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776" w:rsidRPr="0089206C" w:rsidRDefault="0089206C" w:rsidP="00892776">
      <w:pPr>
        <w:jc w:val="center"/>
        <w:rPr>
          <w:rFonts w:ascii="Comic Sans MS" w:hAnsi="Comic Sans MS"/>
          <w:b/>
          <w:sz w:val="28"/>
          <w:szCs w:val="28"/>
          <w:u w:val="single"/>
        </w:rPr>
      </w:pPr>
      <w:r w:rsidRPr="0089206C">
        <w:rPr>
          <w:rFonts w:ascii="Comic Sans MS" w:hAnsi="Comic Sans MS"/>
          <w:b/>
          <w:sz w:val="28"/>
          <w:szCs w:val="28"/>
          <w:u w:val="single"/>
        </w:rPr>
        <w:t>Maths Vocabulary Jargon Buster</w:t>
      </w:r>
    </w:p>
    <w:p w:rsidR="00892776" w:rsidRDefault="0089206C">
      <w:pPr>
        <w:rPr>
          <w:rFonts w:ascii="Comic Sans MS" w:hAnsi="Comic Sans MS"/>
          <w:sz w:val="28"/>
          <w:szCs w:val="28"/>
        </w:rPr>
      </w:pPr>
      <w:r w:rsidRPr="0089206C">
        <w:rPr>
          <w:rFonts w:ascii="Comic Sans MS" w:hAnsi="Comic Sans MS"/>
          <w:sz w:val="28"/>
          <w:szCs w:val="28"/>
        </w:rPr>
        <w:t xml:space="preserve">Following </w:t>
      </w:r>
      <w:r>
        <w:rPr>
          <w:rFonts w:ascii="Comic Sans MS" w:hAnsi="Comic Sans MS"/>
          <w:sz w:val="28"/>
          <w:szCs w:val="28"/>
        </w:rPr>
        <w:t>feedback from our Maths O</w:t>
      </w:r>
      <w:r w:rsidRPr="0089206C">
        <w:rPr>
          <w:rFonts w:ascii="Comic Sans MS" w:hAnsi="Comic Sans MS"/>
          <w:sz w:val="28"/>
          <w:szCs w:val="28"/>
        </w:rPr>
        <w:t xml:space="preserve">pen </w:t>
      </w:r>
      <w:r>
        <w:rPr>
          <w:rFonts w:ascii="Comic Sans MS" w:hAnsi="Comic Sans MS"/>
          <w:sz w:val="28"/>
          <w:szCs w:val="28"/>
        </w:rPr>
        <w:t>E</w:t>
      </w:r>
      <w:r w:rsidRPr="0089206C">
        <w:rPr>
          <w:rFonts w:ascii="Comic Sans MS" w:hAnsi="Comic Sans MS"/>
          <w:sz w:val="28"/>
          <w:szCs w:val="28"/>
        </w:rPr>
        <w:t>vening this is a guide to some of the more compl</w:t>
      </w:r>
      <w:r>
        <w:rPr>
          <w:rFonts w:ascii="Comic Sans MS" w:hAnsi="Comic Sans MS"/>
          <w:sz w:val="28"/>
          <w:szCs w:val="28"/>
        </w:rPr>
        <w:t>ex terms we may use in maths. If</w:t>
      </w:r>
      <w:r w:rsidRPr="0089206C">
        <w:rPr>
          <w:rFonts w:ascii="Comic Sans MS" w:hAnsi="Comic Sans MS"/>
          <w:sz w:val="28"/>
          <w:szCs w:val="28"/>
        </w:rPr>
        <w:t xml:space="preserve"> you feel we have missed anything out</w:t>
      </w:r>
      <w:r>
        <w:rPr>
          <w:rFonts w:ascii="Comic Sans MS" w:hAnsi="Comic Sans MS"/>
          <w:sz w:val="28"/>
          <w:szCs w:val="28"/>
        </w:rPr>
        <w:t>,</w:t>
      </w:r>
      <w:r w:rsidRPr="0089206C">
        <w:rPr>
          <w:rFonts w:ascii="Comic Sans MS" w:hAnsi="Comic Sans MS"/>
          <w:sz w:val="28"/>
          <w:szCs w:val="28"/>
        </w:rPr>
        <w:t xml:space="preserve"> please let us know and we will be happy to amend the details.</w:t>
      </w:r>
    </w:p>
    <w:tbl>
      <w:tblPr>
        <w:tblStyle w:val="TableGrid"/>
        <w:tblW w:w="0" w:type="auto"/>
        <w:tblLook w:val="04A0" w:firstRow="1" w:lastRow="0" w:firstColumn="1" w:lastColumn="0" w:noHBand="0" w:noVBand="1"/>
      </w:tblPr>
      <w:tblGrid>
        <w:gridCol w:w="2747"/>
        <w:gridCol w:w="3533"/>
        <w:gridCol w:w="4176"/>
      </w:tblGrid>
      <w:tr w:rsidR="00C54535" w:rsidTr="002B43B4">
        <w:tc>
          <w:tcPr>
            <w:tcW w:w="2799" w:type="dxa"/>
          </w:tcPr>
          <w:p w:rsidR="00F64E18" w:rsidRPr="00F64E18" w:rsidRDefault="00F64E18" w:rsidP="00F64E18">
            <w:pPr>
              <w:jc w:val="center"/>
              <w:rPr>
                <w:rFonts w:ascii="Comic Sans MS" w:hAnsi="Comic Sans MS"/>
                <w:b/>
                <w:sz w:val="28"/>
                <w:szCs w:val="28"/>
              </w:rPr>
            </w:pPr>
            <w:r w:rsidRPr="00F64E18">
              <w:rPr>
                <w:rFonts w:ascii="Comic Sans MS" w:hAnsi="Comic Sans MS"/>
                <w:b/>
                <w:sz w:val="28"/>
                <w:szCs w:val="28"/>
              </w:rPr>
              <w:t>Key vocabulary</w:t>
            </w:r>
          </w:p>
        </w:tc>
        <w:tc>
          <w:tcPr>
            <w:tcW w:w="3707" w:type="dxa"/>
          </w:tcPr>
          <w:p w:rsidR="00F64E18" w:rsidRPr="00F64E18" w:rsidRDefault="00F64E18" w:rsidP="00F64E18">
            <w:pPr>
              <w:jc w:val="center"/>
              <w:rPr>
                <w:rFonts w:ascii="Comic Sans MS" w:hAnsi="Comic Sans MS"/>
                <w:b/>
                <w:sz w:val="28"/>
                <w:szCs w:val="28"/>
              </w:rPr>
            </w:pPr>
            <w:r w:rsidRPr="00F64E18">
              <w:rPr>
                <w:rFonts w:ascii="Comic Sans MS" w:hAnsi="Comic Sans MS"/>
                <w:b/>
                <w:sz w:val="28"/>
                <w:szCs w:val="28"/>
              </w:rPr>
              <w:t>Definition</w:t>
            </w:r>
          </w:p>
        </w:tc>
        <w:tc>
          <w:tcPr>
            <w:tcW w:w="4176" w:type="dxa"/>
          </w:tcPr>
          <w:p w:rsidR="00F64E18" w:rsidRPr="00F64E18" w:rsidRDefault="00F64E18" w:rsidP="00F64E18">
            <w:pPr>
              <w:jc w:val="center"/>
              <w:rPr>
                <w:rFonts w:ascii="Comic Sans MS" w:hAnsi="Comic Sans MS"/>
                <w:b/>
                <w:sz w:val="28"/>
                <w:szCs w:val="28"/>
              </w:rPr>
            </w:pPr>
            <w:r w:rsidRPr="00F64E18">
              <w:rPr>
                <w:rFonts w:ascii="Comic Sans MS" w:hAnsi="Comic Sans MS"/>
                <w:b/>
                <w:sz w:val="28"/>
                <w:szCs w:val="28"/>
              </w:rPr>
              <w:t>Example</w:t>
            </w:r>
          </w:p>
        </w:tc>
      </w:tr>
      <w:tr w:rsidR="00A14EEB" w:rsidTr="002B43B4">
        <w:tc>
          <w:tcPr>
            <w:tcW w:w="2799" w:type="dxa"/>
          </w:tcPr>
          <w:p w:rsidR="00A14EEB" w:rsidRDefault="00A14EEB">
            <w:pPr>
              <w:rPr>
                <w:rFonts w:ascii="Comic Sans MS" w:hAnsi="Comic Sans MS"/>
                <w:sz w:val="28"/>
                <w:szCs w:val="28"/>
              </w:rPr>
            </w:pPr>
            <w:r>
              <w:rPr>
                <w:rFonts w:ascii="Comic Sans MS" w:hAnsi="Comic Sans MS"/>
                <w:sz w:val="28"/>
                <w:szCs w:val="28"/>
              </w:rPr>
              <w:t xml:space="preserve">abstract (– follows on from </w:t>
            </w:r>
            <w:r w:rsidRPr="00A14EEB">
              <w:rPr>
                <w:rFonts w:ascii="Comic Sans MS" w:hAnsi="Comic Sans MS"/>
                <w:b/>
                <w:sz w:val="28"/>
                <w:szCs w:val="28"/>
              </w:rPr>
              <w:t xml:space="preserve">concrete </w:t>
            </w:r>
            <w:r>
              <w:rPr>
                <w:rFonts w:ascii="Comic Sans MS" w:hAnsi="Comic Sans MS"/>
                <w:sz w:val="28"/>
                <w:szCs w:val="28"/>
              </w:rPr>
              <w:t xml:space="preserve">and </w:t>
            </w:r>
            <w:r w:rsidRPr="00A14EEB">
              <w:rPr>
                <w:rFonts w:ascii="Comic Sans MS" w:hAnsi="Comic Sans MS"/>
                <w:b/>
                <w:sz w:val="28"/>
                <w:szCs w:val="28"/>
              </w:rPr>
              <w:t>pictorial</w:t>
            </w:r>
            <w:r>
              <w:rPr>
                <w:rFonts w:ascii="Comic Sans MS" w:hAnsi="Comic Sans MS"/>
                <w:sz w:val="28"/>
                <w:szCs w:val="28"/>
              </w:rPr>
              <w:t>)</w:t>
            </w:r>
          </w:p>
        </w:tc>
        <w:tc>
          <w:tcPr>
            <w:tcW w:w="3707" w:type="dxa"/>
          </w:tcPr>
          <w:p w:rsidR="00A14EEB" w:rsidRPr="00F64E18" w:rsidRDefault="00A14EEB" w:rsidP="00A14EEB">
            <w:pPr>
              <w:rPr>
                <w:rFonts w:ascii="Comic Sans MS" w:hAnsi="Comic Sans MS"/>
                <w:sz w:val="20"/>
                <w:szCs w:val="20"/>
              </w:rPr>
            </w:pPr>
            <w:r>
              <w:rPr>
                <w:rFonts w:ascii="Comic Sans MS" w:hAnsi="Comic Sans MS"/>
                <w:sz w:val="20"/>
                <w:szCs w:val="20"/>
              </w:rPr>
              <w:t>A child who is working in an abstract way is using the ability to calculate without having to draw images or to hold objects. (mental and calculator methods completed without additional support). This is the stage when they are working most confidently in mathematics</w:t>
            </w:r>
          </w:p>
        </w:tc>
        <w:tc>
          <w:tcPr>
            <w:tcW w:w="4176" w:type="dxa"/>
          </w:tcPr>
          <w:p w:rsidR="00A14EEB" w:rsidRDefault="00A14EEB">
            <w:pPr>
              <w:rPr>
                <w:noProof/>
                <w:lang w:eastAsia="en-GB"/>
              </w:rPr>
            </w:pPr>
          </w:p>
        </w:tc>
      </w:tr>
      <w:tr w:rsidR="00C46178" w:rsidTr="002B43B4">
        <w:tc>
          <w:tcPr>
            <w:tcW w:w="2799" w:type="dxa"/>
          </w:tcPr>
          <w:p w:rsidR="00C46178" w:rsidRDefault="00C46178">
            <w:pPr>
              <w:rPr>
                <w:rFonts w:ascii="Comic Sans MS" w:hAnsi="Comic Sans MS"/>
                <w:sz w:val="28"/>
                <w:szCs w:val="28"/>
              </w:rPr>
            </w:pPr>
            <w:r>
              <w:rPr>
                <w:rFonts w:ascii="Comic Sans MS" w:hAnsi="Comic Sans MS"/>
                <w:sz w:val="28"/>
                <w:szCs w:val="28"/>
              </w:rPr>
              <w:t>addend</w:t>
            </w:r>
          </w:p>
        </w:tc>
        <w:tc>
          <w:tcPr>
            <w:tcW w:w="3707" w:type="dxa"/>
          </w:tcPr>
          <w:p w:rsidR="00C46178" w:rsidRDefault="00C46178" w:rsidP="00A14EEB">
            <w:pPr>
              <w:rPr>
                <w:rFonts w:ascii="Comic Sans MS" w:hAnsi="Comic Sans MS"/>
                <w:sz w:val="20"/>
                <w:szCs w:val="20"/>
              </w:rPr>
            </w:pPr>
            <w:r>
              <w:rPr>
                <w:rFonts w:ascii="Comic Sans MS" w:hAnsi="Comic Sans MS"/>
                <w:sz w:val="20"/>
                <w:szCs w:val="20"/>
              </w:rPr>
              <w:t>The name we give to the 2 or more parts we combine or add to make a total</w:t>
            </w:r>
          </w:p>
        </w:tc>
        <w:tc>
          <w:tcPr>
            <w:tcW w:w="4176" w:type="dxa"/>
          </w:tcPr>
          <w:p w:rsidR="00C46178" w:rsidRDefault="00C46178">
            <w:pPr>
              <w:rPr>
                <w:noProof/>
                <w:lang w:eastAsia="en-GB"/>
              </w:rPr>
            </w:pPr>
            <w:r>
              <w:rPr>
                <w:noProof/>
                <w:lang w:eastAsia="en-GB"/>
              </w:rPr>
              <w:t>3 + 4 =7 (3 and 4 are addends)</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aggregation</w:t>
            </w:r>
          </w:p>
        </w:tc>
        <w:tc>
          <w:tcPr>
            <w:tcW w:w="3707" w:type="dxa"/>
          </w:tcPr>
          <w:p w:rsidR="00F64E18" w:rsidRPr="00F64E18" w:rsidRDefault="00F64E18">
            <w:pPr>
              <w:rPr>
                <w:rFonts w:ascii="Comic Sans MS" w:hAnsi="Comic Sans MS"/>
                <w:sz w:val="20"/>
                <w:szCs w:val="20"/>
              </w:rPr>
            </w:pPr>
            <w:r w:rsidRPr="00F64E18">
              <w:rPr>
                <w:rFonts w:ascii="Comic Sans MS" w:hAnsi="Comic Sans MS"/>
                <w:sz w:val="20"/>
                <w:szCs w:val="20"/>
              </w:rPr>
              <w:t>This is when a child puts two or more sets of objects together and then counts all of them</w:t>
            </w:r>
          </w:p>
        </w:tc>
        <w:tc>
          <w:tcPr>
            <w:tcW w:w="4176" w:type="dxa"/>
          </w:tcPr>
          <w:p w:rsidR="00F64E18" w:rsidRDefault="00F64E18">
            <w:pPr>
              <w:rPr>
                <w:rFonts w:ascii="Comic Sans MS" w:hAnsi="Comic Sans MS"/>
                <w:sz w:val="28"/>
                <w:szCs w:val="28"/>
              </w:rPr>
            </w:pPr>
            <w:r>
              <w:rPr>
                <w:noProof/>
                <w:lang w:eastAsia="en-GB"/>
              </w:rPr>
              <w:drawing>
                <wp:inline distT="0" distB="0" distL="0" distR="0" wp14:anchorId="3537A5D0" wp14:editId="32E0FC8C">
                  <wp:extent cx="2045715" cy="62394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77737" cy="633710"/>
                          </a:xfrm>
                          <a:prstGeom prst="rect">
                            <a:avLst/>
                          </a:prstGeom>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algebraic</w:t>
            </w:r>
          </w:p>
        </w:tc>
        <w:tc>
          <w:tcPr>
            <w:tcW w:w="3707" w:type="dxa"/>
          </w:tcPr>
          <w:p w:rsidR="00F64E18" w:rsidRPr="00F64E18" w:rsidRDefault="00F64E18">
            <w:pPr>
              <w:rPr>
                <w:rFonts w:ascii="Comic Sans MS" w:hAnsi="Comic Sans MS"/>
                <w:sz w:val="20"/>
                <w:szCs w:val="20"/>
              </w:rPr>
            </w:pPr>
            <w:r w:rsidRPr="00F64E18">
              <w:rPr>
                <w:rFonts w:ascii="Comic Sans MS" w:hAnsi="Comic Sans MS"/>
                <w:sz w:val="20"/>
                <w:szCs w:val="20"/>
              </w:rPr>
              <w:t xml:space="preserve">When a symbol or picture is used to represent different numbers  </w:t>
            </w:r>
          </w:p>
        </w:tc>
        <w:tc>
          <w:tcPr>
            <w:tcW w:w="4176" w:type="dxa"/>
          </w:tcPr>
          <w:p w:rsidR="00F64E18" w:rsidRDefault="00F64E18">
            <w:pPr>
              <w:rPr>
                <w:rFonts w:ascii="Comic Sans MS" w:hAnsi="Comic Sans MS"/>
                <w:sz w:val="28"/>
                <w:szCs w:val="28"/>
              </w:rPr>
            </w:pPr>
            <w:r>
              <w:rPr>
                <w:noProof/>
                <w:lang w:eastAsia="en-GB"/>
              </w:rPr>
              <w:drawing>
                <wp:inline distT="0" distB="0" distL="0" distR="0" wp14:anchorId="7C45547B" wp14:editId="0AC6F9C8">
                  <wp:extent cx="250507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05075" cy="742950"/>
                          </a:xfrm>
                          <a:prstGeom prst="rect">
                            <a:avLst/>
                          </a:prstGeom>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algorithm</w:t>
            </w:r>
          </w:p>
        </w:tc>
        <w:tc>
          <w:tcPr>
            <w:tcW w:w="3707" w:type="dxa"/>
          </w:tcPr>
          <w:p w:rsidR="00F64E18" w:rsidRPr="00F64E18" w:rsidRDefault="00F64E18">
            <w:pPr>
              <w:rPr>
                <w:rFonts w:ascii="Comic Sans MS" w:hAnsi="Comic Sans MS"/>
                <w:sz w:val="20"/>
                <w:szCs w:val="20"/>
              </w:rPr>
            </w:pPr>
            <w:r w:rsidRPr="00F64E18">
              <w:rPr>
                <w:rFonts w:ascii="Comic Sans MS" w:hAnsi="Comic Sans MS"/>
                <w:sz w:val="20"/>
                <w:szCs w:val="20"/>
              </w:rPr>
              <w:t>An algorithm is a formula or set of steps for solving a particular problem.</w:t>
            </w:r>
          </w:p>
        </w:tc>
        <w:tc>
          <w:tcPr>
            <w:tcW w:w="4176" w:type="dxa"/>
          </w:tcPr>
          <w:p w:rsidR="00F64E18" w:rsidRPr="00F64E18" w:rsidRDefault="00F64E18">
            <w:pPr>
              <w:rPr>
                <w:rFonts w:ascii="Comic Sans MS" w:hAnsi="Comic Sans MS"/>
                <w:sz w:val="18"/>
                <w:szCs w:val="18"/>
              </w:rPr>
            </w:pPr>
            <w:r w:rsidRPr="00F64E18">
              <w:rPr>
                <w:rFonts w:ascii="Comic Sans MS" w:hAnsi="Comic Sans MS"/>
                <w:sz w:val="18"/>
                <w:szCs w:val="18"/>
              </w:rPr>
              <w:t>To find the area of a rectangle we multiply the length by the width</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arrays</w:t>
            </w:r>
          </w:p>
        </w:tc>
        <w:tc>
          <w:tcPr>
            <w:tcW w:w="3707" w:type="dxa"/>
          </w:tcPr>
          <w:p w:rsidR="00F64E18" w:rsidRPr="00F64E18" w:rsidRDefault="00874B26">
            <w:pPr>
              <w:rPr>
                <w:rFonts w:ascii="Comic Sans MS" w:hAnsi="Comic Sans MS"/>
                <w:sz w:val="20"/>
                <w:szCs w:val="20"/>
              </w:rPr>
            </w:pPr>
            <w:r>
              <w:rPr>
                <w:rFonts w:ascii="Comic Sans MS" w:hAnsi="Comic Sans MS"/>
                <w:sz w:val="20"/>
                <w:szCs w:val="20"/>
              </w:rPr>
              <w:t xml:space="preserve">Images set out in a pattern which help children to ‘see’ multiplication and division facts. </w:t>
            </w:r>
          </w:p>
        </w:tc>
        <w:tc>
          <w:tcPr>
            <w:tcW w:w="4176" w:type="dxa"/>
          </w:tcPr>
          <w:p w:rsidR="00F64E18" w:rsidRDefault="00874B26">
            <w:pPr>
              <w:rPr>
                <w:rFonts w:ascii="Comic Sans MS" w:hAnsi="Comic Sans MS"/>
                <w:sz w:val="28"/>
                <w:szCs w:val="28"/>
              </w:rPr>
            </w:pPr>
            <w:r>
              <w:rPr>
                <w:noProof/>
                <w:lang w:eastAsia="en-GB"/>
              </w:rPr>
              <w:drawing>
                <wp:inline distT="0" distB="0" distL="0" distR="0" wp14:anchorId="0E693451" wp14:editId="7508C5EA">
                  <wp:extent cx="1200150" cy="714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00150" cy="714375"/>
                          </a:xfrm>
                          <a:prstGeom prst="rect">
                            <a:avLst/>
                          </a:prstGeom>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augmentation</w:t>
            </w:r>
          </w:p>
        </w:tc>
        <w:tc>
          <w:tcPr>
            <w:tcW w:w="3707" w:type="dxa"/>
          </w:tcPr>
          <w:p w:rsidR="00F64E18" w:rsidRPr="00F64E18" w:rsidRDefault="00F64E18">
            <w:pPr>
              <w:rPr>
                <w:rFonts w:ascii="Comic Sans MS" w:hAnsi="Comic Sans MS"/>
                <w:sz w:val="20"/>
                <w:szCs w:val="20"/>
              </w:rPr>
            </w:pPr>
            <w:r w:rsidRPr="00F64E18">
              <w:rPr>
                <w:rFonts w:ascii="Comic Sans MS" w:hAnsi="Comic Sans MS"/>
                <w:sz w:val="20"/>
                <w:szCs w:val="20"/>
              </w:rPr>
              <w:t xml:space="preserve">Counting </w:t>
            </w:r>
            <w:r w:rsidRPr="00874B26">
              <w:rPr>
                <w:rFonts w:ascii="Comic Sans MS" w:hAnsi="Comic Sans MS"/>
                <w:b/>
                <w:sz w:val="20"/>
                <w:szCs w:val="20"/>
                <w:u w:val="single"/>
              </w:rPr>
              <w:t>on</w:t>
            </w:r>
            <w:r w:rsidRPr="00F64E18">
              <w:rPr>
                <w:rFonts w:ascii="Comic Sans MS" w:hAnsi="Comic Sans MS"/>
                <w:sz w:val="20"/>
                <w:szCs w:val="20"/>
              </w:rPr>
              <w:t xml:space="preserve"> from the largest number</w:t>
            </w:r>
            <w:r w:rsidR="00874B26">
              <w:rPr>
                <w:rFonts w:ascii="Comic Sans MS" w:hAnsi="Comic Sans MS"/>
                <w:sz w:val="20"/>
                <w:szCs w:val="20"/>
              </w:rPr>
              <w:t>. This is the step after augmentation, as children now know that they don’t have to start from one every time they add on.</w:t>
            </w:r>
          </w:p>
        </w:tc>
        <w:tc>
          <w:tcPr>
            <w:tcW w:w="4176" w:type="dxa"/>
          </w:tcPr>
          <w:p w:rsidR="00F64E18" w:rsidRDefault="00874B26">
            <w:pPr>
              <w:rPr>
                <w:rFonts w:ascii="Comic Sans MS" w:hAnsi="Comic Sans MS"/>
                <w:sz w:val="28"/>
                <w:szCs w:val="28"/>
              </w:rPr>
            </w:pPr>
            <w:r>
              <w:rPr>
                <w:noProof/>
                <w:lang w:eastAsia="en-GB"/>
              </w:rPr>
              <w:drawing>
                <wp:inline distT="0" distB="0" distL="0" distR="0" wp14:anchorId="6C9D8E94" wp14:editId="7373A53F">
                  <wp:extent cx="212407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24075" cy="581025"/>
                          </a:xfrm>
                          <a:prstGeom prst="rect">
                            <a:avLst/>
                          </a:prstGeom>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balanced equation</w:t>
            </w:r>
          </w:p>
        </w:tc>
        <w:tc>
          <w:tcPr>
            <w:tcW w:w="3707" w:type="dxa"/>
          </w:tcPr>
          <w:p w:rsidR="00F64E18" w:rsidRPr="00F64E18" w:rsidRDefault="00874B26">
            <w:pPr>
              <w:rPr>
                <w:rFonts w:ascii="Comic Sans MS" w:hAnsi="Comic Sans MS"/>
                <w:sz w:val="20"/>
                <w:szCs w:val="20"/>
              </w:rPr>
            </w:pPr>
            <w:r>
              <w:rPr>
                <w:rFonts w:ascii="Comic Sans MS" w:hAnsi="Comic Sans MS"/>
                <w:sz w:val="20"/>
                <w:szCs w:val="20"/>
              </w:rPr>
              <w:t>A number sentence in which both sides have the same answer.</w:t>
            </w:r>
          </w:p>
        </w:tc>
        <w:tc>
          <w:tcPr>
            <w:tcW w:w="4176" w:type="dxa"/>
          </w:tcPr>
          <w:p w:rsidR="00F64E18" w:rsidRDefault="00874B26">
            <w:pPr>
              <w:rPr>
                <w:rFonts w:ascii="Comic Sans MS" w:hAnsi="Comic Sans MS"/>
                <w:sz w:val="28"/>
                <w:szCs w:val="28"/>
              </w:rPr>
            </w:pPr>
            <w:r w:rsidRPr="00874B26">
              <w:rPr>
                <w:rFonts w:ascii="Comic Sans MS" w:hAnsi="Comic Sans MS"/>
                <w:color w:val="FF0000"/>
                <w:sz w:val="28"/>
                <w:szCs w:val="28"/>
              </w:rPr>
              <w:t xml:space="preserve">3 + 4 </w:t>
            </w:r>
            <w:r>
              <w:rPr>
                <w:rFonts w:ascii="Comic Sans MS" w:hAnsi="Comic Sans MS"/>
                <w:sz w:val="28"/>
                <w:szCs w:val="28"/>
              </w:rPr>
              <w:t xml:space="preserve">= </w:t>
            </w:r>
            <w:r w:rsidRPr="00874B26">
              <w:rPr>
                <w:rFonts w:ascii="Comic Sans MS" w:hAnsi="Comic Sans MS"/>
                <w:color w:val="FF0000"/>
                <w:sz w:val="28"/>
                <w:szCs w:val="28"/>
              </w:rPr>
              <w:t>5 + 2</w:t>
            </w:r>
          </w:p>
        </w:tc>
      </w:tr>
      <w:tr w:rsidR="00C54535" w:rsidTr="002B43B4">
        <w:tc>
          <w:tcPr>
            <w:tcW w:w="2799" w:type="dxa"/>
          </w:tcPr>
          <w:p w:rsidR="00F64E18" w:rsidRDefault="00C46178">
            <w:pPr>
              <w:rPr>
                <w:rFonts w:ascii="Comic Sans MS" w:hAnsi="Comic Sans MS"/>
                <w:sz w:val="28"/>
                <w:szCs w:val="28"/>
              </w:rPr>
            </w:pPr>
            <w:r>
              <w:rPr>
                <w:rFonts w:ascii="Comic Sans MS" w:hAnsi="Comic Sans MS"/>
                <w:sz w:val="28"/>
                <w:szCs w:val="28"/>
              </w:rPr>
              <w:t>B</w:t>
            </w:r>
            <w:r w:rsidR="00F64E18">
              <w:rPr>
                <w:rFonts w:ascii="Comic Sans MS" w:hAnsi="Comic Sans MS"/>
                <w:sz w:val="28"/>
                <w:szCs w:val="28"/>
              </w:rPr>
              <w:t>ead</w:t>
            </w:r>
            <w:r>
              <w:rPr>
                <w:rFonts w:ascii="Comic Sans MS" w:hAnsi="Comic Sans MS"/>
                <w:sz w:val="28"/>
                <w:szCs w:val="28"/>
              </w:rPr>
              <w:t xml:space="preserve"> </w:t>
            </w:r>
            <w:r w:rsidR="00F64E18">
              <w:rPr>
                <w:rFonts w:ascii="Comic Sans MS" w:hAnsi="Comic Sans MS"/>
                <w:sz w:val="28"/>
                <w:szCs w:val="28"/>
              </w:rPr>
              <w:t>strings</w:t>
            </w:r>
          </w:p>
        </w:tc>
        <w:tc>
          <w:tcPr>
            <w:tcW w:w="3707" w:type="dxa"/>
          </w:tcPr>
          <w:p w:rsidR="00F64E18" w:rsidRPr="00F64E18" w:rsidRDefault="00874B26">
            <w:pPr>
              <w:rPr>
                <w:rFonts w:ascii="Comic Sans MS" w:hAnsi="Comic Sans MS"/>
                <w:sz w:val="20"/>
                <w:szCs w:val="20"/>
              </w:rPr>
            </w:pPr>
            <w:r>
              <w:rPr>
                <w:rFonts w:ascii="Comic Sans MS" w:hAnsi="Comic Sans MS"/>
                <w:sz w:val="20"/>
                <w:szCs w:val="20"/>
              </w:rPr>
              <w:t>A counting tool used in KS1</w:t>
            </w:r>
          </w:p>
        </w:tc>
        <w:tc>
          <w:tcPr>
            <w:tcW w:w="4176" w:type="dxa"/>
          </w:tcPr>
          <w:p w:rsidR="00F64E18" w:rsidRDefault="00874B26" w:rsidP="00874B26">
            <w:pPr>
              <w:jc w:val="center"/>
              <w:rPr>
                <w:rFonts w:ascii="Comic Sans MS" w:hAnsi="Comic Sans MS"/>
                <w:sz w:val="28"/>
                <w:szCs w:val="28"/>
              </w:rPr>
            </w:pPr>
            <w:r>
              <w:rPr>
                <w:noProof/>
                <w:lang w:eastAsia="en-GB"/>
              </w:rPr>
              <w:drawing>
                <wp:inline distT="0" distB="0" distL="0" distR="0" wp14:anchorId="369747DD" wp14:editId="64ACCB5D">
                  <wp:extent cx="1574236" cy="937281"/>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05147" cy="955685"/>
                          </a:xfrm>
                          <a:prstGeom prst="rect">
                            <a:avLst/>
                          </a:prstGeom>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chunking</w:t>
            </w:r>
          </w:p>
        </w:tc>
        <w:tc>
          <w:tcPr>
            <w:tcW w:w="3707" w:type="dxa"/>
          </w:tcPr>
          <w:p w:rsidR="00F64E18" w:rsidRPr="00F64E18" w:rsidRDefault="00874B26">
            <w:pPr>
              <w:rPr>
                <w:rFonts w:ascii="Comic Sans MS" w:hAnsi="Comic Sans MS"/>
                <w:sz w:val="20"/>
                <w:szCs w:val="20"/>
              </w:rPr>
            </w:pPr>
            <w:r>
              <w:rPr>
                <w:rFonts w:ascii="Comic Sans MS" w:hAnsi="Comic Sans MS"/>
                <w:sz w:val="20"/>
                <w:szCs w:val="20"/>
              </w:rPr>
              <w:t>Used in division,  this is a way of taking away known ‘groups’ or ‘chunks’ of a number because we teach division as repeated subtraction of the same number.</w:t>
            </w:r>
          </w:p>
        </w:tc>
        <w:tc>
          <w:tcPr>
            <w:tcW w:w="4176" w:type="dxa"/>
          </w:tcPr>
          <w:p w:rsidR="00F64E18" w:rsidRDefault="007E105E">
            <w:pPr>
              <w:rPr>
                <w:rFonts w:ascii="Comic Sans MS" w:hAnsi="Comic Sans MS"/>
                <w:sz w:val="28"/>
                <w:szCs w:val="28"/>
              </w:rPr>
            </w:pPr>
            <w:r>
              <w:rPr>
                <w:noProof/>
                <w:lang w:eastAsia="en-GB"/>
              </w:rPr>
              <w:drawing>
                <wp:inline distT="0" distB="0" distL="0" distR="0" wp14:anchorId="5402A612" wp14:editId="04A9E0FA">
                  <wp:extent cx="847725" cy="1171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47725" cy="1171575"/>
                          </a:xfrm>
                          <a:prstGeom prst="rect">
                            <a:avLst/>
                          </a:prstGeom>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lastRenderedPageBreak/>
              <w:t>columnar</w:t>
            </w:r>
          </w:p>
        </w:tc>
        <w:tc>
          <w:tcPr>
            <w:tcW w:w="3707" w:type="dxa"/>
          </w:tcPr>
          <w:p w:rsidR="00F64E18" w:rsidRPr="00F64E18" w:rsidRDefault="00510362">
            <w:pPr>
              <w:rPr>
                <w:rFonts w:ascii="Comic Sans MS" w:hAnsi="Comic Sans MS"/>
                <w:sz w:val="20"/>
                <w:szCs w:val="20"/>
              </w:rPr>
            </w:pPr>
            <w:r>
              <w:rPr>
                <w:rFonts w:ascii="Comic Sans MS" w:hAnsi="Comic Sans MS"/>
                <w:sz w:val="20"/>
                <w:szCs w:val="20"/>
              </w:rPr>
              <w:t xml:space="preserve">The process </w:t>
            </w:r>
            <w:r w:rsidR="005E5DE2">
              <w:rPr>
                <w:rFonts w:ascii="Comic Sans MS" w:hAnsi="Comic Sans MS"/>
                <w:sz w:val="20"/>
                <w:szCs w:val="20"/>
              </w:rPr>
              <w:t>of writing numbers one above the other and then calculating each column in turn</w:t>
            </w:r>
            <w:r w:rsidR="008A36BE">
              <w:rPr>
                <w:rFonts w:ascii="Comic Sans MS" w:hAnsi="Comic Sans MS"/>
                <w:sz w:val="20"/>
                <w:szCs w:val="20"/>
              </w:rPr>
              <w:t>.</w:t>
            </w:r>
          </w:p>
        </w:tc>
        <w:tc>
          <w:tcPr>
            <w:tcW w:w="4176" w:type="dxa"/>
          </w:tcPr>
          <w:p w:rsidR="00F64E18" w:rsidRDefault="00DE26FC">
            <w:pPr>
              <w:rPr>
                <w:rFonts w:ascii="Comic Sans MS" w:hAnsi="Comic Sans MS"/>
                <w:sz w:val="28"/>
                <w:szCs w:val="28"/>
              </w:rPr>
            </w:pPr>
            <w:r>
              <w:rPr>
                <w:noProof/>
                <w:lang w:eastAsia="en-GB"/>
              </w:rPr>
              <w:drawing>
                <wp:inline distT="0" distB="0" distL="0" distR="0" wp14:anchorId="04288189" wp14:editId="20FE066A">
                  <wp:extent cx="523875" cy="723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60096" t="32497" r="31090" b="45838"/>
                          <a:stretch/>
                        </pic:blipFill>
                        <pic:spPr bwMode="auto">
                          <a:xfrm>
                            <a:off x="0" y="0"/>
                            <a:ext cx="523875" cy="723900"/>
                          </a:xfrm>
                          <a:prstGeom prst="rect">
                            <a:avLst/>
                          </a:prstGeom>
                          <a:ln>
                            <a:noFill/>
                          </a:ln>
                          <a:extLst>
                            <a:ext uri="{53640926-AAD7-44D8-BBD7-CCE9431645EC}">
                              <a14:shadowObscured xmlns:a14="http://schemas.microsoft.com/office/drawing/2010/main"/>
                            </a:ext>
                          </a:extLst>
                        </pic:spPr>
                      </pic:pic>
                    </a:graphicData>
                  </a:graphic>
                </wp:inline>
              </w:drawing>
            </w:r>
          </w:p>
        </w:tc>
      </w:tr>
      <w:tr w:rsidR="00C46178" w:rsidTr="002B43B4">
        <w:tc>
          <w:tcPr>
            <w:tcW w:w="2799" w:type="dxa"/>
          </w:tcPr>
          <w:p w:rsidR="00C46178" w:rsidRDefault="00C46178">
            <w:pPr>
              <w:rPr>
                <w:rFonts w:ascii="Comic Sans MS" w:hAnsi="Comic Sans MS"/>
                <w:sz w:val="28"/>
                <w:szCs w:val="28"/>
              </w:rPr>
            </w:pPr>
            <w:r>
              <w:rPr>
                <w:rFonts w:ascii="Comic Sans MS" w:hAnsi="Comic Sans MS"/>
                <w:sz w:val="28"/>
                <w:szCs w:val="28"/>
              </w:rPr>
              <w:t>combine</w:t>
            </w:r>
          </w:p>
        </w:tc>
        <w:tc>
          <w:tcPr>
            <w:tcW w:w="3707" w:type="dxa"/>
          </w:tcPr>
          <w:p w:rsidR="00C46178" w:rsidRDefault="00C46178">
            <w:pPr>
              <w:rPr>
                <w:rFonts w:ascii="Comic Sans MS" w:hAnsi="Comic Sans MS"/>
                <w:sz w:val="20"/>
                <w:szCs w:val="20"/>
              </w:rPr>
            </w:pPr>
            <w:r>
              <w:rPr>
                <w:rFonts w:ascii="Comic Sans MS" w:hAnsi="Comic Sans MS"/>
                <w:sz w:val="20"/>
                <w:szCs w:val="20"/>
              </w:rPr>
              <w:t>Put two or more sets of objects together to create a larger total</w:t>
            </w:r>
          </w:p>
        </w:tc>
        <w:tc>
          <w:tcPr>
            <w:tcW w:w="4176" w:type="dxa"/>
          </w:tcPr>
          <w:p w:rsidR="00C46178" w:rsidRDefault="00C46178">
            <w:pPr>
              <w:rPr>
                <w:noProof/>
                <w:lang w:eastAsia="en-GB"/>
              </w:rPr>
            </w:pPr>
            <w:r w:rsidRPr="00C46178">
              <w:rPr>
                <w:noProof/>
                <w:lang w:eastAsia="en-GB"/>
              </w:rPr>
              <w:drawing>
                <wp:inline distT="0" distB="0" distL="0" distR="0" wp14:anchorId="2287B0B2" wp14:editId="6BFC3105">
                  <wp:extent cx="800100" cy="628227"/>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10547" cy="636430"/>
                          </a:xfrm>
                          <a:prstGeom prst="rect">
                            <a:avLst/>
                          </a:prstGeom>
                        </pic:spPr>
                      </pic:pic>
                    </a:graphicData>
                  </a:graphic>
                </wp:inline>
              </w:drawing>
            </w:r>
            <w:bookmarkStart w:id="0" w:name="_GoBack"/>
            <w:bookmarkEnd w:id="0"/>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commutative</w:t>
            </w:r>
          </w:p>
        </w:tc>
        <w:tc>
          <w:tcPr>
            <w:tcW w:w="3707" w:type="dxa"/>
          </w:tcPr>
          <w:p w:rsidR="00F64E18" w:rsidRPr="00F64E18" w:rsidRDefault="005E5DE2">
            <w:pPr>
              <w:rPr>
                <w:rFonts w:ascii="Comic Sans MS" w:hAnsi="Comic Sans MS"/>
                <w:sz w:val="20"/>
                <w:szCs w:val="20"/>
              </w:rPr>
            </w:pPr>
            <w:r>
              <w:rPr>
                <w:rFonts w:ascii="Comic Sans MS" w:hAnsi="Comic Sans MS"/>
                <w:sz w:val="20"/>
                <w:szCs w:val="20"/>
              </w:rPr>
              <w:t xml:space="preserve">In addition or multiplication, numbers may be added or multiplied together in any order. </w:t>
            </w:r>
          </w:p>
        </w:tc>
        <w:tc>
          <w:tcPr>
            <w:tcW w:w="4176" w:type="dxa"/>
          </w:tcPr>
          <w:p w:rsidR="00F64E18" w:rsidRDefault="00DE26FC">
            <w:pPr>
              <w:rPr>
                <w:rFonts w:ascii="Comic Sans MS" w:hAnsi="Comic Sans MS"/>
                <w:sz w:val="28"/>
                <w:szCs w:val="28"/>
              </w:rPr>
            </w:pPr>
            <w:r>
              <w:rPr>
                <w:rFonts w:ascii="Comic Sans MS" w:hAnsi="Comic Sans MS"/>
                <w:sz w:val="28"/>
                <w:szCs w:val="28"/>
              </w:rPr>
              <w:t>2 x 3 = 3 x 2</w:t>
            </w:r>
          </w:p>
          <w:p w:rsidR="00DE26FC" w:rsidRDefault="00DE26FC">
            <w:pPr>
              <w:rPr>
                <w:rFonts w:ascii="Comic Sans MS" w:hAnsi="Comic Sans MS"/>
                <w:sz w:val="28"/>
                <w:szCs w:val="28"/>
              </w:rPr>
            </w:pPr>
            <w:r>
              <w:rPr>
                <w:rFonts w:ascii="Comic Sans MS" w:hAnsi="Comic Sans MS"/>
                <w:sz w:val="28"/>
                <w:szCs w:val="28"/>
              </w:rPr>
              <w:t>4 + 5 = 5 + 4</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compact method</w:t>
            </w:r>
          </w:p>
        </w:tc>
        <w:tc>
          <w:tcPr>
            <w:tcW w:w="3707" w:type="dxa"/>
          </w:tcPr>
          <w:p w:rsidR="00F64E18" w:rsidRPr="00F64E18" w:rsidRDefault="00541E00">
            <w:pPr>
              <w:rPr>
                <w:rFonts w:ascii="Comic Sans MS" w:hAnsi="Comic Sans MS"/>
                <w:sz w:val="20"/>
                <w:szCs w:val="20"/>
              </w:rPr>
            </w:pPr>
            <w:r>
              <w:rPr>
                <w:rFonts w:ascii="Comic Sans MS" w:hAnsi="Comic Sans MS"/>
                <w:sz w:val="20"/>
                <w:szCs w:val="20"/>
              </w:rPr>
              <w:t xml:space="preserve">Formal method of adding, subtracting and multiplying. </w:t>
            </w:r>
          </w:p>
        </w:tc>
        <w:tc>
          <w:tcPr>
            <w:tcW w:w="4176" w:type="dxa"/>
          </w:tcPr>
          <w:p w:rsidR="00F64E18" w:rsidRDefault="00541E00">
            <w:pPr>
              <w:rPr>
                <w:rFonts w:ascii="Comic Sans MS" w:hAnsi="Comic Sans MS"/>
                <w:sz w:val="28"/>
                <w:szCs w:val="28"/>
              </w:rPr>
            </w:pPr>
            <w:r>
              <w:rPr>
                <w:noProof/>
                <w:lang w:eastAsia="en-GB"/>
              </w:rPr>
              <w:drawing>
                <wp:inline distT="0" distB="0" distL="0" distR="0" wp14:anchorId="4C48D956" wp14:editId="21C6A75D">
                  <wp:extent cx="495300" cy="8477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847725"/>
                          </a:xfrm>
                          <a:prstGeom prst="rect">
                            <a:avLst/>
                          </a:prstGeom>
                          <a:noFill/>
                          <a:ln>
                            <a:noFill/>
                          </a:ln>
                        </pic:spPr>
                      </pic:pic>
                    </a:graphicData>
                  </a:graphic>
                </wp:inline>
              </w:drawing>
            </w:r>
          </w:p>
        </w:tc>
      </w:tr>
      <w:tr w:rsidR="00C54535" w:rsidTr="002B43B4">
        <w:tc>
          <w:tcPr>
            <w:tcW w:w="2799" w:type="dxa"/>
          </w:tcPr>
          <w:p w:rsidR="00002ED8" w:rsidRDefault="00002ED8">
            <w:pPr>
              <w:rPr>
                <w:rFonts w:ascii="Comic Sans MS" w:hAnsi="Comic Sans MS"/>
                <w:sz w:val="28"/>
                <w:szCs w:val="28"/>
              </w:rPr>
            </w:pPr>
            <w:r>
              <w:rPr>
                <w:rFonts w:ascii="Comic Sans MS" w:hAnsi="Comic Sans MS"/>
                <w:sz w:val="28"/>
                <w:szCs w:val="28"/>
              </w:rPr>
              <w:t>Composite number</w:t>
            </w:r>
          </w:p>
        </w:tc>
        <w:tc>
          <w:tcPr>
            <w:tcW w:w="3707" w:type="dxa"/>
          </w:tcPr>
          <w:p w:rsidR="00002ED8" w:rsidRDefault="00002ED8">
            <w:pPr>
              <w:rPr>
                <w:rFonts w:ascii="Comic Sans MS" w:hAnsi="Comic Sans MS"/>
                <w:sz w:val="20"/>
                <w:szCs w:val="20"/>
              </w:rPr>
            </w:pPr>
            <w:r>
              <w:rPr>
                <w:rFonts w:ascii="Comic Sans MS" w:hAnsi="Comic Sans MS"/>
                <w:sz w:val="20"/>
                <w:szCs w:val="20"/>
              </w:rPr>
              <w:t xml:space="preserve">A number that is not a prime. </w:t>
            </w:r>
            <w:r w:rsidRPr="00002ED8">
              <w:rPr>
                <w:rFonts w:ascii="Comic Sans MS" w:hAnsi="Comic Sans MS" w:cs="Arial"/>
                <w:color w:val="222222"/>
                <w:sz w:val="20"/>
                <w:szCs w:val="20"/>
                <w:shd w:val="clear" w:color="auto" w:fill="FFFFFF"/>
              </w:rPr>
              <w:t>A whole </w:t>
            </w:r>
            <w:r w:rsidRPr="00002ED8">
              <w:rPr>
                <w:rFonts w:ascii="Comic Sans MS" w:hAnsi="Comic Sans MS" w:cs="Arial"/>
                <w:bCs/>
                <w:color w:val="222222"/>
                <w:sz w:val="20"/>
                <w:szCs w:val="20"/>
                <w:shd w:val="clear" w:color="auto" w:fill="FFFFFF"/>
              </w:rPr>
              <w:t>number</w:t>
            </w:r>
            <w:r w:rsidRPr="00002ED8">
              <w:rPr>
                <w:rFonts w:ascii="Comic Sans MS" w:hAnsi="Comic Sans MS" w:cs="Arial"/>
                <w:color w:val="222222"/>
                <w:sz w:val="20"/>
                <w:szCs w:val="20"/>
                <w:shd w:val="clear" w:color="auto" w:fill="FFFFFF"/>
              </w:rPr>
              <w:t> that can be divided evenly by </w:t>
            </w:r>
            <w:r w:rsidRPr="00002ED8">
              <w:rPr>
                <w:rFonts w:ascii="Comic Sans MS" w:hAnsi="Comic Sans MS" w:cs="Arial"/>
                <w:bCs/>
                <w:color w:val="222222"/>
                <w:sz w:val="20"/>
                <w:szCs w:val="20"/>
                <w:shd w:val="clear" w:color="auto" w:fill="FFFFFF"/>
              </w:rPr>
              <w:t>numbers</w:t>
            </w:r>
            <w:r w:rsidRPr="00002ED8">
              <w:rPr>
                <w:rFonts w:ascii="Comic Sans MS" w:hAnsi="Comic Sans MS" w:cs="Arial"/>
                <w:color w:val="222222"/>
                <w:sz w:val="20"/>
                <w:szCs w:val="20"/>
                <w:shd w:val="clear" w:color="auto" w:fill="FFFFFF"/>
              </w:rPr>
              <w:t> other than 1 or itself.</w:t>
            </w:r>
          </w:p>
        </w:tc>
        <w:tc>
          <w:tcPr>
            <w:tcW w:w="4176" w:type="dxa"/>
          </w:tcPr>
          <w:p w:rsidR="00002ED8" w:rsidRDefault="00002ED8">
            <w:pPr>
              <w:rPr>
                <w:noProof/>
                <w:lang w:eastAsia="en-GB"/>
              </w:rPr>
            </w:pPr>
            <w:r>
              <w:rPr>
                <w:noProof/>
                <w:lang w:eastAsia="en-GB"/>
              </w:rPr>
              <w:drawing>
                <wp:inline distT="0" distB="0" distL="0" distR="0" wp14:anchorId="06F4F05A" wp14:editId="1D86E626">
                  <wp:extent cx="2038350" cy="676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38350" cy="676275"/>
                          </a:xfrm>
                          <a:prstGeom prst="rect">
                            <a:avLst/>
                          </a:prstGeom>
                        </pic:spPr>
                      </pic:pic>
                    </a:graphicData>
                  </a:graphic>
                </wp:inline>
              </w:drawing>
            </w:r>
          </w:p>
        </w:tc>
      </w:tr>
      <w:tr w:rsidR="00C54535" w:rsidTr="002B43B4">
        <w:tc>
          <w:tcPr>
            <w:tcW w:w="2799" w:type="dxa"/>
          </w:tcPr>
          <w:p w:rsidR="00F64E18" w:rsidRDefault="00541E00">
            <w:pPr>
              <w:rPr>
                <w:rFonts w:ascii="Comic Sans MS" w:hAnsi="Comic Sans MS"/>
                <w:sz w:val="28"/>
                <w:szCs w:val="28"/>
              </w:rPr>
            </w:pPr>
            <w:r>
              <w:rPr>
                <w:rFonts w:ascii="Comic Sans MS" w:hAnsi="Comic Sans MS"/>
                <w:sz w:val="28"/>
                <w:szCs w:val="28"/>
              </w:rPr>
              <w:t>C</w:t>
            </w:r>
            <w:r w:rsidR="00F64E18">
              <w:rPr>
                <w:rFonts w:ascii="Comic Sans MS" w:hAnsi="Comic Sans MS"/>
                <w:sz w:val="28"/>
                <w:szCs w:val="28"/>
              </w:rPr>
              <w:t>omplements</w:t>
            </w:r>
          </w:p>
        </w:tc>
        <w:tc>
          <w:tcPr>
            <w:tcW w:w="3707" w:type="dxa"/>
          </w:tcPr>
          <w:p w:rsidR="00F64E18" w:rsidRPr="00002ED8" w:rsidRDefault="00002ED8">
            <w:pPr>
              <w:rPr>
                <w:rFonts w:ascii="Comic Sans MS" w:hAnsi="Comic Sans MS"/>
                <w:sz w:val="20"/>
                <w:szCs w:val="20"/>
              </w:rPr>
            </w:pPr>
            <w:r w:rsidRPr="00002ED8">
              <w:rPr>
                <w:rFonts w:ascii="Comic Sans MS" w:hAnsi="Comic Sans MS" w:cs="Arial"/>
                <w:color w:val="222222"/>
                <w:sz w:val="20"/>
                <w:szCs w:val="20"/>
                <w:shd w:val="clear" w:color="auto" w:fill="FFFFFF"/>
              </w:rPr>
              <w:t>Give a </w:t>
            </w:r>
            <w:r w:rsidRPr="00002ED8">
              <w:rPr>
                <w:rFonts w:ascii="Comic Sans MS" w:hAnsi="Comic Sans MS" w:cs="Arial"/>
                <w:bCs/>
                <w:color w:val="222222"/>
                <w:sz w:val="20"/>
                <w:szCs w:val="20"/>
                <w:shd w:val="clear" w:color="auto" w:fill="FFFFFF"/>
              </w:rPr>
              <w:t>number</w:t>
            </w:r>
            <w:r>
              <w:rPr>
                <w:rFonts w:ascii="Comic Sans MS" w:hAnsi="Comic Sans MS" w:cs="Arial"/>
                <w:color w:val="222222"/>
                <w:sz w:val="20"/>
                <w:szCs w:val="20"/>
                <w:shd w:val="clear" w:color="auto" w:fill="FFFFFF"/>
              </w:rPr>
              <w:t xml:space="preserve"> (for example 10)</w:t>
            </w:r>
            <w:r w:rsidRPr="00002ED8">
              <w:rPr>
                <w:rFonts w:ascii="Comic Sans MS" w:hAnsi="Comic Sans MS" w:cs="Arial"/>
                <w:color w:val="222222"/>
                <w:sz w:val="20"/>
                <w:szCs w:val="20"/>
                <w:shd w:val="clear" w:color="auto" w:fill="FFFFFF"/>
              </w:rPr>
              <w:t xml:space="preserve"> whenever the sum of any two </w:t>
            </w:r>
            <w:r w:rsidRPr="00002ED8">
              <w:rPr>
                <w:rFonts w:ascii="Comic Sans MS" w:hAnsi="Comic Sans MS" w:cs="Arial"/>
                <w:bCs/>
                <w:color w:val="222222"/>
                <w:sz w:val="20"/>
                <w:szCs w:val="20"/>
                <w:shd w:val="clear" w:color="auto" w:fill="FFFFFF"/>
              </w:rPr>
              <w:t>numbers</w:t>
            </w:r>
            <w:r w:rsidRPr="00002ED8">
              <w:rPr>
                <w:rFonts w:ascii="Comic Sans MS" w:hAnsi="Comic Sans MS" w:cs="Arial"/>
                <w:color w:val="222222"/>
                <w:sz w:val="20"/>
                <w:szCs w:val="20"/>
                <w:shd w:val="clear" w:color="auto" w:fill="FFFFFF"/>
              </w:rPr>
              <w:t> equals the given</w:t>
            </w:r>
            <w:r>
              <w:rPr>
                <w:rFonts w:ascii="Comic Sans MS" w:hAnsi="Comic Sans MS" w:cs="Arial"/>
                <w:color w:val="222222"/>
                <w:sz w:val="20"/>
                <w:szCs w:val="20"/>
                <w:shd w:val="clear" w:color="auto" w:fill="FFFFFF"/>
              </w:rPr>
              <w:t xml:space="preserve"> </w:t>
            </w:r>
            <w:r w:rsidRPr="00002ED8">
              <w:rPr>
                <w:rFonts w:ascii="Comic Sans MS" w:hAnsi="Comic Sans MS" w:cs="Arial"/>
                <w:bCs/>
                <w:color w:val="222222"/>
                <w:sz w:val="20"/>
                <w:szCs w:val="20"/>
                <w:shd w:val="clear" w:color="auto" w:fill="FFFFFF"/>
              </w:rPr>
              <w:t>number</w:t>
            </w:r>
            <w:r w:rsidRPr="00002ED8">
              <w:rPr>
                <w:rFonts w:ascii="Comic Sans MS" w:hAnsi="Comic Sans MS" w:cs="Arial"/>
                <w:color w:val="222222"/>
                <w:sz w:val="20"/>
                <w:szCs w:val="20"/>
                <w:shd w:val="clear" w:color="auto" w:fill="FFFFFF"/>
              </w:rPr>
              <w:t>, the two </w:t>
            </w:r>
            <w:r w:rsidRPr="00002ED8">
              <w:rPr>
                <w:rFonts w:ascii="Comic Sans MS" w:hAnsi="Comic Sans MS" w:cs="Arial"/>
                <w:bCs/>
                <w:color w:val="222222"/>
                <w:sz w:val="20"/>
                <w:szCs w:val="20"/>
                <w:shd w:val="clear" w:color="auto" w:fill="FFFFFF"/>
              </w:rPr>
              <w:t>numbers</w:t>
            </w:r>
            <w:r w:rsidRPr="00002ED8">
              <w:rPr>
                <w:rFonts w:ascii="Comic Sans MS" w:hAnsi="Comic Sans MS" w:cs="Arial"/>
                <w:color w:val="222222"/>
                <w:sz w:val="20"/>
                <w:szCs w:val="20"/>
                <w:shd w:val="clear" w:color="auto" w:fill="FFFFFF"/>
              </w:rPr>
              <w:t> are said to be </w:t>
            </w:r>
            <w:r w:rsidRPr="00002ED8">
              <w:rPr>
                <w:rFonts w:ascii="Comic Sans MS" w:hAnsi="Comic Sans MS" w:cs="Arial"/>
                <w:bCs/>
                <w:color w:val="222222"/>
                <w:sz w:val="20"/>
                <w:szCs w:val="20"/>
                <w:shd w:val="clear" w:color="auto" w:fill="FFFFFF"/>
              </w:rPr>
              <w:t>complementary</w:t>
            </w:r>
            <w:r>
              <w:rPr>
                <w:rFonts w:ascii="Comic Sans MS" w:hAnsi="Comic Sans MS" w:cs="Arial"/>
                <w:bCs/>
                <w:color w:val="222222"/>
                <w:sz w:val="20"/>
                <w:szCs w:val="20"/>
                <w:shd w:val="clear" w:color="auto" w:fill="FFFFFF"/>
              </w:rPr>
              <w:t xml:space="preserve">. So 4 is the complement to 6 when we want to make 10. These are also known as ‘number bonds’ </w:t>
            </w:r>
          </w:p>
        </w:tc>
        <w:tc>
          <w:tcPr>
            <w:tcW w:w="4176" w:type="dxa"/>
          </w:tcPr>
          <w:p w:rsidR="00F64E18" w:rsidRDefault="004C774C">
            <w:pPr>
              <w:rPr>
                <w:rFonts w:ascii="Comic Sans MS" w:hAnsi="Comic Sans MS"/>
                <w:sz w:val="28"/>
                <w:szCs w:val="28"/>
              </w:rPr>
            </w:pPr>
            <w:r>
              <w:rPr>
                <w:rFonts w:ascii="Comic Sans MS" w:hAnsi="Comic Sans MS"/>
                <w:sz w:val="28"/>
                <w:szCs w:val="28"/>
              </w:rPr>
              <w:t>50 + 50 are complements to 100</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complimentary addition</w:t>
            </w:r>
          </w:p>
        </w:tc>
        <w:tc>
          <w:tcPr>
            <w:tcW w:w="3707" w:type="dxa"/>
          </w:tcPr>
          <w:p w:rsidR="00F64E18" w:rsidRPr="00F64E18" w:rsidRDefault="00541E00">
            <w:pPr>
              <w:rPr>
                <w:rFonts w:ascii="Comic Sans MS" w:hAnsi="Comic Sans MS"/>
                <w:sz w:val="20"/>
                <w:szCs w:val="20"/>
              </w:rPr>
            </w:pPr>
            <w:r>
              <w:rPr>
                <w:rFonts w:ascii="Comic Sans MS" w:hAnsi="Comic Sans MS"/>
                <w:sz w:val="20"/>
                <w:szCs w:val="20"/>
              </w:rPr>
              <w:t>Commonly known as the jump strategy. Useful for helping children visualise that subtraction is finding the difference between two numbers.</w:t>
            </w:r>
          </w:p>
        </w:tc>
        <w:tc>
          <w:tcPr>
            <w:tcW w:w="4176" w:type="dxa"/>
          </w:tcPr>
          <w:p w:rsidR="00F64E18" w:rsidRDefault="00541E00">
            <w:pPr>
              <w:rPr>
                <w:rFonts w:ascii="Comic Sans MS" w:hAnsi="Comic Sans MS"/>
                <w:sz w:val="28"/>
                <w:szCs w:val="28"/>
              </w:rPr>
            </w:pPr>
            <w:r>
              <w:rPr>
                <w:noProof/>
                <w:lang w:eastAsia="en-GB"/>
              </w:rPr>
              <w:drawing>
                <wp:inline distT="0" distB="0" distL="0" distR="0" wp14:anchorId="5D0F5C92" wp14:editId="315F3950">
                  <wp:extent cx="1638300" cy="8191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a:ln>
                            <a:noFill/>
                          </a:ln>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concept of equality</w:t>
            </w:r>
          </w:p>
        </w:tc>
        <w:tc>
          <w:tcPr>
            <w:tcW w:w="3707" w:type="dxa"/>
          </w:tcPr>
          <w:p w:rsidR="00F64E18" w:rsidRPr="00F64E18" w:rsidRDefault="000939C3">
            <w:pPr>
              <w:rPr>
                <w:rFonts w:ascii="Comic Sans MS" w:hAnsi="Comic Sans MS"/>
                <w:sz w:val="20"/>
                <w:szCs w:val="20"/>
              </w:rPr>
            </w:pPr>
            <w:r>
              <w:rPr>
                <w:rFonts w:ascii="Comic Sans MS" w:hAnsi="Comic Sans MS"/>
                <w:sz w:val="20"/>
                <w:szCs w:val="20"/>
              </w:rPr>
              <w:t>Children need to know that it doesn’t matter where the equal symbol is, the calculations on either side of it need to match one another. This concept is reinforced by providing children with missing number calculations so they ‘have’ to think about making the 2 sides balance. Scales are used in KS1 to show pupils that the 2 sides ‘weight’ the same if cubes or numicon are used.</w:t>
            </w:r>
          </w:p>
        </w:tc>
        <w:tc>
          <w:tcPr>
            <w:tcW w:w="4176" w:type="dxa"/>
          </w:tcPr>
          <w:p w:rsidR="000939C3" w:rsidRDefault="000939C3">
            <w:pPr>
              <w:rPr>
                <w:rFonts w:ascii="Comic Sans MS" w:hAnsi="Comic Sans MS"/>
                <w:sz w:val="28"/>
                <w:szCs w:val="28"/>
              </w:rPr>
            </w:pPr>
            <w:r>
              <w:rPr>
                <w:rFonts w:ascii="Comic Sans MS" w:hAnsi="Comic Sans MS"/>
                <w:sz w:val="28"/>
                <w:szCs w:val="28"/>
              </w:rPr>
              <w:t xml:space="preserve">2 + 3 = 5  </w:t>
            </w:r>
          </w:p>
          <w:p w:rsidR="00F64E18" w:rsidRDefault="000939C3">
            <w:pPr>
              <w:rPr>
                <w:rFonts w:ascii="Comic Sans MS" w:hAnsi="Comic Sans MS"/>
                <w:sz w:val="28"/>
                <w:szCs w:val="28"/>
              </w:rPr>
            </w:pPr>
            <w:r>
              <w:rPr>
                <w:rFonts w:ascii="Comic Sans MS" w:hAnsi="Comic Sans MS"/>
                <w:sz w:val="28"/>
                <w:szCs w:val="28"/>
              </w:rPr>
              <w:t>is the same as 5 = 2 + 3</w:t>
            </w:r>
          </w:p>
          <w:p w:rsidR="000939C3" w:rsidRDefault="000939C3">
            <w:pPr>
              <w:rPr>
                <w:rFonts w:ascii="Comic Sans MS" w:hAnsi="Comic Sans MS"/>
                <w:sz w:val="28"/>
                <w:szCs w:val="28"/>
              </w:rPr>
            </w:pPr>
          </w:p>
          <w:p w:rsidR="000939C3" w:rsidRDefault="000939C3">
            <w:pPr>
              <w:rPr>
                <w:rFonts w:ascii="Comic Sans MS" w:hAnsi="Comic Sans MS"/>
                <w:sz w:val="28"/>
                <w:szCs w:val="28"/>
              </w:rPr>
            </w:pPr>
            <w:r>
              <w:rPr>
                <w:rFonts w:ascii="Comic Sans MS" w:hAnsi="Comic Sans MS"/>
                <w:sz w:val="28"/>
                <w:szCs w:val="28"/>
              </w:rPr>
              <w:t>what needs to go on the other side if</w:t>
            </w:r>
          </w:p>
          <w:p w:rsidR="000939C3" w:rsidRDefault="000939C3">
            <w:pPr>
              <w:rPr>
                <w:rFonts w:ascii="Comic Sans MS" w:hAnsi="Comic Sans MS"/>
                <w:sz w:val="28"/>
                <w:szCs w:val="28"/>
              </w:rPr>
            </w:pPr>
            <w:r>
              <w:rPr>
                <w:rFonts w:ascii="Comic Sans MS" w:hAnsi="Comic Sans MS"/>
                <w:noProof/>
                <w:sz w:val="28"/>
                <w:szCs w:val="28"/>
                <w:lang w:eastAsia="en-GB"/>
              </w:rPr>
              <mc:AlternateContent>
                <mc:Choice Requires="wps">
                  <w:drawing>
                    <wp:anchor distT="0" distB="0" distL="114300" distR="114300" simplePos="0" relativeHeight="251650560" behindDoc="0" locked="0" layoutInCell="1" allowOverlap="1" wp14:anchorId="2D267799" wp14:editId="37C6F1A3">
                      <wp:simplePos x="0" y="0"/>
                      <wp:positionH relativeFrom="column">
                        <wp:posOffset>407670</wp:posOffset>
                      </wp:positionH>
                      <wp:positionV relativeFrom="paragraph">
                        <wp:posOffset>202565</wp:posOffset>
                      </wp:positionV>
                      <wp:extent cx="238125" cy="476250"/>
                      <wp:effectExtent l="19050" t="38100" r="47625" b="19050"/>
                      <wp:wrapNone/>
                      <wp:docPr id="5" name="Isosceles Triangle 5"/>
                      <wp:cNvGraphicFramePr/>
                      <a:graphic xmlns:a="http://schemas.openxmlformats.org/drawingml/2006/main">
                        <a:graphicData uri="http://schemas.microsoft.com/office/word/2010/wordprocessingShape">
                          <wps:wsp>
                            <wps:cNvSpPr/>
                            <wps:spPr>
                              <a:xfrm>
                                <a:off x="0" y="0"/>
                                <a:ext cx="238125" cy="4762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1F25F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2.1pt;margin-top:15.95pt;width:18.75pt;height:37.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" fillcolor="#5b9bd5 [3204]" strokecolor="#1f4d78 [1604]" strokeweight="1pt"/>
                  </w:pict>
                </mc:Fallback>
              </mc:AlternateContent>
            </w:r>
            <w:r>
              <w:rPr>
                <w:rFonts w:ascii="Comic Sans MS" w:hAnsi="Comic Sans MS"/>
                <w:sz w:val="28"/>
                <w:szCs w:val="28"/>
              </w:rPr>
              <w:t>3 x 4 = 2 x __</w:t>
            </w:r>
          </w:p>
          <w:p w:rsidR="000939C3" w:rsidRDefault="000939C3" w:rsidP="000939C3">
            <w:pPr>
              <w:tabs>
                <w:tab w:val="center" w:pos="1980"/>
              </w:tabs>
              <w:rPr>
                <w:rFonts w:ascii="Comic Sans MS" w:hAnsi="Comic Sans MS"/>
                <w:sz w:val="28"/>
                <w:szCs w:val="28"/>
              </w:rPr>
            </w:pPr>
            <w:r>
              <w:rPr>
                <w:rFonts w:ascii="Comic Sans MS" w:hAnsi="Comic Sans MS"/>
                <w:noProof/>
                <w:sz w:val="28"/>
                <w:szCs w:val="28"/>
                <w:lang w:eastAsia="en-GB"/>
              </w:rPr>
              <mc:AlternateContent>
                <mc:Choice Requires="wps">
                  <w:drawing>
                    <wp:anchor distT="0" distB="0" distL="114300" distR="114300" simplePos="0" relativeHeight="251654656" behindDoc="0" locked="0" layoutInCell="1" allowOverlap="1" wp14:anchorId="6630D7E0" wp14:editId="7AD68829">
                      <wp:simplePos x="0" y="0"/>
                      <wp:positionH relativeFrom="column">
                        <wp:posOffset>702945</wp:posOffset>
                      </wp:positionH>
                      <wp:positionV relativeFrom="paragraph">
                        <wp:posOffset>78740</wp:posOffset>
                      </wp:positionV>
                      <wp:extent cx="333375" cy="161925"/>
                      <wp:effectExtent l="19050" t="0" r="47625" b="28575"/>
                      <wp:wrapSquare wrapText="bothSides"/>
                      <wp:docPr id="10" name="Flowchart: Manual Operation 10"/>
                      <wp:cNvGraphicFramePr/>
                      <a:graphic xmlns:a="http://schemas.openxmlformats.org/drawingml/2006/main">
                        <a:graphicData uri="http://schemas.microsoft.com/office/word/2010/wordprocessingShape">
                          <wps:wsp>
                            <wps:cNvSpPr/>
                            <wps:spPr>
                              <a:xfrm>
                                <a:off x="0" y="0"/>
                                <a:ext cx="333375" cy="161925"/>
                              </a:xfrm>
                              <a:prstGeom prst="flowChartManualOperation">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F4C6A6" id="_x0000_t119" coordsize="21600,21600" o:spt="119" path="m,l21600,,17240,21600r-12880,xe">
                      <v:stroke joinstyle="miter"/>
                      <v:path gradientshapeok="t" o:connecttype="custom" o:connectlocs="10800,0;2180,10800;10800,21600;19420,10800" textboxrect="4321,0,17204,21600"/>
                    </v:shapetype>
                    <v:shape id="Flowchart: Manual Operation 10" o:spid="_x0000_s1026" type="#_x0000_t119" style="position:absolute;margin-left:55.35pt;margin-top:6.2pt;width:26.25pt;height:12.7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" fillcolor="window" strokecolor="#41719c" strokeweight="1pt">
                      <w10:wrap type="square"/>
                    </v:shape>
                  </w:pict>
                </mc:Fallback>
              </mc:AlternateContent>
            </w:r>
            <w:r>
              <w:rPr>
                <w:rFonts w:ascii="Comic Sans MS" w:hAnsi="Comic Sans MS"/>
                <w:noProof/>
                <w:sz w:val="28"/>
                <w:szCs w:val="28"/>
                <w:lang w:eastAsia="en-GB"/>
              </w:rPr>
              <mc:AlternateContent>
                <mc:Choice Requires="wps">
                  <w:drawing>
                    <wp:anchor distT="0" distB="0" distL="114300" distR="114300" simplePos="0" relativeHeight="251652608" behindDoc="0" locked="0" layoutInCell="1" allowOverlap="1" wp14:anchorId="13327A4B" wp14:editId="128A4A38">
                      <wp:simplePos x="0" y="0"/>
                      <wp:positionH relativeFrom="column">
                        <wp:posOffset>-1905</wp:posOffset>
                      </wp:positionH>
                      <wp:positionV relativeFrom="paragraph">
                        <wp:posOffset>78740</wp:posOffset>
                      </wp:positionV>
                      <wp:extent cx="333375" cy="161925"/>
                      <wp:effectExtent l="19050" t="0" r="47625" b="28575"/>
                      <wp:wrapNone/>
                      <wp:docPr id="6" name="Flowchart: Manual Operation 6"/>
                      <wp:cNvGraphicFramePr/>
                      <a:graphic xmlns:a="http://schemas.openxmlformats.org/drawingml/2006/main">
                        <a:graphicData uri="http://schemas.microsoft.com/office/word/2010/wordprocessingShape">
                          <wps:wsp>
                            <wps:cNvSpPr/>
                            <wps:spPr>
                              <a:xfrm>
                                <a:off x="0" y="0"/>
                                <a:ext cx="333375" cy="161925"/>
                              </a:xfrm>
                              <a:prstGeom prst="flowChartManualOperati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3799A8" id="Flowchart: Manual Operation 6" o:spid="_x0000_s1026" type="#_x0000_t119" style="position:absolute;margin-left:-.15pt;margin-top:6.2pt;width:26.25pt;height:12.7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" fillcolor="white [3212]" strokecolor="#1f4d78 [1604]" strokeweight="1pt"/>
                  </w:pict>
                </mc:Fallback>
              </mc:AlternateContent>
            </w:r>
            <w:r>
              <w:rPr>
                <w:rFonts w:ascii="Comic Sans MS" w:hAnsi="Comic Sans MS"/>
                <w:sz w:val="28"/>
                <w:szCs w:val="28"/>
              </w:rPr>
              <w:tab/>
            </w:r>
          </w:p>
        </w:tc>
      </w:tr>
      <w:tr w:rsidR="00A14EEB" w:rsidTr="002B43B4">
        <w:tc>
          <w:tcPr>
            <w:tcW w:w="2799" w:type="dxa"/>
          </w:tcPr>
          <w:p w:rsidR="00A14EEB" w:rsidRDefault="00A14EEB">
            <w:pPr>
              <w:rPr>
                <w:rFonts w:ascii="Comic Sans MS" w:hAnsi="Comic Sans MS"/>
                <w:sz w:val="28"/>
                <w:szCs w:val="28"/>
              </w:rPr>
            </w:pPr>
            <w:r>
              <w:rPr>
                <w:rFonts w:ascii="Comic Sans MS" w:hAnsi="Comic Sans MS"/>
                <w:sz w:val="28"/>
                <w:szCs w:val="28"/>
              </w:rPr>
              <w:t>concrete</w:t>
            </w:r>
          </w:p>
        </w:tc>
        <w:tc>
          <w:tcPr>
            <w:tcW w:w="3707" w:type="dxa"/>
          </w:tcPr>
          <w:p w:rsidR="00A14EEB" w:rsidRDefault="00A14EEB">
            <w:pPr>
              <w:rPr>
                <w:rFonts w:ascii="Comic Sans MS" w:hAnsi="Comic Sans MS"/>
                <w:sz w:val="20"/>
                <w:szCs w:val="20"/>
              </w:rPr>
            </w:pPr>
            <w:r>
              <w:rPr>
                <w:rFonts w:ascii="Comic Sans MS" w:hAnsi="Comic Sans MS"/>
                <w:sz w:val="20"/>
                <w:szCs w:val="20"/>
              </w:rPr>
              <w:t>This method of calculating is the first stage in learning about number and involves the pupils in holding and moving objects to represent numbers</w:t>
            </w:r>
          </w:p>
        </w:tc>
        <w:tc>
          <w:tcPr>
            <w:tcW w:w="4176" w:type="dxa"/>
          </w:tcPr>
          <w:p w:rsidR="00A14EEB" w:rsidRDefault="00A14EEB" w:rsidP="00A14EEB">
            <w:pPr>
              <w:jc w:val="center"/>
              <w:rPr>
                <w:rFonts w:ascii="Comic Sans MS" w:hAnsi="Comic Sans MS"/>
                <w:sz w:val="28"/>
                <w:szCs w:val="28"/>
              </w:rPr>
            </w:pPr>
            <w:r>
              <w:rPr>
                <w:noProof/>
                <w:lang w:eastAsia="en-GB"/>
              </w:rPr>
              <w:drawing>
                <wp:inline distT="0" distB="0" distL="0" distR="0" wp14:anchorId="63394D1B" wp14:editId="367D8676">
                  <wp:extent cx="1928855" cy="1445613"/>
                  <wp:effectExtent l="0" t="0" r="0" b="2540"/>
                  <wp:docPr id="17" name="Picture 1" descr="Maths — St Michael and All Angel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s — St Michael and All Angels Catholic Primary Scho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6151" cy="1451081"/>
                          </a:xfrm>
                          <a:prstGeom prst="rect">
                            <a:avLst/>
                          </a:prstGeom>
                          <a:noFill/>
                          <a:ln>
                            <a:noFill/>
                          </a:ln>
                        </pic:spPr>
                      </pic:pic>
                    </a:graphicData>
                  </a:graphic>
                </wp:inline>
              </w:drawing>
            </w:r>
          </w:p>
        </w:tc>
      </w:tr>
      <w:tr w:rsidR="00C54535" w:rsidTr="002B43B4">
        <w:tc>
          <w:tcPr>
            <w:tcW w:w="2799" w:type="dxa"/>
          </w:tcPr>
          <w:p w:rsidR="00F64E18" w:rsidRDefault="00F64E18">
            <w:pPr>
              <w:rPr>
                <w:rFonts w:ascii="Comic Sans MS" w:hAnsi="Comic Sans MS"/>
                <w:sz w:val="28"/>
                <w:szCs w:val="28"/>
              </w:rPr>
            </w:pPr>
            <w:proofErr w:type="spellStart"/>
            <w:r>
              <w:rPr>
                <w:rFonts w:ascii="Comic Sans MS" w:hAnsi="Comic Sans MS"/>
                <w:sz w:val="28"/>
                <w:szCs w:val="28"/>
              </w:rPr>
              <w:lastRenderedPageBreak/>
              <w:t>Deins</w:t>
            </w:r>
            <w:proofErr w:type="spellEnd"/>
          </w:p>
        </w:tc>
        <w:tc>
          <w:tcPr>
            <w:tcW w:w="3707" w:type="dxa"/>
          </w:tcPr>
          <w:p w:rsidR="00F64E18" w:rsidRPr="00F64E18" w:rsidRDefault="000939C3">
            <w:pPr>
              <w:rPr>
                <w:rFonts w:ascii="Comic Sans MS" w:hAnsi="Comic Sans MS"/>
                <w:sz w:val="20"/>
                <w:szCs w:val="20"/>
              </w:rPr>
            </w:pPr>
            <w:r>
              <w:rPr>
                <w:rFonts w:ascii="Comic Sans MS" w:hAnsi="Comic Sans MS"/>
                <w:sz w:val="20"/>
                <w:szCs w:val="20"/>
              </w:rPr>
              <w:t>A set of plastic blocks that are used to model numbers. They come in ones, tens, hundreds and thousands blocks.</w:t>
            </w:r>
          </w:p>
        </w:tc>
        <w:tc>
          <w:tcPr>
            <w:tcW w:w="4176" w:type="dxa"/>
          </w:tcPr>
          <w:p w:rsidR="00F64E18" w:rsidRDefault="00DE26FC">
            <w:pPr>
              <w:rPr>
                <w:rFonts w:ascii="Comic Sans MS" w:hAnsi="Comic Sans MS"/>
                <w:sz w:val="28"/>
                <w:szCs w:val="28"/>
              </w:rPr>
            </w:pPr>
            <w:r>
              <w:rPr>
                <w:noProof/>
                <w:color w:val="0000FF"/>
                <w:lang w:eastAsia="en-GB"/>
              </w:rPr>
              <w:drawing>
                <wp:inline distT="0" distB="0" distL="0" distR="0" wp14:anchorId="5E4DF7F2" wp14:editId="702DE231">
                  <wp:extent cx="1038225" cy="637507"/>
                  <wp:effectExtent l="0" t="0" r="0" b="0"/>
                  <wp:docPr id="11" name="Picture 11" descr="http://www.cehd.umn.edu/ci/rationalnumberproject/images/87_4/fig1.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ehd.umn.edu/ci/rationalnumberproject/images/87_4/fig1.gif">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8225" cy="637507"/>
                          </a:xfrm>
                          <a:prstGeom prst="rect">
                            <a:avLst/>
                          </a:prstGeom>
                          <a:noFill/>
                          <a:ln>
                            <a:noFill/>
                          </a:ln>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digits</w:t>
            </w:r>
          </w:p>
        </w:tc>
        <w:tc>
          <w:tcPr>
            <w:tcW w:w="3707" w:type="dxa"/>
          </w:tcPr>
          <w:p w:rsidR="00F64E18" w:rsidRPr="00F64E18" w:rsidRDefault="000939C3">
            <w:pPr>
              <w:rPr>
                <w:rFonts w:ascii="Comic Sans MS" w:hAnsi="Comic Sans MS"/>
                <w:sz w:val="20"/>
                <w:szCs w:val="20"/>
              </w:rPr>
            </w:pPr>
            <w:r>
              <w:rPr>
                <w:rFonts w:ascii="Comic Sans MS" w:hAnsi="Comic Sans MS"/>
                <w:sz w:val="20"/>
                <w:szCs w:val="20"/>
              </w:rPr>
              <w:t>Another word for individual numbers that are used to make a larger number.</w:t>
            </w:r>
          </w:p>
        </w:tc>
        <w:tc>
          <w:tcPr>
            <w:tcW w:w="4176" w:type="dxa"/>
          </w:tcPr>
          <w:p w:rsidR="00F64E18" w:rsidRDefault="00726EA7">
            <w:pPr>
              <w:rPr>
                <w:rFonts w:ascii="Comic Sans MS" w:hAnsi="Comic Sans MS"/>
                <w:sz w:val="28"/>
                <w:szCs w:val="28"/>
              </w:rPr>
            </w:pPr>
            <w:r>
              <w:rPr>
                <w:rFonts w:ascii="Comic Sans MS" w:hAnsi="Comic Sans MS"/>
                <w:sz w:val="28"/>
                <w:szCs w:val="28"/>
              </w:rPr>
              <w:t xml:space="preserve">1  2  3  4  </w:t>
            </w:r>
          </w:p>
        </w:tc>
      </w:tr>
      <w:tr w:rsidR="00C54535" w:rsidTr="002B43B4">
        <w:tc>
          <w:tcPr>
            <w:tcW w:w="2799" w:type="dxa"/>
          </w:tcPr>
          <w:p w:rsidR="00002ED8" w:rsidRDefault="00002ED8">
            <w:pPr>
              <w:rPr>
                <w:rFonts w:ascii="Comic Sans MS" w:hAnsi="Comic Sans MS"/>
                <w:sz w:val="28"/>
                <w:szCs w:val="28"/>
              </w:rPr>
            </w:pPr>
            <w:r>
              <w:rPr>
                <w:rFonts w:ascii="Comic Sans MS" w:hAnsi="Comic Sans MS"/>
                <w:sz w:val="28"/>
                <w:szCs w:val="28"/>
              </w:rPr>
              <w:t>divisor</w:t>
            </w:r>
          </w:p>
        </w:tc>
        <w:tc>
          <w:tcPr>
            <w:tcW w:w="3707" w:type="dxa"/>
          </w:tcPr>
          <w:p w:rsidR="00002ED8" w:rsidRDefault="004C774C">
            <w:pPr>
              <w:rPr>
                <w:rFonts w:ascii="Comic Sans MS" w:hAnsi="Comic Sans MS"/>
                <w:sz w:val="20"/>
                <w:szCs w:val="20"/>
              </w:rPr>
            </w:pPr>
            <w:r>
              <w:rPr>
                <w:rFonts w:ascii="Comic Sans MS" w:hAnsi="Comic Sans MS"/>
                <w:sz w:val="20"/>
                <w:szCs w:val="20"/>
              </w:rPr>
              <w:t>A number which is used to divide up another number without a remainder.</w:t>
            </w:r>
          </w:p>
        </w:tc>
        <w:tc>
          <w:tcPr>
            <w:tcW w:w="4176" w:type="dxa"/>
          </w:tcPr>
          <w:p w:rsidR="00002ED8" w:rsidRDefault="004C774C">
            <w:pPr>
              <w:rPr>
                <w:rFonts w:ascii="Comic Sans MS" w:hAnsi="Comic Sans MS"/>
                <w:sz w:val="28"/>
                <w:szCs w:val="28"/>
              </w:rPr>
            </w:pPr>
            <w:r>
              <w:rPr>
                <w:rFonts w:ascii="Comic Sans MS" w:hAnsi="Comic Sans MS"/>
                <w:sz w:val="28"/>
                <w:szCs w:val="28"/>
              </w:rPr>
              <w:t>In the calculation 24 ÷</w:t>
            </w:r>
            <w:r w:rsidRPr="004C774C">
              <w:rPr>
                <w:rFonts w:ascii="Comic Sans MS" w:hAnsi="Comic Sans MS"/>
                <w:color w:val="FF0000"/>
                <w:sz w:val="28"/>
                <w:szCs w:val="28"/>
              </w:rPr>
              <w:t xml:space="preserve"> 4 </w:t>
            </w:r>
            <w:r>
              <w:rPr>
                <w:rFonts w:ascii="Comic Sans MS" w:hAnsi="Comic Sans MS"/>
                <w:sz w:val="28"/>
                <w:szCs w:val="28"/>
              </w:rPr>
              <w:t>= 6</w:t>
            </w:r>
          </w:p>
          <w:p w:rsidR="004C774C" w:rsidRDefault="004C774C">
            <w:pPr>
              <w:rPr>
                <w:rFonts w:ascii="Comic Sans MS" w:hAnsi="Comic Sans MS"/>
                <w:sz w:val="28"/>
                <w:szCs w:val="28"/>
              </w:rPr>
            </w:pPr>
            <w:r>
              <w:rPr>
                <w:rFonts w:ascii="Comic Sans MS" w:hAnsi="Comic Sans MS"/>
                <w:sz w:val="28"/>
                <w:szCs w:val="28"/>
              </w:rPr>
              <w:t xml:space="preserve">the divisor is </w:t>
            </w:r>
            <w:r w:rsidRPr="004C774C">
              <w:rPr>
                <w:rFonts w:ascii="Comic Sans MS" w:hAnsi="Comic Sans MS"/>
                <w:color w:val="FF0000"/>
                <w:sz w:val="28"/>
                <w:szCs w:val="28"/>
              </w:rPr>
              <w:t>4</w:t>
            </w:r>
            <w:r>
              <w:rPr>
                <w:rFonts w:ascii="Comic Sans MS" w:hAnsi="Comic Sans MS"/>
                <w:sz w:val="28"/>
                <w:szCs w:val="28"/>
              </w:rPr>
              <w:t>.</w:t>
            </w:r>
          </w:p>
        </w:tc>
      </w:tr>
      <w:tr w:rsidR="00C54535" w:rsidTr="002B43B4">
        <w:tc>
          <w:tcPr>
            <w:tcW w:w="2799" w:type="dxa"/>
          </w:tcPr>
          <w:p w:rsidR="00002ED8" w:rsidRDefault="00002ED8">
            <w:pPr>
              <w:rPr>
                <w:rFonts w:ascii="Comic Sans MS" w:hAnsi="Comic Sans MS"/>
                <w:sz w:val="28"/>
                <w:szCs w:val="28"/>
              </w:rPr>
            </w:pPr>
            <w:r>
              <w:rPr>
                <w:rFonts w:ascii="Comic Sans MS" w:hAnsi="Comic Sans MS"/>
                <w:sz w:val="28"/>
                <w:szCs w:val="28"/>
              </w:rPr>
              <w:t>dividend</w:t>
            </w:r>
          </w:p>
        </w:tc>
        <w:tc>
          <w:tcPr>
            <w:tcW w:w="3707" w:type="dxa"/>
          </w:tcPr>
          <w:p w:rsidR="00002ED8" w:rsidRDefault="004C774C">
            <w:pPr>
              <w:rPr>
                <w:rFonts w:ascii="Comic Sans MS" w:hAnsi="Comic Sans MS"/>
                <w:sz w:val="20"/>
                <w:szCs w:val="20"/>
              </w:rPr>
            </w:pPr>
            <w:r>
              <w:rPr>
                <w:rFonts w:ascii="Comic Sans MS" w:hAnsi="Comic Sans MS"/>
                <w:sz w:val="20"/>
                <w:szCs w:val="20"/>
              </w:rPr>
              <w:t>This is the number you want to divide up.</w:t>
            </w:r>
          </w:p>
        </w:tc>
        <w:tc>
          <w:tcPr>
            <w:tcW w:w="4176" w:type="dxa"/>
          </w:tcPr>
          <w:p w:rsidR="00002ED8" w:rsidRDefault="004C774C">
            <w:pPr>
              <w:rPr>
                <w:rFonts w:ascii="Comic Sans MS" w:hAnsi="Comic Sans MS"/>
                <w:sz w:val="28"/>
                <w:szCs w:val="28"/>
              </w:rPr>
            </w:pPr>
            <w:r>
              <w:rPr>
                <w:rFonts w:ascii="Comic Sans MS" w:hAnsi="Comic Sans MS"/>
                <w:sz w:val="28"/>
                <w:szCs w:val="28"/>
              </w:rPr>
              <w:t xml:space="preserve">In the calculation </w:t>
            </w:r>
            <w:r w:rsidRPr="004C774C">
              <w:rPr>
                <w:rFonts w:ascii="Comic Sans MS" w:hAnsi="Comic Sans MS"/>
                <w:color w:val="FF0000"/>
                <w:sz w:val="28"/>
                <w:szCs w:val="28"/>
              </w:rPr>
              <w:t>24</w:t>
            </w:r>
            <w:r>
              <w:rPr>
                <w:rFonts w:ascii="Comic Sans MS" w:hAnsi="Comic Sans MS"/>
                <w:sz w:val="28"/>
                <w:szCs w:val="28"/>
              </w:rPr>
              <w:t xml:space="preserve"> ÷ 4 = 6 the dividend is </w:t>
            </w:r>
            <w:r w:rsidRPr="004C774C">
              <w:rPr>
                <w:rFonts w:ascii="Comic Sans MS" w:hAnsi="Comic Sans MS"/>
                <w:color w:val="FF0000"/>
                <w:sz w:val="28"/>
                <w:szCs w:val="28"/>
              </w:rPr>
              <w:t>24</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efficiency</w:t>
            </w:r>
          </w:p>
        </w:tc>
        <w:tc>
          <w:tcPr>
            <w:tcW w:w="3707" w:type="dxa"/>
          </w:tcPr>
          <w:p w:rsidR="00F64E18" w:rsidRPr="00F64E18" w:rsidRDefault="000939C3">
            <w:pPr>
              <w:rPr>
                <w:rFonts w:ascii="Comic Sans MS" w:hAnsi="Comic Sans MS"/>
                <w:sz w:val="20"/>
                <w:szCs w:val="20"/>
              </w:rPr>
            </w:pPr>
            <w:r>
              <w:rPr>
                <w:rFonts w:ascii="Comic Sans MS" w:hAnsi="Comic Sans MS"/>
                <w:sz w:val="20"/>
                <w:szCs w:val="20"/>
              </w:rPr>
              <w:t>The fastest and most accurate way to complete a calculation.</w:t>
            </w:r>
          </w:p>
        </w:tc>
        <w:tc>
          <w:tcPr>
            <w:tcW w:w="4176" w:type="dxa"/>
          </w:tcPr>
          <w:p w:rsidR="000939C3" w:rsidRDefault="000939C3">
            <w:pPr>
              <w:rPr>
                <w:rFonts w:ascii="Comic Sans MS" w:hAnsi="Comic Sans MS"/>
                <w:sz w:val="28"/>
                <w:szCs w:val="28"/>
              </w:rPr>
            </w:pPr>
            <w:r>
              <w:rPr>
                <w:rFonts w:ascii="Comic Sans MS" w:hAnsi="Comic Sans MS"/>
                <w:sz w:val="28"/>
                <w:szCs w:val="28"/>
              </w:rPr>
              <w:t xml:space="preserve">It is okay to do </w:t>
            </w:r>
          </w:p>
          <w:p w:rsidR="00F64E18" w:rsidRDefault="000939C3">
            <w:pPr>
              <w:rPr>
                <w:rFonts w:ascii="Comic Sans MS" w:hAnsi="Comic Sans MS"/>
                <w:sz w:val="28"/>
                <w:szCs w:val="28"/>
              </w:rPr>
            </w:pPr>
            <w:r>
              <w:rPr>
                <w:rFonts w:ascii="Comic Sans MS" w:hAnsi="Comic Sans MS"/>
                <w:sz w:val="28"/>
                <w:szCs w:val="28"/>
              </w:rPr>
              <w:t>4 + 4 + 4 + 4 + 4 + 4 = 24</w:t>
            </w:r>
          </w:p>
          <w:p w:rsidR="000939C3" w:rsidRDefault="000939C3">
            <w:pPr>
              <w:rPr>
                <w:rFonts w:ascii="Comic Sans MS" w:hAnsi="Comic Sans MS"/>
                <w:sz w:val="28"/>
                <w:szCs w:val="28"/>
              </w:rPr>
            </w:pPr>
            <w:r>
              <w:rPr>
                <w:rFonts w:ascii="Comic Sans MS" w:hAnsi="Comic Sans MS"/>
                <w:sz w:val="28"/>
                <w:szCs w:val="28"/>
              </w:rPr>
              <w:t xml:space="preserve">But it is more efficient to write </w:t>
            </w:r>
          </w:p>
          <w:p w:rsidR="000939C3" w:rsidRDefault="000939C3">
            <w:pPr>
              <w:rPr>
                <w:rFonts w:ascii="Comic Sans MS" w:hAnsi="Comic Sans MS"/>
                <w:sz w:val="28"/>
                <w:szCs w:val="28"/>
              </w:rPr>
            </w:pPr>
            <w:r>
              <w:rPr>
                <w:rFonts w:ascii="Comic Sans MS" w:hAnsi="Comic Sans MS"/>
                <w:sz w:val="28"/>
                <w:szCs w:val="28"/>
              </w:rPr>
              <w:t>6 sets of 4 = 24</w:t>
            </w:r>
          </w:p>
          <w:p w:rsidR="000939C3" w:rsidRDefault="000939C3">
            <w:pPr>
              <w:rPr>
                <w:rFonts w:ascii="Comic Sans MS" w:hAnsi="Comic Sans MS"/>
                <w:sz w:val="28"/>
                <w:szCs w:val="28"/>
              </w:rPr>
            </w:pPr>
            <w:r>
              <w:rPr>
                <w:rFonts w:ascii="Comic Sans MS" w:hAnsi="Comic Sans MS"/>
                <w:sz w:val="28"/>
                <w:szCs w:val="28"/>
              </w:rPr>
              <w:t xml:space="preserve">Or even faster to write </w:t>
            </w:r>
          </w:p>
          <w:p w:rsidR="000939C3" w:rsidRDefault="000939C3">
            <w:pPr>
              <w:rPr>
                <w:rFonts w:ascii="Comic Sans MS" w:hAnsi="Comic Sans MS"/>
                <w:sz w:val="28"/>
                <w:szCs w:val="28"/>
              </w:rPr>
            </w:pPr>
            <w:r>
              <w:rPr>
                <w:rFonts w:ascii="Comic Sans MS" w:hAnsi="Comic Sans MS"/>
                <w:sz w:val="28"/>
                <w:szCs w:val="28"/>
              </w:rPr>
              <w:t>6 x 4 = 24</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equation</w:t>
            </w:r>
          </w:p>
        </w:tc>
        <w:tc>
          <w:tcPr>
            <w:tcW w:w="3707" w:type="dxa"/>
          </w:tcPr>
          <w:p w:rsidR="00F64E18" w:rsidRPr="00F64E18" w:rsidRDefault="00DE26FC">
            <w:pPr>
              <w:rPr>
                <w:rFonts w:ascii="Comic Sans MS" w:hAnsi="Comic Sans MS"/>
                <w:sz w:val="20"/>
                <w:szCs w:val="20"/>
              </w:rPr>
            </w:pPr>
            <w:r>
              <w:rPr>
                <w:rFonts w:ascii="Comic Sans MS" w:hAnsi="Comic Sans MS"/>
                <w:sz w:val="20"/>
                <w:szCs w:val="20"/>
              </w:rPr>
              <w:t>An equation says that two things are equal. It will have an equals sign.</w:t>
            </w:r>
          </w:p>
        </w:tc>
        <w:tc>
          <w:tcPr>
            <w:tcW w:w="4176" w:type="dxa"/>
          </w:tcPr>
          <w:p w:rsidR="00F64E18" w:rsidRDefault="00DE26FC">
            <w:pPr>
              <w:rPr>
                <w:rFonts w:ascii="Comic Sans MS" w:hAnsi="Comic Sans MS"/>
                <w:sz w:val="28"/>
                <w:szCs w:val="28"/>
              </w:rPr>
            </w:pPr>
            <w:r>
              <w:rPr>
                <w:rFonts w:ascii="Comic Sans MS" w:hAnsi="Comic Sans MS"/>
                <w:sz w:val="28"/>
                <w:szCs w:val="28"/>
              </w:rPr>
              <w:t xml:space="preserve">7 + 2 = 10 </w:t>
            </w:r>
            <w:r w:rsidR="0078652D">
              <w:rPr>
                <w:rFonts w:ascii="Comic Sans MS" w:hAnsi="Comic Sans MS"/>
                <w:sz w:val="28"/>
                <w:szCs w:val="28"/>
              </w:rPr>
              <w:t>–</w:t>
            </w:r>
            <w:r>
              <w:rPr>
                <w:rFonts w:ascii="Comic Sans MS" w:hAnsi="Comic Sans MS"/>
                <w:sz w:val="28"/>
                <w:szCs w:val="28"/>
              </w:rPr>
              <w:t xml:space="preserve"> 1</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estimating</w:t>
            </w:r>
          </w:p>
        </w:tc>
        <w:tc>
          <w:tcPr>
            <w:tcW w:w="3707" w:type="dxa"/>
          </w:tcPr>
          <w:p w:rsidR="00F64E18" w:rsidRDefault="00726EA7">
            <w:pPr>
              <w:rPr>
                <w:rFonts w:ascii="Comic Sans MS" w:hAnsi="Comic Sans MS"/>
                <w:sz w:val="20"/>
                <w:szCs w:val="20"/>
              </w:rPr>
            </w:pPr>
            <w:r>
              <w:rPr>
                <w:rFonts w:ascii="Comic Sans MS" w:hAnsi="Comic Sans MS"/>
                <w:sz w:val="20"/>
                <w:szCs w:val="20"/>
              </w:rPr>
              <w:t>Trying to work out a rough answer to a question first in order to check if a final answer is correct.</w:t>
            </w:r>
          </w:p>
          <w:p w:rsidR="00726EA7" w:rsidRPr="00F64E18" w:rsidRDefault="00726EA7">
            <w:pPr>
              <w:rPr>
                <w:rFonts w:ascii="Comic Sans MS" w:hAnsi="Comic Sans MS"/>
                <w:sz w:val="20"/>
                <w:szCs w:val="20"/>
              </w:rPr>
            </w:pPr>
            <w:r>
              <w:rPr>
                <w:rFonts w:ascii="Comic Sans MS" w:hAnsi="Comic Sans MS"/>
                <w:sz w:val="20"/>
                <w:szCs w:val="20"/>
              </w:rPr>
              <w:t>This often involves making numbers simpler by ‘rounding’ them.</w:t>
            </w:r>
          </w:p>
        </w:tc>
        <w:tc>
          <w:tcPr>
            <w:tcW w:w="4176" w:type="dxa"/>
          </w:tcPr>
          <w:p w:rsidR="00F64E18" w:rsidRDefault="00726EA7">
            <w:pPr>
              <w:rPr>
                <w:rFonts w:ascii="Comic Sans MS" w:hAnsi="Comic Sans MS"/>
                <w:sz w:val="28"/>
                <w:szCs w:val="28"/>
              </w:rPr>
            </w:pPr>
            <w:r>
              <w:rPr>
                <w:rFonts w:ascii="Comic Sans MS" w:hAnsi="Comic Sans MS"/>
                <w:sz w:val="28"/>
                <w:szCs w:val="28"/>
              </w:rPr>
              <w:t>234 + 456 =</w:t>
            </w:r>
          </w:p>
          <w:p w:rsidR="00726EA7" w:rsidRDefault="00726EA7">
            <w:pPr>
              <w:rPr>
                <w:rFonts w:ascii="Comic Sans MS" w:hAnsi="Comic Sans MS"/>
                <w:sz w:val="28"/>
                <w:szCs w:val="28"/>
              </w:rPr>
            </w:pPr>
            <w:r>
              <w:rPr>
                <w:rFonts w:ascii="Comic Sans MS" w:hAnsi="Comic Sans MS"/>
                <w:sz w:val="28"/>
                <w:szCs w:val="28"/>
              </w:rPr>
              <w:t>‘roughly’ 200 + 500 = 700</w:t>
            </w:r>
          </w:p>
          <w:p w:rsidR="00726EA7" w:rsidRDefault="00726EA7">
            <w:pPr>
              <w:rPr>
                <w:rFonts w:ascii="Comic Sans MS" w:hAnsi="Comic Sans MS"/>
                <w:sz w:val="28"/>
                <w:szCs w:val="28"/>
              </w:rPr>
            </w:pP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exchange</w:t>
            </w:r>
          </w:p>
        </w:tc>
        <w:tc>
          <w:tcPr>
            <w:tcW w:w="3707" w:type="dxa"/>
          </w:tcPr>
          <w:p w:rsidR="00F64E18" w:rsidRDefault="00726EA7">
            <w:pPr>
              <w:rPr>
                <w:rFonts w:ascii="Comic Sans MS" w:hAnsi="Comic Sans MS"/>
                <w:sz w:val="20"/>
                <w:szCs w:val="20"/>
              </w:rPr>
            </w:pPr>
            <w:r>
              <w:rPr>
                <w:rFonts w:ascii="Comic Sans MS" w:hAnsi="Comic Sans MS"/>
                <w:sz w:val="20"/>
                <w:szCs w:val="20"/>
              </w:rPr>
              <w:t>To swap digits of one value (see place value) for another value in order to borrow or to add.</w:t>
            </w:r>
            <w:r w:rsidR="004C774C">
              <w:rPr>
                <w:rFonts w:ascii="Comic Sans MS" w:hAnsi="Comic Sans MS"/>
                <w:sz w:val="20"/>
                <w:szCs w:val="20"/>
              </w:rPr>
              <w:t xml:space="preserve"> </w:t>
            </w:r>
          </w:p>
          <w:p w:rsidR="00892776" w:rsidRPr="00F64E18" w:rsidRDefault="00892776">
            <w:pPr>
              <w:rPr>
                <w:rFonts w:ascii="Comic Sans MS" w:hAnsi="Comic Sans MS"/>
                <w:sz w:val="20"/>
                <w:szCs w:val="20"/>
              </w:rPr>
            </w:pPr>
          </w:p>
        </w:tc>
        <w:tc>
          <w:tcPr>
            <w:tcW w:w="4176" w:type="dxa"/>
          </w:tcPr>
          <w:p w:rsidR="00F64E18" w:rsidRDefault="004C774C">
            <w:pPr>
              <w:rPr>
                <w:rFonts w:ascii="Comic Sans MS" w:hAnsi="Comic Sans MS"/>
                <w:sz w:val="28"/>
                <w:szCs w:val="28"/>
              </w:rPr>
            </w:pPr>
            <w:r w:rsidRPr="004C774C">
              <w:rPr>
                <w:noProof/>
                <w:color w:val="FF0000"/>
                <w:lang w:eastAsia="en-GB"/>
              </w:rPr>
              <w:drawing>
                <wp:anchor distT="0" distB="0" distL="114300" distR="114300" simplePos="0" relativeHeight="251665920" behindDoc="0" locked="0" layoutInCell="1" allowOverlap="1" wp14:anchorId="2C402171">
                  <wp:simplePos x="0" y="0"/>
                  <wp:positionH relativeFrom="column">
                    <wp:posOffset>2540</wp:posOffset>
                  </wp:positionH>
                  <wp:positionV relativeFrom="paragraph">
                    <wp:posOffset>-635</wp:posOffset>
                  </wp:positionV>
                  <wp:extent cx="790575" cy="85725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90575" cy="857250"/>
                          </a:xfrm>
                          <a:prstGeom prst="rect">
                            <a:avLst/>
                          </a:prstGeom>
                        </pic:spPr>
                      </pic:pic>
                    </a:graphicData>
                  </a:graphic>
                  <wp14:sizeRelH relativeFrom="page">
                    <wp14:pctWidth>0</wp14:pctWidth>
                  </wp14:sizeRelH>
                  <wp14:sizeRelV relativeFrom="page">
                    <wp14:pctHeight>0</wp14:pctHeight>
                  </wp14:sizeRelV>
                </wp:anchor>
              </w:drawing>
            </w:r>
            <w:r w:rsidRPr="004C774C">
              <w:rPr>
                <w:rFonts w:ascii="Comic Sans MS" w:hAnsi="Comic Sans MS"/>
                <w:color w:val="FF0000"/>
                <w:sz w:val="20"/>
                <w:szCs w:val="20"/>
              </w:rPr>
              <w:t>in this case there were not enough ones for us to take 7 away so we exchanged one of the tens to give us 13 ones.</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expanded method</w:t>
            </w:r>
          </w:p>
        </w:tc>
        <w:tc>
          <w:tcPr>
            <w:tcW w:w="3707" w:type="dxa"/>
          </w:tcPr>
          <w:p w:rsidR="00F64E18" w:rsidRPr="00F64E18" w:rsidRDefault="005E5DE2">
            <w:pPr>
              <w:rPr>
                <w:rFonts w:ascii="Comic Sans MS" w:hAnsi="Comic Sans MS"/>
                <w:sz w:val="20"/>
                <w:szCs w:val="20"/>
              </w:rPr>
            </w:pPr>
            <w:r>
              <w:rPr>
                <w:rFonts w:ascii="Comic Sans MS" w:hAnsi="Comic Sans MS"/>
                <w:sz w:val="20"/>
                <w:szCs w:val="20"/>
              </w:rPr>
              <w:t>A way of writing numbers to show place value.</w:t>
            </w:r>
          </w:p>
        </w:tc>
        <w:tc>
          <w:tcPr>
            <w:tcW w:w="4176" w:type="dxa"/>
          </w:tcPr>
          <w:p w:rsidR="007210BA" w:rsidRPr="00615A26" w:rsidRDefault="007210BA" w:rsidP="007210BA">
            <w:r w:rsidRPr="00615A26">
              <w:t xml:space="preserve">    224</w:t>
            </w:r>
          </w:p>
          <w:p w:rsidR="007210BA" w:rsidRPr="00615A26" w:rsidRDefault="007210BA" w:rsidP="007210BA">
            <w:pPr>
              <w:rPr>
                <w:u w:val="single"/>
              </w:rPr>
            </w:pPr>
            <w:r w:rsidRPr="00615A26">
              <w:rPr>
                <w:u w:val="single"/>
              </w:rPr>
              <w:t xml:space="preserve">  +148</w:t>
            </w:r>
          </w:p>
          <w:p w:rsidR="007210BA" w:rsidRPr="00615A26" w:rsidRDefault="007210BA" w:rsidP="007210BA">
            <w:r w:rsidRPr="00615A26">
              <w:t xml:space="preserve">       12</w:t>
            </w:r>
          </w:p>
          <w:p w:rsidR="007210BA" w:rsidRPr="00615A26" w:rsidRDefault="007210BA" w:rsidP="007210BA">
            <w:r w:rsidRPr="00615A26">
              <w:t xml:space="preserve">       60</w:t>
            </w:r>
          </w:p>
          <w:p w:rsidR="007210BA" w:rsidRPr="00615A26" w:rsidRDefault="007210BA" w:rsidP="007210BA">
            <w:pPr>
              <w:rPr>
                <w:u w:val="single"/>
              </w:rPr>
            </w:pPr>
            <w:r w:rsidRPr="00615A26">
              <w:rPr>
                <w:u w:val="single"/>
              </w:rPr>
              <w:t xml:space="preserve">     300 </w:t>
            </w:r>
          </w:p>
          <w:p w:rsidR="00F64E18" w:rsidRDefault="007210BA" w:rsidP="007210BA">
            <w:pPr>
              <w:rPr>
                <w:color w:val="FF0000"/>
              </w:rPr>
            </w:pPr>
            <w:r w:rsidRPr="00615A26">
              <w:rPr>
                <w:color w:val="FF0000"/>
              </w:rPr>
              <w:t xml:space="preserve">     372</w:t>
            </w:r>
          </w:p>
          <w:p w:rsidR="00892776" w:rsidRDefault="00892776" w:rsidP="007210BA">
            <w:pPr>
              <w:rPr>
                <w:rFonts w:ascii="Comic Sans MS" w:hAnsi="Comic Sans MS"/>
                <w:sz w:val="28"/>
                <w:szCs w:val="28"/>
              </w:rPr>
            </w:pP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factors</w:t>
            </w:r>
          </w:p>
        </w:tc>
        <w:tc>
          <w:tcPr>
            <w:tcW w:w="3707" w:type="dxa"/>
          </w:tcPr>
          <w:p w:rsidR="00F64E18" w:rsidRPr="00F64E18" w:rsidRDefault="00726EA7">
            <w:pPr>
              <w:rPr>
                <w:rFonts w:ascii="Comic Sans MS" w:hAnsi="Comic Sans MS"/>
                <w:sz w:val="20"/>
                <w:szCs w:val="20"/>
              </w:rPr>
            </w:pPr>
            <w:r>
              <w:rPr>
                <w:rFonts w:ascii="Comic Sans MS" w:hAnsi="Comic Sans MS"/>
                <w:sz w:val="20"/>
                <w:szCs w:val="20"/>
              </w:rPr>
              <w:t>The numbers which can divide into another without any remainder.</w:t>
            </w:r>
          </w:p>
        </w:tc>
        <w:tc>
          <w:tcPr>
            <w:tcW w:w="4176" w:type="dxa"/>
          </w:tcPr>
          <w:p w:rsidR="00F64E18" w:rsidRDefault="00726EA7">
            <w:pPr>
              <w:rPr>
                <w:rFonts w:ascii="Comic Sans MS" w:hAnsi="Comic Sans MS"/>
                <w:sz w:val="28"/>
                <w:szCs w:val="28"/>
              </w:rPr>
            </w:pPr>
            <w:r>
              <w:rPr>
                <w:rFonts w:ascii="Comic Sans MS" w:hAnsi="Comic Sans MS"/>
                <w:sz w:val="28"/>
                <w:szCs w:val="28"/>
              </w:rPr>
              <w:t xml:space="preserve">The factors of 12 are  1, 2, 3, 4, 6 and 12 because </w:t>
            </w:r>
          </w:p>
          <w:p w:rsidR="00726EA7" w:rsidRDefault="00726EA7">
            <w:pPr>
              <w:rPr>
                <w:rFonts w:ascii="Comic Sans MS" w:hAnsi="Comic Sans MS"/>
                <w:sz w:val="28"/>
                <w:szCs w:val="28"/>
              </w:rPr>
            </w:pPr>
            <w:r>
              <w:rPr>
                <w:rFonts w:ascii="Comic Sans MS" w:hAnsi="Comic Sans MS"/>
                <w:sz w:val="28"/>
                <w:szCs w:val="28"/>
              </w:rPr>
              <w:t>12 ÷ 1 = 12</w:t>
            </w:r>
          </w:p>
          <w:p w:rsidR="00726EA7" w:rsidRDefault="00726EA7">
            <w:pPr>
              <w:rPr>
                <w:rFonts w:ascii="Comic Sans MS" w:hAnsi="Comic Sans MS"/>
                <w:sz w:val="28"/>
                <w:szCs w:val="28"/>
              </w:rPr>
            </w:pPr>
            <w:r>
              <w:rPr>
                <w:rFonts w:ascii="Comic Sans MS" w:hAnsi="Comic Sans MS"/>
                <w:sz w:val="28"/>
                <w:szCs w:val="28"/>
              </w:rPr>
              <w:t>12 ÷ 2 = 6</w:t>
            </w:r>
          </w:p>
          <w:p w:rsidR="00726EA7" w:rsidRDefault="00726EA7">
            <w:pPr>
              <w:rPr>
                <w:rFonts w:ascii="Comic Sans MS" w:hAnsi="Comic Sans MS"/>
                <w:sz w:val="28"/>
                <w:szCs w:val="28"/>
              </w:rPr>
            </w:pPr>
            <w:r>
              <w:rPr>
                <w:rFonts w:ascii="Comic Sans MS" w:hAnsi="Comic Sans MS"/>
                <w:sz w:val="28"/>
                <w:szCs w:val="28"/>
              </w:rPr>
              <w:t>12 ÷ 3 = 4</w:t>
            </w:r>
          </w:p>
          <w:p w:rsidR="00726EA7" w:rsidRDefault="00726EA7">
            <w:pPr>
              <w:rPr>
                <w:rFonts w:ascii="Comic Sans MS" w:hAnsi="Comic Sans MS"/>
                <w:sz w:val="28"/>
                <w:szCs w:val="28"/>
              </w:rPr>
            </w:pPr>
            <w:r>
              <w:rPr>
                <w:rFonts w:ascii="Comic Sans MS" w:hAnsi="Comic Sans MS"/>
                <w:sz w:val="28"/>
                <w:szCs w:val="28"/>
              </w:rPr>
              <w:t>12 ÷ 4 = 3</w:t>
            </w:r>
          </w:p>
          <w:p w:rsidR="00726EA7" w:rsidRDefault="00726EA7">
            <w:pPr>
              <w:rPr>
                <w:rFonts w:ascii="Comic Sans MS" w:hAnsi="Comic Sans MS"/>
                <w:sz w:val="28"/>
                <w:szCs w:val="28"/>
              </w:rPr>
            </w:pPr>
            <w:r>
              <w:rPr>
                <w:rFonts w:ascii="Comic Sans MS" w:hAnsi="Comic Sans MS"/>
                <w:sz w:val="28"/>
                <w:szCs w:val="28"/>
              </w:rPr>
              <w:t>12 ÷ 6 = 2</w:t>
            </w:r>
          </w:p>
          <w:p w:rsidR="00726EA7" w:rsidRDefault="00726EA7">
            <w:pPr>
              <w:rPr>
                <w:rFonts w:ascii="Comic Sans MS" w:hAnsi="Comic Sans MS"/>
                <w:sz w:val="28"/>
                <w:szCs w:val="28"/>
              </w:rPr>
            </w:pPr>
            <w:r>
              <w:rPr>
                <w:rFonts w:ascii="Comic Sans MS" w:hAnsi="Comic Sans MS"/>
                <w:sz w:val="28"/>
                <w:szCs w:val="28"/>
              </w:rPr>
              <w:lastRenderedPageBreak/>
              <w:t>But 5 is not a factor because there will be a remainder</w:t>
            </w:r>
          </w:p>
          <w:p w:rsidR="00726EA7" w:rsidRDefault="00726EA7">
            <w:pPr>
              <w:rPr>
                <w:rFonts w:ascii="Comic Sans MS" w:hAnsi="Comic Sans MS"/>
                <w:sz w:val="28"/>
                <w:szCs w:val="28"/>
              </w:rPr>
            </w:pPr>
            <w:r>
              <w:rPr>
                <w:rFonts w:ascii="Comic Sans MS" w:hAnsi="Comic Sans MS"/>
                <w:sz w:val="28"/>
                <w:szCs w:val="28"/>
              </w:rPr>
              <w:t>12 ÷ 5 = 2 r 2</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lastRenderedPageBreak/>
              <w:t>fluency</w:t>
            </w:r>
          </w:p>
        </w:tc>
        <w:tc>
          <w:tcPr>
            <w:tcW w:w="3707" w:type="dxa"/>
          </w:tcPr>
          <w:p w:rsidR="00F64E18" w:rsidRPr="00F64E18" w:rsidRDefault="008A36BE">
            <w:pPr>
              <w:rPr>
                <w:rFonts w:ascii="Comic Sans MS" w:hAnsi="Comic Sans MS"/>
                <w:sz w:val="20"/>
                <w:szCs w:val="20"/>
              </w:rPr>
            </w:pPr>
            <w:r>
              <w:rPr>
                <w:rFonts w:ascii="Comic Sans MS" w:hAnsi="Comic Sans MS"/>
                <w:sz w:val="20"/>
                <w:szCs w:val="20"/>
              </w:rPr>
              <w:t xml:space="preserve">The ability to recall the answers to basic maths facts </w:t>
            </w:r>
            <w:r w:rsidRPr="004C774C">
              <w:rPr>
                <w:rFonts w:ascii="Comic Sans MS" w:hAnsi="Comic Sans MS"/>
                <w:color w:val="FF0000"/>
                <w:sz w:val="20"/>
                <w:szCs w:val="20"/>
              </w:rPr>
              <w:t>automatically and without hesitation.</w:t>
            </w:r>
            <w:r w:rsidR="004C774C">
              <w:rPr>
                <w:rFonts w:ascii="Comic Sans MS" w:hAnsi="Comic Sans MS"/>
                <w:color w:val="FF0000"/>
                <w:sz w:val="20"/>
                <w:szCs w:val="20"/>
              </w:rPr>
              <w:t xml:space="preserve"> </w:t>
            </w:r>
            <w:r w:rsidR="004C774C" w:rsidRPr="004C774C">
              <w:rPr>
                <w:rFonts w:ascii="Comic Sans MS" w:hAnsi="Comic Sans MS"/>
                <w:sz w:val="20"/>
                <w:szCs w:val="20"/>
              </w:rPr>
              <w:t xml:space="preserve">A child who is still using fingers or taking a long time to think out an answer is not </w:t>
            </w:r>
            <w:r w:rsidR="004C774C">
              <w:rPr>
                <w:rFonts w:ascii="Comic Sans MS" w:hAnsi="Comic Sans MS"/>
                <w:sz w:val="20"/>
                <w:szCs w:val="20"/>
              </w:rPr>
              <w:t xml:space="preserve">yet </w:t>
            </w:r>
            <w:r w:rsidR="004C774C" w:rsidRPr="004C774C">
              <w:rPr>
                <w:rFonts w:ascii="Comic Sans MS" w:hAnsi="Comic Sans MS"/>
                <w:sz w:val="20"/>
                <w:szCs w:val="20"/>
              </w:rPr>
              <w:t>fluent.</w:t>
            </w:r>
          </w:p>
        </w:tc>
        <w:tc>
          <w:tcPr>
            <w:tcW w:w="4176" w:type="dxa"/>
          </w:tcPr>
          <w:p w:rsidR="00F64E18" w:rsidRDefault="00F64E18">
            <w:pPr>
              <w:rPr>
                <w:rFonts w:ascii="Comic Sans MS" w:hAnsi="Comic Sans MS"/>
                <w:sz w:val="28"/>
                <w:szCs w:val="28"/>
              </w:rPr>
            </w:pP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grid method</w:t>
            </w:r>
          </w:p>
        </w:tc>
        <w:tc>
          <w:tcPr>
            <w:tcW w:w="3707" w:type="dxa"/>
          </w:tcPr>
          <w:p w:rsidR="00F64E18" w:rsidRPr="00F64E18" w:rsidRDefault="008A36BE">
            <w:pPr>
              <w:rPr>
                <w:rFonts w:ascii="Comic Sans MS" w:hAnsi="Comic Sans MS"/>
                <w:sz w:val="20"/>
                <w:szCs w:val="20"/>
              </w:rPr>
            </w:pPr>
            <w:r>
              <w:rPr>
                <w:rFonts w:ascii="Comic Sans MS" w:hAnsi="Comic Sans MS"/>
                <w:sz w:val="20"/>
                <w:szCs w:val="20"/>
              </w:rPr>
              <w:t>It is a written method. It involves partitioning numbers into tens and units before they are multiplied.</w:t>
            </w:r>
          </w:p>
        </w:tc>
        <w:tc>
          <w:tcPr>
            <w:tcW w:w="4176" w:type="dxa"/>
          </w:tcPr>
          <w:p w:rsidR="00F64E18" w:rsidRDefault="0078652D">
            <w:pPr>
              <w:rPr>
                <w:rFonts w:ascii="Comic Sans MS" w:hAnsi="Comic Sans MS"/>
                <w:sz w:val="28"/>
                <w:szCs w:val="28"/>
              </w:rPr>
            </w:pPr>
            <w:r>
              <w:rPr>
                <w:noProof/>
                <w:lang w:eastAsia="en-GB"/>
              </w:rPr>
              <w:drawing>
                <wp:inline distT="0" distB="0" distL="0" distR="0" wp14:anchorId="2B4B657E" wp14:editId="068157A3">
                  <wp:extent cx="923925" cy="91533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589" cy="916978"/>
                          </a:xfrm>
                          <a:prstGeom prst="rect">
                            <a:avLst/>
                          </a:prstGeom>
                          <a:noFill/>
                          <a:ln>
                            <a:noFill/>
                          </a:ln>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integers</w:t>
            </w:r>
          </w:p>
        </w:tc>
        <w:tc>
          <w:tcPr>
            <w:tcW w:w="3707" w:type="dxa"/>
          </w:tcPr>
          <w:p w:rsidR="00F64E18" w:rsidRPr="00F64E18" w:rsidRDefault="005E5DE2">
            <w:pPr>
              <w:rPr>
                <w:rFonts w:ascii="Comic Sans MS" w:hAnsi="Comic Sans MS"/>
                <w:sz w:val="20"/>
                <w:szCs w:val="20"/>
              </w:rPr>
            </w:pPr>
            <w:r>
              <w:rPr>
                <w:rFonts w:ascii="Comic Sans MS" w:hAnsi="Comic Sans MS"/>
                <w:sz w:val="20"/>
                <w:szCs w:val="20"/>
              </w:rPr>
              <w:t>A positive number, a negative number or zero but not a fraction or a decimal.</w:t>
            </w:r>
          </w:p>
        </w:tc>
        <w:tc>
          <w:tcPr>
            <w:tcW w:w="4176" w:type="dxa"/>
          </w:tcPr>
          <w:p w:rsidR="00F64E18" w:rsidRDefault="004C774C">
            <w:pPr>
              <w:rPr>
                <w:rFonts w:ascii="Comic Sans MS" w:hAnsi="Comic Sans MS"/>
                <w:sz w:val="28"/>
                <w:szCs w:val="28"/>
              </w:rPr>
            </w:pPr>
            <w:r>
              <w:rPr>
                <w:rFonts w:ascii="Comic Sans MS" w:hAnsi="Comic Sans MS"/>
                <w:sz w:val="28"/>
                <w:szCs w:val="28"/>
              </w:rPr>
              <w:t xml:space="preserve">1,  3,  5,  -4 are all integers but ½ 0.25 or ¼ are not integers </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inverse calculation</w:t>
            </w:r>
          </w:p>
        </w:tc>
        <w:tc>
          <w:tcPr>
            <w:tcW w:w="3707" w:type="dxa"/>
          </w:tcPr>
          <w:p w:rsidR="00F64E18" w:rsidRPr="00F64E18" w:rsidRDefault="005E5DE2">
            <w:pPr>
              <w:rPr>
                <w:rFonts w:ascii="Comic Sans MS" w:hAnsi="Comic Sans MS"/>
                <w:sz w:val="20"/>
                <w:szCs w:val="20"/>
              </w:rPr>
            </w:pPr>
            <w:r>
              <w:rPr>
                <w:rFonts w:ascii="Comic Sans MS" w:hAnsi="Comic Sans MS"/>
                <w:sz w:val="20"/>
                <w:szCs w:val="20"/>
              </w:rPr>
              <w:t>Opposite, reverse operations.</w:t>
            </w:r>
          </w:p>
        </w:tc>
        <w:tc>
          <w:tcPr>
            <w:tcW w:w="4176" w:type="dxa"/>
          </w:tcPr>
          <w:p w:rsidR="00F64E18" w:rsidRDefault="005E5DE2">
            <w:pPr>
              <w:rPr>
                <w:rFonts w:ascii="Comic Sans MS" w:hAnsi="Comic Sans MS"/>
                <w:sz w:val="28"/>
                <w:szCs w:val="28"/>
              </w:rPr>
            </w:pPr>
            <w:r>
              <w:rPr>
                <w:rFonts w:ascii="Comic Sans MS" w:hAnsi="Comic Sans MS"/>
                <w:sz w:val="28"/>
                <w:szCs w:val="28"/>
              </w:rPr>
              <w:t>Addition and subtraction are inverse operations</w:t>
            </w:r>
          </w:p>
          <w:p w:rsidR="005E5DE2" w:rsidRDefault="005E5DE2">
            <w:pPr>
              <w:rPr>
                <w:rFonts w:ascii="Comic Sans MS" w:hAnsi="Comic Sans MS"/>
                <w:sz w:val="28"/>
                <w:szCs w:val="28"/>
              </w:rPr>
            </w:pPr>
            <w:r>
              <w:rPr>
                <w:rFonts w:ascii="Comic Sans MS" w:hAnsi="Comic Sans MS"/>
                <w:sz w:val="28"/>
                <w:szCs w:val="28"/>
              </w:rPr>
              <w:t xml:space="preserve">Multiplication and division are inverse operations </w:t>
            </w:r>
          </w:p>
        </w:tc>
      </w:tr>
      <w:tr w:rsidR="00A14EEB" w:rsidTr="002B43B4">
        <w:tc>
          <w:tcPr>
            <w:tcW w:w="2799" w:type="dxa"/>
          </w:tcPr>
          <w:p w:rsidR="00A14EEB" w:rsidRDefault="00A14EEB">
            <w:pPr>
              <w:rPr>
                <w:rFonts w:ascii="Comic Sans MS" w:hAnsi="Comic Sans MS"/>
                <w:sz w:val="28"/>
                <w:szCs w:val="28"/>
              </w:rPr>
            </w:pPr>
            <w:r>
              <w:rPr>
                <w:rFonts w:ascii="Comic Sans MS" w:hAnsi="Comic Sans MS"/>
                <w:sz w:val="28"/>
                <w:szCs w:val="28"/>
              </w:rPr>
              <w:t>manipulatives</w:t>
            </w:r>
          </w:p>
        </w:tc>
        <w:tc>
          <w:tcPr>
            <w:tcW w:w="3707" w:type="dxa"/>
          </w:tcPr>
          <w:p w:rsidR="00A14EEB" w:rsidRDefault="00A14EEB">
            <w:pPr>
              <w:rPr>
                <w:rFonts w:ascii="Comic Sans MS" w:hAnsi="Comic Sans MS"/>
                <w:sz w:val="20"/>
                <w:szCs w:val="20"/>
              </w:rPr>
            </w:pPr>
            <w:r>
              <w:rPr>
                <w:rFonts w:ascii="Comic Sans MS" w:hAnsi="Comic Sans MS"/>
                <w:sz w:val="20"/>
                <w:szCs w:val="20"/>
              </w:rPr>
              <w:t xml:space="preserve">Objects that are used to support the learning of maths – such as </w:t>
            </w:r>
            <w:proofErr w:type="spellStart"/>
            <w:r>
              <w:rPr>
                <w:rFonts w:ascii="Comic Sans MS" w:hAnsi="Comic Sans MS"/>
                <w:sz w:val="20"/>
                <w:szCs w:val="20"/>
              </w:rPr>
              <w:t>numicon</w:t>
            </w:r>
            <w:proofErr w:type="spellEnd"/>
            <w:r>
              <w:rPr>
                <w:rFonts w:ascii="Comic Sans MS" w:hAnsi="Comic Sans MS"/>
                <w:sz w:val="20"/>
                <w:szCs w:val="20"/>
              </w:rPr>
              <w:t>, counters and Cuisenaire rods</w:t>
            </w:r>
          </w:p>
        </w:tc>
        <w:tc>
          <w:tcPr>
            <w:tcW w:w="4176" w:type="dxa"/>
          </w:tcPr>
          <w:p w:rsidR="00A14EEB" w:rsidRDefault="00A14EEB" w:rsidP="00A14EEB">
            <w:pPr>
              <w:jc w:val="center"/>
              <w:rPr>
                <w:rFonts w:ascii="Comic Sans MS" w:hAnsi="Comic Sans MS"/>
                <w:sz w:val="28"/>
                <w:szCs w:val="28"/>
              </w:rPr>
            </w:pPr>
            <w:r>
              <w:rPr>
                <w:noProof/>
                <w:lang w:eastAsia="en-GB"/>
              </w:rPr>
              <w:drawing>
                <wp:inline distT="0" distB="0" distL="0" distR="0" wp14:anchorId="6D744DED" wp14:editId="454840D3">
                  <wp:extent cx="1495425" cy="1685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95425" cy="1685925"/>
                          </a:xfrm>
                          <a:prstGeom prst="rect">
                            <a:avLst/>
                          </a:prstGeom>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mixed operations</w:t>
            </w:r>
          </w:p>
        </w:tc>
        <w:tc>
          <w:tcPr>
            <w:tcW w:w="3707" w:type="dxa"/>
          </w:tcPr>
          <w:p w:rsidR="00F64E18" w:rsidRPr="00F64E18" w:rsidRDefault="004E5015">
            <w:pPr>
              <w:rPr>
                <w:rFonts w:ascii="Comic Sans MS" w:hAnsi="Comic Sans MS"/>
                <w:sz w:val="20"/>
                <w:szCs w:val="20"/>
              </w:rPr>
            </w:pPr>
            <w:r>
              <w:rPr>
                <w:rFonts w:ascii="Comic Sans MS" w:hAnsi="Comic Sans MS"/>
                <w:sz w:val="20"/>
                <w:szCs w:val="20"/>
              </w:rPr>
              <w:t>Calculations or number sentences that involve more than one type of operation.</w:t>
            </w:r>
          </w:p>
        </w:tc>
        <w:tc>
          <w:tcPr>
            <w:tcW w:w="4176" w:type="dxa"/>
          </w:tcPr>
          <w:p w:rsidR="00F64E18" w:rsidRDefault="004E5015">
            <w:pPr>
              <w:rPr>
                <w:rFonts w:ascii="Comic Sans MS" w:hAnsi="Comic Sans MS"/>
                <w:sz w:val="28"/>
                <w:szCs w:val="28"/>
              </w:rPr>
            </w:pPr>
            <w:r>
              <w:rPr>
                <w:rFonts w:ascii="Comic Sans MS" w:hAnsi="Comic Sans MS"/>
                <w:sz w:val="28"/>
                <w:szCs w:val="28"/>
              </w:rPr>
              <w:t>23</w:t>
            </w:r>
            <w:r w:rsidRPr="004E5015">
              <w:rPr>
                <w:rFonts w:ascii="Comic Sans MS" w:hAnsi="Comic Sans MS"/>
                <w:color w:val="FF0000"/>
                <w:sz w:val="28"/>
                <w:szCs w:val="28"/>
              </w:rPr>
              <w:t xml:space="preserve"> + </w:t>
            </w:r>
            <w:r>
              <w:rPr>
                <w:rFonts w:ascii="Comic Sans MS" w:hAnsi="Comic Sans MS"/>
                <w:sz w:val="28"/>
                <w:szCs w:val="28"/>
              </w:rPr>
              <w:t xml:space="preserve">7 = 40 </w:t>
            </w:r>
            <w:r w:rsidRPr="004E5015">
              <w:rPr>
                <w:rFonts w:ascii="Comic Sans MS" w:hAnsi="Comic Sans MS"/>
                <w:color w:val="FF0000"/>
                <w:sz w:val="28"/>
                <w:szCs w:val="28"/>
              </w:rPr>
              <w:t>-</w:t>
            </w:r>
            <w:r>
              <w:rPr>
                <w:rFonts w:ascii="Comic Sans MS" w:hAnsi="Comic Sans MS"/>
                <w:sz w:val="28"/>
                <w:szCs w:val="28"/>
              </w:rPr>
              <w:t xml:space="preserve"> ___</w:t>
            </w:r>
          </w:p>
          <w:p w:rsidR="004E5015" w:rsidRDefault="004E5015">
            <w:pPr>
              <w:rPr>
                <w:rFonts w:ascii="Comic Sans MS" w:hAnsi="Comic Sans MS"/>
                <w:sz w:val="28"/>
                <w:szCs w:val="28"/>
              </w:rPr>
            </w:pP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multiples</w:t>
            </w:r>
          </w:p>
        </w:tc>
        <w:tc>
          <w:tcPr>
            <w:tcW w:w="3707" w:type="dxa"/>
          </w:tcPr>
          <w:p w:rsidR="00F64E18" w:rsidRPr="00F64E18" w:rsidRDefault="004E5015">
            <w:pPr>
              <w:rPr>
                <w:rFonts w:ascii="Comic Sans MS" w:hAnsi="Comic Sans MS"/>
                <w:sz w:val="20"/>
                <w:szCs w:val="20"/>
              </w:rPr>
            </w:pPr>
            <w:r>
              <w:rPr>
                <w:rFonts w:ascii="Comic Sans MS" w:hAnsi="Comic Sans MS"/>
                <w:sz w:val="20"/>
                <w:szCs w:val="20"/>
              </w:rPr>
              <w:t>All numbers that are in a particular times table.</w:t>
            </w:r>
          </w:p>
        </w:tc>
        <w:tc>
          <w:tcPr>
            <w:tcW w:w="4176" w:type="dxa"/>
          </w:tcPr>
          <w:p w:rsidR="00F64E18" w:rsidRDefault="004E5015">
            <w:pPr>
              <w:rPr>
                <w:rFonts w:ascii="Comic Sans MS" w:hAnsi="Comic Sans MS"/>
                <w:sz w:val="28"/>
                <w:szCs w:val="28"/>
              </w:rPr>
            </w:pPr>
            <w:r>
              <w:rPr>
                <w:rFonts w:ascii="Comic Sans MS" w:hAnsi="Comic Sans MS"/>
                <w:sz w:val="28"/>
                <w:szCs w:val="28"/>
              </w:rPr>
              <w:t>Multiples of 3 include 3, 6, 9, 12, 15, 18…</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multistep problems</w:t>
            </w:r>
          </w:p>
        </w:tc>
        <w:tc>
          <w:tcPr>
            <w:tcW w:w="3707" w:type="dxa"/>
          </w:tcPr>
          <w:p w:rsidR="00F64E18" w:rsidRDefault="004E5015">
            <w:pPr>
              <w:rPr>
                <w:rFonts w:ascii="Comic Sans MS" w:hAnsi="Comic Sans MS"/>
                <w:sz w:val="20"/>
                <w:szCs w:val="20"/>
              </w:rPr>
            </w:pPr>
            <w:r>
              <w:rPr>
                <w:rFonts w:ascii="Comic Sans MS" w:hAnsi="Comic Sans MS"/>
                <w:sz w:val="20"/>
                <w:szCs w:val="20"/>
              </w:rPr>
              <w:t>Calculations or problems that require a child to work out one part and then another…</w:t>
            </w:r>
          </w:p>
          <w:p w:rsidR="004E5015" w:rsidRPr="00F64E18" w:rsidRDefault="004E5015">
            <w:pPr>
              <w:rPr>
                <w:rFonts w:ascii="Comic Sans MS" w:hAnsi="Comic Sans MS"/>
                <w:sz w:val="20"/>
                <w:szCs w:val="20"/>
              </w:rPr>
            </w:pPr>
            <w:r>
              <w:rPr>
                <w:rFonts w:ascii="Comic Sans MS" w:hAnsi="Comic Sans MS"/>
                <w:sz w:val="20"/>
                <w:szCs w:val="20"/>
              </w:rPr>
              <w:t>The higher up the school pupils are the more steps there may be in a problem.</w:t>
            </w:r>
          </w:p>
        </w:tc>
        <w:tc>
          <w:tcPr>
            <w:tcW w:w="4176" w:type="dxa"/>
          </w:tcPr>
          <w:p w:rsidR="00F64E18" w:rsidRDefault="004E5015">
            <w:pPr>
              <w:rPr>
                <w:rFonts w:ascii="Comic Sans MS" w:hAnsi="Comic Sans MS"/>
                <w:sz w:val="28"/>
                <w:szCs w:val="28"/>
              </w:rPr>
            </w:pPr>
            <w:r>
              <w:rPr>
                <w:rFonts w:ascii="Comic Sans MS" w:hAnsi="Comic Sans MS"/>
                <w:sz w:val="28"/>
                <w:szCs w:val="28"/>
              </w:rPr>
              <w:t xml:space="preserve">If lollies cost 20p each how much change would I get from £1 if I bought three lollies. Here the child needs to work out first how much 3 x 20 is and then calculate what £1 – 60p would be. </w:t>
            </w:r>
          </w:p>
          <w:p w:rsidR="00892776" w:rsidRDefault="00892776">
            <w:pPr>
              <w:rPr>
                <w:rFonts w:ascii="Comic Sans MS" w:hAnsi="Comic Sans MS"/>
                <w:sz w:val="28"/>
                <w:szCs w:val="28"/>
              </w:rPr>
            </w:pP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not commutative</w:t>
            </w:r>
          </w:p>
        </w:tc>
        <w:tc>
          <w:tcPr>
            <w:tcW w:w="3707" w:type="dxa"/>
          </w:tcPr>
          <w:p w:rsidR="00F64E18" w:rsidRPr="00F64E18" w:rsidRDefault="004E5015">
            <w:pPr>
              <w:rPr>
                <w:rFonts w:ascii="Comic Sans MS" w:hAnsi="Comic Sans MS"/>
                <w:sz w:val="20"/>
                <w:szCs w:val="20"/>
              </w:rPr>
            </w:pPr>
            <w:r>
              <w:rPr>
                <w:rFonts w:ascii="Comic Sans MS" w:hAnsi="Comic Sans MS"/>
                <w:sz w:val="20"/>
                <w:szCs w:val="20"/>
              </w:rPr>
              <w:t xml:space="preserve">A calculation in which the numbers on one side of the equals symbol </w:t>
            </w:r>
            <w:r w:rsidRPr="004E5015">
              <w:rPr>
                <w:rFonts w:ascii="Comic Sans MS" w:hAnsi="Comic Sans MS"/>
                <w:color w:val="FF0000"/>
                <w:sz w:val="20"/>
                <w:szCs w:val="20"/>
              </w:rPr>
              <w:lastRenderedPageBreak/>
              <w:t>can’t</w:t>
            </w:r>
            <w:r>
              <w:rPr>
                <w:rFonts w:ascii="Comic Sans MS" w:hAnsi="Comic Sans MS"/>
                <w:sz w:val="20"/>
                <w:szCs w:val="20"/>
              </w:rPr>
              <w:t xml:space="preserve"> be reversed. Subtraction and division are NOT commutative.</w:t>
            </w:r>
          </w:p>
        </w:tc>
        <w:tc>
          <w:tcPr>
            <w:tcW w:w="4176" w:type="dxa"/>
          </w:tcPr>
          <w:p w:rsidR="004E5015" w:rsidRDefault="004E5015">
            <w:pPr>
              <w:rPr>
                <w:rFonts w:ascii="Comic Sans MS" w:hAnsi="Comic Sans MS"/>
                <w:sz w:val="28"/>
                <w:szCs w:val="28"/>
              </w:rPr>
            </w:pPr>
            <w:r>
              <w:rPr>
                <w:rFonts w:ascii="Comic Sans MS" w:hAnsi="Comic Sans MS"/>
                <w:sz w:val="28"/>
                <w:szCs w:val="28"/>
              </w:rPr>
              <w:lastRenderedPageBreak/>
              <w:t xml:space="preserve">23 – 4 = 19 </w:t>
            </w:r>
          </w:p>
          <w:p w:rsidR="00F64E18" w:rsidRPr="004E5015" w:rsidRDefault="004E5015">
            <w:pPr>
              <w:rPr>
                <w:rFonts w:ascii="Comic Sans MS" w:hAnsi="Comic Sans MS"/>
                <w:color w:val="FF0000"/>
                <w:sz w:val="28"/>
                <w:szCs w:val="28"/>
              </w:rPr>
            </w:pPr>
            <w:r w:rsidRPr="004E5015">
              <w:rPr>
                <w:rFonts w:ascii="Comic Sans MS" w:hAnsi="Comic Sans MS"/>
                <w:color w:val="FF0000"/>
                <w:sz w:val="28"/>
                <w:szCs w:val="28"/>
              </w:rPr>
              <w:t>but 4 – 23 is not 19</w:t>
            </w:r>
          </w:p>
          <w:p w:rsidR="004E5015" w:rsidRDefault="004E5015">
            <w:pPr>
              <w:rPr>
                <w:rFonts w:ascii="Comic Sans MS" w:hAnsi="Comic Sans MS"/>
                <w:sz w:val="28"/>
                <w:szCs w:val="28"/>
              </w:rPr>
            </w:pPr>
            <w:r>
              <w:rPr>
                <w:rFonts w:ascii="Comic Sans MS" w:hAnsi="Comic Sans MS"/>
                <w:sz w:val="28"/>
                <w:szCs w:val="28"/>
              </w:rPr>
              <w:lastRenderedPageBreak/>
              <w:t>12 ÷ 4 = 3</w:t>
            </w:r>
          </w:p>
          <w:p w:rsidR="004E5015" w:rsidRDefault="004E5015">
            <w:pPr>
              <w:rPr>
                <w:rFonts w:ascii="Comic Sans MS" w:hAnsi="Comic Sans MS"/>
                <w:color w:val="FF0000"/>
                <w:sz w:val="28"/>
                <w:szCs w:val="28"/>
              </w:rPr>
            </w:pPr>
            <w:r w:rsidRPr="004E5015">
              <w:rPr>
                <w:rFonts w:ascii="Comic Sans MS" w:hAnsi="Comic Sans MS"/>
                <w:color w:val="FF0000"/>
                <w:sz w:val="28"/>
                <w:szCs w:val="28"/>
              </w:rPr>
              <w:t>But 4 ÷ 12 is not 3</w:t>
            </w:r>
          </w:p>
          <w:p w:rsidR="00892776" w:rsidRDefault="00892776">
            <w:pPr>
              <w:rPr>
                <w:rFonts w:ascii="Comic Sans MS" w:hAnsi="Comic Sans MS"/>
                <w:sz w:val="28"/>
                <w:szCs w:val="28"/>
              </w:rPr>
            </w:pP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lastRenderedPageBreak/>
              <w:t>number bonds</w:t>
            </w:r>
          </w:p>
        </w:tc>
        <w:tc>
          <w:tcPr>
            <w:tcW w:w="3707" w:type="dxa"/>
          </w:tcPr>
          <w:p w:rsidR="00F64E18" w:rsidRPr="00F64E18" w:rsidRDefault="004E5015">
            <w:pPr>
              <w:rPr>
                <w:rFonts w:ascii="Comic Sans MS" w:hAnsi="Comic Sans MS"/>
                <w:sz w:val="20"/>
                <w:szCs w:val="20"/>
              </w:rPr>
            </w:pPr>
            <w:r>
              <w:rPr>
                <w:rFonts w:ascii="Comic Sans MS" w:hAnsi="Comic Sans MS"/>
                <w:sz w:val="20"/>
                <w:szCs w:val="20"/>
              </w:rPr>
              <w:t xml:space="preserve">Pairs of numbers that make another number. By the end of </w:t>
            </w:r>
            <w:r w:rsidRPr="004E5015">
              <w:rPr>
                <w:rFonts w:ascii="Comic Sans MS" w:hAnsi="Comic Sans MS"/>
                <w:color w:val="FF0000"/>
                <w:sz w:val="20"/>
                <w:szCs w:val="20"/>
              </w:rPr>
              <w:t>Year 1</w:t>
            </w:r>
            <w:r>
              <w:rPr>
                <w:rFonts w:ascii="Comic Sans MS" w:hAnsi="Comic Sans MS"/>
                <w:sz w:val="20"/>
                <w:szCs w:val="20"/>
              </w:rPr>
              <w:t xml:space="preserve"> pupils should know all of the number bonds that make </w:t>
            </w:r>
            <w:r w:rsidRPr="004E5015">
              <w:rPr>
                <w:rFonts w:ascii="Comic Sans MS" w:hAnsi="Comic Sans MS"/>
                <w:color w:val="FF0000"/>
                <w:sz w:val="20"/>
                <w:szCs w:val="20"/>
              </w:rPr>
              <w:t>every number up to 10</w:t>
            </w:r>
            <w:r>
              <w:rPr>
                <w:rFonts w:ascii="Comic Sans MS" w:hAnsi="Comic Sans MS"/>
                <w:sz w:val="20"/>
                <w:szCs w:val="20"/>
              </w:rPr>
              <w:t xml:space="preserve"> by heart. These number bonds are used in every subsequent year group and need to be recalled instantly for children to make effective use of them higher up the school.</w:t>
            </w:r>
          </w:p>
        </w:tc>
        <w:tc>
          <w:tcPr>
            <w:tcW w:w="4176" w:type="dxa"/>
          </w:tcPr>
          <w:p w:rsidR="004E5015" w:rsidRDefault="004E5015">
            <w:pPr>
              <w:rPr>
                <w:rFonts w:ascii="Comic Sans MS" w:hAnsi="Comic Sans MS"/>
                <w:sz w:val="28"/>
                <w:szCs w:val="28"/>
              </w:rPr>
            </w:pPr>
            <w:r>
              <w:rPr>
                <w:rFonts w:ascii="Comic Sans MS" w:hAnsi="Comic Sans MS"/>
                <w:sz w:val="28"/>
                <w:szCs w:val="28"/>
              </w:rPr>
              <w:t xml:space="preserve">1 + 2 = 3    </w:t>
            </w:r>
            <w:r w:rsidR="000939C3">
              <w:rPr>
                <w:rFonts w:ascii="Comic Sans MS" w:hAnsi="Comic Sans MS"/>
                <w:sz w:val="28"/>
                <w:szCs w:val="28"/>
              </w:rPr>
              <w:t xml:space="preserve"> </w:t>
            </w:r>
            <w:r>
              <w:rPr>
                <w:rFonts w:ascii="Comic Sans MS" w:hAnsi="Comic Sans MS"/>
                <w:sz w:val="28"/>
                <w:szCs w:val="28"/>
              </w:rPr>
              <w:t xml:space="preserve">1 + </w:t>
            </w:r>
            <w:r w:rsidR="000939C3">
              <w:rPr>
                <w:rFonts w:ascii="Comic Sans MS" w:hAnsi="Comic Sans MS"/>
                <w:sz w:val="28"/>
                <w:szCs w:val="28"/>
              </w:rPr>
              <w:t>3 = 4</w:t>
            </w:r>
          </w:p>
          <w:p w:rsidR="004E5015" w:rsidRDefault="004E5015">
            <w:pPr>
              <w:rPr>
                <w:rFonts w:ascii="Comic Sans MS" w:hAnsi="Comic Sans MS"/>
                <w:sz w:val="28"/>
                <w:szCs w:val="28"/>
              </w:rPr>
            </w:pPr>
            <w:r>
              <w:rPr>
                <w:rFonts w:ascii="Comic Sans MS" w:hAnsi="Comic Sans MS"/>
                <w:sz w:val="28"/>
                <w:szCs w:val="28"/>
              </w:rPr>
              <w:t xml:space="preserve">2 + 1 = 3 </w:t>
            </w:r>
            <w:r w:rsidR="000939C3">
              <w:rPr>
                <w:rFonts w:ascii="Comic Sans MS" w:hAnsi="Comic Sans MS"/>
                <w:sz w:val="28"/>
                <w:szCs w:val="28"/>
              </w:rPr>
              <w:t xml:space="preserve">    2 + 2 = 4</w:t>
            </w:r>
          </w:p>
          <w:p w:rsidR="00F64E18" w:rsidRDefault="004E5015">
            <w:pPr>
              <w:rPr>
                <w:rFonts w:ascii="Comic Sans MS" w:hAnsi="Comic Sans MS"/>
                <w:sz w:val="28"/>
                <w:szCs w:val="28"/>
              </w:rPr>
            </w:pPr>
            <w:r>
              <w:rPr>
                <w:rFonts w:ascii="Comic Sans MS" w:hAnsi="Comic Sans MS"/>
                <w:sz w:val="28"/>
                <w:szCs w:val="28"/>
              </w:rPr>
              <w:t>3 + 0 = 3</w:t>
            </w:r>
            <w:r w:rsidR="000939C3">
              <w:rPr>
                <w:rFonts w:ascii="Comic Sans MS" w:hAnsi="Comic Sans MS"/>
                <w:sz w:val="28"/>
                <w:szCs w:val="28"/>
              </w:rPr>
              <w:t xml:space="preserve">     3 + 1 = 4</w:t>
            </w:r>
          </w:p>
          <w:p w:rsidR="004E5015" w:rsidRDefault="004E5015">
            <w:pPr>
              <w:rPr>
                <w:rFonts w:ascii="Comic Sans MS" w:hAnsi="Comic Sans MS"/>
                <w:sz w:val="28"/>
                <w:szCs w:val="28"/>
              </w:rPr>
            </w:pPr>
            <w:r>
              <w:rPr>
                <w:rFonts w:ascii="Comic Sans MS" w:hAnsi="Comic Sans MS"/>
                <w:sz w:val="28"/>
                <w:szCs w:val="28"/>
              </w:rPr>
              <w:t xml:space="preserve">0 + 3 = 3 </w:t>
            </w:r>
            <w:r w:rsidR="000939C3">
              <w:rPr>
                <w:rFonts w:ascii="Comic Sans MS" w:hAnsi="Comic Sans MS"/>
                <w:sz w:val="28"/>
                <w:szCs w:val="28"/>
              </w:rPr>
              <w:t xml:space="preserve">    4 + 0 = 4</w:t>
            </w:r>
          </w:p>
          <w:p w:rsidR="000939C3" w:rsidRDefault="000939C3">
            <w:pPr>
              <w:rPr>
                <w:rFonts w:ascii="Comic Sans MS" w:hAnsi="Comic Sans MS"/>
                <w:sz w:val="28"/>
                <w:szCs w:val="28"/>
              </w:rPr>
            </w:pPr>
            <w:r>
              <w:rPr>
                <w:rFonts w:ascii="Comic Sans MS" w:hAnsi="Comic Sans MS"/>
                <w:sz w:val="28"/>
                <w:szCs w:val="28"/>
              </w:rPr>
              <w:t xml:space="preserve">                  0 + 4 = 4</w:t>
            </w:r>
          </w:p>
        </w:tc>
      </w:tr>
      <w:tr w:rsidR="00C54535" w:rsidTr="002B43B4">
        <w:tc>
          <w:tcPr>
            <w:tcW w:w="2799" w:type="dxa"/>
          </w:tcPr>
          <w:p w:rsidR="00F64E18" w:rsidRDefault="00A41FE1">
            <w:pPr>
              <w:rPr>
                <w:rFonts w:ascii="Comic Sans MS" w:hAnsi="Comic Sans MS"/>
                <w:sz w:val="28"/>
                <w:szCs w:val="28"/>
              </w:rPr>
            </w:pPr>
            <w:r>
              <w:rPr>
                <w:rFonts w:ascii="Comic Sans MS" w:hAnsi="Comic Sans MS"/>
                <w:sz w:val="28"/>
                <w:szCs w:val="28"/>
              </w:rPr>
              <w:t>n</w:t>
            </w:r>
            <w:r w:rsidR="00F64E18">
              <w:rPr>
                <w:rFonts w:ascii="Comic Sans MS" w:hAnsi="Comic Sans MS"/>
                <w:sz w:val="28"/>
                <w:szCs w:val="28"/>
              </w:rPr>
              <w:t>umber</w:t>
            </w:r>
            <w:r>
              <w:rPr>
                <w:rFonts w:ascii="Comic Sans MS" w:hAnsi="Comic Sans MS"/>
                <w:sz w:val="28"/>
                <w:szCs w:val="28"/>
              </w:rPr>
              <w:t xml:space="preserve"> </w:t>
            </w:r>
            <w:r w:rsidR="00F64E18">
              <w:rPr>
                <w:rFonts w:ascii="Comic Sans MS" w:hAnsi="Comic Sans MS"/>
                <w:sz w:val="28"/>
                <w:szCs w:val="28"/>
              </w:rPr>
              <w:t>line</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 xml:space="preserve">This can be numbered or blank and is a line that pupils use to count on or backwards. </w:t>
            </w:r>
          </w:p>
        </w:tc>
        <w:tc>
          <w:tcPr>
            <w:tcW w:w="4176" w:type="dxa"/>
          </w:tcPr>
          <w:p w:rsidR="00F64E18" w:rsidRDefault="007210BA">
            <w:pPr>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56704" behindDoc="0" locked="0" layoutInCell="1" allowOverlap="1" wp14:anchorId="2B0BB8EB" wp14:editId="7BC1EBC1">
                  <wp:simplePos x="0" y="0"/>
                  <wp:positionH relativeFrom="column">
                    <wp:posOffset>326390</wp:posOffset>
                  </wp:positionH>
                  <wp:positionV relativeFrom="paragraph">
                    <wp:posOffset>79375</wp:posOffset>
                  </wp:positionV>
                  <wp:extent cx="1624330" cy="3810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4330" cy="381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54535" w:rsidTr="002B43B4">
        <w:tc>
          <w:tcPr>
            <w:tcW w:w="2799" w:type="dxa"/>
          </w:tcPr>
          <w:p w:rsidR="00F64E18" w:rsidRDefault="00F64E18">
            <w:pPr>
              <w:rPr>
                <w:rFonts w:ascii="Comic Sans MS" w:hAnsi="Comic Sans MS"/>
                <w:sz w:val="28"/>
                <w:szCs w:val="28"/>
              </w:rPr>
            </w:pPr>
            <w:proofErr w:type="spellStart"/>
            <w:r>
              <w:rPr>
                <w:rFonts w:ascii="Comic Sans MS" w:hAnsi="Comic Sans MS"/>
                <w:sz w:val="28"/>
                <w:szCs w:val="28"/>
              </w:rPr>
              <w:t>numicon</w:t>
            </w:r>
            <w:proofErr w:type="spellEnd"/>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A set of frames and pegs that are used to model numbers and to practise number skills particularly within key stage one and with pupils who are having more difficulty.</w:t>
            </w:r>
          </w:p>
        </w:tc>
        <w:tc>
          <w:tcPr>
            <w:tcW w:w="4176" w:type="dxa"/>
          </w:tcPr>
          <w:p w:rsidR="00F64E18" w:rsidRDefault="007210BA">
            <w:pPr>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58752" behindDoc="1" locked="0" layoutInCell="1" allowOverlap="1" wp14:anchorId="597E49E4" wp14:editId="5CE5968E">
                  <wp:simplePos x="0" y="0"/>
                  <wp:positionH relativeFrom="column">
                    <wp:posOffset>326390</wp:posOffset>
                  </wp:positionH>
                  <wp:positionV relativeFrom="paragraph">
                    <wp:posOffset>-635</wp:posOffset>
                  </wp:positionV>
                  <wp:extent cx="990600" cy="885825"/>
                  <wp:effectExtent l="0" t="0" r="0" b="952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06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operations / 4 rules of number</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These are addition, subtraction, multiplication and division and all of the vocabulary associated with each.</w:t>
            </w:r>
          </w:p>
        </w:tc>
        <w:tc>
          <w:tcPr>
            <w:tcW w:w="4176" w:type="dxa"/>
          </w:tcPr>
          <w:p w:rsidR="00F64E18" w:rsidRDefault="00F64E18">
            <w:pPr>
              <w:rPr>
                <w:rFonts w:ascii="Comic Sans MS" w:hAnsi="Comic Sans MS"/>
                <w:sz w:val="28"/>
                <w:szCs w:val="28"/>
              </w:rPr>
            </w:pP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partition</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To split a number into parts. In its simplest form it is usually split into tens and ones such as 23 partitions into a 20 and a 3 however ANY splitting of the number can be classed as partitioning for example 23 can also be split into 18 and 5 if this helps with a calculation</w:t>
            </w:r>
          </w:p>
        </w:tc>
        <w:tc>
          <w:tcPr>
            <w:tcW w:w="4176" w:type="dxa"/>
          </w:tcPr>
          <w:p w:rsidR="00F64E18" w:rsidRDefault="00A41FE1">
            <w:pPr>
              <w:rPr>
                <w:rFonts w:ascii="Comic Sans MS" w:hAnsi="Comic Sans MS"/>
                <w:sz w:val="28"/>
                <w:szCs w:val="28"/>
              </w:rPr>
            </w:pPr>
            <w:r>
              <w:rPr>
                <w:rFonts w:ascii="Comic Sans MS" w:hAnsi="Comic Sans MS"/>
                <w:sz w:val="28"/>
                <w:szCs w:val="28"/>
              </w:rPr>
              <w:t>34 can be split into 30 and 4</w:t>
            </w:r>
          </w:p>
          <w:p w:rsidR="00A41FE1" w:rsidRDefault="00A41FE1">
            <w:pPr>
              <w:rPr>
                <w:rFonts w:ascii="Comic Sans MS" w:hAnsi="Comic Sans MS"/>
                <w:sz w:val="28"/>
                <w:szCs w:val="28"/>
              </w:rPr>
            </w:pPr>
            <w:r>
              <w:rPr>
                <w:rFonts w:ascii="Comic Sans MS" w:hAnsi="Comic Sans MS"/>
                <w:sz w:val="28"/>
                <w:szCs w:val="28"/>
              </w:rPr>
              <w:t xml:space="preserve">20 and 14  </w:t>
            </w:r>
          </w:p>
          <w:p w:rsidR="00A41FE1" w:rsidRDefault="00A41FE1">
            <w:pPr>
              <w:rPr>
                <w:rFonts w:ascii="Comic Sans MS" w:hAnsi="Comic Sans MS"/>
                <w:sz w:val="28"/>
                <w:szCs w:val="28"/>
              </w:rPr>
            </w:pPr>
            <w:r>
              <w:rPr>
                <w:rFonts w:ascii="Comic Sans MS" w:hAnsi="Comic Sans MS"/>
                <w:sz w:val="28"/>
                <w:szCs w:val="28"/>
              </w:rPr>
              <w:t>24 and 10…</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pictorial representations</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Drawing or looking at pictures to help children to understand a question or problem.</w:t>
            </w:r>
          </w:p>
        </w:tc>
        <w:tc>
          <w:tcPr>
            <w:tcW w:w="4176" w:type="dxa"/>
          </w:tcPr>
          <w:p w:rsidR="00F64E18" w:rsidRPr="007210BA" w:rsidRDefault="0078652D">
            <w:pPr>
              <w:rPr>
                <w:rFonts w:ascii="Comic Sans MS" w:hAnsi="Comic Sans MS"/>
                <w:b/>
                <w:sz w:val="28"/>
                <w:szCs w:val="28"/>
              </w:rPr>
            </w:pPr>
            <w:r w:rsidRPr="0078652D">
              <w:rPr>
                <w:noProof/>
                <w:lang w:eastAsia="en-GB"/>
              </w:rPr>
              <mc:AlternateContent>
                <mc:Choice Requires="wps">
                  <w:drawing>
                    <wp:anchor distT="0" distB="0" distL="114300" distR="114300" simplePos="0" relativeHeight="251662848" behindDoc="0" locked="0" layoutInCell="1" allowOverlap="1" wp14:anchorId="6ECDA08C" wp14:editId="61950854">
                      <wp:simplePos x="0" y="0"/>
                      <wp:positionH relativeFrom="column">
                        <wp:posOffset>516890</wp:posOffset>
                      </wp:positionH>
                      <wp:positionV relativeFrom="paragraph">
                        <wp:posOffset>290830</wp:posOffset>
                      </wp:positionV>
                      <wp:extent cx="95250" cy="219075"/>
                      <wp:effectExtent l="19050" t="19050" r="19050" b="9525"/>
                      <wp:wrapNone/>
                      <wp:docPr id="43" name="Straight Connector 43"/>
                      <wp:cNvGraphicFramePr/>
                      <a:graphic xmlns:a="http://schemas.openxmlformats.org/drawingml/2006/main">
                        <a:graphicData uri="http://schemas.microsoft.com/office/word/2010/wordprocessingShape">
                          <wps:wsp>
                            <wps:cNvCnPr/>
                            <wps:spPr>
                              <a:xfrm flipV="1">
                                <a:off x="0" y="0"/>
                                <a:ext cx="95250" cy="219075"/>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A32D22" id="Straight Connector 43"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pt,22.9pt" to="48.2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" strokecolor="windowText" strokeweight="3pt">
                      <v:stroke joinstyle="miter"/>
                    </v:line>
                  </w:pict>
                </mc:Fallback>
              </mc:AlternateContent>
            </w:r>
            <w:r w:rsidR="007210BA" w:rsidRPr="0078652D">
              <w:rPr>
                <w:noProof/>
                <w:lang w:eastAsia="en-GB"/>
              </w:rPr>
              <mc:AlternateContent>
                <mc:Choice Requires="wps">
                  <w:drawing>
                    <wp:anchor distT="0" distB="0" distL="114300" distR="114300" simplePos="0" relativeHeight="251660800" behindDoc="0" locked="0" layoutInCell="1" allowOverlap="1" wp14:anchorId="2D6D66E4" wp14:editId="591113A4">
                      <wp:simplePos x="0" y="0"/>
                      <wp:positionH relativeFrom="column">
                        <wp:posOffset>297815</wp:posOffset>
                      </wp:positionH>
                      <wp:positionV relativeFrom="paragraph">
                        <wp:posOffset>281305</wp:posOffset>
                      </wp:positionV>
                      <wp:extent cx="95250" cy="219075"/>
                      <wp:effectExtent l="19050" t="19050" r="19050" b="9525"/>
                      <wp:wrapNone/>
                      <wp:docPr id="42" name="Straight Connector 42"/>
                      <wp:cNvGraphicFramePr/>
                      <a:graphic xmlns:a="http://schemas.openxmlformats.org/drawingml/2006/main">
                        <a:graphicData uri="http://schemas.microsoft.com/office/word/2010/wordprocessingShape">
                          <wps:wsp>
                            <wps:cNvCnPr/>
                            <wps:spPr>
                              <a:xfrm flipV="1">
                                <a:off x="0" y="0"/>
                                <a:ext cx="95250" cy="2190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EBC5B" id="Straight Connector 4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22.15pt" to="30.9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" strokecolor="black [3213]" strokeweight="3pt">
                      <v:stroke joinstyle="miter"/>
                    </v:line>
                  </w:pict>
                </mc:Fallback>
              </mc:AlternateContent>
            </w:r>
            <w:r w:rsidR="007210BA">
              <w:rPr>
                <w:noProof/>
                <w:lang w:eastAsia="en-GB"/>
              </w:rPr>
              <w:drawing>
                <wp:inline distT="0" distB="0" distL="0" distR="0" wp14:anchorId="7F2B5A1C" wp14:editId="3D2CD4B7">
                  <wp:extent cx="704850" cy="565865"/>
                  <wp:effectExtent l="0" t="0" r="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7332" cy="567857"/>
                          </a:xfrm>
                          <a:prstGeom prst="rect">
                            <a:avLst/>
                          </a:prstGeom>
                          <a:noFill/>
                          <a:ln>
                            <a:noFill/>
                          </a:ln>
                        </pic:spPr>
                      </pic:pic>
                    </a:graphicData>
                  </a:graphic>
                </wp:inline>
              </w:drawing>
            </w:r>
            <w:r w:rsidR="00A14EEB">
              <w:rPr>
                <w:rFonts w:ascii="Calibri" w:eastAsia="Calibri" w:hAnsi="Calibri" w:cs="Times New Roman"/>
                <w:noProof/>
                <w:lang w:eastAsia="en-GB"/>
              </w:rPr>
              <w:t xml:space="preserve">                 </w:t>
            </w:r>
            <w:r w:rsidR="00A14EEB" w:rsidRPr="00A14EEB">
              <w:rPr>
                <w:rFonts w:ascii="Calibri" w:eastAsia="Calibri" w:hAnsi="Calibri" w:cs="Times New Roman"/>
                <w:noProof/>
                <w:lang w:eastAsia="en-GB"/>
              </w:rPr>
              <w:drawing>
                <wp:inline distT="0" distB="0" distL="0" distR="0">
                  <wp:extent cx="797668" cy="654488"/>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1338" cy="657499"/>
                          </a:xfrm>
                          <a:prstGeom prst="rect">
                            <a:avLst/>
                          </a:prstGeom>
                          <a:noFill/>
                          <a:ln>
                            <a:noFill/>
                          </a:ln>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place value</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How much each digit within a number is worth.</w:t>
            </w:r>
          </w:p>
        </w:tc>
        <w:tc>
          <w:tcPr>
            <w:tcW w:w="4176" w:type="dxa"/>
          </w:tcPr>
          <w:p w:rsidR="00F64E18" w:rsidRDefault="00A41FE1">
            <w:pPr>
              <w:rPr>
                <w:rFonts w:ascii="Comic Sans MS" w:hAnsi="Comic Sans MS"/>
                <w:sz w:val="28"/>
                <w:szCs w:val="28"/>
              </w:rPr>
            </w:pPr>
            <w:r>
              <w:rPr>
                <w:rFonts w:ascii="Comic Sans MS" w:hAnsi="Comic Sans MS"/>
                <w:sz w:val="28"/>
                <w:szCs w:val="28"/>
              </w:rPr>
              <w:t>In the number 247</w:t>
            </w:r>
          </w:p>
          <w:p w:rsidR="00A41FE1" w:rsidRDefault="00A41FE1">
            <w:pPr>
              <w:rPr>
                <w:rFonts w:ascii="Comic Sans MS" w:hAnsi="Comic Sans MS"/>
                <w:sz w:val="28"/>
                <w:szCs w:val="28"/>
              </w:rPr>
            </w:pPr>
            <w:r>
              <w:rPr>
                <w:rFonts w:ascii="Comic Sans MS" w:hAnsi="Comic Sans MS"/>
                <w:sz w:val="28"/>
                <w:szCs w:val="28"/>
              </w:rPr>
              <w:t>The 2 is worth 200</w:t>
            </w:r>
          </w:p>
          <w:p w:rsidR="00A41FE1" w:rsidRDefault="00A41FE1">
            <w:pPr>
              <w:rPr>
                <w:rFonts w:ascii="Comic Sans MS" w:hAnsi="Comic Sans MS"/>
                <w:sz w:val="28"/>
                <w:szCs w:val="28"/>
              </w:rPr>
            </w:pPr>
            <w:r>
              <w:rPr>
                <w:rFonts w:ascii="Comic Sans MS" w:hAnsi="Comic Sans MS"/>
                <w:sz w:val="28"/>
                <w:szCs w:val="28"/>
              </w:rPr>
              <w:t>The 4 is worth 40 and the 7 is worth just 7</w:t>
            </w:r>
          </w:p>
        </w:tc>
      </w:tr>
      <w:tr w:rsidR="00C54535" w:rsidTr="002B43B4">
        <w:tc>
          <w:tcPr>
            <w:tcW w:w="2799" w:type="dxa"/>
          </w:tcPr>
          <w:p w:rsidR="00002ED8" w:rsidRDefault="00002ED8">
            <w:pPr>
              <w:rPr>
                <w:rFonts w:ascii="Comic Sans MS" w:hAnsi="Comic Sans MS"/>
                <w:sz w:val="28"/>
                <w:szCs w:val="28"/>
              </w:rPr>
            </w:pPr>
            <w:r>
              <w:rPr>
                <w:rFonts w:ascii="Comic Sans MS" w:hAnsi="Comic Sans MS"/>
                <w:sz w:val="28"/>
                <w:szCs w:val="28"/>
              </w:rPr>
              <w:t>prime</w:t>
            </w:r>
          </w:p>
        </w:tc>
        <w:tc>
          <w:tcPr>
            <w:tcW w:w="3707" w:type="dxa"/>
          </w:tcPr>
          <w:p w:rsidR="00002ED8" w:rsidRDefault="004C774C">
            <w:pPr>
              <w:rPr>
                <w:rFonts w:ascii="Comic Sans MS" w:hAnsi="Comic Sans MS"/>
                <w:sz w:val="20"/>
                <w:szCs w:val="20"/>
              </w:rPr>
            </w:pPr>
            <w:r>
              <w:rPr>
                <w:rFonts w:ascii="Comic Sans MS" w:hAnsi="Comic Sans MS"/>
                <w:sz w:val="20"/>
                <w:szCs w:val="20"/>
              </w:rPr>
              <w:t xml:space="preserve">A number </w:t>
            </w:r>
            <w:r w:rsidR="00C54535">
              <w:rPr>
                <w:rFonts w:ascii="Comic Sans MS" w:hAnsi="Comic Sans MS"/>
                <w:sz w:val="20"/>
                <w:szCs w:val="20"/>
              </w:rPr>
              <w:t xml:space="preserve">positive whole number </w:t>
            </w:r>
            <w:r>
              <w:rPr>
                <w:rFonts w:ascii="Comic Sans MS" w:hAnsi="Comic Sans MS"/>
                <w:sz w:val="20"/>
                <w:szCs w:val="20"/>
              </w:rPr>
              <w:t>that has no factors other than itself or 1</w:t>
            </w:r>
            <w:r w:rsidR="00C54535">
              <w:rPr>
                <w:rFonts w:ascii="Comic Sans MS" w:hAnsi="Comic Sans MS"/>
                <w:sz w:val="20"/>
                <w:szCs w:val="20"/>
              </w:rPr>
              <w:t>. (2 is the only even prime number.)</w:t>
            </w:r>
          </w:p>
        </w:tc>
        <w:tc>
          <w:tcPr>
            <w:tcW w:w="4176" w:type="dxa"/>
          </w:tcPr>
          <w:p w:rsidR="00002ED8" w:rsidRDefault="004C774C" w:rsidP="004C774C">
            <w:pPr>
              <w:jc w:val="center"/>
              <w:rPr>
                <w:rFonts w:ascii="Comic Sans MS" w:hAnsi="Comic Sans MS"/>
                <w:sz w:val="28"/>
                <w:szCs w:val="28"/>
              </w:rPr>
            </w:pPr>
            <w:r>
              <w:rPr>
                <w:noProof/>
                <w:lang w:eastAsia="en-GB"/>
              </w:rPr>
              <w:drawing>
                <wp:inline distT="0" distB="0" distL="0" distR="0" wp14:anchorId="5F939B8F" wp14:editId="6D943079">
                  <wp:extent cx="2066925" cy="1043182"/>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07402" cy="1063611"/>
                          </a:xfrm>
                          <a:prstGeom prst="rect">
                            <a:avLst/>
                          </a:prstGeom>
                        </pic:spPr>
                      </pic:pic>
                    </a:graphicData>
                  </a:graphic>
                </wp:inline>
              </w:drawing>
            </w:r>
          </w:p>
        </w:tc>
      </w:tr>
      <w:tr w:rsidR="00C54535" w:rsidTr="002B43B4">
        <w:tc>
          <w:tcPr>
            <w:tcW w:w="2799" w:type="dxa"/>
          </w:tcPr>
          <w:p w:rsidR="00002ED8" w:rsidRDefault="00002ED8">
            <w:pPr>
              <w:rPr>
                <w:rFonts w:ascii="Comic Sans MS" w:hAnsi="Comic Sans MS"/>
                <w:sz w:val="28"/>
                <w:szCs w:val="28"/>
              </w:rPr>
            </w:pPr>
            <w:r>
              <w:rPr>
                <w:rFonts w:ascii="Comic Sans MS" w:hAnsi="Comic Sans MS"/>
                <w:sz w:val="28"/>
                <w:szCs w:val="28"/>
              </w:rPr>
              <w:t>product</w:t>
            </w:r>
          </w:p>
        </w:tc>
        <w:tc>
          <w:tcPr>
            <w:tcW w:w="3707" w:type="dxa"/>
          </w:tcPr>
          <w:p w:rsidR="00002ED8" w:rsidRDefault="00C54535">
            <w:pPr>
              <w:rPr>
                <w:rFonts w:ascii="Comic Sans MS" w:hAnsi="Comic Sans MS"/>
                <w:sz w:val="20"/>
                <w:szCs w:val="20"/>
              </w:rPr>
            </w:pPr>
            <w:r>
              <w:rPr>
                <w:rFonts w:ascii="Comic Sans MS" w:hAnsi="Comic Sans MS"/>
                <w:sz w:val="20"/>
                <w:szCs w:val="20"/>
              </w:rPr>
              <w:t>Product is the result after we multiply</w:t>
            </w:r>
          </w:p>
        </w:tc>
        <w:tc>
          <w:tcPr>
            <w:tcW w:w="4176" w:type="dxa"/>
          </w:tcPr>
          <w:p w:rsidR="00002ED8" w:rsidRDefault="00C54535">
            <w:pPr>
              <w:rPr>
                <w:rFonts w:ascii="Comic Sans MS" w:hAnsi="Comic Sans MS"/>
                <w:sz w:val="28"/>
                <w:szCs w:val="28"/>
              </w:rPr>
            </w:pPr>
            <w:r>
              <w:rPr>
                <w:rFonts w:ascii="Comic Sans MS" w:hAnsi="Comic Sans MS"/>
                <w:sz w:val="28"/>
                <w:szCs w:val="28"/>
              </w:rPr>
              <w:t xml:space="preserve">The </w:t>
            </w:r>
            <w:r w:rsidRPr="00C54535">
              <w:rPr>
                <w:rFonts w:ascii="Comic Sans MS" w:hAnsi="Comic Sans MS"/>
                <w:color w:val="FF0000"/>
                <w:sz w:val="28"/>
                <w:szCs w:val="28"/>
              </w:rPr>
              <w:t>product</w:t>
            </w:r>
            <w:r>
              <w:rPr>
                <w:rFonts w:ascii="Comic Sans MS" w:hAnsi="Comic Sans MS"/>
                <w:sz w:val="28"/>
                <w:szCs w:val="28"/>
              </w:rPr>
              <w:t xml:space="preserve"> of 2 and 3 is 6 because 2 x 3 = 6</w:t>
            </w:r>
          </w:p>
        </w:tc>
      </w:tr>
      <w:tr w:rsidR="00C54535" w:rsidTr="002B43B4">
        <w:tc>
          <w:tcPr>
            <w:tcW w:w="2799" w:type="dxa"/>
          </w:tcPr>
          <w:p w:rsidR="00002ED8" w:rsidRDefault="00002ED8">
            <w:pPr>
              <w:rPr>
                <w:rFonts w:ascii="Comic Sans MS" w:hAnsi="Comic Sans MS"/>
                <w:sz w:val="28"/>
                <w:szCs w:val="28"/>
              </w:rPr>
            </w:pPr>
            <w:r>
              <w:rPr>
                <w:rFonts w:ascii="Comic Sans MS" w:hAnsi="Comic Sans MS"/>
                <w:sz w:val="28"/>
                <w:szCs w:val="28"/>
              </w:rPr>
              <w:lastRenderedPageBreak/>
              <w:t>quotient</w:t>
            </w:r>
          </w:p>
        </w:tc>
        <w:tc>
          <w:tcPr>
            <w:tcW w:w="3707" w:type="dxa"/>
          </w:tcPr>
          <w:p w:rsidR="00002ED8" w:rsidRDefault="00C54535">
            <w:pPr>
              <w:rPr>
                <w:rFonts w:ascii="Comic Sans MS" w:hAnsi="Comic Sans MS"/>
                <w:sz w:val="20"/>
                <w:szCs w:val="20"/>
              </w:rPr>
            </w:pPr>
            <w:r w:rsidRPr="00C54535">
              <w:rPr>
                <w:rFonts w:ascii="Comic Sans MS" w:hAnsi="Comic Sans MS" w:cs="Arial"/>
                <w:color w:val="FF0000"/>
                <w:sz w:val="20"/>
                <w:szCs w:val="20"/>
                <w:shd w:val="clear" w:color="auto" w:fill="FFFFFF"/>
              </w:rPr>
              <w:t xml:space="preserve">The answer </w:t>
            </w:r>
            <w:r w:rsidRPr="00C54535">
              <w:rPr>
                <w:rFonts w:ascii="Comic Sans MS" w:hAnsi="Comic Sans MS" w:cs="Arial"/>
                <w:sz w:val="20"/>
                <w:szCs w:val="20"/>
                <w:u w:val="single"/>
                <w:shd w:val="clear" w:color="auto" w:fill="FFFFFF"/>
              </w:rPr>
              <w:t>after you divide</w:t>
            </w:r>
            <w:r w:rsidRPr="00C54535">
              <w:rPr>
                <w:rFonts w:ascii="Comic Sans MS" w:hAnsi="Comic Sans MS" w:cs="Arial"/>
                <w:sz w:val="20"/>
                <w:szCs w:val="20"/>
                <w:shd w:val="clear" w:color="auto" w:fill="FFFFFF"/>
              </w:rPr>
              <w:t xml:space="preserve"> one number by another. dividend ÷ divisor = </w:t>
            </w:r>
            <w:r w:rsidRPr="00C54535">
              <w:rPr>
                <w:rStyle w:val="Emphasis"/>
                <w:rFonts w:ascii="Comic Sans MS" w:hAnsi="Comic Sans MS" w:cs="Arial"/>
                <w:b/>
                <w:bCs/>
                <w:i w:val="0"/>
                <w:iCs w:val="0"/>
                <w:sz w:val="20"/>
                <w:szCs w:val="20"/>
                <w:shd w:val="clear" w:color="auto" w:fill="FFFFFF"/>
              </w:rPr>
              <w:t>quotient</w:t>
            </w:r>
            <w:r w:rsidRPr="00C54535">
              <w:rPr>
                <w:rFonts w:ascii="Comic Sans MS" w:hAnsi="Comic Sans MS" w:cs="Arial"/>
                <w:sz w:val="20"/>
                <w:szCs w:val="20"/>
                <w:shd w:val="clear" w:color="auto" w:fill="FFFFFF"/>
              </w:rPr>
              <w:t xml:space="preserve">. </w:t>
            </w:r>
          </w:p>
        </w:tc>
        <w:tc>
          <w:tcPr>
            <w:tcW w:w="4176" w:type="dxa"/>
          </w:tcPr>
          <w:p w:rsidR="00002ED8" w:rsidRDefault="00C54535">
            <w:pPr>
              <w:rPr>
                <w:rFonts w:ascii="Comic Sans MS" w:hAnsi="Comic Sans MS"/>
                <w:sz w:val="28"/>
                <w:szCs w:val="28"/>
              </w:rPr>
            </w:pPr>
            <w:r>
              <w:rPr>
                <w:noProof/>
                <w:lang w:eastAsia="en-GB"/>
              </w:rPr>
              <w:drawing>
                <wp:inline distT="0" distB="0" distL="0" distR="0" wp14:anchorId="06727747" wp14:editId="78060494">
                  <wp:extent cx="2312949" cy="703084"/>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40795" cy="711549"/>
                          </a:xfrm>
                          <a:prstGeom prst="rect">
                            <a:avLst/>
                          </a:prstGeom>
                        </pic:spPr>
                      </pic:pic>
                    </a:graphicData>
                  </a:graphic>
                </wp:inline>
              </w:drawing>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reasoning</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This involves pupils in giving a ‘reason’ why something has or will happen.</w:t>
            </w:r>
          </w:p>
        </w:tc>
        <w:tc>
          <w:tcPr>
            <w:tcW w:w="4176" w:type="dxa"/>
          </w:tcPr>
          <w:p w:rsidR="00F64E18" w:rsidRDefault="00A41FE1">
            <w:pPr>
              <w:rPr>
                <w:rFonts w:ascii="Comic Sans MS" w:hAnsi="Comic Sans MS"/>
                <w:sz w:val="28"/>
                <w:szCs w:val="28"/>
              </w:rPr>
            </w:pPr>
            <w:r>
              <w:rPr>
                <w:rFonts w:ascii="Comic Sans MS" w:hAnsi="Comic Sans MS"/>
                <w:sz w:val="28"/>
                <w:szCs w:val="28"/>
              </w:rPr>
              <w:t>If a child has added 30 and 80 and given the answer as 110, can they explain that they know that this calculation is the same as saying 3 tens add 8 tens makes 11 tens. Equally it would be possible to ‘reason’ that 80 add 20 is 100 so 80 + 30 must be ten more than 110.</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rounding</w:t>
            </w:r>
          </w:p>
        </w:tc>
        <w:tc>
          <w:tcPr>
            <w:tcW w:w="3707" w:type="dxa"/>
          </w:tcPr>
          <w:p w:rsidR="00F64E18" w:rsidRPr="00F64E18" w:rsidRDefault="008A36BE">
            <w:pPr>
              <w:rPr>
                <w:rFonts w:ascii="Comic Sans MS" w:hAnsi="Comic Sans MS"/>
                <w:sz w:val="20"/>
                <w:szCs w:val="20"/>
              </w:rPr>
            </w:pPr>
            <w:r>
              <w:rPr>
                <w:rFonts w:ascii="Comic Sans MS" w:hAnsi="Comic Sans MS"/>
                <w:sz w:val="20"/>
                <w:szCs w:val="20"/>
              </w:rPr>
              <w:t>Making a number simpler but keeping its value close to what it was.</w:t>
            </w:r>
          </w:p>
        </w:tc>
        <w:tc>
          <w:tcPr>
            <w:tcW w:w="4176" w:type="dxa"/>
          </w:tcPr>
          <w:p w:rsidR="00F64E18" w:rsidRDefault="00DE26FC">
            <w:pPr>
              <w:rPr>
                <w:rFonts w:ascii="Comic Sans MS" w:hAnsi="Comic Sans MS"/>
                <w:sz w:val="26"/>
                <w:szCs w:val="26"/>
              </w:rPr>
            </w:pPr>
            <w:r w:rsidRPr="00DE26FC">
              <w:rPr>
                <w:rFonts w:ascii="Comic Sans MS" w:hAnsi="Comic Sans MS"/>
                <w:sz w:val="26"/>
                <w:szCs w:val="26"/>
              </w:rPr>
              <w:t>38 rounded to nearest 10 = 40</w:t>
            </w:r>
          </w:p>
          <w:p w:rsidR="00DE26FC" w:rsidRPr="00DE26FC" w:rsidRDefault="00DE26FC">
            <w:pPr>
              <w:rPr>
                <w:rFonts w:ascii="Comic Sans MS" w:hAnsi="Comic Sans MS"/>
                <w:sz w:val="26"/>
                <w:szCs w:val="26"/>
              </w:rPr>
            </w:pPr>
            <w:r>
              <w:rPr>
                <w:rFonts w:ascii="Comic Sans MS" w:hAnsi="Comic Sans MS"/>
                <w:sz w:val="26"/>
                <w:szCs w:val="26"/>
              </w:rPr>
              <w:t>123 rounded to nearest 100 = 100</w:t>
            </w:r>
          </w:p>
        </w:tc>
      </w:tr>
      <w:tr w:rsidR="00C54535" w:rsidTr="002B43B4">
        <w:tc>
          <w:tcPr>
            <w:tcW w:w="2799" w:type="dxa"/>
          </w:tcPr>
          <w:p w:rsidR="00F64E18" w:rsidRDefault="00F64E18" w:rsidP="0089206C">
            <w:pPr>
              <w:rPr>
                <w:rFonts w:ascii="Comic Sans MS" w:hAnsi="Comic Sans MS"/>
                <w:sz w:val="28"/>
                <w:szCs w:val="28"/>
              </w:rPr>
            </w:pPr>
            <w:r>
              <w:rPr>
                <w:rFonts w:ascii="Comic Sans MS" w:hAnsi="Comic Sans MS"/>
                <w:sz w:val="28"/>
                <w:szCs w:val="28"/>
              </w:rPr>
              <w:t>symbols</w:t>
            </w:r>
          </w:p>
        </w:tc>
        <w:tc>
          <w:tcPr>
            <w:tcW w:w="3707" w:type="dxa"/>
          </w:tcPr>
          <w:p w:rsidR="00F64E18" w:rsidRPr="00F64E18" w:rsidRDefault="00D93184">
            <w:pPr>
              <w:rPr>
                <w:rFonts w:ascii="Comic Sans MS" w:hAnsi="Comic Sans MS"/>
                <w:sz w:val="20"/>
                <w:szCs w:val="20"/>
              </w:rPr>
            </w:pPr>
            <w:r>
              <w:rPr>
                <w:rFonts w:ascii="Comic Sans MS" w:hAnsi="Comic Sans MS"/>
                <w:sz w:val="20"/>
                <w:szCs w:val="20"/>
              </w:rPr>
              <w:t>+ - x ÷ £ % are all examples of symbols.</w:t>
            </w:r>
          </w:p>
        </w:tc>
        <w:tc>
          <w:tcPr>
            <w:tcW w:w="4176" w:type="dxa"/>
          </w:tcPr>
          <w:p w:rsidR="00F64E18" w:rsidRDefault="00DE26FC">
            <w:pPr>
              <w:rPr>
                <w:rFonts w:ascii="Comic Sans MS" w:hAnsi="Comic Sans MS"/>
                <w:sz w:val="28"/>
                <w:szCs w:val="28"/>
              </w:rPr>
            </w:pPr>
            <w:r>
              <w:rPr>
                <w:rFonts w:ascii="Comic Sans MS" w:hAnsi="Comic Sans MS"/>
                <w:sz w:val="28"/>
                <w:szCs w:val="28"/>
              </w:rPr>
              <w:t xml:space="preserve">+ - x </w:t>
            </w:r>
            <w:r w:rsidRPr="00DE26FC">
              <w:rPr>
                <w:rFonts w:ascii="Comic Sans MS" w:hAnsi="Comic Sans MS"/>
                <w:sz w:val="28"/>
                <w:szCs w:val="28"/>
              </w:rPr>
              <w:t>÷</w:t>
            </w:r>
            <w:r>
              <w:rPr>
                <w:rFonts w:ascii="Comic Sans MS" w:hAnsi="Comic Sans MS"/>
                <w:sz w:val="28"/>
                <w:szCs w:val="28"/>
              </w:rPr>
              <w:t xml:space="preserve"> £ %</w:t>
            </w: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variety of contexts</w:t>
            </w:r>
            <w:r w:rsidR="00A14EEB">
              <w:rPr>
                <w:rFonts w:ascii="Comic Sans MS" w:hAnsi="Comic Sans MS"/>
                <w:sz w:val="28"/>
                <w:szCs w:val="28"/>
              </w:rPr>
              <w:t xml:space="preserve"> (variation)</w:t>
            </w:r>
          </w:p>
        </w:tc>
        <w:tc>
          <w:tcPr>
            <w:tcW w:w="3707" w:type="dxa"/>
          </w:tcPr>
          <w:p w:rsidR="00F64E18" w:rsidRPr="00F64E18" w:rsidRDefault="00726EA7">
            <w:pPr>
              <w:rPr>
                <w:rFonts w:ascii="Comic Sans MS" w:hAnsi="Comic Sans MS"/>
                <w:sz w:val="20"/>
                <w:szCs w:val="20"/>
              </w:rPr>
            </w:pPr>
            <w:r>
              <w:rPr>
                <w:rFonts w:ascii="Comic Sans MS" w:hAnsi="Comic Sans MS"/>
                <w:sz w:val="20"/>
                <w:szCs w:val="20"/>
              </w:rPr>
              <w:t>Problems which are set in lots of different ways. For example addition could be completed for money, when finding out about fruit, number of animals, number of rockets going into space…Teachers will often devise problems that are linked to the current topic to make the learning relevant. The more contexts children meet the more confident they become in using their skills.</w:t>
            </w:r>
          </w:p>
        </w:tc>
        <w:tc>
          <w:tcPr>
            <w:tcW w:w="4176" w:type="dxa"/>
          </w:tcPr>
          <w:p w:rsidR="00F64E18" w:rsidRDefault="00F64E18">
            <w:pPr>
              <w:rPr>
                <w:rFonts w:ascii="Comic Sans MS" w:hAnsi="Comic Sans MS"/>
                <w:sz w:val="28"/>
                <w:szCs w:val="28"/>
              </w:rPr>
            </w:pPr>
          </w:p>
        </w:tc>
      </w:tr>
      <w:tr w:rsidR="00C54535" w:rsidTr="002B43B4">
        <w:tc>
          <w:tcPr>
            <w:tcW w:w="2799" w:type="dxa"/>
          </w:tcPr>
          <w:p w:rsidR="00F64E18" w:rsidRDefault="00F64E18">
            <w:pPr>
              <w:rPr>
                <w:rFonts w:ascii="Comic Sans MS" w:hAnsi="Comic Sans MS"/>
                <w:sz w:val="28"/>
                <w:szCs w:val="28"/>
              </w:rPr>
            </w:pPr>
            <w:r>
              <w:rPr>
                <w:rFonts w:ascii="Comic Sans MS" w:hAnsi="Comic Sans MS"/>
                <w:sz w:val="28"/>
                <w:szCs w:val="28"/>
              </w:rPr>
              <w:t>visualisation</w:t>
            </w:r>
          </w:p>
        </w:tc>
        <w:tc>
          <w:tcPr>
            <w:tcW w:w="3707" w:type="dxa"/>
          </w:tcPr>
          <w:p w:rsidR="00F64E18" w:rsidRPr="00F64E18" w:rsidRDefault="00726EA7">
            <w:pPr>
              <w:rPr>
                <w:rFonts w:ascii="Comic Sans MS" w:hAnsi="Comic Sans MS"/>
                <w:sz w:val="20"/>
                <w:szCs w:val="20"/>
              </w:rPr>
            </w:pPr>
            <w:r>
              <w:rPr>
                <w:rFonts w:ascii="Comic Sans MS" w:hAnsi="Comic Sans MS"/>
                <w:sz w:val="20"/>
                <w:szCs w:val="20"/>
              </w:rPr>
              <w:t>When a child draws or uses marks to help them to ‘see’ what a problem means.</w:t>
            </w:r>
          </w:p>
        </w:tc>
        <w:tc>
          <w:tcPr>
            <w:tcW w:w="4176" w:type="dxa"/>
          </w:tcPr>
          <w:p w:rsidR="00F64E18" w:rsidRDefault="00F64E18">
            <w:pPr>
              <w:rPr>
                <w:rFonts w:ascii="Comic Sans MS" w:hAnsi="Comic Sans MS"/>
                <w:sz w:val="28"/>
                <w:szCs w:val="28"/>
              </w:rPr>
            </w:pPr>
          </w:p>
        </w:tc>
      </w:tr>
    </w:tbl>
    <w:p w:rsidR="0089206C" w:rsidRPr="0089206C" w:rsidRDefault="0089206C">
      <w:pPr>
        <w:rPr>
          <w:rFonts w:ascii="Comic Sans MS" w:hAnsi="Comic Sans MS"/>
          <w:sz w:val="28"/>
          <w:szCs w:val="28"/>
        </w:rPr>
      </w:pPr>
    </w:p>
    <w:p w:rsidR="0089206C" w:rsidRDefault="0089206C"/>
    <w:sectPr w:rsidR="0089206C" w:rsidSect="008920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6C"/>
    <w:rsid w:val="00002ED8"/>
    <w:rsid w:val="000939C3"/>
    <w:rsid w:val="002B43B4"/>
    <w:rsid w:val="00441500"/>
    <w:rsid w:val="004C774C"/>
    <w:rsid w:val="004E5015"/>
    <w:rsid w:val="00510362"/>
    <w:rsid w:val="00541E00"/>
    <w:rsid w:val="005E5DE2"/>
    <w:rsid w:val="007210BA"/>
    <w:rsid w:val="00726EA7"/>
    <w:rsid w:val="0078652D"/>
    <w:rsid w:val="007E105E"/>
    <w:rsid w:val="00874B26"/>
    <w:rsid w:val="0089206C"/>
    <w:rsid w:val="00892776"/>
    <w:rsid w:val="008A36BE"/>
    <w:rsid w:val="009C2D73"/>
    <w:rsid w:val="00A14EEB"/>
    <w:rsid w:val="00A41FE1"/>
    <w:rsid w:val="00A902F3"/>
    <w:rsid w:val="00C46178"/>
    <w:rsid w:val="00C54535"/>
    <w:rsid w:val="00D62A39"/>
    <w:rsid w:val="00D93184"/>
    <w:rsid w:val="00DC4402"/>
    <w:rsid w:val="00DE26FC"/>
    <w:rsid w:val="00F6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DA02"/>
  <w15:docId w15:val="{96AD5ADF-2AF7-43A9-88B8-829AF5F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362"/>
    <w:rPr>
      <w:rFonts w:ascii="Tahoma" w:hAnsi="Tahoma" w:cs="Tahoma"/>
      <w:sz w:val="16"/>
      <w:szCs w:val="16"/>
    </w:rPr>
  </w:style>
  <w:style w:type="character" w:styleId="Emphasis">
    <w:name w:val="Emphasis"/>
    <w:basedOn w:val="DefaultParagraphFont"/>
    <w:uiPriority w:val="20"/>
    <w:qFormat/>
    <w:rsid w:val="00C545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gif"/><Relationship Id="rId25" Type="http://schemas.openxmlformats.org/officeDocument/2006/relationships/image" Target="media/image21.png"/><Relationship Id="rId2" Type="http://schemas.openxmlformats.org/officeDocument/2006/relationships/settings" Target="settings.xml"/><Relationship Id="rId16" Type="http://schemas.openxmlformats.org/officeDocument/2006/relationships/hyperlink" Target="http://www.google.co.uk/url?sa=i&amp;rct=j&amp;q=&amp;esrc=s&amp;source=images&amp;cd=&amp;cad=rja&amp;uact=8&amp;ved=0ahUKEwi2nNCIguzNAhWLOxoKHcZTBqwQjRwIBw&amp;url=http://www.cehd.umn.edu/ci/rationalnumberproject/87_4.html&amp;psig=AFQjCNGU4-xMXUKqucIi8IKlfa66nDbiFg&amp;ust=1468347287754985" TargetMode="External"/><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0.pn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Wilson</dc:creator>
  <cp:lastModifiedBy>Wilson</cp:lastModifiedBy>
  <cp:revision>4</cp:revision>
  <dcterms:created xsi:type="dcterms:W3CDTF">2017-11-02T23:20:00Z</dcterms:created>
  <dcterms:modified xsi:type="dcterms:W3CDTF">2026-01-15T17:19:00Z</dcterms:modified>
</cp:coreProperties>
</file>