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6054E" w14:textId="254BAB54" w:rsidR="009406F1" w:rsidRDefault="00E2048C">
      <w:r>
        <w:rPr>
          <w:noProof/>
        </w:rPr>
        <w:drawing>
          <wp:anchor distT="0" distB="0" distL="114300" distR="114300" simplePos="0" relativeHeight="251681792" behindDoc="1" locked="0" layoutInCell="1" allowOverlap="1" wp14:anchorId="5000D1A4" wp14:editId="70001D03">
            <wp:simplePos x="0" y="0"/>
            <wp:positionH relativeFrom="column">
              <wp:posOffset>6515100</wp:posOffset>
            </wp:positionH>
            <wp:positionV relativeFrom="paragraph">
              <wp:posOffset>247650</wp:posOffset>
            </wp:positionV>
            <wp:extent cx="3298190" cy="647700"/>
            <wp:effectExtent l="0" t="0" r="3810" b="12700"/>
            <wp:wrapNone/>
            <wp:docPr id="2" name="Picture 2" descr="Macintosh HD:Users:charlottejohnson:Desktop:Screen Shot 2022-05-03 at 18.25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harlottejohnson:Desktop:Screen Shot 2022-05-03 at 18.25.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676F9" w14:textId="77777777" w:rsidR="009406F1" w:rsidRDefault="00E2048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BF755" wp14:editId="67602997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2825750" cy="1632585"/>
                <wp:effectExtent l="0" t="0" r="1905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C0917" w14:textId="77777777" w:rsidR="00F6244B" w:rsidRPr="00CE54E3" w:rsidRDefault="00F6244B" w:rsidP="005523B9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1</w:t>
                            </w:r>
                          </w:p>
                          <w:p w14:paraId="346A8F8D" w14:textId="77777777" w:rsidR="00F6244B" w:rsidRPr="00F6244B" w:rsidRDefault="00F6244B" w:rsidP="00F6244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Noteworthy Light" w:hAnsi="Noteworthy Light"/>
                              </w:rPr>
                            </w:pPr>
                            <w:r w:rsidRPr="00F6244B">
                              <w:rPr>
                                <w:rFonts w:ascii="Noteworthy Light" w:hAnsi="Noteworthy Light"/>
                              </w:rPr>
                              <w:t>To know some of the ways children may receive money.</w:t>
                            </w:r>
                          </w:p>
                          <w:p w14:paraId="7711D52F" w14:textId="77777777" w:rsidR="00F6244B" w:rsidRPr="00F6244B" w:rsidRDefault="00F6244B" w:rsidP="00F6244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Noteworthy Light" w:hAnsi="Noteworthy Light"/>
                              </w:rPr>
                            </w:pPr>
                            <w:r w:rsidRPr="00F6244B">
                              <w:rPr>
                                <w:rFonts w:ascii="Noteworthy Light" w:hAnsi="Noteworthy Light"/>
                              </w:rPr>
                              <w:t>To know it is wrong to steal money.</w:t>
                            </w:r>
                          </w:p>
                          <w:p w14:paraId="022C586D" w14:textId="77777777" w:rsidR="00F6244B" w:rsidRPr="00F6244B" w:rsidRDefault="00F6244B" w:rsidP="00F6244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Noteworthy Light" w:hAnsi="Noteworthy Light"/>
                              </w:rPr>
                            </w:pPr>
                            <w:r w:rsidRPr="00F6244B">
                              <w:rPr>
                                <w:rFonts w:ascii="Noteworthy Light" w:hAnsi="Noteworthy Light"/>
                              </w:rPr>
                              <w:t>To know that banks are places we can store our money.</w:t>
                            </w:r>
                          </w:p>
                          <w:p w14:paraId="05DFF77B" w14:textId="7BA64323" w:rsidR="00F6244B" w:rsidRPr="00CE54E3" w:rsidRDefault="00F6244B" w:rsidP="00F6244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Noteworthy Light" w:hAnsi="Noteworthy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0;margin-top:12.5pt;width:222.5pt;height:128.5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" strokeweight=".5pt">
                <v:textbox>
                  <w:txbxContent>
                    <w:p w14:paraId="420C0917" w14:textId="77777777" w:rsidR="00F6244B" w:rsidRPr="00CE54E3" w:rsidRDefault="00F6244B" w:rsidP="005523B9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CE54E3">
                        <w:rPr>
                          <w:rFonts w:ascii="Noteworthy Light" w:hAnsi="Noteworthy Light"/>
                          <w:b/>
                          <w:u w:val="single"/>
                        </w:rPr>
                        <w:t>YEAR 1</w:t>
                      </w:r>
                    </w:p>
                    <w:p w14:paraId="346A8F8D" w14:textId="77777777" w:rsidR="00F6244B" w:rsidRPr="00F6244B" w:rsidRDefault="00F6244B" w:rsidP="00F6244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Noteworthy Light" w:hAnsi="Noteworthy Light"/>
                        </w:rPr>
                      </w:pPr>
                      <w:r w:rsidRPr="00F6244B">
                        <w:rPr>
                          <w:rFonts w:ascii="Noteworthy Light" w:hAnsi="Noteworthy Light"/>
                        </w:rPr>
                        <w:t>To know some of the ways children may receive money.</w:t>
                      </w:r>
                    </w:p>
                    <w:p w14:paraId="7711D52F" w14:textId="77777777" w:rsidR="00F6244B" w:rsidRPr="00F6244B" w:rsidRDefault="00F6244B" w:rsidP="00F6244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Noteworthy Light" w:hAnsi="Noteworthy Light"/>
                        </w:rPr>
                      </w:pPr>
                      <w:r w:rsidRPr="00F6244B">
                        <w:rPr>
                          <w:rFonts w:ascii="Noteworthy Light" w:hAnsi="Noteworthy Light"/>
                        </w:rPr>
                        <w:t>To know it is wrong to steal money.</w:t>
                      </w:r>
                    </w:p>
                    <w:p w14:paraId="022C586D" w14:textId="77777777" w:rsidR="00F6244B" w:rsidRPr="00F6244B" w:rsidRDefault="00F6244B" w:rsidP="00F6244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Noteworthy Light" w:hAnsi="Noteworthy Light"/>
                        </w:rPr>
                      </w:pPr>
                      <w:r w:rsidRPr="00F6244B">
                        <w:rPr>
                          <w:rFonts w:ascii="Noteworthy Light" w:hAnsi="Noteworthy Light"/>
                        </w:rPr>
                        <w:t>To know that banks are places we can store our money.</w:t>
                      </w:r>
                    </w:p>
                    <w:p w14:paraId="05DFF77B" w14:textId="7BA64323" w:rsidR="00F6244B" w:rsidRPr="00CE54E3" w:rsidRDefault="00F6244B" w:rsidP="00F6244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Noteworthy Light" w:hAnsi="Noteworthy Ligh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06F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39F8F2" wp14:editId="3B102592">
                <wp:simplePos x="0" y="0"/>
                <wp:positionH relativeFrom="column">
                  <wp:posOffset>619125</wp:posOffset>
                </wp:positionH>
                <wp:positionV relativeFrom="paragraph">
                  <wp:posOffset>441960</wp:posOffset>
                </wp:positionV>
                <wp:extent cx="2177143" cy="1349829"/>
                <wp:effectExtent l="0" t="0" r="1397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143" cy="1349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146E0" w14:textId="77777777" w:rsidR="00F6244B" w:rsidRPr="00B52282" w:rsidRDefault="00F6244B" w:rsidP="005523B9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EYFS</w:t>
                            </w:r>
                          </w:p>
                          <w:p w14:paraId="2F6885C8" w14:textId="73944B60" w:rsidR="00E57AE5" w:rsidRPr="00F6244B" w:rsidRDefault="00E57AE5" w:rsidP="00E57AE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Noteworthy Light" w:hAnsi="Noteworthy Light"/>
                              </w:rPr>
                            </w:pPr>
                            <w:r w:rsidRPr="00F6244B">
                              <w:rPr>
                                <w:rFonts w:ascii="Noteworthy Light" w:hAnsi="Noteworthy Light"/>
                              </w:rPr>
                              <w:t xml:space="preserve">To </w:t>
                            </w:r>
                            <w:r>
                              <w:rPr>
                                <w:rFonts w:ascii="Noteworthy Light" w:hAnsi="Noteworthy Light"/>
                              </w:rPr>
                              <w:t xml:space="preserve">be able to wait for what they want and control their immediate </w:t>
                            </w:r>
                            <w:r>
                              <w:rPr>
                                <w:rFonts w:ascii="Noteworthy Light" w:hAnsi="Noteworthy Light"/>
                              </w:rPr>
                              <w:t>impulses.</w:t>
                            </w:r>
                            <w:bookmarkStart w:id="0" w:name="_GoBack"/>
                            <w:bookmarkEnd w:id="0"/>
                          </w:p>
                          <w:p w14:paraId="3998BE77" w14:textId="77777777" w:rsidR="00F6244B" w:rsidRPr="00E2048C" w:rsidRDefault="00F6244B" w:rsidP="005523B9">
                            <w:pPr>
                              <w:spacing w:after="0"/>
                              <w:rPr>
                                <w:rFonts w:ascii="Twinkl" w:hAnsi="Twink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7" type="#_x0000_t202" style="position:absolute;margin-left:48.75pt;margin-top:34.8pt;width:171.45pt;height:106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" fillcolor="white [3201]" strokeweight=".5pt">
                <v:textbox>
                  <w:txbxContent>
                    <w:p w14:paraId="2AD146E0" w14:textId="77777777" w:rsidR="00F6244B" w:rsidRPr="00B52282" w:rsidRDefault="00F6244B" w:rsidP="005523B9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EYFS</w:t>
                      </w:r>
                    </w:p>
                    <w:p w14:paraId="2F6885C8" w14:textId="73944B60" w:rsidR="00E57AE5" w:rsidRPr="00F6244B" w:rsidRDefault="00E57AE5" w:rsidP="00E57AE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Noteworthy Light" w:hAnsi="Noteworthy Light"/>
                        </w:rPr>
                      </w:pPr>
                      <w:r w:rsidRPr="00F6244B">
                        <w:rPr>
                          <w:rFonts w:ascii="Noteworthy Light" w:hAnsi="Noteworthy Light"/>
                        </w:rPr>
                        <w:t xml:space="preserve">To </w:t>
                      </w:r>
                      <w:r>
                        <w:rPr>
                          <w:rFonts w:ascii="Noteworthy Light" w:hAnsi="Noteworthy Light"/>
                        </w:rPr>
                        <w:t xml:space="preserve">be able to wait for what they want and control their immediate </w:t>
                      </w:r>
                      <w:r>
                        <w:rPr>
                          <w:rFonts w:ascii="Noteworthy Light" w:hAnsi="Noteworthy Light"/>
                        </w:rPr>
                        <w:t>impulses.</w:t>
                      </w:r>
                      <w:bookmarkStart w:id="1" w:name="_GoBack"/>
                      <w:bookmarkEnd w:id="1"/>
                    </w:p>
                    <w:p w14:paraId="3998BE77" w14:textId="77777777" w:rsidR="00F6244B" w:rsidRPr="00E2048C" w:rsidRDefault="00F6244B" w:rsidP="005523B9">
                      <w:pPr>
                        <w:spacing w:after="0"/>
                        <w:rPr>
                          <w:rFonts w:ascii="Twinkl" w:hAnsi="Twinkl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06F1">
        <w:rPr>
          <w:rFonts w:asciiTheme="majorHAnsi" w:eastAsiaTheme="majorEastAsia" w:hAnsiTheme="majorHAnsi" w:cstheme="majorBidi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57E1AB7" wp14:editId="01D3E608">
            <wp:simplePos x="0" y="0"/>
            <wp:positionH relativeFrom="margin">
              <wp:posOffset>85725</wp:posOffset>
            </wp:positionH>
            <wp:positionV relativeFrom="paragraph">
              <wp:posOffset>9525</wp:posOffset>
            </wp:positionV>
            <wp:extent cx="369570" cy="5270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ed swan 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06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C64A6" wp14:editId="3E92315F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710543" cy="609600"/>
                <wp:effectExtent l="0" t="0" r="762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543" cy="609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45230" w14:textId="77777777" w:rsidR="00F6244B" w:rsidRDefault="00F6244B" w:rsidP="002216D5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E2048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y PSHE</w:t>
                            </w:r>
                            <w:r w:rsidRPr="00E2048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 xml:space="preserve"> Learning Journey – </w:t>
                            </w:r>
                          </w:p>
                          <w:p w14:paraId="0AD1E6F7" w14:textId="5DB8885A" w:rsidR="00F6244B" w:rsidRPr="00E2048C" w:rsidRDefault="00F6244B" w:rsidP="002216D5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Economic Wellbeing</w:t>
                            </w:r>
                          </w:p>
                          <w:p w14:paraId="319637F2" w14:textId="77777777" w:rsidR="00F6244B" w:rsidRPr="005523B9" w:rsidRDefault="00F6244B" w:rsidP="005523B9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8" type="#_x0000_t202" style="position:absolute;margin-left:162.25pt;margin-top:1.1pt;width:213.45pt;height:48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" fillcolor="white [3201]" stroked="f" strokeweight=".5pt">
                <v:fill opacity="17733f"/>
                <v:textbox>
                  <w:txbxContent>
                    <w:p w14:paraId="52045230" w14:textId="77777777" w:rsidR="00F6244B" w:rsidRDefault="00F6244B" w:rsidP="002216D5">
                      <w:pPr>
                        <w:spacing w:after="0"/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E2048C">
                        <w:rPr>
                          <w:rFonts w:ascii="Twinkl" w:hAnsi="Twinkl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Twinkl" w:hAnsi="Twinkl"/>
                          <w:sz w:val="28"/>
                          <w:szCs w:val="28"/>
                        </w:rPr>
                        <w:t>y PSHE</w:t>
                      </w:r>
                      <w:r w:rsidRPr="00E2048C">
                        <w:rPr>
                          <w:rFonts w:ascii="Twinkl" w:hAnsi="Twinkl"/>
                          <w:sz w:val="28"/>
                          <w:szCs w:val="28"/>
                        </w:rPr>
                        <w:t xml:space="preserve"> Learning Journey – </w:t>
                      </w:r>
                    </w:p>
                    <w:p w14:paraId="0AD1E6F7" w14:textId="5DB8885A" w:rsidR="00F6244B" w:rsidRPr="00E2048C" w:rsidRDefault="00F6244B" w:rsidP="002216D5">
                      <w:pPr>
                        <w:spacing w:after="0"/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sz w:val="28"/>
                          <w:szCs w:val="28"/>
                        </w:rPr>
                        <w:t>Economic Wellbeing</w:t>
                      </w:r>
                    </w:p>
                    <w:p w14:paraId="319637F2" w14:textId="77777777" w:rsidR="00F6244B" w:rsidRPr="005523B9" w:rsidRDefault="00F6244B" w:rsidP="005523B9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F0F0B" w14:textId="3322B732" w:rsidR="00E2048C" w:rsidRDefault="00AE138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CAA32E" wp14:editId="129140AF">
                <wp:simplePos x="0" y="0"/>
                <wp:positionH relativeFrom="margin">
                  <wp:posOffset>5029200</wp:posOffset>
                </wp:positionH>
                <wp:positionV relativeFrom="paragraph">
                  <wp:posOffset>4686300</wp:posOffset>
                </wp:positionV>
                <wp:extent cx="4343400" cy="2057400"/>
                <wp:effectExtent l="0" t="0" r="2540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47AAE" w14:textId="77777777" w:rsidR="00F6244B" w:rsidRPr="00B52282" w:rsidRDefault="00F6244B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6</w:t>
                            </w:r>
                          </w:p>
                          <w:p w14:paraId="3EAAB2B8" w14:textId="77777777" w:rsidR="00AE138A" w:rsidRPr="00AE138A" w:rsidRDefault="00AE138A" w:rsidP="00AE138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Noteworthy Light" w:eastAsia="Times New Roman" w:hAnsi="Noteworthy Light" w:cs="Times New Roman"/>
                                <w:lang w:val="en-GB"/>
                              </w:rPr>
                            </w:pPr>
                            <w:r w:rsidRPr="00AE138A">
                              <w:rPr>
                                <w:rFonts w:ascii="Noteworthy Light" w:eastAsia="Times New Roman" w:hAnsi="Noteworthy Light" w:cs="Times New Roman"/>
                                <w:lang w:val="en-GB"/>
                              </w:rPr>
                              <w:t xml:space="preserve">To understand that there are certain rules to follow to keep money safe in bank accounts. </w:t>
                            </w:r>
                          </w:p>
                          <w:p w14:paraId="359712CA" w14:textId="77777777" w:rsidR="00AE138A" w:rsidRPr="00AE138A" w:rsidRDefault="00AE138A" w:rsidP="00AE138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Noteworthy Light" w:eastAsia="Times New Roman" w:hAnsi="Noteworthy Light" w:cs="Times New Roman"/>
                                <w:lang w:val="en-GB"/>
                              </w:rPr>
                            </w:pPr>
                            <w:r w:rsidRPr="00AE138A">
                              <w:rPr>
                                <w:rFonts w:ascii="Noteworthy Light" w:eastAsia="Times New Roman" w:hAnsi="Noteworthy Light" w:cs="Times New Roman"/>
                                <w:lang w:val="en-GB"/>
                              </w:rPr>
                              <w:t xml:space="preserve">To know that gambling is a risk where money, or something else, is swapped in the hope of winning something better or more money. </w:t>
                            </w:r>
                          </w:p>
                          <w:p w14:paraId="7FB88FF8" w14:textId="77777777" w:rsidR="00AE138A" w:rsidRPr="00AE138A" w:rsidRDefault="00AE138A" w:rsidP="00AE138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Noteworthy Light" w:eastAsia="Times New Roman" w:hAnsi="Noteworthy Light" w:cs="Times New Roman"/>
                                <w:lang w:val="en-GB"/>
                              </w:rPr>
                            </w:pPr>
                            <w:r w:rsidRPr="00AE138A">
                              <w:rPr>
                                <w:rFonts w:ascii="Noteworthy Light" w:eastAsia="Times New Roman" w:hAnsi="Noteworthy Light" w:cs="Times New Roman"/>
                                <w:lang w:val="en-GB"/>
                              </w:rPr>
                              <w:t xml:space="preserve">To understand that different jobs have different routes into them. </w:t>
                            </w:r>
                          </w:p>
                          <w:p w14:paraId="66780CF6" w14:textId="77777777" w:rsidR="00AE138A" w:rsidRPr="00AE138A" w:rsidRDefault="00AE138A" w:rsidP="00AE138A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Noteworthy Light" w:eastAsia="Times New Roman" w:hAnsi="Noteworthy Light" w:cs="Times New Roman"/>
                                <w:lang w:val="en-GB"/>
                              </w:rPr>
                            </w:pPr>
                            <w:r w:rsidRPr="00AE138A">
                              <w:rPr>
                                <w:rFonts w:ascii="Noteworthy Light" w:eastAsia="Times New Roman" w:hAnsi="Noteworthy Light" w:cs="Times New Roman"/>
                                <w:lang w:val="en-GB"/>
                              </w:rPr>
                              <w:t>To understand that people change jobs for a number of reasons.</w:t>
                            </w:r>
                          </w:p>
                          <w:p w14:paraId="6C4E1115" w14:textId="77777777" w:rsidR="00F6244B" w:rsidRPr="00E2048C" w:rsidRDefault="00F6244B" w:rsidP="0021498F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96pt;margin-top:369pt;width:342pt;height:16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" fillcolor="window" strokeweight=".5pt">
                <v:textbox>
                  <w:txbxContent>
                    <w:p w14:paraId="57747AAE" w14:textId="77777777" w:rsidR="00F6244B" w:rsidRPr="00B52282" w:rsidRDefault="00F6244B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6</w:t>
                      </w:r>
                    </w:p>
                    <w:p w14:paraId="3EAAB2B8" w14:textId="77777777" w:rsidR="00AE138A" w:rsidRPr="00AE138A" w:rsidRDefault="00AE138A" w:rsidP="00AE138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Noteworthy Light" w:eastAsia="Times New Roman" w:hAnsi="Noteworthy Light" w:cs="Times New Roman"/>
                          <w:lang w:val="en-GB"/>
                        </w:rPr>
                      </w:pPr>
                      <w:r w:rsidRPr="00AE138A">
                        <w:rPr>
                          <w:rFonts w:ascii="Noteworthy Light" w:eastAsia="Times New Roman" w:hAnsi="Noteworthy Light" w:cs="Times New Roman"/>
                          <w:lang w:val="en-GB"/>
                        </w:rPr>
                        <w:t xml:space="preserve">To understand that there are certain rules to follow to keep money safe in bank accounts. </w:t>
                      </w:r>
                    </w:p>
                    <w:p w14:paraId="359712CA" w14:textId="77777777" w:rsidR="00AE138A" w:rsidRPr="00AE138A" w:rsidRDefault="00AE138A" w:rsidP="00AE138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Noteworthy Light" w:eastAsia="Times New Roman" w:hAnsi="Noteworthy Light" w:cs="Times New Roman"/>
                          <w:lang w:val="en-GB"/>
                        </w:rPr>
                      </w:pPr>
                      <w:r w:rsidRPr="00AE138A">
                        <w:rPr>
                          <w:rFonts w:ascii="Noteworthy Light" w:eastAsia="Times New Roman" w:hAnsi="Noteworthy Light" w:cs="Times New Roman"/>
                          <w:lang w:val="en-GB"/>
                        </w:rPr>
                        <w:t xml:space="preserve">To know that gambling is a risk where money, or something else, is swapped in the hope of winning something better or more money. </w:t>
                      </w:r>
                    </w:p>
                    <w:p w14:paraId="7FB88FF8" w14:textId="77777777" w:rsidR="00AE138A" w:rsidRPr="00AE138A" w:rsidRDefault="00AE138A" w:rsidP="00AE138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Noteworthy Light" w:eastAsia="Times New Roman" w:hAnsi="Noteworthy Light" w:cs="Times New Roman"/>
                          <w:lang w:val="en-GB"/>
                        </w:rPr>
                      </w:pPr>
                      <w:r w:rsidRPr="00AE138A">
                        <w:rPr>
                          <w:rFonts w:ascii="Noteworthy Light" w:eastAsia="Times New Roman" w:hAnsi="Noteworthy Light" w:cs="Times New Roman"/>
                          <w:lang w:val="en-GB"/>
                        </w:rPr>
                        <w:t xml:space="preserve">To understand that different jobs have different routes into them. </w:t>
                      </w:r>
                    </w:p>
                    <w:p w14:paraId="66780CF6" w14:textId="77777777" w:rsidR="00AE138A" w:rsidRPr="00AE138A" w:rsidRDefault="00AE138A" w:rsidP="00AE138A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Noteworthy Light" w:eastAsia="Times New Roman" w:hAnsi="Noteworthy Light" w:cs="Times New Roman"/>
                          <w:lang w:val="en-GB"/>
                        </w:rPr>
                      </w:pPr>
                      <w:r w:rsidRPr="00AE138A">
                        <w:rPr>
                          <w:rFonts w:ascii="Noteworthy Light" w:eastAsia="Times New Roman" w:hAnsi="Noteworthy Light" w:cs="Times New Roman"/>
                          <w:lang w:val="en-GB"/>
                        </w:rPr>
                        <w:t>To understand that people change jobs for a number of reasons.</w:t>
                      </w:r>
                    </w:p>
                    <w:p w14:paraId="6C4E1115" w14:textId="77777777" w:rsidR="00F6244B" w:rsidRPr="00E2048C" w:rsidRDefault="00F6244B" w:rsidP="0021498F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1030D6" wp14:editId="24F35009">
                <wp:simplePos x="0" y="0"/>
                <wp:positionH relativeFrom="margin">
                  <wp:posOffset>455295</wp:posOffset>
                </wp:positionH>
                <wp:positionV relativeFrom="paragraph">
                  <wp:posOffset>4572000</wp:posOffset>
                </wp:positionV>
                <wp:extent cx="3545205" cy="2286000"/>
                <wp:effectExtent l="0" t="0" r="36195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205" cy="228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BC0F3" w14:textId="77777777" w:rsidR="00F6244B" w:rsidRPr="00B52282" w:rsidRDefault="00F6244B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5</w:t>
                            </w:r>
                          </w:p>
                          <w:p w14:paraId="22D1900C" w14:textId="77777777" w:rsidR="00AE138A" w:rsidRPr="00AE138A" w:rsidRDefault="00AE138A" w:rsidP="00AE138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Noteworthy Light" w:hAnsi="Noteworthy Light"/>
                              </w:rPr>
                            </w:pPr>
                            <w:r w:rsidRPr="00AE138A">
                              <w:rPr>
                                <w:rFonts w:ascii="Noteworthy Light" w:hAnsi="Noteworthy Light"/>
                              </w:rPr>
                              <w:t>To know that when money is borrowed it needs to be paid back, usually with interest.</w:t>
                            </w:r>
                          </w:p>
                          <w:p w14:paraId="5C8FE32A" w14:textId="77777777" w:rsidR="00AE138A" w:rsidRPr="00AE138A" w:rsidRDefault="00AE138A" w:rsidP="00AE138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Noteworthy Light" w:hAnsi="Noteworthy Light"/>
                              </w:rPr>
                            </w:pPr>
                            <w:r w:rsidRPr="00AE138A">
                              <w:rPr>
                                <w:rFonts w:ascii="Noteworthy Light" w:hAnsi="Noteworthy Light"/>
                              </w:rPr>
                              <w:t xml:space="preserve">To know that it is important to </w:t>
                            </w:r>
                            <w:proofErr w:type="spellStart"/>
                            <w:r w:rsidRPr="00AE138A">
                              <w:rPr>
                                <w:rFonts w:ascii="Noteworthy Light" w:hAnsi="Noteworthy Light"/>
                              </w:rPr>
                              <w:t>prioritise</w:t>
                            </w:r>
                            <w:proofErr w:type="spellEnd"/>
                            <w:r w:rsidRPr="00AE138A">
                              <w:rPr>
                                <w:rFonts w:ascii="Noteworthy Light" w:hAnsi="Noteworthy Light"/>
                              </w:rPr>
                              <w:t xml:space="preserve"> spending.</w:t>
                            </w:r>
                          </w:p>
                          <w:p w14:paraId="170AB50D" w14:textId="77777777" w:rsidR="00AE138A" w:rsidRPr="00AE138A" w:rsidRDefault="00AE138A" w:rsidP="00AE138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Noteworthy Light" w:hAnsi="Noteworthy Light"/>
                              </w:rPr>
                            </w:pPr>
                            <w:r w:rsidRPr="00AE138A">
                              <w:rPr>
                                <w:rFonts w:ascii="Noteworthy Light" w:hAnsi="Noteworthy Light"/>
                              </w:rPr>
                              <w:t>To know that the income is the amount of money received and expenditure is the amount of money spent.</w:t>
                            </w:r>
                          </w:p>
                          <w:p w14:paraId="745F6F14" w14:textId="10D071B1" w:rsidR="00F6244B" w:rsidRPr="00AE138A" w:rsidRDefault="00AE138A" w:rsidP="00AE138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Noteworthy Light" w:hAnsi="Noteworthy Light"/>
                                <w:sz w:val="18"/>
                                <w:szCs w:val="18"/>
                              </w:rPr>
                            </w:pPr>
                            <w:r w:rsidRPr="00AE138A">
                              <w:rPr>
                                <w:rFonts w:ascii="Noteworthy Light" w:hAnsi="Noteworthy Light"/>
                              </w:rPr>
                              <w:t>To know some ways that people lose money.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5.85pt;margin-top:5in;width:279.15pt;height:18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" fillcolor="window" strokeweight=".5pt">
                <v:textbox>
                  <w:txbxContent>
                    <w:p w14:paraId="10BBC0F3" w14:textId="77777777" w:rsidR="00F6244B" w:rsidRPr="00B52282" w:rsidRDefault="00F6244B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5</w:t>
                      </w:r>
                    </w:p>
                    <w:p w14:paraId="22D1900C" w14:textId="77777777" w:rsidR="00AE138A" w:rsidRPr="00AE138A" w:rsidRDefault="00AE138A" w:rsidP="00AE138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Noteworthy Light" w:hAnsi="Noteworthy Light"/>
                        </w:rPr>
                      </w:pPr>
                      <w:r w:rsidRPr="00AE138A">
                        <w:rPr>
                          <w:rFonts w:ascii="Noteworthy Light" w:hAnsi="Noteworthy Light"/>
                        </w:rPr>
                        <w:t>To know that when money is borrowed it needs to be paid back, usually with interest.</w:t>
                      </w:r>
                    </w:p>
                    <w:p w14:paraId="5C8FE32A" w14:textId="77777777" w:rsidR="00AE138A" w:rsidRPr="00AE138A" w:rsidRDefault="00AE138A" w:rsidP="00AE138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Noteworthy Light" w:hAnsi="Noteworthy Light"/>
                        </w:rPr>
                      </w:pPr>
                      <w:r w:rsidRPr="00AE138A">
                        <w:rPr>
                          <w:rFonts w:ascii="Noteworthy Light" w:hAnsi="Noteworthy Light"/>
                        </w:rPr>
                        <w:t xml:space="preserve">To know that it is important to </w:t>
                      </w:r>
                      <w:proofErr w:type="spellStart"/>
                      <w:r w:rsidRPr="00AE138A">
                        <w:rPr>
                          <w:rFonts w:ascii="Noteworthy Light" w:hAnsi="Noteworthy Light"/>
                        </w:rPr>
                        <w:t>prioritise</w:t>
                      </w:r>
                      <w:proofErr w:type="spellEnd"/>
                      <w:r w:rsidRPr="00AE138A">
                        <w:rPr>
                          <w:rFonts w:ascii="Noteworthy Light" w:hAnsi="Noteworthy Light"/>
                        </w:rPr>
                        <w:t xml:space="preserve"> spending.</w:t>
                      </w:r>
                    </w:p>
                    <w:p w14:paraId="170AB50D" w14:textId="77777777" w:rsidR="00AE138A" w:rsidRPr="00AE138A" w:rsidRDefault="00AE138A" w:rsidP="00AE138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Noteworthy Light" w:hAnsi="Noteworthy Light"/>
                        </w:rPr>
                      </w:pPr>
                      <w:r w:rsidRPr="00AE138A">
                        <w:rPr>
                          <w:rFonts w:ascii="Noteworthy Light" w:hAnsi="Noteworthy Light"/>
                        </w:rPr>
                        <w:t>To know that the income is the amount of money received and expenditure is the amount of money spent.</w:t>
                      </w:r>
                    </w:p>
                    <w:p w14:paraId="745F6F14" w14:textId="10D071B1" w:rsidR="00F6244B" w:rsidRPr="00AE138A" w:rsidRDefault="00AE138A" w:rsidP="00AE138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Noteworthy Light" w:hAnsi="Noteworthy Light"/>
                          <w:sz w:val="18"/>
                          <w:szCs w:val="18"/>
                        </w:rPr>
                      </w:pPr>
                      <w:r w:rsidRPr="00AE138A">
                        <w:rPr>
                          <w:rFonts w:ascii="Noteworthy Light" w:hAnsi="Noteworthy Light"/>
                        </w:rPr>
                        <w:t>To know some ways that people lose money.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61F175" wp14:editId="1566BBE5">
                <wp:simplePos x="0" y="0"/>
                <wp:positionH relativeFrom="margin">
                  <wp:posOffset>105117</wp:posOffset>
                </wp:positionH>
                <wp:positionV relativeFrom="paragraph">
                  <wp:posOffset>2057400</wp:posOffset>
                </wp:positionV>
                <wp:extent cx="3103245" cy="2057400"/>
                <wp:effectExtent l="0" t="0" r="20955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245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F4246" w14:textId="77777777" w:rsidR="00F6244B" w:rsidRPr="00B52282" w:rsidRDefault="00F6244B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4</w:t>
                            </w:r>
                          </w:p>
                          <w:p w14:paraId="605CE805" w14:textId="77777777" w:rsidR="00AE138A" w:rsidRPr="00AE138A" w:rsidRDefault="00AE138A" w:rsidP="00AE138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Noteworthy Light" w:hAnsi="Noteworthy Light"/>
                              </w:rPr>
                            </w:pPr>
                            <w:r w:rsidRPr="00AE138A">
                              <w:rPr>
                                <w:rFonts w:ascii="Noteworthy Light" w:hAnsi="Noteworthy Light"/>
                              </w:rPr>
                              <w:t>To know that money can be lost in a variety of ways.</w:t>
                            </w:r>
                          </w:p>
                          <w:p w14:paraId="673DE3C0" w14:textId="77777777" w:rsidR="00AE138A" w:rsidRPr="00AE138A" w:rsidRDefault="00AE138A" w:rsidP="00AE138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Noteworthy Light" w:hAnsi="Noteworthy Light"/>
                              </w:rPr>
                            </w:pPr>
                            <w:r w:rsidRPr="00AE138A">
                              <w:rPr>
                                <w:rFonts w:ascii="Noteworthy Light" w:hAnsi="Noteworthy Light"/>
                              </w:rPr>
                              <w:t>To understand the importance of tracking money.</w:t>
                            </w:r>
                          </w:p>
                          <w:p w14:paraId="4F51F974" w14:textId="4C573815" w:rsidR="00F6244B" w:rsidRPr="00AE138A" w:rsidRDefault="00AE138A" w:rsidP="00AE138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Noteworthy Light" w:hAnsi="Noteworthy Light"/>
                              </w:rPr>
                            </w:pPr>
                            <w:r w:rsidRPr="00AE138A">
                              <w:rPr>
                                <w:rFonts w:ascii="Noteworthy Light" w:hAnsi="Noteworthy Light"/>
                              </w:rPr>
                              <w:t>To know that people will have more than one job or career in their lifetimes.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8.3pt;margin-top:162pt;width:244.35pt;height:16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" fillcolor="window" strokeweight=".5pt">
                <v:textbox>
                  <w:txbxContent>
                    <w:p w14:paraId="70EF4246" w14:textId="77777777" w:rsidR="00F6244B" w:rsidRPr="00B52282" w:rsidRDefault="00F6244B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4</w:t>
                      </w:r>
                    </w:p>
                    <w:p w14:paraId="605CE805" w14:textId="77777777" w:rsidR="00AE138A" w:rsidRPr="00AE138A" w:rsidRDefault="00AE138A" w:rsidP="00AE138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Noteworthy Light" w:hAnsi="Noteworthy Light"/>
                        </w:rPr>
                      </w:pPr>
                      <w:r w:rsidRPr="00AE138A">
                        <w:rPr>
                          <w:rFonts w:ascii="Noteworthy Light" w:hAnsi="Noteworthy Light"/>
                        </w:rPr>
                        <w:t>To know that money can be lost in a variety of ways.</w:t>
                      </w:r>
                    </w:p>
                    <w:p w14:paraId="673DE3C0" w14:textId="77777777" w:rsidR="00AE138A" w:rsidRPr="00AE138A" w:rsidRDefault="00AE138A" w:rsidP="00AE138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Noteworthy Light" w:hAnsi="Noteworthy Light"/>
                        </w:rPr>
                      </w:pPr>
                      <w:r w:rsidRPr="00AE138A">
                        <w:rPr>
                          <w:rFonts w:ascii="Noteworthy Light" w:hAnsi="Noteworthy Light"/>
                        </w:rPr>
                        <w:t>To understand the importance of tracking money.</w:t>
                      </w:r>
                    </w:p>
                    <w:p w14:paraId="4F51F974" w14:textId="4C573815" w:rsidR="00F6244B" w:rsidRPr="00AE138A" w:rsidRDefault="00AE138A" w:rsidP="00AE138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Noteworthy Light" w:hAnsi="Noteworthy Light"/>
                        </w:rPr>
                      </w:pPr>
                      <w:r w:rsidRPr="00AE138A">
                        <w:rPr>
                          <w:rFonts w:ascii="Noteworthy Light" w:hAnsi="Noteworthy Light"/>
                        </w:rPr>
                        <w:t>To know that people will have more than one job or career in their lifetimes.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196311" wp14:editId="237F0FD0">
                <wp:simplePos x="0" y="0"/>
                <wp:positionH relativeFrom="margin">
                  <wp:posOffset>3865196</wp:posOffset>
                </wp:positionH>
                <wp:positionV relativeFrom="paragraph">
                  <wp:posOffset>2171700</wp:posOffset>
                </wp:positionV>
                <wp:extent cx="2673350" cy="1943100"/>
                <wp:effectExtent l="0" t="0" r="19050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0C69E" w14:textId="77777777" w:rsidR="00F6244B" w:rsidRPr="00B52282" w:rsidRDefault="00F6244B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3</w:t>
                            </w:r>
                          </w:p>
                          <w:p w14:paraId="2EDBBAA4" w14:textId="77777777" w:rsidR="00AE138A" w:rsidRPr="00AE138A" w:rsidRDefault="00AE138A" w:rsidP="00AE138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/>
                              <w:rPr>
                                <w:rFonts w:ascii="Noteworthy Light" w:hAnsi="Noteworthy Light"/>
                              </w:rPr>
                            </w:pPr>
                            <w:r w:rsidRPr="00AE138A">
                              <w:rPr>
                                <w:rFonts w:ascii="Noteworthy Light" w:hAnsi="Noteworthy Light"/>
                              </w:rPr>
                              <w:t>To know that there are different ways to pay for things.</w:t>
                            </w:r>
                          </w:p>
                          <w:p w14:paraId="3E940064" w14:textId="77777777" w:rsidR="00AE138A" w:rsidRPr="00AE138A" w:rsidRDefault="00AE138A" w:rsidP="00AE138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/>
                              <w:rPr>
                                <w:rFonts w:ascii="Noteworthy Light" w:hAnsi="Noteworthy Light"/>
                              </w:rPr>
                            </w:pPr>
                            <w:r w:rsidRPr="00AE138A">
                              <w:rPr>
                                <w:rFonts w:ascii="Noteworthy Light" w:hAnsi="Noteworthy Light"/>
                              </w:rPr>
                              <w:t>To know that budgeting money is important.</w:t>
                            </w:r>
                          </w:p>
                          <w:p w14:paraId="31A5AC1E" w14:textId="4EDFDBDC" w:rsidR="00F6244B" w:rsidRPr="00AE138A" w:rsidRDefault="00AE138A" w:rsidP="00AE138A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/>
                              <w:rPr>
                                <w:rFonts w:ascii="Noteworthy Light" w:hAnsi="Noteworthy Light"/>
                              </w:rPr>
                            </w:pPr>
                            <w:r w:rsidRPr="00AE138A">
                              <w:rPr>
                                <w:rFonts w:ascii="Noteworthy Light" w:hAnsi="Noteworthy Light"/>
                              </w:rPr>
                              <w:t xml:space="preserve">To know that there </w:t>
                            </w:r>
                            <w:proofErr w:type="gramStart"/>
                            <w:r w:rsidRPr="00AE138A">
                              <w:rPr>
                                <w:rFonts w:ascii="Noteworthy Light" w:hAnsi="Noteworthy Light"/>
                              </w:rPr>
                              <w:t>are a range</w:t>
                            </w:r>
                            <w:proofErr w:type="gramEnd"/>
                            <w:r w:rsidRPr="00AE138A">
                              <w:rPr>
                                <w:rFonts w:ascii="Noteworthy Light" w:hAnsi="Noteworthy Light"/>
                              </w:rPr>
                              <w:t xml:space="preserve"> of jobs available.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04.35pt;margin-top:171pt;width:210.5pt;height:15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" fillcolor="window" strokeweight=".5pt">
                <v:textbox>
                  <w:txbxContent>
                    <w:p w14:paraId="5000C69E" w14:textId="77777777" w:rsidR="00F6244B" w:rsidRPr="00B52282" w:rsidRDefault="00F6244B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3</w:t>
                      </w:r>
                    </w:p>
                    <w:p w14:paraId="2EDBBAA4" w14:textId="77777777" w:rsidR="00AE138A" w:rsidRPr="00AE138A" w:rsidRDefault="00AE138A" w:rsidP="00AE138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/>
                        <w:rPr>
                          <w:rFonts w:ascii="Noteworthy Light" w:hAnsi="Noteworthy Light"/>
                        </w:rPr>
                      </w:pPr>
                      <w:r w:rsidRPr="00AE138A">
                        <w:rPr>
                          <w:rFonts w:ascii="Noteworthy Light" w:hAnsi="Noteworthy Light"/>
                        </w:rPr>
                        <w:t>To know that there are different ways to pay for things.</w:t>
                      </w:r>
                    </w:p>
                    <w:p w14:paraId="3E940064" w14:textId="77777777" w:rsidR="00AE138A" w:rsidRPr="00AE138A" w:rsidRDefault="00AE138A" w:rsidP="00AE138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/>
                        <w:rPr>
                          <w:rFonts w:ascii="Noteworthy Light" w:hAnsi="Noteworthy Light"/>
                        </w:rPr>
                      </w:pPr>
                      <w:r w:rsidRPr="00AE138A">
                        <w:rPr>
                          <w:rFonts w:ascii="Noteworthy Light" w:hAnsi="Noteworthy Light"/>
                        </w:rPr>
                        <w:t>To know that budgeting money is important.</w:t>
                      </w:r>
                    </w:p>
                    <w:p w14:paraId="31A5AC1E" w14:textId="4EDFDBDC" w:rsidR="00F6244B" w:rsidRPr="00AE138A" w:rsidRDefault="00AE138A" w:rsidP="00AE138A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/>
                        <w:rPr>
                          <w:rFonts w:ascii="Noteworthy Light" w:hAnsi="Noteworthy Light"/>
                        </w:rPr>
                      </w:pPr>
                      <w:r w:rsidRPr="00AE138A">
                        <w:rPr>
                          <w:rFonts w:ascii="Noteworthy Light" w:hAnsi="Noteworthy Light"/>
                        </w:rPr>
                        <w:t xml:space="preserve">To know that there </w:t>
                      </w:r>
                      <w:proofErr w:type="gramStart"/>
                      <w:r w:rsidRPr="00AE138A">
                        <w:rPr>
                          <w:rFonts w:ascii="Noteworthy Light" w:hAnsi="Noteworthy Light"/>
                        </w:rPr>
                        <w:t>are a range</w:t>
                      </w:r>
                      <w:proofErr w:type="gramEnd"/>
                      <w:r w:rsidRPr="00AE138A">
                        <w:rPr>
                          <w:rFonts w:ascii="Noteworthy Light" w:hAnsi="Noteworthy Light"/>
                        </w:rPr>
                        <w:t xml:space="preserve"> of jobs available.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44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01654" wp14:editId="55DABA6D">
                <wp:simplePos x="0" y="0"/>
                <wp:positionH relativeFrom="margin">
                  <wp:posOffset>6862103</wp:posOffset>
                </wp:positionH>
                <wp:positionV relativeFrom="paragraph">
                  <wp:posOffset>1028700</wp:posOffset>
                </wp:positionV>
                <wp:extent cx="2743200" cy="1485900"/>
                <wp:effectExtent l="0" t="0" r="25400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7F08E" w14:textId="77777777" w:rsidR="00F6244B" w:rsidRPr="00B52282" w:rsidRDefault="00F6244B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2</w:t>
                            </w:r>
                          </w:p>
                          <w:p w14:paraId="24A6535F" w14:textId="77777777" w:rsidR="00F6244B" w:rsidRPr="00F6244B" w:rsidRDefault="00F6244B" w:rsidP="00F6244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Noteworthy Light" w:hAnsi="Noteworthy Light"/>
                              </w:rPr>
                            </w:pPr>
                            <w:r w:rsidRPr="00F6244B">
                              <w:rPr>
                                <w:rFonts w:ascii="Noteworthy Light" w:hAnsi="Noteworthy Light"/>
                              </w:rPr>
                              <w:t>To know some of the ways in which adults get money.</w:t>
                            </w:r>
                          </w:p>
                          <w:p w14:paraId="7AE6A18C" w14:textId="1BD93244" w:rsidR="00F6244B" w:rsidRPr="00F6244B" w:rsidRDefault="00F6244B" w:rsidP="00F6244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Noteworthy Light" w:hAnsi="Noteworthy Light"/>
                              </w:rPr>
                            </w:pPr>
                            <w:r w:rsidRPr="00F6244B">
                              <w:rPr>
                                <w:rFonts w:ascii="Noteworthy Light" w:hAnsi="Noteworthy Light"/>
                              </w:rPr>
                              <w:t>To know the difference between ‘need’ and ‘want’.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540.3pt;margin-top:81pt;width:3in;height:1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" fillcolor="window" strokeweight=".5pt">
                <v:textbox>
                  <w:txbxContent>
                    <w:p w14:paraId="1A27F08E" w14:textId="77777777" w:rsidR="00F6244B" w:rsidRPr="00B52282" w:rsidRDefault="00F6244B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2</w:t>
                      </w:r>
                    </w:p>
                    <w:p w14:paraId="24A6535F" w14:textId="77777777" w:rsidR="00F6244B" w:rsidRPr="00F6244B" w:rsidRDefault="00F6244B" w:rsidP="00F6244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Noteworthy Light" w:hAnsi="Noteworthy Light"/>
                        </w:rPr>
                      </w:pPr>
                      <w:r w:rsidRPr="00F6244B">
                        <w:rPr>
                          <w:rFonts w:ascii="Noteworthy Light" w:hAnsi="Noteworthy Light"/>
                        </w:rPr>
                        <w:t>To know some of the ways in which adults get money.</w:t>
                      </w:r>
                    </w:p>
                    <w:p w14:paraId="7AE6A18C" w14:textId="1BD93244" w:rsidR="00F6244B" w:rsidRPr="00F6244B" w:rsidRDefault="00F6244B" w:rsidP="00F6244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Noteworthy Light" w:hAnsi="Noteworthy Light"/>
                        </w:rPr>
                      </w:pPr>
                      <w:r w:rsidRPr="00F6244B">
                        <w:rPr>
                          <w:rFonts w:ascii="Noteworthy Light" w:hAnsi="Noteworthy Light"/>
                        </w:rPr>
                        <w:t>To know the difference between ‘need’ and ‘want’.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455A">
        <w:rPr>
          <w:noProof/>
        </w:rPr>
        <w:drawing>
          <wp:anchor distT="0" distB="0" distL="114300" distR="114300" simplePos="0" relativeHeight="251679744" behindDoc="1" locked="0" layoutInCell="1" allowOverlap="1" wp14:anchorId="21125C1E" wp14:editId="1BB1F5F2">
            <wp:simplePos x="0" y="0"/>
            <wp:positionH relativeFrom="page">
              <wp:posOffset>383540</wp:posOffset>
            </wp:positionH>
            <wp:positionV relativeFrom="paragraph">
              <wp:posOffset>276225</wp:posOffset>
            </wp:positionV>
            <wp:extent cx="9928860" cy="6094095"/>
            <wp:effectExtent l="0" t="0" r="254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bin_road-png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28860" cy="609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32873">
        <w:t xml:space="preserve"> </w:t>
      </w:r>
    </w:p>
    <w:sectPr w:rsidR="00E2048C" w:rsidSect="009406F1">
      <w:pgSz w:w="15840" w:h="12240" w:orient="landscape"/>
      <w:pgMar w:top="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Athela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NTFPreCursivefk">
    <w:altName w:val="Edwardian Script ITC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F29"/>
    <w:multiLevelType w:val="hybridMultilevel"/>
    <w:tmpl w:val="E530F92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36572E2"/>
    <w:multiLevelType w:val="hybridMultilevel"/>
    <w:tmpl w:val="4DC4E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3D5AB8"/>
    <w:multiLevelType w:val="hybridMultilevel"/>
    <w:tmpl w:val="1EDA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A2F85"/>
    <w:multiLevelType w:val="hybridMultilevel"/>
    <w:tmpl w:val="6CE4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422AD"/>
    <w:multiLevelType w:val="hybridMultilevel"/>
    <w:tmpl w:val="3A8450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352980"/>
    <w:multiLevelType w:val="hybridMultilevel"/>
    <w:tmpl w:val="60C83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A81A92"/>
    <w:multiLevelType w:val="hybridMultilevel"/>
    <w:tmpl w:val="5F129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CA3ACA"/>
    <w:multiLevelType w:val="hybridMultilevel"/>
    <w:tmpl w:val="28300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950FB0"/>
    <w:multiLevelType w:val="hybridMultilevel"/>
    <w:tmpl w:val="749C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D27D5"/>
    <w:multiLevelType w:val="hybridMultilevel"/>
    <w:tmpl w:val="2ED86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790451"/>
    <w:multiLevelType w:val="hybridMultilevel"/>
    <w:tmpl w:val="60342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F363D2"/>
    <w:multiLevelType w:val="multilevel"/>
    <w:tmpl w:val="373E8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02D19"/>
    <w:multiLevelType w:val="hybridMultilevel"/>
    <w:tmpl w:val="852A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200F1"/>
    <w:multiLevelType w:val="hybridMultilevel"/>
    <w:tmpl w:val="B8040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7D7654"/>
    <w:multiLevelType w:val="hybridMultilevel"/>
    <w:tmpl w:val="876E0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87EFA"/>
    <w:multiLevelType w:val="hybridMultilevel"/>
    <w:tmpl w:val="373E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F7688"/>
    <w:multiLevelType w:val="hybridMultilevel"/>
    <w:tmpl w:val="483A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350E7D"/>
    <w:multiLevelType w:val="hybridMultilevel"/>
    <w:tmpl w:val="231A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F390B"/>
    <w:multiLevelType w:val="hybridMultilevel"/>
    <w:tmpl w:val="2A403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C304B7"/>
    <w:multiLevelType w:val="hybridMultilevel"/>
    <w:tmpl w:val="3AD45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D43814"/>
    <w:multiLevelType w:val="hybridMultilevel"/>
    <w:tmpl w:val="910AC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4F1BB2"/>
    <w:multiLevelType w:val="hybridMultilevel"/>
    <w:tmpl w:val="6CCC43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643AD"/>
    <w:multiLevelType w:val="hybridMultilevel"/>
    <w:tmpl w:val="CF00A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73D0B"/>
    <w:multiLevelType w:val="hybridMultilevel"/>
    <w:tmpl w:val="1DCE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F5666"/>
    <w:multiLevelType w:val="hybridMultilevel"/>
    <w:tmpl w:val="7C4E2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C7B03"/>
    <w:multiLevelType w:val="hybridMultilevel"/>
    <w:tmpl w:val="D2D6E0BE"/>
    <w:lvl w:ilvl="0" w:tplc="8FCAD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B22BA5"/>
    <w:multiLevelType w:val="hybridMultilevel"/>
    <w:tmpl w:val="3AA2A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CA21E7D"/>
    <w:multiLevelType w:val="hybridMultilevel"/>
    <w:tmpl w:val="9E46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6"/>
  </w:num>
  <w:num w:numId="5">
    <w:abstractNumId w:val="23"/>
  </w:num>
  <w:num w:numId="6">
    <w:abstractNumId w:val="0"/>
  </w:num>
  <w:num w:numId="7">
    <w:abstractNumId w:val="20"/>
  </w:num>
  <w:num w:numId="8">
    <w:abstractNumId w:val="10"/>
  </w:num>
  <w:num w:numId="9">
    <w:abstractNumId w:val="17"/>
  </w:num>
  <w:num w:numId="10">
    <w:abstractNumId w:val="7"/>
  </w:num>
  <w:num w:numId="11">
    <w:abstractNumId w:val="18"/>
  </w:num>
  <w:num w:numId="12">
    <w:abstractNumId w:val="14"/>
  </w:num>
  <w:num w:numId="13">
    <w:abstractNumId w:val="8"/>
  </w:num>
  <w:num w:numId="14">
    <w:abstractNumId w:val="24"/>
  </w:num>
  <w:num w:numId="15">
    <w:abstractNumId w:val="15"/>
  </w:num>
  <w:num w:numId="16">
    <w:abstractNumId w:val="11"/>
  </w:num>
  <w:num w:numId="17">
    <w:abstractNumId w:val="6"/>
  </w:num>
  <w:num w:numId="18">
    <w:abstractNumId w:val="5"/>
  </w:num>
  <w:num w:numId="19">
    <w:abstractNumId w:val="25"/>
  </w:num>
  <w:num w:numId="20">
    <w:abstractNumId w:val="12"/>
  </w:num>
  <w:num w:numId="21">
    <w:abstractNumId w:val="27"/>
  </w:num>
  <w:num w:numId="22">
    <w:abstractNumId w:val="21"/>
  </w:num>
  <w:num w:numId="23">
    <w:abstractNumId w:val="26"/>
  </w:num>
  <w:num w:numId="24">
    <w:abstractNumId w:val="13"/>
  </w:num>
  <w:num w:numId="25">
    <w:abstractNumId w:val="9"/>
  </w:num>
  <w:num w:numId="26">
    <w:abstractNumId w:val="19"/>
  </w:num>
  <w:num w:numId="27">
    <w:abstractNumId w:val="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9"/>
    <w:rsid w:val="000B11A0"/>
    <w:rsid w:val="0021498F"/>
    <w:rsid w:val="002216D5"/>
    <w:rsid w:val="00232873"/>
    <w:rsid w:val="003210FE"/>
    <w:rsid w:val="003C4CF2"/>
    <w:rsid w:val="00400872"/>
    <w:rsid w:val="0040745C"/>
    <w:rsid w:val="005019F4"/>
    <w:rsid w:val="00507055"/>
    <w:rsid w:val="005523B9"/>
    <w:rsid w:val="005E6B1B"/>
    <w:rsid w:val="006539BF"/>
    <w:rsid w:val="006F57D5"/>
    <w:rsid w:val="0071358A"/>
    <w:rsid w:val="007801EF"/>
    <w:rsid w:val="007C455A"/>
    <w:rsid w:val="00871123"/>
    <w:rsid w:val="009406F1"/>
    <w:rsid w:val="00AB70FF"/>
    <w:rsid w:val="00AE138A"/>
    <w:rsid w:val="00B52282"/>
    <w:rsid w:val="00CE54E3"/>
    <w:rsid w:val="00D556A9"/>
    <w:rsid w:val="00E2048C"/>
    <w:rsid w:val="00E57AE5"/>
    <w:rsid w:val="00EA050E"/>
    <w:rsid w:val="00F6244B"/>
    <w:rsid w:val="00F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5B2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E204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E20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microsoft.com/office/2007/relationships/hdphoto" Target="media/hdphoto1.wdp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Cmorgan</dc:creator>
  <cp:keywords/>
  <dc:description/>
  <cp:lastModifiedBy>Charlotte Johnson</cp:lastModifiedBy>
  <cp:revision>3</cp:revision>
  <cp:lastPrinted>2021-12-28T12:33:00Z</cp:lastPrinted>
  <dcterms:created xsi:type="dcterms:W3CDTF">2022-10-04T19:11:00Z</dcterms:created>
  <dcterms:modified xsi:type="dcterms:W3CDTF">2022-11-08T00:05:00Z</dcterms:modified>
</cp:coreProperties>
</file>