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59"/>
        <w:tblW w:w="21394" w:type="dxa"/>
        <w:tblLook w:val="04A0" w:firstRow="1" w:lastRow="0" w:firstColumn="1" w:lastColumn="0" w:noHBand="0" w:noVBand="1"/>
      </w:tblPr>
      <w:tblGrid>
        <w:gridCol w:w="2421"/>
        <w:gridCol w:w="725"/>
        <w:gridCol w:w="7551"/>
        <w:gridCol w:w="1288"/>
        <w:gridCol w:w="6424"/>
        <w:gridCol w:w="2985"/>
      </w:tblGrid>
      <w:tr w:rsidR="001C13CF" w14:paraId="6C04934E" w14:textId="77777777" w:rsidTr="17DD1183">
        <w:trPr>
          <w:trHeight w:val="561"/>
        </w:trPr>
        <w:tc>
          <w:tcPr>
            <w:tcW w:w="3146" w:type="dxa"/>
            <w:gridSpan w:val="2"/>
            <w:tcBorders>
              <w:right w:val="nil"/>
            </w:tcBorders>
            <w:shd w:val="clear" w:color="auto" w:fill="F987DB"/>
            <w:vAlign w:val="center"/>
          </w:tcPr>
          <w:p w14:paraId="19A549AC" w14:textId="77777777" w:rsidR="001C13CF" w:rsidRDefault="001C13CF" w:rsidP="00CC6B6C">
            <w:pPr>
              <w:ind w:left="-20" w:right="-20"/>
            </w:pPr>
          </w:p>
        </w:tc>
        <w:tc>
          <w:tcPr>
            <w:tcW w:w="15263" w:type="dxa"/>
            <w:gridSpan w:val="3"/>
            <w:tcBorders>
              <w:left w:val="nil"/>
              <w:right w:val="nil"/>
            </w:tcBorders>
            <w:shd w:val="clear" w:color="auto" w:fill="F987DB"/>
            <w:vAlign w:val="center"/>
          </w:tcPr>
          <w:p w14:paraId="75081583" w14:textId="7DA219CD" w:rsidR="001C13CF" w:rsidRDefault="001C13CF" w:rsidP="00CC6B6C">
            <w:pPr>
              <w:ind w:left="-20" w:right="-20"/>
              <w:jc w:val="center"/>
            </w:pPr>
            <w:r w:rsidRPr="3A470318">
              <w:rPr>
                <w:rFonts w:ascii="Calibri" w:eastAsia="Calibri" w:hAnsi="Calibri" w:cs="Calibri"/>
                <w:b/>
                <w:bCs/>
                <w:sz w:val="40"/>
                <w:szCs w:val="40"/>
              </w:rPr>
              <w:t>EYFS - M</w:t>
            </w:r>
            <w:r>
              <w:rPr>
                <w:rFonts w:ascii="Calibri" w:eastAsia="Calibri" w:hAnsi="Calibri" w:cs="Calibri"/>
                <w:b/>
                <w:bCs/>
                <w:sz w:val="40"/>
                <w:szCs w:val="40"/>
              </w:rPr>
              <w:t>edium Term Planning - RE –Autumn 1</w:t>
            </w:r>
          </w:p>
          <w:p w14:paraId="522E2E1C" w14:textId="77777777" w:rsidR="001C13CF" w:rsidRDefault="001C13CF" w:rsidP="00CC6B6C">
            <w:pPr>
              <w:ind w:left="-20" w:right="-20"/>
              <w:jc w:val="center"/>
            </w:pPr>
            <w:r w:rsidRPr="3A470318">
              <w:rPr>
                <w:rFonts w:ascii="Calibri" w:eastAsia="Calibri" w:hAnsi="Calibri" w:cs="Calibri"/>
                <w:b/>
                <w:bCs/>
                <w:sz w:val="40"/>
                <w:szCs w:val="40"/>
              </w:rPr>
              <w:t xml:space="preserve"> </w:t>
            </w:r>
          </w:p>
        </w:tc>
        <w:tc>
          <w:tcPr>
            <w:tcW w:w="2985" w:type="dxa"/>
            <w:tcBorders>
              <w:left w:val="nil"/>
            </w:tcBorders>
            <w:shd w:val="clear" w:color="auto" w:fill="F987DB"/>
            <w:vAlign w:val="center"/>
          </w:tcPr>
          <w:p w14:paraId="50ABDB30" w14:textId="77777777" w:rsidR="001C13CF" w:rsidRDefault="001C13CF" w:rsidP="00CC6B6C">
            <w:pPr>
              <w:ind w:left="-20" w:right="-20"/>
            </w:pPr>
          </w:p>
        </w:tc>
      </w:tr>
      <w:tr w:rsidR="001C13CF" w14:paraId="3FE874CD" w14:textId="77777777" w:rsidTr="17DD1183">
        <w:trPr>
          <w:trHeight w:val="1217"/>
        </w:trPr>
        <w:tc>
          <w:tcPr>
            <w:tcW w:w="10697" w:type="dxa"/>
            <w:gridSpan w:val="3"/>
            <w:shd w:val="clear" w:color="auto" w:fill="F8A0FA"/>
          </w:tcPr>
          <w:p w14:paraId="0694137F" w14:textId="77777777" w:rsidR="001C13CF" w:rsidRDefault="001C13CF" w:rsidP="00CC6B6C">
            <w:pPr>
              <w:ind w:left="-20" w:right="-20"/>
              <w:jc w:val="center"/>
            </w:pPr>
            <w:r w:rsidRPr="3A470318">
              <w:rPr>
                <w:rFonts w:ascii="Calibri" w:eastAsia="Calibri" w:hAnsi="Calibri" w:cs="Calibri"/>
              </w:rPr>
              <w:t xml:space="preserve"> </w:t>
            </w:r>
          </w:p>
          <w:p w14:paraId="79BCA1DC" w14:textId="77777777" w:rsidR="001C13CF" w:rsidRDefault="001C13CF" w:rsidP="00CC6B6C">
            <w:pPr>
              <w:ind w:left="-20" w:right="-20"/>
              <w:jc w:val="center"/>
            </w:pPr>
            <w:r w:rsidRPr="3A470318">
              <w:rPr>
                <w:rFonts w:ascii="Calibri" w:eastAsia="Calibri" w:hAnsi="Calibri" w:cs="Calibri"/>
                <w:b/>
                <w:bCs/>
                <w:sz w:val="28"/>
                <w:szCs w:val="28"/>
              </w:rPr>
              <w:t>Essential Knowledge &amp; End Points</w:t>
            </w:r>
          </w:p>
          <w:p w14:paraId="1A30BA7F" w14:textId="5278D304" w:rsidR="005875D6" w:rsidRDefault="005875D6" w:rsidP="00CC6B6C">
            <w:pPr>
              <w:ind w:left="-20" w:right="-20"/>
              <w:jc w:val="center"/>
            </w:pPr>
            <w:r>
              <w:t xml:space="preserve">-To be able to talk about how there are different ways people welcome a new baby. </w:t>
            </w:r>
          </w:p>
          <w:p w14:paraId="2DE0B412" w14:textId="77777777" w:rsidR="005875D6" w:rsidRDefault="005875D6" w:rsidP="005875D6">
            <w:pPr>
              <w:ind w:left="-20" w:right="-20"/>
              <w:jc w:val="center"/>
            </w:pPr>
            <w:r>
              <w:t xml:space="preserve">-To begin to show curiosity and ask questions about birth rites of passage including Christian baptism. </w:t>
            </w:r>
          </w:p>
          <w:p w14:paraId="4461003D" w14:textId="2EC12332" w:rsidR="001C13CF" w:rsidRDefault="08107C90" w:rsidP="005875D6">
            <w:pPr>
              <w:ind w:left="-20" w:right="-20"/>
              <w:jc w:val="center"/>
            </w:pPr>
            <w:r>
              <w:t xml:space="preserve">-To show understanding in relation to the world: people, culture and communities by knowing some similarities and differences between different religious and cultural communities in this country, drawing on their experiences and what has </w:t>
            </w:r>
            <w:r w:rsidR="2BC9ADA0">
              <w:t>been to</w:t>
            </w:r>
            <w:r>
              <w:t xml:space="preserve"> them in class.</w:t>
            </w:r>
          </w:p>
        </w:tc>
        <w:tc>
          <w:tcPr>
            <w:tcW w:w="10697" w:type="dxa"/>
            <w:gridSpan w:val="3"/>
            <w:shd w:val="clear" w:color="auto" w:fill="FCCFFD"/>
          </w:tcPr>
          <w:p w14:paraId="5852EEA3" w14:textId="77777777" w:rsidR="001C13CF" w:rsidRDefault="001C13CF" w:rsidP="00CC6B6C">
            <w:pPr>
              <w:ind w:left="-20" w:right="-20"/>
              <w:jc w:val="center"/>
            </w:pPr>
            <w:r w:rsidRPr="3A470318">
              <w:rPr>
                <w:rFonts w:ascii="Calibri" w:eastAsia="Calibri" w:hAnsi="Calibri" w:cs="Calibri"/>
                <w:b/>
                <w:bCs/>
                <w:sz w:val="28"/>
                <w:szCs w:val="28"/>
              </w:rPr>
              <w:t>Key Vocabulary</w:t>
            </w:r>
          </w:p>
          <w:p w14:paraId="29079B3A" w14:textId="77777777" w:rsidR="001C13CF" w:rsidRDefault="001C13CF" w:rsidP="001C13CF">
            <w:pPr>
              <w:ind w:left="-20" w:right="-20"/>
              <w:jc w:val="center"/>
            </w:pPr>
            <w:r>
              <w:t xml:space="preserve">God                    creator </w:t>
            </w:r>
          </w:p>
          <w:p w14:paraId="40363B2B" w14:textId="563F3FD4" w:rsidR="001C13CF" w:rsidRDefault="001C13CF" w:rsidP="001C13CF">
            <w:pPr>
              <w:ind w:left="-20" w:right="-20"/>
              <w:jc w:val="center"/>
            </w:pPr>
            <w:r>
              <w:t xml:space="preserve">        creation              incarnation </w:t>
            </w:r>
          </w:p>
          <w:p w14:paraId="004C8212" w14:textId="1094E6E4" w:rsidR="001C13CF" w:rsidRDefault="001C13CF" w:rsidP="001C13CF">
            <w:pPr>
              <w:ind w:left="-20" w:right="-20"/>
              <w:jc w:val="center"/>
            </w:pPr>
            <w:r>
              <w:t xml:space="preserve">    belonging               respect all </w:t>
            </w:r>
          </w:p>
          <w:p w14:paraId="6E9EED95" w14:textId="7CF4DC11" w:rsidR="001C13CF" w:rsidRDefault="001C13CF" w:rsidP="001C13CF">
            <w:pPr>
              <w:ind w:left="-20" w:right="-20"/>
              <w:jc w:val="center"/>
            </w:pPr>
            <w:r>
              <w:t xml:space="preserve">  Baptism                welcome</w:t>
            </w:r>
          </w:p>
          <w:p w14:paraId="408EC355" w14:textId="0DC1D316" w:rsidR="001C13CF" w:rsidRDefault="001C13CF" w:rsidP="001C13CF">
            <w:pPr>
              <w:ind w:left="-20" w:right="-20"/>
              <w:jc w:val="center"/>
            </w:pPr>
            <w:r>
              <w:t xml:space="preserve">Church of England </w:t>
            </w:r>
          </w:p>
        </w:tc>
      </w:tr>
      <w:tr w:rsidR="001C13CF" w14:paraId="54F4422F" w14:textId="77777777" w:rsidTr="17DD1183">
        <w:trPr>
          <w:trHeight w:val="639"/>
        </w:trPr>
        <w:tc>
          <w:tcPr>
            <w:tcW w:w="2421" w:type="dxa"/>
            <w:vAlign w:val="center"/>
          </w:tcPr>
          <w:p w14:paraId="53D5A142" w14:textId="77777777" w:rsidR="001C13CF" w:rsidRDefault="001C13CF" w:rsidP="00CC6B6C">
            <w:pPr>
              <w:ind w:left="-20" w:right="-20"/>
              <w:jc w:val="center"/>
            </w:pPr>
            <w:r w:rsidRPr="3A470318">
              <w:rPr>
                <w:rFonts w:ascii="Calibri" w:eastAsia="Calibri" w:hAnsi="Calibri" w:cs="Calibri"/>
                <w:b/>
                <w:bCs/>
              </w:rPr>
              <w:t xml:space="preserve"> </w:t>
            </w:r>
          </w:p>
        </w:tc>
        <w:tc>
          <w:tcPr>
            <w:tcW w:w="9564" w:type="dxa"/>
            <w:gridSpan w:val="3"/>
            <w:vAlign w:val="center"/>
          </w:tcPr>
          <w:p w14:paraId="45983113" w14:textId="77777777" w:rsidR="001C13CF" w:rsidRDefault="001C13CF" w:rsidP="00CC6B6C">
            <w:pPr>
              <w:ind w:left="-20" w:right="-20"/>
              <w:jc w:val="center"/>
            </w:pPr>
            <w:r w:rsidRPr="3A470318">
              <w:rPr>
                <w:rFonts w:ascii="Calibri" w:eastAsia="Calibri" w:hAnsi="Calibri" w:cs="Calibri"/>
                <w:b/>
                <w:bCs/>
                <w:sz w:val="28"/>
                <w:szCs w:val="28"/>
              </w:rPr>
              <w:t>Knowledge</w:t>
            </w:r>
          </w:p>
        </w:tc>
        <w:tc>
          <w:tcPr>
            <w:tcW w:w="9409" w:type="dxa"/>
            <w:gridSpan w:val="2"/>
            <w:vAlign w:val="center"/>
          </w:tcPr>
          <w:p w14:paraId="7A9F8668" w14:textId="77777777" w:rsidR="001C13CF" w:rsidRDefault="001C13CF" w:rsidP="00CC6B6C">
            <w:pPr>
              <w:ind w:left="-20" w:right="-20"/>
              <w:jc w:val="center"/>
            </w:pPr>
            <w:r w:rsidRPr="3A470318">
              <w:rPr>
                <w:rFonts w:ascii="Calibri" w:eastAsia="Calibri" w:hAnsi="Calibri" w:cs="Calibri"/>
                <w:b/>
                <w:bCs/>
                <w:sz w:val="28"/>
                <w:szCs w:val="28"/>
              </w:rPr>
              <w:t>As theologians, we will...</w:t>
            </w:r>
          </w:p>
        </w:tc>
      </w:tr>
      <w:tr w:rsidR="001C13CF" w14:paraId="7256E11C" w14:textId="77777777" w:rsidTr="17DD1183">
        <w:trPr>
          <w:trHeight w:val="1290"/>
        </w:trPr>
        <w:tc>
          <w:tcPr>
            <w:tcW w:w="2421" w:type="dxa"/>
            <w:vAlign w:val="center"/>
          </w:tcPr>
          <w:p w14:paraId="53BE86EA" w14:textId="10BD06FE" w:rsidR="001C13CF" w:rsidRDefault="00CC6B6C" w:rsidP="00CC6B6C">
            <w:pPr>
              <w:ind w:left="-20" w:right="-20"/>
              <w:jc w:val="center"/>
            </w:pPr>
            <w:r>
              <w:rPr>
                <w:rFonts w:ascii="Calibri" w:eastAsia="Calibri" w:hAnsi="Calibri" w:cs="Calibri"/>
                <w:b/>
                <w:bCs/>
                <w:sz w:val="28"/>
                <w:szCs w:val="28"/>
              </w:rPr>
              <w:t>Session 1</w:t>
            </w:r>
            <w:r w:rsidR="001C13CF" w:rsidRPr="3A470318">
              <w:rPr>
                <w:rFonts w:ascii="Calibri" w:eastAsia="Calibri" w:hAnsi="Calibri" w:cs="Calibri"/>
                <w:b/>
                <w:bCs/>
                <w:sz w:val="28"/>
                <w:szCs w:val="28"/>
              </w:rPr>
              <w:t>:</w:t>
            </w:r>
          </w:p>
        </w:tc>
        <w:tc>
          <w:tcPr>
            <w:tcW w:w="9564" w:type="dxa"/>
            <w:gridSpan w:val="3"/>
            <w:vAlign w:val="center"/>
          </w:tcPr>
          <w:p w14:paraId="4F4AAB0E" w14:textId="7B3757C5" w:rsidR="001C13CF" w:rsidRDefault="2DBD6EBB" w:rsidP="17DD1183">
            <w:pPr>
              <w:ind w:right="-20"/>
            </w:pPr>
            <w:r>
              <w:t xml:space="preserve">The children will be taught about how each person is special and </w:t>
            </w:r>
            <w:r w:rsidR="26592772">
              <w:t>be taught why this is</w:t>
            </w:r>
            <w:r w:rsidR="72DC33C5">
              <w:t>, all created by God</w:t>
            </w:r>
            <w:r w:rsidR="26592772">
              <w:t>. They will</w:t>
            </w:r>
            <w:r w:rsidR="72DC33C5">
              <w:t xml:space="preserve"> understand</w:t>
            </w:r>
            <w:r w:rsidR="26592772">
              <w:t xml:space="preserve"> </w:t>
            </w:r>
            <w:r>
              <w:t xml:space="preserve">how a school has welcomed each new person for example, afternoons in reception from pre school, new books, pencils, pegs, new teacher, uniform etc. Children will </w:t>
            </w:r>
            <w:r w:rsidR="7A9BDDD3">
              <w:t>discuss</w:t>
            </w:r>
            <w:r>
              <w:t xml:space="preserve"> ways they have felt welcomed or ways they could welcome other people to the class/ school. </w:t>
            </w:r>
            <w:r w:rsidR="26592772">
              <w:t xml:space="preserve"> Explore what it means to belong to a family/groups/class/school. </w:t>
            </w:r>
          </w:p>
        </w:tc>
        <w:tc>
          <w:tcPr>
            <w:tcW w:w="9409" w:type="dxa"/>
            <w:gridSpan w:val="2"/>
            <w:vAlign w:val="center"/>
          </w:tcPr>
          <w:p w14:paraId="1DFC47B0" w14:textId="0E3E6D11" w:rsidR="001C13CF" w:rsidRDefault="00CC6B6C" w:rsidP="00CC6B6C">
            <w:pPr>
              <w:ind w:left="-20" w:right="-20"/>
              <w:jc w:val="center"/>
            </w:pPr>
            <w:r>
              <w:rPr>
                <w:rFonts w:ascii="Calibri" w:eastAsia="Calibri" w:hAnsi="Calibri" w:cs="Calibri"/>
              </w:rPr>
              <w:t xml:space="preserve">Appreciate different ways people may be welcomed and collate our ideas. </w:t>
            </w:r>
          </w:p>
        </w:tc>
      </w:tr>
      <w:tr w:rsidR="001C13CF" w14:paraId="2A27A64E" w14:textId="77777777" w:rsidTr="17DD1183">
        <w:trPr>
          <w:trHeight w:val="1217"/>
        </w:trPr>
        <w:tc>
          <w:tcPr>
            <w:tcW w:w="2421" w:type="dxa"/>
            <w:vAlign w:val="center"/>
          </w:tcPr>
          <w:p w14:paraId="0A06D587" w14:textId="752FA705" w:rsidR="001C13CF" w:rsidRDefault="00CC6B6C" w:rsidP="00CC6B6C">
            <w:pPr>
              <w:ind w:left="-20" w:right="-20"/>
              <w:jc w:val="center"/>
            </w:pPr>
            <w:r>
              <w:rPr>
                <w:rFonts w:ascii="Calibri" w:eastAsia="Calibri" w:hAnsi="Calibri" w:cs="Calibri"/>
                <w:b/>
                <w:bCs/>
                <w:sz w:val="28"/>
                <w:szCs w:val="28"/>
              </w:rPr>
              <w:t>Session 2</w:t>
            </w:r>
            <w:r w:rsidR="00AD4FF0">
              <w:rPr>
                <w:rFonts w:ascii="Calibri" w:eastAsia="Calibri" w:hAnsi="Calibri" w:cs="Calibri"/>
                <w:b/>
                <w:bCs/>
                <w:sz w:val="28"/>
                <w:szCs w:val="28"/>
              </w:rPr>
              <w:t xml:space="preserve"> and 3</w:t>
            </w:r>
            <w:r w:rsidR="001C13CF" w:rsidRPr="3A470318">
              <w:rPr>
                <w:rFonts w:ascii="Calibri" w:eastAsia="Calibri" w:hAnsi="Calibri" w:cs="Calibri"/>
                <w:b/>
                <w:bCs/>
                <w:sz w:val="28"/>
                <w:szCs w:val="28"/>
              </w:rPr>
              <w:t xml:space="preserve">: </w:t>
            </w:r>
          </w:p>
        </w:tc>
        <w:tc>
          <w:tcPr>
            <w:tcW w:w="9564" w:type="dxa"/>
            <w:gridSpan w:val="3"/>
            <w:vAlign w:val="center"/>
          </w:tcPr>
          <w:p w14:paraId="433A5450" w14:textId="4768FBFD" w:rsidR="001C13CF" w:rsidRDefault="2DBD6EBB" w:rsidP="17DD1183">
            <w:pPr>
              <w:ind w:right="-20"/>
            </w:pPr>
            <w:r>
              <w:t>Children will be taught how babies are welcomed and draw on their own experiences of how they were welcomed into their own families</w:t>
            </w:r>
            <w:r w:rsidR="72DC33C5">
              <w:t xml:space="preserve"> by bringing in pictures of themselves as babies</w:t>
            </w:r>
            <w:r>
              <w:t xml:space="preserve">.  </w:t>
            </w:r>
            <w:r w:rsidR="26592772">
              <w:t xml:space="preserve"> </w:t>
            </w:r>
            <w:r w:rsidR="72DC33C5">
              <w:t xml:space="preserve">They will think about why babies are special and why we welcome babies. </w:t>
            </w:r>
            <w:r w:rsidR="26592772">
              <w:t>They will share ideas and experiences of getting ready for a baby’s birth and welcoming a baby thinking about how they may have visited, given cards, presents,</w:t>
            </w:r>
            <w:r w:rsidR="72DC33C5">
              <w:t xml:space="preserve"> </w:t>
            </w:r>
            <w:r w:rsidR="26592772">
              <w:t>balloons or had a part</w:t>
            </w:r>
            <w:r w:rsidR="72DC33C5">
              <w:t>y. They will r</w:t>
            </w:r>
            <w:r w:rsidR="26592772">
              <w:t xml:space="preserve">ecall </w:t>
            </w:r>
            <w:r w:rsidR="72DC33C5">
              <w:t xml:space="preserve">what you may see at a </w:t>
            </w:r>
            <w:r w:rsidR="26592772">
              <w:t>Christian baptism</w:t>
            </w:r>
            <w:r w:rsidR="72DC33C5">
              <w:t xml:space="preserve"> which takes place in a Church of England </w:t>
            </w:r>
            <w:r w:rsidR="08E22B31">
              <w:t>Church e.g.</w:t>
            </w:r>
            <w:r w:rsidR="26592772">
              <w:t xml:space="preserve"> </w:t>
            </w:r>
            <w:r w:rsidR="72DC33C5">
              <w:t xml:space="preserve">vicar, </w:t>
            </w:r>
            <w:r w:rsidR="26592772">
              <w:t>card, cross, candle, robe, water, present</w:t>
            </w:r>
            <w:r w:rsidR="72DC33C5">
              <w:t xml:space="preserve"> and then g</w:t>
            </w:r>
            <w:r w:rsidR="26592772">
              <w:t>uess how these may be used to welcome a baby.</w:t>
            </w:r>
            <w:r w:rsidR="72DC33C5">
              <w:t xml:space="preserve"> </w:t>
            </w:r>
            <w:r>
              <w:t xml:space="preserve">They will understand that religious/non-religious groups may welcome new babies </w:t>
            </w:r>
            <w:r w:rsidR="4B3FB6DC">
              <w:t>differently</w:t>
            </w:r>
            <w:r>
              <w:t>.</w:t>
            </w:r>
            <w:r w:rsidR="43BB1362">
              <w:t xml:space="preserve">  Children will learn that Christians welcome babies in a special way because Christians believe God is the Creator and they are special because God created them. Many other religious/non-religious groups also believe people are special but for different reasons. Christians welcome babies in a special way because Christians believe God is the Creator. </w:t>
            </w:r>
          </w:p>
        </w:tc>
        <w:tc>
          <w:tcPr>
            <w:tcW w:w="9409" w:type="dxa"/>
            <w:gridSpan w:val="2"/>
            <w:vAlign w:val="center"/>
          </w:tcPr>
          <w:p w14:paraId="2FC16AB6" w14:textId="75234358" w:rsidR="001C13CF" w:rsidRDefault="00AD4FF0" w:rsidP="00CC6B6C">
            <w:pPr>
              <w:ind w:left="-20" w:right="-20"/>
              <w:jc w:val="center"/>
            </w:pPr>
            <w:r>
              <w:t xml:space="preserve">Explore by listening to others and asking relevant questions the traditions and key elements of </w:t>
            </w:r>
            <w:r w:rsidR="00653F01">
              <w:t xml:space="preserve">welcoming babies and </w:t>
            </w:r>
            <w:r>
              <w:t xml:space="preserve">baptism in Christianity and other religions. These responses </w:t>
            </w:r>
            <w:r w:rsidR="00653F01">
              <w:t xml:space="preserve">about </w:t>
            </w:r>
            <w:r>
              <w:t xml:space="preserve">will be collated and recorded as evidence. </w:t>
            </w:r>
          </w:p>
        </w:tc>
      </w:tr>
      <w:tr w:rsidR="00CC6B6C" w14:paraId="1509529C" w14:textId="77777777" w:rsidTr="17DD1183">
        <w:trPr>
          <w:trHeight w:val="1217"/>
        </w:trPr>
        <w:tc>
          <w:tcPr>
            <w:tcW w:w="2421" w:type="dxa"/>
            <w:vAlign w:val="center"/>
          </w:tcPr>
          <w:p w14:paraId="4256A596" w14:textId="27506725" w:rsidR="00CC6B6C" w:rsidRDefault="00CC6B6C" w:rsidP="00CC6B6C">
            <w:pPr>
              <w:ind w:left="-20" w:right="-20"/>
              <w:jc w:val="center"/>
              <w:rPr>
                <w:rFonts w:ascii="Calibri" w:eastAsia="Calibri" w:hAnsi="Calibri" w:cs="Calibri"/>
                <w:b/>
                <w:bCs/>
                <w:sz w:val="28"/>
                <w:szCs w:val="28"/>
              </w:rPr>
            </w:pPr>
            <w:r>
              <w:rPr>
                <w:rFonts w:ascii="Calibri" w:eastAsia="Calibri" w:hAnsi="Calibri" w:cs="Calibri"/>
                <w:b/>
                <w:bCs/>
                <w:sz w:val="28"/>
                <w:szCs w:val="28"/>
              </w:rPr>
              <w:t>Session 4</w:t>
            </w:r>
            <w:r w:rsidRPr="3A470318">
              <w:rPr>
                <w:rFonts w:ascii="Calibri" w:eastAsia="Calibri" w:hAnsi="Calibri" w:cs="Calibri"/>
                <w:b/>
                <w:bCs/>
                <w:sz w:val="28"/>
                <w:szCs w:val="28"/>
              </w:rPr>
              <w:t>:</w:t>
            </w:r>
          </w:p>
        </w:tc>
        <w:tc>
          <w:tcPr>
            <w:tcW w:w="9564" w:type="dxa"/>
            <w:gridSpan w:val="3"/>
            <w:vAlign w:val="center"/>
          </w:tcPr>
          <w:p w14:paraId="111B36F3" w14:textId="3F689772" w:rsidR="00CC6B6C" w:rsidRDefault="2DBD6EBB" w:rsidP="17DD1183">
            <w:pPr>
              <w:ind w:left="-20" w:right="-20"/>
            </w:pPr>
            <w:r>
              <w:t xml:space="preserve">The </w:t>
            </w:r>
            <w:r w:rsidR="43BB1362">
              <w:t>children will be taught that</w:t>
            </w:r>
            <w:r w:rsidR="72DC33C5">
              <w:t xml:space="preserve"> the Harvest F</w:t>
            </w:r>
            <w:r>
              <w:t xml:space="preserve">estival is </w:t>
            </w:r>
            <w:r w:rsidR="43BB1362">
              <w:t xml:space="preserve">when we celebrate the food we have and have grown on land. Farmers have spent time growing the crops for us and Harvest is a time when we show gratitude to for this. </w:t>
            </w:r>
            <w:r>
              <w:t>They will look at the different food we associate with Harvest and understand that</w:t>
            </w:r>
            <w:r w:rsidR="7C4D1191">
              <w:t xml:space="preserve"> </w:t>
            </w:r>
            <w:r>
              <w:t xml:space="preserve">this festival </w:t>
            </w:r>
            <w:r w:rsidR="43BB1362">
              <w:t xml:space="preserve">for Christians </w:t>
            </w:r>
            <w:r>
              <w:t xml:space="preserve">is about showing compassion and kindness to others. </w:t>
            </w:r>
          </w:p>
        </w:tc>
        <w:tc>
          <w:tcPr>
            <w:tcW w:w="9409" w:type="dxa"/>
            <w:gridSpan w:val="2"/>
            <w:vAlign w:val="center"/>
          </w:tcPr>
          <w:p w14:paraId="5C17B861" w14:textId="058EB912" w:rsidR="00CC6B6C" w:rsidRDefault="00653F01" w:rsidP="00653F01">
            <w:pPr>
              <w:tabs>
                <w:tab w:val="left" w:pos="567"/>
              </w:tabs>
              <w:ind w:left="-20" w:right="-20"/>
              <w:jc w:val="center"/>
            </w:pPr>
            <w:r>
              <w:t>Appreciate what Harvest is about and a</w:t>
            </w:r>
            <w:r w:rsidR="00AD4FF0">
              <w:t>ttend a sh</w:t>
            </w:r>
            <w:r w:rsidR="00D12A2A">
              <w:t>ort service about Harvest led b</w:t>
            </w:r>
            <w:r w:rsidR="00AD4FF0">
              <w:t>y the local vicar.</w:t>
            </w:r>
          </w:p>
        </w:tc>
      </w:tr>
    </w:tbl>
    <w:p w14:paraId="672A6659" w14:textId="6745474C" w:rsidR="0059440B" w:rsidRDefault="0059440B"/>
    <w:p w14:paraId="67CD285E" w14:textId="44927E5B" w:rsidR="00123806" w:rsidRDefault="00123806"/>
    <w:p w14:paraId="41A0347B" w14:textId="43615234" w:rsidR="69814C81" w:rsidRDefault="69814C81" w:rsidP="69814C81"/>
    <w:p w14:paraId="49DB09AF" w14:textId="7A9AB28A" w:rsidR="69814C81" w:rsidRDefault="69814C81" w:rsidP="69814C81"/>
    <w:p w14:paraId="5892EF58" w14:textId="58D074D8" w:rsidR="69814C81" w:rsidRDefault="69814C81" w:rsidP="69814C81"/>
    <w:tbl>
      <w:tblPr>
        <w:tblStyle w:val="TableGrid"/>
        <w:tblpPr w:leftFromText="180" w:rightFromText="180" w:vertAnchor="text" w:horzAnchor="margin" w:tblpY="-59"/>
        <w:tblW w:w="21394" w:type="dxa"/>
        <w:tblLook w:val="04A0" w:firstRow="1" w:lastRow="0" w:firstColumn="1" w:lastColumn="0" w:noHBand="0" w:noVBand="1"/>
      </w:tblPr>
      <w:tblGrid>
        <w:gridCol w:w="2421"/>
        <w:gridCol w:w="725"/>
        <w:gridCol w:w="7551"/>
        <w:gridCol w:w="1288"/>
        <w:gridCol w:w="6424"/>
        <w:gridCol w:w="2985"/>
      </w:tblGrid>
      <w:tr w:rsidR="00123806" w14:paraId="2FF31D28" w14:textId="77777777" w:rsidTr="17DD1183">
        <w:trPr>
          <w:trHeight w:val="561"/>
        </w:trPr>
        <w:tc>
          <w:tcPr>
            <w:tcW w:w="3146" w:type="dxa"/>
            <w:gridSpan w:val="2"/>
            <w:tcBorders>
              <w:right w:val="nil"/>
            </w:tcBorders>
            <w:shd w:val="clear" w:color="auto" w:fill="F987DB"/>
            <w:vAlign w:val="center"/>
          </w:tcPr>
          <w:p w14:paraId="638EB439" w14:textId="77777777" w:rsidR="00123806" w:rsidRDefault="00123806" w:rsidP="00DC40E9">
            <w:pPr>
              <w:ind w:left="-20" w:right="-20"/>
            </w:pPr>
          </w:p>
        </w:tc>
        <w:tc>
          <w:tcPr>
            <w:tcW w:w="15263" w:type="dxa"/>
            <w:gridSpan w:val="3"/>
            <w:tcBorders>
              <w:left w:val="nil"/>
              <w:right w:val="nil"/>
            </w:tcBorders>
            <w:shd w:val="clear" w:color="auto" w:fill="F987DB"/>
            <w:vAlign w:val="center"/>
          </w:tcPr>
          <w:p w14:paraId="74A4DCC6" w14:textId="364B9789" w:rsidR="00123806" w:rsidRDefault="00123806" w:rsidP="00DC40E9">
            <w:pPr>
              <w:ind w:left="-20" w:right="-20"/>
              <w:jc w:val="center"/>
            </w:pPr>
            <w:r w:rsidRPr="3A470318">
              <w:rPr>
                <w:rFonts w:ascii="Calibri" w:eastAsia="Calibri" w:hAnsi="Calibri" w:cs="Calibri"/>
                <w:b/>
                <w:bCs/>
                <w:sz w:val="40"/>
                <w:szCs w:val="40"/>
              </w:rPr>
              <w:t>EYFS - M</w:t>
            </w:r>
            <w:r>
              <w:rPr>
                <w:rFonts w:ascii="Calibri" w:eastAsia="Calibri" w:hAnsi="Calibri" w:cs="Calibri"/>
                <w:b/>
                <w:bCs/>
                <w:sz w:val="40"/>
                <w:szCs w:val="40"/>
              </w:rPr>
              <w:t>edium Term Planning - RE –Autumn 2</w:t>
            </w:r>
          </w:p>
          <w:p w14:paraId="73B6919C" w14:textId="77777777" w:rsidR="00123806" w:rsidRDefault="00123806" w:rsidP="00DC40E9">
            <w:pPr>
              <w:ind w:left="-20" w:right="-20"/>
              <w:jc w:val="center"/>
            </w:pPr>
            <w:r w:rsidRPr="3A470318">
              <w:rPr>
                <w:rFonts w:ascii="Calibri" w:eastAsia="Calibri" w:hAnsi="Calibri" w:cs="Calibri"/>
                <w:b/>
                <w:bCs/>
                <w:sz w:val="40"/>
                <w:szCs w:val="40"/>
              </w:rPr>
              <w:t xml:space="preserve"> </w:t>
            </w:r>
          </w:p>
        </w:tc>
        <w:tc>
          <w:tcPr>
            <w:tcW w:w="2985" w:type="dxa"/>
            <w:tcBorders>
              <w:left w:val="nil"/>
            </w:tcBorders>
            <w:shd w:val="clear" w:color="auto" w:fill="F987DB"/>
            <w:vAlign w:val="center"/>
          </w:tcPr>
          <w:p w14:paraId="3DFD0D46" w14:textId="77777777" w:rsidR="00123806" w:rsidRDefault="00123806" w:rsidP="00DC40E9">
            <w:pPr>
              <w:ind w:left="-20" w:right="-20"/>
            </w:pPr>
          </w:p>
        </w:tc>
      </w:tr>
      <w:tr w:rsidR="00123806" w14:paraId="0877C45F" w14:textId="77777777" w:rsidTr="17DD1183">
        <w:trPr>
          <w:trHeight w:val="1217"/>
        </w:trPr>
        <w:tc>
          <w:tcPr>
            <w:tcW w:w="10697" w:type="dxa"/>
            <w:gridSpan w:val="3"/>
            <w:shd w:val="clear" w:color="auto" w:fill="F8A0FA"/>
          </w:tcPr>
          <w:p w14:paraId="1CB2627F" w14:textId="77777777" w:rsidR="00123806" w:rsidRDefault="00123806" w:rsidP="00DC40E9">
            <w:pPr>
              <w:ind w:left="-20" w:right="-20"/>
              <w:jc w:val="center"/>
            </w:pPr>
            <w:r w:rsidRPr="3A470318">
              <w:rPr>
                <w:rFonts w:ascii="Calibri" w:eastAsia="Calibri" w:hAnsi="Calibri" w:cs="Calibri"/>
              </w:rPr>
              <w:t xml:space="preserve"> </w:t>
            </w:r>
          </w:p>
          <w:p w14:paraId="0279693F" w14:textId="77777777" w:rsidR="00123806" w:rsidRDefault="00123806" w:rsidP="00DC40E9">
            <w:pPr>
              <w:ind w:left="-20" w:right="-20"/>
              <w:jc w:val="center"/>
            </w:pPr>
            <w:r w:rsidRPr="3A470318">
              <w:rPr>
                <w:rFonts w:ascii="Calibri" w:eastAsia="Calibri" w:hAnsi="Calibri" w:cs="Calibri"/>
                <w:b/>
                <w:bCs/>
                <w:sz w:val="28"/>
                <w:szCs w:val="28"/>
              </w:rPr>
              <w:t>Essential Knowledge &amp; End Points</w:t>
            </w:r>
          </w:p>
          <w:p w14:paraId="2D7E004F" w14:textId="0550EA23" w:rsidR="00F066FD" w:rsidRDefault="00F066FD" w:rsidP="00DC40E9">
            <w:pPr>
              <w:ind w:left="-20" w:right="-20"/>
              <w:jc w:val="center"/>
            </w:pPr>
            <w:r>
              <w:t>-To learn key elements of the Christmas story.</w:t>
            </w:r>
          </w:p>
          <w:p w14:paraId="0FC36139" w14:textId="77777777" w:rsidR="00F066FD" w:rsidRDefault="00F066FD" w:rsidP="00F066FD">
            <w:pPr>
              <w:ind w:left="-20" w:right="-20"/>
              <w:jc w:val="center"/>
            </w:pPr>
            <w:r>
              <w:t xml:space="preserve">-To identify reasons why Christians perform nativity plays at Christmas. </w:t>
            </w:r>
          </w:p>
          <w:p w14:paraId="79EFBBC8" w14:textId="1C30559B" w:rsidR="00123806" w:rsidRDefault="00F066FD" w:rsidP="00F066FD">
            <w:pPr>
              <w:ind w:left="-20" w:right="-20"/>
              <w:jc w:val="center"/>
            </w:pPr>
            <w:r>
              <w:t>-To understand Jesus is a special kind of king to Christians.</w:t>
            </w:r>
          </w:p>
        </w:tc>
        <w:tc>
          <w:tcPr>
            <w:tcW w:w="10697" w:type="dxa"/>
            <w:gridSpan w:val="3"/>
            <w:shd w:val="clear" w:color="auto" w:fill="FCCFFD"/>
          </w:tcPr>
          <w:p w14:paraId="7D03E5DF" w14:textId="77777777" w:rsidR="00123806" w:rsidRDefault="00123806" w:rsidP="00DC40E9">
            <w:pPr>
              <w:ind w:left="-20" w:right="-20"/>
              <w:jc w:val="center"/>
            </w:pPr>
            <w:r w:rsidRPr="3A470318">
              <w:rPr>
                <w:rFonts w:ascii="Calibri" w:eastAsia="Calibri" w:hAnsi="Calibri" w:cs="Calibri"/>
                <w:b/>
                <w:bCs/>
                <w:sz w:val="28"/>
                <w:szCs w:val="28"/>
              </w:rPr>
              <w:t>Key Vocabulary</w:t>
            </w:r>
          </w:p>
          <w:p w14:paraId="5AB8A667" w14:textId="77777777" w:rsidR="00F066FD" w:rsidRDefault="00F066FD" w:rsidP="00DC40E9">
            <w:pPr>
              <w:ind w:left="-20" w:right="-20"/>
              <w:jc w:val="center"/>
            </w:pPr>
            <w:r>
              <w:t xml:space="preserve">Christmas </w:t>
            </w:r>
          </w:p>
          <w:p w14:paraId="3CC3FAC4" w14:textId="27248F80" w:rsidR="00F066FD" w:rsidRDefault="00F066FD" w:rsidP="00DC40E9">
            <w:pPr>
              <w:ind w:left="-20" w:right="-20"/>
              <w:jc w:val="center"/>
            </w:pPr>
            <w:r>
              <w:t>Incarnation</w:t>
            </w:r>
          </w:p>
          <w:p w14:paraId="1EFAE3E3" w14:textId="77777777" w:rsidR="00F066FD" w:rsidRDefault="00F066FD" w:rsidP="00DC40E9">
            <w:pPr>
              <w:ind w:left="-20" w:right="-20"/>
              <w:jc w:val="center"/>
            </w:pPr>
            <w:r>
              <w:t xml:space="preserve"> Bible </w:t>
            </w:r>
          </w:p>
          <w:p w14:paraId="55621427" w14:textId="77777777" w:rsidR="00F066FD" w:rsidRDefault="00F066FD" w:rsidP="00DC40E9">
            <w:pPr>
              <w:ind w:left="-20" w:right="-20"/>
              <w:jc w:val="center"/>
            </w:pPr>
            <w:r>
              <w:t xml:space="preserve">Gospels </w:t>
            </w:r>
          </w:p>
          <w:p w14:paraId="7A6ED1E9" w14:textId="1A0538D5" w:rsidR="00123806" w:rsidRDefault="00F066FD" w:rsidP="00DC40E9">
            <w:pPr>
              <w:ind w:left="-20" w:right="-20"/>
              <w:jc w:val="center"/>
            </w:pPr>
            <w:r>
              <w:t>nativity</w:t>
            </w:r>
          </w:p>
        </w:tc>
      </w:tr>
      <w:tr w:rsidR="00123806" w14:paraId="499B29DD" w14:textId="77777777" w:rsidTr="17DD1183">
        <w:trPr>
          <w:trHeight w:val="639"/>
        </w:trPr>
        <w:tc>
          <w:tcPr>
            <w:tcW w:w="2421" w:type="dxa"/>
            <w:vAlign w:val="center"/>
          </w:tcPr>
          <w:p w14:paraId="75B51333" w14:textId="77777777" w:rsidR="00123806" w:rsidRDefault="00123806" w:rsidP="00DC40E9">
            <w:pPr>
              <w:ind w:left="-20" w:right="-20"/>
              <w:jc w:val="center"/>
            </w:pPr>
            <w:r w:rsidRPr="3A470318">
              <w:rPr>
                <w:rFonts w:ascii="Calibri" w:eastAsia="Calibri" w:hAnsi="Calibri" w:cs="Calibri"/>
                <w:b/>
                <w:bCs/>
              </w:rPr>
              <w:t xml:space="preserve"> </w:t>
            </w:r>
          </w:p>
        </w:tc>
        <w:tc>
          <w:tcPr>
            <w:tcW w:w="9564" w:type="dxa"/>
            <w:gridSpan w:val="3"/>
            <w:vAlign w:val="center"/>
          </w:tcPr>
          <w:p w14:paraId="3EAE8F8D" w14:textId="77777777" w:rsidR="00123806" w:rsidRDefault="00123806" w:rsidP="00DC40E9">
            <w:pPr>
              <w:ind w:left="-20" w:right="-20"/>
              <w:jc w:val="center"/>
            </w:pPr>
            <w:r w:rsidRPr="3A470318">
              <w:rPr>
                <w:rFonts w:ascii="Calibri" w:eastAsia="Calibri" w:hAnsi="Calibri" w:cs="Calibri"/>
                <w:b/>
                <w:bCs/>
                <w:sz w:val="28"/>
                <w:szCs w:val="28"/>
              </w:rPr>
              <w:t>Knowledge</w:t>
            </w:r>
          </w:p>
        </w:tc>
        <w:tc>
          <w:tcPr>
            <w:tcW w:w="9409" w:type="dxa"/>
            <w:gridSpan w:val="2"/>
            <w:vAlign w:val="center"/>
          </w:tcPr>
          <w:p w14:paraId="49C5F029" w14:textId="77777777" w:rsidR="00123806" w:rsidRDefault="00123806" w:rsidP="00DC40E9">
            <w:pPr>
              <w:ind w:left="-20" w:right="-20"/>
              <w:jc w:val="center"/>
            </w:pPr>
            <w:r w:rsidRPr="3A470318">
              <w:rPr>
                <w:rFonts w:ascii="Calibri" w:eastAsia="Calibri" w:hAnsi="Calibri" w:cs="Calibri"/>
                <w:b/>
                <w:bCs/>
                <w:sz w:val="28"/>
                <w:szCs w:val="28"/>
              </w:rPr>
              <w:t>As theologians, we will...</w:t>
            </w:r>
          </w:p>
        </w:tc>
      </w:tr>
      <w:tr w:rsidR="00123806" w14:paraId="4E7C6B32" w14:textId="77777777" w:rsidTr="17DD1183">
        <w:trPr>
          <w:trHeight w:val="1290"/>
        </w:trPr>
        <w:tc>
          <w:tcPr>
            <w:tcW w:w="2421" w:type="dxa"/>
            <w:vAlign w:val="center"/>
          </w:tcPr>
          <w:p w14:paraId="60A1DC60" w14:textId="77777777" w:rsidR="00123806" w:rsidRDefault="00123806" w:rsidP="00DC40E9">
            <w:pPr>
              <w:ind w:left="-20" w:right="-20"/>
              <w:jc w:val="center"/>
            </w:pPr>
            <w:r>
              <w:rPr>
                <w:rFonts w:ascii="Calibri" w:eastAsia="Calibri" w:hAnsi="Calibri" w:cs="Calibri"/>
                <w:b/>
                <w:bCs/>
                <w:sz w:val="28"/>
                <w:szCs w:val="28"/>
              </w:rPr>
              <w:t>Session 1</w:t>
            </w:r>
            <w:r w:rsidRPr="3A470318">
              <w:rPr>
                <w:rFonts w:ascii="Calibri" w:eastAsia="Calibri" w:hAnsi="Calibri" w:cs="Calibri"/>
                <w:b/>
                <w:bCs/>
                <w:sz w:val="28"/>
                <w:szCs w:val="28"/>
              </w:rPr>
              <w:t>:</w:t>
            </w:r>
          </w:p>
        </w:tc>
        <w:tc>
          <w:tcPr>
            <w:tcW w:w="9564" w:type="dxa"/>
            <w:gridSpan w:val="3"/>
            <w:vAlign w:val="center"/>
          </w:tcPr>
          <w:p w14:paraId="3C902797" w14:textId="01C1ADB0" w:rsidR="00123806" w:rsidRDefault="5846019F" w:rsidP="17DD1183">
            <w:pPr>
              <w:ind w:right="-20"/>
            </w:pPr>
            <w:r>
              <w:t xml:space="preserve">The children will be taught that the Bible is a special book for Christians and that it contains many stories about God and Jesus. </w:t>
            </w:r>
            <w:r w:rsidR="11E4DAD2">
              <w:t xml:space="preserve">They will have a copy of a Bible to look at and understand that Christians use the Bible as part of their regular worship, it is to many their holy book. </w:t>
            </w:r>
            <w:r>
              <w:t xml:space="preserve">They will understand that the Christmas story came from the Bible featured in the gospels. Many Christians believe Jesus is special and they will understand why they think he might be special. </w:t>
            </w:r>
          </w:p>
        </w:tc>
        <w:tc>
          <w:tcPr>
            <w:tcW w:w="9409" w:type="dxa"/>
            <w:gridSpan w:val="2"/>
            <w:vAlign w:val="center"/>
          </w:tcPr>
          <w:p w14:paraId="014BA819" w14:textId="30564977" w:rsidR="00123806" w:rsidRDefault="6D5B80A2" w:rsidP="17DD1183">
            <w:pPr>
              <w:ind w:left="-20" w:right="-20"/>
              <w:jc w:val="center"/>
              <w:rPr>
                <w:rFonts w:ascii="Calibri" w:eastAsia="Calibri" w:hAnsi="Calibri" w:cs="Calibri"/>
              </w:rPr>
            </w:pPr>
            <w:r w:rsidRPr="17DD1183">
              <w:rPr>
                <w:rFonts w:ascii="Calibri" w:eastAsia="Calibri" w:hAnsi="Calibri" w:cs="Calibri"/>
              </w:rPr>
              <w:t>Look</w:t>
            </w:r>
            <w:r w:rsidR="11E4DAD2" w:rsidRPr="17DD1183">
              <w:rPr>
                <w:rFonts w:ascii="Calibri" w:eastAsia="Calibri" w:hAnsi="Calibri" w:cs="Calibri"/>
              </w:rPr>
              <w:t xml:space="preserve"> at a Bible and listen to the Christmas story. </w:t>
            </w:r>
            <w:r w:rsidR="4B3FB6DC" w:rsidRPr="17DD1183">
              <w:rPr>
                <w:rFonts w:ascii="Calibri" w:eastAsia="Calibri" w:hAnsi="Calibri" w:cs="Calibri"/>
              </w:rPr>
              <w:t xml:space="preserve"> </w:t>
            </w:r>
          </w:p>
        </w:tc>
      </w:tr>
      <w:tr w:rsidR="00123806" w14:paraId="63ECB912" w14:textId="77777777" w:rsidTr="17DD1183">
        <w:trPr>
          <w:trHeight w:val="1217"/>
        </w:trPr>
        <w:tc>
          <w:tcPr>
            <w:tcW w:w="2421" w:type="dxa"/>
            <w:vAlign w:val="center"/>
          </w:tcPr>
          <w:p w14:paraId="16294C23" w14:textId="3CB525FC" w:rsidR="00123806" w:rsidRDefault="00123806" w:rsidP="00DC40E9">
            <w:pPr>
              <w:ind w:left="-20" w:right="-20"/>
              <w:jc w:val="center"/>
            </w:pPr>
            <w:r>
              <w:rPr>
                <w:rFonts w:ascii="Calibri" w:eastAsia="Calibri" w:hAnsi="Calibri" w:cs="Calibri"/>
                <w:b/>
                <w:bCs/>
                <w:sz w:val="28"/>
                <w:szCs w:val="28"/>
              </w:rPr>
              <w:t>Session 2</w:t>
            </w:r>
            <w:r w:rsidR="00376C31">
              <w:rPr>
                <w:rFonts w:ascii="Calibri" w:eastAsia="Calibri" w:hAnsi="Calibri" w:cs="Calibri"/>
                <w:b/>
                <w:bCs/>
                <w:sz w:val="28"/>
                <w:szCs w:val="28"/>
              </w:rPr>
              <w:t xml:space="preserve">, </w:t>
            </w:r>
            <w:r>
              <w:rPr>
                <w:rFonts w:ascii="Calibri" w:eastAsia="Calibri" w:hAnsi="Calibri" w:cs="Calibri"/>
                <w:b/>
                <w:bCs/>
                <w:sz w:val="28"/>
                <w:szCs w:val="28"/>
              </w:rPr>
              <w:t>3</w:t>
            </w:r>
            <w:r w:rsidR="00376C31">
              <w:rPr>
                <w:rFonts w:ascii="Calibri" w:eastAsia="Calibri" w:hAnsi="Calibri" w:cs="Calibri"/>
                <w:b/>
                <w:bCs/>
                <w:sz w:val="28"/>
                <w:szCs w:val="28"/>
              </w:rPr>
              <w:t xml:space="preserve"> and 4</w:t>
            </w:r>
            <w:r w:rsidRPr="3A470318">
              <w:rPr>
                <w:rFonts w:ascii="Calibri" w:eastAsia="Calibri" w:hAnsi="Calibri" w:cs="Calibri"/>
                <w:b/>
                <w:bCs/>
                <w:sz w:val="28"/>
                <w:szCs w:val="28"/>
              </w:rPr>
              <w:t xml:space="preserve">: </w:t>
            </w:r>
          </w:p>
        </w:tc>
        <w:tc>
          <w:tcPr>
            <w:tcW w:w="9564" w:type="dxa"/>
            <w:gridSpan w:val="3"/>
            <w:vAlign w:val="center"/>
          </w:tcPr>
          <w:p w14:paraId="495A9A07" w14:textId="748B5A43" w:rsidR="00123806" w:rsidRDefault="5846019F" w:rsidP="17DD1183">
            <w:pPr>
              <w:ind w:right="-20"/>
            </w:pPr>
            <w:r>
              <w:t xml:space="preserve">Children will learn the key </w:t>
            </w:r>
            <w:r w:rsidR="11E4DAD2">
              <w:t>elements of the Christmas story</w:t>
            </w:r>
            <w:r>
              <w:t xml:space="preserve"> </w:t>
            </w:r>
            <w:r w:rsidR="11E4DAD2">
              <w:t>e.g.</w:t>
            </w:r>
            <w:r>
              <w:t xml:space="preserve"> Jesus came to earth and was born in a stable; his parents were Mary and Joseph; an angel appeared to tell Mary that she would have a special baby called Jesus. </w:t>
            </w:r>
            <w:r w:rsidR="19FE80EB">
              <w:t>The children will be able to sequence the main events</w:t>
            </w:r>
            <w:r w:rsidR="11E4DAD2">
              <w:t>. They will</w:t>
            </w:r>
            <w:r w:rsidR="5329BB81">
              <w:t xml:space="preserve"> understand </w:t>
            </w:r>
            <w:r w:rsidR="11E4DAD2">
              <w:t xml:space="preserve">why we perform nativity plays and understand </w:t>
            </w:r>
            <w:r w:rsidR="5329BB81">
              <w:t>the roles of the characters in</w:t>
            </w:r>
            <w:r w:rsidR="11E4DAD2">
              <w:t xml:space="preserve"> the story.</w:t>
            </w:r>
          </w:p>
        </w:tc>
        <w:tc>
          <w:tcPr>
            <w:tcW w:w="9409" w:type="dxa"/>
            <w:gridSpan w:val="2"/>
            <w:vAlign w:val="center"/>
          </w:tcPr>
          <w:p w14:paraId="33D3EB0A" w14:textId="084F51F6" w:rsidR="00123806" w:rsidRDefault="00376C31" w:rsidP="00376C31">
            <w:pPr>
              <w:ind w:left="-20" w:right="-20"/>
              <w:jc w:val="center"/>
            </w:pPr>
            <w:r>
              <w:t xml:space="preserve">Respect the key events of the Christmas story by </w:t>
            </w:r>
            <w:r w:rsidR="002D20BC">
              <w:t>sequencing these, exploring the characters in the story and then recall</w:t>
            </w:r>
            <w:r>
              <w:t xml:space="preserve"> these when practicing and performi</w:t>
            </w:r>
            <w:r w:rsidR="002D20BC">
              <w:t xml:space="preserve">ng their </w:t>
            </w:r>
            <w:r>
              <w:t xml:space="preserve">nativity play. </w:t>
            </w:r>
          </w:p>
        </w:tc>
      </w:tr>
      <w:tr w:rsidR="00123806" w14:paraId="4B765370" w14:textId="77777777" w:rsidTr="17DD1183">
        <w:trPr>
          <w:trHeight w:val="1217"/>
        </w:trPr>
        <w:tc>
          <w:tcPr>
            <w:tcW w:w="2421" w:type="dxa"/>
            <w:vAlign w:val="center"/>
          </w:tcPr>
          <w:p w14:paraId="0B84CA99" w14:textId="37AC4482" w:rsidR="00123806" w:rsidRDefault="007E120B" w:rsidP="00DC40E9">
            <w:pPr>
              <w:ind w:left="-20" w:right="-20"/>
              <w:jc w:val="center"/>
              <w:rPr>
                <w:rFonts w:ascii="Calibri" w:eastAsia="Calibri" w:hAnsi="Calibri" w:cs="Calibri"/>
                <w:b/>
                <w:bCs/>
                <w:sz w:val="28"/>
                <w:szCs w:val="28"/>
              </w:rPr>
            </w:pPr>
            <w:r>
              <w:rPr>
                <w:rFonts w:ascii="Calibri" w:eastAsia="Calibri" w:hAnsi="Calibri" w:cs="Calibri"/>
                <w:b/>
                <w:bCs/>
                <w:sz w:val="28"/>
                <w:szCs w:val="28"/>
              </w:rPr>
              <w:t>Session 5</w:t>
            </w:r>
            <w:r w:rsidR="00123806" w:rsidRPr="3A470318">
              <w:rPr>
                <w:rFonts w:ascii="Calibri" w:eastAsia="Calibri" w:hAnsi="Calibri" w:cs="Calibri"/>
                <w:b/>
                <w:bCs/>
                <w:sz w:val="28"/>
                <w:szCs w:val="28"/>
              </w:rPr>
              <w:t>:</w:t>
            </w:r>
          </w:p>
        </w:tc>
        <w:tc>
          <w:tcPr>
            <w:tcW w:w="9564" w:type="dxa"/>
            <w:gridSpan w:val="3"/>
            <w:vAlign w:val="center"/>
          </w:tcPr>
          <w:p w14:paraId="005D0802" w14:textId="76C8FACF" w:rsidR="00123806" w:rsidRDefault="5846019F" w:rsidP="17DD1183">
            <w:pPr>
              <w:ind w:left="-20" w:right="-20"/>
            </w:pPr>
            <w:r>
              <w:t>Children will learn about the message behind the Christmas story that it helps Christians celebrate Jesus</w:t>
            </w:r>
            <w:r w:rsidR="592EBF59">
              <w:t xml:space="preserve"> </w:t>
            </w:r>
            <w:r>
              <w:t>coming to earth,</w:t>
            </w:r>
            <w:r w:rsidR="11E4DAD2">
              <w:t xml:space="preserve"> that he is regarded as a special kind of King to many Christians,</w:t>
            </w:r>
            <w:r>
              <w:t xml:space="preserve"> is the son of God and </w:t>
            </w:r>
            <w:r w:rsidR="11E4DAD2">
              <w:t xml:space="preserve">that </w:t>
            </w:r>
            <w:r>
              <w:t>God was a heavenly father.</w:t>
            </w:r>
          </w:p>
        </w:tc>
        <w:tc>
          <w:tcPr>
            <w:tcW w:w="9409" w:type="dxa"/>
            <w:gridSpan w:val="2"/>
            <w:vAlign w:val="center"/>
          </w:tcPr>
          <w:p w14:paraId="0C08DF97" w14:textId="38B8D331" w:rsidR="00123806" w:rsidRDefault="00376C31" w:rsidP="00680F2A">
            <w:pPr>
              <w:tabs>
                <w:tab w:val="left" w:pos="567"/>
              </w:tabs>
              <w:ind w:left="-20" w:right="-20"/>
              <w:jc w:val="center"/>
            </w:pPr>
            <w:r>
              <w:t>Appreciate the importance of the Christmas Story and gather responses as to why this has been and still is special to many Christians.</w:t>
            </w:r>
          </w:p>
        </w:tc>
      </w:tr>
    </w:tbl>
    <w:p w14:paraId="43064B97" w14:textId="14676BFA" w:rsidR="00123806" w:rsidRDefault="00123806"/>
    <w:p w14:paraId="5EA60087" w14:textId="216F296A" w:rsidR="00DC40E9" w:rsidRDefault="00DC40E9"/>
    <w:tbl>
      <w:tblPr>
        <w:tblStyle w:val="TableGrid"/>
        <w:tblpPr w:leftFromText="180" w:rightFromText="180" w:vertAnchor="text" w:horzAnchor="margin" w:tblpY="-59"/>
        <w:tblW w:w="21394" w:type="dxa"/>
        <w:tblLook w:val="04A0" w:firstRow="1" w:lastRow="0" w:firstColumn="1" w:lastColumn="0" w:noHBand="0" w:noVBand="1"/>
      </w:tblPr>
      <w:tblGrid>
        <w:gridCol w:w="2421"/>
        <w:gridCol w:w="725"/>
        <w:gridCol w:w="7551"/>
        <w:gridCol w:w="1288"/>
        <w:gridCol w:w="6424"/>
        <w:gridCol w:w="2985"/>
      </w:tblGrid>
      <w:tr w:rsidR="00DC40E9" w14:paraId="5E435CA3" w14:textId="77777777" w:rsidTr="17DD1183">
        <w:trPr>
          <w:trHeight w:val="561"/>
        </w:trPr>
        <w:tc>
          <w:tcPr>
            <w:tcW w:w="3146" w:type="dxa"/>
            <w:gridSpan w:val="2"/>
            <w:tcBorders>
              <w:right w:val="nil"/>
            </w:tcBorders>
            <w:shd w:val="clear" w:color="auto" w:fill="F987DB"/>
            <w:vAlign w:val="center"/>
          </w:tcPr>
          <w:p w14:paraId="1E72225D" w14:textId="77777777" w:rsidR="00DC40E9" w:rsidRDefault="00DC40E9" w:rsidP="00DC40E9">
            <w:pPr>
              <w:ind w:left="-20" w:right="-20"/>
            </w:pPr>
          </w:p>
        </w:tc>
        <w:tc>
          <w:tcPr>
            <w:tcW w:w="15263" w:type="dxa"/>
            <w:gridSpan w:val="3"/>
            <w:tcBorders>
              <w:left w:val="nil"/>
              <w:right w:val="nil"/>
            </w:tcBorders>
            <w:shd w:val="clear" w:color="auto" w:fill="F987DB"/>
            <w:vAlign w:val="center"/>
          </w:tcPr>
          <w:p w14:paraId="1B9D0B93" w14:textId="09A26D2F" w:rsidR="00DC40E9" w:rsidRDefault="00DC40E9" w:rsidP="00DC40E9">
            <w:pPr>
              <w:ind w:left="-20" w:right="-20"/>
              <w:jc w:val="center"/>
            </w:pPr>
            <w:r w:rsidRPr="3A470318">
              <w:rPr>
                <w:rFonts w:ascii="Calibri" w:eastAsia="Calibri" w:hAnsi="Calibri" w:cs="Calibri"/>
                <w:b/>
                <w:bCs/>
                <w:sz w:val="40"/>
                <w:szCs w:val="40"/>
              </w:rPr>
              <w:t>EYFS - Med</w:t>
            </w:r>
            <w:r>
              <w:rPr>
                <w:rFonts w:ascii="Calibri" w:eastAsia="Calibri" w:hAnsi="Calibri" w:cs="Calibri"/>
                <w:b/>
                <w:bCs/>
                <w:sz w:val="40"/>
                <w:szCs w:val="40"/>
              </w:rPr>
              <w:t>ium Term Planning - RE –Spring 1</w:t>
            </w:r>
          </w:p>
          <w:p w14:paraId="72D1CC4F" w14:textId="77777777" w:rsidR="00DC40E9" w:rsidRDefault="00DC40E9" w:rsidP="00DC40E9">
            <w:pPr>
              <w:ind w:left="-20" w:right="-20"/>
              <w:jc w:val="center"/>
            </w:pPr>
            <w:r w:rsidRPr="3A470318">
              <w:rPr>
                <w:rFonts w:ascii="Calibri" w:eastAsia="Calibri" w:hAnsi="Calibri" w:cs="Calibri"/>
                <w:b/>
                <w:bCs/>
                <w:sz w:val="40"/>
                <w:szCs w:val="40"/>
              </w:rPr>
              <w:t xml:space="preserve"> </w:t>
            </w:r>
          </w:p>
        </w:tc>
        <w:tc>
          <w:tcPr>
            <w:tcW w:w="2985" w:type="dxa"/>
            <w:tcBorders>
              <w:left w:val="nil"/>
            </w:tcBorders>
            <w:shd w:val="clear" w:color="auto" w:fill="F987DB"/>
            <w:vAlign w:val="center"/>
          </w:tcPr>
          <w:p w14:paraId="7597DE98" w14:textId="77777777" w:rsidR="00DC40E9" w:rsidRDefault="00DC40E9" w:rsidP="00DC40E9">
            <w:pPr>
              <w:ind w:left="-20" w:right="-20"/>
            </w:pPr>
          </w:p>
        </w:tc>
      </w:tr>
      <w:tr w:rsidR="00DC40E9" w14:paraId="34545CCE" w14:textId="77777777" w:rsidTr="17DD1183">
        <w:trPr>
          <w:trHeight w:val="1217"/>
        </w:trPr>
        <w:tc>
          <w:tcPr>
            <w:tcW w:w="10697" w:type="dxa"/>
            <w:gridSpan w:val="3"/>
            <w:shd w:val="clear" w:color="auto" w:fill="F8A0FA"/>
          </w:tcPr>
          <w:p w14:paraId="5945B6F3" w14:textId="77777777" w:rsidR="00DC40E9" w:rsidRDefault="00DC40E9" w:rsidP="00DC40E9">
            <w:pPr>
              <w:ind w:left="-20" w:right="-20"/>
              <w:jc w:val="center"/>
            </w:pPr>
            <w:r w:rsidRPr="3A470318">
              <w:rPr>
                <w:rFonts w:ascii="Calibri" w:eastAsia="Calibri" w:hAnsi="Calibri" w:cs="Calibri"/>
              </w:rPr>
              <w:t xml:space="preserve"> </w:t>
            </w:r>
          </w:p>
          <w:p w14:paraId="62886B08" w14:textId="77777777" w:rsidR="00DC40E9" w:rsidRDefault="00DC40E9" w:rsidP="00DC40E9">
            <w:pPr>
              <w:ind w:left="-20" w:right="-20"/>
              <w:jc w:val="center"/>
            </w:pPr>
            <w:r w:rsidRPr="3A470318">
              <w:rPr>
                <w:rFonts w:ascii="Calibri" w:eastAsia="Calibri" w:hAnsi="Calibri" w:cs="Calibri"/>
                <w:b/>
                <w:bCs/>
                <w:sz w:val="28"/>
                <w:szCs w:val="28"/>
              </w:rPr>
              <w:t>Essential Knowledge &amp; End Points</w:t>
            </w:r>
          </w:p>
          <w:p w14:paraId="681134ED" w14:textId="09EC77F7" w:rsidR="00DC40E9" w:rsidRDefault="00DC40E9" w:rsidP="00DC40E9">
            <w:pPr>
              <w:ind w:left="-20" w:right="-20"/>
              <w:jc w:val="center"/>
            </w:pPr>
            <w:r>
              <w:t>-To have a simple understanding of what God is like for many people.</w:t>
            </w:r>
          </w:p>
          <w:p w14:paraId="75824BC6" w14:textId="4FC5A926" w:rsidR="00DC40E9" w:rsidRDefault="00DC40E9" w:rsidP="00DC40E9">
            <w:pPr>
              <w:ind w:left="-20" w:right="-20"/>
              <w:jc w:val="center"/>
            </w:pPr>
            <w:r>
              <w:t>-To be able to talk about some believe in God some do not.</w:t>
            </w:r>
          </w:p>
          <w:p w14:paraId="2DD61A7E" w14:textId="77777777" w:rsidR="00DC40E9" w:rsidRDefault="00DC40E9" w:rsidP="00DC40E9">
            <w:pPr>
              <w:ind w:right="-20"/>
              <w:jc w:val="center"/>
            </w:pPr>
            <w:r>
              <w:t>-To learn key elements of a Bible story with God in.</w:t>
            </w:r>
          </w:p>
          <w:p w14:paraId="47CD7577" w14:textId="77777777" w:rsidR="00DC40E9" w:rsidRDefault="00DC40E9" w:rsidP="00DC40E9">
            <w:pPr>
              <w:ind w:right="-20"/>
              <w:jc w:val="center"/>
            </w:pPr>
            <w:r>
              <w:t>-To identify what Christians believe God is like.</w:t>
            </w:r>
          </w:p>
          <w:p w14:paraId="7076F56A" w14:textId="1CABE7E8" w:rsidR="00DC40E9" w:rsidRDefault="00DC40E9" w:rsidP="00DC40E9">
            <w:pPr>
              <w:ind w:right="-20"/>
              <w:jc w:val="center"/>
            </w:pPr>
            <w:r>
              <w:t>-To understand God is like a shepherd who goes after those who are lost.</w:t>
            </w:r>
          </w:p>
        </w:tc>
        <w:tc>
          <w:tcPr>
            <w:tcW w:w="10697" w:type="dxa"/>
            <w:gridSpan w:val="3"/>
            <w:shd w:val="clear" w:color="auto" w:fill="FCCFFD"/>
          </w:tcPr>
          <w:p w14:paraId="1EB1DE51" w14:textId="77777777" w:rsidR="00DC40E9" w:rsidRDefault="00DC40E9" w:rsidP="00DC40E9">
            <w:pPr>
              <w:ind w:left="-20" w:right="-20"/>
              <w:jc w:val="center"/>
            </w:pPr>
            <w:r w:rsidRPr="3A470318">
              <w:rPr>
                <w:rFonts w:ascii="Calibri" w:eastAsia="Calibri" w:hAnsi="Calibri" w:cs="Calibri"/>
                <w:b/>
                <w:bCs/>
                <w:sz w:val="28"/>
                <w:szCs w:val="28"/>
              </w:rPr>
              <w:t>Key Vocabulary</w:t>
            </w:r>
          </w:p>
          <w:p w14:paraId="2BFF784D" w14:textId="77777777" w:rsidR="00DC40E9" w:rsidRDefault="00DC40E9" w:rsidP="00DC40E9">
            <w:pPr>
              <w:ind w:left="-20" w:right="-20"/>
              <w:jc w:val="center"/>
            </w:pPr>
            <w:r>
              <w:t xml:space="preserve">God </w:t>
            </w:r>
          </w:p>
          <w:p w14:paraId="3406F76D" w14:textId="77777777" w:rsidR="00DC40E9" w:rsidRDefault="00DC40E9" w:rsidP="00DC40E9">
            <w:pPr>
              <w:ind w:left="-20" w:right="-20"/>
              <w:jc w:val="center"/>
            </w:pPr>
            <w:r>
              <w:t xml:space="preserve">Holy book </w:t>
            </w:r>
          </w:p>
          <w:p w14:paraId="10849C5D" w14:textId="77777777" w:rsidR="00DC40E9" w:rsidRDefault="00DC40E9" w:rsidP="00DC40E9">
            <w:pPr>
              <w:ind w:left="-20" w:right="-20"/>
              <w:jc w:val="center"/>
            </w:pPr>
            <w:r>
              <w:t>Belief</w:t>
            </w:r>
          </w:p>
          <w:p w14:paraId="2B2F4FCA" w14:textId="77777777" w:rsidR="00DC40E9" w:rsidRDefault="00DC40E9" w:rsidP="00DC40E9">
            <w:pPr>
              <w:ind w:left="-20" w:right="-20"/>
              <w:jc w:val="center"/>
            </w:pPr>
            <w:r>
              <w:t xml:space="preserve"> Rescue </w:t>
            </w:r>
          </w:p>
          <w:p w14:paraId="24B53EB2" w14:textId="77777777" w:rsidR="00DC40E9" w:rsidRDefault="00DC40E9" w:rsidP="00DC40E9">
            <w:pPr>
              <w:ind w:left="-20" w:right="-20"/>
              <w:jc w:val="center"/>
            </w:pPr>
            <w:r>
              <w:t xml:space="preserve">Allah </w:t>
            </w:r>
          </w:p>
          <w:p w14:paraId="34C1F898" w14:textId="77777777" w:rsidR="00DC40E9" w:rsidRDefault="00DC40E9" w:rsidP="00DC40E9">
            <w:pPr>
              <w:ind w:left="-20" w:right="-20"/>
              <w:jc w:val="center"/>
            </w:pPr>
            <w:r>
              <w:t>Brahman</w:t>
            </w:r>
          </w:p>
          <w:p w14:paraId="68A94D5C" w14:textId="77777777" w:rsidR="00DC40E9" w:rsidRDefault="00DC40E9" w:rsidP="00DC40E9">
            <w:pPr>
              <w:ind w:left="-20" w:right="-20"/>
              <w:jc w:val="center"/>
            </w:pPr>
            <w:r>
              <w:t xml:space="preserve"> Shepherd </w:t>
            </w:r>
          </w:p>
          <w:p w14:paraId="10D7729B" w14:textId="106AB4DD" w:rsidR="00DC40E9" w:rsidRDefault="00DC40E9" w:rsidP="00DC40E9">
            <w:pPr>
              <w:ind w:left="-20" w:right="-20"/>
              <w:jc w:val="center"/>
            </w:pPr>
            <w:r>
              <w:t>lost</w:t>
            </w:r>
          </w:p>
        </w:tc>
      </w:tr>
      <w:tr w:rsidR="00DC40E9" w14:paraId="3A3A3698" w14:textId="77777777" w:rsidTr="17DD1183">
        <w:trPr>
          <w:trHeight w:val="639"/>
        </w:trPr>
        <w:tc>
          <w:tcPr>
            <w:tcW w:w="2421" w:type="dxa"/>
            <w:vAlign w:val="center"/>
          </w:tcPr>
          <w:p w14:paraId="23792307" w14:textId="77777777" w:rsidR="00DC40E9" w:rsidRDefault="00DC40E9" w:rsidP="00DC40E9">
            <w:pPr>
              <w:ind w:left="-20" w:right="-20"/>
              <w:jc w:val="center"/>
            </w:pPr>
            <w:r w:rsidRPr="3A470318">
              <w:rPr>
                <w:rFonts w:ascii="Calibri" w:eastAsia="Calibri" w:hAnsi="Calibri" w:cs="Calibri"/>
                <w:b/>
                <w:bCs/>
              </w:rPr>
              <w:t xml:space="preserve"> </w:t>
            </w:r>
          </w:p>
        </w:tc>
        <w:tc>
          <w:tcPr>
            <w:tcW w:w="9564" w:type="dxa"/>
            <w:gridSpan w:val="3"/>
            <w:vAlign w:val="center"/>
          </w:tcPr>
          <w:p w14:paraId="7941955D" w14:textId="77777777" w:rsidR="00DC40E9" w:rsidRDefault="00DC40E9" w:rsidP="00DC40E9">
            <w:pPr>
              <w:ind w:left="-20" w:right="-20"/>
              <w:jc w:val="center"/>
            </w:pPr>
            <w:r w:rsidRPr="3A470318">
              <w:rPr>
                <w:rFonts w:ascii="Calibri" w:eastAsia="Calibri" w:hAnsi="Calibri" w:cs="Calibri"/>
                <w:b/>
                <w:bCs/>
                <w:sz w:val="28"/>
                <w:szCs w:val="28"/>
              </w:rPr>
              <w:t>Knowledge</w:t>
            </w:r>
          </w:p>
        </w:tc>
        <w:tc>
          <w:tcPr>
            <w:tcW w:w="9409" w:type="dxa"/>
            <w:gridSpan w:val="2"/>
            <w:vAlign w:val="center"/>
          </w:tcPr>
          <w:p w14:paraId="640BF81C" w14:textId="77777777" w:rsidR="00DC40E9" w:rsidRDefault="00DC40E9" w:rsidP="00DC40E9">
            <w:pPr>
              <w:ind w:left="-20" w:right="-20"/>
              <w:jc w:val="center"/>
            </w:pPr>
            <w:r w:rsidRPr="3A470318">
              <w:rPr>
                <w:rFonts w:ascii="Calibri" w:eastAsia="Calibri" w:hAnsi="Calibri" w:cs="Calibri"/>
                <w:b/>
                <w:bCs/>
                <w:sz w:val="28"/>
                <w:szCs w:val="28"/>
              </w:rPr>
              <w:t>As theologians, we will...</w:t>
            </w:r>
          </w:p>
        </w:tc>
      </w:tr>
      <w:tr w:rsidR="00DC40E9" w14:paraId="43F98DA8" w14:textId="77777777" w:rsidTr="17DD1183">
        <w:trPr>
          <w:trHeight w:val="1217"/>
        </w:trPr>
        <w:tc>
          <w:tcPr>
            <w:tcW w:w="2421" w:type="dxa"/>
            <w:vAlign w:val="center"/>
          </w:tcPr>
          <w:p w14:paraId="664D38B0" w14:textId="77777777" w:rsidR="00DC40E9" w:rsidRDefault="00DC40E9" w:rsidP="00DC40E9">
            <w:pPr>
              <w:ind w:left="-20" w:right="-20"/>
              <w:jc w:val="center"/>
            </w:pPr>
            <w:r w:rsidRPr="3A470318">
              <w:rPr>
                <w:rFonts w:ascii="Calibri" w:eastAsia="Calibri" w:hAnsi="Calibri" w:cs="Calibri"/>
                <w:b/>
                <w:bCs/>
                <w:sz w:val="28"/>
                <w:szCs w:val="28"/>
              </w:rPr>
              <w:t xml:space="preserve">Session 1: </w:t>
            </w:r>
          </w:p>
        </w:tc>
        <w:tc>
          <w:tcPr>
            <w:tcW w:w="9564" w:type="dxa"/>
            <w:gridSpan w:val="3"/>
            <w:vAlign w:val="center"/>
          </w:tcPr>
          <w:p w14:paraId="3B849F1D" w14:textId="49554701" w:rsidR="00DC40E9" w:rsidRDefault="00DC40E9" w:rsidP="00DC40E9">
            <w:pPr>
              <w:ind w:right="-20"/>
            </w:pPr>
            <w:r>
              <w:t xml:space="preserve">Children to be taught that some people believe in God, some do not. Children to look at simple names of God from different religions. Christians believe God is like a shepherd who looks after his sheep and goes after people who are lost to rescue them.  Children to think about the different ways people describe God? </w:t>
            </w:r>
          </w:p>
        </w:tc>
        <w:tc>
          <w:tcPr>
            <w:tcW w:w="9409" w:type="dxa"/>
            <w:gridSpan w:val="2"/>
            <w:vAlign w:val="center"/>
          </w:tcPr>
          <w:p w14:paraId="69D8F9F1" w14:textId="0F6A57AC" w:rsidR="00DC40E9" w:rsidRDefault="7065D15B" w:rsidP="17DD1183">
            <w:pPr>
              <w:ind w:left="-20" w:right="-20"/>
              <w:jc w:val="center"/>
            </w:pPr>
            <w:r>
              <w:t>Explore the word God.</w:t>
            </w:r>
          </w:p>
        </w:tc>
      </w:tr>
      <w:tr w:rsidR="00DC40E9" w14:paraId="1832C80C" w14:textId="77777777" w:rsidTr="17DD1183">
        <w:trPr>
          <w:trHeight w:val="1290"/>
        </w:trPr>
        <w:tc>
          <w:tcPr>
            <w:tcW w:w="2421" w:type="dxa"/>
            <w:vAlign w:val="center"/>
          </w:tcPr>
          <w:p w14:paraId="57BC5094" w14:textId="77777777" w:rsidR="00DC40E9" w:rsidRDefault="00DC40E9" w:rsidP="00DC40E9">
            <w:pPr>
              <w:ind w:left="-20" w:right="-20"/>
              <w:jc w:val="center"/>
            </w:pPr>
            <w:r w:rsidRPr="3A470318">
              <w:rPr>
                <w:rFonts w:ascii="Calibri" w:eastAsia="Calibri" w:hAnsi="Calibri" w:cs="Calibri"/>
                <w:b/>
                <w:bCs/>
                <w:sz w:val="28"/>
                <w:szCs w:val="28"/>
              </w:rPr>
              <w:t>Session 2:</w:t>
            </w:r>
          </w:p>
        </w:tc>
        <w:tc>
          <w:tcPr>
            <w:tcW w:w="9564" w:type="dxa"/>
            <w:gridSpan w:val="3"/>
            <w:vAlign w:val="center"/>
          </w:tcPr>
          <w:p w14:paraId="67164724" w14:textId="64B2D71C" w:rsidR="00DC40E9" w:rsidRDefault="7065D15B" w:rsidP="17DD1183">
            <w:pPr>
              <w:ind w:right="-20"/>
              <w:rPr>
                <w:rFonts w:ascii="Calibri" w:eastAsia="Calibri" w:hAnsi="Calibri" w:cs="Calibri"/>
              </w:rPr>
            </w:pPr>
            <w:r>
              <w:t xml:space="preserve">Children to be taught that God may be described as King, Creator etc. King: Children to look at </w:t>
            </w:r>
            <w:r w:rsidR="65D7534E">
              <w:t xml:space="preserve">a </w:t>
            </w:r>
            <w:r>
              <w:t xml:space="preserve">picture of a king or the queen and discuss what do they do, what makes a good leader, how are they treated? Etc.  If the King of England came to school, what would we do? </w:t>
            </w:r>
            <w:r w:rsidR="257E9367">
              <w:t>Children to look at how</w:t>
            </w:r>
            <w:r>
              <w:t xml:space="preserve"> the Bible describe</w:t>
            </w:r>
            <w:r w:rsidR="257E9367">
              <w:t>s</w:t>
            </w:r>
            <w:r>
              <w:t xml:space="preserve"> God as a King</w:t>
            </w:r>
            <w:r w:rsidR="257E9367">
              <w:t xml:space="preserve"> and what </w:t>
            </w:r>
            <w:r>
              <w:t>it mean</w:t>
            </w:r>
            <w:r w:rsidR="257E9367">
              <w:t>s to be King over all the earth.</w:t>
            </w:r>
          </w:p>
          <w:p w14:paraId="6E6C22D7" w14:textId="4CB56CA8" w:rsidR="00DC40E9" w:rsidRDefault="00DC40E9" w:rsidP="00DC40E9">
            <w:pPr>
              <w:ind w:left="720" w:right="-20"/>
            </w:pPr>
          </w:p>
        </w:tc>
        <w:tc>
          <w:tcPr>
            <w:tcW w:w="9409" w:type="dxa"/>
            <w:gridSpan w:val="2"/>
            <w:vAlign w:val="center"/>
          </w:tcPr>
          <w:p w14:paraId="1707902D" w14:textId="4FD847C9" w:rsidR="00DC40E9" w:rsidRDefault="257E9367" w:rsidP="17DD1183">
            <w:pPr>
              <w:ind w:left="-20" w:right="-20"/>
              <w:jc w:val="center"/>
              <w:rPr>
                <w:rFonts w:ascii="Calibri" w:eastAsia="Calibri" w:hAnsi="Calibri" w:cs="Calibri"/>
              </w:rPr>
            </w:pPr>
            <w:r w:rsidRPr="17DD1183">
              <w:rPr>
                <w:rFonts w:ascii="Calibri" w:eastAsia="Calibri" w:hAnsi="Calibri" w:cs="Calibri"/>
              </w:rPr>
              <w:t xml:space="preserve">Appreciate the role of a King through role play. </w:t>
            </w:r>
            <w:r w:rsidR="7065D15B" w:rsidRPr="17DD1183">
              <w:rPr>
                <w:rFonts w:ascii="Calibri" w:eastAsia="Calibri" w:hAnsi="Calibri" w:cs="Calibri"/>
              </w:rPr>
              <w:t xml:space="preserve"> </w:t>
            </w:r>
          </w:p>
        </w:tc>
      </w:tr>
      <w:tr w:rsidR="00DC40E9" w14:paraId="5FC64496" w14:textId="77777777" w:rsidTr="17DD1183">
        <w:trPr>
          <w:trHeight w:val="1217"/>
        </w:trPr>
        <w:tc>
          <w:tcPr>
            <w:tcW w:w="2421" w:type="dxa"/>
            <w:vAlign w:val="center"/>
          </w:tcPr>
          <w:p w14:paraId="6F312296" w14:textId="77777777" w:rsidR="00DC40E9" w:rsidRDefault="00DC40E9" w:rsidP="00DC40E9">
            <w:pPr>
              <w:ind w:left="-20" w:right="-20"/>
              <w:jc w:val="center"/>
            </w:pPr>
            <w:r w:rsidRPr="3A470318">
              <w:rPr>
                <w:rFonts w:ascii="Calibri" w:eastAsia="Calibri" w:hAnsi="Calibri" w:cs="Calibri"/>
                <w:b/>
                <w:bCs/>
                <w:sz w:val="28"/>
                <w:szCs w:val="28"/>
              </w:rPr>
              <w:t xml:space="preserve">Session 3: </w:t>
            </w:r>
          </w:p>
        </w:tc>
        <w:tc>
          <w:tcPr>
            <w:tcW w:w="9564" w:type="dxa"/>
            <w:gridSpan w:val="3"/>
            <w:vAlign w:val="center"/>
          </w:tcPr>
          <w:p w14:paraId="4B08D777" w14:textId="39A69A85" w:rsidR="00DC40E9" w:rsidRDefault="257E9367" w:rsidP="17DD1183">
            <w:pPr>
              <w:ind w:right="-20"/>
            </w:pPr>
            <w:r>
              <w:t xml:space="preserve">Children to understand that the </w:t>
            </w:r>
            <w:r w:rsidR="7065D15B">
              <w:t xml:space="preserve">Bible tells stories about God and Jesus </w:t>
            </w:r>
            <w:r w:rsidR="00F3724E">
              <w:t>e.g.</w:t>
            </w:r>
            <w:r w:rsidR="7065D15B">
              <w:t xml:space="preserve"> Lost sheep, Lost Coin. Christians believe God is like a king, a shepherd and a father. </w:t>
            </w:r>
            <w:r>
              <w:t xml:space="preserve">Children will listen to various bible stories </w:t>
            </w:r>
            <w:r w:rsidR="00F3724E">
              <w:t>e.g.</w:t>
            </w:r>
            <w:r w:rsidR="7065D15B">
              <w:t xml:space="preserve"> David &amp; Goliath: 1 Samuel 16:16-17; God as Shepherd: Psalm 23:1-2. Jesus’ Teaching: Parables of Lost Sheep and Lost Coin Luke 15:1-7; 8-10</w:t>
            </w:r>
          </w:p>
        </w:tc>
        <w:tc>
          <w:tcPr>
            <w:tcW w:w="9409" w:type="dxa"/>
            <w:gridSpan w:val="2"/>
            <w:vAlign w:val="center"/>
          </w:tcPr>
          <w:p w14:paraId="2D3EDD8D" w14:textId="18404339" w:rsidR="00DC40E9" w:rsidRDefault="00DC40E9" w:rsidP="004E2759">
            <w:pPr>
              <w:ind w:left="-20" w:right="-20"/>
              <w:jc w:val="center"/>
            </w:pPr>
            <w:r w:rsidRPr="3A470318">
              <w:rPr>
                <w:rFonts w:ascii="Calibri" w:eastAsia="Calibri" w:hAnsi="Calibri" w:cs="Calibri"/>
              </w:rPr>
              <w:t>Explore the</w:t>
            </w:r>
            <w:r w:rsidR="004E2759">
              <w:rPr>
                <w:rFonts w:ascii="Calibri" w:eastAsia="Calibri" w:hAnsi="Calibri" w:cs="Calibri"/>
              </w:rPr>
              <w:t xml:space="preserve">se stories through role play thinking about how God is described in each. </w:t>
            </w:r>
          </w:p>
        </w:tc>
      </w:tr>
      <w:tr w:rsidR="00DC40E9" w14:paraId="4EFA3358" w14:textId="77777777" w:rsidTr="17DD1183">
        <w:trPr>
          <w:trHeight w:val="1217"/>
        </w:trPr>
        <w:tc>
          <w:tcPr>
            <w:tcW w:w="2421" w:type="dxa"/>
            <w:vAlign w:val="center"/>
          </w:tcPr>
          <w:p w14:paraId="54420A94" w14:textId="77777777" w:rsidR="00DC40E9" w:rsidRDefault="00DC40E9" w:rsidP="00DC40E9">
            <w:pPr>
              <w:ind w:left="-20" w:right="-20"/>
              <w:jc w:val="center"/>
            </w:pPr>
            <w:r w:rsidRPr="3A470318">
              <w:rPr>
                <w:rFonts w:ascii="Calibri" w:eastAsia="Calibri" w:hAnsi="Calibri" w:cs="Calibri"/>
                <w:b/>
                <w:bCs/>
                <w:sz w:val="28"/>
                <w:szCs w:val="28"/>
              </w:rPr>
              <w:t>Session 4:</w:t>
            </w:r>
          </w:p>
        </w:tc>
        <w:tc>
          <w:tcPr>
            <w:tcW w:w="9564" w:type="dxa"/>
            <w:gridSpan w:val="3"/>
            <w:vAlign w:val="center"/>
          </w:tcPr>
          <w:p w14:paraId="049CB2AD" w14:textId="5AD39646" w:rsidR="00DC40E9" w:rsidRDefault="7065D15B" w:rsidP="17DD1183">
            <w:pPr>
              <w:ind w:left="-20" w:right="-20"/>
            </w:pPr>
            <w:r>
              <w:t xml:space="preserve"> God is King over on the earth. </w:t>
            </w:r>
            <w:r w:rsidR="257E9367">
              <w:t>Think about s</w:t>
            </w:r>
            <w:r>
              <w:t>ymbol</w:t>
            </w:r>
            <w:r w:rsidR="257E9367">
              <w:t>s that</w:t>
            </w:r>
            <w:r>
              <w:t xml:space="preserve"> would you show as God as a King? What words would describe God as a King. Christians believe that God is King. This has an impact on how they live their lives. Link in with following God’s rules i</w:t>
            </w:r>
            <w:r w:rsidR="257E9367">
              <w:t>n life. Explain stories in the B</w:t>
            </w:r>
            <w:r>
              <w:t xml:space="preserve">ible are about God and are special to Christians. Use and explore the word holy. Recognise more than one type of Bible. Identify Christians treat the Bible as their holy /special book. Explain that the Bible tells </w:t>
            </w:r>
            <w:r w:rsidR="00F3724E">
              <w:t>Christian’s</w:t>
            </w:r>
            <w:r>
              <w:t xml:space="preserve"> stories about God, Jesus’ life and the lives of others </w:t>
            </w:r>
            <w:r w:rsidR="00F3724E">
              <w:t>e.g.</w:t>
            </w:r>
            <w:r>
              <w:t xml:space="preserve"> David &amp; Goliath. </w:t>
            </w:r>
          </w:p>
        </w:tc>
        <w:tc>
          <w:tcPr>
            <w:tcW w:w="9409" w:type="dxa"/>
            <w:gridSpan w:val="2"/>
            <w:vAlign w:val="center"/>
          </w:tcPr>
          <w:p w14:paraId="0A7F4156" w14:textId="66CD0C96" w:rsidR="00DC40E9" w:rsidRDefault="004E2759" w:rsidP="004E2759">
            <w:pPr>
              <w:tabs>
                <w:tab w:val="left" w:pos="567"/>
              </w:tabs>
              <w:ind w:left="-20" w:right="-20"/>
              <w:jc w:val="center"/>
            </w:pPr>
            <w:r>
              <w:rPr>
                <w:rFonts w:ascii="Calibri" w:eastAsia="Calibri" w:hAnsi="Calibri" w:cs="Calibri"/>
              </w:rPr>
              <w:t xml:space="preserve">Appreciate that </w:t>
            </w:r>
            <w:r w:rsidR="007E120B">
              <w:rPr>
                <w:rFonts w:ascii="Calibri" w:eastAsia="Calibri" w:hAnsi="Calibri" w:cs="Calibri"/>
              </w:rPr>
              <w:t>G</w:t>
            </w:r>
            <w:r>
              <w:rPr>
                <w:rFonts w:ascii="Calibri" w:eastAsia="Calibri" w:hAnsi="Calibri" w:cs="Calibri"/>
              </w:rPr>
              <w:t>od is King and draw pictures that indicate this.</w:t>
            </w:r>
          </w:p>
        </w:tc>
      </w:tr>
    </w:tbl>
    <w:p w14:paraId="40949057" w14:textId="77777777" w:rsidR="00DC40E9" w:rsidRDefault="00DC40E9"/>
    <w:tbl>
      <w:tblPr>
        <w:tblStyle w:val="TableGrid"/>
        <w:tblpPr w:leftFromText="180" w:rightFromText="180" w:vertAnchor="text" w:horzAnchor="margin" w:tblpY="-59"/>
        <w:tblW w:w="21394" w:type="dxa"/>
        <w:tblLook w:val="04A0" w:firstRow="1" w:lastRow="0" w:firstColumn="1" w:lastColumn="0" w:noHBand="0" w:noVBand="1"/>
      </w:tblPr>
      <w:tblGrid>
        <w:gridCol w:w="2421"/>
        <w:gridCol w:w="725"/>
        <w:gridCol w:w="7551"/>
        <w:gridCol w:w="1288"/>
        <w:gridCol w:w="6424"/>
        <w:gridCol w:w="2985"/>
      </w:tblGrid>
      <w:tr w:rsidR="00F015BB" w14:paraId="1E921903" w14:textId="77777777" w:rsidTr="17DD1183">
        <w:trPr>
          <w:trHeight w:val="561"/>
        </w:trPr>
        <w:tc>
          <w:tcPr>
            <w:tcW w:w="3146" w:type="dxa"/>
            <w:gridSpan w:val="2"/>
            <w:tcBorders>
              <w:right w:val="nil"/>
            </w:tcBorders>
            <w:shd w:val="clear" w:color="auto" w:fill="F987DB"/>
            <w:vAlign w:val="center"/>
          </w:tcPr>
          <w:p w14:paraId="5538F35B" w14:textId="043BA490" w:rsidR="3A470318" w:rsidRDefault="3A470318" w:rsidP="3A470318">
            <w:pPr>
              <w:ind w:left="-20" w:right="-20"/>
            </w:pPr>
          </w:p>
        </w:tc>
        <w:tc>
          <w:tcPr>
            <w:tcW w:w="15263" w:type="dxa"/>
            <w:gridSpan w:val="3"/>
            <w:tcBorders>
              <w:left w:val="nil"/>
              <w:right w:val="nil"/>
            </w:tcBorders>
            <w:shd w:val="clear" w:color="auto" w:fill="F987DB"/>
            <w:vAlign w:val="center"/>
          </w:tcPr>
          <w:p w14:paraId="1B89FBB5" w14:textId="0AF51AA9" w:rsidR="3A470318" w:rsidRDefault="3A470318" w:rsidP="3A470318">
            <w:pPr>
              <w:ind w:left="-20" w:right="-20"/>
              <w:jc w:val="center"/>
            </w:pPr>
            <w:r w:rsidRPr="3A470318">
              <w:rPr>
                <w:rFonts w:ascii="Calibri" w:eastAsia="Calibri" w:hAnsi="Calibri" w:cs="Calibri"/>
                <w:b/>
                <w:bCs/>
                <w:sz w:val="40"/>
                <w:szCs w:val="40"/>
              </w:rPr>
              <w:t>EYFS - Medium Term Planning - RE –Spring 2</w:t>
            </w:r>
          </w:p>
          <w:p w14:paraId="60C9DCC0" w14:textId="316AFA99" w:rsidR="3A470318" w:rsidRDefault="3A470318" w:rsidP="3A470318">
            <w:pPr>
              <w:ind w:left="-20" w:right="-20"/>
              <w:jc w:val="center"/>
            </w:pPr>
            <w:r w:rsidRPr="3A470318">
              <w:rPr>
                <w:rFonts w:ascii="Calibri" w:eastAsia="Calibri" w:hAnsi="Calibri" w:cs="Calibri"/>
                <w:b/>
                <w:bCs/>
                <w:sz w:val="40"/>
                <w:szCs w:val="40"/>
              </w:rPr>
              <w:t xml:space="preserve"> </w:t>
            </w:r>
          </w:p>
        </w:tc>
        <w:tc>
          <w:tcPr>
            <w:tcW w:w="2985" w:type="dxa"/>
            <w:tcBorders>
              <w:left w:val="nil"/>
            </w:tcBorders>
            <w:shd w:val="clear" w:color="auto" w:fill="F987DB"/>
            <w:vAlign w:val="center"/>
          </w:tcPr>
          <w:p w14:paraId="2FC1D3BD" w14:textId="7975A7CF" w:rsidR="3A470318" w:rsidRDefault="3A470318" w:rsidP="3A470318">
            <w:pPr>
              <w:ind w:left="-20" w:right="-20"/>
            </w:pPr>
          </w:p>
        </w:tc>
      </w:tr>
      <w:tr w:rsidR="00F015BB" w14:paraId="216C8D5E" w14:textId="77777777" w:rsidTr="17DD1183">
        <w:trPr>
          <w:trHeight w:val="1217"/>
        </w:trPr>
        <w:tc>
          <w:tcPr>
            <w:tcW w:w="10697" w:type="dxa"/>
            <w:gridSpan w:val="3"/>
            <w:shd w:val="clear" w:color="auto" w:fill="F8A0FA"/>
          </w:tcPr>
          <w:p w14:paraId="12381F02" w14:textId="7B1AB506" w:rsidR="3A470318" w:rsidRDefault="3A470318" w:rsidP="3A470318">
            <w:pPr>
              <w:ind w:left="-20" w:right="-20"/>
              <w:jc w:val="center"/>
            </w:pPr>
            <w:r w:rsidRPr="3A470318">
              <w:rPr>
                <w:rFonts w:ascii="Calibri" w:eastAsia="Calibri" w:hAnsi="Calibri" w:cs="Calibri"/>
              </w:rPr>
              <w:t xml:space="preserve"> </w:t>
            </w:r>
          </w:p>
          <w:p w14:paraId="004BC52F" w14:textId="45C1E6AB" w:rsidR="3A470318" w:rsidRDefault="3A470318" w:rsidP="3A470318">
            <w:pPr>
              <w:ind w:left="-20" w:right="-20"/>
              <w:jc w:val="center"/>
            </w:pPr>
            <w:r w:rsidRPr="3A470318">
              <w:rPr>
                <w:rFonts w:ascii="Calibri" w:eastAsia="Calibri" w:hAnsi="Calibri" w:cs="Calibri"/>
                <w:b/>
                <w:bCs/>
                <w:sz w:val="28"/>
                <w:szCs w:val="28"/>
              </w:rPr>
              <w:t>Essential Knowledge &amp; End Points</w:t>
            </w:r>
          </w:p>
          <w:p w14:paraId="683141DC" w14:textId="38088F0F" w:rsidR="3A470318" w:rsidRDefault="007E120B" w:rsidP="3A470318">
            <w:pPr>
              <w:ind w:left="-20" w:right="-20"/>
              <w:jc w:val="center"/>
            </w:pPr>
            <w:r>
              <w:rPr>
                <w:rFonts w:ascii="Calibri" w:eastAsia="Calibri" w:hAnsi="Calibri" w:cs="Calibri"/>
              </w:rPr>
              <w:t>-To t</w:t>
            </w:r>
            <w:r w:rsidR="3A470318" w:rsidRPr="3A470318">
              <w:rPr>
                <w:rFonts w:ascii="Calibri" w:eastAsia="Calibri" w:hAnsi="Calibri" w:cs="Calibri"/>
              </w:rPr>
              <w:t xml:space="preserve">alk about how Christians celebrate. </w:t>
            </w:r>
          </w:p>
          <w:p w14:paraId="5F464910" w14:textId="5843AFEA" w:rsidR="3A470318" w:rsidRDefault="007E120B" w:rsidP="007E120B">
            <w:pPr>
              <w:ind w:left="-20" w:right="-20"/>
              <w:jc w:val="center"/>
            </w:pPr>
            <w:r>
              <w:rPr>
                <w:rFonts w:ascii="Calibri" w:eastAsia="Calibri" w:hAnsi="Calibri" w:cs="Calibri"/>
              </w:rPr>
              <w:t>-To d</w:t>
            </w:r>
            <w:r w:rsidR="3A470318" w:rsidRPr="3A470318">
              <w:rPr>
                <w:rFonts w:ascii="Calibri" w:eastAsia="Calibri" w:hAnsi="Calibri" w:cs="Calibri"/>
              </w:rPr>
              <w:t>iscuss how I celebrate a special event.</w:t>
            </w:r>
          </w:p>
        </w:tc>
        <w:tc>
          <w:tcPr>
            <w:tcW w:w="10697" w:type="dxa"/>
            <w:gridSpan w:val="3"/>
            <w:shd w:val="clear" w:color="auto" w:fill="FCCFFD"/>
          </w:tcPr>
          <w:p w14:paraId="01C8F414" w14:textId="0EE04A85" w:rsidR="3A470318" w:rsidRDefault="3A470318" w:rsidP="3A470318">
            <w:pPr>
              <w:ind w:left="-20" w:right="-20"/>
              <w:jc w:val="center"/>
            </w:pPr>
            <w:r w:rsidRPr="3A470318">
              <w:rPr>
                <w:rFonts w:ascii="Calibri" w:eastAsia="Calibri" w:hAnsi="Calibri" w:cs="Calibri"/>
                <w:b/>
                <w:bCs/>
                <w:sz w:val="28"/>
                <w:szCs w:val="28"/>
              </w:rPr>
              <w:t>Key Vocabulary</w:t>
            </w:r>
          </w:p>
          <w:p w14:paraId="76622E78" w14:textId="5535C514" w:rsidR="3A470318" w:rsidRDefault="3A470318" w:rsidP="3A470318">
            <w:pPr>
              <w:ind w:left="-20" w:right="-20"/>
              <w:jc w:val="center"/>
            </w:pPr>
            <w:r w:rsidRPr="3A470318">
              <w:rPr>
                <w:rFonts w:ascii="Calibri" w:eastAsia="Calibri" w:hAnsi="Calibri" w:cs="Calibri"/>
              </w:rPr>
              <w:t xml:space="preserve">Resurrection </w:t>
            </w:r>
          </w:p>
          <w:p w14:paraId="58582E5C" w14:textId="28149879" w:rsidR="3A470318" w:rsidRDefault="3A470318" w:rsidP="3A470318">
            <w:pPr>
              <w:ind w:left="-20" w:right="-20"/>
              <w:jc w:val="center"/>
            </w:pPr>
            <w:r w:rsidRPr="3A470318">
              <w:rPr>
                <w:rFonts w:ascii="Calibri" w:eastAsia="Calibri" w:hAnsi="Calibri" w:cs="Calibri"/>
              </w:rPr>
              <w:t xml:space="preserve">Easter </w:t>
            </w:r>
          </w:p>
          <w:p w14:paraId="53E01026" w14:textId="63169BEA" w:rsidR="3A470318" w:rsidRDefault="3A470318" w:rsidP="3A470318">
            <w:pPr>
              <w:ind w:left="-20" w:right="-20"/>
              <w:jc w:val="center"/>
            </w:pPr>
            <w:r w:rsidRPr="3A470318">
              <w:rPr>
                <w:rFonts w:ascii="Calibri" w:eastAsia="Calibri" w:hAnsi="Calibri" w:cs="Calibri"/>
              </w:rPr>
              <w:t xml:space="preserve">Good Friday </w:t>
            </w:r>
          </w:p>
          <w:p w14:paraId="28D1C380" w14:textId="28B5F8A0" w:rsidR="3A470318" w:rsidRDefault="3A470318" w:rsidP="3A470318">
            <w:pPr>
              <w:ind w:left="-20" w:right="-20"/>
              <w:jc w:val="center"/>
            </w:pPr>
            <w:r w:rsidRPr="3A470318">
              <w:rPr>
                <w:rFonts w:ascii="Calibri" w:eastAsia="Calibri" w:hAnsi="Calibri" w:cs="Calibri"/>
              </w:rPr>
              <w:t xml:space="preserve">Jesus </w:t>
            </w:r>
          </w:p>
          <w:p w14:paraId="199666E0" w14:textId="50F73D06" w:rsidR="3A470318" w:rsidRDefault="3A470318" w:rsidP="3A470318">
            <w:pPr>
              <w:ind w:left="-20" w:right="-20"/>
              <w:jc w:val="center"/>
            </w:pPr>
            <w:r w:rsidRPr="3A470318">
              <w:rPr>
                <w:rFonts w:ascii="Calibri" w:eastAsia="Calibri" w:hAnsi="Calibri" w:cs="Calibri"/>
              </w:rPr>
              <w:t>New life</w:t>
            </w:r>
          </w:p>
        </w:tc>
      </w:tr>
      <w:tr w:rsidR="00F015BB" w14:paraId="12A2C05B" w14:textId="77777777" w:rsidTr="17DD1183">
        <w:trPr>
          <w:trHeight w:val="639"/>
        </w:trPr>
        <w:tc>
          <w:tcPr>
            <w:tcW w:w="2421" w:type="dxa"/>
            <w:vAlign w:val="center"/>
          </w:tcPr>
          <w:p w14:paraId="4EB22AAB" w14:textId="337EF830" w:rsidR="3A470318" w:rsidRDefault="3A470318" w:rsidP="3A470318">
            <w:pPr>
              <w:ind w:left="-20" w:right="-20"/>
              <w:jc w:val="center"/>
            </w:pPr>
            <w:r w:rsidRPr="3A470318">
              <w:rPr>
                <w:rFonts w:ascii="Calibri" w:eastAsia="Calibri" w:hAnsi="Calibri" w:cs="Calibri"/>
                <w:b/>
                <w:bCs/>
              </w:rPr>
              <w:t xml:space="preserve"> </w:t>
            </w:r>
          </w:p>
        </w:tc>
        <w:tc>
          <w:tcPr>
            <w:tcW w:w="9564" w:type="dxa"/>
            <w:gridSpan w:val="3"/>
            <w:vAlign w:val="center"/>
          </w:tcPr>
          <w:p w14:paraId="19DDD564" w14:textId="4711C196" w:rsidR="3A470318" w:rsidRDefault="3A470318" w:rsidP="3A470318">
            <w:pPr>
              <w:ind w:left="-20" w:right="-20"/>
              <w:jc w:val="center"/>
            </w:pPr>
            <w:r w:rsidRPr="3A470318">
              <w:rPr>
                <w:rFonts w:ascii="Calibri" w:eastAsia="Calibri" w:hAnsi="Calibri" w:cs="Calibri"/>
                <w:b/>
                <w:bCs/>
                <w:sz w:val="28"/>
                <w:szCs w:val="28"/>
              </w:rPr>
              <w:t>Knowledge</w:t>
            </w:r>
          </w:p>
        </w:tc>
        <w:tc>
          <w:tcPr>
            <w:tcW w:w="9409" w:type="dxa"/>
            <w:gridSpan w:val="2"/>
            <w:vAlign w:val="center"/>
          </w:tcPr>
          <w:p w14:paraId="124E76D3" w14:textId="09A82757" w:rsidR="3A470318" w:rsidRDefault="3A470318" w:rsidP="3A470318">
            <w:pPr>
              <w:ind w:left="-20" w:right="-20"/>
              <w:jc w:val="center"/>
            </w:pPr>
            <w:r w:rsidRPr="3A470318">
              <w:rPr>
                <w:rFonts w:ascii="Calibri" w:eastAsia="Calibri" w:hAnsi="Calibri" w:cs="Calibri"/>
                <w:b/>
                <w:bCs/>
                <w:sz w:val="28"/>
                <w:szCs w:val="28"/>
              </w:rPr>
              <w:t>As theologians, we will...</w:t>
            </w:r>
          </w:p>
        </w:tc>
      </w:tr>
      <w:tr w:rsidR="00F015BB" w14:paraId="6529DFCB" w14:textId="77777777" w:rsidTr="17DD1183">
        <w:trPr>
          <w:trHeight w:val="720"/>
        </w:trPr>
        <w:tc>
          <w:tcPr>
            <w:tcW w:w="2421" w:type="dxa"/>
            <w:vAlign w:val="center"/>
          </w:tcPr>
          <w:p w14:paraId="5575DAE3" w14:textId="41D59AB4" w:rsidR="3A470318" w:rsidRDefault="3A470318" w:rsidP="3A470318">
            <w:pPr>
              <w:ind w:left="-20" w:right="-20"/>
              <w:jc w:val="center"/>
            </w:pPr>
            <w:r w:rsidRPr="3A470318">
              <w:rPr>
                <w:rFonts w:ascii="Calibri" w:eastAsia="Calibri" w:hAnsi="Calibri" w:cs="Calibri"/>
                <w:b/>
                <w:bCs/>
                <w:sz w:val="28"/>
                <w:szCs w:val="28"/>
              </w:rPr>
              <w:t xml:space="preserve">Session 1: </w:t>
            </w:r>
          </w:p>
        </w:tc>
        <w:tc>
          <w:tcPr>
            <w:tcW w:w="9564" w:type="dxa"/>
            <w:gridSpan w:val="3"/>
            <w:vAlign w:val="center"/>
          </w:tcPr>
          <w:p w14:paraId="722C27A6" w14:textId="40310B0C" w:rsidR="3A470318" w:rsidRDefault="0C1D12E9" w:rsidP="17DD1183">
            <w:pPr>
              <w:ind w:right="-20"/>
            </w:pPr>
            <w:r w:rsidRPr="17DD1183">
              <w:rPr>
                <w:rFonts w:ascii="Calibri" w:eastAsia="Calibri" w:hAnsi="Calibri" w:cs="Calibri"/>
              </w:rPr>
              <w:t>Children will understand what it means to be belong in a group. They will be able to name some of the groups that they belong to. They will know and explore objects that relate to Easter.</w:t>
            </w:r>
          </w:p>
        </w:tc>
        <w:tc>
          <w:tcPr>
            <w:tcW w:w="9409" w:type="dxa"/>
            <w:gridSpan w:val="2"/>
            <w:vAlign w:val="center"/>
          </w:tcPr>
          <w:p w14:paraId="6A4332B5" w14:textId="7298B5EC" w:rsidR="3A470318" w:rsidRDefault="00F3724E" w:rsidP="17DD1183">
            <w:pPr>
              <w:ind w:left="-20" w:right="-20"/>
              <w:jc w:val="center"/>
              <w:rPr>
                <w:rFonts w:ascii="Calibri" w:eastAsia="Calibri" w:hAnsi="Calibri" w:cs="Calibri"/>
              </w:rPr>
            </w:pPr>
            <w:r>
              <w:rPr>
                <w:rFonts w:ascii="Calibri" w:eastAsia="Calibri" w:hAnsi="Calibri" w:cs="Calibri"/>
              </w:rPr>
              <w:t>Explore groups children may</w:t>
            </w:r>
            <w:r w:rsidR="0C1D12E9" w:rsidRPr="17DD1183">
              <w:rPr>
                <w:rFonts w:ascii="Calibri" w:eastAsia="Calibri" w:hAnsi="Calibri" w:cs="Calibri"/>
              </w:rPr>
              <w:t xml:space="preserve"> </w:t>
            </w:r>
            <w:r w:rsidR="2579C92B" w:rsidRPr="17DD1183">
              <w:rPr>
                <w:rFonts w:ascii="Calibri" w:eastAsia="Calibri" w:hAnsi="Calibri" w:cs="Calibri"/>
              </w:rPr>
              <w:t xml:space="preserve">belong </w:t>
            </w:r>
            <w:r>
              <w:rPr>
                <w:rFonts w:ascii="Calibri" w:eastAsia="Calibri" w:hAnsi="Calibri" w:cs="Calibri"/>
              </w:rPr>
              <w:t xml:space="preserve">to </w:t>
            </w:r>
            <w:r w:rsidR="2579C92B" w:rsidRPr="17DD1183">
              <w:rPr>
                <w:rFonts w:ascii="Calibri" w:eastAsia="Calibri" w:hAnsi="Calibri" w:cs="Calibri"/>
              </w:rPr>
              <w:t xml:space="preserve">and why they belong to these. </w:t>
            </w:r>
          </w:p>
        </w:tc>
      </w:tr>
      <w:tr w:rsidR="00F015BB" w14:paraId="19647194" w14:textId="77777777" w:rsidTr="17DD1183">
        <w:trPr>
          <w:trHeight w:val="1290"/>
        </w:trPr>
        <w:tc>
          <w:tcPr>
            <w:tcW w:w="2421" w:type="dxa"/>
            <w:vAlign w:val="center"/>
          </w:tcPr>
          <w:p w14:paraId="7A33DE29" w14:textId="59A8AB7A" w:rsidR="3A470318" w:rsidRDefault="3A470318" w:rsidP="3A470318">
            <w:pPr>
              <w:ind w:left="-20" w:right="-20"/>
              <w:jc w:val="center"/>
            </w:pPr>
            <w:r w:rsidRPr="3A470318">
              <w:rPr>
                <w:rFonts w:ascii="Calibri" w:eastAsia="Calibri" w:hAnsi="Calibri" w:cs="Calibri"/>
                <w:b/>
                <w:bCs/>
                <w:sz w:val="28"/>
                <w:szCs w:val="28"/>
              </w:rPr>
              <w:t>Session 2:</w:t>
            </w:r>
          </w:p>
        </w:tc>
        <w:tc>
          <w:tcPr>
            <w:tcW w:w="9564" w:type="dxa"/>
            <w:gridSpan w:val="3"/>
            <w:vAlign w:val="center"/>
          </w:tcPr>
          <w:p w14:paraId="1153ABDA" w14:textId="28CE58D2" w:rsidR="3A470318" w:rsidRDefault="0C1D12E9" w:rsidP="17DD1183">
            <w:pPr>
              <w:ind w:right="-20"/>
            </w:pPr>
            <w:r w:rsidRPr="17DD1183">
              <w:rPr>
                <w:rFonts w:ascii="Calibri" w:eastAsia="Calibri" w:hAnsi="Calibri" w:cs="Calibri"/>
              </w:rPr>
              <w:t>Children will know the main parts of the Easter story. They will know why it is important to Christians. They will know that Christians believe that Jesus came back to life.</w:t>
            </w:r>
          </w:p>
        </w:tc>
        <w:tc>
          <w:tcPr>
            <w:tcW w:w="9409" w:type="dxa"/>
            <w:gridSpan w:val="2"/>
            <w:vAlign w:val="center"/>
          </w:tcPr>
          <w:p w14:paraId="6B67B017" w14:textId="40037B5E" w:rsidR="3A470318" w:rsidRDefault="0C1D12E9" w:rsidP="17DD1183">
            <w:pPr>
              <w:ind w:left="-20" w:right="-20"/>
              <w:jc w:val="center"/>
              <w:rPr>
                <w:rFonts w:ascii="Calibri" w:eastAsia="Calibri" w:hAnsi="Calibri" w:cs="Calibri"/>
              </w:rPr>
            </w:pPr>
            <w:r w:rsidRPr="17DD1183">
              <w:rPr>
                <w:rFonts w:ascii="Calibri" w:eastAsia="Calibri" w:hAnsi="Calibri" w:cs="Calibri"/>
              </w:rPr>
              <w:t>Explore the Easter story</w:t>
            </w:r>
            <w:r w:rsidR="375FD5DA" w:rsidRPr="17DD1183">
              <w:rPr>
                <w:rFonts w:ascii="Calibri" w:eastAsia="Calibri" w:hAnsi="Calibri" w:cs="Calibri"/>
              </w:rPr>
              <w:t>. Recall simple details and ask relevant questions about the Easter Story.</w:t>
            </w:r>
            <w:r w:rsidRPr="17DD1183">
              <w:rPr>
                <w:rFonts w:ascii="Calibri" w:eastAsia="Calibri" w:hAnsi="Calibri" w:cs="Calibri"/>
              </w:rPr>
              <w:t xml:space="preserve"> </w:t>
            </w:r>
          </w:p>
        </w:tc>
      </w:tr>
      <w:tr w:rsidR="00F015BB" w14:paraId="11E1CE9B" w14:textId="77777777" w:rsidTr="17DD1183">
        <w:trPr>
          <w:trHeight w:val="1217"/>
        </w:trPr>
        <w:tc>
          <w:tcPr>
            <w:tcW w:w="2421" w:type="dxa"/>
            <w:vAlign w:val="center"/>
          </w:tcPr>
          <w:p w14:paraId="322BD5B0" w14:textId="7A40BF1E" w:rsidR="3A470318" w:rsidRDefault="3A470318" w:rsidP="3A470318">
            <w:pPr>
              <w:ind w:left="-20" w:right="-20"/>
              <w:jc w:val="center"/>
            </w:pPr>
            <w:r w:rsidRPr="3A470318">
              <w:rPr>
                <w:rFonts w:ascii="Calibri" w:eastAsia="Calibri" w:hAnsi="Calibri" w:cs="Calibri"/>
                <w:b/>
                <w:bCs/>
                <w:sz w:val="28"/>
                <w:szCs w:val="28"/>
              </w:rPr>
              <w:t xml:space="preserve">Session 3: </w:t>
            </w:r>
          </w:p>
        </w:tc>
        <w:tc>
          <w:tcPr>
            <w:tcW w:w="9564" w:type="dxa"/>
            <w:gridSpan w:val="3"/>
            <w:vAlign w:val="center"/>
          </w:tcPr>
          <w:p w14:paraId="35580DD1" w14:textId="1834E13A" w:rsidR="3A470318" w:rsidRDefault="0C1D12E9" w:rsidP="17DD1183">
            <w:pPr>
              <w:ind w:right="-20"/>
            </w:pPr>
            <w:r w:rsidRPr="17DD1183">
              <w:rPr>
                <w:rFonts w:ascii="Calibri" w:eastAsia="Calibri" w:hAnsi="Calibri" w:cs="Calibri"/>
              </w:rPr>
              <w:t>Children will know and identify signs of new life and be able to talk about them.</w:t>
            </w:r>
          </w:p>
        </w:tc>
        <w:tc>
          <w:tcPr>
            <w:tcW w:w="9409" w:type="dxa"/>
            <w:gridSpan w:val="2"/>
            <w:vAlign w:val="center"/>
          </w:tcPr>
          <w:p w14:paraId="5E18990C" w14:textId="35F0D59D" w:rsidR="3A470318" w:rsidRDefault="0C1D12E9" w:rsidP="17DD1183">
            <w:pPr>
              <w:ind w:left="-20" w:right="-20"/>
              <w:jc w:val="center"/>
              <w:rPr>
                <w:rFonts w:ascii="Calibri" w:eastAsia="Calibri" w:hAnsi="Calibri" w:cs="Calibri"/>
              </w:rPr>
            </w:pPr>
            <w:r w:rsidRPr="17DD1183">
              <w:rPr>
                <w:rFonts w:ascii="Calibri" w:eastAsia="Calibri" w:hAnsi="Calibri" w:cs="Calibri"/>
              </w:rPr>
              <w:t>Explore the idea of new life</w:t>
            </w:r>
            <w:r w:rsidR="1111EB37" w:rsidRPr="17DD1183">
              <w:rPr>
                <w:rFonts w:ascii="Calibri" w:eastAsia="Calibri" w:hAnsi="Calibri" w:cs="Calibri"/>
              </w:rPr>
              <w:t>.  Share thoughts on</w:t>
            </w:r>
            <w:r w:rsidR="0982C17F" w:rsidRPr="17DD1183">
              <w:rPr>
                <w:rFonts w:ascii="Calibri" w:eastAsia="Calibri" w:hAnsi="Calibri" w:cs="Calibri"/>
              </w:rPr>
              <w:t xml:space="preserve"> </w:t>
            </w:r>
            <w:r w:rsidRPr="17DD1183">
              <w:rPr>
                <w:rFonts w:ascii="Calibri" w:eastAsia="Calibri" w:hAnsi="Calibri" w:cs="Calibri"/>
              </w:rPr>
              <w:t xml:space="preserve">how Jesus’ friends felt when he died </w:t>
            </w:r>
            <w:r w:rsidR="27E38FB0" w:rsidRPr="17DD1183">
              <w:rPr>
                <w:rFonts w:ascii="Calibri" w:eastAsia="Calibri" w:hAnsi="Calibri" w:cs="Calibri"/>
              </w:rPr>
              <w:t>and</w:t>
            </w:r>
            <w:r w:rsidR="6C350CAB" w:rsidRPr="17DD1183">
              <w:rPr>
                <w:rFonts w:ascii="Calibri" w:eastAsia="Calibri" w:hAnsi="Calibri" w:cs="Calibri"/>
              </w:rPr>
              <w:t xml:space="preserve"> w</w:t>
            </w:r>
            <w:r w:rsidRPr="17DD1183">
              <w:rPr>
                <w:rFonts w:ascii="Calibri" w:eastAsia="Calibri" w:hAnsi="Calibri" w:cs="Calibri"/>
              </w:rPr>
              <w:t xml:space="preserve">hen they saw him alive again. </w:t>
            </w:r>
          </w:p>
        </w:tc>
      </w:tr>
      <w:tr w:rsidR="00F015BB" w14:paraId="34D991F3" w14:textId="77777777" w:rsidTr="17DD1183">
        <w:trPr>
          <w:trHeight w:val="1217"/>
        </w:trPr>
        <w:tc>
          <w:tcPr>
            <w:tcW w:w="2421" w:type="dxa"/>
            <w:vAlign w:val="center"/>
          </w:tcPr>
          <w:p w14:paraId="54566208" w14:textId="056BBD8C" w:rsidR="3A470318" w:rsidRDefault="3A470318" w:rsidP="3A470318">
            <w:pPr>
              <w:ind w:left="-20" w:right="-20"/>
              <w:jc w:val="center"/>
            </w:pPr>
            <w:r w:rsidRPr="3A470318">
              <w:rPr>
                <w:rFonts w:ascii="Calibri" w:eastAsia="Calibri" w:hAnsi="Calibri" w:cs="Calibri"/>
                <w:b/>
                <w:bCs/>
                <w:sz w:val="28"/>
                <w:szCs w:val="28"/>
              </w:rPr>
              <w:t>Session 4:</w:t>
            </w:r>
          </w:p>
        </w:tc>
        <w:tc>
          <w:tcPr>
            <w:tcW w:w="9564" w:type="dxa"/>
            <w:gridSpan w:val="3"/>
            <w:vAlign w:val="center"/>
          </w:tcPr>
          <w:p w14:paraId="4B02645C" w14:textId="6546B8EA" w:rsidR="3A470318" w:rsidRDefault="0C1D12E9" w:rsidP="17DD1183">
            <w:pPr>
              <w:ind w:left="-20" w:right="-20"/>
            </w:pPr>
            <w:r w:rsidRPr="17DD1183">
              <w:rPr>
                <w:rFonts w:ascii="Calibri" w:eastAsia="Calibri" w:hAnsi="Calibri" w:cs="Calibri"/>
              </w:rPr>
              <w:t>Reverend Ian Enticott and Nick Blackmore to deliver an Easter service that looks at what we celebrate Easter and the importance of it to Christians.</w:t>
            </w:r>
          </w:p>
        </w:tc>
        <w:tc>
          <w:tcPr>
            <w:tcW w:w="9409" w:type="dxa"/>
            <w:gridSpan w:val="2"/>
            <w:vAlign w:val="center"/>
          </w:tcPr>
          <w:p w14:paraId="2B7F6428" w14:textId="7246AEB3" w:rsidR="3A470318" w:rsidRDefault="0C1D12E9" w:rsidP="17DD1183">
            <w:pPr>
              <w:tabs>
                <w:tab w:val="left" w:pos="567"/>
              </w:tabs>
              <w:ind w:left="-20" w:right="-20"/>
              <w:jc w:val="center"/>
              <w:rPr>
                <w:rFonts w:ascii="Calibri" w:eastAsia="Calibri" w:hAnsi="Calibri" w:cs="Calibri"/>
              </w:rPr>
            </w:pPr>
            <w:r w:rsidRPr="17DD1183">
              <w:rPr>
                <w:rFonts w:ascii="Calibri" w:eastAsia="Calibri" w:hAnsi="Calibri" w:cs="Calibri"/>
              </w:rPr>
              <w:t xml:space="preserve">Attend </w:t>
            </w:r>
            <w:r w:rsidR="7B370BF1" w:rsidRPr="17DD1183">
              <w:rPr>
                <w:rFonts w:ascii="Calibri" w:eastAsia="Calibri" w:hAnsi="Calibri" w:cs="Calibri"/>
              </w:rPr>
              <w:t>and participate in a</w:t>
            </w:r>
            <w:r w:rsidRPr="17DD1183">
              <w:rPr>
                <w:rFonts w:ascii="Calibri" w:eastAsia="Calibri" w:hAnsi="Calibri" w:cs="Calibri"/>
              </w:rPr>
              <w:t>n Easter Service in our local church</w:t>
            </w:r>
            <w:r w:rsidR="5B2AF7FF" w:rsidRPr="17DD1183">
              <w:rPr>
                <w:rFonts w:ascii="Calibri" w:eastAsia="Calibri" w:hAnsi="Calibri" w:cs="Calibri"/>
              </w:rPr>
              <w:t>.</w:t>
            </w:r>
          </w:p>
        </w:tc>
      </w:tr>
    </w:tbl>
    <w:p w14:paraId="4101652C" w14:textId="77777777" w:rsidR="0059440B" w:rsidRDefault="0059440B"/>
    <w:p w14:paraId="4B99056E" w14:textId="77777777" w:rsidR="0059440B" w:rsidRDefault="0059440B"/>
    <w:p w14:paraId="1299C43A" w14:textId="77777777" w:rsidR="0059440B" w:rsidRDefault="0059440B"/>
    <w:p w14:paraId="4DDBEF00" w14:textId="77777777" w:rsidR="0059440B" w:rsidRDefault="0059440B"/>
    <w:p w14:paraId="3461D779" w14:textId="77777777" w:rsidR="0059440B" w:rsidRDefault="0059440B"/>
    <w:p w14:paraId="3CF2D8B6" w14:textId="77777777" w:rsidR="0059440B" w:rsidRDefault="0059440B"/>
    <w:p w14:paraId="0FB78278" w14:textId="77777777" w:rsidR="0059440B" w:rsidRDefault="0059440B"/>
    <w:p w14:paraId="1FC39945" w14:textId="77777777" w:rsidR="0059440B" w:rsidRDefault="0059440B"/>
    <w:p w14:paraId="0562CB0E" w14:textId="77777777" w:rsidR="0059440B" w:rsidRDefault="0059440B"/>
    <w:p w14:paraId="34CE0A41" w14:textId="77777777" w:rsidR="0059440B" w:rsidRDefault="0059440B"/>
    <w:p w14:paraId="1B2C2637" w14:textId="6722D5E2" w:rsidR="3A470318" w:rsidRDefault="3A470318" w:rsidP="3A470318"/>
    <w:p w14:paraId="4CDC7FAB" w14:textId="6FDE4164" w:rsidR="3A470318" w:rsidRDefault="3A470318" w:rsidP="3A470318"/>
    <w:p w14:paraId="16926160" w14:textId="6135AD6F" w:rsidR="3A470318" w:rsidRDefault="3A470318" w:rsidP="3A470318"/>
    <w:p w14:paraId="3DC11FBB" w14:textId="65207541" w:rsidR="3A470318" w:rsidRDefault="3A470318" w:rsidP="3A470318"/>
    <w:p w14:paraId="02EDCA8A" w14:textId="73A7E359" w:rsidR="3A470318" w:rsidRDefault="3A470318" w:rsidP="3A470318"/>
    <w:tbl>
      <w:tblPr>
        <w:tblStyle w:val="TableGrid"/>
        <w:tblpPr w:leftFromText="180" w:rightFromText="180" w:vertAnchor="text" w:horzAnchor="margin" w:tblpY="-59"/>
        <w:tblW w:w="21394" w:type="dxa"/>
        <w:tblLook w:val="04A0" w:firstRow="1" w:lastRow="0" w:firstColumn="1" w:lastColumn="0" w:noHBand="0" w:noVBand="1"/>
      </w:tblPr>
      <w:tblGrid>
        <w:gridCol w:w="2421"/>
        <w:gridCol w:w="725"/>
        <w:gridCol w:w="7551"/>
        <w:gridCol w:w="1288"/>
        <w:gridCol w:w="6424"/>
        <w:gridCol w:w="2985"/>
      </w:tblGrid>
      <w:tr w:rsidR="00734642" w14:paraId="631D45F8" w14:textId="77777777" w:rsidTr="17DD1183">
        <w:trPr>
          <w:trHeight w:val="561"/>
        </w:trPr>
        <w:tc>
          <w:tcPr>
            <w:tcW w:w="3146" w:type="dxa"/>
            <w:gridSpan w:val="2"/>
            <w:tcBorders>
              <w:right w:val="nil"/>
            </w:tcBorders>
            <w:shd w:val="clear" w:color="auto" w:fill="F987DB"/>
            <w:vAlign w:val="center"/>
          </w:tcPr>
          <w:p w14:paraId="6CD0BFB2" w14:textId="77777777" w:rsidR="00734642" w:rsidRDefault="00734642" w:rsidP="00D36807">
            <w:pPr>
              <w:ind w:left="-20" w:right="-20"/>
            </w:pPr>
          </w:p>
        </w:tc>
        <w:tc>
          <w:tcPr>
            <w:tcW w:w="15263" w:type="dxa"/>
            <w:gridSpan w:val="3"/>
            <w:tcBorders>
              <w:left w:val="nil"/>
              <w:right w:val="nil"/>
            </w:tcBorders>
            <w:shd w:val="clear" w:color="auto" w:fill="F987DB"/>
            <w:vAlign w:val="center"/>
          </w:tcPr>
          <w:p w14:paraId="1F56F8A4" w14:textId="77777777" w:rsidR="00734642" w:rsidRDefault="00734642" w:rsidP="00D36807">
            <w:pPr>
              <w:ind w:left="-20" w:right="-20"/>
              <w:jc w:val="center"/>
            </w:pPr>
            <w:r w:rsidRPr="3A470318">
              <w:rPr>
                <w:rFonts w:ascii="Calibri" w:eastAsia="Calibri" w:hAnsi="Calibri" w:cs="Calibri"/>
                <w:b/>
                <w:bCs/>
                <w:sz w:val="40"/>
                <w:szCs w:val="40"/>
              </w:rPr>
              <w:t>EYFS - Med</w:t>
            </w:r>
            <w:r>
              <w:rPr>
                <w:rFonts w:ascii="Calibri" w:eastAsia="Calibri" w:hAnsi="Calibri" w:cs="Calibri"/>
                <w:b/>
                <w:bCs/>
                <w:sz w:val="40"/>
                <w:szCs w:val="40"/>
              </w:rPr>
              <w:t>ium Term Planning - RE –Summer 1</w:t>
            </w:r>
          </w:p>
          <w:p w14:paraId="668D717C" w14:textId="77777777" w:rsidR="00734642" w:rsidRDefault="00734642" w:rsidP="00D36807">
            <w:pPr>
              <w:ind w:left="-20" w:right="-20"/>
              <w:jc w:val="center"/>
            </w:pPr>
            <w:r w:rsidRPr="3A470318">
              <w:rPr>
                <w:rFonts w:ascii="Calibri" w:eastAsia="Calibri" w:hAnsi="Calibri" w:cs="Calibri"/>
                <w:b/>
                <w:bCs/>
                <w:sz w:val="40"/>
                <w:szCs w:val="40"/>
              </w:rPr>
              <w:t xml:space="preserve"> </w:t>
            </w:r>
          </w:p>
        </w:tc>
        <w:tc>
          <w:tcPr>
            <w:tcW w:w="2985" w:type="dxa"/>
            <w:tcBorders>
              <w:left w:val="nil"/>
            </w:tcBorders>
            <w:shd w:val="clear" w:color="auto" w:fill="F987DB"/>
            <w:vAlign w:val="center"/>
          </w:tcPr>
          <w:p w14:paraId="5B478DF1" w14:textId="77777777" w:rsidR="00734642" w:rsidRDefault="00734642" w:rsidP="00D36807">
            <w:pPr>
              <w:ind w:left="-20" w:right="-20"/>
            </w:pPr>
          </w:p>
        </w:tc>
      </w:tr>
      <w:tr w:rsidR="00734642" w14:paraId="76648E12" w14:textId="77777777" w:rsidTr="17DD1183">
        <w:trPr>
          <w:trHeight w:val="1217"/>
        </w:trPr>
        <w:tc>
          <w:tcPr>
            <w:tcW w:w="10697" w:type="dxa"/>
            <w:gridSpan w:val="3"/>
            <w:shd w:val="clear" w:color="auto" w:fill="F8A0FA"/>
          </w:tcPr>
          <w:p w14:paraId="751218C0" w14:textId="77777777" w:rsidR="00734642" w:rsidRDefault="00734642" w:rsidP="00D36807">
            <w:pPr>
              <w:ind w:left="-20" w:right="-20"/>
              <w:jc w:val="center"/>
            </w:pPr>
            <w:r w:rsidRPr="3A470318">
              <w:rPr>
                <w:rFonts w:ascii="Calibri" w:eastAsia="Calibri" w:hAnsi="Calibri" w:cs="Calibri"/>
              </w:rPr>
              <w:t xml:space="preserve"> </w:t>
            </w:r>
          </w:p>
          <w:p w14:paraId="524C7FE6" w14:textId="77777777" w:rsidR="00734642" w:rsidRDefault="00734642" w:rsidP="00D36807">
            <w:pPr>
              <w:ind w:left="-20" w:right="-20"/>
              <w:jc w:val="center"/>
            </w:pPr>
            <w:r w:rsidRPr="3A470318">
              <w:rPr>
                <w:rFonts w:ascii="Calibri" w:eastAsia="Calibri" w:hAnsi="Calibri" w:cs="Calibri"/>
                <w:b/>
                <w:bCs/>
                <w:sz w:val="28"/>
                <w:szCs w:val="28"/>
              </w:rPr>
              <w:t>Essential Knowledge &amp; End Points</w:t>
            </w:r>
          </w:p>
          <w:p w14:paraId="5BD38806" w14:textId="1F5559B7" w:rsidR="00734642" w:rsidRDefault="00734642" w:rsidP="00D36807">
            <w:pPr>
              <w:ind w:left="-20" w:right="-20"/>
              <w:jc w:val="center"/>
              <w:rPr>
                <w:rFonts w:ascii="Calibri" w:eastAsia="Calibri" w:hAnsi="Calibri" w:cs="Calibri"/>
              </w:rPr>
            </w:pPr>
            <w:r>
              <w:rPr>
                <w:rFonts w:ascii="Calibri" w:eastAsia="Calibri" w:hAnsi="Calibri" w:cs="Calibri"/>
              </w:rPr>
              <w:t>-</w:t>
            </w:r>
            <w:r w:rsidR="007E120B">
              <w:rPr>
                <w:rFonts w:ascii="Calibri" w:eastAsia="Calibri" w:hAnsi="Calibri" w:cs="Calibri"/>
              </w:rPr>
              <w:t>To understand that t</w:t>
            </w:r>
            <w:r>
              <w:rPr>
                <w:rFonts w:ascii="Calibri" w:eastAsia="Calibri" w:hAnsi="Calibri" w:cs="Calibri"/>
              </w:rPr>
              <w:t xml:space="preserve">he church is a special place to Christians where they pray worship sing listen and read the Bible. </w:t>
            </w:r>
          </w:p>
          <w:p w14:paraId="5D16367A" w14:textId="75B84D2F" w:rsidR="00734642" w:rsidRDefault="00734642" w:rsidP="00D36807">
            <w:pPr>
              <w:ind w:left="-20" w:right="-20"/>
              <w:jc w:val="center"/>
              <w:rPr>
                <w:rFonts w:ascii="Calibri" w:eastAsia="Calibri" w:hAnsi="Calibri" w:cs="Calibri"/>
              </w:rPr>
            </w:pPr>
            <w:r>
              <w:rPr>
                <w:rFonts w:ascii="Calibri" w:eastAsia="Calibri" w:hAnsi="Calibri" w:cs="Calibri"/>
              </w:rPr>
              <w:t>-</w:t>
            </w:r>
            <w:r w:rsidR="007E120B">
              <w:rPr>
                <w:rFonts w:ascii="Calibri" w:eastAsia="Calibri" w:hAnsi="Calibri" w:cs="Calibri"/>
              </w:rPr>
              <w:t>To be able to t</w:t>
            </w:r>
            <w:r>
              <w:rPr>
                <w:rFonts w:ascii="Calibri" w:eastAsia="Calibri" w:hAnsi="Calibri" w:cs="Calibri"/>
              </w:rPr>
              <w:t xml:space="preserve">alk about some things Christians do in church. </w:t>
            </w:r>
          </w:p>
          <w:p w14:paraId="3834E087" w14:textId="1E456A62" w:rsidR="00734642" w:rsidRDefault="00734642" w:rsidP="00D36807">
            <w:pPr>
              <w:ind w:left="-20" w:right="-20"/>
              <w:jc w:val="center"/>
              <w:rPr>
                <w:rFonts w:ascii="Calibri" w:eastAsia="Calibri" w:hAnsi="Calibri" w:cs="Calibri"/>
              </w:rPr>
            </w:pPr>
            <w:r>
              <w:rPr>
                <w:rFonts w:ascii="Calibri" w:eastAsia="Calibri" w:hAnsi="Calibri" w:cs="Calibri"/>
              </w:rPr>
              <w:t>-</w:t>
            </w:r>
            <w:r w:rsidR="007E120B">
              <w:rPr>
                <w:rFonts w:ascii="Calibri" w:eastAsia="Calibri" w:hAnsi="Calibri" w:cs="Calibri"/>
              </w:rPr>
              <w:t xml:space="preserve">To understand the </w:t>
            </w:r>
            <w:r>
              <w:rPr>
                <w:rFonts w:ascii="Calibri" w:eastAsia="Calibri" w:hAnsi="Calibri" w:cs="Calibri"/>
              </w:rPr>
              <w:t>Bible is a sacred and</w:t>
            </w:r>
            <w:r w:rsidR="007E120B">
              <w:rPr>
                <w:rFonts w:ascii="Calibri" w:eastAsia="Calibri" w:hAnsi="Calibri" w:cs="Calibri"/>
              </w:rPr>
              <w:t xml:space="preserve"> a</w:t>
            </w:r>
            <w:r>
              <w:rPr>
                <w:rFonts w:ascii="Calibri" w:eastAsia="Calibri" w:hAnsi="Calibri" w:cs="Calibri"/>
              </w:rPr>
              <w:t xml:space="preserve"> holy book to Christians.</w:t>
            </w:r>
          </w:p>
          <w:p w14:paraId="5F967EB2" w14:textId="65B4C6B6" w:rsidR="00734642" w:rsidRDefault="00734642" w:rsidP="00D36807">
            <w:pPr>
              <w:ind w:left="-20" w:right="-20"/>
              <w:jc w:val="center"/>
              <w:rPr>
                <w:rFonts w:ascii="Calibri" w:eastAsia="Calibri" w:hAnsi="Calibri" w:cs="Calibri"/>
              </w:rPr>
            </w:pPr>
            <w:r>
              <w:rPr>
                <w:rFonts w:ascii="Calibri" w:eastAsia="Calibri" w:hAnsi="Calibri" w:cs="Calibri"/>
              </w:rPr>
              <w:t>-</w:t>
            </w:r>
            <w:r w:rsidR="007E120B">
              <w:rPr>
                <w:rFonts w:ascii="Calibri" w:eastAsia="Calibri" w:hAnsi="Calibri" w:cs="Calibri"/>
              </w:rPr>
              <w:t>To e</w:t>
            </w:r>
            <w:r>
              <w:rPr>
                <w:rFonts w:ascii="Calibri" w:eastAsia="Calibri" w:hAnsi="Calibri" w:cs="Calibri"/>
              </w:rPr>
              <w:t xml:space="preserve">xplain different features of a church building. </w:t>
            </w:r>
          </w:p>
          <w:p w14:paraId="2B8762D5" w14:textId="1EAF714A" w:rsidR="00734642" w:rsidRDefault="00734642" w:rsidP="007E120B">
            <w:pPr>
              <w:ind w:left="-20" w:right="-20"/>
              <w:jc w:val="center"/>
            </w:pPr>
            <w:r>
              <w:rPr>
                <w:rFonts w:ascii="Calibri" w:eastAsia="Calibri" w:hAnsi="Calibri" w:cs="Calibri"/>
              </w:rPr>
              <w:t>-</w:t>
            </w:r>
            <w:r w:rsidR="007E120B">
              <w:rPr>
                <w:rFonts w:ascii="Calibri" w:eastAsia="Calibri" w:hAnsi="Calibri" w:cs="Calibri"/>
              </w:rPr>
              <w:t>To understand there are o</w:t>
            </w:r>
            <w:r>
              <w:rPr>
                <w:rFonts w:ascii="Calibri" w:eastAsia="Calibri" w:hAnsi="Calibri" w:cs="Calibri"/>
              </w:rPr>
              <w:t xml:space="preserve">ther special buildings used to worships in. </w:t>
            </w:r>
          </w:p>
        </w:tc>
        <w:tc>
          <w:tcPr>
            <w:tcW w:w="10697" w:type="dxa"/>
            <w:gridSpan w:val="3"/>
            <w:shd w:val="clear" w:color="auto" w:fill="FCCFFD"/>
          </w:tcPr>
          <w:p w14:paraId="03E75C00" w14:textId="77777777" w:rsidR="00734642" w:rsidRDefault="00734642" w:rsidP="00D36807">
            <w:pPr>
              <w:ind w:left="-20" w:right="-20"/>
              <w:jc w:val="center"/>
            </w:pPr>
            <w:r w:rsidRPr="3A470318">
              <w:rPr>
                <w:rFonts w:ascii="Calibri" w:eastAsia="Calibri" w:hAnsi="Calibri" w:cs="Calibri"/>
                <w:b/>
                <w:bCs/>
                <w:sz w:val="28"/>
                <w:szCs w:val="28"/>
              </w:rPr>
              <w:t>Key Vocabulary</w:t>
            </w:r>
          </w:p>
          <w:p w14:paraId="5DC11E93" w14:textId="77777777" w:rsidR="00734642" w:rsidRDefault="00734642" w:rsidP="00D36807">
            <w:pPr>
              <w:ind w:left="-20" w:right="-20"/>
              <w:jc w:val="center"/>
              <w:rPr>
                <w:rFonts w:ascii="Calibri" w:eastAsia="Calibri" w:hAnsi="Calibri" w:cs="Calibri"/>
              </w:rPr>
            </w:pPr>
            <w:r>
              <w:rPr>
                <w:rFonts w:ascii="Calibri" w:eastAsia="Calibri" w:hAnsi="Calibri" w:cs="Calibri"/>
              </w:rPr>
              <w:t>Church</w:t>
            </w:r>
          </w:p>
          <w:p w14:paraId="54BEDE8B" w14:textId="77777777" w:rsidR="00734642" w:rsidRDefault="00734642" w:rsidP="00D36807">
            <w:pPr>
              <w:tabs>
                <w:tab w:val="center" w:pos="5240"/>
                <w:tab w:val="left" w:pos="7605"/>
              </w:tabs>
              <w:ind w:left="-20" w:right="-20"/>
              <w:rPr>
                <w:rFonts w:ascii="Calibri" w:eastAsia="Calibri" w:hAnsi="Calibri" w:cs="Calibri"/>
              </w:rPr>
            </w:pPr>
            <w:r>
              <w:rPr>
                <w:rFonts w:ascii="Calibri" w:eastAsia="Calibri" w:hAnsi="Calibri" w:cs="Calibri"/>
              </w:rPr>
              <w:tab/>
              <w:t>Mandir</w:t>
            </w:r>
          </w:p>
          <w:p w14:paraId="396C5EFA" w14:textId="77777777" w:rsidR="00734642" w:rsidRDefault="00734642" w:rsidP="00D36807">
            <w:pPr>
              <w:ind w:left="-20" w:right="-20"/>
              <w:jc w:val="center"/>
              <w:rPr>
                <w:rFonts w:ascii="Calibri" w:eastAsia="Calibri" w:hAnsi="Calibri" w:cs="Calibri"/>
              </w:rPr>
            </w:pPr>
            <w:r>
              <w:rPr>
                <w:rFonts w:ascii="Calibri" w:eastAsia="Calibri" w:hAnsi="Calibri" w:cs="Calibri"/>
              </w:rPr>
              <w:t>Gurdwara</w:t>
            </w:r>
          </w:p>
          <w:p w14:paraId="0D84668E" w14:textId="77777777" w:rsidR="00734642" w:rsidRDefault="00734642" w:rsidP="00D36807">
            <w:pPr>
              <w:ind w:left="-20" w:right="-20"/>
              <w:jc w:val="center"/>
              <w:rPr>
                <w:rFonts w:ascii="Calibri" w:eastAsia="Calibri" w:hAnsi="Calibri" w:cs="Calibri"/>
              </w:rPr>
            </w:pPr>
            <w:r>
              <w:rPr>
                <w:rFonts w:ascii="Calibri" w:eastAsia="Calibri" w:hAnsi="Calibri" w:cs="Calibri"/>
              </w:rPr>
              <w:t>Synagogue</w:t>
            </w:r>
          </w:p>
          <w:p w14:paraId="2B5EFEDF" w14:textId="77777777" w:rsidR="00734642" w:rsidRDefault="00734642" w:rsidP="00D36807">
            <w:pPr>
              <w:ind w:left="-20" w:right="-20"/>
              <w:jc w:val="center"/>
            </w:pPr>
            <w:r>
              <w:rPr>
                <w:rFonts w:ascii="Calibri" w:eastAsia="Calibri" w:hAnsi="Calibri" w:cs="Calibri"/>
              </w:rPr>
              <w:t>Bible</w:t>
            </w:r>
          </w:p>
        </w:tc>
      </w:tr>
      <w:tr w:rsidR="00734642" w14:paraId="350E2601" w14:textId="77777777" w:rsidTr="17DD1183">
        <w:trPr>
          <w:trHeight w:val="639"/>
        </w:trPr>
        <w:tc>
          <w:tcPr>
            <w:tcW w:w="2421" w:type="dxa"/>
            <w:vAlign w:val="center"/>
          </w:tcPr>
          <w:p w14:paraId="0AAB394F" w14:textId="77777777" w:rsidR="00734642" w:rsidRDefault="00734642" w:rsidP="00D36807">
            <w:pPr>
              <w:ind w:left="-20" w:right="-20"/>
              <w:jc w:val="center"/>
            </w:pPr>
            <w:r w:rsidRPr="3A470318">
              <w:rPr>
                <w:rFonts w:ascii="Calibri" w:eastAsia="Calibri" w:hAnsi="Calibri" w:cs="Calibri"/>
                <w:b/>
                <w:bCs/>
              </w:rPr>
              <w:t xml:space="preserve"> </w:t>
            </w:r>
          </w:p>
        </w:tc>
        <w:tc>
          <w:tcPr>
            <w:tcW w:w="9564" w:type="dxa"/>
            <w:gridSpan w:val="3"/>
            <w:vAlign w:val="center"/>
          </w:tcPr>
          <w:p w14:paraId="65C24D69" w14:textId="77777777" w:rsidR="00734642" w:rsidRDefault="00734642" w:rsidP="00D36807">
            <w:pPr>
              <w:ind w:left="-20" w:right="-20"/>
              <w:jc w:val="center"/>
            </w:pPr>
            <w:r w:rsidRPr="3A470318">
              <w:rPr>
                <w:rFonts w:ascii="Calibri" w:eastAsia="Calibri" w:hAnsi="Calibri" w:cs="Calibri"/>
                <w:b/>
                <w:bCs/>
                <w:sz w:val="28"/>
                <w:szCs w:val="28"/>
              </w:rPr>
              <w:t>Knowledge</w:t>
            </w:r>
          </w:p>
        </w:tc>
        <w:tc>
          <w:tcPr>
            <w:tcW w:w="9409" w:type="dxa"/>
            <w:gridSpan w:val="2"/>
            <w:vAlign w:val="center"/>
          </w:tcPr>
          <w:p w14:paraId="6A209A72" w14:textId="77777777" w:rsidR="00734642" w:rsidRDefault="00734642" w:rsidP="00D36807">
            <w:pPr>
              <w:ind w:left="-20" w:right="-20"/>
              <w:jc w:val="center"/>
              <w:rPr>
                <w:rFonts w:ascii="Calibri" w:eastAsia="Calibri" w:hAnsi="Calibri" w:cs="Calibri"/>
                <w:b/>
                <w:bCs/>
                <w:sz w:val="28"/>
                <w:szCs w:val="28"/>
              </w:rPr>
            </w:pPr>
            <w:r>
              <w:rPr>
                <w:rFonts w:ascii="Calibri" w:eastAsia="Calibri" w:hAnsi="Calibri" w:cs="Calibri"/>
                <w:b/>
                <w:bCs/>
                <w:sz w:val="28"/>
                <w:szCs w:val="28"/>
              </w:rPr>
              <w:t>As</w:t>
            </w:r>
          </w:p>
          <w:p w14:paraId="7FD1F76E" w14:textId="77777777" w:rsidR="00734642" w:rsidRDefault="00734642" w:rsidP="00D36807">
            <w:pPr>
              <w:ind w:left="-20" w:right="-20"/>
              <w:jc w:val="center"/>
            </w:pPr>
            <w:r>
              <w:rPr>
                <w:rFonts w:ascii="Calibri" w:eastAsia="Calibri" w:hAnsi="Calibri" w:cs="Calibri"/>
                <w:b/>
                <w:bCs/>
                <w:sz w:val="28"/>
                <w:szCs w:val="28"/>
              </w:rPr>
              <w:t>theol</w:t>
            </w:r>
            <w:r w:rsidRPr="3A470318">
              <w:rPr>
                <w:rFonts w:ascii="Calibri" w:eastAsia="Calibri" w:hAnsi="Calibri" w:cs="Calibri"/>
                <w:b/>
                <w:bCs/>
                <w:sz w:val="28"/>
                <w:szCs w:val="28"/>
              </w:rPr>
              <w:t>ogians, we will...</w:t>
            </w:r>
          </w:p>
        </w:tc>
      </w:tr>
      <w:tr w:rsidR="00734642" w14:paraId="2C1EF6A3" w14:textId="77777777" w:rsidTr="17DD1183">
        <w:trPr>
          <w:trHeight w:val="960"/>
        </w:trPr>
        <w:tc>
          <w:tcPr>
            <w:tcW w:w="2421" w:type="dxa"/>
            <w:vAlign w:val="center"/>
          </w:tcPr>
          <w:p w14:paraId="7AD4D5B1" w14:textId="77777777" w:rsidR="00734642" w:rsidRDefault="00734642" w:rsidP="00D36807">
            <w:pPr>
              <w:ind w:left="-20" w:right="-20"/>
              <w:jc w:val="center"/>
            </w:pPr>
            <w:r w:rsidRPr="3A470318">
              <w:rPr>
                <w:rFonts w:ascii="Calibri" w:eastAsia="Calibri" w:hAnsi="Calibri" w:cs="Calibri"/>
                <w:b/>
                <w:bCs/>
                <w:sz w:val="28"/>
                <w:szCs w:val="28"/>
              </w:rPr>
              <w:t xml:space="preserve">Session 1: </w:t>
            </w:r>
          </w:p>
        </w:tc>
        <w:tc>
          <w:tcPr>
            <w:tcW w:w="9564" w:type="dxa"/>
            <w:gridSpan w:val="3"/>
            <w:vAlign w:val="center"/>
          </w:tcPr>
          <w:p w14:paraId="5216E5A1" w14:textId="351FB3E8" w:rsidR="00734642" w:rsidRDefault="4324A353" w:rsidP="17DD1183">
            <w:pPr>
              <w:ind w:right="-20"/>
            </w:pPr>
            <w:r w:rsidRPr="17DD1183">
              <w:rPr>
                <w:rFonts w:ascii="Calibri" w:eastAsia="Calibri" w:hAnsi="Calibri" w:cs="Calibri"/>
              </w:rPr>
              <w:t>The church is special place to Christians. In church, C</w:t>
            </w:r>
            <w:r w:rsidR="00F3724E">
              <w:rPr>
                <w:rFonts w:ascii="Calibri" w:eastAsia="Calibri" w:hAnsi="Calibri" w:cs="Calibri"/>
              </w:rPr>
              <w:t>hristians worship, pray, sing, l</w:t>
            </w:r>
            <w:r w:rsidRPr="17DD1183">
              <w:rPr>
                <w:rFonts w:ascii="Calibri" w:eastAsia="Calibri" w:hAnsi="Calibri" w:cs="Calibri"/>
              </w:rPr>
              <w:t xml:space="preserve">isten and read the Bible. </w:t>
            </w:r>
          </w:p>
        </w:tc>
        <w:tc>
          <w:tcPr>
            <w:tcW w:w="9409" w:type="dxa"/>
            <w:gridSpan w:val="2"/>
            <w:vAlign w:val="center"/>
          </w:tcPr>
          <w:p w14:paraId="537434EB" w14:textId="77777777" w:rsidR="00734642" w:rsidRDefault="00734642" w:rsidP="00D36807">
            <w:pPr>
              <w:ind w:left="-20" w:right="-20"/>
              <w:jc w:val="center"/>
            </w:pPr>
            <w:r>
              <w:t xml:space="preserve">Understand that Christians have special places of worship. </w:t>
            </w:r>
          </w:p>
        </w:tc>
      </w:tr>
      <w:tr w:rsidR="00734642" w14:paraId="69F335CB" w14:textId="77777777" w:rsidTr="17DD1183">
        <w:trPr>
          <w:trHeight w:val="840"/>
        </w:trPr>
        <w:tc>
          <w:tcPr>
            <w:tcW w:w="2421" w:type="dxa"/>
            <w:vAlign w:val="center"/>
          </w:tcPr>
          <w:p w14:paraId="3AE887D5" w14:textId="77777777" w:rsidR="00734642" w:rsidRDefault="00734642" w:rsidP="00D36807">
            <w:pPr>
              <w:ind w:left="-20" w:right="-20"/>
              <w:jc w:val="center"/>
            </w:pPr>
            <w:r w:rsidRPr="3A470318">
              <w:rPr>
                <w:rFonts w:ascii="Calibri" w:eastAsia="Calibri" w:hAnsi="Calibri" w:cs="Calibri"/>
                <w:b/>
                <w:bCs/>
                <w:sz w:val="28"/>
                <w:szCs w:val="28"/>
              </w:rPr>
              <w:t>Session 2</w:t>
            </w:r>
            <w:r>
              <w:rPr>
                <w:rFonts w:ascii="Calibri" w:eastAsia="Calibri" w:hAnsi="Calibri" w:cs="Calibri"/>
                <w:b/>
                <w:bCs/>
                <w:sz w:val="28"/>
                <w:szCs w:val="28"/>
              </w:rPr>
              <w:t xml:space="preserve"> and 3</w:t>
            </w:r>
            <w:r w:rsidRPr="3A470318">
              <w:rPr>
                <w:rFonts w:ascii="Calibri" w:eastAsia="Calibri" w:hAnsi="Calibri" w:cs="Calibri"/>
                <w:b/>
                <w:bCs/>
                <w:sz w:val="28"/>
                <w:szCs w:val="28"/>
              </w:rPr>
              <w:t>:</w:t>
            </w:r>
          </w:p>
        </w:tc>
        <w:tc>
          <w:tcPr>
            <w:tcW w:w="9564" w:type="dxa"/>
            <w:gridSpan w:val="3"/>
            <w:vAlign w:val="center"/>
          </w:tcPr>
          <w:p w14:paraId="05AFCE33" w14:textId="77777777" w:rsidR="00734642" w:rsidRDefault="4324A353" w:rsidP="17DD1183">
            <w:pPr>
              <w:ind w:right="-20"/>
            </w:pPr>
            <w:r>
              <w:t>Places of worship for Christians may be all different. In other parts of the world, Christians may attend Church outside.</w:t>
            </w:r>
          </w:p>
        </w:tc>
        <w:tc>
          <w:tcPr>
            <w:tcW w:w="9409" w:type="dxa"/>
            <w:gridSpan w:val="2"/>
            <w:vAlign w:val="center"/>
          </w:tcPr>
          <w:p w14:paraId="44862982" w14:textId="77777777" w:rsidR="00734642" w:rsidRDefault="00734642" w:rsidP="00D36807">
            <w:pPr>
              <w:ind w:left="-20" w:right="-20"/>
            </w:pPr>
            <w:r>
              <w:t>Appreciate and respect that places of worship for Christians differ nationally and globally.</w:t>
            </w:r>
          </w:p>
        </w:tc>
      </w:tr>
      <w:tr w:rsidR="00734642" w14:paraId="6513998B" w14:textId="77777777" w:rsidTr="17DD1183">
        <w:trPr>
          <w:trHeight w:val="1217"/>
        </w:trPr>
        <w:tc>
          <w:tcPr>
            <w:tcW w:w="2421" w:type="dxa"/>
            <w:vAlign w:val="center"/>
          </w:tcPr>
          <w:p w14:paraId="32639738" w14:textId="77777777" w:rsidR="00734642" w:rsidRDefault="00734642" w:rsidP="00D36807">
            <w:pPr>
              <w:ind w:left="-20" w:right="-20"/>
              <w:jc w:val="center"/>
            </w:pPr>
            <w:r>
              <w:rPr>
                <w:rFonts w:ascii="Calibri" w:eastAsia="Calibri" w:hAnsi="Calibri" w:cs="Calibri"/>
                <w:b/>
                <w:bCs/>
                <w:sz w:val="28"/>
                <w:szCs w:val="28"/>
              </w:rPr>
              <w:t>Session 4</w:t>
            </w:r>
            <w:r w:rsidRPr="3A470318">
              <w:rPr>
                <w:rFonts w:ascii="Calibri" w:eastAsia="Calibri" w:hAnsi="Calibri" w:cs="Calibri"/>
                <w:b/>
                <w:bCs/>
                <w:sz w:val="28"/>
                <w:szCs w:val="28"/>
              </w:rPr>
              <w:t xml:space="preserve">: </w:t>
            </w:r>
          </w:p>
        </w:tc>
        <w:tc>
          <w:tcPr>
            <w:tcW w:w="9564" w:type="dxa"/>
            <w:gridSpan w:val="3"/>
            <w:vAlign w:val="center"/>
          </w:tcPr>
          <w:p w14:paraId="31AD1D74" w14:textId="77777777" w:rsidR="00734642" w:rsidRDefault="4324A353" w:rsidP="17DD1183">
            <w:pPr>
              <w:ind w:right="-20"/>
            </w:pPr>
            <w:r>
              <w:t xml:space="preserve">Children will learn about the different features inside a church. For example, pews, alter, stained glass window, font, lectern and candles. </w:t>
            </w:r>
          </w:p>
        </w:tc>
        <w:tc>
          <w:tcPr>
            <w:tcW w:w="9409" w:type="dxa"/>
            <w:gridSpan w:val="2"/>
            <w:vAlign w:val="center"/>
          </w:tcPr>
          <w:p w14:paraId="594FCA60" w14:textId="77777777" w:rsidR="00734642" w:rsidRDefault="00734642" w:rsidP="00D36807">
            <w:pPr>
              <w:ind w:left="-20" w:right="-20"/>
              <w:jc w:val="center"/>
            </w:pPr>
            <w:r>
              <w:t xml:space="preserve">Talk about the importance of being respectful whilst visiting a place of worship. </w:t>
            </w:r>
          </w:p>
        </w:tc>
      </w:tr>
      <w:tr w:rsidR="00734642" w14:paraId="1B3A76B8" w14:textId="77777777" w:rsidTr="17DD1183">
        <w:trPr>
          <w:trHeight w:val="1217"/>
        </w:trPr>
        <w:tc>
          <w:tcPr>
            <w:tcW w:w="2421" w:type="dxa"/>
            <w:vAlign w:val="center"/>
          </w:tcPr>
          <w:p w14:paraId="3BF64D14" w14:textId="77777777" w:rsidR="00734642" w:rsidRDefault="00734642" w:rsidP="00D36807">
            <w:pPr>
              <w:ind w:left="-20" w:right="-20"/>
              <w:jc w:val="center"/>
            </w:pPr>
            <w:r>
              <w:rPr>
                <w:rFonts w:ascii="Calibri" w:eastAsia="Calibri" w:hAnsi="Calibri" w:cs="Calibri"/>
                <w:b/>
                <w:bCs/>
                <w:sz w:val="28"/>
                <w:szCs w:val="28"/>
              </w:rPr>
              <w:t>Session 5</w:t>
            </w:r>
            <w:r w:rsidRPr="3A470318">
              <w:rPr>
                <w:rFonts w:ascii="Calibri" w:eastAsia="Calibri" w:hAnsi="Calibri" w:cs="Calibri"/>
                <w:b/>
                <w:bCs/>
                <w:sz w:val="28"/>
                <w:szCs w:val="28"/>
              </w:rPr>
              <w:t>:</w:t>
            </w:r>
          </w:p>
        </w:tc>
        <w:tc>
          <w:tcPr>
            <w:tcW w:w="9564" w:type="dxa"/>
            <w:gridSpan w:val="3"/>
            <w:vAlign w:val="center"/>
          </w:tcPr>
          <w:p w14:paraId="72F7BB19" w14:textId="77777777" w:rsidR="00734642" w:rsidRDefault="00734642" w:rsidP="00D36807">
            <w:pPr>
              <w:ind w:left="-20" w:right="-20"/>
            </w:pPr>
            <w:r>
              <w:rPr>
                <w:rFonts w:ascii="Calibri" w:eastAsia="Calibri" w:hAnsi="Calibri" w:cs="Calibri"/>
              </w:rPr>
              <w:t>Know that the Bible is a special book which is considered holy or sacred.</w:t>
            </w:r>
          </w:p>
        </w:tc>
        <w:tc>
          <w:tcPr>
            <w:tcW w:w="9409" w:type="dxa"/>
            <w:gridSpan w:val="2"/>
            <w:vAlign w:val="center"/>
          </w:tcPr>
          <w:p w14:paraId="24D1AF2F" w14:textId="77777777" w:rsidR="00734642" w:rsidRDefault="00734642" w:rsidP="00D36807">
            <w:pPr>
              <w:tabs>
                <w:tab w:val="left" w:pos="567"/>
              </w:tabs>
              <w:ind w:left="-20" w:right="-20"/>
              <w:jc w:val="center"/>
            </w:pPr>
            <w:r>
              <w:t>Appreciate the importance of the Bible for Christians.</w:t>
            </w:r>
          </w:p>
        </w:tc>
      </w:tr>
    </w:tbl>
    <w:p w14:paraId="69E52930" w14:textId="2CE91FC0" w:rsidR="3A470318" w:rsidRDefault="3A470318" w:rsidP="3A470318"/>
    <w:p w14:paraId="0673D75B" w14:textId="25195FEE" w:rsidR="00734642" w:rsidRDefault="00734642" w:rsidP="3A470318"/>
    <w:p w14:paraId="5981E4D5" w14:textId="6734A222" w:rsidR="00734642" w:rsidRDefault="00734642" w:rsidP="3A470318"/>
    <w:p w14:paraId="693CDBA0" w14:textId="5EC26AD4" w:rsidR="00734642" w:rsidRDefault="00734642" w:rsidP="3A470318"/>
    <w:tbl>
      <w:tblPr>
        <w:tblStyle w:val="TableGrid"/>
        <w:tblpPr w:leftFromText="180" w:rightFromText="180" w:vertAnchor="text" w:horzAnchor="margin" w:tblpY="-59"/>
        <w:tblW w:w="21394" w:type="dxa"/>
        <w:tblLook w:val="04A0" w:firstRow="1" w:lastRow="0" w:firstColumn="1" w:lastColumn="0" w:noHBand="0" w:noVBand="1"/>
      </w:tblPr>
      <w:tblGrid>
        <w:gridCol w:w="2671"/>
        <w:gridCol w:w="715"/>
        <w:gridCol w:w="8723"/>
        <w:gridCol w:w="1999"/>
        <w:gridCol w:w="3886"/>
        <w:gridCol w:w="3400"/>
      </w:tblGrid>
      <w:tr w:rsidR="00734642" w14:paraId="1BADCB0E" w14:textId="77777777" w:rsidTr="3013468C">
        <w:trPr>
          <w:trHeight w:val="561"/>
        </w:trPr>
        <w:tc>
          <w:tcPr>
            <w:tcW w:w="3386" w:type="dxa"/>
            <w:gridSpan w:val="2"/>
            <w:tcBorders>
              <w:right w:val="nil"/>
            </w:tcBorders>
            <w:shd w:val="clear" w:color="auto" w:fill="F987DB"/>
            <w:vAlign w:val="center"/>
          </w:tcPr>
          <w:p w14:paraId="1509F324" w14:textId="77777777" w:rsidR="00734642" w:rsidRDefault="00734642" w:rsidP="00D36807">
            <w:pPr>
              <w:rPr>
                <w:b/>
                <w:sz w:val="40"/>
              </w:rPr>
            </w:pPr>
            <w:r>
              <w:rPr>
                <w:b/>
                <w:noProof/>
                <w:sz w:val="40"/>
                <w:lang w:eastAsia="en-GB"/>
              </w:rPr>
              <w:lastRenderedPageBreak/>
              <w:drawing>
                <wp:inline distT="0" distB="0" distL="0" distR="0" wp14:anchorId="2FD522C9" wp14:editId="1EA4467F">
                  <wp:extent cx="1913170" cy="564542"/>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 name="RE Year 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87116" cy="586362"/>
                          </a:xfrm>
                          <a:prstGeom prst="rect">
                            <a:avLst/>
                          </a:prstGeom>
                        </pic:spPr>
                      </pic:pic>
                    </a:graphicData>
                  </a:graphic>
                </wp:inline>
              </w:drawing>
            </w:r>
          </w:p>
        </w:tc>
        <w:tc>
          <w:tcPr>
            <w:tcW w:w="14608" w:type="dxa"/>
            <w:gridSpan w:val="3"/>
            <w:tcBorders>
              <w:left w:val="nil"/>
              <w:right w:val="nil"/>
            </w:tcBorders>
            <w:shd w:val="clear" w:color="auto" w:fill="F987DB"/>
            <w:vAlign w:val="center"/>
          </w:tcPr>
          <w:p w14:paraId="39C171E9" w14:textId="77777777" w:rsidR="00734642" w:rsidRDefault="00734642" w:rsidP="00D36807">
            <w:pPr>
              <w:jc w:val="center"/>
              <w:rPr>
                <w:b/>
                <w:sz w:val="40"/>
              </w:rPr>
            </w:pPr>
            <w:r>
              <w:rPr>
                <w:b/>
                <w:sz w:val="40"/>
              </w:rPr>
              <w:t>EYFS</w:t>
            </w:r>
            <w:r w:rsidRPr="00D614A4">
              <w:rPr>
                <w:b/>
                <w:sz w:val="40"/>
              </w:rPr>
              <w:t xml:space="preserve"> - Medium Term Planning - </w:t>
            </w:r>
            <w:r>
              <w:rPr>
                <w:b/>
                <w:sz w:val="40"/>
              </w:rPr>
              <w:t>RE –Summer 2</w:t>
            </w:r>
          </w:p>
          <w:p w14:paraId="4D3BDC93" w14:textId="77777777" w:rsidR="00734642" w:rsidRPr="00285C29" w:rsidRDefault="00734642" w:rsidP="00D36807">
            <w:pPr>
              <w:jc w:val="center"/>
              <w:rPr>
                <w:b/>
                <w:sz w:val="40"/>
              </w:rPr>
            </w:pPr>
          </w:p>
        </w:tc>
        <w:tc>
          <w:tcPr>
            <w:tcW w:w="3400" w:type="dxa"/>
            <w:tcBorders>
              <w:left w:val="nil"/>
            </w:tcBorders>
            <w:shd w:val="clear" w:color="auto" w:fill="F987DB"/>
            <w:vAlign w:val="center"/>
          </w:tcPr>
          <w:p w14:paraId="0C89C095" w14:textId="77777777" w:rsidR="00734642" w:rsidRPr="00D614A4" w:rsidRDefault="00734642" w:rsidP="00D36807">
            <w:pPr>
              <w:rPr>
                <w:b/>
              </w:rPr>
            </w:pPr>
            <w:r>
              <w:rPr>
                <w:b/>
                <w:noProof/>
                <w:lang w:eastAsia="en-GB"/>
              </w:rPr>
              <w:drawing>
                <wp:anchor distT="0" distB="0" distL="114300" distR="114300" simplePos="0" relativeHeight="251802624" behindDoc="1" locked="0" layoutInCell="1" allowOverlap="1" wp14:anchorId="1F3148EF" wp14:editId="40C7C7A6">
                  <wp:simplePos x="0" y="0"/>
                  <wp:positionH relativeFrom="column">
                    <wp:posOffset>974725</wp:posOffset>
                  </wp:positionH>
                  <wp:positionV relativeFrom="paragraph">
                    <wp:posOffset>1905</wp:posOffset>
                  </wp:positionV>
                  <wp:extent cx="790575" cy="790575"/>
                  <wp:effectExtent l="0" t="0" r="0" b="9525"/>
                  <wp:wrapTight wrapText="bothSides">
                    <wp:wrapPolygon edited="0">
                      <wp:start x="520" y="0"/>
                      <wp:lineTo x="4684" y="8848"/>
                      <wp:lineTo x="1561" y="13533"/>
                      <wp:lineTo x="1041" y="17176"/>
                      <wp:lineTo x="6246" y="20819"/>
                      <wp:lineTo x="7287" y="21340"/>
                      <wp:lineTo x="15094" y="21340"/>
                      <wp:lineTo x="19778" y="17176"/>
                      <wp:lineTo x="19778" y="13012"/>
                      <wp:lineTo x="16655" y="8848"/>
                      <wp:lineTo x="20299" y="0"/>
                      <wp:lineTo x="52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ng"/>
                          <pic:cNvPicPr/>
                        </pic:nvPicPr>
                        <pic:blipFill>
                          <a:blip r:embed="rId12">
                            <a:extLst>
                              <a:ext uri="{28A0092B-C50C-407E-A947-70E740481C1C}">
                                <a14:useLocalDpi xmlns:a14="http://schemas.microsoft.com/office/drawing/2010/main" val="0"/>
                              </a:ext>
                            </a:extLst>
                          </a:blip>
                          <a:stretch>
                            <a:fillRect/>
                          </a:stretch>
                        </pic:blipFill>
                        <pic:spPr>
                          <a:xfrm>
                            <a:off x="0" y="0"/>
                            <a:ext cx="790575" cy="790575"/>
                          </a:xfrm>
                          <a:prstGeom prst="rect">
                            <a:avLst/>
                          </a:prstGeom>
                        </pic:spPr>
                      </pic:pic>
                    </a:graphicData>
                  </a:graphic>
                  <wp14:sizeRelH relativeFrom="page">
                    <wp14:pctWidth>0</wp14:pctWidth>
                  </wp14:sizeRelH>
                  <wp14:sizeRelV relativeFrom="page">
                    <wp14:pctHeight>0</wp14:pctHeight>
                  </wp14:sizeRelV>
                </wp:anchor>
              </w:drawing>
            </w:r>
          </w:p>
        </w:tc>
      </w:tr>
      <w:tr w:rsidR="00734642" w14:paraId="5314E193" w14:textId="77777777" w:rsidTr="3013468C">
        <w:trPr>
          <w:trHeight w:val="1217"/>
        </w:trPr>
        <w:tc>
          <w:tcPr>
            <w:tcW w:w="14108" w:type="dxa"/>
            <w:gridSpan w:val="4"/>
            <w:shd w:val="clear" w:color="auto" w:fill="FAA0FA"/>
          </w:tcPr>
          <w:p w14:paraId="75539107" w14:textId="77777777" w:rsidR="00734642" w:rsidRDefault="00734642" w:rsidP="00D36807">
            <w:pPr>
              <w:jc w:val="center"/>
            </w:pPr>
          </w:p>
          <w:p w14:paraId="21EFBB8C" w14:textId="77777777" w:rsidR="00734642" w:rsidRDefault="00734642" w:rsidP="00D36807">
            <w:pPr>
              <w:jc w:val="center"/>
              <w:rPr>
                <w:b/>
                <w:sz w:val="28"/>
              </w:rPr>
            </w:pPr>
            <w:r w:rsidRPr="00D614A4">
              <w:rPr>
                <w:b/>
                <w:sz w:val="28"/>
              </w:rPr>
              <w:t>E</w:t>
            </w:r>
            <w:r>
              <w:rPr>
                <w:b/>
                <w:sz w:val="28"/>
              </w:rPr>
              <w:t>ssential Knowledge &amp; End Points</w:t>
            </w:r>
          </w:p>
          <w:p w14:paraId="04FAA309" w14:textId="437D3542" w:rsidR="00734642" w:rsidRDefault="007E120B" w:rsidP="007E120B">
            <w:pPr>
              <w:jc w:val="center"/>
              <w:rPr>
                <w:rFonts w:eastAsia="Calibri" w:cstheme="minorHAnsi"/>
                <w:color w:val="000000" w:themeColor="text1"/>
              </w:rPr>
            </w:pPr>
            <w:r>
              <w:rPr>
                <w:rFonts w:eastAsia="Calibri" w:cstheme="minorHAnsi"/>
                <w:color w:val="000000" w:themeColor="text1"/>
              </w:rPr>
              <w:t>-To e</w:t>
            </w:r>
            <w:r w:rsidR="00734642">
              <w:rPr>
                <w:rFonts w:eastAsia="Calibri" w:cstheme="minorHAnsi"/>
                <w:color w:val="000000" w:themeColor="text1"/>
              </w:rPr>
              <w:t>xplain the Christian, Jewish and Muslim view of creation.</w:t>
            </w:r>
          </w:p>
          <w:p w14:paraId="1E4D3416" w14:textId="13D77B4E" w:rsidR="00734642" w:rsidRDefault="007E120B" w:rsidP="007E120B">
            <w:pPr>
              <w:jc w:val="center"/>
              <w:rPr>
                <w:rFonts w:eastAsia="Calibri" w:cstheme="minorHAnsi"/>
                <w:color w:val="000000" w:themeColor="text1"/>
              </w:rPr>
            </w:pPr>
            <w:r>
              <w:rPr>
                <w:rFonts w:eastAsia="Calibri" w:cstheme="minorHAnsi"/>
                <w:color w:val="000000" w:themeColor="text1"/>
              </w:rPr>
              <w:t>-To understand that t</w:t>
            </w:r>
            <w:r w:rsidR="00734642">
              <w:rPr>
                <w:rFonts w:eastAsia="Calibri" w:cstheme="minorHAnsi"/>
                <w:color w:val="000000" w:themeColor="text1"/>
              </w:rPr>
              <w:t>he world is not treated well and we are meant to look after it.</w:t>
            </w:r>
          </w:p>
          <w:p w14:paraId="12D40317" w14:textId="38594096" w:rsidR="00734642" w:rsidRDefault="007E120B" w:rsidP="007E120B">
            <w:pPr>
              <w:jc w:val="center"/>
              <w:rPr>
                <w:rFonts w:eastAsia="Calibri" w:cstheme="minorHAnsi"/>
                <w:color w:val="000000" w:themeColor="text1"/>
              </w:rPr>
            </w:pPr>
            <w:r>
              <w:rPr>
                <w:rFonts w:eastAsia="Calibri" w:cstheme="minorHAnsi"/>
                <w:color w:val="000000" w:themeColor="text1"/>
              </w:rPr>
              <w:t xml:space="preserve">-To understand that the </w:t>
            </w:r>
            <w:r w:rsidR="00734642">
              <w:rPr>
                <w:rFonts w:eastAsia="Calibri" w:cstheme="minorHAnsi"/>
                <w:color w:val="000000" w:themeColor="text1"/>
              </w:rPr>
              <w:t>God made the world, so it’s important to Christians to say thank you.</w:t>
            </w:r>
          </w:p>
          <w:p w14:paraId="6A874DB0" w14:textId="4AC65B28" w:rsidR="00734642" w:rsidRDefault="007E120B" w:rsidP="007E120B">
            <w:pPr>
              <w:jc w:val="center"/>
            </w:pPr>
            <w:r>
              <w:rPr>
                <w:rFonts w:eastAsia="Calibri" w:cstheme="minorHAnsi"/>
                <w:color w:val="000000" w:themeColor="text1"/>
              </w:rPr>
              <w:t xml:space="preserve">-To be able to explain that </w:t>
            </w:r>
            <w:r w:rsidR="00734642">
              <w:rPr>
                <w:rFonts w:eastAsia="Calibri" w:cstheme="minorHAnsi"/>
                <w:color w:val="000000" w:themeColor="text1"/>
              </w:rPr>
              <w:t>God made the world so Christians, Jews and Muslims should look after it.</w:t>
            </w:r>
          </w:p>
        </w:tc>
        <w:tc>
          <w:tcPr>
            <w:tcW w:w="7286" w:type="dxa"/>
            <w:gridSpan w:val="2"/>
            <w:shd w:val="clear" w:color="auto" w:fill="FEE6FE"/>
          </w:tcPr>
          <w:p w14:paraId="63BC4BF3" w14:textId="77777777" w:rsidR="00734642" w:rsidRDefault="00734642" w:rsidP="00D36807">
            <w:pPr>
              <w:jc w:val="center"/>
              <w:rPr>
                <w:b/>
                <w:sz w:val="28"/>
              </w:rPr>
            </w:pPr>
            <w:r w:rsidRPr="00D614A4">
              <w:rPr>
                <w:b/>
                <w:sz w:val="28"/>
              </w:rPr>
              <w:t>Key Vocabulary</w:t>
            </w:r>
          </w:p>
          <w:p w14:paraId="49BAA283" w14:textId="77777777" w:rsidR="00734642" w:rsidRDefault="00734642" w:rsidP="00D36807">
            <w:pPr>
              <w:widowControl w:val="0"/>
              <w:rPr>
                <w:rFonts w:eastAsia="Calibri" w:cstheme="minorHAnsi"/>
                <w:color w:val="000000" w:themeColor="text1"/>
              </w:rPr>
            </w:pPr>
            <w:r>
              <w:rPr>
                <w:rFonts w:eastAsia="Calibri" w:cstheme="minorHAnsi"/>
                <w:color w:val="000000" w:themeColor="text1"/>
              </w:rPr>
              <w:t>Creation</w:t>
            </w:r>
          </w:p>
          <w:p w14:paraId="17F95163" w14:textId="77777777" w:rsidR="00734642" w:rsidRDefault="00734642" w:rsidP="00D36807">
            <w:pPr>
              <w:widowControl w:val="0"/>
              <w:rPr>
                <w:rFonts w:eastAsia="Calibri" w:cstheme="minorHAnsi"/>
                <w:color w:val="000000" w:themeColor="text1"/>
              </w:rPr>
            </w:pPr>
            <w:r>
              <w:rPr>
                <w:rFonts w:eastAsia="Calibri" w:cstheme="minorHAnsi"/>
                <w:color w:val="000000" w:themeColor="text1"/>
              </w:rPr>
              <w:t>Muslim</w:t>
            </w:r>
          </w:p>
          <w:p w14:paraId="52B3F59E" w14:textId="77777777" w:rsidR="00734642" w:rsidRDefault="00734642" w:rsidP="00D36807">
            <w:pPr>
              <w:widowControl w:val="0"/>
              <w:rPr>
                <w:rFonts w:eastAsia="Calibri" w:cstheme="minorHAnsi"/>
                <w:color w:val="000000" w:themeColor="text1"/>
              </w:rPr>
            </w:pPr>
            <w:r>
              <w:rPr>
                <w:rFonts w:eastAsia="Calibri" w:cstheme="minorHAnsi"/>
                <w:color w:val="000000" w:themeColor="text1"/>
              </w:rPr>
              <w:t>Jew</w:t>
            </w:r>
          </w:p>
          <w:p w14:paraId="5CE28025" w14:textId="77777777" w:rsidR="00734642" w:rsidRDefault="00734642" w:rsidP="00D36807">
            <w:pPr>
              <w:widowControl w:val="0"/>
              <w:rPr>
                <w:rFonts w:eastAsia="Calibri" w:cstheme="minorHAnsi"/>
                <w:color w:val="000000" w:themeColor="text1"/>
              </w:rPr>
            </w:pPr>
            <w:r>
              <w:rPr>
                <w:rFonts w:eastAsia="Calibri" w:cstheme="minorHAnsi"/>
                <w:color w:val="000000" w:themeColor="text1"/>
              </w:rPr>
              <w:t>God</w:t>
            </w:r>
          </w:p>
          <w:p w14:paraId="785AEBCC" w14:textId="77777777" w:rsidR="00734642" w:rsidRPr="00D614A4" w:rsidRDefault="00734642" w:rsidP="00D36807">
            <w:pPr>
              <w:widowControl w:val="0"/>
              <w:rPr>
                <w:b/>
              </w:rPr>
            </w:pPr>
            <w:r>
              <w:rPr>
                <w:rFonts w:eastAsia="Calibri" w:cstheme="minorHAnsi"/>
                <w:color w:val="000000" w:themeColor="text1"/>
              </w:rPr>
              <w:t>Christian</w:t>
            </w:r>
          </w:p>
        </w:tc>
      </w:tr>
      <w:tr w:rsidR="00734642" w14:paraId="46E025B9" w14:textId="77777777" w:rsidTr="3013468C">
        <w:trPr>
          <w:trHeight w:val="639"/>
        </w:trPr>
        <w:tc>
          <w:tcPr>
            <w:tcW w:w="2671" w:type="dxa"/>
            <w:vAlign w:val="center"/>
          </w:tcPr>
          <w:p w14:paraId="631EB6F7" w14:textId="77777777" w:rsidR="00734642" w:rsidRPr="006E18C9" w:rsidRDefault="00734642" w:rsidP="00D36807">
            <w:pPr>
              <w:jc w:val="center"/>
              <w:rPr>
                <w:b/>
              </w:rPr>
            </w:pPr>
          </w:p>
        </w:tc>
        <w:tc>
          <w:tcPr>
            <w:tcW w:w="9438" w:type="dxa"/>
            <w:gridSpan w:val="2"/>
            <w:vAlign w:val="center"/>
          </w:tcPr>
          <w:p w14:paraId="2C5E1785" w14:textId="77777777" w:rsidR="00734642" w:rsidRPr="006E18C9" w:rsidRDefault="00734642" w:rsidP="00D36807">
            <w:pPr>
              <w:jc w:val="center"/>
              <w:rPr>
                <w:b/>
                <w:sz w:val="28"/>
              </w:rPr>
            </w:pPr>
            <w:r w:rsidRPr="006E18C9">
              <w:rPr>
                <w:b/>
                <w:sz w:val="28"/>
              </w:rPr>
              <w:t>Knowledge</w:t>
            </w:r>
          </w:p>
        </w:tc>
        <w:tc>
          <w:tcPr>
            <w:tcW w:w="9285" w:type="dxa"/>
            <w:gridSpan w:val="3"/>
            <w:vAlign w:val="center"/>
          </w:tcPr>
          <w:p w14:paraId="30B91179" w14:textId="77777777" w:rsidR="00734642" w:rsidRPr="006E18C9" w:rsidRDefault="00734642" w:rsidP="00D36807">
            <w:pPr>
              <w:jc w:val="center"/>
              <w:rPr>
                <w:b/>
                <w:sz w:val="28"/>
              </w:rPr>
            </w:pPr>
            <w:r>
              <w:rPr>
                <w:b/>
                <w:sz w:val="28"/>
              </w:rPr>
              <w:t>As theologians, we will...</w:t>
            </w:r>
          </w:p>
        </w:tc>
      </w:tr>
      <w:tr w:rsidR="00734642" w14:paraId="3D7D331E" w14:textId="77777777" w:rsidTr="3013468C">
        <w:trPr>
          <w:trHeight w:val="1217"/>
        </w:trPr>
        <w:tc>
          <w:tcPr>
            <w:tcW w:w="2671" w:type="dxa"/>
            <w:vAlign w:val="center"/>
          </w:tcPr>
          <w:p w14:paraId="20141116" w14:textId="77777777" w:rsidR="00734642" w:rsidRPr="006E18C9" w:rsidRDefault="00734642" w:rsidP="00D36807">
            <w:pPr>
              <w:jc w:val="center"/>
              <w:rPr>
                <w:b/>
                <w:sz w:val="28"/>
              </w:rPr>
            </w:pPr>
            <w:r w:rsidRPr="006E18C9">
              <w:rPr>
                <w:b/>
                <w:sz w:val="28"/>
              </w:rPr>
              <w:t>Session 1</w:t>
            </w:r>
            <w:r>
              <w:rPr>
                <w:b/>
                <w:sz w:val="28"/>
              </w:rPr>
              <w:t xml:space="preserve">: </w:t>
            </w:r>
          </w:p>
        </w:tc>
        <w:tc>
          <w:tcPr>
            <w:tcW w:w="9438" w:type="dxa"/>
            <w:gridSpan w:val="2"/>
            <w:vAlign w:val="center"/>
          </w:tcPr>
          <w:p w14:paraId="3CE03B87" w14:textId="4CAC5177" w:rsidR="00734642" w:rsidRPr="002B62F8" w:rsidRDefault="40564C2E" w:rsidP="17DD1183">
            <w:r>
              <w:t xml:space="preserve">The children </w:t>
            </w:r>
            <w:r w:rsidR="6CCA8D24">
              <w:t>will</w:t>
            </w:r>
            <w:r>
              <w:t xml:space="preserve"> learn about the </w:t>
            </w:r>
            <w:r w:rsidR="4324A353">
              <w:t xml:space="preserve">creation story and </w:t>
            </w:r>
            <w:r w:rsidR="4B79C552">
              <w:t xml:space="preserve">understand </w:t>
            </w:r>
            <w:r w:rsidR="4324A353">
              <w:t xml:space="preserve">that </w:t>
            </w:r>
            <w:r w:rsidR="24EE4C0A">
              <w:t xml:space="preserve">many </w:t>
            </w:r>
            <w:r w:rsidR="4324A353">
              <w:t>Christians believe that God made the world.</w:t>
            </w:r>
          </w:p>
        </w:tc>
        <w:tc>
          <w:tcPr>
            <w:tcW w:w="9285" w:type="dxa"/>
            <w:gridSpan w:val="3"/>
            <w:vAlign w:val="center"/>
          </w:tcPr>
          <w:p w14:paraId="01588F46" w14:textId="671D5251" w:rsidR="00734642" w:rsidRPr="002B62F8" w:rsidRDefault="007E120B" w:rsidP="00D36807">
            <w:r>
              <w:t>Appreciate</w:t>
            </w:r>
            <w:r w:rsidR="00734642">
              <w:t xml:space="preserve"> the world is God’s creation and explore this through art, photographs and sculpture. </w:t>
            </w:r>
          </w:p>
        </w:tc>
      </w:tr>
      <w:tr w:rsidR="00734642" w14:paraId="07910849" w14:textId="77777777" w:rsidTr="3013468C">
        <w:trPr>
          <w:trHeight w:val="1290"/>
        </w:trPr>
        <w:tc>
          <w:tcPr>
            <w:tcW w:w="2671" w:type="dxa"/>
            <w:vAlign w:val="center"/>
          </w:tcPr>
          <w:p w14:paraId="071ED2B4" w14:textId="77777777" w:rsidR="00734642" w:rsidRPr="006E18C9" w:rsidRDefault="00734642" w:rsidP="00D36807">
            <w:pPr>
              <w:jc w:val="center"/>
              <w:rPr>
                <w:b/>
                <w:sz w:val="28"/>
              </w:rPr>
            </w:pPr>
            <w:r w:rsidRPr="006E18C9">
              <w:rPr>
                <w:b/>
                <w:sz w:val="28"/>
              </w:rPr>
              <w:t>Session 2</w:t>
            </w:r>
            <w:r>
              <w:rPr>
                <w:b/>
                <w:sz w:val="28"/>
              </w:rPr>
              <w:t>:</w:t>
            </w:r>
            <w:r w:rsidRPr="00E166F4">
              <w:rPr>
                <w:b/>
                <w:sz w:val="28"/>
              </w:rPr>
              <w:t xml:space="preserve"> </w:t>
            </w:r>
          </w:p>
        </w:tc>
        <w:tc>
          <w:tcPr>
            <w:tcW w:w="9438" w:type="dxa"/>
            <w:gridSpan w:val="2"/>
            <w:vAlign w:val="center"/>
          </w:tcPr>
          <w:p w14:paraId="4486094C" w14:textId="3832788B" w:rsidR="00734642" w:rsidRDefault="3173E2D7" w:rsidP="17DD1183">
            <w:r>
              <w:t>The children will</w:t>
            </w:r>
            <w:r w:rsidR="01EDF33F">
              <w:t xml:space="preserve"> </w:t>
            </w:r>
            <w:r w:rsidR="4324A353">
              <w:t xml:space="preserve">know the different between </w:t>
            </w:r>
            <w:r w:rsidR="00F3724E">
              <w:t>man-made</w:t>
            </w:r>
            <w:r w:rsidR="4324A353">
              <w:t xml:space="preserve"> and natural objects. </w:t>
            </w:r>
            <w:r w:rsidR="0E057829">
              <w:t>They will be able to</w:t>
            </w:r>
            <w:r w:rsidR="4324A353">
              <w:t xml:space="preserve"> </w:t>
            </w:r>
            <w:r w:rsidR="5767DADF">
              <w:t>i</w:t>
            </w:r>
            <w:r w:rsidR="4324A353">
              <w:t>dentify different things Christians believe God made using the creation story.</w:t>
            </w:r>
          </w:p>
        </w:tc>
        <w:tc>
          <w:tcPr>
            <w:tcW w:w="9285" w:type="dxa"/>
            <w:gridSpan w:val="3"/>
            <w:vAlign w:val="center"/>
          </w:tcPr>
          <w:p w14:paraId="651F9481" w14:textId="77777777" w:rsidR="00734642" w:rsidRDefault="00734642" w:rsidP="00D36807">
            <w:pPr>
              <w:rPr>
                <w:rFonts w:eastAsia="Calibri"/>
              </w:rPr>
            </w:pPr>
            <w:r>
              <w:rPr>
                <w:rFonts w:eastAsia="Calibri"/>
              </w:rPr>
              <w:t xml:space="preserve">Reflect on why people see God as the creator. </w:t>
            </w:r>
          </w:p>
        </w:tc>
      </w:tr>
      <w:tr w:rsidR="00734642" w14:paraId="24C329EC" w14:textId="77777777" w:rsidTr="3013468C">
        <w:trPr>
          <w:trHeight w:val="1217"/>
        </w:trPr>
        <w:tc>
          <w:tcPr>
            <w:tcW w:w="2671" w:type="dxa"/>
            <w:vAlign w:val="center"/>
          </w:tcPr>
          <w:p w14:paraId="61F78FD1" w14:textId="77777777" w:rsidR="00734642" w:rsidRPr="006E18C9" w:rsidRDefault="00734642" w:rsidP="00D36807">
            <w:pPr>
              <w:jc w:val="center"/>
              <w:rPr>
                <w:b/>
                <w:sz w:val="28"/>
              </w:rPr>
            </w:pPr>
            <w:r w:rsidRPr="006E18C9">
              <w:rPr>
                <w:b/>
                <w:sz w:val="28"/>
              </w:rPr>
              <w:t>Session 3</w:t>
            </w:r>
            <w:r>
              <w:rPr>
                <w:b/>
                <w:sz w:val="28"/>
              </w:rPr>
              <w:t>:</w:t>
            </w:r>
            <w:r w:rsidRPr="00E166F4">
              <w:rPr>
                <w:b/>
                <w:sz w:val="28"/>
              </w:rPr>
              <w:t xml:space="preserve"> </w:t>
            </w:r>
          </w:p>
        </w:tc>
        <w:tc>
          <w:tcPr>
            <w:tcW w:w="9438" w:type="dxa"/>
            <w:gridSpan w:val="2"/>
            <w:vAlign w:val="center"/>
          </w:tcPr>
          <w:p w14:paraId="715520B6" w14:textId="0D7C59DB" w:rsidR="00734642" w:rsidRDefault="0146CBA2" w:rsidP="17DD1183">
            <w:r>
              <w:t>The children will understand that</w:t>
            </w:r>
            <w:r w:rsidR="4324A353">
              <w:t xml:space="preserve"> God rested on the 7</w:t>
            </w:r>
            <w:r w:rsidR="4324A353" w:rsidRPr="17DD1183">
              <w:rPr>
                <w:vertAlign w:val="superscript"/>
              </w:rPr>
              <w:t>th</w:t>
            </w:r>
            <w:r w:rsidR="4324A353">
              <w:t xml:space="preserve"> day and know that this is why some Christians go to church on a Sunday. </w:t>
            </w:r>
          </w:p>
        </w:tc>
        <w:tc>
          <w:tcPr>
            <w:tcW w:w="9285" w:type="dxa"/>
            <w:gridSpan w:val="3"/>
            <w:vAlign w:val="center"/>
          </w:tcPr>
          <w:p w14:paraId="69D4D383" w14:textId="62B803B8" w:rsidR="00734642" w:rsidRDefault="007E120B" w:rsidP="00D36807">
            <w:r>
              <w:t>Appreciate</w:t>
            </w:r>
            <w:r w:rsidR="00734642">
              <w:t xml:space="preserve"> the importance of the Sabbath day. </w:t>
            </w:r>
          </w:p>
        </w:tc>
      </w:tr>
      <w:tr w:rsidR="00734642" w14:paraId="1214AD47" w14:textId="77777777" w:rsidTr="3013468C">
        <w:trPr>
          <w:trHeight w:val="1217"/>
        </w:trPr>
        <w:tc>
          <w:tcPr>
            <w:tcW w:w="2671" w:type="dxa"/>
            <w:vAlign w:val="center"/>
          </w:tcPr>
          <w:p w14:paraId="6E2C1AB3" w14:textId="77777777" w:rsidR="00734642" w:rsidRPr="006E18C9" w:rsidRDefault="00734642" w:rsidP="00D36807">
            <w:pPr>
              <w:jc w:val="center"/>
              <w:rPr>
                <w:b/>
                <w:sz w:val="28"/>
              </w:rPr>
            </w:pPr>
            <w:r w:rsidRPr="006E18C9">
              <w:rPr>
                <w:b/>
                <w:sz w:val="28"/>
              </w:rPr>
              <w:t>Session 4</w:t>
            </w:r>
            <w:r>
              <w:rPr>
                <w:b/>
                <w:sz w:val="28"/>
              </w:rPr>
              <w:t xml:space="preserve">: </w:t>
            </w:r>
          </w:p>
        </w:tc>
        <w:tc>
          <w:tcPr>
            <w:tcW w:w="9438" w:type="dxa"/>
            <w:gridSpan w:val="2"/>
            <w:vAlign w:val="center"/>
          </w:tcPr>
          <w:p w14:paraId="2D09284F" w14:textId="6C040A8E" w:rsidR="00734642" w:rsidRDefault="3CB9C291" w:rsidP="00D36807">
            <w:pPr>
              <w:widowControl w:val="0"/>
            </w:pPr>
            <w:r>
              <w:t>The children will be taught that</w:t>
            </w:r>
            <w:r w:rsidR="4324A353">
              <w:t xml:space="preserve"> some people believe that our world is not being looked after and explore how we think the world is being spoilt. </w:t>
            </w:r>
          </w:p>
        </w:tc>
        <w:tc>
          <w:tcPr>
            <w:tcW w:w="9285" w:type="dxa"/>
            <w:gridSpan w:val="3"/>
            <w:vAlign w:val="center"/>
          </w:tcPr>
          <w:p w14:paraId="535C2C19" w14:textId="77777777" w:rsidR="00734642" w:rsidRDefault="00734642" w:rsidP="00D36807">
            <w:r>
              <w:t>Respect the planet that we live on.</w:t>
            </w:r>
          </w:p>
        </w:tc>
      </w:tr>
      <w:tr w:rsidR="00734642" w14:paraId="48BE425E" w14:textId="77777777" w:rsidTr="3013468C">
        <w:trPr>
          <w:trHeight w:val="1217"/>
        </w:trPr>
        <w:tc>
          <w:tcPr>
            <w:tcW w:w="2671" w:type="dxa"/>
            <w:vAlign w:val="center"/>
          </w:tcPr>
          <w:p w14:paraId="3E482960" w14:textId="77777777" w:rsidR="00734642" w:rsidRPr="006E18C9" w:rsidRDefault="00734642" w:rsidP="00D36807">
            <w:pPr>
              <w:jc w:val="center"/>
              <w:rPr>
                <w:b/>
                <w:sz w:val="28"/>
              </w:rPr>
            </w:pPr>
            <w:r w:rsidRPr="006E18C9">
              <w:rPr>
                <w:b/>
                <w:sz w:val="28"/>
              </w:rPr>
              <w:t>Session 5</w:t>
            </w:r>
            <w:r>
              <w:rPr>
                <w:b/>
                <w:sz w:val="28"/>
              </w:rPr>
              <w:t>:</w:t>
            </w:r>
            <w:r w:rsidRPr="00E166F4">
              <w:rPr>
                <w:b/>
                <w:sz w:val="28"/>
              </w:rPr>
              <w:t xml:space="preserve"> </w:t>
            </w:r>
          </w:p>
        </w:tc>
        <w:tc>
          <w:tcPr>
            <w:tcW w:w="9438" w:type="dxa"/>
            <w:gridSpan w:val="2"/>
            <w:vAlign w:val="center"/>
          </w:tcPr>
          <w:p w14:paraId="716824A2" w14:textId="65FBF121" w:rsidR="00734642" w:rsidRDefault="64A32ED0" w:rsidP="00D36807">
            <w:r>
              <w:t>The children will learn about w</w:t>
            </w:r>
            <w:r w:rsidR="4324A353">
              <w:t xml:space="preserve">ho should look after the world and how can we look after the world. </w:t>
            </w:r>
          </w:p>
        </w:tc>
        <w:tc>
          <w:tcPr>
            <w:tcW w:w="9285" w:type="dxa"/>
            <w:gridSpan w:val="3"/>
            <w:vAlign w:val="center"/>
          </w:tcPr>
          <w:p w14:paraId="4352561C" w14:textId="77777777" w:rsidR="00734642" w:rsidRDefault="00734642" w:rsidP="00D36807">
            <w:r>
              <w:t xml:space="preserve">Reflect on what is good about the world and what is not so good about the world. </w:t>
            </w:r>
          </w:p>
        </w:tc>
      </w:tr>
      <w:tr w:rsidR="00734642" w14:paraId="2C2C0554" w14:textId="77777777" w:rsidTr="3013468C">
        <w:trPr>
          <w:trHeight w:val="1217"/>
        </w:trPr>
        <w:tc>
          <w:tcPr>
            <w:tcW w:w="2671" w:type="dxa"/>
            <w:vAlign w:val="center"/>
          </w:tcPr>
          <w:p w14:paraId="4604F3F4" w14:textId="77777777" w:rsidR="00734642" w:rsidRPr="006E18C9" w:rsidRDefault="00734642" w:rsidP="00D36807">
            <w:pPr>
              <w:jc w:val="center"/>
              <w:rPr>
                <w:b/>
                <w:sz w:val="28"/>
              </w:rPr>
            </w:pPr>
            <w:r w:rsidRPr="006E18C9">
              <w:rPr>
                <w:b/>
                <w:sz w:val="28"/>
              </w:rPr>
              <w:t>Session 6</w:t>
            </w:r>
            <w:r>
              <w:rPr>
                <w:b/>
                <w:sz w:val="28"/>
              </w:rPr>
              <w:t>:</w:t>
            </w:r>
            <w:r w:rsidRPr="00E166F4">
              <w:rPr>
                <w:b/>
                <w:sz w:val="28"/>
              </w:rPr>
              <w:t xml:space="preserve"> </w:t>
            </w:r>
          </w:p>
        </w:tc>
        <w:tc>
          <w:tcPr>
            <w:tcW w:w="9438" w:type="dxa"/>
            <w:gridSpan w:val="2"/>
            <w:vAlign w:val="center"/>
          </w:tcPr>
          <w:p w14:paraId="470FAF62" w14:textId="3BFC22F3" w:rsidR="00734642" w:rsidRDefault="00F3724E" w:rsidP="00D36807">
            <w:r>
              <w:t xml:space="preserve">Church Visit- </w:t>
            </w:r>
            <w:r w:rsidR="00734642">
              <w:t xml:space="preserve">learn about how Harvest is celebrated by our local Church community. </w:t>
            </w:r>
          </w:p>
        </w:tc>
        <w:tc>
          <w:tcPr>
            <w:tcW w:w="9285" w:type="dxa"/>
            <w:gridSpan w:val="3"/>
            <w:vAlign w:val="center"/>
          </w:tcPr>
          <w:p w14:paraId="3FC810FA" w14:textId="4E1DEF96" w:rsidR="00734642" w:rsidRDefault="2DC4B642" w:rsidP="00D36807">
            <w:r>
              <w:t>Participate</w:t>
            </w:r>
            <w:r w:rsidR="00734642">
              <w:t xml:space="preserve"> in the Harvest celebration at Church.</w:t>
            </w:r>
          </w:p>
          <w:p w14:paraId="79402082" w14:textId="77777777" w:rsidR="00734642" w:rsidRDefault="00734642" w:rsidP="00D36807">
            <w:pPr>
              <w:jc w:val="center"/>
            </w:pPr>
          </w:p>
        </w:tc>
      </w:tr>
    </w:tbl>
    <w:p w14:paraId="638941D2" w14:textId="77777777" w:rsidR="00734642" w:rsidRDefault="00734642" w:rsidP="3A470318"/>
    <w:p w14:paraId="5BEE3E66" w14:textId="06BA03A8" w:rsidR="3A470318" w:rsidRDefault="3A470318" w:rsidP="3A470318"/>
    <w:p w14:paraId="07547A01" w14:textId="77777777" w:rsidR="0059440B" w:rsidRDefault="0059440B"/>
    <w:p w14:paraId="5043CB0F" w14:textId="77777777" w:rsidR="0059440B" w:rsidRDefault="0059440B"/>
    <w:tbl>
      <w:tblPr>
        <w:tblStyle w:val="TableGrid"/>
        <w:tblpPr w:leftFromText="180" w:rightFromText="180" w:vertAnchor="text" w:horzAnchor="margin" w:tblpY="-59"/>
        <w:tblW w:w="21394" w:type="dxa"/>
        <w:tblLook w:val="04A0" w:firstRow="1" w:lastRow="0" w:firstColumn="1" w:lastColumn="0" w:noHBand="0" w:noVBand="1"/>
      </w:tblPr>
      <w:tblGrid>
        <w:gridCol w:w="2671"/>
        <w:gridCol w:w="715"/>
        <w:gridCol w:w="3687"/>
        <w:gridCol w:w="5036"/>
        <w:gridCol w:w="1999"/>
        <w:gridCol w:w="3886"/>
        <w:gridCol w:w="3400"/>
      </w:tblGrid>
      <w:tr w:rsidR="00316B55" w14:paraId="58BCD53C" w14:textId="77777777" w:rsidTr="00DC40E9">
        <w:trPr>
          <w:trHeight w:val="561"/>
        </w:trPr>
        <w:tc>
          <w:tcPr>
            <w:tcW w:w="3389" w:type="dxa"/>
            <w:gridSpan w:val="2"/>
            <w:tcBorders>
              <w:right w:val="nil"/>
            </w:tcBorders>
            <w:shd w:val="clear" w:color="auto" w:fill="F987DB"/>
            <w:vAlign w:val="center"/>
          </w:tcPr>
          <w:p w14:paraId="28CDB955" w14:textId="77777777" w:rsidR="00316B55" w:rsidRDefault="00316B55" w:rsidP="00DC40E9">
            <w:pPr>
              <w:rPr>
                <w:b/>
                <w:sz w:val="40"/>
              </w:rPr>
            </w:pPr>
            <w:r>
              <w:rPr>
                <w:b/>
                <w:noProof/>
                <w:sz w:val="40"/>
                <w:lang w:eastAsia="en-GB"/>
              </w:rPr>
              <w:lastRenderedPageBreak/>
              <w:drawing>
                <wp:inline distT="0" distB="0" distL="0" distR="0" wp14:anchorId="24901916" wp14:editId="471F1BA9">
                  <wp:extent cx="1913170" cy="564542"/>
                  <wp:effectExtent l="0" t="0" r="0" b="6985"/>
                  <wp:docPr id="323" name="Pictur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 name="RE Year 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87116" cy="586362"/>
                          </a:xfrm>
                          <a:prstGeom prst="rect">
                            <a:avLst/>
                          </a:prstGeom>
                        </pic:spPr>
                      </pic:pic>
                    </a:graphicData>
                  </a:graphic>
                </wp:inline>
              </w:drawing>
            </w:r>
          </w:p>
        </w:tc>
        <w:tc>
          <w:tcPr>
            <w:tcW w:w="14821" w:type="dxa"/>
            <w:gridSpan w:val="4"/>
            <w:tcBorders>
              <w:left w:val="nil"/>
              <w:right w:val="nil"/>
            </w:tcBorders>
            <w:shd w:val="clear" w:color="auto" w:fill="F987DB"/>
            <w:vAlign w:val="center"/>
          </w:tcPr>
          <w:p w14:paraId="774BC57F" w14:textId="77777777" w:rsidR="00316B55" w:rsidRDefault="00316B55" w:rsidP="00DC40E9">
            <w:pPr>
              <w:jc w:val="center"/>
              <w:rPr>
                <w:b/>
                <w:sz w:val="40"/>
              </w:rPr>
            </w:pPr>
            <w:r w:rsidRPr="00D614A4">
              <w:rPr>
                <w:b/>
                <w:sz w:val="40"/>
              </w:rPr>
              <w:t xml:space="preserve">Year </w:t>
            </w:r>
            <w:r>
              <w:rPr>
                <w:b/>
                <w:sz w:val="40"/>
              </w:rPr>
              <w:t>1</w:t>
            </w:r>
            <w:r w:rsidRPr="00D614A4">
              <w:rPr>
                <w:b/>
                <w:sz w:val="40"/>
              </w:rPr>
              <w:t xml:space="preserve"> - Medium Term Planning - </w:t>
            </w:r>
            <w:r>
              <w:rPr>
                <w:b/>
                <w:sz w:val="40"/>
              </w:rPr>
              <w:t>RE - Autumn 1</w:t>
            </w:r>
          </w:p>
          <w:p w14:paraId="30E48E40" w14:textId="77777777" w:rsidR="00316B55" w:rsidRPr="00285C29" w:rsidRDefault="00316B55" w:rsidP="00DC40E9">
            <w:pPr>
              <w:jc w:val="center"/>
              <w:rPr>
                <w:b/>
                <w:sz w:val="40"/>
              </w:rPr>
            </w:pPr>
          </w:p>
        </w:tc>
        <w:tc>
          <w:tcPr>
            <w:tcW w:w="3184" w:type="dxa"/>
            <w:tcBorders>
              <w:left w:val="nil"/>
            </w:tcBorders>
            <w:shd w:val="clear" w:color="auto" w:fill="F987DB"/>
            <w:vAlign w:val="center"/>
          </w:tcPr>
          <w:p w14:paraId="4B32037E" w14:textId="77777777" w:rsidR="00316B55" w:rsidRPr="00D614A4" w:rsidRDefault="00316B55" w:rsidP="00DC40E9">
            <w:pPr>
              <w:rPr>
                <w:b/>
              </w:rPr>
            </w:pPr>
            <w:r>
              <w:rPr>
                <w:b/>
                <w:noProof/>
                <w:lang w:eastAsia="en-GB"/>
              </w:rPr>
              <w:drawing>
                <wp:anchor distT="0" distB="0" distL="114300" distR="114300" simplePos="0" relativeHeight="251804672" behindDoc="1" locked="0" layoutInCell="1" allowOverlap="1" wp14:anchorId="0F7504DB" wp14:editId="1747EC99">
                  <wp:simplePos x="0" y="0"/>
                  <wp:positionH relativeFrom="column">
                    <wp:posOffset>974725</wp:posOffset>
                  </wp:positionH>
                  <wp:positionV relativeFrom="paragraph">
                    <wp:posOffset>1905</wp:posOffset>
                  </wp:positionV>
                  <wp:extent cx="790575" cy="790575"/>
                  <wp:effectExtent l="0" t="0" r="0" b="9525"/>
                  <wp:wrapTight wrapText="bothSides">
                    <wp:wrapPolygon edited="0">
                      <wp:start x="520" y="0"/>
                      <wp:lineTo x="4684" y="8848"/>
                      <wp:lineTo x="1561" y="13533"/>
                      <wp:lineTo x="1041" y="17176"/>
                      <wp:lineTo x="6246" y="20819"/>
                      <wp:lineTo x="7287" y="21340"/>
                      <wp:lineTo x="15094" y="21340"/>
                      <wp:lineTo x="19778" y="17176"/>
                      <wp:lineTo x="19778" y="13012"/>
                      <wp:lineTo x="16655" y="8848"/>
                      <wp:lineTo x="20299" y="0"/>
                      <wp:lineTo x="52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ng"/>
                          <pic:cNvPicPr/>
                        </pic:nvPicPr>
                        <pic:blipFill>
                          <a:blip r:embed="rId12">
                            <a:extLst>
                              <a:ext uri="{28A0092B-C50C-407E-A947-70E740481C1C}">
                                <a14:useLocalDpi xmlns:a14="http://schemas.microsoft.com/office/drawing/2010/main" val="0"/>
                              </a:ext>
                            </a:extLst>
                          </a:blip>
                          <a:stretch>
                            <a:fillRect/>
                          </a:stretch>
                        </pic:blipFill>
                        <pic:spPr>
                          <a:xfrm>
                            <a:off x="0" y="0"/>
                            <a:ext cx="790575" cy="790575"/>
                          </a:xfrm>
                          <a:prstGeom prst="rect">
                            <a:avLst/>
                          </a:prstGeom>
                        </pic:spPr>
                      </pic:pic>
                    </a:graphicData>
                  </a:graphic>
                  <wp14:sizeRelH relativeFrom="page">
                    <wp14:pctWidth>0</wp14:pctWidth>
                  </wp14:sizeRelH>
                  <wp14:sizeRelV relativeFrom="page">
                    <wp14:pctHeight>0</wp14:pctHeight>
                  </wp14:sizeRelV>
                </wp:anchor>
              </w:drawing>
            </w:r>
          </w:p>
        </w:tc>
      </w:tr>
      <w:tr w:rsidR="00316B55" w14:paraId="7C4A0C2F" w14:textId="77777777" w:rsidTr="00DC40E9">
        <w:trPr>
          <w:trHeight w:val="1217"/>
        </w:trPr>
        <w:tc>
          <w:tcPr>
            <w:tcW w:w="7131" w:type="dxa"/>
            <w:gridSpan w:val="3"/>
            <w:shd w:val="clear" w:color="auto" w:fill="FAA0FA"/>
          </w:tcPr>
          <w:p w14:paraId="5F4D3E2E" w14:textId="77777777" w:rsidR="00316B55" w:rsidRDefault="00316B55" w:rsidP="00DC40E9">
            <w:pPr>
              <w:jc w:val="center"/>
              <w:rPr>
                <w:b/>
                <w:sz w:val="28"/>
              </w:rPr>
            </w:pPr>
            <w:r w:rsidRPr="00D614A4">
              <w:rPr>
                <w:b/>
                <w:sz w:val="28"/>
              </w:rPr>
              <w:t>Prior Learning</w:t>
            </w:r>
            <w:r>
              <w:rPr>
                <w:b/>
                <w:sz w:val="28"/>
              </w:rPr>
              <w:t xml:space="preserve"> Links</w:t>
            </w:r>
          </w:p>
          <w:p w14:paraId="31574D51" w14:textId="77777777" w:rsidR="00316B55" w:rsidRDefault="00316B55" w:rsidP="00DC40E9">
            <w:pPr>
              <w:jc w:val="center"/>
              <w:rPr>
                <w:b/>
                <w:sz w:val="28"/>
              </w:rPr>
            </w:pPr>
          </w:p>
          <w:p w14:paraId="7D3DF7C3" w14:textId="77777777" w:rsidR="00316B55" w:rsidRPr="007E120B" w:rsidRDefault="00316B55" w:rsidP="00DC40E9">
            <w:pPr>
              <w:jc w:val="center"/>
              <w:rPr>
                <w:b/>
              </w:rPr>
            </w:pPr>
            <w:r w:rsidRPr="007E120B">
              <w:rPr>
                <w:b/>
              </w:rPr>
              <w:t>Harvest Festival re-cap in Reception</w:t>
            </w:r>
          </w:p>
          <w:p w14:paraId="4D56DDCA" w14:textId="77777777" w:rsidR="00316B55" w:rsidRDefault="00316B55" w:rsidP="00DC40E9">
            <w:pPr>
              <w:jc w:val="center"/>
            </w:pPr>
          </w:p>
          <w:p w14:paraId="1887623B" w14:textId="77777777" w:rsidR="00316B55" w:rsidRDefault="00316B55" w:rsidP="00DC40E9">
            <w:pPr>
              <w:jc w:val="center"/>
            </w:pPr>
          </w:p>
        </w:tc>
        <w:tc>
          <w:tcPr>
            <w:tcW w:w="7131" w:type="dxa"/>
            <w:gridSpan w:val="2"/>
            <w:shd w:val="clear" w:color="auto" w:fill="FCCFFD"/>
          </w:tcPr>
          <w:p w14:paraId="1CD02EBA" w14:textId="77777777" w:rsidR="00316B55" w:rsidRDefault="00316B55" w:rsidP="00DC40E9">
            <w:pPr>
              <w:jc w:val="center"/>
              <w:rPr>
                <w:b/>
                <w:sz w:val="28"/>
              </w:rPr>
            </w:pPr>
            <w:r w:rsidRPr="00D614A4">
              <w:rPr>
                <w:b/>
                <w:sz w:val="28"/>
              </w:rPr>
              <w:t>E</w:t>
            </w:r>
            <w:r>
              <w:rPr>
                <w:b/>
                <w:sz w:val="28"/>
              </w:rPr>
              <w:t>ssential Knowledge &amp; End Points</w:t>
            </w:r>
          </w:p>
          <w:p w14:paraId="799D5F5F" w14:textId="4BA8A091" w:rsidR="00316B55" w:rsidRDefault="007E120B" w:rsidP="00DC40E9">
            <w:pPr>
              <w:widowControl w:val="0"/>
              <w:rPr>
                <w:rFonts w:eastAsia="Calibri" w:cstheme="minorHAnsi"/>
                <w:color w:val="000000" w:themeColor="text1"/>
              </w:rPr>
            </w:pPr>
            <w:r>
              <w:rPr>
                <w:rFonts w:eastAsia="Calibri" w:cstheme="minorHAnsi"/>
                <w:color w:val="000000" w:themeColor="text1"/>
              </w:rPr>
              <w:t>-To be able to t</w:t>
            </w:r>
            <w:r w:rsidR="00316B55" w:rsidRPr="00A813F3">
              <w:rPr>
                <w:rFonts w:eastAsia="Calibri" w:cstheme="minorHAnsi"/>
                <w:color w:val="000000" w:themeColor="text1"/>
              </w:rPr>
              <w:t xml:space="preserve">alk </w:t>
            </w:r>
            <w:r w:rsidR="00316B55">
              <w:rPr>
                <w:rFonts w:eastAsia="Calibri" w:cstheme="minorHAnsi"/>
                <w:color w:val="000000" w:themeColor="text1"/>
              </w:rPr>
              <w:t xml:space="preserve">about how some believe in God. </w:t>
            </w:r>
          </w:p>
          <w:p w14:paraId="2560BC7E" w14:textId="6E30003D" w:rsidR="00316B55" w:rsidRDefault="007E120B" w:rsidP="00DC40E9">
            <w:pPr>
              <w:widowControl w:val="0"/>
              <w:rPr>
                <w:rFonts w:eastAsia="Calibri" w:cstheme="minorHAnsi"/>
                <w:color w:val="000000" w:themeColor="text1"/>
              </w:rPr>
            </w:pPr>
            <w:r>
              <w:rPr>
                <w:rFonts w:eastAsia="Calibri" w:cstheme="minorHAnsi"/>
                <w:color w:val="000000" w:themeColor="text1"/>
              </w:rPr>
              <w:t>To recall/r</w:t>
            </w:r>
            <w:r w:rsidR="00316B55" w:rsidRPr="00A813F3">
              <w:rPr>
                <w:rFonts w:eastAsia="Calibri" w:cstheme="minorHAnsi"/>
                <w:color w:val="000000" w:themeColor="text1"/>
              </w:rPr>
              <w:t xml:space="preserve">etell a </w:t>
            </w:r>
            <w:r w:rsidR="00316B55">
              <w:rPr>
                <w:rFonts w:eastAsia="Calibri" w:cstheme="minorHAnsi"/>
                <w:color w:val="000000" w:themeColor="text1"/>
              </w:rPr>
              <w:t>Bible</w:t>
            </w:r>
            <w:r w:rsidR="00316B55" w:rsidRPr="00A813F3">
              <w:rPr>
                <w:rFonts w:eastAsia="Calibri" w:cstheme="minorHAnsi"/>
                <w:color w:val="000000" w:themeColor="text1"/>
              </w:rPr>
              <w:t>/To</w:t>
            </w:r>
            <w:r w:rsidR="00316B55">
              <w:rPr>
                <w:rFonts w:eastAsia="Calibri" w:cstheme="minorHAnsi"/>
                <w:color w:val="000000" w:themeColor="text1"/>
              </w:rPr>
              <w:t xml:space="preserve">rah story that describes God. </w:t>
            </w:r>
          </w:p>
          <w:p w14:paraId="0B2C06B8" w14:textId="097B5B9B" w:rsidR="00316B55" w:rsidRPr="00A813F3" w:rsidRDefault="007E120B" w:rsidP="00DC40E9">
            <w:pPr>
              <w:widowControl w:val="0"/>
              <w:rPr>
                <w:rFonts w:cstheme="minorHAnsi"/>
                <w:color w:val="000000" w:themeColor="text1"/>
              </w:rPr>
            </w:pPr>
            <w:r>
              <w:rPr>
                <w:rFonts w:eastAsia="Calibri" w:cstheme="minorHAnsi"/>
                <w:color w:val="000000" w:themeColor="text1"/>
              </w:rPr>
              <w:t>-To be able to i</w:t>
            </w:r>
            <w:r w:rsidR="00316B55" w:rsidRPr="00A813F3">
              <w:rPr>
                <w:rFonts w:eastAsia="Calibri" w:cstheme="minorHAnsi"/>
                <w:color w:val="000000" w:themeColor="text1"/>
              </w:rPr>
              <w:t>dentify how Christians &amp; Jews &amp; others believe God is the</w:t>
            </w:r>
          </w:p>
          <w:p w14:paraId="330A6543" w14:textId="77777777" w:rsidR="00316B55" w:rsidRDefault="00316B55" w:rsidP="00DC40E9">
            <w:pPr>
              <w:rPr>
                <w:rFonts w:eastAsia="Calibri" w:cstheme="minorHAnsi"/>
                <w:color w:val="000000" w:themeColor="text1"/>
              </w:rPr>
            </w:pPr>
            <w:r>
              <w:rPr>
                <w:rFonts w:eastAsia="Calibri" w:cstheme="minorHAnsi"/>
                <w:color w:val="000000" w:themeColor="text1"/>
              </w:rPr>
              <w:t xml:space="preserve">creator. </w:t>
            </w:r>
          </w:p>
          <w:p w14:paraId="30DB7975" w14:textId="0500F9CB" w:rsidR="00316B55" w:rsidRDefault="007E120B" w:rsidP="00DC40E9">
            <w:pPr>
              <w:rPr>
                <w:rFonts w:eastAsia="Calibri" w:cstheme="minorHAnsi"/>
                <w:color w:val="000000" w:themeColor="text1"/>
              </w:rPr>
            </w:pPr>
            <w:r>
              <w:rPr>
                <w:rFonts w:eastAsia="Calibri" w:cstheme="minorHAnsi"/>
                <w:color w:val="000000" w:themeColor="text1"/>
              </w:rPr>
              <w:t>-To e</w:t>
            </w:r>
            <w:r w:rsidR="00316B55" w:rsidRPr="00A813F3">
              <w:rPr>
                <w:rFonts w:eastAsia="Calibri" w:cstheme="minorHAnsi"/>
                <w:color w:val="000000" w:themeColor="text1"/>
              </w:rPr>
              <w:t xml:space="preserve">xplain Christians hold harvest festivals to say </w:t>
            </w:r>
            <w:r w:rsidR="00316B55">
              <w:rPr>
                <w:rFonts w:eastAsia="Calibri" w:cstheme="minorHAnsi"/>
                <w:color w:val="000000" w:themeColor="text1"/>
              </w:rPr>
              <w:t xml:space="preserve">thank you to God for creation. </w:t>
            </w:r>
          </w:p>
          <w:p w14:paraId="6ECF473B" w14:textId="63C2FE26" w:rsidR="00316B55" w:rsidRPr="0059440B" w:rsidRDefault="007E120B" w:rsidP="00DC40E9">
            <w:pPr>
              <w:rPr>
                <w:b/>
                <w:sz w:val="28"/>
              </w:rPr>
            </w:pPr>
            <w:r>
              <w:rPr>
                <w:rFonts w:eastAsia="Calibri" w:cstheme="minorHAnsi"/>
                <w:color w:val="000000" w:themeColor="text1"/>
              </w:rPr>
              <w:t>-To e</w:t>
            </w:r>
            <w:r w:rsidR="00316B55" w:rsidRPr="00A813F3">
              <w:rPr>
                <w:rFonts w:eastAsia="Calibri" w:cstheme="minorHAnsi"/>
                <w:color w:val="000000" w:themeColor="text1"/>
              </w:rPr>
              <w:t>xplain why Jews rest on the 7</w:t>
            </w:r>
            <w:r w:rsidR="00316B55" w:rsidRPr="00A813F3">
              <w:rPr>
                <w:rFonts w:eastAsia="Calibri" w:cstheme="minorHAnsi"/>
                <w:color w:val="000000" w:themeColor="text1"/>
                <w:vertAlign w:val="superscript"/>
              </w:rPr>
              <w:t>th</w:t>
            </w:r>
            <w:r w:rsidR="00316B55" w:rsidRPr="00A813F3">
              <w:rPr>
                <w:rFonts w:eastAsia="Calibri" w:cstheme="minorHAnsi"/>
                <w:color w:val="000000" w:themeColor="text1"/>
              </w:rPr>
              <w:t xml:space="preserve"> day and call it Shabbat.</w:t>
            </w:r>
          </w:p>
          <w:p w14:paraId="20EC9873" w14:textId="77777777" w:rsidR="00316B55" w:rsidRDefault="00316B55" w:rsidP="00DC40E9">
            <w:pPr>
              <w:jc w:val="center"/>
            </w:pPr>
          </w:p>
        </w:tc>
        <w:tc>
          <w:tcPr>
            <w:tcW w:w="7132" w:type="dxa"/>
            <w:gridSpan w:val="2"/>
            <w:shd w:val="clear" w:color="auto" w:fill="FEE6FE"/>
          </w:tcPr>
          <w:p w14:paraId="2FA12A8D" w14:textId="77777777" w:rsidR="00316B55" w:rsidRDefault="00316B55" w:rsidP="00DC40E9">
            <w:pPr>
              <w:jc w:val="center"/>
              <w:rPr>
                <w:b/>
                <w:sz w:val="28"/>
              </w:rPr>
            </w:pPr>
            <w:r w:rsidRPr="00D614A4">
              <w:rPr>
                <w:b/>
                <w:sz w:val="28"/>
              </w:rPr>
              <w:t>Key Vocabulary</w:t>
            </w:r>
          </w:p>
          <w:p w14:paraId="54EA3498" w14:textId="77777777" w:rsidR="00316B55" w:rsidRDefault="00316B55" w:rsidP="00DC40E9">
            <w:pPr>
              <w:widowControl w:val="0"/>
              <w:rPr>
                <w:rFonts w:eastAsia="Calibri" w:cstheme="minorHAnsi"/>
                <w:color w:val="000000" w:themeColor="text1"/>
              </w:rPr>
            </w:pPr>
            <w:r w:rsidRPr="00A813F3">
              <w:rPr>
                <w:rFonts w:eastAsia="Calibri" w:cstheme="minorHAnsi"/>
                <w:color w:val="000000" w:themeColor="text1"/>
              </w:rPr>
              <w:t>God</w:t>
            </w:r>
          </w:p>
          <w:p w14:paraId="37F08F19" w14:textId="77777777" w:rsidR="00316B55" w:rsidRPr="00A813F3" w:rsidRDefault="00316B55" w:rsidP="00DC40E9">
            <w:pPr>
              <w:widowControl w:val="0"/>
              <w:rPr>
                <w:rFonts w:cstheme="minorHAnsi"/>
                <w:color w:val="000000" w:themeColor="text1"/>
              </w:rPr>
            </w:pPr>
            <w:r>
              <w:rPr>
                <w:rFonts w:eastAsia="Calibri" w:cstheme="minorHAnsi"/>
                <w:color w:val="000000" w:themeColor="text1"/>
              </w:rPr>
              <w:t>creation</w:t>
            </w:r>
          </w:p>
          <w:p w14:paraId="22AE90CB" w14:textId="77777777" w:rsidR="00316B55" w:rsidRPr="00A813F3" w:rsidRDefault="00316B55" w:rsidP="00DC40E9">
            <w:pPr>
              <w:widowControl w:val="0"/>
              <w:rPr>
                <w:rFonts w:cstheme="minorHAnsi"/>
                <w:color w:val="000000" w:themeColor="text1"/>
              </w:rPr>
            </w:pPr>
            <w:r w:rsidRPr="00A813F3">
              <w:rPr>
                <w:rFonts w:eastAsia="Calibri" w:cstheme="minorHAnsi"/>
                <w:color w:val="000000" w:themeColor="text1"/>
              </w:rPr>
              <w:t>Holy book</w:t>
            </w:r>
          </w:p>
          <w:p w14:paraId="1DF58601" w14:textId="77777777" w:rsidR="00316B55" w:rsidRPr="00A813F3" w:rsidRDefault="00316B55" w:rsidP="00DC40E9">
            <w:pPr>
              <w:widowControl w:val="0"/>
              <w:rPr>
                <w:rFonts w:cstheme="minorHAnsi"/>
                <w:color w:val="000000" w:themeColor="text1"/>
              </w:rPr>
            </w:pPr>
            <w:r w:rsidRPr="00A813F3">
              <w:rPr>
                <w:rFonts w:eastAsia="Calibri" w:cstheme="minorHAnsi"/>
                <w:color w:val="000000" w:themeColor="text1"/>
              </w:rPr>
              <w:t>Torah</w:t>
            </w:r>
          </w:p>
          <w:p w14:paraId="6F228810" w14:textId="77777777" w:rsidR="00316B55" w:rsidRPr="00A813F3" w:rsidRDefault="00316B55" w:rsidP="00DC40E9">
            <w:pPr>
              <w:widowControl w:val="0"/>
              <w:rPr>
                <w:rFonts w:cstheme="minorHAnsi"/>
                <w:color w:val="000000" w:themeColor="text1"/>
              </w:rPr>
            </w:pPr>
            <w:r>
              <w:rPr>
                <w:rFonts w:eastAsia="Calibri" w:cstheme="minorHAnsi"/>
                <w:color w:val="000000" w:themeColor="text1"/>
              </w:rPr>
              <w:t>Bible</w:t>
            </w:r>
          </w:p>
          <w:p w14:paraId="1ACAB464" w14:textId="77777777" w:rsidR="00316B55" w:rsidRDefault="00316B55" w:rsidP="00DC40E9">
            <w:pPr>
              <w:widowControl w:val="0"/>
              <w:rPr>
                <w:rFonts w:eastAsia="Calibri" w:cstheme="minorHAnsi"/>
                <w:color w:val="000000" w:themeColor="text1"/>
              </w:rPr>
            </w:pPr>
            <w:r w:rsidRPr="00A813F3">
              <w:rPr>
                <w:rFonts w:eastAsia="Calibri" w:cstheme="minorHAnsi"/>
                <w:color w:val="000000" w:themeColor="text1"/>
              </w:rPr>
              <w:t>Shabbat</w:t>
            </w:r>
          </w:p>
          <w:p w14:paraId="6D772D6D" w14:textId="77777777" w:rsidR="00316B55" w:rsidRPr="00A813F3" w:rsidRDefault="00316B55" w:rsidP="00DC40E9">
            <w:pPr>
              <w:widowControl w:val="0"/>
              <w:rPr>
                <w:rFonts w:cstheme="minorHAnsi"/>
                <w:color w:val="000000" w:themeColor="text1"/>
              </w:rPr>
            </w:pPr>
            <w:r>
              <w:rPr>
                <w:rFonts w:eastAsia="Calibri" w:cstheme="minorHAnsi"/>
                <w:color w:val="000000" w:themeColor="text1"/>
              </w:rPr>
              <w:t>Sabbath</w:t>
            </w:r>
          </w:p>
          <w:p w14:paraId="1016AB48" w14:textId="77777777" w:rsidR="00316B55" w:rsidRPr="00A813F3" w:rsidRDefault="00316B55" w:rsidP="00DC40E9">
            <w:pPr>
              <w:widowControl w:val="0"/>
              <w:rPr>
                <w:rFonts w:cstheme="minorHAnsi"/>
                <w:color w:val="000000" w:themeColor="text1"/>
              </w:rPr>
            </w:pPr>
            <w:r w:rsidRPr="00A813F3">
              <w:rPr>
                <w:rFonts w:eastAsia="Calibri" w:cstheme="minorHAnsi"/>
                <w:color w:val="000000" w:themeColor="text1"/>
              </w:rPr>
              <w:t>Harvest</w:t>
            </w:r>
          </w:p>
          <w:p w14:paraId="50B5A639" w14:textId="77777777" w:rsidR="00316B55" w:rsidRDefault="00316B55" w:rsidP="00DC40E9">
            <w:pPr>
              <w:widowControl w:val="0"/>
              <w:rPr>
                <w:rFonts w:cstheme="minorHAnsi"/>
                <w:color w:val="000000" w:themeColor="text1"/>
              </w:rPr>
            </w:pPr>
            <w:r>
              <w:rPr>
                <w:rFonts w:cstheme="minorHAnsi"/>
                <w:color w:val="000000" w:themeColor="text1"/>
              </w:rPr>
              <w:t>Judaism</w:t>
            </w:r>
          </w:p>
          <w:p w14:paraId="63B6B3F8" w14:textId="77777777" w:rsidR="00316B55" w:rsidRDefault="00316B55" w:rsidP="00DC40E9">
            <w:pPr>
              <w:widowControl w:val="0"/>
              <w:rPr>
                <w:rFonts w:cstheme="minorHAnsi"/>
                <w:color w:val="000000" w:themeColor="text1"/>
              </w:rPr>
            </w:pPr>
            <w:r>
              <w:rPr>
                <w:rFonts w:cstheme="minorHAnsi"/>
                <w:color w:val="000000" w:themeColor="text1"/>
              </w:rPr>
              <w:t>Jew</w:t>
            </w:r>
          </w:p>
          <w:p w14:paraId="73231412" w14:textId="77777777" w:rsidR="00316B55" w:rsidRDefault="00316B55" w:rsidP="00DC40E9">
            <w:pPr>
              <w:widowControl w:val="0"/>
              <w:rPr>
                <w:rFonts w:cstheme="minorHAnsi"/>
                <w:color w:val="000000" w:themeColor="text1"/>
              </w:rPr>
            </w:pPr>
            <w:r>
              <w:rPr>
                <w:rFonts w:cstheme="minorHAnsi"/>
                <w:color w:val="000000" w:themeColor="text1"/>
              </w:rPr>
              <w:t>King</w:t>
            </w:r>
          </w:p>
          <w:p w14:paraId="23C5F4B8" w14:textId="77777777" w:rsidR="00316B55" w:rsidRPr="00D614A4" w:rsidRDefault="00316B55" w:rsidP="00DC40E9">
            <w:pPr>
              <w:jc w:val="center"/>
              <w:rPr>
                <w:b/>
              </w:rPr>
            </w:pPr>
          </w:p>
        </w:tc>
      </w:tr>
      <w:tr w:rsidR="00316B55" w14:paraId="09BCB037" w14:textId="77777777" w:rsidTr="00DC40E9">
        <w:trPr>
          <w:trHeight w:val="639"/>
        </w:trPr>
        <w:tc>
          <w:tcPr>
            <w:tcW w:w="2421" w:type="dxa"/>
            <w:vAlign w:val="center"/>
          </w:tcPr>
          <w:p w14:paraId="3FC26302" w14:textId="77777777" w:rsidR="00316B55" w:rsidRPr="006E18C9" w:rsidRDefault="00316B55" w:rsidP="00DC40E9">
            <w:pPr>
              <w:jc w:val="center"/>
              <w:rPr>
                <w:b/>
              </w:rPr>
            </w:pPr>
          </w:p>
        </w:tc>
        <w:tc>
          <w:tcPr>
            <w:tcW w:w="9564" w:type="dxa"/>
            <w:gridSpan w:val="3"/>
            <w:vAlign w:val="center"/>
          </w:tcPr>
          <w:p w14:paraId="1F5D07FD" w14:textId="77777777" w:rsidR="00316B55" w:rsidRPr="006E18C9" w:rsidRDefault="00316B55" w:rsidP="00DC40E9">
            <w:pPr>
              <w:jc w:val="center"/>
              <w:rPr>
                <w:b/>
                <w:sz w:val="28"/>
              </w:rPr>
            </w:pPr>
            <w:r w:rsidRPr="006E18C9">
              <w:rPr>
                <w:b/>
                <w:sz w:val="28"/>
              </w:rPr>
              <w:t>Knowledge</w:t>
            </w:r>
          </w:p>
        </w:tc>
        <w:tc>
          <w:tcPr>
            <w:tcW w:w="9409" w:type="dxa"/>
            <w:gridSpan w:val="3"/>
            <w:vAlign w:val="center"/>
          </w:tcPr>
          <w:p w14:paraId="4F083A98" w14:textId="77777777" w:rsidR="00316B55" w:rsidRPr="006E18C9" w:rsidRDefault="00316B55" w:rsidP="00DC40E9">
            <w:pPr>
              <w:jc w:val="center"/>
              <w:rPr>
                <w:b/>
                <w:sz w:val="28"/>
              </w:rPr>
            </w:pPr>
            <w:r>
              <w:rPr>
                <w:b/>
                <w:sz w:val="28"/>
              </w:rPr>
              <w:t>As theologians, we will...</w:t>
            </w:r>
          </w:p>
        </w:tc>
      </w:tr>
      <w:tr w:rsidR="00316B55" w14:paraId="3890CF73" w14:textId="77777777" w:rsidTr="00DC40E9">
        <w:trPr>
          <w:trHeight w:val="483"/>
        </w:trPr>
        <w:tc>
          <w:tcPr>
            <w:tcW w:w="2421" w:type="dxa"/>
            <w:vAlign w:val="center"/>
          </w:tcPr>
          <w:p w14:paraId="26C0DD0A" w14:textId="77777777" w:rsidR="00316B55" w:rsidRPr="006E18C9" w:rsidRDefault="00316B55" w:rsidP="00DC40E9">
            <w:pPr>
              <w:jc w:val="center"/>
              <w:rPr>
                <w:b/>
                <w:sz w:val="28"/>
              </w:rPr>
            </w:pPr>
            <w:r w:rsidRPr="006E18C9">
              <w:rPr>
                <w:b/>
                <w:sz w:val="28"/>
              </w:rPr>
              <w:t>Session 1</w:t>
            </w:r>
            <w:r>
              <w:rPr>
                <w:b/>
                <w:sz w:val="28"/>
              </w:rPr>
              <w:t xml:space="preserve">: </w:t>
            </w:r>
          </w:p>
        </w:tc>
        <w:tc>
          <w:tcPr>
            <w:tcW w:w="9564" w:type="dxa"/>
            <w:gridSpan w:val="3"/>
            <w:vAlign w:val="center"/>
          </w:tcPr>
          <w:p w14:paraId="4FEC7ECE" w14:textId="77777777" w:rsidR="00316B55" w:rsidRPr="002B62F8" w:rsidRDefault="00316B55" w:rsidP="00DC40E9">
            <w:pPr>
              <w:jc w:val="both"/>
            </w:pPr>
            <w:r>
              <w:t>Children will learn t</w:t>
            </w:r>
            <w:r w:rsidRPr="002B62F8">
              <w:t>hat The Bible says that God is like a King, creator, Father Shepherd.</w:t>
            </w:r>
          </w:p>
          <w:p w14:paraId="3EC98B30" w14:textId="77777777" w:rsidR="00316B55" w:rsidRPr="002B62F8" w:rsidRDefault="00316B55" w:rsidP="00DC40E9">
            <w:pPr>
              <w:pStyle w:val="ListParagraph"/>
            </w:pPr>
          </w:p>
        </w:tc>
        <w:tc>
          <w:tcPr>
            <w:tcW w:w="9288" w:type="dxa"/>
            <w:gridSpan w:val="3"/>
            <w:vAlign w:val="center"/>
          </w:tcPr>
          <w:p w14:paraId="54ED8EEC" w14:textId="77777777" w:rsidR="00316B55" w:rsidRPr="002B62F8" w:rsidRDefault="00316B55" w:rsidP="00DC40E9">
            <w:r>
              <w:t>Appreciate and explore what we think God looks like.</w:t>
            </w:r>
          </w:p>
        </w:tc>
      </w:tr>
      <w:tr w:rsidR="00316B55" w14:paraId="7AD750EE" w14:textId="77777777" w:rsidTr="00DC40E9">
        <w:trPr>
          <w:trHeight w:val="775"/>
        </w:trPr>
        <w:tc>
          <w:tcPr>
            <w:tcW w:w="2671" w:type="dxa"/>
            <w:vAlign w:val="center"/>
          </w:tcPr>
          <w:p w14:paraId="26732ED8" w14:textId="77777777" w:rsidR="00316B55" w:rsidRPr="006E18C9" w:rsidRDefault="00316B55" w:rsidP="00DC40E9">
            <w:pPr>
              <w:jc w:val="center"/>
              <w:rPr>
                <w:b/>
                <w:sz w:val="28"/>
              </w:rPr>
            </w:pPr>
            <w:r w:rsidRPr="006E18C9">
              <w:rPr>
                <w:b/>
                <w:sz w:val="28"/>
              </w:rPr>
              <w:t>Session 2</w:t>
            </w:r>
            <w:r>
              <w:rPr>
                <w:b/>
                <w:sz w:val="28"/>
              </w:rPr>
              <w:t>:</w:t>
            </w:r>
            <w:r w:rsidRPr="00E166F4">
              <w:rPr>
                <w:b/>
                <w:sz w:val="28"/>
              </w:rPr>
              <w:t xml:space="preserve"> </w:t>
            </w:r>
          </w:p>
        </w:tc>
        <w:tc>
          <w:tcPr>
            <w:tcW w:w="9435" w:type="dxa"/>
            <w:gridSpan w:val="3"/>
            <w:vAlign w:val="center"/>
          </w:tcPr>
          <w:p w14:paraId="2BD8D38F" w14:textId="77777777" w:rsidR="00316B55" w:rsidRPr="00473B37" w:rsidRDefault="00316B55" w:rsidP="00DC40E9">
            <w:pPr>
              <w:rPr>
                <w:rFonts w:eastAsia="Calibri" w:cstheme="minorHAnsi"/>
              </w:rPr>
            </w:pPr>
            <w:r>
              <w:t xml:space="preserve">Children will learn </w:t>
            </w:r>
            <w:r w:rsidRPr="00473B37">
              <w:rPr>
                <w:rFonts w:eastAsia="Calibri" w:cstheme="minorHAnsi"/>
              </w:rPr>
              <w:t>the story of Creation and that some Christians and Jews believe that God created the world in 7 days.</w:t>
            </w:r>
            <w:r>
              <w:rPr>
                <w:rFonts w:eastAsia="Calibri" w:cstheme="minorHAnsi"/>
              </w:rPr>
              <w:t xml:space="preserve"> </w:t>
            </w:r>
            <w:r w:rsidRPr="00473B37">
              <w:rPr>
                <w:rFonts w:eastAsia="Calibri" w:cstheme="minorHAnsi"/>
              </w:rPr>
              <w:t>They will understand that Creation demonstrates God’s love to Jews &amp; Christians.</w:t>
            </w:r>
          </w:p>
        </w:tc>
        <w:tc>
          <w:tcPr>
            <w:tcW w:w="9288" w:type="dxa"/>
            <w:gridSpan w:val="3"/>
            <w:vAlign w:val="center"/>
          </w:tcPr>
          <w:p w14:paraId="3838EC8B" w14:textId="77777777" w:rsidR="00316B55" w:rsidRDefault="00316B55" w:rsidP="00DC40E9">
            <w:pPr>
              <w:rPr>
                <w:rFonts w:eastAsia="Calibri"/>
              </w:rPr>
            </w:pPr>
            <w:r>
              <w:rPr>
                <w:rFonts w:eastAsia="Calibri"/>
              </w:rPr>
              <w:t>Explore our</w:t>
            </w:r>
            <w:r w:rsidRPr="0475A027">
              <w:rPr>
                <w:rFonts w:eastAsia="Calibri"/>
              </w:rPr>
              <w:t xml:space="preserve"> opinions on the best bits of God’s creation</w:t>
            </w:r>
            <w:r>
              <w:rPr>
                <w:rFonts w:eastAsia="Calibri"/>
              </w:rPr>
              <w:t xml:space="preserve"> and discuss</w:t>
            </w:r>
            <w:r w:rsidRPr="0475A027">
              <w:rPr>
                <w:rFonts w:eastAsia="Calibri"/>
              </w:rPr>
              <w:t xml:space="preserve"> why God made the world so beautiful.</w:t>
            </w:r>
          </w:p>
        </w:tc>
      </w:tr>
      <w:tr w:rsidR="00316B55" w14:paraId="4303F0B6" w14:textId="77777777" w:rsidTr="00DC40E9">
        <w:trPr>
          <w:trHeight w:val="646"/>
        </w:trPr>
        <w:tc>
          <w:tcPr>
            <w:tcW w:w="2671" w:type="dxa"/>
            <w:vAlign w:val="center"/>
          </w:tcPr>
          <w:p w14:paraId="3148C2C2" w14:textId="77777777" w:rsidR="00316B55" w:rsidRPr="006E18C9" w:rsidRDefault="00316B55" w:rsidP="00DC40E9">
            <w:pPr>
              <w:jc w:val="center"/>
              <w:rPr>
                <w:b/>
                <w:sz w:val="28"/>
              </w:rPr>
            </w:pPr>
            <w:r w:rsidRPr="006E18C9">
              <w:rPr>
                <w:b/>
                <w:sz w:val="28"/>
              </w:rPr>
              <w:t>Session 3</w:t>
            </w:r>
            <w:r>
              <w:rPr>
                <w:b/>
                <w:sz w:val="28"/>
              </w:rPr>
              <w:t>:</w:t>
            </w:r>
            <w:r w:rsidRPr="00E166F4">
              <w:rPr>
                <w:b/>
                <w:sz w:val="28"/>
              </w:rPr>
              <w:t xml:space="preserve"> </w:t>
            </w:r>
          </w:p>
        </w:tc>
        <w:tc>
          <w:tcPr>
            <w:tcW w:w="9435" w:type="dxa"/>
            <w:gridSpan w:val="3"/>
            <w:vAlign w:val="center"/>
          </w:tcPr>
          <w:p w14:paraId="4F644F89" w14:textId="77777777" w:rsidR="00316B55" w:rsidRDefault="00316B55" w:rsidP="00DC40E9">
            <w:r>
              <w:t>Children will know that some Christian and Jews believe that God had a rest on the 7</w:t>
            </w:r>
            <w:r w:rsidRPr="00473B37">
              <w:rPr>
                <w:vertAlign w:val="superscript"/>
              </w:rPr>
              <w:t>th</w:t>
            </w:r>
            <w:r>
              <w:t xml:space="preserve"> day of Creation.</w:t>
            </w:r>
          </w:p>
        </w:tc>
        <w:tc>
          <w:tcPr>
            <w:tcW w:w="9288" w:type="dxa"/>
            <w:gridSpan w:val="3"/>
            <w:vAlign w:val="center"/>
          </w:tcPr>
          <w:p w14:paraId="564C2A69" w14:textId="77777777" w:rsidR="00316B55" w:rsidRDefault="00316B55" w:rsidP="00DC40E9">
            <w:r>
              <w:t>Understand what a rest is, why rest is important and explain how we choose to rest.</w:t>
            </w:r>
          </w:p>
        </w:tc>
      </w:tr>
      <w:tr w:rsidR="00316B55" w14:paraId="0B33A735" w14:textId="77777777" w:rsidTr="00DC40E9">
        <w:trPr>
          <w:trHeight w:val="1217"/>
        </w:trPr>
        <w:tc>
          <w:tcPr>
            <w:tcW w:w="2671" w:type="dxa"/>
            <w:vAlign w:val="center"/>
          </w:tcPr>
          <w:p w14:paraId="0936458B" w14:textId="77777777" w:rsidR="00316B55" w:rsidRPr="006E18C9" w:rsidRDefault="00316B55" w:rsidP="00DC40E9">
            <w:pPr>
              <w:jc w:val="center"/>
              <w:rPr>
                <w:b/>
                <w:sz w:val="28"/>
              </w:rPr>
            </w:pPr>
            <w:r w:rsidRPr="006E18C9">
              <w:rPr>
                <w:b/>
                <w:sz w:val="28"/>
              </w:rPr>
              <w:t>Session 4</w:t>
            </w:r>
            <w:r>
              <w:rPr>
                <w:b/>
                <w:sz w:val="28"/>
              </w:rPr>
              <w:t xml:space="preserve">: </w:t>
            </w:r>
          </w:p>
        </w:tc>
        <w:tc>
          <w:tcPr>
            <w:tcW w:w="9435" w:type="dxa"/>
            <w:gridSpan w:val="3"/>
            <w:vAlign w:val="center"/>
          </w:tcPr>
          <w:p w14:paraId="0216ADA8" w14:textId="79F4EA0D" w:rsidR="00316B55" w:rsidRDefault="00316B55" w:rsidP="00DC40E9">
            <w:pPr>
              <w:widowControl w:val="0"/>
            </w:pPr>
            <w:r>
              <w:rPr>
                <w:rFonts w:eastAsia="Calibri" w:cstheme="minorHAnsi"/>
              </w:rPr>
              <w:t>Children will learn that s</w:t>
            </w:r>
            <w:r w:rsidRPr="00A813F3">
              <w:rPr>
                <w:rFonts w:eastAsia="Calibri" w:cstheme="minorHAnsi"/>
              </w:rPr>
              <w:t>ome religious Jews have a very special resting day because they believe God told th</w:t>
            </w:r>
            <w:r>
              <w:rPr>
                <w:rFonts w:eastAsia="Calibri" w:cstheme="minorHAnsi"/>
              </w:rPr>
              <w:t>em to rest, it is called Shabbat. They will know that Shabbat is an important meal for some Jews and that many l</w:t>
            </w:r>
            <w:r w:rsidRPr="00562323">
              <w:rPr>
                <w:rFonts w:eastAsia="Calibri" w:cstheme="minorHAnsi"/>
              </w:rPr>
              <w:t xml:space="preserve">ight </w:t>
            </w:r>
            <w:r>
              <w:rPr>
                <w:rFonts w:eastAsia="Calibri" w:cstheme="minorHAnsi"/>
              </w:rPr>
              <w:t xml:space="preserve">candles, many </w:t>
            </w:r>
            <w:r w:rsidRPr="00562323">
              <w:rPr>
                <w:rFonts w:eastAsia="Calibri" w:cstheme="minorHAnsi"/>
              </w:rPr>
              <w:t>older members of the family bless the younger ones</w:t>
            </w:r>
            <w:r w:rsidR="00F3724E" w:rsidRPr="00562323">
              <w:rPr>
                <w:rFonts w:eastAsia="Calibri" w:cstheme="minorHAnsi"/>
              </w:rPr>
              <w:t xml:space="preserve">, </w:t>
            </w:r>
            <w:r w:rsidR="00F3724E">
              <w:rPr>
                <w:rFonts w:eastAsia="Calibri" w:cstheme="minorHAnsi"/>
              </w:rPr>
              <w:t>and they</w:t>
            </w:r>
            <w:r>
              <w:rPr>
                <w:rFonts w:eastAsia="Calibri" w:cstheme="minorHAnsi"/>
              </w:rPr>
              <w:t xml:space="preserve"> often </w:t>
            </w:r>
            <w:r w:rsidRPr="00562323">
              <w:rPr>
                <w:rFonts w:eastAsia="Calibri" w:cstheme="minorHAnsi"/>
              </w:rPr>
              <w:t xml:space="preserve">stop working and enjoy being together. </w:t>
            </w:r>
          </w:p>
        </w:tc>
        <w:tc>
          <w:tcPr>
            <w:tcW w:w="9288" w:type="dxa"/>
            <w:gridSpan w:val="3"/>
            <w:vAlign w:val="center"/>
          </w:tcPr>
          <w:p w14:paraId="3B10B670" w14:textId="77777777" w:rsidR="00316B55" w:rsidRDefault="00316B55" w:rsidP="00DC40E9">
            <w:r>
              <w:t>Respect that and understand how Shabbat is celebrated by some Jews and how special objects are used during this.</w:t>
            </w:r>
          </w:p>
        </w:tc>
      </w:tr>
      <w:tr w:rsidR="00316B55" w14:paraId="4892A171" w14:textId="77777777" w:rsidTr="00DC40E9">
        <w:trPr>
          <w:trHeight w:val="798"/>
        </w:trPr>
        <w:tc>
          <w:tcPr>
            <w:tcW w:w="2671" w:type="dxa"/>
            <w:vAlign w:val="center"/>
          </w:tcPr>
          <w:p w14:paraId="57A24F6E" w14:textId="77777777" w:rsidR="00316B55" w:rsidRPr="006E18C9" w:rsidRDefault="00316B55" w:rsidP="00DC40E9">
            <w:pPr>
              <w:jc w:val="center"/>
              <w:rPr>
                <w:b/>
                <w:sz w:val="28"/>
              </w:rPr>
            </w:pPr>
            <w:r w:rsidRPr="006E18C9">
              <w:rPr>
                <w:b/>
                <w:sz w:val="28"/>
              </w:rPr>
              <w:t>Session 5</w:t>
            </w:r>
            <w:r>
              <w:rPr>
                <w:b/>
                <w:sz w:val="28"/>
              </w:rPr>
              <w:t>:</w:t>
            </w:r>
            <w:r w:rsidRPr="00E166F4">
              <w:rPr>
                <w:b/>
                <w:sz w:val="28"/>
              </w:rPr>
              <w:t xml:space="preserve"> </w:t>
            </w:r>
          </w:p>
        </w:tc>
        <w:tc>
          <w:tcPr>
            <w:tcW w:w="9435" w:type="dxa"/>
            <w:gridSpan w:val="3"/>
            <w:vAlign w:val="center"/>
          </w:tcPr>
          <w:p w14:paraId="08CE0B20" w14:textId="77777777" w:rsidR="00316B55" w:rsidRDefault="00316B55" w:rsidP="00DC40E9">
            <w:r>
              <w:t>Children will learn that lots of people around the world celebrate Harvest. Harvest is a festival for thankfulness and giving.</w:t>
            </w:r>
          </w:p>
        </w:tc>
        <w:tc>
          <w:tcPr>
            <w:tcW w:w="9288" w:type="dxa"/>
            <w:gridSpan w:val="3"/>
            <w:vAlign w:val="center"/>
          </w:tcPr>
          <w:p w14:paraId="638D8E22" w14:textId="77777777" w:rsidR="00316B55" w:rsidRDefault="00316B55" w:rsidP="00DC40E9">
            <w:r>
              <w:t>Appreciate Harvest by creating artwork and learning Harvest songs.</w:t>
            </w:r>
          </w:p>
        </w:tc>
      </w:tr>
      <w:tr w:rsidR="00316B55" w14:paraId="79F419D6" w14:textId="77777777" w:rsidTr="00DC40E9">
        <w:trPr>
          <w:trHeight w:val="1217"/>
        </w:trPr>
        <w:tc>
          <w:tcPr>
            <w:tcW w:w="2671" w:type="dxa"/>
            <w:vAlign w:val="center"/>
          </w:tcPr>
          <w:p w14:paraId="3C4845E4" w14:textId="77777777" w:rsidR="00316B55" w:rsidRPr="006E18C9" w:rsidRDefault="00316B55" w:rsidP="00DC40E9">
            <w:pPr>
              <w:jc w:val="center"/>
              <w:rPr>
                <w:b/>
                <w:sz w:val="28"/>
              </w:rPr>
            </w:pPr>
            <w:r w:rsidRPr="006E18C9">
              <w:rPr>
                <w:b/>
                <w:sz w:val="28"/>
              </w:rPr>
              <w:t>Session 6</w:t>
            </w:r>
            <w:r>
              <w:rPr>
                <w:b/>
                <w:sz w:val="28"/>
              </w:rPr>
              <w:t>:</w:t>
            </w:r>
            <w:r w:rsidRPr="00E166F4">
              <w:rPr>
                <w:b/>
                <w:sz w:val="28"/>
              </w:rPr>
              <w:t xml:space="preserve"> </w:t>
            </w:r>
          </w:p>
        </w:tc>
        <w:tc>
          <w:tcPr>
            <w:tcW w:w="9435" w:type="dxa"/>
            <w:gridSpan w:val="3"/>
            <w:vAlign w:val="center"/>
          </w:tcPr>
          <w:p w14:paraId="3BAE0D80" w14:textId="4E95457C" w:rsidR="00316B55" w:rsidRDefault="00316B55" w:rsidP="00DC40E9">
            <w:r>
              <w:t xml:space="preserve">The children will visit our local Church </w:t>
            </w:r>
            <w:r w:rsidR="00F3724E">
              <w:t>and learn</w:t>
            </w:r>
            <w:r>
              <w:t xml:space="preserve"> about how Harvest is celebrated by our local Church community. </w:t>
            </w:r>
          </w:p>
        </w:tc>
        <w:tc>
          <w:tcPr>
            <w:tcW w:w="9291" w:type="dxa"/>
            <w:gridSpan w:val="3"/>
            <w:vAlign w:val="center"/>
          </w:tcPr>
          <w:p w14:paraId="1F48C0E4" w14:textId="77777777" w:rsidR="00316B55" w:rsidRDefault="00316B55" w:rsidP="00DC40E9">
            <w:r>
              <w:t>Participate in Harvest celebrations at Church.</w:t>
            </w:r>
          </w:p>
          <w:p w14:paraId="451CB90E" w14:textId="77777777" w:rsidR="00316B55" w:rsidRDefault="00316B55" w:rsidP="00DC40E9">
            <w:pPr>
              <w:jc w:val="center"/>
            </w:pPr>
          </w:p>
        </w:tc>
      </w:tr>
    </w:tbl>
    <w:p w14:paraId="3A0FF5F2" w14:textId="77777777" w:rsidR="001B6FCB" w:rsidRDefault="001B6FCB" w:rsidP="001B6FCB"/>
    <w:p w14:paraId="5630AD66" w14:textId="77777777" w:rsidR="001B6FCB" w:rsidRDefault="001B6FCB" w:rsidP="001B6FCB"/>
    <w:p w14:paraId="61829076" w14:textId="77777777" w:rsidR="001B6FCB" w:rsidRDefault="001B6FCB" w:rsidP="001B6FCB"/>
    <w:p w14:paraId="2BA226A1" w14:textId="77777777" w:rsidR="001B6FCB" w:rsidRDefault="001B6FCB" w:rsidP="001B6FCB"/>
    <w:p w14:paraId="2DBF0D7D" w14:textId="5070F545" w:rsidR="001B6FCB" w:rsidRDefault="001B6FCB" w:rsidP="001B6FCB"/>
    <w:tbl>
      <w:tblPr>
        <w:tblStyle w:val="TableGrid"/>
        <w:tblpPr w:leftFromText="180" w:rightFromText="180" w:vertAnchor="text" w:horzAnchor="margin" w:tblpY="-59"/>
        <w:tblW w:w="21393" w:type="dxa"/>
        <w:tblLook w:val="04A0" w:firstRow="1" w:lastRow="0" w:firstColumn="1" w:lastColumn="0" w:noHBand="0" w:noVBand="1"/>
      </w:tblPr>
      <w:tblGrid>
        <w:gridCol w:w="2547"/>
        <w:gridCol w:w="1605"/>
        <w:gridCol w:w="3682"/>
        <w:gridCol w:w="5023"/>
        <w:gridCol w:w="115"/>
        <w:gridCol w:w="1777"/>
        <w:gridCol w:w="3444"/>
        <w:gridCol w:w="210"/>
        <w:gridCol w:w="2990"/>
      </w:tblGrid>
      <w:tr w:rsidR="001B6FCB" w14:paraId="5763E9F4" w14:textId="77777777" w:rsidTr="3013468C">
        <w:trPr>
          <w:trHeight w:val="561"/>
        </w:trPr>
        <w:tc>
          <w:tcPr>
            <w:tcW w:w="4152" w:type="dxa"/>
            <w:gridSpan w:val="2"/>
            <w:tcBorders>
              <w:right w:val="nil"/>
            </w:tcBorders>
            <w:shd w:val="clear" w:color="auto" w:fill="F987DB"/>
            <w:vAlign w:val="center"/>
          </w:tcPr>
          <w:p w14:paraId="6B62F1B3" w14:textId="77777777" w:rsidR="001B6FCB" w:rsidRDefault="001B6FCB" w:rsidP="001B6FCB">
            <w:pPr>
              <w:rPr>
                <w:b/>
                <w:sz w:val="40"/>
              </w:rPr>
            </w:pPr>
            <w:r>
              <w:rPr>
                <w:b/>
                <w:noProof/>
                <w:sz w:val="40"/>
                <w:lang w:eastAsia="en-GB"/>
              </w:rPr>
              <w:lastRenderedPageBreak/>
              <w:drawing>
                <wp:inline distT="0" distB="0" distL="0" distR="0" wp14:anchorId="5CDDEBF9" wp14:editId="48B29E5A">
                  <wp:extent cx="1913170" cy="564542"/>
                  <wp:effectExtent l="0" t="0" r="0" b="6985"/>
                  <wp:docPr id="324" name="Picture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 name="RE Year 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87116" cy="586362"/>
                          </a:xfrm>
                          <a:prstGeom prst="rect">
                            <a:avLst/>
                          </a:prstGeom>
                        </pic:spPr>
                      </pic:pic>
                    </a:graphicData>
                  </a:graphic>
                </wp:inline>
              </w:drawing>
            </w:r>
          </w:p>
        </w:tc>
        <w:tc>
          <w:tcPr>
            <w:tcW w:w="14041" w:type="dxa"/>
            <w:gridSpan w:val="5"/>
            <w:tcBorders>
              <w:left w:val="nil"/>
              <w:right w:val="nil"/>
            </w:tcBorders>
            <w:shd w:val="clear" w:color="auto" w:fill="F987DB"/>
            <w:vAlign w:val="center"/>
          </w:tcPr>
          <w:p w14:paraId="360E700D" w14:textId="77777777" w:rsidR="001B6FCB" w:rsidRDefault="001B6FCB" w:rsidP="001B6FCB">
            <w:pPr>
              <w:jc w:val="center"/>
              <w:rPr>
                <w:b/>
                <w:sz w:val="40"/>
              </w:rPr>
            </w:pPr>
            <w:r w:rsidRPr="00D614A4">
              <w:rPr>
                <w:b/>
                <w:sz w:val="40"/>
              </w:rPr>
              <w:t xml:space="preserve">Year </w:t>
            </w:r>
            <w:r>
              <w:rPr>
                <w:b/>
                <w:sz w:val="40"/>
              </w:rPr>
              <w:t>1</w:t>
            </w:r>
            <w:r w:rsidRPr="00D614A4">
              <w:rPr>
                <w:b/>
                <w:sz w:val="40"/>
              </w:rPr>
              <w:t xml:space="preserve"> - Medium Term Planning - </w:t>
            </w:r>
            <w:r>
              <w:rPr>
                <w:b/>
                <w:sz w:val="40"/>
              </w:rPr>
              <w:t>RE - Autumn 2</w:t>
            </w:r>
          </w:p>
          <w:p w14:paraId="02F2C34E" w14:textId="77777777" w:rsidR="001B6FCB" w:rsidRPr="00285C29" w:rsidRDefault="001B6FCB" w:rsidP="001B6FCB">
            <w:pPr>
              <w:jc w:val="center"/>
              <w:rPr>
                <w:b/>
                <w:sz w:val="40"/>
              </w:rPr>
            </w:pPr>
          </w:p>
        </w:tc>
        <w:tc>
          <w:tcPr>
            <w:tcW w:w="3200" w:type="dxa"/>
            <w:gridSpan w:val="2"/>
            <w:tcBorders>
              <w:left w:val="nil"/>
            </w:tcBorders>
            <w:shd w:val="clear" w:color="auto" w:fill="F987DB"/>
            <w:vAlign w:val="center"/>
          </w:tcPr>
          <w:p w14:paraId="3A21CF8A" w14:textId="77777777" w:rsidR="001B6FCB" w:rsidRPr="00D614A4" w:rsidRDefault="001B6FCB" w:rsidP="001B6FCB">
            <w:pPr>
              <w:rPr>
                <w:b/>
              </w:rPr>
            </w:pPr>
            <w:r>
              <w:rPr>
                <w:b/>
                <w:noProof/>
                <w:lang w:eastAsia="en-GB"/>
              </w:rPr>
              <w:drawing>
                <wp:anchor distT="0" distB="0" distL="114300" distR="114300" simplePos="0" relativeHeight="251789312" behindDoc="1" locked="0" layoutInCell="1" allowOverlap="1" wp14:anchorId="0771C169" wp14:editId="32157D09">
                  <wp:simplePos x="0" y="0"/>
                  <wp:positionH relativeFrom="column">
                    <wp:posOffset>974725</wp:posOffset>
                  </wp:positionH>
                  <wp:positionV relativeFrom="paragraph">
                    <wp:posOffset>1905</wp:posOffset>
                  </wp:positionV>
                  <wp:extent cx="790575" cy="790575"/>
                  <wp:effectExtent l="0" t="0" r="0" b="9525"/>
                  <wp:wrapTight wrapText="bothSides">
                    <wp:wrapPolygon edited="0">
                      <wp:start x="520" y="0"/>
                      <wp:lineTo x="4684" y="8848"/>
                      <wp:lineTo x="1561" y="13533"/>
                      <wp:lineTo x="1041" y="17176"/>
                      <wp:lineTo x="6246" y="20819"/>
                      <wp:lineTo x="7287" y="21340"/>
                      <wp:lineTo x="15094" y="21340"/>
                      <wp:lineTo x="19778" y="17176"/>
                      <wp:lineTo x="19778" y="13012"/>
                      <wp:lineTo x="16655" y="8848"/>
                      <wp:lineTo x="20299" y="0"/>
                      <wp:lineTo x="520" y="0"/>
                    </wp:wrapPolygon>
                  </wp:wrapTight>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ng"/>
                          <pic:cNvPicPr/>
                        </pic:nvPicPr>
                        <pic:blipFill>
                          <a:blip r:embed="rId12">
                            <a:extLst>
                              <a:ext uri="{28A0092B-C50C-407E-A947-70E740481C1C}">
                                <a14:useLocalDpi xmlns:a14="http://schemas.microsoft.com/office/drawing/2010/main" val="0"/>
                              </a:ext>
                            </a:extLst>
                          </a:blip>
                          <a:stretch>
                            <a:fillRect/>
                          </a:stretch>
                        </pic:blipFill>
                        <pic:spPr>
                          <a:xfrm>
                            <a:off x="0" y="0"/>
                            <a:ext cx="790575" cy="790575"/>
                          </a:xfrm>
                          <a:prstGeom prst="rect">
                            <a:avLst/>
                          </a:prstGeom>
                        </pic:spPr>
                      </pic:pic>
                    </a:graphicData>
                  </a:graphic>
                  <wp14:sizeRelH relativeFrom="page">
                    <wp14:pctWidth>0</wp14:pctWidth>
                  </wp14:sizeRelH>
                  <wp14:sizeRelV relativeFrom="page">
                    <wp14:pctHeight>0</wp14:pctHeight>
                  </wp14:sizeRelV>
                </wp:anchor>
              </w:drawing>
            </w:r>
          </w:p>
        </w:tc>
      </w:tr>
      <w:tr w:rsidR="001B6FCB" w14:paraId="0C7F62CD" w14:textId="77777777" w:rsidTr="3013468C">
        <w:trPr>
          <w:trHeight w:val="1217"/>
        </w:trPr>
        <w:tc>
          <w:tcPr>
            <w:tcW w:w="7834" w:type="dxa"/>
            <w:gridSpan w:val="3"/>
            <w:shd w:val="clear" w:color="auto" w:fill="FAA0FA"/>
          </w:tcPr>
          <w:p w14:paraId="5AEBAB48" w14:textId="77777777" w:rsidR="001B6FCB" w:rsidRDefault="001B6FCB" w:rsidP="001B6FCB">
            <w:pPr>
              <w:jc w:val="center"/>
              <w:rPr>
                <w:b/>
                <w:sz w:val="28"/>
              </w:rPr>
            </w:pPr>
            <w:r w:rsidRPr="00D614A4">
              <w:rPr>
                <w:b/>
                <w:sz w:val="28"/>
              </w:rPr>
              <w:t>Prior Learning</w:t>
            </w:r>
            <w:r>
              <w:rPr>
                <w:b/>
                <w:sz w:val="28"/>
              </w:rPr>
              <w:t xml:space="preserve"> Links</w:t>
            </w:r>
          </w:p>
          <w:p w14:paraId="3404CE01" w14:textId="77777777" w:rsidR="001B6FCB" w:rsidRPr="00DF5869" w:rsidRDefault="001B6FCB" w:rsidP="001B6FCB">
            <w:pPr>
              <w:jc w:val="center"/>
              <w:rPr>
                <w:b/>
              </w:rPr>
            </w:pPr>
            <w:r w:rsidRPr="00DF5869">
              <w:rPr>
                <w:b/>
              </w:rPr>
              <w:t>The Christmas Story and Nativity from Reception</w:t>
            </w:r>
          </w:p>
          <w:p w14:paraId="680A4E5D" w14:textId="77777777" w:rsidR="001B6FCB" w:rsidRDefault="001B6FCB" w:rsidP="001B6FCB">
            <w:pPr>
              <w:jc w:val="center"/>
            </w:pPr>
          </w:p>
          <w:p w14:paraId="19219836" w14:textId="77777777" w:rsidR="001B6FCB" w:rsidRDefault="001B6FCB" w:rsidP="001B6FCB">
            <w:pPr>
              <w:jc w:val="center"/>
            </w:pPr>
          </w:p>
        </w:tc>
        <w:tc>
          <w:tcPr>
            <w:tcW w:w="6915" w:type="dxa"/>
            <w:gridSpan w:val="3"/>
            <w:shd w:val="clear" w:color="auto" w:fill="FCCFFD"/>
          </w:tcPr>
          <w:p w14:paraId="61CB85C3" w14:textId="77777777" w:rsidR="001B6FCB" w:rsidRDefault="001B6FCB" w:rsidP="001B6FCB">
            <w:pPr>
              <w:jc w:val="center"/>
              <w:rPr>
                <w:b/>
                <w:sz w:val="28"/>
              </w:rPr>
            </w:pPr>
            <w:r w:rsidRPr="00D614A4">
              <w:rPr>
                <w:b/>
                <w:sz w:val="28"/>
              </w:rPr>
              <w:t>E</w:t>
            </w:r>
            <w:r>
              <w:rPr>
                <w:b/>
                <w:sz w:val="28"/>
              </w:rPr>
              <w:t>ssential Knowledge &amp; End Points</w:t>
            </w:r>
          </w:p>
          <w:p w14:paraId="58349C34" w14:textId="77777777" w:rsidR="00DF5869" w:rsidRDefault="00DF5869" w:rsidP="001B6FCB">
            <w:pPr>
              <w:widowControl w:val="0"/>
              <w:rPr>
                <w:rFonts w:eastAsia="Calibri" w:cstheme="minorHAnsi"/>
                <w:color w:val="000000" w:themeColor="text1"/>
              </w:rPr>
            </w:pPr>
            <w:r>
              <w:rPr>
                <w:rFonts w:eastAsia="Calibri" w:cstheme="minorHAnsi"/>
                <w:color w:val="000000" w:themeColor="text1"/>
              </w:rPr>
              <w:t>-To r</w:t>
            </w:r>
            <w:r w:rsidR="001B6FCB" w:rsidRPr="00A813F3">
              <w:rPr>
                <w:rFonts w:eastAsia="Calibri" w:cstheme="minorHAnsi"/>
                <w:color w:val="000000" w:themeColor="text1"/>
              </w:rPr>
              <w:t xml:space="preserve">ecall the main events from 3 aspects of the Christmas </w:t>
            </w:r>
            <w:r w:rsidR="001B6FCB">
              <w:rPr>
                <w:rFonts w:eastAsia="Calibri" w:cstheme="minorHAnsi"/>
                <w:color w:val="000000" w:themeColor="text1"/>
              </w:rPr>
              <w:t>Bible</w:t>
            </w:r>
            <w:r w:rsidR="001B6FCB" w:rsidRPr="00A813F3">
              <w:rPr>
                <w:rFonts w:eastAsia="Calibri" w:cstheme="minorHAnsi"/>
                <w:color w:val="000000" w:themeColor="text1"/>
              </w:rPr>
              <w:t xml:space="preserve"> story linking these stories with Christianity.</w:t>
            </w:r>
            <w:r w:rsidR="001B6FCB">
              <w:rPr>
                <w:rFonts w:eastAsia="Calibri" w:cstheme="minorHAnsi"/>
                <w:color w:val="000000" w:themeColor="text1"/>
              </w:rPr>
              <w:t xml:space="preserve"> </w:t>
            </w:r>
          </w:p>
          <w:p w14:paraId="2E152C85" w14:textId="77777777" w:rsidR="00DF5869" w:rsidRDefault="00DF5869" w:rsidP="001B6FCB">
            <w:pPr>
              <w:widowControl w:val="0"/>
              <w:rPr>
                <w:rFonts w:eastAsia="Calibri" w:cstheme="minorHAnsi"/>
                <w:color w:val="000000" w:themeColor="text1"/>
              </w:rPr>
            </w:pPr>
            <w:r>
              <w:rPr>
                <w:rFonts w:eastAsia="Calibri" w:cstheme="minorHAnsi"/>
                <w:color w:val="000000" w:themeColor="text1"/>
              </w:rPr>
              <w:t>-To t</w:t>
            </w:r>
            <w:r w:rsidR="001B6FCB" w:rsidRPr="00A813F3">
              <w:rPr>
                <w:rFonts w:eastAsia="Calibri" w:cstheme="minorHAnsi"/>
                <w:color w:val="000000" w:themeColor="text1"/>
              </w:rPr>
              <w:t xml:space="preserve">alk about who Christians say Jesus is e.g. called </w:t>
            </w:r>
            <w:r w:rsidR="001B6FCB">
              <w:rPr>
                <w:rFonts w:eastAsia="Calibri" w:cstheme="minorHAnsi"/>
                <w:color w:val="000000" w:themeColor="text1"/>
              </w:rPr>
              <w:t xml:space="preserve">the Son of God; God made man. </w:t>
            </w:r>
          </w:p>
          <w:p w14:paraId="3E10A208" w14:textId="1D95BE35" w:rsidR="001B6FCB" w:rsidRPr="00456B9C" w:rsidRDefault="00DF5869" w:rsidP="001B6FCB">
            <w:pPr>
              <w:widowControl w:val="0"/>
              <w:rPr>
                <w:rFonts w:eastAsia="Calibri" w:cstheme="minorHAnsi"/>
                <w:color w:val="000000" w:themeColor="text1"/>
              </w:rPr>
            </w:pPr>
            <w:r>
              <w:rPr>
                <w:rFonts w:eastAsia="Calibri" w:cstheme="minorHAnsi"/>
                <w:color w:val="000000" w:themeColor="text1"/>
              </w:rPr>
              <w:t>-To b</w:t>
            </w:r>
            <w:r w:rsidR="001B6FCB" w:rsidRPr="00A813F3">
              <w:rPr>
                <w:rFonts w:eastAsia="Calibri" w:cstheme="minorHAnsi"/>
                <w:color w:val="000000" w:themeColor="text1"/>
              </w:rPr>
              <w:t>egin to show curiosity and ask questions about the Christmas story.</w:t>
            </w:r>
          </w:p>
          <w:p w14:paraId="296FEF7D" w14:textId="77777777" w:rsidR="001B6FCB" w:rsidRDefault="001B6FCB" w:rsidP="001B6FCB">
            <w:pPr>
              <w:jc w:val="center"/>
            </w:pPr>
          </w:p>
        </w:tc>
        <w:tc>
          <w:tcPr>
            <w:tcW w:w="6644" w:type="dxa"/>
            <w:gridSpan w:val="3"/>
            <w:shd w:val="clear" w:color="auto" w:fill="FEE6FE"/>
          </w:tcPr>
          <w:p w14:paraId="35E1B243" w14:textId="77777777" w:rsidR="001B6FCB" w:rsidRDefault="001B6FCB" w:rsidP="001B6FCB">
            <w:pPr>
              <w:jc w:val="center"/>
              <w:rPr>
                <w:b/>
                <w:sz w:val="28"/>
              </w:rPr>
            </w:pPr>
            <w:r w:rsidRPr="00D614A4">
              <w:rPr>
                <w:b/>
                <w:sz w:val="28"/>
              </w:rPr>
              <w:t>Key Vocabulary</w:t>
            </w:r>
          </w:p>
          <w:p w14:paraId="3F1F4C8B" w14:textId="77777777" w:rsidR="001B6FCB" w:rsidRPr="00A813F3" w:rsidRDefault="001B6FCB" w:rsidP="001B6FCB">
            <w:pPr>
              <w:widowControl w:val="0"/>
              <w:rPr>
                <w:rFonts w:cstheme="minorHAnsi"/>
                <w:color w:val="000000" w:themeColor="text1"/>
              </w:rPr>
            </w:pPr>
            <w:r w:rsidRPr="00A813F3">
              <w:rPr>
                <w:rFonts w:eastAsia="Calibri" w:cstheme="minorHAnsi"/>
                <w:color w:val="000000" w:themeColor="text1"/>
              </w:rPr>
              <w:t>Christmas</w:t>
            </w:r>
          </w:p>
          <w:p w14:paraId="0E8B8D64" w14:textId="77777777" w:rsidR="001B6FCB" w:rsidRPr="00A813F3" w:rsidRDefault="001B6FCB" w:rsidP="001B6FCB">
            <w:pPr>
              <w:widowControl w:val="0"/>
              <w:rPr>
                <w:rFonts w:cstheme="minorHAnsi"/>
                <w:color w:val="000000" w:themeColor="text1"/>
              </w:rPr>
            </w:pPr>
            <w:r w:rsidRPr="00A813F3">
              <w:rPr>
                <w:rFonts w:eastAsia="Calibri" w:cstheme="minorHAnsi"/>
                <w:color w:val="000000" w:themeColor="text1"/>
              </w:rPr>
              <w:t>Christian</w:t>
            </w:r>
          </w:p>
          <w:p w14:paraId="2F868004" w14:textId="77777777" w:rsidR="001B6FCB" w:rsidRPr="00A813F3" w:rsidRDefault="001B6FCB" w:rsidP="001B6FCB">
            <w:pPr>
              <w:widowControl w:val="0"/>
              <w:rPr>
                <w:rFonts w:cstheme="minorHAnsi"/>
                <w:color w:val="000000" w:themeColor="text1"/>
              </w:rPr>
            </w:pPr>
            <w:r w:rsidRPr="00A813F3">
              <w:rPr>
                <w:rFonts w:eastAsia="Calibri" w:cstheme="minorHAnsi"/>
                <w:color w:val="000000" w:themeColor="text1"/>
              </w:rPr>
              <w:t>Saviour</w:t>
            </w:r>
          </w:p>
          <w:p w14:paraId="03C9E231" w14:textId="77777777" w:rsidR="001B6FCB" w:rsidRPr="00A813F3" w:rsidRDefault="001B6FCB" w:rsidP="001B6FCB">
            <w:pPr>
              <w:widowControl w:val="0"/>
              <w:rPr>
                <w:rFonts w:cstheme="minorHAnsi"/>
                <w:color w:val="000000" w:themeColor="text1"/>
              </w:rPr>
            </w:pPr>
            <w:r w:rsidRPr="00A813F3">
              <w:rPr>
                <w:rFonts w:eastAsia="Calibri" w:cstheme="minorHAnsi"/>
                <w:color w:val="000000" w:themeColor="text1"/>
              </w:rPr>
              <w:t>Angel</w:t>
            </w:r>
          </w:p>
          <w:p w14:paraId="49D1001F" w14:textId="77777777" w:rsidR="001B6FCB" w:rsidRPr="00A813F3" w:rsidRDefault="001B6FCB" w:rsidP="001B6FCB">
            <w:pPr>
              <w:widowControl w:val="0"/>
              <w:rPr>
                <w:rFonts w:cstheme="minorHAnsi"/>
                <w:color w:val="000000" w:themeColor="text1"/>
              </w:rPr>
            </w:pPr>
            <w:r w:rsidRPr="00A813F3">
              <w:rPr>
                <w:rFonts w:eastAsia="Calibri" w:cstheme="minorHAnsi"/>
                <w:color w:val="000000" w:themeColor="text1"/>
              </w:rPr>
              <w:t>Magi</w:t>
            </w:r>
          </w:p>
          <w:p w14:paraId="3DCD2806" w14:textId="77777777" w:rsidR="001B6FCB" w:rsidRPr="00A813F3" w:rsidRDefault="001B6FCB" w:rsidP="001B6FCB">
            <w:pPr>
              <w:widowControl w:val="0"/>
              <w:rPr>
                <w:rFonts w:cstheme="minorHAnsi"/>
                <w:color w:val="000000" w:themeColor="text1"/>
              </w:rPr>
            </w:pPr>
            <w:r w:rsidRPr="00A813F3">
              <w:rPr>
                <w:rFonts w:eastAsia="Calibri" w:cstheme="minorHAnsi"/>
                <w:color w:val="000000" w:themeColor="text1"/>
              </w:rPr>
              <w:t>Christingle</w:t>
            </w:r>
          </w:p>
          <w:p w14:paraId="7194DBDC" w14:textId="77777777" w:rsidR="001B6FCB" w:rsidRPr="00D614A4" w:rsidRDefault="001B6FCB" w:rsidP="001B6FCB">
            <w:pPr>
              <w:jc w:val="center"/>
              <w:rPr>
                <w:b/>
              </w:rPr>
            </w:pPr>
          </w:p>
        </w:tc>
      </w:tr>
      <w:tr w:rsidR="001B6FCB" w14:paraId="74B17C4A" w14:textId="77777777" w:rsidTr="3013468C">
        <w:trPr>
          <w:trHeight w:val="639"/>
        </w:trPr>
        <w:tc>
          <w:tcPr>
            <w:tcW w:w="2547" w:type="dxa"/>
            <w:vAlign w:val="center"/>
          </w:tcPr>
          <w:p w14:paraId="769D0D3C" w14:textId="77777777" w:rsidR="001B6FCB" w:rsidRPr="006E18C9" w:rsidRDefault="001B6FCB" w:rsidP="001B6FCB">
            <w:pPr>
              <w:jc w:val="center"/>
              <w:rPr>
                <w:b/>
              </w:rPr>
            </w:pPr>
          </w:p>
        </w:tc>
        <w:tc>
          <w:tcPr>
            <w:tcW w:w="10425" w:type="dxa"/>
            <w:gridSpan w:val="4"/>
            <w:vAlign w:val="center"/>
          </w:tcPr>
          <w:p w14:paraId="0505D0F8" w14:textId="77777777" w:rsidR="001B6FCB" w:rsidRPr="006E18C9" w:rsidRDefault="001B6FCB" w:rsidP="001B6FCB">
            <w:pPr>
              <w:jc w:val="center"/>
              <w:rPr>
                <w:b/>
                <w:sz w:val="28"/>
              </w:rPr>
            </w:pPr>
            <w:r w:rsidRPr="006E18C9">
              <w:rPr>
                <w:b/>
                <w:sz w:val="28"/>
              </w:rPr>
              <w:t>Knowledge</w:t>
            </w:r>
          </w:p>
        </w:tc>
        <w:tc>
          <w:tcPr>
            <w:tcW w:w="8421" w:type="dxa"/>
            <w:gridSpan w:val="4"/>
            <w:vAlign w:val="center"/>
          </w:tcPr>
          <w:p w14:paraId="4E5FF802" w14:textId="77777777" w:rsidR="001B6FCB" w:rsidRPr="006E18C9" w:rsidRDefault="001B6FCB" w:rsidP="001B6FCB">
            <w:pPr>
              <w:jc w:val="center"/>
              <w:rPr>
                <w:b/>
                <w:sz w:val="28"/>
              </w:rPr>
            </w:pPr>
            <w:r>
              <w:rPr>
                <w:b/>
                <w:sz w:val="28"/>
              </w:rPr>
              <w:t>As theologians, we will...</w:t>
            </w:r>
          </w:p>
        </w:tc>
      </w:tr>
      <w:tr w:rsidR="001B6FCB" w14:paraId="450CAA05" w14:textId="77777777" w:rsidTr="3013468C">
        <w:trPr>
          <w:trHeight w:val="1217"/>
        </w:trPr>
        <w:tc>
          <w:tcPr>
            <w:tcW w:w="2547" w:type="dxa"/>
            <w:vAlign w:val="center"/>
          </w:tcPr>
          <w:p w14:paraId="0A072FF2" w14:textId="77777777" w:rsidR="001B6FCB" w:rsidRPr="006E18C9" w:rsidRDefault="001B6FCB" w:rsidP="001B6FCB">
            <w:pPr>
              <w:jc w:val="center"/>
              <w:rPr>
                <w:b/>
                <w:sz w:val="28"/>
              </w:rPr>
            </w:pPr>
            <w:r w:rsidRPr="006E18C9">
              <w:rPr>
                <w:b/>
                <w:sz w:val="28"/>
              </w:rPr>
              <w:t>Session 1</w:t>
            </w:r>
            <w:r>
              <w:rPr>
                <w:b/>
                <w:sz w:val="28"/>
              </w:rPr>
              <w:t xml:space="preserve">: </w:t>
            </w:r>
          </w:p>
        </w:tc>
        <w:tc>
          <w:tcPr>
            <w:tcW w:w="10425" w:type="dxa"/>
            <w:gridSpan w:val="4"/>
            <w:vAlign w:val="center"/>
          </w:tcPr>
          <w:p w14:paraId="7EED3A30" w14:textId="46692E50" w:rsidR="001B6FCB" w:rsidRPr="00A500B2" w:rsidRDefault="2AB3FD6F" w:rsidP="17DD1183">
            <w:pPr>
              <w:widowControl w:val="0"/>
              <w:rPr>
                <w:color w:val="000000" w:themeColor="text1"/>
              </w:rPr>
            </w:pPr>
            <w:r w:rsidRPr="17DD1183">
              <w:rPr>
                <w:rFonts w:eastAsia="Calibri"/>
                <w:color w:val="000000" w:themeColor="text1"/>
              </w:rPr>
              <w:t xml:space="preserve">The children will learn that </w:t>
            </w:r>
            <w:r w:rsidR="05BB3B62" w:rsidRPr="17DD1183">
              <w:rPr>
                <w:rFonts w:eastAsia="Calibri"/>
                <w:color w:val="000000" w:themeColor="text1"/>
              </w:rPr>
              <w:t>t in the Christmas Story some people believe that Angel appeared to Mary. T</w:t>
            </w:r>
            <w:r w:rsidR="42B1511A" w:rsidRPr="17DD1183">
              <w:rPr>
                <w:rFonts w:eastAsia="Calibri"/>
                <w:color w:val="000000" w:themeColor="text1"/>
              </w:rPr>
              <w:t xml:space="preserve">hey will understand </w:t>
            </w:r>
            <w:r w:rsidR="05BB3B62" w:rsidRPr="17DD1183">
              <w:rPr>
                <w:rFonts w:eastAsia="Calibri"/>
                <w:color w:val="000000" w:themeColor="text1"/>
              </w:rPr>
              <w:t>that Mary was his mother and he would be called the Son of God.</w:t>
            </w:r>
          </w:p>
        </w:tc>
        <w:tc>
          <w:tcPr>
            <w:tcW w:w="8421" w:type="dxa"/>
            <w:gridSpan w:val="4"/>
            <w:vAlign w:val="center"/>
          </w:tcPr>
          <w:p w14:paraId="573435C0" w14:textId="4A4A8FC5" w:rsidR="001B6FCB" w:rsidRDefault="51846113" w:rsidP="001B6FCB">
            <w:r>
              <w:t>Identify the</w:t>
            </w:r>
            <w:r w:rsidR="05BB3B62">
              <w:t xml:space="preserve"> order of the Christmas Story and</w:t>
            </w:r>
            <w:r w:rsidR="7B835FED">
              <w:t xml:space="preserve"> appreciate </w:t>
            </w:r>
            <w:r w:rsidR="05BB3B62">
              <w:t>how Mary felt when the Angel appeared to her.</w:t>
            </w:r>
          </w:p>
          <w:p w14:paraId="54CD245A" w14:textId="77777777" w:rsidR="001B6FCB" w:rsidRDefault="001B6FCB" w:rsidP="001B6FCB">
            <w:pPr>
              <w:jc w:val="center"/>
            </w:pPr>
          </w:p>
        </w:tc>
      </w:tr>
      <w:tr w:rsidR="001B6FCB" w14:paraId="08C7C11A" w14:textId="77777777" w:rsidTr="3013468C">
        <w:trPr>
          <w:trHeight w:val="1290"/>
        </w:trPr>
        <w:tc>
          <w:tcPr>
            <w:tcW w:w="2547" w:type="dxa"/>
            <w:vAlign w:val="center"/>
          </w:tcPr>
          <w:p w14:paraId="588EA1A0" w14:textId="77777777" w:rsidR="001B6FCB" w:rsidRPr="006E18C9" w:rsidRDefault="001B6FCB" w:rsidP="001B6FCB">
            <w:pPr>
              <w:jc w:val="center"/>
              <w:rPr>
                <w:b/>
                <w:sz w:val="28"/>
              </w:rPr>
            </w:pPr>
            <w:r w:rsidRPr="006E18C9">
              <w:rPr>
                <w:b/>
                <w:sz w:val="28"/>
              </w:rPr>
              <w:t>Session 2</w:t>
            </w:r>
            <w:r>
              <w:rPr>
                <w:b/>
                <w:sz w:val="28"/>
              </w:rPr>
              <w:t>:</w:t>
            </w:r>
            <w:r w:rsidRPr="00E166F4">
              <w:rPr>
                <w:b/>
                <w:sz w:val="28"/>
              </w:rPr>
              <w:t xml:space="preserve"> </w:t>
            </w:r>
          </w:p>
        </w:tc>
        <w:tc>
          <w:tcPr>
            <w:tcW w:w="10425" w:type="dxa"/>
            <w:gridSpan w:val="4"/>
            <w:vAlign w:val="center"/>
          </w:tcPr>
          <w:p w14:paraId="2C5B2E94" w14:textId="2D6FE754" w:rsidR="001B6FCB" w:rsidRDefault="57326880" w:rsidP="3013468C">
            <w:pPr>
              <w:widowControl w:val="0"/>
              <w:rPr>
                <w:color w:val="000000" w:themeColor="text1"/>
              </w:rPr>
            </w:pPr>
            <w:r w:rsidRPr="3013468C">
              <w:rPr>
                <w:rFonts w:eastAsia="Calibri"/>
                <w:color w:val="000000" w:themeColor="text1"/>
              </w:rPr>
              <w:t>The children will understand that there is</w:t>
            </w:r>
            <w:r w:rsidR="0E496AA8" w:rsidRPr="3013468C">
              <w:rPr>
                <w:rFonts w:eastAsia="Calibri"/>
                <w:color w:val="000000" w:themeColor="text1"/>
              </w:rPr>
              <w:t xml:space="preserve"> part of the Christmas story that had people in it who were afraid</w:t>
            </w:r>
            <w:r w:rsidR="73A6EF6E" w:rsidRPr="3013468C">
              <w:rPr>
                <w:rFonts w:eastAsia="Calibri"/>
                <w:color w:val="000000" w:themeColor="text1"/>
              </w:rPr>
              <w:t xml:space="preserve"> (</w:t>
            </w:r>
            <w:r w:rsidR="59BFFEE0" w:rsidRPr="3013468C">
              <w:rPr>
                <w:rFonts w:eastAsia="Calibri"/>
                <w:color w:val="000000" w:themeColor="text1"/>
              </w:rPr>
              <w:t xml:space="preserve">the shepherds </w:t>
            </w:r>
            <w:r w:rsidR="0E496AA8" w:rsidRPr="3013468C">
              <w:rPr>
                <w:rFonts w:eastAsia="Calibri"/>
                <w:color w:val="000000" w:themeColor="text1"/>
              </w:rPr>
              <w:t>outside on the hills on a dark starry night</w:t>
            </w:r>
            <w:r w:rsidR="028573D9" w:rsidRPr="3013468C">
              <w:rPr>
                <w:rFonts w:eastAsia="Calibri"/>
                <w:color w:val="000000" w:themeColor="text1"/>
              </w:rPr>
              <w:t>) However, the shepherds received good news</w:t>
            </w:r>
            <w:r w:rsidR="17264B04" w:rsidRPr="3013468C">
              <w:rPr>
                <w:rFonts w:eastAsia="Calibri"/>
                <w:color w:val="000000" w:themeColor="text1"/>
              </w:rPr>
              <w:t xml:space="preserve"> that night</w:t>
            </w:r>
            <w:r w:rsidR="028573D9" w:rsidRPr="3013468C">
              <w:rPr>
                <w:rFonts w:eastAsia="Calibri"/>
                <w:color w:val="000000" w:themeColor="text1"/>
              </w:rPr>
              <w:t>.</w:t>
            </w:r>
            <w:r w:rsidR="3440D576" w:rsidRPr="3013468C">
              <w:rPr>
                <w:rFonts w:eastAsia="Calibri"/>
                <w:color w:val="000000" w:themeColor="text1"/>
              </w:rPr>
              <w:t xml:space="preserve"> The children will learn that</w:t>
            </w:r>
            <w:r w:rsidR="0E496AA8" w:rsidRPr="3013468C">
              <w:rPr>
                <w:color w:val="000000" w:themeColor="text1"/>
              </w:rPr>
              <w:t xml:space="preserve"> Jesus’</w:t>
            </w:r>
            <w:r w:rsidR="0E496AA8" w:rsidRPr="3013468C">
              <w:rPr>
                <w:b/>
                <w:bCs/>
                <w:color w:val="000000" w:themeColor="text1"/>
              </w:rPr>
              <w:t xml:space="preserve"> </w:t>
            </w:r>
            <w:r w:rsidR="0E496AA8" w:rsidRPr="3013468C">
              <w:rPr>
                <w:color w:val="000000" w:themeColor="text1"/>
              </w:rPr>
              <w:t xml:space="preserve">coming was good news. </w:t>
            </w:r>
          </w:p>
          <w:p w14:paraId="36FEB5B0" w14:textId="77777777" w:rsidR="001B6FCB" w:rsidRDefault="001B6FCB" w:rsidP="001B6FCB">
            <w:pPr>
              <w:pStyle w:val="ListParagraph"/>
              <w:jc w:val="center"/>
            </w:pPr>
          </w:p>
        </w:tc>
        <w:tc>
          <w:tcPr>
            <w:tcW w:w="8421" w:type="dxa"/>
            <w:gridSpan w:val="4"/>
            <w:vAlign w:val="center"/>
          </w:tcPr>
          <w:p w14:paraId="6F4010A7" w14:textId="475BFB15" w:rsidR="001B6FCB" w:rsidRDefault="0126C3E9" w:rsidP="17DD1183">
            <w:r>
              <w:t>Understand how the shepherds may have felt and raise relevant questions</w:t>
            </w:r>
            <w:r w:rsidR="0E496AA8">
              <w:t xml:space="preserve">. </w:t>
            </w:r>
          </w:p>
        </w:tc>
      </w:tr>
      <w:tr w:rsidR="001B6FCB" w14:paraId="2069D58B" w14:textId="77777777" w:rsidTr="3013468C">
        <w:trPr>
          <w:trHeight w:val="1217"/>
        </w:trPr>
        <w:tc>
          <w:tcPr>
            <w:tcW w:w="2547" w:type="dxa"/>
            <w:vAlign w:val="center"/>
          </w:tcPr>
          <w:p w14:paraId="5708992A" w14:textId="77777777" w:rsidR="001B6FCB" w:rsidRPr="006E18C9" w:rsidRDefault="001B6FCB" w:rsidP="001B6FCB">
            <w:pPr>
              <w:jc w:val="center"/>
              <w:rPr>
                <w:b/>
                <w:sz w:val="28"/>
              </w:rPr>
            </w:pPr>
            <w:r w:rsidRPr="006E18C9">
              <w:rPr>
                <w:b/>
                <w:sz w:val="28"/>
              </w:rPr>
              <w:t>Session 3</w:t>
            </w:r>
            <w:r>
              <w:rPr>
                <w:b/>
                <w:sz w:val="28"/>
              </w:rPr>
              <w:t>:</w:t>
            </w:r>
            <w:r w:rsidRPr="00E166F4">
              <w:rPr>
                <w:b/>
                <w:sz w:val="28"/>
              </w:rPr>
              <w:t xml:space="preserve"> </w:t>
            </w:r>
          </w:p>
        </w:tc>
        <w:tc>
          <w:tcPr>
            <w:tcW w:w="10425" w:type="dxa"/>
            <w:gridSpan w:val="4"/>
            <w:vAlign w:val="center"/>
          </w:tcPr>
          <w:p w14:paraId="1DAE9662" w14:textId="6FF6A082" w:rsidR="001B6FCB" w:rsidRDefault="05BB3B62" w:rsidP="001B6FCB">
            <w:r w:rsidRPr="17DD1183">
              <w:rPr>
                <w:rFonts w:eastAsia="Calibri"/>
                <w:color w:val="000000" w:themeColor="text1"/>
              </w:rPr>
              <w:t>T</w:t>
            </w:r>
            <w:r w:rsidR="72D65242" w:rsidRPr="17DD1183">
              <w:rPr>
                <w:rFonts w:eastAsia="Calibri"/>
                <w:color w:val="000000" w:themeColor="text1"/>
              </w:rPr>
              <w:t>he children will learn that the w</w:t>
            </w:r>
            <w:r w:rsidRPr="17DD1183">
              <w:rPr>
                <w:rFonts w:eastAsia="Calibri"/>
                <w:color w:val="000000" w:themeColor="text1"/>
              </w:rPr>
              <w:t>ise men wanted to find Jesus</w:t>
            </w:r>
            <w:r w:rsidR="2E51649D" w:rsidRPr="17DD1183">
              <w:rPr>
                <w:rFonts w:eastAsia="Calibri"/>
                <w:color w:val="000000" w:themeColor="text1"/>
              </w:rPr>
              <w:t xml:space="preserve"> and understand </w:t>
            </w:r>
            <w:r w:rsidRPr="17DD1183">
              <w:rPr>
                <w:rFonts w:eastAsia="Calibri"/>
                <w:color w:val="000000" w:themeColor="text1"/>
              </w:rPr>
              <w:t>that King Herod did not like Jesus being a new King.</w:t>
            </w:r>
            <w:r w:rsidR="2E36B203" w:rsidRPr="17DD1183">
              <w:rPr>
                <w:rFonts w:eastAsia="Calibri"/>
                <w:color w:val="000000" w:themeColor="text1"/>
              </w:rPr>
              <w:t xml:space="preserve"> They will learn </w:t>
            </w:r>
            <w:r w:rsidRPr="17DD1183">
              <w:rPr>
                <w:rFonts w:eastAsia="Calibri"/>
                <w:color w:val="000000" w:themeColor="text1"/>
              </w:rPr>
              <w:t xml:space="preserve">that </w:t>
            </w:r>
            <w:r w:rsidR="4D4661D0" w:rsidRPr="17DD1183">
              <w:rPr>
                <w:rFonts w:eastAsia="Calibri"/>
                <w:color w:val="000000" w:themeColor="text1"/>
              </w:rPr>
              <w:t>th</w:t>
            </w:r>
            <w:r w:rsidRPr="17DD1183">
              <w:rPr>
                <w:rFonts w:eastAsia="Calibri"/>
                <w:color w:val="000000" w:themeColor="text1"/>
              </w:rPr>
              <w:t xml:space="preserve">e wise men brought </w:t>
            </w:r>
            <w:r w:rsidR="35637E09" w:rsidRPr="17DD1183">
              <w:rPr>
                <w:rFonts w:eastAsia="Calibri"/>
                <w:color w:val="000000" w:themeColor="text1"/>
              </w:rPr>
              <w:t>three</w:t>
            </w:r>
            <w:r w:rsidRPr="17DD1183">
              <w:rPr>
                <w:rFonts w:eastAsia="Calibri"/>
                <w:color w:val="000000" w:themeColor="text1"/>
              </w:rPr>
              <w:t xml:space="preserve"> gifts of gold</w:t>
            </w:r>
            <w:r w:rsidR="38258E2D" w:rsidRPr="17DD1183">
              <w:rPr>
                <w:rFonts w:eastAsia="Calibri"/>
                <w:color w:val="000000" w:themeColor="text1"/>
              </w:rPr>
              <w:t>,</w:t>
            </w:r>
            <w:r w:rsidRPr="17DD1183">
              <w:rPr>
                <w:rFonts w:eastAsia="Calibri"/>
                <w:color w:val="000000" w:themeColor="text1"/>
              </w:rPr>
              <w:t xml:space="preserve"> frankincense and myrrh.</w:t>
            </w:r>
          </w:p>
        </w:tc>
        <w:tc>
          <w:tcPr>
            <w:tcW w:w="8421" w:type="dxa"/>
            <w:gridSpan w:val="4"/>
            <w:vAlign w:val="center"/>
          </w:tcPr>
          <w:p w14:paraId="6043E9B9" w14:textId="7E1958C5" w:rsidR="001B6FCB" w:rsidRDefault="001B6FCB" w:rsidP="001B6FCB">
            <w:r>
              <w:t>Explore how the Kings knew how to find Jesus</w:t>
            </w:r>
            <w:r w:rsidR="38E1BE17">
              <w:t xml:space="preserve"> and d</w:t>
            </w:r>
            <w:r>
              <w:t>iscuss how they felt about finding Jesus.</w:t>
            </w:r>
          </w:p>
        </w:tc>
      </w:tr>
      <w:tr w:rsidR="001B6FCB" w14:paraId="156548D3" w14:textId="77777777" w:rsidTr="3013468C">
        <w:trPr>
          <w:trHeight w:val="1217"/>
        </w:trPr>
        <w:tc>
          <w:tcPr>
            <w:tcW w:w="2547" w:type="dxa"/>
            <w:vAlign w:val="center"/>
          </w:tcPr>
          <w:p w14:paraId="09605A65" w14:textId="77777777" w:rsidR="001B6FCB" w:rsidRPr="006E18C9" w:rsidRDefault="001B6FCB" w:rsidP="001B6FCB">
            <w:pPr>
              <w:jc w:val="center"/>
              <w:rPr>
                <w:b/>
                <w:sz w:val="28"/>
              </w:rPr>
            </w:pPr>
            <w:r w:rsidRPr="006E18C9">
              <w:rPr>
                <w:b/>
                <w:sz w:val="28"/>
              </w:rPr>
              <w:t>Session 4</w:t>
            </w:r>
            <w:r>
              <w:rPr>
                <w:b/>
                <w:sz w:val="28"/>
              </w:rPr>
              <w:t xml:space="preserve">: </w:t>
            </w:r>
          </w:p>
        </w:tc>
        <w:tc>
          <w:tcPr>
            <w:tcW w:w="10425" w:type="dxa"/>
            <w:gridSpan w:val="4"/>
            <w:vAlign w:val="center"/>
          </w:tcPr>
          <w:p w14:paraId="0793A078" w14:textId="4B2E3D53" w:rsidR="001B6FCB" w:rsidRDefault="68526D3E" w:rsidP="001B6FCB">
            <w:r>
              <w:t xml:space="preserve">A </w:t>
            </w:r>
            <w:r w:rsidR="05BB3B62">
              <w:t>member of the Church community</w:t>
            </w:r>
            <w:r w:rsidR="21517AD4">
              <w:t xml:space="preserve"> will </w:t>
            </w:r>
            <w:r w:rsidR="2E5F899E">
              <w:t>visit</w:t>
            </w:r>
            <w:r w:rsidR="21517AD4">
              <w:t xml:space="preserve"> the class </w:t>
            </w:r>
            <w:r w:rsidR="05BB3B62">
              <w:t xml:space="preserve">to discuss Christmas. </w:t>
            </w:r>
          </w:p>
        </w:tc>
        <w:tc>
          <w:tcPr>
            <w:tcW w:w="8421" w:type="dxa"/>
            <w:gridSpan w:val="4"/>
            <w:vAlign w:val="center"/>
          </w:tcPr>
          <w:p w14:paraId="61C89AA8" w14:textId="7B4134B1" w:rsidR="001B6FCB" w:rsidRDefault="796DBE81" w:rsidP="001B6FCB">
            <w:r>
              <w:t>Explore what Christmas means to Christians by raising relevant questions.</w:t>
            </w:r>
          </w:p>
        </w:tc>
      </w:tr>
      <w:tr w:rsidR="001B6FCB" w14:paraId="58C0FF1F" w14:textId="77777777" w:rsidTr="3013468C">
        <w:trPr>
          <w:trHeight w:val="1217"/>
        </w:trPr>
        <w:tc>
          <w:tcPr>
            <w:tcW w:w="2547" w:type="dxa"/>
            <w:vAlign w:val="center"/>
          </w:tcPr>
          <w:p w14:paraId="6A5316F4" w14:textId="77777777" w:rsidR="001B6FCB" w:rsidRPr="006E18C9" w:rsidRDefault="001B6FCB" w:rsidP="001B6FCB">
            <w:pPr>
              <w:jc w:val="center"/>
              <w:rPr>
                <w:b/>
                <w:sz w:val="28"/>
              </w:rPr>
            </w:pPr>
            <w:r w:rsidRPr="006E18C9">
              <w:rPr>
                <w:b/>
                <w:sz w:val="28"/>
              </w:rPr>
              <w:t>Session 5</w:t>
            </w:r>
            <w:r>
              <w:rPr>
                <w:b/>
                <w:sz w:val="28"/>
              </w:rPr>
              <w:t>:</w:t>
            </w:r>
            <w:r w:rsidRPr="00E166F4">
              <w:rPr>
                <w:b/>
                <w:sz w:val="28"/>
              </w:rPr>
              <w:t xml:space="preserve"> </w:t>
            </w:r>
          </w:p>
        </w:tc>
        <w:tc>
          <w:tcPr>
            <w:tcW w:w="10425" w:type="dxa"/>
            <w:gridSpan w:val="4"/>
            <w:vAlign w:val="center"/>
          </w:tcPr>
          <w:p w14:paraId="3CB9C3BB" w14:textId="5715957F" w:rsidR="001B6FCB" w:rsidRDefault="28FDCF16" w:rsidP="001B6FCB">
            <w:r>
              <w:t xml:space="preserve">The children will </w:t>
            </w:r>
            <w:r w:rsidR="05BB3B62">
              <w:t xml:space="preserve">use </w:t>
            </w:r>
            <w:r w:rsidR="319748F6">
              <w:t>the</w:t>
            </w:r>
            <w:r w:rsidR="27514C8C">
              <w:t>i</w:t>
            </w:r>
            <w:r w:rsidR="319748F6">
              <w:t xml:space="preserve">r </w:t>
            </w:r>
            <w:r w:rsidR="05BB3B62">
              <w:t>knowledge of the Christmas Story to be part of the KS1 Christmas Production.</w:t>
            </w:r>
          </w:p>
        </w:tc>
        <w:tc>
          <w:tcPr>
            <w:tcW w:w="8421" w:type="dxa"/>
            <w:gridSpan w:val="4"/>
            <w:vAlign w:val="center"/>
          </w:tcPr>
          <w:p w14:paraId="4317EA3F" w14:textId="3F88ED07" w:rsidR="001B6FCB" w:rsidRDefault="2790A1EB" w:rsidP="001B6FCB">
            <w:r>
              <w:t>Participate</w:t>
            </w:r>
            <w:r w:rsidR="05BB3B62">
              <w:t xml:space="preserve"> in the Christmas Ks1 Production.</w:t>
            </w:r>
          </w:p>
        </w:tc>
      </w:tr>
      <w:tr w:rsidR="001B6FCB" w14:paraId="37E969AE" w14:textId="77777777" w:rsidTr="007E120B">
        <w:trPr>
          <w:trHeight w:val="1700"/>
        </w:trPr>
        <w:tc>
          <w:tcPr>
            <w:tcW w:w="2547" w:type="dxa"/>
            <w:vAlign w:val="center"/>
          </w:tcPr>
          <w:p w14:paraId="0A7D3368" w14:textId="77777777" w:rsidR="001B6FCB" w:rsidRPr="006E18C9" w:rsidRDefault="001B6FCB" w:rsidP="001B6FCB">
            <w:pPr>
              <w:jc w:val="center"/>
              <w:rPr>
                <w:b/>
                <w:sz w:val="28"/>
              </w:rPr>
            </w:pPr>
            <w:r w:rsidRPr="006E18C9">
              <w:rPr>
                <w:b/>
                <w:sz w:val="28"/>
              </w:rPr>
              <w:t>Session 6</w:t>
            </w:r>
            <w:r>
              <w:rPr>
                <w:b/>
                <w:sz w:val="28"/>
              </w:rPr>
              <w:t>:</w:t>
            </w:r>
            <w:r w:rsidRPr="00E166F4">
              <w:rPr>
                <w:b/>
                <w:sz w:val="28"/>
              </w:rPr>
              <w:t xml:space="preserve"> </w:t>
            </w:r>
          </w:p>
        </w:tc>
        <w:tc>
          <w:tcPr>
            <w:tcW w:w="10425" w:type="dxa"/>
            <w:gridSpan w:val="4"/>
            <w:vAlign w:val="center"/>
          </w:tcPr>
          <w:p w14:paraId="1C742F5E" w14:textId="55B75C93" w:rsidR="001B6FCB" w:rsidRDefault="7EB6CEDA" w:rsidP="001B6FCB">
            <w:r>
              <w:t>The children will use their knowledge of the Christmas Story to be part of the KS1 Christmas Production.</w:t>
            </w:r>
          </w:p>
          <w:p w14:paraId="0A806411" w14:textId="2A3DC34F" w:rsidR="001B6FCB" w:rsidRDefault="001B6FCB" w:rsidP="17DD1183"/>
        </w:tc>
        <w:tc>
          <w:tcPr>
            <w:tcW w:w="8421" w:type="dxa"/>
            <w:gridSpan w:val="4"/>
            <w:vAlign w:val="center"/>
          </w:tcPr>
          <w:p w14:paraId="061AF0BE" w14:textId="40871C32" w:rsidR="001B6FCB" w:rsidRDefault="07F60158" w:rsidP="17DD1183">
            <w:pPr>
              <w:rPr>
                <w:b/>
                <w:bCs/>
                <w:sz w:val="28"/>
                <w:szCs w:val="28"/>
              </w:rPr>
            </w:pPr>
            <w:r>
              <w:t>Partic</w:t>
            </w:r>
            <w:r w:rsidR="298686C9">
              <w:t>i</w:t>
            </w:r>
            <w:r>
              <w:t>pate</w:t>
            </w:r>
            <w:r w:rsidR="05BB3B62">
              <w:t xml:space="preserve"> in the Christmas Ks1 Production.</w:t>
            </w:r>
          </w:p>
          <w:p w14:paraId="30D7AA69" w14:textId="77777777" w:rsidR="001B6FCB" w:rsidRDefault="001B6FCB" w:rsidP="001B6FCB">
            <w:pPr>
              <w:jc w:val="center"/>
            </w:pPr>
          </w:p>
        </w:tc>
      </w:tr>
      <w:tr w:rsidR="0086255A" w14:paraId="43DA1F93" w14:textId="77777777" w:rsidTr="3013468C">
        <w:trPr>
          <w:trHeight w:val="561"/>
        </w:trPr>
        <w:tc>
          <w:tcPr>
            <w:tcW w:w="4152" w:type="dxa"/>
            <w:gridSpan w:val="2"/>
            <w:tcBorders>
              <w:right w:val="nil"/>
            </w:tcBorders>
            <w:shd w:val="clear" w:color="auto" w:fill="F987DB"/>
            <w:vAlign w:val="center"/>
          </w:tcPr>
          <w:p w14:paraId="7196D064" w14:textId="77777777" w:rsidR="0086255A" w:rsidRDefault="0086255A" w:rsidP="000E3B5D">
            <w:pPr>
              <w:rPr>
                <w:b/>
                <w:sz w:val="40"/>
              </w:rPr>
            </w:pPr>
            <w:r>
              <w:rPr>
                <w:b/>
                <w:noProof/>
                <w:sz w:val="40"/>
                <w:lang w:eastAsia="en-GB"/>
              </w:rPr>
              <w:lastRenderedPageBreak/>
              <w:drawing>
                <wp:inline distT="0" distB="0" distL="0" distR="0" wp14:anchorId="085959D8" wp14:editId="66D86F56">
                  <wp:extent cx="1913170" cy="564542"/>
                  <wp:effectExtent l="0" t="0" r="0" b="6985"/>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 name="RE Year 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87116" cy="586362"/>
                          </a:xfrm>
                          <a:prstGeom prst="rect">
                            <a:avLst/>
                          </a:prstGeom>
                        </pic:spPr>
                      </pic:pic>
                    </a:graphicData>
                  </a:graphic>
                </wp:inline>
              </w:drawing>
            </w:r>
          </w:p>
        </w:tc>
        <w:tc>
          <w:tcPr>
            <w:tcW w:w="14251" w:type="dxa"/>
            <w:gridSpan w:val="6"/>
            <w:tcBorders>
              <w:left w:val="nil"/>
              <w:right w:val="nil"/>
            </w:tcBorders>
            <w:shd w:val="clear" w:color="auto" w:fill="F987DB"/>
            <w:vAlign w:val="center"/>
          </w:tcPr>
          <w:p w14:paraId="4E9F8EBB" w14:textId="77777777" w:rsidR="0086255A" w:rsidRDefault="0086255A" w:rsidP="000E3B5D">
            <w:pPr>
              <w:jc w:val="center"/>
              <w:rPr>
                <w:b/>
                <w:sz w:val="40"/>
              </w:rPr>
            </w:pPr>
            <w:r w:rsidRPr="00D614A4">
              <w:rPr>
                <w:b/>
                <w:sz w:val="40"/>
              </w:rPr>
              <w:t xml:space="preserve">Year </w:t>
            </w:r>
            <w:r>
              <w:rPr>
                <w:b/>
                <w:sz w:val="40"/>
              </w:rPr>
              <w:t>1</w:t>
            </w:r>
            <w:r w:rsidRPr="00D614A4">
              <w:rPr>
                <w:b/>
                <w:sz w:val="40"/>
              </w:rPr>
              <w:t xml:space="preserve"> - Medium Term Planning - </w:t>
            </w:r>
            <w:r>
              <w:rPr>
                <w:b/>
                <w:sz w:val="40"/>
              </w:rPr>
              <w:t>RE - Spring 1</w:t>
            </w:r>
          </w:p>
          <w:p w14:paraId="34FF1C98" w14:textId="77777777" w:rsidR="0086255A" w:rsidRPr="00285C29" w:rsidRDefault="0086255A" w:rsidP="000E3B5D">
            <w:pPr>
              <w:jc w:val="center"/>
              <w:rPr>
                <w:b/>
                <w:sz w:val="40"/>
              </w:rPr>
            </w:pPr>
          </w:p>
        </w:tc>
        <w:tc>
          <w:tcPr>
            <w:tcW w:w="2990" w:type="dxa"/>
            <w:tcBorders>
              <w:left w:val="nil"/>
            </w:tcBorders>
            <w:shd w:val="clear" w:color="auto" w:fill="F987DB"/>
            <w:vAlign w:val="center"/>
          </w:tcPr>
          <w:p w14:paraId="6751EA9C" w14:textId="77777777" w:rsidR="0086255A" w:rsidRPr="00D614A4" w:rsidRDefault="0086255A" w:rsidP="000E3B5D">
            <w:pPr>
              <w:rPr>
                <w:b/>
              </w:rPr>
            </w:pPr>
            <w:r>
              <w:rPr>
                <w:b/>
                <w:noProof/>
                <w:lang w:eastAsia="en-GB"/>
              </w:rPr>
              <w:drawing>
                <wp:anchor distT="0" distB="0" distL="114300" distR="114300" simplePos="0" relativeHeight="251792384" behindDoc="1" locked="0" layoutInCell="1" allowOverlap="1" wp14:anchorId="1834151B" wp14:editId="211A5EA3">
                  <wp:simplePos x="0" y="0"/>
                  <wp:positionH relativeFrom="column">
                    <wp:posOffset>974725</wp:posOffset>
                  </wp:positionH>
                  <wp:positionV relativeFrom="paragraph">
                    <wp:posOffset>1905</wp:posOffset>
                  </wp:positionV>
                  <wp:extent cx="790575" cy="790575"/>
                  <wp:effectExtent l="0" t="0" r="0" b="9525"/>
                  <wp:wrapTight wrapText="bothSides">
                    <wp:wrapPolygon edited="0">
                      <wp:start x="520" y="0"/>
                      <wp:lineTo x="4684" y="8848"/>
                      <wp:lineTo x="1561" y="13533"/>
                      <wp:lineTo x="1041" y="17176"/>
                      <wp:lineTo x="6246" y="20819"/>
                      <wp:lineTo x="7287" y="21340"/>
                      <wp:lineTo x="15094" y="21340"/>
                      <wp:lineTo x="19778" y="17176"/>
                      <wp:lineTo x="19778" y="13012"/>
                      <wp:lineTo x="16655" y="8848"/>
                      <wp:lineTo x="20299" y="0"/>
                      <wp:lineTo x="520" y="0"/>
                    </wp:wrapPolygon>
                  </wp:wrapTight>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ng"/>
                          <pic:cNvPicPr/>
                        </pic:nvPicPr>
                        <pic:blipFill>
                          <a:blip r:embed="rId12">
                            <a:extLst>
                              <a:ext uri="{28A0092B-C50C-407E-A947-70E740481C1C}">
                                <a14:useLocalDpi xmlns:a14="http://schemas.microsoft.com/office/drawing/2010/main" val="0"/>
                              </a:ext>
                            </a:extLst>
                          </a:blip>
                          <a:stretch>
                            <a:fillRect/>
                          </a:stretch>
                        </pic:blipFill>
                        <pic:spPr>
                          <a:xfrm>
                            <a:off x="0" y="0"/>
                            <a:ext cx="790575" cy="790575"/>
                          </a:xfrm>
                          <a:prstGeom prst="rect">
                            <a:avLst/>
                          </a:prstGeom>
                        </pic:spPr>
                      </pic:pic>
                    </a:graphicData>
                  </a:graphic>
                  <wp14:sizeRelH relativeFrom="page">
                    <wp14:pctWidth>0</wp14:pctWidth>
                  </wp14:sizeRelH>
                  <wp14:sizeRelV relativeFrom="page">
                    <wp14:pctHeight>0</wp14:pctHeight>
                  </wp14:sizeRelV>
                </wp:anchor>
              </w:drawing>
            </w:r>
          </w:p>
        </w:tc>
      </w:tr>
      <w:tr w:rsidR="0086255A" w14:paraId="34228D9D" w14:textId="77777777" w:rsidTr="3013468C">
        <w:trPr>
          <w:trHeight w:val="1217"/>
        </w:trPr>
        <w:tc>
          <w:tcPr>
            <w:tcW w:w="7834" w:type="dxa"/>
            <w:gridSpan w:val="3"/>
            <w:shd w:val="clear" w:color="auto" w:fill="FAA0FA"/>
          </w:tcPr>
          <w:p w14:paraId="5539A463" w14:textId="77777777" w:rsidR="0086255A" w:rsidRPr="00D614A4" w:rsidRDefault="0086255A" w:rsidP="000E3B5D">
            <w:pPr>
              <w:jc w:val="center"/>
              <w:rPr>
                <w:b/>
                <w:sz w:val="28"/>
              </w:rPr>
            </w:pPr>
            <w:r w:rsidRPr="00D614A4">
              <w:rPr>
                <w:b/>
                <w:sz w:val="28"/>
              </w:rPr>
              <w:t>Prior Learning</w:t>
            </w:r>
            <w:r>
              <w:rPr>
                <w:b/>
                <w:sz w:val="28"/>
              </w:rPr>
              <w:t xml:space="preserve"> Links</w:t>
            </w:r>
          </w:p>
          <w:p w14:paraId="6D072C0D" w14:textId="77777777" w:rsidR="0086255A" w:rsidRDefault="0086255A" w:rsidP="000E3B5D">
            <w:pPr>
              <w:jc w:val="center"/>
            </w:pPr>
          </w:p>
          <w:p w14:paraId="48A21919" w14:textId="77777777" w:rsidR="0086255A" w:rsidRDefault="0086255A" w:rsidP="000E3B5D">
            <w:pPr>
              <w:jc w:val="center"/>
            </w:pPr>
          </w:p>
        </w:tc>
        <w:tc>
          <w:tcPr>
            <w:tcW w:w="6915" w:type="dxa"/>
            <w:gridSpan w:val="3"/>
            <w:shd w:val="clear" w:color="auto" w:fill="FCCFFD"/>
          </w:tcPr>
          <w:p w14:paraId="5F4DE3B7" w14:textId="77777777" w:rsidR="0086255A" w:rsidRDefault="0086255A" w:rsidP="000E3B5D">
            <w:pPr>
              <w:jc w:val="center"/>
              <w:rPr>
                <w:b/>
                <w:sz w:val="28"/>
              </w:rPr>
            </w:pPr>
            <w:r w:rsidRPr="00D614A4">
              <w:rPr>
                <w:b/>
                <w:sz w:val="28"/>
              </w:rPr>
              <w:t>E</w:t>
            </w:r>
            <w:r>
              <w:rPr>
                <w:b/>
                <w:sz w:val="28"/>
              </w:rPr>
              <w:t>ssential Knowledge &amp; End Points</w:t>
            </w:r>
          </w:p>
          <w:p w14:paraId="7311F34E" w14:textId="488A340C" w:rsidR="0086255A" w:rsidRDefault="46BF37B1" w:rsidP="17DD1183">
            <w:pPr>
              <w:widowControl w:val="0"/>
              <w:rPr>
                <w:rFonts w:eastAsia="Calibri"/>
                <w:color w:val="000000" w:themeColor="text1"/>
              </w:rPr>
            </w:pPr>
            <w:r w:rsidRPr="17DD1183">
              <w:rPr>
                <w:rFonts w:eastAsia="Calibri"/>
                <w:color w:val="000000" w:themeColor="text1"/>
              </w:rPr>
              <w:t>-</w:t>
            </w:r>
            <w:r w:rsidR="0CAEE6E6" w:rsidRPr="17DD1183">
              <w:rPr>
                <w:rFonts w:eastAsia="Calibri"/>
                <w:color w:val="000000" w:themeColor="text1"/>
              </w:rPr>
              <w:t>To t</w:t>
            </w:r>
            <w:r w:rsidR="423854DF" w:rsidRPr="17DD1183">
              <w:rPr>
                <w:rFonts w:eastAsia="Calibri"/>
                <w:color w:val="000000" w:themeColor="text1"/>
              </w:rPr>
              <w:t xml:space="preserve">alk about what it means to do right &amp; do wrong. </w:t>
            </w:r>
          </w:p>
          <w:p w14:paraId="33C6E4C2" w14:textId="637B7D37" w:rsidR="0086255A" w:rsidRDefault="013A7EDA" w:rsidP="17DD1183">
            <w:pPr>
              <w:widowControl w:val="0"/>
              <w:rPr>
                <w:rFonts w:eastAsia="Calibri"/>
                <w:color w:val="000000" w:themeColor="text1"/>
              </w:rPr>
            </w:pPr>
            <w:r w:rsidRPr="17DD1183">
              <w:rPr>
                <w:rFonts w:eastAsia="Calibri"/>
                <w:color w:val="000000" w:themeColor="text1"/>
              </w:rPr>
              <w:t xml:space="preserve"> </w:t>
            </w:r>
            <w:r w:rsidR="364BEB89" w:rsidRPr="17DD1183">
              <w:rPr>
                <w:rFonts w:eastAsia="Calibri"/>
                <w:color w:val="000000" w:themeColor="text1"/>
              </w:rPr>
              <w:t>-</w:t>
            </w:r>
            <w:r w:rsidR="6E7DBC86" w:rsidRPr="17DD1183">
              <w:rPr>
                <w:rFonts w:eastAsia="Calibri"/>
                <w:color w:val="000000" w:themeColor="text1"/>
              </w:rPr>
              <w:t xml:space="preserve"> To e</w:t>
            </w:r>
            <w:r w:rsidR="423854DF" w:rsidRPr="17DD1183">
              <w:rPr>
                <w:rFonts w:eastAsia="Calibri"/>
                <w:color w:val="000000" w:themeColor="text1"/>
              </w:rPr>
              <w:t xml:space="preserve">xplain how we know what to do </w:t>
            </w:r>
          </w:p>
          <w:p w14:paraId="612BE712" w14:textId="6CFF7C73" w:rsidR="0086255A" w:rsidRPr="00A813F3" w:rsidRDefault="1C90D726" w:rsidP="17DD1183">
            <w:pPr>
              <w:widowControl w:val="0"/>
              <w:rPr>
                <w:color w:val="000000" w:themeColor="text1"/>
              </w:rPr>
            </w:pPr>
            <w:r w:rsidRPr="17DD1183">
              <w:rPr>
                <w:rFonts w:eastAsia="Calibri"/>
                <w:color w:val="000000" w:themeColor="text1"/>
              </w:rPr>
              <w:t>-</w:t>
            </w:r>
            <w:r w:rsidR="1F5164C1" w:rsidRPr="17DD1183">
              <w:rPr>
                <w:rFonts w:eastAsia="Calibri"/>
                <w:color w:val="000000" w:themeColor="text1"/>
              </w:rPr>
              <w:t>To s</w:t>
            </w:r>
            <w:r w:rsidR="423854DF" w:rsidRPr="17DD1183">
              <w:rPr>
                <w:rFonts w:eastAsia="Calibri"/>
                <w:color w:val="000000" w:themeColor="text1"/>
              </w:rPr>
              <w:t>uggest what it means for a person to make a choice.</w:t>
            </w:r>
          </w:p>
          <w:p w14:paraId="7E3AC681" w14:textId="1DDAA375" w:rsidR="0086255A" w:rsidRPr="00A813F3" w:rsidRDefault="2E3BDA62" w:rsidP="17DD1183">
            <w:pPr>
              <w:widowControl w:val="0"/>
              <w:rPr>
                <w:color w:val="000000" w:themeColor="text1"/>
              </w:rPr>
            </w:pPr>
            <w:r w:rsidRPr="17DD1183">
              <w:rPr>
                <w:rFonts w:eastAsia="Calibri"/>
                <w:color w:val="000000" w:themeColor="text1"/>
              </w:rPr>
              <w:t>-</w:t>
            </w:r>
            <w:r w:rsidR="2B06ED10" w:rsidRPr="17DD1183">
              <w:rPr>
                <w:rFonts w:eastAsia="Calibri"/>
                <w:color w:val="000000" w:themeColor="text1"/>
              </w:rPr>
              <w:t>To o</w:t>
            </w:r>
            <w:r w:rsidR="423854DF" w:rsidRPr="17DD1183">
              <w:rPr>
                <w:rFonts w:eastAsia="Calibri"/>
                <w:color w:val="000000" w:themeColor="text1"/>
              </w:rPr>
              <w:t>ffer ways to look after God’s creation</w:t>
            </w:r>
          </w:p>
          <w:p w14:paraId="6BD18F9B" w14:textId="77777777" w:rsidR="0086255A" w:rsidRPr="0059440B" w:rsidRDefault="0086255A" w:rsidP="000E3B5D">
            <w:pPr>
              <w:jc w:val="center"/>
              <w:rPr>
                <w:b/>
                <w:sz w:val="28"/>
              </w:rPr>
            </w:pPr>
          </w:p>
          <w:p w14:paraId="238601FE" w14:textId="77777777" w:rsidR="0086255A" w:rsidRDefault="0086255A" w:rsidP="000E3B5D">
            <w:pPr>
              <w:jc w:val="center"/>
            </w:pPr>
          </w:p>
        </w:tc>
        <w:tc>
          <w:tcPr>
            <w:tcW w:w="6644" w:type="dxa"/>
            <w:gridSpan w:val="3"/>
            <w:shd w:val="clear" w:color="auto" w:fill="FEE6FE"/>
          </w:tcPr>
          <w:p w14:paraId="69CC88D5" w14:textId="77777777" w:rsidR="0086255A" w:rsidRDefault="0086255A" w:rsidP="000E3B5D">
            <w:pPr>
              <w:jc w:val="center"/>
              <w:rPr>
                <w:b/>
                <w:sz w:val="28"/>
              </w:rPr>
            </w:pPr>
            <w:r w:rsidRPr="00D614A4">
              <w:rPr>
                <w:b/>
                <w:sz w:val="28"/>
              </w:rPr>
              <w:t>Key Vocabulary</w:t>
            </w:r>
          </w:p>
          <w:p w14:paraId="595FAE84" w14:textId="77777777" w:rsidR="0086255A" w:rsidRPr="00A813F3" w:rsidRDefault="0086255A" w:rsidP="000E3B5D">
            <w:pPr>
              <w:widowControl w:val="0"/>
              <w:jc w:val="center"/>
              <w:rPr>
                <w:rFonts w:cstheme="minorHAnsi"/>
                <w:color w:val="000000" w:themeColor="text1"/>
              </w:rPr>
            </w:pPr>
            <w:r w:rsidRPr="00A813F3">
              <w:rPr>
                <w:rFonts w:eastAsia="Calibri" w:cstheme="minorHAnsi"/>
                <w:color w:val="000000" w:themeColor="text1"/>
              </w:rPr>
              <w:t>Right</w:t>
            </w:r>
          </w:p>
          <w:p w14:paraId="5288B535" w14:textId="77777777" w:rsidR="0086255A" w:rsidRPr="00A813F3" w:rsidRDefault="0086255A" w:rsidP="000E3B5D">
            <w:pPr>
              <w:widowControl w:val="0"/>
              <w:jc w:val="center"/>
              <w:rPr>
                <w:rFonts w:cstheme="minorHAnsi"/>
                <w:color w:val="000000" w:themeColor="text1"/>
              </w:rPr>
            </w:pPr>
            <w:r w:rsidRPr="00A813F3">
              <w:rPr>
                <w:rFonts w:eastAsia="Calibri" w:cstheme="minorHAnsi"/>
                <w:color w:val="000000" w:themeColor="text1"/>
              </w:rPr>
              <w:t>Wrong</w:t>
            </w:r>
          </w:p>
          <w:p w14:paraId="3B494E49" w14:textId="77777777" w:rsidR="0086255A" w:rsidRPr="00A813F3" w:rsidRDefault="0086255A" w:rsidP="000E3B5D">
            <w:pPr>
              <w:widowControl w:val="0"/>
              <w:jc w:val="center"/>
              <w:rPr>
                <w:rFonts w:cstheme="minorHAnsi"/>
                <w:color w:val="000000" w:themeColor="text1"/>
              </w:rPr>
            </w:pPr>
            <w:r w:rsidRPr="00A813F3">
              <w:rPr>
                <w:rFonts w:eastAsia="Calibri" w:cstheme="minorHAnsi"/>
                <w:color w:val="000000" w:themeColor="text1"/>
              </w:rPr>
              <w:t>Lie Truth</w:t>
            </w:r>
          </w:p>
          <w:p w14:paraId="30B2CDC3" w14:textId="77777777" w:rsidR="0086255A" w:rsidRPr="00A813F3" w:rsidRDefault="0086255A" w:rsidP="000E3B5D">
            <w:pPr>
              <w:widowControl w:val="0"/>
              <w:jc w:val="center"/>
              <w:rPr>
                <w:rFonts w:cstheme="minorHAnsi"/>
                <w:color w:val="000000" w:themeColor="text1"/>
              </w:rPr>
            </w:pPr>
            <w:r w:rsidRPr="00A813F3">
              <w:rPr>
                <w:rFonts w:eastAsia="Calibri" w:cstheme="minorHAnsi"/>
                <w:color w:val="000000" w:themeColor="text1"/>
              </w:rPr>
              <w:t>Holy book</w:t>
            </w:r>
          </w:p>
          <w:p w14:paraId="7EF93959" w14:textId="77777777" w:rsidR="0086255A" w:rsidRPr="00A813F3" w:rsidRDefault="0086255A" w:rsidP="000E3B5D">
            <w:pPr>
              <w:widowControl w:val="0"/>
              <w:jc w:val="center"/>
              <w:rPr>
                <w:rFonts w:cstheme="minorHAnsi"/>
                <w:color w:val="000000" w:themeColor="text1"/>
              </w:rPr>
            </w:pPr>
            <w:r w:rsidRPr="00A813F3">
              <w:rPr>
                <w:rFonts w:eastAsia="Calibri" w:cstheme="minorHAnsi"/>
                <w:color w:val="000000" w:themeColor="text1"/>
              </w:rPr>
              <w:t>God Allah</w:t>
            </w:r>
          </w:p>
          <w:p w14:paraId="0F3CABC7" w14:textId="77777777" w:rsidR="0086255A" w:rsidRPr="00D614A4" w:rsidRDefault="0086255A" w:rsidP="000E3B5D">
            <w:pPr>
              <w:jc w:val="center"/>
              <w:rPr>
                <w:b/>
              </w:rPr>
            </w:pPr>
          </w:p>
        </w:tc>
      </w:tr>
      <w:tr w:rsidR="0086255A" w14:paraId="7BC8D599" w14:textId="77777777" w:rsidTr="3013468C">
        <w:trPr>
          <w:trHeight w:val="639"/>
        </w:trPr>
        <w:tc>
          <w:tcPr>
            <w:tcW w:w="2547" w:type="dxa"/>
            <w:vAlign w:val="center"/>
          </w:tcPr>
          <w:p w14:paraId="5B08B5D1" w14:textId="77777777" w:rsidR="0086255A" w:rsidRPr="006E18C9" w:rsidRDefault="0086255A" w:rsidP="000E3B5D">
            <w:pPr>
              <w:jc w:val="center"/>
              <w:rPr>
                <w:b/>
              </w:rPr>
            </w:pPr>
          </w:p>
        </w:tc>
        <w:tc>
          <w:tcPr>
            <w:tcW w:w="10310" w:type="dxa"/>
            <w:gridSpan w:val="3"/>
            <w:vAlign w:val="center"/>
          </w:tcPr>
          <w:p w14:paraId="075C7E90" w14:textId="77777777" w:rsidR="0086255A" w:rsidRPr="006E18C9" w:rsidRDefault="0086255A" w:rsidP="000E3B5D">
            <w:pPr>
              <w:jc w:val="center"/>
              <w:rPr>
                <w:b/>
                <w:sz w:val="28"/>
              </w:rPr>
            </w:pPr>
            <w:r w:rsidRPr="006E18C9">
              <w:rPr>
                <w:b/>
                <w:sz w:val="28"/>
              </w:rPr>
              <w:t>Knowledge</w:t>
            </w:r>
          </w:p>
        </w:tc>
        <w:tc>
          <w:tcPr>
            <w:tcW w:w="8536" w:type="dxa"/>
            <w:gridSpan w:val="5"/>
            <w:vAlign w:val="center"/>
          </w:tcPr>
          <w:p w14:paraId="0855B540" w14:textId="77777777" w:rsidR="0086255A" w:rsidRPr="006E18C9" w:rsidRDefault="0086255A" w:rsidP="000E3B5D">
            <w:pPr>
              <w:jc w:val="center"/>
              <w:rPr>
                <w:b/>
                <w:sz w:val="28"/>
              </w:rPr>
            </w:pPr>
            <w:r>
              <w:rPr>
                <w:b/>
                <w:sz w:val="28"/>
              </w:rPr>
              <w:t>As theologians, we will...</w:t>
            </w:r>
          </w:p>
        </w:tc>
      </w:tr>
      <w:tr w:rsidR="0086255A" w14:paraId="26B062F4" w14:textId="77777777" w:rsidTr="3013468C">
        <w:trPr>
          <w:trHeight w:val="1217"/>
        </w:trPr>
        <w:tc>
          <w:tcPr>
            <w:tcW w:w="2547" w:type="dxa"/>
            <w:vAlign w:val="center"/>
          </w:tcPr>
          <w:p w14:paraId="2856C723" w14:textId="77777777" w:rsidR="0086255A" w:rsidRPr="006E18C9" w:rsidRDefault="0086255A" w:rsidP="000E3B5D">
            <w:pPr>
              <w:jc w:val="center"/>
              <w:rPr>
                <w:b/>
                <w:sz w:val="28"/>
              </w:rPr>
            </w:pPr>
            <w:r w:rsidRPr="006E18C9">
              <w:rPr>
                <w:b/>
                <w:sz w:val="28"/>
              </w:rPr>
              <w:t>Session 1</w:t>
            </w:r>
            <w:r>
              <w:rPr>
                <w:b/>
                <w:sz w:val="28"/>
              </w:rPr>
              <w:t xml:space="preserve">: </w:t>
            </w:r>
          </w:p>
        </w:tc>
        <w:tc>
          <w:tcPr>
            <w:tcW w:w="10310" w:type="dxa"/>
            <w:gridSpan w:val="3"/>
            <w:vAlign w:val="center"/>
          </w:tcPr>
          <w:p w14:paraId="0F6E52B2" w14:textId="45BB382E" w:rsidR="0086255A" w:rsidRPr="00A813F3" w:rsidRDefault="7D9E1481" w:rsidP="17DD1183">
            <w:pPr>
              <w:widowControl w:val="0"/>
              <w:rPr>
                <w:color w:val="000000" w:themeColor="text1"/>
              </w:rPr>
            </w:pPr>
            <w:r w:rsidRPr="17DD1183">
              <w:rPr>
                <w:rFonts w:eastAsia="Calibri"/>
                <w:color w:val="000000" w:themeColor="text1"/>
              </w:rPr>
              <w:t>The children will learn what</w:t>
            </w:r>
            <w:r w:rsidR="423854DF" w:rsidRPr="17DD1183">
              <w:rPr>
                <w:rFonts w:eastAsia="Calibri"/>
                <w:color w:val="000000" w:themeColor="text1"/>
              </w:rPr>
              <w:t xml:space="preserve"> being right and being wrong means </w:t>
            </w:r>
            <w:r w:rsidR="0997C956" w:rsidRPr="17DD1183">
              <w:rPr>
                <w:rFonts w:eastAsia="Calibri"/>
                <w:color w:val="000000" w:themeColor="text1"/>
              </w:rPr>
              <w:t xml:space="preserve">by </w:t>
            </w:r>
            <w:r w:rsidR="423854DF" w:rsidRPr="17DD1183">
              <w:rPr>
                <w:rFonts w:eastAsia="Calibri"/>
                <w:color w:val="000000" w:themeColor="text1"/>
              </w:rPr>
              <w:t xml:space="preserve">using examples </w:t>
            </w:r>
            <w:r w:rsidR="00F3724E" w:rsidRPr="17DD1183">
              <w:rPr>
                <w:rFonts w:eastAsia="Calibri"/>
                <w:color w:val="000000" w:themeColor="text1"/>
              </w:rPr>
              <w:t>e.g.</w:t>
            </w:r>
            <w:r w:rsidR="423854DF" w:rsidRPr="17DD1183">
              <w:rPr>
                <w:rFonts w:eastAsia="Calibri"/>
                <w:color w:val="000000" w:themeColor="text1"/>
              </w:rPr>
              <w:t xml:space="preserve"> being right is following a school rule, being wrong is hurting someone on purpose. </w:t>
            </w:r>
            <w:r w:rsidR="0680259E" w:rsidRPr="17DD1183">
              <w:rPr>
                <w:rFonts w:eastAsia="Calibri"/>
                <w:color w:val="000000" w:themeColor="text1"/>
              </w:rPr>
              <w:t>They will understand w</w:t>
            </w:r>
            <w:r w:rsidR="423854DF" w:rsidRPr="17DD1183">
              <w:rPr>
                <w:rFonts w:eastAsia="Calibri"/>
                <w:color w:val="000000" w:themeColor="text1"/>
              </w:rPr>
              <w:t>hen someone behaves wrongly it might make others feel sad.</w:t>
            </w:r>
            <w:r w:rsidR="423854DF" w:rsidRPr="17DD1183">
              <w:rPr>
                <w:color w:val="000000" w:themeColor="text1"/>
              </w:rPr>
              <w:t xml:space="preserve"> </w:t>
            </w:r>
          </w:p>
          <w:p w14:paraId="16DEB4AB" w14:textId="77777777" w:rsidR="0086255A" w:rsidRDefault="0086255A" w:rsidP="000E3B5D">
            <w:pPr>
              <w:pStyle w:val="ListParagraph"/>
              <w:jc w:val="center"/>
            </w:pPr>
          </w:p>
        </w:tc>
        <w:tc>
          <w:tcPr>
            <w:tcW w:w="8536" w:type="dxa"/>
            <w:gridSpan w:val="5"/>
            <w:vAlign w:val="center"/>
          </w:tcPr>
          <w:p w14:paraId="0AD9C6F4" w14:textId="56681B92" w:rsidR="0086255A" w:rsidRDefault="7E52F07A" w:rsidP="17DD1183">
            <w:pPr>
              <w:widowControl w:val="0"/>
              <w:rPr>
                <w:rFonts w:eastAsia="Calibri"/>
              </w:rPr>
            </w:pPr>
            <w:r w:rsidRPr="17DD1183">
              <w:rPr>
                <w:rFonts w:eastAsia="Calibri"/>
                <w:color w:val="000000" w:themeColor="text1"/>
              </w:rPr>
              <w:t>Respect whether things are right or wrong and how people could behave differently.</w:t>
            </w:r>
          </w:p>
        </w:tc>
      </w:tr>
      <w:tr w:rsidR="0086255A" w14:paraId="5BAF08B7" w14:textId="77777777" w:rsidTr="3013468C">
        <w:trPr>
          <w:trHeight w:val="1290"/>
        </w:trPr>
        <w:tc>
          <w:tcPr>
            <w:tcW w:w="2547" w:type="dxa"/>
            <w:vAlign w:val="center"/>
          </w:tcPr>
          <w:p w14:paraId="6C48BB4D" w14:textId="77777777" w:rsidR="0086255A" w:rsidRPr="006E18C9" w:rsidRDefault="0086255A" w:rsidP="000E3B5D">
            <w:pPr>
              <w:jc w:val="center"/>
              <w:rPr>
                <w:b/>
                <w:sz w:val="28"/>
              </w:rPr>
            </w:pPr>
            <w:r w:rsidRPr="006E18C9">
              <w:rPr>
                <w:b/>
                <w:sz w:val="28"/>
              </w:rPr>
              <w:t>Session 2</w:t>
            </w:r>
            <w:r>
              <w:rPr>
                <w:b/>
                <w:sz w:val="28"/>
              </w:rPr>
              <w:t>:</w:t>
            </w:r>
            <w:r w:rsidRPr="00E166F4">
              <w:rPr>
                <w:b/>
                <w:sz w:val="28"/>
              </w:rPr>
              <w:t xml:space="preserve"> </w:t>
            </w:r>
          </w:p>
        </w:tc>
        <w:tc>
          <w:tcPr>
            <w:tcW w:w="10310" w:type="dxa"/>
            <w:gridSpan w:val="3"/>
            <w:vAlign w:val="center"/>
          </w:tcPr>
          <w:p w14:paraId="76D6A643" w14:textId="66622922" w:rsidR="0086255A" w:rsidRDefault="0086255A" w:rsidP="000E3B5D">
            <w:pPr>
              <w:widowControl w:val="0"/>
            </w:pPr>
            <w:r>
              <w:rPr>
                <w:rFonts w:eastAsia="Calibri" w:cstheme="minorHAnsi"/>
                <w:color w:val="333333"/>
                <w:shd w:val="clear" w:color="auto" w:fill="FFFFFF"/>
              </w:rPr>
              <w:t xml:space="preserve">Pupils to know that some statements can be a lie and some statements can be the truth </w:t>
            </w:r>
            <w:r w:rsidR="00F3724E">
              <w:rPr>
                <w:rFonts w:eastAsia="Calibri" w:cstheme="minorHAnsi"/>
                <w:color w:val="333333"/>
                <w:shd w:val="clear" w:color="auto" w:fill="FFFFFF"/>
              </w:rPr>
              <w:t>e.g.</w:t>
            </w:r>
            <w:r>
              <w:rPr>
                <w:rFonts w:eastAsia="Calibri" w:cstheme="minorHAnsi"/>
                <w:color w:val="333333"/>
                <w:shd w:val="clear" w:color="auto" w:fill="FFFFFF"/>
              </w:rPr>
              <w:t xml:space="preserve"> </w:t>
            </w:r>
            <w:r w:rsidRPr="00A813F3">
              <w:rPr>
                <w:rFonts w:eastAsia="Calibri" w:cstheme="minorHAnsi"/>
                <w:color w:val="333333"/>
                <w:shd w:val="clear" w:color="auto" w:fill="FFFFFF"/>
              </w:rPr>
              <w:t xml:space="preserve"> I am 75, Today is Monday, We come to school on Sundays etc</w:t>
            </w:r>
            <w:r>
              <w:rPr>
                <w:rFonts w:eastAsia="Calibri" w:cstheme="minorHAnsi"/>
                <w:color w:val="000000" w:themeColor="text1"/>
              </w:rPr>
              <w:t xml:space="preserve">. </w:t>
            </w:r>
          </w:p>
        </w:tc>
        <w:tc>
          <w:tcPr>
            <w:tcW w:w="8536" w:type="dxa"/>
            <w:gridSpan w:val="5"/>
            <w:vAlign w:val="center"/>
          </w:tcPr>
          <w:p w14:paraId="59BCC0B7" w14:textId="29963FE5" w:rsidR="0086255A" w:rsidRDefault="2AB46A7F" w:rsidP="000E3B5D">
            <w:pPr>
              <w:widowControl w:val="0"/>
            </w:pPr>
            <w:r>
              <w:t>Identify from a</w:t>
            </w:r>
            <w:r w:rsidR="423854DF">
              <w:t xml:space="preserve"> variety of pictures </w:t>
            </w:r>
            <w:r w:rsidR="3039A9BD">
              <w:t xml:space="preserve">which are </w:t>
            </w:r>
            <w:r w:rsidR="423854DF">
              <w:t>lie</w:t>
            </w:r>
            <w:r w:rsidR="0EB23177">
              <w:t>s</w:t>
            </w:r>
            <w:r w:rsidR="423854DF">
              <w:t xml:space="preserve"> and</w:t>
            </w:r>
            <w:r w:rsidR="7F5428FC">
              <w:t xml:space="preserve"> which </w:t>
            </w:r>
            <w:r w:rsidR="423854DF">
              <w:t>are the truth</w:t>
            </w:r>
            <w:r w:rsidR="4ED57759">
              <w:t>s</w:t>
            </w:r>
            <w:r w:rsidR="423854DF">
              <w:t>.</w:t>
            </w:r>
          </w:p>
        </w:tc>
      </w:tr>
      <w:tr w:rsidR="0086255A" w14:paraId="6CF55650" w14:textId="77777777" w:rsidTr="3013468C">
        <w:trPr>
          <w:trHeight w:val="1217"/>
        </w:trPr>
        <w:tc>
          <w:tcPr>
            <w:tcW w:w="2547" w:type="dxa"/>
            <w:vAlign w:val="center"/>
          </w:tcPr>
          <w:p w14:paraId="10DFBE43" w14:textId="77777777" w:rsidR="0086255A" w:rsidRPr="006E18C9" w:rsidRDefault="0086255A" w:rsidP="000E3B5D">
            <w:pPr>
              <w:jc w:val="center"/>
              <w:rPr>
                <w:b/>
                <w:sz w:val="28"/>
              </w:rPr>
            </w:pPr>
            <w:r w:rsidRPr="006E18C9">
              <w:rPr>
                <w:b/>
                <w:sz w:val="28"/>
              </w:rPr>
              <w:t>Session 3</w:t>
            </w:r>
            <w:r>
              <w:rPr>
                <w:b/>
                <w:sz w:val="28"/>
              </w:rPr>
              <w:t>:</w:t>
            </w:r>
            <w:r w:rsidRPr="00E166F4">
              <w:rPr>
                <w:b/>
                <w:sz w:val="28"/>
              </w:rPr>
              <w:t xml:space="preserve"> </w:t>
            </w:r>
          </w:p>
        </w:tc>
        <w:tc>
          <w:tcPr>
            <w:tcW w:w="10310" w:type="dxa"/>
            <w:gridSpan w:val="3"/>
            <w:vAlign w:val="center"/>
          </w:tcPr>
          <w:p w14:paraId="1E289F86" w14:textId="5326F06C" w:rsidR="0086255A" w:rsidRPr="00A813F3" w:rsidRDefault="15767303" w:rsidP="17DD1183">
            <w:pPr>
              <w:widowControl w:val="0"/>
              <w:rPr>
                <w:color w:val="000000" w:themeColor="text1"/>
              </w:rPr>
            </w:pPr>
            <w:r w:rsidRPr="17DD1183">
              <w:rPr>
                <w:rFonts w:eastAsia="Calibri"/>
                <w:color w:val="000000" w:themeColor="text1"/>
              </w:rPr>
              <w:t>Children to discuss h</w:t>
            </w:r>
            <w:r w:rsidR="423854DF" w:rsidRPr="17DD1183">
              <w:rPr>
                <w:rFonts w:eastAsia="Calibri"/>
                <w:color w:val="000000" w:themeColor="text1"/>
              </w:rPr>
              <w:t xml:space="preserve">ow do we decide if lying is ok? Explain </w:t>
            </w:r>
            <w:r w:rsidR="362DAB37" w:rsidRPr="17DD1183">
              <w:rPr>
                <w:rFonts w:eastAsia="Calibri"/>
                <w:color w:val="000000" w:themeColor="text1"/>
              </w:rPr>
              <w:t xml:space="preserve">about it’s about </w:t>
            </w:r>
            <w:r w:rsidR="423854DF" w:rsidRPr="17DD1183">
              <w:rPr>
                <w:rFonts w:eastAsia="Calibri"/>
                <w:color w:val="000000" w:themeColor="text1"/>
              </w:rPr>
              <w:t xml:space="preserve">making good </w:t>
            </w:r>
            <w:r w:rsidR="68E2C7CB" w:rsidRPr="17DD1183">
              <w:rPr>
                <w:rFonts w:eastAsia="Calibri"/>
                <w:color w:val="000000" w:themeColor="text1"/>
              </w:rPr>
              <w:t>an</w:t>
            </w:r>
            <w:r w:rsidR="423854DF" w:rsidRPr="17DD1183">
              <w:rPr>
                <w:rFonts w:eastAsia="Calibri"/>
                <w:color w:val="000000" w:themeColor="text1"/>
              </w:rPr>
              <w:t xml:space="preserve">d bad choices and </w:t>
            </w:r>
            <w:r w:rsidR="3EA67128" w:rsidRPr="17DD1183">
              <w:rPr>
                <w:rFonts w:eastAsia="Calibri"/>
                <w:color w:val="000000" w:themeColor="text1"/>
              </w:rPr>
              <w:t xml:space="preserve">thinking about </w:t>
            </w:r>
            <w:r w:rsidR="423854DF" w:rsidRPr="17DD1183">
              <w:rPr>
                <w:rFonts w:eastAsia="Calibri"/>
                <w:color w:val="000000" w:themeColor="text1"/>
              </w:rPr>
              <w:t xml:space="preserve">how they </w:t>
            </w:r>
            <w:r w:rsidR="6569A457" w:rsidRPr="17DD1183">
              <w:rPr>
                <w:rFonts w:eastAsia="Calibri"/>
                <w:color w:val="000000" w:themeColor="text1"/>
              </w:rPr>
              <w:t>a</w:t>
            </w:r>
            <w:r w:rsidR="423854DF" w:rsidRPr="17DD1183">
              <w:rPr>
                <w:rFonts w:eastAsia="Calibri"/>
                <w:color w:val="000000" w:themeColor="text1"/>
              </w:rPr>
              <w:t xml:space="preserve">ffect us and the people around us. Explain that different people can help us make the right choices </w:t>
            </w:r>
            <w:r w:rsidR="00F3724E" w:rsidRPr="17DD1183">
              <w:rPr>
                <w:rFonts w:eastAsia="Calibri"/>
                <w:color w:val="000000" w:themeColor="text1"/>
              </w:rPr>
              <w:t>e.g.</w:t>
            </w:r>
            <w:r w:rsidR="423854DF" w:rsidRPr="17DD1183">
              <w:rPr>
                <w:rFonts w:eastAsia="Calibri"/>
                <w:color w:val="000000" w:themeColor="text1"/>
              </w:rPr>
              <w:t xml:space="preserve"> teachers, parents, friends, school rules, God, holy books.</w:t>
            </w:r>
          </w:p>
          <w:p w14:paraId="29D6B04F" w14:textId="77777777" w:rsidR="0086255A" w:rsidRDefault="0086255A" w:rsidP="000E3B5D">
            <w:r w:rsidRPr="00A813F3">
              <w:rPr>
                <w:rFonts w:eastAsia="Calibri" w:cstheme="minorHAnsi"/>
                <w:color w:val="000000" w:themeColor="text1"/>
              </w:rPr>
              <w:t xml:space="preserve"> </w:t>
            </w:r>
          </w:p>
        </w:tc>
        <w:tc>
          <w:tcPr>
            <w:tcW w:w="8536" w:type="dxa"/>
            <w:gridSpan w:val="5"/>
            <w:vAlign w:val="center"/>
          </w:tcPr>
          <w:p w14:paraId="491FB94F" w14:textId="20A7985E" w:rsidR="0086255A" w:rsidRDefault="3B945A43" w:rsidP="0475A027">
            <w:pPr>
              <w:widowControl w:val="0"/>
              <w:rPr>
                <w:rFonts w:eastAsia="Calibri"/>
                <w:color w:val="000000" w:themeColor="text1"/>
              </w:rPr>
            </w:pPr>
            <w:r w:rsidRPr="3013468C">
              <w:rPr>
                <w:rFonts w:eastAsia="Calibri"/>
                <w:color w:val="000000" w:themeColor="text1"/>
              </w:rPr>
              <w:t>D</w:t>
            </w:r>
            <w:r w:rsidR="52BC4443" w:rsidRPr="3013468C">
              <w:rPr>
                <w:rFonts w:eastAsia="Calibri"/>
                <w:color w:val="000000" w:themeColor="text1"/>
              </w:rPr>
              <w:t>iscuss</w:t>
            </w:r>
            <w:r w:rsidR="1E4A14FC" w:rsidRPr="3013468C">
              <w:rPr>
                <w:rFonts w:eastAsia="Calibri"/>
                <w:color w:val="000000" w:themeColor="text1"/>
              </w:rPr>
              <w:t xml:space="preserve"> if</w:t>
            </w:r>
            <w:r w:rsidR="52BC4443" w:rsidRPr="3013468C">
              <w:rPr>
                <w:rFonts w:eastAsia="Calibri"/>
                <w:color w:val="000000" w:themeColor="text1"/>
              </w:rPr>
              <w:t xml:space="preserve"> lying </w:t>
            </w:r>
            <w:r w:rsidR="48CC5C28" w:rsidRPr="3013468C">
              <w:rPr>
                <w:rFonts w:eastAsia="Calibri"/>
                <w:color w:val="000000" w:themeColor="text1"/>
              </w:rPr>
              <w:t xml:space="preserve">is </w:t>
            </w:r>
            <w:r w:rsidR="52BC4443" w:rsidRPr="3013468C">
              <w:rPr>
                <w:rFonts w:eastAsia="Calibri"/>
                <w:color w:val="000000" w:themeColor="text1"/>
              </w:rPr>
              <w:t>ok</w:t>
            </w:r>
            <w:r w:rsidR="066DD2D3" w:rsidRPr="3013468C">
              <w:rPr>
                <w:rFonts w:eastAsia="Calibri"/>
                <w:color w:val="000000" w:themeColor="text1"/>
              </w:rPr>
              <w:t xml:space="preserve"> through</w:t>
            </w:r>
            <w:r w:rsidR="52BC4443" w:rsidRPr="3013468C">
              <w:rPr>
                <w:rFonts w:eastAsia="Calibri"/>
                <w:color w:val="000000" w:themeColor="text1"/>
              </w:rPr>
              <w:t xml:space="preserve"> </w:t>
            </w:r>
            <w:r w:rsidR="56A44263" w:rsidRPr="3013468C">
              <w:rPr>
                <w:rFonts w:eastAsia="Calibri"/>
                <w:color w:val="000000" w:themeColor="text1"/>
              </w:rPr>
              <w:t>r</w:t>
            </w:r>
            <w:r w:rsidR="52BC4443" w:rsidRPr="3013468C">
              <w:rPr>
                <w:rFonts w:eastAsia="Calibri"/>
                <w:color w:val="000000" w:themeColor="text1"/>
              </w:rPr>
              <w:t xml:space="preserve">ole play </w:t>
            </w:r>
            <w:r w:rsidR="19A1DC87" w:rsidRPr="3013468C">
              <w:rPr>
                <w:rFonts w:eastAsia="Calibri"/>
                <w:color w:val="000000" w:themeColor="text1"/>
              </w:rPr>
              <w:t>scenarios</w:t>
            </w:r>
            <w:r w:rsidR="7CF826C4" w:rsidRPr="3013468C">
              <w:rPr>
                <w:rFonts w:eastAsia="Calibri"/>
                <w:color w:val="000000" w:themeColor="text1"/>
              </w:rPr>
              <w:t xml:space="preserve"> and d</w:t>
            </w:r>
            <w:r w:rsidR="52BC4443" w:rsidRPr="3013468C">
              <w:rPr>
                <w:rFonts w:eastAsia="Calibri"/>
                <w:color w:val="000000" w:themeColor="text1"/>
              </w:rPr>
              <w:t>iscuss</w:t>
            </w:r>
            <w:r w:rsidR="030DB5AA" w:rsidRPr="3013468C">
              <w:rPr>
                <w:rFonts w:eastAsia="Calibri"/>
                <w:color w:val="000000" w:themeColor="text1"/>
              </w:rPr>
              <w:t xml:space="preserve"> the repercussions if lies are told.</w:t>
            </w:r>
            <w:r w:rsidR="52BC4443" w:rsidRPr="3013468C">
              <w:rPr>
                <w:rFonts w:eastAsia="Calibri"/>
                <w:color w:val="000000" w:themeColor="text1"/>
              </w:rPr>
              <w:t xml:space="preserve"> </w:t>
            </w:r>
          </w:p>
          <w:p w14:paraId="4B1F511A" w14:textId="77777777" w:rsidR="0086255A" w:rsidRDefault="0086255A" w:rsidP="000E3B5D">
            <w:pPr>
              <w:jc w:val="center"/>
            </w:pPr>
          </w:p>
        </w:tc>
      </w:tr>
      <w:tr w:rsidR="0086255A" w14:paraId="570B2F1D" w14:textId="77777777" w:rsidTr="3013468C">
        <w:trPr>
          <w:trHeight w:val="1217"/>
        </w:trPr>
        <w:tc>
          <w:tcPr>
            <w:tcW w:w="2547" w:type="dxa"/>
            <w:vAlign w:val="center"/>
          </w:tcPr>
          <w:p w14:paraId="41E66341" w14:textId="77777777" w:rsidR="0086255A" w:rsidRPr="006E18C9" w:rsidRDefault="0086255A" w:rsidP="000E3B5D">
            <w:pPr>
              <w:jc w:val="center"/>
              <w:rPr>
                <w:b/>
                <w:sz w:val="28"/>
              </w:rPr>
            </w:pPr>
            <w:r w:rsidRPr="006E18C9">
              <w:rPr>
                <w:b/>
                <w:sz w:val="28"/>
              </w:rPr>
              <w:t>Session 4</w:t>
            </w:r>
            <w:r>
              <w:rPr>
                <w:b/>
                <w:sz w:val="28"/>
              </w:rPr>
              <w:t xml:space="preserve">: </w:t>
            </w:r>
          </w:p>
        </w:tc>
        <w:tc>
          <w:tcPr>
            <w:tcW w:w="10310" w:type="dxa"/>
            <w:gridSpan w:val="3"/>
            <w:vAlign w:val="center"/>
          </w:tcPr>
          <w:p w14:paraId="03304E7B" w14:textId="5DB43410" w:rsidR="0086255A" w:rsidRPr="005667C7" w:rsidRDefault="4FD24A1C" w:rsidP="17DD1183">
            <w:pPr>
              <w:widowControl w:val="0"/>
              <w:rPr>
                <w:rFonts w:eastAsia="Calibri"/>
                <w:color w:val="000000" w:themeColor="text1"/>
              </w:rPr>
            </w:pPr>
            <w:r w:rsidRPr="17DD1183">
              <w:rPr>
                <w:rFonts w:eastAsia="Calibri"/>
                <w:color w:val="000000" w:themeColor="text1"/>
              </w:rPr>
              <w:t xml:space="preserve">Look at the following: </w:t>
            </w:r>
            <w:r w:rsidR="423854DF" w:rsidRPr="17DD1183">
              <w:rPr>
                <w:rFonts w:eastAsia="Calibri"/>
                <w:color w:val="000000" w:themeColor="text1"/>
              </w:rPr>
              <w:t xml:space="preserve">Exodus </w:t>
            </w:r>
            <w:r w:rsidR="00F3724E" w:rsidRPr="17DD1183">
              <w:rPr>
                <w:rFonts w:eastAsia="Calibri"/>
                <w:color w:val="000000" w:themeColor="text1"/>
              </w:rPr>
              <w:t>20:16 You</w:t>
            </w:r>
            <w:r w:rsidR="423854DF" w:rsidRPr="17DD1183">
              <w:rPr>
                <w:rFonts w:eastAsia="Calibri"/>
                <w:color w:val="000000" w:themeColor="text1"/>
              </w:rPr>
              <w:t xml:space="preserve"> shall not lie against your neighbour. Proverbs 14:2 Be honest and you show that you have care &amp; respect for God; be dishonest and you show that you do not. </w:t>
            </w:r>
          </w:p>
          <w:p w14:paraId="21FAB09D" w14:textId="3B8B54A4" w:rsidR="0086255A" w:rsidRPr="005667C7" w:rsidRDefault="7A0A84BD" w:rsidP="17DD1183">
            <w:pPr>
              <w:widowControl w:val="0"/>
              <w:rPr>
                <w:color w:val="000000" w:themeColor="text1"/>
              </w:rPr>
            </w:pPr>
            <w:r w:rsidRPr="17DD1183">
              <w:rPr>
                <w:rFonts w:eastAsia="Calibri"/>
                <w:color w:val="000000" w:themeColor="text1"/>
              </w:rPr>
              <w:t xml:space="preserve">Children will understand that </w:t>
            </w:r>
            <w:r w:rsidR="5740CB9B" w:rsidRPr="17DD1183">
              <w:rPr>
                <w:rFonts w:eastAsia="Calibri"/>
                <w:color w:val="000000" w:themeColor="text1"/>
              </w:rPr>
              <w:t xml:space="preserve">in the </w:t>
            </w:r>
            <w:r w:rsidR="38570916" w:rsidRPr="17DD1183">
              <w:rPr>
                <w:rFonts w:eastAsia="Calibri"/>
                <w:color w:val="000000" w:themeColor="text1"/>
              </w:rPr>
              <w:t>Islamic</w:t>
            </w:r>
            <w:r w:rsidR="5740CB9B" w:rsidRPr="17DD1183">
              <w:rPr>
                <w:rFonts w:eastAsia="Calibri"/>
                <w:color w:val="000000" w:themeColor="text1"/>
              </w:rPr>
              <w:t xml:space="preserve"> faith no one</w:t>
            </w:r>
            <w:r w:rsidRPr="17DD1183">
              <w:rPr>
                <w:rFonts w:eastAsia="Calibri"/>
                <w:color w:val="000000" w:themeColor="text1"/>
              </w:rPr>
              <w:t xml:space="preserve"> </w:t>
            </w:r>
            <w:r w:rsidR="423854DF" w:rsidRPr="17DD1183">
              <w:rPr>
                <w:rFonts w:eastAsia="Calibri"/>
                <w:color w:val="000000" w:themeColor="text1"/>
              </w:rPr>
              <w:t>can ever get away with lying; in the end to Allah it will be clear who was truthful and who was not.  [Quran, 29:3]</w:t>
            </w:r>
            <w:r w:rsidR="233B9602" w:rsidRPr="17DD1183">
              <w:rPr>
                <w:rFonts w:eastAsia="Calibri"/>
                <w:color w:val="000000" w:themeColor="text1"/>
              </w:rPr>
              <w:t>Think about the foll</w:t>
            </w:r>
            <w:r w:rsidR="5ACAFD2C" w:rsidRPr="17DD1183">
              <w:rPr>
                <w:rFonts w:eastAsia="Calibri"/>
                <w:color w:val="000000" w:themeColor="text1"/>
              </w:rPr>
              <w:t>o</w:t>
            </w:r>
            <w:r w:rsidR="233B9602" w:rsidRPr="17DD1183">
              <w:rPr>
                <w:rFonts w:eastAsia="Calibri"/>
                <w:color w:val="000000" w:themeColor="text1"/>
              </w:rPr>
              <w:t xml:space="preserve">wing in relation to </w:t>
            </w:r>
            <w:r w:rsidR="423854DF" w:rsidRPr="17DD1183">
              <w:rPr>
                <w:rFonts w:eastAsia="Calibri"/>
                <w:color w:val="000000" w:themeColor="text1"/>
              </w:rPr>
              <w:t xml:space="preserve">Buddhism ‘I will act towards others exactly as I would act towards myself.’  Humanist: ‘Do not treat others in a way you would not like to be treated yourself.’ </w:t>
            </w:r>
          </w:p>
          <w:p w14:paraId="65F9C3DC" w14:textId="77777777" w:rsidR="0086255A" w:rsidRDefault="0086255A" w:rsidP="000E3B5D">
            <w:pPr>
              <w:pStyle w:val="ListParagraph"/>
              <w:jc w:val="center"/>
            </w:pPr>
          </w:p>
        </w:tc>
        <w:tc>
          <w:tcPr>
            <w:tcW w:w="8536" w:type="dxa"/>
            <w:gridSpan w:val="5"/>
            <w:vAlign w:val="center"/>
          </w:tcPr>
          <w:p w14:paraId="39746178" w14:textId="66C66C0C" w:rsidR="0086255A" w:rsidRPr="00A813F3" w:rsidRDefault="72A6845A" w:rsidP="0475A027">
            <w:pPr>
              <w:widowControl w:val="0"/>
              <w:rPr>
                <w:rFonts w:eastAsia="Calibri"/>
                <w:color w:val="000000" w:themeColor="text1"/>
              </w:rPr>
            </w:pPr>
            <w:r w:rsidRPr="17DD1183">
              <w:rPr>
                <w:rFonts w:eastAsia="Calibri"/>
                <w:color w:val="000000" w:themeColor="text1"/>
              </w:rPr>
              <w:t>Appreciate different religious views on lying (</w:t>
            </w:r>
            <w:r w:rsidR="0D5684CC" w:rsidRPr="17DD1183">
              <w:rPr>
                <w:rFonts w:eastAsia="Calibri"/>
                <w:color w:val="000000" w:themeColor="text1"/>
              </w:rPr>
              <w:t>Humanist, Islam</w:t>
            </w:r>
            <w:r w:rsidR="5D48E294" w:rsidRPr="17DD1183">
              <w:rPr>
                <w:rFonts w:eastAsia="Calibri"/>
                <w:color w:val="000000" w:themeColor="text1"/>
              </w:rPr>
              <w:t xml:space="preserve">, </w:t>
            </w:r>
            <w:r w:rsidR="00F3724E" w:rsidRPr="17DD1183">
              <w:rPr>
                <w:rFonts w:eastAsia="Calibri"/>
                <w:color w:val="000000" w:themeColor="text1"/>
              </w:rPr>
              <w:t>and Buddhist</w:t>
            </w:r>
            <w:r w:rsidR="0D5684CC" w:rsidRPr="17DD1183">
              <w:rPr>
                <w:rFonts w:eastAsia="Calibri"/>
                <w:color w:val="000000" w:themeColor="text1"/>
              </w:rPr>
              <w:t xml:space="preserve">). </w:t>
            </w:r>
          </w:p>
          <w:p w14:paraId="5023141B" w14:textId="77777777" w:rsidR="0086255A" w:rsidRDefault="0086255A" w:rsidP="000E3B5D">
            <w:pPr>
              <w:jc w:val="center"/>
            </w:pPr>
          </w:p>
        </w:tc>
      </w:tr>
      <w:tr w:rsidR="0086255A" w14:paraId="5C9CD0E0" w14:textId="77777777" w:rsidTr="3013468C">
        <w:trPr>
          <w:trHeight w:val="1217"/>
        </w:trPr>
        <w:tc>
          <w:tcPr>
            <w:tcW w:w="2547" w:type="dxa"/>
            <w:vAlign w:val="center"/>
          </w:tcPr>
          <w:p w14:paraId="4C008D99" w14:textId="77777777" w:rsidR="0086255A" w:rsidRPr="006E18C9" w:rsidRDefault="0086255A" w:rsidP="000E3B5D">
            <w:pPr>
              <w:jc w:val="center"/>
              <w:rPr>
                <w:b/>
                <w:sz w:val="28"/>
              </w:rPr>
            </w:pPr>
            <w:r w:rsidRPr="006E18C9">
              <w:rPr>
                <w:b/>
                <w:sz w:val="28"/>
              </w:rPr>
              <w:t>Session 5</w:t>
            </w:r>
            <w:r>
              <w:rPr>
                <w:b/>
                <w:sz w:val="28"/>
              </w:rPr>
              <w:t>:</w:t>
            </w:r>
            <w:r w:rsidRPr="00E166F4">
              <w:rPr>
                <w:b/>
                <w:sz w:val="28"/>
              </w:rPr>
              <w:t xml:space="preserve"> </w:t>
            </w:r>
          </w:p>
        </w:tc>
        <w:tc>
          <w:tcPr>
            <w:tcW w:w="10310" w:type="dxa"/>
            <w:gridSpan w:val="3"/>
            <w:vAlign w:val="center"/>
          </w:tcPr>
          <w:p w14:paraId="2FDB8920" w14:textId="77777777" w:rsidR="0086255A" w:rsidRDefault="0086255A" w:rsidP="000E3B5D">
            <w:r>
              <w:t>Visitor from the local church community to share their views on right/wrong/truth/lies. Who helps them to decide what is right and wrong?</w:t>
            </w:r>
          </w:p>
        </w:tc>
        <w:tc>
          <w:tcPr>
            <w:tcW w:w="8536" w:type="dxa"/>
            <w:gridSpan w:val="5"/>
            <w:vAlign w:val="center"/>
          </w:tcPr>
          <w:p w14:paraId="022BF218" w14:textId="46E9CF63" w:rsidR="0086255A" w:rsidRDefault="0EC3908D" w:rsidP="000E3B5D">
            <w:pPr>
              <w:jc w:val="center"/>
            </w:pPr>
            <w:r>
              <w:t>Raise</w:t>
            </w:r>
            <w:r w:rsidR="423854DF">
              <w:t xml:space="preserve"> questions to the church member to find out how they know what is right/wrong. </w:t>
            </w:r>
          </w:p>
        </w:tc>
      </w:tr>
      <w:tr w:rsidR="0086255A" w14:paraId="595FD252" w14:textId="77777777" w:rsidTr="3013468C">
        <w:trPr>
          <w:trHeight w:val="1217"/>
        </w:trPr>
        <w:tc>
          <w:tcPr>
            <w:tcW w:w="2547" w:type="dxa"/>
            <w:vAlign w:val="center"/>
          </w:tcPr>
          <w:p w14:paraId="5DCE1889" w14:textId="77777777" w:rsidR="0086255A" w:rsidRPr="006E18C9" w:rsidRDefault="0086255A" w:rsidP="000E3B5D">
            <w:pPr>
              <w:jc w:val="center"/>
              <w:rPr>
                <w:b/>
                <w:sz w:val="28"/>
              </w:rPr>
            </w:pPr>
            <w:r w:rsidRPr="006E18C9">
              <w:rPr>
                <w:b/>
                <w:sz w:val="28"/>
              </w:rPr>
              <w:t>Session 6</w:t>
            </w:r>
            <w:r>
              <w:rPr>
                <w:b/>
                <w:sz w:val="28"/>
              </w:rPr>
              <w:t>:</w:t>
            </w:r>
            <w:r w:rsidRPr="00E166F4">
              <w:rPr>
                <w:b/>
                <w:sz w:val="28"/>
              </w:rPr>
              <w:t xml:space="preserve"> </w:t>
            </w:r>
          </w:p>
        </w:tc>
        <w:tc>
          <w:tcPr>
            <w:tcW w:w="10310" w:type="dxa"/>
            <w:gridSpan w:val="3"/>
            <w:vAlign w:val="center"/>
          </w:tcPr>
          <w:p w14:paraId="7AF152EC" w14:textId="4C0ED71F" w:rsidR="0086255A" w:rsidRDefault="6722FA44" w:rsidP="000E3B5D">
            <w:pPr>
              <w:widowControl w:val="0"/>
            </w:pPr>
            <w:r w:rsidRPr="17DD1183">
              <w:rPr>
                <w:rFonts w:eastAsia="Calibri"/>
                <w:color w:val="000000" w:themeColor="text1"/>
              </w:rPr>
              <w:t>Children to learn that</w:t>
            </w:r>
            <w:r w:rsidR="423854DF" w:rsidRPr="17DD1183">
              <w:rPr>
                <w:rFonts w:eastAsia="Calibri"/>
                <w:color w:val="000000" w:themeColor="text1"/>
              </w:rPr>
              <w:t xml:space="preserve"> it isn’t clear what the right thing is to do </w:t>
            </w:r>
            <w:r w:rsidR="00F3724E" w:rsidRPr="17DD1183">
              <w:rPr>
                <w:rFonts w:eastAsia="Calibri"/>
                <w:color w:val="000000" w:themeColor="text1"/>
              </w:rPr>
              <w:t>e.g.</w:t>
            </w:r>
            <w:r w:rsidR="423854DF" w:rsidRPr="17DD1183">
              <w:rPr>
                <w:rFonts w:eastAsia="Calibri"/>
                <w:color w:val="000000" w:themeColor="text1"/>
              </w:rPr>
              <w:t xml:space="preserve"> keeping Mum’s birthday present a secret </w:t>
            </w:r>
            <w:r w:rsidR="2AD5428B" w:rsidRPr="17DD1183">
              <w:rPr>
                <w:rFonts w:eastAsia="Calibri"/>
                <w:color w:val="000000" w:themeColor="text1"/>
              </w:rPr>
              <w:t>and</w:t>
            </w:r>
            <w:r w:rsidR="423854DF" w:rsidRPr="17DD1183">
              <w:rPr>
                <w:rFonts w:eastAsia="Calibri"/>
                <w:color w:val="000000" w:themeColor="text1"/>
              </w:rPr>
              <w:t xml:space="preserve"> if asked not saying someone is fat in order not to hurt them.  </w:t>
            </w:r>
            <w:r w:rsidR="2E7348F0" w:rsidRPr="17DD1183">
              <w:rPr>
                <w:rFonts w:eastAsia="Calibri"/>
                <w:color w:val="000000" w:themeColor="text1"/>
              </w:rPr>
              <w:t>Revisit the</w:t>
            </w:r>
            <w:r w:rsidR="423854DF" w:rsidRPr="17DD1183">
              <w:rPr>
                <w:rFonts w:eastAsia="Calibri"/>
                <w:color w:val="000000" w:themeColor="text1"/>
              </w:rPr>
              <w:t xml:space="preserve"> quotes from the previous week, link to what would a Jew, Christian, Muslim, Buddhist, or Humanist say about this type of lie?</w:t>
            </w:r>
          </w:p>
          <w:p w14:paraId="1F3B1409" w14:textId="77777777" w:rsidR="0086255A" w:rsidRDefault="0086255A" w:rsidP="000E3B5D">
            <w:pPr>
              <w:widowControl w:val="0"/>
            </w:pPr>
          </w:p>
        </w:tc>
        <w:tc>
          <w:tcPr>
            <w:tcW w:w="8536" w:type="dxa"/>
            <w:gridSpan w:val="5"/>
            <w:vAlign w:val="center"/>
          </w:tcPr>
          <w:p w14:paraId="562C75D1" w14:textId="732F99C4" w:rsidR="0086255A" w:rsidRDefault="645B8ECD" w:rsidP="3013468C">
            <w:pPr>
              <w:widowControl w:val="0"/>
              <w:rPr>
                <w:rFonts w:eastAsia="Calibri"/>
                <w:color w:val="000000" w:themeColor="text1"/>
              </w:rPr>
            </w:pPr>
            <w:r w:rsidRPr="3013468C">
              <w:rPr>
                <w:rFonts w:eastAsia="Calibri"/>
                <w:color w:val="000000" w:themeColor="text1"/>
              </w:rPr>
              <w:t xml:space="preserve">Explore </w:t>
            </w:r>
            <w:r w:rsidR="46170101" w:rsidRPr="3013468C">
              <w:rPr>
                <w:rFonts w:eastAsia="Calibri"/>
                <w:color w:val="000000" w:themeColor="text1"/>
              </w:rPr>
              <w:t>why it’s wrong/ right</w:t>
            </w:r>
            <w:r w:rsidR="5E7C6DCA" w:rsidRPr="3013468C">
              <w:rPr>
                <w:rFonts w:eastAsia="Calibri"/>
                <w:color w:val="000000" w:themeColor="text1"/>
              </w:rPr>
              <w:t xml:space="preserve"> to lie</w:t>
            </w:r>
            <w:r w:rsidR="5C90C08B" w:rsidRPr="3013468C">
              <w:rPr>
                <w:rFonts w:eastAsia="Calibri"/>
                <w:color w:val="000000" w:themeColor="text1"/>
              </w:rPr>
              <w:t>.</w:t>
            </w:r>
          </w:p>
        </w:tc>
      </w:tr>
    </w:tbl>
    <w:p w14:paraId="664355AD" w14:textId="77777777" w:rsidR="001B6FCB" w:rsidRDefault="001B6FCB" w:rsidP="001B6FCB"/>
    <w:tbl>
      <w:tblPr>
        <w:tblStyle w:val="TableGrid"/>
        <w:tblpPr w:leftFromText="180" w:rightFromText="180" w:vertAnchor="text" w:horzAnchor="margin" w:tblpY="-59"/>
        <w:tblW w:w="21394" w:type="dxa"/>
        <w:tblLook w:val="04A0" w:firstRow="1" w:lastRow="0" w:firstColumn="1" w:lastColumn="0" w:noHBand="0" w:noVBand="1"/>
      </w:tblPr>
      <w:tblGrid>
        <w:gridCol w:w="2671"/>
        <w:gridCol w:w="717"/>
        <w:gridCol w:w="3672"/>
        <w:gridCol w:w="5021"/>
        <w:gridCol w:w="2007"/>
        <w:gridCol w:w="4109"/>
        <w:gridCol w:w="3197"/>
      </w:tblGrid>
      <w:tr w:rsidR="001B6FCB" w14:paraId="6193BC64" w14:textId="77777777" w:rsidTr="3013468C">
        <w:trPr>
          <w:trHeight w:val="561"/>
        </w:trPr>
        <w:tc>
          <w:tcPr>
            <w:tcW w:w="3388" w:type="dxa"/>
            <w:gridSpan w:val="2"/>
            <w:tcBorders>
              <w:right w:val="nil"/>
            </w:tcBorders>
            <w:shd w:val="clear" w:color="auto" w:fill="F987DB"/>
            <w:vAlign w:val="center"/>
          </w:tcPr>
          <w:p w14:paraId="1A965116" w14:textId="77777777" w:rsidR="001B6FCB" w:rsidRDefault="001B6FCB" w:rsidP="001B6FCB">
            <w:pPr>
              <w:rPr>
                <w:b/>
                <w:sz w:val="40"/>
              </w:rPr>
            </w:pPr>
            <w:r>
              <w:rPr>
                <w:b/>
                <w:noProof/>
                <w:sz w:val="40"/>
                <w:lang w:eastAsia="en-GB"/>
              </w:rPr>
              <w:lastRenderedPageBreak/>
              <w:drawing>
                <wp:inline distT="0" distB="0" distL="0" distR="0" wp14:anchorId="7D6A9C54" wp14:editId="7DFC4F74">
                  <wp:extent cx="1913170" cy="564542"/>
                  <wp:effectExtent l="0" t="0" r="0" b="6985"/>
                  <wp:docPr id="325" name="Picture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 name="RE Year 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87116" cy="586362"/>
                          </a:xfrm>
                          <a:prstGeom prst="rect">
                            <a:avLst/>
                          </a:prstGeom>
                        </pic:spPr>
                      </pic:pic>
                    </a:graphicData>
                  </a:graphic>
                </wp:inline>
              </w:drawing>
            </w:r>
          </w:p>
        </w:tc>
        <w:tc>
          <w:tcPr>
            <w:tcW w:w="14809" w:type="dxa"/>
            <w:gridSpan w:val="4"/>
            <w:tcBorders>
              <w:left w:val="nil"/>
              <w:right w:val="nil"/>
            </w:tcBorders>
            <w:shd w:val="clear" w:color="auto" w:fill="F987DB"/>
            <w:vAlign w:val="center"/>
          </w:tcPr>
          <w:p w14:paraId="73F306C5" w14:textId="77777777" w:rsidR="001B6FCB" w:rsidRDefault="001B6FCB" w:rsidP="001B6FCB">
            <w:pPr>
              <w:jc w:val="center"/>
              <w:rPr>
                <w:b/>
                <w:sz w:val="40"/>
              </w:rPr>
            </w:pPr>
            <w:r w:rsidRPr="00D614A4">
              <w:rPr>
                <w:b/>
                <w:sz w:val="40"/>
              </w:rPr>
              <w:t xml:space="preserve">Year </w:t>
            </w:r>
            <w:r>
              <w:rPr>
                <w:b/>
                <w:sz w:val="40"/>
              </w:rPr>
              <w:t>1</w:t>
            </w:r>
            <w:r w:rsidRPr="00D614A4">
              <w:rPr>
                <w:b/>
                <w:sz w:val="40"/>
              </w:rPr>
              <w:t xml:space="preserve"> - Medium Term Planning - </w:t>
            </w:r>
            <w:r>
              <w:rPr>
                <w:b/>
                <w:sz w:val="40"/>
              </w:rPr>
              <w:t>RE - Spring 2</w:t>
            </w:r>
          </w:p>
          <w:p w14:paraId="7DF4E37C" w14:textId="77777777" w:rsidR="001B6FCB" w:rsidRPr="00285C29" w:rsidRDefault="001B6FCB" w:rsidP="001B6FCB">
            <w:pPr>
              <w:jc w:val="center"/>
              <w:rPr>
                <w:b/>
                <w:sz w:val="40"/>
              </w:rPr>
            </w:pPr>
          </w:p>
        </w:tc>
        <w:tc>
          <w:tcPr>
            <w:tcW w:w="3197" w:type="dxa"/>
            <w:tcBorders>
              <w:left w:val="nil"/>
            </w:tcBorders>
            <w:shd w:val="clear" w:color="auto" w:fill="F987DB"/>
            <w:vAlign w:val="center"/>
          </w:tcPr>
          <w:p w14:paraId="79610399" w14:textId="77777777" w:rsidR="001B6FCB" w:rsidRPr="00D614A4" w:rsidRDefault="001B6FCB" w:rsidP="001B6FCB">
            <w:pPr>
              <w:rPr>
                <w:b/>
              </w:rPr>
            </w:pPr>
            <w:r>
              <w:rPr>
                <w:b/>
                <w:noProof/>
                <w:lang w:eastAsia="en-GB"/>
              </w:rPr>
              <w:drawing>
                <wp:anchor distT="0" distB="0" distL="114300" distR="114300" simplePos="0" relativeHeight="251790336" behindDoc="1" locked="0" layoutInCell="1" allowOverlap="1" wp14:anchorId="5381089B" wp14:editId="1833F8B4">
                  <wp:simplePos x="0" y="0"/>
                  <wp:positionH relativeFrom="column">
                    <wp:posOffset>974725</wp:posOffset>
                  </wp:positionH>
                  <wp:positionV relativeFrom="paragraph">
                    <wp:posOffset>1905</wp:posOffset>
                  </wp:positionV>
                  <wp:extent cx="790575" cy="790575"/>
                  <wp:effectExtent l="0" t="0" r="0" b="9525"/>
                  <wp:wrapTight wrapText="bothSides">
                    <wp:wrapPolygon edited="0">
                      <wp:start x="520" y="0"/>
                      <wp:lineTo x="4684" y="8848"/>
                      <wp:lineTo x="1561" y="13533"/>
                      <wp:lineTo x="1041" y="17176"/>
                      <wp:lineTo x="6246" y="20819"/>
                      <wp:lineTo x="7287" y="21340"/>
                      <wp:lineTo x="15094" y="21340"/>
                      <wp:lineTo x="19778" y="17176"/>
                      <wp:lineTo x="19778" y="13012"/>
                      <wp:lineTo x="16655" y="8848"/>
                      <wp:lineTo x="20299" y="0"/>
                      <wp:lineTo x="520" y="0"/>
                    </wp:wrapPolygon>
                  </wp:wrapTight>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ng"/>
                          <pic:cNvPicPr/>
                        </pic:nvPicPr>
                        <pic:blipFill>
                          <a:blip r:embed="rId12">
                            <a:extLst>
                              <a:ext uri="{28A0092B-C50C-407E-A947-70E740481C1C}">
                                <a14:useLocalDpi xmlns:a14="http://schemas.microsoft.com/office/drawing/2010/main" val="0"/>
                              </a:ext>
                            </a:extLst>
                          </a:blip>
                          <a:stretch>
                            <a:fillRect/>
                          </a:stretch>
                        </pic:blipFill>
                        <pic:spPr>
                          <a:xfrm>
                            <a:off x="0" y="0"/>
                            <a:ext cx="790575" cy="790575"/>
                          </a:xfrm>
                          <a:prstGeom prst="rect">
                            <a:avLst/>
                          </a:prstGeom>
                        </pic:spPr>
                      </pic:pic>
                    </a:graphicData>
                  </a:graphic>
                  <wp14:sizeRelH relativeFrom="page">
                    <wp14:pctWidth>0</wp14:pctWidth>
                  </wp14:sizeRelH>
                  <wp14:sizeRelV relativeFrom="page">
                    <wp14:pctHeight>0</wp14:pctHeight>
                  </wp14:sizeRelV>
                </wp:anchor>
              </w:drawing>
            </w:r>
          </w:p>
        </w:tc>
      </w:tr>
      <w:tr w:rsidR="001B6FCB" w14:paraId="3D128D42" w14:textId="77777777" w:rsidTr="3013468C">
        <w:trPr>
          <w:trHeight w:val="1217"/>
        </w:trPr>
        <w:tc>
          <w:tcPr>
            <w:tcW w:w="7060" w:type="dxa"/>
            <w:gridSpan w:val="3"/>
            <w:shd w:val="clear" w:color="auto" w:fill="FAA0FA"/>
          </w:tcPr>
          <w:p w14:paraId="32CE6967" w14:textId="77777777" w:rsidR="001B6FCB" w:rsidRDefault="001B6FCB" w:rsidP="001B6FCB">
            <w:pPr>
              <w:jc w:val="center"/>
              <w:rPr>
                <w:b/>
                <w:sz w:val="28"/>
              </w:rPr>
            </w:pPr>
            <w:r w:rsidRPr="00D614A4">
              <w:rPr>
                <w:b/>
                <w:sz w:val="28"/>
              </w:rPr>
              <w:t>Prior Learning</w:t>
            </w:r>
            <w:r>
              <w:rPr>
                <w:b/>
                <w:sz w:val="28"/>
              </w:rPr>
              <w:t xml:space="preserve"> Links</w:t>
            </w:r>
          </w:p>
          <w:p w14:paraId="44FB30F8" w14:textId="77777777" w:rsidR="001B6FCB" w:rsidRDefault="001B6FCB" w:rsidP="001B6FCB">
            <w:pPr>
              <w:jc w:val="center"/>
              <w:rPr>
                <w:b/>
                <w:sz w:val="28"/>
              </w:rPr>
            </w:pPr>
          </w:p>
          <w:p w14:paraId="0926FD52" w14:textId="77777777" w:rsidR="001B6FCB" w:rsidRPr="007E120B" w:rsidRDefault="001B6FCB" w:rsidP="001B6FCB">
            <w:pPr>
              <w:jc w:val="center"/>
              <w:rPr>
                <w:b/>
              </w:rPr>
            </w:pPr>
            <w:r w:rsidRPr="007E120B">
              <w:rPr>
                <w:b/>
              </w:rPr>
              <w:t>Re-calling the Easter Story from Reception.</w:t>
            </w:r>
          </w:p>
          <w:p w14:paraId="1DA6542E" w14:textId="77777777" w:rsidR="001B6FCB" w:rsidRDefault="001B6FCB" w:rsidP="001B6FCB">
            <w:pPr>
              <w:jc w:val="center"/>
            </w:pPr>
          </w:p>
          <w:p w14:paraId="3041E394" w14:textId="77777777" w:rsidR="001B6FCB" w:rsidRDefault="001B6FCB" w:rsidP="001B6FCB">
            <w:pPr>
              <w:jc w:val="center"/>
            </w:pPr>
          </w:p>
        </w:tc>
        <w:tc>
          <w:tcPr>
            <w:tcW w:w="7028" w:type="dxa"/>
            <w:gridSpan w:val="2"/>
            <w:shd w:val="clear" w:color="auto" w:fill="FCCFFD"/>
          </w:tcPr>
          <w:p w14:paraId="712994B0" w14:textId="77777777" w:rsidR="001B6FCB" w:rsidRDefault="001B6FCB" w:rsidP="001B6FCB">
            <w:pPr>
              <w:jc w:val="center"/>
              <w:rPr>
                <w:b/>
                <w:sz w:val="28"/>
              </w:rPr>
            </w:pPr>
            <w:r w:rsidRPr="00D614A4">
              <w:rPr>
                <w:b/>
                <w:sz w:val="28"/>
              </w:rPr>
              <w:t>E</w:t>
            </w:r>
            <w:r>
              <w:rPr>
                <w:b/>
                <w:sz w:val="28"/>
              </w:rPr>
              <w:t>ssential Knowledge &amp; End Points</w:t>
            </w:r>
          </w:p>
          <w:p w14:paraId="722B00AE" w14:textId="77777777" w:rsidR="001B6FCB" w:rsidRDefault="001B6FCB" w:rsidP="001B6FCB">
            <w:pPr>
              <w:widowControl w:val="0"/>
            </w:pPr>
          </w:p>
          <w:p w14:paraId="5F90B076" w14:textId="6BD9AE3D" w:rsidR="001B6FCB" w:rsidRDefault="00DF5869" w:rsidP="001B6FCB">
            <w:pPr>
              <w:widowControl w:val="0"/>
              <w:rPr>
                <w:rFonts w:eastAsia="Calibri" w:cstheme="minorHAnsi"/>
              </w:rPr>
            </w:pPr>
            <w:r>
              <w:rPr>
                <w:rFonts w:eastAsia="Calibri" w:cstheme="minorHAnsi"/>
              </w:rPr>
              <w:t>-To be able to r</w:t>
            </w:r>
            <w:r w:rsidR="001B6FCB" w:rsidRPr="00A813F3">
              <w:rPr>
                <w:rFonts w:eastAsia="Calibri" w:cstheme="minorHAnsi"/>
              </w:rPr>
              <w:t xml:space="preserve">etell the Easter story. </w:t>
            </w:r>
          </w:p>
          <w:p w14:paraId="27AE68BB" w14:textId="18FE5B7D" w:rsidR="001B6FCB" w:rsidRDefault="00DF5869" w:rsidP="001B6FCB">
            <w:pPr>
              <w:widowControl w:val="0"/>
              <w:rPr>
                <w:rFonts w:eastAsia="Calibri" w:cstheme="minorHAnsi"/>
              </w:rPr>
            </w:pPr>
            <w:r>
              <w:rPr>
                <w:rFonts w:eastAsia="Calibri" w:cstheme="minorHAnsi"/>
              </w:rPr>
              <w:t>-To d</w:t>
            </w:r>
            <w:r w:rsidR="001B6FCB" w:rsidRPr="00A813F3">
              <w:rPr>
                <w:rFonts w:eastAsia="Calibri" w:cstheme="minorHAnsi"/>
              </w:rPr>
              <w:t xml:space="preserve">escribe what happened when Jesus went to Jerusalem. </w:t>
            </w:r>
          </w:p>
          <w:p w14:paraId="22EE9E73" w14:textId="2635F694" w:rsidR="001B6FCB" w:rsidRDefault="00DF5869" w:rsidP="00DF5869">
            <w:pPr>
              <w:widowControl w:val="0"/>
            </w:pPr>
            <w:r>
              <w:rPr>
                <w:rFonts w:eastAsia="Calibri" w:cstheme="minorHAnsi"/>
              </w:rPr>
              <w:t>-To e</w:t>
            </w:r>
            <w:r w:rsidR="001B6FCB" w:rsidRPr="00A813F3">
              <w:rPr>
                <w:rFonts w:eastAsia="Calibri" w:cstheme="minorHAnsi"/>
              </w:rPr>
              <w:t>xplore modern Easter customs.</w:t>
            </w:r>
          </w:p>
        </w:tc>
        <w:tc>
          <w:tcPr>
            <w:tcW w:w="7306" w:type="dxa"/>
            <w:gridSpan w:val="2"/>
            <w:shd w:val="clear" w:color="auto" w:fill="FEE6FE"/>
          </w:tcPr>
          <w:p w14:paraId="2EDBA26F" w14:textId="77777777" w:rsidR="001B6FCB" w:rsidRDefault="001B6FCB" w:rsidP="001B6FCB">
            <w:pPr>
              <w:jc w:val="center"/>
              <w:rPr>
                <w:b/>
                <w:sz w:val="28"/>
              </w:rPr>
            </w:pPr>
            <w:r w:rsidRPr="00D614A4">
              <w:rPr>
                <w:b/>
                <w:sz w:val="28"/>
              </w:rPr>
              <w:t>Key Vocabulary</w:t>
            </w:r>
          </w:p>
          <w:p w14:paraId="6982D031" w14:textId="77777777" w:rsidR="001B6FCB" w:rsidRPr="00A813F3" w:rsidRDefault="001B6FCB" w:rsidP="001B6FCB">
            <w:pPr>
              <w:widowControl w:val="0"/>
              <w:rPr>
                <w:rFonts w:cstheme="minorHAnsi"/>
                <w:color w:val="000000" w:themeColor="text1"/>
              </w:rPr>
            </w:pPr>
            <w:r w:rsidRPr="00A813F3">
              <w:rPr>
                <w:rFonts w:eastAsia="Calibri" w:cstheme="minorHAnsi"/>
                <w:color w:val="000000" w:themeColor="text1"/>
              </w:rPr>
              <w:t>Church</w:t>
            </w:r>
          </w:p>
          <w:p w14:paraId="4EC8F142" w14:textId="77777777" w:rsidR="001B6FCB" w:rsidRPr="00A813F3" w:rsidRDefault="001B6FCB" w:rsidP="001B6FCB">
            <w:pPr>
              <w:widowControl w:val="0"/>
              <w:rPr>
                <w:rFonts w:cstheme="minorHAnsi"/>
                <w:color w:val="000000" w:themeColor="text1"/>
              </w:rPr>
            </w:pPr>
            <w:r w:rsidRPr="00A813F3">
              <w:rPr>
                <w:rFonts w:eastAsia="Calibri" w:cstheme="minorHAnsi"/>
                <w:color w:val="000000" w:themeColor="text1"/>
              </w:rPr>
              <w:t>Palm Sunday</w:t>
            </w:r>
          </w:p>
          <w:p w14:paraId="14567D1D" w14:textId="77777777" w:rsidR="001B6FCB" w:rsidRPr="00A813F3" w:rsidRDefault="001B6FCB" w:rsidP="001B6FCB">
            <w:pPr>
              <w:widowControl w:val="0"/>
              <w:rPr>
                <w:rFonts w:cstheme="minorHAnsi"/>
                <w:color w:val="000000" w:themeColor="text1"/>
              </w:rPr>
            </w:pPr>
            <w:r w:rsidRPr="00A813F3">
              <w:rPr>
                <w:rFonts w:eastAsia="Calibri" w:cstheme="minorHAnsi"/>
                <w:color w:val="000000" w:themeColor="text1"/>
              </w:rPr>
              <w:t>Sacrifice</w:t>
            </w:r>
          </w:p>
          <w:p w14:paraId="56AC73D5" w14:textId="77777777" w:rsidR="001B6FCB" w:rsidRPr="00A813F3" w:rsidRDefault="001B6FCB" w:rsidP="001B6FCB">
            <w:pPr>
              <w:widowControl w:val="0"/>
              <w:rPr>
                <w:rFonts w:cstheme="minorHAnsi"/>
                <w:color w:val="000000" w:themeColor="text1"/>
              </w:rPr>
            </w:pPr>
            <w:r w:rsidRPr="00A813F3">
              <w:rPr>
                <w:rFonts w:eastAsia="Calibri" w:cstheme="minorHAnsi"/>
                <w:color w:val="000000" w:themeColor="text1"/>
              </w:rPr>
              <w:t>Communion</w:t>
            </w:r>
          </w:p>
          <w:p w14:paraId="27CEAC82" w14:textId="77777777" w:rsidR="001B6FCB" w:rsidRDefault="001B6FCB" w:rsidP="001B6FCB">
            <w:pPr>
              <w:widowControl w:val="0"/>
              <w:rPr>
                <w:rFonts w:eastAsia="Calibri" w:cstheme="minorHAnsi"/>
                <w:color w:val="000000" w:themeColor="text1"/>
              </w:rPr>
            </w:pPr>
            <w:r w:rsidRPr="00A813F3">
              <w:rPr>
                <w:rFonts w:eastAsia="Calibri" w:cstheme="minorHAnsi"/>
                <w:color w:val="000000" w:themeColor="text1"/>
              </w:rPr>
              <w:t>Eucharist</w:t>
            </w:r>
          </w:p>
          <w:p w14:paraId="6154E51B" w14:textId="77777777" w:rsidR="001B6FCB" w:rsidRDefault="001B6FCB" w:rsidP="001B6FCB">
            <w:pPr>
              <w:widowControl w:val="0"/>
              <w:rPr>
                <w:rFonts w:eastAsia="Calibri" w:cstheme="minorHAnsi"/>
                <w:color w:val="000000" w:themeColor="text1"/>
              </w:rPr>
            </w:pPr>
            <w:r>
              <w:rPr>
                <w:rFonts w:eastAsia="Calibri" w:cstheme="minorHAnsi"/>
                <w:color w:val="000000" w:themeColor="text1"/>
              </w:rPr>
              <w:t>Cross</w:t>
            </w:r>
          </w:p>
          <w:p w14:paraId="62508CF9" w14:textId="77777777" w:rsidR="001B6FCB" w:rsidRDefault="001B6FCB" w:rsidP="001B6FCB">
            <w:pPr>
              <w:widowControl w:val="0"/>
              <w:rPr>
                <w:rFonts w:eastAsia="Calibri" w:cstheme="minorHAnsi"/>
                <w:color w:val="000000" w:themeColor="text1"/>
              </w:rPr>
            </w:pPr>
            <w:r>
              <w:rPr>
                <w:rFonts w:eastAsia="Calibri" w:cstheme="minorHAnsi"/>
                <w:color w:val="000000" w:themeColor="text1"/>
              </w:rPr>
              <w:t>Easter</w:t>
            </w:r>
          </w:p>
          <w:p w14:paraId="4A4C392F" w14:textId="77777777" w:rsidR="001B6FCB" w:rsidRPr="005A5859" w:rsidRDefault="001B6FCB" w:rsidP="001B6FCB">
            <w:pPr>
              <w:widowControl w:val="0"/>
              <w:rPr>
                <w:rFonts w:eastAsia="Calibri" w:cstheme="minorHAnsi"/>
                <w:color w:val="000000" w:themeColor="text1"/>
              </w:rPr>
            </w:pPr>
            <w:r>
              <w:rPr>
                <w:rFonts w:eastAsia="Calibri" w:cstheme="minorHAnsi"/>
                <w:color w:val="000000" w:themeColor="text1"/>
              </w:rPr>
              <w:t>prophesy</w:t>
            </w:r>
          </w:p>
          <w:p w14:paraId="42C6D796" w14:textId="77777777" w:rsidR="001B6FCB" w:rsidRPr="00D614A4" w:rsidRDefault="001B6FCB" w:rsidP="001B6FCB">
            <w:pPr>
              <w:jc w:val="center"/>
              <w:rPr>
                <w:b/>
              </w:rPr>
            </w:pPr>
          </w:p>
        </w:tc>
      </w:tr>
      <w:tr w:rsidR="001B6FCB" w14:paraId="61E22313" w14:textId="77777777" w:rsidTr="3013468C">
        <w:trPr>
          <w:trHeight w:val="639"/>
        </w:trPr>
        <w:tc>
          <w:tcPr>
            <w:tcW w:w="2671" w:type="dxa"/>
            <w:vAlign w:val="center"/>
          </w:tcPr>
          <w:p w14:paraId="6E1831B3" w14:textId="77777777" w:rsidR="001B6FCB" w:rsidRPr="006E18C9" w:rsidRDefault="001B6FCB" w:rsidP="001B6FCB">
            <w:pPr>
              <w:jc w:val="center"/>
              <w:rPr>
                <w:b/>
              </w:rPr>
            </w:pPr>
          </w:p>
        </w:tc>
        <w:tc>
          <w:tcPr>
            <w:tcW w:w="9410" w:type="dxa"/>
            <w:gridSpan w:val="3"/>
            <w:vAlign w:val="center"/>
          </w:tcPr>
          <w:p w14:paraId="5050C154" w14:textId="77777777" w:rsidR="001B6FCB" w:rsidRPr="006E18C9" w:rsidRDefault="001B6FCB" w:rsidP="001B6FCB">
            <w:pPr>
              <w:jc w:val="center"/>
              <w:rPr>
                <w:b/>
                <w:sz w:val="28"/>
              </w:rPr>
            </w:pPr>
            <w:r w:rsidRPr="006E18C9">
              <w:rPr>
                <w:b/>
                <w:sz w:val="28"/>
              </w:rPr>
              <w:t>Knowledge</w:t>
            </w:r>
          </w:p>
        </w:tc>
        <w:tc>
          <w:tcPr>
            <w:tcW w:w="9313" w:type="dxa"/>
            <w:gridSpan w:val="3"/>
            <w:vAlign w:val="center"/>
          </w:tcPr>
          <w:p w14:paraId="64C6F664" w14:textId="77777777" w:rsidR="001B6FCB" w:rsidRPr="006E18C9" w:rsidRDefault="001B6FCB" w:rsidP="001B6FCB">
            <w:pPr>
              <w:jc w:val="center"/>
              <w:rPr>
                <w:b/>
                <w:sz w:val="28"/>
              </w:rPr>
            </w:pPr>
            <w:r>
              <w:rPr>
                <w:b/>
                <w:sz w:val="28"/>
              </w:rPr>
              <w:t>As theologians, we will...</w:t>
            </w:r>
          </w:p>
        </w:tc>
      </w:tr>
      <w:tr w:rsidR="001B6FCB" w14:paraId="3E153188" w14:textId="77777777" w:rsidTr="3013468C">
        <w:trPr>
          <w:trHeight w:val="1217"/>
        </w:trPr>
        <w:tc>
          <w:tcPr>
            <w:tcW w:w="2671" w:type="dxa"/>
            <w:vAlign w:val="center"/>
          </w:tcPr>
          <w:p w14:paraId="52590154" w14:textId="77777777" w:rsidR="001B6FCB" w:rsidRPr="006E18C9" w:rsidRDefault="001B6FCB" w:rsidP="001B6FCB">
            <w:pPr>
              <w:jc w:val="center"/>
              <w:rPr>
                <w:b/>
                <w:sz w:val="28"/>
              </w:rPr>
            </w:pPr>
            <w:r w:rsidRPr="006E18C9">
              <w:rPr>
                <w:b/>
                <w:sz w:val="28"/>
              </w:rPr>
              <w:t>Session 1</w:t>
            </w:r>
            <w:r>
              <w:rPr>
                <w:b/>
                <w:sz w:val="28"/>
              </w:rPr>
              <w:t xml:space="preserve">: </w:t>
            </w:r>
          </w:p>
        </w:tc>
        <w:tc>
          <w:tcPr>
            <w:tcW w:w="9410" w:type="dxa"/>
            <w:gridSpan w:val="3"/>
            <w:vAlign w:val="center"/>
          </w:tcPr>
          <w:p w14:paraId="54E11D2A" w14:textId="10C9BD47" w:rsidR="001B6FCB" w:rsidRDefault="00DF5869" w:rsidP="17DD1183">
            <w:pPr>
              <w:widowControl w:val="0"/>
              <w:rPr>
                <w:rFonts w:eastAsia="Calibri"/>
                <w:color w:val="000000" w:themeColor="text1"/>
              </w:rPr>
            </w:pPr>
            <w:r>
              <w:rPr>
                <w:rFonts w:eastAsia="Calibri"/>
                <w:color w:val="000000" w:themeColor="text1"/>
              </w:rPr>
              <w:t xml:space="preserve">Children to raise </w:t>
            </w:r>
            <w:r w:rsidR="05BB3B62" w:rsidRPr="17DD1183">
              <w:rPr>
                <w:rFonts w:eastAsia="Calibri"/>
                <w:color w:val="000000" w:themeColor="text1"/>
              </w:rPr>
              <w:t>relevant questions about special events that the children may have been to. Ask about feeling at special event. Re-cap knowledge of the Easter story of Jesus. Children to learn about Palm Sunday.</w:t>
            </w:r>
          </w:p>
        </w:tc>
        <w:tc>
          <w:tcPr>
            <w:tcW w:w="9313" w:type="dxa"/>
            <w:gridSpan w:val="3"/>
            <w:vAlign w:val="center"/>
          </w:tcPr>
          <w:p w14:paraId="3C38FA24" w14:textId="7BEFEFCA" w:rsidR="001B6FCB" w:rsidRDefault="02616289" w:rsidP="0475A027">
            <w:pPr>
              <w:rPr>
                <w:b/>
                <w:bCs/>
                <w:sz w:val="28"/>
                <w:szCs w:val="28"/>
              </w:rPr>
            </w:pPr>
            <w:r w:rsidRPr="17DD1183">
              <w:rPr>
                <w:rFonts w:eastAsia="Calibri"/>
                <w:color w:val="000000" w:themeColor="text1"/>
              </w:rPr>
              <w:t>Explore</w:t>
            </w:r>
            <w:r w:rsidR="05BB3B62" w:rsidRPr="17DD1183">
              <w:rPr>
                <w:rFonts w:eastAsia="Calibri"/>
                <w:color w:val="000000" w:themeColor="text1"/>
              </w:rPr>
              <w:t xml:space="preserve"> pictures of Palm Sunday </w:t>
            </w:r>
            <w:r w:rsidR="3C717E3B" w:rsidRPr="17DD1183">
              <w:rPr>
                <w:rFonts w:eastAsia="Calibri"/>
                <w:color w:val="000000" w:themeColor="text1"/>
              </w:rPr>
              <w:t>processions,</w:t>
            </w:r>
            <w:r w:rsidR="43A4826F" w:rsidRPr="17DD1183">
              <w:rPr>
                <w:rFonts w:eastAsia="Calibri"/>
                <w:color w:val="000000" w:themeColor="text1"/>
              </w:rPr>
              <w:t xml:space="preserve"> d</w:t>
            </w:r>
            <w:r w:rsidR="05BB3B62" w:rsidRPr="17DD1183">
              <w:rPr>
                <w:rFonts w:eastAsia="Calibri"/>
                <w:color w:val="000000" w:themeColor="text1"/>
              </w:rPr>
              <w:t xml:space="preserve">iscuss who is in the pictures and guess what might be happening. </w:t>
            </w:r>
          </w:p>
          <w:p w14:paraId="31126E5D" w14:textId="5CC5DEAB" w:rsidR="001B6FCB" w:rsidRDefault="001B6FCB" w:rsidP="0475A027">
            <w:pPr>
              <w:rPr>
                <w:rFonts w:eastAsia="Calibri"/>
                <w:color w:val="000000" w:themeColor="text1"/>
              </w:rPr>
            </w:pPr>
            <w:r w:rsidRPr="0475A027">
              <w:rPr>
                <w:rFonts w:eastAsia="Calibri"/>
                <w:color w:val="000000" w:themeColor="text1"/>
              </w:rPr>
              <w:t xml:space="preserve"> Explore the story through drama</w:t>
            </w:r>
            <w:r w:rsidR="3B4ED87B" w:rsidRPr="0475A027">
              <w:rPr>
                <w:rFonts w:eastAsia="Calibri"/>
                <w:color w:val="000000" w:themeColor="text1"/>
              </w:rPr>
              <w:t xml:space="preserve"> by m</w:t>
            </w:r>
            <w:r w:rsidRPr="0475A027">
              <w:rPr>
                <w:rFonts w:eastAsia="Calibri"/>
                <w:color w:val="000000" w:themeColor="text1"/>
              </w:rPr>
              <w:t>ak</w:t>
            </w:r>
            <w:r w:rsidR="009CC4E4" w:rsidRPr="0475A027">
              <w:rPr>
                <w:rFonts w:eastAsia="Calibri"/>
                <w:color w:val="000000" w:themeColor="text1"/>
              </w:rPr>
              <w:t xml:space="preserve">ing </w:t>
            </w:r>
            <w:r w:rsidRPr="0475A027">
              <w:rPr>
                <w:rFonts w:eastAsia="Calibri"/>
                <w:color w:val="000000" w:themeColor="text1"/>
              </w:rPr>
              <w:t>palm leaves and re-enact</w:t>
            </w:r>
            <w:r w:rsidR="2DE0B4EE" w:rsidRPr="0475A027">
              <w:rPr>
                <w:rFonts w:eastAsia="Calibri"/>
                <w:color w:val="000000" w:themeColor="text1"/>
              </w:rPr>
              <w:t>ing</w:t>
            </w:r>
            <w:r w:rsidRPr="0475A027">
              <w:rPr>
                <w:rFonts w:eastAsia="Calibri"/>
                <w:color w:val="000000" w:themeColor="text1"/>
              </w:rPr>
              <w:t xml:space="preserve"> the idea of a king arriving in the city. </w:t>
            </w:r>
          </w:p>
        </w:tc>
      </w:tr>
      <w:tr w:rsidR="001B6FCB" w14:paraId="557F210D" w14:textId="77777777" w:rsidTr="3013468C">
        <w:trPr>
          <w:trHeight w:val="1290"/>
        </w:trPr>
        <w:tc>
          <w:tcPr>
            <w:tcW w:w="2671" w:type="dxa"/>
            <w:vAlign w:val="center"/>
          </w:tcPr>
          <w:p w14:paraId="668812CF" w14:textId="77777777" w:rsidR="001B6FCB" w:rsidRPr="006E18C9" w:rsidRDefault="001B6FCB" w:rsidP="001B6FCB">
            <w:pPr>
              <w:jc w:val="center"/>
              <w:rPr>
                <w:b/>
                <w:sz w:val="28"/>
              </w:rPr>
            </w:pPr>
            <w:r w:rsidRPr="006E18C9">
              <w:rPr>
                <w:b/>
                <w:sz w:val="28"/>
              </w:rPr>
              <w:t>Session 2</w:t>
            </w:r>
            <w:r>
              <w:rPr>
                <w:b/>
                <w:sz w:val="28"/>
              </w:rPr>
              <w:t>:</w:t>
            </w:r>
            <w:r w:rsidRPr="00E166F4">
              <w:rPr>
                <w:b/>
                <w:sz w:val="28"/>
              </w:rPr>
              <w:t xml:space="preserve"> </w:t>
            </w:r>
          </w:p>
        </w:tc>
        <w:tc>
          <w:tcPr>
            <w:tcW w:w="9410" w:type="dxa"/>
            <w:gridSpan w:val="3"/>
            <w:vAlign w:val="center"/>
          </w:tcPr>
          <w:p w14:paraId="28887321" w14:textId="77777777" w:rsidR="001B6FCB" w:rsidRDefault="05BB3B62" w:rsidP="17DD1183">
            <w:r>
              <w:t>Re-visit the story of Easter and Palm Sunday from the previous week.</w:t>
            </w:r>
          </w:p>
        </w:tc>
        <w:tc>
          <w:tcPr>
            <w:tcW w:w="9313" w:type="dxa"/>
            <w:gridSpan w:val="3"/>
            <w:vAlign w:val="center"/>
          </w:tcPr>
          <w:p w14:paraId="2D83EE30" w14:textId="7AC704D8" w:rsidR="001B6FCB" w:rsidRDefault="59003495" w:rsidP="17DD1183">
            <w:pPr>
              <w:rPr>
                <w:rFonts w:eastAsia="Calibri"/>
                <w:color w:val="000000" w:themeColor="text1"/>
              </w:rPr>
            </w:pPr>
            <w:r w:rsidRPr="17DD1183">
              <w:rPr>
                <w:rFonts w:eastAsia="Calibri"/>
                <w:color w:val="000000" w:themeColor="text1"/>
              </w:rPr>
              <w:t>Appreciate by using f</w:t>
            </w:r>
            <w:r w:rsidR="05BB3B62" w:rsidRPr="17DD1183">
              <w:rPr>
                <w:rFonts w:eastAsia="Calibri"/>
                <w:color w:val="000000" w:themeColor="text1"/>
              </w:rPr>
              <w:t xml:space="preserve">reeze </w:t>
            </w:r>
            <w:r w:rsidR="7A1C3DE8" w:rsidRPr="17DD1183">
              <w:rPr>
                <w:rFonts w:eastAsia="Calibri"/>
                <w:color w:val="000000" w:themeColor="text1"/>
              </w:rPr>
              <w:t>frames how</w:t>
            </w:r>
            <w:r w:rsidR="05BB3B62" w:rsidRPr="17DD1183">
              <w:rPr>
                <w:rFonts w:eastAsia="Calibri"/>
                <w:color w:val="000000" w:themeColor="text1"/>
              </w:rPr>
              <w:t xml:space="preserve"> characters feel and think. Record questions that arise from the story on palm leaves</w:t>
            </w:r>
            <w:r w:rsidR="3877852F" w:rsidRPr="17DD1183">
              <w:rPr>
                <w:rFonts w:eastAsia="Calibri"/>
                <w:color w:val="000000" w:themeColor="text1"/>
              </w:rPr>
              <w:t xml:space="preserve"> and d</w:t>
            </w:r>
            <w:r w:rsidR="05BB3B62" w:rsidRPr="17DD1183">
              <w:rPr>
                <w:rFonts w:eastAsia="Calibri"/>
                <w:color w:val="000000" w:themeColor="text1"/>
              </w:rPr>
              <w:t>iscuss what might happen next</w:t>
            </w:r>
            <w:r w:rsidR="020B7CEF" w:rsidRPr="17DD1183">
              <w:rPr>
                <w:rFonts w:eastAsia="Calibri"/>
                <w:color w:val="000000" w:themeColor="text1"/>
              </w:rPr>
              <w:t>.</w:t>
            </w:r>
          </w:p>
        </w:tc>
      </w:tr>
      <w:tr w:rsidR="001B6FCB" w14:paraId="62E55304" w14:textId="77777777" w:rsidTr="3013468C">
        <w:trPr>
          <w:trHeight w:val="930"/>
        </w:trPr>
        <w:tc>
          <w:tcPr>
            <w:tcW w:w="2671" w:type="dxa"/>
            <w:vAlign w:val="center"/>
          </w:tcPr>
          <w:p w14:paraId="0852AFF2" w14:textId="77777777" w:rsidR="001B6FCB" w:rsidRPr="006E18C9" w:rsidRDefault="001B6FCB" w:rsidP="001B6FCB">
            <w:pPr>
              <w:jc w:val="center"/>
              <w:rPr>
                <w:b/>
                <w:sz w:val="28"/>
              </w:rPr>
            </w:pPr>
            <w:r w:rsidRPr="006E18C9">
              <w:rPr>
                <w:b/>
                <w:sz w:val="28"/>
              </w:rPr>
              <w:t>Session 3</w:t>
            </w:r>
            <w:r>
              <w:rPr>
                <w:b/>
                <w:sz w:val="28"/>
              </w:rPr>
              <w:t>:</w:t>
            </w:r>
            <w:r w:rsidRPr="00E166F4">
              <w:rPr>
                <w:b/>
                <w:sz w:val="28"/>
              </w:rPr>
              <w:t xml:space="preserve"> </w:t>
            </w:r>
          </w:p>
        </w:tc>
        <w:tc>
          <w:tcPr>
            <w:tcW w:w="9410" w:type="dxa"/>
            <w:gridSpan w:val="3"/>
            <w:vAlign w:val="center"/>
          </w:tcPr>
          <w:p w14:paraId="62431CDC" w14:textId="6E80722D" w:rsidR="001B6FCB" w:rsidRDefault="00DF5869" w:rsidP="00DF5869">
            <w:pPr>
              <w:widowControl w:val="0"/>
              <w:rPr>
                <w:rFonts w:eastAsia="Calibri"/>
                <w:color w:val="000000" w:themeColor="text1"/>
              </w:rPr>
            </w:pPr>
            <w:r>
              <w:rPr>
                <w:rFonts w:eastAsia="Calibri"/>
                <w:color w:val="000000" w:themeColor="text1"/>
              </w:rPr>
              <w:t>Children to r</w:t>
            </w:r>
            <w:r w:rsidR="05BB3B62" w:rsidRPr="17DD1183">
              <w:rPr>
                <w:rFonts w:eastAsia="Calibri"/>
                <w:color w:val="000000" w:themeColor="text1"/>
              </w:rPr>
              <w:t xml:space="preserve">aise questions about foods that are used at celebrations, what do they represent? </w:t>
            </w:r>
            <w:r w:rsidR="05BB3B62" w:rsidRPr="17DD1183">
              <w:rPr>
                <w:rFonts w:eastAsia="Calibri"/>
              </w:rPr>
              <w:t>Explain that food can be used as a symbol.</w:t>
            </w:r>
            <w:r w:rsidR="05BB3B62" w:rsidRPr="17DD1183">
              <w:rPr>
                <w:rFonts w:eastAsia="Calibri"/>
                <w:color w:val="000000" w:themeColor="text1"/>
              </w:rPr>
              <w:t xml:space="preserve"> Children to learn about the Last Supper as the next part of the Easter story. To know that bread and wine were symbols Jesus </w:t>
            </w:r>
            <w:r w:rsidR="05BB3B62" w:rsidRPr="17DD1183">
              <w:rPr>
                <w:rFonts w:eastAsia="Calibri"/>
              </w:rPr>
              <w:t>wanted people to remember him by after he had died</w:t>
            </w:r>
          </w:p>
        </w:tc>
        <w:tc>
          <w:tcPr>
            <w:tcW w:w="9313" w:type="dxa"/>
            <w:gridSpan w:val="3"/>
            <w:vAlign w:val="center"/>
          </w:tcPr>
          <w:p w14:paraId="467E8699" w14:textId="228486F9" w:rsidR="001B6FCB" w:rsidRDefault="593C0C26" w:rsidP="001B6FCB">
            <w:pPr>
              <w:jc w:val="both"/>
            </w:pPr>
            <w:r>
              <w:t>Explore p</w:t>
            </w:r>
            <w:r w:rsidR="05BB3B62">
              <w:t>ict</w:t>
            </w:r>
            <w:r w:rsidR="04F79574">
              <w:t>ur</w:t>
            </w:r>
            <w:r w:rsidR="05BB3B62">
              <w:t>es of the Last Supper and ask question</w:t>
            </w:r>
            <w:r w:rsidR="50E7E7A4">
              <w:t>s</w:t>
            </w:r>
            <w:r w:rsidR="05BB3B62">
              <w:t>… how? Where?  Why?</w:t>
            </w:r>
          </w:p>
          <w:p w14:paraId="193C1F4F" w14:textId="763AA7F1" w:rsidR="001B6FCB" w:rsidRDefault="001B6FCB" w:rsidP="001B6FCB">
            <w:pPr>
              <w:jc w:val="both"/>
            </w:pPr>
            <w:r w:rsidRPr="0475A027">
              <w:rPr>
                <w:rFonts w:eastAsia="Calibri"/>
              </w:rPr>
              <w:t>Discuss</w:t>
            </w:r>
            <w:r w:rsidR="32320C7A" w:rsidRPr="0475A027">
              <w:rPr>
                <w:rFonts w:eastAsia="Calibri"/>
              </w:rPr>
              <w:t xml:space="preserve"> w</w:t>
            </w:r>
            <w:r w:rsidRPr="0475A027">
              <w:rPr>
                <w:rFonts w:eastAsia="Calibri"/>
              </w:rPr>
              <w:t xml:space="preserve">hat did Jesus ask his disciples to do in remembrance of him and why he might have done this? </w:t>
            </w:r>
          </w:p>
        </w:tc>
      </w:tr>
      <w:tr w:rsidR="001B6FCB" w14:paraId="14ED589F" w14:textId="77777777" w:rsidTr="3013468C">
        <w:trPr>
          <w:trHeight w:val="1217"/>
        </w:trPr>
        <w:tc>
          <w:tcPr>
            <w:tcW w:w="2671" w:type="dxa"/>
            <w:vAlign w:val="center"/>
          </w:tcPr>
          <w:p w14:paraId="1CCF3EAB" w14:textId="77777777" w:rsidR="001B6FCB" w:rsidRPr="006E18C9" w:rsidRDefault="001B6FCB" w:rsidP="001B6FCB">
            <w:pPr>
              <w:jc w:val="center"/>
              <w:rPr>
                <w:b/>
                <w:sz w:val="28"/>
              </w:rPr>
            </w:pPr>
            <w:r w:rsidRPr="006E18C9">
              <w:rPr>
                <w:b/>
                <w:sz w:val="28"/>
              </w:rPr>
              <w:t>Session 4</w:t>
            </w:r>
            <w:r>
              <w:rPr>
                <w:b/>
                <w:sz w:val="28"/>
              </w:rPr>
              <w:t xml:space="preserve">: </w:t>
            </w:r>
          </w:p>
        </w:tc>
        <w:tc>
          <w:tcPr>
            <w:tcW w:w="9410" w:type="dxa"/>
            <w:gridSpan w:val="3"/>
            <w:vAlign w:val="center"/>
          </w:tcPr>
          <w:p w14:paraId="0F7AFFD0" w14:textId="6EBCD323" w:rsidR="001B6FCB" w:rsidRDefault="746128B1" w:rsidP="17DD1183">
            <w:pPr>
              <w:jc w:val="both"/>
              <w:rPr>
                <w:rFonts w:eastAsia="Calibri"/>
              </w:rPr>
            </w:pPr>
            <w:r w:rsidRPr="17DD1183">
              <w:rPr>
                <w:rFonts w:eastAsia="Calibri"/>
              </w:rPr>
              <w:t>Children to learn that</w:t>
            </w:r>
            <w:r w:rsidR="05BB3B62" w:rsidRPr="17DD1183">
              <w:rPr>
                <w:rFonts w:eastAsia="Calibri"/>
              </w:rPr>
              <w:t xml:space="preserve"> the cross is a very important symbol to Christians a</w:t>
            </w:r>
            <w:r w:rsidR="5B76B9FE" w:rsidRPr="17DD1183">
              <w:rPr>
                <w:rFonts w:eastAsia="Calibri"/>
              </w:rPr>
              <w:t>s</w:t>
            </w:r>
            <w:r w:rsidR="05BB3B62" w:rsidRPr="17DD1183">
              <w:rPr>
                <w:rFonts w:eastAsia="Calibri"/>
              </w:rPr>
              <w:t xml:space="preserve"> it reminds them of a sad day when Jesus died and a happy day when Jesus came to life again called resurrection. </w:t>
            </w:r>
            <w:r w:rsidR="7C1B7FCC" w:rsidRPr="17DD1183">
              <w:rPr>
                <w:rFonts w:eastAsia="Calibri"/>
              </w:rPr>
              <w:t>Re</w:t>
            </w:r>
            <w:r w:rsidR="05BB3B62" w:rsidRPr="17DD1183">
              <w:rPr>
                <w:rFonts w:eastAsia="Calibri"/>
              </w:rPr>
              <w:t xml:space="preserve">-cap the Easter Story.  </w:t>
            </w:r>
            <w:r w:rsidR="25942B5F" w:rsidRPr="17DD1183">
              <w:rPr>
                <w:rFonts w:eastAsia="Calibri"/>
              </w:rPr>
              <w:t>Children to understand that there are three</w:t>
            </w:r>
            <w:r w:rsidR="05BB3B62" w:rsidRPr="17DD1183">
              <w:rPr>
                <w:rFonts w:eastAsia="Calibri"/>
              </w:rPr>
              <w:t xml:space="preserve"> crosses - one cross is for Jesus and the other </w:t>
            </w:r>
            <w:r w:rsidR="77F434C5" w:rsidRPr="17DD1183">
              <w:rPr>
                <w:rFonts w:eastAsia="Calibri"/>
              </w:rPr>
              <w:t>two</w:t>
            </w:r>
            <w:r w:rsidR="05BB3B62" w:rsidRPr="17DD1183">
              <w:rPr>
                <w:rFonts w:eastAsia="Calibri"/>
              </w:rPr>
              <w:t xml:space="preserve"> are for the robbers who died.</w:t>
            </w:r>
          </w:p>
        </w:tc>
        <w:tc>
          <w:tcPr>
            <w:tcW w:w="9313" w:type="dxa"/>
            <w:gridSpan w:val="3"/>
            <w:vAlign w:val="center"/>
          </w:tcPr>
          <w:p w14:paraId="6817EFC8" w14:textId="74766A38" w:rsidR="001B6FCB" w:rsidRDefault="26C29451" w:rsidP="17DD1183">
            <w:pPr>
              <w:rPr>
                <w:rFonts w:eastAsia="Calibri"/>
              </w:rPr>
            </w:pPr>
            <w:r w:rsidRPr="17DD1183">
              <w:rPr>
                <w:rFonts w:eastAsia="Calibri"/>
              </w:rPr>
              <w:t>Appreciate that the Christian cross represents different emotions.</w:t>
            </w:r>
          </w:p>
          <w:p w14:paraId="49E398E2" w14:textId="77777777" w:rsidR="001B6FCB" w:rsidRDefault="001B6FCB" w:rsidP="001B6FCB"/>
        </w:tc>
      </w:tr>
      <w:tr w:rsidR="001B6FCB" w14:paraId="3323DF18" w14:textId="77777777" w:rsidTr="3013468C">
        <w:trPr>
          <w:trHeight w:val="1217"/>
        </w:trPr>
        <w:tc>
          <w:tcPr>
            <w:tcW w:w="2671" w:type="dxa"/>
            <w:vAlign w:val="center"/>
          </w:tcPr>
          <w:p w14:paraId="1832E48D" w14:textId="77777777" w:rsidR="001B6FCB" w:rsidRPr="006E18C9" w:rsidRDefault="001B6FCB" w:rsidP="001B6FCB">
            <w:pPr>
              <w:jc w:val="center"/>
              <w:rPr>
                <w:b/>
                <w:sz w:val="28"/>
              </w:rPr>
            </w:pPr>
            <w:r w:rsidRPr="006E18C9">
              <w:rPr>
                <w:b/>
                <w:sz w:val="28"/>
              </w:rPr>
              <w:t>Session 5</w:t>
            </w:r>
            <w:r>
              <w:rPr>
                <w:b/>
                <w:sz w:val="28"/>
              </w:rPr>
              <w:t>:</w:t>
            </w:r>
            <w:r w:rsidRPr="00E166F4">
              <w:rPr>
                <w:b/>
                <w:sz w:val="28"/>
              </w:rPr>
              <w:t xml:space="preserve"> </w:t>
            </w:r>
          </w:p>
        </w:tc>
        <w:tc>
          <w:tcPr>
            <w:tcW w:w="9410" w:type="dxa"/>
            <w:gridSpan w:val="3"/>
            <w:vAlign w:val="center"/>
          </w:tcPr>
          <w:p w14:paraId="17A0FC67" w14:textId="1DF29144" w:rsidR="001B6FCB" w:rsidRDefault="00F3724E" w:rsidP="001B6FCB">
            <w:r>
              <w:t>Children</w:t>
            </w:r>
            <w:r w:rsidR="5A19F31F">
              <w:t xml:space="preserve"> to learn about </w:t>
            </w:r>
            <w:r w:rsidR="05BB3B62">
              <w:t xml:space="preserve">the Easter story and </w:t>
            </w:r>
            <w:r w:rsidR="5866C1EE">
              <w:t>b</w:t>
            </w:r>
            <w:r w:rsidR="05BB3B62">
              <w:t>e able to recall 5 key events.</w:t>
            </w:r>
          </w:p>
        </w:tc>
        <w:tc>
          <w:tcPr>
            <w:tcW w:w="9313" w:type="dxa"/>
            <w:gridSpan w:val="3"/>
            <w:vAlign w:val="center"/>
          </w:tcPr>
          <w:p w14:paraId="22230AAE" w14:textId="3DB11A4A" w:rsidR="001B6FCB" w:rsidRPr="00A813F3" w:rsidRDefault="3B340593" w:rsidP="17DD1183">
            <w:pPr>
              <w:widowControl w:val="0"/>
              <w:tabs>
                <w:tab w:val="left" w:pos="567"/>
              </w:tabs>
              <w:jc w:val="both"/>
              <w:rPr>
                <w:rFonts w:eastAsia="Times New Roman"/>
                <w:color w:val="000000"/>
              </w:rPr>
            </w:pPr>
            <w:r w:rsidRPr="17DD1183">
              <w:rPr>
                <w:rFonts w:eastAsia="Times New Roman"/>
                <w:lang w:eastAsia="en-GB"/>
              </w:rPr>
              <w:t xml:space="preserve">Identify </w:t>
            </w:r>
            <w:r w:rsidR="05BB3B62" w:rsidRPr="17DD1183">
              <w:rPr>
                <w:rFonts w:eastAsia="Times New Roman"/>
                <w:lang w:eastAsia="en-GB"/>
              </w:rPr>
              <w:t>the five key events that happened during Jesus’ last week on earth</w:t>
            </w:r>
            <w:r w:rsidR="222CCFEC" w:rsidRPr="17DD1183">
              <w:rPr>
                <w:rFonts w:eastAsia="Times New Roman"/>
                <w:lang w:eastAsia="en-GB"/>
              </w:rPr>
              <w:t>.</w:t>
            </w:r>
          </w:p>
          <w:p w14:paraId="16287F21" w14:textId="77777777" w:rsidR="001B6FCB" w:rsidRDefault="001B6FCB" w:rsidP="001B6FCB">
            <w:pPr>
              <w:widowControl w:val="0"/>
              <w:tabs>
                <w:tab w:val="left" w:pos="567"/>
              </w:tabs>
              <w:jc w:val="both"/>
            </w:pPr>
          </w:p>
        </w:tc>
      </w:tr>
      <w:tr w:rsidR="00BF27F3" w14:paraId="59777F50" w14:textId="77777777" w:rsidTr="3013468C">
        <w:trPr>
          <w:trHeight w:val="314"/>
        </w:trPr>
        <w:tc>
          <w:tcPr>
            <w:tcW w:w="2671" w:type="dxa"/>
            <w:vAlign w:val="center"/>
          </w:tcPr>
          <w:p w14:paraId="2C51F001" w14:textId="61726E21" w:rsidR="00BF27F3" w:rsidRPr="00BF27F3" w:rsidRDefault="00BF27F3" w:rsidP="00514C13">
            <w:pPr>
              <w:jc w:val="center"/>
              <w:rPr>
                <w:b/>
                <w:sz w:val="28"/>
              </w:rPr>
            </w:pPr>
            <w:r w:rsidRPr="00BF27F3">
              <w:rPr>
                <w:b/>
                <w:sz w:val="28"/>
              </w:rPr>
              <w:t>Session 6:</w:t>
            </w:r>
          </w:p>
        </w:tc>
        <w:tc>
          <w:tcPr>
            <w:tcW w:w="9410" w:type="dxa"/>
            <w:gridSpan w:val="3"/>
            <w:vAlign w:val="center"/>
          </w:tcPr>
          <w:p w14:paraId="5E71166D" w14:textId="7F2A8605" w:rsidR="00BF27F3" w:rsidRPr="002A6B3F" w:rsidRDefault="1535D2FE" w:rsidP="00514C13">
            <w:r>
              <w:t xml:space="preserve">Reverend Ian Enticott and Nick Blackmore to deliver an Easter service that looks at what we celebrate Easter and the importance of it to Christians. </w:t>
            </w:r>
          </w:p>
        </w:tc>
        <w:tc>
          <w:tcPr>
            <w:tcW w:w="9313" w:type="dxa"/>
            <w:gridSpan w:val="3"/>
            <w:vAlign w:val="center"/>
          </w:tcPr>
          <w:p w14:paraId="3376390D" w14:textId="14352AB9" w:rsidR="00BF27F3" w:rsidRDefault="7834D102" w:rsidP="17DD1183">
            <w:pPr>
              <w:widowControl w:val="0"/>
              <w:tabs>
                <w:tab w:val="left" w:pos="567"/>
              </w:tabs>
              <w:jc w:val="both"/>
              <w:rPr>
                <w:rFonts w:eastAsia="Times New Roman"/>
                <w:lang w:eastAsia="en-GB"/>
              </w:rPr>
            </w:pPr>
            <w:r w:rsidRPr="3013468C">
              <w:rPr>
                <w:rFonts w:eastAsia="Times New Roman"/>
                <w:lang w:eastAsia="en-GB"/>
              </w:rPr>
              <w:t>A</w:t>
            </w:r>
            <w:r w:rsidR="041BB064" w:rsidRPr="3013468C">
              <w:rPr>
                <w:rFonts w:eastAsia="Times New Roman"/>
                <w:lang w:eastAsia="en-GB"/>
              </w:rPr>
              <w:t>ttend</w:t>
            </w:r>
            <w:r w:rsidR="7FC73778" w:rsidRPr="3013468C">
              <w:rPr>
                <w:rFonts w:eastAsia="Times New Roman"/>
                <w:lang w:eastAsia="en-GB"/>
              </w:rPr>
              <w:t xml:space="preserve"> and partic</w:t>
            </w:r>
            <w:r w:rsidR="1D6ECCF6" w:rsidRPr="3013468C">
              <w:rPr>
                <w:rFonts w:eastAsia="Times New Roman"/>
                <w:lang w:eastAsia="en-GB"/>
              </w:rPr>
              <w:t>ipate i</w:t>
            </w:r>
            <w:r w:rsidR="04374684" w:rsidRPr="3013468C">
              <w:rPr>
                <w:rFonts w:eastAsia="Times New Roman"/>
                <w:lang w:eastAsia="en-GB"/>
              </w:rPr>
              <w:t>n</w:t>
            </w:r>
            <w:r w:rsidR="041BB064" w:rsidRPr="3013468C">
              <w:rPr>
                <w:rFonts w:eastAsia="Times New Roman"/>
                <w:lang w:eastAsia="en-GB"/>
              </w:rPr>
              <w:t xml:space="preserve"> an Easter Service in our local church</w:t>
            </w:r>
          </w:p>
        </w:tc>
      </w:tr>
    </w:tbl>
    <w:p w14:paraId="5BE93A62" w14:textId="77777777" w:rsidR="001B6FCB" w:rsidRDefault="001B6FCB" w:rsidP="001B6FCB"/>
    <w:p w14:paraId="384BA73E" w14:textId="77777777" w:rsidR="00F015BB" w:rsidRDefault="00F015BB"/>
    <w:tbl>
      <w:tblPr>
        <w:tblStyle w:val="TableGrid"/>
        <w:tblpPr w:leftFromText="180" w:rightFromText="180" w:vertAnchor="text" w:horzAnchor="margin" w:tblpY="-59"/>
        <w:tblW w:w="21394" w:type="dxa"/>
        <w:tblLook w:val="04A0" w:firstRow="1" w:lastRow="0" w:firstColumn="1" w:lastColumn="0" w:noHBand="0" w:noVBand="1"/>
      </w:tblPr>
      <w:tblGrid>
        <w:gridCol w:w="2421"/>
        <w:gridCol w:w="725"/>
        <w:gridCol w:w="3985"/>
        <w:gridCol w:w="4854"/>
        <w:gridCol w:w="2277"/>
        <w:gridCol w:w="4147"/>
        <w:gridCol w:w="2985"/>
      </w:tblGrid>
      <w:tr w:rsidR="00F015BB" w14:paraId="7046D6B3" w14:textId="77777777" w:rsidTr="3013468C">
        <w:trPr>
          <w:trHeight w:val="561"/>
        </w:trPr>
        <w:tc>
          <w:tcPr>
            <w:tcW w:w="3146" w:type="dxa"/>
            <w:gridSpan w:val="2"/>
            <w:tcBorders>
              <w:right w:val="nil"/>
            </w:tcBorders>
            <w:shd w:val="clear" w:color="auto" w:fill="F987DB"/>
            <w:vAlign w:val="center"/>
          </w:tcPr>
          <w:p w14:paraId="7BE410A8" w14:textId="4B89E16C" w:rsidR="575BE724" w:rsidRDefault="575BE724" w:rsidP="575BE724"/>
        </w:tc>
        <w:tc>
          <w:tcPr>
            <w:tcW w:w="15263" w:type="dxa"/>
            <w:gridSpan w:val="4"/>
            <w:tcBorders>
              <w:left w:val="nil"/>
              <w:right w:val="nil"/>
            </w:tcBorders>
            <w:shd w:val="clear" w:color="auto" w:fill="F987DB"/>
            <w:vAlign w:val="center"/>
          </w:tcPr>
          <w:p w14:paraId="725C1A69" w14:textId="1470741C" w:rsidR="575BE724" w:rsidRDefault="575BE724" w:rsidP="575BE724">
            <w:pPr>
              <w:jc w:val="center"/>
            </w:pPr>
            <w:r w:rsidRPr="575BE724">
              <w:rPr>
                <w:rFonts w:ascii="Times New Roman" w:eastAsia="Times New Roman" w:hAnsi="Times New Roman" w:cs="Times New Roman"/>
                <w:b/>
                <w:bCs/>
                <w:sz w:val="40"/>
                <w:szCs w:val="40"/>
              </w:rPr>
              <w:t>Year 1 - Medium Term Planning - RE - Summer 1</w:t>
            </w:r>
          </w:p>
          <w:p w14:paraId="4D43F1CF" w14:textId="1F735BD0" w:rsidR="575BE724" w:rsidRDefault="575BE724" w:rsidP="575BE724">
            <w:pPr>
              <w:jc w:val="center"/>
            </w:pPr>
            <w:r w:rsidRPr="575BE724">
              <w:rPr>
                <w:rFonts w:ascii="Times New Roman" w:eastAsia="Times New Roman" w:hAnsi="Times New Roman" w:cs="Times New Roman"/>
                <w:b/>
                <w:bCs/>
                <w:sz w:val="40"/>
                <w:szCs w:val="40"/>
              </w:rPr>
              <w:t xml:space="preserve"> </w:t>
            </w:r>
          </w:p>
        </w:tc>
        <w:tc>
          <w:tcPr>
            <w:tcW w:w="2985" w:type="dxa"/>
            <w:tcBorders>
              <w:left w:val="nil"/>
            </w:tcBorders>
            <w:shd w:val="clear" w:color="auto" w:fill="F987DB"/>
            <w:vAlign w:val="center"/>
          </w:tcPr>
          <w:p w14:paraId="58EB61E6" w14:textId="6389E048" w:rsidR="575BE724" w:rsidRDefault="575BE724" w:rsidP="575BE724"/>
        </w:tc>
      </w:tr>
      <w:tr w:rsidR="00F015BB" w14:paraId="1E95F2C5" w14:textId="77777777" w:rsidTr="3013468C">
        <w:trPr>
          <w:trHeight w:val="3223"/>
        </w:trPr>
        <w:tc>
          <w:tcPr>
            <w:tcW w:w="7131" w:type="dxa"/>
            <w:gridSpan w:val="3"/>
            <w:shd w:val="clear" w:color="auto" w:fill="FAA0FA"/>
          </w:tcPr>
          <w:p w14:paraId="55258CFD" w14:textId="38982A37" w:rsidR="575BE724" w:rsidRDefault="575BE724" w:rsidP="575BE724">
            <w:pPr>
              <w:jc w:val="center"/>
            </w:pPr>
            <w:r w:rsidRPr="575BE724">
              <w:rPr>
                <w:rFonts w:ascii="Times New Roman" w:eastAsia="Times New Roman" w:hAnsi="Times New Roman" w:cs="Times New Roman"/>
                <w:b/>
                <w:bCs/>
                <w:sz w:val="28"/>
                <w:szCs w:val="28"/>
              </w:rPr>
              <w:t>Prior Learning Links</w:t>
            </w:r>
          </w:p>
          <w:p w14:paraId="3934F3DB" w14:textId="39449BF1" w:rsidR="575BE724" w:rsidRDefault="575BE724" w:rsidP="575BE724">
            <w:pPr>
              <w:jc w:val="center"/>
            </w:pPr>
            <w:r w:rsidRPr="575BE724">
              <w:rPr>
                <w:rFonts w:ascii="Times New Roman" w:eastAsia="Times New Roman" w:hAnsi="Times New Roman" w:cs="Times New Roman"/>
                <w:sz w:val="24"/>
                <w:szCs w:val="24"/>
              </w:rPr>
              <w:t xml:space="preserve"> </w:t>
            </w:r>
          </w:p>
          <w:p w14:paraId="28AD1559" w14:textId="6252FDB7" w:rsidR="575BE724" w:rsidRPr="00DF5869" w:rsidRDefault="575BE724" w:rsidP="575BE724">
            <w:pPr>
              <w:jc w:val="center"/>
              <w:rPr>
                <w:b/>
              </w:rPr>
            </w:pPr>
            <w:r w:rsidRPr="00DF5869">
              <w:rPr>
                <w:rFonts w:ascii="Times New Roman" w:eastAsia="Times New Roman" w:hAnsi="Times New Roman" w:cs="Times New Roman"/>
                <w:b/>
                <w:sz w:val="24"/>
                <w:szCs w:val="24"/>
              </w:rPr>
              <w:t xml:space="preserve">In EYFS, the children visited the local church. They learnt about the key features </w:t>
            </w:r>
            <w:r w:rsidR="00F3724E" w:rsidRPr="00DF5869">
              <w:rPr>
                <w:rFonts w:ascii="Times New Roman" w:eastAsia="Times New Roman" w:hAnsi="Times New Roman" w:cs="Times New Roman"/>
                <w:b/>
                <w:sz w:val="24"/>
                <w:szCs w:val="24"/>
              </w:rPr>
              <w:t>e.g.</w:t>
            </w:r>
            <w:r w:rsidRPr="00DF5869">
              <w:rPr>
                <w:rFonts w:ascii="Times New Roman" w:eastAsia="Times New Roman" w:hAnsi="Times New Roman" w:cs="Times New Roman"/>
                <w:b/>
                <w:sz w:val="24"/>
                <w:szCs w:val="24"/>
              </w:rPr>
              <w:t xml:space="preserve"> stain glass windows, font, pews.</w:t>
            </w:r>
          </w:p>
        </w:tc>
        <w:tc>
          <w:tcPr>
            <w:tcW w:w="7131" w:type="dxa"/>
            <w:gridSpan w:val="2"/>
            <w:shd w:val="clear" w:color="auto" w:fill="FCCFFD"/>
          </w:tcPr>
          <w:p w14:paraId="0B8AF505" w14:textId="7FDD2FDF" w:rsidR="575BE724" w:rsidRDefault="575BE724" w:rsidP="575BE724">
            <w:pPr>
              <w:jc w:val="center"/>
            </w:pPr>
            <w:r w:rsidRPr="575BE724">
              <w:rPr>
                <w:rFonts w:ascii="Times New Roman" w:eastAsia="Times New Roman" w:hAnsi="Times New Roman" w:cs="Times New Roman"/>
                <w:b/>
                <w:bCs/>
                <w:sz w:val="28"/>
                <w:szCs w:val="28"/>
              </w:rPr>
              <w:t>Essential Knowledge &amp; End Points</w:t>
            </w:r>
          </w:p>
          <w:p w14:paraId="12290231" w14:textId="42ECD0DE" w:rsidR="575BE724" w:rsidRDefault="575BE724" w:rsidP="575BE724"/>
          <w:p w14:paraId="66F30AA3" w14:textId="4BCD9904" w:rsidR="00DB2446" w:rsidRDefault="00DF5869" w:rsidP="00DB2446">
            <w:r>
              <w:rPr>
                <w:rFonts w:ascii="Times New Roman" w:eastAsia="Times New Roman" w:hAnsi="Times New Roman" w:cs="Times New Roman"/>
                <w:sz w:val="24"/>
                <w:szCs w:val="24"/>
              </w:rPr>
              <w:t xml:space="preserve">-To </w:t>
            </w:r>
            <w:r w:rsidR="00DB2446">
              <w:rPr>
                <w:rFonts w:ascii="Times New Roman" w:eastAsia="Times New Roman" w:hAnsi="Times New Roman" w:cs="Times New Roman"/>
                <w:sz w:val="24"/>
                <w:szCs w:val="24"/>
              </w:rPr>
              <w:t>explain what belonging means and how this can relate to religious beliefs.</w:t>
            </w:r>
          </w:p>
          <w:p w14:paraId="7AA71AF1" w14:textId="50D247F1" w:rsidR="575BE724" w:rsidRPr="00DB2446" w:rsidRDefault="00DB2446" w:rsidP="00DB2446">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DF5869">
              <w:rPr>
                <w:rFonts w:ascii="Times New Roman" w:eastAsia="Times New Roman" w:hAnsi="Times New Roman" w:cs="Times New Roman"/>
                <w:sz w:val="24"/>
                <w:szCs w:val="24"/>
              </w:rPr>
              <w:t>To</w:t>
            </w:r>
            <w:r w:rsidR="575BE724" w:rsidRPr="575BE724">
              <w:rPr>
                <w:rFonts w:ascii="Times New Roman" w:eastAsia="Times New Roman" w:hAnsi="Times New Roman" w:cs="Times New Roman"/>
                <w:sz w:val="24"/>
                <w:szCs w:val="24"/>
              </w:rPr>
              <w:t xml:space="preserve"> describe the key features/artefacts of a church and s</w:t>
            </w:r>
            <w:r>
              <w:rPr>
                <w:rFonts w:ascii="Times New Roman" w:eastAsia="Times New Roman" w:hAnsi="Times New Roman" w:cs="Times New Roman"/>
                <w:sz w:val="24"/>
                <w:szCs w:val="24"/>
              </w:rPr>
              <w:t>ome activities that go on there.</w:t>
            </w:r>
          </w:p>
        </w:tc>
        <w:tc>
          <w:tcPr>
            <w:tcW w:w="7132" w:type="dxa"/>
            <w:gridSpan w:val="2"/>
            <w:shd w:val="clear" w:color="auto" w:fill="FEE6FE"/>
          </w:tcPr>
          <w:p w14:paraId="0B442E10" w14:textId="244BFA16" w:rsidR="575BE724" w:rsidRDefault="575BE724" w:rsidP="575BE724">
            <w:pPr>
              <w:jc w:val="center"/>
            </w:pPr>
            <w:r w:rsidRPr="575BE724">
              <w:rPr>
                <w:rFonts w:ascii="Times New Roman" w:eastAsia="Times New Roman" w:hAnsi="Times New Roman" w:cs="Times New Roman"/>
                <w:b/>
                <w:bCs/>
                <w:sz w:val="28"/>
                <w:szCs w:val="28"/>
              </w:rPr>
              <w:t>Key Vocabulary</w:t>
            </w:r>
          </w:p>
          <w:p w14:paraId="2A9DE25B" w14:textId="32301CF0" w:rsidR="575BE724" w:rsidRDefault="575BE724" w:rsidP="575BE724">
            <w:r w:rsidRPr="575BE724">
              <w:rPr>
                <w:rFonts w:ascii="Times New Roman" w:eastAsia="Times New Roman" w:hAnsi="Times New Roman" w:cs="Times New Roman"/>
                <w:color w:val="000000" w:themeColor="text1"/>
                <w:sz w:val="24"/>
                <w:szCs w:val="24"/>
              </w:rPr>
              <w:t>Church</w:t>
            </w:r>
            <w:r w:rsidR="00DB2446">
              <w:rPr>
                <w:rFonts w:ascii="Times New Roman" w:eastAsia="Times New Roman" w:hAnsi="Times New Roman" w:cs="Times New Roman"/>
                <w:color w:val="000000" w:themeColor="text1"/>
                <w:sz w:val="24"/>
                <w:szCs w:val="24"/>
              </w:rPr>
              <w:t xml:space="preserve">                   Font </w:t>
            </w:r>
          </w:p>
          <w:p w14:paraId="0D5AC6AD" w14:textId="5143E826" w:rsidR="575BE724" w:rsidRDefault="575BE724" w:rsidP="575BE724">
            <w:r w:rsidRPr="575BE724">
              <w:rPr>
                <w:rFonts w:ascii="Times New Roman" w:eastAsia="Times New Roman" w:hAnsi="Times New Roman" w:cs="Times New Roman"/>
                <w:color w:val="000000" w:themeColor="text1"/>
                <w:sz w:val="24"/>
                <w:szCs w:val="24"/>
              </w:rPr>
              <w:t>Community</w:t>
            </w:r>
            <w:r w:rsidR="00DB2446">
              <w:rPr>
                <w:rFonts w:ascii="Times New Roman" w:eastAsia="Times New Roman" w:hAnsi="Times New Roman" w:cs="Times New Roman"/>
                <w:color w:val="000000" w:themeColor="text1"/>
                <w:sz w:val="24"/>
                <w:szCs w:val="24"/>
              </w:rPr>
              <w:t xml:space="preserve">            Pews</w:t>
            </w:r>
          </w:p>
          <w:p w14:paraId="0E950111" w14:textId="13FA34BD" w:rsidR="575BE724" w:rsidRDefault="575BE724" w:rsidP="575BE724">
            <w:r w:rsidRPr="575BE724">
              <w:rPr>
                <w:rFonts w:ascii="Times New Roman" w:eastAsia="Times New Roman" w:hAnsi="Times New Roman" w:cs="Times New Roman"/>
                <w:color w:val="000000" w:themeColor="text1"/>
                <w:sz w:val="24"/>
                <w:szCs w:val="24"/>
              </w:rPr>
              <w:t>Cross</w:t>
            </w:r>
            <w:r w:rsidR="00DB2446">
              <w:rPr>
                <w:rFonts w:ascii="Times New Roman" w:eastAsia="Times New Roman" w:hAnsi="Times New Roman" w:cs="Times New Roman"/>
                <w:color w:val="000000" w:themeColor="text1"/>
                <w:sz w:val="24"/>
                <w:szCs w:val="24"/>
              </w:rPr>
              <w:t xml:space="preserve">                      Pulpit</w:t>
            </w:r>
          </w:p>
          <w:p w14:paraId="48299461" w14:textId="5291EAE2" w:rsidR="575BE724" w:rsidRDefault="575BE724" w:rsidP="575BE724">
            <w:r w:rsidRPr="575BE724">
              <w:rPr>
                <w:rFonts w:ascii="Times New Roman" w:eastAsia="Times New Roman" w:hAnsi="Times New Roman" w:cs="Times New Roman"/>
                <w:color w:val="000000" w:themeColor="text1"/>
                <w:sz w:val="24"/>
                <w:szCs w:val="24"/>
              </w:rPr>
              <w:t>Bible</w:t>
            </w:r>
            <w:r w:rsidR="00DB2446">
              <w:rPr>
                <w:rFonts w:ascii="Times New Roman" w:eastAsia="Times New Roman" w:hAnsi="Times New Roman" w:cs="Times New Roman"/>
                <w:color w:val="000000" w:themeColor="text1"/>
                <w:sz w:val="24"/>
                <w:szCs w:val="24"/>
              </w:rPr>
              <w:t xml:space="preserve">                      Paten</w:t>
            </w:r>
          </w:p>
          <w:p w14:paraId="2B815BB4" w14:textId="16B2BFF8" w:rsidR="575BE724" w:rsidRDefault="575BE724" w:rsidP="575BE724">
            <w:r w:rsidRPr="575BE724">
              <w:rPr>
                <w:rFonts w:ascii="Times New Roman" w:eastAsia="Times New Roman" w:hAnsi="Times New Roman" w:cs="Times New Roman"/>
                <w:color w:val="000000" w:themeColor="text1"/>
                <w:sz w:val="24"/>
                <w:szCs w:val="24"/>
              </w:rPr>
              <w:t>Worship</w:t>
            </w:r>
          </w:p>
          <w:p w14:paraId="53E85DF7" w14:textId="28861733" w:rsidR="575BE724" w:rsidRDefault="575BE724" w:rsidP="575BE724">
            <w:r w:rsidRPr="575BE724">
              <w:rPr>
                <w:rFonts w:ascii="Times New Roman" w:eastAsia="Times New Roman" w:hAnsi="Times New Roman" w:cs="Times New Roman"/>
                <w:color w:val="000000" w:themeColor="text1"/>
                <w:sz w:val="24"/>
                <w:szCs w:val="24"/>
              </w:rPr>
              <w:t xml:space="preserve">Vicar </w:t>
            </w:r>
          </w:p>
          <w:p w14:paraId="76C9C7BD" w14:textId="68F83840" w:rsidR="575BE724" w:rsidRDefault="575BE724" w:rsidP="575BE724">
            <w:r w:rsidRPr="575BE724">
              <w:rPr>
                <w:rFonts w:ascii="Times New Roman" w:eastAsia="Times New Roman" w:hAnsi="Times New Roman" w:cs="Times New Roman"/>
                <w:color w:val="000000" w:themeColor="text1"/>
                <w:sz w:val="24"/>
                <w:szCs w:val="24"/>
              </w:rPr>
              <w:t>Leader</w:t>
            </w:r>
          </w:p>
          <w:p w14:paraId="5B229FE4" w14:textId="16CC0996" w:rsidR="575BE724" w:rsidRDefault="00DB2446" w:rsidP="575BE724">
            <w:pPr>
              <w:rPr>
                <w:rFonts w:ascii="Times New Roman" w:eastAsia="Times New Roman" w:hAnsi="Times New Roman" w:cs="Times New Roman"/>
                <w:color w:val="000000" w:themeColor="text1"/>
                <w:sz w:val="24"/>
                <w:szCs w:val="24"/>
              </w:rPr>
            </w:pPr>
            <w:r w:rsidRPr="575BE724">
              <w:rPr>
                <w:rFonts w:ascii="Times New Roman" w:eastAsia="Times New Roman" w:hAnsi="Times New Roman" w:cs="Times New Roman"/>
                <w:color w:val="000000" w:themeColor="text1"/>
                <w:sz w:val="24"/>
                <w:szCs w:val="24"/>
              </w:rPr>
              <w:t>P</w:t>
            </w:r>
            <w:r w:rsidR="575BE724" w:rsidRPr="575BE724">
              <w:rPr>
                <w:rFonts w:ascii="Times New Roman" w:eastAsia="Times New Roman" w:hAnsi="Times New Roman" w:cs="Times New Roman"/>
                <w:color w:val="000000" w:themeColor="text1"/>
                <w:sz w:val="24"/>
                <w:szCs w:val="24"/>
              </w:rPr>
              <w:t>astor</w:t>
            </w:r>
          </w:p>
          <w:p w14:paraId="6BEFCE7A" w14:textId="429C7564" w:rsidR="00DB2446" w:rsidRDefault="00DB2446" w:rsidP="575BE724">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Altar </w:t>
            </w:r>
          </w:p>
          <w:p w14:paraId="3277293F" w14:textId="47ED137B" w:rsidR="575BE724" w:rsidRDefault="00DB2446" w:rsidP="00DB2446">
            <w:r>
              <w:rPr>
                <w:rFonts w:ascii="Times New Roman" w:eastAsia="Times New Roman" w:hAnsi="Times New Roman" w:cs="Times New Roman"/>
                <w:color w:val="000000" w:themeColor="text1"/>
                <w:sz w:val="24"/>
                <w:szCs w:val="24"/>
              </w:rPr>
              <w:t>Lectern</w:t>
            </w:r>
            <w:r w:rsidR="575BE724" w:rsidRPr="575BE724">
              <w:rPr>
                <w:rFonts w:ascii="Times New Roman" w:eastAsia="Times New Roman" w:hAnsi="Times New Roman" w:cs="Times New Roman"/>
                <w:b/>
                <w:bCs/>
                <w:sz w:val="24"/>
                <w:szCs w:val="24"/>
              </w:rPr>
              <w:t xml:space="preserve"> </w:t>
            </w:r>
          </w:p>
        </w:tc>
      </w:tr>
      <w:tr w:rsidR="00F015BB" w14:paraId="67177BF9" w14:textId="77777777" w:rsidTr="3013468C">
        <w:trPr>
          <w:trHeight w:val="639"/>
        </w:trPr>
        <w:tc>
          <w:tcPr>
            <w:tcW w:w="2421" w:type="dxa"/>
            <w:vAlign w:val="center"/>
          </w:tcPr>
          <w:p w14:paraId="3C7F3776" w14:textId="1C2156D4" w:rsidR="575BE724" w:rsidRDefault="575BE724" w:rsidP="575BE724">
            <w:pPr>
              <w:jc w:val="center"/>
            </w:pPr>
            <w:r w:rsidRPr="575BE724">
              <w:rPr>
                <w:rFonts w:ascii="Times New Roman" w:eastAsia="Times New Roman" w:hAnsi="Times New Roman" w:cs="Times New Roman"/>
                <w:b/>
                <w:bCs/>
                <w:sz w:val="24"/>
                <w:szCs w:val="24"/>
              </w:rPr>
              <w:t xml:space="preserve"> </w:t>
            </w:r>
          </w:p>
        </w:tc>
        <w:tc>
          <w:tcPr>
            <w:tcW w:w="9564" w:type="dxa"/>
            <w:gridSpan w:val="3"/>
            <w:vAlign w:val="center"/>
          </w:tcPr>
          <w:p w14:paraId="070CFD7A" w14:textId="6ABCC2EE" w:rsidR="575BE724" w:rsidRDefault="575BE724" w:rsidP="575BE724">
            <w:pPr>
              <w:jc w:val="center"/>
            </w:pPr>
            <w:r w:rsidRPr="575BE724">
              <w:rPr>
                <w:rFonts w:ascii="Times New Roman" w:eastAsia="Times New Roman" w:hAnsi="Times New Roman" w:cs="Times New Roman"/>
                <w:b/>
                <w:bCs/>
                <w:sz w:val="28"/>
                <w:szCs w:val="28"/>
              </w:rPr>
              <w:t>Knowledge</w:t>
            </w:r>
          </w:p>
        </w:tc>
        <w:tc>
          <w:tcPr>
            <w:tcW w:w="9409" w:type="dxa"/>
            <w:gridSpan w:val="3"/>
            <w:vAlign w:val="center"/>
          </w:tcPr>
          <w:p w14:paraId="7C506984" w14:textId="3B35B0A1" w:rsidR="575BE724" w:rsidRDefault="575BE724" w:rsidP="575BE724">
            <w:pPr>
              <w:jc w:val="center"/>
            </w:pPr>
            <w:r w:rsidRPr="575BE724">
              <w:rPr>
                <w:rFonts w:ascii="Times New Roman" w:eastAsia="Times New Roman" w:hAnsi="Times New Roman" w:cs="Times New Roman"/>
                <w:b/>
                <w:bCs/>
                <w:sz w:val="28"/>
                <w:szCs w:val="28"/>
              </w:rPr>
              <w:t>As theologians, we will...</w:t>
            </w:r>
          </w:p>
        </w:tc>
      </w:tr>
      <w:tr w:rsidR="00DB2446" w14:paraId="6E181257" w14:textId="77777777" w:rsidTr="3013468C">
        <w:trPr>
          <w:trHeight w:val="1217"/>
        </w:trPr>
        <w:tc>
          <w:tcPr>
            <w:tcW w:w="2421" w:type="dxa"/>
            <w:vAlign w:val="center"/>
          </w:tcPr>
          <w:p w14:paraId="7E528106" w14:textId="4F7380F3" w:rsidR="00DB2446" w:rsidRDefault="00DB2446" w:rsidP="575BE724">
            <w:pPr>
              <w:jc w:val="center"/>
            </w:pPr>
            <w:r w:rsidRPr="575BE724">
              <w:rPr>
                <w:rFonts w:ascii="Times New Roman" w:eastAsia="Times New Roman" w:hAnsi="Times New Roman" w:cs="Times New Roman"/>
                <w:b/>
                <w:bCs/>
                <w:sz w:val="28"/>
                <w:szCs w:val="28"/>
              </w:rPr>
              <w:t xml:space="preserve">Session 1: </w:t>
            </w:r>
          </w:p>
        </w:tc>
        <w:tc>
          <w:tcPr>
            <w:tcW w:w="9564" w:type="dxa"/>
            <w:gridSpan w:val="3"/>
            <w:vAlign w:val="center"/>
          </w:tcPr>
          <w:p w14:paraId="089BB11E" w14:textId="475D8D37" w:rsidR="00DB2446" w:rsidRDefault="00DB2446" w:rsidP="00AF5418">
            <w:r w:rsidRPr="575BE724">
              <w:rPr>
                <w:rFonts w:ascii="Times New Roman" w:eastAsia="Times New Roman" w:hAnsi="Times New Roman" w:cs="Times New Roman"/>
                <w:sz w:val="24"/>
                <w:szCs w:val="24"/>
              </w:rPr>
              <w:t>To talk about what it means to belong. Belonging is being part of a group, club etc. It is being included in different activities. It gives people a sense of belonging and being part of something.</w:t>
            </w:r>
            <w:r w:rsidR="00AF5418">
              <w:rPr>
                <w:rFonts w:ascii="Times New Roman" w:eastAsia="Times New Roman" w:hAnsi="Times New Roman" w:cs="Times New Roman"/>
                <w:sz w:val="24"/>
                <w:szCs w:val="24"/>
              </w:rPr>
              <w:t xml:space="preserve"> </w:t>
            </w:r>
            <w:r w:rsidR="00AF5418">
              <w:rPr>
                <w:rFonts w:ascii="Times New Roman" w:eastAsia="Times New Roman" w:hAnsi="Times New Roman" w:cs="Times New Roman"/>
                <w:color w:val="000000" w:themeColor="text1"/>
                <w:sz w:val="24"/>
                <w:szCs w:val="24"/>
              </w:rPr>
              <w:t xml:space="preserve">Children will be able to look at different photos of </w:t>
            </w:r>
            <w:r w:rsidR="00F3724E">
              <w:rPr>
                <w:rFonts w:ascii="Times New Roman" w:eastAsia="Times New Roman" w:hAnsi="Times New Roman" w:cs="Times New Roman"/>
                <w:color w:val="000000" w:themeColor="text1"/>
                <w:sz w:val="24"/>
                <w:szCs w:val="24"/>
              </w:rPr>
              <w:t xml:space="preserve">clubs. </w:t>
            </w:r>
            <w:r w:rsidR="00AF5418" w:rsidRPr="575BE724">
              <w:rPr>
                <w:rFonts w:ascii="Times New Roman" w:eastAsia="Times New Roman" w:hAnsi="Times New Roman" w:cs="Times New Roman"/>
                <w:color w:val="000000" w:themeColor="text1"/>
                <w:sz w:val="24"/>
                <w:szCs w:val="24"/>
              </w:rPr>
              <w:t xml:space="preserve">Show photos of different clubs </w:t>
            </w:r>
            <w:r w:rsidR="00F3724E" w:rsidRPr="575BE724">
              <w:rPr>
                <w:rFonts w:ascii="Times New Roman" w:eastAsia="Times New Roman" w:hAnsi="Times New Roman" w:cs="Times New Roman"/>
                <w:color w:val="000000" w:themeColor="text1"/>
                <w:sz w:val="24"/>
                <w:szCs w:val="24"/>
              </w:rPr>
              <w:t>e.g.</w:t>
            </w:r>
            <w:r w:rsidR="00AF5418" w:rsidRPr="575BE724">
              <w:rPr>
                <w:rFonts w:ascii="Times New Roman" w:eastAsia="Times New Roman" w:hAnsi="Times New Roman" w:cs="Times New Roman"/>
                <w:color w:val="000000" w:themeColor="text1"/>
                <w:sz w:val="24"/>
                <w:szCs w:val="24"/>
              </w:rPr>
              <w:t xml:space="preserve"> </w:t>
            </w:r>
            <w:r w:rsidR="00AF5418">
              <w:rPr>
                <w:rFonts w:ascii="Times New Roman" w:eastAsia="Times New Roman" w:hAnsi="Times New Roman" w:cs="Times New Roman"/>
                <w:color w:val="000000" w:themeColor="text1"/>
                <w:sz w:val="24"/>
                <w:szCs w:val="24"/>
              </w:rPr>
              <w:t>(</w:t>
            </w:r>
            <w:r w:rsidR="00AF5418" w:rsidRPr="575BE724">
              <w:rPr>
                <w:rFonts w:ascii="Times New Roman" w:eastAsia="Times New Roman" w:hAnsi="Times New Roman" w:cs="Times New Roman"/>
                <w:color w:val="000000" w:themeColor="text1"/>
                <w:sz w:val="24"/>
                <w:szCs w:val="24"/>
              </w:rPr>
              <w:t>football, Beavers, Rainbows, swimming</w:t>
            </w:r>
            <w:r w:rsidR="00AF5418">
              <w:rPr>
                <w:rFonts w:ascii="Times New Roman" w:eastAsia="Times New Roman" w:hAnsi="Times New Roman" w:cs="Times New Roman"/>
                <w:color w:val="000000" w:themeColor="text1"/>
                <w:sz w:val="24"/>
                <w:szCs w:val="24"/>
              </w:rPr>
              <w:t xml:space="preserve">) and understand that these groups have uniforms, logos, symbols, </w:t>
            </w:r>
            <w:r w:rsidR="00F3724E">
              <w:rPr>
                <w:rFonts w:ascii="Times New Roman" w:eastAsia="Times New Roman" w:hAnsi="Times New Roman" w:cs="Times New Roman"/>
                <w:color w:val="000000" w:themeColor="text1"/>
                <w:sz w:val="24"/>
                <w:szCs w:val="24"/>
              </w:rPr>
              <w:t>and mottos</w:t>
            </w:r>
            <w:r w:rsidR="00AF5418">
              <w:rPr>
                <w:rFonts w:ascii="Times New Roman" w:eastAsia="Times New Roman" w:hAnsi="Times New Roman" w:cs="Times New Roman"/>
                <w:color w:val="000000" w:themeColor="text1"/>
                <w:sz w:val="24"/>
                <w:szCs w:val="24"/>
              </w:rPr>
              <w:t xml:space="preserve"> </w:t>
            </w:r>
            <w:r w:rsidR="00F3724E">
              <w:rPr>
                <w:rFonts w:ascii="Times New Roman" w:eastAsia="Times New Roman" w:hAnsi="Times New Roman" w:cs="Times New Roman"/>
                <w:color w:val="000000" w:themeColor="text1"/>
                <w:sz w:val="24"/>
                <w:szCs w:val="24"/>
              </w:rPr>
              <w:t>etc.</w:t>
            </w:r>
            <w:r w:rsidR="00AF5418">
              <w:rPr>
                <w:rFonts w:ascii="Times New Roman" w:eastAsia="Times New Roman" w:hAnsi="Times New Roman" w:cs="Times New Roman"/>
                <w:color w:val="000000" w:themeColor="text1"/>
                <w:sz w:val="24"/>
                <w:szCs w:val="24"/>
              </w:rPr>
              <w:t xml:space="preserve"> which indicate their belonging to the group. </w:t>
            </w:r>
            <w:r w:rsidR="00AF5418" w:rsidRPr="575BE724">
              <w:rPr>
                <w:rFonts w:ascii="Times New Roman" w:eastAsia="Times New Roman" w:hAnsi="Times New Roman" w:cs="Times New Roman"/>
                <w:color w:val="000000" w:themeColor="text1"/>
                <w:sz w:val="24"/>
                <w:szCs w:val="24"/>
              </w:rPr>
              <w:t xml:space="preserve">. </w:t>
            </w:r>
          </w:p>
        </w:tc>
        <w:tc>
          <w:tcPr>
            <w:tcW w:w="9409" w:type="dxa"/>
            <w:gridSpan w:val="3"/>
            <w:vAlign w:val="center"/>
          </w:tcPr>
          <w:p w14:paraId="5B95CD12" w14:textId="772AF279" w:rsidR="00DB2446" w:rsidRDefault="33D10065" w:rsidP="00DB2446">
            <w:r w:rsidRPr="3013468C">
              <w:rPr>
                <w:rFonts w:ascii="Times New Roman" w:eastAsia="Times New Roman" w:hAnsi="Times New Roman" w:cs="Times New Roman"/>
                <w:color w:val="000000" w:themeColor="text1"/>
                <w:sz w:val="24"/>
                <w:szCs w:val="24"/>
              </w:rPr>
              <w:t xml:space="preserve">Appreciate </w:t>
            </w:r>
            <w:r w:rsidR="43E8EFE3" w:rsidRPr="3013468C">
              <w:rPr>
                <w:rFonts w:ascii="Times New Roman" w:eastAsia="Times New Roman" w:hAnsi="Times New Roman" w:cs="Times New Roman"/>
                <w:color w:val="000000" w:themeColor="text1"/>
                <w:sz w:val="24"/>
                <w:szCs w:val="24"/>
              </w:rPr>
              <w:t>what belonging means</w:t>
            </w:r>
            <w:r w:rsidR="00856641" w:rsidRPr="3013468C">
              <w:rPr>
                <w:rFonts w:ascii="Times New Roman" w:eastAsia="Times New Roman" w:hAnsi="Times New Roman" w:cs="Times New Roman"/>
                <w:color w:val="000000" w:themeColor="text1"/>
                <w:sz w:val="24"/>
                <w:szCs w:val="24"/>
              </w:rPr>
              <w:t xml:space="preserve">, be able to </w:t>
            </w:r>
            <w:r w:rsidR="43E8EFE3" w:rsidRPr="3013468C">
              <w:rPr>
                <w:rFonts w:ascii="Times New Roman" w:eastAsia="Times New Roman" w:hAnsi="Times New Roman" w:cs="Times New Roman"/>
                <w:color w:val="000000" w:themeColor="text1"/>
                <w:sz w:val="24"/>
                <w:szCs w:val="24"/>
              </w:rPr>
              <w:t>discuss examples of what this may look like in our lives</w:t>
            </w:r>
            <w:r w:rsidR="29E4F4F6" w:rsidRPr="3013468C">
              <w:rPr>
                <w:rFonts w:ascii="Times New Roman" w:eastAsia="Times New Roman" w:hAnsi="Times New Roman" w:cs="Times New Roman"/>
                <w:color w:val="000000" w:themeColor="text1"/>
                <w:sz w:val="24"/>
                <w:szCs w:val="24"/>
              </w:rPr>
              <w:t xml:space="preserve"> </w:t>
            </w:r>
            <w:r w:rsidR="13797845" w:rsidRPr="3013468C">
              <w:rPr>
                <w:rFonts w:ascii="Times New Roman" w:eastAsia="Times New Roman" w:hAnsi="Times New Roman" w:cs="Times New Roman"/>
                <w:color w:val="000000" w:themeColor="text1"/>
                <w:sz w:val="24"/>
                <w:szCs w:val="24"/>
              </w:rPr>
              <w:t>and u</w:t>
            </w:r>
            <w:r w:rsidR="43E8EFE3" w:rsidRPr="3013468C">
              <w:rPr>
                <w:rFonts w:ascii="Times New Roman" w:eastAsia="Times New Roman" w:hAnsi="Times New Roman" w:cs="Times New Roman"/>
                <w:color w:val="000000" w:themeColor="text1"/>
                <w:sz w:val="24"/>
                <w:szCs w:val="24"/>
              </w:rPr>
              <w:t xml:space="preserve">nderstand how this can relate to shared beliefs and interests. </w:t>
            </w:r>
          </w:p>
        </w:tc>
      </w:tr>
      <w:tr w:rsidR="00F015BB" w14:paraId="733E8FF1" w14:textId="77777777" w:rsidTr="3013468C">
        <w:trPr>
          <w:trHeight w:val="1290"/>
        </w:trPr>
        <w:tc>
          <w:tcPr>
            <w:tcW w:w="2421" w:type="dxa"/>
            <w:vAlign w:val="center"/>
          </w:tcPr>
          <w:p w14:paraId="2D4F7324" w14:textId="27650A70" w:rsidR="575BE724" w:rsidRDefault="575BE724" w:rsidP="575BE724">
            <w:pPr>
              <w:jc w:val="center"/>
            </w:pPr>
            <w:r w:rsidRPr="575BE724">
              <w:rPr>
                <w:rFonts w:ascii="Times New Roman" w:eastAsia="Times New Roman" w:hAnsi="Times New Roman" w:cs="Times New Roman"/>
                <w:b/>
                <w:bCs/>
                <w:sz w:val="28"/>
                <w:szCs w:val="28"/>
              </w:rPr>
              <w:t xml:space="preserve">Session 2: </w:t>
            </w:r>
          </w:p>
        </w:tc>
        <w:tc>
          <w:tcPr>
            <w:tcW w:w="9564" w:type="dxa"/>
            <w:gridSpan w:val="3"/>
            <w:vAlign w:val="center"/>
          </w:tcPr>
          <w:p w14:paraId="3BBA030B" w14:textId="6962FA5F" w:rsidR="575BE724" w:rsidRDefault="006C235E" w:rsidP="00A54D82">
            <w:r>
              <w:rPr>
                <w:rFonts w:ascii="Calibri" w:eastAsia="Calibri" w:hAnsi="Calibri" w:cs="Calibri"/>
              </w:rPr>
              <w:t>Children will understand what distinguishes a church from the outside and look at how these may differ across the world. Children will be taught the</w:t>
            </w:r>
            <w:r w:rsidR="575BE724" w:rsidRPr="575BE724">
              <w:rPr>
                <w:rFonts w:ascii="Calibri" w:eastAsia="Calibri" w:hAnsi="Calibri" w:cs="Calibri"/>
              </w:rPr>
              <w:t xml:space="preserve"> </w:t>
            </w:r>
            <w:r>
              <w:rPr>
                <w:rFonts w:ascii="Calibri" w:eastAsia="Calibri" w:hAnsi="Calibri" w:cs="Calibri"/>
              </w:rPr>
              <w:t xml:space="preserve">various </w:t>
            </w:r>
            <w:r w:rsidR="575BE724" w:rsidRPr="575BE724">
              <w:rPr>
                <w:rFonts w:ascii="Calibri" w:eastAsia="Calibri" w:hAnsi="Calibri" w:cs="Calibri"/>
              </w:rPr>
              <w:t>key features inside a church and how they are used. For example, stain glass windows, font</w:t>
            </w:r>
            <w:r>
              <w:rPr>
                <w:rFonts w:ascii="Calibri" w:eastAsia="Calibri" w:hAnsi="Calibri" w:cs="Calibri"/>
              </w:rPr>
              <w:t xml:space="preserve">, pews, Bible and their functions such as the pews are where the congregation it, the font is used during baptism etc.  </w:t>
            </w:r>
          </w:p>
        </w:tc>
        <w:tc>
          <w:tcPr>
            <w:tcW w:w="9409" w:type="dxa"/>
            <w:gridSpan w:val="3"/>
            <w:vAlign w:val="center"/>
          </w:tcPr>
          <w:p w14:paraId="1847BEC1" w14:textId="0E39637A" w:rsidR="575BE724" w:rsidRDefault="468E4522" w:rsidP="3013468C">
            <w:pPr>
              <w:rPr>
                <w:rFonts w:ascii="Times New Roman" w:eastAsia="Times New Roman" w:hAnsi="Times New Roman" w:cs="Times New Roman"/>
                <w:color w:val="000000" w:themeColor="text1"/>
                <w:sz w:val="24"/>
                <w:szCs w:val="24"/>
              </w:rPr>
            </w:pPr>
            <w:r w:rsidRPr="3013468C">
              <w:rPr>
                <w:rFonts w:ascii="Times New Roman" w:eastAsia="Times New Roman" w:hAnsi="Times New Roman" w:cs="Times New Roman"/>
                <w:color w:val="000000" w:themeColor="text1"/>
                <w:sz w:val="24"/>
                <w:szCs w:val="24"/>
              </w:rPr>
              <w:t>Explore the s</w:t>
            </w:r>
            <w:r w:rsidR="5D0FC0A1" w:rsidRPr="3013468C">
              <w:rPr>
                <w:rFonts w:ascii="Times New Roman" w:eastAsia="Times New Roman" w:hAnsi="Times New Roman" w:cs="Times New Roman"/>
                <w:color w:val="000000" w:themeColor="text1"/>
                <w:sz w:val="24"/>
                <w:szCs w:val="24"/>
              </w:rPr>
              <w:t>imilarities and</w:t>
            </w:r>
            <w:r w:rsidR="69DB8260" w:rsidRPr="3013468C">
              <w:rPr>
                <w:rFonts w:ascii="Times New Roman" w:eastAsia="Times New Roman" w:hAnsi="Times New Roman" w:cs="Times New Roman"/>
                <w:color w:val="000000" w:themeColor="text1"/>
                <w:sz w:val="24"/>
                <w:szCs w:val="24"/>
              </w:rPr>
              <w:t xml:space="preserve"> differences between churches across the world</w:t>
            </w:r>
            <w:r w:rsidR="66F587DC" w:rsidRPr="3013468C">
              <w:rPr>
                <w:rFonts w:ascii="Times New Roman" w:eastAsia="Times New Roman" w:hAnsi="Times New Roman" w:cs="Times New Roman"/>
                <w:color w:val="000000" w:themeColor="text1"/>
                <w:sz w:val="24"/>
                <w:szCs w:val="24"/>
              </w:rPr>
              <w:t>.</w:t>
            </w:r>
          </w:p>
        </w:tc>
      </w:tr>
      <w:tr w:rsidR="00F015BB" w14:paraId="62E3D70E" w14:textId="77777777" w:rsidTr="3013468C">
        <w:trPr>
          <w:trHeight w:val="1217"/>
        </w:trPr>
        <w:tc>
          <w:tcPr>
            <w:tcW w:w="2421" w:type="dxa"/>
            <w:vAlign w:val="center"/>
          </w:tcPr>
          <w:p w14:paraId="51731A9F" w14:textId="22FA4B7D" w:rsidR="575BE724" w:rsidRDefault="575BE724" w:rsidP="575BE724">
            <w:pPr>
              <w:jc w:val="center"/>
            </w:pPr>
            <w:r w:rsidRPr="575BE724">
              <w:rPr>
                <w:rFonts w:ascii="Times New Roman" w:eastAsia="Times New Roman" w:hAnsi="Times New Roman" w:cs="Times New Roman"/>
                <w:b/>
                <w:bCs/>
                <w:sz w:val="28"/>
                <w:szCs w:val="28"/>
              </w:rPr>
              <w:t xml:space="preserve">Session 3: </w:t>
            </w:r>
          </w:p>
        </w:tc>
        <w:tc>
          <w:tcPr>
            <w:tcW w:w="9564" w:type="dxa"/>
            <w:gridSpan w:val="3"/>
            <w:vAlign w:val="center"/>
          </w:tcPr>
          <w:p w14:paraId="4D923F1C" w14:textId="24A07C72" w:rsidR="575BE724" w:rsidRDefault="006C235E" w:rsidP="00A54D82">
            <w:r>
              <w:rPr>
                <w:rFonts w:ascii="Calibri" w:eastAsia="Calibri" w:hAnsi="Calibri" w:cs="Calibri"/>
              </w:rPr>
              <w:t xml:space="preserve">Children will be taught about the different activities or rituals that take place in a church. For example,  </w:t>
            </w:r>
            <w:r w:rsidRPr="575BE724">
              <w:rPr>
                <w:rFonts w:ascii="Times New Roman" w:eastAsia="Times New Roman" w:hAnsi="Times New Roman" w:cs="Times New Roman"/>
                <w:sz w:val="24"/>
                <w:szCs w:val="24"/>
              </w:rPr>
              <w:t xml:space="preserve"> singing; praying, listen to the B</w:t>
            </w:r>
            <w:r>
              <w:rPr>
                <w:rFonts w:ascii="Times New Roman" w:eastAsia="Times New Roman" w:hAnsi="Times New Roman" w:cs="Times New Roman"/>
                <w:sz w:val="24"/>
                <w:szCs w:val="24"/>
              </w:rPr>
              <w:t xml:space="preserve">ible being read; vicar speaking and how </w:t>
            </w:r>
            <w:r w:rsidR="00A54D82">
              <w:rPr>
                <w:rFonts w:ascii="Times New Roman" w:eastAsia="Times New Roman" w:hAnsi="Times New Roman" w:cs="Times New Roman"/>
                <w:sz w:val="24"/>
                <w:szCs w:val="24"/>
              </w:rPr>
              <w:t>these are performed every week,</w:t>
            </w:r>
          </w:p>
        </w:tc>
        <w:tc>
          <w:tcPr>
            <w:tcW w:w="9409" w:type="dxa"/>
            <w:gridSpan w:val="3"/>
            <w:vAlign w:val="center"/>
          </w:tcPr>
          <w:p w14:paraId="135831B7" w14:textId="3E574198" w:rsidR="575BE724" w:rsidRPr="00A54D82" w:rsidRDefault="2129EDD9" w:rsidP="575BE724">
            <w:pPr>
              <w:rPr>
                <w:rFonts w:ascii="Times New Roman" w:eastAsia="Times New Roman" w:hAnsi="Times New Roman" w:cs="Times New Roman"/>
                <w:b/>
                <w:bCs/>
                <w:sz w:val="24"/>
                <w:szCs w:val="24"/>
              </w:rPr>
            </w:pPr>
            <w:r w:rsidRPr="3013468C">
              <w:rPr>
                <w:rFonts w:ascii="Times New Roman" w:eastAsia="Times New Roman" w:hAnsi="Times New Roman" w:cs="Times New Roman"/>
                <w:sz w:val="24"/>
                <w:szCs w:val="24"/>
              </w:rPr>
              <w:t>Respect that</w:t>
            </w:r>
            <w:r w:rsidR="5D0FC0A1" w:rsidRPr="3013468C">
              <w:rPr>
                <w:rFonts w:ascii="Times New Roman" w:eastAsia="Times New Roman" w:hAnsi="Times New Roman" w:cs="Times New Roman"/>
                <w:sz w:val="24"/>
                <w:szCs w:val="24"/>
              </w:rPr>
              <w:t xml:space="preserve"> some Christians know that they belong</w:t>
            </w:r>
            <w:r w:rsidR="1F720A21" w:rsidRPr="3013468C">
              <w:rPr>
                <w:rFonts w:ascii="Times New Roman" w:eastAsia="Times New Roman" w:hAnsi="Times New Roman" w:cs="Times New Roman"/>
                <w:sz w:val="24"/>
                <w:szCs w:val="24"/>
              </w:rPr>
              <w:t xml:space="preserve"> through the routine/ rituals that take place inside churches</w:t>
            </w:r>
            <w:r w:rsidR="5D0FC0A1" w:rsidRPr="3013468C">
              <w:rPr>
                <w:rFonts w:ascii="Times New Roman" w:eastAsia="Times New Roman" w:hAnsi="Times New Roman" w:cs="Times New Roman"/>
                <w:sz w:val="24"/>
                <w:szCs w:val="24"/>
              </w:rPr>
              <w:t>.</w:t>
            </w:r>
            <w:r w:rsidR="5D0FC0A1" w:rsidRPr="3013468C">
              <w:rPr>
                <w:rFonts w:ascii="Times New Roman" w:eastAsia="Times New Roman" w:hAnsi="Times New Roman" w:cs="Times New Roman"/>
                <w:b/>
                <w:bCs/>
                <w:sz w:val="24"/>
                <w:szCs w:val="24"/>
              </w:rPr>
              <w:t xml:space="preserve"> </w:t>
            </w:r>
          </w:p>
          <w:p w14:paraId="11842611" w14:textId="5F580B25" w:rsidR="575BE724" w:rsidRDefault="575BE724" w:rsidP="575BE724">
            <w:r w:rsidRPr="575BE724">
              <w:rPr>
                <w:rFonts w:ascii="Times New Roman" w:eastAsia="Times New Roman" w:hAnsi="Times New Roman" w:cs="Times New Roman"/>
                <w:sz w:val="24"/>
                <w:szCs w:val="24"/>
              </w:rPr>
              <w:t xml:space="preserve"> </w:t>
            </w:r>
          </w:p>
        </w:tc>
      </w:tr>
      <w:tr w:rsidR="00F015BB" w14:paraId="33E4F6F6" w14:textId="77777777" w:rsidTr="3013468C">
        <w:trPr>
          <w:trHeight w:val="1217"/>
        </w:trPr>
        <w:tc>
          <w:tcPr>
            <w:tcW w:w="2421" w:type="dxa"/>
            <w:vAlign w:val="center"/>
          </w:tcPr>
          <w:p w14:paraId="192EDDD2" w14:textId="2B4E3592" w:rsidR="575BE724" w:rsidRDefault="575BE724" w:rsidP="575BE724">
            <w:pPr>
              <w:jc w:val="center"/>
            </w:pPr>
            <w:r w:rsidRPr="575BE724">
              <w:rPr>
                <w:rFonts w:ascii="Times New Roman" w:eastAsia="Times New Roman" w:hAnsi="Times New Roman" w:cs="Times New Roman"/>
                <w:b/>
                <w:bCs/>
                <w:sz w:val="28"/>
                <w:szCs w:val="28"/>
              </w:rPr>
              <w:t xml:space="preserve">Session 4: </w:t>
            </w:r>
          </w:p>
        </w:tc>
        <w:tc>
          <w:tcPr>
            <w:tcW w:w="9564" w:type="dxa"/>
            <w:gridSpan w:val="3"/>
            <w:vAlign w:val="center"/>
          </w:tcPr>
          <w:p w14:paraId="1B558961" w14:textId="39FC7BB2" w:rsidR="575BE724" w:rsidRDefault="00A54D82" w:rsidP="00A54D82">
            <w:r>
              <w:rPr>
                <w:rFonts w:ascii="Calibri" w:eastAsia="Calibri" w:hAnsi="Calibri" w:cs="Calibri"/>
              </w:rPr>
              <w:t xml:space="preserve">Children will taught that a Vicar’s role involves </w:t>
            </w:r>
            <w:r w:rsidRPr="575BE724">
              <w:rPr>
                <w:rFonts w:ascii="Times New Roman" w:eastAsia="Times New Roman" w:hAnsi="Times New Roman" w:cs="Times New Roman"/>
                <w:sz w:val="24"/>
                <w:szCs w:val="24"/>
              </w:rPr>
              <w:t xml:space="preserve">reading the Bible to people, looking after the Church building and people, caring for people, </w:t>
            </w:r>
            <w:r w:rsidR="575BE724" w:rsidRPr="575BE724">
              <w:rPr>
                <w:rFonts w:ascii="Calibri" w:eastAsia="Calibri" w:hAnsi="Calibri" w:cs="Calibri"/>
              </w:rPr>
              <w:t xml:space="preserve">helps Christians to </w:t>
            </w:r>
            <w:r>
              <w:rPr>
                <w:rFonts w:ascii="Calibri" w:eastAsia="Calibri" w:hAnsi="Calibri" w:cs="Calibri"/>
              </w:rPr>
              <w:t xml:space="preserve">feel they </w:t>
            </w:r>
            <w:r w:rsidR="575BE724" w:rsidRPr="575BE724">
              <w:rPr>
                <w:rFonts w:ascii="Calibri" w:eastAsia="Calibri" w:hAnsi="Calibri" w:cs="Calibri"/>
              </w:rPr>
              <w:t>belong and to be part of a Church group</w:t>
            </w:r>
            <w:r>
              <w:rPr>
                <w:rFonts w:ascii="Calibri" w:eastAsia="Calibri" w:hAnsi="Calibri" w:cs="Calibri"/>
              </w:rPr>
              <w:t>.</w:t>
            </w:r>
          </w:p>
        </w:tc>
        <w:tc>
          <w:tcPr>
            <w:tcW w:w="9409" w:type="dxa"/>
            <w:gridSpan w:val="3"/>
            <w:vAlign w:val="center"/>
          </w:tcPr>
          <w:p w14:paraId="1CE2F94A" w14:textId="529A4F70" w:rsidR="00A54D82" w:rsidRDefault="0806BA20" w:rsidP="00A54D82">
            <w:r w:rsidRPr="3013468C">
              <w:rPr>
                <w:rFonts w:ascii="Times New Roman" w:eastAsia="Times New Roman" w:hAnsi="Times New Roman" w:cs="Times New Roman"/>
                <w:sz w:val="24"/>
                <w:szCs w:val="24"/>
              </w:rPr>
              <w:t>Explore th</w:t>
            </w:r>
            <w:r w:rsidR="1F720A21" w:rsidRPr="3013468C">
              <w:rPr>
                <w:rFonts w:ascii="Times New Roman" w:eastAsia="Times New Roman" w:hAnsi="Times New Roman" w:cs="Times New Roman"/>
                <w:sz w:val="24"/>
                <w:szCs w:val="24"/>
              </w:rPr>
              <w:t>e role of a Vicar.</w:t>
            </w:r>
          </w:p>
          <w:p w14:paraId="65E146B5" w14:textId="599A8E04" w:rsidR="575BE724" w:rsidRDefault="575BE724" w:rsidP="575BE724"/>
        </w:tc>
      </w:tr>
      <w:tr w:rsidR="00F015BB" w14:paraId="6BC21BD8" w14:textId="77777777" w:rsidTr="3013468C">
        <w:trPr>
          <w:trHeight w:val="1217"/>
        </w:trPr>
        <w:tc>
          <w:tcPr>
            <w:tcW w:w="2421" w:type="dxa"/>
            <w:vAlign w:val="center"/>
          </w:tcPr>
          <w:p w14:paraId="10C0BE9E" w14:textId="3F12B69C" w:rsidR="575BE724" w:rsidRDefault="575BE724" w:rsidP="575BE724">
            <w:pPr>
              <w:jc w:val="center"/>
            </w:pPr>
            <w:r w:rsidRPr="575BE724">
              <w:rPr>
                <w:rFonts w:ascii="Times New Roman" w:eastAsia="Times New Roman" w:hAnsi="Times New Roman" w:cs="Times New Roman"/>
                <w:b/>
                <w:bCs/>
                <w:sz w:val="28"/>
                <w:szCs w:val="28"/>
              </w:rPr>
              <w:t xml:space="preserve">Session 5: </w:t>
            </w:r>
          </w:p>
        </w:tc>
        <w:tc>
          <w:tcPr>
            <w:tcW w:w="9564" w:type="dxa"/>
            <w:gridSpan w:val="3"/>
            <w:vAlign w:val="center"/>
          </w:tcPr>
          <w:p w14:paraId="6B39F641" w14:textId="392AA283" w:rsidR="575BE724" w:rsidRDefault="00A54D82" w:rsidP="575BE724">
            <w:r>
              <w:rPr>
                <w:rFonts w:ascii="Times New Roman" w:eastAsia="Times New Roman" w:hAnsi="Times New Roman" w:cs="Times New Roman"/>
                <w:sz w:val="24"/>
                <w:szCs w:val="24"/>
              </w:rPr>
              <w:t>Children will understand that the</w:t>
            </w:r>
            <w:r w:rsidR="575BE724" w:rsidRPr="575BE724">
              <w:rPr>
                <w:rFonts w:ascii="Times New Roman" w:eastAsia="Times New Roman" w:hAnsi="Times New Roman" w:cs="Times New Roman"/>
                <w:sz w:val="24"/>
                <w:szCs w:val="24"/>
              </w:rPr>
              <w:t xml:space="preserve"> ke</w:t>
            </w:r>
            <w:r>
              <w:rPr>
                <w:rFonts w:ascii="Times New Roman" w:eastAsia="Times New Roman" w:hAnsi="Times New Roman" w:cs="Times New Roman"/>
                <w:sz w:val="24"/>
                <w:szCs w:val="24"/>
              </w:rPr>
              <w:t xml:space="preserve">y features of a Church building include a </w:t>
            </w:r>
            <w:r w:rsidRPr="575BE724">
              <w:rPr>
                <w:rFonts w:ascii="Times New Roman" w:eastAsia="Times New Roman" w:hAnsi="Times New Roman" w:cs="Times New Roman"/>
                <w:sz w:val="24"/>
                <w:szCs w:val="24"/>
              </w:rPr>
              <w:t>bell, bell tower, l</w:t>
            </w:r>
            <w:r>
              <w:rPr>
                <w:rFonts w:ascii="Times New Roman" w:eastAsia="Times New Roman" w:hAnsi="Times New Roman" w:cs="Times New Roman"/>
                <w:sz w:val="24"/>
                <w:szCs w:val="24"/>
              </w:rPr>
              <w:t xml:space="preserve">arge doors, stain glass windows and they will using construction and photos create their own churches. </w:t>
            </w:r>
          </w:p>
        </w:tc>
        <w:tc>
          <w:tcPr>
            <w:tcW w:w="9409" w:type="dxa"/>
            <w:gridSpan w:val="3"/>
            <w:vAlign w:val="center"/>
          </w:tcPr>
          <w:p w14:paraId="2318FD49" w14:textId="5767B72A" w:rsidR="575BE724" w:rsidRDefault="0A342C57" w:rsidP="3013468C">
            <w:pPr>
              <w:rPr>
                <w:rFonts w:ascii="Times New Roman" w:eastAsia="Times New Roman" w:hAnsi="Times New Roman" w:cs="Times New Roman"/>
                <w:sz w:val="24"/>
                <w:szCs w:val="24"/>
              </w:rPr>
            </w:pPr>
            <w:r w:rsidRPr="3013468C">
              <w:rPr>
                <w:rFonts w:ascii="Times New Roman" w:eastAsia="Times New Roman" w:hAnsi="Times New Roman" w:cs="Times New Roman"/>
                <w:sz w:val="24"/>
                <w:szCs w:val="24"/>
              </w:rPr>
              <w:t>Identify</w:t>
            </w:r>
            <w:r w:rsidR="1F720A21" w:rsidRPr="3013468C">
              <w:rPr>
                <w:rFonts w:ascii="Times New Roman" w:eastAsia="Times New Roman" w:hAnsi="Times New Roman" w:cs="Times New Roman"/>
                <w:sz w:val="24"/>
                <w:szCs w:val="24"/>
              </w:rPr>
              <w:t xml:space="preserve"> key features of a Church building. </w:t>
            </w:r>
          </w:p>
        </w:tc>
      </w:tr>
      <w:tr w:rsidR="006C0EFD" w14:paraId="4684835A" w14:textId="77777777" w:rsidTr="3013468C">
        <w:trPr>
          <w:trHeight w:val="1217"/>
        </w:trPr>
        <w:tc>
          <w:tcPr>
            <w:tcW w:w="2421" w:type="dxa"/>
            <w:vAlign w:val="center"/>
          </w:tcPr>
          <w:p w14:paraId="1BA96CC4" w14:textId="070E6C7C" w:rsidR="006C0EFD" w:rsidRDefault="006C0EFD" w:rsidP="575BE724">
            <w:pPr>
              <w:jc w:val="center"/>
            </w:pPr>
            <w:r w:rsidRPr="575BE724">
              <w:rPr>
                <w:rFonts w:ascii="Times New Roman" w:eastAsia="Times New Roman" w:hAnsi="Times New Roman" w:cs="Times New Roman"/>
                <w:b/>
                <w:bCs/>
                <w:sz w:val="28"/>
                <w:szCs w:val="28"/>
              </w:rPr>
              <w:t xml:space="preserve">Session 6: </w:t>
            </w:r>
          </w:p>
        </w:tc>
        <w:tc>
          <w:tcPr>
            <w:tcW w:w="9564" w:type="dxa"/>
            <w:gridSpan w:val="3"/>
            <w:vAlign w:val="center"/>
          </w:tcPr>
          <w:p w14:paraId="07C46B3B" w14:textId="63B8C88D" w:rsidR="006C0EFD" w:rsidRDefault="006C0EFD" w:rsidP="575BE724">
            <w:r>
              <w:rPr>
                <w:rFonts w:ascii="Times New Roman" w:eastAsia="Times New Roman" w:hAnsi="Times New Roman" w:cs="Times New Roman"/>
                <w:sz w:val="24"/>
                <w:szCs w:val="24"/>
              </w:rPr>
              <w:t>Children will learn that different religions have their own places of worship. For example, many Christina’s place of worship is a Church, many Muslims attend a Mosque</w:t>
            </w:r>
            <w:r w:rsidR="00FB01FB">
              <w:rPr>
                <w:rFonts w:ascii="Times New Roman" w:eastAsia="Times New Roman" w:hAnsi="Times New Roman" w:cs="Times New Roman"/>
                <w:sz w:val="24"/>
                <w:szCs w:val="24"/>
              </w:rPr>
              <w:t>, Sikhs attend a Gurdwara</w:t>
            </w:r>
            <w:r>
              <w:rPr>
                <w:rFonts w:ascii="Times New Roman" w:eastAsia="Times New Roman" w:hAnsi="Times New Roman" w:cs="Times New Roman"/>
                <w:sz w:val="24"/>
                <w:szCs w:val="24"/>
              </w:rPr>
              <w:t xml:space="preserve"> and Jews attend a synagogue. Children will look at images of different places of worship and look </w:t>
            </w:r>
            <w:r w:rsidR="00FB01FB">
              <w:rPr>
                <w:rFonts w:ascii="Times New Roman" w:eastAsia="Times New Roman" w:hAnsi="Times New Roman" w:cs="Times New Roman"/>
                <w:sz w:val="24"/>
                <w:szCs w:val="24"/>
              </w:rPr>
              <w:t xml:space="preserve">at how worship differs between some of these. For example, people have to wash and take their shoes off before entering a Mosque, special clothing is sometimes worn, how the holy book is handled differs etc. </w:t>
            </w:r>
          </w:p>
        </w:tc>
        <w:tc>
          <w:tcPr>
            <w:tcW w:w="9409" w:type="dxa"/>
            <w:gridSpan w:val="3"/>
            <w:vAlign w:val="center"/>
          </w:tcPr>
          <w:p w14:paraId="7D5151F1" w14:textId="41859666" w:rsidR="006C0EFD" w:rsidRDefault="5C91778D" w:rsidP="00FB01FB">
            <w:r w:rsidRPr="3013468C">
              <w:rPr>
                <w:rFonts w:ascii="Times New Roman" w:eastAsia="Times New Roman" w:hAnsi="Times New Roman" w:cs="Times New Roman"/>
                <w:sz w:val="24"/>
                <w:szCs w:val="24"/>
              </w:rPr>
              <w:t>Respect and distinguish</w:t>
            </w:r>
            <w:r w:rsidR="73D339D7" w:rsidRPr="3013468C">
              <w:rPr>
                <w:rFonts w:ascii="Times New Roman" w:eastAsia="Times New Roman" w:hAnsi="Times New Roman" w:cs="Times New Roman"/>
                <w:sz w:val="24"/>
                <w:szCs w:val="24"/>
              </w:rPr>
              <w:t xml:space="preserve"> different religions, their places of worship and similarities/ differences between them.  </w:t>
            </w:r>
            <w:r w:rsidR="292161DB" w:rsidRPr="3013468C">
              <w:rPr>
                <w:rFonts w:ascii="Times New Roman" w:eastAsia="Times New Roman" w:hAnsi="Times New Roman" w:cs="Times New Roman"/>
                <w:sz w:val="24"/>
                <w:szCs w:val="24"/>
              </w:rPr>
              <w:t xml:space="preserve"> </w:t>
            </w:r>
          </w:p>
          <w:p w14:paraId="450EA2D7" w14:textId="77777777" w:rsidR="006C0EFD" w:rsidRDefault="006C0EFD" w:rsidP="00FB01FB"/>
        </w:tc>
      </w:tr>
    </w:tbl>
    <w:p w14:paraId="2908EB2C" w14:textId="0969ED4F" w:rsidR="00F015BB" w:rsidRDefault="00F015BB"/>
    <w:tbl>
      <w:tblPr>
        <w:tblStyle w:val="TableGrid"/>
        <w:tblpPr w:leftFromText="180" w:rightFromText="180" w:vertAnchor="text" w:horzAnchor="margin" w:tblpY="-59"/>
        <w:tblW w:w="21394" w:type="dxa"/>
        <w:tblLook w:val="04A0" w:firstRow="1" w:lastRow="0" w:firstColumn="1" w:lastColumn="0" w:noHBand="0" w:noVBand="1"/>
      </w:tblPr>
      <w:tblGrid>
        <w:gridCol w:w="2332"/>
        <w:gridCol w:w="3365"/>
        <w:gridCol w:w="3824"/>
        <w:gridCol w:w="4667"/>
        <w:gridCol w:w="1586"/>
        <w:gridCol w:w="2894"/>
        <w:gridCol w:w="2726"/>
      </w:tblGrid>
      <w:tr w:rsidR="00F015BB" w14:paraId="53DC80B9" w14:textId="77777777" w:rsidTr="3013468C">
        <w:trPr>
          <w:trHeight w:val="561"/>
        </w:trPr>
        <w:tc>
          <w:tcPr>
            <w:tcW w:w="5697" w:type="dxa"/>
            <w:gridSpan w:val="2"/>
            <w:tcBorders>
              <w:right w:val="nil"/>
            </w:tcBorders>
            <w:shd w:val="clear" w:color="auto" w:fill="F987DB"/>
            <w:vAlign w:val="center"/>
          </w:tcPr>
          <w:p w14:paraId="121FD38A" w14:textId="77777777" w:rsidR="00F015BB" w:rsidRDefault="00F015BB" w:rsidP="00F015BB">
            <w:pPr>
              <w:rPr>
                <w:b/>
                <w:sz w:val="40"/>
              </w:rPr>
            </w:pPr>
            <w:r>
              <w:rPr>
                <w:b/>
                <w:noProof/>
                <w:sz w:val="40"/>
                <w:lang w:eastAsia="en-GB"/>
              </w:rPr>
              <w:drawing>
                <wp:inline distT="0" distB="0" distL="0" distR="0" wp14:anchorId="5090A42C" wp14:editId="7761E193">
                  <wp:extent cx="1913170" cy="564542"/>
                  <wp:effectExtent l="0" t="0" r="0" b="6985"/>
                  <wp:docPr id="328" name="Picture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 name="RE Year 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87116" cy="586362"/>
                          </a:xfrm>
                          <a:prstGeom prst="rect">
                            <a:avLst/>
                          </a:prstGeom>
                        </pic:spPr>
                      </pic:pic>
                    </a:graphicData>
                  </a:graphic>
                </wp:inline>
              </w:drawing>
            </w:r>
          </w:p>
        </w:tc>
        <w:tc>
          <w:tcPr>
            <w:tcW w:w="12971" w:type="dxa"/>
            <w:gridSpan w:val="4"/>
            <w:tcBorders>
              <w:left w:val="nil"/>
              <w:right w:val="nil"/>
            </w:tcBorders>
            <w:shd w:val="clear" w:color="auto" w:fill="F987DB"/>
            <w:vAlign w:val="center"/>
          </w:tcPr>
          <w:p w14:paraId="4477D2EB" w14:textId="77777777" w:rsidR="00F015BB" w:rsidRDefault="00F015BB" w:rsidP="00F015BB">
            <w:pPr>
              <w:jc w:val="center"/>
              <w:rPr>
                <w:b/>
                <w:sz w:val="40"/>
              </w:rPr>
            </w:pPr>
            <w:r w:rsidRPr="00D614A4">
              <w:rPr>
                <w:b/>
                <w:sz w:val="40"/>
              </w:rPr>
              <w:t xml:space="preserve">Year </w:t>
            </w:r>
            <w:r>
              <w:rPr>
                <w:b/>
                <w:sz w:val="40"/>
              </w:rPr>
              <w:t>1</w:t>
            </w:r>
            <w:r w:rsidRPr="00D614A4">
              <w:rPr>
                <w:b/>
                <w:sz w:val="40"/>
              </w:rPr>
              <w:t xml:space="preserve"> - Medium Term Planning - </w:t>
            </w:r>
            <w:r>
              <w:rPr>
                <w:b/>
                <w:sz w:val="40"/>
              </w:rPr>
              <w:t>RE - Summer 2</w:t>
            </w:r>
          </w:p>
          <w:p w14:paraId="1FE2DD96" w14:textId="77777777" w:rsidR="00F015BB" w:rsidRPr="00285C29" w:rsidRDefault="00F015BB" w:rsidP="00F015BB">
            <w:pPr>
              <w:jc w:val="center"/>
              <w:rPr>
                <w:b/>
                <w:sz w:val="40"/>
              </w:rPr>
            </w:pPr>
          </w:p>
        </w:tc>
        <w:tc>
          <w:tcPr>
            <w:tcW w:w="2726" w:type="dxa"/>
            <w:tcBorders>
              <w:left w:val="nil"/>
            </w:tcBorders>
            <w:shd w:val="clear" w:color="auto" w:fill="F987DB"/>
            <w:vAlign w:val="center"/>
          </w:tcPr>
          <w:p w14:paraId="039EC55C" w14:textId="77777777" w:rsidR="00F015BB" w:rsidRPr="00D614A4" w:rsidRDefault="00F015BB" w:rsidP="00F015BB">
            <w:pPr>
              <w:rPr>
                <w:b/>
              </w:rPr>
            </w:pPr>
            <w:r>
              <w:rPr>
                <w:b/>
                <w:noProof/>
                <w:lang w:eastAsia="en-GB"/>
              </w:rPr>
              <w:drawing>
                <wp:anchor distT="0" distB="0" distL="114300" distR="114300" simplePos="0" relativeHeight="251750400" behindDoc="1" locked="0" layoutInCell="1" allowOverlap="1" wp14:anchorId="195847DD" wp14:editId="4A51D26E">
                  <wp:simplePos x="0" y="0"/>
                  <wp:positionH relativeFrom="column">
                    <wp:posOffset>974725</wp:posOffset>
                  </wp:positionH>
                  <wp:positionV relativeFrom="paragraph">
                    <wp:posOffset>1905</wp:posOffset>
                  </wp:positionV>
                  <wp:extent cx="790575" cy="790575"/>
                  <wp:effectExtent l="0" t="0" r="0" b="9525"/>
                  <wp:wrapTight wrapText="bothSides">
                    <wp:wrapPolygon edited="0">
                      <wp:start x="520" y="0"/>
                      <wp:lineTo x="4684" y="8848"/>
                      <wp:lineTo x="1561" y="13533"/>
                      <wp:lineTo x="1041" y="17176"/>
                      <wp:lineTo x="6246" y="20819"/>
                      <wp:lineTo x="7287" y="21340"/>
                      <wp:lineTo x="15094" y="21340"/>
                      <wp:lineTo x="19778" y="17176"/>
                      <wp:lineTo x="19778" y="13012"/>
                      <wp:lineTo x="16655" y="8848"/>
                      <wp:lineTo x="20299" y="0"/>
                      <wp:lineTo x="520" y="0"/>
                    </wp:wrapPolygon>
                  </wp:wrapTight>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ng"/>
                          <pic:cNvPicPr/>
                        </pic:nvPicPr>
                        <pic:blipFill>
                          <a:blip r:embed="rId12">
                            <a:extLst>
                              <a:ext uri="{28A0092B-C50C-407E-A947-70E740481C1C}">
                                <a14:useLocalDpi xmlns:a14="http://schemas.microsoft.com/office/drawing/2010/main" val="0"/>
                              </a:ext>
                            </a:extLst>
                          </a:blip>
                          <a:stretch>
                            <a:fillRect/>
                          </a:stretch>
                        </pic:blipFill>
                        <pic:spPr>
                          <a:xfrm>
                            <a:off x="0" y="0"/>
                            <a:ext cx="790575" cy="790575"/>
                          </a:xfrm>
                          <a:prstGeom prst="rect">
                            <a:avLst/>
                          </a:prstGeom>
                        </pic:spPr>
                      </pic:pic>
                    </a:graphicData>
                  </a:graphic>
                  <wp14:sizeRelH relativeFrom="page">
                    <wp14:pctWidth>0</wp14:pctWidth>
                  </wp14:sizeRelH>
                  <wp14:sizeRelV relativeFrom="page">
                    <wp14:pctHeight>0</wp14:pctHeight>
                  </wp14:sizeRelV>
                </wp:anchor>
              </w:drawing>
            </w:r>
          </w:p>
        </w:tc>
      </w:tr>
      <w:tr w:rsidR="00F015BB" w14:paraId="773B72C2" w14:textId="77777777" w:rsidTr="3013468C">
        <w:trPr>
          <w:trHeight w:val="1217"/>
        </w:trPr>
        <w:tc>
          <w:tcPr>
            <w:tcW w:w="9521" w:type="dxa"/>
            <w:gridSpan w:val="3"/>
            <w:shd w:val="clear" w:color="auto" w:fill="FAA0FA"/>
          </w:tcPr>
          <w:p w14:paraId="3EED4719" w14:textId="77777777" w:rsidR="00F015BB" w:rsidRPr="00D614A4" w:rsidRDefault="00F015BB" w:rsidP="00F015BB">
            <w:pPr>
              <w:jc w:val="center"/>
              <w:rPr>
                <w:b/>
                <w:sz w:val="28"/>
              </w:rPr>
            </w:pPr>
            <w:r w:rsidRPr="56252990">
              <w:rPr>
                <w:b/>
                <w:bCs/>
                <w:sz w:val="28"/>
                <w:szCs w:val="28"/>
              </w:rPr>
              <w:t>Prior Learning Links</w:t>
            </w:r>
          </w:p>
          <w:p w14:paraId="5FEF337C" w14:textId="702001E3" w:rsidR="00F015BB" w:rsidRDefault="00F015BB" w:rsidP="00F015BB">
            <w:pPr>
              <w:jc w:val="center"/>
            </w:pPr>
          </w:p>
        </w:tc>
        <w:tc>
          <w:tcPr>
            <w:tcW w:w="6253" w:type="dxa"/>
            <w:gridSpan w:val="2"/>
            <w:shd w:val="clear" w:color="auto" w:fill="FCCFFD"/>
          </w:tcPr>
          <w:p w14:paraId="66A231B9" w14:textId="707012F6" w:rsidR="56252990" w:rsidRDefault="56252990" w:rsidP="2092ADC9">
            <w:pPr>
              <w:spacing w:before="240"/>
            </w:pPr>
            <w:r w:rsidRPr="2092ADC9">
              <w:rPr>
                <w:rFonts w:ascii="Calibri" w:eastAsia="Calibri" w:hAnsi="Calibri" w:cs="Calibri"/>
              </w:rPr>
              <w:t xml:space="preserve"> </w:t>
            </w:r>
            <w:r w:rsidR="65E41014" w:rsidRPr="2092ADC9">
              <w:rPr>
                <w:b/>
                <w:bCs/>
                <w:sz w:val="28"/>
                <w:szCs w:val="28"/>
              </w:rPr>
              <w:t>Essential knowledge and End Points</w:t>
            </w:r>
          </w:p>
          <w:p w14:paraId="79BDB2D0" w14:textId="4AA005AB" w:rsidR="56252990" w:rsidRDefault="65E41014" w:rsidP="2092ADC9">
            <w:pPr>
              <w:spacing w:before="240"/>
            </w:pPr>
            <w:r w:rsidRPr="2092ADC9">
              <w:rPr>
                <w:rFonts w:ascii="Calibri" w:eastAsia="Calibri" w:hAnsi="Calibri" w:cs="Calibri"/>
              </w:rPr>
              <w:t>-To k</w:t>
            </w:r>
            <w:r w:rsidR="56252990" w:rsidRPr="2092ADC9">
              <w:rPr>
                <w:rFonts w:ascii="Calibri" w:eastAsia="Calibri" w:hAnsi="Calibri" w:cs="Calibri"/>
              </w:rPr>
              <w:t xml:space="preserve">now a synagogue is a holy place for Jews to meet in </w:t>
            </w:r>
            <w:r w:rsidR="42FD4ED4" w:rsidRPr="2092ADC9">
              <w:rPr>
                <w:rFonts w:ascii="Calibri" w:eastAsia="Calibri" w:hAnsi="Calibri" w:cs="Calibri"/>
              </w:rPr>
              <w:t>and</w:t>
            </w:r>
            <w:r w:rsidR="56252990" w:rsidRPr="2092ADC9">
              <w:rPr>
                <w:rFonts w:ascii="Calibri" w:eastAsia="Calibri" w:hAnsi="Calibri" w:cs="Calibri"/>
              </w:rPr>
              <w:t xml:space="preserve"> name </w:t>
            </w:r>
            <w:r w:rsidR="0218B02B" w:rsidRPr="2092ADC9">
              <w:rPr>
                <w:rFonts w:ascii="Calibri" w:eastAsia="Calibri" w:hAnsi="Calibri" w:cs="Calibri"/>
              </w:rPr>
              <w:t>two</w:t>
            </w:r>
            <w:r w:rsidR="56252990" w:rsidRPr="2092ADC9">
              <w:rPr>
                <w:rFonts w:ascii="Calibri" w:eastAsia="Calibri" w:hAnsi="Calibri" w:cs="Calibri"/>
              </w:rPr>
              <w:t xml:space="preserve"> things that might happen there. </w:t>
            </w:r>
          </w:p>
          <w:p w14:paraId="15EC1364" w14:textId="63CD64CB" w:rsidR="56252990" w:rsidRDefault="32E853E2" w:rsidP="2092ADC9">
            <w:pPr>
              <w:spacing w:before="240"/>
            </w:pPr>
            <w:r w:rsidRPr="2092ADC9">
              <w:rPr>
                <w:rFonts w:ascii="Calibri" w:eastAsia="Calibri" w:hAnsi="Calibri" w:cs="Calibri"/>
              </w:rPr>
              <w:t>To i</w:t>
            </w:r>
            <w:r w:rsidR="56252990" w:rsidRPr="2092ADC9">
              <w:rPr>
                <w:rFonts w:ascii="Calibri" w:eastAsia="Calibri" w:hAnsi="Calibri" w:cs="Calibri"/>
              </w:rPr>
              <w:t>dentify a rabbi from a group of people and say they are a religious leader who lead</w:t>
            </w:r>
            <w:r w:rsidR="1606C6C7" w:rsidRPr="2092ADC9">
              <w:rPr>
                <w:rFonts w:ascii="Calibri" w:eastAsia="Calibri" w:hAnsi="Calibri" w:cs="Calibri"/>
              </w:rPr>
              <w:t>s</w:t>
            </w:r>
            <w:r w:rsidR="56252990" w:rsidRPr="2092ADC9">
              <w:rPr>
                <w:rFonts w:ascii="Calibri" w:eastAsia="Calibri" w:hAnsi="Calibri" w:cs="Calibri"/>
              </w:rPr>
              <w:t xml:space="preserve"> Jewish gatherings. </w:t>
            </w:r>
          </w:p>
          <w:p w14:paraId="5B6F59E5" w14:textId="11B34E57" w:rsidR="56252990" w:rsidRDefault="6F05F96B" w:rsidP="2092ADC9">
            <w:pPr>
              <w:spacing w:before="240"/>
              <w:rPr>
                <w:rFonts w:ascii="Calibri" w:eastAsia="Calibri" w:hAnsi="Calibri" w:cs="Calibri"/>
              </w:rPr>
            </w:pPr>
            <w:r w:rsidRPr="2092ADC9">
              <w:rPr>
                <w:rFonts w:ascii="Calibri" w:eastAsia="Calibri" w:hAnsi="Calibri" w:cs="Calibri"/>
              </w:rPr>
              <w:t>-To t</w:t>
            </w:r>
            <w:r w:rsidR="56252990" w:rsidRPr="2092ADC9">
              <w:rPr>
                <w:rFonts w:ascii="Calibri" w:eastAsia="Calibri" w:hAnsi="Calibri" w:cs="Calibri"/>
              </w:rPr>
              <w:t xml:space="preserve">alk about some of what a rabbi does. </w:t>
            </w:r>
            <w:r w:rsidR="3FC544A8" w:rsidRPr="2092ADC9">
              <w:rPr>
                <w:rFonts w:ascii="Calibri" w:eastAsia="Calibri" w:hAnsi="Calibri" w:cs="Calibri"/>
              </w:rPr>
              <w:t>For example,</w:t>
            </w:r>
            <w:r w:rsidR="56252990" w:rsidRPr="2092ADC9">
              <w:rPr>
                <w:rFonts w:ascii="Calibri" w:eastAsia="Calibri" w:hAnsi="Calibri" w:cs="Calibri"/>
              </w:rPr>
              <w:t xml:space="preserve"> weddings, funerals</w:t>
            </w:r>
            <w:r w:rsidR="009D6945" w:rsidRPr="2092ADC9">
              <w:rPr>
                <w:rFonts w:ascii="Calibri" w:eastAsia="Calibri" w:hAnsi="Calibri" w:cs="Calibri"/>
              </w:rPr>
              <w:t xml:space="preserve"> and</w:t>
            </w:r>
            <w:r w:rsidR="56252990" w:rsidRPr="2092ADC9">
              <w:rPr>
                <w:rFonts w:ascii="Calibri" w:eastAsia="Calibri" w:hAnsi="Calibri" w:cs="Calibri"/>
              </w:rPr>
              <w:t xml:space="preserve"> lead</w:t>
            </w:r>
            <w:r w:rsidR="6AA33298" w:rsidRPr="2092ADC9">
              <w:rPr>
                <w:rFonts w:ascii="Calibri" w:eastAsia="Calibri" w:hAnsi="Calibri" w:cs="Calibri"/>
              </w:rPr>
              <w:t>s</w:t>
            </w:r>
            <w:r w:rsidR="56252990" w:rsidRPr="2092ADC9">
              <w:rPr>
                <w:rFonts w:ascii="Calibri" w:eastAsia="Calibri" w:hAnsi="Calibri" w:cs="Calibri"/>
              </w:rPr>
              <w:t xml:space="preserve"> prayers on Shabbat</w:t>
            </w:r>
            <w:r w:rsidR="01676018" w:rsidRPr="2092ADC9">
              <w:rPr>
                <w:rFonts w:ascii="Calibri" w:eastAsia="Calibri" w:hAnsi="Calibri" w:cs="Calibri"/>
              </w:rPr>
              <w:t>.</w:t>
            </w:r>
          </w:p>
        </w:tc>
        <w:tc>
          <w:tcPr>
            <w:tcW w:w="5620" w:type="dxa"/>
            <w:gridSpan w:val="2"/>
            <w:shd w:val="clear" w:color="auto" w:fill="FEE6FE"/>
          </w:tcPr>
          <w:p w14:paraId="27433AAE" w14:textId="5CB68FE3" w:rsidR="00F245F8" w:rsidRDefault="00F245F8" w:rsidP="56252990">
            <w:pPr>
              <w:spacing w:after="160" w:line="257" w:lineRule="auto"/>
              <w:jc w:val="center"/>
              <w:rPr>
                <w:b/>
                <w:bCs/>
                <w:sz w:val="28"/>
                <w:szCs w:val="28"/>
              </w:rPr>
            </w:pPr>
            <w:r w:rsidRPr="56252990">
              <w:rPr>
                <w:b/>
                <w:bCs/>
                <w:sz w:val="28"/>
                <w:szCs w:val="28"/>
              </w:rPr>
              <w:t>Key Vocabulary</w:t>
            </w:r>
          </w:p>
          <w:p w14:paraId="098BEFC2" w14:textId="0A83882E" w:rsidR="56252990" w:rsidRDefault="56252990" w:rsidP="56252990">
            <w:pPr>
              <w:spacing w:after="160" w:line="257" w:lineRule="auto"/>
              <w:jc w:val="center"/>
              <w:rPr>
                <w:b/>
                <w:bCs/>
                <w:sz w:val="28"/>
                <w:szCs w:val="28"/>
              </w:rPr>
            </w:pPr>
            <w:r w:rsidRPr="56252990">
              <w:rPr>
                <w:rFonts w:ascii="Calibri" w:eastAsia="Calibri" w:hAnsi="Calibri" w:cs="Calibri"/>
              </w:rPr>
              <w:t>ark, tallit - prayer shawl, Torah, Yad, Bimah, ner tamid (eternal light), mezuzah, house of prayer.</w:t>
            </w:r>
          </w:p>
        </w:tc>
      </w:tr>
      <w:tr w:rsidR="00F015BB" w14:paraId="5DC13E28" w14:textId="77777777" w:rsidTr="3013468C">
        <w:trPr>
          <w:trHeight w:val="639"/>
        </w:trPr>
        <w:tc>
          <w:tcPr>
            <w:tcW w:w="2332" w:type="dxa"/>
            <w:vAlign w:val="center"/>
          </w:tcPr>
          <w:p w14:paraId="4BDB5498" w14:textId="77777777" w:rsidR="00F015BB" w:rsidRPr="006E18C9" w:rsidRDefault="00F015BB" w:rsidP="00F015BB">
            <w:pPr>
              <w:jc w:val="center"/>
              <w:rPr>
                <w:b/>
              </w:rPr>
            </w:pPr>
          </w:p>
        </w:tc>
        <w:tc>
          <w:tcPr>
            <w:tcW w:w="11856" w:type="dxa"/>
            <w:gridSpan w:val="3"/>
            <w:vAlign w:val="center"/>
          </w:tcPr>
          <w:p w14:paraId="6DA19EA8" w14:textId="77777777" w:rsidR="00F015BB" w:rsidRPr="006E18C9" w:rsidRDefault="00F015BB" w:rsidP="00F015BB">
            <w:pPr>
              <w:jc w:val="center"/>
              <w:rPr>
                <w:b/>
                <w:sz w:val="28"/>
              </w:rPr>
            </w:pPr>
            <w:r w:rsidRPr="006E18C9">
              <w:rPr>
                <w:b/>
                <w:sz w:val="28"/>
              </w:rPr>
              <w:t>Knowledge</w:t>
            </w:r>
          </w:p>
        </w:tc>
        <w:tc>
          <w:tcPr>
            <w:tcW w:w="7206" w:type="dxa"/>
            <w:gridSpan w:val="3"/>
            <w:vAlign w:val="center"/>
          </w:tcPr>
          <w:p w14:paraId="7E5BCC3E" w14:textId="77777777" w:rsidR="00F015BB" w:rsidRPr="006E18C9" w:rsidRDefault="00F015BB" w:rsidP="00F015BB">
            <w:pPr>
              <w:jc w:val="center"/>
              <w:rPr>
                <w:b/>
                <w:sz w:val="28"/>
              </w:rPr>
            </w:pPr>
            <w:r>
              <w:rPr>
                <w:b/>
                <w:sz w:val="28"/>
              </w:rPr>
              <w:t>As theologians, we will...</w:t>
            </w:r>
          </w:p>
        </w:tc>
      </w:tr>
      <w:tr w:rsidR="00F015BB" w14:paraId="5BC1A974" w14:textId="77777777" w:rsidTr="3013468C">
        <w:trPr>
          <w:trHeight w:val="1217"/>
        </w:trPr>
        <w:tc>
          <w:tcPr>
            <w:tcW w:w="2332" w:type="dxa"/>
            <w:vAlign w:val="center"/>
          </w:tcPr>
          <w:p w14:paraId="555662D5" w14:textId="77777777" w:rsidR="00F015BB" w:rsidRPr="006E18C9" w:rsidRDefault="00F015BB" w:rsidP="00F015BB">
            <w:pPr>
              <w:jc w:val="center"/>
              <w:rPr>
                <w:b/>
                <w:sz w:val="28"/>
              </w:rPr>
            </w:pPr>
            <w:r w:rsidRPr="006E18C9">
              <w:rPr>
                <w:b/>
                <w:sz w:val="28"/>
              </w:rPr>
              <w:t>Session 1</w:t>
            </w:r>
            <w:r>
              <w:rPr>
                <w:b/>
                <w:sz w:val="28"/>
              </w:rPr>
              <w:t xml:space="preserve">: </w:t>
            </w:r>
          </w:p>
        </w:tc>
        <w:tc>
          <w:tcPr>
            <w:tcW w:w="11856" w:type="dxa"/>
            <w:gridSpan w:val="3"/>
            <w:vAlign w:val="center"/>
          </w:tcPr>
          <w:p w14:paraId="3E68F2FA" w14:textId="39648DD9" w:rsidR="2AEF8BAA" w:rsidRDefault="2AEF8BAA" w:rsidP="2092ADC9">
            <w:pPr>
              <w:jc w:val="both"/>
              <w:rPr>
                <w:rFonts w:ascii="Calibri" w:eastAsia="Calibri" w:hAnsi="Calibri" w:cs="Calibri"/>
                <w:color w:val="000000" w:themeColor="text1"/>
              </w:rPr>
            </w:pPr>
            <w:r w:rsidRPr="2092ADC9">
              <w:rPr>
                <w:rFonts w:ascii="Calibri" w:eastAsia="Calibri" w:hAnsi="Calibri" w:cs="Calibri"/>
                <w:color w:val="000000" w:themeColor="text1"/>
              </w:rPr>
              <w:t>C</w:t>
            </w:r>
            <w:r w:rsidR="2092ADC9" w:rsidRPr="2092ADC9">
              <w:rPr>
                <w:rFonts w:ascii="Calibri" w:eastAsia="Calibri" w:hAnsi="Calibri" w:cs="Calibri"/>
                <w:color w:val="000000" w:themeColor="text1"/>
              </w:rPr>
              <w:t xml:space="preserve">hildren </w:t>
            </w:r>
            <w:r w:rsidR="574FA2FF" w:rsidRPr="2092ADC9">
              <w:rPr>
                <w:rFonts w:ascii="Calibri" w:eastAsia="Calibri" w:hAnsi="Calibri" w:cs="Calibri"/>
                <w:color w:val="000000" w:themeColor="text1"/>
              </w:rPr>
              <w:t>to understand what we mean by</w:t>
            </w:r>
            <w:r w:rsidR="2092ADC9" w:rsidRPr="2092ADC9">
              <w:rPr>
                <w:rFonts w:ascii="Calibri" w:eastAsia="Calibri" w:hAnsi="Calibri" w:cs="Calibri"/>
                <w:color w:val="000000" w:themeColor="text1"/>
              </w:rPr>
              <w:t xml:space="preserve"> relocation</w:t>
            </w:r>
            <w:r w:rsidR="7BBFCFC3" w:rsidRPr="2092ADC9">
              <w:rPr>
                <w:rFonts w:ascii="Calibri" w:eastAsia="Calibri" w:hAnsi="Calibri" w:cs="Calibri"/>
                <w:color w:val="000000" w:themeColor="text1"/>
              </w:rPr>
              <w:t xml:space="preserve"> and</w:t>
            </w:r>
            <w:r w:rsidR="2092ADC9" w:rsidRPr="2092ADC9">
              <w:rPr>
                <w:rFonts w:ascii="Calibri" w:eastAsia="Calibri" w:hAnsi="Calibri" w:cs="Calibri"/>
                <w:color w:val="000000" w:themeColor="text1"/>
              </w:rPr>
              <w:t xml:space="preserve"> invasion</w:t>
            </w:r>
            <w:r w:rsidR="5C84B75F" w:rsidRPr="2092ADC9">
              <w:rPr>
                <w:rFonts w:ascii="Calibri" w:eastAsia="Calibri" w:hAnsi="Calibri" w:cs="Calibri"/>
                <w:color w:val="000000" w:themeColor="text1"/>
              </w:rPr>
              <w:t>. Children to think about if we had an invasion</w:t>
            </w:r>
            <w:r w:rsidR="2092ADC9" w:rsidRPr="2092ADC9">
              <w:rPr>
                <w:rFonts w:ascii="Calibri" w:eastAsia="Calibri" w:hAnsi="Calibri" w:cs="Calibri"/>
                <w:color w:val="000000" w:themeColor="text1"/>
              </w:rPr>
              <w:t xml:space="preserve"> a</w:t>
            </w:r>
            <w:r w:rsidR="3637526A" w:rsidRPr="2092ADC9">
              <w:rPr>
                <w:rFonts w:ascii="Calibri" w:eastAsia="Calibri" w:hAnsi="Calibri" w:cs="Calibri"/>
                <w:color w:val="000000" w:themeColor="text1"/>
              </w:rPr>
              <w:t xml:space="preserve">nd </w:t>
            </w:r>
            <w:r w:rsidR="2092ADC9" w:rsidRPr="2092ADC9">
              <w:rPr>
                <w:rFonts w:ascii="Calibri" w:eastAsia="Calibri" w:hAnsi="Calibri" w:cs="Calibri"/>
                <w:color w:val="000000" w:themeColor="text1"/>
              </w:rPr>
              <w:t xml:space="preserve">our town was closed completely tomorrow what would we do? Or if someone took over our town and we were not allowed to meet what would be important to us as a school? </w:t>
            </w:r>
          </w:p>
          <w:p w14:paraId="637FEBDA" w14:textId="515484D0" w:rsidR="48E6E374" w:rsidRDefault="48E6E374" w:rsidP="2092ADC9">
            <w:pPr>
              <w:rPr>
                <w:rFonts w:ascii="Calibri" w:eastAsia="Calibri" w:hAnsi="Calibri" w:cs="Calibri"/>
              </w:rPr>
            </w:pPr>
            <w:r w:rsidRPr="2092ADC9">
              <w:rPr>
                <w:rFonts w:ascii="Calibri" w:eastAsia="Calibri" w:hAnsi="Calibri" w:cs="Calibri"/>
                <w:color w:val="000000" w:themeColor="text1"/>
              </w:rPr>
              <w:t>Children to be read ‘T</w:t>
            </w:r>
            <w:r w:rsidRPr="2092ADC9">
              <w:rPr>
                <w:rFonts w:ascii="Calibri" w:eastAsia="Calibri" w:hAnsi="Calibri" w:cs="Calibri"/>
                <w:color w:val="0F1111"/>
              </w:rPr>
              <w:t xml:space="preserve">he Suitcase’ </w:t>
            </w:r>
            <w:r w:rsidRPr="2092ADC9">
              <w:rPr>
                <w:rFonts w:ascii="Calibri" w:eastAsia="Calibri" w:hAnsi="Calibri" w:cs="Calibri"/>
                <w:color w:val="000000" w:themeColor="text1"/>
              </w:rPr>
              <w:t xml:space="preserve">by </w:t>
            </w:r>
            <w:hyperlink r:id="rId13">
              <w:r w:rsidRPr="2092ADC9">
                <w:rPr>
                  <w:rStyle w:val="Hyperlink"/>
                  <w:rFonts w:ascii="Calibri" w:eastAsia="Calibri" w:hAnsi="Calibri" w:cs="Calibri"/>
                  <w:color w:val="000000" w:themeColor="text1"/>
                </w:rPr>
                <w:t>Chris Naylor-Ballester</w:t>
              </w:r>
            </w:hyperlink>
            <w:r w:rsidRPr="2092ADC9">
              <w:rPr>
                <w:rFonts w:ascii="Calibri" w:eastAsia="Calibri" w:hAnsi="Calibri" w:cs="Calibri"/>
                <w:color w:val="000000" w:themeColor="text1"/>
              </w:rPr>
              <w:t xml:space="preserve"> and discuss the character. Discuss questions such as</w:t>
            </w:r>
            <w:r w:rsidR="13D4C34C" w:rsidRPr="2092ADC9">
              <w:rPr>
                <w:rFonts w:ascii="Calibri" w:eastAsia="Calibri" w:hAnsi="Calibri" w:cs="Calibri"/>
                <w:color w:val="000000" w:themeColor="text1"/>
              </w:rPr>
              <w:t>:</w:t>
            </w:r>
            <w:r w:rsidRPr="2092ADC9">
              <w:rPr>
                <w:rFonts w:ascii="Calibri" w:eastAsia="Calibri" w:hAnsi="Calibri" w:cs="Calibri"/>
                <w:color w:val="000000" w:themeColor="text1"/>
              </w:rPr>
              <w:t xml:space="preserve"> </w:t>
            </w:r>
            <w:r w:rsidR="79739F85" w:rsidRPr="2092ADC9">
              <w:rPr>
                <w:rFonts w:ascii="Calibri" w:eastAsia="Calibri" w:hAnsi="Calibri" w:cs="Calibri"/>
                <w:color w:val="000000" w:themeColor="text1"/>
              </w:rPr>
              <w:t>W</w:t>
            </w:r>
            <w:r w:rsidRPr="2092ADC9">
              <w:rPr>
                <w:rFonts w:ascii="Calibri" w:eastAsia="Calibri" w:hAnsi="Calibri" w:cs="Calibri"/>
                <w:color w:val="000000" w:themeColor="text1"/>
              </w:rPr>
              <w:t xml:space="preserve">hy did they have to move out of their </w:t>
            </w:r>
            <w:r w:rsidR="2E2202E2" w:rsidRPr="2092ADC9">
              <w:rPr>
                <w:rFonts w:ascii="Calibri" w:eastAsia="Calibri" w:hAnsi="Calibri" w:cs="Calibri"/>
                <w:color w:val="000000" w:themeColor="text1"/>
              </w:rPr>
              <w:t>town?</w:t>
            </w:r>
            <w:r w:rsidRPr="2092ADC9">
              <w:rPr>
                <w:rFonts w:ascii="Calibri" w:eastAsia="Calibri" w:hAnsi="Calibri" w:cs="Calibri"/>
                <w:color w:val="000000" w:themeColor="text1"/>
              </w:rPr>
              <w:t xml:space="preserve"> </w:t>
            </w:r>
            <w:r w:rsidR="2D64F588" w:rsidRPr="2092ADC9">
              <w:rPr>
                <w:rFonts w:ascii="Calibri" w:eastAsia="Calibri" w:hAnsi="Calibri" w:cs="Calibri"/>
                <w:color w:val="000000" w:themeColor="text1"/>
              </w:rPr>
              <w:t>H</w:t>
            </w:r>
            <w:r w:rsidRPr="2092ADC9">
              <w:rPr>
                <w:rFonts w:ascii="Calibri" w:eastAsia="Calibri" w:hAnsi="Calibri" w:cs="Calibri"/>
                <w:color w:val="000000" w:themeColor="text1"/>
              </w:rPr>
              <w:t xml:space="preserve">ow did they feel? </w:t>
            </w:r>
            <w:r w:rsidR="167CBFCF" w:rsidRPr="2092ADC9">
              <w:rPr>
                <w:rFonts w:ascii="Calibri" w:eastAsia="Calibri" w:hAnsi="Calibri" w:cs="Calibri"/>
                <w:color w:val="000000" w:themeColor="text1"/>
              </w:rPr>
              <w:t>W</w:t>
            </w:r>
            <w:r w:rsidRPr="2092ADC9">
              <w:rPr>
                <w:rFonts w:ascii="Calibri" w:eastAsia="Calibri" w:hAnsi="Calibri" w:cs="Calibri"/>
                <w:color w:val="000000" w:themeColor="text1"/>
              </w:rPr>
              <w:t xml:space="preserve">hat did the other animals do to </w:t>
            </w:r>
            <w:r w:rsidR="7964C305" w:rsidRPr="2092ADC9">
              <w:rPr>
                <w:rFonts w:ascii="Calibri" w:eastAsia="Calibri" w:hAnsi="Calibri" w:cs="Calibri"/>
                <w:color w:val="000000" w:themeColor="text1"/>
              </w:rPr>
              <w:t>help?</w:t>
            </w:r>
            <w:r w:rsidRPr="2092ADC9">
              <w:rPr>
                <w:rFonts w:ascii="Calibri" w:eastAsia="Calibri" w:hAnsi="Calibri" w:cs="Calibri"/>
                <w:color w:val="000000" w:themeColor="text1"/>
              </w:rPr>
              <w:t xml:space="preserve"> How would feel If you only had a suitcase? What would you put in it?</w:t>
            </w:r>
          </w:p>
        </w:tc>
        <w:tc>
          <w:tcPr>
            <w:tcW w:w="7206" w:type="dxa"/>
            <w:gridSpan w:val="3"/>
            <w:vAlign w:val="center"/>
          </w:tcPr>
          <w:p w14:paraId="74869460" w14:textId="2C45772F" w:rsidR="00F015BB" w:rsidRDefault="2DB6BBE2" w:rsidP="00F015BB">
            <w:pPr>
              <w:jc w:val="center"/>
            </w:pPr>
            <w:r>
              <w:t>Appreciate and understand what relocation and invasion may mean for people.</w:t>
            </w:r>
          </w:p>
          <w:p w14:paraId="0D39143D" w14:textId="1453F8F4" w:rsidR="2092ADC9" w:rsidRDefault="2092ADC9" w:rsidP="2092ADC9">
            <w:pPr>
              <w:jc w:val="center"/>
              <w:rPr>
                <w:b/>
                <w:bCs/>
                <w:sz w:val="28"/>
                <w:szCs w:val="28"/>
              </w:rPr>
            </w:pPr>
          </w:p>
          <w:p w14:paraId="159F6EA8" w14:textId="77777777" w:rsidR="2092ADC9" w:rsidRDefault="2092ADC9" w:rsidP="2092ADC9">
            <w:pPr>
              <w:jc w:val="center"/>
            </w:pPr>
          </w:p>
        </w:tc>
      </w:tr>
      <w:tr w:rsidR="00F015BB" w14:paraId="47108064" w14:textId="77777777" w:rsidTr="3013468C">
        <w:trPr>
          <w:trHeight w:val="1290"/>
        </w:trPr>
        <w:tc>
          <w:tcPr>
            <w:tcW w:w="2332" w:type="dxa"/>
            <w:vAlign w:val="center"/>
          </w:tcPr>
          <w:p w14:paraId="09818D7C" w14:textId="77777777" w:rsidR="00F015BB" w:rsidRPr="006E18C9" w:rsidRDefault="00F015BB" w:rsidP="00F015BB">
            <w:pPr>
              <w:jc w:val="center"/>
              <w:rPr>
                <w:b/>
                <w:sz w:val="28"/>
              </w:rPr>
            </w:pPr>
            <w:r w:rsidRPr="006E18C9">
              <w:rPr>
                <w:b/>
                <w:sz w:val="28"/>
              </w:rPr>
              <w:t>Session 2</w:t>
            </w:r>
            <w:r>
              <w:rPr>
                <w:b/>
                <w:sz w:val="28"/>
              </w:rPr>
              <w:t>:</w:t>
            </w:r>
            <w:r w:rsidRPr="00E166F4">
              <w:rPr>
                <w:b/>
                <w:sz w:val="28"/>
              </w:rPr>
              <w:t xml:space="preserve"> </w:t>
            </w:r>
          </w:p>
        </w:tc>
        <w:tc>
          <w:tcPr>
            <w:tcW w:w="11856" w:type="dxa"/>
            <w:gridSpan w:val="3"/>
            <w:vAlign w:val="center"/>
          </w:tcPr>
          <w:p w14:paraId="54738AF4" w14:textId="5E878893" w:rsidR="00F015BB" w:rsidRDefault="722601FE" w:rsidP="00DF5869">
            <w:r w:rsidRPr="00DF5869">
              <w:rPr>
                <w:rFonts w:ascii="Calibri" w:eastAsia="Calibri" w:hAnsi="Calibri" w:cs="Calibri"/>
                <w:color w:val="000000" w:themeColor="text1"/>
              </w:rPr>
              <w:t xml:space="preserve">Children to be taught that the Jews were called Israelites and lived over 4000 years ago in the middle east. They will recall that they visited some of their story in creation in the autumn term.  </w:t>
            </w:r>
            <w:r w:rsidR="70710047" w:rsidRPr="00DF5869">
              <w:rPr>
                <w:rFonts w:ascii="Calibri" w:eastAsia="Calibri" w:hAnsi="Calibri" w:cs="Calibri"/>
                <w:color w:val="000000" w:themeColor="text1"/>
              </w:rPr>
              <w:t xml:space="preserve">The children will understand that back </w:t>
            </w:r>
            <w:r w:rsidRPr="00DF5869">
              <w:rPr>
                <w:rFonts w:ascii="Calibri" w:eastAsia="Calibri" w:hAnsi="Calibri" w:cs="Calibri"/>
                <w:color w:val="000000" w:themeColor="text1"/>
              </w:rPr>
              <w:t xml:space="preserve">then there were many Israelites </w:t>
            </w:r>
            <w:r w:rsidR="46020461" w:rsidRPr="00DF5869">
              <w:rPr>
                <w:rFonts w:ascii="Calibri" w:eastAsia="Calibri" w:hAnsi="Calibri" w:cs="Calibri"/>
                <w:color w:val="000000" w:themeColor="text1"/>
              </w:rPr>
              <w:t xml:space="preserve">and </w:t>
            </w:r>
            <w:r w:rsidRPr="00DF5869">
              <w:rPr>
                <w:rFonts w:ascii="Calibri" w:eastAsia="Calibri" w:hAnsi="Calibri" w:cs="Calibri"/>
                <w:color w:val="000000" w:themeColor="text1"/>
              </w:rPr>
              <w:t xml:space="preserve">they may </w:t>
            </w:r>
            <w:r w:rsidR="786AD808" w:rsidRPr="00DF5869">
              <w:rPr>
                <w:rFonts w:ascii="Calibri" w:eastAsia="Calibri" w:hAnsi="Calibri" w:cs="Calibri"/>
                <w:color w:val="000000" w:themeColor="text1"/>
              </w:rPr>
              <w:t xml:space="preserve">have </w:t>
            </w:r>
            <w:r w:rsidRPr="00DF5869">
              <w:rPr>
                <w:rFonts w:ascii="Calibri" w:eastAsia="Calibri" w:hAnsi="Calibri" w:cs="Calibri"/>
                <w:color w:val="000000" w:themeColor="text1"/>
              </w:rPr>
              <w:t>hear</w:t>
            </w:r>
            <w:r w:rsidR="24B28D89" w:rsidRPr="00DF5869">
              <w:rPr>
                <w:rFonts w:ascii="Calibri" w:eastAsia="Calibri" w:hAnsi="Calibri" w:cs="Calibri"/>
                <w:color w:val="000000" w:themeColor="text1"/>
              </w:rPr>
              <w:t>d</w:t>
            </w:r>
            <w:r w:rsidRPr="00DF5869">
              <w:rPr>
                <w:rFonts w:ascii="Calibri" w:eastAsia="Calibri" w:hAnsi="Calibri" w:cs="Calibri"/>
                <w:color w:val="000000" w:themeColor="text1"/>
              </w:rPr>
              <w:t xml:space="preserve"> stories about like Abraham, Noah, Joseph and Daniel from the Torah who are also in the Christian’s Holy book the Bible. </w:t>
            </w:r>
            <w:r w:rsidR="019B2B4A" w:rsidRPr="00DF5869">
              <w:rPr>
                <w:rFonts w:ascii="Calibri" w:eastAsia="Calibri" w:hAnsi="Calibri" w:cs="Calibri"/>
                <w:color w:val="000000" w:themeColor="text1"/>
              </w:rPr>
              <w:t>T</w:t>
            </w:r>
            <w:r w:rsidRPr="00DF5869">
              <w:rPr>
                <w:rFonts w:ascii="Calibri" w:eastAsia="Calibri" w:hAnsi="Calibri" w:cs="Calibri"/>
                <w:color w:val="000000" w:themeColor="text1"/>
              </w:rPr>
              <w:t xml:space="preserve">he Jews were known as Israelites &amp; were refugees in many lands. </w:t>
            </w:r>
            <w:r w:rsidR="3792ED49" w:rsidRPr="00DF5869">
              <w:rPr>
                <w:rFonts w:ascii="Calibri" w:eastAsia="Calibri" w:hAnsi="Calibri" w:cs="Calibri"/>
                <w:color w:val="000000" w:themeColor="text1"/>
              </w:rPr>
              <w:t>Revisit the</w:t>
            </w:r>
            <w:r w:rsidRPr="00DF5869">
              <w:rPr>
                <w:rFonts w:ascii="Calibri" w:eastAsia="Calibri" w:hAnsi="Calibri" w:cs="Calibri"/>
                <w:color w:val="000000" w:themeColor="text1"/>
              </w:rPr>
              <w:t xml:space="preserve"> part of the story of Abraham found in Genesis 12 V1-7 &amp; Genesis </w:t>
            </w:r>
            <w:r w:rsidR="00F3724E" w:rsidRPr="00DF5869">
              <w:rPr>
                <w:rFonts w:ascii="Calibri" w:eastAsia="Calibri" w:hAnsi="Calibri" w:cs="Calibri"/>
                <w:color w:val="000000" w:themeColor="text1"/>
              </w:rPr>
              <w:t xml:space="preserve">15. </w:t>
            </w:r>
            <w:r w:rsidR="5EB46A09" w:rsidRPr="00DF5869">
              <w:rPr>
                <w:rFonts w:ascii="Calibri" w:eastAsia="Calibri" w:hAnsi="Calibri" w:cs="Calibri"/>
                <w:color w:val="000000" w:themeColor="text1"/>
              </w:rPr>
              <w:t>Children will be taught that a</w:t>
            </w:r>
            <w:r w:rsidRPr="00DF5869">
              <w:rPr>
                <w:rFonts w:ascii="Calibri" w:eastAsia="Calibri" w:hAnsi="Calibri" w:cs="Calibri"/>
                <w:color w:val="000000" w:themeColor="text1"/>
              </w:rPr>
              <w:t xml:space="preserve"> ‘covenant’ is a promise God made with the Israelites later known as Jews.</w:t>
            </w:r>
          </w:p>
        </w:tc>
        <w:tc>
          <w:tcPr>
            <w:tcW w:w="7206" w:type="dxa"/>
            <w:gridSpan w:val="3"/>
            <w:vAlign w:val="center"/>
          </w:tcPr>
          <w:p w14:paraId="46ABBD8F" w14:textId="28683BE4" w:rsidR="00F015BB" w:rsidRDefault="58D205C7" w:rsidP="00F015BB">
            <w:pPr>
              <w:jc w:val="center"/>
            </w:pPr>
            <w:r>
              <w:t xml:space="preserve">Recall the </w:t>
            </w:r>
            <w:r w:rsidR="67C3DEAB">
              <w:t xml:space="preserve">story of Abraham and appreciate how the feelings of Abraham and Sarah. </w:t>
            </w:r>
          </w:p>
        </w:tc>
      </w:tr>
      <w:tr w:rsidR="00F015BB" w14:paraId="4EC8F444" w14:textId="77777777" w:rsidTr="3013468C">
        <w:trPr>
          <w:trHeight w:val="1215"/>
        </w:trPr>
        <w:tc>
          <w:tcPr>
            <w:tcW w:w="2332" w:type="dxa"/>
            <w:vAlign w:val="center"/>
          </w:tcPr>
          <w:p w14:paraId="486945D7" w14:textId="77777777" w:rsidR="00F015BB" w:rsidRPr="006E18C9" w:rsidRDefault="00F015BB" w:rsidP="00F015BB">
            <w:pPr>
              <w:jc w:val="center"/>
              <w:rPr>
                <w:b/>
                <w:sz w:val="28"/>
              </w:rPr>
            </w:pPr>
            <w:r w:rsidRPr="006E18C9">
              <w:rPr>
                <w:b/>
                <w:sz w:val="28"/>
              </w:rPr>
              <w:t>Session 3</w:t>
            </w:r>
            <w:r>
              <w:rPr>
                <w:b/>
                <w:sz w:val="28"/>
              </w:rPr>
              <w:t>:</w:t>
            </w:r>
            <w:r w:rsidRPr="00E166F4">
              <w:rPr>
                <w:b/>
                <w:sz w:val="28"/>
              </w:rPr>
              <w:t xml:space="preserve"> </w:t>
            </w:r>
          </w:p>
        </w:tc>
        <w:tc>
          <w:tcPr>
            <w:tcW w:w="11856" w:type="dxa"/>
            <w:gridSpan w:val="3"/>
            <w:vAlign w:val="center"/>
          </w:tcPr>
          <w:tbl>
            <w:tblPr>
              <w:tblW w:w="0" w:type="auto"/>
              <w:tblLook w:val="06A0" w:firstRow="1" w:lastRow="0" w:firstColumn="1" w:lastColumn="0" w:noHBand="1" w:noVBand="1"/>
            </w:tblPr>
            <w:tblGrid>
              <w:gridCol w:w="9886"/>
            </w:tblGrid>
            <w:tr w:rsidR="2092ADC9" w14:paraId="49C919CA" w14:textId="77777777" w:rsidTr="2092ADC9">
              <w:trPr>
                <w:trHeight w:val="300"/>
              </w:trPr>
              <w:tc>
                <w:tcPr>
                  <w:tcW w:w="9886" w:type="dxa"/>
                  <w:tcMar>
                    <w:left w:w="180" w:type="dxa"/>
                    <w:right w:w="180" w:type="dxa"/>
                  </w:tcMar>
                </w:tcPr>
                <w:p w14:paraId="34ED7EB0" w14:textId="0A65415B" w:rsidR="2092ADC9" w:rsidRDefault="2092ADC9" w:rsidP="0072246D">
                  <w:pPr>
                    <w:framePr w:hSpace="180" w:wrap="around" w:vAnchor="text" w:hAnchor="margin" w:y="-59"/>
                    <w:spacing w:line="257" w:lineRule="auto"/>
                  </w:pPr>
                  <w:r w:rsidRPr="2092ADC9">
                    <w:rPr>
                      <w:rFonts w:ascii="Calibri" w:eastAsia="Calibri" w:hAnsi="Calibri" w:cs="Calibri"/>
                      <w:color w:val="000000" w:themeColor="text1"/>
                    </w:rPr>
                    <w:t xml:space="preserve">Introduce the term synagogue. Tell the children that one </w:t>
                  </w:r>
                  <w:r w:rsidRPr="2092ADC9">
                    <w:rPr>
                      <w:rFonts w:ascii="Calibri" w:eastAsia="Calibri" w:hAnsi="Calibri" w:cs="Calibri"/>
                    </w:rPr>
                    <w:t xml:space="preserve">way Jews spend time together is they meet in a synagogue, a place of meeting. </w:t>
                  </w:r>
                  <w:r w:rsidRPr="2092ADC9">
                    <w:rPr>
                      <w:rFonts w:ascii="Calibri" w:eastAsia="Calibri" w:hAnsi="Calibri" w:cs="Calibri"/>
                      <w:color w:val="000000" w:themeColor="text1"/>
                    </w:rPr>
                    <w:t xml:space="preserve">Explain: it is used as house </w:t>
                  </w:r>
                  <w:r w:rsidRPr="2092ADC9">
                    <w:rPr>
                      <w:rFonts w:ascii="Calibri" w:eastAsia="Calibri" w:hAnsi="Calibri" w:cs="Calibri"/>
                    </w:rPr>
                    <w:t xml:space="preserve">of prayer, worship and study. </w:t>
                  </w:r>
                  <w:r w:rsidR="76C95D91" w:rsidRPr="2092ADC9">
                    <w:rPr>
                      <w:rFonts w:ascii="Calibri" w:eastAsia="Calibri" w:hAnsi="Calibri" w:cs="Calibri"/>
                    </w:rPr>
                    <w:t>Children will look at pictures of synagogues and understand that e</w:t>
                  </w:r>
                  <w:r w:rsidRPr="2092ADC9">
                    <w:rPr>
                      <w:rFonts w:ascii="Calibri" w:eastAsia="Calibri" w:hAnsi="Calibri" w:cs="Calibri"/>
                    </w:rPr>
                    <w:t xml:space="preserve">very synagogue is different and reflective of its local community &amp; tradition. </w:t>
                  </w:r>
                </w:p>
              </w:tc>
            </w:tr>
          </w:tbl>
          <w:p w14:paraId="06BBA33E" w14:textId="56E545B0" w:rsidR="00F015BB" w:rsidRDefault="00F015BB" w:rsidP="2092ADC9">
            <w:pPr>
              <w:jc w:val="center"/>
              <w:rPr>
                <w:rFonts w:ascii="Calibri" w:eastAsia="Calibri" w:hAnsi="Calibri" w:cs="Calibri"/>
              </w:rPr>
            </w:pPr>
          </w:p>
        </w:tc>
        <w:tc>
          <w:tcPr>
            <w:tcW w:w="7206" w:type="dxa"/>
            <w:gridSpan w:val="3"/>
            <w:vAlign w:val="center"/>
          </w:tcPr>
          <w:p w14:paraId="464FCBC1" w14:textId="4399A69C" w:rsidR="00F015BB" w:rsidRDefault="00858935" w:rsidP="2092ADC9">
            <w:pPr>
              <w:jc w:val="center"/>
            </w:pPr>
            <w:r>
              <w:t>Respect and distinguish</w:t>
            </w:r>
            <w:r w:rsidR="14651166">
              <w:t xml:space="preserve"> identify</w:t>
            </w:r>
            <w:r w:rsidR="14651166" w:rsidRPr="3013468C">
              <w:rPr>
                <w:rFonts w:ascii="Calibri" w:eastAsia="Calibri" w:hAnsi="Calibri" w:cs="Calibri"/>
              </w:rPr>
              <w:t xml:space="preserve"> the important features of a Synagogue. </w:t>
            </w:r>
          </w:p>
        </w:tc>
      </w:tr>
      <w:tr w:rsidR="00F015BB" w14:paraId="60AE86B7" w14:textId="77777777" w:rsidTr="3013468C">
        <w:trPr>
          <w:trHeight w:val="1217"/>
        </w:trPr>
        <w:tc>
          <w:tcPr>
            <w:tcW w:w="2332" w:type="dxa"/>
            <w:vAlign w:val="center"/>
          </w:tcPr>
          <w:p w14:paraId="4A4E6C96" w14:textId="77777777" w:rsidR="00F015BB" w:rsidRPr="006E18C9" w:rsidRDefault="00F015BB" w:rsidP="00F015BB">
            <w:pPr>
              <w:jc w:val="center"/>
              <w:rPr>
                <w:b/>
                <w:sz w:val="28"/>
              </w:rPr>
            </w:pPr>
            <w:r w:rsidRPr="006E18C9">
              <w:rPr>
                <w:b/>
                <w:sz w:val="28"/>
              </w:rPr>
              <w:t>Session 4</w:t>
            </w:r>
            <w:r>
              <w:rPr>
                <w:b/>
                <w:sz w:val="28"/>
              </w:rPr>
              <w:t xml:space="preserve">: </w:t>
            </w:r>
          </w:p>
        </w:tc>
        <w:tc>
          <w:tcPr>
            <w:tcW w:w="11856" w:type="dxa"/>
            <w:gridSpan w:val="3"/>
            <w:vAlign w:val="center"/>
          </w:tcPr>
          <w:p w14:paraId="4119FA1D" w14:textId="0A3ABD37" w:rsidR="2092ADC9" w:rsidRDefault="2092ADC9" w:rsidP="2092ADC9">
            <w:r w:rsidRPr="2092ADC9">
              <w:rPr>
                <w:rFonts w:ascii="Calibri" w:eastAsia="Calibri" w:hAnsi="Calibri" w:cs="Calibri"/>
              </w:rPr>
              <w:t xml:space="preserve">Remind the children that important symbols can be found in a </w:t>
            </w:r>
            <w:r w:rsidR="4387C989" w:rsidRPr="2092ADC9">
              <w:rPr>
                <w:rFonts w:ascii="Calibri" w:eastAsia="Calibri" w:hAnsi="Calibri" w:cs="Calibri"/>
              </w:rPr>
              <w:t>s</w:t>
            </w:r>
            <w:r w:rsidRPr="2092ADC9">
              <w:rPr>
                <w:rFonts w:ascii="Calibri" w:eastAsia="Calibri" w:hAnsi="Calibri" w:cs="Calibri"/>
              </w:rPr>
              <w:t>ynagogue and these can be seen in stained glass windows.</w:t>
            </w:r>
            <w:r w:rsidR="5286F9CC" w:rsidRPr="2092ADC9">
              <w:rPr>
                <w:rFonts w:ascii="Calibri" w:eastAsia="Calibri" w:hAnsi="Calibri" w:cs="Calibri"/>
              </w:rPr>
              <w:t xml:space="preserve"> Look at a variety of these symbols</w:t>
            </w:r>
            <w:r w:rsidR="3412A03E" w:rsidRPr="2092ADC9">
              <w:rPr>
                <w:rFonts w:ascii="Calibri" w:eastAsia="Calibri" w:hAnsi="Calibri" w:cs="Calibri"/>
              </w:rPr>
              <w:t xml:space="preserve"> in stained glass windows</w:t>
            </w:r>
            <w:r w:rsidR="5286F9CC" w:rsidRPr="2092ADC9">
              <w:rPr>
                <w:rFonts w:ascii="Calibri" w:eastAsia="Calibri" w:hAnsi="Calibri" w:cs="Calibri"/>
              </w:rPr>
              <w:t>.</w:t>
            </w:r>
            <w:r w:rsidRPr="2092ADC9">
              <w:rPr>
                <w:rFonts w:ascii="Calibri" w:eastAsia="Calibri" w:hAnsi="Calibri" w:cs="Calibri"/>
              </w:rPr>
              <w:t xml:space="preserve"> </w:t>
            </w:r>
            <w:r w:rsidRPr="2092ADC9">
              <w:rPr>
                <w:rFonts w:ascii="Calibri" w:eastAsia="Calibri" w:hAnsi="Calibri" w:cs="Calibri"/>
                <w:color w:val="000000" w:themeColor="text1"/>
              </w:rPr>
              <w:t xml:space="preserve"> </w:t>
            </w:r>
          </w:p>
        </w:tc>
        <w:tc>
          <w:tcPr>
            <w:tcW w:w="7206" w:type="dxa"/>
            <w:gridSpan w:val="3"/>
            <w:vAlign w:val="center"/>
          </w:tcPr>
          <w:p w14:paraId="3382A365" w14:textId="34C71CED" w:rsidR="00F015BB" w:rsidRDefault="3B74C7B3" w:rsidP="2092ADC9">
            <w:pPr>
              <w:jc w:val="center"/>
              <w:rPr>
                <w:rFonts w:ascii="Calibri" w:eastAsia="Calibri" w:hAnsi="Calibri" w:cs="Calibri"/>
              </w:rPr>
            </w:pPr>
            <w:r>
              <w:t xml:space="preserve">Identify </w:t>
            </w:r>
            <w:r w:rsidR="65AFDD8B">
              <w:t xml:space="preserve">different symbols they can see and design </w:t>
            </w:r>
            <w:r w:rsidR="643556F0">
              <w:t>their</w:t>
            </w:r>
            <w:r w:rsidR="65AFDD8B">
              <w:t xml:space="preserve"> own window or door for a </w:t>
            </w:r>
            <w:r w:rsidR="2D67D2E3">
              <w:t>synagogue</w:t>
            </w:r>
            <w:r w:rsidR="65AFDD8B">
              <w:t xml:space="preserve"> appreciating the decoration </w:t>
            </w:r>
            <w:r w:rsidR="6A17BB32">
              <w:t>that would be most suitable and important to</w:t>
            </w:r>
            <w:r w:rsidR="65AFDD8B">
              <w:t xml:space="preserve"> Jews to have on there. </w:t>
            </w:r>
            <w:r w:rsidRPr="2092ADC9">
              <w:rPr>
                <w:rFonts w:ascii="Calibri" w:eastAsia="Calibri" w:hAnsi="Calibri" w:cs="Calibri"/>
                <w:color w:val="000000" w:themeColor="text1"/>
              </w:rPr>
              <w:t>h</w:t>
            </w:r>
          </w:p>
        </w:tc>
      </w:tr>
      <w:tr w:rsidR="00F015BB" w14:paraId="6ACF4A5C" w14:textId="77777777" w:rsidTr="3013468C">
        <w:trPr>
          <w:trHeight w:val="1217"/>
        </w:trPr>
        <w:tc>
          <w:tcPr>
            <w:tcW w:w="2332" w:type="dxa"/>
            <w:vAlign w:val="center"/>
          </w:tcPr>
          <w:p w14:paraId="60476A4D" w14:textId="77777777" w:rsidR="00F015BB" w:rsidRPr="006E18C9" w:rsidRDefault="00F015BB" w:rsidP="00F015BB">
            <w:pPr>
              <w:jc w:val="center"/>
              <w:rPr>
                <w:b/>
                <w:sz w:val="28"/>
              </w:rPr>
            </w:pPr>
            <w:r w:rsidRPr="006E18C9">
              <w:rPr>
                <w:b/>
                <w:sz w:val="28"/>
              </w:rPr>
              <w:t>Session 5</w:t>
            </w:r>
            <w:r>
              <w:rPr>
                <w:b/>
                <w:sz w:val="28"/>
              </w:rPr>
              <w:t>:</w:t>
            </w:r>
            <w:r w:rsidRPr="00E166F4">
              <w:rPr>
                <w:b/>
                <w:sz w:val="28"/>
              </w:rPr>
              <w:t xml:space="preserve"> </w:t>
            </w:r>
          </w:p>
        </w:tc>
        <w:tc>
          <w:tcPr>
            <w:tcW w:w="11856" w:type="dxa"/>
            <w:gridSpan w:val="3"/>
            <w:vAlign w:val="center"/>
          </w:tcPr>
          <w:p w14:paraId="5C71F136" w14:textId="4854E27C" w:rsidR="00F015BB" w:rsidRDefault="6FEAB3DA" w:rsidP="00DF5869">
            <w:pPr>
              <w:rPr>
                <w:rFonts w:ascii="Calibri" w:eastAsia="Calibri" w:hAnsi="Calibri" w:cs="Calibri"/>
              </w:rPr>
            </w:pPr>
            <w:r w:rsidRPr="2092ADC9">
              <w:rPr>
                <w:rFonts w:ascii="Calibri" w:eastAsia="Calibri" w:hAnsi="Calibri" w:cs="Calibri"/>
                <w:color w:val="000000" w:themeColor="text1"/>
              </w:rPr>
              <w:t xml:space="preserve">Recall the role of the rabbi (teacher) in the </w:t>
            </w:r>
            <w:r w:rsidR="00C833BE" w:rsidRPr="2092ADC9">
              <w:rPr>
                <w:rFonts w:ascii="Calibri" w:eastAsia="Calibri" w:hAnsi="Calibri" w:cs="Calibri"/>
                <w:color w:val="000000" w:themeColor="text1"/>
              </w:rPr>
              <w:t>synagogue.</w:t>
            </w:r>
            <w:r w:rsidRPr="2092ADC9">
              <w:rPr>
                <w:rFonts w:ascii="Calibri" w:eastAsia="Calibri" w:hAnsi="Calibri" w:cs="Calibri"/>
                <w:color w:val="000000" w:themeColor="text1"/>
              </w:rPr>
              <w:t xml:space="preserve"> Children will understand that the Rabbi is a</w:t>
            </w:r>
            <w:r w:rsidR="00DF5869">
              <w:rPr>
                <w:rFonts w:ascii="Calibri" w:eastAsia="Calibri" w:hAnsi="Calibri" w:cs="Calibri"/>
                <w:color w:val="000000" w:themeColor="text1"/>
              </w:rPr>
              <w:t xml:space="preserve"> leader, teacher, leads prayers </w:t>
            </w:r>
            <w:r w:rsidRPr="2092ADC9">
              <w:rPr>
                <w:rFonts w:ascii="Calibri" w:eastAsia="Calibri" w:hAnsi="Calibri" w:cs="Calibri"/>
                <w:color w:val="000000" w:themeColor="text1"/>
              </w:rPr>
              <w:t>and helps in the community.</w:t>
            </w:r>
          </w:p>
        </w:tc>
        <w:tc>
          <w:tcPr>
            <w:tcW w:w="7206" w:type="dxa"/>
            <w:gridSpan w:val="3"/>
            <w:vAlign w:val="center"/>
          </w:tcPr>
          <w:p w14:paraId="62199465" w14:textId="633F263D" w:rsidR="00F015BB" w:rsidRDefault="6FEAB3DA" w:rsidP="2092ADC9">
            <w:pPr>
              <w:jc w:val="center"/>
              <w:rPr>
                <w:rFonts w:ascii="Calibri" w:eastAsia="Calibri" w:hAnsi="Calibri" w:cs="Calibri"/>
              </w:rPr>
            </w:pPr>
            <w:r w:rsidRPr="2092ADC9">
              <w:rPr>
                <w:rFonts w:ascii="Calibri" w:eastAsia="Calibri" w:hAnsi="Calibri" w:cs="Calibri"/>
              </w:rPr>
              <w:t xml:space="preserve">Respect the role of a Rabbi and be able to recall features of this, appreciating why they are important to Jewish people. </w:t>
            </w:r>
          </w:p>
        </w:tc>
      </w:tr>
    </w:tbl>
    <w:p w14:paraId="38C1F859" w14:textId="77777777" w:rsidR="00F015BB" w:rsidRDefault="00F015BB"/>
    <w:p w14:paraId="0C8FE7CE" w14:textId="77777777" w:rsidR="00F015BB" w:rsidRDefault="00F015BB"/>
    <w:tbl>
      <w:tblPr>
        <w:tblStyle w:val="TableGrid"/>
        <w:tblpPr w:leftFromText="180" w:rightFromText="180" w:vertAnchor="text" w:horzAnchor="margin" w:tblpY="-59"/>
        <w:tblW w:w="21395" w:type="dxa"/>
        <w:tblLook w:val="04A0" w:firstRow="1" w:lastRow="0" w:firstColumn="1" w:lastColumn="0" w:noHBand="0" w:noVBand="1"/>
      </w:tblPr>
      <w:tblGrid>
        <w:gridCol w:w="2217"/>
        <w:gridCol w:w="3285"/>
        <w:gridCol w:w="3884"/>
        <w:gridCol w:w="4433"/>
        <w:gridCol w:w="1681"/>
        <w:gridCol w:w="3094"/>
        <w:gridCol w:w="2801"/>
      </w:tblGrid>
      <w:tr w:rsidR="00316B55" w14:paraId="7CFF9784" w14:textId="77777777" w:rsidTr="00DC40E9">
        <w:trPr>
          <w:trHeight w:val="561"/>
        </w:trPr>
        <w:tc>
          <w:tcPr>
            <w:tcW w:w="5502" w:type="dxa"/>
            <w:gridSpan w:val="2"/>
            <w:tcBorders>
              <w:right w:val="nil"/>
            </w:tcBorders>
            <w:shd w:val="clear" w:color="auto" w:fill="F987DB"/>
            <w:vAlign w:val="center"/>
          </w:tcPr>
          <w:p w14:paraId="4DCD116D" w14:textId="77777777" w:rsidR="00316B55" w:rsidRDefault="00316B55" w:rsidP="00DC40E9">
            <w:pPr>
              <w:rPr>
                <w:b/>
                <w:sz w:val="40"/>
              </w:rPr>
            </w:pPr>
            <w:r>
              <w:rPr>
                <w:b/>
                <w:noProof/>
                <w:sz w:val="40"/>
                <w:lang w:eastAsia="en-GB"/>
              </w:rPr>
              <w:drawing>
                <wp:inline distT="0" distB="0" distL="0" distR="0" wp14:anchorId="66F34F3A" wp14:editId="1F336061">
                  <wp:extent cx="1820848" cy="537299"/>
                  <wp:effectExtent l="0" t="0" r="8255" b="0"/>
                  <wp:docPr id="329" name="Picture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 name="RE Year 2.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90262" cy="557782"/>
                          </a:xfrm>
                          <a:prstGeom prst="rect">
                            <a:avLst/>
                          </a:prstGeom>
                        </pic:spPr>
                      </pic:pic>
                    </a:graphicData>
                  </a:graphic>
                </wp:inline>
              </w:drawing>
            </w:r>
          </w:p>
        </w:tc>
        <w:tc>
          <w:tcPr>
            <w:tcW w:w="13092" w:type="dxa"/>
            <w:gridSpan w:val="4"/>
            <w:tcBorders>
              <w:left w:val="nil"/>
              <w:right w:val="nil"/>
            </w:tcBorders>
            <w:shd w:val="clear" w:color="auto" w:fill="F987DB"/>
            <w:vAlign w:val="center"/>
          </w:tcPr>
          <w:p w14:paraId="4F224FC6" w14:textId="77777777" w:rsidR="00316B55" w:rsidRDefault="00316B55" w:rsidP="00DC40E9">
            <w:pPr>
              <w:jc w:val="center"/>
              <w:rPr>
                <w:b/>
                <w:sz w:val="40"/>
              </w:rPr>
            </w:pPr>
            <w:r w:rsidRPr="00D614A4">
              <w:rPr>
                <w:b/>
                <w:sz w:val="40"/>
              </w:rPr>
              <w:t xml:space="preserve">Year </w:t>
            </w:r>
            <w:r>
              <w:rPr>
                <w:b/>
                <w:sz w:val="40"/>
              </w:rPr>
              <w:t>2</w:t>
            </w:r>
            <w:r w:rsidRPr="00D614A4">
              <w:rPr>
                <w:b/>
                <w:sz w:val="40"/>
              </w:rPr>
              <w:t xml:space="preserve"> - Medium Term Planning - </w:t>
            </w:r>
            <w:r>
              <w:rPr>
                <w:b/>
                <w:sz w:val="40"/>
              </w:rPr>
              <w:t>RE - Autumn 1</w:t>
            </w:r>
          </w:p>
          <w:p w14:paraId="725B3C36" w14:textId="77777777" w:rsidR="00316B55" w:rsidRPr="00285C29" w:rsidRDefault="00316B55" w:rsidP="00DC40E9">
            <w:pPr>
              <w:jc w:val="center"/>
              <w:rPr>
                <w:b/>
                <w:sz w:val="40"/>
              </w:rPr>
            </w:pPr>
          </w:p>
        </w:tc>
        <w:tc>
          <w:tcPr>
            <w:tcW w:w="2801" w:type="dxa"/>
            <w:tcBorders>
              <w:left w:val="nil"/>
            </w:tcBorders>
            <w:shd w:val="clear" w:color="auto" w:fill="F987DB"/>
            <w:vAlign w:val="center"/>
          </w:tcPr>
          <w:p w14:paraId="3121E94A" w14:textId="77777777" w:rsidR="00316B55" w:rsidRPr="00D614A4" w:rsidRDefault="00316B55" w:rsidP="00DC40E9">
            <w:pPr>
              <w:rPr>
                <w:b/>
              </w:rPr>
            </w:pPr>
            <w:r>
              <w:rPr>
                <w:b/>
                <w:noProof/>
                <w:lang w:eastAsia="en-GB"/>
              </w:rPr>
              <w:drawing>
                <wp:anchor distT="0" distB="0" distL="114300" distR="114300" simplePos="0" relativeHeight="251810816" behindDoc="1" locked="0" layoutInCell="1" allowOverlap="1" wp14:anchorId="110529D4" wp14:editId="0E227386">
                  <wp:simplePos x="0" y="0"/>
                  <wp:positionH relativeFrom="column">
                    <wp:posOffset>974725</wp:posOffset>
                  </wp:positionH>
                  <wp:positionV relativeFrom="paragraph">
                    <wp:posOffset>1905</wp:posOffset>
                  </wp:positionV>
                  <wp:extent cx="790575" cy="790575"/>
                  <wp:effectExtent l="0" t="0" r="0" b="9525"/>
                  <wp:wrapTight wrapText="bothSides">
                    <wp:wrapPolygon edited="0">
                      <wp:start x="520" y="0"/>
                      <wp:lineTo x="4684" y="8848"/>
                      <wp:lineTo x="1561" y="13533"/>
                      <wp:lineTo x="1041" y="17176"/>
                      <wp:lineTo x="6246" y="20819"/>
                      <wp:lineTo x="7287" y="21340"/>
                      <wp:lineTo x="15094" y="21340"/>
                      <wp:lineTo x="19778" y="17176"/>
                      <wp:lineTo x="19778" y="13012"/>
                      <wp:lineTo x="16655" y="8848"/>
                      <wp:lineTo x="20299" y="0"/>
                      <wp:lineTo x="520" y="0"/>
                    </wp:wrapPolygon>
                  </wp:wrapTight>
                  <wp:docPr id="284" name="Picture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ng"/>
                          <pic:cNvPicPr/>
                        </pic:nvPicPr>
                        <pic:blipFill>
                          <a:blip r:embed="rId12">
                            <a:extLst>
                              <a:ext uri="{28A0092B-C50C-407E-A947-70E740481C1C}">
                                <a14:useLocalDpi xmlns:a14="http://schemas.microsoft.com/office/drawing/2010/main" val="0"/>
                              </a:ext>
                            </a:extLst>
                          </a:blip>
                          <a:stretch>
                            <a:fillRect/>
                          </a:stretch>
                        </pic:blipFill>
                        <pic:spPr>
                          <a:xfrm>
                            <a:off x="0" y="0"/>
                            <a:ext cx="790575" cy="790575"/>
                          </a:xfrm>
                          <a:prstGeom prst="rect">
                            <a:avLst/>
                          </a:prstGeom>
                        </pic:spPr>
                      </pic:pic>
                    </a:graphicData>
                  </a:graphic>
                  <wp14:sizeRelH relativeFrom="page">
                    <wp14:pctWidth>0</wp14:pctWidth>
                  </wp14:sizeRelH>
                  <wp14:sizeRelV relativeFrom="page">
                    <wp14:pctHeight>0</wp14:pctHeight>
                  </wp14:sizeRelV>
                </wp:anchor>
              </w:drawing>
            </w:r>
          </w:p>
        </w:tc>
      </w:tr>
      <w:tr w:rsidR="00316B55" w14:paraId="5F0AE6B1" w14:textId="77777777" w:rsidTr="00DC40E9">
        <w:trPr>
          <w:trHeight w:val="1217"/>
        </w:trPr>
        <w:tc>
          <w:tcPr>
            <w:tcW w:w="9386" w:type="dxa"/>
            <w:gridSpan w:val="3"/>
            <w:shd w:val="clear" w:color="auto" w:fill="FAA0FA"/>
          </w:tcPr>
          <w:p w14:paraId="7464A8C6" w14:textId="77777777" w:rsidR="00316B55" w:rsidRDefault="00316B55" w:rsidP="00DC40E9">
            <w:pPr>
              <w:jc w:val="center"/>
              <w:rPr>
                <w:b/>
                <w:bCs/>
                <w:sz w:val="28"/>
                <w:szCs w:val="28"/>
              </w:rPr>
            </w:pPr>
            <w:r w:rsidRPr="70B59B0B">
              <w:rPr>
                <w:b/>
                <w:bCs/>
                <w:sz w:val="28"/>
                <w:szCs w:val="28"/>
              </w:rPr>
              <w:t>Prior Learning Links</w:t>
            </w:r>
          </w:p>
          <w:p w14:paraId="54AB9DA7" w14:textId="77777777" w:rsidR="00316B55" w:rsidRDefault="00316B55" w:rsidP="00DC40E9">
            <w:pPr>
              <w:jc w:val="center"/>
              <w:rPr>
                <w:rFonts w:ascii="Calibri" w:eastAsia="Calibri" w:hAnsi="Calibri" w:cs="Calibri"/>
              </w:rPr>
            </w:pPr>
            <w:r w:rsidRPr="70B59B0B">
              <w:rPr>
                <w:rFonts w:ascii="Calibri" w:eastAsia="Calibri" w:hAnsi="Calibri" w:cs="Calibri"/>
                <w:b/>
                <w:bCs/>
              </w:rPr>
              <w:t>Builds on from: EYFS 3,6</w:t>
            </w:r>
          </w:p>
        </w:tc>
        <w:tc>
          <w:tcPr>
            <w:tcW w:w="6114" w:type="dxa"/>
            <w:gridSpan w:val="2"/>
            <w:shd w:val="clear" w:color="auto" w:fill="FCCFFD"/>
          </w:tcPr>
          <w:p w14:paraId="56CBF4E5" w14:textId="77777777" w:rsidR="00316B55" w:rsidRPr="0059440B" w:rsidRDefault="00316B55" w:rsidP="00DC40E9">
            <w:pPr>
              <w:jc w:val="center"/>
              <w:rPr>
                <w:b/>
                <w:sz w:val="28"/>
              </w:rPr>
            </w:pPr>
            <w:r w:rsidRPr="70B59B0B">
              <w:rPr>
                <w:b/>
                <w:bCs/>
                <w:sz w:val="28"/>
                <w:szCs w:val="28"/>
              </w:rPr>
              <w:t>Essential Knowledge &amp; End Points</w:t>
            </w:r>
          </w:p>
          <w:p w14:paraId="697EDE3D" w14:textId="77777777" w:rsidR="00316B55" w:rsidRDefault="00316B55" w:rsidP="00DC40E9">
            <w:pPr>
              <w:jc w:val="center"/>
              <w:rPr>
                <w:rFonts w:ascii="Calibri" w:eastAsia="Calibri" w:hAnsi="Calibri" w:cs="Calibri"/>
              </w:rPr>
            </w:pPr>
            <w:r w:rsidRPr="70B59B0B">
              <w:rPr>
                <w:rFonts w:ascii="Calibri" w:eastAsia="Calibri" w:hAnsi="Calibri" w:cs="Calibri"/>
                <w:color w:val="000000" w:themeColor="text1"/>
              </w:rPr>
              <w:t xml:space="preserve">-To explore the content of the Bible. </w:t>
            </w:r>
          </w:p>
          <w:p w14:paraId="4320BD53" w14:textId="77777777" w:rsidR="00316B55" w:rsidRDefault="00316B55" w:rsidP="00DC40E9">
            <w:pPr>
              <w:jc w:val="center"/>
              <w:rPr>
                <w:rFonts w:ascii="Calibri" w:eastAsia="Calibri" w:hAnsi="Calibri" w:cs="Calibri"/>
              </w:rPr>
            </w:pPr>
            <w:r w:rsidRPr="70B59B0B">
              <w:rPr>
                <w:rFonts w:ascii="Calibri" w:eastAsia="Calibri" w:hAnsi="Calibri" w:cs="Calibri"/>
                <w:color w:val="000000" w:themeColor="text1"/>
              </w:rPr>
              <w:t xml:space="preserve">-To know how it is an important book for Christians. </w:t>
            </w:r>
          </w:p>
          <w:p w14:paraId="5A0BF9F5" w14:textId="77777777" w:rsidR="00316B55" w:rsidRDefault="00316B55" w:rsidP="00DC40E9">
            <w:pPr>
              <w:jc w:val="center"/>
              <w:rPr>
                <w:rFonts w:ascii="Calibri" w:eastAsia="Calibri" w:hAnsi="Calibri" w:cs="Calibri"/>
              </w:rPr>
            </w:pPr>
            <w:r w:rsidRPr="70B59B0B">
              <w:rPr>
                <w:rFonts w:ascii="Calibri" w:eastAsia="Calibri" w:hAnsi="Calibri" w:cs="Calibri"/>
                <w:color w:val="000000" w:themeColor="text1"/>
              </w:rPr>
              <w:t>-To think about how the bible impacts Christians lives today</w:t>
            </w:r>
          </w:p>
        </w:tc>
        <w:tc>
          <w:tcPr>
            <w:tcW w:w="5895" w:type="dxa"/>
            <w:gridSpan w:val="2"/>
            <w:shd w:val="clear" w:color="auto" w:fill="FEE6FE"/>
          </w:tcPr>
          <w:p w14:paraId="18811FEC" w14:textId="77777777" w:rsidR="00316B55" w:rsidRDefault="00316B55" w:rsidP="00DC40E9">
            <w:pPr>
              <w:rPr>
                <w:b/>
                <w:bCs/>
                <w:sz w:val="28"/>
                <w:szCs w:val="28"/>
              </w:rPr>
            </w:pPr>
            <w:r w:rsidRPr="70B59B0B">
              <w:rPr>
                <w:b/>
                <w:bCs/>
                <w:sz w:val="28"/>
                <w:szCs w:val="28"/>
              </w:rPr>
              <w:t>Key Vocabulary</w:t>
            </w:r>
          </w:p>
          <w:p w14:paraId="2CB25423" w14:textId="77777777" w:rsidR="00316B55" w:rsidRDefault="00316B55" w:rsidP="00DC40E9">
            <w:pPr>
              <w:rPr>
                <w:rFonts w:ascii="Calibri" w:eastAsia="Calibri" w:hAnsi="Calibri" w:cs="Calibri"/>
                <w:color w:val="000000" w:themeColor="text1"/>
              </w:rPr>
            </w:pPr>
            <w:r w:rsidRPr="70B59B0B">
              <w:rPr>
                <w:rFonts w:ascii="Calibri" w:eastAsia="Calibri" w:hAnsi="Calibri" w:cs="Calibri"/>
                <w:color w:val="000000" w:themeColor="text1"/>
              </w:rPr>
              <w:t>Sacred   Poetry</w:t>
            </w:r>
          </w:p>
          <w:p w14:paraId="50528D6B" w14:textId="77777777" w:rsidR="00316B55" w:rsidRDefault="00316B55" w:rsidP="00DC40E9">
            <w:pPr>
              <w:rPr>
                <w:rFonts w:ascii="Calibri" w:eastAsia="Calibri" w:hAnsi="Calibri" w:cs="Calibri"/>
                <w:color w:val="000000" w:themeColor="text1"/>
              </w:rPr>
            </w:pPr>
            <w:r w:rsidRPr="70B59B0B">
              <w:rPr>
                <w:rFonts w:ascii="Calibri" w:eastAsia="Calibri" w:hAnsi="Calibri" w:cs="Calibri"/>
                <w:color w:val="000000" w:themeColor="text1"/>
              </w:rPr>
              <w:t>Text       History</w:t>
            </w:r>
          </w:p>
          <w:p w14:paraId="0A081F63" w14:textId="77777777" w:rsidR="00316B55" w:rsidRDefault="00316B55" w:rsidP="00DC40E9">
            <w:pPr>
              <w:rPr>
                <w:rFonts w:ascii="Calibri" w:eastAsia="Calibri" w:hAnsi="Calibri" w:cs="Calibri"/>
                <w:color w:val="000000" w:themeColor="text1"/>
              </w:rPr>
            </w:pPr>
            <w:r w:rsidRPr="70B59B0B">
              <w:rPr>
                <w:rFonts w:ascii="Calibri" w:eastAsia="Calibri" w:hAnsi="Calibri" w:cs="Calibri"/>
                <w:color w:val="000000" w:themeColor="text1"/>
              </w:rPr>
              <w:t>Bible      Prophecy</w:t>
            </w:r>
          </w:p>
          <w:p w14:paraId="74A8C073" w14:textId="77777777" w:rsidR="00316B55" w:rsidRDefault="00316B55" w:rsidP="00DC40E9">
            <w:pPr>
              <w:rPr>
                <w:rFonts w:ascii="Calibri" w:eastAsia="Calibri" w:hAnsi="Calibri" w:cs="Calibri"/>
                <w:color w:val="000000" w:themeColor="text1"/>
              </w:rPr>
            </w:pPr>
            <w:r w:rsidRPr="70B59B0B">
              <w:rPr>
                <w:rFonts w:ascii="Calibri" w:eastAsia="Calibri" w:hAnsi="Calibri" w:cs="Calibri"/>
                <w:color w:val="000000" w:themeColor="text1"/>
              </w:rPr>
              <w:t>Jesus      Gospels</w:t>
            </w:r>
          </w:p>
          <w:p w14:paraId="08EBF16B" w14:textId="77777777" w:rsidR="00316B55" w:rsidRDefault="00316B55" w:rsidP="00DC40E9">
            <w:r w:rsidRPr="70B59B0B">
              <w:rPr>
                <w:rFonts w:ascii="Calibri" w:eastAsia="Calibri" w:hAnsi="Calibri" w:cs="Calibri"/>
                <w:color w:val="000000" w:themeColor="text1"/>
              </w:rPr>
              <w:t>Religious    Letters</w:t>
            </w:r>
          </w:p>
          <w:p w14:paraId="5E99503D" w14:textId="77777777" w:rsidR="00316B55" w:rsidRDefault="00316B55" w:rsidP="00DC40E9">
            <w:pPr>
              <w:rPr>
                <w:rFonts w:ascii="Calibri" w:eastAsia="Calibri" w:hAnsi="Calibri" w:cs="Calibri"/>
                <w:color w:val="000000" w:themeColor="text1"/>
              </w:rPr>
            </w:pPr>
            <w:r w:rsidRPr="70B59B0B">
              <w:rPr>
                <w:rFonts w:ascii="Calibri" w:eastAsia="Calibri" w:hAnsi="Calibri" w:cs="Calibri"/>
                <w:color w:val="000000" w:themeColor="text1"/>
              </w:rPr>
              <w:t>Jesus       Song</w:t>
            </w:r>
          </w:p>
          <w:p w14:paraId="3AA8211B" w14:textId="77777777" w:rsidR="00316B55" w:rsidRDefault="00316B55" w:rsidP="00DC40E9">
            <w:r w:rsidRPr="70B59B0B">
              <w:rPr>
                <w:rFonts w:ascii="Calibri" w:eastAsia="Calibri" w:hAnsi="Calibri" w:cs="Calibri"/>
                <w:color w:val="000000" w:themeColor="text1"/>
              </w:rPr>
              <w:t>Christians</w:t>
            </w:r>
          </w:p>
        </w:tc>
      </w:tr>
      <w:tr w:rsidR="00316B55" w14:paraId="37159026" w14:textId="77777777" w:rsidTr="00DC40E9">
        <w:trPr>
          <w:trHeight w:val="639"/>
        </w:trPr>
        <w:tc>
          <w:tcPr>
            <w:tcW w:w="2217" w:type="dxa"/>
            <w:vAlign w:val="center"/>
          </w:tcPr>
          <w:p w14:paraId="404104FE" w14:textId="77777777" w:rsidR="00316B55" w:rsidRPr="006E18C9" w:rsidRDefault="00316B55" w:rsidP="00DC40E9">
            <w:pPr>
              <w:jc w:val="center"/>
              <w:rPr>
                <w:b/>
              </w:rPr>
            </w:pPr>
          </w:p>
        </w:tc>
        <w:tc>
          <w:tcPr>
            <w:tcW w:w="11602" w:type="dxa"/>
            <w:gridSpan w:val="3"/>
            <w:vAlign w:val="center"/>
          </w:tcPr>
          <w:p w14:paraId="1969654F" w14:textId="77777777" w:rsidR="00316B55" w:rsidRPr="006E18C9" w:rsidRDefault="00316B55" w:rsidP="00DC40E9">
            <w:pPr>
              <w:jc w:val="center"/>
              <w:rPr>
                <w:b/>
                <w:sz w:val="28"/>
              </w:rPr>
            </w:pPr>
            <w:r w:rsidRPr="006E18C9">
              <w:rPr>
                <w:b/>
                <w:sz w:val="28"/>
              </w:rPr>
              <w:t>Knowledge</w:t>
            </w:r>
          </w:p>
        </w:tc>
        <w:tc>
          <w:tcPr>
            <w:tcW w:w="7576" w:type="dxa"/>
            <w:gridSpan w:val="3"/>
            <w:vAlign w:val="center"/>
          </w:tcPr>
          <w:p w14:paraId="7B6043CA" w14:textId="77777777" w:rsidR="00316B55" w:rsidRPr="006E18C9" w:rsidRDefault="00316B55" w:rsidP="00DC40E9">
            <w:pPr>
              <w:jc w:val="center"/>
              <w:rPr>
                <w:b/>
                <w:sz w:val="28"/>
              </w:rPr>
            </w:pPr>
            <w:r>
              <w:rPr>
                <w:b/>
                <w:sz w:val="28"/>
              </w:rPr>
              <w:t>As theologians, we will...</w:t>
            </w:r>
          </w:p>
        </w:tc>
      </w:tr>
      <w:tr w:rsidR="00316B55" w14:paraId="53A188C5" w14:textId="77777777" w:rsidTr="00DC40E9">
        <w:trPr>
          <w:trHeight w:val="1217"/>
        </w:trPr>
        <w:tc>
          <w:tcPr>
            <w:tcW w:w="2217" w:type="dxa"/>
            <w:vAlign w:val="center"/>
          </w:tcPr>
          <w:p w14:paraId="5147CDB5" w14:textId="77777777" w:rsidR="00316B55" w:rsidRPr="006E18C9" w:rsidRDefault="00316B55" w:rsidP="00DC40E9">
            <w:pPr>
              <w:jc w:val="center"/>
              <w:rPr>
                <w:b/>
                <w:bCs/>
                <w:sz w:val="28"/>
                <w:szCs w:val="28"/>
              </w:rPr>
            </w:pPr>
            <w:r w:rsidRPr="722A8C83">
              <w:rPr>
                <w:b/>
                <w:bCs/>
                <w:sz w:val="28"/>
                <w:szCs w:val="28"/>
              </w:rPr>
              <w:t xml:space="preserve">Session 1 and 2: </w:t>
            </w:r>
          </w:p>
        </w:tc>
        <w:tc>
          <w:tcPr>
            <w:tcW w:w="11602" w:type="dxa"/>
            <w:gridSpan w:val="3"/>
            <w:vAlign w:val="center"/>
          </w:tcPr>
          <w:p w14:paraId="4AAB72AB" w14:textId="77777777" w:rsidR="00316B55" w:rsidRDefault="00316B55" w:rsidP="00DC40E9">
            <w:r>
              <w:t xml:space="preserve">Children will learn that the Bible is split into the Old Testament and New Testament. They will look the stories of Jonah and the Fish (Old Testament), The Good Samaritan (New Testament) and Jesus feeds the 5000 (New Testament) and be able to identify why these are important to Christians. They will learn that Jonah and the Fish teaches us to follow God’s commands and about forgiveness. They will understand that The Good Samaritan taught us that we need to do the right thing even when it’s difficult and that the neighbour you may need to care about could be anyone. They will learn that Jesus Feeds the 5000 tells Christians to trust Go and that God can provide amazing things because he is caring. </w:t>
            </w:r>
          </w:p>
        </w:tc>
        <w:tc>
          <w:tcPr>
            <w:tcW w:w="7576" w:type="dxa"/>
            <w:gridSpan w:val="3"/>
            <w:vAlign w:val="center"/>
          </w:tcPr>
          <w:p w14:paraId="2E5AE2C3" w14:textId="77777777" w:rsidR="00316B55" w:rsidRDefault="00316B55" w:rsidP="00DC40E9">
            <w:pPr>
              <w:jc w:val="center"/>
            </w:pPr>
            <w:r>
              <w:t>Appreciate what holy means to Christians and understand that the Holy Bible contains different stories.</w:t>
            </w:r>
          </w:p>
          <w:p w14:paraId="6FBA281B" w14:textId="77777777" w:rsidR="00316B55" w:rsidRDefault="00316B55" w:rsidP="00DC40E9">
            <w:pPr>
              <w:jc w:val="center"/>
            </w:pPr>
          </w:p>
        </w:tc>
      </w:tr>
      <w:tr w:rsidR="00316B55" w14:paraId="54B97900" w14:textId="77777777" w:rsidTr="00DC40E9">
        <w:trPr>
          <w:trHeight w:val="904"/>
        </w:trPr>
        <w:tc>
          <w:tcPr>
            <w:tcW w:w="2217" w:type="dxa"/>
            <w:vAlign w:val="center"/>
          </w:tcPr>
          <w:p w14:paraId="7708DC3C" w14:textId="77777777" w:rsidR="00316B55" w:rsidRPr="006E18C9" w:rsidRDefault="00316B55" w:rsidP="00DC40E9">
            <w:pPr>
              <w:jc w:val="center"/>
              <w:rPr>
                <w:b/>
                <w:bCs/>
                <w:sz w:val="28"/>
                <w:szCs w:val="28"/>
              </w:rPr>
            </w:pPr>
            <w:r w:rsidRPr="722A8C83">
              <w:rPr>
                <w:b/>
                <w:bCs/>
                <w:sz w:val="28"/>
                <w:szCs w:val="28"/>
              </w:rPr>
              <w:t xml:space="preserve">Session 3: </w:t>
            </w:r>
          </w:p>
        </w:tc>
        <w:tc>
          <w:tcPr>
            <w:tcW w:w="11602" w:type="dxa"/>
            <w:gridSpan w:val="3"/>
            <w:vAlign w:val="center"/>
          </w:tcPr>
          <w:p w14:paraId="29F5CE81" w14:textId="77777777" w:rsidR="00316B55" w:rsidRPr="00473B37" w:rsidRDefault="00316B55" w:rsidP="00DC40E9">
            <w:pPr>
              <w:rPr>
                <w:rFonts w:ascii="Calibri" w:eastAsia="Calibri" w:hAnsi="Calibri" w:cs="Calibri"/>
              </w:rPr>
            </w:pPr>
            <w:r>
              <w:t xml:space="preserve">Children will be taught the Bible is a Holy book and understand that this contains 66 books, 27 in the New Testament and 39 in the Old Testament. The children will learn that the Bible consists of </w:t>
            </w:r>
            <w:r w:rsidRPr="00473B37">
              <w:rPr>
                <w:rFonts w:ascii="Calibri" w:eastAsia="Calibri" w:hAnsi="Calibri" w:cs="Calibri"/>
              </w:rPr>
              <w:t xml:space="preserve">letters, poetry, history, prophecy, gospels, letters and songs and will recall stories they may already know such as Noah’s Ark, Jonah and the Fish, David and Goliath etc. </w:t>
            </w:r>
          </w:p>
        </w:tc>
        <w:tc>
          <w:tcPr>
            <w:tcW w:w="7576" w:type="dxa"/>
            <w:gridSpan w:val="3"/>
            <w:vAlign w:val="center"/>
          </w:tcPr>
          <w:p w14:paraId="55FFE322" w14:textId="77777777" w:rsidR="00316B55" w:rsidRDefault="00316B55" w:rsidP="00DC40E9">
            <w:pPr>
              <w:jc w:val="center"/>
            </w:pPr>
            <w:r>
              <w:t>Understand that there are different styles of writing in the Bible.</w:t>
            </w:r>
          </w:p>
        </w:tc>
      </w:tr>
      <w:tr w:rsidR="00316B55" w14:paraId="32376990" w14:textId="77777777" w:rsidTr="00DC40E9">
        <w:trPr>
          <w:trHeight w:val="1217"/>
        </w:trPr>
        <w:tc>
          <w:tcPr>
            <w:tcW w:w="2217" w:type="dxa"/>
            <w:vAlign w:val="center"/>
          </w:tcPr>
          <w:p w14:paraId="6A63D32F" w14:textId="77777777" w:rsidR="00316B55" w:rsidRPr="006E18C9" w:rsidRDefault="00316B55" w:rsidP="00DC40E9">
            <w:pPr>
              <w:jc w:val="center"/>
              <w:rPr>
                <w:b/>
                <w:bCs/>
                <w:sz w:val="28"/>
                <w:szCs w:val="28"/>
              </w:rPr>
            </w:pPr>
            <w:r w:rsidRPr="722A8C83">
              <w:rPr>
                <w:b/>
                <w:bCs/>
                <w:sz w:val="28"/>
                <w:szCs w:val="28"/>
              </w:rPr>
              <w:t xml:space="preserve">Session 4: </w:t>
            </w:r>
          </w:p>
        </w:tc>
        <w:tc>
          <w:tcPr>
            <w:tcW w:w="11602" w:type="dxa"/>
            <w:gridSpan w:val="3"/>
            <w:vAlign w:val="center"/>
          </w:tcPr>
          <w:p w14:paraId="12A99848" w14:textId="77777777" w:rsidR="00316B55" w:rsidRDefault="00316B55" w:rsidP="00DC40E9">
            <w:pPr>
              <w:rPr>
                <w:rFonts w:ascii="Calibri" w:eastAsia="Calibri" w:hAnsi="Calibri" w:cs="Calibri"/>
                <w:color w:val="000000" w:themeColor="text1"/>
              </w:rPr>
            </w:pPr>
            <w:r w:rsidRPr="722A8C83">
              <w:rPr>
                <w:rFonts w:ascii="Calibri" w:eastAsia="Calibri" w:hAnsi="Calibri" w:cs="Calibri"/>
                <w:color w:val="000000" w:themeColor="text1"/>
              </w:rPr>
              <w:t xml:space="preserve">Children will explore the story of the Parable of the Lost Sheep by raising questions they would like to ask the shepherd or lost sheep. They will role play the story and then answer the questions raised. Children will discuss the emotions the characters may feel and explore why Jesus told this story looking closely at the meaning. </w:t>
            </w:r>
          </w:p>
        </w:tc>
        <w:tc>
          <w:tcPr>
            <w:tcW w:w="7576" w:type="dxa"/>
            <w:gridSpan w:val="3"/>
            <w:vAlign w:val="center"/>
          </w:tcPr>
          <w:p w14:paraId="0F43AC58" w14:textId="77777777" w:rsidR="00316B55" w:rsidRDefault="00316B55" w:rsidP="00DC40E9">
            <w:pPr>
              <w:jc w:val="center"/>
            </w:pPr>
            <w:r>
              <w:t>Respect that different parables in the Bible teach Christians different morals.</w:t>
            </w:r>
          </w:p>
        </w:tc>
      </w:tr>
      <w:tr w:rsidR="00316B55" w14:paraId="042051EB" w14:textId="77777777" w:rsidTr="00DC40E9">
        <w:trPr>
          <w:trHeight w:val="314"/>
        </w:trPr>
        <w:tc>
          <w:tcPr>
            <w:tcW w:w="2217" w:type="dxa"/>
            <w:vAlign w:val="center"/>
          </w:tcPr>
          <w:p w14:paraId="12D978A1" w14:textId="77777777" w:rsidR="00316B55" w:rsidRPr="002A6B3F" w:rsidRDefault="00316B55" w:rsidP="00DC40E9">
            <w:pPr>
              <w:jc w:val="center"/>
              <w:rPr>
                <w:b/>
                <w:bCs/>
                <w:i/>
                <w:iCs/>
                <w:sz w:val="28"/>
                <w:szCs w:val="28"/>
              </w:rPr>
            </w:pPr>
            <w:r w:rsidRPr="722A8C83">
              <w:rPr>
                <w:b/>
                <w:bCs/>
                <w:sz w:val="28"/>
                <w:szCs w:val="28"/>
              </w:rPr>
              <w:t>Session 5:</w:t>
            </w:r>
          </w:p>
        </w:tc>
        <w:tc>
          <w:tcPr>
            <w:tcW w:w="11602" w:type="dxa"/>
            <w:gridSpan w:val="3"/>
            <w:vAlign w:val="center"/>
          </w:tcPr>
          <w:p w14:paraId="3BF57E9F" w14:textId="77777777" w:rsidR="00316B55" w:rsidRPr="002A6B3F" w:rsidRDefault="00316B55" w:rsidP="00DC40E9">
            <w:r>
              <w:t xml:space="preserve">Reverend Ian Enticott and Nick Blackmore to deliver a Harvest service that looks at what we celebrate Harvest and the importance of it to Christians. </w:t>
            </w:r>
          </w:p>
        </w:tc>
        <w:tc>
          <w:tcPr>
            <w:tcW w:w="7576" w:type="dxa"/>
            <w:gridSpan w:val="3"/>
            <w:vAlign w:val="center"/>
          </w:tcPr>
          <w:p w14:paraId="54077433" w14:textId="77777777" w:rsidR="00316B55" w:rsidRDefault="00316B55" w:rsidP="00DC40E9">
            <w:r>
              <w:t>Participate in Harvest celebrations at Church.</w:t>
            </w:r>
          </w:p>
          <w:p w14:paraId="3D01AB95" w14:textId="77777777" w:rsidR="00316B55" w:rsidRDefault="00316B55" w:rsidP="00DC40E9">
            <w:pPr>
              <w:widowControl w:val="0"/>
              <w:tabs>
                <w:tab w:val="left" w:pos="567"/>
              </w:tabs>
              <w:jc w:val="both"/>
              <w:rPr>
                <w:rFonts w:eastAsia="Times New Roman"/>
                <w:lang w:eastAsia="en-GB"/>
              </w:rPr>
            </w:pPr>
          </w:p>
        </w:tc>
      </w:tr>
    </w:tbl>
    <w:p w14:paraId="0C6C2CD5" w14:textId="77777777" w:rsidR="00F015BB" w:rsidRDefault="00F015BB" w:rsidP="00F015BB"/>
    <w:p w14:paraId="709E88E4" w14:textId="77777777" w:rsidR="00F015BB" w:rsidRDefault="00F015BB" w:rsidP="00F015BB"/>
    <w:p w14:paraId="508C98E9" w14:textId="77777777" w:rsidR="00F015BB" w:rsidRDefault="00F015BB" w:rsidP="00F015BB"/>
    <w:p w14:paraId="779F8E76" w14:textId="77777777" w:rsidR="00F015BB" w:rsidRDefault="00F015BB" w:rsidP="00F015BB"/>
    <w:p w14:paraId="7818863E" w14:textId="77777777" w:rsidR="00F015BB" w:rsidRDefault="00F015BB" w:rsidP="00F015BB"/>
    <w:tbl>
      <w:tblPr>
        <w:tblStyle w:val="TableGrid"/>
        <w:tblpPr w:leftFromText="180" w:rightFromText="180" w:vertAnchor="text" w:horzAnchor="margin" w:tblpY="-59"/>
        <w:tblW w:w="21394" w:type="dxa"/>
        <w:tblLook w:val="04A0" w:firstRow="1" w:lastRow="0" w:firstColumn="1" w:lastColumn="0" w:noHBand="0" w:noVBand="1"/>
      </w:tblPr>
      <w:tblGrid>
        <w:gridCol w:w="2139"/>
        <w:gridCol w:w="3365"/>
        <w:gridCol w:w="3861"/>
        <w:gridCol w:w="4704"/>
        <w:gridCol w:w="1647"/>
        <w:gridCol w:w="2941"/>
        <w:gridCol w:w="2737"/>
      </w:tblGrid>
      <w:tr w:rsidR="00F015BB" w14:paraId="6F404A86" w14:textId="77777777" w:rsidTr="3013468C">
        <w:trPr>
          <w:trHeight w:val="561"/>
        </w:trPr>
        <w:tc>
          <w:tcPr>
            <w:tcW w:w="5504" w:type="dxa"/>
            <w:gridSpan w:val="2"/>
            <w:tcBorders>
              <w:right w:val="nil"/>
            </w:tcBorders>
            <w:shd w:val="clear" w:color="auto" w:fill="F987DB"/>
            <w:vAlign w:val="center"/>
          </w:tcPr>
          <w:p w14:paraId="44F69B9A" w14:textId="77777777" w:rsidR="00F015BB" w:rsidRDefault="00F015BB" w:rsidP="00F015BB">
            <w:pPr>
              <w:rPr>
                <w:b/>
                <w:sz w:val="40"/>
              </w:rPr>
            </w:pPr>
            <w:r>
              <w:rPr>
                <w:b/>
                <w:noProof/>
                <w:sz w:val="40"/>
                <w:lang w:eastAsia="en-GB"/>
              </w:rPr>
              <w:lastRenderedPageBreak/>
              <w:drawing>
                <wp:inline distT="0" distB="0" distL="0" distR="0" wp14:anchorId="5C99C921" wp14:editId="12C5E1D7">
                  <wp:extent cx="1820848" cy="537299"/>
                  <wp:effectExtent l="0" t="0" r="8255" b="0"/>
                  <wp:docPr id="330" name="Picture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 name="RE Year 2.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90262" cy="557782"/>
                          </a:xfrm>
                          <a:prstGeom prst="rect">
                            <a:avLst/>
                          </a:prstGeom>
                        </pic:spPr>
                      </pic:pic>
                    </a:graphicData>
                  </a:graphic>
                </wp:inline>
              </w:drawing>
            </w:r>
          </w:p>
        </w:tc>
        <w:tc>
          <w:tcPr>
            <w:tcW w:w="13153" w:type="dxa"/>
            <w:gridSpan w:val="4"/>
            <w:tcBorders>
              <w:left w:val="nil"/>
              <w:right w:val="nil"/>
            </w:tcBorders>
            <w:shd w:val="clear" w:color="auto" w:fill="F987DB"/>
            <w:vAlign w:val="center"/>
          </w:tcPr>
          <w:p w14:paraId="6B187422" w14:textId="77777777" w:rsidR="00F015BB" w:rsidRDefault="00F015BB" w:rsidP="00F015BB">
            <w:pPr>
              <w:jc w:val="center"/>
              <w:rPr>
                <w:b/>
                <w:sz w:val="40"/>
              </w:rPr>
            </w:pPr>
            <w:r w:rsidRPr="00D614A4">
              <w:rPr>
                <w:b/>
                <w:sz w:val="40"/>
              </w:rPr>
              <w:t xml:space="preserve">Year </w:t>
            </w:r>
            <w:r>
              <w:rPr>
                <w:b/>
                <w:sz w:val="40"/>
              </w:rPr>
              <w:t>2</w:t>
            </w:r>
            <w:r w:rsidRPr="00D614A4">
              <w:rPr>
                <w:b/>
                <w:sz w:val="40"/>
              </w:rPr>
              <w:t xml:space="preserve"> - Medium Term Planning - </w:t>
            </w:r>
            <w:r>
              <w:rPr>
                <w:b/>
                <w:sz w:val="40"/>
              </w:rPr>
              <w:t>RE - Autumn 2</w:t>
            </w:r>
          </w:p>
          <w:p w14:paraId="5F07D11E" w14:textId="77777777" w:rsidR="00F015BB" w:rsidRPr="00285C29" w:rsidRDefault="00F015BB" w:rsidP="00F015BB">
            <w:pPr>
              <w:jc w:val="center"/>
              <w:rPr>
                <w:b/>
                <w:sz w:val="40"/>
              </w:rPr>
            </w:pPr>
          </w:p>
        </w:tc>
        <w:tc>
          <w:tcPr>
            <w:tcW w:w="2737" w:type="dxa"/>
            <w:tcBorders>
              <w:left w:val="nil"/>
            </w:tcBorders>
            <w:shd w:val="clear" w:color="auto" w:fill="F987DB"/>
            <w:vAlign w:val="center"/>
          </w:tcPr>
          <w:p w14:paraId="2E8EA1E6" w14:textId="77777777" w:rsidR="00F015BB" w:rsidRPr="00D614A4" w:rsidRDefault="00F015BB" w:rsidP="00F015BB">
            <w:pPr>
              <w:rPr>
                <w:b/>
              </w:rPr>
            </w:pPr>
            <w:r>
              <w:rPr>
                <w:b/>
                <w:noProof/>
                <w:lang w:eastAsia="en-GB"/>
              </w:rPr>
              <w:drawing>
                <wp:anchor distT="0" distB="0" distL="114300" distR="114300" simplePos="0" relativeHeight="251753472" behindDoc="1" locked="0" layoutInCell="1" allowOverlap="1" wp14:anchorId="43DA30B3" wp14:editId="248B226A">
                  <wp:simplePos x="0" y="0"/>
                  <wp:positionH relativeFrom="column">
                    <wp:posOffset>974725</wp:posOffset>
                  </wp:positionH>
                  <wp:positionV relativeFrom="paragraph">
                    <wp:posOffset>1905</wp:posOffset>
                  </wp:positionV>
                  <wp:extent cx="790575" cy="790575"/>
                  <wp:effectExtent l="0" t="0" r="0" b="9525"/>
                  <wp:wrapTight wrapText="bothSides">
                    <wp:wrapPolygon edited="0">
                      <wp:start x="520" y="0"/>
                      <wp:lineTo x="4684" y="8848"/>
                      <wp:lineTo x="1561" y="13533"/>
                      <wp:lineTo x="1041" y="17176"/>
                      <wp:lineTo x="6246" y="20819"/>
                      <wp:lineTo x="7287" y="21340"/>
                      <wp:lineTo x="15094" y="21340"/>
                      <wp:lineTo x="19778" y="17176"/>
                      <wp:lineTo x="19778" y="13012"/>
                      <wp:lineTo x="16655" y="8848"/>
                      <wp:lineTo x="20299" y="0"/>
                      <wp:lineTo x="520" y="0"/>
                    </wp:wrapPolygon>
                  </wp:wrapTight>
                  <wp:docPr id="286" name="Pictur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ng"/>
                          <pic:cNvPicPr/>
                        </pic:nvPicPr>
                        <pic:blipFill>
                          <a:blip r:embed="rId12">
                            <a:extLst>
                              <a:ext uri="{28A0092B-C50C-407E-A947-70E740481C1C}">
                                <a14:useLocalDpi xmlns:a14="http://schemas.microsoft.com/office/drawing/2010/main" val="0"/>
                              </a:ext>
                            </a:extLst>
                          </a:blip>
                          <a:stretch>
                            <a:fillRect/>
                          </a:stretch>
                        </pic:blipFill>
                        <pic:spPr>
                          <a:xfrm>
                            <a:off x="0" y="0"/>
                            <a:ext cx="790575" cy="790575"/>
                          </a:xfrm>
                          <a:prstGeom prst="rect">
                            <a:avLst/>
                          </a:prstGeom>
                        </pic:spPr>
                      </pic:pic>
                    </a:graphicData>
                  </a:graphic>
                  <wp14:sizeRelH relativeFrom="page">
                    <wp14:pctWidth>0</wp14:pctWidth>
                  </wp14:sizeRelH>
                  <wp14:sizeRelV relativeFrom="page">
                    <wp14:pctHeight>0</wp14:pctHeight>
                  </wp14:sizeRelV>
                </wp:anchor>
              </w:drawing>
            </w:r>
          </w:p>
        </w:tc>
      </w:tr>
      <w:tr w:rsidR="00F015BB" w14:paraId="05E091E5" w14:textId="77777777" w:rsidTr="3013468C">
        <w:trPr>
          <w:trHeight w:val="1217"/>
        </w:trPr>
        <w:tc>
          <w:tcPr>
            <w:tcW w:w="9365" w:type="dxa"/>
            <w:gridSpan w:val="3"/>
            <w:shd w:val="clear" w:color="auto" w:fill="FAA0FA"/>
          </w:tcPr>
          <w:p w14:paraId="2DC0E555" w14:textId="2EF66CDA" w:rsidR="6BFC28D0" w:rsidRDefault="6BFC28D0" w:rsidP="722A8C83">
            <w:pPr>
              <w:rPr>
                <w:rFonts w:ascii="Calibri" w:eastAsia="Calibri" w:hAnsi="Calibri" w:cs="Calibri"/>
                <w:b/>
                <w:bCs/>
                <w:sz w:val="28"/>
                <w:szCs w:val="28"/>
              </w:rPr>
            </w:pPr>
            <w:r w:rsidRPr="722A8C83">
              <w:rPr>
                <w:rFonts w:ascii="Calibri" w:eastAsia="Calibri" w:hAnsi="Calibri" w:cs="Calibri"/>
                <w:b/>
                <w:bCs/>
                <w:sz w:val="28"/>
                <w:szCs w:val="28"/>
              </w:rPr>
              <w:t>Prior Learning</w:t>
            </w:r>
          </w:p>
          <w:p w14:paraId="54917634" w14:textId="3DEE8CD4" w:rsidR="722A8C83" w:rsidRDefault="722A8C83" w:rsidP="722A8C83">
            <w:pPr>
              <w:rPr>
                <w:rFonts w:ascii="Calibri" w:eastAsia="Calibri" w:hAnsi="Calibri" w:cs="Calibri"/>
                <w:b/>
                <w:bCs/>
                <w:sz w:val="28"/>
                <w:szCs w:val="28"/>
              </w:rPr>
            </w:pPr>
          </w:p>
          <w:p w14:paraId="6CE377D1" w14:textId="7CBC550A" w:rsidR="722A8C83" w:rsidRDefault="722A8C83" w:rsidP="722A8C83">
            <w:pPr>
              <w:rPr>
                <w:rFonts w:ascii="Calibri" w:eastAsia="Calibri" w:hAnsi="Calibri" w:cs="Calibri"/>
                <w:sz w:val="24"/>
                <w:szCs w:val="24"/>
              </w:rPr>
            </w:pPr>
            <w:r w:rsidRPr="722A8C83">
              <w:rPr>
                <w:rFonts w:ascii="Calibri" w:eastAsia="Calibri" w:hAnsi="Calibri" w:cs="Calibri"/>
                <w:sz w:val="24"/>
                <w:szCs w:val="24"/>
              </w:rPr>
              <w:t>Builds on from: EYFS 2,3,4</w:t>
            </w:r>
          </w:p>
        </w:tc>
        <w:tc>
          <w:tcPr>
            <w:tcW w:w="6351" w:type="dxa"/>
            <w:gridSpan w:val="2"/>
            <w:shd w:val="clear" w:color="auto" w:fill="FCCFFD"/>
          </w:tcPr>
          <w:p w14:paraId="03702BF2" w14:textId="77777777" w:rsidR="00F015BB" w:rsidRPr="0059440B" w:rsidRDefault="00F015BB" w:rsidP="00F015BB">
            <w:pPr>
              <w:jc w:val="center"/>
              <w:rPr>
                <w:b/>
                <w:sz w:val="28"/>
              </w:rPr>
            </w:pPr>
            <w:r w:rsidRPr="722A8C83">
              <w:rPr>
                <w:b/>
                <w:bCs/>
                <w:sz w:val="28"/>
                <w:szCs w:val="28"/>
              </w:rPr>
              <w:t>Essential Knowledge &amp; End Points</w:t>
            </w:r>
          </w:p>
          <w:p w14:paraId="5C48812C" w14:textId="3C31A14E" w:rsidR="00F015BB" w:rsidRDefault="7D64E846" w:rsidP="722A8C83">
            <w:pPr>
              <w:jc w:val="center"/>
            </w:pPr>
            <w:r w:rsidRPr="722A8C83">
              <w:rPr>
                <w:rFonts w:ascii="Calibri" w:eastAsia="Calibri" w:hAnsi="Calibri" w:cs="Calibri"/>
                <w:color w:val="000000" w:themeColor="text1"/>
              </w:rPr>
              <w:t>-</w:t>
            </w:r>
            <w:r w:rsidR="00023A26">
              <w:rPr>
                <w:rFonts w:ascii="Calibri" w:eastAsia="Calibri" w:hAnsi="Calibri" w:cs="Calibri"/>
                <w:color w:val="000000" w:themeColor="text1"/>
              </w:rPr>
              <w:t>To l</w:t>
            </w:r>
            <w:r w:rsidR="3CDAA604" w:rsidRPr="722A8C83">
              <w:rPr>
                <w:rFonts w:ascii="Calibri" w:eastAsia="Calibri" w:hAnsi="Calibri" w:cs="Calibri"/>
                <w:color w:val="000000" w:themeColor="text1"/>
              </w:rPr>
              <w:t xml:space="preserve">earn some facts </w:t>
            </w:r>
            <w:r w:rsidR="3CDAA604" w:rsidRPr="722A8C83">
              <w:rPr>
                <w:rFonts w:ascii="Calibri" w:eastAsia="Calibri" w:hAnsi="Calibri" w:cs="Calibri"/>
              </w:rPr>
              <w:t>about Jesus from the Christmas story (</w:t>
            </w:r>
            <w:r w:rsidR="00F3724E" w:rsidRPr="722A8C83">
              <w:rPr>
                <w:rFonts w:ascii="Calibri" w:eastAsia="Calibri" w:hAnsi="Calibri" w:cs="Calibri"/>
              </w:rPr>
              <w:t>e.g.</w:t>
            </w:r>
            <w:r w:rsidR="3CDAA604" w:rsidRPr="722A8C83">
              <w:rPr>
                <w:rFonts w:ascii="Calibri" w:eastAsia="Calibri" w:hAnsi="Calibri" w:cs="Calibri"/>
              </w:rPr>
              <w:t xml:space="preserve"> where he was born; his birth was good news; he is called saviour; the angels appeared to Mary &amp; then the shepherds who were at first afraid).</w:t>
            </w:r>
          </w:p>
          <w:p w14:paraId="3DD16D19" w14:textId="7C9F336B" w:rsidR="00F015BB" w:rsidRDefault="3CDAA604" w:rsidP="722A8C83">
            <w:pPr>
              <w:jc w:val="center"/>
            </w:pPr>
            <w:r w:rsidRPr="722A8C83">
              <w:rPr>
                <w:rFonts w:ascii="Calibri" w:eastAsia="Calibri" w:hAnsi="Calibri" w:cs="Calibri"/>
              </w:rPr>
              <w:t>-</w:t>
            </w:r>
            <w:r w:rsidR="00023A26">
              <w:rPr>
                <w:rFonts w:ascii="Calibri" w:eastAsia="Calibri" w:hAnsi="Calibri" w:cs="Calibri"/>
              </w:rPr>
              <w:t>To understand w</w:t>
            </w:r>
            <w:r w:rsidRPr="722A8C83">
              <w:rPr>
                <w:rFonts w:ascii="Calibri" w:eastAsia="Calibri" w:hAnsi="Calibri" w:cs="Calibri"/>
              </w:rPr>
              <w:t xml:space="preserve">hat the visit of the magi tells Christians about Jesus. </w:t>
            </w:r>
          </w:p>
          <w:p w14:paraId="17DBC151" w14:textId="175371D9" w:rsidR="00F015BB" w:rsidRDefault="3CDAA604" w:rsidP="00023A26">
            <w:pPr>
              <w:jc w:val="center"/>
            </w:pPr>
            <w:r w:rsidRPr="722A8C83">
              <w:rPr>
                <w:rFonts w:ascii="Calibri" w:eastAsia="Calibri" w:hAnsi="Calibri" w:cs="Calibri"/>
              </w:rPr>
              <w:t>-</w:t>
            </w:r>
            <w:r w:rsidR="00023A26">
              <w:rPr>
                <w:rFonts w:ascii="Calibri" w:eastAsia="Calibri" w:hAnsi="Calibri" w:cs="Calibri"/>
              </w:rPr>
              <w:t>To e</w:t>
            </w:r>
            <w:r w:rsidRPr="722A8C83">
              <w:rPr>
                <w:rFonts w:ascii="Calibri" w:eastAsia="Calibri" w:hAnsi="Calibri" w:cs="Calibri"/>
              </w:rPr>
              <w:t>xplain Jesus is considered a king by Christians and celebrated</w:t>
            </w:r>
          </w:p>
        </w:tc>
        <w:tc>
          <w:tcPr>
            <w:tcW w:w="5678" w:type="dxa"/>
            <w:gridSpan w:val="2"/>
            <w:shd w:val="clear" w:color="auto" w:fill="FEE6FE"/>
          </w:tcPr>
          <w:p w14:paraId="57DE8D40" w14:textId="2133CA6A" w:rsidR="3CDAA604" w:rsidRDefault="3CDAA604" w:rsidP="722A8C83">
            <w:pPr>
              <w:rPr>
                <w:rFonts w:ascii="Calibri" w:eastAsia="Calibri" w:hAnsi="Calibri" w:cs="Calibri"/>
                <w:b/>
                <w:bCs/>
                <w:sz w:val="28"/>
                <w:szCs w:val="28"/>
              </w:rPr>
            </w:pPr>
            <w:r w:rsidRPr="722A8C83">
              <w:rPr>
                <w:rFonts w:ascii="Calibri" w:eastAsia="Calibri" w:hAnsi="Calibri" w:cs="Calibri"/>
                <w:b/>
                <w:bCs/>
                <w:sz w:val="28"/>
                <w:szCs w:val="28"/>
              </w:rPr>
              <w:t>Key Vocabulary</w:t>
            </w:r>
          </w:p>
          <w:p w14:paraId="227ADF4F" w14:textId="4233063E" w:rsidR="722A8C83" w:rsidRDefault="722A8C83" w:rsidP="722A8C83">
            <w:pPr>
              <w:rPr>
                <w:rFonts w:ascii="Calibri" w:eastAsia="Calibri" w:hAnsi="Calibri" w:cs="Calibri"/>
              </w:rPr>
            </w:pPr>
            <w:r w:rsidRPr="722A8C83">
              <w:rPr>
                <w:rFonts w:ascii="Calibri" w:eastAsia="Calibri" w:hAnsi="Calibri" w:cs="Calibri"/>
              </w:rPr>
              <w:t>Magi</w:t>
            </w:r>
          </w:p>
          <w:p w14:paraId="227A5156" w14:textId="0420EDD2" w:rsidR="722A8C83" w:rsidRDefault="722A8C83" w:rsidP="722A8C83">
            <w:pPr>
              <w:rPr>
                <w:rFonts w:ascii="Calibri" w:eastAsia="Calibri" w:hAnsi="Calibri" w:cs="Calibri"/>
              </w:rPr>
            </w:pPr>
            <w:r w:rsidRPr="722A8C83">
              <w:rPr>
                <w:rFonts w:ascii="Calibri" w:eastAsia="Calibri" w:hAnsi="Calibri" w:cs="Calibri"/>
              </w:rPr>
              <w:t>Angels</w:t>
            </w:r>
          </w:p>
          <w:p w14:paraId="5E8376E6" w14:textId="57511A5F" w:rsidR="722A8C83" w:rsidRDefault="722A8C83" w:rsidP="722A8C83">
            <w:pPr>
              <w:rPr>
                <w:rFonts w:ascii="Calibri" w:eastAsia="Calibri" w:hAnsi="Calibri" w:cs="Calibri"/>
              </w:rPr>
            </w:pPr>
            <w:r w:rsidRPr="722A8C83">
              <w:rPr>
                <w:rFonts w:ascii="Calibri" w:eastAsia="Calibri" w:hAnsi="Calibri" w:cs="Calibri"/>
              </w:rPr>
              <w:t>Son of God /Son of Man</w:t>
            </w:r>
          </w:p>
          <w:p w14:paraId="114F5898" w14:textId="5F5C1BDD" w:rsidR="722A8C83" w:rsidRDefault="722A8C83" w:rsidP="722A8C83">
            <w:pPr>
              <w:rPr>
                <w:rFonts w:ascii="Calibri" w:eastAsia="Calibri" w:hAnsi="Calibri" w:cs="Calibri"/>
              </w:rPr>
            </w:pPr>
            <w:r w:rsidRPr="722A8C83">
              <w:rPr>
                <w:rFonts w:ascii="Calibri" w:eastAsia="Calibri" w:hAnsi="Calibri" w:cs="Calibri"/>
              </w:rPr>
              <w:t>Christmas</w:t>
            </w:r>
          </w:p>
          <w:p w14:paraId="2DB857D3" w14:textId="4C2D9417" w:rsidR="722A8C83" w:rsidRDefault="722A8C83" w:rsidP="722A8C83">
            <w:pPr>
              <w:rPr>
                <w:rFonts w:ascii="Calibri" w:eastAsia="Calibri" w:hAnsi="Calibri" w:cs="Calibri"/>
              </w:rPr>
            </w:pPr>
            <w:r w:rsidRPr="722A8C83">
              <w:rPr>
                <w:rFonts w:ascii="Calibri" w:eastAsia="Calibri" w:hAnsi="Calibri" w:cs="Calibri"/>
              </w:rPr>
              <w:t>Incarnation</w:t>
            </w:r>
          </w:p>
        </w:tc>
      </w:tr>
      <w:tr w:rsidR="00F015BB" w14:paraId="63BF29EF" w14:textId="77777777" w:rsidTr="3013468C">
        <w:trPr>
          <w:trHeight w:val="639"/>
        </w:trPr>
        <w:tc>
          <w:tcPr>
            <w:tcW w:w="2139" w:type="dxa"/>
            <w:vAlign w:val="center"/>
          </w:tcPr>
          <w:p w14:paraId="2613E9C1" w14:textId="77777777" w:rsidR="00F015BB" w:rsidRPr="006E18C9" w:rsidRDefault="00F015BB" w:rsidP="00F015BB">
            <w:pPr>
              <w:jc w:val="center"/>
              <w:rPr>
                <w:b/>
              </w:rPr>
            </w:pPr>
          </w:p>
        </w:tc>
        <w:tc>
          <w:tcPr>
            <w:tcW w:w="11930" w:type="dxa"/>
            <w:gridSpan w:val="3"/>
            <w:vAlign w:val="center"/>
          </w:tcPr>
          <w:p w14:paraId="053BDF94" w14:textId="77777777" w:rsidR="00F015BB" w:rsidRPr="006E18C9" w:rsidRDefault="00F015BB" w:rsidP="00F015BB">
            <w:pPr>
              <w:jc w:val="center"/>
              <w:rPr>
                <w:b/>
                <w:sz w:val="28"/>
              </w:rPr>
            </w:pPr>
            <w:r w:rsidRPr="006E18C9">
              <w:rPr>
                <w:b/>
                <w:sz w:val="28"/>
              </w:rPr>
              <w:t>Knowledge</w:t>
            </w:r>
          </w:p>
        </w:tc>
        <w:tc>
          <w:tcPr>
            <w:tcW w:w="7325" w:type="dxa"/>
            <w:gridSpan w:val="3"/>
            <w:vAlign w:val="center"/>
          </w:tcPr>
          <w:p w14:paraId="6CAEB3A5" w14:textId="77777777" w:rsidR="00F015BB" w:rsidRPr="006E18C9" w:rsidRDefault="00F015BB" w:rsidP="00F015BB">
            <w:pPr>
              <w:jc w:val="center"/>
              <w:rPr>
                <w:b/>
                <w:sz w:val="28"/>
              </w:rPr>
            </w:pPr>
            <w:r>
              <w:rPr>
                <w:b/>
                <w:sz w:val="28"/>
              </w:rPr>
              <w:t>As theologians, we will...</w:t>
            </w:r>
          </w:p>
        </w:tc>
      </w:tr>
      <w:tr w:rsidR="722A8C83" w14:paraId="6F41C5BA" w14:textId="77777777" w:rsidTr="3013468C">
        <w:trPr>
          <w:trHeight w:val="1217"/>
        </w:trPr>
        <w:tc>
          <w:tcPr>
            <w:tcW w:w="2139" w:type="dxa"/>
            <w:vAlign w:val="center"/>
          </w:tcPr>
          <w:p w14:paraId="77F51550" w14:textId="751BDF58" w:rsidR="0F867A3E" w:rsidRDefault="0F867A3E" w:rsidP="722A8C83">
            <w:pPr>
              <w:jc w:val="center"/>
              <w:rPr>
                <w:b/>
                <w:bCs/>
                <w:sz w:val="28"/>
                <w:szCs w:val="28"/>
              </w:rPr>
            </w:pPr>
            <w:r w:rsidRPr="722A8C83">
              <w:rPr>
                <w:b/>
                <w:bCs/>
                <w:sz w:val="28"/>
                <w:szCs w:val="28"/>
              </w:rPr>
              <w:t>Session 1:</w:t>
            </w:r>
          </w:p>
        </w:tc>
        <w:tc>
          <w:tcPr>
            <w:tcW w:w="11930" w:type="dxa"/>
            <w:gridSpan w:val="3"/>
            <w:vAlign w:val="center"/>
          </w:tcPr>
          <w:p w14:paraId="49DBCA97" w14:textId="1C4D8B3B" w:rsidR="722A8C83" w:rsidRDefault="722A8C83" w:rsidP="722A8C83">
            <w:pPr>
              <w:jc w:val="both"/>
              <w:rPr>
                <w:rFonts w:ascii="Calibri" w:eastAsia="Calibri" w:hAnsi="Calibri" w:cs="Calibri"/>
              </w:rPr>
            </w:pPr>
            <w:r w:rsidRPr="722A8C83">
              <w:rPr>
                <w:rFonts w:ascii="Calibri" w:eastAsia="Calibri" w:hAnsi="Calibri" w:cs="Calibri"/>
                <w:color w:val="222A35" w:themeColor="text2" w:themeShade="80"/>
              </w:rPr>
              <w:t xml:space="preserve"> </w:t>
            </w:r>
            <w:r w:rsidR="5382C470" w:rsidRPr="722A8C83">
              <w:rPr>
                <w:rFonts w:ascii="Calibri" w:eastAsia="Calibri" w:hAnsi="Calibri" w:cs="Calibri"/>
                <w:color w:val="222A35" w:themeColor="text2" w:themeShade="80"/>
              </w:rPr>
              <w:t>Children will</w:t>
            </w:r>
            <w:r w:rsidRPr="722A8C83">
              <w:rPr>
                <w:rFonts w:ascii="Calibri" w:eastAsia="Calibri" w:hAnsi="Calibri" w:cs="Calibri"/>
                <w:color w:val="222A35" w:themeColor="text2" w:themeShade="80"/>
              </w:rPr>
              <w:t xml:space="preserve"> </w:t>
            </w:r>
            <w:r w:rsidR="5382C470" w:rsidRPr="722A8C83">
              <w:rPr>
                <w:rFonts w:ascii="Calibri" w:eastAsia="Calibri" w:hAnsi="Calibri" w:cs="Calibri"/>
                <w:color w:val="222A35" w:themeColor="text2" w:themeShade="80"/>
              </w:rPr>
              <w:t xml:space="preserve">think about what new babies need and understand that a baby cannot live or grow without human love and care. </w:t>
            </w:r>
            <w:r w:rsidRPr="722A8C83">
              <w:rPr>
                <w:rFonts w:ascii="Calibri" w:eastAsia="Calibri" w:hAnsi="Calibri" w:cs="Calibri"/>
                <w:color w:val="222A35" w:themeColor="text2" w:themeShade="80"/>
              </w:rPr>
              <w:t xml:space="preserve"> e.g., tiny, food, drink, clothes, nappies, love. </w:t>
            </w:r>
            <w:r w:rsidR="32D53709" w:rsidRPr="722A8C83">
              <w:rPr>
                <w:rFonts w:ascii="Calibri" w:eastAsia="Calibri" w:hAnsi="Calibri" w:cs="Calibri"/>
                <w:color w:val="222A35" w:themeColor="text2" w:themeShade="80"/>
              </w:rPr>
              <w:t>Children will e</w:t>
            </w:r>
            <w:r w:rsidRPr="722A8C83">
              <w:rPr>
                <w:rFonts w:ascii="Calibri" w:eastAsia="Calibri" w:hAnsi="Calibri" w:cs="Calibri"/>
                <w:color w:val="222A35" w:themeColor="text2" w:themeShade="80"/>
              </w:rPr>
              <w:t xml:space="preserve">xamine stories of Jesus birth found in </w:t>
            </w:r>
            <w:r w:rsidRPr="722A8C83">
              <w:rPr>
                <w:rFonts w:ascii="Calibri" w:eastAsia="Calibri" w:hAnsi="Calibri" w:cs="Calibri"/>
              </w:rPr>
              <w:t>Matthew 2:1-12; Luke 2</w:t>
            </w:r>
            <w:r w:rsidR="00F3724E" w:rsidRPr="722A8C83">
              <w:rPr>
                <w:rFonts w:ascii="Calibri" w:eastAsia="Calibri" w:hAnsi="Calibri" w:cs="Calibri"/>
              </w:rPr>
              <w:t>; 8</w:t>
            </w:r>
            <w:r w:rsidRPr="722A8C83">
              <w:rPr>
                <w:rFonts w:ascii="Calibri" w:eastAsia="Calibri" w:hAnsi="Calibri" w:cs="Calibri"/>
              </w:rPr>
              <w:t xml:space="preserve">-20. </w:t>
            </w:r>
            <w:r w:rsidR="775C807C" w:rsidRPr="722A8C83">
              <w:rPr>
                <w:rFonts w:ascii="Calibri" w:eastAsia="Calibri" w:hAnsi="Calibri" w:cs="Calibri"/>
              </w:rPr>
              <w:t xml:space="preserve">and the characters in these stories and their emotions. </w:t>
            </w:r>
            <w:r w:rsidR="6EF0F2E1" w:rsidRPr="722A8C83">
              <w:rPr>
                <w:rFonts w:ascii="Calibri" w:eastAsia="Calibri" w:hAnsi="Calibri" w:cs="Calibri"/>
              </w:rPr>
              <w:t>Children will learn that Christians use a font, candles, and make promises during baptisms. Suggest why promises are made at baptisms to welcome babies into the Christian family.</w:t>
            </w:r>
          </w:p>
        </w:tc>
        <w:tc>
          <w:tcPr>
            <w:tcW w:w="7325" w:type="dxa"/>
            <w:gridSpan w:val="3"/>
            <w:vAlign w:val="center"/>
          </w:tcPr>
          <w:p w14:paraId="0298C121" w14:textId="49FD1330" w:rsidR="6EF0F2E1" w:rsidRDefault="53E089DF" w:rsidP="722A8C83">
            <w:pPr>
              <w:rPr>
                <w:rFonts w:ascii="Calibri" w:eastAsia="Calibri" w:hAnsi="Calibri" w:cs="Calibri"/>
              </w:rPr>
            </w:pPr>
            <w:r w:rsidRPr="3013468C">
              <w:rPr>
                <w:rFonts w:ascii="Calibri" w:eastAsia="Calibri" w:hAnsi="Calibri" w:cs="Calibri"/>
              </w:rPr>
              <w:t xml:space="preserve">Distinguish and respect </w:t>
            </w:r>
            <w:r w:rsidR="40B3593E" w:rsidRPr="3013468C">
              <w:rPr>
                <w:rFonts w:ascii="Calibri" w:eastAsia="Calibri" w:hAnsi="Calibri" w:cs="Calibri"/>
              </w:rPr>
              <w:t xml:space="preserve">the ways in which many Christians welcome babies into the Christian family during a baptism. </w:t>
            </w:r>
          </w:p>
        </w:tc>
      </w:tr>
      <w:tr w:rsidR="00F015BB" w14:paraId="1B150CFD" w14:textId="77777777" w:rsidTr="3013468C">
        <w:trPr>
          <w:trHeight w:val="1217"/>
        </w:trPr>
        <w:tc>
          <w:tcPr>
            <w:tcW w:w="2139" w:type="dxa"/>
            <w:vAlign w:val="center"/>
          </w:tcPr>
          <w:p w14:paraId="2826B588" w14:textId="48CE40F4" w:rsidR="00F015BB" w:rsidRPr="006E18C9" w:rsidRDefault="00F015BB" w:rsidP="722A8C83">
            <w:pPr>
              <w:jc w:val="center"/>
              <w:rPr>
                <w:b/>
                <w:bCs/>
                <w:sz w:val="28"/>
                <w:szCs w:val="28"/>
              </w:rPr>
            </w:pPr>
            <w:r w:rsidRPr="722A8C83">
              <w:rPr>
                <w:b/>
                <w:bCs/>
                <w:sz w:val="28"/>
                <w:szCs w:val="28"/>
              </w:rPr>
              <w:t xml:space="preserve">Session </w:t>
            </w:r>
            <w:r w:rsidR="1C60FC6E" w:rsidRPr="722A8C83">
              <w:rPr>
                <w:b/>
                <w:bCs/>
                <w:sz w:val="28"/>
                <w:szCs w:val="28"/>
              </w:rPr>
              <w:t>2</w:t>
            </w:r>
            <w:r w:rsidRPr="722A8C83">
              <w:rPr>
                <w:b/>
                <w:bCs/>
                <w:sz w:val="28"/>
                <w:szCs w:val="28"/>
              </w:rPr>
              <w:t xml:space="preserve">: </w:t>
            </w:r>
          </w:p>
        </w:tc>
        <w:tc>
          <w:tcPr>
            <w:tcW w:w="11930" w:type="dxa"/>
            <w:gridSpan w:val="3"/>
            <w:vAlign w:val="center"/>
          </w:tcPr>
          <w:p w14:paraId="4FFC9D2E" w14:textId="4FA7B90A" w:rsidR="5550291C" w:rsidRDefault="5550291C" w:rsidP="722A8C83">
            <w:pPr>
              <w:rPr>
                <w:rFonts w:ascii="Calibri" w:eastAsia="Calibri" w:hAnsi="Calibri" w:cs="Calibri"/>
              </w:rPr>
            </w:pPr>
            <w:r w:rsidRPr="722A8C83">
              <w:rPr>
                <w:rFonts w:ascii="Calibri" w:eastAsia="Calibri" w:hAnsi="Calibri" w:cs="Calibri"/>
              </w:rPr>
              <w:t>Children will revisit the</w:t>
            </w:r>
            <w:r w:rsidR="722A8C83" w:rsidRPr="722A8C83">
              <w:rPr>
                <w:rFonts w:ascii="Calibri" w:eastAsia="Calibri" w:hAnsi="Calibri" w:cs="Calibri"/>
              </w:rPr>
              <w:t xml:space="preserve"> key events of the Christmas story: (These were: angel telling Mary; Journey; innkeeper/birth; shepherds visited by an angel, Herod, magi (three wise men) visit</w:t>
            </w:r>
            <w:r w:rsidR="619CEDC4" w:rsidRPr="722A8C83">
              <w:rPr>
                <w:rFonts w:ascii="Calibri" w:eastAsia="Calibri" w:hAnsi="Calibri" w:cs="Calibri"/>
              </w:rPr>
              <w:t>) The children will e</w:t>
            </w:r>
            <w:r w:rsidR="722A8C83" w:rsidRPr="722A8C83">
              <w:rPr>
                <w:rFonts w:ascii="Calibri" w:eastAsia="Calibri" w:hAnsi="Calibri" w:cs="Calibri"/>
              </w:rPr>
              <w:t xml:space="preserve">valuate the different characters feelings and raise questions about what happened. </w:t>
            </w:r>
            <w:r w:rsidR="5A90690A" w:rsidRPr="722A8C83">
              <w:rPr>
                <w:rFonts w:ascii="Calibri" w:eastAsia="Calibri" w:hAnsi="Calibri" w:cs="Calibri"/>
              </w:rPr>
              <w:t xml:space="preserve"> Christians see Jesus as God made man God incarnate and refer to him as King, saviour and messiah.</w:t>
            </w:r>
          </w:p>
        </w:tc>
        <w:tc>
          <w:tcPr>
            <w:tcW w:w="7325" w:type="dxa"/>
            <w:gridSpan w:val="3"/>
            <w:vAlign w:val="center"/>
          </w:tcPr>
          <w:p w14:paraId="227FFD8F" w14:textId="5FA25290" w:rsidR="12CEB7D8" w:rsidRDefault="12CEB7D8" w:rsidP="722A8C83">
            <w:pPr>
              <w:rPr>
                <w:rFonts w:ascii="Calibri" w:eastAsia="Calibri" w:hAnsi="Calibri" w:cs="Calibri"/>
              </w:rPr>
            </w:pPr>
            <w:r w:rsidRPr="722A8C83">
              <w:rPr>
                <w:rFonts w:ascii="Calibri" w:eastAsia="Calibri" w:hAnsi="Calibri" w:cs="Calibri"/>
              </w:rPr>
              <w:t xml:space="preserve">Reflect on the Christmas </w:t>
            </w:r>
            <w:r w:rsidR="51739D09" w:rsidRPr="722A8C83">
              <w:rPr>
                <w:rFonts w:ascii="Calibri" w:eastAsia="Calibri" w:hAnsi="Calibri" w:cs="Calibri"/>
              </w:rPr>
              <w:t>story a</w:t>
            </w:r>
            <w:r w:rsidRPr="722A8C83">
              <w:rPr>
                <w:rFonts w:ascii="Calibri" w:eastAsia="Calibri" w:hAnsi="Calibri" w:cs="Calibri"/>
              </w:rPr>
              <w:t xml:space="preserve">nd appreciate </w:t>
            </w:r>
            <w:r w:rsidR="7D93CB2B" w:rsidRPr="722A8C83">
              <w:rPr>
                <w:rFonts w:ascii="Calibri" w:eastAsia="Calibri" w:hAnsi="Calibri" w:cs="Calibri"/>
              </w:rPr>
              <w:t>its</w:t>
            </w:r>
            <w:r w:rsidRPr="722A8C83">
              <w:rPr>
                <w:rFonts w:ascii="Calibri" w:eastAsia="Calibri" w:hAnsi="Calibri" w:cs="Calibri"/>
              </w:rPr>
              <w:t xml:space="preserve"> significance to Christians. </w:t>
            </w:r>
            <w:r w:rsidR="073D4AFE" w:rsidRPr="722A8C83">
              <w:rPr>
                <w:rFonts w:ascii="Calibri" w:eastAsia="Calibri" w:hAnsi="Calibri" w:cs="Calibri"/>
              </w:rPr>
              <w:t>Understand and recall the order of the Chri</w:t>
            </w:r>
            <w:r w:rsidR="522B2AD5" w:rsidRPr="722A8C83">
              <w:rPr>
                <w:rFonts w:ascii="Calibri" w:eastAsia="Calibri" w:hAnsi="Calibri" w:cs="Calibri"/>
              </w:rPr>
              <w:t>s</w:t>
            </w:r>
            <w:r w:rsidR="073D4AFE" w:rsidRPr="722A8C83">
              <w:rPr>
                <w:rFonts w:ascii="Calibri" w:eastAsia="Calibri" w:hAnsi="Calibri" w:cs="Calibri"/>
              </w:rPr>
              <w:t>tmas story and be able to recall what the magi tells Christians about Jesus.</w:t>
            </w:r>
          </w:p>
        </w:tc>
      </w:tr>
      <w:tr w:rsidR="00F015BB" w14:paraId="55645EE6" w14:textId="77777777" w:rsidTr="3013468C">
        <w:trPr>
          <w:trHeight w:val="1290"/>
        </w:trPr>
        <w:tc>
          <w:tcPr>
            <w:tcW w:w="2139" w:type="dxa"/>
            <w:vAlign w:val="center"/>
          </w:tcPr>
          <w:p w14:paraId="4B4B5F05" w14:textId="770BC61C" w:rsidR="00F015BB" w:rsidRPr="006E18C9" w:rsidRDefault="00F015BB" w:rsidP="722A8C83">
            <w:pPr>
              <w:jc w:val="center"/>
              <w:rPr>
                <w:b/>
                <w:bCs/>
                <w:sz w:val="28"/>
                <w:szCs w:val="28"/>
              </w:rPr>
            </w:pPr>
            <w:r w:rsidRPr="722A8C83">
              <w:rPr>
                <w:b/>
                <w:bCs/>
                <w:sz w:val="28"/>
                <w:szCs w:val="28"/>
              </w:rPr>
              <w:t xml:space="preserve">Session </w:t>
            </w:r>
            <w:r w:rsidR="11E5805A" w:rsidRPr="722A8C83">
              <w:rPr>
                <w:b/>
                <w:bCs/>
                <w:sz w:val="28"/>
                <w:szCs w:val="28"/>
              </w:rPr>
              <w:t>3</w:t>
            </w:r>
            <w:r w:rsidRPr="722A8C83">
              <w:rPr>
                <w:b/>
                <w:bCs/>
                <w:sz w:val="28"/>
                <w:szCs w:val="28"/>
              </w:rPr>
              <w:t xml:space="preserve">: </w:t>
            </w:r>
          </w:p>
        </w:tc>
        <w:tc>
          <w:tcPr>
            <w:tcW w:w="11930" w:type="dxa"/>
            <w:gridSpan w:val="3"/>
            <w:vAlign w:val="center"/>
          </w:tcPr>
          <w:p w14:paraId="3CFC752D" w14:textId="27EB0FA2" w:rsidR="00F015BB" w:rsidRDefault="4EC47028" w:rsidP="00023A26">
            <w:pPr>
              <w:pStyle w:val="ListParagraph"/>
              <w:ind w:left="0"/>
              <w:rPr>
                <w:rFonts w:ascii="Calibri" w:eastAsia="Calibri" w:hAnsi="Calibri" w:cs="Calibri"/>
              </w:rPr>
            </w:pPr>
            <w:r w:rsidRPr="722A8C83">
              <w:rPr>
                <w:rFonts w:ascii="Calibri" w:eastAsia="Calibri" w:hAnsi="Calibri" w:cs="Calibri"/>
              </w:rPr>
              <w:t xml:space="preserve">Children will be taught about the Kings story and think about the </w:t>
            </w:r>
            <w:r w:rsidR="1E84244A" w:rsidRPr="722A8C83">
              <w:rPr>
                <w:rFonts w:ascii="Calibri" w:eastAsia="Calibri" w:hAnsi="Calibri" w:cs="Calibri"/>
              </w:rPr>
              <w:t>Christmas</w:t>
            </w:r>
            <w:r w:rsidRPr="722A8C83">
              <w:rPr>
                <w:rFonts w:ascii="Calibri" w:eastAsia="Calibri" w:hAnsi="Calibri" w:cs="Calibri"/>
              </w:rPr>
              <w:t xml:space="preserve"> story from Magi’s point of view. They will consider why they chose to bring gold, frankin</w:t>
            </w:r>
            <w:r w:rsidR="21CDE81B" w:rsidRPr="722A8C83">
              <w:rPr>
                <w:rFonts w:ascii="Calibri" w:eastAsia="Calibri" w:hAnsi="Calibri" w:cs="Calibri"/>
              </w:rPr>
              <w:t xml:space="preserve">cense and myrrh. They will explore why Christians today believe </w:t>
            </w:r>
            <w:r w:rsidR="00023A26">
              <w:rPr>
                <w:rFonts w:ascii="Calibri" w:eastAsia="Calibri" w:hAnsi="Calibri" w:cs="Calibri"/>
              </w:rPr>
              <w:t xml:space="preserve">Jesus was an important King and </w:t>
            </w:r>
            <w:r w:rsidR="21CDE81B" w:rsidRPr="722A8C83">
              <w:rPr>
                <w:rFonts w:ascii="Calibri" w:eastAsia="Calibri" w:hAnsi="Calibri" w:cs="Calibri"/>
              </w:rPr>
              <w:t xml:space="preserve">the symbolism of the gifts. </w:t>
            </w:r>
          </w:p>
          <w:p w14:paraId="58E6DD4E" w14:textId="3804D03E" w:rsidR="00F015BB" w:rsidRDefault="00F015BB" w:rsidP="00023A26">
            <w:pPr>
              <w:pStyle w:val="ListParagraph"/>
              <w:ind w:left="0"/>
              <w:rPr>
                <w:rFonts w:ascii="Calibri" w:eastAsia="Calibri" w:hAnsi="Calibri" w:cs="Calibri"/>
              </w:rPr>
            </w:pPr>
          </w:p>
        </w:tc>
        <w:tc>
          <w:tcPr>
            <w:tcW w:w="7325" w:type="dxa"/>
            <w:gridSpan w:val="3"/>
            <w:vAlign w:val="center"/>
          </w:tcPr>
          <w:p w14:paraId="7D3BEE8F" w14:textId="030ADBED" w:rsidR="00F015BB" w:rsidRDefault="787310B2" w:rsidP="00F015BB">
            <w:pPr>
              <w:jc w:val="center"/>
            </w:pPr>
            <w:r>
              <w:t xml:space="preserve"> </w:t>
            </w:r>
            <w:r w:rsidR="4CCA943E">
              <w:t xml:space="preserve">Understand </w:t>
            </w:r>
            <w:r w:rsidR="720C7A4E">
              <w:t xml:space="preserve">and appreciate </w:t>
            </w:r>
            <w:r w:rsidR="4CCA943E">
              <w:t xml:space="preserve">what the magi tells Christians about Jesus. </w:t>
            </w:r>
          </w:p>
        </w:tc>
      </w:tr>
      <w:tr w:rsidR="00F015BB" w14:paraId="0431C022" w14:textId="77777777" w:rsidTr="3013468C">
        <w:trPr>
          <w:trHeight w:val="1217"/>
        </w:trPr>
        <w:tc>
          <w:tcPr>
            <w:tcW w:w="2139" w:type="dxa"/>
            <w:vAlign w:val="center"/>
          </w:tcPr>
          <w:p w14:paraId="49CAB591" w14:textId="78904A72" w:rsidR="00F015BB" w:rsidRPr="006E18C9" w:rsidRDefault="00F015BB" w:rsidP="722A8C83">
            <w:pPr>
              <w:jc w:val="center"/>
              <w:rPr>
                <w:b/>
                <w:bCs/>
                <w:sz w:val="28"/>
                <w:szCs w:val="28"/>
              </w:rPr>
            </w:pPr>
            <w:r w:rsidRPr="722A8C83">
              <w:rPr>
                <w:b/>
                <w:bCs/>
                <w:sz w:val="28"/>
                <w:szCs w:val="28"/>
              </w:rPr>
              <w:t xml:space="preserve">Session </w:t>
            </w:r>
            <w:r w:rsidR="50D9E890" w:rsidRPr="722A8C83">
              <w:rPr>
                <w:b/>
                <w:bCs/>
                <w:sz w:val="28"/>
                <w:szCs w:val="28"/>
              </w:rPr>
              <w:t>4</w:t>
            </w:r>
            <w:r w:rsidRPr="722A8C83">
              <w:rPr>
                <w:b/>
                <w:bCs/>
                <w:sz w:val="28"/>
                <w:szCs w:val="28"/>
              </w:rPr>
              <w:t xml:space="preserve">: </w:t>
            </w:r>
          </w:p>
        </w:tc>
        <w:tc>
          <w:tcPr>
            <w:tcW w:w="11930" w:type="dxa"/>
            <w:gridSpan w:val="3"/>
            <w:vAlign w:val="center"/>
          </w:tcPr>
          <w:p w14:paraId="3B88899E" w14:textId="05A3C844" w:rsidR="00F015BB" w:rsidRPr="00023A26" w:rsidRDefault="6F5644B1" w:rsidP="00023A26">
            <w:pPr>
              <w:rPr>
                <w:rFonts w:ascii="Calibri" w:eastAsia="Calibri" w:hAnsi="Calibri" w:cs="Calibri"/>
              </w:rPr>
            </w:pPr>
            <w:r>
              <w:t>Children will learn that at Christmas we celebrate Jesus’ birth and how th</w:t>
            </w:r>
            <w:r w:rsidR="4EA8B74A">
              <w:t>is period of time allows us</w:t>
            </w:r>
            <w:r>
              <w:t xml:space="preserve">e </w:t>
            </w:r>
            <w:r w:rsidR="6722CE2D">
              <w:t xml:space="preserve">to </w:t>
            </w:r>
            <w:r w:rsidR="40221302">
              <w:t xml:space="preserve">acknowledge the </w:t>
            </w:r>
            <w:r>
              <w:t>a</w:t>
            </w:r>
            <w:r w:rsidR="62EBBD57">
              <w:t>r</w:t>
            </w:r>
            <w:r>
              <w:t xml:space="preserve">rival of our King/ Saviour/ Messiah. </w:t>
            </w:r>
            <w:r w:rsidR="1E1275AE">
              <w:t xml:space="preserve">They will explore and </w:t>
            </w:r>
            <w:r w:rsidR="1E1275AE" w:rsidRPr="00023A26">
              <w:rPr>
                <w:rFonts w:ascii="Calibri" w:eastAsia="Calibri" w:hAnsi="Calibri" w:cs="Calibri"/>
                <w:color w:val="222A35" w:themeColor="text2" w:themeShade="80"/>
              </w:rPr>
              <w:t xml:space="preserve">understand the various ways and traditions that many Christians have to celebrate </w:t>
            </w:r>
            <w:r w:rsidR="1E1275AE" w:rsidRPr="00023A26">
              <w:rPr>
                <w:rFonts w:ascii="Calibri" w:eastAsia="Calibri" w:hAnsi="Calibri" w:cs="Calibri"/>
              </w:rPr>
              <w:t>Jesus’ birth.</w:t>
            </w:r>
          </w:p>
        </w:tc>
        <w:tc>
          <w:tcPr>
            <w:tcW w:w="7325" w:type="dxa"/>
            <w:gridSpan w:val="3"/>
            <w:vAlign w:val="center"/>
          </w:tcPr>
          <w:p w14:paraId="6C394D6C" w14:textId="06343105" w:rsidR="27B10924" w:rsidRDefault="27B10924" w:rsidP="722A8C83">
            <w:pPr>
              <w:rPr>
                <w:rFonts w:ascii="Calibri" w:eastAsia="Calibri" w:hAnsi="Calibri" w:cs="Calibri"/>
                <w:color w:val="222A35" w:themeColor="text2" w:themeShade="80"/>
              </w:rPr>
            </w:pPr>
            <w:r w:rsidRPr="722A8C83">
              <w:rPr>
                <w:rFonts w:ascii="Calibri" w:eastAsia="Calibri" w:hAnsi="Calibri" w:cs="Calibri"/>
                <w:color w:val="222A35" w:themeColor="text2" w:themeShade="80"/>
              </w:rPr>
              <w:t>Respect that</w:t>
            </w:r>
            <w:r w:rsidR="3AE9DDE7" w:rsidRPr="722A8C83">
              <w:rPr>
                <w:rFonts w:ascii="Calibri" w:eastAsia="Calibri" w:hAnsi="Calibri" w:cs="Calibri"/>
                <w:color w:val="222A35" w:themeColor="text2" w:themeShade="80"/>
              </w:rPr>
              <w:t xml:space="preserve"> </w:t>
            </w:r>
            <w:r w:rsidR="722A8C83" w:rsidRPr="722A8C83">
              <w:rPr>
                <w:rFonts w:ascii="Calibri" w:eastAsia="Calibri" w:hAnsi="Calibri" w:cs="Calibri"/>
                <w:color w:val="222A35" w:themeColor="text2" w:themeShade="80"/>
              </w:rPr>
              <w:t>Jesus</w:t>
            </w:r>
            <w:r w:rsidR="3ADFC4A2" w:rsidRPr="722A8C83">
              <w:rPr>
                <w:rFonts w:ascii="Calibri" w:eastAsia="Calibri" w:hAnsi="Calibri" w:cs="Calibri"/>
                <w:color w:val="222A35" w:themeColor="text2" w:themeShade="80"/>
              </w:rPr>
              <w:t>’</w:t>
            </w:r>
            <w:r w:rsidR="722A8C83" w:rsidRPr="722A8C83">
              <w:rPr>
                <w:rFonts w:ascii="Calibri" w:eastAsia="Calibri" w:hAnsi="Calibri" w:cs="Calibri"/>
                <w:color w:val="222A35" w:themeColor="text2" w:themeShade="80"/>
              </w:rPr>
              <w:t xml:space="preserve"> birthday is celebrated at Christmas time</w:t>
            </w:r>
            <w:r w:rsidR="56B0252E" w:rsidRPr="722A8C83">
              <w:rPr>
                <w:rFonts w:ascii="Calibri" w:eastAsia="Calibri" w:hAnsi="Calibri" w:cs="Calibri"/>
                <w:color w:val="222A35" w:themeColor="text2" w:themeShade="80"/>
              </w:rPr>
              <w:t>.</w:t>
            </w:r>
          </w:p>
        </w:tc>
      </w:tr>
      <w:tr w:rsidR="00F015BB" w14:paraId="2ABF4BAB" w14:textId="77777777" w:rsidTr="3013468C">
        <w:trPr>
          <w:trHeight w:val="1217"/>
        </w:trPr>
        <w:tc>
          <w:tcPr>
            <w:tcW w:w="2139" w:type="dxa"/>
            <w:vAlign w:val="center"/>
          </w:tcPr>
          <w:p w14:paraId="44E77BE9" w14:textId="00FE2A43" w:rsidR="00F015BB" w:rsidRPr="006E18C9" w:rsidRDefault="00F015BB" w:rsidP="722A8C83">
            <w:pPr>
              <w:jc w:val="center"/>
              <w:rPr>
                <w:b/>
                <w:bCs/>
                <w:sz w:val="28"/>
                <w:szCs w:val="28"/>
              </w:rPr>
            </w:pPr>
            <w:r w:rsidRPr="722A8C83">
              <w:rPr>
                <w:b/>
                <w:bCs/>
                <w:sz w:val="28"/>
                <w:szCs w:val="28"/>
              </w:rPr>
              <w:t xml:space="preserve">Session </w:t>
            </w:r>
            <w:r w:rsidR="0D5E43B4" w:rsidRPr="722A8C83">
              <w:rPr>
                <w:b/>
                <w:bCs/>
                <w:sz w:val="28"/>
                <w:szCs w:val="28"/>
              </w:rPr>
              <w:t>5</w:t>
            </w:r>
            <w:r w:rsidR="3C09CD78" w:rsidRPr="722A8C83">
              <w:rPr>
                <w:b/>
                <w:bCs/>
                <w:sz w:val="28"/>
                <w:szCs w:val="28"/>
              </w:rPr>
              <w:t xml:space="preserve"> and </w:t>
            </w:r>
            <w:r w:rsidR="23CFFEB7" w:rsidRPr="722A8C83">
              <w:rPr>
                <w:b/>
                <w:bCs/>
                <w:sz w:val="28"/>
                <w:szCs w:val="28"/>
              </w:rPr>
              <w:t>6</w:t>
            </w:r>
            <w:r w:rsidRPr="722A8C83">
              <w:rPr>
                <w:b/>
                <w:bCs/>
                <w:sz w:val="28"/>
                <w:szCs w:val="28"/>
              </w:rPr>
              <w:t xml:space="preserve">: </w:t>
            </w:r>
          </w:p>
        </w:tc>
        <w:tc>
          <w:tcPr>
            <w:tcW w:w="11930" w:type="dxa"/>
            <w:gridSpan w:val="3"/>
            <w:vAlign w:val="center"/>
          </w:tcPr>
          <w:p w14:paraId="75F5FC7C" w14:textId="55B8CED2" w:rsidR="5CB75ADF" w:rsidRDefault="5CB75ADF" w:rsidP="722A8C83">
            <w:pPr>
              <w:jc w:val="both"/>
              <w:rPr>
                <w:rFonts w:ascii="Calibri" w:eastAsia="Calibri" w:hAnsi="Calibri" w:cs="Calibri"/>
              </w:rPr>
            </w:pPr>
            <w:r w:rsidRPr="722A8C83">
              <w:rPr>
                <w:rFonts w:ascii="Calibri" w:eastAsia="Calibri" w:hAnsi="Calibri" w:cs="Calibri"/>
              </w:rPr>
              <w:t xml:space="preserve">Children will </w:t>
            </w:r>
            <w:r w:rsidR="1E38C815" w:rsidRPr="722A8C83">
              <w:rPr>
                <w:rFonts w:ascii="Calibri" w:eastAsia="Calibri" w:hAnsi="Calibri" w:cs="Calibri"/>
              </w:rPr>
              <w:t xml:space="preserve">learn, </w:t>
            </w:r>
            <w:r w:rsidRPr="722A8C83">
              <w:rPr>
                <w:rFonts w:ascii="Calibri" w:eastAsia="Calibri" w:hAnsi="Calibri" w:cs="Calibri"/>
              </w:rPr>
              <w:t>rehearse and perform a Christmas nativity that symbolises and carries the message that Jesus the saviour has been born</w:t>
            </w:r>
            <w:r w:rsidR="1EF04C99" w:rsidRPr="722A8C83">
              <w:rPr>
                <w:rFonts w:ascii="Calibri" w:eastAsia="Calibri" w:hAnsi="Calibri" w:cs="Calibri"/>
              </w:rPr>
              <w:t>.</w:t>
            </w:r>
          </w:p>
        </w:tc>
        <w:tc>
          <w:tcPr>
            <w:tcW w:w="7325" w:type="dxa"/>
            <w:gridSpan w:val="3"/>
            <w:vAlign w:val="center"/>
          </w:tcPr>
          <w:p w14:paraId="0D142F6F" w14:textId="3121D0B3" w:rsidR="00F015BB" w:rsidRDefault="1EF04C99" w:rsidP="00F015BB">
            <w:pPr>
              <w:jc w:val="center"/>
            </w:pPr>
            <w:r>
              <w:t>Share our performances to celebrate and acknowledge the Christmas</w:t>
            </w:r>
            <w:r w:rsidR="7AAEB2A9">
              <w:t xml:space="preserve"> story.</w:t>
            </w:r>
          </w:p>
        </w:tc>
      </w:tr>
    </w:tbl>
    <w:p w14:paraId="4A2DDB92" w14:textId="2A0C6C7D" w:rsidR="722A8C83" w:rsidRDefault="722A8C83"/>
    <w:p w14:paraId="2D3F0BEC" w14:textId="77777777" w:rsidR="00F015BB" w:rsidRDefault="00F015BB" w:rsidP="00F015BB"/>
    <w:tbl>
      <w:tblPr>
        <w:tblStyle w:val="TableGrid"/>
        <w:tblpPr w:leftFromText="180" w:rightFromText="180" w:vertAnchor="text" w:horzAnchor="margin" w:tblpY="-59"/>
        <w:tblW w:w="21394" w:type="dxa"/>
        <w:tblLook w:val="04A0" w:firstRow="1" w:lastRow="0" w:firstColumn="1" w:lastColumn="0" w:noHBand="0" w:noVBand="1"/>
      </w:tblPr>
      <w:tblGrid>
        <w:gridCol w:w="2421"/>
        <w:gridCol w:w="725"/>
        <w:gridCol w:w="3985"/>
        <w:gridCol w:w="4854"/>
        <w:gridCol w:w="2277"/>
        <w:gridCol w:w="4147"/>
        <w:gridCol w:w="2985"/>
      </w:tblGrid>
      <w:tr w:rsidR="00F015BB" w14:paraId="596034A7" w14:textId="77777777" w:rsidTr="3013468C">
        <w:trPr>
          <w:trHeight w:val="561"/>
        </w:trPr>
        <w:tc>
          <w:tcPr>
            <w:tcW w:w="3146" w:type="dxa"/>
            <w:gridSpan w:val="2"/>
            <w:tcBorders>
              <w:right w:val="nil"/>
            </w:tcBorders>
            <w:shd w:val="clear" w:color="auto" w:fill="F987DB"/>
            <w:vAlign w:val="center"/>
          </w:tcPr>
          <w:p w14:paraId="75CF4315" w14:textId="77777777" w:rsidR="00F015BB" w:rsidRDefault="00F015BB" w:rsidP="00F015BB">
            <w:pPr>
              <w:rPr>
                <w:b/>
                <w:sz w:val="40"/>
              </w:rPr>
            </w:pPr>
            <w:r>
              <w:rPr>
                <w:b/>
                <w:noProof/>
                <w:sz w:val="40"/>
                <w:lang w:eastAsia="en-GB"/>
              </w:rPr>
              <w:lastRenderedPageBreak/>
              <w:drawing>
                <wp:inline distT="0" distB="0" distL="0" distR="0" wp14:anchorId="03D941DB" wp14:editId="12C5E1D7">
                  <wp:extent cx="1820848" cy="537299"/>
                  <wp:effectExtent l="0" t="0" r="8255" b="0"/>
                  <wp:docPr id="331" name="Picture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 name="RE Year 2.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90262" cy="557782"/>
                          </a:xfrm>
                          <a:prstGeom prst="rect">
                            <a:avLst/>
                          </a:prstGeom>
                        </pic:spPr>
                      </pic:pic>
                    </a:graphicData>
                  </a:graphic>
                </wp:inline>
              </w:drawing>
            </w:r>
          </w:p>
        </w:tc>
        <w:tc>
          <w:tcPr>
            <w:tcW w:w="15263" w:type="dxa"/>
            <w:gridSpan w:val="4"/>
            <w:tcBorders>
              <w:left w:val="nil"/>
              <w:right w:val="nil"/>
            </w:tcBorders>
            <w:shd w:val="clear" w:color="auto" w:fill="F987DB"/>
            <w:vAlign w:val="center"/>
          </w:tcPr>
          <w:p w14:paraId="7F21959A" w14:textId="77777777" w:rsidR="00F015BB" w:rsidRDefault="00F015BB" w:rsidP="00F015BB">
            <w:pPr>
              <w:jc w:val="center"/>
              <w:rPr>
                <w:b/>
                <w:sz w:val="40"/>
              </w:rPr>
            </w:pPr>
            <w:r w:rsidRPr="00D614A4">
              <w:rPr>
                <w:b/>
                <w:sz w:val="40"/>
              </w:rPr>
              <w:t xml:space="preserve">Year </w:t>
            </w:r>
            <w:r>
              <w:rPr>
                <w:b/>
                <w:sz w:val="40"/>
              </w:rPr>
              <w:t>2</w:t>
            </w:r>
            <w:r w:rsidRPr="00D614A4">
              <w:rPr>
                <w:b/>
                <w:sz w:val="40"/>
              </w:rPr>
              <w:t xml:space="preserve"> - Medium Term Planning - </w:t>
            </w:r>
            <w:r>
              <w:rPr>
                <w:b/>
                <w:sz w:val="40"/>
              </w:rPr>
              <w:t>RE - Spring 1</w:t>
            </w:r>
          </w:p>
          <w:p w14:paraId="3CB648E9" w14:textId="77777777" w:rsidR="00F015BB" w:rsidRPr="00285C29" w:rsidRDefault="00F015BB" w:rsidP="00F015BB">
            <w:pPr>
              <w:jc w:val="center"/>
              <w:rPr>
                <w:b/>
                <w:sz w:val="40"/>
              </w:rPr>
            </w:pPr>
          </w:p>
        </w:tc>
        <w:tc>
          <w:tcPr>
            <w:tcW w:w="2985" w:type="dxa"/>
            <w:tcBorders>
              <w:left w:val="nil"/>
            </w:tcBorders>
            <w:shd w:val="clear" w:color="auto" w:fill="F987DB"/>
            <w:vAlign w:val="center"/>
          </w:tcPr>
          <w:p w14:paraId="31BF2CC0" w14:textId="77777777" w:rsidR="00F015BB" w:rsidRPr="00D614A4" w:rsidRDefault="00F015BB" w:rsidP="00F015BB">
            <w:pPr>
              <w:rPr>
                <w:b/>
              </w:rPr>
            </w:pPr>
            <w:r>
              <w:rPr>
                <w:b/>
                <w:noProof/>
                <w:lang w:eastAsia="en-GB"/>
              </w:rPr>
              <w:drawing>
                <wp:anchor distT="0" distB="0" distL="114300" distR="114300" simplePos="0" relativeHeight="251754496" behindDoc="1" locked="0" layoutInCell="1" allowOverlap="1" wp14:anchorId="08B3F8C1" wp14:editId="7B5AB916">
                  <wp:simplePos x="0" y="0"/>
                  <wp:positionH relativeFrom="column">
                    <wp:posOffset>974725</wp:posOffset>
                  </wp:positionH>
                  <wp:positionV relativeFrom="paragraph">
                    <wp:posOffset>1905</wp:posOffset>
                  </wp:positionV>
                  <wp:extent cx="790575" cy="790575"/>
                  <wp:effectExtent l="0" t="0" r="0" b="9525"/>
                  <wp:wrapTight wrapText="bothSides">
                    <wp:wrapPolygon edited="0">
                      <wp:start x="520" y="0"/>
                      <wp:lineTo x="4684" y="8848"/>
                      <wp:lineTo x="1561" y="13533"/>
                      <wp:lineTo x="1041" y="17176"/>
                      <wp:lineTo x="6246" y="20819"/>
                      <wp:lineTo x="7287" y="21340"/>
                      <wp:lineTo x="15094" y="21340"/>
                      <wp:lineTo x="19778" y="17176"/>
                      <wp:lineTo x="19778" y="13012"/>
                      <wp:lineTo x="16655" y="8848"/>
                      <wp:lineTo x="20299" y="0"/>
                      <wp:lineTo x="520" y="0"/>
                    </wp:wrapPolygon>
                  </wp:wrapTight>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ng"/>
                          <pic:cNvPicPr/>
                        </pic:nvPicPr>
                        <pic:blipFill>
                          <a:blip r:embed="rId12">
                            <a:extLst>
                              <a:ext uri="{28A0092B-C50C-407E-A947-70E740481C1C}">
                                <a14:useLocalDpi xmlns:a14="http://schemas.microsoft.com/office/drawing/2010/main" val="0"/>
                              </a:ext>
                            </a:extLst>
                          </a:blip>
                          <a:stretch>
                            <a:fillRect/>
                          </a:stretch>
                        </pic:blipFill>
                        <pic:spPr>
                          <a:xfrm>
                            <a:off x="0" y="0"/>
                            <a:ext cx="790575" cy="790575"/>
                          </a:xfrm>
                          <a:prstGeom prst="rect">
                            <a:avLst/>
                          </a:prstGeom>
                        </pic:spPr>
                      </pic:pic>
                    </a:graphicData>
                  </a:graphic>
                  <wp14:sizeRelH relativeFrom="page">
                    <wp14:pctWidth>0</wp14:pctWidth>
                  </wp14:sizeRelH>
                  <wp14:sizeRelV relativeFrom="page">
                    <wp14:pctHeight>0</wp14:pctHeight>
                  </wp14:sizeRelV>
                </wp:anchor>
              </w:drawing>
            </w:r>
          </w:p>
        </w:tc>
      </w:tr>
      <w:tr w:rsidR="00D36807" w14:paraId="56C99CA4" w14:textId="77777777" w:rsidTr="3013468C">
        <w:trPr>
          <w:trHeight w:val="1217"/>
        </w:trPr>
        <w:tc>
          <w:tcPr>
            <w:tcW w:w="7131" w:type="dxa"/>
            <w:gridSpan w:val="3"/>
            <w:shd w:val="clear" w:color="auto" w:fill="FAA0FA"/>
          </w:tcPr>
          <w:p w14:paraId="2C870E85" w14:textId="77777777" w:rsidR="00D36807" w:rsidRPr="00D614A4" w:rsidRDefault="00D36807" w:rsidP="00D36807">
            <w:pPr>
              <w:jc w:val="center"/>
              <w:rPr>
                <w:b/>
                <w:sz w:val="28"/>
              </w:rPr>
            </w:pPr>
            <w:r w:rsidRPr="00D614A4">
              <w:rPr>
                <w:b/>
                <w:sz w:val="28"/>
              </w:rPr>
              <w:t>Prior Learning</w:t>
            </w:r>
            <w:r>
              <w:rPr>
                <w:b/>
                <w:sz w:val="28"/>
              </w:rPr>
              <w:t xml:space="preserve"> Links</w:t>
            </w:r>
          </w:p>
          <w:p w14:paraId="0C178E9E" w14:textId="13B0C288" w:rsidR="00D36807" w:rsidRPr="00D36807" w:rsidRDefault="00D36807" w:rsidP="00D36807">
            <w:pPr>
              <w:jc w:val="center"/>
              <w:rPr>
                <w:b/>
              </w:rPr>
            </w:pPr>
            <w:r w:rsidRPr="00D36807">
              <w:rPr>
                <w:b/>
              </w:rPr>
              <w:t>EYFS 6</w:t>
            </w:r>
          </w:p>
          <w:p w14:paraId="3C0395D3" w14:textId="77777777" w:rsidR="00D36807" w:rsidRDefault="00D36807" w:rsidP="00D36807">
            <w:pPr>
              <w:jc w:val="center"/>
            </w:pPr>
          </w:p>
        </w:tc>
        <w:tc>
          <w:tcPr>
            <w:tcW w:w="7131" w:type="dxa"/>
            <w:gridSpan w:val="2"/>
            <w:shd w:val="clear" w:color="auto" w:fill="FCCFFD"/>
          </w:tcPr>
          <w:p w14:paraId="1E52C3CC" w14:textId="1C535B4B" w:rsidR="00D36807" w:rsidRPr="00D36807" w:rsidRDefault="00D36807" w:rsidP="00D36807">
            <w:pPr>
              <w:jc w:val="center"/>
              <w:rPr>
                <w:rFonts w:eastAsia="Calibri" w:cstheme="minorHAnsi"/>
                <w:color w:val="000000" w:themeColor="text1"/>
                <w:sz w:val="28"/>
              </w:rPr>
            </w:pPr>
            <w:r w:rsidRPr="00D36807">
              <w:rPr>
                <w:rFonts w:eastAsia="Calibri" w:cstheme="minorHAnsi"/>
                <w:b/>
                <w:bCs/>
                <w:color w:val="000000" w:themeColor="text1"/>
                <w:sz w:val="28"/>
              </w:rPr>
              <w:t>Key objectives</w:t>
            </w:r>
          </w:p>
          <w:p w14:paraId="6BCA667D" w14:textId="44E21FF1" w:rsidR="00D36807" w:rsidRDefault="00D36807" w:rsidP="00D36807">
            <w:pPr>
              <w:jc w:val="center"/>
              <w:rPr>
                <w:rFonts w:eastAsia="Calibri" w:cstheme="minorHAnsi"/>
                <w:color w:val="000000" w:themeColor="text1"/>
              </w:rPr>
            </w:pPr>
            <w:r>
              <w:rPr>
                <w:rFonts w:eastAsia="Calibri" w:cstheme="minorHAnsi"/>
                <w:color w:val="000000" w:themeColor="text1"/>
              </w:rPr>
              <w:t xml:space="preserve">-To </w:t>
            </w:r>
            <w:r w:rsidRPr="00E635DD">
              <w:rPr>
                <w:rFonts w:eastAsia="Calibri" w:cstheme="minorHAnsi"/>
                <w:color w:val="000000" w:themeColor="text1"/>
              </w:rPr>
              <w:t>learn about Abraham a</w:t>
            </w:r>
            <w:r>
              <w:rPr>
                <w:rFonts w:eastAsia="Calibri" w:cstheme="minorHAnsi"/>
                <w:color w:val="000000" w:themeColor="text1"/>
              </w:rPr>
              <w:t>nd the key events in his life.</w:t>
            </w:r>
          </w:p>
          <w:p w14:paraId="073F5890" w14:textId="77777777" w:rsidR="00D36807" w:rsidRDefault="00D36807" w:rsidP="00D36807">
            <w:pPr>
              <w:jc w:val="center"/>
              <w:rPr>
                <w:rFonts w:eastAsia="Calibri" w:cstheme="minorHAnsi"/>
                <w:color w:val="000000" w:themeColor="text1"/>
              </w:rPr>
            </w:pPr>
            <w:r>
              <w:rPr>
                <w:rFonts w:eastAsia="Calibri" w:cstheme="minorHAnsi"/>
                <w:color w:val="000000" w:themeColor="text1"/>
              </w:rPr>
              <w:t>-To r</w:t>
            </w:r>
            <w:r w:rsidRPr="00E635DD">
              <w:rPr>
                <w:rFonts w:eastAsia="Calibri" w:cstheme="minorHAnsi"/>
                <w:color w:val="000000" w:themeColor="text1"/>
              </w:rPr>
              <w:t>aise difficult questions and suggest answers.</w:t>
            </w:r>
          </w:p>
          <w:p w14:paraId="334940CF" w14:textId="2E9B7139" w:rsidR="00D36807" w:rsidRPr="00E635DD" w:rsidRDefault="00D36807" w:rsidP="00D36807">
            <w:pPr>
              <w:jc w:val="center"/>
              <w:rPr>
                <w:rFonts w:cstheme="minorHAnsi"/>
                <w:color w:val="000000" w:themeColor="text1"/>
              </w:rPr>
            </w:pPr>
            <w:r>
              <w:rPr>
                <w:rFonts w:eastAsia="Calibri" w:cstheme="minorHAnsi"/>
                <w:color w:val="000000" w:themeColor="text1"/>
              </w:rPr>
              <w:t>-To l</w:t>
            </w:r>
            <w:r w:rsidRPr="00E635DD">
              <w:rPr>
                <w:rFonts w:eastAsia="Calibri" w:cstheme="minorHAnsi"/>
                <w:color w:val="000000" w:themeColor="text1"/>
              </w:rPr>
              <w:t>earn about the old covenant of God with his people.</w:t>
            </w:r>
          </w:p>
          <w:p w14:paraId="1C481680" w14:textId="77777777" w:rsidR="00D36807" w:rsidRPr="00E635DD" w:rsidRDefault="00D36807" w:rsidP="00D36807">
            <w:pPr>
              <w:rPr>
                <w:rFonts w:cstheme="minorHAnsi"/>
                <w:color w:val="000000" w:themeColor="text1"/>
              </w:rPr>
            </w:pPr>
          </w:p>
          <w:p w14:paraId="3254BC2F" w14:textId="77777777" w:rsidR="00D36807" w:rsidRDefault="00D36807" w:rsidP="00D36807">
            <w:pPr>
              <w:jc w:val="center"/>
            </w:pPr>
          </w:p>
        </w:tc>
        <w:tc>
          <w:tcPr>
            <w:tcW w:w="7132" w:type="dxa"/>
            <w:gridSpan w:val="2"/>
            <w:shd w:val="clear" w:color="auto" w:fill="FEE6FE"/>
          </w:tcPr>
          <w:p w14:paraId="235626A6" w14:textId="77777777" w:rsidR="00D36807" w:rsidRDefault="00D36807" w:rsidP="00D36807">
            <w:pPr>
              <w:jc w:val="center"/>
              <w:rPr>
                <w:b/>
                <w:sz w:val="28"/>
              </w:rPr>
            </w:pPr>
            <w:r w:rsidRPr="00D614A4">
              <w:rPr>
                <w:b/>
                <w:sz w:val="28"/>
              </w:rPr>
              <w:t>Key Vocabulary</w:t>
            </w:r>
          </w:p>
          <w:p w14:paraId="703BFEC9" w14:textId="77777777" w:rsidR="00D36807" w:rsidRPr="00E635DD" w:rsidRDefault="00D36807" w:rsidP="00D36807">
            <w:pPr>
              <w:jc w:val="center"/>
              <w:rPr>
                <w:rFonts w:cstheme="minorHAnsi"/>
                <w:color w:val="000000" w:themeColor="text1"/>
              </w:rPr>
            </w:pPr>
            <w:r w:rsidRPr="00E635DD">
              <w:rPr>
                <w:rFonts w:eastAsia="Calibri" w:cstheme="minorHAnsi"/>
                <w:color w:val="000000" w:themeColor="text1"/>
              </w:rPr>
              <w:t>Covenant</w:t>
            </w:r>
          </w:p>
          <w:p w14:paraId="48AA5D21" w14:textId="77777777" w:rsidR="00D36807" w:rsidRPr="00E635DD" w:rsidRDefault="00D36807" w:rsidP="00D36807">
            <w:pPr>
              <w:jc w:val="center"/>
              <w:rPr>
                <w:rFonts w:cstheme="minorHAnsi"/>
                <w:color w:val="000000" w:themeColor="text1"/>
              </w:rPr>
            </w:pPr>
            <w:r w:rsidRPr="00E635DD">
              <w:rPr>
                <w:rFonts w:eastAsia="Calibri" w:cstheme="minorHAnsi"/>
                <w:color w:val="000000" w:themeColor="text1"/>
              </w:rPr>
              <w:t>Abraham</w:t>
            </w:r>
          </w:p>
          <w:p w14:paraId="651E9592" w14:textId="4AC39B6C" w:rsidR="00D36807" w:rsidRPr="00D614A4" w:rsidRDefault="00D36807" w:rsidP="00D36807">
            <w:pPr>
              <w:jc w:val="center"/>
              <w:rPr>
                <w:b/>
              </w:rPr>
            </w:pPr>
            <w:r w:rsidRPr="00E635DD">
              <w:rPr>
                <w:rFonts w:eastAsia="Calibri" w:cstheme="minorHAnsi"/>
                <w:color w:val="000000" w:themeColor="text1"/>
              </w:rPr>
              <w:t>Abram</w:t>
            </w:r>
          </w:p>
        </w:tc>
      </w:tr>
      <w:tr w:rsidR="00D36807" w14:paraId="300ABD77" w14:textId="77777777" w:rsidTr="3013468C">
        <w:trPr>
          <w:trHeight w:val="639"/>
        </w:trPr>
        <w:tc>
          <w:tcPr>
            <w:tcW w:w="2421" w:type="dxa"/>
            <w:vAlign w:val="center"/>
          </w:tcPr>
          <w:p w14:paraId="269E314A" w14:textId="77777777" w:rsidR="00D36807" w:rsidRPr="006E18C9" w:rsidRDefault="00D36807" w:rsidP="00D36807">
            <w:pPr>
              <w:jc w:val="center"/>
              <w:rPr>
                <w:b/>
              </w:rPr>
            </w:pPr>
          </w:p>
        </w:tc>
        <w:tc>
          <w:tcPr>
            <w:tcW w:w="9564" w:type="dxa"/>
            <w:gridSpan w:val="3"/>
            <w:vAlign w:val="center"/>
          </w:tcPr>
          <w:p w14:paraId="2854480E" w14:textId="77777777" w:rsidR="00D36807" w:rsidRPr="006E18C9" w:rsidRDefault="00D36807" w:rsidP="00D36807">
            <w:pPr>
              <w:jc w:val="center"/>
              <w:rPr>
                <w:b/>
                <w:sz w:val="28"/>
              </w:rPr>
            </w:pPr>
            <w:r w:rsidRPr="006E18C9">
              <w:rPr>
                <w:b/>
                <w:sz w:val="28"/>
              </w:rPr>
              <w:t>Knowledge</w:t>
            </w:r>
          </w:p>
        </w:tc>
        <w:tc>
          <w:tcPr>
            <w:tcW w:w="9409" w:type="dxa"/>
            <w:gridSpan w:val="3"/>
            <w:vAlign w:val="center"/>
          </w:tcPr>
          <w:p w14:paraId="0E29EC42" w14:textId="77777777" w:rsidR="00D36807" w:rsidRPr="006E18C9" w:rsidRDefault="00D36807" w:rsidP="00D36807">
            <w:pPr>
              <w:jc w:val="center"/>
              <w:rPr>
                <w:b/>
                <w:sz w:val="28"/>
              </w:rPr>
            </w:pPr>
            <w:r>
              <w:rPr>
                <w:b/>
                <w:sz w:val="28"/>
              </w:rPr>
              <w:t>As theologians, we will...</w:t>
            </w:r>
          </w:p>
        </w:tc>
      </w:tr>
      <w:tr w:rsidR="00C67061" w14:paraId="28FC575C" w14:textId="77777777" w:rsidTr="3013468C">
        <w:trPr>
          <w:trHeight w:val="2072"/>
        </w:trPr>
        <w:tc>
          <w:tcPr>
            <w:tcW w:w="2421" w:type="dxa"/>
            <w:vAlign w:val="center"/>
          </w:tcPr>
          <w:p w14:paraId="197B7780" w14:textId="77777777" w:rsidR="00C67061" w:rsidRPr="006E18C9" w:rsidRDefault="00C67061" w:rsidP="00D36807">
            <w:pPr>
              <w:jc w:val="center"/>
              <w:rPr>
                <w:b/>
                <w:sz w:val="28"/>
              </w:rPr>
            </w:pPr>
            <w:r w:rsidRPr="006E18C9">
              <w:rPr>
                <w:b/>
                <w:sz w:val="28"/>
              </w:rPr>
              <w:t>Session 1</w:t>
            </w:r>
            <w:r>
              <w:rPr>
                <w:b/>
                <w:sz w:val="28"/>
              </w:rPr>
              <w:t xml:space="preserve">: </w:t>
            </w:r>
          </w:p>
        </w:tc>
        <w:tc>
          <w:tcPr>
            <w:tcW w:w="9564" w:type="dxa"/>
            <w:gridSpan w:val="3"/>
            <w:vAlign w:val="center"/>
          </w:tcPr>
          <w:p w14:paraId="0AD8CEB0" w14:textId="473D9626" w:rsidR="00C67061" w:rsidRPr="00E635DD" w:rsidRDefault="00C67061" w:rsidP="00D36807">
            <w:pPr>
              <w:ind w:right="744"/>
              <w:rPr>
                <w:rFonts w:cstheme="minorHAnsi"/>
                <w:bCs/>
                <w:iCs/>
                <w:color w:val="000000" w:themeColor="text1"/>
              </w:rPr>
            </w:pPr>
          </w:p>
          <w:p w14:paraId="47341341" w14:textId="24479A54" w:rsidR="00C67061" w:rsidRDefault="00C67061" w:rsidP="00C67061">
            <w:pPr>
              <w:ind w:right="744"/>
            </w:pPr>
            <w:r>
              <w:rPr>
                <w:rFonts w:eastAsia="Calibri" w:cstheme="minorHAnsi"/>
                <w:bCs/>
                <w:iCs/>
                <w:color w:val="000000" w:themeColor="text1"/>
              </w:rPr>
              <w:t xml:space="preserve">Children to be taught the definition of a promise and what this means. They will explore what it means </w:t>
            </w:r>
            <w:r w:rsidR="00C20C74">
              <w:rPr>
                <w:rFonts w:eastAsia="Calibri" w:cstheme="minorHAnsi"/>
                <w:bCs/>
                <w:iCs/>
                <w:color w:val="000000" w:themeColor="text1"/>
              </w:rPr>
              <w:t xml:space="preserve">to make a promise with someone </w:t>
            </w:r>
            <w:r>
              <w:rPr>
                <w:rFonts w:eastAsia="Calibri" w:cstheme="minorHAnsi"/>
                <w:bCs/>
                <w:iCs/>
                <w:color w:val="000000" w:themeColor="text1"/>
              </w:rPr>
              <w:t xml:space="preserve">and recall times when someone has made a promise to them or they have made a promise to someone (Marriage, Cubs, Godparents, </w:t>
            </w:r>
            <w:r w:rsidR="00F3724E">
              <w:rPr>
                <w:rFonts w:eastAsia="Calibri" w:cstheme="minorHAnsi"/>
                <w:bCs/>
                <w:iCs/>
                <w:color w:val="000000" w:themeColor="text1"/>
              </w:rPr>
              <w:t>and Brownies</w:t>
            </w:r>
            <w:r>
              <w:rPr>
                <w:rFonts w:eastAsia="Calibri" w:cstheme="minorHAnsi"/>
                <w:bCs/>
                <w:iCs/>
                <w:color w:val="000000" w:themeColor="text1"/>
              </w:rPr>
              <w:t xml:space="preserve"> </w:t>
            </w:r>
            <w:r w:rsidR="00F3724E">
              <w:rPr>
                <w:rFonts w:eastAsia="Calibri" w:cstheme="minorHAnsi"/>
                <w:bCs/>
                <w:iCs/>
                <w:color w:val="000000" w:themeColor="text1"/>
              </w:rPr>
              <w:t>etc.</w:t>
            </w:r>
            <w:r>
              <w:rPr>
                <w:rFonts w:eastAsia="Calibri" w:cstheme="minorHAnsi"/>
                <w:bCs/>
                <w:iCs/>
                <w:color w:val="000000" w:themeColor="text1"/>
              </w:rPr>
              <w:t xml:space="preserve">).  The children will think about whether they kept the promise they made and then explore what makes a promise work. </w:t>
            </w:r>
          </w:p>
        </w:tc>
        <w:tc>
          <w:tcPr>
            <w:tcW w:w="9409" w:type="dxa"/>
            <w:gridSpan w:val="3"/>
            <w:vAlign w:val="center"/>
          </w:tcPr>
          <w:p w14:paraId="231031B8" w14:textId="77777777" w:rsidR="00C67061" w:rsidRDefault="00C67061" w:rsidP="00D36807">
            <w:pPr>
              <w:jc w:val="center"/>
            </w:pPr>
            <w:r>
              <w:t>Appreciate what is involved in making a promise and complete a promise voucher</w:t>
            </w:r>
          </w:p>
          <w:p w14:paraId="7B40C951" w14:textId="77777777" w:rsidR="00C67061" w:rsidRDefault="00C67061" w:rsidP="00C67061">
            <w:pPr>
              <w:jc w:val="center"/>
            </w:pPr>
          </w:p>
        </w:tc>
      </w:tr>
      <w:tr w:rsidR="00D36807" w14:paraId="2F7B57AE" w14:textId="77777777" w:rsidTr="3013468C">
        <w:trPr>
          <w:trHeight w:val="1290"/>
        </w:trPr>
        <w:tc>
          <w:tcPr>
            <w:tcW w:w="2421" w:type="dxa"/>
            <w:vAlign w:val="center"/>
          </w:tcPr>
          <w:p w14:paraId="61B8E2ED" w14:textId="77777777" w:rsidR="00D36807" w:rsidRPr="006E18C9" w:rsidRDefault="00D36807" w:rsidP="00D36807">
            <w:pPr>
              <w:jc w:val="center"/>
              <w:rPr>
                <w:b/>
                <w:sz w:val="28"/>
              </w:rPr>
            </w:pPr>
            <w:r w:rsidRPr="006E18C9">
              <w:rPr>
                <w:b/>
                <w:sz w:val="28"/>
              </w:rPr>
              <w:t>Session 2</w:t>
            </w:r>
            <w:r>
              <w:rPr>
                <w:b/>
                <w:sz w:val="28"/>
              </w:rPr>
              <w:t>:</w:t>
            </w:r>
            <w:r w:rsidRPr="00E166F4">
              <w:rPr>
                <w:b/>
                <w:sz w:val="28"/>
              </w:rPr>
              <w:t xml:space="preserve"> </w:t>
            </w:r>
          </w:p>
        </w:tc>
        <w:tc>
          <w:tcPr>
            <w:tcW w:w="9564" w:type="dxa"/>
            <w:gridSpan w:val="3"/>
            <w:vAlign w:val="center"/>
          </w:tcPr>
          <w:p w14:paraId="4B4D7232" w14:textId="2B28C91B" w:rsidR="00D36807" w:rsidRDefault="00023A26" w:rsidP="00023A26">
            <w:pPr>
              <w:pStyle w:val="ListParagraph"/>
              <w:jc w:val="both"/>
            </w:pPr>
            <w:r>
              <w:rPr>
                <w:rFonts w:eastAsia="Calibri" w:cstheme="minorHAnsi"/>
              </w:rPr>
              <w:t xml:space="preserve">Children </w:t>
            </w:r>
            <w:r w:rsidR="00C20C74">
              <w:rPr>
                <w:rFonts w:eastAsia="Calibri" w:cstheme="minorHAnsi"/>
              </w:rPr>
              <w:t>will learn about the conversation that was had between</w:t>
            </w:r>
            <w:r w:rsidR="00C20C74" w:rsidRPr="00E635DD">
              <w:rPr>
                <w:rFonts w:eastAsia="Calibri" w:cstheme="minorHAnsi"/>
              </w:rPr>
              <w:t xml:space="preserve"> God and Abraham. </w:t>
            </w:r>
            <w:r w:rsidR="00C20C74">
              <w:rPr>
                <w:rFonts w:eastAsia="Calibri" w:cstheme="minorHAnsi"/>
              </w:rPr>
              <w:t>They will be taught about</w:t>
            </w:r>
            <w:r w:rsidR="00C20C74" w:rsidRPr="00E635DD">
              <w:rPr>
                <w:rFonts w:eastAsia="Calibri" w:cstheme="minorHAnsi"/>
              </w:rPr>
              <w:t xml:space="preserve"> how the promises and covenant between G</w:t>
            </w:r>
            <w:r w:rsidR="00C20C74">
              <w:rPr>
                <w:rFonts w:eastAsia="Calibri" w:cstheme="minorHAnsi"/>
              </w:rPr>
              <w:t>od and Abraham were established and</w:t>
            </w:r>
            <w:r w:rsidR="00C20C74" w:rsidRPr="00E635DD">
              <w:rPr>
                <w:rFonts w:eastAsia="Calibri" w:cstheme="minorHAnsi"/>
              </w:rPr>
              <w:t xml:space="preserve"> how God and Abraham kept the covenant. </w:t>
            </w:r>
            <w:r w:rsidR="00C20C74">
              <w:rPr>
                <w:rFonts w:eastAsia="Calibri" w:cstheme="minorHAnsi"/>
              </w:rPr>
              <w:t>Children will t</w:t>
            </w:r>
            <w:r w:rsidR="00C20C74" w:rsidRPr="00E635DD">
              <w:rPr>
                <w:rFonts w:eastAsia="Calibri" w:cstheme="minorHAnsi"/>
              </w:rPr>
              <w:t xml:space="preserve">hink about how God might make promises with people today and how they might respond.  </w:t>
            </w:r>
          </w:p>
        </w:tc>
        <w:tc>
          <w:tcPr>
            <w:tcW w:w="9409" w:type="dxa"/>
            <w:gridSpan w:val="3"/>
            <w:vAlign w:val="center"/>
          </w:tcPr>
          <w:p w14:paraId="2093CA67" w14:textId="055B62D3" w:rsidR="00D36807" w:rsidRDefault="00C20C74" w:rsidP="00D36807">
            <w:pPr>
              <w:jc w:val="center"/>
            </w:pPr>
            <w:r>
              <w:t xml:space="preserve">Understand how God made a covenant with Abraham using promises. </w:t>
            </w:r>
          </w:p>
        </w:tc>
      </w:tr>
      <w:tr w:rsidR="00D36807" w14:paraId="76141EF4" w14:textId="77777777" w:rsidTr="3013468C">
        <w:trPr>
          <w:trHeight w:val="1217"/>
        </w:trPr>
        <w:tc>
          <w:tcPr>
            <w:tcW w:w="2421" w:type="dxa"/>
            <w:vAlign w:val="center"/>
          </w:tcPr>
          <w:p w14:paraId="41FF284B" w14:textId="3CBB1950" w:rsidR="00D36807" w:rsidRPr="006E18C9" w:rsidRDefault="00D36807" w:rsidP="00D36807">
            <w:pPr>
              <w:jc w:val="center"/>
              <w:rPr>
                <w:b/>
                <w:sz w:val="28"/>
              </w:rPr>
            </w:pPr>
            <w:r w:rsidRPr="006E18C9">
              <w:rPr>
                <w:b/>
                <w:sz w:val="28"/>
              </w:rPr>
              <w:t>Session 3</w:t>
            </w:r>
            <w:r w:rsidR="00C04D21">
              <w:rPr>
                <w:b/>
                <w:sz w:val="28"/>
              </w:rPr>
              <w:t xml:space="preserve"> and 4</w:t>
            </w:r>
            <w:r>
              <w:rPr>
                <w:b/>
                <w:sz w:val="28"/>
              </w:rPr>
              <w:t>:</w:t>
            </w:r>
            <w:r w:rsidRPr="00E166F4">
              <w:rPr>
                <w:b/>
                <w:sz w:val="28"/>
              </w:rPr>
              <w:t xml:space="preserve"> </w:t>
            </w:r>
          </w:p>
        </w:tc>
        <w:tc>
          <w:tcPr>
            <w:tcW w:w="9564" w:type="dxa"/>
            <w:gridSpan w:val="3"/>
            <w:vAlign w:val="center"/>
          </w:tcPr>
          <w:p w14:paraId="2F0496DD" w14:textId="5DCED377" w:rsidR="00C20C74" w:rsidRPr="00E635DD" w:rsidRDefault="00C20C74" w:rsidP="00C20C74">
            <w:pPr>
              <w:rPr>
                <w:rFonts w:cstheme="minorHAnsi"/>
                <w:i/>
                <w:color w:val="000000" w:themeColor="text1"/>
              </w:rPr>
            </w:pPr>
            <w:r>
              <w:rPr>
                <w:rFonts w:eastAsia="Calibri" w:cstheme="minorHAnsi"/>
              </w:rPr>
              <w:t xml:space="preserve">Children will be taught </w:t>
            </w:r>
            <w:r w:rsidRPr="00E635DD">
              <w:rPr>
                <w:rFonts w:eastAsia="Calibri" w:cstheme="minorHAnsi"/>
              </w:rPr>
              <w:t>the 6 key events in Abraham’s life events of Abraham</w:t>
            </w:r>
            <w:r>
              <w:rPr>
                <w:rFonts w:eastAsia="Calibri" w:cstheme="minorHAnsi"/>
              </w:rPr>
              <w:t>’</w:t>
            </w:r>
            <w:r w:rsidRPr="00E635DD">
              <w:rPr>
                <w:rFonts w:eastAsia="Calibri" w:cstheme="minorHAnsi"/>
              </w:rPr>
              <w:t>s life:</w:t>
            </w:r>
            <w:r w:rsidRPr="00E635DD">
              <w:rPr>
                <w:rFonts w:eastAsia="Calibri" w:cstheme="minorHAnsi"/>
                <w:color w:val="000000" w:themeColor="text1"/>
              </w:rPr>
              <w:t xml:space="preserve"> </w:t>
            </w:r>
            <w:r w:rsidRPr="00C20C74">
              <w:rPr>
                <w:rFonts w:eastAsia="Times New Roman" w:cstheme="minorHAnsi"/>
                <w:bCs/>
                <w:color w:val="000000" w:themeColor="text1"/>
                <w:lang w:eastAsia="en-GB"/>
              </w:rPr>
              <w:t xml:space="preserve">God told Abraham to leave his town and go to Canaan. God promised to make a great nation from Abraham. God promises to bless Abraham and make him great. </w:t>
            </w:r>
            <w:r w:rsidRPr="00C20C74">
              <w:rPr>
                <w:rFonts w:eastAsia="Times New Roman" w:cstheme="minorHAnsi"/>
                <w:color w:val="000000" w:themeColor="text1"/>
                <w:lang w:eastAsia="en-GB"/>
              </w:rPr>
              <w:t>Abraham took his wife and their family and travelled to Canaan. Canaan is now Israel today.</w:t>
            </w:r>
          </w:p>
          <w:p w14:paraId="2503B197" w14:textId="77777777" w:rsidR="00D36807" w:rsidRDefault="00D36807" w:rsidP="00D36807">
            <w:pPr>
              <w:pStyle w:val="ListParagraph"/>
              <w:jc w:val="center"/>
            </w:pPr>
          </w:p>
        </w:tc>
        <w:tc>
          <w:tcPr>
            <w:tcW w:w="9409" w:type="dxa"/>
            <w:gridSpan w:val="3"/>
            <w:vAlign w:val="center"/>
          </w:tcPr>
          <w:p w14:paraId="38288749" w14:textId="525B03DB" w:rsidR="00D36807" w:rsidRDefault="65F56E80" w:rsidP="00D36807">
            <w:pPr>
              <w:jc w:val="center"/>
            </w:pPr>
            <w:r>
              <w:t>Explore the story of</w:t>
            </w:r>
            <w:r w:rsidR="786051AB">
              <w:t xml:space="preserve"> Abraham and the key events in his life. </w:t>
            </w:r>
          </w:p>
        </w:tc>
      </w:tr>
      <w:tr w:rsidR="00D36807" w14:paraId="1325D22D" w14:textId="77777777" w:rsidTr="3013468C">
        <w:trPr>
          <w:trHeight w:val="1217"/>
        </w:trPr>
        <w:tc>
          <w:tcPr>
            <w:tcW w:w="2421" w:type="dxa"/>
            <w:vAlign w:val="center"/>
          </w:tcPr>
          <w:p w14:paraId="067DEEDE" w14:textId="4CE29063" w:rsidR="00D36807" w:rsidRPr="006E18C9" w:rsidRDefault="00C04D21" w:rsidP="00D36807">
            <w:pPr>
              <w:jc w:val="center"/>
              <w:rPr>
                <w:b/>
                <w:sz w:val="28"/>
              </w:rPr>
            </w:pPr>
            <w:r>
              <w:rPr>
                <w:b/>
                <w:sz w:val="28"/>
              </w:rPr>
              <w:t>Session 5</w:t>
            </w:r>
            <w:r w:rsidR="00D36807">
              <w:rPr>
                <w:b/>
                <w:sz w:val="28"/>
              </w:rPr>
              <w:t xml:space="preserve">: </w:t>
            </w:r>
          </w:p>
        </w:tc>
        <w:tc>
          <w:tcPr>
            <w:tcW w:w="9564" w:type="dxa"/>
            <w:gridSpan w:val="3"/>
            <w:vAlign w:val="center"/>
          </w:tcPr>
          <w:p w14:paraId="36921B39" w14:textId="1A8B6FF6" w:rsidR="00C04D21" w:rsidRPr="00E635DD" w:rsidRDefault="00C04D21" w:rsidP="00C04D21">
            <w:pPr>
              <w:contextualSpacing/>
              <w:rPr>
                <w:rFonts w:cstheme="minorHAnsi"/>
                <w:color w:val="000000" w:themeColor="text1"/>
              </w:rPr>
            </w:pPr>
            <w:r>
              <w:rPr>
                <w:rFonts w:eastAsia="Calibri" w:cstheme="minorHAnsi"/>
              </w:rPr>
              <w:t>Children will u</w:t>
            </w:r>
            <w:r w:rsidRPr="00E635DD">
              <w:rPr>
                <w:rFonts w:eastAsia="Calibri" w:cstheme="minorHAnsi"/>
              </w:rPr>
              <w:t xml:space="preserve">nderstand </w:t>
            </w:r>
            <w:r>
              <w:rPr>
                <w:rFonts w:eastAsia="Calibri" w:cstheme="minorHAnsi"/>
              </w:rPr>
              <w:t xml:space="preserve">that </w:t>
            </w:r>
            <w:r w:rsidRPr="00E635DD">
              <w:rPr>
                <w:rFonts w:eastAsia="Calibri" w:cstheme="minorHAnsi"/>
              </w:rPr>
              <w:t xml:space="preserve">Abraham was the first father of the Jewish nation (Israelite nation) after the flood. </w:t>
            </w:r>
            <w:r>
              <w:rPr>
                <w:rFonts w:eastAsia="Calibri" w:cstheme="minorHAnsi"/>
              </w:rPr>
              <w:t>They will r</w:t>
            </w:r>
            <w:r w:rsidRPr="00E635DD">
              <w:rPr>
                <w:rFonts w:eastAsia="Calibri" w:cstheme="minorHAnsi"/>
              </w:rPr>
              <w:t>aise some simple questions</w:t>
            </w:r>
            <w:r>
              <w:rPr>
                <w:rFonts w:eastAsia="Calibri" w:cstheme="minorHAnsi"/>
              </w:rPr>
              <w:t xml:space="preserve"> in relation to this</w:t>
            </w:r>
            <w:r w:rsidRPr="00E635DD">
              <w:rPr>
                <w:rFonts w:eastAsia="Calibri" w:cstheme="minorHAnsi"/>
              </w:rPr>
              <w:t xml:space="preserve">. </w:t>
            </w:r>
            <w:r>
              <w:rPr>
                <w:rFonts w:eastAsia="Calibri" w:cstheme="minorHAnsi"/>
              </w:rPr>
              <w:t>Children will i</w:t>
            </w:r>
            <w:r w:rsidRPr="00E635DD">
              <w:rPr>
                <w:rFonts w:eastAsia="Calibri" w:cstheme="minorHAnsi"/>
              </w:rPr>
              <w:t>dentify that Christians also believe that Abraham was a spiritual father.</w:t>
            </w:r>
            <w:r w:rsidRPr="00E635DD">
              <w:rPr>
                <w:rFonts w:eastAsia="Calibri" w:cstheme="minorHAnsi"/>
                <w:color w:val="000000" w:themeColor="text1"/>
              </w:rPr>
              <w:t xml:space="preserve"> </w:t>
            </w:r>
            <w:r>
              <w:rPr>
                <w:rFonts w:eastAsia="Calibri" w:cstheme="minorHAnsi"/>
                <w:color w:val="000000" w:themeColor="text1"/>
              </w:rPr>
              <w:t>They will r</w:t>
            </w:r>
            <w:r w:rsidRPr="00E635DD">
              <w:rPr>
                <w:rFonts w:eastAsia="Calibri" w:cstheme="minorHAnsi"/>
                <w:color w:val="000000" w:themeColor="text1"/>
              </w:rPr>
              <w:t xml:space="preserve">aise relevant questions using who, what, where, when how </w:t>
            </w:r>
            <w:r>
              <w:rPr>
                <w:rFonts w:eastAsia="Calibri" w:cstheme="minorHAnsi"/>
                <w:color w:val="000000" w:themeColor="text1"/>
              </w:rPr>
              <w:t>and why about Abraham stories and s</w:t>
            </w:r>
            <w:r w:rsidRPr="00E635DD">
              <w:rPr>
                <w:rFonts w:eastAsia="Calibri" w:cstheme="minorHAnsi"/>
                <w:color w:val="000000" w:themeColor="text1"/>
              </w:rPr>
              <w:t xml:space="preserve">uggest suitable answers. </w:t>
            </w:r>
          </w:p>
          <w:p w14:paraId="1E2B302D" w14:textId="77777777" w:rsidR="00C04D21" w:rsidRPr="00E635DD" w:rsidRDefault="00C04D21" w:rsidP="00C04D21">
            <w:pPr>
              <w:rPr>
                <w:rFonts w:cstheme="minorHAnsi"/>
              </w:rPr>
            </w:pPr>
          </w:p>
          <w:p w14:paraId="20BD9A1A" w14:textId="77777777" w:rsidR="00D36807" w:rsidRDefault="00D36807" w:rsidP="00D36807">
            <w:pPr>
              <w:pStyle w:val="ListParagraph"/>
              <w:jc w:val="center"/>
            </w:pPr>
          </w:p>
        </w:tc>
        <w:tc>
          <w:tcPr>
            <w:tcW w:w="9409" w:type="dxa"/>
            <w:gridSpan w:val="3"/>
            <w:vAlign w:val="center"/>
          </w:tcPr>
          <w:p w14:paraId="7252EF3B" w14:textId="467A3850" w:rsidR="00C04D21" w:rsidRPr="00E635DD" w:rsidRDefault="00C04D21" w:rsidP="00C04D21">
            <w:pPr>
              <w:contextualSpacing/>
              <w:rPr>
                <w:rFonts w:cstheme="minorHAnsi"/>
                <w:color w:val="000000" w:themeColor="text1"/>
              </w:rPr>
            </w:pPr>
            <w:r w:rsidRPr="00E635DD">
              <w:rPr>
                <w:rFonts w:eastAsia="Calibri" w:cstheme="minorHAnsi"/>
              </w:rPr>
              <w:t>Raise simple questions and lines of enquiry</w:t>
            </w:r>
            <w:r>
              <w:rPr>
                <w:rFonts w:eastAsia="Calibri" w:cstheme="minorHAnsi"/>
              </w:rPr>
              <w:t xml:space="preserve"> about Abraham and r</w:t>
            </w:r>
            <w:r w:rsidRPr="00E635DD">
              <w:rPr>
                <w:rFonts w:eastAsia="Calibri" w:cstheme="minorHAnsi"/>
              </w:rPr>
              <w:t>ecognise and talk thoughtfully about values</w:t>
            </w:r>
            <w:r>
              <w:rPr>
                <w:rFonts w:eastAsia="Calibri" w:cstheme="minorHAnsi"/>
              </w:rPr>
              <w:t xml:space="preserve"> of different characters in </w:t>
            </w:r>
            <w:r w:rsidRPr="00E635DD">
              <w:rPr>
                <w:rFonts w:eastAsia="Calibri" w:cstheme="minorHAnsi"/>
              </w:rPr>
              <w:t xml:space="preserve">the </w:t>
            </w:r>
            <w:r>
              <w:rPr>
                <w:rFonts w:eastAsia="Calibri" w:cstheme="minorHAnsi"/>
              </w:rPr>
              <w:t>story</w:t>
            </w:r>
            <w:r w:rsidRPr="00E635DD">
              <w:rPr>
                <w:rFonts w:eastAsia="Calibri" w:cstheme="minorHAnsi"/>
              </w:rPr>
              <w:t>.</w:t>
            </w:r>
          </w:p>
          <w:p w14:paraId="0C136CF1" w14:textId="77777777" w:rsidR="00D36807" w:rsidRDefault="00D36807" w:rsidP="00D36807">
            <w:pPr>
              <w:jc w:val="center"/>
            </w:pPr>
          </w:p>
        </w:tc>
      </w:tr>
    </w:tbl>
    <w:p w14:paraId="50125231" w14:textId="77777777" w:rsidR="00F015BB" w:rsidRDefault="00F015BB" w:rsidP="00F015BB"/>
    <w:p w14:paraId="5A25747A" w14:textId="77777777" w:rsidR="00F015BB" w:rsidRDefault="00F015BB" w:rsidP="00F015BB"/>
    <w:p w14:paraId="09B8D95D" w14:textId="77777777" w:rsidR="00F015BB" w:rsidRDefault="00F015BB" w:rsidP="00F015BB"/>
    <w:p w14:paraId="78BEFD2A" w14:textId="77777777" w:rsidR="00F015BB" w:rsidRDefault="00F015BB" w:rsidP="00F015BB"/>
    <w:p w14:paraId="27A76422" w14:textId="77777777" w:rsidR="00F015BB" w:rsidRDefault="00F015BB" w:rsidP="00F015BB"/>
    <w:tbl>
      <w:tblPr>
        <w:tblStyle w:val="TableGrid"/>
        <w:tblpPr w:leftFromText="180" w:rightFromText="180" w:vertAnchor="text" w:horzAnchor="margin" w:tblpY="-59"/>
        <w:tblW w:w="21394" w:type="dxa"/>
        <w:tblLook w:val="04A0" w:firstRow="1" w:lastRow="0" w:firstColumn="1" w:lastColumn="0" w:noHBand="0" w:noVBand="1"/>
      </w:tblPr>
      <w:tblGrid>
        <w:gridCol w:w="1696"/>
        <w:gridCol w:w="1450"/>
        <w:gridCol w:w="3985"/>
        <w:gridCol w:w="7606"/>
        <w:gridCol w:w="3091"/>
        <w:gridCol w:w="581"/>
        <w:gridCol w:w="2985"/>
      </w:tblGrid>
      <w:tr w:rsidR="00521CA7" w14:paraId="5E319C41" w14:textId="77777777" w:rsidTr="3013468C">
        <w:trPr>
          <w:trHeight w:val="561"/>
        </w:trPr>
        <w:tc>
          <w:tcPr>
            <w:tcW w:w="3146" w:type="dxa"/>
            <w:gridSpan w:val="2"/>
            <w:tcBorders>
              <w:right w:val="nil"/>
            </w:tcBorders>
            <w:shd w:val="clear" w:color="auto" w:fill="F987DB"/>
            <w:vAlign w:val="center"/>
          </w:tcPr>
          <w:p w14:paraId="49206A88" w14:textId="77777777" w:rsidR="00521CA7" w:rsidRDefault="00521CA7" w:rsidP="00521CA7">
            <w:pPr>
              <w:rPr>
                <w:b/>
                <w:sz w:val="40"/>
              </w:rPr>
            </w:pPr>
            <w:r>
              <w:rPr>
                <w:b/>
                <w:noProof/>
                <w:sz w:val="40"/>
                <w:lang w:eastAsia="en-GB"/>
              </w:rPr>
              <w:lastRenderedPageBreak/>
              <w:drawing>
                <wp:inline distT="0" distB="0" distL="0" distR="0" wp14:anchorId="22705E82" wp14:editId="4BE675AC">
                  <wp:extent cx="1820848" cy="537299"/>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 name="RE Year 2.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90262" cy="557782"/>
                          </a:xfrm>
                          <a:prstGeom prst="rect">
                            <a:avLst/>
                          </a:prstGeom>
                        </pic:spPr>
                      </pic:pic>
                    </a:graphicData>
                  </a:graphic>
                </wp:inline>
              </w:drawing>
            </w:r>
          </w:p>
        </w:tc>
        <w:tc>
          <w:tcPr>
            <w:tcW w:w="15263" w:type="dxa"/>
            <w:gridSpan w:val="4"/>
            <w:tcBorders>
              <w:left w:val="nil"/>
              <w:right w:val="nil"/>
            </w:tcBorders>
            <w:shd w:val="clear" w:color="auto" w:fill="F987DB"/>
            <w:vAlign w:val="center"/>
          </w:tcPr>
          <w:p w14:paraId="5E8CF669" w14:textId="77777777" w:rsidR="00521CA7" w:rsidRDefault="00521CA7" w:rsidP="00521CA7">
            <w:pPr>
              <w:jc w:val="center"/>
              <w:rPr>
                <w:b/>
                <w:sz w:val="40"/>
              </w:rPr>
            </w:pPr>
            <w:r w:rsidRPr="00D614A4">
              <w:rPr>
                <w:b/>
                <w:sz w:val="40"/>
              </w:rPr>
              <w:t xml:space="preserve">Year </w:t>
            </w:r>
            <w:r>
              <w:rPr>
                <w:b/>
                <w:sz w:val="40"/>
              </w:rPr>
              <w:t>2</w:t>
            </w:r>
            <w:r w:rsidRPr="00D614A4">
              <w:rPr>
                <w:b/>
                <w:sz w:val="40"/>
              </w:rPr>
              <w:t xml:space="preserve"> - Medium Term Planning - </w:t>
            </w:r>
            <w:r>
              <w:rPr>
                <w:b/>
                <w:sz w:val="40"/>
              </w:rPr>
              <w:t>RE - Spring 2</w:t>
            </w:r>
          </w:p>
          <w:p w14:paraId="67B7A70C" w14:textId="77777777" w:rsidR="00521CA7" w:rsidRPr="00285C29" w:rsidRDefault="00521CA7" w:rsidP="00521CA7">
            <w:pPr>
              <w:jc w:val="center"/>
              <w:rPr>
                <w:b/>
                <w:sz w:val="40"/>
              </w:rPr>
            </w:pPr>
          </w:p>
        </w:tc>
        <w:tc>
          <w:tcPr>
            <w:tcW w:w="2985" w:type="dxa"/>
            <w:tcBorders>
              <w:left w:val="nil"/>
            </w:tcBorders>
            <w:shd w:val="clear" w:color="auto" w:fill="F987DB"/>
            <w:vAlign w:val="center"/>
          </w:tcPr>
          <w:p w14:paraId="58066C1A" w14:textId="77777777" w:rsidR="00521CA7" w:rsidRPr="00D614A4" w:rsidRDefault="00521CA7" w:rsidP="00521CA7">
            <w:pPr>
              <w:rPr>
                <w:b/>
              </w:rPr>
            </w:pPr>
            <w:r>
              <w:rPr>
                <w:b/>
                <w:noProof/>
                <w:lang w:eastAsia="en-GB"/>
              </w:rPr>
              <w:drawing>
                <wp:anchor distT="0" distB="0" distL="114300" distR="114300" simplePos="0" relativeHeight="251794432" behindDoc="1" locked="0" layoutInCell="1" allowOverlap="1" wp14:anchorId="633D1628" wp14:editId="3987F218">
                  <wp:simplePos x="0" y="0"/>
                  <wp:positionH relativeFrom="column">
                    <wp:posOffset>974725</wp:posOffset>
                  </wp:positionH>
                  <wp:positionV relativeFrom="paragraph">
                    <wp:posOffset>1905</wp:posOffset>
                  </wp:positionV>
                  <wp:extent cx="790575" cy="790575"/>
                  <wp:effectExtent l="0" t="0" r="0" b="9525"/>
                  <wp:wrapTight wrapText="bothSides">
                    <wp:wrapPolygon edited="0">
                      <wp:start x="520" y="0"/>
                      <wp:lineTo x="4684" y="8848"/>
                      <wp:lineTo x="1561" y="13533"/>
                      <wp:lineTo x="1041" y="17176"/>
                      <wp:lineTo x="6246" y="20819"/>
                      <wp:lineTo x="7287" y="21340"/>
                      <wp:lineTo x="15094" y="21340"/>
                      <wp:lineTo x="19778" y="17176"/>
                      <wp:lineTo x="19778" y="13012"/>
                      <wp:lineTo x="16655" y="8848"/>
                      <wp:lineTo x="20299" y="0"/>
                      <wp:lineTo x="52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ng"/>
                          <pic:cNvPicPr/>
                        </pic:nvPicPr>
                        <pic:blipFill>
                          <a:blip r:embed="rId12">
                            <a:extLst>
                              <a:ext uri="{28A0092B-C50C-407E-A947-70E740481C1C}">
                                <a14:useLocalDpi xmlns:a14="http://schemas.microsoft.com/office/drawing/2010/main" val="0"/>
                              </a:ext>
                            </a:extLst>
                          </a:blip>
                          <a:stretch>
                            <a:fillRect/>
                          </a:stretch>
                        </pic:blipFill>
                        <pic:spPr>
                          <a:xfrm>
                            <a:off x="0" y="0"/>
                            <a:ext cx="790575" cy="790575"/>
                          </a:xfrm>
                          <a:prstGeom prst="rect">
                            <a:avLst/>
                          </a:prstGeom>
                        </pic:spPr>
                      </pic:pic>
                    </a:graphicData>
                  </a:graphic>
                  <wp14:sizeRelH relativeFrom="page">
                    <wp14:pctWidth>0</wp14:pctWidth>
                  </wp14:sizeRelH>
                  <wp14:sizeRelV relativeFrom="page">
                    <wp14:pctHeight>0</wp14:pctHeight>
                  </wp14:sizeRelV>
                </wp:anchor>
              </w:drawing>
            </w:r>
          </w:p>
        </w:tc>
      </w:tr>
      <w:tr w:rsidR="00521CA7" w14:paraId="040EA801" w14:textId="77777777" w:rsidTr="3013468C">
        <w:trPr>
          <w:trHeight w:val="451"/>
        </w:trPr>
        <w:tc>
          <w:tcPr>
            <w:tcW w:w="7131" w:type="dxa"/>
            <w:gridSpan w:val="3"/>
            <w:vMerge w:val="restart"/>
            <w:shd w:val="clear" w:color="auto" w:fill="FAA0FA"/>
          </w:tcPr>
          <w:p w14:paraId="3598C694" w14:textId="77777777" w:rsidR="00521CA7" w:rsidRPr="004F4F21" w:rsidRDefault="00521CA7" w:rsidP="00521CA7">
            <w:pPr>
              <w:jc w:val="center"/>
              <w:rPr>
                <w:b/>
                <w:sz w:val="28"/>
              </w:rPr>
            </w:pPr>
            <w:r w:rsidRPr="00D614A4">
              <w:rPr>
                <w:b/>
                <w:sz w:val="28"/>
              </w:rPr>
              <w:t>Prior Learning</w:t>
            </w:r>
            <w:r>
              <w:rPr>
                <w:b/>
                <w:sz w:val="28"/>
              </w:rPr>
              <w:t xml:space="preserve"> Links</w:t>
            </w:r>
          </w:p>
          <w:p w14:paraId="71887C79" w14:textId="77777777" w:rsidR="00521CA7" w:rsidRDefault="00521CA7" w:rsidP="00521CA7">
            <w:pPr>
              <w:rPr>
                <w:rFonts w:eastAsia="Calibri" w:cstheme="minorHAnsi"/>
                <w:bCs/>
                <w:color w:val="000000" w:themeColor="text1"/>
              </w:rPr>
            </w:pPr>
          </w:p>
          <w:p w14:paraId="27215C63" w14:textId="77777777" w:rsidR="00521CA7" w:rsidRPr="009C009C" w:rsidRDefault="00521CA7" w:rsidP="00521CA7">
            <w:pPr>
              <w:jc w:val="center"/>
              <w:rPr>
                <w:rFonts w:cstheme="minorHAnsi"/>
                <w:color w:val="000000" w:themeColor="text1"/>
              </w:rPr>
            </w:pPr>
            <w:r w:rsidRPr="009C009C">
              <w:rPr>
                <w:rFonts w:eastAsia="Calibri" w:cstheme="minorHAnsi"/>
                <w:bCs/>
                <w:color w:val="000000" w:themeColor="text1"/>
              </w:rPr>
              <w:t>Recap Yr. 2 Bible Genre See Autumn 1</w:t>
            </w:r>
          </w:p>
          <w:p w14:paraId="3B7FD67C" w14:textId="77777777" w:rsidR="00521CA7" w:rsidRDefault="00521CA7" w:rsidP="00521CA7">
            <w:pPr>
              <w:jc w:val="center"/>
            </w:pPr>
          </w:p>
        </w:tc>
        <w:tc>
          <w:tcPr>
            <w:tcW w:w="7606" w:type="dxa"/>
            <w:vMerge w:val="restart"/>
            <w:shd w:val="clear" w:color="auto" w:fill="FCCFFD"/>
          </w:tcPr>
          <w:p w14:paraId="00D9743B" w14:textId="77777777" w:rsidR="00521CA7" w:rsidRDefault="00521CA7" w:rsidP="00521CA7">
            <w:pPr>
              <w:jc w:val="center"/>
              <w:rPr>
                <w:b/>
                <w:sz w:val="28"/>
              </w:rPr>
            </w:pPr>
            <w:r w:rsidRPr="00D614A4">
              <w:rPr>
                <w:b/>
                <w:sz w:val="28"/>
              </w:rPr>
              <w:t>E</w:t>
            </w:r>
            <w:r>
              <w:rPr>
                <w:b/>
                <w:sz w:val="28"/>
              </w:rPr>
              <w:t>ssential Knowledge &amp; End Points</w:t>
            </w:r>
          </w:p>
          <w:p w14:paraId="38D6B9B6" w14:textId="77777777" w:rsidR="00521CA7" w:rsidRPr="0059440B" w:rsidRDefault="00521CA7" w:rsidP="00521CA7">
            <w:pPr>
              <w:jc w:val="center"/>
              <w:rPr>
                <w:b/>
                <w:sz w:val="28"/>
              </w:rPr>
            </w:pPr>
          </w:p>
          <w:p w14:paraId="453A4BD4" w14:textId="56B7DE49" w:rsidR="00521CA7" w:rsidRDefault="00023A26" w:rsidP="00521CA7">
            <w:pPr>
              <w:jc w:val="center"/>
              <w:rPr>
                <w:rFonts w:eastAsia="Calibri" w:cstheme="minorHAnsi"/>
                <w:color w:val="000000" w:themeColor="text1"/>
              </w:rPr>
            </w:pPr>
            <w:r>
              <w:rPr>
                <w:rFonts w:eastAsia="Calibri" w:cstheme="minorHAnsi"/>
                <w:color w:val="000000" w:themeColor="text1"/>
              </w:rPr>
              <w:t>-</w:t>
            </w:r>
            <w:r w:rsidR="00521CA7">
              <w:rPr>
                <w:rFonts w:eastAsia="Calibri" w:cstheme="minorHAnsi"/>
                <w:color w:val="000000" w:themeColor="text1"/>
              </w:rPr>
              <w:t>To e</w:t>
            </w:r>
            <w:r w:rsidR="00521CA7" w:rsidRPr="00E635DD">
              <w:rPr>
                <w:rFonts w:eastAsia="Calibri" w:cstheme="minorHAnsi"/>
                <w:color w:val="000000" w:themeColor="text1"/>
              </w:rPr>
              <w:t>xamine the story of Moses and consider what to it might m</w:t>
            </w:r>
            <w:r w:rsidR="00521CA7">
              <w:rPr>
                <w:rFonts w:eastAsia="Calibri" w:cstheme="minorHAnsi"/>
                <w:color w:val="000000" w:themeColor="text1"/>
              </w:rPr>
              <w:t>ean to some people to obey God</w:t>
            </w:r>
          </w:p>
          <w:p w14:paraId="78FF533D" w14:textId="45B8CF63" w:rsidR="00521CA7" w:rsidRPr="00E635DD" w:rsidRDefault="00023A26" w:rsidP="00521CA7">
            <w:pPr>
              <w:jc w:val="center"/>
              <w:rPr>
                <w:rFonts w:cstheme="minorHAnsi"/>
                <w:color w:val="000000" w:themeColor="text1"/>
              </w:rPr>
            </w:pPr>
            <w:r>
              <w:rPr>
                <w:rFonts w:eastAsia="Calibri" w:cstheme="minorHAnsi"/>
                <w:color w:val="000000" w:themeColor="text1"/>
              </w:rPr>
              <w:t>-</w:t>
            </w:r>
            <w:r w:rsidR="00521CA7">
              <w:rPr>
                <w:rFonts w:eastAsia="Calibri" w:cstheme="minorHAnsi"/>
                <w:color w:val="000000" w:themeColor="text1"/>
              </w:rPr>
              <w:t>To t</w:t>
            </w:r>
            <w:r w:rsidR="00521CA7" w:rsidRPr="00E635DD">
              <w:rPr>
                <w:rFonts w:eastAsia="Calibri" w:cstheme="minorHAnsi"/>
                <w:color w:val="000000" w:themeColor="text1"/>
              </w:rPr>
              <w:t>hink about the</w:t>
            </w:r>
            <w:r w:rsidR="00521CA7">
              <w:rPr>
                <w:rFonts w:eastAsia="Calibri" w:cstheme="minorHAnsi"/>
                <w:color w:val="000000" w:themeColor="text1"/>
              </w:rPr>
              <w:t xml:space="preserve"> values people hold</w:t>
            </w:r>
          </w:p>
          <w:p w14:paraId="4878CBCA" w14:textId="5DF8DA69" w:rsidR="00521CA7" w:rsidRDefault="00023A26" w:rsidP="00521CA7">
            <w:pPr>
              <w:jc w:val="center"/>
              <w:rPr>
                <w:rFonts w:eastAsia="Calibri" w:cstheme="minorHAnsi"/>
                <w:bCs/>
                <w:color w:val="000000" w:themeColor="text1"/>
              </w:rPr>
            </w:pPr>
            <w:r>
              <w:rPr>
                <w:rFonts w:eastAsia="Calibri" w:cstheme="minorHAnsi"/>
                <w:bCs/>
                <w:color w:val="000000" w:themeColor="text1"/>
              </w:rPr>
              <w:t>-</w:t>
            </w:r>
            <w:r w:rsidR="00521CA7" w:rsidRPr="00856396">
              <w:rPr>
                <w:rFonts w:eastAsia="Calibri" w:cstheme="minorHAnsi"/>
                <w:bCs/>
                <w:color w:val="000000" w:themeColor="text1"/>
              </w:rPr>
              <w:t>To recall and ponder the Easter story in more detail by raisin</w:t>
            </w:r>
            <w:r w:rsidR="00521CA7">
              <w:rPr>
                <w:rFonts w:eastAsia="Calibri" w:cstheme="minorHAnsi"/>
                <w:bCs/>
                <w:color w:val="000000" w:themeColor="text1"/>
              </w:rPr>
              <w:t>g questions the story presents</w:t>
            </w:r>
          </w:p>
          <w:p w14:paraId="6FE6D571" w14:textId="2EDFD8FE" w:rsidR="00521CA7" w:rsidRPr="00856396" w:rsidRDefault="00023A26" w:rsidP="00521CA7">
            <w:pPr>
              <w:jc w:val="center"/>
              <w:rPr>
                <w:rFonts w:cstheme="minorHAnsi"/>
                <w:bCs/>
                <w:color w:val="000000" w:themeColor="text1"/>
              </w:rPr>
            </w:pPr>
            <w:r>
              <w:rPr>
                <w:rFonts w:eastAsia="Calibri" w:cstheme="minorHAnsi"/>
                <w:bCs/>
                <w:color w:val="000000" w:themeColor="text1"/>
              </w:rPr>
              <w:t>-</w:t>
            </w:r>
            <w:r w:rsidR="00521CA7">
              <w:rPr>
                <w:rFonts w:eastAsia="Calibri" w:cstheme="minorHAnsi"/>
                <w:bCs/>
                <w:color w:val="000000" w:themeColor="text1"/>
              </w:rPr>
              <w:t>To m</w:t>
            </w:r>
            <w:r w:rsidR="00521CA7" w:rsidRPr="00856396">
              <w:rPr>
                <w:rFonts w:eastAsia="Calibri" w:cstheme="minorHAnsi"/>
                <w:bCs/>
                <w:color w:val="000000" w:themeColor="text1"/>
              </w:rPr>
              <w:t>ake links with aspects of bel</w:t>
            </w:r>
            <w:r w:rsidR="00521CA7">
              <w:rPr>
                <w:rFonts w:eastAsia="Calibri" w:cstheme="minorHAnsi"/>
                <w:bCs/>
                <w:color w:val="000000" w:themeColor="text1"/>
              </w:rPr>
              <w:t>ief and practice at Easter time</w:t>
            </w:r>
          </w:p>
          <w:p w14:paraId="22F860BB" w14:textId="77777777" w:rsidR="00521CA7" w:rsidRDefault="00521CA7" w:rsidP="00521CA7">
            <w:pPr>
              <w:jc w:val="center"/>
            </w:pPr>
          </w:p>
        </w:tc>
        <w:tc>
          <w:tcPr>
            <w:tcW w:w="6657" w:type="dxa"/>
            <w:gridSpan w:val="3"/>
            <w:tcBorders>
              <w:bottom w:val="nil"/>
            </w:tcBorders>
            <w:shd w:val="clear" w:color="auto" w:fill="FEE6FE"/>
          </w:tcPr>
          <w:p w14:paraId="45277C71" w14:textId="77777777" w:rsidR="00521CA7" w:rsidRDefault="00521CA7" w:rsidP="00521CA7">
            <w:pPr>
              <w:jc w:val="center"/>
              <w:rPr>
                <w:b/>
                <w:sz w:val="28"/>
              </w:rPr>
            </w:pPr>
            <w:r w:rsidRPr="00D614A4">
              <w:rPr>
                <w:b/>
                <w:sz w:val="28"/>
              </w:rPr>
              <w:t>Key Vocabulary</w:t>
            </w:r>
          </w:p>
          <w:p w14:paraId="698536F5" w14:textId="77777777" w:rsidR="00521CA7" w:rsidRPr="00D614A4" w:rsidRDefault="00521CA7" w:rsidP="00521CA7">
            <w:pPr>
              <w:rPr>
                <w:b/>
              </w:rPr>
            </w:pPr>
          </w:p>
        </w:tc>
      </w:tr>
      <w:tr w:rsidR="00521CA7" w14:paraId="145D6D80" w14:textId="77777777" w:rsidTr="3013468C">
        <w:trPr>
          <w:trHeight w:val="2954"/>
        </w:trPr>
        <w:tc>
          <w:tcPr>
            <w:tcW w:w="7131" w:type="dxa"/>
            <w:gridSpan w:val="3"/>
            <w:vMerge/>
          </w:tcPr>
          <w:p w14:paraId="7BC1BAF2" w14:textId="77777777" w:rsidR="00521CA7" w:rsidRPr="00D614A4" w:rsidRDefault="00521CA7" w:rsidP="00521CA7">
            <w:pPr>
              <w:jc w:val="center"/>
              <w:rPr>
                <w:b/>
                <w:sz w:val="28"/>
              </w:rPr>
            </w:pPr>
          </w:p>
        </w:tc>
        <w:tc>
          <w:tcPr>
            <w:tcW w:w="7606" w:type="dxa"/>
            <w:vMerge/>
          </w:tcPr>
          <w:p w14:paraId="61C988F9" w14:textId="77777777" w:rsidR="00521CA7" w:rsidRPr="00D614A4" w:rsidRDefault="00521CA7" w:rsidP="00521CA7">
            <w:pPr>
              <w:jc w:val="center"/>
              <w:rPr>
                <w:b/>
                <w:sz w:val="28"/>
              </w:rPr>
            </w:pPr>
          </w:p>
        </w:tc>
        <w:tc>
          <w:tcPr>
            <w:tcW w:w="3091" w:type="dxa"/>
            <w:tcBorders>
              <w:top w:val="nil"/>
              <w:right w:val="nil"/>
            </w:tcBorders>
            <w:shd w:val="clear" w:color="auto" w:fill="FEE6FE"/>
          </w:tcPr>
          <w:p w14:paraId="0D95A593" w14:textId="77777777" w:rsidR="00521CA7" w:rsidRPr="00E635DD" w:rsidRDefault="00521CA7" w:rsidP="00521CA7">
            <w:pPr>
              <w:jc w:val="center"/>
              <w:rPr>
                <w:rFonts w:cstheme="minorHAnsi"/>
                <w:color w:val="000000" w:themeColor="text1"/>
              </w:rPr>
            </w:pPr>
            <w:r w:rsidRPr="00E635DD">
              <w:rPr>
                <w:rFonts w:eastAsia="Calibri" w:cstheme="minorHAnsi"/>
                <w:color w:val="000000" w:themeColor="text1"/>
              </w:rPr>
              <w:t>Moses</w:t>
            </w:r>
          </w:p>
          <w:p w14:paraId="305B8170" w14:textId="77777777" w:rsidR="00521CA7" w:rsidRPr="00E635DD" w:rsidRDefault="00521CA7" w:rsidP="00521CA7">
            <w:pPr>
              <w:jc w:val="center"/>
              <w:rPr>
                <w:rFonts w:cstheme="minorHAnsi"/>
                <w:color w:val="000000" w:themeColor="text1"/>
              </w:rPr>
            </w:pPr>
            <w:r w:rsidRPr="00E635DD">
              <w:rPr>
                <w:rFonts w:eastAsia="Calibri" w:cstheme="minorHAnsi"/>
                <w:color w:val="000000" w:themeColor="text1"/>
              </w:rPr>
              <w:t>Covenant</w:t>
            </w:r>
          </w:p>
          <w:p w14:paraId="727A2DAE" w14:textId="77777777" w:rsidR="00521CA7" w:rsidRPr="00E635DD" w:rsidRDefault="00521CA7" w:rsidP="00521CA7">
            <w:pPr>
              <w:jc w:val="center"/>
              <w:rPr>
                <w:rFonts w:cstheme="minorHAnsi"/>
                <w:color w:val="000000" w:themeColor="text1"/>
              </w:rPr>
            </w:pPr>
            <w:r w:rsidRPr="00E635DD">
              <w:rPr>
                <w:rFonts w:eastAsia="Calibri" w:cstheme="minorHAnsi"/>
                <w:color w:val="000000" w:themeColor="text1"/>
              </w:rPr>
              <w:t>Pillar</w:t>
            </w:r>
          </w:p>
          <w:p w14:paraId="5EE0C14D" w14:textId="77777777" w:rsidR="00521CA7" w:rsidRPr="00E635DD" w:rsidRDefault="00521CA7" w:rsidP="00521CA7">
            <w:pPr>
              <w:jc w:val="center"/>
              <w:rPr>
                <w:rFonts w:cstheme="minorHAnsi"/>
                <w:color w:val="000000" w:themeColor="text1"/>
              </w:rPr>
            </w:pPr>
            <w:r w:rsidRPr="00E635DD">
              <w:rPr>
                <w:rFonts w:eastAsia="Calibri" w:cstheme="minorHAnsi"/>
                <w:color w:val="000000" w:themeColor="text1"/>
              </w:rPr>
              <w:t>slavery</w:t>
            </w:r>
          </w:p>
          <w:p w14:paraId="0A4C4F1C" w14:textId="77777777" w:rsidR="00521CA7" w:rsidRPr="00E635DD" w:rsidRDefault="00521CA7" w:rsidP="00521CA7">
            <w:pPr>
              <w:jc w:val="center"/>
              <w:rPr>
                <w:rFonts w:cstheme="minorHAnsi"/>
                <w:color w:val="000000" w:themeColor="text1"/>
              </w:rPr>
            </w:pPr>
            <w:r w:rsidRPr="00E635DD">
              <w:rPr>
                <w:rFonts w:eastAsia="Calibri" w:cstheme="minorHAnsi"/>
                <w:color w:val="000000" w:themeColor="text1"/>
              </w:rPr>
              <w:t>Pharaoh</w:t>
            </w:r>
          </w:p>
          <w:p w14:paraId="1D97FC91" w14:textId="77777777" w:rsidR="00521CA7" w:rsidRPr="00E635DD" w:rsidRDefault="00521CA7" w:rsidP="00521CA7">
            <w:pPr>
              <w:jc w:val="center"/>
              <w:rPr>
                <w:rFonts w:cstheme="minorHAnsi"/>
                <w:color w:val="000000" w:themeColor="text1"/>
              </w:rPr>
            </w:pPr>
            <w:r w:rsidRPr="00E635DD">
              <w:rPr>
                <w:rFonts w:eastAsia="Calibri" w:cstheme="minorHAnsi"/>
                <w:color w:val="000000" w:themeColor="text1"/>
              </w:rPr>
              <w:t>Plaque</w:t>
            </w:r>
          </w:p>
          <w:p w14:paraId="0749E37E" w14:textId="77777777" w:rsidR="00521CA7" w:rsidRPr="00E635DD" w:rsidRDefault="00521CA7" w:rsidP="00521CA7">
            <w:pPr>
              <w:jc w:val="center"/>
              <w:rPr>
                <w:rFonts w:cstheme="minorHAnsi"/>
                <w:color w:val="000000" w:themeColor="text1"/>
              </w:rPr>
            </w:pPr>
            <w:r w:rsidRPr="00E635DD">
              <w:rPr>
                <w:rFonts w:eastAsia="Calibri" w:cstheme="minorHAnsi"/>
                <w:color w:val="000000" w:themeColor="text1"/>
              </w:rPr>
              <w:t>Bulrushes</w:t>
            </w:r>
          </w:p>
          <w:p w14:paraId="0C60A143" w14:textId="77777777" w:rsidR="00521CA7" w:rsidRPr="00E635DD" w:rsidRDefault="00521CA7" w:rsidP="00521CA7">
            <w:pPr>
              <w:jc w:val="center"/>
              <w:rPr>
                <w:rFonts w:cstheme="minorHAnsi"/>
                <w:color w:val="000000" w:themeColor="text1"/>
              </w:rPr>
            </w:pPr>
            <w:r w:rsidRPr="00E635DD">
              <w:rPr>
                <w:rFonts w:eastAsia="Calibri" w:cstheme="minorHAnsi"/>
                <w:color w:val="000000" w:themeColor="text1"/>
              </w:rPr>
              <w:t>Leader</w:t>
            </w:r>
          </w:p>
          <w:p w14:paraId="2B7B0E47" w14:textId="77777777" w:rsidR="00521CA7" w:rsidRPr="00E635DD" w:rsidRDefault="00521CA7" w:rsidP="00521CA7">
            <w:pPr>
              <w:jc w:val="center"/>
              <w:rPr>
                <w:rFonts w:cstheme="minorHAnsi"/>
                <w:color w:val="000000" w:themeColor="text1"/>
              </w:rPr>
            </w:pPr>
            <w:r w:rsidRPr="00E635DD">
              <w:rPr>
                <w:rFonts w:eastAsia="Calibri" w:cstheme="minorHAnsi"/>
                <w:color w:val="000000" w:themeColor="text1"/>
              </w:rPr>
              <w:t>Idolatry</w:t>
            </w:r>
          </w:p>
          <w:p w14:paraId="360BC8EE" w14:textId="77777777" w:rsidR="00521CA7" w:rsidRPr="00E635DD" w:rsidRDefault="00521CA7" w:rsidP="00521CA7">
            <w:pPr>
              <w:jc w:val="center"/>
              <w:rPr>
                <w:rFonts w:cstheme="minorHAnsi"/>
                <w:color w:val="000000" w:themeColor="text1"/>
              </w:rPr>
            </w:pPr>
            <w:r w:rsidRPr="00E635DD">
              <w:rPr>
                <w:rFonts w:eastAsia="Calibri" w:cstheme="minorHAnsi"/>
                <w:color w:val="000000" w:themeColor="text1"/>
              </w:rPr>
              <w:t>Passover</w:t>
            </w:r>
          </w:p>
          <w:p w14:paraId="1A913DAA" w14:textId="77777777" w:rsidR="00521CA7" w:rsidRPr="00E635DD" w:rsidRDefault="00521CA7" w:rsidP="00521CA7">
            <w:pPr>
              <w:jc w:val="center"/>
              <w:rPr>
                <w:rFonts w:cstheme="minorHAnsi"/>
                <w:color w:val="000000" w:themeColor="text1"/>
              </w:rPr>
            </w:pPr>
            <w:r w:rsidRPr="00E635DD">
              <w:rPr>
                <w:rFonts w:eastAsia="Calibri" w:cstheme="minorHAnsi"/>
                <w:color w:val="000000" w:themeColor="text1"/>
              </w:rPr>
              <w:t>Commandments</w:t>
            </w:r>
          </w:p>
          <w:p w14:paraId="4CA4B052" w14:textId="77777777" w:rsidR="00521CA7" w:rsidRPr="00D614A4" w:rsidRDefault="00521CA7" w:rsidP="00521CA7">
            <w:pPr>
              <w:jc w:val="center"/>
              <w:rPr>
                <w:b/>
                <w:sz w:val="28"/>
              </w:rPr>
            </w:pPr>
            <w:r w:rsidRPr="00E635DD">
              <w:rPr>
                <w:rFonts w:eastAsia="Calibri" w:cstheme="minorHAnsi"/>
                <w:color w:val="000000" w:themeColor="text1"/>
              </w:rPr>
              <w:t>Shema</w:t>
            </w:r>
          </w:p>
        </w:tc>
        <w:tc>
          <w:tcPr>
            <w:tcW w:w="3566" w:type="dxa"/>
            <w:gridSpan w:val="2"/>
            <w:tcBorders>
              <w:top w:val="nil"/>
              <w:left w:val="nil"/>
            </w:tcBorders>
            <w:shd w:val="clear" w:color="auto" w:fill="FEE6FE"/>
          </w:tcPr>
          <w:p w14:paraId="1E36F786" w14:textId="77777777" w:rsidR="00521CA7" w:rsidRPr="00E635DD" w:rsidRDefault="00521CA7" w:rsidP="00521CA7">
            <w:pPr>
              <w:jc w:val="center"/>
              <w:rPr>
                <w:rFonts w:cstheme="minorHAnsi"/>
                <w:color w:val="000000" w:themeColor="text1"/>
              </w:rPr>
            </w:pPr>
            <w:r w:rsidRPr="00E635DD">
              <w:rPr>
                <w:rFonts w:eastAsia="Calibri" w:cstheme="minorHAnsi"/>
                <w:color w:val="000000" w:themeColor="text1"/>
              </w:rPr>
              <w:t>Exodus</w:t>
            </w:r>
          </w:p>
          <w:p w14:paraId="1BE4BBF4" w14:textId="77777777" w:rsidR="00521CA7" w:rsidRPr="00E635DD" w:rsidRDefault="00521CA7" w:rsidP="00521CA7">
            <w:pPr>
              <w:jc w:val="center"/>
              <w:rPr>
                <w:rFonts w:cstheme="minorHAnsi"/>
                <w:color w:val="000000" w:themeColor="text1"/>
              </w:rPr>
            </w:pPr>
            <w:r w:rsidRPr="00E635DD">
              <w:rPr>
                <w:rFonts w:eastAsia="Calibri" w:cstheme="minorHAnsi"/>
                <w:color w:val="000000" w:themeColor="text1"/>
              </w:rPr>
              <w:t>Freedom</w:t>
            </w:r>
          </w:p>
          <w:p w14:paraId="009CE883" w14:textId="77777777" w:rsidR="00521CA7" w:rsidRPr="00E635DD" w:rsidRDefault="00521CA7" w:rsidP="00521CA7">
            <w:pPr>
              <w:jc w:val="center"/>
              <w:rPr>
                <w:rFonts w:cstheme="minorHAnsi"/>
                <w:color w:val="000000" w:themeColor="text1"/>
              </w:rPr>
            </w:pPr>
            <w:r w:rsidRPr="00E635DD">
              <w:rPr>
                <w:rFonts w:eastAsia="Calibri" w:cstheme="minorHAnsi"/>
                <w:color w:val="000000" w:themeColor="text1"/>
              </w:rPr>
              <w:t>Jewish</w:t>
            </w:r>
          </w:p>
          <w:p w14:paraId="6D0EB477" w14:textId="77777777" w:rsidR="00521CA7" w:rsidRPr="00E635DD" w:rsidRDefault="00521CA7" w:rsidP="00521CA7">
            <w:pPr>
              <w:jc w:val="center"/>
              <w:rPr>
                <w:rFonts w:cstheme="minorHAnsi"/>
                <w:color w:val="000000" w:themeColor="text1"/>
              </w:rPr>
            </w:pPr>
            <w:r w:rsidRPr="00E635DD">
              <w:rPr>
                <w:rFonts w:eastAsia="Calibri" w:cstheme="minorHAnsi"/>
                <w:color w:val="000000" w:themeColor="text1"/>
              </w:rPr>
              <w:t>Christians</w:t>
            </w:r>
          </w:p>
          <w:p w14:paraId="35E0FE40" w14:textId="77777777" w:rsidR="00521CA7" w:rsidRPr="00E635DD" w:rsidRDefault="00521CA7" w:rsidP="00521CA7">
            <w:pPr>
              <w:jc w:val="center"/>
              <w:rPr>
                <w:rFonts w:cstheme="minorHAnsi"/>
                <w:color w:val="000000" w:themeColor="text1"/>
              </w:rPr>
            </w:pPr>
            <w:r w:rsidRPr="00E635DD">
              <w:rPr>
                <w:rFonts w:eastAsia="Calibri" w:cstheme="minorHAnsi"/>
                <w:color w:val="000000" w:themeColor="text1"/>
              </w:rPr>
              <w:t>Torah</w:t>
            </w:r>
          </w:p>
          <w:p w14:paraId="5B90135C" w14:textId="77777777" w:rsidR="00521CA7" w:rsidRPr="00B551AC" w:rsidRDefault="00521CA7" w:rsidP="00521CA7">
            <w:pPr>
              <w:jc w:val="center"/>
              <w:rPr>
                <w:rFonts w:eastAsia="Calibri" w:cstheme="minorHAnsi"/>
                <w:color w:val="000000" w:themeColor="text1"/>
              </w:rPr>
            </w:pPr>
            <w:r w:rsidRPr="00E635DD">
              <w:rPr>
                <w:rFonts w:eastAsia="Calibri" w:cstheme="minorHAnsi"/>
                <w:color w:val="000000" w:themeColor="text1"/>
              </w:rPr>
              <w:t>Egypt</w:t>
            </w:r>
          </w:p>
          <w:p w14:paraId="51A73429" w14:textId="77777777" w:rsidR="00521CA7" w:rsidRPr="00E635DD" w:rsidRDefault="00521CA7" w:rsidP="00521CA7">
            <w:pPr>
              <w:jc w:val="center"/>
              <w:rPr>
                <w:rFonts w:cstheme="minorHAnsi"/>
                <w:color w:val="000000" w:themeColor="text1"/>
              </w:rPr>
            </w:pPr>
            <w:r w:rsidRPr="00E635DD">
              <w:rPr>
                <w:rFonts w:eastAsia="Calibri" w:cstheme="minorHAnsi"/>
                <w:color w:val="000000" w:themeColor="text1"/>
              </w:rPr>
              <w:t>Easter</w:t>
            </w:r>
          </w:p>
          <w:p w14:paraId="515E673A" w14:textId="77777777" w:rsidR="00521CA7" w:rsidRPr="00E635DD" w:rsidRDefault="00521CA7" w:rsidP="00521CA7">
            <w:pPr>
              <w:jc w:val="center"/>
              <w:rPr>
                <w:rFonts w:cstheme="minorHAnsi"/>
                <w:color w:val="000000" w:themeColor="text1"/>
              </w:rPr>
            </w:pPr>
            <w:r w:rsidRPr="00E635DD">
              <w:rPr>
                <w:rFonts w:eastAsia="Calibri" w:cstheme="minorHAnsi"/>
                <w:color w:val="000000" w:themeColor="text1"/>
              </w:rPr>
              <w:t>Resurrection</w:t>
            </w:r>
          </w:p>
          <w:p w14:paraId="050E010F" w14:textId="77777777" w:rsidR="00521CA7" w:rsidRPr="00E635DD" w:rsidRDefault="00521CA7" w:rsidP="00521CA7">
            <w:pPr>
              <w:jc w:val="center"/>
              <w:rPr>
                <w:rFonts w:cstheme="minorHAnsi"/>
                <w:color w:val="000000" w:themeColor="text1"/>
              </w:rPr>
            </w:pPr>
            <w:r w:rsidRPr="00E635DD">
              <w:rPr>
                <w:rFonts w:eastAsia="Calibri" w:cstheme="minorHAnsi"/>
                <w:color w:val="000000" w:themeColor="text1"/>
              </w:rPr>
              <w:t>Pilate</w:t>
            </w:r>
          </w:p>
          <w:p w14:paraId="18FA6B98" w14:textId="77777777" w:rsidR="00521CA7" w:rsidRPr="00E635DD" w:rsidRDefault="00521CA7" w:rsidP="00521CA7">
            <w:pPr>
              <w:jc w:val="center"/>
              <w:rPr>
                <w:rFonts w:cstheme="minorHAnsi"/>
                <w:color w:val="000000" w:themeColor="text1"/>
              </w:rPr>
            </w:pPr>
            <w:r w:rsidRPr="00E635DD">
              <w:rPr>
                <w:rFonts w:eastAsia="Calibri" w:cstheme="minorHAnsi"/>
                <w:color w:val="000000" w:themeColor="text1"/>
              </w:rPr>
              <w:t>Jesus</w:t>
            </w:r>
          </w:p>
          <w:p w14:paraId="12528BCF" w14:textId="77777777" w:rsidR="00521CA7" w:rsidRPr="00E635DD" w:rsidRDefault="00521CA7" w:rsidP="00521CA7">
            <w:pPr>
              <w:jc w:val="center"/>
              <w:rPr>
                <w:rFonts w:cstheme="minorHAnsi"/>
                <w:color w:val="000000" w:themeColor="text1"/>
              </w:rPr>
            </w:pPr>
            <w:r w:rsidRPr="00E635DD">
              <w:rPr>
                <w:rFonts w:eastAsia="Calibri" w:cstheme="minorHAnsi"/>
                <w:color w:val="000000" w:themeColor="text1"/>
              </w:rPr>
              <w:t>Cross</w:t>
            </w:r>
          </w:p>
          <w:p w14:paraId="3B22BB7D" w14:textId="77777777" w:rsidR="00521CA7" w:rsidRPr="00E635DD" w:rsidRDefault="00521CA7" w:rsidP="00521CA7">
            <w:pPr>
              <w:jc w:val="center"/>
              <w:rPr>
                <w:rFonts w:eastAsia="Calibri" w:cstheme="minorHAnsi"/>
                <w:color w:val="000000" w:themeColor="text1"/>
              </w:rPr>
            </w:pPr>
          </w:p>
        </w:tc>
      </w:tr>
      <w:tr w:rsidR="00521CA7" w14:paraId="51465D9A" w14:textId="77777777" w:rsidTr="3013468C">
        <w:trPr>
          <w:trHeight w:val="639"/>
        </w:trPr>
        <w:tc>
          <w:tcPr>
            <w:tcW w:w="1696" w:type="dxa"/>
            <w:vAlign w:val="center"/>
          </w:tcPr>
          <w:p w14:paraId="17B246DD" w14:textId="77777777" w:rsidR="00521CA7" w:rsidRPr="006E18C9" w:rsidRDefault="00521CA7" w:rsidP="00521CA7">
            <w:pPr>
              <w:jc w:val="center"/>
              <w:rPr>
                <w:b/>
              </w:rPr>
            </w:pPr>
          </w:p>
        </w:tc>
        <w:tc>
          <w:tcPr>
            <w:tcW w:w="13041" w:type="dxa"/>
            <w:gridSpan w:val="3"/>
            <w:vAlign w:val="center"/>
          </w:tcPr>
          <w:p w14:paraId="5C51DEAF" w14:textId="77777777" w:rsidR="00521CA7" w:rsidRPr="006E18C9" w:rsidRDefault="00521CA7" w:rsidP="00521CA7">
            <w:pPr>
              <w:jc w:val="center"/>
              <w:rPr>
                <w:b/>
                <w:sz w:val="28"/>
              </w:rPr>
            </w:pPr>
            <w:r w:rsidRPr="006E18C9">
              <w:rPr>
                <w:b/>
                <w:sz w:val="28"/>
              </w:rPr>
              <w:t>Knowledge</w:t>
            </w:r>
          </w:p>
        </w:tc>
        <w:tc>
          <w:tcPr>
            <w:tcW w:w="6657" w:type="dxa"/>
            <w:gridSpan w:val="3"/>
            <w:vAlign w:val="center"/>
          </w:tcPr>
          <w:p w14:paraId="75317715" w14:textId="77777777" w:rsidR="00521CA7" w:rsidRPr="006E18C9" w:rsidRDefault="00521CA7" w:rsidP="00521CA7">
            <w:pPr>
              <w:jc w:val="center"/>
              <w:rPr>
                <w:b/>
                <w:sz w:val="28"/>
              </w:rPr>
            </w:pPr>
            <w:r>
              <w:rPr>
                <w:b/>
                <w:sz w:val="28"/>
              </w:rPr>
              <w:t>As theologians, we will...</w:t>
            </w:r>
          </w:p>
        </w:tc>
      </w:tr>
      <w:tr w:rsidR="00521CA7" w14:paraId="36FDD29F" w14:textId="77777777" w:rsidTr="3013468C">
        <w:trPr>
          <w:trHeight w:val="1217"/>
        </w:trPr>
        <w:tc>
          <w:tcPr>
            <w:tcW w:w="1696" w:type="dxa"/>
            <w:vAlign w:val="center"/>
          </w:tcPr>
          <w:p w14:paraId="5340FAF4" w14:textId="77777777" w:rsidR="00521CA7" w:rsidRPr="002A6B3F" w:rsidRDefault="00521CA7" w:rsidP="00521CA7">
            <w:pPr>
              <w:jc w:val="center"/>
              <w:rPr>
                <w:b/>
                <w:i/>
                <w:sz w:val="28"/>
              </w:rPr>
            </w:pPr>
            <w:r w:rsidRPr="002A6B3F">
              <w:rPr>
                <w:b/>
                <w:i/>
                <w:sz w:val="28"/>
              </w:rPr>
              <w:t xml:space="preserve">Session 1: </w:t>
            </w:r>
          </w:p>
        </w:tc>
        <w:tc>
          <w:tcPr>
            <w:tcW w:w="13041" w:type="dxa"/>
            <w:gridSpan w:val="3"/>
            <w:vAlign w:val="center"/>
          </w:tcPr>
          <w:p w14:paraId="5E5D93B3" w14:textId="362CEDD5" w:rsidR="00521CA7" w:rsidRPr="00023A26" w:rsidRDefault="00521CA7" w:rsidP="00521CA7">
            <w:pPr>
              <w:tabs>
                <w:tab w:val="left" w:pos="567"/>
              </w:tabs>
              <w:jc w:val="both"/>
              <w:rPr>
                <w:rFonts w:eastAsia="Calibri" w:cstheme="minorHAnsi"/>
                <w:sz w:val="21"/>
                <w:szCs w:val="21"/>
              </w:rPr>
            </w:pPr>
            <w:r>
              <w:rPr>
                <w:rFonts w:eastAsia="Calibri" w:cstheme="minorHAnsi"/>
                <w:color w:val="000000" w:themeColor="text1"/>
              </w:rPr>
              <w:t xml:space="preserve">Pupils will revisit the Easter story and understand that it is the </w:t>
            </w:r>
            <w:r w:rsidRPr="00E635DD">
              <w:rPr>
                <w:rFonts w:eastAsia="Calibri" w:cstheme="minorHAnsi"/>
                <w:sz w:val="21"/>
                <w:szCs w:val="21"/>
              </w:rPr>
              <w:t xml:space="preserve">most important Christian festival. </w:t>
            </w:r>
            <w:r>
              <w:rPr>
                <w:rFonts w:eastAsia="Calibri" w:cstheme="minorHAnsi"/>
                <w:sz w:val="21"/>
                <w:szCs w:val="21"/>
              </w:rPr>
              <w:t>They will learn that f</w:t>
            </w:r>
            <w:r w:rsidRPr="00E635DD">
              <w:rPr>
                <w:rFonts w:eastAsia="Calibri" w:cstheme="minorHAnsi"/>
                <w:sz w:val="21"/>
                <w:szCs w:val="21"/>
              </w:rPr>
              <w:t xml:space="preserve">or Christians they remember Jesus crucifixion, and resurrection when he rose from dead.  </w:t>
            </w:r>
            <w:r>
              <w:rPr>
                <w:rFonts w:eastAsia="Calibri" w:cstheme="minorHAnsi"/>
                <w:sz w:val="21"/>
                <w:szCs w:val="21"/>
              </w:rPr>
              <w:t>–They will understand that a</w:t>
            </w:r>
            <w:r w:rsidRPr="00E635DD">
              <w:rPr>
                <w:rFonts w:eastAsia="Calibri" w:cstheme="minorHAnsi"/>
                <w:sz w:val="21"/>
                <w:szCs w:val="21"/>
              </w:rPr>
              <w:t xml:space="preserve">ll the events leading up to the death of Jesus are called Holy Week. </w:t>
            </w:r>
            <w:r>
              <w:rPr>
                <w:rFonts w:eastAsia="Calibri" w:cstheme="minorHAnsi"/>
                <w:sz w:val="21"/>
                <w:szCs w:val="21"/>
              </w:rPr>
              <w:t xml:space="preserve">They will learn that </w:t>
            </w:r>
            <w:r w:rsidRPr="00E635DD">
              <w:rPr>
                <w:rFonts w:eastAsia="Calibri" w:cstheme="minorHAnsi"/>
                <w:sz w:val="21"/>
                <w:szCs w:val="21"/>
              </w:rPr>
              <w:t xml:space="preserve">Christians believe that Jesus died on a cross </w:t>
            </w:r>
            <w:r>
              <w:rPr>
                <w:rFonts w:eastAsia="Calibri" w:cstheme="minorHAnsi"/>
                <w:sz w:val="21"/>
                <w:szCs w:val="21"/>
              </w:rPr>
              <w:t xml:space="preserve">and that </w:t>
            </w:r>
            <w:r w:rsidRPr="00E635DD">
              <w:rPr>
                <w:rFonts w:eastAsia="Calibri" w:cstheme="minorHAnsi"/>
                <w:sz w:val="21"/>
                <w:szCs w:val="21"/>
              </w:rPr>
              <w:t>was buried</w:t>
            </w:r>
            <w:r>
              <w:rPr>
                <w:rFonts w:eastAsia="Calibri" w:cstheme="minorHAnsi"/>
                <w:sz w:val="21"/>
                <w:szCs w:val="21"/>
              </w:rPr>
              <w:t>, but</w:t>
            </w:r>
            <w:r w:rsidRPr="00E635DD">
              <w:rPr>
                <w:rFonts w:eastAsia="Calibri" w:cstheme="minorHAnsi"/>
                <w:sz w:val="21"/>
                <w:szCs w:val="21"/>
              </w:rPr>
              <w:t xml:space="preserve"> then 3 days later his the tomb was empty. </w:t>
            </w:r>
            <w:r>
              <w:rPr>
                <w:rFonts w:eastAsia="Calibri" w:cstheme="minorHAnsi"/>
                <w:sz w:val="21"/>
                <w:szCs w:val="21"/>
              </w:rPr>
              <w:t>They will understand that</w:t>
            </w:r>
            <w:r w:rsidRPr="00E635DD">
              <w:rPr>
                <w:rFonts w:eastAsia="Calibri" w:cstheme="minorHAnsi"/>
                <w:sz w:val="21"/>
                <w:szCs w:val="21"/>
              </w:rPr>
              <w:t xml:space="preserve"> many people c</w:t>
            </w:r>
            <w:r>
              <w:rPr>
                <w:rFonts w:eastAsia="Calibri" w:cstheme="minorHAnsi"/>
                <w:sz w:val="21"/>
                <w:szCs w:val="21"/>
              </w:rPr>
              <w:t xml:space="preserve">laimed to have seen him, alive and that </w:t>
            </w:r>
            <w:r w:rsidRPr="00E635DD">
              <w:rPr>
                <w:rFonts w:eastAsia="Calibri" w:cstheme="minorHAnsi"/>
                <w:sz w:val="21"/>
                <w:szCs w:val="21"/>
              </w:rPr>
              <w:t xml:space="preserve">Christians believe that Jesus’ death and resurrection were part of God’s salvation plan, to bring peace between God and humankind. </w:t>
            </w:r>
            <w:r>
              <w:rPr>
                <w:rFonts w:eastAsia="Calibri" w:cstheme="minorHAnsi"/>
                <w:sz w:val="21"/>
                <w:szCs w:val="21"/>
              </w:rPr>
              <w:t xml:space="preserve">They will learn that </w:t>
            </w:r>
            <w:r w:rsidRPr="00E635DD">
              <w:rPr>
                <w:rFonts w:eastAsia="Calibri" w:cstheme="minorHAnsi"/>
                <w:sz w:val="21"/>
                <w:szCs w:val="21"/>
              </w:rPr>
              <w:t>Jesus took the punishment for the sins of the world and beat dea</w:t>
            </w:r>
            <w:r>
              <w:rPr>
                <w:rFonts w:eastAsia="Calibri" w:cstheme="minorHAnsi"/>
                <w:sz w:val="21"/>
                <w:szCs w:val="21"/>
              </w:rPr>
              <w:t>th.</w:t>
            </w:r>
          </w:p>
        </w:tc>
        <w:tc>
          <w:tcPr>
            <w:tcW w:w="6657" w:type="dxa"/>
            <w:gridSpan w:val="3"/>
            <w:vAlign w:val="center"/>
          </w:tcPr>
          <w:p w14:paraId="237D9685" w14:textId="67A36D96" w:rsidR="00521CA7" w:rsidRDefault="4C627004" w:rsidP="3013468C">
            <w:pPr>
              <w:jc w:val="center"/>
              <w:rPr>
                <w:rFonts w:eastAsia="Calibri"/>
                <w:color w:val="000000" w:themeColor="text1"/>
              </w:rPr>
            </w:pPr>
            <w:r w:rsidRPr="3013468C">
              <w:rPr>
                <w:rFonts w:eastAsia="Calibri"/>
                <w:color w:val="000000" w:themeColor="text1"/>
              </w:rPr>
              <w:t>R</w:t>
            </w:r>
            <w:r w:rsidR="780FD295" w:rsidRPr="3013468C">
              <w:rPr>
                <w:rFonts w:eastAsia="Calibri"/>
                <w:color w:val="000000" w:themeColor="text1"/>
              </w:rPr>
              <w:t>aise relevant questions using who, what, where, when, how and why about the Easter story and suggest suitable answers.</w:t>
            </w:r>
          </w:p>
          <w:p w14:paraId="5DFE9D69" w14:textId="09F89E1D" w:rsidR="00521CA7" w:rsidRDefault="21D99818" w:rsidP="00521CA7">
            <w:pPr>
              <w:jc w:val="center"/>
            </w:pPr>
            <w:r w:rsidRPr="3013468C">
              <w:rPr>
                <w:rFonts w:eastAsia="Calibri"/>
                <w:color w:val="000000" w:themeColor="text1"/>
              </w:rPr>
              <w:t xml:space="preserve">Explore </w:t>
            </w:r>
            <w:r w:rsidR="780FD295" w:rsidRPr="3013468C">
              <w:rPr>
                <w:rFonts w:eastAsia="Calibri"/>
                <w:color w:val="000000" w:themeColor="text1"/>
              </w:rPr>
              <w:t xml:space="preserve">links with </w:t>
            </w:r>
            <w:r w:rsidR="00F3724E" w:rsidRPr="3013468C">
              <w:rPr>
                <w:rFonts w:eastAsia="Calibri"/>
                <w:color w:val="000000" w:themeColor="text1"/>
              </w:rPr>
              <w:t>Christian’s</w:t>
            </w:r>
            <w:r w:rsidR="780FD295" w:rsidRPr="3013468C">
              <w:rPr>
                <w:rFonts w:eastAsia="Calibri"/>
                <w:color w:val="000000" w:themeColor="text1"/>
              </w:rPr>
              <w:t xml:space="preserve"> belief and practice in relation to the Easter story.</w:t>
            </w:r>
          </w:p>
        </w:tc>
      </w:tr>
      <w:tr w:rsidR="00521CA7" w14:paraId="49AC7DE3" w14:textId="77777777" w:rsidTr="3013468C">
        <w:trPr>
          <w:trHeight w:val="1290"/>
        </w:trPr>
        <w:tc>
          <w:tcPr>
            <w:tcW w:w="1696" w:type="dxa"/>
            <w:vAlign w:val="center"/>
          </w:tcPr>
          <w:p w14:paraId="35035A61" w14:textId="77777777" w:rsidR="00521CA7" w:rsidRPr="002A6B3F" w:rsidRDefault="00521CA7" w:rsidP="00521CA7">
            <w:pPr>
              <w:jc w:val="center"/>
              <w:rPr>
                <w:b/>
                <w:i/>
                <w:sz w:val="28"/>
              </w:rPr>
            </w:pPr>
            <w:r w:rsidRPr="002A6B3F">
              <w:rPr>
                <w:b/>
                <w:i/>
                <w:sz w:val="28"/>
              </w:rPr>
              <w:t xml:space="preserve">Session 2: </w:t>
            </w:r>
          </w:p>
        </w:tc>
        <w:tc>
          <w:tcPr>
            <w:tcW w:w="13041" w:type="dxa"/>
            <w:gridSpan w:val="3"/>
            <w:vAlign w:val="center"/>
          </w:tcPr>
          <w:p w14:paraId="2E1AFC6F" w14:textId="6B5F9BD6" w:rsidR="00521CA7" w:rsidRPr="00DB1DF3" w:rsidRDefault="00521CA7" w:rsidP="00023A26">
            <w:pPr>
              <w:tabs>
                <w:tab w:val="left" w:pos="567"/>
              </w:tabs>
              <w:jc w:val="both"/>
              <w:rPr>
                <w:rFonts w:eastAsia="Calibri" w:cstheme="minorHAnsi"/>
                <w:sz w:val="21"/>
                <w:szCs w:val="21"/>
              </w:rPr>
            </w:pPr>
            <w:r w:rsidRPr="00DB1DF3">
              <w:rPr>
                <w:rFonts w:eastAsia="Calibri" w:cstheme="minorHAnsi"/>
                <w:bCs/>
                <w:sz w:val="21"/>
                <w:szCs w:val="21"/>
              </w:rPr>
              <w:t xml:space="preserve"> Pupils will understand what Palm Sunday is, the significance of palms and how we use crosses to remember this today.  Pupils will learn about The Last Supper (Maundy Thursday) </w:t>
            </w:r>
            <w:r w:rsidRPr="00DB1DF3">
              <w:rPr>
                <w:rFonts w:eastAsia="Calibri" w:cstheme="minorHAnsi"/>
                <w:sz w:val="21"/>
                <w:szCs w:val="21"/>
              </w:rPr>
              <w:t>and how this is celebrated.</w:t>
            </w:r>
            <w:r w:rsidR="00023A26">
              <w:rPr>
                <w:rFonts w:eastAsia="Calibri" w:cstheme="minorHAnsi"/>
                <w:sz w:val="21"/>
                <w:szCs w:val="21"/>
              </w:rPr>
              <w:t xml:space="preserve"> </w:t>
            </w:r>
            <w:r w:rsidRPr="00DB1DF3">
              <w:rPr>
                <w:rFonts w:eastAsia="Calibri" w:cstheme="minorHAnsi"/>
                <w:sz w:val="21"/>
                <w:szCs w:val="21"/>
              </w:rPr>
              <w:t xml:space="preserve">Discuss </w:t>
            </w:r>
            <w:r w:rsidRPr="00DB1DF3">
              <w:rPr>
                <w:rFonts w:eastAsia="Calibri" w:cstheme="minorHAnsi"/>
                <w:bCs/>
                <w:sz w:val="21"/>
                <w:szCs w:val="21"/>
              </w:rPr>
              <w:t>Good Friday</w:t>
            </w:r>
            <w:r w:rsidRPr="00DB1DF3">
              <w:rPr>
                <w:rFonts w:eastAsia="Calibri" w:cstheme="minorHAnsi"/>
                <w:sz w:val="21"/>
                <w:szCs w:val="21"/>
              </w:rPr>
              <w:t xml:space="preserve"> – the day when Christians reme</w:t>
            </w:r>
            <w:r w:rsidR="00023A26">
              <w:rPr>
                <w:rFonts w:eastAsia="Calibri" w:cstheme="minorHAnsi"/>
                <w:sz w:val="21"/>
                <w:szCs w:val="21"/>
              </w:rPr>
              <w:t xml:space="preserve">mber Jesus dying on the cross.  </w:t>
            </w:r>
            <w:r>
              <w:rPr>
                <w:rFonts w:eastAsia="Calibri" w:cstheme="minorHAnsi"/>
                <w:sz w:val="21"/>
                <w:szCs w:val="21"/>
              </w:rPr>
              <w:t>H</w:t>
            </w:r>
            <w:r w:rsidRPr="00DB1DF3">
              <w:rPr>
                <w:rFonts w:eastAsia="Calibri" w:cstheme="minorHAnsi"/>
                <w:sz w:val="21"/>
                <w:szCs w:val="21"/>
              </w:rPr>
              <w:t xml:space="preserve">ot cross buns. Ask: what do they have on them? What part of the Easter story does the cross remind you of? </w:t>
            </w:r>
          </w:p>
          <w:p w14:paraId="23B124B8" w14:textId="2AB2F826" w:rsidR="00521CA7" w:rsidRPr="00023A26" w:rsidRDefault="00023A26" w:rsidP="00521CA7">
            <w:pPr>
              <w:rPr>
                <w:rFonts w:eastAsia="Calibri" w:cstheme="minorHAnsi"/>
                <w:sz w:val="21"/>
                <w:szCs w:val="21"/>
              </w:rPr>
            </w:pPr>
            <w:r>
              <w:rPr>
                <w:rFonts w:eastAsia="Calibri" w:cstheme="minorHAnsi"/>
                <w:sz w:val="21"/>
                <w:szCs w:val="21"/>
              </w:rPr>
              <w:t>Children to learn that on</w:t>
            </w:r>
            <w:r w:rsidR="00521CA7" w:rsidRPr="00DB1DF3">
              <w:rPr>
                <w:rFonts w:eastAsia="Calibri" w:cstheme="minorHAnsi"/>
                <w:sz w:val="21"/>
                <w:szCs w:val="21"/>
              </w:rPr>
              <w:t xml:space="preserve"> Easter day Jesus came back alive, and t</w:t>
            </w:r>
            <w:r>
              <w:rPr>
                <w:rFonts w:eastAsia="Calibri" w:cstheme="minorHAnsi"/>
                <w:sz w:val="21"/>
                <w:szCs w:val="21"/>
              </w:rPr>
              <w:t>his is called the resurrection and to d</w:t>
            </w:r>
            <w:r w:rsidR="00521CA7" w:rsidRPr="00DB1DF3">
              <w:rPr>
                <w:rFonts w:eastAsia="Calibri" w:cstheme="minorHAnsi"/>
                <w:sz w:val="21"/>
                <w:szCs w:val="21"/>
              </w:rPr>
              <w:t xml:space="preserve">iscuss with the pupils about whether they feel Easter </w:t>
            </w:r>
            <w:r>
              <w:rPr>
                <w:rFonts w:eastAsia="Calibri" w:cstheme="minorHAnsi"/>
                <w:sz w:val="21"/>
                <w:szCs w:val="21"/>
              </w:rPr>
              <w:t xml:space="preserve">Day was a sad or happy day. </w:t>
            </w:r>
            <w:r w:rsidR="00521CA7" w:rsidRPr="00DB1DF3">
              <w:rPr>
                <w:rFonts w:eastAsia="Calibri" w:cstheme="minorHAnsi"/>
                <w:sz w:val="21"/>
                <w:szCs w:val="21"/>
              </w:rPr>
              <w:t xml:space="preserve">Easter eggs. Ask: What does the egg remind you of? </w:t>
            </w:r>
            <w:r w:rsidR="00521CA7">
              <w:rPr>
                <w:rFonts w:eastAsia="Calibri" w:cstheme="minorHAnsi"/>
                <w:sz w:val="21"/>
                <w:szCs w:val="21"/>
              </w:rPr>
              <w:t xml:space="preserve">How do they relate to new life? </w:t>
            </w:r>
            <w:r w:rsidR="00521CA7" w:rsidRPr="00DB1DF3">
              <w:rPr>
                <w:rFonts w:eastAsia="Calibri" w:cstheme="minorHAnsi"/>
                <w:sz w:val="21"/>
                <w:szCs w:val="21"/>
              </w:rPr>
              <w:t xml:space="preserve">How are the cross and egg different? </w:t>
            </w:r>
          </w:p>
        </w:tc>
        <w:tc>
          <w:tcPr>
            <w:tcW w:w="6657" w:type="dxa"/>
            <w:gridSpan w:val="3"/>
            <w:vAlign w:val="center"/>
          </w:tcPr>
          <w:p w14:paraId="5DD21409" w14:textId="5D90BA1B" w:rsidR="00521CA7" w:rsidRDefault="67665556" w:rsidP="00521CA7">
            <w:pPr>
              <w:jc w:val="center"/>
            </w:pPr>
            <w:r>
              <w:t xml:space="preserve">Explore </w:t>
            </w:r>
            <w:r w:rsidR="780FD295">
              <w:t>ways Christian might celebrate Easter</w:t>
            </w:r>
            <w:r w:rsidR="437A3831">
              <w:t xml:space="preserve">, </w:t>
            </w:r>
            <w:r w:rsidR="780FD295">
              <w:t>Jesus’ death and</w:t>
            </w:r>
            <w:r w:rsidR="579385BF">
              <w:t xml:space="preserve"> the</w:t>
            </w:r>
            <w:r w:rsidR="780FD295">
              <w:t xml:space="preserve"> resurrection</w:t>
            </w:r>
            <w:r w:rsidR="62C70F69">
              <w:t>.</w:t>
            </w:r>
          </w:p>
        </w:tc>
      </w:tr>
      <w:tr w:rsidR="00521CA7" w14:paraId="5D3BE49B" w14:textId="77777777" w:rsidTr="3013468C">
        <w:trPr>
          <w:trHeight w:val="1217"/>
        </w:trPr>
        <w:tc>
          <w:tcPr>
            <w:tcW w:w="1696" w:type="dxa"/>
            <w:vAlign w:val="center"/>
          </w:tcPr>
          <w:p w14:paraId="52804B6C" w14:textId="77777777" w:rsidR="00521CA7" w:rsidRPr="002A6B3F" w:rsidRDefault="00521CA7" w:rsidP="00521CA7">
            <w:pPr>
              <w:jc w:val="center"/>
              <w:rPr>
                <w:b/>
                <w:i/>
                <w:sz w:val="28"/>
              </w:rPr>
            </w:pPr>
            <w:r w:rsidRPr="002A6B3F">
              <w:rPr>
                <w:b/>
                <w:i/>
                <w:sz w:val="28"/>
              </w:rPr>
              <w:t xml:space="preserve">Session 3: </w:t>
            </w:r>
          </w:p>
        </w:tc>
        <w:tc>
          <w:tcPr>
            <w:tcW w:w="13041" w:type="dxa"/>
            <w:gridSpan w:val="3"/>
            <w:vAlign w:val="center"/>
          </w:tcPr>
          <w:p w14:paraId="74C8D43C" w14:textId="77777777" w:rsidR="00521CA7" w:rsidRPr="00DB1DF3" w:rsidRDefault="00521CA7" w:rsidP="00521CA7">
            <w:pPr>
              <w:rPr>
                <w:sz w:val="21"/>
                <w:szCs w:val="21"/>
              </w:rPr>
            </w:pPr>
            <w:r w:rsidRPr="00DB1DF3">
              <w:rPr>
                <w:b/>
                <w:bCs/>
                <w:sz w:val="21"/>
                <w:szCs w:val="21"/>
              </w:rPr>
              <w:t>-</w:t>
            </w:r>
            <w:r w:rsidRPr="00DB1DF3">
              <w:rPr>
                <w:bCs/>
                <w:sz w:val="21"/>
                <w:szCs w:val="21"/>
              </w:rPr>
              <w:t>Over two lessons pupils will look at the different stories of</w:t>
            </w:r>
            <w:r w:rsidRPr="00DB1DF3">
              <w:rPr>
                <w:sz w:val="21"/>
                <w:szCs w:val="21"/>
              </w:rPr>
              <w:t xml:space="preserve"> Moses in the Bible (Exodus). For example... </w:t>
            </w:r>
          </w:p>
          <w:p w14:paraId="782DC6E9" w14:textId="77777777" w:rsidR="00521CA7" w:rsidRPr="00DB1DF3" w:rsidRDefault="00521CA7" w:rsidP="00521CA7">
            <w:pPr>
              <w:pStyle w:val="ListParagraph"/>
              <w:numPr>
                <w:ilvl w:val="0"/>
                <w:numId w:val="18"/>
              </w:numPr>
              <w:rPr>
                <w:sz w:val="21"/>
                <w:szCs w:val="21"/>
              </w:rPr>
            </w:pPr>
            <w:r w:rsidRPr="00DB1DF3">
              <w:rPr>
                <w:sz w:val="21"/>
                <w:szCs w:val="21"/>
              </w:rPr>
              <w:t>W</w:t>
            </w:r>
            <w:r w:rsidRPr="00DB1DF3">
              <w:rPr>
                <w:color w:val="333333"/>
                <w:sz w:val="21"/>
                <w:szCs w:val="21"/>
              </w:rPr>
              <w:t>hen Moses was born</w:t>
            </w:r>
            <w:r>
              <w:rPr>
                <w:color w:val="333333"/>
                <w:sz w:val="21"/>
                <w:szCs w:val="21"/>
              </w:rPr>
              <w:t xml:space="preserve"> and his mother sent</w:t>
            </w:r>
            <w:r w:rsidRPr="00DB1DF3">
              <w:rPr>
                <w:color w:val="333333"/>
                <w:sz w:val="21"/>
                <w:szCs w:val="21"/>
              </w:rPr>
              <w:t xml:space="preserve"> him down the Nile in a basket, hoping the power of God would save him.</w:t>
            </w:r>
          </w:p>
          <w:p w14:paraId="629BF83A" w14:textId="77777777" w:rsidR="00521CA7" w:rsidRPr="00DB1DF3" w:rsidRDefault="00521CA7" w:rsidP="00521CA7">
            <w:pPr>
              <w:pStyle w:val="ListParagraph"/>
              <w:numPr>
                <w:ilvl w:val="0"/>
                <w:numId w:val="18"/>
              </w:numPr>
              <w:rPr>
                <w:color w:val="333333"/>
                <w:sz w:val="21"/>
                <w:szCs w:val="21"/>
              </w:rPr>
            </w:pPr>
            <w:r w:rsidRPr="00DB1DF3">
              <w:rPr>
                <w:color w:val="333333"/>
                <w:sz w:val="21"/>
                <w:szCs w:val="21"/>
              </w:rPr>
              <w:t>When Moses was older and saw a burning bush that didn't seem to be consumed by the fire. He heard the voice of God asking him to save the people who were enslaved in Egypt and lead them to the Promised Land. At first, Moses refused God and asked him to sen</w:t>
            </w:r>
            <w:r>
              <w:rPr>
                <w:color w:val="333333"/>
                <w:sz w:val="21"/>
                <w:szCs w:val="21"/>
              </w:rPr>
              <w:t xml:space="preserve">d someone else but God insisted. </w:t>
            </w:r>
            <w:r w:rsidRPr="00DB1DF3">
              <w:rPr>
                <w:color w:val="333333"/>
                <w:sz w:val="21"/>
                <w:szCs w:val="21"/>
              </w:rPr>
              <w:t xml:space="preserve">Moses returned back to Egypt and asked </w:t>
            </w:r>
            <w:r>
              <w:rPr>
                <w:color w:val="333333"/>
                <w:sz w:val="21"/>
                <w:szCs w:val="21"/>
              </w:rPr>
              <w:t>the Pharaoh to free the slaves, he said no. This made God angry</w:t>
            </w:r>
            <w:r w:rsidRPr="00DB1DF3">
              <w:rPr>
                <w:color w:val="333333"/>
                <w:sz w:val="21"/>
                <w:szCs w:val="21"/>
              </w:rPr>
              <w:t xml:space="preserve"> so he sent ten plagues to the land of Egypt. </w:t>
            </w:r>
          </w:p>
          <w:p w14:paraId="61AC65CD" w14:textId="77777777" w:rsidR="00521CA7" w:rsidRDefault="00521CA7" w:rsidP="00521CA7">
            <w:pPr>
              <w:pStyle w:val="ListParagraph"/>
              <w:numPr>
                <w:ilvl w:val="0"/>
                <w:numId w:val="18"/>
              </w:numPr>
              <w:rPr>
                <w:sz w:val="21"/>
                <w:szCs w:val="21"/>
              </w:rPr>
            </w:pPr>
            <w:r>
              <w:rPr>
                <w:sz w:val="21"/>
                <w:szCs w:val="21"/>
              </w:rPr>
              <w:t>When Moses parted the Red Sea by striking his staff and when Jesus asked him to climb to the top of the mountain in a thunderstorm.</w:t>
            </w:r>
          </w:p>
          <w:p w14:paraId="1A3D690E" w14:textId="77777777" w:rsidR="00521CA7" w:rsidRPr="00B53ED1" w:rsidRDefault="00521CA7" w:rsidP="00521CA7">
            <w:pPr>
              <w:pStyle w:val="ListParagraph"/>
              <w:numPr>
                <w:ilvl w:val="0"/>
                <w:numId w:val="18"/>
              </w:numPr>
              <w:rPr>
                <w:sz w:val="21"/>
                <w:szCs w:val="21"/>
              </w:rPr>
            </w:pPr>
            <w:r>
              <w:rPr>
                <w:sz w:val="21"/>
                <w:szCs w:val="21"/>
              </w:rPr>
              <w:t xml:space="preserve">When </w:t>
            </w:r>
            <w:r w:rsidRPr="00DB1DF3">
              <w:rPr>
                <w:sz w:val="21"/>
                <w:szCs w:val="21"/>
              </w:rPr>
              <w:t>God gave Moses 10 important laws known as the Ten Commandments that would tell his people how to live.</w:t>
            </w:r>
          </w:p>
        </w:tc>
        <w:tc>
          <w:tcPr>
            <w:tcW w:w="6657" w:type="dxa"/>
            <w:gridSpan w:val="3"/>
            <w:vAlign w:val="center"/>
          </w:tcPr>
          <w:p w14:paraId="16BDF495" w14:textId="1D22EB15" w:rsidR="00521CA7" w:rsidRDefault="2DFFBEAA" w:rsidP="00521CA7">
            <w:pPr>
              <w:jc w:val="center"/>
            </w:pPr>
            <w:r w:rsidRPr="3013468C">
              <w:rPr>
                <w:rFonts w:eastAsia="Calibri"/>
              </w:rPr>
              <w:t>Explore</w:t>
            </w:r>
            <w:r w:rsidR="780FD295" w:rsidRPr="3013468C">
              <w:rPr>
                <w:rFonts w:eastAsia="Calibri"/>
              </w:rPr>
              <w:t xml:space="preserve"> Moses found it difficult to obey God in the stories covered in this session. </w:t>
            </w:r>
          </w:p>
        </w:tc>
      </w:tr>
      <w:tr w:rsidR="00521CA7" w14:paraId="4C9E8306" w14:textId="77777777" w:rsidTr="3013468C">
        <w:trPr>
          <w:trHeight w:val="557"/>
        </w:trPr>
        <w:tc>
          <w:tcPr>
            <w:tcW w:w="1696" w:type="dxa"/>
            <w:vAlign w:val="center"/>
          </w:tcPr>
          <w:p w14:paraId="216425E7" w14:textId="77777777" w:rsidR="00521CA7" w:rsidRPr="002A6B3F" w:rsidRDefault="00521CA7" w:rsidP="00521CA7">
            <w:pPr>
              <w:jc w:val="center"/>
              <w:rPr>
                <w:b/>
                <w:i/>
                <w:sz w:val="28"/>
              </w:rPr>
            </w:pPr>
            <w:r w:rsidRPr="002A6B3F">
              <w:rPr>
                <w:b/>
                <w:i/>
                <w:sz w:val="28"/>
              </w:rPr>
              <w:t xml:space="preserve">Session 4: </w:t>
            </w:r>
          </w:p>
        </w:tc>
        <w:tc>
          <w:tcPr>
            <w:tcW w:w="13041" w:type="dxa"/>
            <w:gridSpan w:val="3"/>
            <w:vAlign w:val="center"/>
          </w:tcPr>
          <w:p w14:paraId="130F23DA" w14:textId="5F99D433" w:rsidR="00521CA7" w:rsidRPr="00D63461" w:rsidRDefault="00521CA7" w:rsidP="00521CA7">
            <w:pPr>
              <w:tabs>
                <w:tab w:val="left" w:pos="567"/>
              </w:tabs>
              <w:jc w:val="both"/>
              <w:rPr>
                <w:rFonts w:cstheme="minorHAnsi"/>
              </w:rPr>
            </w:pPr>
            <w:r>
              <w:rPr>
                <w:rFonts w:cstheme="minorHAnsi"/>
              </w:rPr>
              <w:t xml:space="preserve">See knowledge above as content will be covered over sessions 3 and 4. </w:t>
            </w:r>
          </w:p>
        </w:tc>
        <w:tc>
          <w:tcPr>
            <w:tcW w:w="6657" w:type="dxa"/>
            <w:gridSpan w:val="3"/>
            <w:vAlign w:val="center"/>
          </w:tcPr>
          <w:p w14:paraId="07D10063" w14:textId="7952C05B" w:rsidR="00521CA7" w:rsidRDefault="3D8D7076" w:rsidP="00521CA7">
            <w:pPr>
              <w:jc w:val="center"/>
            </w:pPr>
            <w:r w:rsidRPr="3013468C">
              <w:rPr>
                <w:rFonts w:eastAsia="Calibri"/>
              </w:rPr>
              <w:t xml:space="preserve">Explore and </w:t>
            </w:r>
            <w:r w:rsidR="58BCF081" w:rsidRPr="3013468C">
              <w:rPr>
                <w:rFonts w:eastAsia="Calibri"/>
              </w:rPr>
              <w:t>identify</w:t>
            </w:r>
            <w:r w:rsidRPr="3013468C">
              <w:rPr>
                <w:rFonts w:eastAsia="Calibri"/>
              </w:rPr>
              <w:t xml:space="preserve"> </w:t>
            </w:r>
            <w:r w:rsidR="780FD295" w:rsidRPr="3013468C">
              <w:rPr>
                <w:rFonts w:eastAsia="Calibri"/>
              </w:rPr>
              <w:t>three ways Moses found it difficult to obey God in the stories covered.</w:t>
            </w:r>
          </w:p>
        </w:tc>
      </w:tr>
      <w:tr w:rsidR="00521CA7" w14:paraId="2184BA02" w14:textId="77777777" w:rsidTr="3013468C">
        <w:trPr>
          <w:trHeight w:val="314"/>
        </w:trPr>
        <w:tc>
          <w:tcPr>
            <w:tcW w:w="1696" w:type="dxa"/>
            <w:vAlign w:val="center"/>
          </w:tcPr>
          <w:p w14:paraId="19D778C6" w14:textId="77777777" w:rsidR="00521CA7" w:rsidRPr="002A6B3F" w:rsidRDefault="00521CA7" w:rsidP="00521CA7">
            <w:pPr>
              <w:jc w:val="center"/>
              <w:rPr>
                <w:b/>
                <w:i/>
                <w:sz w:val="28"/>
              </w:rPr>
            </w:pPr>
            <w:r w:rsidRPr="002A6B3F">
              <w:rPr>
                <w:b/>
                <w:i/>
                <w:sz w:val="28"/>
              </w:rPr>
              <w:t>Session 5:</w:t>
            </w:r>
          </w:p>
        </w:tc>
        <w:tc>
          <w:tcPr>
            <w:tcW w:w="13041" w:type="dxa"/>
            <w:gridSpan w:val="3"/>
            <w:vAlign w:val="center"/>
          </w:tcPr>
          <w:p w14:paraId="493BCAEE" w14:textId="4CFBBA3F" w:rsidR="00521CA7" w:rsidRPr="002A6B3F" w:rsidRDefault="00521CA7" w:rsidP="00521CA7">
            <w:r w:rsidRPr="002A6B3F">
              <w:t xml:space="preserve">Reverend Ian Enticott and Nick Blackmore to deliver an Easter service that looks at what we celebrate Easter and the importance of it to Christians. </w:t>
            </w:r>
          </w:p>
        </w:tc>
        <w:tc>
          <w:tcPr>
            <w:tcW w:w="6657" w:type="dxa"/>
            <w:gridSpan w:val="3"/>
            <w:vAlign w:val="center"/>
          </w:tcPr>
          <w:p w14:paraId="3418F45C" w14:textId="0B85CF2D" w:rsidR="00521CA7" w:rsidRDefault="34DA30A2" w:rsidP="3013468C">
            <w:pPr>
              <w:widowControl w:val="0"/>
              <w:tabs>
                <w:tab w:val="left" w:pos="567"/>
              </w:tabs>
              <w:jc w:val="both"/>
              <w:rPr>
                <w:rFonts w:eastAsia="Times New Roman"/>
                <w:lang w:eastAsia="en-GB"/>
              </w:rPr>
            </w:pPr>
            <w:r w:rsidRPr="3013468C">
              <w:rPr>
                <w:rFonts w:eastAsia="Times New Roman"/>
                <w:lang w:eastAsia="en-GB"/>
              </w:rPr>
              <w:t xml:space="preserve">Participate in </w:t>
            </w:r>
            <w:r w:rsidR="00F3724E" w:rsidRPr="3013468C">
              <w:rPr>
                <w:rFonts w:eastAsia="Times New Roman"/>
                <w:lang w:eastAsia="en-GB"/>
              </w:rPr>
              <w:t>an</w:t>
            </w:r>
            <w:r w:rsidR="780FD295" w:rsidRPr="3013468C">
              <w:rPr>
                <w:rFonts w:eastAsia="Times New Roman"/>
                <w:lang w:eastAsia="en-GB"/>
              </w:rPr>
              <w:t xml:space="preserve"> Easter Service in our local church</w:t>
            </w:r>
            <w:r w:rsidR="2BFC345C" w:rsidRPr="3013468C">
              <w:rPr>
                <w:rFonts w:eastAsia="Times New Roman"/>
                <w:lang w:eastAsia="en-GB"/>
              </w:rPr>
              <w:t>.</w:t>
            </w:r>
            <w:r w:rsidR="780FD295" w:rsidRPr="3013468C">
              <w:rPr>
                <w:rFonts w:eastAsia="Times New Roman"/>
                <w:lang w:eastAsia="en-GB"/>
              </w:rPr>
              <w:t xml:space="preserve"> </w:t>
            </w:r>
          </w:p>
        </w:tc>
      </w:tr>
    </w:tbl>
    <w:p w14:paraId="5C3E0E74" w14:textId="0B6B7D86" w:rsidR="00F015BB" w:rsidRDefault="00F015BB" w:rsidP="00F015BB"/>
    <w:tbl>
      <w:tblPr>
        <w:tblStyle w:val="TableGrid"/>
        <w:tblpPr w:leftFromText="180" w:rightFromText="180" w:vertAnchor="text" w:horzAnchor="margin" w:tblpY="-308"/>
        <w:tblW w:w="21394" w:type="dxa"/>
        <w:tblLook w:val="04A0" w:firstRow="1" w:lastRow="0" w:firstColumn="1" w:lastColumn="0" w:noHBand="0" w:noVBand="1"/>
      </w:tblPr>
      <w:tblGrid>
        <w:gridCol w:w="2421"/>
        <w:gridCol w:w="725"/>
        <w:gridCol w:w="3985"/>
        <w:gridCol w:w="5764"/>
        <w:gridCol w:w="1367"/>
        <w:gridCol w:w="4147"/>
        <w:gridCol w:w="2985"/>
      </w:tblGrid>
      <w:tr w:rsidR="00270FF0" w14:paraId="2F20C5F2" w14:textId="77777777" w:rsidTr="3013468C">
        <w:trPr>
          <w:trHeight w:val="561"/>
        </w:trPr>
        <w:tc>
          <w:tcPr>
            <w:tcW w:w="3146" w:type="dxa"/>
            <w:gridSpan w:val="2"/>
            <w:tcBorders>
              <w:right w:val="nil"/>
            </w:tcBorders>
            <w:shd w:val="clear" w:color="auto" w:fill="F987DB"/>
            <w:vAlign w:val="center"/>
          </w:tcPr>
          <w:p w14:paraId="782E5F1F" w14:textId="77777777" w:rsidR="00270FF0" w:rsidRDefault="00270FF0" w:rsidP="00270FF0">
            <w:pPr>
              <w:rPr>
                <w:b/>
                <w:sz w:val="40"/>
              </w:rPr>
            </w:pPr>
            <w:r>
              <w:rPr>
                <w:b/>
                <w:noProof/>
                <w:sz w:val="40"/>
                <w:lang w:eastAsia="en-GB"/>
              </w:rPr>
              <w:lastRenderedPageBreak/>
              <w:drawing>
                <wp:inline distT="0" distB="0" distL="0" distR="0" wp14:anchorId="565D67E7" wp14:editId="5867FBEF">
                  <wp:extent cx="1820848" cy="537299"/>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 name="RE Year 2.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90262" cy="557782"/>
                          </a:xfrm>
                          <a:prstGeom prst="rect">
                            <a:avLst/>
                          </a:prstGeom>
                        </pic:spPr>
                      </pic:pic>
                    </a:graphicData>
                  </a:graphic>
                </wp:inline>
              </w:drawing>
            </w:r>
          </w:p>
        </w:tc>
        <w:tc>
          <w:tcPr>
            <w:tcW w:w="15263" w:type="dxa"/>
            <w:gridSpan w:val="4"/>
            <w:tcBorders>
              <w:left w:val="nil"/>
              <w:right w:val="nil"/>
            </w:tcBorders>
            <w:shd w:val="clear" w:color="auto" w:fill="F987DB"/>
            <w:vAlign w:val="center"/>
          </w:tcPr>
          <w:p w14:paraId="26040DDE" w14:textId="77777777" w:rsidR="00270FF0" w:rsidRDefault="00270FF0" w:rsidP="00270FF0">
            <w:pPr>
              <w:jc w:val="center"/>
              <w:rPr>
                <w:b/>
                <w:sz w:val="40"/>
              </w:rPr>
            </w:pPr>
            <w:r w:rsidRPr="00D614A4">
              <w:rPr>
                <w:b/>
                <w:sz w:val="40"/>
              </w:rPr>
              <w:t xml:space="preserve">Year </w:t>
            </w:r>
            <w:r>
              <w:rPr>
                <w:b/>
                <w:sz w:val="40"/>
              </w:rPr>
              <w:t>2</w:t>
            </w:r>
            <w:r w:rsidRPr="00D614A4">
              <w:rPr>
                <w:b/>
                <w:sz w:val="40"/>
              </w:rPr>
              <w:t xml:space="preserve"> - Medium Term Planning - </w:t>
            </w:r>
            <w:r>
              <w:rPr>
                <w:b/>
                <w:sz w:val="40"/>
              </w:rPr>
              <w:t>RE - Summer 1</w:t>
            </w:r>
          </w:p>
          <w:p w14:paraId="0494BCD1" w14:textId="77777777" w:rsidR="00270FF0" w:rsidRPr="00285C29" w:rsidRDefault="00270FF0" w:rsidP="00270FF0">
            <w:pPr>
              <w:jc w:val="center"/>
              <w:rPr>
                <w:b/>
                <w:sz w:val="40"/>
              </w:rPr>
            </w:pPr>
          </w:p>
        </w:tc>
        <w:tc>
          <w:tcPr>
            <w:tcW w:w="2985" w:type="dxa"/>
            <w:tcBorders>
              <w:left w:val="nil"/>
            </w:tcBorders>
            <w:shd w:val="clear" w:color="auto" w:fill="F987DB"/>
            <w:vAlign w:val="center"/>
          </w:tcPr>
          <w:p w14:paraId="591C561F" w14:textId="77777777" w:rsidR="00270FF0" w:rsidRPr="00D614A4" w:rsidRDefault="00270FF0" w:rsidP="00270FF0">
            <w:pPr>
              <w:rPr>
                <w:b/>
              </w:rPr>
            </w:pPr>
            <w:r>
              <w:rPr>
                <w:b/>
                <w:noProof/>
                <w:lang w:eastAsia="en-GB"/>
              </w:rPr>
              <w:drawing>
                <wp:anchor distT="0" distB="0" distL="114300" distR="114300" simplePos="0" relativeHeight="251798528" behindDoc="1" locked="0" layoutInCell="1" allowOverlap="1" wp14:anchorId="2838D2B2" wp14:editId="26F7CC75">
                  <wp:simplePos x="0" y="0"/>
                  <wp:positionH relativeFrom="column">
                    <wp:posOffset>974725</wp:posOffset>
                  </wp:positionH>
                  <wp:positionV relativeFrom="paragraph">
                    <wp:posOffset>1905</wp:posOffset>
                  </wp:positionV>
                  <wp:extent cx="790575" cy="790575"/>
                  <wp:effectExtent l="0" t="0" r="0" b="9525"/>
                  <wp:wrapTight wrapText="bothSides">
                    <wp:wrapPolygon edited="0">
                      <wp:start x="520" y="0"/>
                      <wp:lineTo x="4684" y="8848"/>
                      <wp:lineTo x="1561" y="13533"/>
                      <wp:lineTo x="1041" y="17176"/>
                      <wp:lineTo x="6246" y="20819"/>
                      <wp:lineTo x="7287" y="21340"/>
                      <wp:lineTo x="15094" y="21340"/>
                      <wp:lineTo x="19778" y="17176"/>
                      <wp:lineTo x="19778" y="13012"/>
                      <wp:lineTo x="16655" y="8848"/>
                      <wp:lineTo x="20299" y="0"/>
                      <wp:lineTo x="52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ng"/>
                          <pic:cNvPicPr/>
                        </pic:nvPicPr>
                        <pic:blipFill>
                          <a:blip r:embed="rId12">
                            <a:extLst>
                              <a:ext uri="{28A0092B-C50C-407E-A947-70E740481C1C}">
                                <a14:useLocalDpi xmlns:a14="http://schemas.microsoft.com/office/drawing/2010/main" val="0"/>
                              </a:ext>
                            </a:extLst>
                          </a:blip>
                          <a:stretch>
                            <a:fillRect/>
                          </a:stretch>
                        </pic:blipFill>
                        <pic:spPr>
                          <a:xfrm>
                            <a:off x="0" y="0"/>
                            <a:ext cx="790575" cy="790575"/>
                          </a:xfrm>
                          <a:prstGeom prst="rect">
                            <a:avLst/>
                          </a:prstGeom>
                        </pic:spPr>
                      </pic:pic>
                    </a:graphicData>
                  </a:graphic>
                  <wp14:sizeRelH relativeFrom="page">
                    <wp14:pctWidth>0</wp14:pctWidth>
                  </wp14:sizeRelH>
                  <wp14:sizeRelV relativeFrom="page">
                    <wp14:pctHeight>0</wp14:pctHeight>
                  </wp14:sizeRelV>
                </wp:anchor>
              </w:drawing>
            </w:r>
          </w:p>
        </w:tc>
      </w:tr>
      <w:tr w:rsidR="00270FF0" w14:paraId="49BBE3DD" w14:textId="77777777" w:rsidTr="3013468C">
        <w:trPr>
          <w:trHeight w:val="1217"/>
        </w:trPr>
        <w:tc>
          <w:tcPr>
            <w:tcW w:w="7131" w:type="dxa"/>
            <w:gridSpan w:val="3"/>
            <w:shd w:val="clear" w:color="auto" w:fill="FAA0FA"/>
          </w:tcPr>
          <w:p w14:paraId="175690DC" w14:textId="77777777" w:rsidR="00270FF0" w:rsidRDefault="00270FF0" w:rsidP="00270FF0">
            <w:pPr>
              <w:jc w:val="center"/>
              <w:rPr>
                <w:b/>
                <w:sz w:val="28"/>
              </w:rPr>
            </w:pPr>
            <w:r w:rsidRPr="00D614A4">
              <w:rPr>
                <w:b/>
                <w:sz w:val="28"/>
              </w:rPr>
              <w:t>Prior Learning</w:t>
            </w:r>
            <w:r>
              <w:rPr>
                <w:b/>
                <w:sz w:val="28"/>
              </w:rPr>
              <w:t xml:space="preserve"> Links</w:t>
            </w:r>
          </w:p>
          <w:p w14:paraId="6F000762" w14:textId="77777777" w:rsidR="00270FF0" w:rsidRPr="00023A26" w:rsidRDefault="00270FF0" w:rsidP="00270FF0">
            <w:pPr>
              <w:jc w:val="center"/>
              <w:rPr>
                <w:b/>
                <w:sz w:val="28"/>
              </w:rPr>
            </w:pPr>
            <w:r w:rsidRPr="00023A26">
              <w:rPr>
                <w:rFonts w:eastAsia="Calibri" w:cstheme="minorHAnsi"/>
                <w:b/>
              </w:rPr>
              <w:t>Leaders and artefacts from Judaism &amp; Christianity in Yr. 1</w:t>
            </w:r>
          </w:p>
          <w:p w14:paraId="6F283508" w14:textId="77777777" w:rsidR="00270FF0" w:rsidRDefault="00270FF0" w:rsidP="00270FF0">
            <w:pPr>
              <w:jc w:val="center"/>
            </w:pPr>
          </w:p>
          <w:p w14:paraId="74876C9D" w14:textId="77777777" w:rsidR="00270FF0" w:rsidRDefault="00270FF0" w:rsidP="00270FF0">
            <w:pPr>
              <w:jc w:val="center"/>
            </w:pPr>
          </w:p>
        </w:tc>
        <w:tc>
          <w:tcPr>
            <w:tcW w:w="7131" w:type="dxa"/>
            <w:gridSpan w:val="2"/>
            <w:shd w:val="clear" w:color="auto" w:fill="FCCFFD"/>
          </w:tcPr>
          <w:p w14:paraId="0A5EB4DB" w14:textId="77777777" w:rsidR="00270FF0" w:rsidRDefault="00270FF0" w:rsidP="00270FF0">
            <w:pPr>
              <w:jc w:val="center"/>
              <w:rPr>
                <w:b/>
                <w:sz w:val="28"/>
              </w:rPr>
            </w:pPr>
            <w:r>
              <w:rPr>
                <w:b/>
                <w:sz w:val="28"/>
              </w:rPr>
              <w:t>Essential Knowledge and End Points</w:t>
            </w:r>
          </w:p>
          <w:p w14:paraId="6E4CE5BC" w14:textId="7024E138" w:rsidR="00270FF0" w:rsidRPr="00E635DD" w:rsidRDefault="00023A26" w:rsidP="00270FF0">
            <w:pPr>
              <w:jc w:val="center"/>
              <w:rPr>
                <w:rFonts w:eastAsia="Calibri" w:cstheme="minorHAnsi"/>
                <w:color w:val="000000" w:themeColor="text1"/>
              </w:rPr>
            </w:pPr>
            <w:r>
              <w:rPr>
                <w:rFonts w:eastAsia="Calibri" w:cstheme="minorHAnsi"/>
                <w:bCs/>
                <w:color w:val="000000" w:themeColor="text1"/>
              </w:rPr>
              <w:t>-</w:t>
            </w:r>
            <w:r w:rsidR="00270FF0" w:rsidRPr="003A25B4">
              <w:rPr>
                <w:rFonts w:eastAsia="Calibri" w:cstheme="minorHAnsi"/>
                <w:bCs/>
                <w:color w:val="000000" w:themeColor="text1"/>
              </w:rPr>
              <w:t>To i</w:t>
            </w:r>
            <w:r w:rsidR="00270FF0" w:rsidRPr="003A25B4">
              <w:rPr>
                <w:rFonts w:eastAsia="Calibri" w:cstheme="minorHAnsi"/>
                <w:color w:val="000000" w:themeColor="text1"/>
              </w:rPr>
              <w:t>dentify</w:t>
            </w:r>
            <w:r w:rsidR="00270FF0" w:rsidRPr="00E635DD">
              <w:rPr>
                <w:rFonts w:eastAsia="Calibri" w:cstheme="minorHAnsi"/>
                <w:color w:val="000000" w:themeColor="text1"/>
              </w:rPr>
              <w:t xml:space="preserve"> key religious ar</w:t>
            </w:r>
            <w:r w:rsidR="00270FF0">
              <w:rPr>
                <w:rFonts w:eastAsia="Calibri" w:cstheme="minorHAnsi"/>
                <w:color w:val="000000" w:themeColor="text1"/>
              </w:rPr>
              <w:t>tefacts in Judaism/Christianity.</w:t>
            </w:r>
          </w:p>
          <w:p w14:paraId="171655A2" w14:textId="51E1157B" w:rsidR="00270FF0" w:rsidRDefault="00023A26" w:rsidP="00270FF0">
            <w:pPr>
              <w:jc w:val="center"/>
              <w:rPr>
                <w:rFonts w:eastAsia="Calibri" w:cstheme="minorHAnsi"/>
                <w:color w:val="000000" w:themeColor="text1"/>
              </w:rPr>
            </w:pPr>
            <w:r>
              <w:rPr>
                <w:rFonts w:eastAsia="Calibri" w:cstheme="minorHAnsi"/>
                <w:color w:val="000000" w:themeColor="text1"/>
              </w:rPr>
              <w:t>-</w:t>
            </w:r>
            <w:r w:rsidR="00270FF0">
              <w:rPr>
                <w:rFonts w:eastAsia="Calibri" w:cstheme="minorHAnsi"/>
                <w:color w:val="000000" w:themeColor="text1"/>
              </w:rPr>
              <w:t>To e</w:t>
            </w:r>
            <w:r w:rsidR="00270FF0" w:rsidRPr="00E635DD">
              <w:rPr>
                <w:rFonts w:eastAsia="Calibri" w:cstheme="minorHAnsi"/>
                <w:color w:val="000000" w:themeColor="text1"/>
              </w:rPr>
              <w:t>xplore the role of leaders of different religious communities.</w:t>
            </w:r>
          </w:p>
          <w:p w14:paraId="4EDFF6E6" w14:textId="4301FE81" w:rsidR="00270FF0" w:rsidRDefault="00023A26" w:rsidP="00270FF0">
            <w:pPr>
              <w:jc w:val="center"/>
            </w:pPr>
            <w:r>
              <w:rPr>
                <w:rFonts w:eastAsia="Calibri" w:cstheme="minorHAnsi"/>
                <w:color w:val="000000" w:themeColor="text1"/>
              </w:rPr>
              <w:t>-</w:t>
            </w:r>
            <w:r w:rsidR="00270FF0">
              <w:rPr>
                <w:rFonts w:eastAsia="Calibri" w:cstheme="minorHAnsi"/>
                <w:color w:val="000000" w:themeColor="text1"/>
              </w:rPr>
              <w:t>To c</w:t>
            </w:r>
            <w:r w:rsidR="00270FF0" w:rsidRPr="00E635DD">
              <w:rPr>
                <w:rFonts w:eastAsia="Calibri" w:cstheme="minorHAnsi"/>
                <w:color w:val="000000" w:themeColor="text1"/>
              </w:rPr>
              <w:t>ompare with leaders of other worldviews e.g. Humanist celebrant</w:t>
            </w:r>
            <w:r w:rsidR="00270FF0">
              <w:rPr>
                <w:rFonts w:eastAsia="Calibri" w:cstheme="minorHAnsi"/>
                <w:color w:val="000000" w:themeColor="text1"/>
              </w:rPr>
              <w:t>.</w:t>
            </w:r>
          </w:p>
        </w:tc>
        <w:tc>
          <w:tcPr>
            <w:tcW w:w="7132" w:type="dxa"/>
            <w:gridSpan w:val="2"/>
            <w:shd w:val="clear" w:color="auto" w:fill="FEE6FE"/>
          </w:tcPr>
          <w:p w14:paraId="010FC79A" w14:textId="77777777" w:rsidR="00270FF0" w:rsidRDefault="00270FF0" w:rsidP="00270FF0">
            <w:pPr>
              <w:jc w:val="center"/>
              <w:rPr>
                <w:b/>
                <w:sz w:val="28"/>
              </w:rPr>
            </w:pPr>
            <w:r w:rsidRPr="00D614A4">
              <w:rPr>
                <w:b/>
                <w:sz w:val="28"/>
              </w:rPr>
              <w:t>Key Vocabulary</w:t>
            </w:r>
          </w:p>
          <w:p w14:paraId="5568FD97" w14:textId="77777777" w:rsidR="00270FF0" w:rsidRPr="00E635DD" w:rsidRDefault="00270FF0" w:rsidP="00270FF0">
            <w:pPr>
              <w:rPr>
                <w:rFonts w:cstheme="minorHAnsi"/>
                <w:color w:val="000000" w:themeColor="text1"/>
              </w:rPr>
            </w:pPr>
            <w:r w:rsidRPr="00E635DD">
              <w:rPr>
                <w:rFonts w:eastAsia="Calibri" w:cstheme="minorHAnsi"/>
                <w:color w:val="000000" w:themeColor="text1"/>
              </w:rPr>
              <w:t>Kippah</w:t>
            </w:r>
            <w:r>
              <w:rPr>
                <w:rFonts w:eastAsia="Calibri" w:cstheme="minorHAnsi"/>
                <w:color w:val="000000" w:themeColor="text1"/>
              </w:rPr>
              <w:t xml:space="preserve">                           </w:t>
            </w:r>
            <w:r w:rsidRPr="00E635DD">
              <w:rPr>
                <w:rFonts w:eastAsia="Calibri" w:cstheme="minorHAnsi"/>
                <w:color w:val="000000" w:themeColor="text1"/>
              </w:rPr>
              <w:t>Rabbi</w:t>
            </w:r>
          </w:p>
          <w:p w14:paraId="37D56EDC" w14:textId="77777777" w:rsidR="00270FF0" w:rsidRPr="00E635DD" w:rsidRDefault="00270FF0" w:rsidP="00270FF0">
            <w:pPr>
              <w:rPr>
                <w:rFonts w:cstheme="minorHAnsi"/>
                <w:color w:val="000000" w:themeColor="text1"/>
              </w:rPr>
            </w:pPr>
            <w:r w:rsidRPr="00E635DD">
              <w:rPr>
                <w:rFonts w:eastAsia="Calibri" w:cstheme="minorHAnsi"/>
                <w:color w:val="000000" w:themeColor="text1"/>
              </w:rPr>
              <w:t>Pastor</w:t>
            </w:r>
            <w:r>
              <w:rPr>
                <w:rFonts w:cstheme="minorHAnsi"/>
                <w:color w:val="000000" w:themeColor="text1"/>
              </w:rPr>
              <w:t xml:space="preserve">                            </w:t>
            </w:r>
            <w:r w:rsidRPr="00E635DD">
              <w:rPr>
                <w:rFonts w:eastAsia="Calibri" w:cstheme="minorHAnsi"/>
                <w:color w:val="000000" w:themeColor="text1"/>
              </w:rPr>
              <w:t>Leader</w:t>
            </w:r>
          </w:p>
          <w:p w14:paraId="120ACD89" w14:textId="77777777" w:rsidR="00270FF0" w:rsidRPr="00E635DD" w:rsidRDefault="00270FF0" w:rsidP="00270FF0">
            <w:pPr>
              <w:rPr>
                <w:rFonts w:cstheme="minorHAnsi"/>
                <w:color w:val="000000" w:themeColor="text1"/>
              </w:rPr>
            </w:pPr>
            <w:r w:rsidRPr="00E635DD">
              <w:rPr>
                <w:rFonts w:eastAsia="Calibri" w:cstheme="minorHAnsi"/>
                <w:color w:val="000000" w:themeColor="text1"/>
              </w:rPr>
              <w:t>Humanism</w:t>
            </w:r>
            <w:r>
              <w:rPr>
                <w:rFonts w:cstheme="minorHAnsi"/>
                <w:color w:val="000000" w:themeColor="text1"/>
              </w:rPr>
              <w:t xml:space="preserve">                    </w:t>
            </w:r>
            <w:r w:rsidRPr="00E635DD">
              <w:rPr>
                <w:rFonts w:eastAsia="Calibri" w:cstheme="minorHAnsi"/>
                <w:color w:val="000000" w:themeColor="text1"/>
              </w:rPr>
              <w:t>Judaism</w:t>
            </w:r>
          </w:p>
          <w:p w14:paraId="437BAB8E" w14:textId="77777777" w:rsidR="00270FF0" w:rsidRPr="00E635DD" w:rsidRDefault="00270FF0" w:rsidP="00270FF0">
            <w:pPr>
              <w:rPr>
                <w:rFonts w:cstheme="minorHAnsi"/>
                <w:color w:val="000000" w:themeColor="text1"/>
              </w:rPr>
            </w:pPr>
            <w:r w:rsidRPr="00E635DD">
              <w:rPr>
                <w:rFonts w:eastAsia="Calibri" w:cstheme="minorHAnsi"/>
                <w:color w:val="000000" w:themeColor="text1"/>
              </w:rPr>
              <w:t xml:space="preserve">Christianity </w:t>
            </w:r>
            <w:r>
              <w:rPr>
                <w:rFonts w:cstheme="minorHAnsi"/>
                <w:color w:val="000000" w:themeColor="text1"/>
              </w:rPr>
              <w:t xml:space="preserve">                  </w:t>
            </w:r>
            <w:r w:rsidRPr="00E635DD">
              <w:rPr>
                <w:rFonts w:eastAsia="Calibri" w:cstheme="minorHAnsi"/>
                <w:color w:val="000000" w:themeColor="text1"/>
              </w:rPr>
              <w:t>Mezuzah</w:t>
            </w:r>
          </w:p>
          <w:p w14:paraId="7A71358F" w14:textId="77777777" w:rsidR="00270FF0" w:rsidRPr="00E635DD" w:rsidRDefault="00270FF0" w:rsidP="00270FF0">
            <w:pPr>
              <w:rPr>
                <w:rFonts w:cstheme="minorHAnsi"/>
                <w:color w:val="000000" w:themeColor="text1"/>
              </w:rPr>
            </w:pPr>
            <w:r w:rsidRPr="00E635DD">
              <w:rPr>
                <w:rFonts w:eastAsia="Calibri" w:cstheme="minorHAnsi"/>
                <w:color w:val="000000" w:themeColor="text1"/>
              </w:rPr>
              <w:t>Tefillin</w:t>
            </w:r>
            <w:r>
              <w:rPr>
                <w:rFonts w:cstheme="minorHAnsi"/>
                <w:color w:val="000000" w:themeColor="text1"/>
              </w:rPr>
              <w:t xml:space="preserve">                            </w:t>
            </w:r>
            <w:r w:rsidRPr="00E635DD">
              <w:rPr>
                <w:rFonts w:eastAsia="Calibri" w:cstheme="minorHAnsi"/>
                <w:color w:val="000000" w:themeColor="text1"/>
              </w:rPr>
              <w:t>Yad</w:t>
            </w:r>
          </w:p>
          <w:p w14:paraId="64209A05" w14:textId="77777777" w:rsidR="00270FF0" w:rsidRPr="00E635DD" w:rsidRDefault="00270FF0" w:rsidP="00270FF0">
            <w:pPr>
              <w:rPr>
                <w:rFonts w:cstheme="minorHAnsi"/>
                <w:color w:val="000000" w:themeColor="text1"/>
              </w:rPr>
            </w:pPr>
            <w:r w:rsidRPr="00E635DD">
              <w:rPr>
                <w:rFonts w:eastAsia="Calibri" w:cstheme="minorHAnsi"/>
                <w:color w:val="000000" w:themeColor="text1"/>
              </w:rPr>
              <w:t>Torah</w:t>
            </w:r>
            <w:r>
              <w:rPr>
                <w:rFonts w:cstheme="minorHAnsi"/>
                <w:color w:val="000000" w:themeColor="text1"/>
              </w:rPr>
              <w:t xml:space="preserve">                              </w:t>
            </w:r>
            <w:r w:rsidRPr="00E635DD">
              <w:rPr>
                <w:rFonts w:eastAsia="Calibri" w:cstheme="minorHAnsi"/>
                <w:color w:val="000000" w:themeColor="text1"/>
              </w:rPr>
              <w:t>Bible</w:t>
            </w:r>
          </w:p>
          <w:p w14:paraId="51C1A162" w14:textId="77777777" w:rsidR="00270FF0" w:rsidRPr="00E635DD" w:rsidRDefault="00270FF0" w:rsidP="00270FF0">
            <w:pPr>
              <w:rPr>
                <w:rFonts w:cstheme="minorHAnsi"/>
                <w:color w:val="000000" w:themeColor="text1"/>
              </w:rPr>
            </w:pPr>
            <w:r w:rsidRPr="00E635DD">
              <w:rPr>
                <w:rFonts w:eastAsia="Calibri" w:cstheme="minorHAnsi"/>
                <w:color w:val="000000" w:themeColor="text1"/>
              </w:rPr>
              <w:t>Chalice</w:t>
            </w:r>
            <w:r>
              <w:rPr>
                <w:rFonts w:cstheme="minorHAnsi"/>
                <w:color w:val="000000" w:themeColor="text1"/>
              </w:rPr>
              <w:t xml:space="preserve">                            </w:t>
            </w:r>
            <w:r w:rsidRPr="00E635DD">
              <w:rPr>
                <w:rFonts w:eastAsia="Calibri" w:cstheme="minorHAnsi"/>
                <w:color w:val="000000" w:themeColor="text1"/>
              </w:rPr>
              <w:t>Paten</w:t>
            </w:r>
          </w:p>
          <w:p w14:paraId="0C591834" w14:textId="77777777" w:rsidR="00270FF0" w:rsidRPr="00E635DD" w:rsidRDefault="00270FF0" w:rsidP="00270FF0">
            <w:pPr>
              <w:rPr>
                <w:rFonts w:cstheme="minorHAnsi"/>
                <w:color w:val="000000" w:themeColor="text1"/>
              </w:rPr>
            </w:pPr>
            <w:r w:rsidRPr="00E635DD">
              <w:rPr>
                <w:rFonts w:eastAsia="Calibri" w:cstheme="minorHAnsi"/>
                <w:color w:val="000000" w:themeColor="text1"/>
              </w:rPr>
              <w:t>Cross</w:t>
            </w:r>
            <w:r>
              <w:rPr>
                <w:rFonts w:cstheme="minorHAnsi"/>
                <w:color w:val="000000" w:themeColor="text1"/>
              </w:rPr>
              <w:t xml:space="preserve">                               </w:t>
            </w:r>
            <w:r w:rsidRPr="00E635DD">
              <w:rPr>
                <w:rFonts w:eastAsia="Calibri" w:cstheme="minorHAnsi"/>
                <w:color w:val="000000" w:themeColor="text1"/>
              </w:rPr>
              <w:t>Communion cup</w:t>
            </w:r>
          </w:p>
          <w:p w14:paraId="51023012" w14:textId="77777777" w:rsidR="00270FF0" w:rsidRPr="00E635DD" w:rsidRDefault="00270FF0" w:rsidP="00270FF0">
            <w:pPr>
              <w:rPr>
                <w:rFonts w:cstheme="minorHAnsi"/>
                <w:color w:val="000000" w:themeColor="text1"/>
              </w:rPr>
            </w:pPr>
            <w:r w:rsidRPr="00E635DD">
              <w:rPr>
                <w:rFonts w:eastAsia="Calibri" w:cstheme="minorHAnsi"/>
                <w:color w:val="000000" w:themeColor="text1"/>
              </w:rPr>
              <w:t>Priest</w:t>
            </w:r>
            <w:r>
              <w:rPr>
                <w:rFonts w:cstheme="minorHAnsi"/>
                <w:color w:val="000000" w:themeColor="text1"/>
              </w:rPr>
              <w:t xml:space="preserve">                               </w:t>
            </w:r>
            <w:r w:rsidRPr="00E635DD">
              <w:rPr>
                <w:rFonts w:eastAsia="Calibri" w:cstheme="minorHAnsi"/>
                <w:color w:val="000000" w:themeColor="text1"/>
              </w:rPr>
              <w:t>Minister</w:t>
            </w:r>
          </w:p>
          <w:p w14:paraId="5BFB10AF" w14:textId="77777777" w:rsidR="00270FF0" w:rsidRPr="00D614A4" w:rsidRDefault="00270FF0" w:rsidP="00270FF0">
            <w:pPr>
              <w:rPr>
                <w:b/>
              </w:rPr>
            </w:pPr>
          </w:p>
        </w:tc>
      </w:tr>
      <w:tr w:rsidR="00270FF0" w14:paraId="253DAA74" w14:textId="77777777" w:rsidTr="3013468C">
        <w:trPr>
          <w:trHeight w:val="398"/>
        </w:trPr>
        <w:tc>
          <w:tcPr>
            <w:tcW w:w="2421" w:type="dxa"/>
            <w:vAlign w:val="center"/>
          </w:tcPr>
          <w:p w14:paraId="48216A67" w14:textId="77777777" w:rsidR="00270FF0" w:rsidRPr="006E18C9" w:rsidRDefault="00270FF0" w:rsidP="00270FF0">
            <w:pPr>
              <w:jc w:val="center"/>
              <w:rPr>
                <w:b/>
              </w:rPr>
            </w:pPr>
          </w:p>
        </w:tc>
        <w:tc>
          <w:tcPr>
            <w:tcW w:w="10474" w:type="dxa"/>
            <w:gridSpan w:val="3"/>
            <w:vAlign w:val="center"/>
          </w:tcPr>
          <w:p w14:paraId="44FBD872" w14:textId="77777777" w:rsidR="00270FF0" w:rsidRPr="006E18C9" w:rsidRDefault="00270FF0" w:rsidP="00270FF0">
            <w:pPr>
              <w:jc w:val="center"/>
              <w:rPr>
                <w:b/>
                <w:sz w:val="28"/>
              </w:rPr>
            </w:pPr>
            <w:r w:rsidRPr="006E18C9">
              <w:rPr>
                <w:b/>
                <w:sz w:val="28"/>
              </w:rPr>
              <w:t>Knowledge</w:t>
            </w:r>
          </w:p>
        </w:tc>
        <w:tc>
          <w:tcPr>
            <w:tcW w:w="8499" w:type="dxa"/>
            <w:gridSpan w:val="3"/>
            <w:vAlign w:val="center"/>
          </w:tcPr>
          <w:p w14:paraId="0CAB5DE4" w14:textId="77777777" w:rsidR="00270FF0" w:rsidRPr="006E18C9" w:rsidRDefault="00270FF0" w:rsidP="00270FF0">
            <w:pPr>
              <w:jc w:val="center"/>
              <w:rPr>
                <w:b/>
                <w:sz w:val="28"/>
              </w:rPr>
            </w:pPr>
            <w:r>
              <w:rPr>
                <w:b/>
                <w:sz w:val="28"/>
              </w:rPr>
              <w:t>As theologians, we will...</w:t>
            </w:r>
          </w:p>
        </w:tc>
      </w:tr>
      <w:tr w:rsidR="00270FF0" w14:paraId="2F788E17" w14:textId="77777777" w:rsidTr="3013468C">
        <w:trPr>
          <w:trHeight w:val="1217"/>
        </w:trPr>
        <w:tc>
          <w:tcPr>
            <w:tcW w:w="2421" w:type="dxa"/>
            <w:vAlign w:val="center"/>
          </w:tcPr>
          <w:p w14:paraId="49C0E793" w14:textId="77777777" w:rsidR="00270FF0" w:rsidRPr="006E18C9" w:rsidRDefault="00270FF0" w:rsidP="00270FF0">
            <w:pPr>
              <w:jc w:val="center"/>
              <w:rPr>
                <w:b/>
                <w:sz w:val="28"/>
              </w:rPr>
            </w:pPr>
            <w:r w:rsidRPr="006E18C9">
              <w:rPr>
                <w:b/>
                <w:sz w:val="28"/>
              </w:rPr>
              <w:t>Session 1</w:t>
            </w:r>
            <w:r>
              <w:rPr>
                <w:b/>
                <w:sz w:val="28"/>
              </w:rPr>
              <w:t xml:space="preserve">: </w:t>
            </w:r>
          </w:p>
        </w:tc>
        <w:tc>
          <w:tcPr>
            <w:tcW w:w="10474" w:type="dxa"/>
            <w:gridSpan w:val="3"/>
            <w:vAlign w:val="center"/>
          </w:tcPr>
          <w:p w14:paraId="2BB5455A" w14:textId="198ED665" w:rsidR="00270FF0" w:rsidRPr="00023A26" w:rsidRDefault="00270FF0" w:rsidP="00270FF0">
            <w:pPr>
              <w:rPr>
                <w:rFonts w:eastAsia="Calibri" w:cstheme="minorHAnsi"/>
                <w:color w:val="000000" w:themeColor="text1"/>
                <w:sz w:val="21"/>
                <w:szCs w:val="21"/>
              </w:rPr>
            </w:pPr>
            <w:r w:rsidRPr="00023A26">
              <w:rPr>
                <w:rFonts w:eastAsia="Calibri" w:cstheme="minorHAnsi"/>
                <w:sz w:val="21"/>
                <w:szCs w:val="21"/>
              </w:rPr>
              <w:t>Children to be learn about the different artefacts used in Christian worship and what they are used for</w:t>
            </w:r>
            <w:r w:rsidRPr="00023A26">
              <w:rPr>
                <w:rFonts w:eastAsia="Calibri" w:cstheme="minorHAnsi"/>
                <w:color w:val="000000" w:themeColor="text1"/>
                <w:sz w:val="21"/>
                <w:szCs w:val="21"/>
              </w:rPr>
              <w:t xml:space="preserve"> (Vicars robes, Bible, communion cup and plat</w:t>
            </w:r>
            <w:r w:rsidR="00023A26">
              <w:rPr>
                <w:rFonts w:eastAsia="Calibri" w:cstheme="minorHAnsi"/>
                <w:color w:val="000000" w:themeColor="text1"/>
                <w:sz w:val="21"/>
                <w:szCs w:val="21"/>
              </w:rPr>
              <w:t xml:space="preserve">e (chalice &amp; paten) and cross) </w:t>
            </w:r>
            <w:r w:rsidRPr="00023A26">
              <w:rPr>
                <w:rFonts w:eastAsia="Calibri" w:cstheme="minorHAnsi"/>
                <w:color w:val="000000" w:themeColor="text1"/>
                <w:sz w:val="21"/>
                <w:szCs w:val="21"/>
              </w:rPr>
              <w:t>They will learn that a church/ minster leader w</w:t>
            </w:r>
            <w:r w:rsidRPr="00023A26">
              <w:rPr>
                <w:rFonts w:eastAsia="Calibri" w:cstheme="minorHAnsi"/>
                <w:sz w:val="21"/>
                <w:szCs w:val="21"/>
              </w:rPr>
              <w:t>eddings, baptisms, funerals, weekly services, visits the sick, looks after the poor and leads the visi</w:t>
            </w:r>
            <w:r w:rsidR="00023A26">
              <w:rPr>
                <w:rFonts w:eastAsia="Calibri" w:cstheme="minorHAnsi"/>
                <w:sz w:val="21"/>
                <w:szCs w:val="21"/>
              </w:rPr>
              <w:t xml:space="preserve">on of the Christian community.  </w:t>
            </w:r>
            <w:r w:rsidRPr="00023A26">
              <w:rPr>
                <w:rFonts w:eastAsia="Calibri" w:cstheme="minorHAnsi"/>
                <w:color w:val="000000" w:themeColor="text1"/>
                <w:sz w:val="21"/>
                <w:szCs w:val="21"/>
              </w:rPr>
              <w:t>They will understand that local church ministers are known by lots of different names: ‘Clergy’, ‘Vicar’, ‘Priest’, ‘Pastor’, ‘Minister’ and others dependent on their denominati</w:t>
            </w:r>
            <w:r w:rsidR="00023A26">
              <w:rPr>
                <w:rFonts w:eastAsia="Calibri" w:cstheme="minorHAnsi"/>
                <w:color w:val="000000" w:themeColor="text1"/>
                <w:sz w:val="21"/>
                <w:szCs w:val="21"/>
              </w:rPr>
              <w:t xml:space="preserve">on. </w:t>
            </w:r>
            <w:r w:rsidRPr="00023A26">
              <w:rPr>
                <w:rFonts w:eastAsia="Calibri" w:cstheme="minorHAnsi"/>
                <w:color w:val="000000" w:themeColor="text1"/>
                <w:sz w:val="21"/>
                <w:szCs w:val="21"/>
              </w:rPr>
              <w:t>They will look at the types of clothing ministers</w:t>
            </w:r>
            <w:r w:rsidRPr="00023A26">
              <w:rPr>
                <w:rFonts w:eastAsia="Calibri" w:cstheme="minorHAnsi"/>
                <w:sz w:val="21"/>
                <w:szCs w:val="21"/>
              </w:rPr>
              <w:t xml:space="preserve"> might/might not</w:t>
            </w:r>
            <w:r w:rsidRPr="00023A26">
              <w:rPr>
                <w:rFonts w:eastAsia="Calibri" w:cstheme="minorHAnsi"/>
                <w:b/>
                <w:sz w:val="21"/>
                <w:szCs w:val="21"/>
              </w:rPr>
              <w:t xml:space="preserve"> </w:t>
            </w:r>
            <w:r w:rsidRPr="00023A26">
              <w:rPr>
                <w:rFonts w:eastAsia="Calibri" w:cstheme="minorHAnsi"/>
                <w:sz w:val="21"/>
                <w:szCs w:val="21"/>
              </w:rPr>
              <w:t xml:space="preserve">wear all the time or just wear sometimes. </w:t>
            </w:r>
            <w:r w:rsidR="00F3724E" w:rsidRPr="00023A26">
              <w:rPr>
                <w:rFonts w:eastAsia="Calibri" w:cstheme="minorHAnsi"/>
                <w:sz w:val="21"/>
                <w:szCs w:val="21"/>
              </w:rPr>
              <w:t>E.g.</w:t>
            </w:r>
            <w:r w:rsidRPr="00023A26">
              <w:rPr>
                <w:rFonts w:eastAsia="Calibri" w:cstheme="minorHAnsi"/>
                <w:sz w:val="21"/>
                <w:szCs w:val="21"/>
              </w:rPr>
              <w:t xml:space="preserve"> dog collar. Children will understand the churches liturgical year: Clothing is worn- Ordinary time (green -growth); Harvest; Advent (literally coming-purple-fasting); Christmas (white); </w:t>
            </w:r>
            <w:r w:rsidRPr="00023A26">
              <w:rPr>
                <w:rFonts w:eastAsia="Calibri" w:cstheme="minorHAnsi"/>
                <w:bCs/>
                <w:sz w:val="21"/>
                <w:szCs w:val="21"/>
              </w:rPr>
              <w:t>Epiphany (wise men coming not 3!);</w:t>
            </w:r>
            <w:r w:rsidRPr="00023A26">
              <w:rPr>
                <w:rFonts w:eastAsia="Calibri" w:cstheme="minorHAnsi"/>
                <w:sz w:val="21"/>
                <w:szCs w:val="21"/>
              </w:rPr>
              <w:t xml:space="preserve"> Lent (purple - fasting) &amp; Easter (white), Pentecost (red) used in some Anglican churches.</w:t>
            </w:r>
          </w:p>
        </w:tc>
        <w:tc>
          <w:tcPr>
            <w:tcW w:w="8499" w:type="dxa"/>
            <w:gridSpan w:val="3"/>
            <w:vAlign w:val="center"/>
          </w:tcPr>
          <w:p w14:paraId="64325793" w14:textId="2DD8CA9C" w:rsidR="00270FF0" w:rsidRPr="00023A26" w:rsidRDefault="4E185A75" w:rsidP="3013468C">
            <w:pPr>
              <w:jc w:val="center"/>
              <w:rPr>
                <w:sz w:val="21"/>
                <w:szCs w:val="21"/>
              </w:rPr>
            </w:pPr>
            <w:r w:rsidRPr="00023A26">
              <w:rPr>
                <w:sz w:val="21"/>
                <w:szCs w:val="21"/>
              </w:rPr>
              <w:t xml:space="preserve">Appreciate </w:t>
            </w:r>
            <w:r w:rsidR="689A224E" w:rsidRPr="00023A26">
              <w:rPr>
                <w:sz w:val="21"/>
                <w:szCs w:val="21"/>
              </w:rPr>
              <w:t>various C</w:t>
            </w:r>
            <w:r w:rsidR="65F758EA" w:rsidRPr="00023A26">
              <w:rPr>
                <w:sz w:val="21"/>
                <w:szCs w:val="21"/>
              </w:rPr>
              <w:t>hristian artefacts us</w:t>
            </w:r>
            <w:r w:rsidR="689A224E" w:rsidRPr="00023A26">
              <w:rPr>
                <w:sz w:val="21"/>
                <w:szCs w:val="21"/>
              </w:rPr>
              <w:t xml:space="preserve">ed in worship and describe </w:t>
            </w:r>
            <w:r w:rsidR="65F758EA" w:rsidRPr="00023A26">
              <w:rPr>
                <w:sz w:val="21"/>
                <w:szCs w:val="21"/>
              </w:rPr>
              <w:t>the responsibilities of the Christian church leaders/minsters.</w:t>
            </w:r>
          </w:p>
          <w:p w14:paraId="7A567FFC" w14:textId="77777777" w:rsidR="00270FF0" w:rsidRPr="00023A26" w:rsidRDefault="00270FF0" w:rsidP="00270FF0">
            <w:pPr>
              <w:jc w:val="center"/>
              <w:rPr>
                <w:b/>
                <w:sz w:val="21"/>
                <w:szCs w:val="21"/>
              </w:rPr>
            </w:pPr>
          </w:p>
          <w:p w14:paraId="6378E1BA" w14:textId="77777777" w:rsidR="00270FF0" w:rsidRPr="00023A26" w:rsidRDefault="00270FF0" w:rsidP="00270FF0">
            <w:pPr>
              <w:jc w:val="center"/>
              <w:rPr>
                <w:sz w:val="21"/>
                <w:szCs w:val="21"/>
              </w:rPr>
            </w:pPr>
          </w:p>
        </w:tc>
      </w:tr>
      <w:tr w:rsidR="00270FF0" w14:paraId="4CF8F92E" w14:textId="77777777" w:rsidTr="3013468C">
        <w:trPr>
          <w:trHeight w:val="1290"/>
        </w:trPr>
        <w:tc>
          <w:tcPr>
            <w:tcW w:w="2421" w:type="dxa"/>
            <w:vAlign w:val="center"/>
          </w:tcPr>
          <w:p w14:paraId="3EEFC2F3" w14:textId="77777777" w:rsidR="00270FF0" w:rsidRPr="006E18C9" w:rsidRDefault="00270FF0" w:rsidP="00270FF0">
            <w:pPr>
              <w:jc w:val="center"/>
              <w:rPr>
                <w:b/>
                <w:sz w:val="28"/>
              </w:rPr>
            </w:pPr>
            <w:r w:rsidRPr="006E18C9">
              <w:rPr>
                <w:b/>
                <w:sz w:val="28"/>
              </w:rPr>
              <w:t>Session 2</w:t>
            </w:r>
            <w:r>
              <w:rPr>
                <w:b/>
                <w:sz w:val="28"/>
              </w:rPr>
              <w:t>:</w:t>
            </w:r>
            <w:r w:rsidRPr="00E166F4">
              <w:rPr>
                <w:b/>
                <w:sz w:val="28"/>
              </w:rPr>
              <w:t xml:space="preserve"> </w:t>
            </w:r>
          </w:p>
        </w:tc>
        <w:tc>
          <w:tcPr>
            <w:tcW w:w="10474" w:type="dxa"/>
            <w:gridSpan w:val="3"/>
            <w:vAlign w:val="center"/>
          </w:tcPr>
          <w:p w14:paraId="76C793B9" w14:textId="734EB699" w:rsidR="00270FF0" w:rsidRPr="00023A26" w:rsidRDefault="00270FF0" w:rsidP="00270FF0">
            <w:pPr>
              <w:rPr>
                <w:rFonts w:eastAsia="Calibri" w:cstheme="minorHAnsi"/>
                <w:color w:val="000000" w:themeColor="text1"/>
                <w:sz w:val="21"/>
                <w:szCs w:val="21"/>
              </w:rPr>
            </w:pPr>
            <w:r w:rsidRPr="00023A26">
              <w:rPr>
                <w:rFonts w:eastAsia="Calibri" w:cstheme="minorHAnsi"/>
                <w:sz w:val="21"/>
                <w:szCs w:val="21"/>
              </w:rPr>
              <w:t>Children to learn about the different artefacts used in Judaism worship and what they are used for (</w:t>
            </w:r>
            <w:r w:rsidRPr="00023A26">
              <w:rPr>
                <w:rFonts w:eastAsia="Calibri" w:cstheme="minorHAnsi"/>
                <w:color w:val="000000" w:themeColor="text1"/>
                <w:sz w:val="21"/>
                <w:szCs w:val="21"/>
              </w:rPr>
              <w:t xml:space="preserve"> Kippah-skull cap; Torah-holy book, Yad -read with Torah with, tallit- prayer shawl, mezuzah-</w:t>
            </w:r>
            <w:r w:rsidR="00023A26">
              <w:rPr>
                <w:rFonts w:eastAsia="Calibri" w:cstheme="minorHAnsi"/>
                <w:color w:val="000000" w:themeColor="text1"/>
                <w:sz w:val="21"/>
                <w:szCs w:val="21"/>
              </w:rPr>
              <w:t xml:space="preserve">container for Shema) </w:t>
            </w:r>
            <w:r w:rsidRPr="00023A26">
              <w:rPr>
                <w:rFonts w:eastAsia="Calibri" w:cstheme="minorHAnsi"/>
                <w:color w:val="000000" w:themeColor="text1"/>
                <w:sz w:val="21"/>
                <w:szCs w:val="21"/>
              </w:rPr>
              <w:t>Children will learn the role of the rabbi (</w:t>
            </w:r>
            <w:r w:rsidRPr="00023A26">
              <w:rPr>
                <w:rFonts w:eastAsia="Calibri" w:cstheme="minorHAnsi"/>
                <w:sz w:val="21"/>
                <w:szCs w:val="21"/>
              </w:rPr>
              <w:t>new baby initiation/naming ceremonies, leads bar/bat mitzvah, leads synagogue prayers, reads Torah with a Yad, is a spiritual leaders and counsellor to the Jewish community, leads on Shabbat, speaks Hebrew so can read Torah (teaching), oversees food preparation, sometimes to ensure Kosher</w:t>
            </w:r>
            <w:r w:rsidRPr="00023A26">
              <w:rPr>
                <w:rFonts w:eastAsia="Calibri" w:cstheme="minorHAnsi"/>
                <w:color w:val="000000" w:themeColor="text1"/>
                <w:sz w:val="21"/>
                <w:szCs w:val="21"/>
              </w:rPr>
              <w:t xml:space="preserve">) </w:t>
            </w:r>
          </w:p>
          <w:p w14:paraId="617B1205" w14:textId="77777777" w:rsidR="00270FF0" w:rsidRPr="00023A26" w:rsidRDefault="00270FF0" w:rsidP="00270FF0">
            <w:pPr>
              <w:rPr>
                <w:sz w:val="21"/>
                <w:szCs w:val="21"/>
              </w:rPr>
            </w:pPr>
            <w:r w:rsidRPr="00023A26">
              <w:rPr>
                <w:rFonts w:eastAsia="Calibri" w:cstheme="minorHAnsi"/>
                <w:color w:val="000000" w:themeColor="text1"/>
                <w:sz w:val="21"/>
                <w:szCs w:val="21"/>
              </w:rPr>
              <w:t xml:space="preserve">Children will understand what type of clothing the Rabbi wear. </w:t>
            </w:r>
          </w:p>
        </w:tc>
        <w:tc>
          <w:tcPr>
            <w:tcW w:w="8499" w:type="dxa"/>
            <w:gridSpan w:val="3"/>
            <w:vAlign w:val="center"/>
          </w:tcPr>
          <w:p w14:paraId="496F46B9" w14:textId="2BCA0B64" w:rsidR="00270FF0" w:rsidRPr="00023A26" w:rsidRDefault="78A0610C" w:rsidP="3013468C">
            <w:pPr>
              <w:rPr>
                <w:sz w:val="21"/>
                <w:szCs w:val="21"/>
              </w:rPr>
            </w:pPr>
            <w:r w:rsidRPr="00023A26">
              <w:rPr>
                <w:sz w:val="21"/>
                <w:szCs w:val="21"/>
              </w:rPr>
              <w:t xml:space="preserve">Appreciate </w:t>
            </w:r>
            <w:r w:rsidR="689A224E" w:rsidRPr="00023A26">
              <w:rPr>
                <w:sz w:val="21"/>
                <w:szCs w:val="21"/>
              </w:rPr>
              <w:t>various</w:t>
            </w:r>
            <w:r w:rsidR="65F758EA" w:rsidRPr="00023A26">
              <w:rPr>
                <w:sz w:val="21"/>
                <w:szCs w:val="21"/>
              </w:rPr>
              <w:t xml:space="preserve"> Jewish artefacts use</w:t>
            </w:r>
            <w:r w:rsidR="689A224E" w:rsidRPr="00023A26">
              <w:rPr>
                <w:sz w:val="21"/>
                <w:szCs w:val="21"/>
              </w:rPr>
              <w:t xml:space="preserve">d in worship and describe </w:t>
            </w:r>
            <w:r w:rsidR="65F758EA" w:rsidRPr="00023A26">
              <w:rPr>
                <w:sz w:val="21"/>
                <w:szCs w:val="21"/>
              </w:rPr>
              <w:t>the responsibilities of the Rabbi.</w:t>
            </w:r>
          </w:p>
        </w:tc>
      </w:tr>
      <w:tr w:rsidR="00270FF0" w14:paraId="20BCD1F1" w14:textId="77777777" w:rsidTr="3013468C">
        <w:trPr>
          <w:trHeight w:val="1217"/>
        </w:trPr>
        <w:tc>
          <w:tcPr>
            <w:tcW w:w="2421" w:type="dxa"/>
            <w:vAlign w:val="center"/>
          </w:tcPr>
          <w:p w14:paraId="067C289D" w14:textId="77777777" w:rsidR="00270FF0" w:rsidRPr="006E18C9" w:rsidRDefault="00270FF0" w:rsidP="00270FF0">
            <w:pPr>
              <w:jc w:val="center"/>
              <w:rPr>
                <w:b/>
                <w:sz w:val="28"/>
              </w:rPr>
            </w:pPr>
            <w:r w:rsidRPr="006E18C9">
              <w:rPr>
                <w:b/>
                <w:sz w:val="28"/>
              </w:rPr>
              <w:t>Session 3</w:t>
            </w:r>
            <w:r>
              <w:rPr>
                <w:b/>
                <w:sz w:val="28"/>
              </w:rPr>
              <w:t>:</w:t>
            </w:r>
            <w:r w:rsidRPr="00E166F4">
              <w:rPr>
                <w:b/>
                <w:sz w:val="28"/>
              </w:rPr>
              <w:t xml:space="preserve"> </w:t>
            </w:r>
          </w:p>
        </w:tc>
        <w:tc>
          <w:tcPr>
            <w:tcW w:w="10474" w:type="dxa"/>
            <w:gridSpan w:val="3"/>
            <w:vAlign w:val="center"/>
          </w:tcPr>
          <w:p w14:paraId="3691A7C0" w14:textId="630B2F7B" w:rsidR="00270FF0" w:rsidRPr="00023A26" w:rsidRDefault="00270FF0" w:rsidP="00023A26">
            <w:pPr>
              <w:ind w:right="744"/>
              <w:rPr>
                <w:rFonts w:eastAsia="Calibri" w:cstheme="minorHAnsi"/>
                <w:sz w:val="21"/>
                <w:szCs w:val="21"/>
              </w:rPr>
            </w:pPr>
            <w:r w:rsidRPr="00023A26">
              <w:rPr>
                <w:rFonts w:eastAsia="Calibri" w:cstheme="minorHAnsi"/>
                <w:sz w:val="21"/>
                <w:szCs w:val="21"/>
              </w:rPr>
              <w:t>Children will learn that humanism can be described as an approach</w:t>
            </w:r>
            <w:r w:rsidR="00023A26">
              <w:rPr>
                <w:rFonts w:eastAsia="Calibri" w:cstheme="minorHAnsi"/>
                <w:sz w:val="21"/>
                <w:szCs w:val="21"/>
              </w:rPr>
              <w:t xml:space="preserve"> to life, or a way of thinking. </w:t>
            </w:r>
            <w:r w:rsidRPr="00023A26">
              <w:rPr>
                <w:rFonts w:eastAsia="Calibri" w:cstheme="minorHAnsi"/>
                <w:sz w:val="21"/>
                <w:szCs w:val="21"/>
              </w:rPr>
              <w:t>They will understand that humanists believe that science explains how the universe was created/how the universe work, that humans have the ability to give their own lives meaning making t</w:t>
            </w:r>
            <w:r w:rsidR="00023A26">
              <w:rPr>
                <w:rFonts w:eastAsia="Calibri" w:cstheme="minorHAnsi"/>
                <w:sz w:val="21"/>
                <w:szCs w:val="21"/>
              </w:rPr>
              <w:t xml:space="preserve">hemselves/others happy and that </w:t>
            </w:r>
            <w:r w:rsidRPr="00023A26">
              <w:rPr>
                <w:rFonts w:eastAsia="Calibri" w:cstheme="minorHAnsi"/>
                <w:sz w:val="21"/>
                <w:szCs w:val="21"/>
              </w:rPr>
              <w:t xml:space="preserve">decisions are made on experience, reason, empathy and respect for others. The children will learn that a humanist don’t have a place or worship but that a celebrant provides an alternative to religious ceremonies for people wishing to celebrate or commemorate their key life events /weddings, </w:t>
            </w:r>
            <w:r w:rsidR="00F3724E" w:rsidRPr="00023A26">
              <w:rPr>
                <w:rFonts w:eastAsia="Calibri" w:cstheme="minorHAnsi"/>
                <w:sz w:val="21"/>
                <w:szCs w:val="21"/>
              </w:rPr>
              <w:t>naming</w:t>
            </w:r>
            <w:r w:rsidRPr="00023A26">
              <w:rPr>
                <w:rFonts w:eastAsia="Calibri" w:cstheme="minorHAnsi"/>
                <w:sz w:val="21"/>
                <w:szCs w:val="21"/>
              </w:rPr>
              <w:t xml:space="preserve">, funerals) in a </w:t>
            </w:r>
            <w:r w:rsidR="00F3724E" w:rsidRPr="00023A26">
              <w:rPr>
                <w:rFonts w:eastAsia="Calibri" w:cstheme="minorHAnsi"/>
                <w:sz w:val="21"/>
                <w:szCs w:val="21"/>
              </w:rPr>
              <w:t>non-religious</w:t>
            </w:r>
            <w:r w:rsidRPr="00023A26">
              <w:rPr>
                <w:rFonts w:eastAsia="Calibri" w:cstheme="minorHAnsi"/>
                <w:sz w:val="21"/>
                <w:szCs w:val="21"/>
              </w:rPr>
              <w:t xml:space="preserve"> way and start to look at how this is different to a rabbi/ priest.  Children will be introduced to th</w:t>
            </w:r>
            <w:r w:rsidR="00023A26">
              <w:rPr>
                <w:rFonts w:eastAsia="Calibri" w:cstheme="minorHAnsi"/>
                <w:sz w:val="21"/>
                <w:szCs w:val="21"/>
              </w:rPr>
              <w:t xml:space="preserve">e humanist symbol too. </w:t>
            </w:r>
          </w:p>
        </w:tc>
        <w:tc>
          <w:tcPr>
            <w:tcW w:w="8499" w:type="dxa"/>
            <w:gridSpan w:val="3"/>
            <w:vAlign w:val="center"/>
          </w:tcPr>
          <w:p w14:paraId="0CDD4C17" w14:textId="198448CB" w:rsidR="00270FF0" w:rsidRPr="00023A26" w:rsidRDefault="689A224E" w:rsidP="00023A26">
            <w:pPr>
              <w:rPr>
                <w:sz w:val="21"/>
                <w:szCs w:val="21"/>
              </w:rPr>
            </w:pPr>
            <w:r w:rsidRPr="00023A26">
              <w:rPr>
                <w:sz w:val="21"/>
                <w:szCs w:val="21"/>
              </w:rPr>
              <w:t>Exp</w:t>
            </w:r>
            <w:r w:rsidR="0F85FBDE" w:rsidRPr="00023A26">
              <w:rPr>
                <w:sz w:val="21"/>
                <w:szCs w:val="21"/>
              </w:rPr>
              <w:t xml:space="preserve">lore </w:t>
            </w:r>
            <w:r w:rsidRPr="00023A26">
              <w:rPr>
                <w:sz w:val="21"/>
                <w:szCs w:val="21"/>
              </w:rPr>
              <w:t xml:space="preserve">what humanism is and </w:t>
            </w:r>
            <w:r w:rsidR="5985CDCC" w:rsidRPr="00023A26">
              <w:rPr>
                <w:sz w:val="21"/>
                <w:szCs w:val="21"/>
              </w:rPr>
              <w:t xml:space="preserve">the </w:t>
            </w:r>
            <w:r w:rsidRPr="00023A26">
              <w:rPr>
                <w:sz w:val="21"/>
                <w:szCs w:val="21"/>
              </w:rPr>
              <w:t xml:space="preserve">role of </w:t>
            </w:r>
            <w:r w:rsidR="693D9333" w:rsidRPr="00023A26">
              <w:rPr>
                <w:sz w:val="21"/>
                <w:szCs w:val="21"/>
              </w:rPr>
              <w:t>a celebrant</w:t>
            </w:r>
            <w:r w:rsidRPr="00023A26">
              <w:rPr>
                <w:sz w:val="21"/>
                <w:szCs w:val="21"/>
              </w:rPr>
              <w:t>.</w:t>
            </w:r>
            <w:r w:rsidR="65F758EA" w:rsidRPr="00023A26">
              <w:rPr>
                <w:sz w:val="21"/>
                <w:szCs w:val="21"/>
              </w:rPr>
              <w:t xml:space="preserve"> </w:t>
            </w:r>
          </w:p>
        </w:tc>
      </w:tr>
      <w:tr w:rsidR="00270FF0" w14:paraId="7AB394B9" w14:textId="77777777" w:rsidTr="3013468C">
        <w:trPr>
          <w:trHeight w:val="557"/>
        </w:trPr>
        <w:tc>
          <w:tcPr>
            <w:tcW w:w="2421" w:type="dxa"/>
            <w:vAlign w:val="center"/>
          </w:tcPr>
          <w:p w14:paraId="06CEDE40" w14:textId="77777777" w:rsidR="00270FF0" w:rsidRPr="006E18C9" w:rsidRDefault="00270FF0" w:rsidP="00270FF0">
            <w:pPr>
              <w:jc w:val="center"/>
              <w:rPr>
                <w:b/>
                <w:sz w:val="28"/>
              </w:rPr>
            </w:pPr>
            <w:r w:rsidRPr="006E18C9">
              <w:rPr>
                <w:b/>
                <w:sz w:val="28"/>
              </w:rPr>
              <w:t>Session 4</w:t>
            </w:r>
            <w:r>
              <w:rPr>
                <w:b/>
                <w:sz w:val="28"/>
              </w:rPr>
              <w:t xml:space="preserve">: </w:t>
            </w:r>
          </w:p>
        </w:tc>
        <w:tc>
          <w:tcPr>
            <w:tcW w:w="10474" w:type="dxa"/>
            <w:gridSpan w:val="3"/>
            <w:vAlign w:val="center"/>
          </w:tcPr>
          <w:p w14:paraId="09DB2713" w14:textId="1C849CC1" w:rsidR="00270FF0" w:rsidRPr="00023A26" w:rsidRDefault="00270FF0" w:rsidP="00023A26">
            <w:pPr>
              <w:rPr>
                <w:rFonts w:eastAsia="Calibri" w:cstheme="minorHAnsi"/>
                <w:bCs/>
                <w:iCs/>
                <w:color w:val="000000" w:themeColor="text1"/>
                <w:sz w:val="21"/>
                <w:szCs w:val="21"/>
              </w:rPr>
            </w:pPr>
            <w:r w:rsidRPr="00023A26">
              <w:rPr>
                <w:rFonts w:eastAsia="Calibri" w:cstheme="minorHAnsi"/>
                <w:bCs/>
                <w:iCs/>
                <w:color w:val="000000" w:themeColor="text1"/>
                <w:sz w:val="21"/>
                <w:szCs w:val="21"/>
              </w:rPr>
              <w:t>Children will look at comparisons between Jewish and Christian worship. They will understand that both religions have holy books, attend a place of worship, have a church/ synagogue leader etc.</w:t>
            </w:r>
            <w:r w:rsidR="00023A26" w:rsidRPr="00023A26">
              <w:rPr>
                <w:rFonts w:eastAsia="Calibri" w:cstheme="minorHAnsi"/>
                <w:bCs/>
                <w:iCs/>
                <w:color w:val="000000" w:themeColor="text1"/>
                <w:sz w:val="21"/>
                <w:szCs w:val="21"/>
              </w:rPr>
              <w:t xml:space="preserve"> </w:t>
            </w:r>
            <w:r w:rsidRPr="00023A26">
              <w:rPr>
                <w:rFonts w:eastAsia="Calibri" w:cstheme="minorHAnsi"/>
                <w:bCs/>
                <w:iCs/>
                <w:color w:val="000000" w:themeColor="text1"/>
                <w:sz w:val="21"/>
                <w:szCs w:val="21"/>
              </w:rPr>
              <w:t>They will also look at how these Jewish and Christian religions differ and how humanist views contrast both too. They will look at pictures of different types of rabbi (reform orthodox and conservative), church ministers (e.g. Anglican, Pentecostals, and Catholic) and a humanist celebrant and note their differences.</w:t>
            </w:r>
            <w:r w:rsidR="00023A26" w:rsidRPr="00023A26">
              <w:rPr>
                <w:rFonts w:eastAsia="Calibri" w:cstheme="minorHAnsi"/>
                <w:bCs/>
                <w:iCs/>
                <w:color w:val="000000" w:themeColor="text1"/>
                <w:sz w:val="21"/>
                <w:szCs w:val="21"/>
              </w:rPr>
              <w:t xml:space="preserve"> </w:t>
            </w:r>
            <w:r w:rsidRPr="00023A26">
              <w:rPr>
                <w:rFonts w:eastAsia="Calibri" w:cstheme="minorHAnsi"/>
                <w:bCs/>
                <w:iCs/>
                <w:color w:val="000000" w:themeColor="text1"/>
                <w:sz w:val="21"/>
                <w:szCs w:val="21"/>
              </w:rPr>
              <w:t xml:space="preserve">The children will be taught that there are different groups in each religion that may use the artefacts slightly differently.  </w:t>
            </w:r>
          </w:p>
          <w:p w14:paraId="3776BD13" w14:textId="77777777" w:rsidR="00270FF0" w:rsidRPr="00023A26" w:rsidRDefault="00270FF0" w:rsidP="00270FF0">
            <w:pPr>
              <w:pStyle w:val="ListParagraph"/>
              <w:rPr>
                <w:sz w:val="21"/>
                <w:szCs w:val="21"/>
              </w:rPr>
            </w:pPr>
          </w:p>
        </w:tc>
        <w:tc>
          <w:tcPr>
            <w:tcW w:w="8499" w:type="dxa"/>
            <w:gridSpan w:val="3"/>
            <w:vAlign w:val="center"/>
          </w:tcPr>
          <w:p w14:paraId="61404C14" w14:textId="66E4C8A5" w:rsidR="00270FF0" w:rsidRPr="00023A26" w:rsidRDefault="243C8ADF" w:rsidP="00023A26">
            <w:pPr>
              <w:rPr>
                <w:sz w:val="21"/>
                <w:szCs w:val="21"/>
              </w:rPr>
            </w:pPr>
            <w:r w:rsidRPr="00023A26">
              <w:rPr>
                <w:sz w:val="21"/>
                <w:szCs w:val="21"/>
              </w:rPr>
              <w:t xml:space="preserve">Explore how </w:t>
            </w:r>
            <w:r w:rsidR="689A224E" w:rsidRPr="00023A26">
              <w:rPr>
                <w:sz w:val="21"/>
                <w:szCs w:val="21"/>
              </w:rPr>
              <w:t xml:space="preserve">various religious </w:t>
            </w:r>
            <w:r w:rsidR="65F758EA" w:rsidRPr="00023A26">
              <w:rPr>
                <w:sz w:val="21"/>
                <w:szCs w:val="21"/>
              </w:rPr>
              <w:t>artefacts</w:t>
            </w:r>
            <w:r w:rsidR="689A224E" w:rsidRPr="00023A26">
              <w:rPr>
                <w:sz w:val="21"/>
                <w:szCs w:val="21"/>
              </w:rPr>
              <w:t xml:space="preserve"> </w:t>
            </w:r>
            <w:r w:rsidR="4B03DC74" w:rsidRPr="00023A26">
              <w:rPr>
                <w:sz w:val="21"/>
                <w:szCs w:val="21"/>
              </w:rPr>
              <w:t xml:space="preserve">can be linked </w:t>
            </w:r>
            <w:r w:rsidR="65F758EA" w:rsidRPr="00023A26">
              <w:rPr>
                <w:sz w:val="21"/>
                <w:szCs w:val="21"/>
              </w:rPr>
              <w:t xml:space="preserve">to the relevant religious </w:t>
            </w:r>
            <w:r w:rsidR="65F758EA" w:rsidRPr="00023A26">
              <w:rPr>
                <w:rFonts w:eastAsia="Calibri"/>
                <w:color w:val="000000" w:themeColor="text1"/>
                <w:sz w:val="21"/>
                <w:szCs w:val="21"/>
              </w:rPr>
              <w:t>leaders.</w:t>
            </w:r>
          </w:p>
        </w:tc>
      </w:tr>
    </w:tbl>
    <w:p w14:paraId="5186B13D" w14:textId="0A51CBEE" w:rsidR="00F015BB" w:rsidRDefault="00F015BB" w:rsidP="00F015BB"/>
    <w:tbl>
      <w:tblPr>
        <w:tblStyle w:val="TableGrid"/>
        <w:tblpPr w:leftFromText="180" w:rightFromText="180" w:vertAnchor="text" w:horzAnchor="margin" w:tblpY="-59"/>
        <w:tblW w:w="21394" w:type="dxa"/>
        <w:tblLayout w:type="fixed"/>
        <w:tblLook w:val="04A0" w:firstRow="1" w:lastRow="0" w:firstColumn="1" w:lastColumn="0" w:noHBand="0" w:noVBand="1"/>
      </w:tblPr>
      <w:tblGrid>
        <w:gridCol w:w="2422"/>
        <w:gridCol w:w="1041"/>
        <w:gridCol w:w="4257"/>
        <w:gridCol w:w="5316"/>
        <w:gridCol w:w="1825"/>
        <w:gridCol w:w="3706"/>
        <w:gridCol w:w="2827"/>
      </w:tblGrid>
      <w:tr w:rsidR="00F015BB" w14:paraId="5C5DC374" w14:textId="77777777" w:rsidTr="3013468C">
        <w:trPr>
          <w:trHeight w:val="561"/>
        </w:trPr>
        <w:tc>
          <w:tcPr>
            <w:tcW w:w="3463" w:type="dxa"/>
            <w:gridSpan w:val="2"/>
            <w:tcBorders>
              <w:right w:val="nil"/>
            </w:tcBorders>
            <w:shd w:val="clear" w:color="auto" w:fill="F987DB"/>
            <w:vAlign w:val="center"/>
          </w:tcPr>
          <w:p w14:paraId="6C57C439" w14:textId="77777777" w:rsidR="00F015BB" w:rsidRDefault="00F015BB" w:rsidP="00F015BB">
            <w:pPr>
              <w:rPr>
                <w:b/>
                <w:sz w:val="40"/>
              </w:rPr>
            </w:pPr>
            <w:r>
              <w:rPr>
                <w:b/>
                <w:noProof/>
                <w:sz w:val="40"/>
                <w:lang w:eastAsia="en-GB"/>
              </w:rPr>
              <w:lastRenderedPageBreak/>
              <w:drawing>
                <wp:inline distT="0" distB="0" distL="0" distR="0" wp14:anchorId="3F516AAD" wp14:editId="12C5E1D7">
                  <wp:extent cx="1820848" cy="537299"/>
                  <wp:effectExtent l="0" t="0" r="8255" b="0"/>
                  <wp:docPr id="334" name="Picture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 name="RE Year 2.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90262" cy="557782"/>
                          </a:xfrm>
                          <a:prstGeom prst="rect">
                            <a:avLst/>
                          </a:prstGeom>
                        </pic:spPr>
                      </pic:pic>
                    </a:graphicData>
                  </a:graphic>
                </wp:inline>
              </w:drawing>
            </w:r>
          </w:p>
        </w:tc>
        <w:tc>
          <w:tcPr>
            <w:tcW w:w="15104" w:type="dxa"/>
            <w:gridSpan w:val="4"/>
            <w:tcBorders>
              <w:left w:val="nil"/>
              <w:right w:val="nil"/>
            </w:tcBorders>
            <w:shd w:val="clear" w:color="auto" w:fill="F987DB"/>
            <w:vAlign w:val="center"/>
          </w:tcPr>
          <w:p w14:paraId="0829DF03" w14:textId="77777777" w:rsidR="00F015BB" w:rsidRDefault="00F015BB" w:rsidP="00F015BB">
            <w:pPr>
              <w:jc w:val="center"/>
              <w:rPr>
                <w:b/>
                <w:sz w:val="40"/>
              </w:rPr>
            </w:pPr>
            <w:r w:rsidRPr="00D614A4">
              <w:rPr>
                <w:b/>
                <w:sz w:val="40"/>
              </w:rPr>
              <w:t xml:space="preserve">Year </w:t>
            </w:r>
            <w:r>
              <w:rPr>
                <w:b/>
                <w:sz w:val="40"/>
              </w:rPr>
              <w:t>2</w:t>
            </w:r>
            <w:r w:rsidRPr="00D614A4">
              <w:rPr>
                <w:b/>
                <w:sz w:val="40"/>
              </w:rPr>
              <w:t xml:space="preserve"> - Medium Term Planning - </w:t>
            </w:r>
            <w:r>
              <w:rPr>
                <w:b/>
                <w:sz w:val="40"/>
              </w:rPr>
              <w:t>RE - Summer 2</w:t>
            </w:r>
          </w:p>
          <w:p w14:paraId="3D404BC9" w14:textId="77777777" w:rsidR="00F015BB" w:rsidRPr="00285C29" w:rsidRDefault="00F015BB" w:rsidP="00F015BB">
            <w:pPr>
              <w:jc w:val="center"/>
              <w:rPr>
                <w:b/>
                <w:sz w:val="40"/>
              </w:rPr>
            </w:pPr>
          </w:p>
        </w:tc>
        <w:tc>
          <w:tcPr>
            <w:tcW w:w="2827" w:type="dxa"/>
            <w:tcBorders>
              <w:left w:val="nil"/>
            </w:tcBorders>
            <w:shd w:val="clear" w:color="auto" w:fill="F987DB"/>
            <w:vAlign w:val="center"/>
          </w:tcPr>
          <w:p w14:paraId="160259C7" w14:textId="77777777" w:rsidR="00F015BB" w:rsidRPr="00D614A4" w:rsidRDefault="00F015BB" w:rsidP="00F015BB">
            <w:pPr>
              <w:rPr>
                <w:b/>
              </w:rPr>
            </w:pPr>
            <w:r>
              <w:rPr>
                <w:b/>
                <w:noProof/>
                <w:lang w:eastAsia="en-GB"/>
              </w:rPr>
              <w:drawing>
                <wp:anchor distT="0" distB="0" distL="114300" distR="114300" simplePos="0" relativeHeight="251757568" behindDoc="1" locked="0" layoutInCell="1" allowOverlap="1" wp14:anchorId="7D62AA54" wp14:editId="4D2D57D1">
                  <wp:simplePos x="0" y="0"/>
                  <wp:positionH relativeFrom="column">
                    <wp:posOffset>974725</wp:posOffset>
                  </wp:positionH>
                  <wp:positionV relativeFrom="paragraph">
                    <wp:posOffset>1905</wp:posOffset>
                  </wp:positionV>
                  <wp:extent cx="790575" cy="790575"/>
                  <wp:effectExtent l="0" t="0" r="0" b="9525"/>
                  <wp:wrapTight wrapText="bothSides">
                    <wp:wrapPolygon edited="0">
                      <wp:start x="520" y="0"/>
                      <wp:lineTo x="4684" y="8848"/>
                      <wp:lineTo x="1561" y="13533"/>
                      <wp:lineTo x="1041" y="17176"/>
                      <wp:lineTo x="6246" y="20819"/>
                      <wp:lineTo x="7287" y="21340"/>
                      <wp:lineTo x="15094" y="21340"/>
                      <wp:lineTo x="19778" y="17176"/>
                      <wp:lineTo x="19778" y="13012"/>
                      <wp:lineTo x="16655" y="8848"/>
                      <wp:lineTo x="20299" y="0"/>
                      <wp:lineTo x="520" y="0"/>
                    </wp:wrapPolygon>
                  </wp:wrapTight>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ng"/>
                          <pic:cNvPicPr/>
                        </pic:nvPicPr>
                        <pic:blipFill>
                          <a:blip r:embed="rId12">
                            <a:extLst>
                              <a:ext uri="{28A0092B-C50C-407E-A947-70E740481C1C}">
                                <a14:useLocalDpi xmlns:a14="http://schemas.microsoft.com/office/drawing/2010/main" val="0"/>
                              </a:ext>
                            </a:extLst>
                          </a:blip>
                          <a:stretch>
                            <a:fillRect/>
                          </a:stretch>
                        </pic:blipFill>
                        <pic:spPr>
                          <a:xfrm>
                            <a:off x="0" y="0"/>
                            <a:ext cx="790575" cy="790575"/>
                          </a:xfrm>
                          <a:prstGeom prst="rect">
                            <a:avLst/>
                          </a:prstGeom>
                        </pic:spPr>
                      </pic:pic>
                    </a:graphicData>
                  </a:graphic>
                  <wp14:sizeRelH relativeFrom="page">
                    <wp14:pctWidth>0</wp14:pctWidth>
                  </wp14:sizeRelH>
                  <wp14:sizeRelV relativeFrom="page">
                    <wp14:pctHeight>0</wp14:pctHeight>
                  </wp14:sizeRelV>
                </wp:anchor>
              </w:drawing>
            </w:r>
          </w:p>
        </w:tc>
      </w:tr>
      <w:tr w:rsidR="00F015BB" w14:paraId="69304E81" w14:textId="77777777" w:rsidTr="3013468C">
        <w:trPr>
          <w:trHeight w:val="1217"/>
        </w:trPr>
        <w:tc>
          <w:tcPr>
            <w:tcW w:w="7720" w:type="dxa"/>
            <w:gridSpan w:val="3"/>
            <w:shd w:val="clear" w:color="auto" w:fill="FAA0FA"/>
          </w:tcPr>
          <w:p w14:paraId="4A1F1907" w14:textId="77777777" w:rsidR="00F015BB" w:rsidRPr="00DF5DA3" w:rsidRDefault="00F015BB" w:rsidP="00F015BB">
            <w:pPr>
              <w:jc w:val="center"/>
              <w:rPr>
                <w:b/>
                <w:sz w:val="28"/>
              </w:rPr>
            </w:pPr>
            <w:r w:rsidRPr="00DF5DA3">
              <w:rPr>
                <w:b/>
                <w:sz w:val="28"/>
              </w:rPr>
              <w:t>Prior Learning Links</w:t>
            </w:r>
          </w:p>
          <w:p w14:paraId="63BDABF4" w14:textId="77777777" w:rsidR="00DF5DA3" w:rsidRPr="00E635DD" w:rsidRDefault="00DF5DA3" w:rsidP="00DF5DA3">
            <w:pPr>
              <w:rPr>
                <w:rFonts w:cstheme="minorHAnsi"/>
                <w:b/>
                <w:bCs/>
              </w:rPr>
            </w:pPr>
            <w:r w:rsidRPr="00E635DD">
              <w:rPr>
                <w:rFonts w:eastAsia="Calibri" w:cstheme="minorHAnsi"/>
                <w:b/>
                <w:bCs/>
              </w:rPr>
              <w:t>Builds on from: EYFS 4, Yr. 1 6,7 and previous terms work on religious leaders</w:t>
            </w:r>
          </w:p>
          <w:p w14:paraId="00DE1AFA" w14:textId="77777777" w:rsidR="00DF5DA3" w:rsidRPr="00DF5DA3" w:rsidRDefault="00DF5DA3" w:rsidP="00DF5DA3">
            <w:pPr>
              <w:rPr>
                <w:rFonts w:cstheme="minorHAnsi"/>
                <w:b/>
                <w:color w:val="000000" w:themeColor="text1"/>
              </w:rPr>
            </w:pPr>
          </w:p>
          <w:p w14:paraId="61319B8A" w14:textId="77777777" w:rsidR="00F015BB" w:rsidRDefault="00F015BB" w:rsidP="00F015BB">
            <w:pPr>
              <w:jc w:val="center"/>
            </w:pPr>
          </w:p>
          <w:p w14:paraId="31A560F4" w14:textId="77777777" w:rsidR="00F015BB" w:rsidRDefault="00F015BB" w:rsidP="00F015BB">
            <w:pPr>
              <w:jc w:val="center"/>
            </w:pPr>
          </w:p>
        </w:tc>
        <w:tc>
          <w:tcPr>
            <w:tcW w:w="7141" w:type="dxa"/>
            <w:gridSpan w:val="2"/>
            <w:shd w:val="clear" w:color="auto" w:fill="FCCFFD"/>
          </w:tcPr>
          <w:p w14:paraId="59C22950" w14:textId="77777777" w:rsidR="00F015BB" w:rsidRPr="0059440B" w:rsidRDefault="00F015BB" w:rsidP="00F015BB">
            <w:pPr>
              <w:jc w:val="center"/>
              <w:rPr>
                <w:b/>
                <w:sz w:val="28"/>
              </w:rPr>
            </w:pPr>
            <w:r w:rsidRPr="00D614A4">
              <w:rPr>
                <w:b/>
                <w:sz w:val="28"/>
              </w:rPr>
              <w:t>E</w:t>
            </w:r>
            <w:r>
              <w:rPr>
                <w:b/>
                <w:sz w:val="28"/>
              </w:rPr>
              <w:t>ssential Knowledge &amp; End Points</w:t>
            </w:r>
          </w:p>
          <w:p w14:paraId="7402F643" w14:textId="1D0DC0D7" w:rsidR="00794248" w:rsidRDefault="00794248" w:rsidP="00794248">
            <w:pPr>
              <w:jc w:val="center"/>
              <w:rPr>
                <w:rFonts w:eastAsia="Calibri" w:cstheme="minorHAnsi"/>
                <w:color w:val="000000" w:themeColor="text1"/>
              </w:rPr>
            </w:pPr>
            <w:r>
              <w:rPr>
                <w:rFonts w:eastAsia="Calibri" w:cstheme="minorHAnsi"/>
                <w:color w:val="000000" w:themeColor="text1"/>
              </w:rPr>
              <w:t>-</w:t>
            </w:r>
            <w:r w:rsidR="00023A26">
              <w:rPr>
                <w:rFonts w:eastAsia="Calibri" w:cstheme="minorHAnsi"/>
                <w:color w:val="000000" w:themeColor="text1"/>
              </w:rPr>
              <w:t>To e</w:t>
            </w:r>
            <w:r>
              <w:rPr>
                <w:rFonts w:eastAsia="Calibri" w:cstheme="minorHAnsi"/>
                <w:color w:val="000000" w:themeColor="text1"/>
              </w:rPr>
              <w:t>xplain why different groups welcome babies.</w:t>
            </w:r>
          </w:p>
          <w:p w14:paraId="578AC1B8" w14:textId="4DBB1548" w:rsidR="00794248" w:rsidRDefault="00794248" w:rsidP="00F015BB">
            <w:pPr>
              <w:jc w:val="center"/>
              <w:rPr>
                <w:rFonts w:eastAsia="Calibri" w:cstheme="minorHAnsi"/>
                <w:color w:val="000000" w:themeColor="text1"/>
              </w:rPr>
            </w:pPr>
            <w:r>
              <w:rPr>
                <w:rFonts w:eastAsia="Calibri" w:cstheme="minorHAnsi"/>
                <w:color w:val="000000" w:themeColor="text1"/>
              </w:rPr>
              <w:t>-</w:t>
            </w:r>
            <w:r w:rsidR="00023A26">
              <w:rPr>
                <w:rFonts w:eastAsia="Calibri" w:cstheme="minorHAnsi"/>
                <w:color w:val="000000" w:themeColor="text1"/>
              </w:rPr>
              <w:t>To e</w:t>
            </w:r>
            <w:r w:rsidRPr="00E635DD">
              <w:rPr>
                <w:rFonts w:eastAsia="Calibri" w:cstheme="minorHAnsi"/>
                <w:color w:val="000000" w:themeColor="text1"/>
              </w:rPr>
              <w:t xml:space="preserve">xplain how different groups welcome babies. </w:t>
            </w:r>
          </w:p>
          <w:p w14:paraId="4FCCABC4" w14:textId="0886CB34" w:rsidR="00F015BB" w:rsidRDefault="00794248" w:rsidP="00F015BB">
            <w:pPr>
              <w:jc w:val="center"/>
              <w:rPr>
                <w:rFonts w:eastAsia="Calibri" w:cstheme="minorHAnsi"/>
                <w:color w:val="000000" w:themeColor="text1"/>
              </w:rPr>
            </w:pPr>
            <w:r>
              <w:rPr>
                <w:rFonts w:eastAsia="Calibri" w:cstheme="minorHAnsi"/>
                <w:color w:val="000000" w:themeColor="text1"/>
              </w:rPr>
              <w:t>-</w:t>
            </w:r>
            <w:r w:rsidR="00023A26">
              <w:rPr>
                <w:rFonts w:eastAsia="Calibri" w:cstheme="minorHAnsi"/>
                <w:color w:val="000000" w:themeColor="text1"/>
              </w:rPr>
              <w:t>To c</w:t>
            </w:r>
            <w:r>
              <w:rPr>
                <w:rFonts w:eastAsia="Calibri" w:cstheme="minorHAnsi"/>
                <w:color w:val="000000" w:themeColor="text1"/>
              </w:rPr>
              <w:t>onsider</w:t>
            </w:r>
            <w:r w:rsidRPr="00E635DD">
              <w:rPr>
                <w:rFonts w:eastAsia="Calibri" w:cstheme="minorHAnsi"/>
                <w:color w:val="000000" w:themeColor="text1"/>
              </w:rPr>
              <w:t xml:space="preserve"> if there is a right way to welcome babies</w:t>
            </w:r>
            <w:r>
              <w:rPr>
                <w:rFonts w:eastAsia="Calibri" w:cstheme="minorHAnsi"/>
                <w:color w:val="000000" w:themeColor="text1"/>
              </w:rPr>
              <w:t>.</w:t>
            </w:r>
          </w:p>
          <w:p w14:paraId="70DF735C" w14:textId="246B9F58" w:rsidR="00794248" w:rsidRDefault="00794248" w:rsidP="00794248"/>
        </w:tc>
        <w:tc>
          <w:tcPr>
            <w:tcW w:w="6533" w:type="dxa"/>
            <w:gridSpan w:val="2"/>
            <w:shd w:val="clear" w:color="auto" w:fill="FEE6FE"/>
          </w:tcPr>
          <w:p w14:paraId="2AA34D7A" w14:textId="77777777" w:rsidR="00F015BB" w:rsidRDefault="00F015BB" w:rsidP="00F015BB">
            <w:pPr>
              <w:jc w:val="center"/>
              <w:rPr>
                <w:b/>
                <w:sz w:val="28"/>
              </w:rPr>
            </w:pPr>
            <w:r w:rsidRPr="00D614A4">
              <w:rPr>
                <w:b/>
                <w:sz w:val="28"/>
              </w:rPr>
              <w:t>Key Vocabulary</w:t>
            </w:r>
          </w:p>
          <w:p w14:paraId="28408841" w14:textId="38C33790" w:rsidR="00DF5DA3" w:rsidRPr="00E635DD" w:rsidRDefault="00DF5DA3" w:rsidP="00DF5DA3">
            <w:pPr>
              <w:rPr>
                <w:rFonts w:cstheme="minorHAnsi"/>
                <w:color w:val="000000" w:themeColor="text1"/>
              </w:rPr>
            </w:pPr>
            <w:r w:rsidRPr="00E635DD">
              <w:rPr>
                <w:rFonts w:eastAsia="Calibri" w:cstheme="minorHAnsi"/>
                <w:color w:val="000000" w:themeColor="text1"/>
              </w:rPr>
              <w:t>Brit Malah</w:t>
            </w:r>
            <w:r w:rsidR="007C4D56">
              <w:rPr>
                <w:rFonts w:eastAsia="Calibri" w:cstheme="minorHAnsi"/>
                <w:color w:val="000000" w:themeColor="text1"/>
              </w:rPr>
              <w:t xml:space="preserve">        </w:t>
            </w:r>
          </w:p>
          <w:p w14:paraId="4EB7F0FE" w14:textId="77777777" w:rsidR="00DF5DA3" w:rsidRPr="00E635DD" w:rsidRDefault="00DF5DA3" w:rsidP="00DF5DA3">
            <w:pPr>
              <w:rPr>
                <w:rFonts w:cstheme="minorHAnsi"/>
                <w:color w:val="000000" w:themeColor="text1"/>
              </w:rPr>
            </w:pPr>
            <w:r w:rsidRPr="00E635DD">
              <w:rPr>
                <w:rFonts w:eastAsia="Calibri" w:cstheme="minorHAnsi"/>
                <w:color w:val="000000" w:themeColor="text1"/>
              </w:rPr>
              <w:t>Baptism</w:t>
            </w:r>
          </w:p>
          <w:p w14:paraId="01A50FC7" w14:textId="77777777" w:rsidR="00DF5DA3" w:rsidRPr="00E635DD" w:rsidRDefault="00DF5DA3" w:rsidP="00DF5DA3">
            <w:pPr>
              <w:rPr>
                <w:rFonts w:cstheme="minorHAnsi"/>
                <w:color w:val="000000" w:themeColor="text1"/>
              </w:rPr>
            </w:pPr>
            <w:r w:rsidRPr="00E635DD">
              <w:rPr>
                <w:rFonts w:eastAsia="Calibri" w:cstheme="minorHAnsi"/>
                <w:color w:val="000000" w:themeColor="text1"/>
              </w:rPr>
              <w:t>Promises</w:t>
            </w:r>
          </w:p>
          <w:p w14:paraId="345AEE0E" w14:textId="77777777" w:rsidR="00DF5DA3" w:rsidRPr="00E635DD" w:rsidRDefault="00DF5DA3" w:rsidP="00DF5DA3">
            <w:pPr>
              <w:rPr>
                <w:rFonts w:cstheme="minorHAnsi"/>
                <w:color w:val="000000" w:themeColor="text1"/>
              </w:rPr>
            </w:pPr>
            <w:r w:rsidRPr="00E635DD">
              <w:rPr>
                <w:rFonts w:eastAsia="Calibri" w:cstheme="minorHAnsi"/>
                <w:color w:val="000000" w:themeColor="text1"/>
              </w:rPr>
              <w:t>Covenant</w:t>
            </w:r>
          </w:p>
          <w:p w14:paraId="1F6B61BC" w14:textId="77777777" w:rsidR="00DF5DA3" w:rsidRPr="00E635DD" w:rsidRDefault="00DF5DA3" w:rsidP="00DF5DA3">
            <w:pPr>
              <w:rPr>
                <w:rFonts w:cstheme="minorHAnsi"/>
                <w:color w:val="000000" w:themeColor="text1"/>
              </w:rPr>
            </w:pPr>
            <w:r w:rsidRPr="00E635DD">
              <w:rPr>
                <w:rFonts w:eastAsia="Calibri" w:cstheme="minorHAnsi"/>
                <w:color w:val="000000" w:themeColor="text1"/>
              </w:rPr>
              <w:t>God</w:t>
            </w:r>
          </w:p>
          <w:p w14:paraId="759135AF" w14:textId="77777777" w:rsidR="00DF5DA3" w:rsidRPr="00E635DD" w:rsidRDefault="00DF5DA3" w:rsidP="00DF5DA3">
            <w:pPr>
              <w:rPr>
                <w:rFonts w:cstheme="minorHAnsi"/>
                <w:color w:val="000000" w:themeColor="text1"/>
              </w:rPr>
            </w:pPr>
            <w:r w:rsidRPr="00E635DD">
              <w:rPr>
                <w:rFonts w:eastAsia="Calibri" w:cstheme="minorHAnsi"/>
                <w:color w:val="000000" w:themeColor="text1"/>
              </w:rPr>
              <w:t>Creator</w:t>
            </w:r>
          </w:p>
          <w:p w14:paraId="5EC56E99" w14:textId="77777777" w:rsidR="00DF5DA3" w:rsidRPr="00E635DD" w:rsidRDefault="00DF5DA3" w:rsidP="00DF5DA3">
            <w:pPr>
              <w:rPr>
                <w:rFonts w:eastAsia="Calibri" w:cstheme="minorHAnsi"/>
                <w:color w:val="000000" w:themeColor="text1"/>
              </w:rPr>
            </w:pPr>
            <w:r w:rsidRPr="00E635DD">
              <w:rPr>
                <w:rFonts w:eastAsia="Calibri" w:cstheme="minorHAnsi"/>
                <w:color w:val="000000" w:themeColor="text1"/>
              </w:rPr>
              <w:t>Godparents</w:t>
            </w:r>
          </w:p>
          <w:p w14:paraId="5730DB17" w14:textId="77777777" w:rsidR="00DF5DA3" w:rsidRPr="00E635DD" w:rsidRDefault="00DF5DA3" w:rsidP="00DF5DA3">
            <w:pPr>
              <w:rPr>
                <w:rFonts w:eastAsia="Calibri" w:cstheme="minorHAnsi"/>
                <w:color w:val="000000" w:themeColor="text1"/>
              </w:rPr>
            </w:pPr>
            <w:r w:rsidRPr="00E635DD">
              <w:rPr>
                <w:rFonts w:eastAsia="Calibri" w:cstheme="minorHAnsi"/>
                <w:color w:val="000000" w:themeColor="text1"/>
              </w:rPr>
              <w:t>Prayers</w:t>
            </w:r>
          </w:p>
          <w:p w14:paraId="3A413BF6" w14:textId="6631D8C9" w:rsidR="00F015BB" w:rsidRPr="007C4D56" w:rsidRDefault="00DF5DA3" w:rsidP="007C4D56">
            <w:pPr>
              <w:rPr>
                <w:rFonts w:cstheme="minorHAnsi"/>
                <w:color w:val="000000" w:themeColor="text1"/>
              </w:rPr>
            </w:pPr>
            <w:r w:rsidRPr="00E635DD">
              <w:rPr>
                <w:rFonts w:eastAsia="Calibri" w:cstheme="minorHAnsi"/>
                <w:color w:val="000000" w:themeColor="text1"/>
              </w:rPr>
              <w:t>celebrate</w:t>
            </w:r>
          </w:p>
        </w:tc>
      </w:tr>
      <w:tr w:rsidR="00F015BB" w14:paraId="461AA9DB" w14:textId="77777777" w:rsidTr="3013468C">
        <w:trPr>
          <w:trHeight w:val="377"/>
        </w:trPr>
        <w:tc>
          <w:tcPr>
            <w:tcW w:w="2422" w:type="dxa"/>
            <w:vAlign w:val="center"/>
          </w:tcPr>
          <w:p w14:paraId="33D28B4B" w14:textId="77777777" w:rsidR="00F015BB" w:rsidRPr="006E18C9" w:rsidRDefault="00F015BB" w:rsidP="00F015BB">
            <w:pPr>
              <w:jc w:val="center"/>
              <w:rPr>
                <w:b/>
              </w:rPr>
            </w:pPr>
          </w:p>
        </w:tc>
        <w:tc>
          <w:tcPr>
            <w:tcW w:w="10614" w:type="dxa"/>
            <w:gridSpan w:val="3"/>
            <w:vAlign w:val="center"/>
          </w:tcPr>
          <w:p w14:paraId="4A150BC5" w14:textId="77777777" w:rsidR="00F015BB" w:rsidRPr="006E18C9" w:rsidRDefault="00F015BB" w:rsidP="00F015BB">
            <w:pPr>
              <w:jc w:val="center"/>
              <w:rPr>
                <w:b/>
                <w:sz w:val="28"/>
              </w:rPr>
            </w:pPr>
            <w:r w:rsidRPr="006E18C9">
              <w:rPr>
                <w:b/>
                <w:sz w:val="28"/>
              </w:rPr>
              <w:t>Knowledge</w:t>
            </w:r>
          </w:p>
        </w:tc>
        <w:tc>
          <w:tcPr>
            <w:tcW w:w="8358" w:type="dxa"/>
            <w:gridSpan w:val="3"/>
            <w:vAlign w:val="center"/>
          </w:tcPr>
          <w:p w14:paraId="5F3660CB" w14:textId="77777777" w:rsidR="00F015BB" w:rsidRPr="006E18C9" w:rsidRDefault="00F015BB" w:rsidP="00F015BB">
            <w:pPr>
              <w:jc w:val="center"/>
              <w:rPr>
                <w:b/>
                <w:sz w:val="28"/>
              </w:rPr>
            </w:pPr>
            <w:r>
              <w:rPr>
                <w:b/>
                <w:sz w:val="28"/>
              </w:rPr>
              <w:t>As theologians, we will...</w:t>
            </w:r>
          </w:p>
        </w:tc>
      </w:tr>
      <w:tr w:rsidR="00794248" w14:paraId="2B3067C7" w14:textId="77777777" w:rsidTr="3013468C">
        <w:trPr>
          <w:trHeight w:val="1217"/>
        </w:trPr>
        <w:tc>
          <w:tcPr>
            <w:tcW w:w="2422" w:type="dxa"/>
            <w:vAlign w:val="center"/>
          </w:tcPr>
          <w:p w14:paraId="5F8CB169" w14:textId="77777777" w:rsidR="00794248" w:rsidRPr="006E18C9" w:rsidRDefault="00794248" w:rsidP="00F015BB">
            <w:pPr>
              <w:jc w:val="center"/>
              <w:rPr>
                <w:b/>
                <w:sz w:val="28"/>
              </w:rPr>
            </w:pPr>
            <w:r w:rsidRPr="006E18C9">
              <w:rPr>
                <w:b/>
                <w:sz w:val="28"/>
              </w:rPr>
              <w:t>Session 1</w:t>
            </w:r>
            <w:r>
              <w:rPr>
                <w:b/>
                <w:sz w:val="28"/>
              </w:rPr>
              <w:t xml:space="preserve">: </w:t>
            </w:r>
          </w:p>
        </w:tc>
        <w:tc>
          <w:tcPr>
            <w:tcW w:w="10614" w:type="dxa"/>
            <w:gridSpan w:val="3"/>
            <w:vAlign w:val="center"/>
          </w:tcPr>
          <w:p w14:paraId="37EFA3E3" w14:textId="48E0E017" w:rsidR="001A6F16" w:rsidRPr="00903035" w:rsidRDefault="00794248" w:rsidP="00903035">
            <w:pPr>
              <w:rPr>
                <w:rFonts w:eastAsia="Calibri" w:cstheme="minorHAnsi"/>
              </w:rPr>
            </w:pPr>
            <w:r w:rsidRPr="00903035">
              <w:rPr>
                <w:rFonts w:eastAsia="Calibri" w:cstheme="minorHAnsi"/>
              </w:rPr>
              <w:t>Children will learn about w</w:t>
            </w:r>
            <w:r w:rsidR="001135EA" w:rsidRPr="00903035">
              <w:rPr>
                <w:rFonts w:eastAsia="Calibri" w:cstheme="minorHAnsi"/>
              </w:rPr>
              <w:t>hat</w:t>
            </w:r>
            <w:r w:rsidRPr="00903035">
              <w:rPr>
                <w:rFonts w:eastAsia="Calibri" w:cstheme="minorHAnsi"/>
              </w:rPr>
              <w:t xml:space="preserve"> it mean</w:t>
            </w:r>
            <w:r w:rsidR="001135EA" w:rsidRPr="00903035">
              <w:rPr>
                <w:rFonts w:eastAsia="Calibri" w:cstheme="minorHAnsi"/>
              </w:rPr>
              <w:t>s to belong. Discuss with the children what groups they belong to in and out of school, for example, Brownies, swimming clubs, gymnastics etc. Children to be taught how being part of clubs may mean their wear a particular uniform, meet regularly at a particular time, adhere to and follow a promise. Children to be taught about wider groups they belong to, for example all part of Mossley,</w:t>
            </w:r>
            <w:r w:rsidRPr="00903035">
              <w:rPr>
                <w:rFonts w:eastAsia="Calibri" w:cstheme="minorHAnsi"/>
              </w:rPr>
              <w:t xml:space="preserve"> </w:t>
            </w:r>
            <w:r w:rsidR="001135EA" w:rsidRPr="00903035">
              <w:rPr>
                <w:rFonts w:eastAsia="Calibri" w:cstheme="minorHAnsi"/>
              </w:rPr>
              <w:t xml:space="preserve">residents of Cheshire </w:t>
            </w:r>
            <w:r w:rsidR="00903035">
              <w:rPr>
                <w:rFonts w:eastAsia="Calibri" w:cstheme="minorHAnsi"/>
              </w:rPr>
              <w:t>East.</w:t>
            </w:r>
          </w:p>
        </w:tc>
        <w:tc>
          <w:tcPr>
            <w:tcW w:w="8358" w:type="dxa"/>
            <w:gridSpan w:val="3"/>
            <w:vAlign w:val="center"/>
          </w:tcPr>
          <w:p w14:paraId="2DC44586" w14:textId="5514339C" w:rsidR="00794248" w:rsidRDefault="35518FEF" w:rsidP="001A6F16">
            <w:r>
              <w:t xml:space="preserve">Appreciate what it means to belong and how this makes us feel. </w:t>
            </w:r>
            <w:r w:rsidR="003274AF">
              <w:t xml:space="preserve"> </w:t>
            </w:r>
          </w:p>
        </w:tc>
      </w:tr>
      <w:tr w:rsidR="00F015BB" w14:paraId="453721BE" w14:textId="77777777" w:rsidTr="3013468C">
        <w:trPr>
          <w:trHeight w:val="1290"/>
        </w:trPr>
        <w:tc>
          <w:tcPr>
            <w:tcW w:w="2422" w:type="dxa"/>
            <w:vAlign w:val="center"/>
          </w:tcPr>
          <w:p w14:paraId="1B5544CF" w14:textId="1E1C36A9" w:rsidR="00F015BB" w:rsidRPr="006E18C9" w:rsidRDefault="00F015BB" w:rsidP="00F015BB">
            <w:pPr>
              <w:jc w:val="center"/>
              <w:rPr>
                <w:b/>
                <w:sz w:val="28"/>
              </w:rPr>
            </w:pPr>
            <w:r w:rsidRPr="006E18C9">
              <w:rPr>
                <w:b/>
                <w:sz w:val="28"/>
              </w:rPr>
              <w:t>Session 2</w:t>
            </w:r>
            <w:r>
              <w:rPr>
                <w:b/>
                <w:sz w:val="28"/>
              </w:rPr>
              <w:t>:</w:t>
            </w:r>
            <w:r w:rsidRPr="00E166F4">
              <w:rPr>
                <w:b/>
                <w:sz w:val="28"/>
              </w:rPr>
              <w:t xml:space="preserve"> </w:t>
            </w:r>
          </w:p>
        </w:tc>
        <w:tc>
          <w:tcPr>
            <w:tcW w:w="10614" w:type="dxa"/>
            <w:gridSpan w:val="3"/>
            <w:vAlign w:val="center"/>
          </w:tcPr>
          <w:p w14:paraId="4FFCBC07" w14:textId="7DFC40A6" w:rsidR="00F015BB" w:rsidRPr="00CC0A99" w:rsidRDefault="001A6F16" w:rsidP="00903035">
            <w:pPr>
              <w:rPr>
                <w:rFonts w:eastAsia="Calibri" w:cstheme="minorHAnsi"/>
              </w:rPr>
            </w:pPr>
            <w:r w:rsidRPr="00E635DD">
              <w:rPr>
                <w:rFonts w:eastAsia="Calibri" w:cstheme="minorHAnsi"/>
              </w:rPr>
              <w:t>Christians welcome babies in a special way because Christians believe God is the Creator.</w:t>
            </w:r>
            <w:r>
              <w:rPr>
                <w:rFonts w:eastAsia="Calibri" w:cstheme="minorHAnsi"/>
              </w:rPr>
              <w:t xml:space="preserve"> Children will learn how</w:t>
            </w:r>
            <w:r w:rsidRPr="00E635DD">
              <w:rPr>
                <w:rFonts w:eastAsia="Calibri" w:cstheme="minorHAnsi"/>
              </w:rPr>
              <w:t xml:space="preserve"> babies </w:t>
            </w:r>
            <w:r>
              <w:rPr>
                <w:rFonts w:eastAsia="Calibri" w:cstheme="minorHAnsi"/>
              </w:rPr>
              <w:t xml:space="preserve">are </w:t>
            </w:r>
            <w:r w:rsidRPr="00E635DD">
              <w:rPr>
                <w:rFonts w:eastAsia="Calibri" w:cstheme="minorHAnsi"/>
              </w:rPr>
              <w:t xml:space="preserve">welcomed in </w:t>
            </w:r>
            <w:r w:rsidR="00D86017">
              <w:rPr>
                <w:rFonts w:eastAsia="Calibri" w:cstheme="minorHAnsi"/>
              </w:rPr>
              <w:t xml:space="preserve">infant </w:t>
            </w:r>
            <w:r w:rsidRPr="00E635DD">
              <w:rPr>
                <w:rFonts w:eastAsia="Calibri" w:cstheme="minorHAnsi"/>
              </w:rPr>
              <w:t>baptism</w:t>
            </w:r>
            <w:r>
              <w:rPr>
                <w:rFonts w:eastAsia="Calibri" w:cstheme="minorHAnsi"/>
              </w:rPr>
              <w:t xml:space="preserve"> and </w:t>
            </w:r>
            <w:r w:rsidR="00903035">
              <w:rPr>
                <w:rFonts w:eastAsia="Calibri" w:cstheme="minorHAnsi"/>
              </w:rPr>
              <w:t>it</w:t>
            </w:r>
            <w:r>
              <w:rPr>
                <w:rFonts w:eastAsia="Calibri" w:cstheme="minorHAnsi"/>
              </w:rPr>
              <w:t xml:space="preserve"> means that you are a follower of Jesus. Baptism takes place in the form of a</w:t>
            </w:r>
            <w:r w:rsidRPr="00E635DD">
              <w:rPr>
                <w:rFonts w:eastAsia="Calibri" w:cstheme="minorHAnsi"/>
              </w:rPr>
              <w:t xml:space="preserve"> Christian ceremony in </w:t>
            </w:r>
            <w:r>
              <w:rPr>
                <w:rFonts w:eastAsia="Calibri" w:cstheme="minorHAnsi"/>
              </w:rPr>
              <w:t xml:space="preserve">a </w:t>
            </w:r>
            <w:r w:rsidRPr="00E635DD">
              <w:rPr>
                <w:rFonts w:eastAsia="Calibri" w:cstheme="minorHAnsi"/>
              </w:rPr>
              <w:t>church</w:t>
            </w:r>
            <w:r w:rsidR="00CC0A99">
              <w:rPr>
                <w:rFonts w:eastAsia="Calibri" w:cstheme="minorHAnsi"/>
              </w:rPr>
              <w:t>. The vicar pours blessed water over the child’s head and says,” I baptise you in the name of the father, son and holy spirit.”</w:t>
            </w:r>
            <w:r w:rsidR="00CC0A99">
              <w:rPr>
                <w:rFonts w:ascii="Arial" w:hAnsi="Arial" w:cs="Arial"/>
                <w:color w:val="474747"/>
                <w:shd w:val="clear" w:color="auto" w:fill="FFFFFF"/>
              </w:rPr>
              <w:t xml:space="preserve"> </w:t>
            </w:r>
            <w:r w:rsidR="00CC0A99">
              <w:rPr>
                <w:rFonts w:eastAsia="Calibri" w:cstheme="minorHAnsi"/>
              </w:rPr>
              <w:t>Explain water is a sign of life and without water nothing will grow- a sign of the new spiritual life into which the baptised person is entering. T</w:t>
            </w:r>
            <w:r>
              <w:rPr>
                <w:rFonts w:eastAsia="Calibri" w:cstheme="minorHAnsi"/>
              </w:rPr>
              <w:t xml:space="preserve">hey will look at the items used in baptism and what </w:t>
            </w:r>
            <w:r w:rsidR="00D86017">
              <w:rPr>
                <w:rFonts w:eastAsia="Calibri" w:cstheme="minorHAnsi"/>
              </w:rPr>
              <w:t>the service involves</w:t>
            </w:r>
            <w:r>
              <w:rPr>
                <w:rFonts w:eastAsia="Calibri" w:cstheme="minorHAnsi"/>
              </w:rPr>
              <w:t xml:space="preserve"> </w:t>
            </w:r>
            <w:r w:rsidR="00CC0A99">
              <w:rPr>
                <w:rFonts w:eastAsia="Calibri" w:cstheme="minorHAnsi"/>
              </w:rPr>
              <w:t>for example</w:t>
            </w:r>
            <w:r w:rsidRPr="00E635DD">
              <w:rPr>
                <w:rFonts w:eastAsia="Calibri" w:cstheme="minorHAnsi"/>
              </w:rPr>
              <w:t xml:space="preserve"> prayers</w:t>
            </w:r>
            <w:r w:rsidR="007C4D56">
              <w:rPr>
                <w:rFonts w:eastAsia="Calibri" w:cstheme="minorHAnsi"/>
              </w:rPr>
              <w:t>, candles, promises, G</w:t>
            </w:r>
            <w:r w:rsidR="00D86017">
              <w:rPr>
                <w:rFonts w:eastAsia="Calibri" w:cstheme="minorHAnsi"/>
              </w:rPr>
              <w:t xml:space="preserve">odparents. </w:t>
            </w:r>
          </w:p>
        </w:tc>
        <w:tc>
          <w:tcPr>
            <w:tcW w:w="8358" w:type="dxa"/>
            <w:gridSpan w:val="3"/>
            <w:vAlign w:val="center"/>
          </w:tcPr>
          <w:p w14:paraId="1728B4D0" w14:textId="3A9E7360" w:rsidR="00D4478B" w:rsidRPr="00903035" w:rsidRDefault="3DCEB466" w:rsidP="3013468C">
            <w:pPr>
              <w:rPr>
                <w:rFonts w:eastAsia="Calibri"/>
              </w:rPr>
            </w:pPr>
            <w:r w:rsidRPr="3013468C">
              <w:rPr>
                <w:rFonts w:eastAsia="Calibri"/>
              </w:rPr>
              <w:t>Expl</w:t>
            </w:r>
            <w:r w:rsidR="4C8D1FCD" w:rsidRPr="3013468C">
              <w:rPr>
                <w:rFonts w:eastAsia="Calibri"/>
              </w:rPr>
              <w:t>ore</w:t>
            </w:r>
            <w:r w:rsidRPr="3013468C">
              <w:rPr>
                <w:rFonts w:eastAsia="Calibri"/>
              </w:rPr>
              <w:t xml:space="preserve"> how Christian</w:t>
            </w:r>
            <w:r w:rsidR="765AA95E" w:rsidRPr="3013468C">
              <w:rPr>
                <w:rFonts w:eastAsia="Calibri"/>
              </w:rPr>
              <w:t xml:space="preserve"> infant baptisms.</w:t>
            </w:r>
          </w:p>
        </w:tc>
      </w:tr>
      <w:tr w:rsidR="00F015BB" w14:paraId="1B4574E0" w14:textId="77777777" w:rsidTr="3013468C">
        <w:trPr>
          <w:trHeight w:val="1217"/>
        </w:trPr>
        <w:tc>
          <w:tcPr>
            <w:tcW w:w="2422" w:type="dxa"/>
            <w:vAlign w:val="center"/>
          </w:tcPr>
          <w:p w14:paraId="77A51005" w14:textId="699A3912" w:rsidR="00F015BB" w:rsidRPr="006E18C9" w:rsidRDefault="00903035" w:rsidP="00F015BB">
            <w:pPr>
              <w:jc w:val="center"/>
              <w:rPr>
                <w:b/>
                <w:sz w:val="28"/>
              </w:rPr>
            </w:pPr>
            <w:r>
              <w:rPr>
                <w:b/>
                <w:sz w:val="28"/>
              </w:rPr>
              <w:t>Session 3</w:t>
            </w:r>
            <w:r w:rsidR="00F015BB">
              <w:rPr>
                <w:b/>
                <w:sz w:val="28"/>
              </w:rPr>
              <w:t>:</w:t>
            </w:r>
            <w:r w:rsidR="00F015BB" w:rsidRPr="00E166F4">
              <w:rPr>
                <w:b/>
                <w:sz w:val="28"/>
              </w:rPr>
              <w:t xml:space="preserve"> </w:t>
            </w:r>
          </w:p>
        </w:tc>
        <w:tc>
          <w:tcPr>
            <w:tcW w:w="10614" w:type="dxa"/>
            <w:gridSpan w:val="3"/>
            <w:vAlign w:val="center"/>
          </w:tcPr>
          <w:p w14:paraId="34959D4B" w14:textId="2735BEE4" w:rsidR="00CC0A99" w:rsidRPr="00566BB7" w:rsidRDefault="00D4478B" w:rsidP="00903035">
            <w:pPr>
              <w:rPr>
                <w:rFonts w:cstheme="minorHAnsi"/>
                <w:color w:val="000000" w:themeColor="text1"/>
                <w:shd w:val="clear" w:color="auto" w:fill="FFFFFF"/>
              </w:rPr>
            </w:pPr>
            <w:r>
              <w:rPr>
                <w:rFonts w:cstheme="minorHAnsi"/>
                <w:color w:val="000000" w:themeColor="text1"/>
                <w:shd w:val="clear" w:color="auto" w:fill="FFFFFF"/>
              </w:rPr>
              <w:t xml:space="preserve">Children to be taught why parents let </w:t>
            </w:r>
            <w:r w:rsidR="00566BB7">
              <w:rPr>
                <w:rFonts w:cstheme="minorHAnsi"/>
                <w:color w:val="000000" w:themeColor="text1"/>
                <w:shd w:val="clear" w:color="auto" w:fill="FFFFFF"/>
              </w:rPr>
              <w:t xml:space="preserve">their children to be baptised. </w:t>
            </w:r>
            <w:r>
              <w:rPr>
                <w:rFonts w:cstheme="minorHAnsi"/>
                <w:color w:val="000000" w:themeColor="text1"/>
                <w:shd w:val="clear" w:color="auto" w:fill="FFFFFF"/>
              </w:rPr>
              <w:t xml:space="preserve">Children to be taught that a promise is when </w:t>
            </w:r>
            <w:r w:rsidRPr="00D4478B">
              <w:rPr>
                <w:rFonts w:cstheme="minorHAnsi"/>
                <w:color w:val="000000" w:themeColor="text1"/>
                <w:shd w:val="clear" w:color="auto" w:fill="FFFFFF"/>
              </w:rPr>
              <w:t>a </w:t>
            </w:r>
            <w:hyperlink r:id="rId15" w:tooltip="Human" w:history="1">
              <w:r w:rsidRPr="00D4478B">
                <w:rPr>
                  <w:rStyle w:val="Hyperlink"/>
                  <w:rFonts w:cstheme="minorHAnsi"/>
                  <w:color w:val="000000" w:themeColor="text1"/>
                  <w:u w:val="none"/>
                  <w:bdr w:val="none" w:sz="0" w:space="0" w:color="auto" w:frame="1"/>
                  <w:shd w:val="clear" w:color="auto" w:fill="FFFFFF"/>
                </w:rPr>
                <w:t>person</w:t>
              </w:r>
            </w:hyperlink>
            <w:r w:rsidRPr="00D4478B">
              <w:rPr>
                <w:rFonts w:cstheme="minorHAnsi"/>
                <w:color w:val="000000" w:themeColor="text1"/>
                <w:shd w:val="clear" w:color="auto" w:fill="FFFFFF"/>
              </w:rPr>
              <w:t> </w:t>
            </w:r>
            <w:hyperlink r:id="rId16" w:tooltip="Agreement" w:history="1">
              <w:r w:rsidRPr="00D4478B">
                <w:rPr>
                  <w:rStyle w:val="Hyperlink"/>
                  <w:rFonts w:cstheme="minorHAnsi"/>
                  <w:color w:val="000000" w:themeColor="text1"/>
                  <w:u w:val="none"/>
                  <w:bdr w:val="none" w:sz="0" w:space="0" w:color="auto" w:frame="1"/>
                  <w:shd w:val="clear" w:color="auto" w:fill="FFFFFF"/>
                </w:rPr>
                <w:t>agrees</w:t>
              </w:r>
            </w:hyperlink>
            <w:r w:rsidRPr="00D4478B">
              <w:rPr>
                <w:rFonts w:cstheme="minorHAnsi"/>
                <w:color w:val="000000" w:themeColor="text1"/>
                <w:shd w:val="clear" w:color="auto" w:fill="FFFFFF"/>
              </w:rPr>
              <w:t> to do something or to </w:t>
            </w:r>
            <w:r w:rsidRPr="00D4478B">
              <w:rPr>
                <w:rFonts w:cstheme="minorHAnsi"/>
                <w:iCs/>
                <w:color w:val="000000" w:themeColor="text1"/>
                <w:bdr w:val="none" w:sz="0" w:space="0" w:color="auto" w:frame="1"/>
                <w:shd w:val="clear" w:color="auto" w:fill="FFFFFF"/>
              </w:rPr>
              <w:t>not</w:t>
            </w:r>
            <w:r w:rsidRPr="00D4478B">
              <w:rPr>
                <w:rFonts w:cstheme="minorHAnsi"/>
                <w:color w:val="000000" w:themeColor="text1"/>
                <w:shd w:val="clear" w:color="auto" w:fill="FFFFFF"/>
              </w:rPr>
              <w:t> do something</w:t>
            </w:r>
            <w:r>
              <w:rPr>
                <w:rFonts w:cstheme="minorHAnsi"/>
                <w:color w:val="000000" w:themeColor="text1"/>
                <w:shd w:val="clear" w:color="auto" w:fill="FFFFFF"/>
              </w:rPr>
              <w:t>.</w:t>
            </w:r>
            <w:r w:rsidRPr="00D4478B">
              <w:rPr>
                <w:rFonts w:cstheme="minorHAnsi"/>
                <w:color w:val="000000" w:themeColor="text1"/>
                <w:shd w:val="clear" w:color="auto" w:fill="FFFFFF"/>
              </w:rPr>
              <w:t xml:space="preserve"> A promise can be made verbally (by saying it), or it can be </w:t>
            </w:r>
            <w:hyperlink r:id="rId17" w:tooltip="Writing" w:history="1">
              <w:r w:rsidRPr="00D4478B">
                <w:rPr>
                  <w:rStyle w:val="Hyperlink"/>
                  <w:rFonts w:cstheme="minorHAnsi"/>
                  <w:color w:val="000000" w:themeColor="text1"/>
                  <w:u w:val="none"/>
                  <w:bdr w:val="none" w:sz="0" w:space="0" w:color="auto" w:frame="1"/>
                  <w:shd w:val="clear" w:color="auto" w:fill="FFFFFF"/>
                </w:rPr>
                <w:t>written</w:t>
              </w:r>
            </w:hyperlink>
            <w:r w:rsidRPr="00D4478B">
              <w:rPr>
                <w:rFonts w:cstheme="minorHAnsi"/>
                <w:color w:val="000000" w:themeColor="text1"/>
                <w:shd w:val="clear" w:color="auto" w:fill="FFFFFF"/>
              </w:rPr>
              <w:t> down</w:t>
            </w:r>
            <w:r w:rsidRPr="00D4478B">
              <w:rPr>
                <w:rFonts w:cstheme="minorHAnsi"/>
                <w:color w:val="222222"/>
                <w:shd w:val="clear" w:color="auto" w:fill="FFFFFF"/>
              </w:rPr>
              <w:t>.</w:t>
            </w:r>
            <w:r>
              <w:rPr>
                <w:rFonts w:eastAsia="Calibri" w:cstheme="minorHAnsi"/>
              </w:rPr>
              <w:t xml:space="preserve"> Look at the promises </w:t>
            </w:r>
            <w:r w:rsidR="00D86017" w:rsidRPr="00E635DD">
              <w:rPr>
                <w:rFonts w:eastAsia="Calibri" w:cstheme="minorHAnsi"/>
              </w:rPr>
              <w:t>made</w:t>
            </w:r>
            <w:r w:rsidR="004A5D64">
              <w:rPr>
                <w:rFonts w:eastAsia="Calibri" w:cstheme="minorHAnsi"/>
              </w:rPr>
              <w:t xml:space="preserve"> in baptism. Children will think about how easy is it for parents and </w:t>
            </w:r>
            <w:r w:rsidR="00D86017" w:rsidRPr="00E635DD">
              <w:rPr>
                <w:rFonts w:eastAsia="Calibri" w:cstheme="minorHAnsi"/>
              </w:rPr>
              <w:t>godpa</w:t>
            </w:r>
            <w:r w:rsidR="004A5D64">
              <w:rPr>
                <w:rFonts w:eastAsia="Calibri" w:cstheme="minorHAnsi"/>
              </w:rPr>
              <w:t>rents to keep the promises made.</w:t>
            </w:r>
            <w:r w:rsidR="00903035">
              <w:rPr>
                <w:rFonts w:eastAsia="Calibri" w:cstheme="minorHAnsi"/>
              </w:rPr>
              <w:t xml:space="preserve"> </w:t>
            </w:r>
            <w:r w:rsidR="00CC0A99">
              <w:rPr>
                <w:rFonts w:eastAsia="Calibri" w:cstheme="minorHAnsi"/>
              </w:rPr>
              <w:t xml:space="preserve">Children to </w:t>
            </w:r>
            <w:r w:rsidR="00903035">
              <w:rPr>
                <w:rFonts w:eastAsia="Calibri" w:cstheme="minorHAnsi"/>
              </w:rPr>
              <w:t>also be</w:t>
            </w:r>
            <w:r w:rsidR="00CC0A99">
              <w:rPr>
                <w:rFonts w:eastAsia="Calibri" w:cstheme="minorHAnsi"/>
              </w:rPr>
              <w:t xml:space="preserve"> taught that some</w:t>
            </w:r>
            <w:r w:rsidR="00CC0A99" w:rsidRPr="00E635DD">
              <w:rPr>
                <w:rFonts w:eastAsia="Calibri" w:cstheme="minorHAnsi"/>
              </w:rPr>
              <w:t xml:space="preserve"> Christians may have a dedication or naming ceremony to welcome a baby with no water or candles usually possibly only prayers and promises.</w:t>
            </w:r>
          </w:p>
        </w:tc>
        <w:tc>
          <w:tcPr>
            <w:tcW w:w="8358" w:type="dxa"/>
            <w:gridSpan w:val="3"/>
            <w:vAlign w:val="center"/>
          </w:tcPr>
          <w:p w14:paraId="7BD58BA2" w14:textId="335EE68D" w:rsidR="00F015BB" w:rsidRDefault="719DD726" w:rsidP="00D4478B">
            <w:pPr>
              <w:jc w:val="center"/>
            </w:pPr>
            <w:r w:rsidRPr="3013468C">
              <w:rPr>
                <w:rFonts w:eastAsia="Calibri"/>
              </w:rPr>
              <w:t>Explore</w:t>
            </w:r>
            <w:r w:rsidR="0EC78350" w:rsidRPr="3013468C">
              <w:rPr>
                <w:rFonts w:eastAsia="Calibri"/>
              </w:rPr>
              <w:t xml:space="preserve"> why promises are made at baptisms to welcome babies into the Christian family.</w:t>
            </w:r>
            <w:r w:rsidR="0EC78350" w:rsidRPr="3013468C">
              <w:rPr>
                <w:rFonts w:eastAsia="Calibri"/>
                <w:b/>
                <w:bCs/>
                <w:i/>
                <w:iCs/>
                <w:color w:val="000000" w:themeColor="text1"/>
              </w:rPr>
              <w:t xml:space="preserve">   </w:t>
            </w:r>
            <w:r w:rsidR="0EC78350" w:rsidRPr="3013468C">
              <w:rPr>
                <w:rFonts w:eastAsia="Calibri"/>
              </w:rPr>
              <w:t xml:space="preserve"> </w:t>
            </w:r>
          </w:p>
        </w:tc>
      </w:tr>
      <w:tr w:rsidR="00F015BB" w14:paraId="72DDD026" w14:textId="77777777" w:rsidTr="3013468C">
        <w:trPr>
          <w:trHeight w:val="1217"/>
        </w:trPr>
        <w:tc>
          <w:tcPr>
            <w:tcW w:w="2422" w:type="dxa"/>
            <w:vAlign w:val="center"/>
          </w:tcPr>
          <w:p w14:paraId="7F607868" w14:textId="5969188C" w:rsidR="00F015BB" w:rsidRPr="006E18C9" w:rsidRDefault="00903035" w:rsidP="00F015BB">
            <w:pPr>
              <w:jc w:val="center"/>
              <w:rPr>
                <w:b/>
                <w:sz w:val="28"/>
              </w:rPr>
            </w:pPr>
            <w:r>
              <w:rPr>
                <w:b/>
                <w:sz w:val="28"/>
              </w:rPr>
              <w:t>Session 4</w:t>
            </w:r>
            <w:r w:rsidR="00F015BB">
              <w:rPr>
                <w:b/>
                <w:sz w:val="28"/>
              </w:rPr>
              <w:t xml:space="preserve">: </w:t>
            </w:r>
          </w:p>
        </w:tc>
        <w:tc>
          <w:tcPr>
            <w:tcW w:w="10614" w:type="dxa"/>
            <w:gridSpan w:val="3"/>
            <w:vAlign w:val="center"/>
          </w:tcPr>
          <w:p w14:paraId="4357A966" w14:textId="4C0FA764" w:rsidR="00F015BB" w:rsidRPr="00903035" w:rsidRDefault="009F36AF" w:rsidP="007C4D56">
            <w:pPr>
              <w:rPr>
                <w:rFonts w:cstheme="minorHAnsi"/>
                <w:b/>
                <w:bCs/>
                <w:color w:val="000000" w:themeColor="text1"/>
              </w:rPr>
            </w:pPr>
            <w:r w:rsidRPr="006418AE">
              <w:rPr>
                <w:rFonts w:eastAsia="Calibri" w:cstheme="minorHAnsi"/>
              </w:rPr>
              <w:t xml:space="preserve">Children to be taught that different religions welcome babies in different ways. </w:t>
            </w:r>
            <w:r w:rsidR="006418AE" w:rsidRPr="006418AE">
              <w:rPr>
                <w:rFonts w:cstheme="minorHAnsi"/>
                <w:bCs/>
              </w:rPr>
              <w:t xml:space="preserve">In the Islamic faith, Muslims welcome babies in a ceremony called the Aqiqah This is when the baby is introduced to family and friends to thank Allah (God) for giving them a child. </w:t>
            </w:r>
            <w:r w:rsidR="007C4D56">
              <w:rPr>
                <w:rFonts w:cstheme="minorHAnsi"/>
                <w:bCs/>
              </w:rPr>
              <w:t>It is</w:t>
            </w:r>
            <w:r w:rsidR="006418AE" w:rsidRPr="006418AE">
              <w:rPr>
                <w:rFonts w:cstheme="minorHAnsi"/>
                <w:bCs/>
              </w:rPr>
              <w:t xml:space="preserve"> hosted by the parents of the new baby and may be held</w:t>
            </w:r>
            <w:r w:rsidR="007C4D56">
              <w:rPr>
                <w:rFonts w:cstheme="minorHAnsi"/>
                <w:bCs/>
              </w:rPr>
              <w:t xml:space="preserve"> in their own home or in a hall. They </w:t>
            </w:r>
            <w:r w:rsidR="006418AE" w:rsidRPr="006418AE">
              <w:rPr>
                <w:rFonts w:cstheme="minorHAnsi"/>
                <w:bCs/>
              </w:rPr>
              <w:t>have a special meal</w:t>
            </w:r>
            <w:r w:rsidR="007C4D56">
              <w:rPr>
                <w:rFonts w:cstheme="minorHAnsi"/>
                <w:bCs/>
              </w:rPr>
              <w:t xml:space="preserve"> and</w:t>
            </w:r>
            <w:r w:rsidR="006418AE" w:rsidRPr="006418AE">
              <w:rPr>
                <w:rFonts w:cstheme="minorHAnsi"/>
                <w:bCs/>
                <w:kern w:val="2"/>
                <w14:ligatures w14:val="standardContextual"/>
              </w:rPr>
              <w:t xml:space="preserve"> sacrifice an anima</w:t>
            </w:r>
            <w:r w:rsidR="007C4D56">
              <w:rPr>
                <w:rFonts w:cstheme="minorHAnsi"/>
                <w:bCs/>
                <w:kern w:val="2"/>
                <w14:ligatures w14:val="standardContextual"/>
              </w:rPr>
              <w:t>l, such as a sheep or goat, giving</w:t>
            </w:r>
            <w:r w:rsidR="006418AE" w:rsidRPr="006418AE">
              <w:rPr>
                <w:rFonts w:cstheme="minorHAnsi"/>
                <w:bCs/>
                <w:kern w:val="2"/>
                <w14:ligatures w14:val="standardContextual"/>
              </w:rPr>
              <w:t xml:space="preserve"> some of the meat to poor people. </w:t>
            </w:r>
            <w:r w:rsidR="007C4D56">
              <w:rPr>
                <w:rFonts w:cstheme="minorHAnsi"/>
                <w:bCs/>
              </w:rPr>
              <w:t xml:space="preserve">Aqiqah is </w:t>
            </w:r>
            <w:r w:rsidR="006418AE" w:rsidRPr="006418AE">
              <w:rPr>
                <w:rFonts w:cstheme="minorHAnsi"/>
                <w:bCs/>
              </w:rPr>
              <w:t xml:space="preserve">held on the seventh day after the baby is born. An important part of the Aqiqah ceremony is when the baby’s hair is cut and weighed. The weight of the baby’s hair is used to work out a donation to </w:t>
            </w:r>
            <w:r w:rsidR="006418AE" w:rsidRPr="00170BC1">
              <w:rPr>
                <w:rFonts w:ascii="Calibri Light" w:hAnsi="Calibri Light" w:cs="Calibri Light"/>
                <w:bCs/>
              </w:rPr>
              <w:t>charity</w:t>
            </w:r>
            <w:r w:rsidR="00903035">
              <w:rPr>
                <w:rFonts w:cstheme="minorHAnsi"/>
                <w:b/>
                <w:bCs/>
                <w:color w:val="000000" w:themeColor="text1"/>
              </w:rPr>
              <w:t>.</w:t>
            </w:r>
          </w:p>
        </w:tc>
        <w:tc>
          <w:tcPr>
            <w:tcW w:w="8358" w:type="dxa"/>
            <w:gridSpan w:val="3"/>
            <w:vAlign w:val="center"/>
          </w:tcPr>
          <w:p w14:paraId="44690661" w14:textId="0526A822" w:rsidR="00F015BB" w:rsidRDefault="5F63BCAA" w:rsidP="00023A26">
            <w:r>
              <w:t>Explore</w:t>
            </w:r>
            <w:r w:rsidR="2A070C34">
              <w:t xml:space="preserve"> how Muslims welcome babies.</w:t>
            </w:r>
          </w:p>
        </w:tc>
      </w:tr>
      <w:tr w:rsidR="00F015BB" w14:paraId="5251343B" w14:textId="77777777" w:rsidTr="3013468C">
        <w:trPr>
          <w:trHeight w:val="416"/>
        </w:trPr>
        <w:tc>
          <w:tcPr>
            <w:tcW w:w="2422" w:type="dxa"/>
            <w:vAlign w:val="center"/>
          </w:tcPr>
          <w:p w14:paraId="603A5AAB" w14:textId="77777777" w:rsidR="00F015BB" w:rsidRPr="006E18C9" w:rsidRDefault="00F015BB" w:rsidP="00F015BB">
            <w:pPr>
              <w:jc w:val="center"/>
              <w:rPr>
                <w:b/>
                <w:sz w:val="28"/>
              </w:rPr>
            </w:pPr>
            <w:r w:rsidRPr="006E18C9">
              <w:rPr>
                <w:b/>
                <w:sz w:val="28"/>
              </w:rPr>
              <w:t>Session 5</w:t>
            </w:r>
            <w:r>
              <w:rPr>
                <w:b/>
                <w:sz w:val="28"/>
              </w:rPr>
              <w:t>:</w:t>
            </w:r>
            <w:r w:rsidRPr="00E166F4">
              <w:rPr>
                <w:b/>
                <w:sz w:val="28"/>
              </w:rPr>
              <w:t xml:space="preserve"> </w:t>
            </w:r>
          </w:p>
        </w:tc>
        <w:tc>
          <w:tcPr>
            <w:tcW w:w="10614" w:type="dxa"/>
            <w:gridSpan w:val="3"/>
            <w:vAlign w:val="center"/>
          </w:tcPr>
          <w:p w14:paraId="74539910" w14:textId="5474C7B5" w:rsidR="00F015BB" w:rsidRPr="00903035" w:rsidRDefault="006418AE" w:rsidP="007C4D56">
            <w:pPr>
              <w:rPr>
                <w:rFonts w:cstheme="minorHAnsi"/>
                <w:color w:val="000000" w:themeColor="text1"/>
              </w:rPr>
            </w:pPr>
            <w:r w:rsidRPr="006418AE">
              <w:rPr>
                <w:rFonts w:cstheme="minorHAnsi"/>
                <w:color w:val="000000" w:themeColor="text1"/>
              </w:rPr>
              <w:t>Jewish birth rituals and traditions differ, depending on whether the baby is a girl or a boy. When a Jewish baby boy is eight days old, he will have a Brit Milah ceremony. The Brit Milah often takes place in a synagogue but it can</w:t>
            </w:r>
            <w:r w:rsidR="007C4D56">
              <w:rPr>
                <w:rFonts w:cstheme="minorHAnsi"/>
                <w:color w:val="000000" w:themeColor="text1"/>
              </w:rPr>
              <w:t xml:space="preserve"> happen at the family home. </w:t>
            </w:r>
            <w:r w:rsidRPr="006418AE">
              <w:rPr>
                <w:rFonts w:cstheme="minorHAnsi"/>
                <w:color w:val="000000" w:themeColor="text1"/>
              </w:rPr>
              <w:t>The ceremony is attended by members of the bab</w:t>
            </w:r>
            <w:r w:rsidR="007C4D56">
              <w:rPr>
                <w:rFonts w:cstheme="minorHAnsi"/>
                <w:color w:val="000000" w:themeColor="text1"/>
              </w:rPr>
              <w:t xml:space="preserve">y’s family and Jewish community. </w:t>
            </w:r>
            <w:r w:rsidRPr="006418AE">
              <w:rPr>
                <w:rFonts w:cstheme="minorHAnsi"/>
                <w:color w:val="000000" w:themeColor="text1"/>
              </w:rPr>
              <w:t xml:space="preserve">A Jewish baby girl will have a </w:t>
            </w:r>
            <w:r w:rsidRPr="007C4D56">
              <w:rPr>
                <w:rFonts w:cstheme="minorHAnsi"/>
                <w:bCs/>
                <w:color w:val="000000" w:themeColor="text1"/>
              </w:rPr>
              <w:t>Simchat Bat</w:t>
            </w:r>
            <w:r w:rsidRPr="006418AE">
              <w:rPr>
                <w:rFonts w:cstheme="minorHAnsi"/>
                <w:color w:val="000000" w:themeColor="text1"/>
              </w:rPr>
              <w:t xml:space="preserve"> ceremony and this can happen any time before her first birthday. </w:t>
            </w:r>
          </w:p>
        </w:tc>
        <w:tc>
          <w:tcPr>
            <w:tcW w:w="8358" w:type="dxa"/>
            <w:gridSpan w:val="3"/>
            <w:vAlign w:val="center"/>
          </w:tcPr>
          <w:p w14:paraId="5A7E0CF2" w14:textId="6B9F440C" w:rsidR="00F015BB" w:rsidRDefault="539E44BD" w:rsidP="00023A26">
            <w:r>
              <w:t>Explore</w:t>
            </w:r>
            <w:r w:rsidR="30337D27">
              <w:t xml:space="preserve"> how</w:t>
            </w:r>
            <w:r w:rsidR="2A070C34">
              <w:t xml:space="preserve"> Jews welcome </w:t>
            </w:r>
            <w:r w:rsidR="4270EB33">
              <w:t>baby girls and boys.</w:t>
            </w:r>
            <w:r w:rsidR="2A070C34">
              <w:t xml:space="preserve"> </w:t>
            </w:r>
          </w:p>
        </w:tc>
      </w:tr>
      <w:tr w:rsidR="00CC0A99" w14:paraId="52F1B8D1" w14:textId="77777777" w:rsidTr="3013468C">
        <w:trPr>
          <w:trHeight w:val="1217"/>
        </w:trPr>
        <w:tc>
          <w:tcPr>
            <w:tcW w:w="2422" w:type="dxa"/>
            <w:vAlign w:val="center"/>
          </w:tcPr>
          <w:p w14:paraId="7D32BA2F" w14:textId="77777777" w:rsidR="00CC0A99" w:rsidRPr="006E18C9" w:rsidRDefault="00CC0A99" w:rsidP="00F015BB">
            <w:pPr>
              <w:jc w:val="center"/>
              <w:rPr>
                <w:b/>
                <w:sz w:val="28"/>
              </w:rPr>
            </w:pPr>
            <w:r w:rsidRPr="006E18C9">
              <w:rPr>
                <w:b/>
                <w:sz w:val="28"/>
              </w:rPr>
              <w:t>Session 6</w:t>
            </w:r>
            <w:r>
              <w:rPr>
                <w:b/>
                <w:sz w:val="28"/>
              </w:rPr>
              <w:t>:</w:t>
            </w:r>
            <w:r w:rsidRPr="00E166F4">
              <w:rPr>
                <w:b/>
                <w:sz w:val="28"/>
              </w:rPr>
              <w:t xml:space="preserve"> </w:t>
            </w:r>
          </w:p>
        </w:tc>
        <w:tc>
          <w:tcPr>
            <w:tcW w:w="10614" w:type="dxa"/>
            <w:gridSpan w:val="3"/>
            <w:vAlign w:val="center"/>
          </w:tcPr>
          <w:p w14:paraId="60FA6563" w14:textId="04F6A088" w:rsidR="005A3C27" w:rsidRPr="007C4D56" w:rsidRDefault="009F36AF" w:rsidP="00903035">
            <w:pPr>
              <w:rPr>
                <w:rFonts w:cstheme="minorHAnsi"/>
                <w:color w:val="000000" w:themeColor="text1"/>
                <w:sz w:val="24"/>
                <w:szCs w:val="31"/>
                <w:shd w:val="clear" w:color="auto" w:fill="FCF7F6"/>
              </w:rPr>
            </w:pPr>
            <w:r w:rsidRPr="00E635DD">
              <w:rPr>
                <w:rFonts w:eastAsia="Calibri" w:cstheme="minorHAnsi"/>
                <w:color w:val="000000" w:themeColor="text1"/>
              </w:rPr>
              <w:t>Humanist believe Life is valuable, so they welcome new babies.</w:t>
            </w:r>
            <w:r w:rsidR="005A3C27">
              <w:rPr>
                <w:rFonts w:eastAsia="Calibri" w:cstheme="minorHAnsi"/>
                <w:color w:val="000000" w:themeColor="text1"/>
              </w:rPr>
              <w:t xml:space="preserve"> </w:t>
            </w:r>
            <w:r w:rsidR="005A3C27" w:rsidRPr="005A3C27">
              <w:rPr>
                <w:rFonts w:cstheme="minorHAnsi"/>
                <w:color w:val="000000" w:themeColor="text1"/>
                <w:sz w:val="24"/>
                <w:szCs w:val="31"/>
                <w:shd w:val="clear" w:color="auto" w:fill="FCF7F6"/>
              </w:rPr>
              <w:t>Humanist celebrants create and lead bespoke ceremonies for newborn babies, toddlers, and older children – for one child or two or more siblings, or related children (or friends).</w:t>
            </w:r>
            <w:r w:rsidR="005F2112">
              <w:rPr>
                <w:rFonts w:cstheme="minorHAnsi"/>
                <w:color w:val="000000" w:themeColor="text1"/>
                <w:sz w:val="24"/>
                <w:szCs w:val="31"/>
                <w:shd w:val="clear" w:color="auto" w:fill="FCF7F6"/>
              </w:rPr>
              <w:t xml:space="preserve"> </w:t>
            </w:r>
            <w:r w:rsidR="005F2112" w:rsidRPr="005F2112">
              <w:rPr>
                <w:rFonts w:cstheme="minorHAnsi"/>
                <w:color w:val="000000" w:themeColor="text1"/>
                <w:sz w:val="24"/>
                <w:szCs w:val="31"/>
                <w:shd w:val="clear" w:color="auto" w:fill="FCF7F6"/>
              </w:rPr>
              <w:t>Some families have a short, formal, structured event while others want a day filled with fun, music, and activities that guests can get involved in. Each ceremony is unique and entirely up to the parents how the ceremony is structured and what it includes.</w:t>
            </w:r>
          </w:p>
        </w:tc>
        <w:tc>
          <w:tcPr>
            <w:tcW w:w="8358" w:type="dxa"/>
            <w:gridSpan w:val="3"/>
            <w:vAlign w:val="center"/>
          </w:tcPr>
          <w:p w14:paraId="18367CB0" w14:textId="21A07371" w:rsidR="00CC0A99" w:rsidRDefault="584117A9" w:rsidP="00023A26">
            <w:pPr>
              <w:rPr>
                <w:b/>
                <w:bCs/>
                <w:sz w:val="28"/>
                <w:szCs w:val="28"/>
              </w:rPr>
            </w:pPr>
            <w:r>
              <w:t xml:space="preserve">Explore how </w:t>
            </w:r>
            <w:r w:rsidR="2A070C34">
              <w:t>Humanists welcome babies</w:t>
            </w:r>
            <w:r w:rsidR="2A070C34" w:rsidRPr="3013468C">
              <w:rPr>
                <w:b/>
                <w:bCs/>
                <w:sz w:val="28"/>
                <w:szCs w:val="28"/>
              </w:rPr>
              <w:t>.</w:t>
            </w:r>
          </w:p>
          <w:p w14:paraId="342D4C27" w14:textId="61A902E5" w:rsidR="009F36AF" w:rsidRDefault="009F36AF" w:rsidP="00CC0A99">
            <w:pPr>
              <w:jc w:val="center"/>
            </w:pPr>
          </w:p>
        </w:tc>
      </w:tr>
    </w:tbl>
    <w:p w14:paraId="6CEB15CE" w14:textId="362E46F5" w:rsidR="00F015BB" w:rsidRDefault="00F015BB"/>
    <w:tbl>
      <w:tblPr>
        <w:tblStyle w:val="TableGrid"/>
        <w:tblpPr w:leftFromText="180" w:rightFromText="180" w:vertAnchor="text" w:horzAnchor="margin" w:tblpY="-59"/>
        <w:tblW w:w="21395" w:type="dxa"/>
        <w:tblLook w:val="04A0" w:firstRow="1" w:lastRow="0" w:firstColumn="1" w:lastColumn="0" w:noHBand="0" w:noVBand="1"/>
      </w:tblPr>
      <w:tblGrid>
        <w:gridCol w:w="1413"/>
        <w:gridCol w:w="1733"/>
        <w:gridCol w:w="3985"/>
        <w:gridCol w:w="6898"/>
        <w:gridCol w:w="233"/>
        <w:gridCol w:w="4147"/>
        <w:gridCol w:w="2986"/>
      </w:tblGrid>
      <w:tr w:rsidR="00316B55" w14:paraId="439FBD9F" w14:textId="77777777" w:rsidTr="00316B55">
        <w:trPr>
          <w:trHeight w:val="561"/>
        </w:trPr>
        <w:tc>
          <w:tcPr>
            <w:tcW w:w="3146" w:type="dxa"/>
            <w:gridSpan w:val="2"/>
            <w:tcBorders>
              <w:right w:val="nil"/>
            </w:tcBorders>
            <w:shd w:val="clear" w:color="auto" w:fill="F987DB"/>
            <w:vAlign w:val="center"/>
          </w:tcPr>
          <w:p w14:paraId="7F7E20C7" w14:textId="77777777" w:rsidR="00316B55" w:rsidRDefault="00316B55" w:rsidP="00316B55">
            <w:pPr>
              <w:rPr>
                <w:b/>
                <w:sz w:val="40"/>
              </w:rPr>
            </w:pPr>
            <w:r>
              <w:rPr>
                <w:b/>
                <w:noProof/>
                <w:sz w:val="40"/>
                <w:lang w:eastAsia="en-GB"/>
              </w:rPr>
              <w:lastRenderedPageBreak/>
              <w:drawing>
                <wp:inline distT="0" distB="0" distL="0" distR="0" wp14:anchorId="0C8DA1BF" wp14:editId="3082E1C6">
                  <wp:extent cx="1832332" cy="540688"/>
                  <wp:effectExtent l="0" t="0" r="0" b="0"/>
                  <wp:docPr id="336" name="Picture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 name="RE Year 3.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902060" cy="561264"/>
                          </a:xfrm>
                          <a:prstGeom prst="rect">
                            <a:avLst/>
                          </a:prstGeom>
                        </pic:spPr>
                      </pic:pic>
                    </a:graphicData>
                  </a:graphic>
                </wp:inline>
              </w:drawing>
            </w:r>
          </w:p>
        </w:tc>
        <w:tc>
          <w:tcPr>
            <w:tcW w:w="15263" w:type="dxa"/>
            <w:gridSpan w:val="4"/>
            <w:tcBorders>
              <w:left w:val="nil"/>
              <w:right w:val="nil"/>
            </w:tcBorders>
            <w:shd w:val="clear" w:color="auto" w:fill="F987DB"/>
            <w:vAlign w:val="center"/>
          </w:tcPr>
          <w:p w14:paraId="24BC73D9" w14:textId="77777777" w:rsidR="00316B55" w:rsidRDefault="00316B55" w:rsidP="00316B55">
            <w:pPr>
              <w:jc w:val="center"/>
              <w:rPr>
                <w:b/>
                <w:sz w:val="40"/>
              </w:rPr>
            </w:pPr>
            <w:r w:rsidRPr="00D614A4">
              <w:rPr>
                <w:b/>
                <w:sz w:val="40"/>
              </w:rPr>
              <w:t xml:space="preserve">Year </w:t>
            </w:r>
            <w:r>
              <w:rPr>
                <w:b/>
                <w:sz w:val="40"/>
              </w:rPr>
              <w:t>3</w:t>
            </w:r>
            <w:r w:rsidRPr="00D614A4">
              <w:rPr>
                <w:b/>
                <w:sz w:val="40"/>
              </w:rPr>
              <w:t xml:space="preserve"> - Medium Term Planning - </w:t>
            </w:r>
            <w:r>
              <w:rPr>
                <w:b/>
                <w:sz w:val="40"/>
              </w:rPr>
              <w:t>RE - Autumn 1</w:t>
            </w:r>
          </w:p>
          <w:p w14:paraId="6CB5018E" w14:textId="77777777" w:rsidR="00316B55" w:rsidRPr="00285C29" w:rsidRDefault="00316B55" w:rsidP="00316B55">
            <w:pPr>
              <w:jc w:val="center"/>
              <w:rPr>
                <w:b/>
                <w:sz w:val="40"/>
              </w:rPr>
            </w:pPr>
          </w:p>
        </w:tc>
        <w:tc>
          <w:tcPr>
            <w:tcW w:w="2986" w:type="dxa"/>
            <w:tcBorders>
              <w:left w:val="nil"/>
            </w:tcBorders>
            <w:shd w:val="clear" w:color="auto" w:fill="F987DB"/>
            <w:vAlign w:val="center"/>
          </w:tcPr>
          <w:p w14:paraId="7709877D" w14:textId="77777777" w:rsidR="00316B55" w:rsidRPr="00D614A4" w:rsidRDefault="00316B55" w:rsidP="00316B55">
            <w:pPr>
              <w:rPr>
                <w:b/>
              </w:rPr>
            </w:pPr>
            <w:r>
              <w:rPr>
                <w:b/>
                <w:noProof/>
                <w:lang w:eastAsia="en-GB"/>
              </w:rPr>
              <w:drawing>
                <wp:anchor distT="0" distB="0" distL="114300" distR="114300" simplePos="0" relativeHeight="251808768" behindDoc="1" locked="0" layoutInCell="1" allowOverlap="1" wp14:anchorId="281C240D" wp14:editId="5A9FC643">
                  <wp:simplePos x="0" y="0"/>
                  <wp:positionH relativeFrom="column">
                    <wp:posOffset>974725</wp:posOffset>
                  </wp:positionH>
                  <wp:positionV relativeFrom="paragraph">
                    <wp:posOffset>1905</wp:posOffset>
                  </wp:positionV>
                  <wp:extent cx="790575" cy="790575"/>
                  <wp:effectExtent l="0" t="0" r="0" b="9525"/>
                  <wp:wrapTight wrapText="bothSides">
                    <wp:wrapPolygon edited="0">
                      <wp:start x="520" y="0"/>
                      <wp:lineTo x="4684" y="8848"/>
                      <wp:lineTo x="1561" y="13533"/>
                      <wp:lineTo x="1041" y="17176"/>
                      <wp:lineTo x="6246" y="20819"/>
                      <wp:lineTo x="7287" y="21340"/>
                      <wp:lineTo x="15094" y="21340"/>
                      <wp:lineTo x="19778" y="17176"/>
                      <wp:lineTo x="19778" y="13012"/>
                      <wp:lineTo x="16655" y="8848"/>
                      <wp:lineTo x="20299" y="0"/>
                      <wp:lineTo x="520" y="0"/>
                    </wp:wrapPolygon>
                  </wp:wrapTight>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ng"/>
                          <pic:cNvPicPr/>
                        </pic:nvPicPr>
                        <pic:blipFill>
                          <a:blip r:embed="rId12">
                            <a:extLst>
                              <a:ext uri="{28A0092B-C50C-407E-A947-70E740481C1C}">
                                <a14:useLocalDpi xmlns:a14="http://schemas.microsoft.com/office/drawing/2010/main" val="0"/>
                              </a:ext>
                            </a:extLst>
                          </a:blip>
                          <a:stretch>
                            <a:fillRect/>
                          </a:stretch>
                        </pic:blipFill>
                        <pic:spPr>
                          <a:xfrm>
                            <a:off x="0" y="0"/>
                            <a:ext cx="790575" cy="790575"/>
                          </a:xfrm>
                          <a:prstGeom prst="rect">
                            <a:avLst/>
                          </a:prstGeom>
                        </pic:spPr>
                      </pic:pic>
                    </a:graphicData>
                  </a:graphic>
                  <wp14:sizeRelH relativeFrom="page">
                    <wp14:pctWidth>0</wp14:pctWidth>
                  </wp14:sizeRelH>
                  <wp14:sizeRelV relativeFrom="page">
                    <wp14:pctHeight>0</wp14:pctHeight>
                  </wp14:sizeRelV>
                </wp:anchor>
              </w:drawing>
            </w:r>
          </w:p>
        </w:tc>
      </w:tr>
      <w:tr w:rsidR="00316B55" w14:paraId="11C3CE27" w14:textId="77777777" w:rsidTr="00316B55">
        <w:trPr>
          <w:trHeight w:val="1217"/>
        </w:trPr>
        <w:tc>
          <w:tcPr>
            <w:tcW w:w="7131" w:type="dxa"/>
            <w:gridSpan w:val="3"/>
            <w:shd w:val="clear" w:color="auto" w:fill="FAA0FA"/>
          </w:tcPr>
          <w:p w14:paraId="623A564D" w14:textId="77777777" w:rsidR="00316B55" w:rsidRDefault="00316B55" w:rsidP="00316B55">
            <w:pPr>
              <w:jc w:val="center"/>
              <w:rPr>
                <w:b/>
                <w:sz w:val="28"/>
              </w:rPr>
            </w:pPr>
            <w:r w:rsidRPr="00D614A4">
              <w:rPr>
                <w:b/>
                <w:sz w:val="28"/>
              </w:rPr>
              <w:t>Prior Learning</w:t>
            </w:r>
            <w:r>
              <w:rPr>
                <w:b/>
                <w:sz w:val="28"/>
              </w:rPr>
              <w:t xml:space="preserve"> Links</w:t>
            </w:r>
          </w:p>
          <w:p w14:paraId="730DA422" w14:textId="77777777" w:rsidR="00316B55" w:rsidRDefault="00316B55" w:rsidP="00316B55">
            <w:pPr>
              <w:jc w:val="center"/>
              <w:rPr>
                <w:rFonts w:eastAsia="Calibri" w:cstheme="minorHAnsi"/>
                <w:b/>
                <w:lang w:eastAsia="en-GB"/>
              </w:rPr>
            </w:pPr>
            <w:r>
              <w:rPr>
                <w:rFonts w:eastAsia="Calibri" w:cstheme="minorHAnsi"/>
                <w:b/>
                <w:lang w:eastAsia="en-GB"/>
              </w:rPr>
              <w:t>Recap Year 1 and 2</w:t>
            </w:r>
          </w:p>
          <w:p w14:paraId="6D5E9639" w14:textId="77777777" w:rsidR="00316B55" w:rsidRPr="00D614A4" w:rsidRDefault="00316B55" w:rsidP="00316B55">
            <w:pPr>
              <w:jc w:val="center"/>
              <w:rPr>
                <w:b/>
                <w:sz w:val="28"/>
              </w:rPr>
            </w:pPr>
            <w:r w:rsidRPr="00205AFB">
              <w:rPr>
                <w:rFonts w:eastAsia="Calibri" w:cstheme="minorHAnsi"/>
                <w:b/>
                <w:lang w:eastAsia="en-GB"/>
              </w:rPr>
              <w:t>What do we know already about God in Christianity? E.g. God at Christmas</w:t>
            </w:r>
          </w:p>
          <w:p w14:paraId="60B5FBDF" w14:textId="77777777" w:rsidR="00316B55" w:rsidRDefault="00316B55" w:rsidP="00316B55">
            <w:pPr>
              <w:jc w:val="center"/>
            </w:pPr>
          </w:p>
          <w:p w14:paraId="408C7AE5" w14:textId="77777777" w:rsidR="00316B55" w:rsidRDefault="00316B55" w:rsidP="00316B55">
            <w:pPr>
              <w:jc w:val="center"/>
            </w:pPr>
          </w:p>
        </w:tc>
        <w:tc>
          <w:tcPr>
            <w:tcW w:w="7131" w:type="dxa"/>
            <w:gridSpan w:val="2"/>
            <w:shd w:val="clear" w:color="auto" w:fill="FCCFFD"/>
          </w:tcPr>
          <w:p w14:paraId="685377B5" w14:textId="77777777" w:rsidR="00316B55" w:rsidRPr="0059440B" w:rsidRDefault="00316B55" w:rsidP="00316B55">
            <w:pPr>
              <w:jc w:val="center"/>
              <w:rPr>
                <w:b/>
                <w:sz w:val="28"/>
              </w:rPr>
            </w:pPr>
            <w:r w:rsidRPr="00D614A4">
              <w:rPr>
                <w:b/>
                <w:sz w:val="28"/>
              </w:rPr>
              <w:t>E</w:t>
            </w:r>
            <w:r>
              <w:rPr>
                <w:b/>
                <w:sz w:val="28"/>
              </w:rPr>
              <w:t>ssential Knowledge &amp; End Points</w:t>
            </w:r>
          </w:p>
          <w:p w14:paraId="652456C2" w14:textId="27A7F864" w:rsidR="00316B55" w:rsidRDefault="00023A26" w:rsidP="00316B55">
            <w:pPr>
              <w:jc w:val="center"/>
              <w:rPr>
                <w:color w:val="000000" w:themeColor="text1"/>
              </w:rPr>
            </w:pPr>
            <w:r>
              <w:rPr>
                <w:color w:val="000000" w:themeColor="text1"/>
              </w:rPr>
              <w:t>-</w:t>
            </w:r>
            <w:r w:rsidR="00316B55">
              <w:rPr>
                <w:color w:val="000000" w:themeColor="text1"/>
              </w:rPr>
              <w:t xml:space="preserve">To </w:t>
            </w:r>
            <w:r w:rsidR="00316B55" w:rsidRPr="00205AFB">
              <w:rPr>
                <w:color w:val="000000" w:themeColor="text1"/>
              </w:rPr>
              <w:t xml:space="preserve">explore the Christians, Jewish and Muslim understanding of God. </w:t>
            </w:r>
          </w:p>
          <w:p w14:paraId="3E2141EB" w14:textId="55876E04" w:rsidR="00316B55" w:rsidRDefault="00023A26" w:rsidP="00316B55">
            <w:pPr>
              <w:jc w:val="center"/>
              <w:rPr>
                <w:color w:val="000000" w:themeColor="text1"/>
              </w:rPr>
            </w:pPr>
            <w:r>
              <w:rPr>
                <w:color w:val="000000" w:themeColor="text1"/>
              </w:rPr>
              <w:t>-</w:t>
            </w:r>
            <w:r w:rsidR="00316B55" w:rsidRPr="00205AFB">
              <w:rPr>
                <w:color w:val="000000" w:themeColor="text1"/>
              </w:rPr>
              <w:t>To compare differences &amp; similarities.</w:t>
            </w:r>
          </w:p>
          <w:p w14:paraId="1CEAAE5D" w14:textId="7DD2FA5B" w:rsidR="00316B55" w:rsidRDefault="00023A26" w:rsidP="00316B55">
            <w:pPr>
              <w:jc w:val="center"/>
              <w:rPr>
                <w:color w:val="000000" w:themeColor="text1"/>
              </w:rPr>
            </w:pPr>
            <w:r>
              <w:rPr>
                <w:color w:val="000000" w:themeColor="text1"/>
              </w:rPr>
              <w:t xml:space="preserve"> -</w:t>
            </w:r>
            <w:r w:rsidR="00316B55" w:rsidRPr="00205AFB">
              <w:rPr>
                <w:color w:val="000000" w:themeColor="text1"/>
              </w:rPr>
              <w:t>To understand the impact of the fall in Christian thinking.</w:t>
            </w:r>
          </w:p>
          <w:p w14:paraId="722FDF07" w14:textId="780DB45E" w:rsidR="00316B55" w:rsidRDefault="00023A26" w:rsidP="00316B55">
            <w:pPr>
              <w:jc w:val="center"/>
            </w:pPr>
            <w:r>
              <w:rPr>
                <w:color w:val="000000" w:themeColor="text1"/>
              </w:rPr>
              <w:t>-</w:t>
            </w:r>
            <w:r w:rsidR="00316B55" w:rsidRPr="00205AFB">
              <w:rPr>
                <w:color w:val="000000" w:themeColor="text1"/>
              </w:rPr>
              <w:t xml:space="preserve">To make links with other views about God in Buddhism, Humanism, and other non-religious worldviews.  </w:t>
            </w:r>
          </w:p>
        </w:tc>
        <w:tc>
          <w:tcPr>
            <w:tcW w:w="7133" w:type="dxa"/>
            <w:gridSpan w:val="2"/>
            <w:shd w:val="clear" w:color="auto" w:fill="FEE6FE"/>
          </w:tcPr>
          <w:p w14:paraId="318C070E" w14:textId="77777777" w:rsidR="00316B55" w:rsidRDefault="00316B55" w:rsidP="00316B55">
            <w:pPr>
              <w:jc w:val="center"/>
              <w:rPr>
                <w:b/>
                <w:sz w:val="28"/>
              </w:rPr>
            </w:pPr>
            <w:r w:rsidRPr="00D614A4">
              <w:rPr>
                <w:b/>
                <w:sz w:val="28"/>
              </w:rPr>
              <w:t>Key Vocabulary</w:t>
            </w:r>
          </w:p>
          <w:p w14:paraId="63F77322" w14:textId="77777777" w:rsidR="00316B55" w:rsidRPr="00205AFB" w:rsidRDefault="00316B55" w:rsidP="00316B55">
            <w:pPr>
              <w:rPr>
                <w:color w:val="000000" w:themeColor="text1"/>
              </w:rPr>
            </w:pPr>
            <w:r w:rsidRPr="00205AFB">
              <w:rPr>
                <w:color w:val="000000" w:themeColor="text1"/>
              </w:rPr>
              <w:t>God</w:t>
            </w:r>
            <w:r>
              <w:rPr>
                <w:color w:val="000000" w:themeColor="text1"/>
              </w:rPr>
              <w:t xml:space="preserve">                     Agnostic</w:t>
            </w:r>
          </w:p>
          <w:p w14:paraId="2708D165" w14:textId="77777777" w:rsidR="00316B55" w:rsidRPr="00205AFB" w:rsidRDefault="00316B55" w:rsidP="00316B55">
            <w:pPr>
              <w:rPr>
                <w:color w:val="000000" w:themeColor="text1"/>
              </w:rPr>
            </w:pPr>
            <w:r w:rsidRPr="00205AFB">
              <w:rPr>
                <w:color w:val="000000" w:themeColor="text1"/>
              </w:rPr>
              <w:t>Trinity</w:t>
            </w:r>
            <w:r>
              <w:rPr>
                <w:color w:val="000000" w:themeColor="text1"/>
              </w:rPr>
              <w:t xml:space="preserve">                 Atheism</w:t>
            </w:r>
          </w:p>
          <w:p w14:paraId="1855D4B4" w14:textId="77777777" w:rsidR="00316B55" w:rsidRPr="00205AFB" w:rsidRDefault="00316B55" w:rsidP="00316B55">
            <w:pPr>
              <w:rPr>
                <w:color w:val="000000" w:themeColor="text1"/>
              </w:rPr>
            </w:pPr>
            <w:r>
              <w:rPr>
                <w:color w:val="000000" w:themeColor="text1"/>
              </w:rPr>
              <w:t>S</w:t>
            </w:r>
            <w:r w:rsidRPr="00205AFB">
              <w:rPr>
                <w:color w:val="000000" w:themeColor="text1"/>
              </w:rPr>
              <w:t>aviour</w:t>
            </w:r>
            <w:r>
              <w:rPr>
                <w:color w:val="000000" w:themeColor="text1"/>
              </w:rPr>
              <w:t xml:space="preserve">                </w:t>
            </w:r>
            <w:r w:rsidRPr="00205AFB">
              <w:rPr>
                <w:color w:val="000000" w:themeColor="text1"/>
              </w:rPr>
              <w:t>Humanist</w:t>
            </w:r>
          </w:p>
          <w:p w14:paraId="2FCDBC08" w14:textId="77777777" w:rsidR="00316B55" w:rsidRPr="00205AFB" w:rsidRDefault="00316B55" w:rsidP="00316B55">
            <w:pPr>
              <w:rPr>
                <w:color w:val="000000" w:themeColor="text1"/>
              </w:rPr>
            </w:pPr>
            <w:r w:rsidRPr="00205AFB">
              <w:rPr>
                <w:color w:val="000000" w:themeColor="text1"/>
              </w:rPr>
              <w:t>Yahweh</w:t>
            </w:r>
            <w:r>
              <w:rPr>
                <w:color w:val="000000" w:themeColor="text1"/>
              </w:rPr>
              <w:t xml:space="preserve">               </w:t>
            </w:r>
            <w:r w:rsidRPr="002E62DC">
              <w:rPr>
                <w:color w:val="000000" w:themeColor="text1"/>
                <w:szCs w:val="18"/>
              </w:rPr>
              <w:t>Enlightenment</w:t>
            </w:r>
          </w:p>
          <w:p w14:paraId="02B3530E" w14:textId="77777777" w:rsidR="00316B55" w:rsidRDefault="00316B55" w:rsidP="00316B55">
            <w:pPr>
              <w:rPr>
                <w:color w:val="000000" w:themeColor="text1"/>
              </w:rPr>
            </w:pPr>
            <w:r w:rsidRPr="00205AFB">
              <w:rPr>
                <w:color w:val="000000" w:themeColor="text1"/>
              </w:rPr>
              <w:t>Allah</w:t>
            </w:r>
            <w:r>
              <w:rPr>
                <w:color w:val="000000" w:themeColor="text1"/>
              </w:rPr>
              <w:t xml:space="preserve">                    Buddha</w:t>
            </w:r>
          </w:p>
          <w:p w14:paraId="3485F2E3" w14:textId="77777777" w:rsidR="00316B55" w:rsidRPr="00AE2A43" w:rsidRDefault="00316B55" w:rsidP="00316B55">
            <w:pPr>
              <w:rPr>
                <w:color w:val="000000" w:themeColor="text1"/>
              </w:rPr>
            </w:pPr>
            <w:r>
              <w:rPr>
                <w:color w:val="000000" w:themeColor="text1"/>
              </w:rPr>
              <w:t>Brahman</w:t>
            </w:r>
          </w:p>
        </w:tc>
      </w:tr>
      <w:tr w:rsidR="00316B55" w14:paraId="61080568" w14:textId="77777777" w:rsidTr="00316B55">
        <w:trPr>
          <w:trHeight w:val="465"/>
        </w:trPr>
        <w:tc>
          <w:tcPr>
            <w:tcW w:w="1413" w:type="dxa"/>
            <w:vAlign w:val="center"/>
          </w:tcPr>
          <w:p w14:paraId="1FC876ED" w14:textId="77777777" w:rsidR="00316B55" w:rsidRPr="006E18C9" w:rsidRDefault="00316B55" w:rsidP="00316B55">
            <w:pPr>
              <w:jc w:val="center"/>
              <w:rPr>
                <w:b/>
              </w:rPr>
            </w:pPr>
          </w:p>
        </w:tc>
        <w:tc>
          <w:tcPr>
            <w:tcW w:w="12616" w:type="dxa"/>
            <w:gridSpan w:val="3"/>
            <w:vAlign w:val="center"/>
          </w:tcPr>
          <w:p w14:paraId="688723E2" w14:textId="77777777" w:rsidR="00316B55" w:rsidRPr="006E18C9" w:rsidRDefault="00316B55" w:rsidP="00316B55">
            <w:pPr>
              <w:jc w:val="center"/>
              <w:rPr>
                <w:b/>
                <w:sz w:val="28"/>
              </w:rPr>
            </w:pPr>
            <w:r w:rsidRPr="006E18C9">
              <w:rPr>
                <w:b/>
                <w:sz w:val="28"/>
              </w:rPr>
              <w:t>Knowledge</w:t>
            </w:r>
          </w:p>
        </w:tc>
        <w:tc>
          <w:tcPr>
            <w:tcW w:w="7366" w:type="dxa"/>
            <w:gridSpan w:val="3"/>
            <w:vAlign w:val="center"/>
          </w:tcPr>
          <w:p w14:paraId="23788160" w14:textId="77777777" w:rsidR="00316B55" w:rsidRPr="006E18C9" w:rsidRDefault="00316B55" w:rsidP="00316B55">
            <w:pPr>
              <w:jc w:val="center"/>
              <w:rPr>
                <w:b/>
                <w:sz w:val="28"/>
              </w:rPr>
            </w:pPr>
            <w:r>
              <w:rPr>
                <w:b/>
                <w:sz w:val="28"/>
              </w:rPr>
              <w:t>As theologians, we will...</w:t>
            </w:r>
          </w:p>
        </w:tc>
      </w:tr>
      <w:tr w:rsidR="00316B55" w14:paraId="71DF53C6" w14:textId="77777777" w:rsidTr="00316B55">
        <w:trPr>
          <w:trHeight w:val="1217"/>
        </w:trPr>
        <w:tc>
          <w:tcPr>
            <w:tcW w:w="1413" w:type="dxa"/>
            <w:vAlign w:val="center"/>
          </w:tcPr>
          <w:p w14:paraId="0BC45634" w14:textId="77777777" w:rsidR="00316B55" w:rsidRPr="006E18C9" w:rsidRDefault="00316B55" w:rsidP="00316B55">
            <w:pPr>
              <w:jc w:val="center"/>
              <w:rPr>
                <w:b/>
                <w:sz w:val="28"/>
              </w:rPr>
            </w:pPr>
            <w:r w:rsidRPr="006E18C9">
              <w:rPr>
                <w:b/>
                <w:sz w:val="28"/>
              </w:rPr>
              <w:t>Session 1</w:t>
            </w:r>
            <w:r>
              <w:rPr>
                <w:b/>
                <w:sz w:val="28"/>
              </w:rPr>
              <w:t xml:space="preserve">: </w:t>
            </w:r>
          </w:p>
        </w:tc>
        <w:tc>
          <w:tcPr>
            <w:tcW w:w="12616" w:type="dxa"/>
            <w:gridSpan w:val="3"/>
            <w:vAlign w:val="center"/>
          </w:tcPr>
          <w:p w14:paraId="062BC031" w14:textId="77777777" w:rsidR="00316B55" w:rsidRDefault="00316B55" w:rsidP="00316B55">
            <w:r>
              <w:t xml:space="preserve">Pupils will understand the Holy Trinity is made up of the Father, Son and Holy Spirit and understand only Christians believe in there being a Holy Trinity. They will understand that </w:t>
            </w:r>
            <w:r w:rsidRPr="003414A8">
              <w:t>God created the world and everything in it for u</w:t>
            </w:r>
            <w:r>
              <w:t xml:space="preserve">s to live in and look after. They will learn that </w:t>
            </w:r>
            <w:r w:rsidRPr="00AE2A43">
              <w:rPr>
                <w:bCs/>
              </w:rPr>
              <w:t>The Fall was God’s</w:t>
            </w:r>
            <w:r w:rsidRPr="00AE2A43">
              <w:rPr>
                <w:b/>
                <w:bCs/>
              </w:rPr>
              <w:t xml:space="preserve"> </w:t>
            </w:r>
            <w:r w:rsidRPr="003414A8">
              <w:t>rescue plan</w:t>
            </w:r>
            <w:r>
              <w:t xml:space="preserve"> as</w:t>
            </w:r>
            <w:r w:rsidRPr="003414A8">
              <w:t xml:space="preserve"> Jesus died for all our sins, rose and restored the world, bringing us closer to him again.</w:t>
            </w:r>
            <w:r>
              <w:t xml:space="preserve"> Pupils will understand key aspects of Christian worship (Bible and Church) and their celebrations (Christmas and Easter).</w:t>
            </w:r>
          </w:p>
        </w:tc>
        <w:tc>
          <w:tcPr>
            <w:tcW w:w="7366" w:type="dxa"/>
            <w:gridSpan w:val="3"/>
            <w:vAlign w:val="center"/>
          </w:tcPr>
          <w:p w14:paraId="5778CD39" w14:textId="4F6668C5" w:rsidR="00316B55" w:rsidRPr="003414A8" w:rsidRDefault="00316B55" w:rsidP="00316B55">
            <w:pPr>
              <w:jc w:val="center"/>
            </w:pPr>
            <w:r>
              <w:t>Appreciate and respect many Christian beliefs and their understanding about God.</w:t>
            </w:r>
          </w:p>
          <w:p w14:paraId="5065F11A" w14:textId="77777777" w:rsidR="00316B55" w:rsidRDefault="00316B55" w:rsidP="00316B55">
            <w:pPr>
              <w:jc w:val="center"/>
            </w:pPr>
          </w:p>
        </w:tc>
      </w:tr>
      <w:tr w:rsidR="00316B55" w14:paraId="27E6898F" w14:textId="77777777" w:rsidTr="00316B55">
        <w:trPr>
          <w:trHeight w:val="1290"/>
        </w:trPr>
        <w:tc>
          <w:tcPr>
            <w:tcW w:w="1413" w:type="dxa"/>
            <w:vAlign w:val="center"/>
          </w:tcPr>
          <w:p w14:paraId="1F9DD143" w14:textId="77777777" w:rsidR="00316B55" w:rsidRPr="006E18C9" w:rsidRDefault="00316B55" w:rsidP="00316B55">
            <w:pPr>
              <w:jc w:val="center"/>
              <w:rPr>
                <w:b/>
                <w:sz w:val="28"/>
              </w:rPr>
            </w:pPr>
            <w:r w:rsidRPr="006E18C9">
              <w:rPr>
                <w:b/>
                <w:sz w:val="28"/>
              </w:rPr>
              <w:t>Session 2</w:t>
            </w:r>
            <w:r>
              <w:rPr>
                <w:b/>
                <w:sz w:val="28"/>
              </w:rPr>
              <w:t>:</w:t>
            </w:r>
            <w:r w:rsidRPr="00E166F4">
              <w:rPr>
                <w:b/>
                <w:sz w:val="28"/>
              </w:rPr>
              <w:t xml:space="preserve"> </w:t>
            </w:r>
          </w:p>
        </w:tc>
        <w:tc>
          <w:tcPr>
            <w:tcW w:w="12616" w:type="dxa"/>
            <w:gridSpan w:val="3"/>
            <w:vAlign w:val="center"/>
          </w:tcPr>
          <w:p w14:paraId="0471B469" w14:textId="77777777" w:rsidR="00316B55" w:rsidRDefault="00316B55" w:rsidP="00316B55">
            <w:r>
              <w:t>Pupils will understand that s</w:t>
            </w:r>
            <w:r w:rsidRPr="00BD12F8">
              <w:t xml:space="preserve">imilar to Christians and Jews, Muslims believe in one God too, but refer to him as </w:t>
            </w:r>
            <w:r w:rsidRPr="00AE2A43">
              <w:rPr>
                <w:bCs/>
              </w:rPr>
              <w:t>Allah</w:t>
            </w:r>
            <w:r>
              <w:t>. They will learn that</w:t>
            </w:r>
            <w:r w:rsidRPr="00D835F7">
              <w:t xml:space="preserve"> </w:t>
            </w:r>
            <w:r w:rsidRPr="00AE2A43">
              <w:rPr>
                <w:bCs/>
              </w:rPr>
              <w:t>Allah</w:t>
            </w:r>
            <w:r w:rsidRPr="00D835F7">
              <w:t xml:space="preserve"> has </w:t>
            </w:r>
            <w:r w:rsidRPr="00AE2A43">
              <w:rPr>
                <w:bCs/>
              </w:rPr>
              <w:t xml:space="preserve">99 names </w:t>
            </w:r>
            <w:r>
              <w:t>all of which are used to d</w:t>
            </w:r>
            <w:r w:rsidRPr="00D835F7">
              <w:t xml:space="preserve">escribe a different characteristic of </w:t>
            </w:r>
            <w:r w:rsidRPr="00AE2A43">
              <w:rPr>
                <w:bCs/>
              </w:rPr>
              <w:t>Allah</w:t>
            </w:r>
            <w:r>
              <w:t>. Pupils will</w:t>
            </w:r>
            <w:r w:rsidRPr="00D835F7">
              <w:t xml:space="preserve"> be able to identify that similar to Christianity, Allah is </w:t>
            </w:r>
            <w:r w:rsidRPr="00AE2A43">
              <w:rPr>
                <w:bCs/>
              </w:rPr>
              <w:t xml:space="preserve">the creator </w:t>
            </w:r>
            <w:r w:rsidRPr="00D835F7">
              <w:t>of all things.</w:t>
            </w:r>
          </w:p>
          <w:p w14:paraId="1922D50C" w14:textId="77777777" w:rsidR="00316B55" w:rsidRPr="00AE2A43" w:rsidRDefault="00316B55" w:rsidP="00316B55">
            <w:pPr>
              <w:rPr>
                <w:bCs/>
              </w:rPr>
            </w:pPr>
            <w:r>
              <w:t xml:space="preserve">They will know that </w:t>
            </w:r>
            <w:r w:rsidRPr="00D835F7">
              <w:t xml:space="preserve">Allah </w:t>
            </w:r>
            <w:r w:rsidRPr="00AE2A43">
              <w:rPr>
                <w:bCs/>
              </w:rPr>
              <w:t xml:space="preserve">must not </w:t>
            </w:r>
            <w:r w:rsidRPr="00D835F7">
              <w:t xml:space="preserve">be portrayed in </w:t>
            </w:r>
            <w:r>
              <w:rPr>
                <w:bCs/>
              </w:rPr>
              <w:t>pictures or</w:t>
            </w:r>
            <w:r w:rsidRPr="00AE2A43">
              <w:rPr>
                <w:bCs/>
              </w:rPr>
              <w:t xml:space="preserve"> sculptures </w:t>
            </w:r>
            <w:r w:rsidRPr="00D835F7">
              <w:t xml:space="preserve">as this would be </w:t>
            </w:r>
            <w:r w:rsidRPr="00AE2A43">
              <w:rPr>
                <w:bCs/>
              </w:rPr>
              <w:t>offensive to Muslims and look briefly at the art work produced by Hafeez Shaikh</w:t>
            </w:r>
            <w:r>
              <w:rPr>
                <w:bCs/>
              </w:rPr>
              <w:t>. They will learn that</w:t>
            </w:r>
            <w:r w:rsidRPr="00AE2A43">
              <w:rPr>
                <w:bCs/>
              </w:rPr>
              <w:t xml:space="preserve"> the Qur’an</w:t>
            </w:r>
            <w:r>
              <w:rPr>
                <w:bCs/>
              </w:rPr>
              <w:t xml:space="preserve"> is the Islamic holy book</w:t>
            </w:r>
            <w:r w:rsidRPr="00AE2A43">
              <w:rPr>
                <w:bCs/>
              </w:rPr>
              <w:t>.</w:t>
            </w:r>
            <w:r>
              <w:rPr>
                <w:bCs/>
              </w:rPr>
              <w:t xml:space="preserve"> </w:t>
            </w:r>
            <w:r>
              <w:t xml:space="preserve">Pupils will </w:t>
            </w:r>
            <w:r>
              <w:rPr>
                <w:bCs/>
              </w:rPr>
              <w:t>learn</w:t>
            </w:r>
            <w:r w:rsidRPr="00AE2A43">
              <w:rPr>
                <w:bCs/>
              </w:rPr>
              <w:t xml:space="preserve"> that Muslims visit a Mosque to pray and have an understanding of the rituals that are followed before and during</w:t>
            </w:r>
            <w:r>
              <w:rPr>
                <w:bCs/>
              </w:rPr>
              <w:t xml:space="preserve"> worship i</w:t>
            </w:r>
            <w:r w:rsidRPr="00AE2A43">
              <w:rPr>
                <w:bCs/>
              </w:rPr>
              <w:t>ncluding pray beads.</w:t>
            </w:r>
            <w:r>
              <w:rPr>
                <w:bCs/>
              </w:rPr>
              <w:t xml:space="preserve"> </w:t>
            </w:r>
            <w:r>
              <w:t xml:space="preserve">Pupils will </w:t>
            </w:r>
            <w:r w:rsidRPr="00AE2A43">
              <w:rPr>
                <w:bCs/>
              </w:rPr>
              <w:t xml:space="preserve">be able to identity celebrations such as EID and Ramadan that are celebrated by Muslims. </w:t>
            </w:r>
          </w:p>
        </w:tc>
        <w:tc>
          <w:tcPr>
            <w:tcW w:w="7366" w:type="dxa"/>
            <w:gridSpan w:val="3"/>
            <w:vAlign w:val="center"/>
          </w:tcPr>
          <w:p w14:paraId="6853E9F9" w14:textId="77777777" w:rsidR="00316B55" w:rsidRPr="003414A8" w:rsidRDefault="00316B55" w:rsidP="006C50E0">
            <w:r>
              <w:t>Appreciate and respect many Islamic beliefs and their understanding about God.</w:t>
            </w:r>
          </w:p>
          <w:p w14:paraId="7643F3A2" w14:textId="77777777" w:rsidR="00316B55" w:rsidRDefault="00316B55" w:rsidP="00316B55">
            <w:pPr>
              <w:jc w:val="center"/>
            </w:pPr>
          </w:p>
        </w:tc>
      </w:tr>
      <w:tr w:rsidR="00316B55" w14:paraId="484CE8F3" w14:textId="77777777" w:rsidTr="00316B55">
        <w:trPr>
          <w:trHeight w:val="1217"/>
        </w:trPr>
        <w:tc>
          <w:tcPr>
            <w:tcW w:w="1413" w:type="dxa"/>
            <w:vAlign w:val="center"/>
          </w:tcPr>
          <w:p w14:paraId="52380897" w14:textId="77777777" w:rsidR="00316B55" w:rsidRPr="006E18C9" w:rsidRDefault="00316B55" w:rsidP="00316B55">
            <w:pPr>
              <w:jc w:val="center"/>
              <w:rPr>
                <w:b/>
                <w:sz w:val="28"/>
              </w:rPr>
            </w:pPr>
            <w:r w:rsidRPr="006E18C9">
              <w:rPr>
                <w:b/>
                <w:sz w:val="28"/>
              </w:rPr>
              <w:t>Session 3</w:t>
            </w:r>
            <w:r>
              <w:rPr>
                <w:b/>
                <w:sz w:val="28"/>
              </w:rPr>
              <w:t>:</w:t>
            </w:r>
            <w:r w:rsidRPr="00E166F4">
              <w:rPr>
                <w:b/>
                <w:sz w:val="28"/>
              </w:rPr>
              <w:t xml:space="preserve"> </w:t>
            </w:r>
          </w:p>
        </w:tc>
        <w:tc>
          <w:tcPr>
            <w:tcW w:w="12616" w:type="dxa"/>
            <w:gridSpan w:val="3"/>
            <w:vAlign w:val="center"/>
          </w:tcPr>
          <w:p w14:paraId="4AAE7A4C" w14:textId="2105029F" w:rsidR="00316B55" w:rsidRDefault="00316B55" w:rsidP="00316B55">
            <w:r>
              <w:t xml:space="preserve">Pupils will </w:t>
            </w:r>
            <w:r w:rsidRPr="00AE2A43">
              <w:rPr>
                <w:bCs/>
              </w:rPr>
              <w:t>understand that many Jews</w:t>
            </w:r>
            <w:r w:rsidRPr="00177565">
              <w:t xml:space="preserve"> believe in </w:t>
            </w:r>
            <w:r w:rsidRPr="00AE2A43">
              <w:rPr>
                <w:bCs/>
              </w:rPr>
              <w:t>one God</w:t>
            </w:r>
            <w:r w:rsidRPr="00177565">
              <w:t xml:space="preserve"> (like Christians and Muslims), but </w:t>
            </w:r>
            <w:r w:rsidRPr="00AE2A43">
              <w:rPr>
                <w:bCs/>
              </w:rPr>
              <w:t>don’t believe in a Trinity.</w:t>
            </w:r>
            <w:r>
              <w:t xml:space="preserve"> They will </w:t>
            </w:r>
            <w:r w:rsidRPr="00AE2A43">
              <w:rPr>
                <w:bCs/>
              </w:rPr>
              <w:t>know that Judaism</w:t>
            </w:r>
            <w:r w:rsidRPr="00177565">
              <w:t xml:space="preserve"> teaches</w:t>
            </w:r>
            <w:r>
              <w:t xml:space="preserve"> that all life belongs to God. Pupils will understand that s</w:t>
            </w:r>
            <w:r w:rsidRPr="00177565">
              <w:t xml:space="preserve">imilar to Christianity and Islam, </w:t>
            </w:r>
            <w:r w:rsidRPr="00AE2A43">
              <w:rPr>
                <w:bCs/>
              </w:rPr>
              <w:t>Jews</w:t>
            </w:r>
            <w:r w:rsidRPr="00177565">
              <w:t xml:space="preserve"> believe that </w:t>
            </w:r>
            <w:r w:rsidRPr="00AE2A43">
              <w:rPr>
                <w:bCs/>
              </w:rPr>
              <w:t>God is the Creator of all life</w:t>
            </w:r>
            <w:r>
              <w:t>. Pupils will learn that s</w:t>
            </w:r>
            <w:r w:rsidRPr="00177565">
              <w:t xml:space="preserve">imilar to the Bible in Christianity and the Qur’an in Islam, </w:t>
            </w:r>
            <w:r w:rsidRPr="00AE2A43">
              <w:rPr>
                <w:bCs/>
              </w:rPr>
              <w:t>ma</w:t>
            </w:r>
            <w:r>
              <w:rPr>
                <w:bCs/>
              </w:rPr>
              <w:t>n</w:t>
            </w:r>
            <w:r w:rsidRPr="00AE2A43">
              <w:rPr>
                <w:bCs/>
              </w:rPr>
              <w:t>y Jews</w:t>
            </w:r>
            <w:r>
              <w:t xml:space="preserve"> have a holy book called</w:t>
            </w:r>
            <w:r w:rsidRPr="00177565">
              <w:t xml:space="preserve"> </w:t>
            </w:r>
            <w:r>
              <w:rPr>
                <w:bCs/>
              </w:rPr>
              <w:t xml:space="preserve">The Torah </w:t>
            </w:r>
            <w:r w:rsidRPr="00177565">
              <w:t>and</w:t>
            </w:r>
            <w:r>
              <w:t xml:space="preserve"> it </w:t>
            </w:r>
            <w:r w:rsidRPr="00177565">
              <w:t>is considered so special that no</w:t>
            </w:r>
            <w:r>
              <w:t xml:space="preserve">body is allowed to touch it so </w:t>
            </w:r>
            <w:r w:rsidRPr="00177565">
              <w:t xml:space="preserve">a special pointer, called a </w:t>
            </w:r>
            <w:r w:rsidRPr="00AE2A43">
              <w:rPr>
                <w:bCs/>
              </w:rPr>
              <w:t>yad</w:t>
            </w:r>
            <w:r>
              <w:t xml:space="preserve">, is used when reading it. Pupils will </w:t>
            </w:r>
            <w:r w:rsidRPr="00AE2A43">
              <w:rPr>
                <w:bCs/>
              </w:rPr>
              <w:t xml:space="preserve">understand that The Torah </w:t>
            </w:r>
            <w:r w:rsidRPr="00177565">
              <w:t>is kept in a special cupboard called an ‘</w:t>
            </w:r>
            <w:r>
              <w:rPr>
                <w:bCs/>
              </w:rPr>
              <w:t xml:space="preserve">Ark’. </w:t>
            </w:r>
            <w:r>
              <w:t>Pupils will be aware that</w:t>
            </w:r>
            <w:r w:rsidRPr="00177565">
              <w:t xml:space="preserve"> unlike Christianity, the name of God is so sacred to </w:t>
            </w:r>
            <w:r w:rsidRPr="00AE2A43">
              <w:rPr>
                <w:bCs/>
              </w:rPr>
              <w:t xml:space="preserve">Jewish </w:t>
            </w:r>
            <w:r w:rsidRPr="00177565">
              <w:t>people that it is never written in</w:t>
            </w:r>
            <w:r>
              <w:t xml:space="preserve"> full, that </w:t>
            </w:r>
            <w:r w:rsidRPr="00177565">
              <w:t>Jews believe that God judges how good or bad people have been</w:t>
            </w:r>
            <w:r>
              <w:t>,</w:t>
            </w:r>
            <w:r w:rsidRPr="00177565">
              <w:t xml:space="preserve"> in order to decide their destiny in the </w:t>
            </w:r>
            <w:r w:rsidRPr="00AE2A43">
              <w:rPr>
                <w:bCs/>
              </w:rPr>
              <w:t>afterlife</w:t>
            </w:r>
            <w:r>
              <w:rPr>
                <w:bCs/>
              </w:rPr>
              <w:t xml:space="preserve"> and that t</w:t>
            </w:r>
            <w:r w:rsidRPr="00177565">
              <w:t>his is often seen as motivation to behave well and obey all of God’s rules.</w:t>
            </w:r>
            <w:r>
              <w:t xml:space="preserve"> They will learn that s</w:t>
            </w:r>
            <w:r w:rsidRPr="00177565">
              <w:t>imilar to Christians and Muslims, Jewish people have a sacred place of wor</w:t>
            </w:r>
            <w:r>
              <w:t xml:space="preserve">ship where they pray and this is </w:t>
            </w:r>
            <w:r w:rsidRPr="00177565">
              <w:t xml:space="preserve">called a </w:t>
            </w:r>
            <w:r w:rsidRPr="00177565">
              <w:rPr>
                <w:bCs/>
              </w:rPr>
              <w:t>synagogue</w:t>
            </w:r>
            <w:r>
              <w:rPr>
                <w:bCs/>
              </w:rPr>
              <w:t>.</w:t>
            </w:r>
            <w:r>
              <w:t xml:space="preserve"> Pupils will </w:t>
            </w:r>
            <w:r>
              <w:rPr>
                <w:bCs/>
              </w:rPr>
              <w:t>recall that th</w:t>
            </w:r>
            <w:r w:rsidRPr="00177565">
              <w:t xml:space="preserve">e Rabbi </w:t>
            </w:r>
            <w:r w:rsidR="00F3724E" w:rsidRPr="00177565">
              <w:t>led</w:t>
            </w:r>
            <w:r w:rsidRPr="00177565">
              <w:t xml:space="preserve"> the services</w:t>
            </w:r>
            <w:r>
              <w:t xml:space="preserve"> in synagogues and that </w:t>
            </w:r>
            <w:r w:rsidRPr="00177565">
              <w:rPr>
                <w:bCs/>
              </w:rPr>
              <w:t>The Star of David</w:t>
            </w:r>
            <w:r w:rsidRPr="00177565">
              <w:t xml:space="preserve"> is a symbol of </w:t>
            </w:r>
            <w:r w:rsidRPr="00177565">
              <w:rPr>
                <w:bCs/>
              </w:rPr>
              <w:t>Judaism</w:t>
            </w:r>
            <w:r>
              <w:rPr>
                <w:bCs/>
              </w:rPr>
              <w:t xml:space="preserve"> which is found in their places of worship </w:t>
            </w:r>
            <w:r>
              <w:t>and recall</w:t>
            </w:r>
            <w:r w:rsidRPr="00177565">
              <w:t xml:space="preserve"> some of the Jewish celebrations such as Passover, Shabbat and Rosh Hannah.</w:t>
            </w:r>
          </w:p>
        </w:tc>
        <w:tc>
          <w:tcPr>
            <w:tcW w:w="7366" w:type="dxa"/>
            <w:gridSpan w:val="3"/>
            <w:vAlign w:val="center"/>
          </w:tcPr>
          <w:p w14:paraId="22968F9A" w14:textId="77777777" w:rsidR="00316B55" w:rsidRPr="003414A8" w:rsidRDefault="00316B55" w:rsidP="006C50E0">
            <w:r>
              <w:t>Appreciate and respect many Jewish beliefs and their understanding about God.</w:t>
            </w:r>
          </w:p>
          <w:p w14:paraId="050FC032" w14:textId="77777777" w:rsidR="00316B55" w:rsidRDefault="00316B55" w:rsidP="00316B55">
            <w:pPr>
              <w:jc w:val="center"/>
            </w:pPr>
          </w:p>
        </w:tc>
      </w:tr>
      <w:tr w:rsidR="00316B55" w14:paraId="01FCFACA" w14:textId="77777777" w:rsidTr="00316B55">
        <w:trPr>
          <w:trHeight w:val="1122"/>
        </w:trPr>
        <w:tc>
          <w:tcPr>
            <w:tcW w:w="1413" w:type="dxa"/>
            <w:vAlign w:val="center"/>
          </w:tcPr>
          <w:p w14:paraId="49918140" w14:textId="77777777" w:rsidR="00316B55" w:rsidRPr="006E18C9" w:rsidRDefault="00316B55" w:rsidP="00316B55">
            <w:pPr>
              <w:jc w:val="center"/>
              <w:rPr>
                <w:b/>
                <w:sz w:val="28"/>
              </w:rPr>
            </w:pPr>
            <w:r w:rsidRPr="006E18C9">
              <w:rPr>
                <w:b/>
                <w:sz w:val="28"/>
              </w:rPr>
              <w:t>Session 4</w:t>
            </w:r>
            <w:r>
              <w:rPr>
                <w:b/>
                <w:sz w:val="28"/>
              </w:rPr>
              <w:t xml:space="preserve">: </w:t>
            </w:r>
          </w:p>
        </w:tc>
        <w:tc>
          <w:tcPr>
            <w:tcW w:w="12616" w:type="dxa"/>
            <w:gridSpan w:val="3"/>
            <w:vAlign w:val="center"/>
          </w:tcPr>
          <w:p w14:paraId="6E185F52" w14:textId="77777777" w:rsidR="00316B55" w:rsidRPr="00AE2C86" w:rsidRDefault="00316B55" w:rsidP="00316B55">
            <w:r>
              <w:t>Pupils will be able to recap and summarise Christian’s main beliefs about God, our holy book, place of worship and key aspects of this. They will recall the main Christian celebrations and summarise Muslim main beliefs about God, their holy book, place of worship and key aspects of this. Pupils will recall the main Islamic celebrations and recap and summarise Jewish main beliefs about God, their holy book, place of worship and key aspects of this. They will recall the main Jewish celebrations and look for comparisons and significant contrasts between the religions.</w:t>
            </w:r>
          </w:p>
        </w:tc>
        <w:tc>
          <w:tcPr>
            <w:tcW w:w="7366" w:type="dxa"/>
            <w:gridSpan w:val="3"/>
            <w:vAlign w:val="center"/>
          </w:tcPr>
          <w:p w14:paraId="380DBC48" w14:textId="77777777" w:rsidR="00316B55" w:rsidRDefault="00316B55" w:rsidP="006C50E0">
            <w:r>
              <w:t xml:space="preserve">Explore and identify comparisons and contrasts between Christian, Islamic and Jewish understandings and beliefs about God.  </w:t>
            </w:r>
          </w:p>
        </w:tc>
      </w:tr>
      <w:tr w:rsidR="00316B55" w14:paraId="29AF7451" w14:textId="77777777" w:rsidTr="00316B55">
        <w:trPr>
          <w:trHeight w:val="1217"/>
        </w:trPr>
        <w:tc>
          <w:tcPr>
            <w:tcW w:w="1413" w:type="dxa"/>
            <w:vAlign w:val="center"/>
          </w:tcPr>
          <w:p w14:paraId="612DC8AF" w14:textId="77777777" w:rsidR="00316B55" w:rsidRPr="006E18C9" w:rsidRDefault="00316B55" w:rsidP="00316B55">
            <w:pPr>
              <w:jc w:val="center"/>
              <w:rPr>
                <w:b/>
                <w:sz w:val="28"/>
              </w:rPr>
            </w:pPr>
            <w:r w:rsidRPr="006E18C9">
              <w:rPr>
                <w:b/>
                <w:sz w:val="28"/>
              </w:rPr>
              <w:t>Session 5</w:t>
            </w:r>
            <w:r>
              <w:rPr>
                <w:b/>
                <w:sz w:val="28"/>
              </w:rPr>
              <w:t>:</w:t>
            </w:r>
            <w:r w:rsidRPr="00E166F4">
              <w:rPr>
                <w:b/>
                <w:sz w:val="28"/>
              </w:rPr>
              <w:t xml:space="preserve"> </w:t>
            </w:r>
          </w:p>
        </w:tc>
        <w:tc>
          <w:tcPr>
            <w:tcW w:w="12616" w:type="dxa"/>
            <w:gridSpan w:val="3"/>
            <w:vAlign w:val="center"/>
          </w:tcPr>
          <w:p w14:paraId="3478CF59" w14:textId="77777777" w:rsidR="00316B55" w:rsidRPr="006E6275" w:rsidRDefault="00316B55" w:rsidP="00316B55">
            <w:r>
              <w:t xml:space="preserve">Pupils will </w:t>
            </w:r>
            <w:r w:rsidRPr="006E6275">
              <w:t xml:space="preserve">understand </w:t>
            </w:r>
            <w:r w:rsidRPr="006E6275">
              <w:rPr>
                <w:bCs/>
              </w:rPr>
              <w:t>Humanism</w:t>
            </w:r>
            <w:r w:rsidRPr="006E6275">
              <w:t xml:space="preserve"> is </w:t>
            </w:r>
            <w:r>
              <w:rPr>
                <w:bCs/>
              </w:rPr>
              <w:t>not a religion, humanists</w:t>
            </w:r>
            <w:r w:rsidRPr="006E6275">
              <w:t xml:space="preserve"> </w:t>
            </w:r>
            <w:r w:rsidRPr="006E6275">
              <w:rPr>
                <w:bCs/>
              </w:rPr>
              <w:t>don’t believe in a God, t</w:t>
            </w:r>
            <w:r w:rsidRPr="006E6275">
              <w:t xml:space="preserve">hey </w:t>
            </w:r>
            <w:r w:rsidRPr="006E6275">
              <w:rPr>
                <w:bCs/>
              </w:rPr>
              <w:t>do not have a holy book and the</w:t>
            </w:r>
            <w:r>
              <w:rPr>
                <w:bCs/>
              </w:rPr>
              <w:t>y do not have places of worship</w:t>
            </w:r>
            <w:r>
              <w:t xml:space="preserve">. They will learn that Humanists </w:t>
            </w:r>
            <w:r w:rsidRPr="006E6275">
              <w:t xml:space="preserve">believe we are </w:t>
            </w:r>
            <w:r w:rsidRPr="006E6275">
              <w:rPr>
                <w:bCs/>
              </w:rPr>
              <w:t xml:space="preserve">made from natural materials </w:t>
            </w:r>
            <w:r w:rsidRPr="006E6275">
              <w:t xml:space="preserve">and should be able to </w:t>
            </w:r>
            <w:r w:rsidRPr="006E6275">
              <w:rPr>
                <w:bCs/>
              </w:rPr>
              <w:t xml:space="preserve">shape ourselves </w:t>
            </w:r>
            <w:r w:rsidRPr="006E6275">
              <w:t xml:space="preserve">into the people we want to be. </w:t>
            </w:r>
            <w:r>
              <w:t xml:space="preserve">They will be </w:t>
            </w:r>
            <w:r w:rsidRPr="006E6275">
              <w:t xml:space="preserve">aware that humanists believe the world is a </w:t>
            </w:r>
            <w:r w:rsidRPr="006E6275">
              <w:rPr>
                <w:bCs/>
              </w:rPr>
              <w:t xml:space="preserve">natural place </w:t>
            </w:r>
            <w:r w:rsidRPr="006E6275">
              <w:t xml:space="preserve">and we should </w:t>
            </w:r>
            <w:r w:rsidRPr="006E6275">
              <w:rPr>
                <w:bCs/>
              </w:rPr>
              <w:t>ask questions and use science to help us to understand</w:t>
            </w:r>
            <w:r>
              <w:t xml:space="preserve"> it. Pupils will </w:t>
            </w:r>
            <w:r w:rsidRPr="006E6275">
              <w:t xml:space="preserve">understand that instead of having a holy book, they </w:t>
            </w:r>
            <w:r w:rsidRPr="006E6275">
              <w:rPr>
                <w:bCs/>
              </w:rPr>
              <w:t xml:space="preserve">focus on supporting others by answering questions </w:t>
            </w:r>
            <w:r w:rsidRPr="006E6275">
              <w:t xml:space="preserve">about how we should live and the importance of being kind to each </w:t>
            </w:r>
            <w:r w:rsidRPr="006E6275">
              <w:rPr>
                <w:bCs/>
              </w:rPr>
              <w:t>and caring about the world we live in</w:t>
            </w:r>
            <w:r>
              <w:t>.</w:t>
            </w:r>
          </w:p>
        </w:tc>
        <w:tc>
          <w:tcPr>
            <w:tcW w:w="7366" w:type="dxa"/>
            <w:gridSpan w:val="3"/>
            <w:vAlign w:val="center"/>
          </w:tcPr>
          <w:p w14:paraId="19B757C9" w14:textId="77777777" w:rsidR="00316B55" w:rsidRPr="00691CFF" w:rsidRDefault="00316B55" w:rsidP="006C50E0">
            <w:r>
              <w:t>Appreciate and respect humanist beliefs and how these differ from religious views of God.</w:t>
            </w:r>
          </w:p>
        </w:tc>
      </w:tr>
      <w:tr w:rsidR="00316B55" w14:paraId="30DC3FF0" w14:textId="77777777" w:rsidTr="00316B55">
        <w:trPr>
          <w:trHeight w:val="314"/>
        </w:trPr>
        <w:tc>
          <w:tcPr>
            <w:tcW w:w="1413" w:type="dxa"/>
            <w:vAlign w:val="center"/>
          </w:tcPr>
          <w:p w14:paraId="4B0E070A" w14:textId="77777777" w:rsidR="00316B55" w:rsidRPr="006C50E0" w:rsidRDefault="00316B55" w:rsidP="00316B55">
            <w:pPr>
              <w:jc w:val="center"/>
              <w:rPr>
                <w:b/>
                <w:sz w:val="28"/>
              </w:rPr>
            </w:pPr>
            <w:r w:rsidRPr="006C50E0">
              <w:rPr>
                <w:b/>
                <w:sz w:val="28"/>
              </w:rPr>
              <w:t>Session 6:</w:t>
            </w:r>
          </w:p>
        </w:tc>
        <w:tc>
          <w:tcPr>
            <w:tcW w:w="12616" w:type="dxa"/>
            <w:gridSpan w:val="3"/>
            <w:vAlign w:val="center"/>
          </w:tcPr>
          <w:p w14:paraId="7430ECA3" w14:textId="77777777" w:rsidR="00316B55" w:rsidRPr="002A6B3F" w:rsidRDefault="00316B55" w:rsidP="00316B55">
            <w:r w:rsidRPr="002A6B3F">
              <w:t>Reverend Ian Enticott and Nic</w:t>
            </w:r>
            <w:r>
              <w:t>k Blackmore to deliver a Harvest</w:t>
            </w:r>
            <w:r w:rsidRPr="002A6B3F">
              <w:t xml:space="preserve"> service that lo</w:t>
            </w:r>
            <w:r>
              <w:t xml:space="preserve">oks at why we celebrate Harvest </w:t>
            </w:r>
            <w:r w:rsidRPr="002A6B3F">
              <w:t xml:space="preserve">and the importance of it to Christians. </w:t>
            </w:r>
          </w:p>
        </w:tc>
        <w:tc>
          <w:tcPr>
            <w:tcW w:w="7366" w:type="dxa"/>
            <w:gridSpan w:val="3"/>
            <w:vAlign w:val="center"/>
          </w:tcPr>
          <w:p w14:paraId="13F31989" w14:textId="77777777" w:rsidR="00316B55" w:rsidRDefault="00316B55" w:rsidP="00316B55">
            <w:r>
              <w:t>Participate in Harvest celebrations at Church.</w:t>
            </w:r>
          </w:p>
          <w:p w14:paraId="70275B08" w14:textId="77777777" w:rsidR="00316B55" w:rsidRDefault="00316B55" w:rsidP="00316B55">
            <w:pPr>
              <w:widowControl w:val="0"/>
              <w:tabs>
                <w:tab w:val="left" w:pos="567"/>
              </w:tabs>
              <w:jc w:val="both"/>
              <w:rPr>
                <w:rFonts w:eastAsia="Times New Roman"/>
                <w:lang w:eastAsia="en-GB"/>
              </w:rPr>
            </w:pPr>
          </w:p>
        </w:tc>
      </w:tr>
    </w:tbl>
    <w:p w14:paraId="7D62D461" w14:textId="1F0D0209" w:rsidR="00F015BB" w:rsidRDefault="00F015BB" w:rsidP="00F015BB"/>
    <w:tbl>
      <w:tblPr>
        <w:tblStyle w:val="TableGrid"/>
        <w:tblpPr w:leftFromText="180" w:rightFromText="180" w:vertAnchor="text" w:horzAnchor="margin" w:tblpY="-59"/>
        <w:tblW w:w="21394" w:type="dxa"/>
        <w:tblLook w:val="04A0" w:firstRow="1" w:lastRow="0" w:firstColumn="1" w:lastColumn="0" w:noHBand="0" w:noVBand="1"/>
      </w:tblPr>
      <w:tblGrid>
        <w:gridCol w:w="1413"/>
        <w:gridCol w:w="1733"/>
        <w:gridCol w:w="3985"/>
        <w:gridCol w:w="6756"/>
        <w:gridCol w:w="375"/>
        <w:gridCol w:w="4147"/>
        <w:gridCol w:w="2985"/>
      </w:tblGrid>
      <w:tr w:rsidR="00F015BB" w14:paraId="193A8684" w14:textId="77777777" w:rsidTr="3013468C">
        <w:trPr>
          <w:trHeight w:val="561"/>
        </w:trPr>
        <w:tc>
          <w:tcPr>
            <w:tcW w:w="3146" w:type="dxa"/>
            <w:gridSpan w:val="2"/>
            <w:tcBorders>
              <w:right w:val="nil"/>
            </w:tcBorders>
            <w:shd w:val="clear" w:color="auto" w:fill="F987DB"/>
            <w:vAlign w:val="center"/>
          </w:tcPr>
          <w:p w14:paraId="078B034E" w14:textId="77777777" w:rsidR="00F015BB" w:rsidRDefault="00F015BB" w:rsidP="00F015BB">
            <w:pPr>
              <w:rPr>
                <w:b/>
                <w:sz w:val="40"/>
              </w:rPr>
            </w:pPr>
            <w:r>
              <w:rPr>
                <w:b/>
                <w:noProof/>
                <w:sz w:val="40"/>
                <w:lang w:eastAsia="en-GB"/>
              </w:rPr>
              <w:lastRenderedPageBreak/>
              <w:drawing>
                <wp:inline distT="0" distB="0" distL="0" distR="0" wp14:anchorId="6A4083D8" wp14:editId="480EF812">
                  <wp:extent cx="1832332" cy="540688"/>
                  <wp:effectExtent l="0" t="0" r="0" b="0"/>
                  <wp:docPr id="337" name="Picture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 name="RE Year 3.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902060" cy="561264"/>
                          </a:xfrm>
                          <a:prstGeom prst="rect">
                            <a:avLst/>
                          </a:prstGeom>
                        </pic:spPr>
                      </pic:pic>
                    </a:graphicData>
                  </a:graphic>
                </wp:inline>
              </w:drawing>
            </w:r>
          </w:p>
        </w:tc>
        <w:tc>
          <w:tcPr>
            <w:tcW w:w="15263" w:type="dxa"/>
            <w:gridSpan w:val="4"/>
            <w:tcBorders>
              <w:left w:val="nil"/>
              <w:right w:val="nil"/>
            </w:tcBorders>
            <w:shd w:val="clear" w:color="auto" w:fill="F987DB"/>
            <w:vAlign w:val="center"/>
          </w:tcPr>
          <w:p w14:paraId="7FF9D3FE" w14:textId="77777777" w:rsidR="00F015BB" w:rsidRDefault="00F015BB" w:rsidP="00F015BB">
            <w:pPr>
              <w:jc w:val="center"/>
              <w:rPr>
                <w:b/>
                <w:sz w:val="40"/>
              </w:rPr>
            </w:pPr>
            <w:r w:rsidRPr="00D614A4">
              <w:rPr>
                <w:b/>
                <w:sz w:val="40"/>
              </w:rPr>
              <w:t xml:space="preserve">Year </w:t>
            </w:r>
            <w:r>
              <w:rPr>
                <w:b/>
                <w:sz w:val="40"/>
              </w:rPr>
              <w:t>3</w:t>
            </w:r>
            <w:r w:rsidRPr="00D614A4">
              <w:rPr>
                <w:b/>
                <w:sz w:val="40"/>
              </w:rPr>
              <w:t xml:space="preserve"> - Medium Term Planning - </w:t>
            </w:r>
            <w:r>
              <w:rPr>
                <w:b/>
                <w:sz w:val="40"/>
              </w:rPr>
              <w:t>RE - Autumn 2</w:t>
            </w:r>
          </w:p>
          <w:p w14:paraId="492506DD" w14:textId="77777777" w:rsidR="00F015BB" w:rsidRPr="00285C29" w:rsidRDefault="00F015BB" w:rsidP="00F015BB">
            <w:pPr>
              <w:jc w:val="center"/>
              <w:rPr>
                <w:b/>
                <w:sz w:val="40"/>
              </w:rPr>
            </w:pPr>
          </w:p>
        </w:tc>
        <w:tc>
          <w:tcPr>
            <w:tcW w:w="2985" w:type="dxa"/>
            <w:tcBorders>
              <w:left w:val="nil"/>
            </w:tcBorders>
            <w:shd w:val="clear" w:color="auto" w:fill="F987DB"/>
            <w:vAlign w:val="center"/>
          </w:tcPr>
          <w:p w14:paraId="5BDA7243" w14:textId="77777777" w:rsidR="00F015BB" w:rsidRPr="00D614A4" w:rsidRDefault="00F015BB" w:rsidP="00F015BB">
            <w:pPr>
              <w:rPr>
                <w:b/>
              </w:rPr>
            </w:pPr>
            <w:r>
              <w:rPr>
                <w:b/>
                <w:noProof/>
                <w:lang w:eastAsia="en-GB"/>
              </w:rPr>
              <w:drawing>
                <wp:anchor distT="0" distB="0" distL="114300" distR="114300" simplePos="0" relativeHeight="251760640" behindDoc="1" locked="0" layoutInCell="1" allowOverlap="1" wp14:anchorId="7EC4A961" wp14:editId="248B226A">
                  <wp:simplePos x="0" y="0"/>
                  <wp:positionH relativeFrom="column">
                    <wp:posOffset>974725</wp:posOffset>
                  </wp:positionH>
                  <wp:positionV relativeFrom="paragraph">
                    <wp:posOffset>1905</wp:posOffset>
                  </wp:positionV>
                  <wp:extent cx="790575" cy="790575"/>
                  <wp:effectExtent l="0" t="0" r="0" b="9525"/>
                  <wp:wrapTight wrapText="bothSides">
                    <wp:wrapPolygon edited="0">
                      <wp:start x="520" y="0"/>
                      <wp:lineTo x="4684" y="8848"/>
                      <wp:lineTo x="1561" y="13533"/>
                      <wp:lineTo x="1041" y="17176"/>
                      <wp:lineTo x="6246" y="20819"/>
                      <wp:lineTo x="7287" y="21340"/>
                      <wp:lineTo x="15094" y="21340"/>
                      <wp:lineTo x="19778" y="17176"/>
                      <wp:lineTo x="19778" y="13012"/>
                      <wp:lineTo x="16655" y="8848"/>
                      <wp:lineTo x="20299" y="0"/>
                      <wp:lineTo x="520" y="0"/>
                    </wp:wrapPolygon>
                  </wp:wrapTight>
                  <wp:docPr id="303"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ng"/>
                          <pic:cNvPicPr/>
                        </pic:nvPicPr>
                        <pic:blipFill>
                          <a:blip r:embed="rId12">
                            <a:extLst>
                              <a:ext uri="{28A0092B-C50C-407E-A947-70E740481C1C}">
                                <a14:useLocalDpi xmlns:a14="http://schemas.microsoft.com/office/drawing/2010/main" val="0"/>
                              </a:ext>
                            </a:extLst>
                          </a:blip>
                          <a:stretch>
                            <a:fillRect/>
                          </a:stretch>
                        </pic:blipFill>
                        <pic:spPr>
                          <a:xfrm>
                            <a:off x="0" y="0"/>
                            <a:ext cx="790575" cy="790575"/>
                          </a:xfrm>
                          <a:prstGeom prst="rect">
                            <a:avLst/>
                          </a:prstGeom>
                        </pic:spPr>
                      </pic:pic>
                    </a:graphicData>
                  </a:graphic>
                  <wp14:sizeRelH relativeFrom="page">
                    <wp14:pctWidth>0</wp14:pctWidth>
                  </wp14:sizeRelH>
                  <wp14:sizeRelV relativeFrom="page">
                    <wp14:pctHeight>0</wp14:pctHeight>
                  </wp14:sizeRelV>
                </wp:anchor>
              </w:drawing>
            </w:r>
          </w:p>
        </w:tc>
      </w:tr>
      <w:tr w:rsidR="00F015BB" w14:paraId="4C313C06" w14:textId="77777777" w:rsidTr="3013468C">
        <w:trPr>
          <w:trHeight w:val="1217"/>
        </w:trPr>
        <w:tc>
          <w:tcPr>
            <w:tcW w:w="7131" w:type="dxa"/>
            <w:gridSpan w:val="3"/>
            <w:shd w:val="clear" w:color="auto" w:fill="FAA0FA"/>
          </w:tcPr>
          <w:p w14:paraId="5CBEEE7E" w14:textId="77777777" w:rsidR="00F015BB" w:rsidRPr="00D614A4" w:rsidRDefault="00F015BB" w:rsidP="00F015BB">
            <w:pPr>
              <w:jc w:val="center"/>
              <w:rPr>
                <w:b/>
                <w:sz w:val="28"/>
              </w:rPr>
            </w:pPr>
            <w:r w:rsidRPr="00D614A4">
              <w:rPr>
                <w:b/>
                <w:sz w:val="28"/>
              </w:rPr>
              <w:t>Prior Learning</w:t>
            </w:r>
            <w:r>
              <w:rPr>
                <w:b/>
                <w:sz w:val="28"/>
              </w:rPr>
              <w:t xml:space="preserve"> Links</w:t>
            </w:r>
          </w:p>
          <w:p w14:paraId="7167261A" w14:textId="77777777" w:rsidR="00F015BB" w:rsidRDefault="002E62DC" w:rsidP="00F015BB">
            <w:pPr>
              <w:jc w:val="center"/>
            </w:pPr>
            <w:r>
              <w:t>Recap main points from Yr 2 Summer 1 and 2.</w:t>
            </w:r>
          </w:p>
          <w:p w14:paraId="31CD0C16" w14:textId="77777777" w:rsidR="00F015BB" w:rsidRDefault="00F015BB" w:rsidP="00F015BB">
            <w:pPr>
              <w:jc w:val="center"/>
            </w:pPr>
          </w:p>
        </w:tc>
        <w:tc>
          <w:tcPr>
            <w:tcW w:w="7131" w:type="dxa"/>
            <w:gridSpan w:val="2"/>
            <w:shd w:val="clear" w:color="auto" w:fill="FCCFFD"/>
          </w:tcPr>
          <w:p w14:paraId="5F717C97" w14:textId="77777777" w:rsidR="00F015BB" w:rsidRPr="0059440B" w:rsidRDefault="00F015BB" w:rsidP="00F015BB">
            <w:pPr>
              <w:jc w:val="center"/>
              <w:rPr>
                <w:b/>
                <w:sz w:val="28"/>
              </w:rPr>
            </w:pPr>
            <w:r w:rsidRPr="00D614A4">
              <w:rPr>
                <w:b/>
                <w:sz w:val="28"/>
              </w:rPr>
              <w:t>E</w:t>
            </w:r>
            <w:r>
              <w:rPr>
                <w:b/>
                <w:sz w:val="28"/>
              </w:rPr>
              <w:t>ssential Knowledge &amp; End Points</w:t>
            </w:r>
          </w:p>
          <w:p w14:paraId="147BFD39" w14:textId="77777777" w:rsidR="002E62DC" w:rsidRPr="002E62DC" w:rsidRDefault="002E62DC" w:rsidP="002E62DC">
            <w:pPr>
              <w:pStyle w:val="ListParagraph"/>
              <w:numPr>
                <w:ilvl w:val="0"/>
                <w:numId w:val="9"/>
              </w:numPr>
              <w:jc w:val="center"/>
            </w:pPr>
            <w:r>
              <w:rPr>
                <w:rFonts w:cstheme="minorHAnsi"/>
                <w:color w:val="000000" w:themeColor="text1"/>
              </w:rPr>
              <w:t>To e</w:t>
            </w:r>
            <w:r w:rsidRPr="002E62DC">
              <w:rPr>
                <w:rFonts w:cstheme="minorHAnsi"/>
                <w:color w:val="000000" w:themeColor="text1"/>
              </w:rPr>
              <w:t>xplore the ideas of infant and believers baptism.</w:t>
            </w:r>
          </w:p>
          <w:p w14:paraId="74E06D3F" w14:textId="77777777" w:rsidR="002E62DC" w:rsidRPr="002E62DC" w:rsidRDefault="002E62DC" w:rsidP="002E62DC">
            <w:pPr>
              <w:pStyle w:val="ListParagraph"/>
              <w:numPr>
                <w:ilvl w:val="0"/>
                <w:numId w:val="9"/>
              </w:numPr>
              <w:jc w:val="center"/>
            </w:pPr>
            <w:r>
              <w:rPr>
                <w:rFonts w:cstheme="minorHAnsi"/>
                <w:color w:val="000000" w:themeColor="text1"/>
              </w:rPr>
              <w:t>To u</w:t>
            </w:r>
            <w:r w:rsidRPr="002E62DC">
              <w:rPr>
                <w:rFonts w:cstheme="minorHAnsi"/>
                <w:color w:val="000000" w:themeColor="text1"/>
              </w:rPr>
              <w:t>nderstand the many different ways religious/non-religious people welcome babies.</w:t>
            </w:r>
          </w:p>
          <w:p w14:paraId="4F0F7F33" w14:textId="77777777" w:rsidR="002E62DC" w:rsidRPr="002E62DC" w:rsidRDefault="002E62DC" w:rsidP="002E62DC">
            <w:pPr>
              <w:pStyle w:val="ListParagraph"/>
              <w:numPr>
                <w:ilvl w:val="0"/>
                <w:numId w:val="9"/>
              </w:numPr>
              <w:jc w:val="center"/>
            </w:pPr>
            <w:r>
              <w:rPr>
                <w:rFonts w:cstheme="minorHAnsi"/>
                <w:color w:val="000000" w:themeColor="text1"/>
              </w:rPr>
              <w:t>-To c</w:t>
            </w:r>
            <w:r w:rsidRPr="002E62DC">
              <w:rPr>
                <w:rFonts w:cstheme="minorHAnsi"/>
                <w:color w:val="000000" w:themeColor="text1"/>
              </w:rPr>
              <w:t>onsider: Is there a right way to do so?</w:t>
            </w:r>
          </w:p>
          <w:p w14:paraId="5EBAC6BA" w14:textId="77777777" w:rsidR="002E62DC" w:rsidRPr="002E62DC" w:rsidRDefault="002E62DC" w:rsidP="002E62DC">
            <w:pPr>
              <w:pStyle w:val="ListParagraph"/>
              <w:numPr>
                <w:ilvl w:val="0"/>
                <w:numId w:val="9"/>
              </w:numPr>
              <w:jc w:val="center"/>
            </w:pPr>
            <w:r>
              <w:rPr>
                <w:rFonts w:cstheme="minorHAnsi"/>
                <w:color w:val="000000" w:themeColor="text1"/>
              </w:rPr>
              <w:t>To be able to t</w:t>
            </w:r>
            <w:r w:rsidRPr="002E62DC">
              <w:rPr>
                <w:rFonts w:cstheme="minorHAnsi"/>
                <w:color w:val="000000" w:themeColor="text1"/>
              </w:rPr>
              <w:t>hink about and draw conclusions about the importance of the nativity repeated each year.</w:t>
            </w:r>
          </w:p>
          <w:p w14:paraId="6AEF47AD" w14:textId="77777777" w:rsidR="00F015BB" w:rsidRDefault="002E62DC" w:rsidP="002E62DC">
            <w:pPr>
              <w:pStyle w:val="ListParagraph"/>
              <w:jc w:val="center"/>
            </w:pPr>
            <w:r>
              <w:rPr>
                <w:rFonts w:cstheme="minorHAnsi"/>
                <w:color w:val="000000" w:themeColor="text1"/>
              </w:rPr>
              <w:t>-To e</w:t>
            </w:r>
            <w:r w:rsidRPr="002E62DC">
              <w:rPr>
                <w:rFonts w:cstheme="minorHAnsi"/>
                <w:color w:val="000000" w:themeColor="text1"/>
              </w:rPr>
              <w:t>xplain how many Christians see Jesus as saviour and relate this to texts studied.</w:t>
            </w:r>
          </w:p>
        </w:tc>
        <w:tc>
          <w:tcPr>
            <w:tcW w:w="7132" w:type="dxa"/>
            <w:gridSpan w:val="2"/>
            <w:shd w:val="clear" w:color="auto" w:fill="FEE6FE"/>
          </w:tcPr>
          <w:p w14:paraId="38B4FC6B" w14:textId="77777777" w:rsidR="00F015BB" w:rsidRDefault="00F015BB" w:rsidP="00F015BB">
            <w:pPr>
              <w:jc w:val="center"/>
              <w:rPr>
                <w:b/>
                <w:sz w:val="28"/>
              </w:rPr>
            </w:pPr>
            <w:r w:rsidRPr="00D614A4">
              <w:rPr>
                <w:b/>
                <w:sz w:val="28"/>
              </w:rPr>
              <w:t>Key Vocabulary</w:t>
            </w:r>
          </w:p>
          <w:p w14:paraId="338831C6" w14:textId="6DDAFE12" w:rsidR="002E62DC" w:rsidRDefault="002E62DC" w:rsidP="002E62DC">
            <w:r>
              <w:t>Infant baptism</w:t>
            </w:r>
            <w:r w:rsidR="00023A26">
              <w:t xml:space="preserve">                          </w:t>
            </w:r>
            <w:r>
              <w:t>Believers Baptism</w:t>
            </w:r>
          </w:p>
          <w:p w14:paraId="5CA02276" w14:textId="535EB307" w:rsidR="002E62DC" w:rsidRDefault="00023A26" w:rsidP="002E62DC">
            <w:r>
              <w:t xml:space="preserve">Christians                                   </w:t>
            </w:r>
            <w:r w:rsidR="002E62DC">
              <w:t>Prophecies</w:t>
            </w:r>
          </w:p>
          <w:p w14:paraId="58B3E207" w14:textId="22E9B275" w:rsidR="002E62DC" w:rsidRDefault="00023A26" w:rsidP="002E62DC">
            <w:r>
              <w:t xml:space="preserve">Isaiah                                           </w:t>
            </w:r>
            <w:r w:rsidR="002E62DC">
              <w:t>Saviour</w:t>
            </w:r>
          </w:p>
          <w:p w14:paraId="01599F78" w14:textId="27E46B68" w:rsidR="002E62DC" w:rsidRDefault="00023A26" w:rsidP="002E62DC">
            <w:r>
              <w:t xml:space="preserve">Messiah                                       </w:t>
            </w:r>
            <w:r w:rsidR="002E62DC">
              <w:t>Anointed one</w:t>
            </w:r>
          </w:p>
          <w:p w14:paraId="616FB07F" w14:textId="1F3729C8" w:rsidR="002E62DC" w:rsidRDefault="00023A26" w:rsidP="002E62DC">
            <w:r>
              <w:t xml:space="preserve">Hebrew Bible                             </w:t>
            </w:r>
            <w:r w:rsidR="002E62DC">
              <w:t>Prophet</w:t>
            </w:r>
          </w:p>
          <w:p w14:paraId="32DCDE30" w14:textId="7DDBB92A" w:rsidR="002E62DC" w:rsidRDefault="00023A26" w:rsidP="002E62DC">
            <w:r>
              <w:t xml:space="preserve">Mighty God                                </w:t>
            </w:r>
            <w:r w:rsidR="002E62DC">
              <w:t>Prince of Peace</w:t>
            </w:r>
          </w:p>
          <w:p w14:paraId="4B5FEAAF" w14:textId="5C317267" w:rsidR="002E62DC" w:rsidRDefault="00023A26" w:rsidP="002E62DC">
            <w:r>
              <w:t xml:space="preserve">Emmanuel                                  </w:t>
            </w:r>
            <w:r w:rsidR="002E62DC">
              <w:t>Salvation</w:t>
            </w:r>
          </w:p>
          <w:p w14:paraId="35AAD03B" w14:textId="38C83DC3" w:rsidR="002E62DC" w:rsidRDefault="00023A26" w:rsidP="002E62DC">
            <w:r>
              <w:t xml:space="preserve">Zacchaeus                                  </w:t>
            </w:r>
            <w:r w:rsidR="002E62DC">
              <w:t>Sin</w:t>
            </w:r>
          </w:p>
          <w:p w14:paraId="7FD8715F" w14:textId="4BFDE917" w:rsidR="00F015BB" w:rsidRPr="00023A26" w:rsidRDefault="00023A26" w:rsidP="00023A26">
            <w:r>
              <w:t>Humanist                                   baptist</w:t>
            </w:r>
          </w:p>
        </w:tc>
      </w:tr>
      <w:tr w:rsidR="00F015BB" w14:paraId="28E40DED" w14:textId="77777777" w:rsidTr="006C50E0">
        <w:trPr>
          <w:trHeight w:val="377"/>
        </w:trPr>
        <w:tc>
          <w:tcPr>
            <w:tcW w:w="1413" w:type="dxa"/>
            <w:vAlign w:val="center"/>
          </w:tcPr>
          <w:p w14:paraId="6BDFDFC2" w14:textId="77777777" w:rsidR="00F015BB" w:rsidRPr="006E18C9" w:rsidRDefault="00F015BB" w:rsidP="00F015BB">
            <w:pPr>
              <w:jc w:val="center"/>
              <w:rPr>
                <w:b/>
              </w:rPr>
            </w:pPr>
          </w:p>
        </w:tc>
        <w:tc>
          <w:tcPr>
            <w:tcW w:w="12474" w:type="dxa"/>
            <w:gridSpan w:val="3"/>
            <w:vAlign w:val="center"/>
          </w:tcPr>
          <w:p w14:paraId="313BDA22" w14:textId="77777777" w:rsidR="00F015BB" w:rsidRPr="006E18C9" w:rsidRDefault="00F015BB" w:rsidP="00F015BB">
            <w:pPr>
              <w:jc w:val="center"/>
              <w:rPr>
                <w:b/>
                <w:sz w:val="28"/>
              </w:rPr>
            </w:pPr>
            <w:r w:rsidRPr="006E18C9">
              <w:rPr>
                <w:b/>
                <w:sz w:val="28"/>
              </w:rPr>
              <w:t>Knowledge</w:t>
            </w:r>
          </w:p>
        </w:tc>
        <w:tc>
          <w:tcPr>
            <w:tcW w:w="7507" w:type="dxa"/>
            <w:gridSpan w:val="3"/>
            <w:vAlign w:val="center"/>
          </w:tcPr>
          <w:p w14:paraId="60891958" w14:textId="77777777" w:rsidR="00F015BB" w:rsidRPr="006E18C9" w:rsidRDefault="00F015BB" w:rsidP="00F015BB">
            <w:pPr>
              <w:jc w:val="center"/>
              <w:rPr>
                <w:b/>
                <w:sz w:val="28"/>
              </w:rPr>
            </w:pPr>
            <w:r>
              <w:rPr>
                <w:b/>
                <w:sz w:val="28"/>
              </w:rPr>
              <w:t>As theologians, we will...</w:t>
            </w:r>
          </w:p>
        </w:tc>
      </w:tr>
      <w:tr w:rsidR="00B34E64" w14:paraId="1A108225" w14:textId="77777777" w:rsidTr="006C50E0">
        <w:trPr>
          <w:trHeight w:val="1217"/>
        </w:trPr>
        <w:tc>
          <w:tcPr>
            <w:tcW w:w="1413" w:type="dxa"/>
            <w:vAlign w:val="center"/>
          </w:tcPr>
          <w:p w14:paraId="0FF20254" w14:textId="77777777" w:rsidR="00B34E64" w:rsidRPr="006E18C9" w:rsidRDefault="00B34E64" w:rsidP="00F015BB">
            <w:pPr>
              <w:jc w:val="center"/>
              <w:rPr>
                <w:b/>
                <w:sz w:val="28"/>
              </w:rPr>
            </w:pPr>
            <w:r w:rsidRPr="006E18C9">
              <w:rPr>
                <w:b/>
                <w:sz w:val="28"/>
              </w:rPr>
              <w:t>Session 1</w:t>
            </w:r>
            <w:r>
              <w:rPr>
                <w:b/>
                <w:sz w:val="28"/>
              </w:rPr>
              <w:t xml:space="preserve">: </w:t>
            </w:r>
          </w:p>
        </w:tc>
        <w:tc>
          <w:tcPr>
            <w:tcW w:w="12474" w:type="dxa"/>
            <w:gridSpan w:val="3"/>
            <w:vAlign w:val="center"/>
          </w:tcPr>
          <w:p w14:paraId="1969D1C0" w14:textId="0BD65B20" w:rsidR="00B34E64" w:rsidRDefault="00B34E64" w:rsidP="006C50E0">
            <w:r>
              <w:t xml:space="preserve">Pupils will understand during an infant’s baptism the priest makes the sign of the cross on the infants head to wash away their sins and that this symbolises their start of their Christian journey. </w:t>
            </w:r>
            <w:r w:rsidR="00023A26">
              <w:t xml:space="preserve"> </w:t>
            </w:r>
            <w:r>
              <w:t>Pupils will be aware that present at the service will be the p</w:t>
            </w:r>
            <w:r w:rsidRPr="00E71F67">
              <w:t>riest, parents</w:t>
            </w:r>
            <w:r>
              <w:t xml:space="preserve"> and god parents. The baby is held</w:t>
            </w:r>
            <w:r w:rsidRPr="00E71F67">
              <w:t xml:space="preserve"> near the font where the holy w</w:t>
            </w:r>
            <w:r>
              <w:t>ater is kept and they are sometimes given a candle at the end of the service t.</w:t>
            </w:r>
            <w:r w:rsidR="00023A26">
              <w:t xml:space="preserve"> </w:t>
            </w:r>
            <w:r>
              <w:t>Pupils will understand that it is the</w:t>
            </w:r>
            <w:r w:rsidRPr="00E71F67">
              <w:t xml:space="preserve"> adult </w:t>
            </w:r>
            <w:r>
              <w:t xml:space="preserve">who </w:t>
            </w:r>
            <w:r w:rsidRPr="00E71F67">
              <w:t>chooses to be baptised</w:t>
            </w:r>
            <w:r>
              <w:t xml:space="preserve"> in a believer’s baptism </w:t>
            </w:r>
            <w:r w:rsidRPr="00E71F67">
              <w:t>so they can follow Jesus and wash their sins away.</w:t>
            </w:r>
            <w:r w:rsidR="006C50E0">
              <w:t xml:space="preserve"> </w:t>
            </w:r>
            <w:r>
              <w:t>Pupils will know that during the believers baptism t</w:t>
            </w:r>
            <w:r w:rsidRPr="00E71F67">
              <w:t>he person goes under the water for a few seconds while the priest says, “I baptise you in the name of the Father and of the Son and of the Holy Spirit’</w:t>
            </w:r>
          </w:p>
        </w:tc>
        <w:tc>
          <w:tcPr>
            <w:tcW w:w="7507" w:type="dxa"/>
            <w:gridSpan w:val="3"/>
            <w:vAlign w:val="center"/>
          </w:tcPr>
          <w:p w14:paraId="4C8DF399" w14:textId="2B5F77C2" w:rsidR="00B34E64" w:rsidRDefault="5D37E13E" w:rsidP="006C50E0">
            <w:r>
              <w:t>Explore the</w:t>
            </w:r>
            <w:r w:rsidR="17223F41">
              <w:t xml:space="preserve"> key events in a believer’s baptism and infant baptism</w:t>
            </w:r>
            <w:r w:rsidR="70768CFA">
              <w:t>.</w:t>
            </w:r>
          </w:p>
        </w:tc>
      </w:tr>
      <w:tr w:rsidR="00F015BB" w14:paraId="3732264A" w14:textId="77777777" w:rsidTr="006C50E0">
        <w:trPr>
          <w:trHeight w:val="1290"/>
        </w:trPr>
        <w:tc>
          <w:tcPr>
            <w:tcW w:w="1413" w:type="dxa"/>
            <w:vAlign w:val="center"/>
          </w:tcPr>
          <w:p w14:paraId="51ED4744" w14:textId="77777777" w:rsidR="00F015BB" w:rsidRPr="006E18C9" w:rsidRDefault="00F015BB" w:rsidP="00F015BB">
            <w:pPr>
              <w:jc w:val="center"/>
              <w:rPr>
                <w:b/>
                <w:sz w:val="28"/>
              </w:rPr>
            </w:pPr>
            <w:r w:rsidRPr="006E18C9">
              <w:rPr>
                <w:b/>
                <w:sz w:val="28"/>
              </w:rPr>
              <w:t>Session 2</w:t>
            </w:r>
            <w:r>
              <w:rPr>
                <w:b/>
                <w:sz w:val="28"/>
              </w:rPr>
              <w:t>:</w:t>
            </w:r>
            <w:r w:rsidRPr="00E166F4">
              <w:rPr>
                <w:b/>
                <w:sz w:val="28"/>
              </w:rPr>
              <w:t xml:space="preserve"> </w:t>
            </w:r>
          </w:p>
        </w:tc>
        <w:tc>
          <w:tcPr>
            <w:tcW w:w="12474" w:type="dxa"/>
            <w:gridSpan w:val="3"/>
            <w:vAlign w:val="center"/>
          </w:tcPr>
          <w:p w14:paraId="63A7171B" w14:textId="3B213973" w:rsidR="004212B8" w:rsidRPr="00023A26" w:rsidRDefault="00F67424" w:rsidP="006C50E0">
            <w:pPr>
              <w:rPr>
                <w:lang w:val="en-US"/>
              </w:rPr>
            </w:pPr>
            <w:r w:rsidRPr="004212B8">
              <w:t xml:space="preserve">Pupils will understand that when many Jewish baby girls are born they attend a </w:t>
            </w:r>
            <w:r w:rsidR="00F3724E" w:rsidRPr="004212B8">
              <w:rPr>
                <w:lang w:val="en-US"/>
              </w:rPr>
              <w:t>Brit</w:t>
            </w:r>
            <w:r w:rsidRPr="004212B8">
              <w:rPr>
                <w:bCs/>
                <w:lang w:val="en-US"/>
              </w:rPr>
              <w:t xml:space="preserve"> Bat </w:t>
            </w:r>
            <w:r w:rsidRPr="004212B8">
              <w:rPr>
                <w:lang w:val="en-US"/>
              </w:rPr>
              <w:t xml:space="preserve">which is on the first Shabbat after she has been </w:t>
            </w:r>
            <w:r w:rsidR="00F3724E" w:rsidRPr="004212B8">
              <w:rPr>
                <w:lang w:val="en-US"/>
              </w:rPr>
              <w:t>born.</w:t>
            </w:r>
            <w:r w:rsidR="00023A26">
              <w:rPr>
                <w:lang w:val="en-US"/>
              </w:rPr>
              <w:t xml:space="preserve"> </w:t>
            </w:r>
            <w:r w:rsidR="004212B8" w:rsidRPr="00023A26">
              <w:rPr>
                <w:lang w:val="en-US"/>
              </w:rPr>
              <w:t>Pupils will learn that a</w:t>
            </w:r>
            <w:r w:rsidRPr="00023A26">
              <w:rPr>
                <w:lang w:val="en-US"/>
              </w:rPr>
              <w:t xml:space="preserve">t this service </w:t>
            </w:r>
            <w:r w:rsidRPr="00023A26">
              <w:rPr>
                <w:bCs/>
                <w:lang w:val="en-US"/>
              </w:rPr>
              <w:t xml:space="preserve">blessings for the health of both the baby and the mother </w:t>
            </w:r>
            <w:r w:rsidR="004212B8" w:rsidRPr="00023A26">
              <w:rPr>
                <w:lang w:val="en-US"/>
              </w:rPr>
              <w:t>are</w:t>
            </w:r>
            <w:r w:rsidRPr="00023A26">
              <w:rPr>
                <w:lang w:val="en-US"/>
              </w:rPr>
              <w:t xml:space="preserve"> spoken and the </w:t>
            </w:r>
            <w:r w:rsidR="006C50E0">
              <w:rPr>
                <w:bCs/>
                <w:lang w:val="en-US"/>
              </w:rPr>
              <w:t>baby</w:t>
            </w:r>
            <w:r w:rsidR="00F40703" w:rsidRPr="00023A26">
              <w:rPr>
                <w:bCs/>
                <w:lang w:val="en-US"/>
              </w:rPr>
              <w:t xml:space="preserve"> is named.</w:t>
            </w:r>
            <w:r w:rsidR="00023A26">
              <w:rPr>
                <w:bCs/>
                <w:lang w:val="en-US"/>
              </w:rPr>
              <w:t xml:space="preserve"> </w:t>
            </w:r>
            <w:r w:rsidR="004212B8" w:rsidRPr="00023A26">
              <w:rPr>
                <w:bCs/>
                <w:lang w:val="en-US"/>
              </w:rPr>
              <w:t>Pupils will understand that when many Jewish b</w:t>
            </w:r>
            <w:r w:rsidR="006C50E0">
              <w:rPr>
                <w:bCs/>
                <w:lang w:val="en-US"/>
              </w:rPr>
              <w:t xml:space="preserve">aby boys are born they attend </w:t>
            </w:r>
            <w:r w:rsidR="004212B8" w:rsidRPr="00023A26">
              <w:rPr>
                <w:bCs/>
                <w:lang w:val="en-US"/>
              </w:rPr>
              <w:t xml:space="preserve">a </w:t>
            </w:r>
            <w:r w:rsidR="004212B8" w:rsidRPr="00023A26">
              <w:rPr>
                <w:bCs/>
              </w:rPr>
              <w:t>Brit Malah</w:t>
            </w:r>
            <w:r w:rsidR="004212B8" w:rsidRPr="00023A26">
              <w:rPr>
                <w:bCs/>
                <w:lang w:val="en-US"/>
              </w:rPr>
              <w:t xml:space="preserve"> and this takes place eight days after the baby boy is born.</w:t>
            </w:r>
            <w:r w:rsidR="00023A26">
              <w:rPr>
                <w:lang w:val="en-US"/>
              </w:rPr>
              <w:t xml:space="preserve"> </w:t>
            </w:r>
            <w:r w:rsidR="006C50E0">
              <w:rPr>
                <w:bCs/>
                <w:lang w:val="en-US"/>
              </w:rPr>
              <w:t>Pupils will</w:t>
            </w:r>
            <w:r w:rsidR="004212B8" w:rsidRPr="00023A26">
              <w:rPr>
                <w:bCs/>
                <w:lang w:val="en-US"/>
              </w:rPr>
              <w:t xml:space="preserve"> learn that in the Jewish faith, once a child is born, the father is given an aliyah</w:t>
            </w:r>
            <w:r w:rsidR="00023A26">
              <w:rPr>
                <w:lang w:val="en-US"/>
              </w:rPr>
              <w:t xml:space="preserve"> </w:t>
            </w:r>
            <w:r w:rsidR="004212B8" w:rsidRPr="00023A26">
              <w:rPr>
                <w:bCs/>
                <w:lang w:val="en-US"/>
              </w:rPr>
              <w:t xml:space="preserve">and  is able to bless a reading of the </w:t>
            </w:r>
            <w:r w:rsidR="006C50E0">
              <w:rPr>
                <w:bCs/>
                <w:lang w:val="en-US"/>
              </w:rPr>
              <w:t xml:space="preserve">Torah </w:t>
            </w:r>
            <w:r w:rsidR="004212B8" w:rsidRPr="00023A26">
              <w:rPr>
                <w:bCs/>
                <w:lang w:val="en-US"/>
              </w:rPr>
              <w:t>in a synagogue.</w:t>
            </w:r>
            <w:r w:rsidR="00023A26">
              <w:rPr>
                <w:lang w:val="en-US"/>
              </w:rPr>
              <w:t xml:space="preserve"> </w:t>
            </w:r>
            <w:r w:rsidR="00F40703" w:rsidRPr="00023A26">
              <w:rPr>
                <w:lang w:val="en-US"/>
              </w:rPr>
              <w:t xml:space="preserve">Pupils will </w:t>
            </w:r>
            <w:r w:rsidRPr="004212B8">
              <w:t xml:space="preserve">understand that many Jews call their </w:t>
            </w:r>
            <w:r w:rsidR="004212B8" w:rsidRPr="004212B8">
              <w:t xml:space="preserve">children </w:t>
            </w:r>
            <w:r w:rsidRPr="004212B8">
              <w:t>after their ancestors</w:t>
            </w:r>
            <w:r w:rsidR="00F40703" w:rsidRPr="004212B8">
              <w:t>.</w:t>
            </w:r>
            <w:r w:rsidR="006C50E0">
              <w:t xml:space="preserve"> </w:t>
            </w:r>
            <w:r w:rsidR="004212B8" w:rsidRPr="004212B8">
              <w:t xml:space="preserve">Pupils </w:t>
            </w:r>
            <w:r w:rsidR="006C50E0">
              <w:t>to identify</w:t>
            </w:r>
            <w:r w:rsidR="004212B8" w:rsidRPr="004212B8">
              <w:t xml:space="preserve"> differences and similarities between Christianity </w:t>
            </w:r>
            <w:r w:rsidR="006C50E0">
              <w:t>and Jewish baptism.</w:t>
            </w:r>
          </w:p>
        </w:tc>
        <w:tc>
          <w:tcPr>
            <w:tcW w:w="7507" w:type="dxa"/>
            <w:gridSpan w:val="3"/>
            <w:vAlign w:val="center"/>
          </w:tcPr>
          <w:p w14:paraId="332B1973" w14:textId="7784B4D3" w:rsidR="00F015BB" w:rsidRPr="00B34E64" w:rsidRDefault="0534EB6F" w:rsidP="006C50E0">
            <w:r>
              <w:t>Explore</w:t>
            </w:r>
            <w:r w:rsidR="17223F41">
              <w:t xml:space="preserve"> the key events in Jewish baptisms </w:t>
            </w:r>
          </w:p>
        </w:tc>
      </w:tr>
      <w:tr w:rsidR="00F015BB" w14:paraId="63329317" w14:textId="77777777" w:rsidTr="006C50E0">
        <w:trPr>
          <w:trHeight w:val="1217"/>
        </w:trPr>
        <w:tc>
          <w:tcPr>
            <w:tcW w:w="1413" w:type="dxa"/>
            <w:vAlign w:val="center"/>
          </w:tcPr>
          <w:p w14:paraId="56242BCC" w14:textId="77777777" w:rsidR="00F015BB" w:rsidRPr="006E18C9" w:rsidRDefault="00F015BB" w:rsidP="00F015BB">
            <w:pPr>
              <w:jc w:val="center"/>
              <w:rPr>
                <w:b/>
                <w:sz w:val="28"/>
              </w:rPr>
            </w:pPr>
            <w:r w:rsidRPr="006E18C9">
              <w:rPr>
                <w:b/>
                <w:sz w:val="28"/>
              </w:rPr>
              <w:t>Session 3</w:t>
            </w:r>
            <w:r>
              <w:rPr>
                <w:b/>
                <w:sz w:val="28"/>
              </w:rPr>
              <w:t>:</w:t>
            </w:r>
            <w:r w:rsidRPr="00E166F4">
              <w:rPr>
                <w:b/>
                <w:sz w:val="28"/>
              </w:rPr>
              <w:t xml:space="preserve"> </w:t>
            </w:r>
          </w:p>
        </w:tc>
        <w:tc>
          <w:tcPr>
            <w:tcW w:w="12474" w:type="dxa"/>
            <w:gridSpan w:val="3"/>
            <w:vAlign w:val="center"/>
          </w:tcPr>
          <w:p w14:paraId="7E236E80" w14:textId="533A50BD" w:rsidR="00F015BB" w:rsidRPr="009F7D7D" w:rsidRDefault="002E1253" w:rsidP="006C50E0">
            <w:r w:rsidRPr="00CA75F1">
              <w:t>Pupils will learn that when a Muslim baby is first born, they are</w:t>
            </w:r>
            <w:r w:rsidR="00CA75F1" w:rsidRPr="00CA75F1">
              <w:t xml:space="preserve"> whispered the </w:t>
            </w:r>
            <w:r w:rsidRPr="00CA75F1">
              <w:t xml:space="preserve">Call to prayer by their </w:t>
            </w:r>
            <w:r w:rsidR="00CA75F1" w:rsidRPr="00CA75F1">
              <w:t>father, which are the first words they heard and the words of Allah.</w:t>
            </w:r>
            <w:r w:rsidR="00CA75F1" w:rsidRPr="006C50E0">
              <w:rPr>
                <w:bCs/>
                <w:lang w:val="en-US"/>
              </w:rPr>
              <w:t>Pupils will understand that when Muslim babies are first born they also taste something sweet first such as honey, dates or a sweet juice and this is called Tahnik.</w:t>
            </w:r>
            <w:r w:rsidR="006C50E0">
              <w:t xml:space="preserve"> </w:t>
            </w:r>
            <w:r w:rsidR="00CA75F1">
              <w:t>Pupils will learn that w</w:t>
            </w:r>
            <w:r w:rsidRPr="00CA75F1">
              <w:t xml:space="preserve">hen the </w:t>
            </w:r>
            <w:r w:rsidR="006C50E0">
              <w:t xml:space="preserve">baby is seven days old, family </w:t>
            </w:r>
            <w:r w:rsidRPr="00CA75F1">
              <w:t xml:space="preserve">attend a service called the </w:t>
            </w:r>
            <w:r w:rsidR="00CA75F1" w:rsidRPr="00CA75F1">
              <w:t>Aqiqah and the baby</w:t>
            </w:r>
            <w:r w:rsidR="00CA75F1">
              <w:t xml:space="preserve">’s head </w:t>
            </w:r>
            <w:r w:rsidR="00CA75F1" w:rsidRPr="00CA75F1">
              <w:t xml:space="preserve">is shaved as a symbol of purification. Once shaved, the hair is weighed and measured. Then, its equivalent value in silver is calculated and the family donate this much to the poor. </w:t>
            </w:r>
            <w:r w:rsidR="006C50E0">
              <w:t>Pupils will look</w:t>
            </w:r>
            <w:r w:rsidR="00723AF6">
              <w:t xml:space="preserve"> at Christian and Jewish baptisms and identify</w:t>
            </w:r>
            <w:r w:rsidR="00723AF6" w:rsidRPr="006C50E0">
              <w:rPr>
                <w:b/>
                <w:bCs/>
                <w:u w:val="single"/>
              </w:rPr>
              <w:t xml:space="preserve"> </w:t>
            </w:r>
            <w:r w:rsidR="00723AF6" w:rsidRPr="006C50E0">
              <w:rPr>
                <w:bCs/>
              </w:rPr>
              <w:t>similarities and differences between the Islamic, Christian and Jewish baptisms.</w:t>
            </w:r>
          </w:p>
        </w:tc>
        <w:tc>
          <w:tcPr>
            <w:tcW w:w="7507" w:type="dxa"/>
            <w:gridSpan w:val="3"/>
            <w:vAlign w:val="center"/>
          </w:tcPr>
          <w:p w14:paraId="2E70BE4D" w14:textId="0E23FEEA" w:rsidR="00635926" w:rsidRPr="00635926" w:rsidRDefault="765611BC" w:rsidP="006C50E0">
            <w:r>
              <w:t>Explore the</w:t>
            </w:r>
            <w:r w:rsidR="48DE72C5">
              <w:t xml:space="preserve"> key events in an Islamic baptism and recognise similarities</w:t>
            </w:r>
            <w:r w:rsidR="6E498360">
              <w:t>/</w:t>
            </w:r>
            <w:r w:rsidR="48DE72C5">
              <w:t xml:space="preserve"> differences between Islamic, Christian and Jewish baptisms.</w:t>
            </w:r>
          </w:p>
          <w:p w14:paraId="41F9AE5E" w14:textId="77777777" w:rsidR="00F015BB" w:rsidRDefault="00F015BB" w:rsidP="00F015BB">
            <w:pPr>
              <w:jc w:val="center"/>
            </w:pPr>
          </w:p>
        </w:tc>
      </w:tr>
      <w:tr w:rsidR="00F015BB" w14:paraId="2D06C4EC" w14:textId="77777777" w:rsidTr="006C50E0">
        <w:trPr>
          <w:trHeight w:val="1217"/>
        </w:trPr>
        <w:tc>
          <w:tcPr>
            <w:tcW w:w="1413" w:type="dxa"/>
            <w:vAlign w:val="center"/>
          </w:tcPr>
          <w:p w14:paraId="5EEC813E" w14:textId="77777777" w:rsidR="00F015BB" w:rsidRPr="006E18C9" w:rsidRDefault="00F015BB" w:rsidP="00F015BB">
            <w:pPr>
              <w:jc w:val="center"/>
              <w:rPr>
                <w:b/>
                <w:sz w:val="28"/>
              </w:rPr>
            </w:pPr>
            <w:r w:rsidRPr="006E18C9">
              <w:rPr>
                <w:b/>
                <w:sz w:val="28"/>
              </w:rPr>
              <w:t>Session 4</w:t>
            </w:r>
            <w:r>
              <w:rPr>
                <w:b/>
                <w:sz w:val="28"/>
              </w:rPr>
              <w:t xml:space="preserve">: </w:t>
            </w:r>
          </w:p>
        </w:tc>
        <w:tc>
          <w:tcPr>
            <w:tcW w:w="12474" w:type="dxa"/>
            <w:gridSpan w:val="3"/>
            <w:vAlign w:val="center"/>
          </w:tcPr>
          <w:p w14:paraId="19C98E80" w14:textId="270EC95E" w:rsidR="00F015BB" w:rsidRDefault="003067F1" w:rsidP="006C50E0">
            <w:r>
              <w:t>Pu</w:t>
            </w:r>
            <w:r w:rsidRPr="00DF330C">
              <w:t>pils will rewatch the Christmas story be able to recall that</w:t>
            </w:r>
            <w:r w:rsidR="006C50E0">
              <w:t xml:space="preserve">, </w:t>
            </w:r>
            <w:r w:rsidRPr="00DF330C">
              <w:t xml:space="preserve">Mary was visited by Angel Gabriel who said God has chosen her to have the </w:t>
            </w:r>
            <w:r w:rsidR="006C50E0">
              <w:rPr>
                <w:bCs/>
              </w:rPr>
              <w:t xml:space="preserve">Son of God. </w:t>
            </w:r>
            <w:r w:rsidR="00DF330C" w:rsidRPr="00DF330C">
              <w:t xml:space="preserve">Angel Gabriel told Mary that her baby would be a </w:t>
            </w:r>
            <w:r w:rsidR="00DF330C" w:rsidRPr="006C50E0">
              <w:rPr>
                <w:bCs/>
              </w:rPr>
              <w:t xml:space="preserve">Great King </w:t>
            </w:r>
            <w:r w:rsidR="00DF330C" w:rsidRPr="00DF330C">
              <w:t xml:space="preserve">and a </w:t>
            </w:r>
            <w:r w:rsidR="00DF330C" w:rsidRPr="006C50E0">
              <w:rPr>
                <w:bCs/>
              </w:rPr>
              <w:t xml:space="preserve">saviour to all </w:t>
            </w:r>
            <w:r w:rsidR="00F3724E" w:rsidRPr="006C50E0">
              <w:rPr>
                <w:bCs/>
              </w:rPr>
              <w:t>mankind</w:t>
            </w:r>
            <w:r w:rsidR="00DF330C" w:rsidRPr="00DF330C">
              <w:t>.</w:t>
            </w:r>
            <w:r w:rsidR="006C50E0">
              <w:t xml:space="preserve"> </w:t>
            </w:r>
            <w:r w:rsidR="00DF330C" w:rsidRPr="00DF330C">
              <w:t xml:space="preserve">When Jesus was born an Angel visited two shepherds to tell them to spread the news that the </w:t>
            </w:r>
            <w:r w:rsidR="00DF330C" w:rsidRPr="006C50E0">
              <w:rPr>
                <w:bCs/>
              </w:rPr>
              <w:t>King of the Jews</w:t>
            </w:r>
            <w:r w:rsidR="006C50E0">
              <w:t>/</w:t>
            </w:r>
            <w:r w:rsidR="00DF330C" w:rsidRPr="006C50E0">
              <w:rPr>
                <w:bCs/>
              </w:rPr>
              <w:t xml:space="preserve">Saviour of the world </w:t>
            </w:r>
            <w:r w:rsidR="00DF330C" w:rsidRPr="00DF330C">
              <w:t>had been born.</w:t>
            </w:r>
            <w:r w:rsidR="006C50E0">
              <w:t xml:space="preserve"> </w:t>
            </w:r>
            <w:r w:rsidR="00DF330C" w:rsidRPr="00DF330C">
              <w:t xml:space="preserve">The shepherds travelled to Bethlehem to find the </w:t>
            </w:r>
            <w:r w:rsidR="00DF330C" w:rsidRPr="006C50E0">
              <w:rPr>
                <w:bCs/>
              </w:rPr>
              <w:t>King of the Jews</w:t>
            </w:r>
            <w:r w:rsidR="00DF330C" w:rsidRPr="00DF330C">
              <w:t xml:space="preserve">. When they arrived they </w:t>
            </w:r>
            <w:r w:rsidR="00DF330C" w:rsidRPr="006C50E0">
              <w:rPr>
                <w:bCs/>
              </w:rPr>
              <w:t xml:space="preserve">bowed down in worship. </w:t>
            </w:r>
            <w:r w:rsidR="006C50E0">
              <w:t>Jesus was a s</w:t>
            </w:r>
            <w:r w:rsidR="00DF330C" w:rsidRPr="00DF330C">
              <w:t xml:space="preserve">pecial baby because </w:t>
            </w:r>
            <w:r w:rsidR="00DF330C" w:rsidRPr="006C50E0">
              <w:rPr>
                <w:bCs/>
              </w:rPr>
              <w:t>three wise men saw a bright star in the sky</w:t>
            </w:r>
            <w:r w:rsidR="00DF330C" w:rsidRPr="00DF330C">
              <w:t xml:space="preserve">, which they knew meant the </w:t>
            </w:r>
            <w:r w:rsidR="00DF330C" w:rsidRPr="006C50E0">
              <w:rPr>
                <w:bCs/>
              </w:rPr>
              <w:t>Saviour</w:t>
            </w:r>
            <w:r w:rsidR="00DF330C" w:rsidRPr="00DF330C">
              <w:t xml:space="preserve"> and </w:t>
            </w:r>
            <w:r w:rsidR="00DF330C" w:rsidRPr="006C50E0">
              <w:rPr>
                <w:bCs/>
              </w:rPr>
              <w:t xml:space="preserve">King of the Jews </w:t>
            </w:r>
            <w:r w:rsidR="00DF330C" w:rsidRPr="00DF330C">
              <w:t xml:space="preserve">had been born.The wise men followed the star and </w:t>
            </w:r>
            <w:r w:rsidR="00DF330C" w:rsidRPr="006C50E0">
              <w:rPr>
                <w:bCs/>
              </w:rPr>
              <w:t xml:space="preserve">took expensive </w:t>
            </w:r>
            <w:r w:rsidR="00F3724E" w:rsidRPr="006C50E0">
              <w:rPr>
                <w:bCs/>
              </w:rPr>
              <w:t>precious presents</w:t>
            </w:r>
            <w:r w:rsidR="00DF330C" w:rsidRPr="006C50E0">
              <w:rPr>
                <w:bCs/>
              </w:rPr>
              <w:t xml:space="preserve"> of gold, Frankincense and myrrh for the Jesus</w:t>
            </w:r>
            <w:r w:rsidR="00DF330C" w:rsidRPr="00DF330C">
              <w:t>.</w:t>
            </w:r>
          </w:p>
        </w:tc>
        <w:tc>
          <w:tcPr>
            <w:tcW w:w="7507" w:type="dxa"/>
            <w:gridSpan w:val="3"/>
            <w:vAlign w:val="center"/>
          </w:tcPr>
          <w:p w14:paraId="7EB291FF" w14:textId="7A013901" w:rsidR="00121360" w:rsidRPr="00121360" w:rsidRDefault="711F88AB" w:rsidP="00121360">
            <w:pPr>
              <w:jc w:val="center"/>
            </w:pPr>
            <w:r>
              <w:t>Appreciate and the respect the</w:t>
            </w:r>
            <w:r w:rsidR="5DAA904F">
              <w:t xml:space="preserve"> different titles</w:t>
            </w:r>
            <w:r w:rsidR="5DAA904F" w:rsidRPr="3013468C">
              <w:rPr>
                <w:b/>
                <w:bCs/>
                <w:u w:val="single"/>
              </w:rPr>
              <w:t xml:space="preserve"> </w:t>
            </w:r>
            <w:r w:rsidR="5DAA904F">
              <w:t>baby Jesus is given within the Christmas story</w:t>
            </w:r>
            <w:r w:rsidR="7AF5BD61">
              <w:t>.</w:t>
            </w:r>
          </w:p>
          <w:p w14:paraId="00F03A6D" w14:textId="77777777" w:rsidR="00F015BB" w:rsidRDefault="00F015BB" w:rsidP="00F015BB">
            <w:pPr>
              <w:jc w:val="center"/>
            </w:pPr>
          </w:p>
        </w:tc>
      </w:tr>
      <w:tr w:rsidR="00F015BB" w14:paraId="564FD0B9" w14:textId="77777777" w:rsidTr="006C50E0">
        <w:trPr>
          <w:trHeight w:val="558"/>
        </w:trPr>
        <w:tc>
          <w:tcPr>
            <w:tcW w:w="1413" w:type="dxa"/>
            <w:vAlign w:val="center"/>
          </w:tcPr>
          <w:p w14:paraId="0FEC7007" w14:textId="77777777" w:rsidR="00F015BB" w:rsidRPr="006E18C9" w:rsidRDefault="00F015BB" w:rsidP="00F015BB">
            <w:pPr>
              <w:jc w:val="center"/>
              <w:rPr>
                <w:b/>
                <w:sz w:val="28"/>
              </w:rPr>
            </w:pPr>
            <w:r w:rsidRPr="006E18C9">
              <w:rPr>
                <w:b/>
                <w:sz w:val="28"/>
              </w:rPr>
              <w:t>Session 5</w:t>
            </w:r>
            <w:r>
              <w:rPr>
                <w:b/>
                <w:sz w:val="28"/>
              </w:rPr>
              <w:t>:</w:t>
            </w:r>
            <w:r w:rsidRPr="00E166F4">
              <w:rPr>
                <w:b/>
                <w:sz w:val="28"/>
              </w:rPr>
              <w:t xml:space="preserve"> </w:t>
            </w:r>
          </w:p>
        </w:tc>
        <w:tc>
          <w:tcPr>
            <w:tcW w:w="12474" w:type="dxa"/>
            <w:gridSpan w:val="3"/>
            <w:vAlign w:val="center"/>
          </w:tcPr>
          <w:p w14:paraId="6930E822" w14:textId="4EAF1E97" w:rsidR="00C10583" w:rsidRPr="00392708" w:rsidRDefault="00283861" w:rsidP="006C50E0">
            <w:r w:rsidRPr="00392708">
              <w:t>Pupils will le</w:t>
            </w:r>
            <w:r w:rsidR="006C50E0">
              <w:t xml:space="preserve">arn that Zacchaeus was a small, </w:t>
            </w:r>
            <w:r w:rsidRPr="00392708">
              <w:t>rich, tax collector.</w:t>
            </w:r>
            <w:r w:rsidR="006C50E0">
              <w:t xml:space="preserve"> </w:t>
            </w:r>
            <w:r w:rsidRPr="00392708">
              <w:t>He took more taxes from people than he was supposed to and people hated him.</w:t>
            </w:r>
            <w:r w:rsidR="006C50E0">
              <w:t xml:space="preserve"> </w:t>
            </w:r>
            <w:r w:rsidRPr="00392708">
              <w:t>When Jesus came to teach the Jews, Zacchaeus wanted to listen to him because he had heard how amazing he was.</w:t>
            </w:r>
            <w:r w:rsidR="006C50E0">
              <w:t xml:space="preserve"> </w:t>
            </w:r>
            <w:r w:rsidRPr="00392708">
              <w:t>He couldn’t see past the crowds so climbed a tree so he could see him a</w:t>
            </w:r>
            <w:r w:rsidR="006C50E0">
              <w:t xml:space="preserve">nd in front of a huge number of </w:t>
            </w:r>
            <w:r w:rsidRPr="00392708">
              <w:t>people, Jesus called Zacchaeus by his name and told him to come down.</w:t>
            </w:r>
            <w:r w:rsidR="006C50E0">
              <w:t xml:space="preserve"> </w:t>
            </w:r>
            <w:r w:rsidRPr="00392708">
              <w:t>Jesus explained to Zacchaeus that he was going to stay at his house that night and have tea with him</w:t>
            </w:r>
            <w:r w:rsidR="00C10583" w:rsidRPr="00392708">
              <w:t>.</w:t>
            </w:r>
            <w:r w:rsidR="006C50E0">
              <w:t xml:space="preserve"> </w:t>
            </w:r>
            <w:r w:rsidR="00C10583" w:rsidRPr="00392708">
              <w:t>Zacchaeus was excited and came down.</w:t>
            </w:r>
            <w:r w:rsidR="006C50E0">
              <w:t xml:space="preserve"> </w:t>
            </w:r>
            <w:r w:rsidR="00C10583" w:rsidRPr="00392708">
              <w:t>The people were shocked that Jesus would stay at the house of a sinner.</w:t>
            </w:r>
            <w:r w:rsidR="006C50E0">
              <w:t xml:space="preserve"> </w:t>
            </w:r>
            <w:r w:rsidR="00C10583" w:rsidRPr="00392708">
              <w:t>Jesus told them that he came to save all people, including the lost and the worst of sinners and Zacchaeus became a changed man that day!</w:t>
            </w:r>
            <w:r w:rsidR="006C50E0">
              <w:t xml:space="preserve"> </w:t>
            </w:r>
          </w:p>
        </w:tc>
        <w:tc>
          <w:tcPr>
            <w:tcW w:w="7507" w:type="dxa"/>
            <w:gridSpan w:val="3"/>
            <w:vAlign w:val="center"/>
          </w:tcPr>
          <w:p w14:paraId="32CD510D" w14:textId="4ACF6C65" w:rsidR="00F015BB" w:rsidRDefault="04DA6018" w:rsidP="006C50E0">
            <w:r>
              <w:t>Explore the</w:t>
            </w:r>
            <w:r w:rsidR="07165106">
              <w:t xml:space="preserve"> story of Zacchaeus is about Jesus the saviour.</w:t>
            </w:r>
          </w:p>
        </w:tc>
      </w:tr>
    </w:tbl>
    <w:p w14:paraId="32D85219" w14:textId="54963C11" w:rsidR="00D439A2" w:rsidRDefault="00D439A2" w:rsidP="00F015BB"/>
    <w:tbl>
      <w:tblPr>
        <w:tblStyle w:val="TableGrid"/>
        <w:tblpPr w:leftFromText="180" w:rightFromText="180" w:vertAnchor="text" w:horzAnchor="margin" w:tblpY="-59"/>
        <w:tblW w:w="21394" w:type="dxa"/>
        <w:tblLook w:val="04A0" w:firstRow="1" w:lastRow="0" w:firstColumn="1" w:lastColumn="0" w:noHBand="0" w:noVBand="1"/>
      </w:tblPr>
      <w:tblGrid>
        <w:gridCol w:w="2421"/>
        <w:gridCol w:w="725"/>
        <w:gridCol w:w="3228"/>
        <w:gridCol w:w="5812"/>
        <w:gridCol w:w="2076"/>
        <w:gridCol w:w="4147"/>
        <w:gridCol w:w="2985"/>
      </w:tblGrid>
      <w:tr w:rsidR="00F015BB" w14:paraId="3B3BC831" w14:textId="77777777" w:rsidTr="1E7C62DF">
        <w:trPr>
          <w:trHeight w:val="561"/>
        </w:trPr>
        <w:tc>
          <w:tcPr>
            <w:tcW w:w="3146" w:type="dxa"/>
            <w:gridSpan w:val="2"/>
            <w:tcBorders>
              <w:right w:val="nil"/>
            </w:tcBorders>
            <w:shd w:val="clear" w:color="auto" w:fill="F987DB"/>
            <w:vAlign w:val="center"/>
          </w:tcPr>
          <w:p w14:paraId="0CE19BC3" w14:textId="77777777" w:rsidR="00F015BB" w:rsidRDefault="00F015BB" w:rsidP="00F015BB">
            <w:pPr>
              <w:rPr>
                <w:b/>
                <w:sz w:val="40"/>
              </w:rPr>
            </w:pPr>
            <w:r>
              <w:rPr>
                <w:b/>
                <w:noProof/>
                <w:sz w:val="40"/>
                <w:lang w:eastAsia="en-GB"/>
              </w:rPr>
              <w:lastRenderedPageBreak/>
              <w:drawing>
                <wp:inline distT="0" distB="0" distL="0" distR="0" wp14:anchorId="154D6348" wp14:editId="480EF812">
                  <wp:extent cx="1832332" cy="540688"/>
                  <wp:effectExtent l="0" t="0" r="0" b="0"/>
                  <wp:docPr id="338" name="Picture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 name="RE Year 3.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902060" cy="561264"/>
                          </a:xfrm>
                          <a:prstGeom prst="rect">
                            <a:avLst/>
                          </a:prstGeom>
                        </pic:spPr>
                      </pic:pic>
                    </a:graphicData>
                  </a:graphic>
                </wp:inline>
              </w:drawing>
            </w:r>
          </w:p>
        </w:tc>
        <w:tc>
          <w:tcPr>
            <w:tcW w:w="15263" w:type="dxa"/>
            <w:gridSpan w:val="4"/>
            <w:tcBorders>
              <w:left w:val="nil"/>
              <w:right w:val="nil"/>
            </w:tcBorders>
            <w:shd w:val="clear" w:color="auto" w:fill="F987DB"/>
            <w:vAlign w:val="center"/>
          </w:tcPr>
          <w:p w14:paraId="053445AA" w14:textId="77777777" w:rsidR="00F015BB" w:rsidRDefault="00F015BB" w:rsidP="00F015BB">
            <w:pPr>
              <w:jc w:val="center"/>
              <w:rPr>
                <w:b/>
                <w:sz w:val="40"/>
              </w:rPr>
            </w:pPr>
            <w:r w:rsidRPr="00D614A4">
              <w:rPr>
                <w:b/>
                <w:sz w:val="40"/>
              </w:rPr>
              <w:t xml:space="preserve">Year </w:t>
            </w:r>
            <w:r>
              <w:rPr>
                <w:b/>
                <w:sz w:val="40"/>
              </w:rPr>
              <w:t>3</w:t>
            </w:r>
            <w:r w:rsidRPr="00D614A4">
              <w:rPr>
                <w:b/>
                <w:sz w:val="40"/>
              </w:rPr>
              <w:t xml:space="preserve"> - Medium Term Planning - </w:t>
            </w:r>
            <w:r>
              <w:rPr>
                <w:b/>
                <w:sz w:val="40"/>
              </w:rPr>
              <w:t>RE - Spring 1</w:t>
            </w:r>
          </w:p>
          <w:p w14:paraId="63966B72" w14:textId="77777777" w:rsidR="00F015BB" w:rsidRPr="00285C29" w:rsidRDefault="00F015BB" w:rsidP="00F015BB">
            <w:pPr>
              <w:jc w:val="center"/>
              <w:rPr>
                <w:b/>
                <w:sz w:val="40"/>
              </w:rPr>
            </w:pPr>
          </w:p>
        </w:tc>
        <w:tc>
          <w:tcPr>
            <w:tcW w:w="2985" w:type="dxa"/>
            <w:tcBorders>
              <w:left w:val="nil"/>
            </w:tcBorders>
            <w:shd w:val="clear" w:color="auto" w:fill="F987DB"/>
            <w:vAlign w:val="center"/>
          </w:tcPr>
          <w:p w14:paraId="6009C860" w14:textId="77777777" w:rsidR="00F015BB" w:rsidRPr="00D614A4" w:rsidRDefault="00F015BB" w:rsidP="00F015BB">
            <w:pPr>
              <w:rPr>
                <w:b/>
              </w:rPr>
            </w:pPr>
            <w:r>
              <w:rPr>
                <w:b/>
                <w:noProof/>
                <w:lang w:eastAsia="en-GB"/>
              </w:rPr>
              <w:drawing>
                <wp:anchor distT="0" distB="0" distL="114300" distR="114300" simplePos="0" relativeHeight="251761664" behindDoc="1" locked="0" layoutInCell="1" allowOverlap="1" wp14:anchorId="691E0234" wp14:editId="7B5AB916">
                  <wp:simplePos x="0" y="0"/>
                  <wp:positionH relativeFrom="column">
                    <wp:posOffset>974725</wp:posOffset>
                  </wp:positionH>
                  <wp:positionV relativeFrom="paragraph">
                    <wp:posOffset>1905</wp:posOffset>
                  </wp:positionV>
                  <wp:extent cx="790575" cy="790575"/>
                  <wp:effectExtent l="0" t="0" r="0" b="9525"/>
                  <wp:wrapTight wrapText="bothSides">
                    <wp:wrapPolygon edited="0">
                      <wp:start x="520" y="0"/>
                      <wp:lineTo x="4684" y="8848"/>
                      <wp:lineTo x="1561" y="13533"/>
                      <wp:lineTo x="1041" y="17176"/>
                      <wp:lineTo x="6246" y="20819"/>
                      <wp:lineTo x="7287" y="21340"/>
                      <wp:lineTo x="15094" y="21340"/>
                      <wp:lineTo x="19778" y="17176"/>
                      <wp:lineTo x="19778" y="13012"/>
                      <wp:lineTo x="16655" y="8848"/>
                      <wp:lineTo x="20299" y="0"/>
                      <wp:lineTo x="520" y="0"/>
                    </wp:wrapPolygon>
                  </wp:wrapTight>
                  <wp:docPr id="3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ng"/>
                          <pic:cNvPicPr/>
                        </pic:nvPicPr>
                        <pic:blipFill>
                          <a:blip r:embed="rId12">
                            <a:extLst>
                              <a:ext uri="{28A0092B-C50C-407E-A947-70E740481C1C}">
                                <a14:useLocalDpi xmlns:a14="http://schemas.microsoft.com/office/drawing/2010/main" val="0"/>
                              </a:ext>
                            </a:extLst>
                          </a:blip>
                          <a:stretch>
                            <a:fillRect/>
                          </a:stretch>
                        </pic:blipFill>
                        <pic:spPr>
                          <a:xfrm>
                            <a:off x="0" y="0"/>
                            <a:ext cx="790575" cy="790575"/>
                          </a:xfrm>
                          <a:prstGeom prst="rect">
                            <a:avLst/>
                          </a:prstGeom>
                        </pic:spPr>
                      </pic:pic>
                    </a:graphicData>
                  </a:graphic>
                  <wp14:sizeRelH relativeFrom="page">
                    <wp14:pctWidth>0</wp14:pctWidth>
                  </wp14:sizeRelH>
                  <wp14:sizeRelV relativeFrom="page">
                    <wp14:pctHeight>0</wp14:pctHeight>
                  </wp14:sizeRelV>
                </wp:anchor>
              </w:drawing>
            </w:r>
          </w:p>
        </w:tc>
      </w:tr>
      <w:tr w:rsidR="00F015BB" w14:paraId="428D85D2" w14:textId="77777777" w:rsidTr="00F94541">
        <w:trPr>
          <w:trHeight w:val="1217"/>
        </w:trPr>
        <w:tc>
          <w:tcPr>
            <w:tcW w:w="6374" w:type="dxa"/>
            <w:gridSpan w:val="3"/>
            <w:shd w:val="clear" w:color="auto" w:fill="FAA0FA"/>
          </w:tcPr>
          <w:p w14:paraId="704242EA" w14:textId="77777777" w:rsidR="00F015BB" w:rsidRDefault="00F015BB" w:rsidP="00F015BB">
            <w:pPr>
              <w:jc w:val="center"/>
              <w:rPr>
                <w:b/>
                <w:sz w:val="28"/>
              </w:rPr>
            </w:pPr>
            <w:r w:rsidRPr="00D614A4">
              <w:rPr>
                <w:b/>
                <w:sz w:val="28"/>
              </w:rPr>
              <w:t>Prior Learning</w:t>
            </w:r>
            <w:r>
              <w:rPr>
                <w:b/>
                <w:sz w:val="28"/>
              </w:rPr>
              <w:t xml:space="preserve"> Links</w:t>
            </w:r>
          </w:p>
          <w:p w14:paraId="57BABDC9" w14:textId="77777777" w:rsidR="00D1443C" w:rsidRPr="00F94541" w:rsidRDefault="00D1443C" w:rsidP="00F015BB">
            <w:pPr>
              <w:jc w:val="center"/>
              <w:rPr>
                <w:b/>
                <w:sz w:val="24"/>
              </w:rPr>
            </w:pPr>
            <w:r w:rsidRPr="00F94541">
              <w:rPr>
                <w:b/>
                <w:sz w:val="24"/>
              </w:rPr>
              <w:t>Recap what we know about Islam so far from Autumn 1 and 2 in year 3</w:t>
            </w:r>
          </w:p>
          <w:p w14:paraId="23536548" w14:textId="77777777" w:rsidR="00F015BB" w:rsidRDefault="00F015BB" w:rsidP="00F015BB">
            <w:pPr>
              <w:jc w:val="center"/>
            </w:pPr>
          </w:p>
          <w:p w14:paraId="271AE1F2" w14:textId="77777777" w:rsidR="00F015BB" w:rsidRDefault="00F015BB" w:rsidP="00F015BB">
            <w:pPr>
              <w:jc w:val="center"/>
            </w:pPr>
          </w:p>
        </w:tc>
        <w:tc>
          <w:tcPr>
            <w:tcW w:w="7888" w:type="dxa"/>
            <w:gridSpan w:val="2"/>
            <w:shd w:val="clear" w:color="auto" w:fill="FCCFFD"/>
          </w:tcPr>
          <w:p w14:paraId="448AE0F7" w14:textId="77777777" w:rsidR="00F015BB" w:rsidRPr="0059440B" w:rsidRDefault="00F015BB" w:rsidP="00F015BB">
            <w:pPr>
              <w:jc w:val="center"/>
              <w:rPr>
                <w:b/>
                <w:sz w:val="28"/>
              </w:rPr>
            </w:pPr>
            <w:r w:rsidRPr="00D614A4">
              <w:rPr>
                <w:b/>
                <w:sz w:val="28"/>
              </w:rPr>
              <w:t>E</w:t>
            </w:r>
            <w:r>
              <w:rPr>
                <w:b/>
                <w:sz w:val="28"/>
              </w:rPr>
              <w:t>ssential Knowledge &amp; End Points</w:t>
            </w:r>
          </w:p>
          <w:p w14:paraId="4AE5B7AF" w14:textId="77777777" w:rsidR="002E62DC" w:rsidRPr="00AE2E25" w:rsidRDefault="002E62DC" w:rsidP="002E62DC">
            <w:pPr>
              <w:rPr>
                <w:rFonts w:cstheme="minorHAnsi"/>
                <w:color w:val="000000" w:themeColor="text1"/>
                <w:sz w:val="24"/>
                <w:szCs w:val="24"/>
              </w:rPr>
            </w:pPr>
          </w:p>
          <w:p w14:paraId="4152FFD8" w14:textId="77777777" w:rsidR="002E62DC" w:rsidRDefault="002E62DC" w:rsidP="002E62DC">
            <w:pPr>
              <w:rPr>
                <w:rFonts w:cstheme="minorHAnsi"/>
                <w:color w:val="000000" w:themeColor="text1"/>
                <w:sz w:val="24"/>
                <w:szCs w:val="24"/>
              </w:rPr>
            </w:pPr>
            <w:r>
              <w:rPr>
                <w:rFonts w:cstheme="minorHAnsi"/>
                <w:color w:val="000000" w:themeColor="text1"/>
                <w:sz w:val="24"/>
                <w:szCs w:val="24"/>
              </w:rPr>
              <w:t>-</w:t>
            </w:r>
            <w:r w:rsidRPr="00AE2E25">
              <w:rPr>
                <w:rFonts w:cstheme="minorHAnsi"/>
                <w:color w:val="000000" w:themeColor="text1"/>
                <w:sz w:val="24"/>
                <w:szCs w:val="24"/>
              </w:rPr>
              <w:t xml:space="preserve">To understand that not all Muslims have the same view of God. </w:t>
            </w:r>
          </w:p>
          <w:p w14:paraId="70C42463" w14:textId="77777777" w:rsidR="002E62DC" w:rsidRDefault="002E62DC" w:rsidP="002E62DC">
            <w:pPr>
              <w:rPr>
                <w:rFonts w:cstheme="minorHAnsi"/>
                <w:color w:val="000000" w:themeColor="text1"/>
                <w:sz w:val="24"/>
                <w:szCs w:val="24"/>
              </w:rPr>
            </w:pPr>
            <w:r>
              <w:rPr>
                <w:rFonts w:cstheme="minorHAnsi"/>
                <w:color w:val="000000" w:themeColor="text1"/>
                <w:sz w:val="24"/>
                <w:szCs w:val="24"/>
              </w:rPr>
              <w:t>-</w:t>
            </w:r>
            <w:r w:rsidRPr="00AE2E25">
              <w:rPr>
                <w:rFonts w:cstheme="minorHAnsi"/>
                <w:color w:val="000000" w:themeColor="text1"/>
                <w:sz w:val="24"/>
                <w:szCs w:val="24"/>
              </w:rPr>
              <w:t xml:space="preserve">To study the life of a particular Muslim </w:t>
            </w:r>
            <w:r>
              <w:rPr>
                <w:rFonts w:cstheme="minorHAnsi"/>
                <w:color w:val="000000" w:themeColor="text1"/>
                <w:sz w:val="24"/>
                <w:szCs w:val="24"/>
              </w:rPr>
              <w:t>&amp; to</w:t>
            </w:r>
            <w:r w:rsidRPr="00AE2E25">
              <w:rPr>
                <w:rFonts w:cstheme="minorHAnsi"/>
                <w:color w:val="000000" w:themeColor="text1"/>
                <w:sz w:val="24"/>
                <w:szCs w:val="24"/>
              </w:rPr>
              <w:t xml:space="preserve"> be able to express their view about God.</w:t>
            </w:r>
          </w:p>
          <w:p w14:paraId="3955E093" w14:textId="500F5943" w:rsidR="00F015BB" w:rsidRPr="00F94541" w:rsidRDefault="002E62DC" w:rsidP="00F94541">
            <w:pPr>
              <w:rPr>
                <w:rFonts w:cstheme="minorHAnsi"/>
                <w:color w:val="000000" w:themeColor="text1"/>
                <w:sz w:val="24"/>
                <w:szCs w:val="24"/>
              </w:rPr>
            </w:pPr>
            <w:r>
              <w:rPr>
                <w:rFonts w:cstheme="minorHAnsi"/>
                <w:color w:val="000000" w:themeColor="text1"/>
                <w:sz w:val="24"/>
                <w:szCs w:val="24"/>
              </w:rPr>
              <w:t>-To explain Muhammad (PBUH) is important to the majority of Muslims.</w:t>
            </w:r>
          </w:p>
        </w:tc>
        <w:tc>
          <w:tcPr>
            <w:tcW w:w="7132" w:type="dxa"/>
            <w:gridSpan w:val="2"/>
            <w:shd w:val="clear" w:color="auto" w:fill="FEE6FE"/>
          </w:tcPr>
          <w:p w14:paraId="1C3D35B7" w14:textId="77777777" w:rsidR="00F015BB" w:rsidRDefault="00F015BB" w:rsidP="00F015BB">
            <w:pPr>
              <w:jc w:val="center"/>
              <w:rPr>
                <w:b/>
                <w:sz w:val="28"/>
              </w:rPr>
            </w:pPr>
            <w:r w:rsidRPr="00D614A4">
              <w:rPr>
                <w:b/>
                <w:sz w:val="28"/>
              </w:rPr>
              <w:t>Key Vocabulary</w:t>
            </w:r>
          </w:p>
          <w:p w14:paraId="6D35C409" w14:textId="026A6604" w:rsidR="002E62DC" w:rsidRPr="0046128B" w:rsidRDefault="00F94541" w:rsidP="002E62DC">
            <w:pPr>
              <w:rPr>
                <w:rFonts w:cstheme="minorHAnsi"/>
                <w:color w:val="000000" w:themeColor="text1"/>
              </w:rPr>
            </w:pPr>
            <w:r>
              <w:rPr>
                <w:rFonts w:cstheme="minorHAnsi"/>
                <w:color w:val="000000" w:themeColor="text1"/>
              </w:rPr>
              <w:t xml:space="preserve">Muhammad                                  </w:t>
            </w:r>
            <w:r w:rsidR="002E62DC" w:rsidRPr="0046128B">
              <w:rPr>
                <w:rFonts w:cstheme="minorHAnsi"/>
                <w:color w:val="000000" w:themeColor="text1"/>
              </w:rPr>
              <w:t>Jibril</w:t>
            </w:r>
          </w:p>
          <w:p w14:paraId="6D1EBFD8" w14:textId="44CFA03D" w:rsidR="002E62DC" w:rsidRPr="0046128B" w:rsidRDefault="002E62DC" w:rsidP="002E62DC">
            <w:pPr>
              <w:rPr>
                <w:rFonts w:cstheme="minorHAnsi"/>
                <w:color w:val="000000" w:themeColor="text1"/>
              </w:rPr>
            </w:pPr>
            <w:r w:rsidRPr="0046128B">
              <w:rPr>
                <w:rFonts w:cstheme="minorHAnsi"/>
                <w:color w:val="000000" w:themeColor="text1"/>
              </w:rPr>
              <w:t>Qur’an</w:t>
            </w:r>
            <w:r w:rsidR="00F94541">
              <w:rPr>
                <w:rFonts w:cstheme="minorHAnsi"/>
                <w:color w:val="000000" w:themeColor="text1"/>
              </w:rPr>
              <w:t xml:space="preserve">                                            </w:t>
            </w:r>
            <w:r w:rsidRPr="0046128B">
              <w:rPr>
                <w:rFonts w:cstheme="minorHAnsi"/>
                <w:color w:val="000000" w:themeColor="text1"/>
              </w:rPr>
              <w:t>Allah</w:t>
            </w:r>
          </w:p>
          <w:p w14:paraId="6EA28653" w14:textId="65B46D9B" w:rsidR="002E62DC" w:rsidRPr="00F94541" w:rsidRDefault="00F94541" w:rsidP="002E62DC">
            <w:pPr>
              <w:rPr>
                <w:rFonts w:cstheme="minorHAnsi"/>
              </w:rPr>
            </w:pPr>
            <w:r>
              <w:rPr>
                <w:rFonts w:cstheme="minorHAnsi"/>
              </w:rPr>
              <w:t xml:space="preserve">Lailat al Qadr                                </w:t>
            </w:r>
            <w:r w:rsidR="002E62DC" w:rsidRPr="0046128B">
              <w:rPr>
                <w:rFonts w:cstheme="minorHAnsi"/>
              </w:rPr>
              <w:t>Muslim</w:t>
            </w:r>
          </w:p>
          <w:p w14:paraId="00D7859F" w14:textId="257C9AD0" w:rsidR="002E62DC" w:rsidRDefault="00F94541" w:rsidP="002E62DC">
            <w:pPr>
              <w:rPr>
                <w:rFonts w:cstheme="minorHAnsi"/>
                <w:color w:val="000000" w:themeColor="text1"/>
              </w:rPr>
            </w:pPr>
            <w:r>
              <w:rPr>
                <w:rFonts w:cstheme="minorHAnsi"/>
                <w:color w:val="000000" w:themeColor="text1"/>
              </w:rPr>
              <w:t xml:space="preserve">Islam                                               </w:t>
            </w:r>
            <w:r w:rsidR="002E62DC">
              <w:rPr>
                <w:rFonts w:cstheme="minorHAnsi"/>
                <w:color w:val="000000" w:themeColor="text1"/>
              </w:rPr>
              <w:t>Prophet</w:t>
            </w:r>
          </w:p>
          <w:p w14:paraId="6443EF6A" w14:textId="77777777" w:rsidR="00F015BB" w:rsidRPr="00D614A4" w:rsidRDefault="002E62DC" w:rsidP="002E62DC">
            <w:pPr>
              <w:rPr>
                <w:b/>
              </w:rPr>
            </w:pPr>
            <w:r w:rsidRPr="00550FC1">
              <w:rPr>
                <w:rFonts w:eastAsia="Times New Roman" w:cstheme="minorHAnsi"/>
                <w:bCs/>
                <w:color w:val="231F20"/>
                <w:lang w:eastAsia="en-GB"/>
              </w:rPr>
              <w:t>Al-Khwarazmi</w:t>
            </w:r>
            <w:r w:rsidRPr="00550FC1">
              <w:rPr>
                <w:rFonts w:eastAsia="Times New Roman" w:cstheme="minorHAnsi"/>
                <w:color w:val="231F20"/>
                <w:lang w:eastAsia="en-GB"/>
              </w:rPr>
              <w:t> </w:t>
            </w:r>
          </w:p>
        </w:tc>
      </w:tr>
      <w:tr w:rsidR="00F015BB" w14:paraId="30F5AB23" w14:textId="77777777" w:rsidTr="00F94541">
        <w:trPr>
          <w:trHeight w:val="518"/>
        </w:trPr>
        <w:tc>
          <w:tcPr>
            <w:tcW w:w="2421" w:type="dxa"/>
            <w:vAlign w:val="center"/>
          </w:tcPr>
          <w:p w14:paraId="12C42424" w14:textId="77777777" w:rsidR="00F015BB" w:rsidRPr="006E18C9" w:rsidRDefault="00F015BB" w:rsidP="00F015BB">
            <w:pPr>
              <w:jc w:val="center"/>
              <w:rPr>
                <w:b/>
              </w:rPr>
            </w:pPr>
          </w:p>
        </w:tc>
        <w:tc>
          <w:tcPr>
            <w:tcW w:w="9765" w:type="dxa"/>
            <w:gridSpan w:val="3"/>
            <w:vAlign w:val="center"/>
          </w:tcPr>
          <w:p w14:paraId="245B008F" w14:textId="77777777" w:rsidR="00F015BB" w:rsidRPr="006E18C9" w:rsidRDefault="00F015BB" w:rsidP="00F015BB">
            <w:pPr>
              <w:jc w:val="center"/>
              <w:rPr>
                <w:b/>
                <w:sz w:val="28"/>
              </w:rPr>
            </w:pPr>
            <w:r w:rsidRPr="006E18C9">
              <w:rPr>
                <w:b/>
                <w:sz w:val="28"/>
              </w:rPr>
              <w:t>Knowledge</w:t>
            </w:r>
          </w:p>
        </w:tc>
        <w:tc>
          <w:tcPr>
            <w:tcW w:w="9208" w:type="dxa"/>
            <w:gridSpan w:val="3"/>
            <w:vAlign w:val="center"/>
          </w:tcPr>
          <w:p w14:paraId="26B92EE6" w14:textId="77777777" w:rsidR="00F015BB" w:rsidRPr="006E18C9" w:rsidRDefault="00F015BB" w:rsidP="00F015BB">
            <w:pPr>
              <w:jc w:val="center"/>
              <w:rPr>
                <w:b/>
                <w:sz w:val="28"/>
              </w:rPr>
            </w:pPr>
            <w:r>
              <w:rPr>
                <w:b/>
                <w:sz w:val="28"/>
              </w:rPr>
              <w:t>As theologians, we will...</w:t>
            </w:r>
          </w:p>
        </w:tc>
      </w:tr>
      <w:tr w:rsidR="00D01E71" w14:paraId="31FE5E70" w14:textId="77777777" w:rsidTr="00F94541">
        <w:trPr>
          <w:trHeight w:val="1217"/>
        </w:trPr>
        <w:tc>
          <w:tcPr>
            <w:tcW w:w="2421" w:type="dxa"/>
            <w:vAlign w:val="center"/>
          </w:tcPr>
          <w:p w14:paraId="1943125A" w14:textId="77777777" w:rsidR="00D01E71" w:rsidRPr="006E18C9" w:rsidRDefault="00D01E71" w:rsidP="00F015BB">
            <w:pPr>
              <w:jc w:val="center"/>
              <w:rPr>
                <w:b/>
                <w:sz w:val="28"/>
              </w:rPr>
            </w:pPr>
            <w:r w:rsidRPr="006E18C9">
              <w:rPr>
                <w:b/>
                <w:sz w:val="28"/>
              </w:rPr>
              <w:t>Session 1</w:t>
            </w:r>
            <w:r>
              <w:rPr>
                <w:b/>
                <w:sz w:val="28"/>
              </w:rPr>
              <w:t xml:space="preserve">: </w:t>
            </w:r>
          </w:p>
        </w:tc>
        <w:tc>
          <w:tcPr>
            <w:tcW w:w="9765" w:type="dxa"/>
            <w:gridSpan w:val="3"/>
            <w:vAlign w:val="center"/>
          </w:tcPr>
          <w:p w14:paraId="35DD072E" w14:textId="723C44D2" w:rsidR="00D01E71" w:rsidRPr="00D439A2" w:rsidRDefault="00D01E71" w:rsidP="00F94541">
            <w:r w:rsidRPr="00D439A2">
              <w:t>Pupils will learn that a belief is </w:t>
            </w:r>
            <w:r w:rsidRPr="00D53600">
              <w:rPr>
                <w:bCs/>
              </w:rPr>
              <w:t xml:space="preserve">a firm thought </w:t>
            </w:r>
            <w:r w:rsidR="00F94541">
              <w:rPr>
                <w:bCs/>
              </w:rPr>
              <w:t xml:space="preserve">that something is true and that </w:t>
            </w:r>
            <w:r w:rsidRPr="00D439A2">
              <w:t xml:space="preserve">a person's beliefs will </w:t>
            </w:r>
            <w:r w:rsidRPr="00D53600">
              <w:rPr>
                <w:bCs/>
              </w:rPr>
              <w:t xml:space="preserve">guide them </w:t>
            </w:r>
            <w:r w:rsidRPr="00D439A2">
              <w:t xml:space="preserve">in their decision making and </w:t>
            </w:r>
            <w:r w:rsidRPr="00D53600">
              <w:rPr>
                <w:bCs/>
              </w:rPr>
              <w:t>response</w:t>
            </w:r>
            <w:r w:rsidR="00F94541">
              <w:rPr>
                <w:bCs/>
              </w:rPr>
              <w:t>s</w:t>
            </w:r>
            <w:r w:rsidRPr="00D439A2">
              <w:t>.</w:t>
            </w:r>
            <w:r w:rsidR="00D53600">
              <w:t xml:space="preserve"> </w:t>
            </w:r>
            <w:r w:rsidRPr="00D439A2">
              <w:t>Pupils will share their thoughts on the following questions from the Nobody stand nowhere video and understand how this could relate to different r</w:t>
            </w:r>
            <w:r w:rsidR="00D53600">
              <w:t xml:space="preserve">eligious beliefs and cultures. </w:t>
            </w:r>
            <w:r w:rsidR="00D53600">
              <w:rPr>
                <w:bCs/>
              </w:rPr>
              <w:t xml:space="preserve">What is your view of the world? </w:t>
            </w:r>
            <w:r w:rsidRPr="00D53600">
              <w:rPr>
                <w:bCs/>
              </w:rPr>
              <w:t>What makes you who y</w:t>
            </w:r>
            <w:r w:rsidR="00D53600">
              <w:rPr>
                <w:bCs/>
              </w:rPr>
              <w:t xml:space="preserve">ou are? </w:t>
            </w:r>
            <w:r w:rsidRPr="00D53600">
              <w:rPr>
                <w:bCs/>
              </w:rPr>
              <w:t>On what do you base your de</w:t>
            </w:r>
            <w:r w:rsidR="00D53600">
              <w:rPr>
                <w:bCs/>
              </w:rPr>
              <w:t xml:space="preserve">cisions? Do you believe in God? </w:t>
            </w:r>
            <w:r w:rsidRPr="00D53600">
              <w:rPr>
                <w:bCs/>
              </w:rPr>
              <w:t>Do you understand the views of others around you?</w:t>
            </w:r>
            <w:r w:rsidR="00D53600">
              <w:t xml:space="preserve"> </w:t>
            </w:r>
            <w:r w:rsidRPr="00D53600">
              <w:rPr>
                <w:bCs/>
              </w:rPr>
              <w:t>P</w:t>
            </w:r>
            <w:r w:rsidR="00D53600">
              <w:rPr>
                <w:bCs/>
              </w:rPr>
              <w:t xml:space="preserve">upils will recall how in Islam. </w:t>
            </w:r>
            <w:r w:rsidRPr="00D439A2">
              <w:t xml:space="preserve">Allah </w:t>
            </w:r>
            <w:r w:rsidRPr="00D53600">
              <w:rPr>
                <w:bCs/>
              </w:rPr>
              <w:t xml:space="preserve">must not </w:t>
            </w:r>
            <w:r w:rsidRPr="00D439A2">
              <w:t xml:space="preserve">be portrayed in </w:t>
            </w:r>
            <w:r w:rsidRPr="00D53600">
              <w:rPr>
                <w:bCs/>
              </w:rPr>
              <w:t xml:space="preserve">pictures or in sculptures </w:t>
            </w:r>
            <w:r w:rsidRPr="00D439A2">
              <w:t xml:space="preserve">as this would be </w:t>
            </w:r>
            <w:r w:rsidRPr="00D53600">
              <w:rPr>
                <w:bCs/>
              </w:rPr>
              <w:t>offensive to Muslims</w:t>
            </w:r>
            <w:r w:rsidRPr="00D439A2">
              <w:t xml:space="preserve"> and that they believe God </w:t>
            </w:r>
            <w:r w:rsidRPr="00D53600">
              <w:rPr>
                <w:bCs/>
              </w:rPr>
              <w:t xml:space="preserve">should not </w:t>
            </w:r>
            <w:r w:rsidRPr="00D439A2">
              <w:t xml:space="preserve">be </w:t>
            </w:r>
            <w:r w:rsidRPr="00D53600">
              <w:rPr>
                <w:bCs/>
              </w:rPr>
              <w:t>contained in pictures or human creations</w:t>
            </w:r>
            <w:r w:rsidRPr="00D439A2">
              <w:t xml:space="preserve">. They will recap that pictures can be created that contain </w:t>
            </w:r>
            <w:r w:rsidRPr="00D53600">
              <w:rPr>
                <w:bCs/>
              </w:rPr>
              <w:t>shapes and colours</w:t>
            </w:r>
            <w:r w:rsidRPr="00D439A2">
              <w:t xml:space="preserve"> to represent Allah just like the pieces of art work created by Hafeez Shaikh and that they can represent their own beliefs on the same way. </w:t>
            </w:r>
          </w:p>
        </w:tc>
        <w:tc>
          <w:tcPr>
            <w:tcW w:w="9208" w:type="dxa"/>
            <w:gridSpan w:val="3"/>
            <w:vAlign w:val="center"/>
          </w:tcPr>
          <w:p w14:paraId="24469E64" w14:textId="5ADDD5D4" w:rsidR="00D01E71" w:rsidRDefault="5DEF6695" w:rsidP="00D01E71">
            <w:pPr>
              <w:jc w:val="center"/>
            </w:pPr>
            <w:r>
              <w:t>Understand what</w:t>
            </w:r>
            <w:r w:rsidR="477A10B5">
              <w:t xml:space="preserve"> beliefs are, why they are important</w:t>
            </w:r>
            <w:r w:rsidR="1DD3E777">
              <w:t xml:space="preserve"> and</w:t>
            </w:r>
            <w:r w:rsidR="477A10B5">
              <w:t xml:space="preserve"> how they can be divers</w:t>
            </w:r>
            <w:r w:rsidR="79104E2E">
              <w:t xml:space="preserve">e through artwork. </w:t>
            </w:r>
          </w:p>
        </w:tc>
      </w:tr>
      <w:tr w:rsidR="00F015BB" w14:paraId="1383E856" w14:textId="77777777" w:rsidTr="00F94541">
        <w:trPr>
          <w:trHeight w:val="1058"/>
        </w:trPr>
        <w:tc>
          <w:tcPr>
            <w:tcW w:w="2421" w:type="dxa"/>
            <w:vAlign w:val="center"/>
          </w:tcPr>
          <w:p w14:paraId="762BA1E6" w14:textId="77777777" w:rsidR="00F015BB" w:rsidRPr="006E18C9" w:rsidRDefault="00F015BB" w:rsidP="00F015BB">
            <w:pPr>
              <w:jc w:val="center"/>
              <w:rPr>
                <w:b/>
                <w:sz w:val="28"/>
              </w:rPr>
            </w:pPr>
            <w:r w:rsidRPr="006E18C9">
              <w:rPr>
                <w:b/>
                <w:sz w:val="28"/>
              </w:rPr>
              <w:t>Session 2</w:t>
            </w:r>
            <w:r>
              <w:rPr>
                <w:b/>
                <w:sz w:val="28"/>
              </w:rPr>
              <w:t>:</w:t>
            </w:r>
            <w:r w:rsidRPr="00E166F4">
              <w:rPr>
                <w:b/>
                <w:sz w:val="28"/>
              </w:rPr>
              <w:t xml:space="preserve"> </w:t>
            </w:r>
          </w:p>
        </w:tc>
        <w:tc>
          <w:tcPr>
            <w:tcW w:w="9765" w:type="dxa"/>
            <w:gridSpan w:val="3"/>
            <w:vAlign w:val="center"/>
          </w:tcPr>
          <w:p w14:paraId="025B72A0" w14:textId="589B15A9" w:rsidR="00FD6803" w:rsidRDefault="00D01E71" w:rsidP="00D53600">
            <w:r>
              <w:t xml:space="preserve">Pupils will recap that </w:t>
            </w:r>
            <w:r w:rsidRPr="00D53600">
              <w:rPr>
                <w:bCs/>
              </w:rPr>
              <w:t>The Qur'an 99 names to describe</w:t>
            </w:r>
            <w:r w:rsidR="00F94541">
              <w:t xml:space="preserve"> </w:t>
            </w:r>
            <w:r w:rsidR="00F94541">
              <w:rPr>
                <w:bCs/>
              </w:rPr>
              <w:t xml:space="preserve">Allah </w:t>
            </w:r>
            <w:r w:rsidR="00F94541">
              <w:t>and learn Allah</w:t>
            </w:r>
            <w:r w:rsidRPr="00472E26">
              <w:t> </w:t>
            </w:r>
            <w:r w:rsidRPr="00D01E71">
              <w:t>has</w:t>
            </w:r>
            <w:r>
              <w:t xml:space="preserve"> many different descriptions so</w:t>
            </w:r>
            <w:r w:rsidR="00F94541">
              <w:t xml:space="preserve"> it’s</w:t>
            </w:r>
            <w:r w:rsidRPr="00D01E71">
              <w:t xml:space="preserve"> hard t</w:t>
            </w:r>
            <w:r>
              <w:t>o represent him in a few words.</w:t>
            </w:r>
            <w:r w:rsidR="00D53600">
              <w:t xml:space="preserve"> </w:t>
            </w:r>
            <w:r w:rsidR="00FD6803">
              <w:t>Pupils will understand that Muslim</w:t>
            </w:r>
            <w:r w:rsidR="00F94541">
              <w:t>s have 99 prayer beads</w:t>
            </w:r>
            <w:r w:rsidR="00FD6803">
              <w:t xml:space="preserve"> called subhas and will understand how these are used in worship.</w:t>
            </w:r>
            <w:r w:rsidR="00F94541">
              <w:t xml:space="preserve"> </w:t>
            </w:r>
            <w:r w:rsidR="00FD6803">
              <w:t>Pupils will learn some of the meaning</w:t>
            </w:r>
            <w:r w:rsidR="00F94541">
              <w:t>s</w:t>
            </w:r>
            <w:r w:rsidR="00FD6803">
              <w:t xml:space="preserve"> to the nam</w:t>
            </w:r>
            <w:r w:rsidR="00F94541">
              <w:t>es</w:t>
            </w:r>
            <w:r w:rsidR="00FD6803">
              <w:t xml:space="preserve"> and decide how these may influence a Muslim person in there every day lives. </w:t>
            </w:r>
          </w:p>
        </w:tc>
        <w:tc>
          <w:tcPr>
            <w:tcW w:w="9208" w:type="dxa"/>
            <w:gridSpan w:val="3"/>
            <w:vAlign w:val="center"/>
          </w:tcPr>
          <w:p w14:paraId="2BA6824A" w14:textId="4ACD1AFD" w:rsidR="00F015BB" w:rsidRDefault="374AA581" w:rsidP="00F015BB">
            <w:pPr>
              <w:jc w:val="center"/>
            </w:pPr>
            <w:r>
              <w:t xml:space="preserve">Explore </w:t>
            </w:r>
            <w:r w:rsidR="204CEFCD">
              <w:t>Allah’s 99 names</w:t>
            </w:r>
            <w:r w:rsidR="477A10B5">
              <w:t xml:space="preserve"> </w:t>
            </w:r>
            <w:r w:rsidR="18B1C2BE">
              <w:t xml:space="preserve">and appreciate </w:t>
            </w:r>
            <w:r w:rsidR="204CEFCD">
              <w:t xml:space="preserve">how </w:t>
            </w:r>
            <w:r w:rsidR="477A10B5">
              <w:t xml:space="preserve">they may influence Muslims </w:t>
            </w:r>
            <w:r w:rsidR="7A6CB075">
              <w:t xml:space="preserve">lives/ their </w:t>
            </w:r>
            <w:r w:rsidR="204CEFCD">
              <w:t>worship.</w:t>
            </w:r>
          </w:p>
        </w:tc>
      </w:tr>
      <w:tr w:rsidR="00F015BB" w14:paraId="64AE5A9C" w14:textId="77777777" w:rsidTr="00F94541">
        <w:trPr>
          <w:trHeight w:val="557"/>
        </w:trPr>
        <w:tc>
          <w:tcPr>
            <w:tcW w:w="2421" w:type="dxa"/>
            <w:vAlign w:val="center"/>
          </w:tcPr>
          <w:p w14:paraId="0DA1E7D0" w14:textId="77777777" w:rsidR="00F015BB" w:rsidRPr="006E18C9" w:rsidRDefault="00F015BB" w:rsidP="00F015BB">
            <w:pPr>
              <w:jc w:val="center"/>
              <w:rPr>
                <w:b/>
                <w:sz w:val="28"/>
              </w:rPr>
            </w:pPr>
            <w:r w:rsidRPr="006E18C9">
              <w:rPr>
                <w:b/>
                <w:sz w:val="28"/>
              </w:rPr>
              <w:t>Session 3</w:t>
            </w:r>
            <w:r>
              <w:rPr>
                <w:b/>
                <w:sz w:val="28"/>
              </w:rPr>
              <w:t>:</w:t>
            </w:r>
            <w:r w:rsidRPr="00E166F4">
              <w:rPr>
                <w:b/>
                <w:sz w:val="28"/>
              </w:rPr>
              <w:t xml:space="preserve"> </w:t>
            </w:r>
          </w:p>
        </w:tc>
        <w:tc>
          <w:tcPr>
            <w:tcW w:w="9765" w:type="dxa"/>
            <w:gridSpan w:val="3"/>
            <w:vAlign w:val="center"/>
          </w:tcPr>
          <w:p w14:paraId="2F31F2E0" w14:textId="59855C69" w:rsidR="005E2A90" w:rsidRDefault="00C96227" w:rsidP="00F94541">
            <w:r>
              <w:t xml:space="preserve">Pupils will learn that </w:t>
            </w:r>
            <w:r w:rsidRPr="00F94541">
              <w:rPr>
                <w:bCs/>
              </w:rPr>
              <w:t>The Laylat al-Qadr</w:t>
            </w:r>
            <w:r w:rsidR="00780FA1" w:rsidRPr="00D53600">
              <w:rPr>
                <w:b/>
                <w:bCs/>
              </w:rPr>
              <w:t xml:space="preserve"> </w:t>
            </w:r>
            <w:r w:rsidRPr="00C96227">
              <w:t>(‘</w:t>
            </w:r>
            <w:r w:rsidRPr="00F94541">
              <w:rPr>
                <w:bCs/>
              </w:rPr>
              <w:t>The Night of Power</w:t>
            </w:r>
            <w:r w:rsidRPr="00F94541">
              <w:t>’</w:t>
            </w:r>
            <w:r w:rsidRPr="00C96227">
              <w:t>)</w:t>
            </w:r>
            <w:r w:rsidR="00D53600">
              <w:t xml:space="preserve"> o</w:t>
            </w:r>
            <w:r w:rsidRPr="00C96227">
              <w:t>ccurs each year during the Islamic celebration on the 27</w:t>
            </w:r>
            <w:r w:rsidRPr="00D53600">
              <w:rPr>
                <w:vertAlign w:val="superscript"/>
              </w:rPr>
              <w:t>th</w:t>
            </w:r>
            <w:r w:rsidRPr="00C96227">
              <w:t xml:space="preserve"> night of </w:t>
            </w:r>
            <w:r w:rsidRPr="00F94541">
              <w:rPr>
                <w:bCs/>
              </w:rPr>
              <w:t>Ramadan</w:t>
            </w:r>
            <w:r w:rsidR="005E2A90" w:rsidRPr="00D53600">
              <w:rPr>
                <w:b/>
                <w:bCs/>
              </w:rPr>
              <w:t>.</w:t>
            </w:r>
            <w:r w:rsidR="00D53600">
              <w:t xml:space="preserve"> P</w:t>
            </w:r>
            <w:r w:rsidR="005E2A90">
              <w:t xml:space="preserve">upils will understand that on The Night Of Power the Angel Jibril </w:t>
            </w:r>
            <w:r w:rsidR="005E2A90" w:rsidRPr="005E2A90">
              <w:t xml:space="preserve">appeared to the </w:t>
            </w:r>
            <w:r w:rsidR="00F3724E" w:rsidRPr="005E2A90">
              <w:t>prophet</w:t>
            </w:r>
            <w:r w:rsidR="00F3724E">
              <w:t xml:space="preserve"> Muhammed </w:t>
            </w:r>
            <w:r w:rsidR="00F94541">
              <w:t>(PBUH</w:t>
            </w:r>
            <w:r w:rsidR="00F3724E" w:rsidRPr="005E2A90">
              <w:t>),</w:t>
            </w:r>
            <w:r w:rsidR="005E2A90" w:rsidRPr="005E2A90">
              <w:t xml:space="preserve"> told him the first words of the </w:t>
            </w:r>
            <w:r w:rsidR="005E2A90">
              <w:t>Qur’an and</w:t>
            </w:r>
            <w:r w:rsidR="005E2A90" w:rsidRPr="005E2A90">
              <w:t xml:space="preserve"> asked him to </w:t>
            </w:r>
            <w:r w:rsidR="005E2A90">
              <w:t>recite these to</w:t>
            </w:r>
            <w:r w:rsidR="005E2A90" w:rsidRPr="005E2A90">
              <w:t xml:space="preserve"> everyone. </w:t>
            </w:r>
            <w:r w:rsidR="005E2A90">
              <w:t>Pupils will lea</w:t>
            </w:r>
            <w:r w:rsidR="00F94541">
              <w:t>r</w:t>
            </w:r>
            <w:r w:rsidR="005E2A90">
              <w:t>n that many Muslims celebrate the Night of Power and</w:t>
            </w:r>
            <w:r w:rsidR="005E2A90" w:rsidRPr="005E2A90">
              <w:t xml:space="preserve"> go to the Mosque to </w:t>
            </w:r>
            <w:r w:rsidR="005E2A90">
              <w:t>pray</w:t>
            </w:r>
            <w:r w:rsidR="005E2A90" w:rsidRPr="005E2A90">
              <w:t xml:space="preserve">, </w:t>
            </w:r>
            <w:r w:rsidR="005E2A90">
              <w:t xml:space="preserve">study </w:t>
            </w:r>
            <w:r w:rsidR="005E2A90" w:rsidRPr="005E2A90">
              <w:t>the Qur’an and ask Allah for</w:t>
            </w:r>
            <w:r w:rsidR="005E2A90">
              <w:t xml:space="preserve"> forgiveness.</w:t>
            </w:r>
            <w:r w:rsidR="00D53600">
              <w:t xml:space="preserve"> P</w:t>
            </w:r>
            <w:r w:rsidR="005E2A90">
              <w:t xml:space="preserve">upils will understand that </w:t>
            </w:r>
            <w:r w:rsidR="00F94541">
              <w:t xml:space="preserve">it </w:t>
            </w:r>
            <w:r w:rsidR="005E2A90" w:rsidRPr="005E2A90">
              <w:t>is important to Muslims because</w:t>
            </w:r>
            <w:r w:rsidR="00D53600">
              <w:t xml:space="preserve"> i</w:t>
            </w:r>
            <w:r w:rsidR="005E2A90" w:rsidRPr="005E2A90">
              <w:t>t is when the Qur’an was shared with Muhammed</w:t>
            </w:r>
            <w:r w:rsidR="00D53600">
              <w:t xml:space="preserve"> </w:t>
            </w:r>
            <w:r w:rsidR="005E2A90" w:rsidRPr="005E2A90">
              <w:t>and then the world</w:t>
            </w:r>
            <w:r w:rsidR="009F7D7D">
              <w:t>.</w:t>
            </w:r>
          </w:p>
        </w:tc>
        <w:tc>
          <w:tcPr>
            <w:tcW w:w="9208" w:type="dxa"/>
            <w:gridSpan w:val="3"/>
            <w:vAlign w:val="center"/>
          </w:tcPr>
          <w:p w14:paraId="51B0CF2C" w14:textId="1D5974AF" w:rsidR="00F015BB" w:rsidRPr="00C96227" w:rsidRDefault="356B6737" w:rsidP="00C96227">
            <w:pPr>
              <w:jc w:val="center"/>
            </w:pPr>
            <w:r>
              <w:t>Explore</w:t>
            </w:r>
            <w:r w:rsidR="3D34F108">
              <w:t xml:space="preserve"> Muhammed (pbuh), the Night of Power and </w:t>
            </w:r>
            <w:r w:rsidR="780C3576">
              <w:t xml:space="preserve">appreciate </w:t>
            </w:r>
            <w:r w:rsidR="3D34F108">
              <w:t>why this is important to Muslims.</w:t>
            </w:r>
          </w:p>
        </w:tc>
      </w:tr>
      <w:tr w:rsidR="00F015BB" w14:paraId="156F0F5D" w14:textId="77777777" w:rsidTr="00F94541">
        <w:trPr>
          <w:trHeight w:val="1217"/>
        </w:trPr>
        <w:tc>
          <w:tcPr>
            <w:tcW w:w="2421" w:type="dxa"/>
            <w:vAlign w:val="center"/>
          </w:tcPr>
          <w:p w14:paraId="144723E6" w14:textId="77777777" w:rsidR="00F015BB" w:rsidRPr="006E18C9" w:rsidRDefault="00F015BB" w:rsidP="00F015BB">
            <w:pPr>
              <w:jc w:val="center"/>
              <w:rPr>
                <w:b/>
                <w:sz w:val="28"/>
              </w:rPr>
            </w:pPr>
            <w:r w:rsidRPr="006E18C9">
              <w:rPr>
                <w:b/>
                <w:sz w:val="28"/>
              </w:rPr>
              <w:t>Session 4</w:t>
            </w:r>
            <w:r>
              <w:rPr>
                <w:b/>
                <w:sz w:val="28"/>
              </w:rPr>
              <w:t xml:space="preserve">: </w:t>
            </w:r>
          </w:p>
        </w:tc>
        <w:tc>
          <w:tcPr>
            <w:tcW w:w="9765" w:type="dxa"/>
            <w:gridSpan w:val="3"/>
            <w:vAlign w:val="center"/>
          </w:tcPr>
          <w:p w14:paraId="0E848F7D" w14:textId="2186B920" w:rsidR="00C8211A" w:rsidRPr="00035668" w:rsidRDefault="00C8211A" w:rsidP="00D53600">
            <w:r w:rsidRPr="00035668">
              <w:t>Pupils will listen to two guest speakers who are practice Muslims and will have the opportunity of looking at Islamic artefacts</w:t>
            </w:r>
            <w:r w:rsidR="00035668" w:rsidRPr="00035668">
              <w:t xml:space="preserve"> (Torah and stand, prayer</w:t>
            </w:r>
            <w:r w:rsidR="00035668">
              <w:t xml:space="preserve"> mat, prayer beads, compass </w:t>
            </w:r>
            <w:r w:rsidR="00F3724E">
              <w:t>etc.</w:t>
            </w:r>
            <w:r w:rsidR="00035668" w:rsidRPr="00035668">
              <w:t>)</w:t>
            </w:r>
            <w:r w:rsidR="00D53600">
              <w:t xml:space="preserve"> that they use during worship. </w:t>
            </w:r>
            <w:r w:rsidRPr="00035668">
              <w:t>The practice Muslims will be sharing with the children the following:</w:t>
            </w:r>
            <w:r w:rsidR="00D53600">
              <w:t xml:space="preserve"> </w:t>
            </w:r>
            <w:r w:rsidR="00035668" w:rsidRPr="00035668">
              <w:t>Whether all</w:t>
            </w:r>
            <w:r w:rsidR="00F94541">
              <w:rPr>
                <w:color w:val="000000"/>
              </w:rPr>
              <w:t xml:space="preserve"> </w:t>
            </w:r>
            <w:r w:rsidRPr="00D53600">
              <w:rPr>
                <w:color w:val="000000"/>
              </w:rPr>
              <w:t>Muslims have the same view of Allah and how do Muslims ex</w:t>
            </w:r>
            <w:r w:rsidR="00035668" w:rsidRPr="00D53600">
              <w:rPr>
                <w:color w:val="000000"/>
              </w:rPr>
              <w:t>press their beliefs.</w:t>
            </w:r>
            <w:r w:rsidR="00D53600">
              <w:t xml:space="preserve"> </w:t>
            </w:r>
            <w:r w:rsidR="00035668" w:rsidRPr="00D53600">
              <w:rPr>
                <w:color w:val="000000"/>
              </w:rPr>
              <w:t>H</w:t>
            </w:r>
            <w:r w:rsidRPr="00D53600">
              <w:rPr>
                <w:color w:val="000000"/>
              </w:rPr>
              <w:t>ow</w:t>
            </w:r>
            <w:r w:rsidR="00035668" w:rsidRPr="00D53600">
              <w:rPr>
                <w:color w:val="000000"/>
              </w:rPr>
              <w:t xml:space="preserve"> the 99 names of Allah</w:t>
            </w:r>
            <w:r w:rsidRPr="00D53600">
              <w:rPr>
                <w:color w:val="000000"/>
              </w:rPr>
              <w:t xml:space="preserve"> influence </w:t>
            </w:r>
            <w:r w:rsidR="00035668" w:rsidRPr="00D53600">
              <w:rPr>
                <w:color w:val="000000"/>
              </w:rPr>
              <w:t>their daily life and how are they used in worship.</w:t>
            </w:r>
            <w:r w:rsidR="00D53600">
              <w:t xml:space="preserve"> </w:t>
            </w:r>
            <w:r w:rsidR="00035668" w:rsidRPr="00D53600">
              <w:rPr>
                <w:color w:val="000000"/>
              </w:rPr>
              <w:t xml:space="preserve">Why </w:t>
            </w:r>
            <w:r w:rsidRPr="00D53600">
              <w:rPr>
                <w:color w:val="000000"/>
              </w:rPr>
              <w:t xml:space="preserve">Muhammad (PBUH) </w:t>
            </w:r>
            <w:r w:rsidR="00035668" w:rsidRPr="00D53600">
              <w:rPr>
                <w:color w:val="000000"/>
              </w:rPr>
              <w:t xml:space="preserve">is </w:t>
            </w:r>
            <w:r w:rsidRPr="00D53600">
              <w:rPr>
                <w:color w:val="000000"/>
              </w:rPr>
              <w:t>important to the majority of Muslims and the significance of the Night of Power</w:t>
            </w:r>
            <w:r w:rsidR="00035668" w:rsidRPr="00D53600">
              <w:rPr>
                <w:color w:val="000000"/>
              </w:rPr>
              <w:t xml:space="preserve"> to them</w:t>
            </w:r>
            <w:r w:rsidRPr="00D53600">
              <w:rPr>
                <w:color w:val="000000"/>
              </w:rPr>
              <w:t>.</w:t>
            </w:r>
            <w:r w:rsidR="00F94541">
              <w:rPr>
                <w:color w:val="000000"/>
              </w:rPr>
              <w:t xml:space="preserve"> </w:t>
            </w:r>
            <w:r w:rsidR="00035668" w:rsidRPr="00D53600">
              <w:rPr>
                <w:color w:val="000000"/>
              </w:rPr>
              <w:t>Pupils will then be able to ask any questions they have regarding Islamic worship and about the artefacts above they have looked at.</w:t>
            </w:r>
          </w:p>
        </w:tc>
        <w:tc>
          <w:tcPr>
            <w:tcW w:w="9208" w:type="dxa"/>
            <w:gridSpan w:val="3"/>
            <w:vAlign w:val="center"/>
          </w:tcPr>
          <w:p w14:paraId="20057385" w14:textId="478B5370" w:rsidR="00F015BB" w:rsidRDefault="7F4C699E" w:rsidP="00413E36">
            <w:pPr>
              <w:jc w:val="center"/>
            </w:pPr>
            <w:r>
              <w:t>Listen</w:t>
            </w:r>
            <w:r w:rsidR="0292C8C0">
              <w:t xml:space="preserve"> and raise questions to</w:t>
            </w:r>
            <w:r>
              <w:t xml:space="preserve"> a </w:t>
            </w:r>
            <w:r w:rsidR="58403661">
              <w:t>Muslim practitioner shar</w:t>
            </w:r>
            <w:r w:rsidR="2835AB37">
              <w:t>ing</w:t>
            </w:r>
            <w:r w:rsidR="58403661">
              <w:t xml:space="preserve"> their own experiences and knowledge about the Islamic faith. </w:t>
            </w:r>
            <w:r w:rsidR="3FBD0963">
              <w:t>Appreciate</w:t>
            </w:r>
            <w:r w:rsidR="58403661">
              <w:t xml:space="preserve"> Islamic artefacts used in worship</w:t>
            </w:r>
            <w:r w:rsidR="7B04C8EE">
              <w:t xml:space="preserve">. </w:t>
            </w:r>
          </w:p>
        </w:tc>
      </w:tr>
      <w:tr w:rsidR="00F015BB" w14:paraId="5E90FDA4" w14:textId="77777777" w:rsidTr="00F94541">
        <w:trPr>
          <w:trHeight w:val="1217"/>
        </w:trPr>
        <w:tc>
          <w:tcPr>
            <w:tcW w:w="2421" w:type="dxa"/>
            <w:vAlign w:val="center"/>
          </w:tcPr>
          <w:p w14:paraId="3066421E" w14:textId="77777777" w:rsidR="00F015BB" w:rsidRPr="006E18C9" w:rsidRDefault="00F015BB" w:rsidP="00F015BB">
            <w:pPr>
              <w:jc w:val="center"/>
              <w:rPr>
                <w:b/>
                <w:sz w:val="28"/>
              </w:rPr>
            </w:pPr>
            <w:r w:rsidRPr="006E18C9">
              <w:rPr>
                <w:b/>
                <w:sz w:val="28"/>
              </w:rPr>
              <w:t>Session 5</w:t>
            </w:r>
            <w:r>
              <w:rPr>
                <w:b/>
                <w:sz w:val="28"/>
              </w:rPr>
              <w:t>:</w:t>
            </w:r>
            <w:r w:rsidRPr="00E166F4">
              <w:rPr>
                <w:b/>
                <w:sz w:val="28"/>
              </w:rPr>
              <w:t xml:space="preserve"> </w:t>
            </w:r>
          </w:p>
        </w:tc>
        <w:tc>
          <w:tcPr>
            <w:tcW w:w="9765" w:type="dxa"/>
            <w:gridSpan w:val="3"/>
            <w:vAlign w:val="center"/>
          </w:tcPr>
          <w:p w14:paraId="174BDBD8" w14:textId="41D3D47D" w:rsidR="003B3EBF" w:rsidRPr="00035668" w:rsidRDefault="008B5CEF" w:rsidP="00F94541">
            <w:r w:rsidRPr="00035668">
              <w:t xml:space="preserve">Pupils will learn about famous Islamic figures such as </w:t>
            </w:r>
            <w:r w:rsidRPr="00035668">
              <w:rPr>
                <w:bCs/>
              </w:rPr>
              <w:t>Al-Khwarazmi (</w:t>
            </w:r>
            <w:r w:rsidRPr="00035668">
              <w:t xml:space="preserve">mathematician, who discovered the number zero and </w:t>
            </w:r>
            <w:r w:rsidR="00F94541">
              <w:t xml:space="preserve">used </w:t>
            </w:r>
            <w:r w:rsidRPr="00035668">
              <w:t>numerals instead of the Roman numerals)</w:t>
            </w:r>
            <w:r w:rsidR="003B3EBF" w:rsidRPr="00035668">
              <w:t xml:space="preserve"> and</w:t>
            </w:r>
            <w:r w:rsidR="00A420D9" w:rsidRPr="00F94541">
              <w:t xml:space="preserve"> </w:t>
            </w:r>
            <w:r w:rsidR="00A420D9" w:rsidRPr="00F94541">
              <w:rPr>
                <w:bCs/>
              </w:rPr>
              <w:t>Ziryab</w:t>
            </w:r>
            <w:r w:rsidR="00A420D9" w:rsidRPr="00035668">
              <w:t xml:space="preserve"> (singer/musician who discovered the 5 s</w:t>
            </w:r>
            <w:r w:rsidR="004A3A91" w:rsidRPr="00035668">
              <w:t>t</w:t>
            </w:r>
            <w:r w:rsidR="00F94541">
              <w:t>ring lute-</w:t>
            </w:r>
            <w:r w:rsidR="00A420D9" w:rsidRPr="00035668">
              <w:t>guitar)</w:t>
            </w:r>
            <w:r w:rsidR="00F94541">
              <w:t xml:space="preserve">. </w:t>
            </w:r>
            <w:r w:rsidR="003B3EBF" w:rsidRPr="00035668">
              <w:t xml:space="preserve">Pupils will learn that </w:t>
            </w:r>
            <w:r w:rsidR="003B3EBF" w:rsidRPr="00035668">
              <w:rPr>
                <w:bCs/>
              </w:rPr>
              <w:t>Sunni Islam</w:t>
            </w:r>
            <w:r w:rsidR="003B3EBF" w:rsidRPr="00035668">
              <w:t xml:space="preserve"> is the </w:t>
            </w:r>
            <w:r w:rsidR="003B3EBF" w:rsidRPr="00035668">
              <w:rPr>
                <w:bCs/>
              </w:rPr>
              <w:t>largest branch of Islam and that they</w:t>
            </w:r>
            <w:r w:rsidR="003B3EBF" w:rsidRPr="00035668">
              <w:t xml:space="preserve"> believe that the </w:t>
            </w:r>
            <w:r w:rsidR="003B3EBF" w:rsidRPr="00035668">
              <w:rPr>
                <w:bCs/>
              </w:rPr>
              <w:t xml:space="preserve">Quran is the literal word of God. </w:t>
            </w:r>
            <w:r w:rsidR="00F94541">
              <w:t xml:space="preserve"> </w:t>
            </w:r>
            <w:r w:rsidR="003B3EBF" w:rsidRPr="00035668">
              <w:t xml:space="preserve">Pupils will understand that if you believe in Sunni Islam then you </w:t>
            </w:r>
            <w:r w:rsidR="003B3EBF" w:rsidRPr="00035668">
              <w:rPr>
                <w:bCs/>
              </w:rPr>
              <w:t xml:space="preserve">believe in electing your own religious leaders </w:t>
            </w:r>
            <w:r w:rsidR="003B3EBF" w:rsidRPr="00035668">
              <w:t xml:space="preserve">and that the position is </w:t>
            </w:r>
            <w:r w:rsidR="003B3EBF" w:rsidRPr="00035668">
              <w:rPr>
                <w:bCs/>
              </w:rPr>
              <w:t>not passed down through Prophet Muhammad's bloodline</w:t>
            </w:r>
            <w:r w:rsidR="003B3EBF" w:rsidRPr="00035668">
              <w:t>.</w:t>
            </w:r>
            <w:r w:rsidR="00F94541">
              <w:t xml:space="preserve"> </w:t>
            </w:r>
            <w:r w:rsidR="003B3EBF" w:rsidRPr="00035668">
              <w:t>Pupils will</w:t>
            </w:r>
            <w:r w:rsidR="004A3A91" w:rsidRPr="00035668">
              <w:t xml:space="preserve"> learn that </w:t>
            </w:r>
            <w:r w:rsidR="004A3A91" w:rsidRPr="00035668">
              <w:rPr>
                <w:bCs/>
              </w:rPr>
              <w:t xml:space="preserve">Shia Muslims </w:t>
            </w:r>
            <w:r w:rsidR="004A3A91" w:rsidRPr="00035668">
              <w:t xml:space="preserve">form part of a smaller branch of Islam that they believe that </w:t>
            </w:r>
            <w:r w:rsidR="004A3A91" w:rsidRPr="00035668">
              <w:rPr>
                <w:bCs/>
              </w:rPr>
              <w:t xml:space="preserve">some of Ali’s descendants hold special spiritual power </w:t>
            </w:r>
            <w:r w:rsidR="004A3A91" w:rsidRPr="00035668">
              <w:t xml:space="preserve">over the community and that they believe </w:t>
            </w:r>
            <w:r w:rsidR="004A3A91" w:rsidRPr="00035668">
              <w:rPr>
                <w:bCs/>
              </w:rPr>
              <w:t>rulers are passed down the blood line</w:t>
            </w:r>
            <w:r w:rsidR="004A3A91" w:rsidRPr="00035668">
              <w:t>.</w:t>
            </w:r>
          </w:p>
        </w:tc>
        <w:tc>
          <w:tcPr>
            <w:tcW w:w="9208" w:type="dxa"/>
            <w:gridSpan w:val="3"/>
            <w:vAlign w:val="center"/>
          </w:tcPr>
          <w:p w14:paraId="0F0FD3D8" w14:textId="5810C986" w:rsidR="006D282C" w:rsidRPr="006D282C" w:rsidRDefault="0E0DF9E4" w:rsidP="006D282C">
            <w:r>
              <w:t>Appreciate t</w:t>
            </w:r>
            <w:r w:rsidR="006D282C">
              <w:t>he historical influence</w:t>
            </w:r>
            <w:r w:rsidR="3B660662">
              <w:t xml:space="preserve"> of</w:t>
            </w:r>
            <w:r w:rsidR="006D282C">
              <w:t xml:space="preserve"> Islam </w:t>
            </w:r>
            <w:r w:rsidR="12DA383B">
              <w:t>and explore</w:t>
            </w:r>
            <w:r w:rsidR="006D282C">
              <w:t xml:space="preserve"> Sunni and Shia beliefs.</w:t>
            </w:r>
          </w:p>
          <w:p w14:paraId="71DCB018" w14:textId="77777777" w:rsidR="00F015BB" w:rsidRDefault="00F015BB" w:rsidP="00F015BB">
            <w:pPr>
              <w:jc w:val="center"/>
            </w:pPr>
          </w:p>
        </w:tc>
      </w:tr>
    </w:tbl>
    <w:p w14:paraId="4B644A8D" w14:textId="77777777" w:rsidR="00F015BB" w:rsidRDefault="00F015BB" w:rsidP="00F015BB"/>
    <w:p w14:paraId="249BF8C6" w14:textId="6380498F" w:rsidR="00F015BB" w:rsidRDefault="00F015BB" w:rsidP="00F015BB"/>
    <w:tbl>
      <w:tblPr>
        <w:tblStyle w:val="TableGrid"/>
        <w:tblpPr w:leftFromText="180" w:rightFromText="180" w:vertAnchor="text" w:horzAnchor="margin" w:tblpY="-59"/>
        <w:tblW w:w="21394" w:type="dxa"/>
        <w:tblLook w:val="04A0" w:firstRow="1" w:lastRow="0" w:firstColumn="1" w:lastColumn="0" w:noHBand="0" w:noVBand="1"/>
      </w:tblPr>
      <w:tblGrid>
        <w:gridCol w:w="2421"/>
        <w:gridCol w:w="725"/>
        <w:gridCol w:w="3985"/>
        <w:gridCol w:w="4854"/>
        <w:gridCol w:w="2277"/>
        <w:gridCol w:w="4147"/>
        <w:gridCol w:w="2985"/>
      </w:tblGrid>
      <w:tr w:rsidR="00F015BB" w14:paraId="0E79A1D2" w14:textId="77777777" w:rsidTr="6661F553">
        <w:trPr>
          <w:trHeight w:val="561"/>
        </w:trPr>
        <w:tc>
          <w:tcPr>
            <w:tcW w:w="3146" w:type="dxa"/>
            <w:gridSpan w:val="2"/>
            <w:tcBorders>
              <w:right w:val="nil"/>
            </w:tcBorders>
            <w:shd w:val="clear" w:color="auto" w:fill="F987DB"/>
            <w:vAlign w:val="center"/>
          </w:tcPr>
          <w:p w14:paraId="0EF46479" w14:textId="77777777" w:rsidR="00F015BB" w:rsidRDefault="00F015BB" w:rsidP="00F015BB">
            <w:pPr>
              <w:rPr>
                <w:b/>
                <w:sz w:val="40"/>
              </w:rPr>
            </w:pPr>
            <w:r>
              <w:rPr>
                <w:b/>
                <w:noProof/>
                <w:sz w:val="40"/>
                <w:lang w:eastAsia="en-GB"/>
              </w:rPr>
              <w:drawing>
                <wp:inline distT="0" distB="0" distL="0" distR="0" wp14:anchorId="064DFA6F" wp14:editId="480EF812">
                  <wp:extent cx="1832332" cy="540688"/>
                  <wp:effectExtent l="0" t="0" r="0" b="0"/>
                  <wp:docPr id="339" name="Picture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 name="RE Year 3.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902060" cy="561264"/>
                          </a:xfrm>
                          <a:prstGeom prst="rect">
                            <a:avLst/>
                          </a:prstGeom>
                        </pic:spPr>
                      </pic:pic>
                    </a:graphicData>
                  </a:graphic>
                </wp:inline>
              </w:drawing>
            </w:r>
          </w:p>
        </w:tc>
        <w:tc>
          <w:tcPr>
            <w:tcW w:w="15263" w:type="dxa"/>
            <w:gridSpan w:val="4"/>
            <w:tcBorders>
              <w:left w:val="nil"/>
              <w:right w:val="nil"/>
            </w:tcBorders>
            <w:shd w:val="clear" w:color="auto" w:fill="F987DB"/>
            <w:vAlign w:val="center"/>
          </w:tcPr>
          <w:p w14:paraId="2717BCAA" w14:textId="77777777" w:rsidR="00F015BB" w:rsidRDefault="00F015BB" w:rsidP="00F015BB">
            <w:pPr>
              <w:jc w:val="center"/>
              <w:rPr>
                <w:b/>
                <w:sz w:val="40"/>
              </w:rPr>
            </w:pPr>
            <w:r w:rsidRPr="00D614A4">
              <w:rPr>
                <w:b/>
                <w:sz w:val="40"/>
              </w:rPr>
              <w:t xml:space="preserve">Year </w:t>
            </w:r>
            <w:r>
              <w:rPr>
                <w:b/>
                <w:sz w:val="40"/>
              </w:rPr>
              <w:t>3</w:t>
            </w:r>
            <w:r w:rsidRPr="00D614A4">
              <w:rPr>
                <w:b/>
                <w:sz w:val="40"/>
              </w:rPr>
              <w:t xml:space="preserve"> - Medium Term Planning - </w:t>
            </w:r>
            <w:r>
              <w:rPr>
                <w:b/>
                <w:sz w:val="40"/>
              </w:rPr>
              <w:t>RE - Spring 2</w:t>
            </w:r>
          </w:p>
          <w:p w14:paraId="3AB58C42" w14:textId="77777777" w:rsidR="00F015BB" w:rsidRPr="00285C29" w:rsidRDefault="00F015BB" w:rsidP="00F015BB">
            <w:pPr>
              <w:jc w:val="center"/>
              <w:rPr>
                <w:b/>
                <w:sz w:val="40"/>
              </w:rPr>
            </w:pPr>
          </w:p>
        </w:tc>
        <w:tc>
          <w:tcPr>
            <w:tcW w:w="2985" w:type="dxa"/>
            <w:tcBorders>
              <w:left w:val="nil"/>
            </w:tcBorders>
            <w:shd w:val="clear" w:color="auto" w:fill="F987DB"/>
            <w:vAlign w:val="center"/>
          </w:tcPr>
          <w:p w14:paraId="16E59685" w14:textId="77777777" w:rsidR="00F015BB" w:rsidRPr="00D614A4" w:rsidRDefault="00F015BB" w:rsidP="00F015BB">
            <w:pPr>
              <w:rPr>
                <w:b/>
              </w:rPr>
            </w:pPr>
            <w:r>
              <w:rPr>
                <w:b/>
                <w:noProof/>
                <w:lang w:eastAsia="en-GB"/>
              </w:rPr>
              <w:drawing>
                <wp:anchor distT="0" distB="0" distL="114300" distR="114300" simplePos="0" relativeHeight="251762688" behindDoc="1" locked="0" layoutInCell="1" allowOverlap="1" wp14:anchorId="627B6AF0" wp14:editId="33C27366">
                  <wp:simplePos x="0" y="0"/>
                  <wp:positionH relativeFrom="column">
                    <wp:posOffset>974725</wp:posOffset>
                  </wp:positionH>
                  <wp:positionV relativeFrom="paragraph">
                    <wp:posOffset>1905</wp:posOffset>
                  </wp:positionV>
                  <wp:extent cx="790575" cy="790575"/>
                  <wp:effectExtent l="0" t="0" r="0" b="9525"/>
                  <wp:wrapTight wrapText="bothSides">
                    <wp:wrapPolygon edited="0">
                      <wp:start x="520" y="0"/>
                      <wp:lineTo x="4684" y="8848"/>
                      <wp:lineTo x="1561" y="13533"/>
                      <wp:lineTo x="1041" y="17176"/>
                      <wp:lineTo x="6246" y="20819"/>
                      <wp:lineTo x="7287" y="21340"/>
                      <wp:lineTo x="15094" y="21340"/>
                      <wp:lineTo x="19778" y="17176"/>
                      <wp:lineTo x="19778" y="13012"/>
                      <wp:lineTo x="16655" y="8848"/>
                      <wp:lineTo x="20299" y="0"/>
                      <wp:lineTo x="520" y="0"/>
                    </wp:wrapPolygon>
                  </wp:wrapTight>
                  <wp:docPr id="317"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ng"/>
                          <pic:cNvPicPr/>
                        </pic:nvPicPr>
                        <pic:blipFill>
                          <a:blip r:embed="rId12">
                            <a:extLst>
                              <a:ext uri="{28A0092B-C50C-407E-A947-70E740481C1C}">
                                <a14:useLocalDpi xmlns:a14="http://schemas.microsoft.com/office/drawing/2010/main" val="0"/>
                              </a:ext>
                            </a:extLst>
                          </a:blip>
                          <a:stretch>
                            <a:fillRect/>
                          </a:stretch>
                        </pic:blipFill>
                        <pic:spPr>
                          <a:xfrm>
                            <a:off x="0" y="0"/>
                            <a:ext cx="790575" cy="790575"/>
                          </a:xfrm>
                          <a:prstGeom prst="rect">
                            <a:avLst/>
                          </a:prstGeom>
                        </pic:spPr>
                      </pic:pic>
                    </a:graphicData>
                  </a:graphic>
                  <wp14:sizeRelH relativeFrom="page">
                    <wp14:pctWidth>0</wp14:pctWidth>
                  </wp14:sizeRelH>
                  <wp14:sizeRelV relativeFrom="page">
                    <wp14:pctHeight>0</wp14:pctHeight>
                  </wp14:sizeRelV>
                </wp:anchor>
              </w:drawing>
            </w:r>
          </w:p>
        </w:tc>
      </w:tr>
      <w:tr w:rsidR="00F015BB" w14:paraId="1C0E72D5" w14:textId="77777777" w:rsidTr="6661F553">
        <w:trPr>
          <w:trHeight w:val="1217"/>
        </w:trPr>
        <w:tc>
          <w:tcPr>
            <w:tcW w:w="7131" w:type="dxa"/>
            <w:gridSpan w:val="3"/>
            <w:shd w:val="clear" w:color="auto" w:fill="FAA0FA"/>
          </w:tcPr>
          <w:p w14:paraId="696589FF" w14:textId="77777777" w:rsidR="00F015BB" w:rsidRPr="00D614A4" w:rsidRDefault="00F015BB" w:rsidP="00F015BB">
            <w:pPr>
              <w:jc w:val="center"/>
              <w:rPr>
                <w:b/>
                <w:sz w:val="28"/>
              </w:rPr>
            </w:pPr>
            <w:r w:rsidRPr="00D614A4">
              <w:rPr>
                <w:b/>
                <w:sz w:val="28"/>
              </w:rPr>
              <w:t>Prior Learning</w:t>
            </w:r>
            <w:r>
              <w:rPr>
                <w:b/>
                <w:sz w:val="28"/>
              </w:rPr>
              <w:t xml:space="preserve"> Links</w:t>
            </w:r>
          </w:p>
          <w:p w14:paraId="4EA9BA15" w14:textId="77777777" w:rsidR="00F015BB" w:rsidRDefault="00F015BB" w:rsidP="00F015BB">
            <w:pPr>
              <w:jc w:val="center"/>
            </w:pPr>
          </w:p>
          <w:p w14:paraId="45DC76CF" w14:textId="77777777" w:rsidR="00F015BB" w:rsidRDefault="00D02067" w:rsidP="00F015BB">
            <w:pPr>
              <w:jc w:val="center"/>
              <w:rPr>
                <w:rFonts w:ascii="Calibri" w:hAnsi="Calibri"/>
                <w:b/>
                <w:bCs/>
              </w:rPr>
            </w:pPr>
            <w:r w:rsidRPr="00D02067">
              <w:rPr>
                <w:b/>
              </w:rPr>
              <w:t>Recap of study</w:t>
            </w:r>
            <w:r>
              <w:t xml:space="preserve"> </w:t>
            </w:r>
            <w:r w:rsidRPr="0032277B">
              <w:rPr>
                <w:rFonts w:ascii="Calibri" w:hAnsi="Calibri"/>
                <w:b/>
                <w:bCs/>
              </w:rPr>
              <w:t>Christianity in Years 1 and 2. End of Key stage statements 3 and 5.</w:t>
            </w:r>
            <w:r w:rsidR="00CB0750">
              <w:rPr>
                <w:rFonts w:ascii="Calibri" w:hAnsi="Calibri"/>
                <w:b/>
                <w:bCs/>
              </w:rPr>
              <w:t xml:space="preserve"> </w:t>
            </w:r>
          </w:p>
          <w:p w14:paraId="7332107B" w14:textId="77777777" w:rsidR="00CB0750" w:rsidRDefault="00CB0750" w:rsidP="00F015BB">
            <w:pPr>
              <w:jc w:val="center"/>
              <w:rPr>
                <w:rFonts w:ascii="Calibri" w:hAnsi="Calibri"/>
                <w:b/>
                <w:bCs/>
              </w:rPr>
            </w:pPr>
          </w:p>
          <w:p w14:paraId="490D1849" w14:textId="4FF856F9" w:rsidR="00BE75A5" w:rsidRDefault="00BE75A5" w:rsidP="00F015BB">
            <w:pPr>
              <w:jc w:val="center"/>
            </w:pPr>
            <w:r>
              <w:rPr>
                <w:rFonts w:eastAsia="Calibri" w:cstheme="minorHAnsi"/>
              </w:rPr>
              <w:t xml:space="preserve"> </w:t>
            </w:r>
          </w:p>
        </w:tc>
        <w:tc>
          <w:tcPr>
            <w:tcW w:w="7131" w:type="dxa"/>
            <w:gridSpan w:val="2"/>
            <w:shd w:val="clear" w:color="auto" w:fill="FCCFFD"/>
          </w:tcPr>
          <w:p w14:paraId="60EDCC55" w14:textId="1678D7D3" w:rsidR="00D02067" w:rsidRDefault="00F015BB" w:rsidP="1E7C62DF">
            <w:pPr>
              <w:jc w:val="center"/>
              <w:rPr>
                <w:b/>
                <w:bCs/>
                <w:sz w:val="28"/>
                <w:szCs w:val="28"/>
              </w:rPr>
            </w:pPr>
            <w:r w:rsidRPr="1E7C62DF">
              <w:rPr>
                <w:b/>
                <w:bCs/>
                <w:sz w:val="28"/>
                <w:szCs w:val="28"/>
              </w:rPr>
              <w:t>Essential Knowledge &amp; End Points</w:t>
            </w:r>
          </w:p>
          <w:p w14:paraId="600BA619" w14:textId="066974BE" w:rsidR="00D02067" w:rsidRDefault="00F94541" w:rsidP="00D02067">
            <w:pPr>
              <w:rPr>
                <w:color w:val="000000" w:themeColor="text1"/>
              </w:rPr>
            </w:pPr>
            <w:r>
              <w:rPr>
                <w:color w:val="000000" w:themeColor="text1"/>
              </w:rPr>
              <w:t>-</w:t>
            </w:r>
            <w:r w:rsidR="00D02067" w:rsidRPr="00205AFB">
              <w:rPr>
                <w:color w:val="000000" w:themeColor="text1"/>
              </w:rPr>
              <w:t xml:space="preserve">To examine resurrection in the arts over history. </w:t>
            </w:r>
          </w:p>
          <w:p w14:paraId="785738A8" w14:textId="242BB494" w:rsidR="00D02067" w:rsidRPr="00205AFB" w:rsidRDefault="00F94541" w:rsidP="00D02067">
            <w:pPr>
              <w:rPr>
                <w:color w:val="000000" w:themeColor="text1"/>
              </w:rPr>
            </w:pPr>
            <w:r>
              <w:rPr>
                <w:color w:val="000000" w:themeColor="text1"/>
              </w:rPr>
              <w:t>-</w:t>
            </w:r>
            <w:r w:rsidR="00D02067">
              <w:rPr>
                <w:color w:val="000000" w:themeColor="text1"/>
              </w:rPr>
              <w:t>T</w:t>
            </w:r>
            <w:r w:rsidR="00D02067" w:rsidRPr="00205AFB">
              <w:rPr>
                <w:color w:val="000000" w:themeColor="text1"/>
              </w:rPr>
              <w:t>o consider what most Christians believe about the resurrection and what difference that makes.</w:t>
            </w:r>
          </w:p>
          <w:p w14:paraId="19B24F6F" w14:textId="3BBB5BDF" w:rsidR="00D02067" w:rsidRDefault="00F94541" w:rsidP="00D02067">
            <w:pPr>
              <w:rPr>
                <w:color w:val="000000" w:themeColor="text1"/>
              </w:rPr>
            </w:pPr>
            <w:r>
              <w:rPr>
                <w:color w:val="000000" w:themeColor="text1"/>
              </w:rPr>
              <w:t>-</w:t>
            </w:r>
            <w:r w:rsidR="00D02067" w:rsidRPr="00205AFB">
              <w:rPr>
                <w:color w:val="000000" w:themeColor="text1"/>
              </w:rPr>
              <w:t>To examine why most Christians believe God sent Jesus as a saviour to rescue people.</w:t>
            </w:r>
          </w:p>
          <w:p w14:paraId="491E5E96" w14:textId="2D0EA30C" w:rsidR="00D02067" w:rsidRDefault="00F94541" w:rsidP="00D02067">
            <w:pPr>
              <w:rPr>
                <w:color w:val="000000" w:themeColor="text1"/>
              </w:rPr>
            </w:pPr>
            <w:r>
              <w:rPr>
                <w:color w:val="000000" w:themeColor="text1"/>
              </w:rPr>
              <w:t xml:space="preserve"> -</w:t>
            </w:r>
            <w:r w:rsidR="00D02067" w:rsidRPr="00205AFB">
              <w:rPr>
                <w:color w:val="000000" w:themeColor="text1"/>
              </w:rPr>
              <w:t xml:space="preserve">To look at differences in opinion. </w:t>
            </w:r>
          </w:p>
          <w:p w14:paraId="3754123B" w14:textId="199CADBB" w:rsidR="00D02067" w:rsidRPr="00205AFB" w:rsidRDefault="00F94541" w:rsidP="00D02067">
            <w:pPr>
              <w:rPr>
                <w:color w:val="000000" w:themeColor="text1"/>
              </w:rPr>
            </w:pPr>
            <w:r>
              <w:rPr>
                <w:color w:val="000000" w:themeColor="text1"/>
              </w:rPr>
              <w:t>-</w:t>
            </w:r>
            <w:r w:rsidR="00D02067" w:rsidRPr="00205AFB">
              <w:rPr>
                <w:color w:val="000000" w:themeColor="text1"/>
              </w:rPr>
              <w:t>To consider what I believe about life after death.</w:t>
            </w:r>
          </w:p>
          <w:p w14:paraId="3BBB8815" w14:textId="77777777" w:rsidR="00D02067" w:rsidRDefault="00D02067" w:rsidP="00F015BB">
            <w:pPr>
              <w:jc w:val="center"/>
            </w:pPr>
          </w:p>
        </w:tc>
        <w:tc>
          <w:tcPr>
            <w:tcW w:w="7132" w:type="dxa"/>
            <w:gridSpan w:val="2"/>
            <w:shd w:val="clear" w:color="auto" w:fill="FEE6FE"/>
          </w:tcPr>
          <w:p w14:paraId="5391D3A7" w14:textId="77777777" w:rsidR="00F015BB" w:rsidRDefault="00F015BB" w:rsidP="00F015BB">
            <w:pPr>
              <w:jc w:val="center"/>
              <w:rPr>
                <w:b/>
                <w:sz w:val="28"/>
              </w:rPr>
            </w:pPr>
            <w:r w:rsidRPr="00D614A4">
              <w:rPr>
                <w:b/>
                <w:sz w:val="28"/>
              </w:rPr>
              <w:t>Key Vocabulary</w:t>
            </w:r>
          </w:p>
          <w:p w14:paraId="55B91B0D" w14:textId="77777777" w:rsidR="00F015BB" w:rsidRDefault="00F015BB" w:rsidP="00F015BB">
            <w:pPr>
              <w:jc w:val="center"/>
              <w:rPr>
                <w:b/>
              </w:rPr>
            </w:pPr>
          </w:p>
          <w:p w14:paraId="118F04D6" w14:textId="77777777" w:rsidR="00D02067" w:rsidRDefault="00D02067" w:rsidP="00D02067">
            <w:pPr>
              <w:rPr>
                <w:color w:val="000000" w:themeColor="text1"/>
              </w:rPr>
            </w:pPr>
            <w:r>
              <w:rPr>
                <w:color w:val="000000" w:themeColor="text1"/>
              </w:rPr>
              <w:t>Resurrection</w:t>
            </w:r>
          </w:p>
          <w:p w14:paraId="654C3285" w14:textId="77777777" w:rsidR="00D02067" w:rsidRDefault="00D02067" w:rsidP="00D02067">
            <w:pPr>
              <w:rPr>
                <w:color w:val="000000" w:themeColor="text1"/>
              </w:rPr>
            </w:pPr>
            <w:r>
              <w:rPr>
                <w:color w:val="000000" w:themeColor="text1"/>
              </w:rPr>
              <w:t>Life after death</w:t>
            </w:r>
          </w:p>
          <w:p w14:paraId="6CA562DF" w14:textId="77777777" w:rsidR="00D02067" w:rsidRDefault="00D02067" w:rsidP="00D02067">
            <w:pPr>
              <w:rPr>
                <w:color w:val="000000" w:themeColor="text1"/>
              </w:rPr>
            </w:pPr>
            <w:r>
              <w:rPr>
                <w:color w:val="000000" w:themeColor="text1"/>
              </w:rPr>
              <w:t>Easter</w:t>
            </w:r>
          </w:p>
          <w:p w14:paraId="7C107CA2" w14:textId="77777777" w:rsidR="00D02067" w:rsidRDefault="00D02067" w:rsidP="00D02067">
            <w:pPr>
              <w:rPr>
                <w:color w:val="000000" w:themeColor="text1"/>
              </w:rPr>
            </w:pPr>
            <w:r>
              <w:rPr>
                <w:color w:val="000000" w:themeColor="text1"/>
              </w:rPr>
              <w:t>Salvation</w:t>
            </w:r>
          </w:p>
          <w:p w14:paraId="657F8CB5" w14:textId="77777777" w:rsidR="00D02067" w:rsidRDefault="00D02067" w:rsidP="00D02067">
            <w:pPr>
              <w:rPr>
                <w:color w:val="000000" w:themeColor="text1"/>
              </w:rPr>
            </w:pPr>
            <w:r>
              <w:rPr>
                <w:color w:val="000000" w:themeColor="text1"/>
              </w:rPr>
              <w:t>Easter Good Friday</w:t>
            </w:r>
          </w:p>
          <w:p w14:paraId="1E395504" w14:textId="77777777" w:rsidR="00D02067" w:rsidRDefault="00D02067" w:rsidP="00D02067">
            <w:pPr>
              <w:rPr>
                <w:color w:val="000000" w:themeColor="text1"/>
              </w:rPr>
            </w:pPr>
            <w:r>
              <w:rPr>
                <w:color w:val="000000" w:themeColor="text1"/>
              </w:rPr>
              <w:t>Forgiveness</w:t>
            </w:r>
          </w:p>
          <w:p w14:paraId="6EF8BFF2" w14:textId="77777777" w:rsidR="00D02067" w:rsidRDefault="00D02067" w:rsidP="00D02067">
            <w:pPr>
              <w:rPr>
                <w:color w:val="000000" w:themeColor="text1"/>
              </w:rPr>
            </w:pPr>
            <w:r>
              <w:rPr>
                <w:color w:val="000000" w:themeColor="text1"/>
              </w:rPr>
              <w:t>Sin</w:t>
            </w:r>
          </w:p>
          <w:p w14:paraId="0D2919BE" w14:textId="77777777" w:rsidR="00D02067" w:rsidRDefault="00D02067" w:rsidP="00D02067">
            <w:pPr>
              <w:rPr>
                <w:color w:val="000000" w:themeColor="text1"/>
              </w:rPr>
            </w:pPr>
            <w:r>
              <w:rPr>
                <w:color w:val="000000" w:themeColor="text1"/>
              </w:rPr>
              <w:t>Incarnation</w:t>
            </w:r>
          </w:p>
          <w:p w14:paraId="6810F0D1" w14:textId="77777777" w:rsidR="00D02067" w:rsidRPr="00D614A4" w:rsidRDefault="00D02067" w:rsidP="00F015BB">
            <w:pPr>
              <w:jc w:val="center"/>
              <w:rPr>
                <w:b/>
              </w:rPr>
            </w:pPr>
          </w:p>
        </w:tc>
      </w:tr>
      <w:tr w:rsidR="00F015BB" w14:paraId="204FF47D" w14:textId="77777777" w:rsidTr="6661F553">
        <w:trPr>
          <w:trHeight w:val="639"/>
        </w:trPr>
        <w:tc>
          <w:tcPr>
            <w:tcW w:w="2421" w:type="dxa"/>
            <w:vAlign w:val="center"/>
          </w:tcPr>
          <w:p w14:paraId="74E797DC" w14:textId="77777777" w:rsidR="00F015BB" w:rsidRPr="006E18C9" w:rsidRDefault="00F015BB" w:rsidP="00F015BB">
            <w:pPr>
              <w:jc w:val="center"/>
              <w:rPr>
                <w:b/>
              </w:rPr>
            </w:pPr>
          </w:p>
        </w:tc>
        <w:tc>
          <w:tcPr>
            <w:tcW w:w="9564" w:type="dxa"/>
            <w:gridSpan w:val="3"/>
            <w:vAlign w:val="center"/>
          </w:tcPr>
          <w:p w14:paraId="4C52E83E" w14:textId="77777777" w:rsidR="00F015BB" w:rsidRPr="006E18C9" w:rsidRDefault="00F015BB" w:rsidP="00F015BB">
            <w:pPr>
              <w:jc w:val="center"/>
              <w:rPr>
                <w:b/>
                <w:sz w:val="28"/>
              </w:rPr>
            </w:pPr>
            <w:r w:rsidRPr="006E18C9">
              <w:rPr>
                <w:b/>
                <w:sz w:val="28"/>
              </w:rPr>
              <w:t>Knowledge</w:t>
            </w:r>
          </w:p>
        </w:tc>
        <w:tc>
          <w:tcPr>
            <w:tcW w:w="9409" w:type="dxa"/>
            <w:gridSpan w:val="3"/>
            <w:vAlign w:val="center"/>
          </w:tcPr>
          <w:p w14:paraId="7D142305" w14:textId="77777777" w:rsidR="00F015BB" w:rsidRPr="006E18C9" w:rsidRDefault="00F015BB" w:rsidP="00F015BB">
            <w:pPr>
              <w:jc w:val="center"/>
              <w:rPr>
                <w:b/>
                <w:sz w:val="28"/>
              </w:rPr>
            </w:pPr>
            <w:r>
              <w:rPr>
                <w:b/>
                <w:sz w:val="28"/>
              </w:rPr>
              <w:t>As theologians, we will...</w:t>
            </w:r>
          </w:p>
        </w:tc>
      </w:tr>
      <w:tr w:rsidR="006F03EF" w14:paraId="6A4041C1" w14:textId="77777777" w:rsidTr="6661F553">
        <w:trPr>
          <w:trHeight w:val="1217"/>
        </w:trPr>
        <w:tc>
          <w:tcPr>
            <w:tcW w:w="2421" w:type="dxa"/>
            <w:vAlign w:val="center"/>
          </w:tcPr>
          <w:p w14:paraId="68DDD3DF" w14:textId="77777777" w:rsidR="006F03EF" w:rsidRPr="006E18C9" w:rsidRDefault="006F03EF" w:rsidP="00F015BB">
            <w:pPr>
              <w:jc w:val="center"/>
              <w:rPr>
                <w:b/>
                <w:sz w:val="28"/>
              </w:rPr>
            </w:pPr>
            <w:r w:rsidRPr="006E18C9">
              <w:rPr>
                <w:b/>
                <w:sz w:val="28"/>
              </w:rPr>
              <w:t>Session 1</w:t>
            </w:r>
            <w:r>
              <w:rPr>
                <w:b/>
                <w:sz w:val="28"/>
              </w:rPr>
              <w:t xml:space="preserve">: </w:t>
            </w:r>
          </w:p>
        </w:tc>
        <w:tc>
          <w:tcPr>
            <w:tcW w:w="9564" w:type="dxa"/>
            <w:gridSpan w:val="3"/>
            <w:vAlign w:val="center"/>
          </w:tcPr>
          <w:p w14:paraId="25AF7EAE" w14:textId="77777777" w:rsidR="006F03EF" w:rsidRDefault="006F03EF" w:rsidP="003B01B0">
            <w:pPr>
              <w:autoSpaceDE w:val="0"/>
              <w:autoSpaceDN w:val="0"/>
              <w:adjustRightInd w:val="0"/>
              <w:ind w:right="-1954"/>
              <w:rPr>
                <w:rFonts w:eastAsia="Calibri" w:cstheme="minorHAnsi"/>
                <w:lang w:eastAsia="en-GB"/>
              </w:rPr>
            </w:pPr>
          </w:p>
          <w:p w14:paraId="4CACF34B" w14:textId="7218437C" w:rsidR="006F03EF" w:rsidRPr="00205AFB" w:rsidRDefault="00405061" w:rsidP="00405061">
            <w:pPr>
              <w:autoSpaceDE w:val="0"/>
              <w:autoSpaceDN w:val="0"/>
              <w:adjustRightInd w:val="0"/>
              <w:ind w:right="-1954"/>
              <w:rPr>
                <w:rFonts w:eastAsia="Calibri" w:cstheme="minorHAnsi"/>
                <w:lang w:eastAsia="en-GB"/>
              </w:rPr>
            </w:pPr>
            <w:r>
              <w:rPr>
                <w:rFonts w:eastAsia="Calibri" w:cstheme="minorHAnsi"/>
                <w:lang w:eastAsia="en-GB"/>
              </w:rPr>
              <w:t xml:space="preserve"> Children will learn</w:t>
            </w:r>
            <w:r w:rsidR="00623D25">
              <w:t xml:space="preserve"> how people might have c</w:t>
            </w:r>
            <w:r w:rsidR="00F3724E">
              <w:t>eremonies which mark milestones</w:t>
            </w:r>
            <w:r w:rsidR="00623D25">
              <w:t xml:space="preserve"> </w:t>
            </w:r>
            <w:r w:rsidR="00F3724E">
              <w:t>e.g.</w:t>
            </w:r>
            <w:r w:rsidR="00623D25">
              <w:t xml:space="preserve"> birth</w:t>
            </w:r>
            <w:r w:rsidR="00F3724E">
              <w:t>,</w:t>
            </w:r>
            <w:r w:rsidR="00623D25">
              <w:t xml:space="preserve"> marriage</w:t>
            </w:r>
            <w:r w:rsidR="00F3724E">
              <w:t>,</w:t>
            </w:r>
            <w:r w:rsidR="00623D25">
              <w:t xml:space="preserve"> death </w:t>
            </w:r>
            <w:r w:rsidR="00F3724E">
              <w:t xml:space="preserve">and </w:t>
            </w:r>
            <w:r w:rsidR="00623D25">
              <w:t>coming of age.</w:t>
            </w:r>
          </w:p>
          <w:p w14:paraId="2633CEB9" w14:textId="77777777" w:rsidR="006F03EF" w:rsidRPr="001E0369" w:rsidRDefault="006F03EF" w:rsidP="00F015BB">
            <w:pPr>
              <w:pStyle w:val="ListParagraph"/>
              <w:jc w:val="center"/>
              <w:rPr>
                <w:b/>
              </w:rPr>
            </w:pPr>
          </w:p>
        </w:tc>
        <w:tc>
          <w:tcPr>
            <w:tcW w:w="9409" w:type="dxa"/>
            <w:gridSpan w:val="3"/>
            <w:vAlign w:val="center"/>
          </w:tcPr>
          <w:p w14:paraId="2CD3ECD5" w14:textId="277E9782" w:rsidR="006F03EF" w:rsidRDefault="4E8B52BB" w:rsidP="00F94541">
            <w:r>
              <w:t>Re</w:t>
            </w:r>
            <w:r w:rsidR="3198326E">
              <w:t>s</w:t>
            </w:r>
            <w:r>
              <w:t>pect and understand our personal experiences of</w:t>
            </w:r>
            <w:r w:rsidR="79D3F19F">
              <w:t xml:space="preserve"> birth, marriage and deat</w:t>
            </w:r>
            <w:r w:rsidR="18F3DA63">
              <w:t>h.</w:t>
            </w:r>
          </w:p>
        </w:tc>
      </w:tr>
      <w:tr w:rsidR="00F015BB" w14:paraId="43BA6E98" w14:textId="77777777" w:rsidTr="6661F553">
        <w:trPr>
          <w:trHeight w:val="1290"/>
        </w:trPr>
        <w:tc>
          <w:tcPr>
            <w:tcW w:w="2421" w:type="dxa"/>
            <w:vAlign w:val="center"/>
          </w:tcPr>
          <w:p w14:paraId="0711C6F9" w14:textId="77777777" w:rsidR="00F015BB" w:rsidRPr="006E18C9" w:rsidRDefault="00F015BB" w:rsidP="00F015BB">
            <w:pPr>
              <w:jc w:val="center"/>
              <w:rPr>
                <w:b/>
                <w:sz w:val="28"/>
              </w:rPr>
            </w:pPr>
            <w:r w:rsidRPr="006E18C9">
              <w:rPr>
                <w:b/>
                <w:sz w:val="28"/>
              </w:rPr>
              <w:t>Session 2</w:t>
            </w:r>
            <w:r>
              <w:rPr>
                <w:b/>
                <w:sz w:val="28"/>
              </w:rPr>
              <w:t>:</w:t>
            </w:r>
            <w:r w:rsidRPr="00E166F4">
              <w:rPr>
                <w:b/>
                <w:sz w:val="28"/>
              </w:rPr>
              <w:t xml:space="preserve"> </w:t>
            </w:r>
          </w:p>
        </w:tc>
        <w:tc>
          <w:tcPr>
            <w:tcW w:w="9564" w:type="dxa"/>
            <w:gridSpan w:val="3"/>
            <w:vAlign w:val="center"/>
          </w:tcPr>
          <w:p w14:paraId="07EBD411" w14:textId="04F8F146" w:rsidR="00F015BB" w:rsidRDefault="00405061" w:rsidP="00F94541">
            <w:r>
              <w:rPr>
                <w:rFonts w:eastAsia="Times New Roman" w:cstheme="minorHAnsi"/>
                <w:color w:val="333333"/>
                <w:lang w:eastAsia="en-GB"/>
              </w:rPr>
              <w:t xml:space="preserve">Children will learn that </w:t>
            </w:r>
            <w:r w:rsidR="00623D25" w:rsidRPr="00F94541">
              <w:rPr>
                <w:rFonts w:eastAsia="Times New Roman" w:cstheme="minorHAnsi"/>
                <w:color w:val="333333"/>
                <w:lang w:eastAsia="en-GB"/>
              </w:rPr>
              <w:t xml:space="preserve">Christians believe that God became a human being in the person of Jesus in order to give hope that there is a better life with God after death. </w:t>
            </w:r>
          </w:p>
        </w:tc>
        <w:tc>
          <w:tcPr>
            <w:tcW w:w="9409" w:type="dxa"/>
            <w:gridSpan w:val="3"/>
            <w:vAlign w:val="center"/>
          </w:tcPr>
          <w:p w14:paraId="18501EBF" w14:textId="53C92689" w:rsidR="00623D25" w:rsidRDefault="0D078F29" w:rsidP="0475A027">
            <w:pPr>
              <w:shd w:val="clear" w:color="auto" w:fill="FFFFFF" w:themeFill="background1"/>
              <w:textAlignment w:val="baseline"/>
              <w:rPr>
                <w:rFonts w:eastAsia="Times New Roman"/>
                <w:color w:val="333333"/>
                <w:lang w:eastAsia="en-GB"/>
              </w:rPr>
            </w:pPr>
            <w:r w:rsidRPr="1E7C62DF">
              <w:rPr>
                <w:rFonts w:eastAsia="Times New Roman"/>
                <w:color w:val="333333"/>
                <w:lang w:eastAsia="en-GB"/>
              </w:rPr>
              <w:t>Explore</w:t>
            </w:r>
            <w:r w:rsidR="2FDC7B73" w:rsidRPr="1E7C62DF">
              <w:rPr>
                <w:rFonts w:eastAsia="Times New Roman"/>
                <w:color w:val="333333"/>
                <w:lang w:eastAsia="en-GB"/>
              </w:rPr>
              <w:t xml:space="preserve"> African pictures of Jesus’ birth and death</w:t>
            </w:r>
            <w:r w:rsidR="6C61B12A" w:rsidRPr="1E7C62DF">
              <w:rPr>
                <w:rFonts w:eastAsia="Times New Roman"/>
                <w:color w:val="333333"/>
                <w:lang w:eastAsia="en-GB"/>
              </w:rPr>
              <w:t xml:space="preserve"> and</w:t>
            </w:r>
            <w:r w:rsidR="2FDC7B73" w:rsidRPr="1E7C62DF">
              <w:rPr>
                <w:rFonts w:eastAsia="Times New Roman"/>
                <w:color w:val="333333"/>
                <w:lang w:eastAsia="en-GB"/>
              </w:rPr>
              <w:t xml:space="preserve"> </w:t>
            </w:r>
            <w:r w:rsidR="22BAF778" w:rsidRPr="1E7C62DF">
              <w:rPr>
                <w:rFonts w:eastAsia="Times New Roman"/>
                <w:color w:val="333333"/>
                <w:lang w:eastAsia="en-GB"/>
              </w:rPr>
              <w:t xml:space="preserve">raise relevant </w:t>
            </w:r>
            <w:r w:rsidR="1296E6C3" w:rsidRPr="1E7C62DF">
              <w:rPr>
                <w:rFonts w:eastAsia="Times New Roman"/>
                <w:color w:val="333333"/>
                <w:lang w:eastAsia="en-GB"/>
              </w:rPr>
              <w:t>questions</w:t>
            </w:r>
            <w:r w:rsidR="2FDC7B73" w:rsidRPr="1E7C62DF">
              <w:rPr>
                <w:rFonts w:eastAsia="Times New Roman"/>
                <w:color w:val="333333"/>
                <w:lang w:eastAsia="en-GB"/>
              </w:rPr>
              <w:t xml:space="preserve"> about why Jesus was born and died. </w:t>
            </w:r>
          </w:p>
          <w:p w14:paraId="4B1D477B" w14:textId="77777777" w:rsidR="00F015BB" w:rsidRDefault="00F015BB" w:rsidP="008350E0"/>
        </w:tc>
      </w:tr>
      <w:tr w:rsidR="00F015BB" w14:paraId="177A3012" w14:textId="77777777" w:rsidTr="6661F553">
        <w:trPr>
          <w:trHeight w:val="1217"/>
        </w:trPr>
        <w:tc>
          <w:tcPr>
            <w:tcW w:w="2421" w:type="dxa"/>
            <w:vAlign w:val="center"/>
          </w:tcPr>
          <w:p w14:paraId="64DC0528" w14:textId="77777777" w:rsidR="00F015BB" w:rsidRPr="006E18C9" w:rsidRDefault="00F015BB" w:rsidP="00F015BB">
            <w:pPr>
              <w:jc w:val="center"/>
              <w:rPr>
                <w:b/>
                <w:sz w:val="28"/>
              </w:rPr>
            </w:pPr>
            <w:r w:rsidRPr="006E18C9">
              <w:rPr>
                <w:b/>
                <w:sz w:val="28"/>
              </w:rPr>
              <w:t>Session 3</w:t>
            </w:r>
            <w:r>
              <w:rPr>
                <w:b/>
                <w:sz w:val="28"/>
              </w:rPr>
              <w:t>:</w:t>
            </w:r>
            <w:r w:rsidRPr="00E166F4">
              <w:rPr>
                <w:b/>
                <w:sz w:val="28"/>
              </w:rPr>
              <w:t xml:space="preserve"> </w:t>
            </w:r>
          </w:p>
        </w:tc>
        <w:tc>
          <w:tcPr>
            <w:tcW w:w="9564" w:type="dxa"/>
            <w:gridSpan w:val="3"/>
            <w:vAlign w:val="center"/>
          </w:tcPr>
          <w:p w14:paraId="354C647E" w14:textId="0DD87D9E" w:rsidR="00F015BB" w:rsidRPr="00F94541" w:rsidRDefault="00405061" w:rsidP="00405061">
            <w:pPr>
              <w:autoSpaceDE w:val="0"/>
              <w:autoSpaceDN w:val="0"/>
              <w:adjustRightInd w:val="0"/>
              <w:ind w:right="-1954"/>
              <w:rPr>
                <w:rFonts w:eastAsia="Times New Roman" w:cstheme="minorHAnsi"/>
                <w:color w:val="333333"/>
                <w:lang w:eastAsia="en-GB"/>
              </w:rPr>
            </w:pPr>
            <w:r>
              <w:rPr>
                <w:rFonts w:eastAsia="Times New Roman" w:cstheme="minorHAnsi"/>
                <w:color w:val="333333"/>
                <w:lang w:eastAsia="en-GB"/>
              </w:rPr>
              <w:t xml:space="preserve">Children will learn </w:t>
            </w:r>
            <w:r w:rsidR="0088155F">
              <w:rPr>
                <w:rFonts w:eastAsia="Times New Roman" w:cstheme="minorHAnsi"/>
                <w:color w:val="333333"/>
                <w:lang w:eastAsia="en-GB"/>
              </w:rPr>
              <w:t>that most Christians believe that Jesus was resurre</w:t>
            </w:r>
            <w:r w:rsidR="00F94541">
              <w:rPr>
                <w:rFonts w:eastAsia="Times New Roman" w:cstheme="minorHAnsi"/>
                <w:color w:val="333333"/>
                <w:lang w:eastAsia="en-GB"/>
              </w:rPr>
              <w:t xml:space="preserve">cted. </w:t>
            </w:r>
            <w:r w:rsidR="0088155F">
              <w:rPr>
                <w:rFonts w:eastAsia="Times New Roman" w:cstheme="minorHAnsi"/>
                <w:color w:val="333333"/>
                <w:lang w:eastAsia="en-GB"/>
              </w:rPr>
              <w:t xml:space="preserve"> </w:t>
            </w:r>
            <w:r w:rsidR="0088155F" w:rsidRPr="00A37EC5">
              <w:rPr>
                <w:rFonts w:eastAsia="Times New Roman" w:cstheme="minorHAnsi"/>
                <w:color w:val="333333"/>
                <w:lang w:eastAsia="en-GB"/>
              </w:rPr>
              <w:t>John 11:25: ‘Jesus said to her, “I am the resurrection and the life. The one who believes in me will live,</w:t>
            </w:r>
            <w:r w:rsidR="00F94541">
              <w:rPr>
                <w:rFonts w:eastAsia="Times New Roman" w:cstheme="minorHAnsi"/>
                <w:color w:val="333333"/>
                <w:lang w:eastAsia="en-GB"/>
              </w:rPr>
              <w:t xml:space="preserve"> </w:t>
            </w:r>
            <w:r w:rsidR="0088155F" w:rsidRPr="00A37EC5">
              <w:rPr>
                <w:rFonts w:eastAsia="Times New Roman" w:cstheme="minorHAnsi"/>
                <w:color w:val="333333"/>
                <w:lang w:eastAsia="en-GB"/>
              </w:rPr>
              <w:t>e</w:t>
            </w:r>
            <w:r w:rsidR="0088155F">
              <w:rPr>
                <w:rFonts w:eastAsia="Times New Roman" w:cstheme="minorHAnsi"/>
                <w:color w:val="333333"/>
                <w:lang w:eastAsia="en-GB"/>
              </w:rPr>
              <w:t>v</w:t>
            </w:r>
            <w:r w:rsidR="0088155F" w:rsidRPr="00A37EC5">
              <w:rPr>
                <w:rFonts w:eastAsia="Times New Roman" w:cstheme="minorHAnsi"/>
                <w:color w:val="333333"/>
                <w:lang w:eastAsia="en-GB"/>
              </w:rPr>
              <w:t>en though they die”.</w:t>
            </w:r>
          </w:p>
        </w:tc>
        <w:tc>
          <w:tcPr>
            <w:tcW w:w="9409" w:type="dxa"/>
            <w:gridSpan w:val="3"/>
            <w:vAlign w:val="center"/>
          </w:tcPr>
          <w:p w14:paraId="7A53AB83" w14:textId="543183D1" w:rsidR="00F015BB" w:rsidRDefault="0F0AF3EA" w:rsidP="00F94541">
            <w:r>
              <w:t xml:space="preserve">Appreciate </w:t>
            </w:r>
            <w:r w:rsidR="00F3724E">
              <w:t>Christian’s</w:t>
            </w:r>
            <w:r w:rsidR="5A9ADDB5">
              <w:t xml:space="preserve"> </w:t>
            </w:r>
            <w:r w:rsidR="2DEF4C33">
              <w:t xml:space="preserve">feelings and </w:t>
            </w:r>
            <w:r w:rsidR="5A9ADDB5">
              <w:t xml:space="preserve">might feel and </w:t>
            </w:r>
            <w:r w:rsidR="4D6BA740">
              <w:t xml:space="preserve">believe </w:t>
            </w:r>
            <w:r w:rsidR="273950BE">
              <w:t>about the resurrection</w:t>
            </w:r>
            <w:r w:rsidR="00F3724E">
              <w:t>.</w:t>
            </w:r>
          </w:p>
        </w:tc>
      </w:tr>
      <w:tr w:rsidR="00F015BB" w14:paraId="0E90300D" w14:textId="77777777" w:rsidTr="6661F553">
        <w:trPr>
          <w:trHeight w:val="1217"/>
        </w:trPr>
        <w:tc>
          <w:tcPr>
            <w:tcW w:w="2421" w:type="dxa"/>
            <w:vAlign w:val="center"/>
          </w:tcPr>
          <w:p w14:paraId="72EE02F8" w14:textId="77777777" w:rsidR="00F015BB" w:rsidRPr="006E18C9" w:rsidRDefault="00F015BB" w:rsidP="00F015BB">
            <w:pPr>
              <w:jc w:val="center"/>
              <w:rPr>
                <w:b/>
                <w:sz w:val="28"/>
              </w:rPr>
            </w:pPr>
            <w:r w:rsidRPr="006E18C9">
              <w:rPr>
                <w:b/>
                <w:sz w:val="28"/>
              </w:rPr>
              <w:t>Session 4</w:t>
            </w:r>
            <w:r>
              <w:rPr>
                <w:b/>
                <w:sz w:val="28"/>
              </w:rPr>
              <w:t xml:space="preserve">: </w:t>
            </w:r>
          </w:p>
        </w:tc>
        <w:tc>
          <w:tcPr>
            <w:tcW w:w="9564" w:type="dxa"/>
            <w:gridSpan w:val="3"/>
            <w:vAlign w:val="center"/>
          </w:tcPr>
          <w:p w14:paraId="79A41BC3" w14:textId="7C0C4FAA" w:rsidR="00F015BB" w:rsidRDefault="00405061" w:rsidP="00405061">
            <w:r>
              <w:t>Children will learn</w:t>
            </w:r>
            <w:r w:rsidR="008350E0">
              <w:t xml:space="preserve"> the mai</w:t>
            </w:r>
            <w:r w:rsidR="009D0567">
              <w:t>n points of the story of Zacchae</w:t>
            </w:r>
            <w:r w:rsidR="008350E0">
              <w:t xml:space="preserve">us and how Jesus could be described as his saviour. </w:t>
            </w:r>
          </w:p>
        </w:tc>
        <w:tc>
          <w:tcPr>
            <w:tcW w:w="9409" w:type="dxa"/>
            <w:gridSpan w:val="3"/>
            <w:vAlign w:val="center"/>
          </w:tcPr>
          <w:p w14:paraId="65BE1F1D" w14:textId="480F3E1A" w:rsidR="00F015BB" w:rsidRDefault="53BFE01D" w:rsidP="0475A027">
            <w:r>
              <w:t xml:space="preserve">Explore the story in dance/drama freeze frame scenes </w:t>
            </w:r>
            <w:r w:rsidR="2071A4D6">
              <w:t>thinking about</w:t>
            </w:r>
            <w:r>
              <w:t xml:space="preserve"> Zacchaeus’ thoughts</w:t>
            </w:r>
            <w:r w:rsidR="278CF4EF">
              <w:t>. H</w:t>
            </w:r>
            <w:r>
              <w:t xml:space="preserve">ot seat Zacchaeus thinking about how he may have been before he met Jesus. </w:t>
            </w:r>
          </w:p>
        </w:tc>
      </w:tr>
      <w:tr w:rsidR="00F015BB" w14:paraId="158B5DCB" w14:textId="77777777" w:rsidTr="6661F553">
        <w:trPr>
          <w:trHeight w:val="1217"/>
        </w:trPr>
        <w:tc>
          <w:tcPr>
            <w:tcW w:w="2421" w:type="dxa"/>
            <w:vAlign w:val="center"/>
          </w:tcPr>
          <w:p w14:paraId="78749D4F" w14:textId="77777777" w:rsidR="00F015BB" w:rsidRPr="006E18C9" w:rsidRDefault="00F015BB" w:rsidP="00F015BB">
            <w:pPr>
              <w:jc w:val="center"/>
              <w:rPr>
                <w:b/>
                <w:sz w:val="28"/>
              </w:rPr>
            </w:pPr>
            <w:r w:rsidRPr="006E18C9">
              <w:rPr>
                <w:b/>
                <w:sz w:val="28"/>
              </w:rPr>
              <w:t>Session 5</w:t>
            </w:r>
            <w:r>
              <w:rPr>
                <w:b/>
                <w:sz w:val="28"/>
              </w:rPr>
              <w:t>:</w:t>
            </w:r>
            <w:r w:rsidRPr="00E166F4">
              <w:rPr>
                <w:b/>
                <w:sz w:val="28"/>
              </w:rPr>
              <w:t xml:space="preserve"> </w:t>
            </w:r>
          </w:p>
        </w:tc>
        <w:tc>
          <w:tcPr>
            <w:tcW w:w="9564" w:type="dxa"/>
            <w:gridSpan w:val="3"/>
            <w:vAlign w:val="center"/>
          </w:tcPr>
          <w:p w14:paraId="5A08F3A9" w14:textId="13EFA80A" w:rsidR="00CB0750" w:rsidRDefault="00405061" w:rsidP="00CB0750">
            <w:pPr>
              <w:shd w:val="clear" w:color="auto" w:fill="FFFFFF"/>
              <w:textAlignment w:val="baseline"/>
              <w:rPr>
                <w:rFonts w:eastAsia="Times New Roman" w:cstheme="minorHAnsi"/>
                <w:color w:val="333333"/>
                <w:lang w:eastAsia="en-GB"/>
              </w:rPr>
            </w:pPr>
            <w:r>
              <w:rPr>
                <w:rFonts w:eastAsia="Times New Roman" w:cstheme="minorHAnsi"/>
                <w:color w:val="333333"/>
                <w:lang w:eastAsia="en-GB"/>
              </w:rPr>
              <w:t>Children will learn that</w:t>
            </w:r>
            <w:r w:rsidR="00CB0750" w:rsidRPr="00A37EC5">
              <w:rPr>
                <w:rFonts w:eastAsia="Times New Roman" w:cstheme="minorHAnsi"/>
                <w:color w:val="333333"/>
                <w:lang w:eastAsia="en-GB"/>
              </w:rPr>
              <w:t xml:space="preserve"> Christians believe that God became a human being in the person of Jesus in order to give hope that there is a better life with God after death. </w:t>
            </w:r>
          </w:p>
          <w:p w14:paraId="6AFAB436" w14:textId="77777777" w:rsidR="00F015BB" w:rsidRDefault="00F015BB" w:rsidP="00CB0750">
            <w:pPr>
              <w:jc w:val="center"/>
            </w:pPr>
          </w:p>
        </w:tc>
        <w:tc>
          <w:tcPr>
            <w:tcW w:w="9409" w:type="dxa"/>
            <w:gridSpan w:val="3"/>
            <w:vAlign w:val="center"/>
          </w:tcPr>
          <w:p w14:paraId="1EAAB7B3" w14:textId="57C7B8A5" w:rsidR="00F015BB" w:rsidRDefault="70AB3528" w:rsidP="00F94541">
            <w:pPr>
              <w:rPr>
                <w:rFonts w:eastAsia="Times New Roman"/>
                <w:color w:val="333333"/>
                <w:lang w:eastAsia="en-GB"/>
              </w:rPr>
            </w:pPr>
            <w:r w:rsidRPr="6661F553">
              <w:rPr>
                <w:rFonts w:eastAsia="Times New Roman"/>
                <w:color w:val="333333"/>
                <w:lang w:eastAsia="en-GB"/>
              </w:rPr>
              <w:t>Raise</w:t>
            </w:r>
            <w:r w:rsidR="53824916" w:rsidRPr="6661F553">
              <w:rPr>
                <w:rFonts w:eastAsia="Times New Roman"/>
                <w:color w:val="333333"/>
                <w:lang w:eastAsia="en-GB"/>
              </w:rPr>
              <w:t xml:space="preserve"> questions about why Jesus </w:t>
            </w:r>
            <w:r w:rsidR="417D9246" w:rsidRPr="6661F553">
              <w:rPr>
                <w:rFonts w:eastAsia="Times New Roman"/>
                <w:color w:val="333333"/>
                <w:lang w:eastAsia="en-GB"/>
              </w:rPr>
              <w:t xml:space="preserve">is our saviour. </w:t>
            </w:r>
          </w:p>
        </w:tc>
      </w:tr>
      <w:tr w:rsidR="00CB2978" w14:paraId="51808C4E" w14:textId="77777777" w:rsidTr="6661F553">
        <w:trPr>
          <w:trHeight w:val="314"/>
        </w:trPr>
        <w:tc>
          <w:tcPr>
            <w:tcW w:w="2421" w:type="dxa"/>
            <w:vAlign w:val="center"/>
          </w:tcPr>
          <w:p w14:paraId="7CE100A6" w14:textId="77777777" w:rsidR="00CB2978" w:rsidRPr="002A6B3F" w:rsidRDefault="00CB2978" w:rsidP="00514C13">
            <w:pPr>
              <w:jc w:val="center"/>
              <w:rPr>
                <w:b/>
                <w:i/>
                <w:sz w:val="28"/>
              </w:rPr>
            </w:pPr>
            <w:r w:rsidRPr="00F94541">
              <w:rPr>
                <w:b/>
                <w:sz w:val="28"/>
              </w:rPr>
              <w:t>Session 6</w:t>
            </w:r>
            <w:r w:rsidRPr="002A6B3F">
              <w:rPr>
                <w:b/>
                <w:i/>
                <w:sz w:val="28"/>
              </w:rPr>
              <w:t>:</w:t>
            </w:r>
          </w:p>
        </w:tc>
        <w:tc>
          <w:tcPr>
            <w:tcW w:w="9564" w:type="dxa"/>
            <w:gridSpan w:val="3"/>
            <w:vAlign w:val="center"/>
          </w:tcPr>
          <w:p w14:paraId="5EE2CAED" w14:textId="7BB3A11B" w:rsidR="00CB2978" w:rsidRPr="002A6B3F" w:rsidRDefault="00CB2978" w:rsidP="00514C13">
            <w:r w:rsidRPr="002A6B3F">
              <w:t xml:space="preserve">Reverend Ian Enticott and Nick Blackmore to deliver an Easter service that looks at what we celebrate Easter and the importance of it to Christians. </w:t>
            </w:r>
          </w:p>
        </w:tc>
        <w:tc>
          <w:tcPr>
            <w:tcW w:w="9409" w:type="dxa"/>
            <w:gridSpan w:val="3"/>
            <w:vAlign w:val="center"/>
          </w:tcPr>
          <w:p w14:paraId="3D8FD238" w14:textId="34927F91" w:rsidR="00CB2978" w:rsidRDefault="75F55419" w:rsidP="00F94541">
            <w:pPr>
              <w:widowControl w:val="0"/>
              <w:tabs>
                <w:tab w:val="left" w:pos="567"/>
              </w:tabs>
              <w:rPr>
                <w:rFonts w:eastAsia="Times New Roman"/>
                <w:lang w:eastAsia="en-GB"/>
              </w:rPr>
            </w:pPr>
            <w:r w:rsidRPr="6661F553">
              <w:rPr>
                <w:rFonts w:eastAsia="Times New Roman"/>
                <w:lang w:eastAsia="en-GB"/>
              </w:rPr>
              <w:t>Participate in</w:t>
            </w:r>
            <w:r w:rsidR="1A49CF1F" w:rsidRPr="6661F553">
              <w:rPr>
                <w:rFonts w:eastAsia="Times New Roman"/>
                <w:lang w:eastAsia="en-GB"/>
              </w:rPr>
              <w:t xml:space="preserve"> an Easter Service</w:t>
            </w:r>
            <w:r w:rsidR="3DED3FEE" w:rsidRPr="6661F553">
              <w:rPr>
                <w:rFonts w:eastAsia="Times New Roman"/>
                <w:lang w:eastAsia="en-GB"/>
              </w:rPr>
              <w:t xml:space="preserve"> in the church.</w:t>
            </w:r>
          </w:p>
        </w:tc>
      </w:tr>
    </w:tbl>
    <w:p w14:paraId="4D2E12B8" w14:textId="7F592444" w:rsidR="00F015BB" w:rsidRDefault="00F015BB" w:rsidP="00F015BB"/>
    <w:tbl>
      <w:tblPr>
        <w:tblStyle w:val="TableGrid"/>
        <w:tblpPr w:leftFromText="180" w:rightFromText="180" w:vertAnchor="text" w:horzAnchor="margin" w:tblpY="-59"/>
        <w:tblW w:w="21393" w:type="dxa"/>
        <w:tblLook w:val="04A0" w:firstRow="1" w:lastRow="0" w:firstColumn="1" w:lastColumn="0" w:noHBand="0" w:noVBand="1"/>
      </w:tblPr>
      <w:tblGrid>
        <w:gridCol w:w="2318"/>
        <w:gridCol w:w="1545"/>
        <w:gridCol w:w="3882"/>
        <w:gridCol w:w="4729"/>
        <w:gridCol w:w="2080"/>
        <w:gridCol w:w="3770"/>
        <w:gridCol w:w="3069"/>
      </w:tblGrid>
      <w:tr w:rsidR="00F015BB" w14:paraId="0B3F5241" w14:textId="77777777" w:rsidTr="6661F553">
        <w:trPr>
          <w:trHeight w:val="561"/>
        </w:trPr>
        <w:tc>
          <w:tcPr>
            <w:tcW w:w="3863" w:type="dxa"/>
            <w:gridSpan w:val="2"/>
            <w:tcBorders>
              <w:right w:val="nil"/>
            </w:tcBorders>
            <w:shd w:val="clear" w:color="auto" w:fill="F987DB"/>
            <w:vAlign w:val="center"/>
          </w:tcPr>
          <w:p w14:paraId="308F224F" w14:textId="77777777" w:rsidR="00F015BB" w:rsidRDefault="00F015BB" w:rsidP="00F015BB">
            <w:pPr>
              <w:rPr>
                <w:b/>
                <w:sz w:val="40"/>
              </w:rPr>
            </w:pPr>
            <w:r>
              <w:rPr>
                <w:b/>
                <w:noProof/>
                <w:sz w:val="40"/>
                <w:lang w:eastAsia="en-GB"/>
              </w:rPr>
              <w:drawing>
                <wp:inline distT="0" distB="0" distL="0" distR="0" wp14:anchorId="05128123" wp14:editId="480EF812">
                  <wp:extent cx="1832332" cy="540688"/>
                  <wp:effectExtent l="0" t="0" r="0" b="0"/>
                  <wp:docPr id="340" name="Pictur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 name="RE Year 3.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902060" cy="561264"/>
                          </a:xfrm>
                          <a:prstGeom prst="rect">
                            <a:avLst/>
                          </a:prstGeom>
                        </pic:spPr>
                      </pic:pic>
                    </a:graphicData>
                  </a:graphic>
                </wp:inline>
              </w:drawing>
            </w:r>
          </w:p>
        </w:tc>
        <w:tc>
          <w:tcPr>
            <w:tcW w:w="14461" w:type="dxa"/>
            <w:gridSpan w:val="4"/>
            <w:tcBorders>
              <w:left w:val="nil"/>
              <w:right w:val="nil"/>
            </w:tcBorders>
            <w:shd w:val="clear" w:color="auto" w:fill="F987DB"/>
            <w:vAlign w:val="center"/>
          </w:tcPr>
          <w:p w14:paraId="3F6BF217" w14:textId="77777777" w:rsidR="00F015BB" w:rsidRDefault="00F015BB" w:rsidP="00F015BB">
            <w:pPr>
              <w:jc w:val="center"/>
              <w:rPr>
                <w:b/>
                <w:sz w:val="40"/>
              </w:rPr>
            </w:pPr>
            <w:r w:rsidRPr="00D614A4">
              <w:rPr>
                <w:b/>
                <w:sz w:val="40"/>
              </w:rPr>
              <w:t xml:space="preserve">Year </w:t>
            </w:r>
            <w:r>
              <w:rPr>
                <w:b/>
                <w:sz w:val="40"/>
              </w:rPr>
              <w:t>3</w:t>
            </w:r>
            <w:r w:rsidRPr="00D614A4">
              <w:rPr>
                <w:b/>
                <w:sz w:val="40"/>
              </w:rPr>
              <w:t xml:space="preserve"> - Medium Term Planning - </w:t>
            </w:r>
            <w:r>
              <w:rPr>
                <w:b/>
                <w:sz w:val="40"/>
              </w:rPr>
              <w:t>RE - Summer 1</w:t>
            </w:r>
          </w:p>
          <w:p w14:paraId="5E6D6F63" w14:textId="77777777" w:rsidR="00F015BB" w:rsidRPr="00285C29" w:rsidRDefault="00F015BB" w:rsidP="00F015BB">
            <w:pPr>
              <w:jc w:val="center"/>
              <w:rPr>
                <w:b/>
                <w:sz w:val="40"/>
              </w:rPr>
            </w:pPr>
          </w:p>
        </w:tc>
        <w:tc>
          <w:tcPr>
            <w:tcW w:w="3069" w:type="dxa"/>
            <w:tcBorders>
              <w:left w:val="nil"/>
            </w:tcBorders>
            <w:shd w:val="clear" w:color="auto" w:fill="F987DB"/>
            <w:vAlign w:val="center"/>
          </w:tcPr>
          <w:p w14:paraId="16ACA7C0" w14:textId="77777777" w:rsidR="00F015BB" w:rsidRPr="00D614A4" w:rsidRDefault="00F015BB" w:rsidP="00F015BB">
            <w:pPr>
              <w:rPr>
                <w:b/>
              </w:rPr>
            </w:pPr>
            <w:r>
              <w:rPr>
                <w:b/>
                <w:noProof/>
                <w:lang w:eastAsia="en-GB"/>
              </w:rPr>
              <w:drawing>
                <wp:anchor distT="0" distB="0" distL="114300" distR="114300" simplePos="0" relativeHeight="251763712" behindDoc="1" locked="0" layoutInCell="1" allowOverlap="1" wp14:anchorId="63F74B96" wp14:editId="1CBF9924">
                  <wp:simplePos x="0" y="0"/>
                  <wp:positionH relativeFrom="column">
                    <wp:posOffset>974725</wp:posOffset>
                  </wp:positionH>
                  <wp:positionV relativeFrom="paragraph">
                    <wp:posOffset>1905</wp:posOffset>
                  </wp:positionV>
                  <wp:extent cx="790575" cy="790575"/>
                  <wp:effectExtent l="0" t="0" r="0" b="9525"/>
                  <wp:wrapTight wrapText="bothSides">
                    <wp:wrapPolygon edited="0">
                      <wp:start x="520" y="0"/>
                      <wp:lineTo x="4684" y="8848"/>
                      <wp:lineTo x="1561" y="13533"/>
                      <wp:lineTo x="1041" y="17176"/>
                      <wp:lineTo x="6246" y="20819"/>
                      <wp:lineTo x="7287" y="21340"/>
                      <wp:lineTo x="15094" y="21340"/>
                      <wp:lineTo x="19778" y="17176"/>
                      <wp:lineTo x="19778" y="13012"/>
                      <wp:lineTo x="16655" y="8848"/>
                      <wp:lineTo x="20299" y="0"/>
                      <wp:lineTo x="520" y="0"/>
                    </wp:wrapPolygon>
                  </wp:wrapTight>
                  <wp:docPr id="318" name="Pictur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ng"/>
                          <pic:cNvPicPr/>
                        </pic:nvPicPr>
                        <pic:blipFill>
                          <a:blip r:embed="rId12">
                            <a:extLst>
                              <a:ext uri="{28A0092B-C50C-407E-A947-70E740481C1C}">
                                <a14:useLocalDpi xmlns:a14="http://schemas.microsoft.com/office/drawing/2010/main" val="0"/>
                              </a:ext>
                            </a:extLst>
                          </a:blip>
                          <a:stretch>
                            <a:fillRect/>
                          </a:stretch>
                        </pic:blipFill>
                        <pic:spPr>
                          <a:xfrm>
                            <a:off x="0" y="0"/>
                            <a:ext cx="790575" cy="790575"/>
                          </a:xfrm>
                          <a:prstGeom prst="rect">
                            <a:avLst/>
                          </a:prstGeom>
                        </pic:spPr>
                      </pic:pic>
                    </a:graphicData>
                  </a:graphic>
                  <wp14:sizeRelH relativeFrom="page">
                    <wp14:pctWidth>0</wp14:pctWidth>
                  </wp14:sizeRelH>
                  <wp14:sizeRelV relativeFrom="page">
                    <wp14:pctHeight>0</wp14:pctHeight>
                  </wp14:sizeRelV>
                </wp:anchor>
              </w:drawing>
            </w:r>
          </w:p>
        </w:tc>
      </w:tr>
      <w:tr w:rsidR="00F015BB" w14:paraId="3D30AD66" w14:textId="77777777" w:rsidTr="6661F553">
        <w:trPr>
          <w:trHeight w:val="1217"/>
        </w:trPr>
        <w:tc>
          <w:tcPr>
            <w:tcW w:w="7745" w:type="dxa"/>
            <w:gridSpan w:val="3"/>
            <w:shd w:val="clear" w:color="auto" w:fill="FAA0FA"/>
          </w:tcPr>
          <w:p w14:paraId="6C44B78D" w14:textId="77777777" w:rsidR="00405061" w:rsidRPr="00D614A4" w:rsidRDefault="00405061" w:rsidP="00405061">
            <w:pPr>
              <w:jc w:val="center"/>
              <w:rPr>
                <w:b/>
                <w:sz w:val="28"/>
              </w:rPr>
            </w:pPr>
            <w:r w:rsidRPr="00D614A4">
              <w:rPr>
                <w:b/>
                <w:sz w:val="28"/>
              </w:rPr>
              <w:t>Prior Learning</w:t>
            </w:r>
            <w:r>
              <w:rPr>
                <w:b/>
                <w:sz w:val="28"/>
              </w:rPr>
              <w:t xml:space="preserve"> Links</w:t>
            </w:r>
          </w:p>
          <w:p w14:paraId="4ADFCBB0" w14:textId="3471E0DF" w:rsidR="76FA94BD" w:rsidRDefault="76FA94BD" w:rsidP="76FA94BD">
            <w:pPr>
              <w:spacing w:after="160" w:line="257" w:lineRule="auto"/>
              <w:ind w:left="-20" w:right="-20"/>
              <w:rPr>
                <w:rFonts w:ascii="Calibri" w:eastAsia="Calibri" w:hAnsi="Calibri" w:cs="Calibri"/>
                <w:b/>
                <w:bCs/>
                <w:color w:val="000000" w:themeColor="text1"/>
              </w:rPr>
            </w:pPr>
            <w:r w:rsidRPr="76FA94BD">
              <w:rPr>
                <w:rFonts w:ascii="Calibri" w:eastAsia="Calibri" w:hAnsi="Calibri" w:cs="Calibri"/>
                <w:b/>
                <w:bCs/>
                <w:color w:val="000000" w:themeColor="text1"/>
              </w:rPr>
              <w:t>Recap – Think about what we know about how Christians live their lives</w:t>
            </w:r>
            <w:r w:rsidR="40DCD2A6" w:rsidRPr="76FA94BD">
              <w:rPr>
                <w:rFonts w:ascii="Calibri" w:eastAsia="Calibri" w:hAnsi="Calibri" w:cs="Calibri"/>
                <w:b/>
                <w:bCs/>
                <w:color w:val="000000" w:themeColor="text1"/>
              </w:rPr>
              <w:t>. Year 1 and 2</w:t>
            </w:r>
          </w:p>
        </w:tc>
        <w:tc>
          <w:tcPr>
            <w:tcW w:w="6809" w:type="dxa"/>
            <w:gridSpan w:val="2"/>
            <w:shd w:val="clear" w:color="auto" w:fill="FCCFFD"/>
          </w:tcPr>
          <w:p w14:paraId="6716638C" w14:textId="238733F5" w:rsidR="76FA94BD" w:rsidRDefault="76FA94BD" w:rsidP="76FA94BD">
            <w:pPr>
              <w:ind w:left="-20" w:right="-20"/>
            </w:pPr>
            <w:r w:rsidRPr="76FA94BD">
              <w:rPr>
                <w:rFonts w:ascii="Calibri" w:eastAsia="Calibri" w:hAnsi="Calibri" w:cs="Calibri"/>
                <w:b/>
                <w:bCs/>
                <w:color w:val="000000" w:themeColor="text1"/>
              </w:rPr>
              <w:t>Key objectives</w:t>
            </w:r>
          </w:p>
          <w:p w14:paraId="4D5DA25B" w14:textId="5A986D2E" w:rsidR="76FA94BD" w:rsidRDefault="00F94541" w:rsidP="76FA94BD">
            <w:pPr>
              <w:ind w:left="-20" w:right="-20"/>
            </w:pPr>
            <w:r>
              <w:rPr>
                <w:rFonts w:ascii="Calibri" w:eastAsia="Calibri" w:hAnsi="Calibri" w:cs="Calibri"/>
              </w:rPr>
              <w:t xml:space="preserve">-To </w:t>
            </w:r>
            <w:r w:rsidR="76FA94BD" w:rsidRPr="76FA94BD">
              <w:rPr>
                <w:rFonts w:ascii="Calibri" w:eastAsia="Calibri" w:hAnsi="Calibri" w:cs="Calibri"/>
              </w:rPr>
              <w:t xml:space="preserve">identify reasons that the disciples followed Jesus.  </w:t>
            </w:r>
          </w:p>
          <w:p w14:paraId="7CD42126" w14:textId="2326B927" w:rsidR="76FA94BD" w:rsidRDefault="00F94541" w:rsidP="76FA94BD">
            <w:pPr>
              <w:ind w:left="-20" w:right="-20"/>
            </w:pPr>
            <w:r>
              <w:rPr>
                <w:rFonts w:ascii="Calibri" w:eastAsia="Calibri" w:hAnsi="Calibri" w:cs="Calibri"/>
              </w:rPr>
              <w:t xml:space="preserve">-To </w:t>
            </w:r>
            <w:r w:rsidR="76FA94BD" w:rsidRPr="76FA94BD">
              <w:rPr>
                <w:rFonts w:ascii="Calibri" w:eastAsia="Calibri" w:hAnsi="Calibri" w:cs="Calibri"/>
              </w:rPr>
              <w:t>recall ways in which people show their Christian faith in daily life.</w:t>
            </w:r>
          </w:p>
          <w:p w14:paraId="76ED37F9" w14:textId="033465C1" w:rsidR="76FA94BD" w:rsidRDefault="00F94541" w:rsidP="76FA94BD">
            <w:pPr>
              <w:ind w:left="-20" w:right="-20"/>
            </w:pPr>
            <w:r>
              <w:rPr>
                <w:rFonts w:ascii="Calibri" w:eastAsia="Calibri" w:hAnsi="Calibri" w:cs="Calibri"/>
              </w:rPr>
              <w:t>-To</w:t>
            </w:r>
            <w:r w:rsidR="76FA94BD" w:rsidRPr="76FA94BD">
              <w:rPr>
                <w:rFonts w:ascii="Calibri" w:eastAsia="Calibri" w:hAnsi="Calibri" w:cs="Calibri"/>
              </w:rPr>
              <w:t xml:space="preserve"> explain how Jesus’ message of love and forgiveness is shown through Bible stories and how this impacts a Christian’s life today.</w:t>
            </w:r>
          </w:p>
          <w:p w14:paraId="1FD33A8C" w14:textId="274B237B" w:rsidR="76FA94BD" w:rsidRDefault="76FA94BD" w:rsidP="76FA94BD">
            <w:pPr>
              <w:ind w:left="-20" w:right="-20"/>
            </w:pPr>
            <w:r w:rsidRPr="76FA94BD">
              <w:rPr>
                <w:rFonts w:ascii="Calibri" w:eastAsia="Calibri" w:hAnsi="Calibri" w:cs="Calibri"/>
              </w:rPr>
              <w:t xml:space="preserve"> </w:t>
            </w:r>
          </w:p>
          <w:p w14:paraId="424386F1" w14:textId="2B2281A2" w:rsidR="76FA94BD" w:rsidRDefault="76FA94BD" w:rsidP="76FA94BD">
            <w:pPr>
              <w:ind w:left="-20" w:right="-20"/>
            </w:pPr>
            <w:r w:rsidRPr="76FA94BD">
              <w:rPr>
                <w:rFonts w:ascii="Calibri" w:eastAsia="Calibri" w:hAnsi="Calibri" w:cs="Calibri"/>
                <w:color w:val="000000" w:themeColor="text1"/>
              </w:rPr>
              <w:t xml:space="preserve"> </w:t>
            </w:r>
          </w:p>
          <w:p w14:paraId="4B7C508C" w14:textId="4E48DC5D" w:rsidR="76FA94BD" w:rsidRDefault="76FA94BD" w:rsidP="76FA94BD">
            <w:pPr>
              <w:ind w:left="-20" w:right="-20"/>
              <w:rPr>
                <w:rFonts w:ascii="Calibri" w:eastAsia="Calibri" w:hAnsi="Calibri" w:cs="Calibri"/>
                <w:color w:val="000000" w:themeColor="text1"/>
              </w:rPr>
            </w:pPr>
          </w:p>
        </w:tc>
        <w:tc>
          <w:tcPr>
            <w:tcW w:w="6839" w:type="dxa"/>
            <w:gridSpan w:val="2"/>
            <w:shd w:val="clear" w:color="auto" w:fill="FEE6FE"/>
          </w:tcPr>
          <w:p w14:paraId="7B83C4E1" w14:textId="77777777" w:rsidR="00F94541" w:rsidRDefault="00F94541" w:rsidP="00F94541">
            <w:pPr>
              <w:jc w:val="center"/>
              <w:rPr>
                <w:b/>
                <w:sz w:val="28"/>
              </w:rPr>
            </w:pPr>
            <w:r w:rsidRPr="00D614A4">
              <w:rPr>
                <w:b/>
                <w:sz w:val="28"/>
              </w:rPr>
              <w:t>Key Vocabulary</w:t>
            </w:r>
          </w:p>
          <w:p w14:paraId="2C6536B3" w14:textId="0666D044" w:rsidR="76FA94BD" w:rsidRDefault="76FA94BD" w:rsidP="76FA94BD">
            <w:pPr>
              <w:ind w:left="-20" w:right="-20"/>
            </w:pPr>
            <w:r w:rsidRPr="76FA94BD">
              <w:rPr>
                <w:rFonts w:ascii="Calibri" w:eastAsia="Calibri" w:hAnsi="Calibri" w:cs="Calibri"/>
                <w:color w:val="000000" w:themeColor="text1"/>
              </w:rPr>
              <w:t>Church</w:t>
            </w:r>
          </w:p>
          <w:p w14:paraId="47B3A809" w14:textId="625C3AEF" w:rsidR="76FA94BD" w:rsidRDefault="76FA94BD" w:rsidP="76FA94BD">
            <w:pPr>
              <w:ind w:left="-20" w:right="-20"/>
            </w:pPr>
            <w:r w:rsidRPr="76FA94BD">
              <w:rPr>
                <w:rFonts w:ascii="Calibri" w:eastAsia="Calibri" w:hAnsi="Calibri" w:cs="Calibri"/>
                <w:color w:val="000000" w:themeColor="text1"/>
              </w:rPr>
              <w:t>Discipleship</w:t>
            </w:r>
          </w:p>
          <w:p w14:paraId="3D4FF248" w14:textId="66225063" w:rsidR="76FA94BD" w:rsidRDefault="76FA94BD" w:rsidP="76FA94BD">
            <w:pPr>
              <w:ind w:left="-20" w:right="-20"/>
            </w:pPr>
            <w:r w:rsidRPr="76FA94BD">
              <w:rPr>
                <w:rFonts w:ascii="Calibri" w:eastAsia="Calibri" w:hAnsi="Calibri" w:cs="Calibri"/>
                <w:color w:val="000000" w:themeColor="text1"/>
              </w:rPr>
              <w:t>Community</w:t>
            </w:r>
          </w:p>
          <w:p w14:paraId="7F8C5074" w14:textId="4C759E05" w:rsidR="76FA94BD" w:rsidRDefault="76FA94BD" w:rsidP="76FA94BD">
            <w:pPr>
              <w:ind w:left="-20" w:right="-20"/>
            </w:pPr>
            <w:r w:rsidRPr="76FA94BD">
              <w:rPr>
                <w:rFonts w:ascii="Calibri" w:eastAsia="Calibri" w:hAnsi="Calibri" w:cs="Calibri"/>
                <w:color w:val="000000" w:themeColor="text1"/>
              </w:rPr>
              <w:t>New Testament</w:t>
            </w:r>
          </w:p>
          <w:p w14:paraId="5B36F38D" w14:textId="14ED952F" w:rsidR="76FA94BD" w:rsidRDefault="76FA94BD" w:rsidP="76FA94BD">
            <w:pPr>
              <w:ind w:left="-20" w:right="-20"/>
            </w:pPr>
            <w:r w:rsidRPr="76FA94BD">
              <w:rPr>
                <w:rFonts w:ascii="Calibri" w:eastAsia="Calibri" w:hAnsi="Calibri" w:cs="Calibri"/>
                <w:color w:val="000000" w:themeColor="text1"/>
              </w:rPr>
              <w:t>Pentecost</w:t>
            </w:r>
          </w:p>
          <w:p w14:paraId="6972EF64" w14:textId="5D87D215" w:rsidR="76FA94BD" w:rsidRDefault="76FA94BD" w:rsidP="76FA94BD">
            <w:pPr>
              <w:ind w:left="-20" w:right="-20"/>
            </w:pPr>
            <w:r w:rsidRPr="76FA94BD">
              <w:rPr>
                <w:rFonts w:ascii="Calibri" w:eastAsia="Calibri" w:hAnsi="Calibri" w:cs="Calibri"/>
                <w:color w:val="000000" w:themeColor="text1"/>
              </w:rPr>
              <w:t>Artefacts</w:t>
            </w:r>
          </w:p>
          <w:p w14:paraId="03AC2DF0" w14:textId="5C46BCE2" w:rsidR="76FA94BD" w:rsidRDefault="76FA94BD" w:rsidP="76FA94BD">
            <w:pPr>
              <w:ind w:left="-20" w:right="-20"/>
            </w:pPr>
            <w:r w:rsidRPr="76FA94BD">
              <w:rPr>
                <w:rFonts w:ascii="Calibri" w:eastAsia="Calibri" w:hAnsi="Calibri" w:cs="Calibri"/>
                <w:color w:val="000000" w:themeColor="text1"/>
              </w:rPr>
              <w:t>Holy Spirit</w:t>
            </w:r>
          </w:p>
          <w:p w14:paraId="1AEB6CDD" w14:textId="0E73489B" w:rsidR="76FA94BD" w:rsidRDefault="76FA94BD" w:rsidP="76FA94BD">
            <w:pPr>
              <w:ind w:left="-20" w:right="-20"/>
              <w:rPr>
                <w:rFonts w:ascii="Calibri" w:eastAsia="Calibri" w:hAnsi="Calibri" w:cs="Calibri"/>
                <w:color w:val="000000" w:themeColor="text1"/>
              </w:rPr>
            </w:pPr>
            <w:r w:rsidRPr="76FA94BD">
              <w:rPr>
                <w:rFonts w:ascii="Calibri" w:eastAsia="Calibri" w:hAnsi="Calibri" w:cs="Calibri"/>
                <w:color w:val="000000" w:themeColor="text1"/>
              </w:rPr>
              <w:t xml:space="preserve">Baptism infant </w:t>
            </w:r>
          </w:p>
          <w:p w14:paraId="3B534E07" w14:textId="6F97DDE5" w:rsidR="5D00650E" w:rsidRDefault="5D00650E" w:rsidP="76FA94BD">
            <w:pPr>
              <w:ind w:left="-20" w:right="-20"/>
              <w:rPr>
                <w:rFonts w:ascii="Calibri" w:eastAsia="Calibri" w:hAnsi="Calibri" w:cs="Calibri"/>
                <w:color w:val="000000" w:themeColor="text1"/>
              </w:rPr>
            </w:pPr>
            <w:r w:rsidRPr="76FA94BD">
              <w:rPr>
                <w:rFonts w:ascii="Calibri" w:eastAsia="Calibri" w:hAnsi="Calibri" w:cs="Calibri"/>
                <w:color w:val="000000" w:themeColor="text1"/>
              </w:rPr>
              <w:t>B</w:t>
            </w:r>
            <w:r w:rsidR="76FA94BD" w:rsidRPr="76FA94BD">
              <w:rPr>
                <w:rFonts w:ascii="Calibri" w:eastAsia="Calibri" w:hAnsi="Calibri" w:cs="Calibri"/>
                <w:color w:val="000000" w:themeColor="text1"/>
              </w:rPr>
              <w:t>elievers</w:t>
            </w:r>
          </w:p>
        </w:tc>
      </w:tr>
      <w:tr w:rsidR="00F015BB" w14:paraId="7F63CD3A" w14:textId="77777777" w:rsidTr="6661F553">
        <w:trPr>
          <w:trHeight w:val="639"/>
        </w:trPr>
        <w:tc>
          <w:tcPr>
            <w:tcW w:w="2318" w:type="dxa"/>
            <w:vAlign w:val="center"/>
          </w:tcPr>
          <w:p w14:paraId="299D8616" w14:textId="77777777" w:rsidR="00F015BB" w:rsidRPr="006E18C9" w:rsidRDefault="00F015BB" w:rsidP="00F015BB">
            <w:pPr>
              <w:jc w:val="center"/>
              <w:rPr>
                <w:b/>
              </w:rPr>
            </w:pPr>
          </w:p>
        </w:tc>
        <w:tc>
          <w:tcPr>
            <w:tcW w:w="10156" w:type="dxa"/>
            <w:gridSpan w:val="3"/>
            <w:vAlign w:val="center"/>
          </w:tcPr>
          <w:p w14:paraId="29994F54" w14:textId="77777777" w:rsidR="00F015BB" w:rsidRPr="006E18C9" w:rsidRDefault="00F015BB" w:rsidP="00F015BB">
            <w:pPr>
              <w:jc w:val="center"/>
              <w:rPr>
                <w:b/>
                <w:sz w:val="28"/>
              </w:rPr>
            </w:pPr>
            <w:r w:rsidRPr="006E18C9">
              <w:rPr>
                <w:b/>
                <w:sz w:val="28"/>
              </w:rPr>
              <w:t>Knowledge</w:t>
            </w:r>
          </w:p>
        </w:tc>
        <w:tc>
          <w:tcPr>
            <w:tcW w:w="8919" w:type="dxa"/>
            <w:gridSpan w:val="3"/>
            <w:vAlign w:val="center"/>
          </w:tcPr>
          <w:p w14:paraId="64A4122C" w14:textId="77777777" w:rsidR="00F015BB" w:rsidRPr="006E18C9" w:rsidRDefault="00F015BB" w:rsidP="00F015BB">
            <w:pPr>
              <w:jc w:val="center"/>
              <w:rPr>
                <w:b/>
                <w:sz w:val="28"/>
              </w:rPr>
            </w:pPr>
            <w:r>
              <w:rPr>
                <w:b/>
                <w:sz w:val="28"/>
              </w:rPr>
              <w:t>As theologians, we will...</w:t>
            </w:r>
          </w:p>
        </w:tc>
      </w:tr>
      <w:tr w:rsidR="00F015BB" w14:paraId="61F10010" w14:textId="77777777" w:rsidTr="6661F553">
        <w:trPr>
          <w:trHeight w:val="1217"/>
        </w:trPr>
        <w:tc>
          <w:tcPr>
            <w:tcW w:w="2318" w:type="dxa"/>
            <w:vAlign w:val="center"/>
          </w:tcPr>
          <w:p w14:paraId="7B0AD622" w14:textId="77777777" w:rsidR="00F015BB" w:rsidRPr="006E18C9" w:rsidRDefault="00F015BB" w:rsidP="00F015BB">
            <w:pPr>
              <w:jc w:val="center"/>
              <w:rPr>
                <w:b/>
                <w:sz w:val="28"/>
              </w:rPr>
            </w:pPr>
            <w:r w:rsidRPr="006E18C9">
              <w:rPr>
                <w:b/>
                <w:sz w:val="28"/>
              </w:rPr>
              <w:t>Session 1</w:t>
            </w:r>
            <w:r>
              <w:rPr>
                <w:b/>
                <w:sz w:val="28"/>
              </w:rPr>
              <w:t xml:space="preserve">: </w:t>
            </w:r>
          </w:p>
        </w:tc>
        <w:tc>
          <w:tcPr>
            <w:tcW w:w="10156" w:type="dxa"/>
            <w:gridSpan w:val="3"/>
            <w:vAlign w:val="center"/>
          </w:tcPr>
          <w:p w14:paraId="491D2769" w14:textId="0EDD1095" w:rsidR="00F015BB" w:rsidRPr="00405061" w:rsidRDefault="248E4F09" w:rsidP="00405061">
            <w:pPr>
              <w:rPr>
                <w:rFonts w:eastAsiaTheme="minorEastAsia"/>
              </w:rPr>
            </w:pPr>
            <w:r w:rsidRPr="00405061">
              <w:rPr>
                <w:rFonts w:eastAsiaTheme="minorEastAsia"/>
              </w:rPr>
              <w:t>C</w:t>
            </w:r>
            <w:r w:rsidR="6237890D" w:rsidRPr="00405061">
              <w:rPr>
                <w:rFonts w:eastAsiaTheme="minorEastAsia"/>
              </w:rPr>
              <w:t xml:space="preserve">hildren will understand </w:t>
            </w:r>
            <w:r w:rsidR="7F629C32" w:rsidRPr="00405061">
              <w:rPr>
                <w:rFonts w:eastAsiaTheme="minorEastAsia"/>
              </w:rPr>
              <w:t>that you feel a sense of belonging when you are part of a group a</w:t>
            </w:r>
            <w:r w:rsidR="6237890D" w:rsidRPr="00405061">
              <w:rPr>
                <w:rFonts w:eastAsiaTheme="minorEastAsia"/>
              </w:rPr>
              <w:t xml:space="preserve">nd </w:t>
            </w:r>
            <w:r w:rsidR="63A18EDB" w:rsidRPr="00405061">
              <w:rPr>
                <w:rFonts w:eastAsiaTheme="minorEastAsia"/>
              </w:rPr>
              <w:t>will</w:t>
            </w:r>
            <w:r w:rsidR="6237890D" w:rsidRPr="00405061">
              <w:rPr>
                <w:rFonts w:eastAsiaTheme="minorEastAsia"/>
              </w:rPr>
              <w:t xml:space="preserve"> identify </w:t>
            </w:r>
            <w:r w:rsidR="0F67EB6C" w:rsidRPr="00405061">
              <w:rPr>
                <w:rFonts w:eastAsiaTheme="minorEastAsia"/>
              </w:rPr>
              <w:t xml:space="preserve">different </w:t>
            </w:r>
            <w:r w:rsidR="6237890D" w:rsidRPr="00405061">
              <w:rPr>
                <w:rFonts w:eastAsiaTheme="minorEastAsia"/>
              </w:rPr>
              <w:t>groups</w:t>
            </w:r>
            <w:r w:rsidR="00B4DD78" w:rsidRPr="00405061">
              <w:rPr>
                <w:rFonts w:eastAsiaTheme="minorEastAsia"/>
              </w:rPr>
              <w:t xml:space="preserve"> such as Brownies, swimming, football </w:t>
            </w:r>
            <w:r w:rsidR="00F3724E" w:rsidRPr="00405061">
              <w:rPr>
                <w:rFonts w:eastAsiaTheme="minorEastAsia"/>
              </w:rPr>
              <w:t>etc.</w:t>
            </w:r>
            <w:r w:rsidR="695F0C3A" w:rsidRPr="00405061">
              <w:rPr>
                <w:rFonts w:eastAsiaTheme="minorEastAsia"/>
              </w:rPr>
              <w:t xml:space="preserve"> and</w:t>
            </w:r>
            <w:r w:rsidR="00B4DD78" w:rsidRPr="00405061">
              <w:rPr>
                <w:rFonts w:eastAsiaTheme="minorEastAsia"/>
              </w:rPr>
              <w:t xml:space="preserve"> also </w:t>
            </w:r>
            <w:r w:rsidR="14A043EB" w:rsidRPr="00405061">
              <w:rPr>
                <w:rFonts w:eastAsiaTheme="minorEastAsia"/>
              </w:rPr>
              <w:t xml:space="preserve">the </w:t>
            </w:r>
            <w:r w:rsidR="00B4DD78" w:rsidRPr="00405061">
              <w:rPr>
                <w:rFonts w:eastAsiaTheme="minorEastAsia"/>
              </w:rPr>
              <w:t>wider groups such as pupils at Mossley, residents of Congleton</w:t>
            </w:r>
            <w:r w:rsidR="6237890D" w:rsidRPr="00405061">
              <w:rPr>
                <w:rFonts w:eastAsiaTheme="minorEastAsia"/>
              </w:rPr>
              <w:t xml:space="preserve"> </w:t>
            </w:r>
            <w:r w:rsidR="00F3724E" w:rsidRPr="00405061">
              <w:rPr>
                <w:rFonts w:eastAsiaTheme="minorEastAsia"/>
              </w:rPr>
              <w:t>etc.</w:t>
            </w:r>
            <w:r w:rsidR="36AB443D" w:rsidRPr="00405061">
              <w:rPr>
                <w:rFonts w:eastAsiaTheme="minorEastAsia"/>
              </w:rPr>
              <w:t xml:space="preserve"> that they are part of. Children will learn that a disciple is a </w:t>
            </w:r>
            <w:r w:rsidR="36AB443D" w:rsidRPr="00405061">
              <w:rPr>
                <w:rFonts w:eastAsiaTheme="minorEastAsia"/>
                <w:color w:val="000000" w:themeColor="text1"/>
              </w:rPr>
              <w:t>follower or learner of Jesus and that they learn from him, learn his ways and to live like him</w:t>
            </w:r>
            <w:r w:rsidR="36AB443D" w:rsidRPr="00405061">
              <w:rPr>
                <w:rFonts w:eastAsiaTheme="minorEastAsia"/>
                <w:b/>
                <w:bCs/>
                <w:color w:val="000000" w:themeColor="text1"/>
              </w:rPr>
              <w:t>.</w:t>
            </w:r>
            <w:r w:rsidR="0080C862" w:rsidRPr="00405061">
              <w:rPr>
                <w:rFonts w:eastAsiaTheme="minorEastAsia"/>
              </w:rPr>
              <w:t xml:space="preserve"> </w:t>
            </w:r>
            <w:r w:rsidR="3FD568CA" w:rsidRPr="00405061">
              <w:rPr>
                <w:rFonts w:eastAsiaTheme="minorEastAsia"/>
              </w:rPr>
              <w:t xml:space="preserve"> They listen to the stories of various disciples and how they started to follow Jesus. They will understand that </w:t>
            </w:r>
            <w:r w:rsidR="3FD568CA" w:rsidRPr="00405061">
              <w:rPr>
                <w:rFonts w:eastAsiaTheme="minorEastAsia"/>
                <w:color w:val="404040" w:themeColor="text1" w:themeTint="BF"/>
              </w:rPr>
              <w:t xml:space="preserve">Jesus needed </w:t>
            </w:r>
            <w:r w:rsidR="2F422096" w:rsidRPr="00405061">
              <w:rPr>
                <w:rFonts w:eastAsiaTheme="minorEastAsia"/>
                <w:color w:val="404040" w:themeColor="text1" w:themeTint="BF"/>
              </w:rPr>
              <w:t>his disciples</w:t>
            </w:r>
            <w:r w:rsidR="3FD568CA" w:rsidRPr="00405061">
              <w:rPr>
                <w:rFonts w:eastAsiaTheme="minorEastAsia"/>
                <w:color w:val="404040" w:themeColor="text1" w:themeTint="BF"/>
              </w:rPr>
              <w:t xml:space="preserve"> to help him to continue his work and spread the word of God.</w:t>
            </w:r>
          </w:p>
        </w:tc>
        <w:tc>
          <w:tcPr>
            <w:tcW w:w="8919" w:type="dxa"/>
            <w:gridSpan w:val="3"/>
            <w:vAlign w:val="center"/>
          </w:tcPr>
          <w:p w14:paraId="6F5CD9ED" w14:textId="57F67F27" w:rsidR="00F015BB" w:rsidRPr="00405061" w:rsidRDefault="3C2C9294" w:rsidP="6661F553">
            <w:pPr>
              <w:jc w:val="center"/>
              <w:rPr>
                <w:rFonts w:eastAsiaTheme="minorEastAsia"/>
              </w:rPr>
            </w:pPr>
            <w:r w:rsidRPr="00405061">
              <w:rPr>
                <w:rFonts w:eastAsiaTheme="minorEastAsia"/>
                <w:color w:val="000000" w:themeColor="text1"/>
                <w:sz w:val="32"/>
                <w:vertAlign w:val="superscript"/>
              </w:rPr>
              <w:t>Understand what a</w:t>
            </w:r>
            <w:r w:rsidR="70A06B19" w:rsidRPr="00405061">
              <w:rPr>
                <w:rFonts w:eastAsiaTheme="minorEastAsia"/>
                <w:color w:val="000000" w:themeColor="text1"/>
                <w:sz w:val="32"/>
                <w:vertAlign w:val="superscript"/>
              </w:rPr>
              <w:t xml:space="preserve"> disciple is and why </w:t>
            </w:r>
            <w:r w:rsidR="01F99846" w:rsidRPr="00405061">
              <w:rPr>
                <w:rFonts w:eastAsiaTheme="minorEastAsia"/>
                <w:color w:val="000000" w:themeColor="text1"/>
                <w:sz w:val="32"/>
                <w:vertAlign w:val="superscript"/>
              </w:rPr>
              <w:t>they</w:t>
            </w:r>
            <w:r w:rsidR="70A06B19" w:rsidRPr="00405061">
              <w:rPr>
                <w:rFonts w:eastAsiaTheme="minorEastAsia"/>
                <w:color w:val="000000" w:themeColor="text1"/>
                <w:sz w:val="32"/>
                <w:vertAlign w:val="superscript"/>
              </w:rPr>
              <w:t xml:space="preserve"> follow Jesus</w:t>
            </w:r>
            <w:r w:rsidR="70A06B19" w:rsidRPr="00405061">
              <w:rPr>
                <w:rFonts w:eastAsiaTheme="minorEastAsia"/>
                <w:b/>
                <w:bCs/>
                <w:color w:val="000000" w:themeColor="text1"/>
                <w:sz w:val="32"/>
                <w:vertAlign w:val="superscript"/>
              </w:rPr>
              <w:t>.</w:t>
            </w:r>
            <w:r w:rsidR="70A06B19" w:rsidRPr="00405061">
              <w:rPr>
                <w:rFonts w:eastAsiaTheme="minorEastAsia"/>
                <w:color w:val="000000" w:themeColor="text1"/>
                <w:sz w:val="32"/>
                <w:vertAlign w:val="superscript"/>
              </w:rPr>
              <w:t xml:space="preserve"> </w:t>
            </w:r>
            <w:r w:rsidR="70A06B19" w:rsidRPr="00405061">
              <w:rPr>
                <w:rFonts w:eastAsiaTheme="minorEastAsia"/>
                <w:sz w:val="32"/>
              </w:rPr>
              <w:t xml:space="preserve"> </w:t>
            </w:r>
          </w:p>
        </w:tc>
      </w:tr>
      <w:tr w:rsidR="00F015BB" w14:paraId="56E8CF99" w14:textId="77777777" w:rsidTr="6661F553">
        <w:trPr>
          <w:trHeight w:val="1290"/>
        </w:trPr>
        <w:tc>
          <w:tcPr>
            <w:tcW w:w="2318" w:type="dxa"/>
            <w:vAlign w:val="center"/>
          </w:tcPr>
          <w:p w14:paraId="315CCB6D" w14:textId="77777777" w:rsidR="00F015BB" w:rsidRPr="006E18C9" w:rsidRDefault="00F015BB" w:rsidP="00F015BB">
            <w:pPr>
              <w:jc w:val="center"/>
              <w:rPr>
                <w:b/>
                <w:sz w:val="28"/>
              </w:rPr>
            </w:pPr>
            <w:r w:rsidRPr="006E18C9">
              <w:rPr>
                <w:b/>
                <w:sz w:val="28"/>
              </w:rPr>
              <w:t>Session 2</w:t>
            </w:r>
            <w:r>
              <w:rPr>
                <w:b/>
                <w:sz w:val="28"/>
              </w:rPr>
              <w:t>:</w:t>
            </w:r>
            <w:r w:rsidRPr="00E166F4">
              <w:rPr>
                <w:b/>
                <w:sz w:val="28"/>
              </w:rPr>
              <w:t xml:space="preserve"> </w:t>
            </w:r>
          </w:p>
        </w:tc>
        <w:tc>
          <w:tcPr>
            <w:tcW w:w="10156" w:type="dxa"/>
            <w:gridSpan w:val="3"/>
            <w:vAlign w:val="center"/>
          </w:tcPr>
          <w:p w14:paraId="740C982E" w14:textId="3C65C4FC" w:rsidR="00F015BB" w:rsidRPr="00405061" w:rsidRDefault="00405061" w:rsidP="00405061">
            <w:pPr>
              <w:rPr>
                <w:rFonts w:eastAsiaTheme="minorEastAsia"/>
                <w:color w:val="000000" w:themeColor="text1"/>
              </w:rPr>
            </w:pPr>
            <w:r w:rsidRPr="00405061">
              <w:rPr>
                <w:rFonts w:eastAsiaTheme="minorEastAsia"/>
                <w:color w:val="000000" w:themeColor="text1"/>
              </w:rPr>
              <w:t>Jesus sacrificed his life for the forgiveness of sins of others at the crucifixion, but his resu</w:t>
            </w:r>
            <w:r>
              <w:rPr>
                <w:rFonts w:eastAsiaTheme="minorEastAsia"/>
                <w:color w:val="000000" w:themeColor="text1"/>
              </w:rPr>
              <w:t>rrection was the most important</w:t>
            </w:r>
            <w:r w:rsidRPr="00405061">
              <w:rPr>
                <w:rFonts w:eastAsiaTheme="minorEastAsia"/>
                <w:color w:val="000000" w:themeColor="text1"/>
              </w:rPr>
              <w:t xml:space="preserve"> miracle of the Christian faith. Children will learn that Ch</w:t>
            </w:r>
            <w:r w:rsidR="102B5C95" w:rsidRPr="00405061">
              <w:rPr>
                <w:rFonts w:eastAsiaTheme="minorEastAsia"/>
                <w:color w:val="000000" w:themeColor="text1"/>
              </w:rPr>
              <w:t xml:space="preserve">ristians may follow the Ten Commandments and </w:t>
            </w:r>
            <w:r w:rsidR="68662340" w:rsidRPr="00405061">
              <w:rPr>
                <w:rFonts w:eastAsiaTheme="minorEastAsia"/>
                <w:color w:val="000000" w:themeColor="text1"/>
              </w:rPr>
              <w:t>children wil</w:t>
            </w:r>
            <w:r w:rsidR="102B5C95" w:rsidRPr="00405061">
              <w:rPr>
                <w:rFonts w:eastAsiaTheme="minorEastAsia"/>
                <w:color w:val="000000" w:themeColor="text1"/>
              </w:rPr>
              <w:t xml:space="preserve">l understand what these are. In </w:t>
            </w:r>
            <w:r w:rsidR="21191153" w:rsidRPr="00405061">
              <w:rPr>
                <w:rFonts w:eastAsiaTheme="minorEastAsia"/>
                <w:color w:val="000000" w:themeColor="text1"/>
              </w:rPr>
              <w:t>addition,</w:t>
            </w:r>
            <w:r w:rsidR="2978F1CD" w:rsidRPr="00405061">
              <w:rPr>
                <w:rFonts w:eastAsiaTheme="minorEastAsia"/>
                <w:color w:val="000000" w:themeColor="text1"/>
              </w:rPr>
              <w:t xml:space="preserve"> they</w:t>
            </w:r>
            <w:r w:rsidR="102B5C95" w:rsidRPr="00405061">
              <w:rPr>
                <w:rFonts w:eastAsiaTheme="minorEastAsia"/>
                <w:color w:val="000000" w:themeColor="text1"/>
              </w:rPr>
              <w:t xml:space="preserve"> will look at the </w:t>
            </w:r>
            <w:r w:rsidR="00F3724E" w:rsidRPr="00405061">
              <w:rPr>
                <w:rFonts w:eastAsiaTheme="minorEastAsia"/>
                <w:color w:val="000000" w:themeColor="text1"/>
              </w:rPr>
              <w:t>Lord’s</w:t>
            </w:r>
            <w:r w:rsidR="102B5C95" w:rsidRPr="00405061">
              <w:rPr>
                <w:rFonts w:eastAsiaTheme="minorEastAsia"/>
                <w:color w:val="000000" w:themeColor="text1"/>
              </w:rPr>
              <w:t xml:space="preserve"> Prayer </w:t>
            </w:r>
            <w:r w:rsidR="56B085C9" w:rsidRPr="00405061">
              <w:rPr>
                <w:rFonts w:eastAsiaTheme="minorEastAsia"/>
                <w:color w:val="000000" w:themeColor="text1"/>
              </w:rPr>
              <w:t>and understand that it guides us by encouraging us to</w:t>
            </w:r>
            <w:r w:rsidR="56B085C9" w:rsidRPr="00405061">
              <w:rPr>
                <w:rFonts w:eastAsiaTheme="minorEastAsia"/>
                <w:b/>
                <w:bCs/>
                <w:color w:val="000000" w:themeColor="text1"/>
              </w:rPr>
              <w:t xml:space="preserve"> </w:t>
            </w:r>
            <w:r w:rsidR="56B085C9" w:rsidRPr="00405061">
              <w:rPr>
                <w:rFonts w:eastAsiaTheme="minorEastAsia"/>
                <w:color w:val="000000" w:themeColor="text1"/>
              </w:rPr>
              <w:t xml:space="preserve">live in peace, be kind, seek forgiveness for any mistakes we make, promise to forgive people </w:t>
            </w:r>
            <w:r w:rsidR="33FA27FC" w:rsidRPr="00405061">
              <w:rPr>
                <w:rFonts w:eastAsiaTheme="minorEastAsia"/>
                <w:color w:val="000000" w:themeColor="text1"/>
              </w:rPr>
              <w:t xml:space="preserve">and </w:t>
            </w:r>
            <w:r w:rsidR="56B085C9" w:rsidRPr="00405061">
              <w:rPr>
                <w:rFonts w:eastAsiaTheme="minorEastAsia"/>
                <w:color w:val="000000" w:themeColor="text1"/>
              </w:rPr>
              <w:t>always do the right thing even when it’s hard to.</w:t>
            </w:r>
            <w:r w:rsidR="5118BD08" w:rsidRPr="00405061">
              <w:rPr>
                <w:rFonts w:eastAsiaTheme="minorEastAsia"/>
                <w:color w:val="000000" w:themeColor="text1"/>
              </w:rPr>
              <w:t xml:space="preserve"> Children will look at the different ways Christians show their identity for example going to church, reading the Bible and the different symbol and artefacts that are used.</w:t>
            </w:r>
          </w:p>
        </w:tc>
        <w:tc>
          <w:tcPr>
            <w:tcW w:w="8919" w:type="dxa"/>
            <w:gridSpan w:val="3"/>
            <w:vAlign w:val="center"/>
          </w:tcPr>
          <w:p w14:paraId="15C78039" w14:textId="1DA4AB43" w:rsidR="00F015BB" w:rsidRPr="00405061" w:rsidRDefault="7687FE38" w:rsidP="6661F553">
            <w:pPr>
              <w:jc w:val="center"/>
              <w:rPr>
                <w:rFonts w:eastAsiaTheme="minorEastAsia"/>
              </w:rPr>
            </w:pPr>
            <w:r w:rsidRPr="00405061">
              <w:rPr>
                <w:rFonts w:eastAsiaTheme="minorEastAsia"/>
                <w:color w:val="000000" w:themeColor="text1"/>
              </w:rPr>
              <w:t>Explore</w:t>
            </w:r>
            <w:r w:rsidR="7B2F4A7E" w:rsidRPr="00405061">
              <w:rPr>
                <w:rFonts w:eastAsiaTheme="minorEastAsia"/>
                <w:color w:val="000000" w:themeColor="text1"/>
              </w:rPr>
              <w:t xml:space="preserve"> ways in which people show their Christian faith in daily life.</w:t>
            </w:r>
            <w:r w:rsidR="7B2F4A7E" w:rsidRPr="00405061">
              <w:rPr>
                <w:rFonts w:eastAsiaTheme="minorEastAsia"/>
                <w:b/>
                <w:bCs/>
                <w:color w:val="000000" w:themeColor="text1"/>
              </w:rPr>
              <w:t xml:space="preserve"> </w:t>
            </w:r>
            <w:r w:rsidR="7B2F4A7E" w:rsidRPr="00405061">
              <w:rPr>
                <w:rFonts w:eastAsiaTheme="minorEastAsia"/>
              </w:rPr>
              <w:t xml:space="preserve"> </w:t>
            </w:r>
          </w:p>
        </w:tc>
      </w:tr>
      <w:tr w:rsidR="00F015BB" w14:paraId="7829E892" w14:textId="77777777" w:rsidTr="6661F553">
        <w:trPr>
          <w:trHeight w:val="1217"/>
        </w:trPr>
        <w:tc>
          <w:tcPr>
            <w:tcW w:w="2318" w:type="dxa"/>
            <w:vAlign w:val="center"/>
          </w:tcPr>
          <w:p w14:paraId="46AB0663" w14:textId="280F2FE5" w:rsidR="00F015BB" w:rsidRPr="006E18C9" w:rsidRDefault="0B8CBB0A" w:rsidP="76FA94BD">
            <w:pPr>
              <w:jc w:val="center"/>
              <w:rPr>
                <w:b/>
                <w:bCs/>
                <w:sz w:val="28"/>
                <w:szCs w:val="28"/>
              </w:rPr>
            </w:pPr>
            <w:r w:rsidRPr="76FA94BD">
              <w:rPr>
                <w:b/>
                <w:bCs/>
                <w:sz w:val="28"/>
                <w:szCs w:val="28"/>
              </w:rPr>
              <w:t>Session 3</w:t>
            </w:r>
            <w:r w:rsidR="3622FE5A" w:rsidRPr="76FA94BD">
              <w:rPr>
                <w:b/>
                <w:bCs/>
                <w:sz w:val="28"/>
                <w:szCs w:val="28"/>
              </w:rPr>
              <w:t xml:space="preserve"> and 4</w:t>
            </w:r>
            <w:r w:rsidRPr="76FA94BD">
              <w:rPr>
                <w:b/>
                <w:bCs/>
                <w:sz w:val="28"/>
                <w:szCs w:val="28"/>
              </w:rPr>
              <w:t xml:space="preserve">: </w:t>
            </w:r>
          </w:p>
        </w:tc>
        <w:tc>
          <w:tcPr>
            <w:tcW w:w="10156" w:type="dxa"/>
            <w:gridSpan w:val="3"/>
            <w:vAlign w:val="center"/>
          </w:tcPr>
          <w:p w14:paraId="527D639D" w14:textId="2B56C27C" w:rsidR="00F015BB" w:rsidRPr="00405061" w:rsidRDefault="00405061" w:rsidP="00405061">
            <w:pPr>
              <w:rPr>
                <w:rFonts w:eastAsiaTheme="minorEastAsia"/>
                <w:color w:val="000000" w:themeColor="text1"/>
              </w:rPr>
            </w:pPr>
            <w:r w:rsidRPr="00405061">
              <w:rPr>
                <w:rFonts w:eastAsiaTheme="minorEastAsia"/>
                <w:color w:val="000000" w:themeColor="text1"/>
              </w:rPr>
              <w:t xml:space="preserve">Children will learn about </w:t>
            </w:r>
            <w:r w:rsidR="2D928164" w:rsidRPr="00405061">
              <w:rPr>
                <w:rFonts w:eastAsiaTheme="minorEastAsia"/>
                <w:color w:val="000000" w:themeColor="text1"/>
              </w:rPr>
              <w:t>The Prodigal Son-The father forgives his son when he returns and welcomes him home. In the same way, God waits for humans to realise what they have done wrong and ask for forgiveness and welcomes them back when they do.</w:t>
            </w:r>
            <w:r>
              <w:rPr>
                <w:rFonts w:eastAsiaTheme="minorEastAsia"/>
                <w:color w:val="000000" w:themeColor="text1"/>
              </w:rPr>
              <w:t xml:space="preserve"> Children will learn about </w:t>
            </w:r>
            <w:r w:rsidR="2D928164" w:rsidRPr="00405061">
              <w:rPr>
                <w:rFonts w:eastAsiaTheme="minorEastAsia"/>
                <w:color w:val="000000" w:themeColor="text1"/>
              </w:rPr>
              <w:t xml:space="preserve">The Good Samaritan- </w:t>
            </w:r>
            <w:r w:rsidR="3E69F652" w:rsidRPr="00405061">
              <w:rPr>
                <w:rFonts w:eastAsiaTheme="minorEastAsia"/>
                <w:color w:val="000000" w:themeColor="text1"/>
              </w:rPr>
              <w:t>Y</w:t>
            </w:r>
            <w:r w:rsidR="2D928164" w:rsidRPr="00405061">
              <w:rPr>
                <w:rFonts w:eastAsiaTheme="minorEastAsia"/>
                <w:color w:val="000000" w:themeColor="text1"/>
              </w:rPr>
              <w:t>ou should be kind to everyone and count everyone as your neighbour, even if they have a different background to you, or believe different things</w:t>
            </w:r>
            <w:r>
              <w:rPr>
                <w:rFonts w:eastAsiaTheme="minorEastAsia"/>
                <w:color w:val="000000" w:themeColor="text1"/>
              </w:rPr>
              <w:t xml:space="preserve">. Children will learn about </w:t>
            </w:r>
            <w:r w:rsidR="1FE986C2" w:rsidRPr="00405061">
              <w:rPr>
                <w:rFonts w:eastAsiaTheme="minorEastAsia"/>
                <w:color w:val="000000" w:themeColor="text1"/>
              </w:rPr>
              <w:t>Zacchaeus said that he would give back four times the money he'd taken unfairly and half of all he had to the poor. Jesus forgave Zacchaeus</w:t>
            </w:r>
            <w:r w:rsidR="1FE986C2" w:rsidRPr="00405061">
              <w:rPr>
                <w:rFonts w:eastAsiaTheme="minorEastAsia"/>
                <w:color w:val="4D5156"/>
              </w:rPr>
              <w:t xml:space="preserve"> </w:t>
            </w:r>
            <w:r w:rsidR="1FE986C2" w:rsidRPr="00405061">
              <w:rPr>
                <w:rFonts w:eastAsiaTheme="minorEastAsia"/>
                <w:color w:val="040C28"/>
              </w:rPr>
              <w:t>for the wrong things he'd don</w:t>
            </w:r>
            <w:r w:rsidR="40971429" w:rsidRPr="00405061">
              <w:rPr>
                <w:rFonts w:eastAsiaTheme="minorEastAsia"/>
                <w:color w:val="040C28"/>
              </w:rPr>
              <w:t>e.</w:t>
            </w:r>
          </w:p>
        </w:tc>
        <w:tc>
          <w:tcPr>
            <w:tcW w:w="8919" w:type="dxa"/>
            <w:gridSpan w:val="3"/>
            <w:vAlign w:val="center"/>
          </w:tcPr>
          <w:p w14:paraId="5101B52C" w14:textId="37F14584" w:rsidR="00F015BB" w:rsidRPr="00405061" w:rsidRDefault="59699137" w:rsidP="6661F553">
            <w:pPr>
              <w:jc w:val="center"/>
              <w:rPr>
                <w:rFonts w:eastAsiaTheme="minorEastAsia"/>
                <w:color w:val="000000" w:themeColor="text1"/>
              </w:rPr>
            </w:pPr>
            <w:r w:rsidRPr="00405061">
              <w:rPr>
                <w:rFonts w:eastAsiaTheme="minorEastAsia"/>
              </w:rPr>
              <w:t>Appreciate</w:t>
            </w:r>
            <w:r w:rsidR="699472A9" w:rsidRPr="00405061">
              <w:rPr>
                <w:rFonts w:eastAsiaTheme="minorEastAsia"/>
              </w:rPr>
              <w:t xml:space="preserve"> how the stories of the Prodigal Son, The Good Samaritan and Zacchaeus</w:t>
            </w:r>
            <w:r w:rsidR="211DD74F" w:rsidRPr="00405061">
              <w:rPr>
                <w:rFonts w:eastAsiaTheme="minorEastAsia"/>
              </w:rPr>
              <w:t xml:space="preserve"> </w:t>
            </w:r>
            <w:r w:rsidR="5445C077" w:rsidRPr="00405061">
              <w:rPr>
                <w:rFonts w:eastAsiaTheme="minorEastAsia"/>
                <w:color w:val="000000" w:themeColor="text1"/>
              </w:rPr>
              <w:t>show</w:t>
            </w:r>
            <w:r w:rsidR="4C7CB252" w:rsidRPr="00405061">
              <w:rPr>
                <w:rFonts w:eastAsiaTheme="minorEastAsia"/>
                <w:color w:val="000000" w:themeColor="text1"/>
              </w:rPr>
              <w:t xml:space="preserve"> us that God wanted us to love and forgive</w:t>
            </w:r>
            <w:r w:rsidR="0F6949D6" w:rsidRPr="00405061">
              <w:rPr>
                <w:rFonts w:eastAsiaTheme="minorEastAsia"/>
                <w:color w:val="000000" w:themeColor="text1"/>
              </w:rPr>
              <w:t xml:space="preserve"> and the impact of these qualities in a Christian</w:t>
            </w:r>
            <w:r w:rsidR="7892206E" w:rsidRPr="00405061">
              <w:rPr>
                <w:rFonts w:eastAsiaTheme="minorEastAsia"/>
                <w:color w:val="000000" w:themeColor="text1"/>
              </w:rPr>
              <w:t>’</w:t>
            </w:r>
            <w:r w:rsidR="0F6949D6" w:rsidRPr="00405061">
              <w:rPr>
                <w:rFonts w:eastAsiaTheme="minorEastAsia"/>
                <w:color w:val="000000" w:themeColor="text1"/>
              </w:rPr>
              <w:t xml:space="preserve">s life today. </w:t>
            </w:r>
          </w:p>
        </w:tc>
      </w:tr>
      <w:tr w:rsidR="00F015BB" w14:paraId="7A893113" w14:textId="77777777" w:rsidTr="6661F553">
        <w:trPr>
          <w:trHeight w:val="1217"/>
        </w:trPr>
        <w:tc>
          <w:tcPr>
            <w:tcW w:w="2318" w:type="dxa"/>
            <w:vAlign w:val="center"/>
          </w:tcPr>
          <w:p w14:paraId="7F0C5838" w14:textId="0DA14AA9" w:rsidR="00F015BB" w:rsidRPr="006E18C9" w:rsidRDefault="0B8CBB0A" w:rsidP="76FA94BD">
            <w:pPr>
              <w:jc w:val="center"/>
              <w:rPr>
                <w:b/>
                <w:bCs/>
                <w:sz w:val="28"/>
                <w:szCs w:val="28"/>
              </w:rPr>
            </w:pPr>
            <w:r w:rsidRPr="76FA94BD">
              <w:rPr>
                <w:b/>
                <w:bCs/>
                <w:sz w:val="28"/>
                <w:szCs w:val="28"/>
              </w:rPr>
              <w:t xml:space="preserve">Session </w:t>
            </w:r>
            <w:r w:rsidR="4EF0C640" w:rsidRPr="76FA94BD">
              <w:rPr>
                <w:b/>
                <w:bCs/>
                <w:sz w:val="28"/>
                <w:szCs w:val="28"/>
              </w:rPr>
              <w:t>5</w:t>
            </w:r>
            <w:r w:rsidRPr="76FA94BD">
              <w:rPr>
                <w:b/>
                <w:bCs/>
                <w:sz w:val="28"/>
                <w:szCs w:val="28"/>
              </w:rPr>
              <w:t xml:space="preserve">: </w:t>
            </w:r>
          </w:p>
        </w:tc>
        <w:tc>
          <w:tcPr>
            <w:tcW w:w="10156" w:type="dxa"/>
            <w:gridSpan w:val="3"/>
            <w:vAlign w:val="center"/>
          </w:tcPr>
          <w:p w14:paraId="3C8EC45C" w14:textId="270F7F1E" w:rsidR="00F015BB" w:rsidRPr="00405061" w:rsidRDefault="00087F99" w:rsidP="00405061">
            <w:pPr>
              <w:rPr>
                <w:rFonts w:eastAsiaTheme="minorEastAsia"/>
              </w:rPr>
            </w:pPr>
            <w:r w:rsidRPr="00405061">
              <w:rPr>
                <w:rFonts w:eastAsiaTheme="minorEastAsia"/>
              </w:rPr>
              <w:t>Children will look at pictures of a variety of Christians worshipping and identify what’s similar and different.  They will understand Christian's worship both individually and collectively. They worship with their entire lives, in all that they do. Additionally, they worship with a pure and willing heart. Christian worship may include music, singing, prayer, helping others, generous living and many other avenues. Children will talk about whether Christian’s should go/ shouldn’t go to church</w:t>
            </w:r>
          </w:p>
        </w:tc>
        <w:tc>
          <w:tcPr>
            <w:tcW w:w="8919" w:type="dxa"/>
            <w:gridSpan w:val="3"/>
            <w:vAlign w:val="center"/>
          </w:tcPr>
          <w:p w14:paraId="326DC100" w14:textId="3E56B4A3" w:rsidR="00F015BB" w:rsidRPr="00405061" w:rsidRDefault="14514B3F" w:rsidP="6661F553">
            <w:pPr>
              <w:jc w:val="center"/>
              <w:rPr>
                <w:rFonts w:eastAsiaTheme="minorEastAsia"/>
              </w:rPr>
            </w:pPr>
            <w:r w:rsidRPr="00405061">
              <w:rPr>
                <w:rFonts w:eastAsiaTheme="minorEastAsia"/>
                <w:color w:val="000000" w:themeColor="text1"/>
                <w:sz w:val="32"/>
                <w:vertAlign w:val="superscript"/>
              </w:rPr>
              <w:t>Explore similarities and differences between</w:t>
            </w:r>
            <w:r w:rsidR="499844CB" w:rsidRPr="00405061">
              <w:rPr>
                <w:rFonts w:eastAsiaTheme="minorEastAsia"/>
                <w:color w:val="000000" w:themeColor="text1"/>
                <w:sz w:val="32"/>
                <w:vertAlign w:val="superscript"/>
              </w:rPr>
              <w:t xml:space="preserve"> global Christian communities.</w:t>
            </w:r>
          </w:p>
        </w:tc>
      </w:tr>
    </w:tbl>
    <w:p w14:paraId="603CC4DB" w14:textId="77777777" w:rsidR="00F015BB" w:rsidRDefault="00F015BB" w:rsidP="00F015BB"/>
    <w:p w14:paraId="5BAD3425" w14:textId="77777777" w:rsidR="00F015BB" w:rsidRDefault="00F015BB" w:rsidP="00F015BB"/>
    <w:p w14:paraId="7DC8C081" w14:textId="656270A3" w:rsidR="00F015BB" w:rsidRDefault="00F015BB" w:rsidP="00F015BB"/>
    <w:tbl>
      <w:tblPr>
        <w:tblStyle w:val="TableGrid"/>
        <w:tblpPr w:leftFromText="180" w:rightFromText="180" w:vertAnchor="text" w:horzAnchor="margin" w:tblpY="-59"/>
        <w:tblW w:w="21395" w:type="dxa"/>
        <w:tblLook w:val="04A0" w:firstRow="1" w:lastRow="0" w:firstColumn="1" w:lastColumn="0" w:noHBand="0" w:noVBand="1"/>
      </w:tblPr>
      <w:tblGrid>
        <w:gridCol w:w="1413"/>
        <w:gridCol w:w="5842"/>
        <w:gridCol w:w="1954"/>
        <w:gridCol w:w="5528"/>
        <w:gridCol w:w="3802"/>
        <w:gridCol w:w="836"/>
        <w:gridCol w:w="2020"/>
      </w:tblGrid>
      <w:tr w:rsidR="00F015BB" w14:paraId="055E176A" w14:textId="77777777" w:rsidTr="6661F553">
        <w:trPr>
          <w:trHeight w:val="1129"/>
        </w:trPr>
        <w:tc>
          <w:tcPr>
            <w:tcW w:w="7255" w:type="dxa"/>
            <w:gridSpan w:val="2"/>
            <w:tcBorders>
              <w:right w:val="nil"/>
            </w:tcBorders>
            <w:shd w:val="clear" w:color="auto" w:fill="F987DB"/>
            <w:vAlign w:val="center"/>
          </w:tcPr>
          <w:p w14:paraId="0477E574" w14:textId="77777777" w:rsidR="00F015BB" w:rsidRDefault="00F015BB" w:rsidP="00F015BB">
            <w:pPr>
              <w:rPr>
                <w:b/>
                <w:sz w:val="40"/>
              </w:rPr>
            </w:pPr>
            <w:r>
              <w:rPr>
                <w:b/>
                <w:noProof/>
                <w:sz w:val="40"/>
                <w:lang w:eastAsia="en-GB"/>
              </w:rPr>
              <w:lastRenderedPageBreak/>
              <w:drawing>
                <wp:inline distT="0" distB="0" distL="0" distR="0" wp14:anchorId="2B5EB6F7" wp14:editId="480EF812">
                  <wp:extent cx="1832332" cy="540688"/>
                  <wp:effectExtent l="0" t="0" r="0" b="0"/>
                  <wp:docPr id="341" name="Picture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 name="RE Year 3.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902060" cy="561264"/>
                          </a:xfrm>
                          <a:prstGeom prst="rect">
                            <a:avLst/>
                          </a:prstGeom>
                        </pic:spPr>
                      </pic:pic>
                    </a:graphicData>
                  </a:graphic>
                </wp:inline>
              </w:drawing>
            </w:r>
          </w:p>
        </w:tc>
        <w:tc>
          <w:tcPr>
            <w:tcW w:w="12120" w:type="dxa"/>
            <w:gridSpan w:val="4"/>
            <w:tcBorders>
              <w:left w:val="nil"/>
              <w:right w:val="nil"/>
            </w:tcBorders>
            <w:shd w:val="clear" w:color="auto" w:fill="F987DB"/>
            <w:vAlign w:val="center"/>
          </w:tcPr>
          <w:p w14:paraId="0DCCD64C" w14:textId="77777777" w:rsidR="00F015BB" w:rsidRDefault="00F015BB" w:rsidP="00F015BB">
            <w:pPr>
              <w:jc w:val="center"/>
              <w:rPr>
                <w:b/>
                <w:sz w:val="40"/>
              </w:rPr>
            </w:pPr>
            <w:r w:rsidRPr="00D614A4">
              <w:rPr>
                <w:b/>
                <w:sz w:val="40"/>
              </w:rPr>
              <w:t xml:space="preserve">Year </w:t>
            </w:r>
            <w:r>
              <w:rPr>
                <w:b/>
                <w:sz w:val="40"/>
              </w:rPr>
              <w:t>3</w:t>
            </w:r>
            <w:r w:rsidRPr="00D614A4">
              <w:rPr>
                <w:b/>
                <w:sz w:val="40"/>
              </w:rPr>
              <w:t xml:space="preserve"> - Medium Term Planning - </w:t>
            </w:r>
            <w:r>
              <w:rPr>
                <w:b/>
                <w:sz w:val="40"/>
              </w:rPr>
              <w:t>RE - Summer 2</w:t>
            </w:r>
          </w:p>
          <w:p w14:paraId="3FD9042A" w14:textId="77777777" w:rsidR="00F015BB" w:rsidRPr="00285C29" w:rsidRDefault="00F015BB" w:rsidP="00F015BB">
            <w:pPr>
              <w:jc w:val="center"/>
              <w:rPr>
                <w:b/>
                <w:sz w:val="40"/>
              </w:rPr>
            </w:pPr>
          </w:p>
        </w:tc>
        <w:tc>
          <w:tcPr>
            <w:tcW w:w="2020" w:type="dxa"/>
            <w:tcBorders>
              <w:left w:val="nil"/>
            </w:tcBorders>
            <w:shd w:val="clear" w:color="auto" w:fill="F987DB"/>
            <w:vAlign w:val="center"/>
          </w:tcPr>
          <w:p w14:paraId="368ACFAD" w14:textId="77777777" w:rsidR="00F015BB" w:rsidRPr="00D614A4" w:rsidRDefault="00F015BB" w:rsidP="00F015BB">
            <w:pPr>
              <w:rPr>
                <w:b/>
              </w:rPr>
            </w:pPr>
            <w:r>
              <w:rPr>
                <w:b/>
                <w:noProof/>
                <w:lang w:eastAsia="en-GB"/>
              </w:rPr>
              <w:drawing>
                <wp:anchor distT="0" distB="0" distL="114300" distR="114300" simplePos="0" relativeHeight="251764736" behindDoc="1" locked="0" layoutInCell="1" allowOverlap="1" wp14:anchorId="2F61F616" wp14:editId="4D2D57D1">
                  <wp:simplePos x="0" y="0"/>
                  <wp:positionH relativeFrom="column">
                    <wp:posOffset>974725</wp:posOffset>
                  </wp:positionH>
                  <wp:positionV relativeFrom="paragraph">
                    <wp:posOffset>1905</wp:posOffset>
                  </wp:positionV>
                  <wp:extent cx="790575" cy="790575"/>
                  <wp:effectExtent l="0" t="0" r="0" b="9525"/>
                  <wp:wrapTight wrapText="bothSides">
                    <wp:wrapPolygon edited="0">
                      <wp:start x="520" y="0"/>
                      <wp:lineTo x="4684" y="8848"/>
                      <wp:lineTo x="1561" y="13533"/>
                      <wp:lineTo x="1041" y="17176"/>
                      <wp:lineTo x="6246" y="20819"/>
                      <wp:lineTo x="7287" y="21340"/>
                      <wp:lineTo x="15094" y="21340"/>
                      <wp:lineTo x="19778" y="17176"/>
                      <wp:lineTo x="19778" y="13012"/>
                      <wp:lineTo x="16655" y="8848"/>
                      <wp:lineTo x="20299" y="0"/>
                      <wp:lineTo x="520" y="0"/>
                    </wp:wrapPolygon>
                  </wp:wrapTight>
                  <wp:docPr id="319" name="Pictur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ng"/>
                          <pic:cNvPicPr/>
                        </pic:nvPicPr>
                        <pic:blipFill>
                          <a:blip r:embed="rId12">
                            <a:extLst>
                              <a:ext uri="{28A0092B-C50C-407E-A947-70E740481C1C}">
                                <a14:useLocalDpi xmlns:a14="http://schemas.microsoft.com/office/drawing/2010/main" val="0"/>
                              </a:ext>
                            </a:extLst>
                          </a:blip>
                          <a:stretch>
                            <a:fillRect/>
                          </a:stretch>
                        </pic:blipFill>
                        <pic:spPr>
                          <a:xfrm>
                            <a:off x="0" y="0"/>
                            <a:ext cx="790575" cy="790575"/>
                          </a:xfrm>
                          <a:prstGeom prst="rect">
                            <a:avLst/>
                          </a:prstGeom>
                        </pic:spPr>
                      </pic:pic>
                    </a:graphicData>
                  </a:graphic>
                  <wp14:sizeRelH relativeFrom="page">
                    <wp14:pctWidth>0</wp14:pctWidth>
                  </wp14:sizeRelH>
                  <wp14:sizeRelV relativeFrom="page">
                    <wp14:pctHeight>0</wp14:pctHeight>
                  </wp14:sizeRelV>
                </wp:anchor>
              </w:drawing>
            </w:r>
          </w:p>
        </w:tc>
      </w:tr>
      <w:tr w:rsidR="00F015BB" w14:paraId="793B1EDF" w14:textId="77777777" w:rsidTr="00405061">
        <w:trPr>
          <w:trHeight w:val="3428"/>
        </w:trPr>
        <w:tc>
          <w:tcPr>
            <w:tcW w:w="9209" w:type="dxa"/>
            <w:gridSpan w:val="3"/>
            <w:shd w:val="clear" w:color="auto" w:fill="FAA0FA"/>
          </w:tcPr>
          <w:p w14:paraId="75C49836" w14:textId="3781C294" w:rsidR="59862784" w:rsidRDefault="59862784" w:rsidP="2E748522">
            <w:pPr>
              <w:spacing w:after="160" w:line="257" w:lineRule="auto"/>
            </w:pPr>
            <w:r w:rsidRPr="2E748522">
              <w:rPr>
                <w:rFonts w:ascii="Calibri" w:eastAsia="Calibri" w:hAnsi="Calibri" w:cs="Calibri"/>
                <w:b/>
                <w:bCs/>
                <w:color w:val="000000" w:themeColor="text1"/>
              </w:rPr>
              <w:t>Prior Learning Links</w:t>
            </w:r>
          </w:p>
          <w:p w14:paraId="764DF7B1" w14:textId="2E2228AF" w:rsidR="2E748522" w:rsidRDefault="2E748522" w:rsidP="2E748522">
            <w:pPr>
              <w:spacing w:after="160" w:line="257" w:lineRule="auto"/>
            </w:pPr>
            <w:r w:rsidRPr="2E748522">
              <w:rPr>
                <w:rFonts w:ascii="Calibri" w:eastAsia="Calibri" w:hAnsi="Calibri" w:cs="Calibri"/>
                <w:b/>
                <w:bCs/>
                <w:color w:val="000000" w:themeColor="text1"/>
              </w:rPr>
              <w:t>Recap on Yr1/2 Judaism – Jewish community Shabbat</w:t>
            </w:r>
          </w:p>
        </w:tc>
        <w:tc>
          <w:tcPr>
            <w:tcW w:w="9330" w:type="dxa"/>
            <w:gridSpan w:val="2"/>
            <w:shd w:val="clear" w:color="auto" w:fill="FCCFFD"/>
          </w:tcPr>
          <w:p w14:paraId="47FE182B" w14:textId="30F925F5" w:rsidR="43F2FE82" w:rsidRDefault="43F2FE82" w:rsidP="2E748522">
            <w:pPr>
              <w:spacing w:after="160" w:line="257" w:lineRule="auto"/>
              <w:jc w:val="center"/>
              <w:rPr>
                <w:b/>
                <w:bCs/>
                <w:sz w:val="28"/>
                <w:szCs w:val="28"/>
              </w:rPr>
            </w:pPr>
            <w:r w:rsidRPr="2E748522">
              <w:rPr>
                <w:b/>
                <w:bCs/>
                <w:sz w:val="28"/>
                <w:szCs w:val="28"/>
              </w:rPr>
              <w:t>Essential Knowledge &amp; End Points</w:t>
            </w:r>
          </w:p>
          <w:p w14:paraId="23933FB0" w14:textId="77777777" w:rsidR="00405061" w:rsidRDefault="005EAFDB" w:rsidP="00405061">
            <w:pPr>
              <w:spacing w:after="160" w:line="257" w:lineRule="auto"/>
              <w:jc w:val="center"/>
              <w:rPr>
                <w:b/>
                <w:bCs/>
                <w:sz w:val="28"/>
                <w:szCs w:val="28"/>
              </w:rPr>
            </w:pPr>
            <w:r w:rsidRPr="00EB0265">
              <w:rPr>
                <w:rFonts w:ascii="Calibri" w:eastAsia="Calibri" w:hAnsi="Calibri" w:cs="Calibri"/>
                <w:color w:val="000000" w:themeColor="text1"/>
                <w:sz w:val="20"/>
              </w:rPr>
              <w:t>-</w:t>
            </w:r>
            <w:r w:rsidR="087A47F6" w:rsidRPr="00405061">
              <w:rPr>
                <w:rFonts w:ascii="Calibri" w:eastAsia="Calibri" w:hAnsi="Calibri" w:cs="Calibri"/>
                <w:color w:val="000000" w:themeColor="text1"/>
              </w:rPr>
              <w:t xml:space="preserve">To </w:t>
            </w:r>
            <w:r w:rsidR="2284A576" w:rsidRPr="00405061">
              <w:rPr>
                <w:rFonts w:ascii="Calibri" w:eastAsia="Calibri" w:hAnsi="Calibri" w:cs="Calibri"/>
                <w:color w:val="000000" w:themeColor="text1"/>
              </w:rPr>
              <w:t>r</w:t>
            </w:r>
            <w:r w:rsidR="2E748522" w:rsidRPr="00405061">
              <w:rPr>
                <w:rFonts w:ascii="Calibri" w:eastAsia="Calibri" w:hAnsi="Calibri" w:cs="Calibri"/>
              </w:rPr>
              <w:t xml:space="preserve">ecall the events of a </w:t>
            </w:r>
            <w:r w:rsidR="03396827" w:rsidRPr="00405061">
              <w:rPr>
                <w:rFonts w:ascii="Calibri" w:eastAsia="Calibri" w:hAnsi="Calibri" w:cs="Calibri"/>
              </w:rPr>
              <w:t>B</w:t>
            </w:r>
            <w:r w:rsidR="2E748522" w:rsidRPr="00405061">
              <w:rPr>
                <w:rFonts w:ascii="Calibri" w:eastAsia="Calibri" w:hAnsi="Calibri" w:cs="Calibri"/>
              </w:rPr>
              <w:t xml:space="preserve">ar or </w:t>
            </w:r>
            <w:r w:rsidR="4C30F0D0" w:rsidRPr="00405061">
              <w:rPr>
                <w:rFonts w:ascii="Calibri" w:eastAsia="Calibri" w:hAnsi="Calibri" w:cs="Calibri"/>
              </w:rPr>
              <w:t>B</w:t>
            </w:r>
            <w:r w:rsidR="2E748522" w:rsidRPr="00405061">
              <w:rPr>
                <w:rFonts w:ascii="Calibri" w:eastAsia="Calibri" w:hAnsi="Calibri" w:cs="Calibri"/>
              </w:rPr>
              <w:t>at mitzvah</w:t>
            </w:r>
            <w:r w:rsidR="422F4788" w:rsidRPr="00405061">
              <w:rPr>
                <w:rFonts w:ascii="Calibri" w:eastAsia="Calibri" w:hAnsi="Calibri" w:cs="Calibri"/>
              </w:rPr>
              <w:t>.</w:t>
            </w:r>
          </w:p>
          <w:p w14:paraId="5175D3AC" w14:textId="6086846D" w:rsidR="422F4788" w:rsidRPr="00405061" w:rsidRDefault="422F4788" w:rsidP="00405061">
            <w:pPr>
              <w:spacing w:after="160" w:line="257" w:lineRule="auto"/>
              <w:jc w:val="center"/>
              <w:rPr>
                <w:b/>
                <w:bCs/>
                <w:sz w:val="28"/>
                <w:szCs w:val="28"/>
              </w:rPr>
            </w:pPr>
            <w:r w:rsidRPr="00405061">
              <w:rPr>
                <w:rFonts w:ascii="Calibri" w:eastAsia="Calibri" w:hAnsi="Calibri" w:cs="Calibri"/>
              </w:rPr>
              <w:t>-To e</w:t>
            </w:r>
            <w:r w:rsidR="2E748522" w:rsidRPr="00405061">
              <w:rPr>
                <w:rFonts w:ascii="Calibri" w:eastAsia="Calibri" w:hAnsi="Calibri" w:cs="Calibri"/>
              </w:rPr>
              <w:t>xplain why certain religions celebrate coming of age.</w:t>
            </w:r>
          </w:p>
          <w:p w14:paraId="1878187E" w14:textId="40620F08" w:rsidR="1032B5DB" w:rsidRPr="00405061" w:rsidRDefault="1032B5DB" w:rsidP="00205A13">
            <w:pPr>
              <w:spacing w:after="160" w:line="257" w:lineRule="auto"/>
              <w:jc w:val="center"/>
            </w:pPr>
            <w:r w:rsidRPr="00405061">
              <w:rPr>
                <w:rFonts w:ascii="Calibri" w:eastAsia="Calibri" w:hAnsi="Calibri" w:cs="Calibri"/>
              </w:rPr>
              <w:t>-</w:t>
            </w:r>
            <w:r w:rsidR="7CE974E7" w:rsidRPr="00405061">
              <w:rPr>
                <w:rFonts w:ascii="Calibri" w:eastAsia="Calibri" w:hAnsi="Calibri" w:cs="Calibri"/>
              </w:rPr>
              <w:t>To e</w:t>
            </w:r>
            <w:r w:rsidR="2E748522" w:rsidRPr="00405061">
              <w:rPr>
                <w:rFonts w:ascii="Calibri" w:eastAsia="Calibri" w:hAnsi="Calibri" w:cs="Calibri"/>
              </w:rPr>
              <w:t>xplain why Passover / Pesach is an important festival in the Jewish calendar.</w:t>
            </w:r>
          </w:p>
          <w:p w14:paraId="4E4FEC84" w14:textId="45393E5E" w:rsidR="6E33E2C1" w:rsidRPr="00405061" w:rsidRDefault="6E33E2C1" w:rsidP="00205A13">
            <w:pPr>
              <w:spacing w:after="160" w:line="257" w:lineRule="auto"/>
              <w:jc w:val="center"/>
            </w:pPr>
            <w:r w:rsidRPr="00405061">
              <w:rPr>
                <w:rFonts w:ascii="Calibri" w:eastAsia="Calibri" w:hAnsi="Calibri" w:cs="Calibri"/>
              </w:rPr>
              <w:t>-To r</w:t>
            </w:r>
            <w:r w:rsidR="2E748522" w:rsidRPr="00405061">
              <w:rPr>
                <w:rFonts w:ascii="Calibri" w:eastAsia="Calibri" w:hAnsi="Calibri" w:cs="Calibri"/>
              </w:rPr>
              <w:t>ecall the events of the Passover festival including the elements of the Seder plate.</w:t>
            </w:r>
          </w:p>
          <w:p w14:paraId="4751F77B" w14:textId="4FB23721" w:rsidR="022B6B32" w:rsidRDefault="022B6B32" w:rsidP="00205A13">
            <w:pPr>
              <w:spacing w:after="160" w:line="257" w:lineRule="auto"/>
              <w:jc w:val="center"/>
              <w:rPr>
                <w:rFonts w:ascii="Calibri" w:eastAsia="Calibri" w:hAnsi="Calibri" w:cs="Calibri"/>
              </w:rPr>
            </w:pPr>
            <w:r w:rsidRPr="00405061">
              <w:rPr>
                <w:rFonts w:ascii="Calibri" w:eastAsia="Calibri" w:hAnsi="Calibri" w:cs="Calibri"/>
              </w:rPr>
              <w:t>-To e</w:t>
            </w:r>
            <w:r w:rsidR="2E748522" w:rsidRPr="00405061">
              <w:rPr>
                <w:rFonts w:ascii="Calibri" w:eastAsia="Calibri" w:hAnsi="Calibri" w:cs="Calibri"/>
              </w:rPr>
              <w:t>xplain how the Passover festival symbolises the Jewish ideas of freedom and the covenant with God.</w:t>
            </w:r>
          </w:p>
        </w:tc>
        <w:tc>
          <w:tcPr>
            <w:tcW w:w="2856" w:type="dxa"/>
            <w:gridSpan w:val="2"/>
            <w:shd w:val="clear" w:color="auto" w:fill="FEE6FE"/>
          </w:tcPr>
          <w:p w14:paraId="64C05D90" w14:textId="77777777" w:rsidR="00F015BB" w:rsidRDefault="00F015BB" w:rsidP="00F015BB">
            <w:pPr>
              <w:jc w:val="center"/>
              <w:rPr>
                <w:b/>
                <w:sz w:val="28"/>
              </w:rPr>
            </w:pPr>
            <w:r w:rsidRPr="2E748522">
              <w:rPr>
                <w:b/>
                <w:bCs/>
                <w:sz w:val="28"/>
                <w:szCs w:val="28"/>
              </w:rPr>
              <w:t>Key Vocabulary</w:t>
            </w:r>
          </w:p>
          <w:tbl>
            <w:tblPr>
              <w:tblW w:w="0" w:type="auto"/>
              <w:tblLook w:val="06A0" w:firstRow="1" w:lastRow="0" w:firstColumn="1" w:lastColumn="0" w:noHBand="1" w:noVBand="1"/>
            </w:tblPr>
            <w:tblGrid>
              <w:gridCol w:w="2640"/>
            </w:tblGrid>
            <w:tr w:rsidR="2E748522" w14:paraId="37FF2AF5" w14:textId="77777777" w:rsidTr="2E748522">
              <w:trPr>
                <w:trHeight w:val="300"/>
              </w:trPr>
              <w:tc>
                <w:tcPr>
                  <w:tcW w:w="6922" w:type="dxa"/>
                  <w:tcMar>
                    <w:left w:w="180" w:type="dxa"/>
                    <w:right w:w="180" w:type="dxa"/>
                  </w:tcMar>
                </w:tcPr>
                <w:p w14:paraId="20F43665" w14:textId="29028C36" w:rsidR="2E748522" w:rsidRPr="00EB0265" w:rsidRDefault="2E748522" w:rsidP="0072246D">
                  <w:pPr>
                    <w:framePr w:hSpace="180" w:wrap="around" w:vAnchor="text" w:hAnchor="margin" w:y="-59"/>
                    <w:spacing w:line="257" w:lineRule="auto"/>
                    <w:rPr>
                      <w:sz w:val="20"/>
                      <w:szCs w:val="20"/>
                    </w:rPr>
                  </w:pPr>
                  <w:r w:rsidRPr="00405061">
                    <w:rPr>
                      <w:rFonts w:ascii="Calibri" w:eastAsia="Calibri" w:hAnsi="Calibri" w:cs="Calibri"/>
                      <w:color w:val="000000" w:themeColor="text1"/>
                      <w:szCs w:val="20"/>
                    </w:rPr>
                    <w:t>Bat Mitzvah</w:t>
                  </w:r>
                  <w:r w:rsidR="054E1951" w:rsidRPr="00405061">
                    <w:rPr>
                      <w:rFonts w:ascii="Calibri" w:eastAsia="Calibri" w:hAnsi="Calibri" w:cs="Calibri"/>
                      <w:color w:val="000000" w:themeColor="text1"/>
                      <w:szCs w:val="20"/>
                    </w:rPr>
                    <w:t xml:space="preserve">               </w:t>
                  </w:r>
                  <w:r w:rsidR="00205A13" w:rsidRPr="00405061">
                    <w:rPr>
                      <w:rFonts w:ascii="Calibri" w:eastAsia="Calibri" w:hAnsi="Calibri" w:cs="Calibri"/>
                      <w:color w:val="000000" w:themeColor="text1"/>
                      <w:szCs w:val="20"/>
                    </w:rPr>
                    <w:t xml:space="preserve">                         Freedom      </w:t>
                  </w:r>
                  <w:r w:rsidR="054E1951" w:rsidRPr="00405061">
                    <w:rPr>
                      <w:rFonts w:ascii="Calibri" w:eastAsia="Calibri" w:hAnsi="Calibri" w:cs="Calibri"/>
                      <w:color w:val="000000" w:themeColor="text1"/>
                      <w:szCs w:val="20"/>
                    </w:rPr>
                    <w:t>Exodus                                                 Seder</w:t>
                  </w:r>
                  <w:r w:rsidR="00205A13" w:rsidRPr="00405061">
                    <w:rPr>
                      <w:szCs w:val="20"/>
                    </w:rPr>
                    <w:t xml:space="preserve">            </w:t>
                  </w:r>
                  <w:r w:rsidR="054E1951" w:rsidRPr="00405061">
                    <w:rPr>
                      <w:rFonts w:ascii="Calibri" w:eastAsia="Calibri" w:hAnsi="Calibri" w:cs="Calibri"/>
                      <w:color w:val="000000" w:themeColor="text1"/>
                      <w:szCs w:val="20"/>
                    </w:rPr>
                    <w:t>Moses                                                  Brit Milah</w:t>
                  </w:r>
                  <w:r w:rsidR="00205A13" w:rsidRPr="00405061">
                    <w:rPr>
                      <w:szCs w:val="20"/>
                    </w:rPr>
                    <w:t xml:space="preserve">     </w:t>
                  </w:r>
                  <w:r w:rsidR="054E1951" w:rsidRPr="00405061">
                    <w:rPr>
                      <w:rFonts w:ascii="Calibri" w:eastAsia="Calibri" w:hAnsi="Calibri" w:cs="Calibri"/>
                      <w:color w:val="000000" w:themeColor="text1"/>
                      <w:szCs w:val="20"/>
                    </w:rPr>
                    <w:t>Rescuer                                               Torah</w:t>
                  </w:r>
                  <w:r w:rsidR="00205A13" w:rsidRPr="00405061">
                    <w:rPr>
                      <w:szCs w:val="20"/>
                    </w:rPr>
                    <w:t xml:space="preserve">            </w:t>
                  </w:r>
                  <w:r w:rsidR="347DD537" w:rsidRPr="00405061">
                    <w:rPr>
                      <w:rFonts w:ascii="Calibri" w:eastAsia="Calibri" w:hAnsi="Calibri" w:cs="Calibri"/>
                      <w:color w:val="000000" w:themeColor="text1"/>
                      <w:szCs w:val="20"/>
                    </w:rPr>
                    <w:t>T</w:t>
                  </w:r>
                  <w:r w:rsidRPr="00405061">
                    <w:rPr>
                      <w:rFonts w:ascii="Calibri" w:eastAsia="Calibri" w:hAnsi="Calibri" w:cs="Calibri"/>
                      <w:color w:val="000000" w:themeColor="text1"/>
                      <w:szCs w:val="20"/>
                    </w:rPr>
                    <w:t>efillin</w:t>
                  </w:r>
                  <w:r w:rsidR="6257815F" w:rsidRPr="00405061">
                    <w:rPr>
                      <w:rFonts w:ascii="Calibri" w:eastAsia="Calibri" w:hAnsi="Calibri" w:cs="Calibri"/>
                      <w:color w:val="000000" w:themeColor="text1"/>
                      <w:szCs w:val="20"/>
                    </w:rPr>
                    <w:t xml:space="preserve">                                                  Sustainer</w:t>
                  </w:r>
                  <w:r w:rsidR="00205A13" w:rsidRPr="00405061">
                    <w:rPr>
                      <w:rFonts w:ascii="Calibri" w:eastAsia="Calibri" w:hAnsi="Calibri" w:cs="Calibri"/>
                      <w:color w:val="000000" w:themeColor="text1"/>
                      <w:szCs w:val="20"/>
                    </w:rPr>
                    <w:t xml:space="preserve">      </w:t>
                  </w:r>
                  <w:r w:rsidRPr="00405061">
                    <w:rPr>
                      <w:rFonts w:ascii="Calibri" w:eastAsia="Calibri" w:hAnsi="Calibri" w:cs="Calibri"/>
                      <w:color w:val="000000" w:themeColor="text1"/>
                      <w:szCs w:val="20"/>
                    </w:rPr>
                    <w:t>Passover</w:t>
                  </w:r>
                </w:p>
              </w:tc>
            </w:tr>
          </w:tbl>
          <w:p w14:paraId="46FC4A0D" w14:textId="69F0A09E" w:rsidR="00F015BB" w:rsidRPr="00D614A4" w:rsidRDefault="00F015BB" w:rsidP="2E748522">
            <w:pPr>
              <w:jc w:val="center"/>
              <w:rPr>
                <w:rFonts w:ascii="Calibri" w:eastAsia="Calibri" w:hAnsi="Calibri" w:cs="Calibri"/>
                <w:color w:val="000000" w:themeColor="text1"/>
              </w:rPr>
            </w:pPr>
          </w:p>
        </w:tc>
      </w:tr>
      <w:tr w:rsidR="00F015BB" w14:paraId="35385D01" w14:textId="77777777" w:rsidTr="005858ED">
        <w:trPr>
          <w:trHeight w:val="361"/>
        </w:trPr>
        <w:tc>
          <w:tcPr>
            <w:tcW w:w="1413" w:type="dxa"/>
            <w:vAlign w:val="center"/>
          </w:tcPr>
          <w:p w14:paraId="4DC2ECC6" w14:textId="77777777" w:rsidR="00F015BB" w:rsidRPr="006E18C9" w:rsidRDefault="00F015BB" w:rsidP="00F015BB">
            <w:pPr>
              <w:jc w:val="center"/>
              <w:rPr>
                <w:b/>
              </w:rPr>
            </w:pPr>
          </w:p>
        </w:tc>
        <w:tc>
          <w:tcPr>
            <w:tcW w:w="13324" w:type="dxa"/>
            <w:gridSpan w:val="3"/>
            <w:vAlign w:val="center"/>
          </w:tcPr>
          <w:p w14:paraId="744C8EED" w14:textId="77777777" w:rsidR="00F015BB" w:rsidRPr="006E18C9" w:rsidRDefault="00F015BB" w:rsidP="00F015BB">
            <w:pPr>
              <w:jc w:val="center"/>
              <w:rPr>
                <w:b/>
                <w:sz w:val="28"/>
              </w:rPr>
            </w:pPr>
            <w:r w:rsidRPr="006E18C9">
              <w:rPr>
                <w:b/>
                <w:sz w:val="28"/>
              </w:rPr>
              <w:t>Knowledge</w:t>
            </w:r>
          </w:p>
        </w:tc>
        <w:tc>
          <w:tcPr>
            <w:tcW w:w="6658" w:type="dxa"/>
            <w:gridSpan w:val="3"/>
            <w:vAlign w:val="center"/>
          </w:tcPr>
          <w:p w14:paraId="16474F08" w14:textId="77777777" w:rsidR="00F015BB" w:rsidRPr="006E18C9" w:rsidRDefault="00F015BB" w:rsidP="00F015BB">
            <w:pPr>
              <w:jc w:val="center"/>
              <w:rPr>
                <w:b/>
                <w:sz w:val="28"/>
              </w:rPr>
            </w:pPr>
            <w:r>
              <w:rPr>
                <w:b/>
                <w:sz w:val="28"/>
              </w:rPr>
              <w:t>As theologians, we will...</w:t>
            </w:r>
          </w:p>
        </w:tc>
      </w:tr>
      <w:tr w:rsidR="00F015BB" w14:paraId="55CA4F63" w14:textId="77777777" w:rsidTr="005858ED">
        <w:trPr>
          <w:trHeight w:val="2022"/>
        </w:trPr>
        <w:tc>
          <w:tcPr>
            <w:tcW w:w="1413" w:type="dxa"/>
            <w:vAlign w:val="center"/>
          </w:tcPr>
          <w:p w14:paraId="6C501206" w14:textId="77777777" w:rsidR="00F015BB" w:rsidRPr="006E18C9" w:rsidRDefault="00F015BB" w:rsidP="00F015BB">
            <w:pPr>
              <w:jc w:val="center"/>
              <w:rPr>
                <w:b/>
                <w:sz w:val="28"/>
              </w:rPr>
            </w:pPr>
            <w:r w:rsidRPr="006E18C9">
              <w:rPr>
                <w:b/>
                <w:sz w:val="28"/>
              </w:rPr>
              <w:t>Session 1</w:t>
            </w:r>
            <w:r>
              <w:rPr>
                <w:b/>
                <w:sz w:val="28"/>
              </w:rPr>
              <w:t xml:space="preserve">: </w:t>
            </w:r>
          </w:p>
        </w:tc>
        <w:tc>
          <w:tcPr>
            <w:tcW w:w="13324" w:type="dxa"/>
            <w:gridSpan w:val="3"/>
            <w:vAlign w:val="center"/>
          </w:tcPr>
          <w:p w14:paraId="607E8B12" w14:textId="1D31E3FD" w:rsidR="2E748522" w:rsidRPr="00405061" w:rsidRDefault="00AC5287" w:rsidP="005858ED">
            <w:pPr>
              <w:tabs>
                <w:tab w:val="left" w:pos="312"/>
              </w:tabs>
              <w:spacing w:after="160" w:line="257" w:lineRule="auto"/>
              <w:jc w:val="both"/>
              <w:rPr>
                <w:rFonts w:ascii="HfW cursive" w:eastAsia="HfW cursive" w:hAnsi="HfW cursive" w:cs="HfW cursive"/>
                <w:color w:val="000000" w:themeColor="text1"/>
                <w:szCs w:val="20"/>
                <w:vertAlign w:val="superscript"/>
              </w:rPr>
            </w:pPr>
            <w:r w:rsidRPr="00405061">
              <w:rPr>
                <w:rFonts w:ascii="Calibri" w:eastAsia="Calibri" w:hAnsi="Calibri" w:cs="Calibri"/>
                <w:color w:val="000000" w:themeColor="text1"/>
                <w:szCs w:val="20"/>
              </w:rPr>
              <w:t>Children will be taught that in Judaism when a boy reaches his 13</w:t>
            </w:r>
            <w:r w:rsidRPr="00405061">
              <w:rPr>
                <w:rFonts w:ascii="Calibri" w:eastAsia="Calibri" w:hAnsi="Calibri" w:cs="Calibri"/>
                <w:color w:val="000000" w:themeColor="text1"/>
                <w:szCs w:val="20"/>
                <w:vertAlign w:val="superscript"/>
              </w:rPr>
              <w:t>th</w:t>
            </w:r>
            <w:r w:rsidRPr="00405061">
              <w:rPr>
                <w:rFonts w:ascii="Calibri" w:eastAsia="Calibri" w:hAnsi="Calibri" w:cs="Calibri"/>
                <w:color w:val="000000" w:themeColor="text1"/>
                <w:szCs w:val="20"/>
              </w:rPr>
              <w:t xml:space="preserve"> birthday, he is considered ready to take on the duties of a Jewish adult</w:t>
            </w:r>
            <w:r w:rsidR="00205A13" w:rsidRPr="00405061">
              <w:rPr>
                <w:rFonts w:ascii="Calibri" w:eastAsia="Calibri" w:hAnsi="Calibri" w:cs="Calibri"/>
                <w:color w:val="000000" w:themeColor="text1"/>
                <w:szCs w:val="20"/>
              </w:rPr>
              <w:t xml:space="preserve"> (</w:t>
            </w:r>
            <w:r w:rsidRPr="00405061">
              <w:rPr>
                <w:rFonts w:ascii="Calibri" w:eastAsia="Calibri" w:hAnsi="Calibri" w:cs="Calibri"/>
                <w:i/>
                <w:iCs/>
                <w:color w:val="000000" w:themeColor="text1"/>
                <w:szCs w:val="20"/>
              </w:rPr>
              <w:t>Bar Mitzvah</w:t>
            </w:r>
            <w:r w:rsidR="00205A13" w:rsidRPr="00405061">
              <w:rPr>
                <w:rFonts w:ascii="Calibri" w:eastAsia="Calibri" w:hAnsi="Calibri" w:cs="Calibri"/>
                <w:i/>
                <w:iCs/>
                <w:color w:val="000000" w:themeColor="text1"/>
                <w:szCs w:val="20"/>
              </w:rPr>
              <w:t>)</w:t>
            </w:r>
            <w:r w:rsidR="00205A13" w:rsidRPr="00405061">
              <w:rPr>
                <w:rFonts w:ascii="Calibri" w:eastAsia="Calibri" w:hAnsi="Calibri" w:cs="Calibri"/>
                <w:color w:val="000000" w:themeColor="text1"/>
                <w:szCs w:val="20"/>
              </w:rPr>
              <w:t xml:space="preserve">. From this day, </w:t>
            </w:r>
            <w:r w:rsidRPr="00405061">
              <w:rPr>
                <w:rFonts w:ascii="Calibri" w:eastAsia="Calibri" w:hAnsi="Calibri" w:cs="Calibri"/>
                <w:color w:val="000000" w:themeColor="text1"/>
                <w:szCs w:val="20"/>
              </w:rPr>
              <w:t xml:space="preserve">he is expected to be responsible for his own behaviour. He </w:t>
            </w:r>
            <w:r w:rsidRPr="00405061">
              <w:rPr>
                <w:rFonts w:ascii="Calibri" w:eastAsia="Calibri" w:hAnsi="Calibri" w:cs="Calibri"/>
                <w:szCs w:val="20"/>
              </w:rPr>
              <w:t>will</w:t>
            </w:r>
            <w:r w:rsidRPr="00405061">
              <w:rPr>
                <w:rFonts w:ascii="Calibri" w:eastAsia="Calibri" w:hAnsi="Calibri" w:cs="Calibri"/>
                <w:color w:val="000000" w:themeColor="text1"/>
                <w:szCs w:val="20"/>
              </w:rPr>
              <w:t xml:space="preserve"> be called forward in the synagogue to read from the </w:t>
            </w:r>
            <w:r w:rsidRPr="00405061">
              <w:rPr>
                <w:rFonts w:ascii="Calibri" w:eastAsia="Calibri" w:hAnsi="Calibri" w:cs="Calibri"/>
                <w:i/>
                <w:iCs/>
                <w:color w:val="000000" w:themeColor="text1"/>
                <w:szCs w:val="20"/>
              </w:rPr>
              <w:t>Torah</w:t>
            </w:r>
            <w:r w:rsidRPr="00405061">
              <w:rPr>
                <w:rFonts w:ascii="Calibri" w:eastAsia="Calibri" w:hAnsi="Calibri" w:cs="Calibri"/>
                <w:color w:val="000000" w:themeColor="text1"/>
                <w:szCs w:val="20"/>
              </w:rPr>
              <w:t xml:space="preserve"> in Hebrew in public for the first time</w:t>
            </w:r>
            <w:r w:rsidR="00205A13" w:rsidRPr="00405061">
              <w:rPr>
                <w:rFonts w:ascii="Calibri" w:eastAsia="Calibri" w:hAnsi="Calibri" w:cs="Calibri"/>
                <w:color w:val="000000" w:themeColor="text1"/>
                <w:szCs w:val="20"/>
              </w:rPr>
              <w:t xml:space="preserve">, be asked to wear a tefillin, </w:t>
            </w:r>
            <w:r w:rsidRPr="00405061">
              <w:rPr>
                <w:rFonts w:ascii="Calibri" w:eastAsia="Calibri" w:hAnsi="Calibri" w:cs="Calibri"/>
                <w:color w:val="000000" w:themeColor="text1"/>
                <w:szCs w:val="20"/>
              </w:rPr>
              <w:t xml:space="preserve">may walk around the synagogue with the Torah </w:t>
            </w:r>
            <w:r w:rsidR="00205A13" w:rsidRPr="00405061">
              <w:rPr>
                <w:rFonts w:ascii="Calibri" w:eastAsia="Calibri" w:hAnsi="Calibri" w:cs="Calibri"/>
                <w:szCs w:val="20"/>
              </w:rPr>
              <w:t xml:space="preserve">scrolls and </w:t>
            </w:r>
            <w:r w:rsidR="00205A13" w:rsidRPr="00405061">
              <w:rPr>
                <w:rFonts w:ascii="Calibri" w:eastAsia="Calibri" w:hAnsi="Calibri" w:cs="Calibri"/>
                <w:color w:val="000000" w:themeColor="text1"/>
                <w:szCs w:val="20"/>
              </w:rPr>
              <w:t>receive</w:t>
            </w:r>
            <w:r w:rsidRPr="00405061">
              <w:rPr>
                <w:rFonts w:ascii="Calibri" w:eastAsia="Calibri" w:hAnsi="Calibri" w:cs="Calibri"/>
                <w:color w:val="000000" w:themeColor="text1"/>
                <w:szCs w:val="20"/>
              </w:rPr>
              <w:t xml:space="preserve"> a blessing from his parents. </w:t>
            </w:r>
            <w:r w:rsidR="00205A13" w:rsidRPr="00405061">
              <w:rPr>
                <w:rFonts w:ascii="Calibri" w:eastAsia="Calibri" w:hAnsi="Calibri" w:cs="Calibri"/>
                <w:color w:val="000000" w:themeColor="text1"/>
                <w:szCs w:val="20"/>
              </w:rPr>
              <w:t xml:space="preserve">The boy will receive gifts and there will </w:t>
            </w:r>
            <w:r w:rsidR="00F3724E" w:rsidRPr="00405061">
              <w:rPr>
                <w:rFonts w:ascii="Calibri" w:eastAsia="Calibri" w:hAnsi="Calibri" w:cs="Calibri"/>
                <w:color w:val="000000" w:themeColor="text1"/>
                <w:szCs w:val="20"/>
              </w:rPr>
              <w:t>be a</w:t>
            </w:r>
            <w:r w:rsidRPr="00405061">
              <w:rPr>
                <w:rFonts w:ascii="Calibri" w:eastAsia="Calibri" w:hAnsi="Calibri" w:cs="Calibri"/>
                <w:color w:val="000000" w:themeColor="text1"/>
                <w:szCs w:val="20"/>
              </w:rPr>
              <w:t xml:space="preserve"> </w:t>
            </w:r>
            <w:r w:rsidR="00205A13" w:rsidRPr="00405061">
              <w:rPr>
                <w:rFonts w:ascii="Calibri" w:eastAsia="Calibri" w:hAnsi="Calibri" w:cs="Calibri"/>
                <w:color w:val="000000" w:themeColor="text1"/>
                <w:szCs w:val="20"/>
              </w:rPr>
              <w:t xml:space="preserve">special </w:t>
            </w:r>
            <w:r w:rsidRPr="00405061">
              <w:rPr>
                <w:rFonts w:ascii="Calibri" w:eastAsia="Calibri" w:hAnsi="Calibri" w:cs="Calibri"/>
                <w:color w:val="000000" w:themeColor="text1"/>
                <w:szCs w:val="20"/>
              </w:rPr>
              <w:t>meal for family and friends at which the boy will deliver a sermon of thanks. Children will learn that girls also have a coming-of-age ceremony, very simila</w:t>
            </w:r>
            <w:r w:rsidR="005858ED">
              <w:rPr>
                <w:rFonts w:ascii="Calibri" w:eastAsia="Calibri" w:hAnsi="Calibri" w:cs="Calibri"/>
                <w:color w:val="000000" w:themeColor="text1"/>
                <w:szCs w:val="20"/>
              </w:rPr>
              <w:t xml:space="preserve">r to the boys’ </w:t>
            </w:r>
            <w:r w:rsidRPr="00405061">
              <w:rPr>
                <w:rFonts w:ascii="Calibri" w:eastAsia="Calibri" w:hAnsi="Calibri" w:cs="Calibri"/>
                <w:color w:val="000000" w:themeColor="text1"/>
                <w:szCs w:val="20"/>
              </w:rPr>
              <w:t>. In Jewish communities, girls become bat mitzvah which means ‘daughter of the commandment’ at about 12. Similarly, they are responsible for their own behaviour after this age. A girl will make a speech on the day about the port</w:t>
            </w:r>
            <w:r w:rsidR="00205A13" w:rsidRPr="00405061">
              <w:rPr>
                <w:rFonts w:ascii="Calibri" w:eastAsia="Calibri" w:hAnsi="Calibri" w:cs="Calibri"/>
                <w:color w:val="000000" w:themeColor="text1"/>
                <w:szCs w:val="20"/>
              </w:rPr>
              <w:t>ion of Torah that is being read.</w:t>
            </w:r>
            <w:r w:rsidR="00D31AE4" w:rsidRPr="00405061">
              <w:rPr>
                <w:rFonts w:ascii="HfW cursive" w:eastAsia="HfW cursive" w:hAnsi="HfW cursive" w:cs="HfW cursive"/>
                <w:color w:val="000000" w:themeColor="text1"/>
                <w:szCs w:val="20"/>
                <w:vertAlign w:val="superscript"/>
              </w:rPr>
              <w:t xml:space="preserve"> </w:t>
            </w:r>
          </w:p>
        </w:tc>
        <w:tc>
          <w:tcPr>
            <w:tcW w:w="6658" w:type="dxa"/>
            <w:gridSpan w:val="3"/>
            <w:vAlign w:val="center"/>
          </w:tcPr>
          <w:p w14:paraId="47297C67" w14:textId="05BE3AB0" w:rsidR="00F015BB" w:rsidRPr="00D31AE4" w:rsidRDefault="3CF7E003" w:rsidP="00EB0265">
            <w:pPr>
              <w:jc w:val="center"/>
              <w:rPr>
                <w:sz w:val="20"/>
                <w:szCs w:val="20"/>
              </w:rPr>
            </w:pPr>
            <w:r w:rsidRPr="00405061">
              <w:rPr>
                <w:szCs w:val="20"/>
              </w:rPr>
              <w:t xml:space="preserve">Explore </w:t>
            </w:r>
            <w:r w:rsidR="300043F1" w:rsidRPr="00405061">
              <w:rPr>
                <w:szCs w:val="20"/>
              </w:rPr>
              <w:t>the Bar Mitzvah and Bat Mitz</w:t>
            </w:r>
            <w:r w:rsidR="1261C0E9" w:rsidRPr="00405061">
              <w:rPr>
                <w:szCs w:val="20"/>
              </w:rPr>
              <w:t xml:space="preserve">vah, what preparations are made and how each of these ceremonies are </w:t>
            </w:r>
            <w:r w:rsidR="325434F3" w:rsidRPr="00405061">
              <w:rPr>
                <w:szCs w:val="20"/>
              </w:rPr>
              <w:t xml:space="preserve">used to </w:t>
            </w:r>
            <w:r w:rsidR="1261C0E9" w:rsidRPr="00405061">
              <w:rPr>
                <w:szCs w:val="20"/>
              </w:rPr>
              <w:t>celebrate</w:t>
            </w:r>
            <w:r w:rsidR="7ACB1B2E" w:rsidRPr="00405061">
              <w:rPr>
                <w:szCs w:val="20"/>
              </w:rPr>
              <w:t xml:space="preserve"> the coming of age</w:t>
            </w:r>
            <w:r w:rsidR="361F490E" w:rsidRPr="00405061">
              <w:rPr>
                <w:szCs w:val="20"/>
              </w:rPr>
              <w:t xml:space="preserve"> noting</w:t>
            </w:r>
            <w:r w:rsidR="7A3A2A13" w:rsidRPr="00405061">
              <w:rPr>
                <w:szCs w:val="20"/>
              </w:rPr>
              <w:t xml:space="preserve"> comparisons/</w:t>
            </w:r>
            <w:r w:rsidR="4333E9A2" w:rsidRPr="00405061">
              <w:rPr>
                <w:szCs w:val="20"/>
              </w:rPr>
              <w:t xml:space="preserve"> difference</w:t>
            </w:r>
            <w:r w:rsidR="0170E37E" w:rsidRPr="00405061">
              <w:rPr>
                <w:szCs w:val="20"/>
              </w:rPr>
              <w:t>s</w:t>
            </w:r>
            <w:r w:rsidR="4333E9A2" w:rsidRPr="00405061">
              <w:rPr>
                <w:szCs w:val="20"/>
              </w:rPr>
              <w:t xml:space="preserve"> between the two.</w:t>
            </w:r>
          </w:p>
        </w:tc>
      </w:tr>
      <w:tr w:rsidR="00F015BB" w14:paraId="55A97A93" w14:textId="77777777" w:rsidTr="005858ED">
        <w:trPr>
          <w:trHeight w:val="1217"/>
        </w:trPr>
        <w:tc>
          <w:tcPr>
            <w:tcW w:w="1413" w:type="dxa"/>
            <w:vAlign w:val="center"/>
          </w:tcPr>
          <w:p w14:paraId="1A3F2D87" w14:textId="25D55F2C" w:rsidR="00F015BB" w:rsidRPr="006E18C9" w:rsidRDefault="00F015BB" w:rsidP="799D4007">
            <w:pPr>
              <w:jc w:val="center"/>
              <w:rPr>
                <w:b/>
                <w:bCs/>
                <w:sz w:val="28"/>
                <w:szCs w:val="28"/>
              </w:rPr>
            </w:pPr>
            <w:r w:rsidRPr="799D4007">
              <w:rPr>
                <w:b/>
                <w:bCs/>
                <w:sz w:val="28"/>
                <w:szCs w:val="28"/>
              </w:rPr>
              <w:t xml:space="preserve">Session </w:t>
            </w:r>
            <w:r w:rsidR="07971F39" w:rsidRPr="799D4007">
              <w:rPr>
                <w:b/>
                <w:bCs/>
                <w:sz w:val="28"/>
                <w:szCs w:val="28"/>
              </w:rPr>
              <w:t>2</w:t>
            </w:r>
            <w:r w:rsidRPr="799D4007">
              <w:rPr>
                <w:b/>
                <w:bCs/>
                <w:sz w:val="28"/>
                <w:szCs w:val="28"/>
              </w:rPr>
              <w:t xml:space="preserve">: </w:t>
            </w:r>
          </w:p>
        </w:tc>
        <w:tc>
          <w:tcPr>
            <w:tcW w:w="13324" w:type="dxa"/>
            <w:gridSpan w:val="3"/>
            <w:vAlign w:val="center"/>
          </w:tcPr>
          <w:p w14:paraId="2328BB07" w14:textId="22D36E3E" w:rsidR="00F015BB" w:rsidRPr="00405061" w:rsidRDefault="3BD1F6A0" w:rsidP="00D31AE4">
            <w:r w:rsidRPr="00405061">
              <w:rPr>
                <w:rFonts w:eastAsiaTheme="minorEastAsia"/>
              </w:rPr>
              <w:t>C</w:t>
            </w:r>
            <w:r w:rsidR="3090FCFF" w:rsidRPr="00405061">
              <w:rPr>
                <w:rFonts w:eastAsiaTheme="minorEastAsia"/>
              </w:rPr>
              <w:t>hildren will learn about the story behin</w:t>
            </w:r>
            <w:r w:rsidR="00D31AE4" w:rsidRPr="00405061">
              <w:rPr>
                <w:rFonts w:eastAsiaTheme="minorEastAsia"/>
              </w:rPr>
              <w:t>d Passover that appears in the B</w:t>
            </w:r>
            <w:r w:rsidR="3090FCFF" w:rsidRPr="00405061">
              <w:rPr>
                <w:rFonts w:eastAsiaTheme="minorEastAsia"/>
              </w:rPr>
              <w:t xml:space="preserve">ible under </w:t>
            </w:r>
            <w:r w:rsidR="00D31AE4" w:rsidRPr="00405061">
              <w:rPr>
                <w:rFonts w:eastAsiaTheme="minorEastAsia"/>
              </w:rPr>
              <w:t>Exodus 12. They will be taught that</w:t>
            </w:r>
            <w:r w:rsidR="649B1C22" w:rsidRPr="00405061">
              <w:rPr>
                <w:rFonts w:eastAsiaTheme="minorEastAsia"/>
              </w:rPr>
              <w:t xml:space="preserve"> it symbolises the Jewish people’s escape from slavery</w:t>
            </w:r>
            <w:r w:rsidR="6B77AB8E" w:rsidRPr="00405061">
              <w:rPr>
                <w:rFonts w:eastAsiaTheme="minorEastAsia"/>
              </w:rPr>
              <w:t xml:space="preserve"> and is seen now as time for fresh starts/ life triumphing darkness</w:t>
            </w:r>
            <w:r w:rsidR="649B1C22" w:rsidRPr="00405061">
              <w:rPr>
                <w:rFonts w:eastAsiaTheme="minorEastAsia"/>
              </w:rPr>
              <w:t xml:space="preserve">. </w:t>
            </w:r>
            <w:r w:rsidR="3090FCFF" w:rsidRPr="00405061">
              <w:rPr>
                <w:rFonts w:eastAsiaTheme="minorEastAsia"/>
              </w:rPr>
              <w:t xml:space="preserve"> </w:t>
            </w:r>
            <w:r w:rsidR="3090FCFF" w:rsidRPr="00405061">
              <w:rPr>
                <w:rFonts w:eastAsiaTheme="minorEastAsia"/>
                <w:color w:val="000000" w:themeColor="text1"/>
              </w:rPr>
              <w:t xml:space="preserve">They will </w:t>
            </w:r>
            <w:r w:rsidR="35EF925E" w:rsidRPr="00405061">
              <w:rPr>
                <w:rFonts w:eastAsiaTheme="minorEastAsia"/>
                <w:color w:val="000000" w:themeColor="text1"/>
              </w:rPr>
              <w:t>learn the</w:t>
            </w:r>
            <w:r w:rsidR="3090FCFF" w:rsidRPr="00405061">
              <w:rPr>
                <w:rFonts w:eastAsiaTheme="minorEastAsia"/>
                <w:color w:val="000000" w:themeColor="text1"/>
              </w:rPr>
              <w:t xml:space="preserve"> main points of the story and understand that </w:t>
            </w:r>
            <w:r w:rsidR="154204F7" w:rsidRPr="00405061">
              <w:rPr>
                <w:rFonts w:eastAsiaTheme="minorEastAsia"/>
                <w:color w:val="000000" w:themeColor="text1"/>
              </w:rPr>
              <w:t xml:space="preserve">it is believed that </w:t>
            </w:r>
            <w:r w:rsidR="3090FCFF" w:rsidRPr="00405061">
              <w:rPr>
                <w:rFonts w:eastAsiaTheme="minorEastAsia"/>
              </w:rPr>
              <w:t xml:space="preserve">when </w:t>
            </w:r>
            <w:r w:rsidR="05BE8AE8" w:rsidRPr="00405061">
              <w:rPr>
                <w:rFonts w:eastAsiaTheme="minorEastAsia"/>
              </w:rPr>
              <w:t xml:space="preserve">the </w:t>
            </w:r>
            <w:r w:rsidR="3090FCFF" w:rsidRPr="00405061">
              <w:rPr>
                <w:rFonts w:eastAsiaTheme="minorEastAsia"/>
              </w:rPr>
              <w:t xml:space="preserve">tenth and final plague hit, </w:t>
            </w:r>
            <w:r w:rsidR="7494778F" w:rsidRPr="00405061">
              <w:rPr>
                <w:rFonts w:eastAsiaTheme="minorEastAsia"/>
              </w:rPr>
              <w:t>but</w:t>
            </w:r>
            <w:r w:rsidR="3090FCFF" w:rsidRPr="00405061">
              <w:rPr>
                <w:rFonts w:eastAsiaTheme="minorEastAsia"/>
              </w:rPr>
              <w:t xml:space="preserve"> the Jews have been told to mark their doors with the blood of a lamb they've sacrificed — the Passover offering — and so God “passes over” their homes.</w:t>
            </w:r>
            <w:r w:rsidR="374B0172" w:rsidRPr="00405061">
              <w:rPr>
                <w:rFonts w:eastAsiaTheme="minorEastAsia"/>
              </w:rPr>
              <w:t xml:space="preserve"> </w:t>
            </w:r>
            <w:r w:rsidR="00275440" w:rsidRPr="00405061">
              <w:rPr>
                <w:rFonts w:eastAsiaTheme="minorEastAsia"/>
                <w:color w:val="000000" w:themeColor="text1"/>
              </w:rPr>
              <w:t xml:space="preserve">They will understand that Pharaoh sent his army to chase after them. </w:t>
            </w:r>
            <w:r w:rsidR="00275440" w:rsidRPr="00405061">
              <w:rPr>
                <w:rFonts w:eastAsiaTheme="minorEastAsia"/>
                <w:lang w:val="en-US"/>
              </w:rPr>
              <w:t xml:space="preserve"> </w:t>
            </w:r>
            <w:r w:rsidR="00275440" w:rsidRPr="00405061">
              <w:rPr>
                <w:rFonts w:eastAsiaTheme="minorEastAsia"/>
                <w:color w:val="000000" w:themeColor="text1"/>
              </w:rPr>
              <w:t>The Jews reached a large sea which was too big to swim across and how they prayed to God and a miracle occurred.</w:t>
            </w:r>
            <w:r w:rsidR="00275440" w:rsidRPr="00405061">
              <w:rPr>
                <w:rFonts w:ascii="Times New Roman" w:eastAsia="Times New Roman" w:hAnsi="Times New Roman" w:cs="Times New Roman"/>
                <w:color w:val="000000" w:themeColor="text1"/>
              </w:rPr>
              <w:t xml:space="preserve"> </w:t>
            </w:r>
            <w:r w:rsidR="00275440" w:rsidRPr="00405061">
              <w:rPr>
                <w:rFonts w:ascii="Times New Roman" w:eastAsia="Times New Roman" w:hAnsi="Times New Roman" w:cs="Times New Roman"/>
              </w:rPr>
              <w:t xml:space="preserve"> </w:t>
            </w:r>
            <w:r w:rsidR="00275440" w:rsidRPr="00405061">
              <w:t xml:space="preserve"> </w:t>
            </w:r>
          </w:p>
        </w:tc>
        <w:tc>
          <w:tcPr>
            <w:tcW w:w="6658" w:type="dxa"/>
            <w:gridSpan w:val="3"/>
            <w:vAlign w:val="center"/>
          </w:tcPr>
          <w:p w14:paraId="256AC6DA" w14:textId="0B4CBDE3" w:rsidR="00F015BB" w:rsidRPr="00405061" w:rsidRDefault="76DE5E07" w:rsidP="00EB0265">
            <w:pPr>
              <w:jc w:val="center"/>
            </w:pPr>
            <w:r w:rsidRPr="00405061">
              <w:rPr>
                <w:rFonts w:ascii="Calibri" w:eastAsia="Calibri" w:hAnsi="Calibri" w:cs="Calibri"/>
              </w:rPr>
              <w:t>Summarise key events of the story and understand why Passover is considered an important festival for Jewish people.</w:t>
            </w:r>
          </w:p>
        </w:tc>
      </w:tr>
      <w:tr w:rsidR="00F015BB" w14:paraId="665C12F2" w14:textId="77777777" w:rsidTr="005858ED">
        <w:trPr>
          <w:trHeight w:val="1217"/>
        </w:trPr>
        <w:tc>
          <w:tcPr>
            <w:tcW w:w="1413" w:type="dxa"/>
            <w:vAlign w:val="center"/>
          </w:tcPr>
          <w:p w14:paraId="473AE9DC" w14:textId="2DF06D8E" w:rsidR="00F015BB" w:rsidRPr="006E18C9" w:rsidRDefault="00F015BB" w:rsidP="799D4007">
            <w:pPr>
              <w:jc w:val="center"/>
              <w:rPr>
                <w:b/>
                <w:bCs/>
                <w:sz w:val="28"/>
                <w:szCs w:val="28"/>
              </w:rPr>
            </w:pPr>
            <w:r w:rsidRPr="799D4007">
              <w:rPr>
                <w:b/>
                <w:bCs/>
                <w:sz w:val="28"/>
                <w:szCs w:val="28"/>
              </w:rPr>
              <w:t xml:space="preserve">Session </w:t>
            </w:r>
            <w:r w:rsidR="349FDBA4" w:rsidRPr="799D4007">
              <w:rPr>
                <w:b/>
                <w:bCs/>
                <w:sz w:val="28"/>
                <w:szCs w:val="28"/>
              </w:rPr>
              <w:t>3</w:t>
            </w:r>
            <w:r w:rsidR="00AC5287">
              <w:rPr>
                <w:b/>
                <w:bCs/>
                <w:sz w:val="28"/>
                <w:szCs w:val="28"/>
              </w:rPr>
              <w:t xml:space="preserve"> and 4</w:t>
            </w:r>
            <w:r w:rsidRPr="799D4007">
              <w:rPr>
                <w:b/>
                <w:bCs/>
                <w:sz w:val="28"/>
                <w:szCs w:val="28"/>
              </w:rPr>
              <w:t xml:space="preserve">: </w:t>
            </w:r>
          </w:p>
        </w:tc>
        <w:tc>
          <w:tcPr>
            <w:tcW w:w="13324" w:type="dxa"/>
            <w:gridSpan w:val="3"/>
            <w:vAlign w:val="center"/>
          </w:tcPr>
          <w:p w14:paraId="38AA98D6" w14:textId="0C2B7093" w:rsidR="00F015BB" w:rsidRPr="00405061" w:rsidRDefault="1AF26852" w:rsidP="005858ED">
            <w:pPr>
              <w:jc w:val="both"/>
              <w:rPr>
                <w:rFonts w:eastAsia="Times New Roman" w:cstheme="minorHAnsi"/>
              </w:rPr>
            </w:pPr>
            <w:r w:rsidRPr="00405061">
              <w:rPr>
                <w:rFonts w:eastAsia="Times New Roman" w:cstheme="minorHAnsi"/>
                <w:color w:val="000000" w:themeColor="text1"/>
              </w:rPr>
              <w:t>Passover is celebrated by Jewish people for seven or eight day</w:t>
            </w:r>
            <w:r w:rsidR="00D31AE4" w:rsidRPr="00405061">
              <w:rPr>
                <w:rFonts w:eastAsia="Times New Roman" w:cstheme="minorHAnsi"/>
                <w:color w:val="000000" w:themeColor="text1"/>
              </w:rPr>
              <w:t>s</w:t>
            </w:r>
            <w:r w:rsidRPr="00405061">
              <w:rPr>
                <w:rFonts w:eastAsia="Times New Roman" w:cstheme="minorHAnsi"/>
                <w:color w:val="000000" w:themeColor="text1"/>
              </w:rPr>
              <w:t>. The</w:t>
            </w:r>
            <w:r w:rsidR="07A95397" w:rsidRPr="00405061">
              <w:rPr>
                <w:rFonts w:eastAsia="Times New Roman" w:cstheme="minorHAnsi"/>
                <w:color w:val="000000" w:themeColor="text1"/>
              </w:rPr>
              <w:t xml:space="preserve"> </w:t>
            </w:r>
            <w:r w:rsidRPr="00405061">
              <w:rPr>
                <w:rFonts w:eastAsia="Times New Roman" w:cstheme="minorHAnsi"/>
                <w:color w:val="000000" w:themeColor="text1"/>
              </w:rPr>
              <w:t xml:space="preserve">evening before </w:t>
            </w:r>
            <w:r w:rsidRPr="00405061">
              <w:rPr>
                <w:rFonts w:eastAsia="Times New Roman" w:cstheme="minorHAnsi"/>
              </w:rPr>
              <w:t xml:space="preserve">Passover begins, </w:t>
            </w:r>
            <w:r w:rsidRPr="00405061">
              <w:rPr>
                <w:rFonts w:eastAsia="Times New Roman" w:cstheme="minorHAnsi"/>
                <w:color w:val="000000" w:themeColor="text1"/>
              </w:rPr>
              <w:t xml:space="preserve">there is a special time called </w:t>
            </w:r>
            <w:r w:rsidR="00F3724E" w:rsidRPr="00405061">
              <w:rPr>
                <w:rFonts w:eastAsia="Times New Roman" w:cstheme="minorHAnsi"/>
              </w:rPr>
              <w:t>Seder that</w:t>
            </w:r>
            <w:r w:rsidR="00D31AE4" w:rsidRPr="00405061">
              <w:rPr>
                <w:rFonts w:eastAsia="Times New Roman" w:cstheme="minorHAnsi"/>
              </w:rPr>
              <w:t xml:space="preserve"> means ‘</w:t>
            </w:r>
            <w:r w:rsidR="00F3724E" w:rsidRPr="00405061">
              <w:rPr>
                <w:rFonts w:eastAsia="Times New Roman" w:cstheme="minorHAnsi"/>
              </w:rPr>
              <w:t xml:space="preserve">order </w:t>
            </w:r>
            <w:r w:rsidR="005858ED">
              <w:rPr>
                <w:rFonts w:eastAsia="Times New Roman" w:cstheme="minorHAnsi"/>
              </w:rPr>
              <w:t>.</w:t>
            </w:r>
            <w:r w:rsidR="00F3724E" w:rsidRPr="00405061">
              <w:rPr>
                <w:rFonts w:eastAsia="Times New Roman" w:cstheme="minorHAnsi"/>
              </w:rPr>
              <w:t>‘</w:t>
            </w:r>
            <w:r w:rsidRPr="00405061">
              <w:rPr>
                <w:rFonts w:eastAsia="Times New Roman" w:cstheme="minorHAnsi"/>
                <w:lang w:val="en-US"/>
              </w:rPr>
              <w:t xml:space="preserve"> </w:t>
            </w:r>
            <w:r w:rsidRPr="00405061">
              <w:rPr>
                <w:rFonts w:eastAsia="Times New Roman" w:cstheme="minorHAnsi"/>
                <w:color w:val="000000" w:themeColor="text1"/>
                <w:lang w:val="en-US"/>
              </w:rPr>
              <w:t xml:space="preserve"> </w:t>
            </w:r>
            <w:r w:rsidRPr="00405061">
              <w:rPr>
                <w:rFonts w:eastAsia="Times New Roman" w:cstheme="minorHAnsi"/>
                <w:color w:val="000000" w:themeColor="text1"/>
              </w:rPr>
              <w:t xml:space="preserve">An important part of the </w:t>
            </w:r>
            <w:r w:rsidRPr="00405061">
              <w:rPr>
                <w:rFonts w:eastAsia="Times New Roman" w:cstheme="minorHAnsi"/>
              </w:rPr>
              <w:t xml:space="preserve">Seder is the Seder plate or the </w:t>
            </w:r>
            <w:r w:rsidRPr="00405061">
              <w:rPr>
                <w:rFonts w:eastAsia="Times New Roman" w:cstheme="minorHAnsi"/>
                <w:color w:val="000000" w:themeColor="text1"/>
              </w:rPr>
              <w:t>Ka’arah</w:t>
            </w:r>
            <w:r w:rsidRPr="00405061">
              <w:rPr>
                <w:rFonts w:eastAsia="Times New Roman" w:cstheme="minorHAnsi"/>
              </w:rPr>
              <w:t xml:space="preserve">. </w:t>
            </w:r>
            <w:r w:rsidRPr="00405061">
              <w:rPr>
                <w:rFonts w:eastAsia="Times New Roman" w:cstheme="minorHAnsi"/>
                <w:lang w:val="en-US"/>
              </w:rPr>
              <w:t xml:space="preserve"> </w:t>
            </w:r>
            <w:r w:rsidRPr="00405061">
              <w:rPr>
                <w:rFonts w:eastAsia="Times New Roman" w:cstheme="minorHAnsi"/>
                <w:color w:val="000000" w:themeColor="text1"/>
              </w:rPr>
              <w:t xml:space="preserve">It has sections that hold special </w:t>
            </w:r>
            <w:r w:rsidR="00D31AE4" w:rsidRPr="00405061">
              <w:rPr>
                <w:rFonts w:eastAsia="Times New Roman" w:cstheme="minorHAnsi"/>
              </w:rPr>
              <w:t>Seder food and t</w:t>
            </w:r>
            <w:r w:rsidRPr="00405061">
              <w:rPr>
                <w:rFonts w:eastAsia="Times New Roman" w:cstheme="minorHAnsi"/>
                <w:color w:val="000000" w:themeColor="text1"/>
              </w:rPr>
              <w:t xml:space="preserve">hey all represent something from the </w:t>
            </w:r>
            <w:r w:rsidRPr="00405061">
              <w:rPr>
                <w:rFonts w:eastAsia="Times New Roman" w:cstheme="minorHAnsi"/>
              </w:rPr>
              <w:t>story of Passover.</w:t>
            </w:r>
            <w:r w:rsidRPr="00405061">
              <w:rPr>
                <w:rFonts w:eastAsia="Times New Roman" w:cstheme="minorHAnsi"/>
                <w:lang w:val="en-US"/>
              </w:rPr>
              <w:t xml:space="preserve">  </w:t>
            </w:r>
            <w:r w:rsidRPr="00405061">
              <w:rPr>
                <w:rFonts w:eastAsia="Times New Roman" w:cstheme="minorHAnsi"/>
                <w:color w:val="000000" w:themeColor="text1"/>
                <w:lang w:val="en-US"/>
              </w:rPr>
              <w:t xml:space="preserve">Herbs (Horseradish and Onion) </w:t>
            </w:r>
            <w:r w:rsidRPr="00405061">
              <w:rPr>
                <w:rFonts w:eastAsia="Times New Roman" w:cstheme="minorHAnsi"/>
                <w:color w:val="000000" w:themeColor="text1"/>
              </w:rPr>
              <w:t>symbolise</w:t>
            </w:r>
            <w:r w:rsidRPr="00405061">
              <w:rPr>
                <w:rFonts w:eastAsia="Times New Roman" w:cstheme="minorHAnsi"/>
              </w:rPr>
              <w:t xml:space="preserve"> hard work and pain the slaves endured.</w:t>
            </w:r>
            <w:r w:rsidRPr="00405061">
              <w:rPr>
                <w:rFonts w:eastAsia="Times New Roman" w:cstheme="minorHAnsi"/>
                <w:lang w:val="en-US"/>
              </w:rPr>
              <w:t xml:space="preserve"> </w:t>
            </w:r>
            <w:r w:rsidRPr="00405061">
              <w:rPr>
                <w:rFonts w:eastAsia="Times New Roman" w:cstheme="minorHAnsi"/>
                <w:color w:val="000000" w:themeColor="text1"/>
                <w:lang w:val="en-US"/>
              </w:rPr>
              <w:t xml:space="preserve"> </w:t>
            </w:r>
            <w:r w:rsidRPr="00405061">
              <w:rPr>
                <w:rFonts w:eastAsia="Times New Roman" w:cstheme="minorHAnsi"/>
              </w:rPr>
              <w:t>Charos</w:t>
            </w:r>
            <w:r w:rsidR="00405061">
              <w:rPr>
                <w:rFonts w:eastAsia="Times New Roman" w:cstheme="minorHAnsi"/>
              </w:rPr>
              <w:t>et (walnuts, apple, cinnamon)</w:t>
            </w:r>
            <w:r w:rsidRPr="00405061">
              <w:rPr>
                <w:rFonts w:eastAsia="Times New Roman" w:cstheme="minorHAnsi"/>
              </w:rPr>
              <w:t xml:space="preserve"> symbolise the cement that the slaves</w:t>
            </w:r>
            <w:r w:rsidR="00405061">
              <w:rPr>
                <w:rFonts w:eastAsia="Times New Roman" w:cstheme="minorHAnsi"/>
              </w:rPr>
              <w:t xml:space="preserve"> used to build the Pyramids</w:t>
            </w:r>
            <w:r w:rsidRPr="00405061">
              <w:rPr>
                <w:rFonts w:eastAsia="Times New Roman" w:cstheme="minorHAnsi"/>
              </w:rPr>
              <w:t>.</w:t>
            </w:r>
            <w:r w:rsidRPr="00405061">
              <w:rPr>
                <w:rFonts w:eastAsia="Times New Roman" w:cstheme="minorHAnsi"/>
                <w:lang w:val="en-US"/>
              </w:rPr>
              <w:t xml:space="preserve"> </w:t>
            </w:r>
            <w:r w:rsidRPr="00405061">
              <w:rPr>
                <w:rFonts w:eastAsia="Times New Roman" w:cstheme="minorHAnsi"/>
                <w:color w:val="000000" w:themeColor="text1"/>
              </w:rPr>
              <w:t xml:space="preserve">Parsley and salt water- parsleys is dipped into the salt </w:t>
            </w:r>
            <w:r w:rsidR="00405061">
              <w:rPr>
                <w:rFonts w:eastAsia="Times New Roman" w:cstheme="minorHAnsi"/>
              </w:rPr>
              <w:t>water. This represents</w:t>
            </w:r>
            <w:r w:rsidRPr="00405061">
              <w:rPr>
                <w:rFonts w:eastAsia="Times New Roman" w:cstheme="minorHAnsi"/>
              </w:rPr>
              <w:t xml:space="preserve"> the tears wept by the slaves of Egypt and the salty sea that washed back over the Egyptian army.</w:t>
            </w:r>
            <w:r w:rsidRPr="00405061">
              <w:rPr>
                <w:rFonts w:eastAsia="Times New Roman" w:cstheme="minorHAnsi"/>
                <w:lang w:val="en-US"/>
              </w:rPr>
              <w:t xml:space="preserve">  </w:t>
            </w:r>
            <w:r w:rsidRPr="00405061">
              <w:rPr>
                <w:rFonts w:eastAsia="Times New Roman" w:cstheme="minorHAnsi"/>
                <w:color w:val="000000" w:themeColor="text1"/>
              </w:rPr>
              <w:t xml:space="preserve">Lamb Shank </w:t>
            </w:r>
            <w:r w:rsidR="00D31AE4" w:rsidRPr="00405061">
              <w:rPr>
                <w:rFonts w:eastAsia="Times New Roman" w:cstheme="minorHAnsi"/>
                <w:color w:val="000000" w:themeColor="text1"/>
              </w:rPr>
              <w:t xml:space="preserve">and roasted egg both </w:t>
            </w:r>
            <w:r w:rsidR="005858ED">
              <w:rPr>
                <w:rFonts w:eastAsia="Times New Roman" w:cstheme="minorHAnsi"/>
                <w:color w:val="000000" w:themeColor="text1"/>
              </w:rPr>
              <w:t>represent</w:t>
            </w:r>
            <w:r w:rsidRPr="00405061">
              <w:rPr>
                <w:rFonts w:eastAsia="Times New Roman" w:cstheme="minorHAnsi"/>
                <w:color w:val="000000" w:themeColor="text1"/>
              </w:rPr>
              <w:t xml:space="preserve"> the </w:t>
            </w:r>
            <w:r w:rsidRPr="00405061">
              <w:rPr>
                <w:rFonts w:eastAsia="Times New Roman" w:cstheme="minorHAnsi"/>
              </w:rPr>
              <w:t>offerings in the temple of God.</w:t>
            </w:r>
            <w:r w:rsidRPr="00405061">
              <w:rPr>
                <w:rFonts w:eastAsia="Times New Roman" w:cstheme="minorHAnsi"/>
                <w:lang w:val="en-US"/>
              </w:rPr>
              <w:t xml:space="preserve"> </w:t>
            </w:r>
            <w:r w:rsidR="00405061">
              <w:rPr>
                <w:rFonts w:eastAsia="Times New Roman" w:cstheme="minorHAnsi"/>
                <w:color w:val="000000" w:themeColor="text1"/>
                <w:lang w:val="en-US"/>
              </w:rPr>
              <w:t xml:space="preserve">Wine/grape </w:t>
            </w:r>
            <w:r w:rsidRPr="00405061">
              <w:rPr>
                <w:rFonts w:eastAsia="Times New Roman" w:cstheme="minorHAnsi"/>
                <w:color w:val="000000" w:themeColor="text1"/>
                <w:lang w:val="en-US"/>
              </w:rPr>
              <w:t>juice</w:t>
            </w:r>
            <w:r w:rsidRPr="00405061">
              <w:rPr>
                <w:rFonts w:eastAsia="Times New Roman" w:cstheme="minorHAnsi"/>
                <w:color w:val="000000" w:themeColor="text1"/>
              </w:rPr>
              <w:t xml:space="preserve">- blood of injured Jewish slaves. </w:t>
            </w:r>
            <w:r w:rsidRPr="00405061">
              <w:rPr>
                <w:rFonts w:eastAsia="Times New Roman" w:cstheme="minorHAnsi"/>
                <w:lang w:val="en-US"/>
              </w:rPr>
              <w:t xml:space="preserve"> </w:t>
            </w:r>
            <w:r w:rsidRPr="00405061">
              <w:rPr>
                <w:rFonts w:eastAsia="Times New Roman" w:cstheme="minorHAnsi"/>
                <w:color w:val="000000" w:themeColor="text1"/>
              </w:rPr>
              <w:t xml:space="preserve">Matzah- type of </w:t>
            </w:r>
            <w:r w:rsidRPr="00405061">
              <w:rPr>
                <w:rFonts w:eastAsia="Times New Roman" w:cstheme="minorHAnsi"/>
              </w:rPr>
              <w:t xml:space="preserve">unleavened bread. </w:t>
            </w:r>
            <w:r w:rsidRPr="00405061">
              <w:rPr>
                <w:rFonts w:eastAsia="Times New Roman" w:cstheme="minorHAnsi"/>
                <w:color w:val="000000" w:themeColor="text1"/>
              </w:rPr>
              <w:t xml:space="preserve">It reminds Jewish </w:t>
            </w:r>
            <w:r w:rsidRPr="00405061">
              <w:rPr>
                <w:rFonts w:eastAsia="Times New Roman" w:cstheme="minorHAnsi"/>
              </w:rPr>
              <w:t>people of the escape from Egypt, when they didn’t have time to make normal bread that would rise in the oven</w:t>
            </w:r>
            <w:r w:rsidR="5F84178A" w:rsidRPr="00405061">
              <w:rPr>
                <w:rFonts w:eastAsia="Times New Roman" w:cstheme="minorHAnsi"/>
              </w:rPr>
              <w:t>.</w:t>
            </w:r>
          </w:p>
        </w:tc>
        <w:tc>
          <w:tcPr>
            <w:tcW w:w="6658" w:type="dxa"/>
            <w:gridSpan w:val="3"/>
            <w:vAlign w:val="center"/>
          </w:tcPr>
          <w:p w14:paraId="598BF532" w14:textId="5F138C68" w:rsidR="799D4007" w:rsidRPr="00405061" w:rsidRDefault="5E258C19" w:rsidP="00EB0265">
            <w:pPr>
              <w:spacing w:after="160" w:line="257" w:lineRule="auto"/>
              <w:jc w:val="center"/>
              <w:rPr>
                <w:rFonts w:ascii="Calibri" w:eastAsia="Calibri" w:hAnsi="Calibri" w:cs="Calibri"/>
              </w:rPr>
            </w:pPr>
            <w:r w:rsidRPr="00405061">
              <w:rPr>
                <w:rFonts w:ascii="Calibri" w:eastAsia="Calibri" w:hAnsi="Calibri" w:cs="Calibri"/>
              </w:rPr>
              <w:t>Explor</w:t>
            </w:r>
            <w:r w:rsidR="1E2BEECB" w:rsidRPr="00405061">
              <w:rPr>
                <w:rFonts w:ascii="Calibri" w:eastAsia="Calibri" w:hAnsi="Calibri" w:cs="Calibri"/>
              </w:rPr>
              <w:t>e</w:t>
            </w:r>
            <w:r w:rsidRPr="00405061">
              <w:rPr>
                <w:rFonts w:ascii="Calibri" w:eastAsia="Calibri" w:hAnsi="Calibri" w:cs="Calibri"/>
              </w:rPr>
              <w:t xml:space="preserve"> the</w:t>
            </w:r>
            <w:r w:rsidR="1E2BEECB" w:rsidRPr="00405061">
              <w:rPr>
                <w:rFonts w:ascii="Calibri" w:eastAsia="Calibri" w:hAnsi="Calibri" w:cs="Calibri"/>
              </w:rPr>
              <w:t xml:space="preserve"> Passover festival</w:t>
            </w:r>
            <w:r w:rsidR="48B21F3B" w:rsidRPr="00405061">
              <w:rPr>
                <w:rFonts w:ascii="Calibri" w:eastAsia="Calibri" w:hAnsi="Calibri" w:cs="Calibri"/>
              </w:rPr>
              <w:t>,</w:t>
            </w:r>
            <w:r w:rsidR="5FC55A93" w:rsidRPr="00405061">
              <w:rPr>
                <w:rFonts w:ascii="Calibri" w:eastAsia="Calibri" w:hAnsi="Calibri" w:cs="Calibri"/>
              </w:rPr>
              <w:t xml:space="preserve"> </w:t>
            </w:r>
            <w:r w:rsidR="126F2B5D" w:rsidRPr="00405061">
              <w:rPr>
                <w:rFonts w:ascii="Calibri" w:eastAsia="Calibri" w:hAnsi="Calibri" w:cs="Calibri"/>
              </w:rPr>
              <w:t>the Seder Plate and</w:t>
            </w:r>
            <w:r w:rsidR="311520F3" w:rsidRPr="00405061">
              <w:rPr>
                <w:rFonts w:ascii="Calibri" w:eastAsia="Calibri" w:hAnsi="Calibri" w:cs="Calibri"/>
              </w:rPr>
              <w:t xml:space="preserve"> what </w:t>
            </w:r>
            <w:r w:rsidR="2BF278DE" w:rsidRPr="00405061">
              <w:rPr>
                <w:rFonts w:ascii="Calibri" w:eastAsia="Calibri" w:hAnsi="Calibri" w:cs="Calibri"/>
              </w:rPr>
              <w:t>each of the items symbolise</w:t>
            </w:r>
          </w:p>
        </w:tc>
      </w:tr>
      <w:tr w:rsidR="00F015BB" w14:paraId="72D0CF2E" w14:textId="77777777" w:rsidTr="005858ED">
        <w:trPr>
          <w:trHeight w:val="841"/>
        </w:trPr>
        <w:tc>
          <w:tcPr>
            <w:tcW w:w="1413" w:type="dxa"/>
            <w:vAlign w:val="center"/>
          </w:tcPr>
          <w:p w14:paraId="4FD6AC70" w14:textId="48B7FCCA" w:rsidR="00F015BB" w:rsidRPr="006E18C9" w:rsidRDefault="00AC5287" w:rsidP="00F015BB">
            <w:pPr>
              <w:jc w:val="center"/>
              <w:rPr>
                <w:b/>
                <w:sz w:val="28"/>
              </w:rPr>
            </w:pPr>
            <w:r>
              <w:rPr>
                <w:b/>
                <w:sz w:val="28"/>
              </w:rPr>
              <w:t>Session 5</w:t>
            </w:r>
            <w:r w:rsidR="00F015BB">
              <w:rPr>
                <w:b/>
                <w:sz w:val="28"/>
              </w:rPr>
              <w:t>:</w:t>
            </w:r>
            <w:r w:rsidR="00F015BB" w:rsidRPr="00E166F4">
              <w:rPr>
                <w:b/>
                <w:sz w:val="28"/>
              </w:rPr>
              <w:t xml:space="preserve"> </w:t>
            </w:r>
          </w:p>
        </w:tc>
        <w:tc>
          <w:tcPr>
            <w:tcW w:w="13324" w:type="dxa"/>
            <w:gridSpan w:val="3"/>
            <w:vAlign w:val="center"/>
          </w:tcPr>
          <w:p w14:paraId="71049383" w14:textId="0E0084BF" w:rsidR="00F015BB" w:rsidRPr="00405061" w:rsidRDefault="00C12EA5" w:rsidP="005858ED">
            <w:pPr>
              <w:shd w:val="clear" w:color="auto" w:fill="FFFFFF"/>
              <w:spacing w:after="225" w:line="312" w:lineRule="atLeast"/>
              <w:rPr>
                <w:rFonts w:cstheme="minorHAnsi"/>
                <w:color w:val="424242"/>
              </w:rPr>
            </w:pPr>
            <w:r w:rsidRPr="00405061">
              <w:rPr>
                <w:rFonts w:eastAsia="Times New Roman" w:cstheme="minorHAnsi"/>
                <w:color w:val="424242"/>
                <w:lang w:eastAsia="en-GB"/>
              </w:rPr>
              <w:t xml:space="preserve">Passover is called The Festival of Freedom. </w:t>
            </w:r>
            <w:r w:rsidR="00AC5287" w:rsidRPr="00405061">
              <w:rPr>
                <w:rFonts w:eastAsia="Times New Roman" w:cstheme="minorHAnsi"/>
                <w:color w:val="424242"/>
                <w:lang w:eastAsia="en-GB"/>
              </w:rPr>
              <w:t>Jews believe freedom to be</w:t>
            </w:r>
            <w:r w:rsidR="00D31AE4" w:rsidRPr="00405061">
              <w:rPr>
                <w:rFonts w:eastAsia="Times New Roman" w:cstheme="minorHAnsi"/>
                <w:color w:val="424242"/>
                <w:lang w:eastAsia="en-GB"/>
              </w:rPr>
              <w:t xml:space="preserve"> one of the basic human rights</w:t>
            </w:r>
            <w:r w:rsidR="00AC5287" w:rsidRPr="00405061">
              <w:rPr>
                <w:rFonts w:eastAsia="Times New Roman" w:cstheme="minorHAnsi"/>
                <w:color w:val="424242"/>
                <w:lang w:eastAsia="en-GB"/>
              </w:rPr>
              <w:t>.</w:t>
            </w:r>
            <w:r w:rsidR="00AC5287" w:rsidRPr="00405061">
              <w:rPr>
                <w:rFonts w:cstheme="minorHAnsi"/>
                <w:color w:val="424242"/>
              </w:rPr>
              <w:t xml:space="preserve"> Passover was an agricultural festival which marked the beginning of the cycle of production and harvest during the time the Jews lived in ancient Palestine.</w:t>
            </w:r>
            <w:r w:rsidR="00D31AE4" w:rsidRPr="00405061">
              <w:rPr>
                <w:rFonts w:eastAsia="Times New Roman" w:cstheme="minorHAnsi"/>
                <w:color w:val="424242"/>
                <w:lang w:eastAsia="en-GB"/>
              </w:rPr>
              <w:t xml:space="preserve"> </w:t>
            </w:r>
            <w:r w:rsidRPr="00405061">
              <w:rPr>
                <w:rFonts w:eastAsia="Times New Roman" w:cstheme="minorHAnsi"/>
                <w:color w:val="424242"/>
                <w:lang w:eastAsia="en-GB"/>
              </w:rPr>
              <w:t>It symbolises hope,</w:t>
            </w:r>
            <w:r w:rsidR="00AC5287" w:rsidRPr="00405061">
              <w:rPr>
                <w:rFonts w:eastAsia="Times New Roman" w:cstheme="minorHAnsi"/>
                <w:color w:val="424242"/>
                <w:lang w:eastAsia="en-GB"/>
              </w:rPr>
              <w:t xml:space="preserve"> new life and the importance of starting afresh.</w:t>
            </w:r>
            <w:r w:rsidR="00D31AE4" w:rsidRPr="00405061">
              <w:rPr>
                <w:rFonts w:eastAsia="Times New Roman" w:cstheme="minorHAnsi"/>
                <w:color w:val="424242"/>
                <w:lang w:eastAsia="en-GB"/>
              </w:rPr>
              <w:t xml:space="preserve"> </w:t>
            </w:r>
            <w:r w:rsidR="00EB0265" w:rsidRPr="00405061">
              <w:rPr>
                <w:rFonts w:cstheme="minorHAnsi"/>
                <w:color w:val="424242"/>
              </w:rPr>
              <w:t xml:space="preserve">Passover is </w:t>
            </w:r>
            <w:r w:rsidR="00AC5287" w:rsidRPr="00405061">
              <w:rPr>
                <w:rFonts w:cstheme="minorHAnsi"/>
                <w:color w:val="424242"/>
              </w:rPr>
              <w:t>a pilgrim festival. It is one of the three occasions in the year when, according to the commandments of the</w:t>
            </w:r>
            <w:r w:rsidR="00AC5287" w:rsidRPr="00405061">
              <w:rPr>
                <w:rFonts w:cstheme="minorHAnsi"/>
              </w:rPr>
              <w:t> </w:t>
            </w:r>
            <w:hyperlink r:id="rId19" w:history="1">
              <w:r w:rsidR="00AC5287" w:rsidRPr="00405061">
                <w:rPr>
                  <w:rStyle w:val="Hyperlink"/>
                  <w:rFonts w:cstheme="minorHAnsi"/>
                  <w:bCs/>
                  <w:color w:val="auto"/>
                  <w:u w:val="none"/>
                </w:rPr>
                <w:t>Torah</w:t>
              </w:r>
            </w:hyperlink>
            <w:r w:rsidR="00AC5287" w:rsidRPr="00405061">
              <w:rPr>
                <w:rFonts w:cstheme="minorHAnsi"/>
                <w:color w:val="424242"/>
              </w:rPr>
              <w:t>, Jews were</w:t>
            </w:r>
            <w:r w:rsidRPr="00405061">
              <w:rPr>
                <w:rFonts w:cstheme="minorHAnsi"/>
                <w:color w:val="424242"/>
              </w:rPr>
              <w:t xml:space="preserve"> historically meant to go to the Temple in Jerusalem however although many Jewish people still attend the synagogue for services Passover nowadays is celebrated at</w:t>
            </w:r>
            <w:r w:rsidR="00AC5287" w:rsidRPr="00405061">
              <w:rPr>
                <w:rFonts w:cstheme="minorHAnsi"/>
                <w:color w:val="424242"/>
              </w:rPr>
              <w:t xml:space="preserve"> home</w:t>
            </w:r>
            <w:r w:rsidRPr="00405061">
              <w:rPr>
                <w:rFonts w:cstheme="minorHAnsi"/>
                <w:color w:val="424242"/>
              </w:rPr>
              <w:t xml:space="preserve"> too</w:t>
            </w:r>
            <w:r w:rsidR="00AC5287" w:rsidRPr="00405061">
              <w:rPr>
                <w:rFonts w:cstheme="minorHAnsi"/>
                <w:color w:val="424242"/>
              </w:rPr>
              <w:t>.</w:t>
            </w:r>
            <w:r w:rsidRPr="00405061">
              <w:rPr>
                <w:rFonts w:cstheme="minorHAnsi"/>
                <w:color w:val="424242"/>
              </w:rPr>
              <w:t xml:space="preserve"> </w:t>
            </w:r>
            <w:r w:rsidR="00AC5287" w:rsidRPr="00405061">
              <w:rPr>
                <w:rFonts w:cstheme="minorHAnsi"/>
                <w:color w:val="424242"/>
              </w:rPr>
              <w:t>This makes Passover the most popular Jewish holiday. Families travel great distances to be together at Passover.</w:t>
            </w:r>
            <w:r w:rsidR="00EB0265" w:rsidRPr="00405061">
              <w:rPr>
                <w:rFonts w:cstheme="minorHAnsi"/>
                <w:color w:val="424242"/>
              </w:rPr>
              <w:t xml:space="preserve"> </w:t>
            </w:r>
            <w:r w:rsidR="00D04786" w:rsidRPr="00405061">
              <w:rPr>
                <w:rFonts w:cstheme="minorHAnsi"/>
                <w:color w:val="424242"/>
              </w:rPr>
              <w:t>Children will be learn that w</w:t>
            </w:r>
            <w:r w:rsidRPr="00405061">
              <w:rPr>
                <w:rFonts w:cstheme="minorHAnsi"/>
                <w:color w:val="424242"/>
              </w:rPr>
              <w:t>hen visiting the synagogue there are special</w:t>
            </w:r>
            <w:r w:rsidR="00EB0265" w:rsidRPr="00405061">
              <w:rPr>
                <w:rFonts w:cstheme="minorHAnsi"/>
                <w:color w:val="424242"/>
              </w:rPr>
              <w:t xml:space="preserve"> readings</w:t>
            </w:r>
            <w:r w:rsidR="00D04786" w:rsidRPr="00405061">
              <w:rPr>
                <w:rFonts w:cstheme="minorHAnsi"/>
                <w:color w:val="424242"/>
              </w:rPr>
              <w:t xml:space="preserve"> for each day of the Passover.</w:t>
            </w:r>
          </w:p>
        </w:tc>
        <w:tc>
          <w:tcPr>
            <w:tcW w:w="6658" w:type="dxa"/>
            <w:gridSpan w:val="3"/>
            <w:vAlign w:val="center"/>
          </w:tcPr>
          <w:p w14:paraId="4D16AC41" w14:textId="1A26CFF4" w:rsidR="00F015BB" w:rsidRPr="00405061" w:rsidRDefault="04F749C8" w:rsidP="00EB0265">
            <w:pPr>
              <w:jc w:val="center"/>
            </w:pPr>
            <w:r w:rsidRPr="00405061">
              <w:rPr>
                <w:rFonts w:ascii="Calibri" w:eastAsia="Calibri" w:hAnsi="Calibri" w:cs="Calibri"/>
              </w:rPr>
              <w:t xml:space="preserve">Respect how </w:t>
            </w:r>
            <w:r w:rsidR="77D602F5" w:rsidRPr="00405061">
              <w:rPr>
                <w:rFonts w:ascii="Calibri" w:eastAsia="Calibri" w:hAnsi="Calibri" w:cs="Calibri"/>
              </w:rPr>
              <w:t xml:space="preserve">Jewish people feel </w:t>
            </w:r>
            <w:r w:rsidR="6C284643" w:rsidRPr="00405061">
              <w:rPr>
                <w:rFonts w:ascii="Calibri" w:eastAsia="Calibri" w:hAnsi="Calibri" w:cs="Calibri"/>
              </w:rPr>
              <w:t>about and explore</w:t>
            </w:r>
            <w:r w:rsidR="4BE46D1D" w:rsidRPr="00405061">
              <w:rPr>
                <w:rFonts w:ascii="Calibri" w:eastAsia="Calibri" w:hAnsi="Calibri" w:cs="Calibri"/>
              </w:rPr>
              <w:t xml:space="preserve"> how it’s celebrated.</w:t>
            </w:r>
          </w:p>
        </w:tc>
      </w:tr>
    </w:tbl>
    <w:p w14:paraId="5338A720" w14:textId="77777777" w:rsidR="00F015BB" w:rsidRDefault="00F015BB"/>
    <w:p w14:paraId="61DAA4D5" w14:textId="77777777" w:rsidR="00F015BB" w:rsidRDefault="00F015BB"/>
    <w:tbl>
      <w:tblPr>
        <w:tblStyle w:val="TableGrid"/>
        <w:tblpPr w:leftFromText="180" w:rightFromText="180" w:vertAnchor="text" w:horzAnchor="margin" w:tblpY="-59"/>
        <w:tblW w:w="21394" w:type="dxa"/>
        <w:tblLook w:val="04A0" w:firstRow="1" w:lastRow="0" w:firstColumn="1" w:lastColumn="0" w:noHBand="0" w:noVBand="1"/>
      </w:tblPr>
      <w:tblGrid>
        <w:gridCol w:w="2122"/>
        <w:gridCol w:w="1411"/>
        <w:gridCol w:w="3888"/>
        <w:gridCol w:w="5899"/>
        <w:gridCol w:w="1080"/>
        <w:gridCol w:w="4046"/>
        <w:gridCol w:w="2948"/>
      </w:tblGrid>
      <w:tr w:rsidR="00316B55" w14:paraId="072E354E" w14:textId="77777777" w:rsidTr="00DC40E9">
        <w:trPr>
          <w:trHeight w:val="1124"/>
        </w:trPr>
        <w:tc>
          <w:tcPr>
            <w:tcW w:w="3533" w:type="dxa"/>
            <w:gridSpan w:val="2"/>
            <w:tcBorders>
              <w:right w:val="nil"/>
            </w:tcBorders>
            <w:shd w:val="clear" w:color="auto" w:fill="F987DB"/>
            <w:vAlign w:val="center"/>
          </w:tcPr>
          <w:p w14:paraId="640FC86A" w14:textId="77777777" w:rsidR="00316B55" w:rsidRDefault="00316B55" w:rsidP="00DC40E9">
            <w:pPr>
              <w:rPr>
                <w:b/>
                <w:sz w:val="40"/>
              </w:rPr>
            </w:pPr>
            <w:r>
              <w:rPr>
                <w:b/>
                <w:noProof/>
                <w:sz w:val="40"/>
                <w:lang w:eastAsia="en-GB"/>
              </w:rPr>
              <w:drawing>
                <wp:inline distT="0" distB="0" distL="0" distR="0" wp14:anchorId="5AFE1328" wp14:editId="6031D7CC">
                  <wp:extent cx="2020957" cy="596348"/>
                  <wp:effectExtent l="0" t="0" r="0" b="0"/>
                  <wp:docPr id="342" name="Picture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 name="RE Year 4.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151856" cy="634974"/>
                          </a:xfrm>
                          <a:prstGeom prst="rect">
                            <a:avLst/>
                          </a:prstGeom>
                        </pic:spPr>
                      </pic:pic>
                    </a:graphicData>
                  </a:graphic>
                </wp:inline>
              </w:drawing>
            </w:r>
          </w:p>
        </w:tc>
        <w:tc>
          <w:tcPr>
            <w:tcW w:w="14913" w:type="dxa"/>
            <w:gridSpan w:val="4"/>
            <w:tcBorders>
              <w:left w:val="nil"/>
              <w:right w:val="nil"/>
            </w:tcBorders>
            <w:shd w:val="clear" w:color="auto" w:fill="F987DB"/>
            <w:vAlign w:val="center"/>
          </w:tcPr>
          <w:p w14:paraId="4C8868C4" w14:textId="77777777" w:rsidR="00316B55" w:rsidRDefault="00316B55" w:rsidP="00DC40E9">
            <w:pPr>
              <w:jc w:val="center"/>
              <w:rPr>
                <w:b/>
                <w:sz w:val="40"/>
              </w:rPr>
            </w:pPr>
            <w:r w:rsidRPr="00D614A4">
              <w:rPr>
                <w:b/>
                <w:sz w:val="40"/>
              </w:rPr>
              <w:t xml:space="preserve">Year </w:t>
            </w:r>
            <w:r>
              <w:rPr>
                <w:b/>
                <w:sz w:val="40"/>
              </w:rPr>
              <w:t>4</w:t>
            </w:r>
            <w:r w:rsidRPr="00D614A4">
              <w:rPr>
                <w:b/>
                <w:sz w:val="40"/>
              </w:rPr>
              <w:t xml:space="preserve"> - Medium Term Planning - </w:t>
            </w:r>
            <w:r>
              <w:rPr>
                <w:b/>
                <w:sz w:val="40"/>
              </w:rPr>
              <w:t>RE - Autumn 1</w:t>
            </w:r>
          </w:p>
          <w:p w14:paraId="28281460" w14:textId="77777777" w:rsidR="00316B55" w:rsidRPr="00285C29" w:rsidRDefault="00316B55" w:rsidP="00DC40E9">
            <w:pPr>
              <w:jc w:val="center"/>
              <w:rPr>
                <w:b/>
                <w:sz w:val="40"/>
              </w:rPr>
            </w:pPr>
          </w:p>
        </w:tc>
        <w:tc>
          <w:tcPr>
            <w:tcW w:w="2948" w:type="dxa"/>
            <w:tcBorders>
              <w:left w:val="nil"/>
            </w:tcBorders>
            <w:shd w:val="clear" w:color="auto" w:fill="F987DB"/>
            <w:vAlign w:val="center"/>
          </w:tcPr>
          <w:p w14:paraId="24A2734E" w14:textId="77777777" w:rsidR="00316B55" w:rsidRPr="00D614A4" w:rsidRDefault="00316B55" w:rsidP="00DC40E9">
            <w:pPr>
              <w:rPr>
                <w:b/>
              </w:rPr>
            </w:pPr>
            <w:r>
              <w:rPr>
                <w:b/>
                <w:noProof/>
                <w:lang w:eastAsia="en-GB"/>
              </w:rPr>
              <w:drawing>
                <wp:anchor distT="0" distB="0" distL="114300" distR="114300" simplePos="0" relativeHeight="251812864" behindDoc="1" locked="0" layoutInCell="1" allowOverlap="1" wp14:anchorId="73308705" wp14:editId="27B8C9D2">
                  <wp:simplePos x="0" y="0"/>
                  <wp:positionH relativeFrom="column">
                    <wp:posOffset>974725</wp:posOffset>
                  </wp:positionH>
                  <wp:positionV relativeFrom="paragraph">
                    <wp:posOffset>1905</wp:posOffset>
                  </wp:positionV>
                  <wp:extent cx="790575" cy="790575"/>
                  <wp:effectExtent l="0" t="0" r="0" b="9525"/>
                  <wp:wrapTight wrapText="bothSides">
                    <wp:wrapPolygon edited="0">
                      <wp:start x="520" y="0"/>
                      <wp:lineTo x="4684" y="8848"/>
                      <wp:lineTo x="1561" y="13533"/>
                      <wp:lineTo x="1041" y="17176"/>
                      <wp:lineTo x="6246" y="20819"/>
                      <wp:lineTo x="7287" y="21340"/>
                      <wp:lineTo x="15094" y="21340"/>
                      <wp:lineTo x="19778" y="17176"/>
                      <wp:lineTo x="19778" y="13012"/>
                      <wp:lineTo x="16655" y="8848"/>
                      <wp:lineTo x="20299" y="0"/>
                      <wp:lineTo x="520" y="0"/>
                    </wp:wrapPolygon>
                  </wp:wrapTight>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ng"/>
                          <pic:cNvPicPr/>
                        </pic:nvPicPr>
                        <pic:blipFill>
                          <a:blip r:embed="rId12">
                            <a:extLst>
                              <a:ext uri="{28A0092B-C50C-407E-A947-70E740481C1C}">
                                <a14:useLocalDpi xmlns:a14="http://schemas.microsoft.com/office/drawing/2010/main" val="0"/>
                              </a:ext>
                            </a:extLst>
                          </a:blip>
                          <a:stretch>
                            <a:fillRect/>
                          </a:stretch>
                        </pic:blipFill>
                        <pic:spPr>
                          <a:xfrm>
                            <a:off x="0" y="0"/>
                            <a:ext cx="790575" cy="790575"/>
                          </a:xfrm>
                          <a:prstGeom prst="rect">
                            <a:avLst/>
                          </a:prstGeom>
                        </pic:spPr>
                      </pic:pic>
                    </a:graphicData>
                  </a:graphic>
                  <wp14:sizeRelH relativeFrom="page">
                    <wp14:pctWidth>0</wp14:pctWidth>
                  </wp14:sizeRelH>
                  <wp14:sizeRelV relativeFrom="page">
                    <wp14:pctHeight>0</wp14:pctHeight>
                  </wp14:sizeRelV>
                </wp:anchor>
              </w:drawing>
            </w:r>
          </w:p>
        </w:tc>
      </w:tr>
      <w:tr w:rsidR="00316B55" w14:paraId="21E321B1" w14:textId="77777777" w:rsidTr="00DC40E9">
        <w:trPr>
          <w:trHeight w:val="1217"/>
        </w:trPr>
        <w:tc>
          <w:tcPr>
            <w:tcW w:w="7421" w:type="dxa"/>
            <w:gridSpan w:val="3"/>
            <w:shd w:val="clear" w:color="auto" w:fill="FAA0FA"/>
          </w:tcPr>
          <w:p w14:paraId="12BFAD22" w14:textId="77777777" w:rsidR="00316B55" w:rsidRPr="00D614A4" w:rsidRDefault="00316B55" w:rsidP="00DC40E9">
            <w:pPr>
              <w:jc w:val="center"/>
              <w:rPr>
                <w:b/>
                <w:sz w:val="28"/>
              </w:rPr>
            </w:pPr>
            <w:r w:rsidRPr="00D614A4">
              <w:rPr>
                <w:b/>
                <w:sz w:val="28"/>
              </w:rPr>
              <w:t>Prior Learning</w:t>
            </w:r>
            <w:r>
              <w:rPr>
                <w:b/>
                <w:sz w:val="28"/>
              </w:rPr>
              <w:t xml:space="preserve"> Links</w:t>
            </w:r>
          </w:p>
          <w:p w14:paraId="5E61A2E1" w14:textId="77777777" w:rsidR="00316B55" w:rsidRDefault="00316B55" w:rsidP="00DC40E9">
            <w:pPr>
              <w:jc w:val="center"/>
            </w:pPr>
          </w:p>
          <w:p w14:paraId="62B26E0C" w14:textId="77777777" w:rsidR="00316B55" w:rsidRPr="00B755A9" w:rsidRDefault="00316B55" w:rsidP="00DC40E9">
            <w:pPr>
              <w:tabs>
                <w:tab w:val="left" w:pos="5355"/>
              </w:tabs>
              <w:rPr>
                <w:b/>
                <w:bCs/>
                <w:color w:val="000000" w:themeColor="text1"/>
              </w:rPr>
            </w:pPr>
            <w:r w:rsidRPr="00B755A9">
              <w:rPr>
                <w:b/>
                <w:bCs/>
                <w:color w:val="000000" w:themeColor="text1"/>
              </w:rPr>
              <w:t xml:space="preserve">Recap </w:t>
            </w:r>
            <w:r>
              <w:rPr>
                <w:b/>
                <w:bCs/>
                <w:color w:val="000000" w:themeColor="text1"/>
              </w:rPr>
              <w:t>bible texts from Y3</w:t>
            </w:r>
          </w:p>
          <w:p w14:paraId="7234BA2B" w14:textId="77777777" w:rsidR="00316B55" w:rsidRDefault="00316B55" w:rsidP="00DC40E9">
            <w:pPr>
              <w:jc w:val="center"/>
            </w:pPr>
          </w:p>
        </w:tc>
        <w:tc>
          <w:tcPr>
            <w:tcW w:w="6979" w:type="dxa"/>
            <w:gridSpan w:val="2"/>
            <w:shd w:val="clear" w:color="auto" w:fill="FCCFFD"/>
          </w:tcPr>
          <w:p w14:paraId="6BD6EE77" w14:textId="77777777" w:rsidR="00316B55" w:rsidRPr="0059440B" w:rsidRDefault="00316B55" w:rsidP="00DC40E9">
            <w:pPr>
              <w:jc w:val="center"/>
              <w:rPr>
                <w:b/>
                <w:sz w:val="28"/>
              </w:rPr>
            </w:pPr>
            <w:r w:rsidRPr="00D614A4">
              <w:rPr>
                <w:b/>
                <w:sz w:val="28"/>
              </w:rPr>
              <w:t>E</w:t>
            </w:r>
            <w:r>
              <w:rPr>
                <w:b/>
                <w:sz w:val="28"/>
              </w:rPr>
              <w:t>ssential Knowledge &amp; End Points</w:t>
            </w:r>
          </w:p>
          <w:p w14:paraId="2F874C55" w14:textId="77777777" w:rsidR="00316B55" w:rsidRPr="00B755A9" w:rsidRDefault="00316B55" w:rsidP="00DC40E9">
            <w:pPr>
              <w:tabs>
                <w:tab w:val="left" w:pos="5355"/>
              </w:tabs>
              <w:rPr>
                <w:b/>
                <w:bCs/>
                <w:color w:val="000000" w:themeColor="text1"/>
              </w:rPr>
            </w:pPr>
            <w:r>
              <w:rPr>
                <w:color w:val="000000" w:themeColor="text1"/>
              </w:rPr>
              <w:t>-</w:t>
            </w:r>
            <w:r w:rsidRPr="00B755A9">
              <w:rPr>
                <w:color w:val="000000" w:themeColor="text1"/>
              </w:rPr>
              <w:t>To explore how the Bible is used in the local church by Christians for guidance, devotion, and inspiration and to compare how the question of belief is approached differently within other religions/ non-religious groups.</w:t>
            </w:r>
          </w:p>
          <w:p w14:paraId="74883184" w14:textId="77777777" w:rsidR="00316B55" w:rsidRDefault="00316B55" w:rsidP="00DC40E9">
            <w:pPr>
              <w:tabs>
                <w:tab w:val="left" w:pos="5355"/>
              </w:tabs>
              <w:rPr>
                <w:color w:val="000000" w:themeColor="text1"/>
              </w:rPr>
            </w:pPr>
            <w:r>
              <w:rPr>
                <w:color w:val="000000" w:themeColor="text1"/>
              </w:rPr>
              <w:t>-</w:t>
            </w:r>
            <w:r w:rsidRPr="00B755A9">
              <w:rPr>
                <w:color w:val="000000" w:themeColor="text1"/>
              </w:rPr>
              <w:t xml:space="preserve">To describe and explain how Christians live their life as disciples. </w:t>
            </w:r>
          </w:p>
          <w:p w14:paraId="27E09096" w14:textId="77777777" w:rsidR="00316B55" w:rsidRPr="00B755A9" w:rsidRDefault="00316B55" w:rsidP="00DC40E9">
            <w:pPr>
              <w:tabs>
                <w:tab w:val="left" w:pos="5355"/>
              </w:tabs>
              <w:rPr>
                <w:color w:val="000000" w:themeColor="text1"/>
              </w:rPr>
            </w:pPr>
            <w:r>
              <w:rPr>
                <w:color w:val="000000" w:themeColor="text1"/>
              </w:rPr>
              <w:t>-</w:t>
            </w:r>
            <w:r w:rsidRPr="00B755A9">
              <w:rPr>
                <w:color w:val="000000" w:themeColor="text1"/>
              </w:rPr>
              <w:t>To make links between: New Testament Bible stories/beliefs and church worship.</w:t>
            </w:r>
          </w:p>
          <w:p w14:paraId="6D17993D" w14:textId="77777777" w:rsidR="00316B55" w:rsidRDefault="00316B55" w:rsidP="00DC40E9">
            <w:pPr>
              <w:jc w:val="center"/>
            </w:pPr>
            <w:r>
              <w:rPr>
                <w:color w:val="000000" w:themeColor="text1"/>
              </w:rPr>
              <w:t>-</w:t>
            </w:r>
            <w:r w:rsidRPr="00B755A9">
              <w:rPr>
                <w:color w:val="000000" w:themeColor="text1"/>
              </w:rPr>
              <w:t>To explore the idea of the Golden rule across religious and non-religious belief systems.</w:t>
            </w:r>
          </w:p>
        </w:tc>
        <w:tc>
          <w:tcPr>
            <w:tcW w:w="6994" w:type="dxa"/>
            <w:gridSpan w:val="2"/>
            <w:shd w:val="clear" w:color="auto" w:fill="FEE6FE"/>
          </w:tcPr>
          <w:p w14:paraId="3D5EB5B1" w14:textId="77777777" w:rsidR="00316B55" w:rsidRDefault="00316B55" w:rsidP="00DC40E9">
            <w:pPr>
              <w:jc w:val="center"/>
              <w:rPr>
                <w:b/>
                <w:sz w:val="28"/>
              </w:rPr>
            </w:pPr>
            <w:r w:rsidRPr="00D614A4">
              <w:rPr>
                <w:b/>
                <w:sz w:val="28"/>
              </w:rPr>
              <w:t>Key Vocabulary</w:t>
            </w:r>
          </w:p>
          <w:p w14:paraId="756D1CF1" w14:textId="77777777" w:rsidR="00316B55" w:rsidRDefault="00316B55" w:rsidP="00DC40E9">
            <w:pPr>
              <w:jc w:val="center"/>
              <w:rPr>
                <w:b/>
              </w:rPr>
            </w:pPr>
          </w:p>
          <w:p w14:paraId="75FC3AFD" w14:textId="77777777" w:rsidR="00316B55" w:rsidRPr="00B755A9" w:rsidRDefault="00316B55" w:rsidP="00DC40E9">
            <w:pPr>
              <w:tabs>
                <w:tab w:val="left" w:pos="5355"/>
              </w:tabs>
              <w:rPr>
                <w:color w:val="000000" w:themeColor="text1"/>
              </w:rPr>
            </w:pPr>
            <w:r w:rsidRPr="00B755A9">
              <w:rPr>
                <w:color w:val="000000" w:themeColor="text1"/>
              </w:rPr>
              <w:t>Bible</w:t>
            </w:r>
          </w:p>
          <w:p w14:paraId="686FFC69" w14:textId="77777777" w:rsidR="00316B55" w:rsidRPr="00B755A9" w:rsidRDefault="00316B55" w:rsidP="00DC40E9">
            <w:pPr>
              <w:tabs>
                <w:tab w:val="left" w:pos="5355"/>
              </w:tabs>
              <w:rPr>
                <w:color w:val="000000" w:themeColor="text1"/>
              </w:rPr>
            </w:pPr>
            <w:r w:rsidRPr="00B755A9">
              <w:rPr>
                <w:color w:val="000000" w:themeColor="text1"/>
              </w:rPr>
              <w:t>Prodigal Son</w:t>
            </w:r>
          </w:p>
          <w:p w14:paraId="2B3335C4" w14:textId="77777777" w:rsidR="00316B55" w:rsidRPr="00B755A9" w:rsidRDefault="00316B55" w:rsidP="00DC40E9">
            <w:pPr>
              <w:tabs>
                <w:tab w:val="left" w:pos="5355"/>
              </w:tabs>
              <w:rPr>
                <w:color w:val="000000" w:themeColor="text1"/>
              </w:rPr>
            </w:pPr>
            <w:r w:rsidRPr="00B755A9">
              <w:rPr>
                <w:color w:val="000000" w:themeColor="text1"/>
              </w:rPr>
              <w:t>Parable of the Sower</w:t>
            </w:r>
          </w:p>
          <w:p w14:paraId="66A27013" w14:textId="77777777" w:rsidR="00316B55" w:rsidRPr="00B755A9" w:rsidRDefault="00316B55" w:rsidP="00DC40E9">
            <w:pPr>
              <w:tabs>
                <w:tab w:val="left" w:pos="5355"/>
              </w:tabs>
              <w:rPr>
                <w:color w:val="000000" w:themeColor="text1"/>
              </w:rPr>
            </w:pPr>
            <w:r w:rsidRPr="00B755A9">
              <w:rPr>
                <w:color w:val="000000" w:themeColor="text1"/>
              </w:rPr>
              <w:t>Lord’s Prayer</w:t>
            </w:r>
          </w:p>
          <w:p w14:paraId="00B27ADF" w14:textId="77777777" w:rsidR="00316B55" w:rsidRDefault="00316B55" w:rsidP="00DC40E9">
            <w:pPr>
              <w:tabs>
                <w:tab w:val="left" w:pos="5355"/>
              </w:tabs>
              <w:ind w:right="-113"/>
              <w:rPr>
                <w:color w:val="000000" w:themeColor="text1"/>
              </w:rPr>
            </w:pPr>
            <w:r w:rsidRPr="00B755A9">
              <w:rPr>
                <w:color w:val="000000" w:themeColor="text1"/>
              </w:rPr>
              <w:t xml:space="preserve">2 most </w:t>
            </w:r>
          </w:p>
          <w:p w14:paraId="5A207B0D" w14:textId="77777777" w:rsidR="00316B55" w:rsidRPr="004F2567" w:rsidRDefault="00316B55" w:rsidP="00DC40E9">
            <w:pPr>
              <w:tabs>
                <w:tab w:val="left" w:pos="5355"/>
              </w:tabs>
              <w:ind w:right="-113"/>
              <w:rPr>
                <w:color w:val="000000" w:themeColor="text1"/>
              </w:rPr>
            </w:pPr>
            <w:r w:rsidRPr="00B755A9">
              <w:rPr>
                <w:color w:val="000000" w:themeColor="text1"/>
              </w:rPr>
              <w:t>important</w:t>
            </w:r>
          </w:p>
          <w:p w14:paraId="2B1D8ADA" w14:textId="77777777" w:rsidR="00316B55" w:rsidRPr="00B755A9" w:rsidRDefault="00316B55" w:rsidP="00DC40E9">
            <w:pPr>
              <w:tabs>
                <w:tab w:val="left" w:pos="5355"/>
              </w:tabs>
              <w:ind w:right="173"/>
              <w:rPr>
                <w:color w:val="000000" w:themeColor="text1"/>
              </w:rPr>
            </w:pPr>
            <w:r w:rsidRPr="00B755A9">
              <w:rPr>
                <w:color w:val="000000" w:themeColor="text1"/>
              </w:rPr>
              <w:t>commandments</w:t>
            </w:r>
          </w:p>
          <w:p w14:paraId="27648611" w14:textId="77777777" w:rsidR="00316B55" w:rsidRPr="00B755A9" w:rsidRDefault="00316B55" w:rsidP="00DC40E9">
            <w:pPr>
              <w:tabs>
                <w:tab w:val="left" w:pos="5355"/>
              </w:tabs>
              <w:rPr>
                <w:color w:val="000000" w:themeColor="text1"/>
              </w:rPr>
            </w:pPr>
            <w:r w:rsidRPr="00B755A9">
              <w:rPr>
                <w:color w:val="000000" w:themeColor="text1"/>
              </w:rPr>
              <w:t>Torah</w:t>
            </w:r>
          </w:p>
          <w:p w14:paraId="56780ED8" w14:textId="77777777" w:rsidR="00316B55" w:rsidRPr="00B755A9" w:rsidRDefault="00316B55" w:rsidP="00DC40E9">
            <w:pPr>
              <w:tabs>
                <w:tab w:val="left" w:pos="5355"/>
              </w:tabs>
              <w:rPr>
                <w:color w:val="000000" w:themeColor="text1"/>
              </w:rPr>
            </w:pPr>
            <w:r w:rsidRPr="00B755A9">
              <w:rPr>
                <w:color w:val="000000" w:themeColor="text1"/>
              </w:rPr>
              <w:t>Qu’ran</w:t>
            </w:r>
          </w:p>
          <w:p w14:paraId="56DE580C" w14:textId="77777777" w:rsidR="00316B55" w:rsidRPr="00B755A9" w:rsidRDefault="00316B55" w:rsidP="00DC40E9">
            <w:pPr>
              <w:tabs>
                <w:tab w:val="left" w:pos="5355"/>
              </w:tabs>
              <w:rPr>
                <w:color w:val="000000" w:themeColor="text1"/>
              </w:rPr>
            </w:pPr>
            <w:r w:rsidRPr="00B755A9">
              <w:rPr>
                <w:color w:val="000000" w:themeColor="text1"/>
              </w:rPr>
              <w:t>Guru Granth Sahib</w:t>
            </w:r>
          </w:p>
          <w:p w14:paraId="2AE4AD8F" w14:textId="77777777" w:rsidR="00316B55" w:rsidRPr="004F2567" w:rsidRDefault="00316B55" w:rsidP="00DC40E9">
            <w:pPr>
              <w:tabs>
                <w:tab w:val="left" w:pos="5355"/>
              </w:tabs>
              <w:rPr>
                <w:color w:val="000000" w:themeColor="text1"/>
              </w:rPr>
            </w:pPr>
            <w:r w:rsidRPr="00B755A9">
              <w:rPr>
                <w:color w:val="000000" w:themeColor="text1"/>
              </w:rPr>
              <w:t>Golden Rule</w:t>
            </w:r>
          </w:p>
        </w:tc>
      </w:tr>
      <w:tr w:rsidR="00316B55" w14:paraId="6ABD720A" w14:textId="77777777" w:rsidTr="00DC40E9">
        <w:trPr>
          <w:trHeight w:val="417"/>
        </w:trPr>
        <w:tc>
          <w:tcPr>
            <w:tcW w:w="2122" w:type="dxa"/>
            <w:vAlign w:val="center"/>
          </w:tcPr>
          <w:p w14:paraId="21903581" w14:textId="77777777" w:rsidR="00316B55" w:rsidRPr="006E18C9" w:rsidRDefault="00316B55" w:rsidP="00DC40E9">
            <w:pPr>
              <w:jc w:val="center"/>
              <w:rPr>
                <w:b/>
              </w:rPr>
            </w:pPr>
          </w:p>
        </w:tc>
        <w:tc>
          <w:tcPr>
            <w:tcW w:w="11198" w:type="dxa"/>
            <w:gridSpan w:val="3"/>
            <w:vAlign w:val="center"/>
          </w:tcPr>
          <w:p w14:paraId="3461642A" w14:textId="77777777" w:rsidR="00316B55" w:rsidRPr="006E18C9" w:rsidRDefault="00316B55" w:rsidP="00DC40E9">
            <w:pPr>
              <w:jc w:val="center"/>
              <w:rPr>
                <w:b/>
                <w:sz w:val="28"/>
              </w:rPr>
            </w:pPr>
            <w:r w:rsidRPr="006E18C9">
              <w:rPr>
                <w:b/>
                <w:sz w:val="28"/>
              </w:rPr>
              <w:t>Knowledge</w:t>
            </w:r>
          </w:p>
        </w:tc>
        <w:tc>
          <w:tcPr>
            <w:tcW w:w="8074" w:type="dxa"/>
            <w:gridSpan w:val="3"/>
            <w:vAlign w:val="center"/>
          </w:tcPr>
          <w:p w14:paraId="174C71FB" w14:textId="77777777" w:rsidR="00316B55" w:rsidRPr="006E18C9" w:rsidRDefault="00316B55" w:rsidP="00DC40E9">
            <w:pPr>
              <w:jc w:val="center"/>
              <w:rPr>
                <w:b/>
                <w:sz w:val="28"/>
              </w:rPr>
            </w:pPr>
            <w:r>
              <w:rPr>
                <w:b/>
                <w:sz w:val="28"/>
              </w:rPr>
              <w:t>As theologians, we will...</w:t>
            </w:r>
          </w:p>
        </w:tc>
      </w:tr>
      <w:tr w:rsidR="00316B55" w14:paraId="35BF2440" w14:textId="77777777" w:rsidTr="00DC40E9">
        <w:trPr>
          <w:trHeight w:val="120"/>
        </w:trPr>
        <w:tc>
          <w:tcPr>
            <w:tcW w:w="2122" w:type="dxa"/>
            <w:vAlign w:val="center"/>
          </w:tcPr>
          <w:p w14:paraId="00CCCAE5" w14:textId="77777777" w:rsidR="00316B55" w:rsidRPr="006E18C9" w:rsidRDefault="00316B55" w:rsidP="00DC40E9">
            <w:pPr>
              <w:jc w:val="center"/>
              <w:rPr>
                <w:b/>
                <w:sz w:val="28"/>
              </w:rPr>
            </w:pPr>
            <w:r w:rsidRPr="006E18C9">
              <w:rPr>
                <w:b/>
                <w:sz w:val="28"/>
              </w:rPr>
              <w:t>Session 1</w:t>
            </w:r>
            <w:r>
              <w:rPr>
                <w:b/>
                <w:sz w:val="28"/>
              </w:rPr>
              <w:t xml:space="preserve">: </w:t>
            </w:r>
          </w:p>
        </w:tc>
        <w:tc>
          <w:tcPr>
            <w:tcW w:w="11198" w:type="dxa"/>
            <w:gridSpan w:val="3"/>
            <w:vAlign w:val="center"/>
          </w:tcPr>
          <w:p w14:paraId="4B905DD3" w14:textId="77777777" w:rsidR="00316B55" w:rsidRPr="001707E6" w:rsidRDefault="00316B55" w:rsidP="00DC40E9">
            <w:pPr>
              <w:pStyle w:val="paragraph"/>
              <w:spacing w:before="0" w:beforeAutospacing="0" w:after="0" w:afterAutospacing="0"/>
              <w:textAlignment w:val="baseline"/>
              <w:rPr>
                <w:rFonts w:ascii="Segoe UI" w:hAnsi="Segoe UI" w:cs="Segoe UI"/>
                <w:sz w:val="2"/>
                <w:szCs w:val="18"/>
                <w:lang w:val="en-US"/>
              </w:rPr>
            </w:pPr>
            <w:r>
              <w:rPr>
                <w:rStyle w:val="normaltextrun"/>
                <w:rFonts w:ascii="Calibri" w:hAnsi="Calibri" w:cs="Calibri"/>
                <w:color w:val="000000"/>
                <w:position w:val="2"/>
                <w:szCs w:val="64"/>
              </w:rPr>
              <w:t>Children will understand that a belief  is something</w:t>
            </w:r>
            <w:r w:rsidRPr="001707E6">
              <w:rPr>
                <w:rStyle w:val="normaltextrun"/>
                <w:rFonts w:ascii="Calibri" w:hAnsi="Calibri" w:cs="Calibri"/>
                <w:color w:val="000000"/>
                <w:position w:val="2"/>
                <w:szCs w:val="64"/>
              </w:rPr>
              <w:t xml:space="preserve"> you think is true but cannot prove</w:t>
            </w:r>
            <w:r>
              <w:rPr>
                <w:rStyle w:val="eop"/>
                <w:rFonts w:ascii="Calibri" w:hAnsi="Calibri" w:cs="Calibri"/>
                <w:szCs w:val="64"/>
                <w:lang w:val="en-US"/>
              </w:rPr>
              <w:t>, an</w:t>
            </w:r>
          </w:p>
          <w:p w14:paraId="7C6C4F0D" w14:textId="77777777" w:rsidR="00316B55" w:rsidRPr="001707E6" w:rsidRDefault="00316B55" w:rsidP="00DC40E9">
            <w:pPr>
              <w:pStyle w:val="paragraph"/>
              <w:spacing w:before="0" w:beforeAutospacing="0" w:after="0" w:afterAutospacing="0"/>
              <w:ind w:left="189" w:hanging="189"/>
              <w:textAlignment w:val="baseline"/>
              <w:rPr>
                <w:rFonts w:ascii="Segoe UI" w:hAnsi="Segoe UI" w:cs="Segoe UI"/>
                <w:sz w:val="2"/>
                <w:szCs w:val="18"/>
              </w:rPr>
            </w:pPr>
            <w:r w:rsidRPr="001707E6">
              <w:rPr>
                <w:rStyle w:val="eop"/>
                <w:rFonts w:ascii="Calibri" w:hAnsi="Calibri" w:cs="Calibri"/>
                <w:szCs w:val="64"/>
              </w:rPr>
              <w:t>​</w:t>
            </w:r>
          </w:p>
          <w:p w14:paraId="6221A480" w14:textId="77777777" w:rsidR="00316B55" w:rsidRPr="001707E6" w:rsidRDefault="00316B55" w:rsidP="00DC40E9">
            <w:pPr>
              <w:pStyle w:val="paragraph"/>
              <w:spacing w:before="0" w:beforeAutospacing="0" w:after="0" w:afterAutospacing="0"/>
              <w:ind w:left="189" w:hanging="189"/>
              <w:textAlignment w:val="baseline"/>
              <w:rPr>
                <w:rFonts w:ascii="Segoe UI" w:hAnsi="Segoe UI" w:cs="Segoe UI"/>
                <w:sz w:val="2"/>
                <w:szCs w:val="18"/>
              </w:rPr>
            </w:pPr>
            <w:r w:rsidRPr="001707E6">
              <w:rPr>
                <w:rStyle w:val="eop"/>
                <w:rFonts w:ascii="Calibri" w:hAnsi="Calibri" w:cs="Calibri"/>
                <w:szCs w:val="64"/>
              </w:rPr>
              <w:t>​</w:t>
            </w:r>
          </w:p>
          <w:p w14:paraId="3FB0A93A" w14:textId="77777777" w:rsidR="00316B55" w:rsidRPr="00D71EAE" w:rsidRDefault="00316B55" w:rsidP="00DC40E9">
            <w:pPr>
              <w:pStyle w:val="paragraph"/>
              <w:spacing w:before="0" w:beforeAutospacing="0" w:after="0" w:afterAutospacing="0"/>
              <w:ind w:left="189" w:hanging="189"/>
              <w:textAlignment w:val="baseline"/>
              <w:rPr>
                <w:rFonts w:ascii="Calibri" w:hAnsi="Calibri" w:cs="Calibri"/>
                <w:szCs w:val="64"/>
                <w:lang w:val="en-US"/>
              </w:rPr>
            </w:pPr>
            <w:r>
              <w:rPr>
                <w:rStyle w:val="normaltextrun"/>
                <w:rFonts w:ascii="Calibri" w:hAnsi="Calibri" w:cs="Calibri"/>
                <w:color w:val="000000"/>
                <w:position w:val="2"/>
                <w:szCs w:val="64"/>
              </w:rPr>
              <w:t xml:space="preserve">opinion is </w:t>
            </w:r>
            <w:r w:rsidRPr="001707E6">
              <w:rPr>
                <w:rStyle w:val="normaltextrun"/>
                <w:rFonts w:ascii="Calibri" w:hAnsi="Calibri" w:cs="Calibri"/>
                <w:color w:val="000000"/>
                <w:position w:val="2"/>
                <w:szCs w:val="64"/>
              </w:rPr>
              <w:t>your own personal view on a subject</w:t>
            </w:r>
            <w:r>
              <w:rPr>
                <w:rStyle w:val="normaltextrun"/>
                <w:rFonts w:ascii="Calibri" w:hAnsi="Calibri" w:cs="Calibri"/>
                <w:color w:val="000000"/>
                <w:position w:val="2"/>
                <w:szCs w:val="64"/>
              </w:rPr>
              <w:t xml:space="preserve"> and a fact</w:t>
            </w:r>
            <w:r>
              <w:rPr>
                <w:rStyle w:val="eop"/>
                <w:rFonts w:ascii="Calibri" w:hAnsi="Calibri" w:cs="Calibri"/>
                <w:szCs w:val="64"/>
                <w:lang w:val="en-US"/>
              </w:rPr>
              <w:t xml:space="preserve"> is </w:t>
            </w:r>
            <w:r>
              <w:rPr>
                <w:rStyle w:val="normaltextrun"/>
                <w:rFonts w:ascii="Calibri" w:hAnsi="Calibri" w:cs="Calibri"/>
                <w:color w:val="000000"/>
                <w:position w:val="2"/>
                <w:szCs w:val="64"/>
              </w:rPr>
              <w:t xml:space="preserve">something you can prove to be </w:t>
            </w:r>
            <w:r w:rsidRPr="001707E6">
              <w:rPr>
                <w:rStyle w:val="normaltextrun"/>
                <w:rFonts w:ascii="Calibri" w:hAnsi="Calibri" w:cs="Calibri"/>
                <w:color w:val="000000"/>
                <w:position w:val="2"/>
                <w:szCs w:val="64"/>
              </w:rPr>
              <w:t>true.</w:t>
            </w:r>
            <w:r w:rsidRPr="001707E6">
              <w:rPr>
                <w:rStyle w:val="eop"/>
                <w:rFonts w:ascii="Calibri" w:hAnsi="Calibri" w:cs="Calibri"/>
                <w:szCs w:val="64"/>
                <w:lang w:val="en-US"/>
              </w:rPr>
              <w:t>​</w:t>
            </w:r>
            <w:r>
              <w:rPr>
                <w:rStyle w:val="eop"/>
                <w:rFonts w:ascii="Calibri" w:hAnsi="Calibri" w:cs="Calibri"/>
                <w:szCs w:val="64"/>
                <w:lang w:val="en-US"/>
              </w:rPr>
              <w:t xml:space="preserve"> They will look at examples of different beliefs, opinions and facts and also consider Christian beliefs.</w:t>
            </w:r>
          </w:p>
        </w:tc>
        <w:tc>
          <w:tcPr>
            <w:tcW w:w="8074" w:type="dxa"/>
            <w:gridSpan w:val="3"/>
            <w:vAlign w:val="center"/>
          </w:tcPr>
          <w:p w14:paraId="7758F108" w14:textId="77777777" w:rsidR="00316B55" w:rsidRPr="00FE610D" w:rsidRDefault="00316B55" w:rsidP="00DC40E9">
            <w:pPr>
              <w:pStyle w:val="paragraph"/>
              <w:spacing w:before="0" w:beforeAutospacing="0" w:after="0" w:afterAutospacing="0"/>
              <w:jc w:val="center"/>
              <w:textAlignment w:val="baseline"/>
              <w:rPr>
                <w:rFonts w:ascii="Segoe UI" w:hAnsi="Segoe UI" w:cs="Segoe UI"/>
                <w:sz w:val="4"/>
                <w:szCs w:val="18"/>
                <w:lang w:val="en-US"/>
              </w:rPr>
            </w:pPr>
            <w:r>
              <w:rPr>
                <w:rStyle w:val="normaltextrun"/>
                <w:rFonts w:ascii="Calibri" w:hAnsi="Calibri" w:cs="Calibri"/>
                <w:color w:val="000000"/>
                <w:position w:val="3"/>
                <w:szCs w:val="60"/>
              </w:rPr>
              <w:t>Explore whether</w:t>
            </w:r>
            <w:r w:rsidRPr="001707E6">
              <w:rPr>
                <w:rStyle w:val="normaltextrun"/>
                <w:rFonts w:ascii="Calibri" w:hAnsi="Calibri" w:cs="Calibri"/>
                <w:color w:val="000000"/>
                <w:position w:val="3"/>
                <w:szCs w:val="60"/>
              </w:rPr>
              <w:t xml:space="preserve"> statements are fact or belief</w:t>
            </w:r>
            <w:r>
              <w:rPr>
                <w:rStyle w:val="normaltextrun"/>
                <w:rFonts w:ascii="Calibri" w:hAnsi="Calibri" w:cs="Calibri"/>
                <w:color w:val="000000"/>
                <w:position w:val="3"/>
                <w:szCs w:val="60"/>
              </w:rPr>
              <w:t>s and</w:t>
            </w:r>
            <w:r>
              <w:rPr>
                <w:rStyle w:val="eop"/>
                <w:rFonts w:ascii="Calibri" w:hAnsi="Calibri" w:cs="Calibri"/>
                <w:szCs w:val="60"/>
                <w:lang w:val="en-US"/>
              </w:rPr>
              <w:t xml:space="preserve"> </w:t>
            </w:r>
            <w:r>
              <w:rPr>
                <w:rStyle w:val="eop"/>
                <w:rFonts w:ascii="Calibri" w:hAnsi="Calibri" w:cs="Calibri"/>
                <w:szCs w:val="60"/>
              </w:rPr>
              <w:t>decide if we can prove the statements with evidence or do we just believe in these things</w:t>
            </w:r>
          </w:p>
          <w:p w14:paraId="2A23AD61" w14:textId="77777777" w:rsidR="00316B55" w:rsidRDefault="00316B55" w:rsidP="00DC40E9">
            <w:pPr>
              <w:jc w:val="center"/>
            </w:pPr>
          </w:p>
        </w:tc>
      </w:tr>
      <w:tr w:rsidR="00316B55" w14:paraId="2354EB3A" w14:textId="77777777" w:rsidTr="00DC40E9">
        <w:trPr>
          <w:trHeight w:val="619"/>
        </w:trPr>
        <w:tc>
          <w:tcPr>
            <w:tcW w:w="2122" w:type="dxa"/>
            <w:vAlign w:val="center"/>
          </w:tcPr>
          <w:p w14:paraId="00DE8611" w14:textId="77777777" w:rsidR="00316B55" w:rsidRPr="006E18C9" w:rsidRDefault="00316B55" w:rsidP="00DC40E9">
            <w:pPr>
              <w:jc w:val="center"/>
              <w:rPr>
                <w:b/>
                <w:sz w:val="28"/>
              </w:rPr>
            </w:pPr>
            <w:r w:rsidRPr="006E18C9">
              <w:rPr>
                <w:b/>
                <w:sz w:val="28"/>
              </w:rPr>
              <w:t>Session 2</w:t>
            </w:r>
            <w:r>
              <w:rPr>
                <w:b/>
                <w:sz w:val="28"/>
              </w:rPr>
              <w:t>:</w:t>
            </w:r>
            <w:r w:rsidRPr="00E166F4">
              <w:rPr>
                <w:b/>
                <w:sz w:val="28"/>
              </w:rPr>
              <w:t xml:space="preserve"> </w:t>
            </w:r>
          </w:p>
        </w:tc>
        <w:tc>
          <w:tcPr>
            <w:tcW w:w="11198" w:type="dxa"/>
            <w:gridSpan w:val="3"/>
            <w:vAlign w:val="center"/>
          </w:tcPr>
          <w:p w14:paraId="73C9F358" w14:textId="77777777" w:rsidR="00316B55" w:rsidRDefault="00316B55" w:rsidP="00DC40E9">
            <w:r>
              <w:t xml:space="preserve">Children will learn about why the Bible is important to Christians and understand that it’s a sacred text as it’s the word of God. They will understand what the Bible contains and what we mean by studying/ reading the Bible and how Christians may do this together or alone. </w:t>
            </w:r>
          </w:p>
        </w:tc>
        <w:tc>
          <w:tcPr>
            <w:tcW w:w="8074" w:type="dxa"/>
            <w:gridSpan w:val="3"/>
            <w:vAlign w:val="center"/>
          </w:tcPr>
          <w:p w14:paraId="25896784" w14:textId="77777777" w:rsidR="00316B55" w:rsidRDefault="00316B55" w:rsidP="00DC40E9">
            <w:pPr>
              <w:jc w:val="center"/>
            </w:pPr>
            <w:r>
              <w:t xml:space="preserve">Appreciate the importance of the Bible to many Christians. </w:t>
            </w:r>
          </w:p>
        </w:tc>
      </w:tr>
      <w:tr w:rsidR="00316B55" w14:paraId="1E50881F" w14:textId="77777777" w:rsidTr="00DC40E9">
        <w:trPr>
          <w:trHeight w:val="439"/>
        </w:trPr>
        <w:tc>
          <w:tcPr>
            <w:tcW w:w="2122" w:type="dxa"/>
            <w:vAlign w:val="center"/>
          </w:tcPr>
          <w:p w14:paraId="0BD0D35C" w14:textId="77777777" w:rsidR="00316B55" w:rsidRPr="006E18C9" w:rsidRDefault="00316B55" w:rsidP="00DC40E9">
            <w:pPr>
              <w:jc w:val="center"/>
              <w:rPr>
                <w:b/>
                <w:sz w:val="28"/>
              </w:rPr>
            </w:pPr>
            <w:r w:rsidRPr="006E18C9">
              <w:rPr>
                <w:b/>
                <w:sz w:val="28"/>
              </w:rPr>
              <w:t>Session 3</w:t>
            </w:r>
            <w:r>
              <w:rPr>
                <w:b/>
                <w:sz w:val="28"/>
              </w:rPr>
              <w:t>:</w:t>
            </w:r>
            <w:r w:rsidRPr="00E166F4">
              <w:rPr>
                <w:b/>
                <w:sz w:val="28"/>
              </w:rPr>
              <w:t xml:space="preserve"> </w:t>
            </w:r>
          </w:p>
        </w:tc>
        <w:tc>
          <w:tcPr>
            <w:tcW w:w="11198" w:type="dxa"/>
            <w:gridSpan w:val="3"/>
            <w:vAlign w:val="center"/>
          </w:tcPr>
          <w:p w14:paraId="6549283E" w14:textId="77777777" w:rsidR="00316B55" w:rsidRPr="00BE0A2D" w:rsidRDefault="00316B55" w:rsidP="00DC40E9">
            <w:pPr>
              <w:pStyle w:val="paragraph"/>
              <w:spacing w:before="0" w:beforeAutospacing="0" w:after="0" w:afterAutospacing="0"/>
              <w:textAlignment w:val="baseline"/>
              <w:rPr>
                <w:rFonts w:asciiTheme="minorHAnsi" w:hAnsiTheme="minorHAnsi" w:cstheme="minorHAnsi"/>
                <w:sz w:val="22"/>
              </w:rPr>
            </w:pPr>
            <w:r w:rsidRPr="00BE0A2D">
              <w:rPr>
                <w:rFonts w:asciiTheme="minorHAnsi" w:hAnsiTheme="minorHAnsi" w:cstheme="minorHAnsi"/>
                <w:sz w:val="22"/>
              </w:rPr>
              <w:t>Children will understand that a parable is an imaginary story used to teach people a moral lesson. They will understand that Jesus’ parables also taught people a spiritual lesson, often te</w:t>
            </w:r>
            <w:r>
              <w:rPr>
                <w:rFonts w:asciiTheme="minorHAnsi" w:hAnsiTheme="minorHAnsi" w:cstheme="minorHAnsi"/>
                <w:sz w:val="22"/>
              </w:rPr>
              <w:t>aching about the nature of God.</w:t>
            </w:r>
          </w:p>
        </w:tc>
        <w:tc>
          <w:tcPr>
            <w:tcW w:w="8074" w:type="dxa"/>
            <w:gridSpan w:val="3"/>
            <w:vAlign w:val="center"/>
          </w:tcPr>
          <w:p w14:paraId="4299B8BA" w14:textId="77777777" w:rsidR="00316B55" w:rsidRPr="00BE0A2D" w:rsidRDefault="00316B55" w:rsidP="00DC40E9">
            <w:pPr>
              <w:pStyle w:val="paragraph"/>
              <w:spacing w:before="0" w:beforeAutospacing="0" w:after="0" w:afterAutospacing="0"/>
              <w:textAlignment w:val="baseline"/>
              <w:rPr>
                <w:rFonts w:asciiTheme="minorHAnsi" w:hAnsiTheme="minorHAnsi" w:cstheme="minorBidi"/>
                <w:sz w:val="22"/>
                <w:szCs w:val="22"/>
              </w:rPr>
            </w:pPr>
            <w:r>
              <w:rPr>
                <w:rFonts w:asciiTheme="minorHAnsi" w:hAnsiTheme="minorHAnsi" w:cstheme="minorBidi"/>
                <w:sz w:val="22"/>
                <w:szCs w:val="22"/>
              </w:rPr>
              <w:t>Explore some of the</w:t>
            </w:r>
            <w:r w:rsidRPr="0475A027">
              <w:rPr>
                <w:rFonts w:asciiTheme="minorHAnsi" w:hAnsiTheme="minorHAnsi" w:cstheme="minorBidi"/>
                <w:sz w:val="22"/>
                <w:szCs w:val="22"/>
              </w:rPr>
              <w:t xml:space="preserve"> Jesus’ Parables and raise and answer relevant questions.</w:t>
            </w:r>
          </w:p>
        </w:tc>
      </w:tr>
      <w:tr w:rsidR="00316B55" w14:paraId="4E53F2AA" w14:textId="77777777" w:rsidTr="00DC40E9">
        <w:trPr>
          <w:trHeight w:val="439"/>
        </w:trPr>
        <w:tc>
          <w:tcPr>
            <w:tcW w:w="2122" w:type="dxa"/>
            <w:vAlign w:val="center"/>
          </w:tcPr>
          <w:p w14:paraId="1282CADB" w14:textId="77777777" w:rsidR="00316B55" w:rsidRPr="006E18C9" w:rsidRDefault="00316B55" w:rsidP="00DC40E9">
            <w:pPr>
              <w:jc w:val="center"/>
              <w:rPr>
                <w:b/>
                <w:sz w:val="28"/>
              </w:rPr>
            </w:pPr>
            <w:r w:rsidRPr="006E18C9">
              <w:rPr>
                <w:b/>
                <w:sz w:val="28"/>
              </w:rPr>
              <w:t>Session 4</w:t>
            </w:r>
            <w:r>
              <w:rPr>
                <w:b/>
                <w:sz w:val="28"/>
              </w:rPr>
              <w:t xml:space="preserve">: </w:t>
            </w:r>
          </w:p>
        </w:tc>
        <w:tc>
          <w:tcPr>
            <w:tcW w:w="11198" w:type="dxa"/>
            <w:gridSpan w:val="3"/>
            <w:vAlign w:val="center"/>
          </w:tcPr>
          <w:p w14:paraId="3EACF2E0" w14:textId="77777777" w:rsidR="00316B55" w:rsidRDefault="00316B55" w:rsidP="00DC40E9">
            <w:r>
              <w:t xml:space="preserve">Children will discuss what inspiration means and looks at examples of where people have been inspired by other and how this has affected their lives. They will understand how this can relate to a person’s beliefs, </w:t>
            </w:r>
          </w:p>
        </w:tc>
        <w:tc>
          <w:tcPr>
            <w:tcW w:w="8074" w:type="dxa"/>
            <w:gridSpan w:val="3"/>
            <w:vAlign w:val="center"/>
          </w:tcPr>
          <w:p w14:paraId="0BEE4183" w14:textId="77777777" w:rsidR="00316B55" w:rsidRDefault="00316B55" w:rsidP="00DC40E9">
            <w:pPr>
              <w:jc w:val="center"/>
            </w:pPr>
            <w:r>
              <w:t xml:space="preserve">Identify what inspires and explain why.  </w:t>
            </w:r>
          </w:p>
        </w:tc>
      </w:tr>
      <w:tr w:rsidR="00316B55" w14:paraId="2297A1FF" w14:textId="77777777" w:rsidTr="00DC40E9">
        <w:trPr>
          <w:trHeight w:val="333"/>
        </w:trPr>
        <w:tc>
          <w:tcPr>
            <w:tcW w:w="2122" w:type="dxa"/>
            <w:vAlign w:val="center"/>
          </w:tcPr>
          <w:p w14:paraId="059146D1" w14:textId="77777777" w:rsidR="00316B55" w:rsidRPr="006E18C9" w:rsidRDefault="00316B55" w:rsidP="00DC40E9">
            <w:pPr>
              <w:jc w:val="center"/>
              <w:rPr>
                <w:b/>
                <w:sz w:val="28"/>
              </w:rPr>
            </w:pPr>
            <w:r w:rsidRPr="006E18C9">
              <w:rPr>
                <w:b/>
                <w:sz w:val="28"/>
              </w:rPr>
              <w:t>Session 5</w:t>
            </w:r>
            <w:r>
              <w:rPr>
                <w:b/>
                <w:sz w:val="28"/>
              </w:rPr>
              <w:t>:</w:t>
            </w:r>
            <w:r w:rsidRPr="00E166F4">
              <w:rPr>
                <w:b/>
                <w:sz w:val="28"/>
              </w:rPr>
              <w:t xml:space="preserve"> </w:t>
            </w:r>
          </w:p>
        </w:tc>
        <w:tc>
          <w:tcPr>
            <w:tcW w:w="11198" w:type="dxa"/>
            <w:gridSpan w:val="3"/>
            <w:vAlign w:val="center"/>
          </w:tcPr>
          <w:p w14:paraId="31567859" w14:textId="77777777" w:rsidR="00316B55" w:rsidRDefault="00316B55" w:rsidP="00DC40E9">
            <w:r>
              <w:t xml:space="preserve">Children will explore what faith means and how people have different faiths they follow. They will look at what shapes different faiths and how these faiths may be similar and different. Children will understand what the golden rule is. </w:t>
            </w:r>
          </w:p>
        </w:tc>
        <w:tc>
          <w:tcPr>
            <w:tcW w:w="8074" w:type="dxa"/>
            <w:gridSpan w:val="3"/>
            <w:vAlign w:val="center"/>
          </w:tcPr>
          <w:p w14:paraId="5D53BF8E" w14:textId="77777777" w:rsidR="00316B55" w:rsidRDefault="00316B55" w:rsidP="00DC40E9">
            <w:pPr>
              <w:jc w:val="center"/>
            </w:pPr>
            <w:r>
              <w:t>Explore and identify similarities and differences between Islam, Judaism and Christianity.</w:t>
            </w:r>
          </w:p>
          <w:p w14:paraId="70E88087" w14:textId="77777777" w:rsidR="00316B55" w:rsidRDefault="00316B55" w:rsidP="00DC40E9">
            <w:pPr>
              <w:jc w:val="center"/>
            </w:pPr>
            <w:r>
              <w:t xml:space="preserve">Discuss whether the Golden Rule would make the world a better place or not. </w:t>
            </w:r>
          </w:p>
        </w:tc>
      </w:tr>
      <w:tr w:rsidR="00316B55" w14:paraId="53CC2D98" w14:textId="77777777" w:rsidTr="00DC40E9">
        <w:trPr>
          <w:trHeight w:val="314"/>
        </w:trPr>
        <w:tc>
          <w:tcPr>
            <w:tcW w:w="2122" w:type="dxa"/>
            <w:vAlign w:val="center"/>
          </w:tcPr>
          <w:p w14:paraId="2E2E7D4B" w14:textId="77777777" w:rsidR="00316B55" w:rsidRPr="002A6B3F" w:rsidRDefault="00316B55" w:rsidP="00DC40E9">
            <w:pPr>
              <w:jc w:val="center"/>
              <w:rPr>
                <w:b/>
                <w:i/>
                <w:sz w:val="28"/>
              </w:rPr>
            </w:pPr>
            <w:r w:rsidRPr="00CB2978">
              <w:rPr>
                <w:b/>
                <w:sz w:val="28"/>
              </w:rPr>
              <w:t>Session</w:t>
            </w:r>
            <w:r>
              <w:rPr>
                <w:b/>
                <w:i/>
                <w:sz w:val="28"/>
              </w:rPr>
              <w:t xml:space="preserve"> </w:t>
            </w:r>
            <w:r w:rsidRPr="005858ED">
              <w:rPr>
                <w:b/>
                <w:sz w:val="28"/>
              </w:rPr>
              <w:t>6:</w:t>
            </w:r>
          </w:p>
        </w:tc>
        <w:tc>
          <w:tcPr>
            <w:tcW w:w="11198" w:type="dxa"/>
            <w:gridSpan w:val="3"/>
            <w:vAlign w:val="center"/>
          </w:tcPr>
          <w:p w14:paraId="48896EED" w14:textId="77777777" w:rsidR="00316B55" w:rsidRPr="002A6B3F" w:rsidRDefault="00316B55" w:rsidP="00DC40E9">
            <w:r w:rsidRPr="002A6B3F">
              <w:t>Reverend Ian Enticott and Nic</w:t>
            </w:r>
            <w:r>
              <w:t>k Blackmore to deliver a Harvest</w:t>
            </w:r>
            <w:r w:rsidRPr="002A6B3F">
              <w:t xml:space="preserve"> service that</w:t>
            </w:r>
            <w:r>
              <w:t xml:space="preserve"> looks at what we celebrate Harvest</w:t>
            </w:r>
            <w:r w:rsidRPr="002A6B3F">
              <w:t xml:space="preserve"> and the importance of it to Christians.</w:t>
            </w:r>
          </w:p>
        </w:tc>
        <w:tc>
          <w:tcPr>
            <w:tcW w:w="8074" w:type="dxa"/>
            <w:gridSpan w:val="3"/>
            <w:vAlign w:val="center"/>
          </w:tcPr>
          <w:p w14:paraId="5B715B47" w14:textId="77777777" w:rsidR="00316B55" w:rsidRDefault="00316B55" w:rsidP="00DC40E9">
            <w:r>
              <w:t>Participate in Harvest celebrations at Church.</w:t>
            </w:r>
          </w:p>
          <w:p w14:paraId="26C7A330" w14:textId="77777777" w:rsidR="00316B55" w:rsidRDefault="00316B55" w:rsidP="00DC40E9">
            <w:pPr>
              <w:widowControl w:val="0"/>
              <w:tabs>
                <w:tab w:val="left" w:pos="567"/>
              </w:tabs>
              <w:jc w:val="center"/>
              <w:rPr>
                <w:rFonts w:eastAsia="Times New Roman"/>
                <w:lang w:eastAsia="en-GB"/>
              </w:rPr>
            </w:pPr>
          </w:p>
        </w:tc>
      </w:tr>
    </w:tbl>
    <w:p w14:paraId="0841E4F5" w14:textId="736ECCCC" w:rsidR="00F015BB" w:rsidRDefault="00F015BB" w:rsidP="00B943D2">
      <w:pPr>
        <w:jc w:val="center"/>
      </w:pPr>
    </w:p>
    <w:p w14:paraId="7CB3A8EA" w14:textId="77777777" w:rsidR="004F2567" w:rsidRDefault="004F2567" w:rsidP="00F015BB"/>
    <w:p w14:paraId="711A9A35" w14:textId="77777777" w:rsidR="00F015BB" w:rsidRDefault="00F015BB" w:rsidP="00F015BB"/>
    <w:p w14:paraId="4EE333D4" w14:textId="77777777" w:rsidR="00F015BB" w:rsidRDefault="00F015BB" w:rsidP="00F015BB"/>
    <w:p w14:paraId="0D6BC734" w14:textId="77777777" w:rsidR="00F015BB" w:rsidRDefault="00F015BB" w:rsidP="00F015BB"/>
    <w:p w14:paraId="34A104AC" w14:textId="77777777" w:rsidR="00F015BB" w:rsidRDefault="00F015BB" w:rsidP="00F015BB"/>
    <w:tbl>
      <w:tblPr>
        <w:tblStyle w:val="TableGrid"/>
        <w:tblpPr w:leftFromText="180" w:rightFromText="180" w:vertAnchor="text" w:horzAnchor="margin" w:tblpY="-59"/>
        <w:tblW w:w="21394" w:type="dxa"/>
        <w:tblLook w:val="04A0" w:firstRow="1" w:lastRow="0" w:firstColumn="1" w:lastColumn="0" w:noHBand="0" w:noVBand="1"/>
      </w:tblPr>
      <w:tblGrid>
        <w:gridCol w:w="2813"/>
        <w:gridCol w:w="721"/>
        <w:gridCol w:w="3892"/>
        <w:gridCol w:w="4752"/>
        <w:gridCol w:w="2226"/>
        <w:gridCol w:w="4043"/>
        <w:gridCol w:w="2947"/>
      </w:tblGrid>
      <w:tr w:rsidR="00F015BB" w14:paraId="54D268BF" w14:textId="77777777" w:rsidTr="6661F553">
        <w:trPr>
          <w:trHeight w:val="561"/>
        </w:trPr>
        <w:tc>
          <w:tcPr>
            <w:tcW w:w="3534" w:type="dxa"/>
            <w:gridSpan w:val="2"/>
            <w:tcBorders>
              <w:right w:val="nil"/>
            </w:tcBorders>
            <w:shd w:val="clear" w:color="auto" w:fill="F987DB"/>
            <w:vAlign w:val="center"/>
          </w:tcPr>
          <w:p w14:paraId="114B4F84" w14:textId="77777777" w:rsidR="00F015BB" w:rsidRDefault="00F015BB" w:rsidP="00F015BB">
            <w:pPr>
              <w:rPr>
                <w:b/>
                <w:sz w:val="40"/>
              </w:rPr>
            </w:pPr>
            <w:r>
              <w:rPr>
                <w:b/>
                <w:noProof/>
                <w:sz w:val="40"/>
                <w:lang w:eastAsia="en-GB"/>
              </w:rPr>
              <w:drawing>
                <wp:inline distT="0" distB="0" distL="0" distR="0" wp14:anchorId="1379B9A5" wp14:editId="3FD3A99C">
                  <wp:extent cx="2020957" cy="596348"/>
                  <wp:effectExtent l="0" t="0" r="0" b="0"/>
                  <wp:docPr id="343" name="Picture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 name="RE Year 4.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151856" cy="634974"/>
                          </a:xfrm>
                          <a:prstGeom prst="rect">
                            <a:avLst/>
                          </a:prstGeom>
                        </pic:spPr>
                      </pic:pic>
                    </a:graphicData>
                  </a:graphic>
                </wp:inline>
              </w:drawing>
            </w:r>
          </w:p>
        </w:tc>
        <w:tc>
          <w:tcPr>
            <w:tcW w:w="14913" w:type="dxa"/>
            <w:gridSpan w:val="4"/>
            <w:tcBorders>
              <w:left w:val="nil"/>
              <w:right w:val="nil"/>
            </w:tcBorders>
            <w:shd w:val="clear" w:color="auto" w:fill="F987DB"/>
            <w:vAlign w:val="center"/>
          </w:tcPr>
          <w:p w14:paraId="7CE12136" w14:textId="77777777" w:rsidR="00F015BB" w:rsidRDefault="00F015BB" w:rsidP="00F015BB">
            <w:pPr>
              <w:jc w:val="center"/>
              <w:rPr>
                <w:b/>
                <w:sz w:val="40"/>
              </w:rPr>
            </w:pPr>
            <w:r w:rsidRPr="00D614A4">
              <w:rPr>
                <w:b/>
                <w:sz w:val="40"/>
              </w:rPr>
              <w:t xml:space="preserve">Year </w:t>
            </w:r>
            <w:r>
              <w:rPr>
                <w:b/>
                <w:sz w:val="40"/>
              </w:rPr>
              <w:t>4</w:t>
            </w:r>
            <w:r w:rsidRPr="00D614A4">
              <w:rPr>
                <w:b/>
                <w:sz w:val="40"/>
              </w:rPr>
              <w:t xml:space="preserve"> - Medium Term Planning - </w:t>
            </w:r>
            <w:r>
              <w:rPr>
                <w:b/>
                <w:sz w:val="40"/>
              </w:rPr>
              <w:t>RE - Autumn 2</w:t>
            </w:r>
          </w:p>
          <w:p w14:paraId="1AABDC09" w14:textId="77777777" w:rsidR="00F015BB" w:rsidRPr="00285C29" w:rsidRDefault="00F015BB" w:rsidP="00F015BB">
            <w:pPr>
              <w:jc w:val="center"/>
              <w:rPr>
                <w:b/>
                <w:sz w:val="40"/>
              </w:rPr>
            </w:pPr>
          </w:p>
        </w:tc>
        <w:tc>
          <w:tcPr>
            <w:tcW w:w="2947" w:type="dxa"/>
            <w:tcBorders>
              <w:left w:val="nil"/>
            </w:tcBorders>
            <w:shd w:val="clear" w:color="auto" w:fill="F987DB"/>
            <w:vAlign w:val="center"/>
          </w:tcPr>
          <w:p w14:paraId="778CCD64" w14:textId="77777777" w:rsidR="00F015BB" w:rsidRPr="00D614A4" w:rsidRDefault="00F015BB" w:rsidP="00F015BB">
            <w:pPr>
              <w:rPr>
                <w:b/>
              </w:rPr>
            </w:pPr>
            <w:r>
              <w:rPr>
                <w:b/>
                <w:noProof/>
                <w:lang w:eastAsia="en-GB"/>
              </w:rPr>
              <w:drawing>
                <wp:anchor distT="0" distB="0" distL="114300" distR="114300" simplePos="0" relativeHeight="251767808" behindDoc="1" locked="0" layoutInCell="1" allowOverlap="1" wp14:anchorId="13E85FCB" wp14:editId="248B226A">
                  <wp:simplePos x="0" y="0"/>
                  <wp:positionH relativeFrom="column">
                    <wp:posOffset>974725</wp:posOffset>
                  </wp:positionH>
                  <wp:positionV relativeFrom="paragraph">
                    <wp:posOffset>1905</wp:posOffset>
                  </wp:positionV>
                  <wp:extent cx="790575" cy="790575"/>
                  <wp:effectExtent l="0" t="0" r="0" b="9525"/>
                  <wp:wrapTight wrapText="bothSides">
                    <wp:wrapPolygon edited="0">
                      <wp:start x="520" y="0"/>
                      <wp:lineTo x="4684" y="8848"/>
                      <wp:lineTo x="1561" y="13533"/>
                      <wp:lineTo x="1041" y="17176"/>
                      <wp:lineTo x="6246" y="20819"/>
                      <wp:lineTo x="7287" y="21340"/>
                      <wp:lineTo x="15094" y="21340"/>
                      <wp:lineTo x="19778" y="17176"/>
                      <wp:lineTo x="19778" y="13012"/>
                      <wp:lineTo x="16655" y="8848"/>
                      <wp:lineTo x="20299" y="0"/>
                      <wp:lineTo x="520" y="0"/>
                    </wp:wrapPolygon>
                  </wp:wrapTight>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ng"/>
                          <pic:cNvPicPr/>
                        </pic:nvPicPr>
                        <pic:blipFill>
                          <a:blip r:embed="rId12">
                            <a:extLst>
                              <a:ext uri="{28A0092B-C50C-407E-A947-70E740481C1C}">
                                <a14:useLocalDpi xmlns:a14="http://schemas.microsoft.com/office/drawing/2010/main" val="0"/>
                              </a:ext>
                            </a:extLst>
                          </a:blip>
                          <a:stretch>
                            <a:fillRect/>
                          </a:stretch>
                        </pic:blipFill>
                        <pic:spPr>
                          <a:xfrm>
                            <a:off x="0" y="0"/>
                            <a:ext cx="790575" cy="790575"/>
                          </a:xfrm>
                          <a:prstGeom prst="rect">
                            <a:avLst/>
                          </a:prstGeom>
                        </pic:spPr>
                      </pic:pic>
                    </a:graphicData>
                  </a:graphic>
                  <wp14:sizeRelH relativeFrom="page">
                    <wp14:pctWidth>0</wp14:pctWidth>
                  </wp14:sizeRelH>
                  <wp14:sizeRelV relativeFrom="page">
                    <wp14:pctHeight>0</wp14:pctHeight>
                  </wp14:sizeRelV>
                </wp:anchor>
              </w:drawing>
            </w:r>
          </w:p>
        </w:tc>
      </w:tr>
      <w:tr w:rsidR="00F015BB" w14:paraId="00032CDD" w14:textId="77777777" w:rsidTr="6661F553">
        <w:trPr>
          <w:trHeight w:val="1217"/>
        </w:trPr>
        <w:tc>
          <w:tcPr>
            <w:tcW w:w="7426" w:type="dxa"/>
            <w:gridSpan w:val="3"/>
            <w:shd w:val="clear" w:color="auto" w:fill="FAA0FA"/>
          </w:tcPr>
          <w:p w14:paraId="3F7E4D3A" w14:textId="77777777" w:rsidR="00F015BB" w:rsidRPr="00D614A4" w:rsidRDefault="00F015BB" w:rsidP="00F015BB">
            <w:pPr>
              <w:jc w:val="center"/>
              <w:rPr>
                <w:b/>
                <w:sz w:val="28"/>
              </w:rPr>
            </w:pPr>
            <w:r w:rsidRPr="00D614A4">
              <w:rPr>
                <w:b/>
                <w:sz w:val="28"/>
              </w:rPr>
              <w:t>Prior Learning</w:t>
            </w:r>
            <w:r>
              <w:rPr>
                <w:b/>
                <w:sz w:val="28"/>
              </w:rPr>
              <w:t xml:space="preserve"> Links</w:t>
            </w:r>
          </w:p>
          <w:p w14:paraId="49965182" w14:textId="77777777" w:rsidR="000A416A" w:rsidRDefault="000A416A" w:rsidP="000A416A">
            <w:pPr>
              <w:rPr>
                <w:rFonts w:ascii="Calibri" w:hAnsi="Calibri"/>
                <w:b/>
                <w:bCs/>
                <w:color w:val="000000" w:themeColor="text1"/>
              </w:rPr>
            </w:pPr>
            <w:r w:rsidRPr="009D08FF">
              <w:rPr>
                <w:rFonts w:ascii="Calibri" w:hAnsi="Calibri"/>
                <w:b/>
                <w:bCs/>
                <w:color w:val="000000" w:themeColor="text1"/>
              </w:rPr>
              <w:t>Builds on Y3 Autumn term 1 - Cross religious unit on God</w:t>
            </w:r>
          </w:p>
          <w:p w14:paraId="3F82752B" w14:textId="26C1C7C3" w:rsidR="00F015BB" w:rsidRDefault="000A416A" w:rsidP="005858ED">
            <w:r>
              <w:rPr>
                <w:rFonts w:ascii="Calibri" w:hAnsi="Calibri"/>
                <w:b/>
                <w:bCs/>
                <w:color w:val="000000" w:themeColor="text1"/>
              </w:rPr>
              <w:t>Recall all the pupils can remember about how God is viewed in different worldviews</w:t>
            </w:r>
          </w:p>
          <w:p w14:paraId="6CA203BD" w14:textId="77777777" w:rsidR="00F015BB" w:rsidRDefault="00F015BB" w:rsidP="00F015BB">
            <w:pPr>
              <w:jc w:val="center"/>
            </w:pPr>
          </w:p>
        </w:tc>
        <w:tc>
          <w:tcPr>
            <w:tcW w:w="6978" w:type="dxa"/>
            <w:gridSpan w:val="2"/>
            <w:shd w:val="clear" w:color="auto" w:fill="FCCFFD"/>
          </w:tcPr>
          <w:p w14:paraId="1CE453B0" w14:textId="77777777" w:rsidR="00F015BB" w:rsidRPr="0059440B" w:rsidRDefault="00F015BB" w:rsidP="00F015BB">
            <w:pPr>
              <w:jc w:val="center"/>
              <w:rPr>
                <w:b/>
                <w:sz w:val="28"/>
              </w:rPr>
            </w:pPr>
            <w:r w:rsidRPr="00D614A4">
              <w:rPr>
                <w:b/>
                <w:sz w:val="28"/>
              </w:rPr>
              <w:t>E</w:t>
            </w:r>
            <w:r>
              <w:rPr>
                <w:b/>
                <w:sz w:val="28"/>
              </w:rPr>
              <w:t>ssential Knowledge &amp; End Points</w:t>
            </w:r>
          </w:p>
          <w:p w14:paraId="2628F410" w14:textId="784317C9" w:rsidR="000A416A" w:rsidRDefault="005858ED" w:rsidP="00F015BB">
            <w:pPr>
              <w:jc w:val="center"/>
              <w:rPr>
                <w:rFonts w:cstheme="minorHAnsi"/>
                <w:bCs/>
                <w:color w:val="000000" w:themeColor="text1"/>
              </w:rPr>
            </w:pPr>
            <w:r>
              <w:rPr>
                <w:rFonts w:cstheme="minorHAnsi"/>
                <w:bCs/>
                <w:color w:val="000000" w:themeColor="text1"/>
              </w:rPr>
              <w:t>-</w:t>
            </w:r>
            <w:r w:rsidR="000A416A" w:rsidRPr="00AC1FBD">
              <w:rPr>
                <w:rFonts w:cstheme="minorHAnsi"/>
                <w:bCs/>
                <w:color w:val="000000" w:themeColor="text1"/>
              </w:rPr>
              <w:t xml:space="preserve">To explore the Christian view of God. </w:t>
            </w:r>
          </w:p>
          <w:p w14:paraId="1EEB5C65" w14:textId="40F462C5" w:rsidR="00F015BB" w:rsidRDefault="005858ED" w:rsidP="00F015BB">
            <w:pPr>
              <w:jc w:val="center"/>
            </w:pPr>
            <w:r>
              <w:rPr>
                <w:rFonts w:cstheme="minorHAnsi"/>
                <w:bCs/>
                <w:color w:val="000000" w:themeColor="text1"/>
              </w:rPr>
              <w:t>-</w:t>
            </w:r>
            <w:r w:rsidR="000A416A" w:rsidRPr="00AC1FBD">
              <w:rPr>
                <w:rFonts w:cstheme="minorHAnsi"/>
                <w:bCs/>
                <w:color w:val="000000" w:themeColor="text1"/>
              </w:rPr>
              <w:t>To compare and contrast the idea of the Trinity with other religious/non-religious worldviews.</w:t>
            </w:r>
          </w:p>
        </w:tc>
        <w:tc>
          <w:tcPr>
            <w:tcW w:w="6990" w:type="dxa"/>
            <w:gridSpan w:val="2"/>
            <w:shd w:val="clear" w:color="auto" w:fill="FEE6FE"/>
          </w:tcPr>
          <w:p w14:paraId="7B9D7EC4" w14:textId="12107E76" w:rsidR="00F015BB" w:rsidRDefault="00F015BB" w:rsidP="00F015BB">
            <w:pPr>
              <w:jc w:val="center"/>
              <w:rPr>
                <w:b/>
                <w:sz w:val="28"/>
              </w:rPr>
            </w:pPr>
            <w:r w:rsidRPr="00D614A4">
              <w:rPr>
                <w:b/>
                <w:sz w:val="28"/>
              </w:rPr>
              <w:t>Key Vocabulary</w:t>
            </w:r>
          </w:p>
          <w:p w14:paraId="54B154C3" w14:textId="77777777" w:rsidR="000A416A" w:rsidRDefault="000A416A" w:rsidP="000A416A">
            <w:pPr>
              <w:rPr>
                <w:color w:val="000000" w:themeColor="text1"/>
              </w:rPr>
            </w:pPr>
            <w:r>
              <w:rPr>
                <w:color w:val="000000" w:themeColor="text1"/>
              </w:rPr>
              <w:t>Trinity</w:t>
            </w:r>
          </w:p>
          <w:p w14:paraId="320D9F5F" w14:textId="77777777" w:rsidR="000A416A" w:rsidRDefault="000A416A" w:rsidP="000A416A">
            <w:pPr>
              <w:rPr>
                <w:color w:val="000000" w:themeColor="text1"/>
              </w:rPr>
            </w:pPr>
            <w:r>
              <w:rPr>
                <w:color w:val="000000" w:themeColor="text1"/>
              </w:rPr>
              <w:t>God the Father</w:t>
            </w:r>
          </w:p>
          <w:p w14:paraId="4FA7D3E1" w14:textId="77777777" w:rsidR="000A416A" w:rsidRDefault="000A416A" w:rsidP="000A416A">
            <w:pPr>
              <w:rPr>
                <w:color w:val="000000" w:themeColor="text1"/>
              </w:rPr>
            </w:pPr>
            <w:r>
              <w:rPr>
                <w:color w:val="000000" w:themeColor="text1"/>
              </w:rPr>
              <w:t>God the Son</w:t>
            </w:r>
          </w:p>
          <w:p w14:paraId="74784CCE" w14:textId="77777777" w:rsidR="000A416A" w:rsidRDefault="000A416A" w:rsidP="000A416A">
            <w:pPr>
              <w:rPr>
                <w:color w:val="000000" w:themeColor="text1"/>
              </w:rPr>
            </w:pPr>
            <w:r>
              <w:rPr>
                <w:color w:val="000000" w:themeColor="text1"/>
              </w:rPr>
              <w:t>God the Holy Spirit</w:t>
            </w:r>
          </w:p>
          <w:p w14:paraId="46277485" w14:textId="77777777" w:rsidR="000A416A" w:rsidRDefault="000A416A" w:rsidP="000A416A">
            <w:pPr>
              <w:rPr>
                <w:color w:val="000000" w:themeColor="text1"/>
              </w:rPr>
            </w:pPr>
            <w:r>
              <w:rPr>
                <w:color w:val="000000" w:themeColor="text1"/>
              </w:rPr>
              <w:t>King saviour Brother</w:t>
            </w:r>
          </w:p>
          <w:p w14:paraId="1DD021E7" w14:textId="72ADEB8E" w:rsidR="000A416A" w:rsidRDefault="000A416A" w:rsidP="000A416A">
            <w:pPr>
              <w:rPr>
                <w:b/>
                <w:sz w:val="28"/>
              </w:rPr>
            </w:pPr>
            <w:r>
              <w:rPr>
                <w:color w:val="000000" w:themeColor="text1"/>
              </w:rPr>
              <w:t>Humanist</w:t>
            </w:r>
          </w:p>
          <w:p w14:paraId="27EFE50A" w14:textId="77777777" w:rsidR="00F015BB" w:rsidRPr="00D614A4" w:rsidRDefault="00F015BB" w:rsidP="00F015BB">
            <w:pPr>
              <w:jc w:val="center"/>
              <w:rPr>
                <w:b/>
              </w:rPr>
            </w:pPr>
          </w:p>
        </w:tc>
      </w:tr>
      <w:tr w:rsidR="00F015BB" w14:paraId="782C3662" w14:textId="77777777" w:rsidTr="6661F553">
        <w:trPr>
          <w:trHeight w:val="639"/>
        </w:trPr>
        <w:tc>
          <w:tcPr>
            <w:tcW w:w="2813" w:type="dxa"/>
            <w:vAlign w:val="center"/>
          </w:tcPr>
          <w:p w14:paraId="44D1216F" w14:textId="77777777" w:rsidR="00F015BB" w:rsidRPr="006E18C9" w:rsidRDefault="00F015BB" w:rsidP="00F015BB">
            <w:pPr>
              <w:jc w:val="center"/>
              <w:rPr>
                <w:b/>
              </w:rPr>
            </w:pPr>
          </w:p>
        </w:tc>
        <w:tc>
          <w:tcPr>
            <w:tcW w:w="9365" w:type="dxa"/>
            <w:gridSpan w:val="3"/>
            <w:vAlign w:val="center"/>
          </w:tcPr>
          <w:p w14:paraId="42EFB6A6" w14:textId="77777777" w:rsidR="00F015BB" w:rsidRPr="006E18C9" w:rsidRDefault="00F015BB" w:rsidP="00F015BB">
            <w:pPr>
              <w:jc w:val="center"/>
              <w:rPr>
                <w:b/>
                <w:sz w:val="28"/>
              </w:rPr>
            </w:pPr>
            <w:r w:rsidRPr="006E18C9">
              <w:rPr>
                <w:b/>
                <w:sz w:val="28"/>
              </w:rPr>
              <w:t>Knowledge</w:t>
            </w:r>
          </w:p>
        </w:tc>
        <w:tc>
          <w:tcPr>
            <w:tcW w:w="9216" w:type="dxa"/>
            <w:gridSpan w:val="3"/>
            <w:vAlign w:val="center"/>
          </w:tcPr>
          <w:p w14:paraId="040283A6" w14:textId="77777777" w:rsidR="00F015BB" w:rsidRPr="006E18C9" w:rsidRDefault="00F015BB" w:rsidP="00F015BB">
            <w:pPr>
              <w:jc w:val="center"/>
              <w:rPr>
                <w:b/>
                <w:sz w:val="28"/>
              </w:rPr>
            </w:pPr>
            <w:r>
              <w:rPr>
                <w:b/>
                <w:sz w:val="28"/>
              </w:rPr>
              <w:t>As theologians, we will...</w:t>
            </w:r>
          </w:p>
        </w:tc>
      </w:tr>
      <w:tr w:rsidR="00A41EC0" w14:paraId="3683A6DE" w14:textId="77777777" w:rsidTr="005858ED">
        <w:trPr>
          <w:trHeight w:val="830"/>
        </w:trPr>
        <w:tc>
          <w:tcPr>
            <w:tcW w:w="2813" w:type="dxa"/>
            <w:vAlign w:val="center"/>
          </w:tcPr>
          <w:p w14:paraId="4E2E2144" w14:textId="77777777" w:rsidR="00A41EC0" w:rsidRPr="006E18C9" w:rsidRDefault="00A41EC0" w:rsidP="00F015BB">
            <w:pPr>
              <w:jc w:val="center"/>
              <w:rPr>
                <w:b/>
                <w:sz w:val="28"/>
              </w:rPr>
            </w:pPr>
            <w:r w:rsidRPr="006E18C9">
              <w:rPr>
                <w:b/>
                <w:sz w:val="28"/>
              </w:rPr>
              <w:t>Session 1</w:t>
            </w:r>
            <w:r>
              <w:rPr>
                <w:b/>
                <w:sz w:val="28"/>
              </w:rPr>
              <w:t xml:space="preserve">: </w:t>
            </w:r>
          </w:p>
        </w:tc>
        <w:tc>
          <w:tcPr>
            <w:tcW w:w="9365" w:type="dxa"/>
            <w:gridSpan w:val="3"/>
            <w:vAlign w:val="center"/>
          </w:tcPr>
          <w:p w14:paraId="3517F98F" w14:textId="758BA28B" w:rsidR="00A41EC0" w:rsidRDefault="00A41EC0" w:rsidP="005858ED">
            <w:r>
              <w:t xml:space="preserve">Children will understand what the Trinity consists of. They will be taught that each part of the Trinity has the same value and that together they make God. </w:t>
            </w:r>
            <w:r w:rsidR="005858ED">
              <w:t>They will l</w:t>
            </w:r>
            <w:r>
              <w:t>ook at how the Trinity has been represented in art and sculpture.</w:t>
            </w:r>
          </w:p>
        </w:tc>
        <w:tc>
          <w:tcPr>
            <w:tcW w:w="9216" w:type="dxa"/>
            <w:gridSpan w:val="3"/>
            <w:vAlign w:val="center"/>
          </w:tcPr>
          <w:p w14:paraId="539CD7A1" w14:textId="759758A3" w:rsidR="00A41EC0" w:rsidRDefault="0957CB1C" w:rsidP="00A41EC0">
            <w:pPr>
              <w:jc w:val="center"/>
            </w:pPr>
            <w:r>
              <w:t>Appreciate that the Trinity has</w:t>
            </w:r>
            <w:r w:rsidR="14C703AD">
              <w:t xml:space="preserve"> three equal parts</w:t>
            </w:r>
            <w:r w:rsidR="7C88CBC5">
              <w:t>.</w:t>
            </w:r>
          </w:p>
        </w:tc>
      </w:tr>
      <w:tr w:rsidR="00F015BB" w14:paraId="5CF33245" w14:textId="77777777" w:rsidTr="6661F553">
        <w:trPr>
          <w:trHeight w:val="1290"/>
        </w:trPr>
        <w:tc>
          <w:tcPr>
            <w:tcW w:w="2813" w:type="dxa"/>
            <w:vAlign w:val="center"/>
          </w:tcPr>
          <w:p w14:paraId="7EB7E908" w14:textId="77777777" w:rsidR="00F015BB" w:rsidRPr="006E18C9" w:rsidRDefault="00F015BB" w:rsidP="00F015BB">
            <w:pPr>
              <w:jc w:val="center"/>
              <w:rPr>
                <w:b/>
                <w:sz w:val="28"/>
              </w:rPr>
            </w:pPr>
            <w:r w:rsidRPr="006E18C9">
              <w:rPr>
                <w:b/>
                <w:sz w:val="28"/>
              </w:rPr>
              <w:t>Session 2</w:t>
            </w:r>
            <w:r>
              <w:rPr>
                <w:b/>
                <w:sz w:val="28"/>
              </w:rPr>
              <w:t>:</w:t>
            </w:r>
            <w:r w:rsidRPr="00E166F4">
              <w:rPr>
                <w:b/>
                <w:sz w:val="28"/>
              </w:rPr>
              <w:t xml:space="preserve"> </w:t>
            </w:r>
          </w:p>
        </w:tc>
        <w:tc>
          <w:tcPr>
            <w:tcW w:w="9365" w:type="dxa"/>
            <w:gridSpan w:val="3"/>
            <w:vAlign w:val="center"/>
          </w:tcPr>
          <w:p w14:paraId="6A9A2604" w14:textId="3E8B121F" w:rsidR="00C6507A" w:rsidRDefault="005858ED" w:rsidP="005858ED">
            <w:r>
              <w:rPr>
                <w:rFonts w:cstheme="minorHAnsi"/>
                <w:bCs/>
                <w:iCs/>
              </w:rPr>
              <w:t>C</w:t>
            </w:r>
            <w:r w:rsidR="00C6507A" w:rsidRPr="005858ED">
              <w:rPr>
                <w:rFonts w:cstheme="minorHAnsi"/>
                <w:bCs/>
                <w:iCs/>
              </w:rPr>
              <w:t>hildren will be made aware of the different ways there are of representing The Trinity through symbols</w:t>
            </w:r>
            <w:r w:rsidR="00C6507A">
              <w:t>.</w:t>
            </w:r>
            <w:r>
              <w:t xml:space="preserve"> </w:t>
            </w:r>
            <w:r w:rsidR="00C6507A">
              <w:t>They will learn about the roles in the Trin</w:t>
            </w:r>
            <w:r w:rsidR="008205B0">
              <w:t xml:space="preserve">ity of the father, Son and Holy Spirit (they will </w:t>
            </w:r>
            <w:r w:rsidR="008205B0" w:rsidRPr="005858ED">
              <w:rPr>
                <w:rFonts w:eastAsia="Arial" w:cstheme="minorHAnsi"/>
              </w:rPr>
              <w:t>know God the Father is known to Christians as the creator, that Christians believe Jesus the son came to save the world</w:t>
            </w:r>
            <w:r w:rsidR="007106A2" w:rsidRPr="005858ED">
              <w:rPr>
                <w:rFonts w:eastAsia="Arial" w:cstheme="minorHAnsi"/>
              </w:rPr>
              <w:t xml:space="preserve"> and understand</w:t>
            </w:r>
            <w:r w:rsidR="008205B0" w:rsidRPr="005858ED">
              <w:rPr>
                <w:rFonts w:eastAsia="Arial" w:cstheme="minorHAnsi"/>
              </w:rPr>
              <w:t xml:space="preserve"> who the Holy Spirit is and what the Holy Spirit does</w:t>
            </w:r>
            <w:r w:rsidR="007859F0" w:rsidRPr="005858ED">
              <w:rPr>
                <w:rFonts w:eastAsia="Arial" w:cstheme="minorHAnsi"/>
              </w:rPr>
              <w:t>).</w:t>
            </w:r>
            <w:r w:rsidR="00127D66" w:rsidRPr="005858ED">
              <w:rPr>
                <w:rFonts w:eastAsia="Arial" w:cstheme="minorHAnsi"/>
              </w:rPr>
              <w:t xml:space="preserve">They will be able to recall that </w:t>
            </w:r>
            <w:r w:rsidR="00127D66">
              <w:t>God the father is the creator, Jesus the king, brother and saviour and the Holy Spirit is the comforter and counsellor.</w:t>
            </w:r>
            <w:r w:rsidR="00C6507A" w:rsidRPr="005858ED">
              <w:rPr>
                <w:rFonts w:cstheme="minorHAnsi"/>
              </w:rPr>
              <w:t xml:space="preserve"> </w:t>
            </w:r>
          </w:p>
        </w:tc>
        <w:tc>
          <w:tcPr>
            <w:tcW w:w="9216" w:type="dxa"/>
            <w:gridSpan w:val="3"/>
            <w:vAlign w:val="center"/>
          </w:tcPr>
          <w:p w14:paraId="3DD220FA" w14:textId="7A022A62" w:rsidR="00F015BB" w:rsidRDefault="68D91B32" w:rsidP="008D1BD5">
            <w:pPr>
              <w:jc w:val="center"/>
            </w:pPr>
            <w:r>
              <w:t>Explore</w:t>
            </w:r>
            <w:r w:rsidR="6E90AFFB">
              <w:t xml:space="preserve"> Christian’s beliefs about the</w:t>
            </w:r>
            <w:r w:rsidR="5C26E435">
              <w:t xml:space="preserve"> God the Father, Son and Holy Spirit</w:t>
            </w:r>
            <w:r w:rsidR="24EC06F8">
              <w:t>.</w:t>
            </w:r>
            <w:r w:rsidR="5C26E435">
              <w:t xml:space="preserve"> </w:t>
            </w:r>
          </w:p>
        </w:tc>
      </w:tr>
      <w:tr w:rsidR="00F015BB" w14:paraId="5052C3D9" w14:textId="77777777" w:rsidTr="6661F553">
        <w:trPr>
          <w:trHeight w:val="1217"/>
        </w:trPr>
        <w:tc>
          <w:tcPr>
            <w:tcW w:w="2813" w:type="dxa"/>
            <w:vAlign w:val="center"/>
          </w:tcPr>
          <w:p w14:paraId="2957769C" w14:textId="77777777" w:rsidR="00F015BB" w:rsidRPr="006E18C9" w:rsidRDefault="00F015BB" w:rsidP="00F015BB">
            <w:pPr>
              <w:jc w:val="center"/>
              <w:rPr>
                <w:b/>
                <w:sz w:val="28"/>
              </w:rPr>
            </w:pPr>
            <w:r w:rsidRPr="006E18C9">
              <w:rPr>
                <w:b/>
                <w:sz w:val="28"/>
              </w:rPr>
              <w:t>Session 3</w:t>
            </w:r>
            <w:r>
              <w:rPr>
                <w:b/>
                <w:sz w:val="28"/>
              </w:rPr>
              <w:t>:</w:t>
            </w:r>
            <w:r w:rsidRPr="00E166F4">
              <w:rPr>
                <w:b/>
                <w:sz w:val="28"/>
              </w:rPr>
              <w:t xml:space="preserve"> </w:t>
            </w:r>
          </w:p>
        </w:tc>
        <w:tc>
          <w:tcPr>
            <w:tcW w:w="9365" w:type="dxa"/>
            <w:gridSpan w:val="3"/>
            <w:vAlign w:val="center"/>
          </w:tcPr>
          <w:p w14:paraId="7B186A81" w14:textId="4BA086E0" w:rsidR="00F015BB" w:rsidRDefault="008D1BD5" w:rsidP="00D2517C">
            <w:r>
              <w:t>Children will explore what incarnation is</w:t>
            </w:r>
            <w:r w:rsidR="00A44FAD">
              <w:t xml:space="preserve"> and why it’s important to Christians</w:t>
            </w:r>
            <w:r>
              <w:t>. They will understand that Christians believe that God sent one part of the Holy Spirit Trinity to Earth and God became incarnate as Jesus Christ.</w:t>
            </w:r>
            <w:r w:rsidR="005858ED">
              <w:t xml:space="preserve"> </w:t>
            </w:r>
            <w:r w:rsidR="00A44FAD">
              <w:t xml:space="preserve">They will explore how incarnation is represented in the </w:t>
            </w:r>
            <w:r w:rsidR="0031174B">
              <w:t xml:space="preserve">Bible and look at ways it is expressed in art. </w:t>
            </w:r>
          </w:p>
        </w:tc>
        <w:tc>
          <w:tcPr>
            <w:tcW w:w="9216" w:type="dxa"/>
            <w:gridSpan w:val="3"/>
            <w:vAlign w:val="center"/>
          </w:tcPr>
          <w:p w14:paraId="4F24943C" w14:textId="244003F5" w:rsidR="00F015BB" w:rsidRDefault="0BE951D6" w:rsidP="00F015BB">
            <w:pPr>
              <w:jc w:val="center"/>
            </w:pPr>
            <w:r>
              <w:t>Explore and respect what</w:t>
            </w:r>
            <w:r w:rsidR="51672BAC">
              <w:t xml:space="preserve"> incarnation</w:t>
            </w:r>
            <w:r w:rsidR="387CA37F">
              <w:t xml:space="preserve"> is</w:t>
            </w:r>
            <w:r w:rsidR="51672BAC">
              <w:t xml:space="preserve">. </w:t>
            </w:r>
          </w:p>
        </w:tc>
      </w:tr>
      <w:tr w:rsidR="00F015BB" w14:paraId="1844A9E5" w14:textId="77777777" w:rsidTr="6661F553">
        <w:trPr>
          <w:trHeight w:val="1217"/>
        </w:trPr>
        <w:tc>
          <w:tcPr>
            <w:tcW w:w="2813" w:type="dxa"/>
            <w:vAlign w:val="center"/>
          </w:tcPr>
          <w:p w14:paraId="04FE4DFE" w14:textId="77777777" w:rsidR="00F015BB" w:rsidRPr="006E18C9" w:rsidRDefault="00F015BB" w:rsidP="00F015BB">
            <w:pPr>
              <w:jc w:val="center"/>
              <w:rPr>
                <w:b/>
                <w:sz w:val="28"/>
              </w:rPr>
            </w:pPr>
            <w:r w:rsidRPr="006E18C9">
              <w:rPr>
                <w:b/>
                <w:sz w:val="28"/>
              </w:rPr>
              <w:t>Session 4</w:t>
            </w:r>
            <w:r>
              <w:rPr>
                <w:b/>
                <w:sz w:val="28"/>
              </w:rPr>
              <w:t xml:space="preserve">: </w:t>
            </w:r>
          </w:p>
        </w:tc>
        <w:tc>
          <w:tcPr>
            <w:tcW w:w="9365" w:type="dxa"/>
            <w:gridSpan w:val="3"/>
            <w:vAlign w:val="center"/>
          </w:tcPr>
          <w:p w14:paraId="6AD9664E" w14:textId="785E5200" w:rsidR="00D2517C" w:rsidRDefault="005858ED" w:rsidP="005858ED">
            <w:r>
              <w:t>Children</w:t>
            </w:r>
            <w:r w:rsidR="00223231">
              <w:t xml:space="preserve"> will review what they know about the beliefs that Christians, Muslims and Jews have about their religions.</w:t>
            </w:r>
            <w:r>
              <w:t xml:space="preserve"> </w:t>
            </w:r>
            <w:r w:rsidR="00223231">
              <w:t xml:space="preserve">They will be made aware that some people who don’t believe in any kind of God and have a belief in science are called atheists and agnostics.  </w:t>
            </w:r>
            <w:r w:rsidR="0009353C">
              <w:t>Children will learn about the history of humanism (not believing in a God) and how people who have this way of thinking don’t believe in an afterlife. They will understand that humanists believe that people can live a ha</w:t>
            </w:r>
            <w:r w:rsidR="00D2517C">
              <w:t>ppy life by helping each other,</w:t>
            </w:r>
            <w:r w:rsidR="000C6874">
              <w:t xml:space="preserve"> using empathy,</w:t>
            </w:r>
            <w:r w:rsidR="00D2517C">
              <w:t xml:space="preserve"> living a fair life and that the world is a natural place and we should use questions to help us to understand it. </w:t>
            </w:r>
            <w:r w:rsidR="00F3724E">
              <w:t>They will be introduced</w:t>
            </w:r>
            <w:r w:rsidR="00D2517C">
              <w:t xml:space="preserve"> to</w:t>
            </w:r>
            <w:r w:rsidR="00F3724E">
              <w:t xml:space="preserve"> the</w:t>
            </w:r>
            <w:r w:rsidR="00D2517C">
              <w:t xml:space="preserve"> humanist symbol</w:t>
            </w:r>
            <w:r w:rsidR="000C6874">
              <w:t xml:space="preserve"> and learn about how Humanists celebrate</w:t>
            </w:r>
            <w:r w:rsidR="00D2517C">
              <w:t xml:space="preserve">. </w:t>
            </w:r>
          </w:p>
        </w:tc>
        <w:tc>
          <w:tcPr>
            <w:tcW w:w="9216" w:type="dxa"/>
            <w:gridSpan w:val="3"/>
            <w:vAlign w:val="center"/>
          </w:tcPr>
          <w:p w14:paraId="6BF7610E" w14:textId="3CC1F644" w:rsidR="00F015BB" w:rsidRDefault="4D96AD16" w:rsidP="00BF2C40">
            <w:pPr>
              <w:jc w:val="center"/>
            </w:pPr>
            <w:r>
              <w:t>Explore the differences between Christian, Muslim and Jewish beliefs</w:t>
            </w:r>
            <w:r w:rsidR="58D3160F">
              <w:t xml:space="preserve"> and how these differ to those of a </w:t>
            </w:r>
            <w:r w:rsidR="00F3724E">
              <w:t>humanist</w:t>
            </w:r>
            <w:r w:rsidR="58D3160F">
              <w:t>.</w:t>
            </w:r>
            <w:r>
              <w:t xml:space="preserve"> </w:t>
            </w:r>
          </w:p>
        </w:tc>
      </w:tr>
    </w:tbl>
    <w:p w14:paraId="1413D853" w14:textId="77777777" w:rsidR="00F015BB" w:rsidRDefault="00F015BB" w:rsidP="00F015BB"/>
    <w:tbl>
      <w:tblPr>
        <w:tblStyle w:val="TableGrid"/>
        <w:tblpPr w:leftFromText="180" w:rightFromText="180" w:vertAnchor="text" w:horzAnchor="margin" w:tblpY="-59"/>
        <w:tblW w:w="21394" w:type="dxa"/>
        <w:tblLook w:val="04A0" w:firstRow="1" w:lastRow="0" w:firstColumn="1" w:lastColumn="0" w:noHBand="0" w:noVBand="1"/>
      </w:tblPr>
      <w:tblGrid>
        <w:gridCol w:w="2813"/>
        <w:gridCol w:w="721"/>
        <w:gridCol w:w="3892"/>
        <w:gridCol w:w="4752"/>
        <w:gridCol w:w="2226"/>
        <w:gridCol w:w="4043"/>
        <w:gridCol w:w="2947"/>
      </w:tblGrid>
      <w:tr w:rsidR="00F015BB" w14:paraId="119E2E06" w14:textId="77777777" w:rsidTr="0475A027">
        <w:trPr>
          <w:trHeight w:val="561"/>
        </w:trPr>
        <w:tc>
          <w:tcPr>
            <w:tcW w:w="3534" w:type="dxa"/>
            <w:gridSpan w:val="2"/>
            <w:tcBorders>
              <w:right w:val="nil"/>
            </w:tcBorders>
            <w:shd w:val="clear" w:color="auto" w:fill="F987DB"/>
            <w:vAlign w:val="center"/>
          </w:tcPr>
          <w:p w14:paraId="2A7A9836" w14:textId="77777777" w:rsidR="00F015BB" w:rsidRDefault="00F015BB" w:rsidP="00F015BB">
            <w:pPr>
              <w:rPr>
                <w:b/>
                <w:sz w:val="40"/>
              </w:rPr>
            </w:pPr>
            <w:r>
              <w:rPr>
                <w:b/>
                <w:noProof/>
                <w:sz w:val="40"/>
                <w:lang w:eastAsia="en-GB"/>
              </w:rPr>
              <w:lastRenderedPageBreak/>
              <w:drawing>
                <wp:inline distT="0" distB="0" distL="0" distR="0" wp14:anchorId="268ADB48" wp14:editId="3FD3A99C">
                  <wp:extent cx="2020957" cy="596348"/>
                  <wp:effectExtent l="0" t="0" r="0" b="0"/>
                  <wp:docPr id="344" name="Picture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 name="RE Year 4.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151856" cy="634974"/>
                          </a:xfrm>
                          <a:prstGeom prst="rect">
                            <a:avLst/>
                          </a:prstGeom>
                        </pic:spPr>
                      </pic:pic>
                    </a:graphicData>
                  </a:graphic>
                </wp:inline>
              </w:drawing>
            </w:r>
          </w:p>
        </w:tc>
        <w:tc>
          <w:tcPr>
            <w:tcW w:w="14913" w:type="dxa"/>
            <w:gridSpan w:val="4"/>
            <w:tcBorders>
              <w:left w:val="nil"/>
              <w:right w:val="nil"/>
            </w:tcBorders>
            <w:shd w:val="clear" w:color="auto" w:fill="F987DB"/>
            <w:vAlign w:val="center"/>
          </w:tcPr>
          <w:p w14:paraId="195ED1DB" w14:textId="77777777" w:rsidR="00F015BB" w:rsidRDefault="00F015BB" w:rsidP="00F015BB">
            <w:pPr>
              <w:jc w:val="center"/>
              <w:rPr>
                <w:b/>
                <w:sz w:val="40"/>
              </w:rPr>
            </w:pPr>
            <w:r w:rsidRPr="00D614A4">
              <w:rPr>
                <w:b/>
                <w:sz w:val="40"/>
              </w:rPr>
              <w:t xml:space="preserve">Year </w:t>
            </w:r>
            <w:r>
              <w:rPr>
                <w:b/>
                <w:sz w:val="40"/>
              </w:rPr>
              <w:t>4</w:t>
            </w:r>
            <w:r w:rsidRPr="00D614A4">
              <w:rPr>
                <w:b/>
                <w:sz w:val="40"/>
              </w:rPr>
              <w:t xml:space="preserve"> - Medium Term Planning - </w:t>
            </w:r>
            <w:r>
              <w:rPr>
                <w:b/>
                <w:sz w:val="40"/>
              </w:rPr>
              <w:t>RE - Spring 1</w:t>
            </w:r>
          </w:p>
          <w:p w14:paraId="47CE7A2C" w14:textId="77777777" w:rsidR="00F015BB" w:rsidRPr="00285C29" w:rsidRDefault="00F015BB" w:rsidP="00F015BB">
            <w:pPr>
              <w:jc w:val="center"/>
              <w:rPr>
                <w:b/>
                <w:sz w:val="40"/>
              </w:rPr>
            </w:pPr>
          </w:p>
        </w:tc>
        <w:tc>
          <w:tcPr>
            <w:tcW w:w="2947" w:type="dxa"/>
            <w:tcBorders>
              <w:left w:val="nil"/>
            </w:tcBorders>
            <w:shd w:val="clear" w:color="auto" w:fill="F987DB"/>
            <w:vAlign w:val="center"/>
          </w:tcPr>
          <w:p w14:paraId="40C177BA" w14:textId="77777777" w:rsidR="00F015BB" w:rsidRPr="00D614A4" w:rsidRDefault="00F015BB" w:rsidP="00F015BB">
            <w:pPr>
              <w:rPr>
                <w:b/>
              </w:rPr>
            </w:pPr>
            <w:r>
              <w:rPr>
                <w:b/>
                <w:noProof/>
                <w:lang w:eastAsia="en-GB"/>
              </w:rPr>
              <w:drawing>
                <wp:anchor distT="0" distB="0" distL="114300" distR="114300" simplePos="0" relativeHeight="251768832" behindDoc="1" locked="0" layoutInCell="1" allowOverlap="1" wp14:anchorId="6F870AE0" wp14:editId="7B5AB916">
                  <wp:simplePos x="0" y="0"/>
                  <wp:positionH relativeFrom="column">
                    <wp:posOffset>974725</wp:posOffset>
                  </wp:positionH>
                  <wp:positionV relativeFrom="paragraph">
                    <wp:posOffset>1905</wp:posOffset>
                  </wp:positionV>
                  <wp:extent cx="790575" cy="790575"/>
                  <wp:effectExtent l="0" t="0" r="0" b="9525"/>
                  <wp:wrapTight wrapText="bothSides">
                    <wp:wrapPolygon edited="0">
                      <wp:start x="520" y="0"/>
                      <wp:lineTo x="4684" y="8848"/>
                      <wp:lineTo x="1561" y="13533"/>
                      <wp:lineTo x="1041" y="17176"/>
                      <wp:lineTo x="6246" y="20819"/>
                      <wp:lineTo x="7287" y="21340"/>
                      <wp:lineTo x="15094" y="21340"/>
                      <wp:lineTo x="19778" y="17176"/>
                      <wp:lineTo x="19778" y="13012"/>
                      <wp:lineTo x="16655" y="8848"/>
                      <wp:lineTo x="20299" y="0"/>
                      <wp:lineTo x="520" y="0"/>
                    </wp:wrapPolygon>
                  </wp:wrapTight>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ng"/>
                          <pic:cNvPicPr/>
                        </pic:nvPicPr>
                        <pic:blipFill>
                          <a:blip r:embed="rId12">
                            <a:extLst>
                              <a:ext uri="{28A0092B-C50C-407E-A947-70E740481C1C}">
                                <a14:useLocalDpi xmlns:a14="http://schemas.microsoft.com/office/drawing/2010/main" val="0"/>
                              </a:ext>
                            </a:extLst>
                          </a:blip>
                          <a:stretch>
                            <a:fillRect/>
                          </a:stretch>
                        </pic:blipFill>
                        <pic:spPr>
                          <a:xfrm>
                            <a:off x="0" y="0"/>
                            <a:ext cx="790575" cy="790575"/>
                          </a:xfrm>
                          <a:prstGeom prst="rect">
                            <a:avLst/>
                          </a:prstGeom>
                        </pic:spPr>
                      </pic:pic>
                    </a:graphicData>
                  </a:graphic>
                  <wp14:sizeRelH relativeFrom="page">
                    <wp14:pctWidth>0</wp14:pctWidth>
                  </wp14:sizeRelH>
                  <wp14:sizeRelV relativeFrom="page">
                    <wp14:pctHeight>0</wp14:pctHeight>
                  </wp14:sizeRelV>
                </wp:anchor>
              </w:drawing>
            </w:r>
          </w:p>
        </w:tc>
      </w:tr>
      <w:tr w:rsidR="00F015BB" w14:paraId="0F382A26" w14:textId="77777777" w:rsidTr="0475A027">
        <w:trPr>
          <w:trHeight w:val="1217"/>
        </w:trPr>
        <w:tc>
          <w:tcPr>
            <w:tcW w:w="7426" w:type="dxa"/>
            <w:gridSpan w:val="3"/>
            <w:shd w:val="clear" w:color="auto" w:fill="FAA0FA"/>
          </w:tcPr>
          <w:p w14:paraId="12BDB50C" w14:textId="77777777" w:rsidR="00F015BB" w:rsidRPr="00D614A4" w:rsidRDefault="00F015BB" w:rsidP="00F015BB">
            <w:pPr>
              <w:jc w:val="center"/>
              <w:rPr>
                <w:b/>
                <w:sz w:val="28"/>
              </w:rPr>
            </w:pPr>
            <w:r w:rsidRPr="00D614A4">
              <w:rPr>
                <w:b/>
                <w:sz w:val="28"/>
              </w:rPr>
              <w:t>Prior Learning</w:t>
            </w:r>
            <w:r>
              <w:rPr>
                <w:b/>
                <w:sz w:val="28"/>
              </w:rPr>
              <w:t xml:space="preserve"> Links</w:t>
            </w:r>
          </w:p>
          <w:p w14:paraId="2C7DA92C" w14:textId="77777777" w:rsidR="00F015BB" w:rsidRDefault="00F015BB" w:rsidP="00F015BB">
            <w:pPr>
              <w:jc w:val="center"/>
            </w:pPr>
          </w:p>
          <w:p w14:paraId="3F904CCB" w14:textId="08A2CBAD" w:rsidR="00F015BB" w:rsidRDefault="00E431AC" w:rsidP="00F015BB">
            <w:pPr>
              <w:jc w:val="center"/>
            </w:pPr>
            <w:r w:rsidRPr="00B63F2D">
              <w:rPr>
                <w:rFonts w:cstheme="minorHAnsi"/>
                <w:b/>
                <w:bCs/>
              </w:rPr>
              <w:t>Builds on from:</w:t>
            </w:r>
            <w:r>
              <w:rPr>
                <w:rFonts w:cstheme="minorHAnsi"/>
                <w:b/>
                <w:bCs/>
              </w:rPr>
              <w:t xml:space="preserve">  Y</w:t>
            </w:r>
            <w:r w:rsidRPr="00EE5510">
              <w:rPr>
                <w:rFonts w:cstheme="minorHAnsi"/>
                <w:b/>
                <w:bCs/>
              </w:rPr>
              <w:t xml:space="preserve">r. 1/2: </w:t>
            </w:r>
            <w:r>
              <w:rPr>
                <w:rFonts w:cstheme="minorHAnsi"/>
                <w:b/>
                <w:bCs/>
              </w:rPr>
              <w:t xml:space="preserve"> 15,16</w:t>
            </w:r>
          </w:p>
        </w:tc>
        <w:tc>
          <w:tcPr>
            <w:tcW w:w="6978" w:type="dxa"/>
            <w:gridSpan w:val="2"/>
            <w:shd w:val="clear" w:color="auto" w:fill="FCCFFD"/>
          </w:tcPr>
          <w:p w14:paraId="5C324400" w14:textId="77777777" w:rsidR="00F015BB" w:rsidRPr="0059440B" w:rsidRDefault="00F015BB" w:rsidP="00E431AC">
            <w:pPr>
              <w:jc w:val="center"/>
              <w:rPr>
                <w:b/>
                <w:sz w:val="28"/>
              </w:rPr>
            </w:pPr>
            <w:r w:rsidRPr="00D614A4">
              <w:rPr>
                <w:b/>
                <w:sz w:val="28"/>
              </w:rPr>
              <w:t>E</w:t>
            </w:r>
            <w:r>
              <w:rPr>
                <w:b/>
                <w:sz w:val="28"/>
              </w:rPr>
              <w:t>ssential Knowledge &amp; End Points</w:t>
            </w:r>
          </w:p>
          <w:p w14:paraId="682A337D" w14:textId="4F3F9CB8" w:rsidR="00E431AC" w:rsidRDefault="00E431AC" w:rsidP="00E431AC">
            <w:pPr>
              <w:spacing w:line="277" w:lineRule="auto"/>
              <w:ind w:right="12"/>
              <w:jc w:val="center"/>
              <w:rPr>
                <w:rFonts w:eastAsia="Arial" w:cstheme="minorHAnsi"/>
              </w:rPr>
            </w:pPr>
            <w:r>
              <w:rPr>
                <w:rFonts w:eastAsia="Arial" w:cstheme="minorHAnsi"/>
              </w:rPr>
              <w:t>-To r</w:t>
            </w:r>
            <w:r w:rsidRPr="00B20833">
              <w:rPr>
                <w:rFonts w:eastAsia="Arial" w:cstheme="minorHAnsi"/>
              </w:rPr>
              <w:t xml:space="preserve">ecognise </w:t>
            </w:r>
            <w:r>
              <w:rPr>
                <w:rFonts w:eastAsia="Arial" w:cstheme="minorHAnsi"/>
              </w:rPr>
              <w:t xml:space="preserve">the </w:t>
            </w:r>
            <w:r w:rsidRPr="00B20833">
              <w:rPr>
                <w:rFonts w:eastAsia="Arial" w:cstheme="minorHAnsi"/>
              </w:rPr>
              <w:t>Qur’an and identify it with Islam.</w:t>
            </w:r>
          </w:p>
          <w:p w14:paraId="521623E8" w14:textId="566C1B01" w:rsidR="00E431AC" w:rsidRPr="00B20833" w:rsidRDefault="00E431AC" w:rsidP="00E431AC">
            <w:pPr>
              <w:spacing w:line="277" w:lineRule="auto"/>
              <w:ind w:right="12"/>
              <w:jc w:val="center"/>
              <w:rPr>
                <w:rFonts w:cstheme="minorHAnsi"/>
              </w:rPr>
            </w:pPr>
            <w:r>
              <w:rPr>
                <w:rFonts w:eastAsia="Arial" w:cstheme="minorHAnsi"/>
              </w:rPr>
              <w:t>-To e</w:t>
            </w:r>
            <w:r w:rsidRPr="00B20833">
              <w:rPr>
                <w:rFonts w:eastAsia="Arial" w:cstheme="minorHAnsi"/>
              </w:rPr>
              <w:t>xplain how and why Muslims treat it with respect and believe it to be the exact words of ‘Allah’ (God).</w:t>
            </w:r>
          </w:p>
          <w:p w14:paraId="366C6D96" w14:textId="01A3A564" w:rsidR="00E431AC" w:rsidRDefault="00E431AC" w:rsidP="00E431AC">
            <w:pPr>
              <w:jc w:val="center"/>
              <w:rPr>
                <w:rFonts w:eastAsia="Arial" w:cstheme="minorHAnsi"/>
              </w:rPr>
            </w:pPr>
            <w:r>
              <w:rPr>
                <w:rFonts w:eastAsia="Arial" w:cstheme="minorHAnsi"/>
              </w:rPr>
              <w:t>-To m</w:t>
            </w:r>
            <w:r w:rsidRPr="00B20833">
              <w:rPr>
                <w:rFonts w:eastAsia="Arial" w:cstheme="minorHAnsi"/>
              </w:rPr>
              <w:t>ake a link between two Muslim artefacts (e.g. Qur’an stand and Prayer mat); fasting during Ramadan and the celebration of Id-ul-Fitr</w:t>
            </w:r>
            <w:r>
              <w:rPr>
                <w:rFonts w:eastAsia="Arial" w:cstheme="minorHAnsi"/>
              </w:rPr>
              <w:t>).</w:t>
            </w:r>
          </w:p>
          <w:p w14:paraId="3596A8EC" w14:textId="0C54DF3E" w:rsidR="00E431AC" w:rsidRDefault="00E431AC" w:rsidP="00E431AC">
            <w:pPr>
              <w:jc w:val="center"/>
              <w:rPr>
                <w:rFonts w:eastAsia="Arial" w:cstheme="minorHAnsi"/>
              </w:rPr>
            </w:pPr>
            <w:r>
              <w:rPr>
                <w:rFonts w:eastAsia="Arial" w:cstheme="minorHAnsi"/>
              </w:rPr>
              <w:t>-To recognise some Muslims who have contributed to historical achievement.</w:t>
            </w:r>
          </w:p>
          <w:p w14:paraId="040360B8" w14:textId="3C818106" w:rsidR="00F015BB" w:rsidRDefault="00E431AC" w:rsidP="00E431AC">
            <w:pPr>
              <w:jc w:val="center"/>
            </w:pPr>
            <w:r>
              <w:rPr>
                <w:rFonts w:eastAsia="Arial" w:cstheme="minorHAnsi"/>
              </w:rPr>
              <w:t>-To be able to identify the contribution of religious groups in society.</w:t>
            </w:r>
          </w:p>
        </w:tc>
        <w:tc>
          <w:tcPr>
            <w:tcW w:w="6990" w:type="dxa"/>
            <w:gridSpan w:val="2"/>
            <w:shd w:val="clear" w:color="auto" w:fill="FEE6FE"/>
          </w:tcPr>
          <w:p w14:paraId="61AB97D4" w14:textId="77777777" w:rsidR="00F015BB" w:rsidRDefault="00F015BB" w:rsidP="00F015BB">
            <w:pPr>
              <w:jc w:val="center"/>
              <w:rPr>
                <w:b/>
                <w:sz w:val="28"/>
              </w:rPr>
            </w:pPr>
            <w:r w:rsidRPr="00D614A4">
              <w:rPr>
                <w:b/>
                <w:sz w:val="28"/>
              </w:rPr>
              <w:t>Key Vocabulary</w:t>
            </w:r>
          </w:p>
          <w:p w14:paraId="75617C18" w14:textId="77777777" w:rsidR="00E431AC" w:rsidRDefault="00E431AC" w:rsidP="00E431AC">
            <w:r>
              <w:rPr>
                <w:rFonts w:eastAsia="Arial" w:cstheme="minorHAnsi"/>
              </w:rPr>
              <w:t xml:space="preserve">Qur’an                      </w:t>
            </w:r>
            <w:r w:rsidRPr="00B20833">
              <w:rPr>
                <w:rFonts w:eastAsia="Arial" w:cstheme="minorHAnsi"/>
              </w:rPr>
              <w:t xml:space="preserve"> prayer mat</w:t>
            </w:r>
          </w:p>
          <w:p w14:paraId="00CF4C5D" w14:textId="4C227317" w:rsidR="00E431AC" w:rsidRDefault="00E431AC" w:rsidP="00E431AC">
            <w:r>
              <w:t xml:space="preserve">Ramadan                   the celebration of </w:t>
            </w:r>
            <w:r w:rsidRPr="00187B60">
              <w:t>Id-</w:t>
            </w:r>
            <w:r>
              <w:t>u</w:t>
            </w:r>
            <w:r w:rsidRPr="00187B60">
              <w:t>l Fitr</w:t>
            </w:r>
          </w:p>
          <w:p w14:paraId="4A4D7995" w14:textId="3D5E2D87" w:rsidR="00E431AC" w:rsidRDefault="00E431AC" w:rsidP="00E431AC">
            <w:r>
              <w:t>Human rights            Ethics</w:t>
            </w:r>
          </w:p>
          <w:p w14:paraId="7E87349B" w14:textId="494B6A67" w:rsidR="00E431AC" w:rsidRDefault="00E431AC" w:rsidP="00E431AC">
            <w:r>
              <w:t>Values                         Humanist</w:t>
            </w:r>
          </w:p>
          <w:p w14:paraId="23FA2D0D" w14:textId="77777777" w:rsidR="00E431AC" w:rsidRDefault="00E431AC" w:rsidP="00E431AC">
            <w:r>
              <w:t>society</w:t>
            </w:r>
          </w:p>
          <w:p w14:paraId="17A1CA98" w14:textId="77777777" w:rsidR="00F015BB" w:rsidRPr="00D614A4" w:rsidRDefault="00F015BB" w:rsidP="00F015BB">
            <w:pPr>
              <w:jc w:val="center"/>
              <w:rPr>
                <w:b/>
              </w:rPr>
            </w:pPr>
          </w:p>
        </w:tc>
      </w:tr>
      <w:tr w:rsidR="00F015BB" w14:paraId="762EDA02" w14:textId="77777777" w:rsidTr="0475A027">
        <w:trPr>
          <w:trHeight w:val="639"/>
        </w:trPr>
        <w:tc>
          <w:tcPr>
            <w:tcW w:w="2813" w:type="dxa"/>
            <w:vAlign w:val="center"/>
          </w:tcPr>
          <w:p w14:paraId="1A55251A" w14:textId="77777777" w:rsidR="00F015BB" w:rsidRPr="006E18C9" w:rsidRDefault="00F015BB" w:rsidP="00F015BB">
            <w:pPr>
              <w:jc w:val="center"/>
              <w:rPr>
                <w:b/>
              </w:rPr>
            </w:pPr>
          </w:p>
        </w:tc>
        <w:tc>
          <w:tcPr>
            <w:tcW w:w="9365" w:type="dxa"/>
            <w:gridSpan w:val="3"/>
            <w:vAlign w:val="center"/>
          </w:tcPr>
          <w:p w14:paraId="3C10CA4E" w14:textId="77777777" w:rsidR="00F015BB" w:rsidRPr="006E18C9" w:rsidRDefault="00F015BB" w:rsidP="00F015BB">
            <w:pPr>
              <w:jc w:val="center"/>
              <w:rPr>
                <w:b/>
                <w:sz w:val="28"/>
              </w:rPr>
            </w:pPr>
            <w:r w:rsidRPr="006E18C9">
              <w:rPr>
                <w:b/>
                <w:sz w:val="28"/>
              </w:rPr>
              <w:t>Knowledge</w:t>
            </w:r>
          </w:p>
        </w:tc>
        <w:tc>
          <w:tcPr>
            <w:tcW w:w="9216" w:type="dxa"/>
            <w:gridSpan w:val="3"/>
            <w:vAlign w:val="center"/>
          </w:tcPr>
          <w:p w14:paraId="7DEB6579" w14:textId="77777777" w:rsidR="00F015BB" w:rsidRPr="006E18C9" w:rsidRDefault="00F015BB" w:rsidP="00F015BB">
            <w:pPr>
              <w:jc w:val="center"/>
              <w:rPr>
                <w:b/>
                <w:sz w:val="28"/>
              </w:rPr>
            </w:pPr>
            <w:r>
              <w:rPr>
                <w:b/>
                <w:sz w:val="28"/>
              </w:rPr>
              <w:t>As theologians, we will...</w:t>
            </w:r>
          </w:p>
        </w:tc>
      </w:tr>
      <w:tr w:rsidR="00BA5932" w14:paraId="75202720" w14:textId="77777777" w:rsidTr="003A25B4">
        <w:trPr>
          <w:trHeight w:val="1217"/>
        </w:trPr>
        <w:tc>
          <w:tcPr>
            <w:tcW w:w="2813" w:type="dxa"/>
            <w:vAlign w:val="center"/>
          </w:tcPr>
          <w:p w14:paraId="3F63949F" w14:textId="77777777" w:rsidR="00BA5932" w:rsidRPr="006E18C9" w:rsidRDefault="00BA5932" w:rsidP="00F015BB">
            <w:pPr>
              <w:jc w:val="center"/>
              <w:rPr>
                <w:b/>
                <w:sz w:val="28"/>
              </w:rPr>
            </w:pPr>
            <w:r w:rsidRPr="006E18C9">
              <w:rPr>
                <w:b/>
                <w:sz w:val="28"/>
              </w:rPr>
              <w:t>Session 1</w:t>
            </w:r>
            <w:r>
              <w:rPr>
                <w:b/>
                <w:sz w:val="28"/>
              </w:rPr>
              <w:t xml:space="preserve">: </w:t>
            </w:r>
          </w:p>
        </w:tc>
        <w:tc>
          <w:tcPr>
            <w:tcW w:w="9365" w:type="dxa"/>
            <w:gridSpan w:val="3"/>
            <w:vAlign w:val="center"/>
          </w:tcPr>
          <w:p w14:paraId="4F6D2C48" w14:textId="4F5A48DD" w:rsidR="00BA5932" w:rsidRDefault="00A8705B" w:rsidP="00A8705B">
            <w:pPr>
              <w:jc w:val="both"/>
            </w:pPr>
            <w:r>
              <w:rPr>
                <w:rFonts w:cstheme="minorHAnsi"/>
              </w:rPr>
              <w:t xml:space="preserve">Discuss with the children that similar to the Christian’s holt book of the Bible, Muslims </w:t>
            </w:r>
            <w:r w:rsidR="00F3724E">
              <w:rPr>
                <w:rFonts w:cstheme="minorHAnsi"/>
              </w:rPr>
              <w:t>have a</w:t>
            </w:r>
            <w:r>
              <w:rPr>
                <w:rFonts w:cstheme="minorHAnsi"/>
              </w:rPr>
              <w:t xml:space="preserve"> holy book called the Qur’an.</w:t>
            </w:r>
            <w:r w:rsidR="00E5727C">
              <w:rPr>
                <w:rFonts w:cstheme="minorHAnsi"/>
              </w:rPr>
              <w:t xml:space="preserve"> </w:t>
            </w:r>
            <w:r>
              <w:rPr>
                <w:rFonts w:cstheme="minorHAnsi"/>
              </w:rPr>
              <w:t>The children will look at pictures of one of these</w:t>
            </w:r>
            <w:r w:rsidR="00E5727C">
              <w:rPr>
                <w:rFonts w:cstheme="minorHAnsi"/>
              </w:rPr>
              <w:t xml:space="preserve"> and learn about how this handled and what it contains. The </w:t>
            </w:r>
            <w:r>
              <w:rPr>
                <w:rFonts w:cstheme="minorHAnsi"/>
              </w:rPr>
              <w:t>children will also see pictur</w:t>
            </w:r>
            <w:r w:rsidR="00E5727C">
              <w:rPr>
                <w:rFonts w:cstheme="minorHAnsi"/>
              </w:rPr>
              <w:t>e</w:t>
            </w:r>
            <w:r>
              <w:rPr>
                <w:rFonts w:cstheme="minorHAnsi"/>
              </w:rPr>
              <w:t>s of a prayer mat</w:t>
            </w:r>
            <w:r w:rsidRPr="00A8705B">
              <w:rPr>
                <w:rFonts w:cstheme="minorHAnsi"/>
              </w:rPr>
              <w:t xml:space="preserve"> and prayer beads</w:t>
            </w:r>
            <w:r>
              <w:rPr>
                <w:rFonts w:cstheme="minorHAnsi"/>
              </w:rPr>
              <w:t xml:space="preserve"> and discuss</w:t>
            </w:r>
            <w:r w:rsidRPr="00A8705B">
              <w:rPr>
                <w:rFonts w:cstheme="minorHAnsi"/>
              </w:rPr>
              <w:t xml:space="preserve"> when, how, why </w:t>
            </w:r>
            <w:r>
              <w:rPr>
                <w:rFonts w:cstheme="minorHAnsi"/>
              </w:rPr>
              <w:t>they are used and</w:t>
            </w:r>
            <w:r w:rsidRPr="00A8705B">
              <w:rPr>
                <w:rFonts w:cstheme="minorHAnsi"/>
              </w:rPr>
              <w:t xml:space="preserve"> which people use them. Give the children a set of definition cards and ask them to match it to the correct image. </w:t>
            </w:r>
          </w:p>
        </w:tc>
        <w:tc>
          <w:tcPr>
            <w:tcW w:w="9216" w:type="dxa"/>
            <w:gridSpan w:val="3"/>
            <w:vAlign w:val="center"/>
          </w:tcPr>
          <w:p w14:paraId="79B88F8C" w14:textId="531300B8" w:rsidR="00BA5932" w:rsidRDefault="00A8705B" w:rsidP="00BA5932">
            <w:pPr>
              <w:jc w:val="center"/>
            </w:pPr>
            <w:r>
              <w:t>R</w:t>
            </w:r>
            <w:r w:rsidR="00E5727C">
              <w:t>espect the artefacts and</w:t>
            </w:r>
            <w:r>
              <w:t xml:space="preserve"> their uses during Muslim worship. </w:t>
            </w:r>
          </w:p>
        </w:tc>
      </w:tr>
      <w:tr w:rsidR="00F015BB" w14:paraId="734AC73D" w14:textId="77777777" w:rsidTr="0475A027">
        <w:trPr>
          <w:trHeight w:val="1290"/>
        </w:trPr>
        <w:tc>
          <w:tcPr>
            <w:tcW w:w="2813" w:type="dxa"/>
            <w:vAlign w:val="center"/>
          </w:tcPr>
          <w:p w14:paraId="4014841A" w14:textId="77777777" w:rsidR="00F015BB" w:rsidRPr="006E18C9" w:rsidRDefault="00F015BB" w:rsidP="00F015BB">
            <w:pPr>
              <w:jc w:val="center"/>
              <w:rPr>
                <w:b/>
                <w:sz w:val="28"/>
              </w:rPr>
            </w:pPr>
            <w:r w:rsidRPr="006E18C9">
              <w:rPr>
                <w:b/>
                <w:sz w:val="28"/>
              </w:rPr>
              <w:t>Session 2</w:t>
            </w:r>
            <w:r>
              <w:rPr>
                <w:b/>
                <w:sz w:val="28"/>
              </w:rPr>
              <w:t>:</w:t>
            </w:r>
            <w:r w:rsidRPr="00E166F4">
              <w:rPr>
                <w:b/>
                <w:sz w:val="28"/>
              </w:rPr>
              <w:t xml:space="preserve"> </w:t>
            </w:r>
          </w:p>
        </w:tc>
        <w:tc>
          <w:tcPr>
            <w:tcW w:w="9365" w:type="dxa"/>
            <w:gridSpan w:val="3"/>
            <w:vAlign w:val="center"/>
          </w:tcPr>
          <w:p w14:paraId="3075B06C" w14:textId="65A468F1" w:rsidR="00FA0F70" w:rsidRPr="00FA0F70" w:rsidRDefault="00E5727C" w:rsidP="00FA0F70">
            <w:pPr>
              <w:ind w:right="744"/>
              <w:rPr>
                <w:rFonts w:cstheme="minorHAnsi"/>
              </w:rPr>
            </w:pPr>
            <w:r w:rsidRPr="00FA0F70">
              <w:rPr>
                <w:rFonts w:cstheme="minorHAnsi"/>
              </w:rPr>
              <w:t>Children to connect the Qu’ran to Muhammad (PBUH) by</w:t>
            </w:r>
            <w:r w:rsidR="00A8705B" w:rsidRPr="00FA0F70">
              <w:rPr>
                <w:rFonts w:cstheme="minorHAnsi"/>
              </w:rPr>
              <w:t xml:space="preserve"> recalling the Night of Power story.</w:t>
            </w:r>
            <w:r w:rsidRPr="00FA0F70">
              <w:rPr>
                <w:rFonts w:cstheme="minorHAnsi"/>
              </w:rPr>
              <w:t xml:space="preserve"> </w:t>
            </w:r>
            <w:r w:rsidR="00FA0F70">
              <w:rPr>
                <w:rFonts w:cstheme="minorHAnsi"/>
              </w:rPr>
              <w:t xml:space="preserve">They will learn </w:t>
            </w:r>
            <w:r w:rsidR="00FA0F70" w:rsidRPr="00FA0F70">
              <w:rPr>
                <w:rFonts w:cstheme="minorHAnsi"/>
              </w:rPr>
              <w:t>about why The Prophet Muha</w:t>
            </w:r>
            <w:r w:rsidR="00FA0F70">
              <w:rPr>
                <w:rFonts w:cstheme="minorHAnsi"/>
              </w:rPr>
              <w:t>mmad (PBUH) is important to many Muslims</w:t>
            </w:r>
            <w:r w:rsidR="00FA0F70" w:rsidRPr="00FA0F70">
              <w:rPr>
                <w:rFonts w:cstheme="minorHAnsi"/>
              </w:rPr>
              <w:t xml:space="preserve"> and the difference believing in The Prophe</w:t>
            </w:r>
            <w:r w:rsidR="00FA0F70">
              <w:rPr>
                <w:rFonts w:cstheme="minorHAnsi"/>
              </w:rPr>
              <w:t>t Muhammad (PBUH) makes to many Muslim</w:t>
            </w:r>
            <w:r w:rsidR="00FA0F70" w:rsidRPr="00FA0F70">
              <w:rPr>
                <w:rFonts w:cstheme="minorHAnsi"/>
              </w:rPr>
              <w:t xml:space="preserve"> lives.</w:t>
            </w:r>
          </w:p>
          <w:p w14:paraId="145C11DD" w14:textId="6A608D09" w:rsidR="00F015BB" w:rsidRPr="003162AE" w:rsidRDefault="00E5727C" w:rsidP="003162AE">
            <w:pPr>
              <w:spacing w:line="259" w:lineRule="auto"/>
              <w:rPr>
                <w:rFonts w:cstheme="minorHAnsi"/>
              </w:rPr>
            </w:pPr>
            <w:r>
              <w:rPr>
                <w:rFonts w:cstheme="minorHAnsi"/>
              </w:rPr>
              <w:t xml:space="preserve">They will learn about </w:t>
            </w:r>
            <w:r w:rsidR="00A8705B" w:rsidRPr="00E5727C">
              <w:rPr>
                <w:rFonts w:cstheme="minorHAnsi"/>
              </w:rPr>
              <w:t>the celebration of</w:t>
            </w:r>
            <w:r w:rsidR="00A8705B" w:rsidRPr="00E5727C">
              <w:rPr>
                <w:rFonts w:eastAsia="Arial" w:cstheme="minorHAnsi"/>
              </w:rPr>
              <w:t xml:space="preserve"> Id-ul-fitr</w:t>
            </w:r>
            <w:r>
              <w:rPr>
                <w:rFonts w:eastAsia="Arial" w:cstheme="minorHAnsi"/>
              </w:rPr>
              <w:t xml:space="preserve"> and explore the</w:t>
            </w:r>
            <w:r w:rsidR="00A8705B" w:rsidRPr="00E5727C">
              <w:rPr>
                <w:rFonts w:eastAsia="Arial" w:cstheme="minorHAnsi"/>
              </w:rPr>
              <w:t xml:space="preserve"> similarities and differences between how specific Muslim people celebrate</w:t>
            </w:r>
            <w:r>
              <w:rPr>
                <w:rFonts w:eastAsia="Arial" w:cstheme="minorHAnsi"/>
              </w:rPr>
              <w:t xml:space="preserve"> this</w:t>
            </w:r>
            <w:r w:rsidR="00A8705B" w:rsidRPr="00E5727C">
              <w:rPr>
                <w:rFonts w:eastAsia="Arial" w:cstheme="minorHAnsi"/>
              </w:rPr>
              <w:t xml:space="preserve">. </w:t>
            </w:r>
            <w:r w:rsidR="00C569B4">
              <w:rPr>
                <w:rFonts w:eastAsia="Arial" w:cstheme="minorHAnsi"/>
              </w:rPr>
              <w:t>Children will learn</w:t>
            </w:r>
            <w:r w:rsidRPr="00B20833">
              <w:rPr>
                <w:rFonts w:eastAsia="Arial" w:cstheme="minorHAnsi"/>
              </w:rPr>
              <w:t xml:space="preserve"> about all the key features o</w:t>
            </w:r>
            <w:r>
              <w:rPr>
                <w:rFonts w:eastAsia="Arial" w:cstheme="minorHAnsi"/>
              </w:rPr>
              <w:t>f the celebration of Id-ul-fitr</w:t>
            </w:r>
            <w:r w:rsidR="00C569B4">
              <w:rPr>
                <w:rFonts w:eastAsia="Arial" w:cstheme="minorHAnsi"/>
              </w:rPr>
              <w:t xml:space="preserve"> </w:t>
            </w:r>
            <w:r w:rsidR="00FA0F70">
              <w:rPr>
                <w:rFonts w:eastAsia="Arial" w:cstheme="minorHAnsi"/>
              </w:rPr>
              <w:t>and what Ramadan fasting entales</w:t>
            </w:r>
            <w:r w:rsidR="00C569B4">
              <w:rPr>
                <w:rFonts w:eastAsia="Arial" w:cstheme="minorHAnsi"/>
              </w:rPr>
              <w:t xml:space="preserve">. They will look at how artefacts used in Muslim worship link to this. </w:t>
            </w:r>
          </w:p>
        </w:tc>
        <w:tc>
          <w:tcPr>
            <w:tcW w:w="9216" w:type="dxa"/>
            <w:gridSpan w:val="3"/>
            <w:vAlign w:val="center"/>
          </w:tcPr>
          <w:p w14:paraId="1B0F6E1C" w14:textId="7583A29C" w:rsidR="00E5727C" w:rsidRPr="00B20833" w:rsidRDefault="00E5727C" w:rsidP="00E5727C">
            <w:pPr>
              <w:spacing w:line="259" w:lineRule="auto"/>
              <w:rPr>
                <w:rFonts w:cstheme="minorHAnsi"/>
              </w:rPr>
            </w:pPr>
            <w:r>
              <w:rPr>
                <w:rFonts w:eastAsia="Arial" w:cstheme="minorHAnsi"/>
              </w:rPr>
              <w:t>Explore the links between</w:t>
            </w:r>
            <w:r w:rsidRPr="00B20833">
              <w:rPr>
                <w:rFonts w:eastAsia="Arial" w:cstheme="minorHAnsi"/>
              </w:rPr>
              <w:t xml:space="preserve"> t</w:t>
            </w:r>
            <w:r w:rsidR="00C569B4">
              <w:rPr>
                <w:rFonts w:eastAsia="Arial" w:cstheme="minorHAnsi"/>
              </w:rPr>
              <w:t>he artefacts used in Muslim worship, the Id-ul-Fitr celebration and</w:t>
            </w:r>
            <w:r w:rsidRPr="00B20833">
              <w:rPr>
                <w:rFonts w:eastAsia="Arial" w:cstheme="minorHAnsi"/>
              </w:rPr>
              <w:t xml:space="preserve"> fasting during Ramadan.</w:t>
            </w:r>
          </w:p>
          <w:p w14:paraId="6B40E7A7" w14:textId="77777777" w:rsidR="00F015BB" w:rsidRDefault="00F015BB" w:rsidP="00F015BB">
            <w:pPr>
              <w:jc w:val="center"/>
            </w:pPr>
          </w:p>
        </w:tc>
      </w:tr>
      <w:tr w:rsidR="00F015BB" w14:paraId="3D4D0027" w14:textId="77777777" w:rsidTr="003162AE">
        <w:trPr>
          <w:trHeight w:val="662"/>
        </w:trPr>
        <w:tc>
          <w:tcPr>
            <w:tcW w:w="2813" w:type="dxa"/>
            <w:vAlign w:val="center"/>
          </w:tcPr>
          <w:p w14:paraId="720B929E" w14:textId="77777777" w:rsidR="00F015BB" w:rsidRPr="006E18C9" w:rsidRDefault="00F015BB" w:rsidP="00F015BB">
            <w:pPr>
              <w:jc w:val="center"/>
              <w:rPr>
                <w:b/>
                <w:sz w:val="28"/>
              </w:rPr>
            </w:pPr>
            <w:r w:rsidRPr="006E18C9">
              <w:rPr>
                <w:b/>
                <w:sz w:val="28"/>
              </w:rPr>
              <w:t>Session 3</w:t>
            </w:r>
            <w:r>
              <w:rPr>
                <w:b/>
                <w:sz w:val="28"/>
              </w:rPr>
              <w:t>:</w:t>
            </w:r>
            <w:r w:rsidRPr="00E166F4">
              <w:rPr>
                <w:b/>
                <w:sz w:val="28"/>
              </w:rPr>
              <w:t xml:space="preserve"> </w:t>
            </w:r>
          </w:p>
        </w:tc>
        <w:tc>
          <w:tcPr>
            <w:tcW w:w="9365" w:type="dxa"/>
            <w:gridSpan w:val="3"/>
            <w:vAlign w:val="center"/>
          </w:tcPr>
          <w:p w14:paraId="54E1803E" w14:textId="2AEBAF76" w:rsidR="00FA0F70" w:rsidRPr="007F54A7" w:rsidRDefault="00FA0F70" w:rsidP="00FA0F70">
            <w:pPr>
              <w:rPr>
                <w:b/>
                <w:bCs/>
              </w:rPr>
            </w:pPr>
            <w:r>
              <w:t xml:space="preserve">Children to look at key lives of various </w:t>
            </w:r>
            <w:r w:rsidRPr="00187B60">
              <w:t xml:space="preserve">Muslims </w:t>
            </w:r>
            <w:r>
              <w:t>and their</w:t>
            </w:r>
            <w:r w:rsidRPr="00187B60">
              <w:t xml:space="preserve"> historical global achievement </w:t>
            </w:r>
            <w:r w:rsidR="00F3724E">
              <w:t>E.g.</w:t>
            </w:r>
            <w:r w:rsidRPr="00187B60">
              <w:t xml:space="preserve"> </w:t>
            </w:r>
            <w:r>
              <w:t xml:space="preserve">, music, </w:t>
            </w:r>
            <w:r w:rsidRPr="00187B60">
              <w:t xml:space="preserve">sport, medicine, </w:t>
            </w:r>
            <w:r w:rsidRPr="007F54A7">
              <w:rPr>
                <w:b/>
                <w:bCs/>
              </w:rPr>
              <w:t>art</w:t>
            </w:r>
            <w:r w:rsidRPr="007F54A7">
              <w:rPr>
                <w:rFonts w:cstheme="minorHAnsi"/>
                <w:b/>
                <w:bCs/>
                <w:color w:val="000000" w:themeColor="text1"/>
              </w:rPr>
              <w:t xml:space="preserve"> </w:t>
            </w:r>
            <w:r w:rsidR="00F3724E" w:rsidRPr="007F54A7">
              <w:rPr>
                <w:rFonts w:cstheme="minorHAnsi"/>
                <w:b/>
                <w:bCs/>
                <w:color w:val="000000" w:themeColor="text1"/>
              </w:rPr>
              <w:t>e.g.</w:t>
            </w:r>
            <w:r w:rsidRPr="007F54A7">
              <w:rPr>
                <w:rFonts w:cstheme="minorHAnsi"/>
                <w:b/>
                <w:bCs/>
                <w:color w:val="000000" w:themeColor="text1"/>
              </w:rPr>
              <w:t xml:space="preserve"> Dame Zaha Hadid,  Abul Hasan Ali ibn Nafi (Zi</w:t>
            </w:r>
            <w:r>
              <w:rPr>
                <w:rFonts w:cstheme="minorHAnsi"/>
                <w:b/>
                <w:bCs/>
                <w:color w:val="000000" w:themeColor="text1"/>
              </w:rPr>
              <w:t>ryab);  Fatima Al-Fihiri</w:t>
            </w:r>
          </w:p>
          <w:p w14:paraId="3FFF7D4A" w14:textId="4E441EF0" w:rsidR="00F015BB" w:rsidRDefault="00F015BB" w:rsidP="003162AE"/>
        </w:tc>
        <w:tc>
          <w:tcPr>
            <w:tcW w:w="9216" w:type="dxa"/>
            <w:gridSpan w:val="3"/>
            <w:vAlign w:val="center"/>
          </w:tcPr>
          <w:p w14:paraId="287B69A3" w14:textId="76C6AD23" w:rsidR="00F015BB" w:rsidRDefault="00FA0F70" w:rsidP="00F015BB">
            <w:pPr>
              <w:jc w:val="center"/>
            </w:pPr>
            <w:r>
              <w:t xml:space="preserve">Respect the contributions various famous Muslims have made to the world. </w:t>
            </w:r>
          </w:p>
        </w:tc>
      </w:tr>
      <w:tr w:rsidR="00F015BB" w14:paraId="07CB2F28" w14:textId="77777777" w:rsidTr="003162AE">
        <w:trPr>
          <w:trHeight w:val="851"/>
        </w:trPr>
        <w:tc>
          <w:tcPr>
            <w:tcW w:w="2813" w:type="dxa"/>
            <w:vAlign w:val="center"/>
          </w:tcPr>
          <w:p w14:paraId="057D294C" w14:textId="77777777" w:rsidR="00F015BB" w:rsidRPr="006E18C9" w:rsidRDefault="00F015BB" w:rsidP="00F015BB">
            <w:pPr>
              <w:jc w:val="center"/>
              <w:rPr>
                <w:b/>
                <w:sz w:val="28"/>
              </w:rPr>
            </w:pPr>
            <w:r w:rsidRPr="006E18C9">
              <w:rPr>
                <w:b/>
                <w:sz w:val="28"/>
              </w:rPr>
              <w:t>Session 4</w:t>
            </w:r>
            <w:r>
              <w:rPr>
                <w:b/>
                <w:sz w:val="28"/>
              </w:rPr>
              <w:t xml:space="preserve">: </w:t>
            </w:r>
          </w:p>
        </w:tc>
        <w:tc>
          <w:tcPr>
            <w:tcW w:w="9365" w:type="dxa"/>
            <w:gridSpan w:val="3"/>
            <w:vAlign w:val="center"/>
          </w:tcPr>
          <w:p w14:paraId="63A0829D" w14:textId="7DFD967F" w:rsidR="00F015BB" w:rsidRDefault="00FA0F70" w:rsidP="003162AE">
            <w:r>
              <w:t>Children to look at o</w:t>
            </w:r>
            <w:r w:rsidRPr="00187B60">
              <w:t>ther religious groups</w:t>
            </w:r>
            <w:r>
              <w:t xml:space="preserve"> i</w:t>
            </w:r>
            <w:r w:rsidRPr="00187B60">
              <w:t>mpact on society</w:t>
            </w:r>
            <w:r>
              <w:t xml:space="preserve"> – key ways, </w:t>
            </w:r>
            <w:r w:rsidR="00F3724E">
              <w:t>e.g.</w:t>
            </w:r>
            <w:r>
              <w:t xml:space="preserve"> Human rights, peace keeping, ethic &amp; values. The children will look at how these c</w:t>
            </w:r>
            <w:r>
              <w:rPr>
                <w:rFonts w:eastAsia="Times New Roman" w:cstheme="minorHAnsi"/>
                <w:lang w:eastAsia="en-GB"/>
              </w:rPr>
              <w:t>ompare and contrast with Humanist contributions to society.</w:t>
            </w:r>
          </w:p>
        </w:tc>
        <w:tc>
          <w:tcPr>
            <w:tcW w:w="9216" w:type="dxa"/>
            <w:gridSpan w:val="3"/>
            <w:vAlign w:val="center"/>
          </w:tcPr>
          <w:p w14:paraId="39CA8924" w14:textId="242D9706" w:rsidR="00F015BB" w:rsidRDefault="00FA0F70" w:rsidP="00F015BB">
            <w:pPr>
              <w:jc w:val="center"/>
            </w:pPr>
            <w:r>
              <w:t>Appreciate the contribu</w:t>
            </w:r>
            <w:r w:rsidR="003162AE">
              <w:t>t</w:t>
            </w:r>
            <w:r>
              <w:t xml:space="preserve">ions of religious groups on society. </w:t>
            </w:r>
          </w:p>
        </w:tc>
      </w:tr>
      <w:tr w:rsidR="00413E36" w14:paraId="4DCF9433" w14:textId="77777777" w:rsidTr="0475A027">
        <w:trPr>
          <w:trHeight w:val="1217"/>
        </w:trPr>
        <w:tc>
          <w:tcPr>
            <w:tcW w:w="2813" w:type="dxa"/>
            <w:vAlign w:val="center"/>
          </w:tcPr>
          <w:p w14:paraId="70DF906D" w14:textId="77777777" w:rsidR="00413E36" w:rsidRPr="006E18C9" w:rsidRDefault="00413E36" w:rsidP="00413E36">
            <w:pPr>
              <w:jc w:val="center"/>
              <w:rPr>
                <w:b/>
                <w:sz w:val="28"/>
              </w:rPr>
            </w:pPr>
            <w:r w:rsidRPr="006E18C9">
              <w:rPr>
                <w:b/>
                <w:sz w:val="28"/>
              </w:rPr>
              <w:t>Session 5</w:t>
            </w:r>
            <w:r>
              <w:rPr>
                <w:b/>
                <w:sz w:val="28"/>
              </w:rPr>
              <w:t>:</w:t>
            </w:r>
            <w:r w:rsidRPr="00E166F4">
              <w:rPr>
                <w:b/>
                <w:sz w:val="28"/>
              </w:rPr>
              <w:t xml:space="preserve"> </w:t>
            </w:r>
          </w:p>
        </w:tc>
        <w:tc>
          <w:tcPr>
            <w:tcW w:w="9365" w:type="dxa"/>
            <w:gridSpan w:val="3"/>
            <w:vAlign w:val="center"/>
          </w:tcPr>
          <w:p w14:paraId="1EE8A3C5" w14:textId="3EC3B04D" w:rsidR="003162AE" w:rsidRDefault="00413E36" w:rsidP="003162AE">
            <w:r w:rsidRPr="00035668">
              <w:t>Pupils will listen to two guest speakers who are practice Muslims and will have the opportunity of looking at Islamic artefacts (Torah and stand, prayer</w:t>
            </w:r>
            <w:r>
              <w:t xml:space="preserve"> mat, prayer beads, compass </w:t>
            </w:r>
            <w:r w:rsidR="00F3724E">
              <w:t>etc.</w:t>
            </w:r>
            <w:r w:rsidRPr="00035668">
              <w:t>) that they use during worship.</w:t>
            </w:r>
            <w:r w:rsidR="003162AE">
              <w:t xml:space="preserve"> </w:t>
            </w:r>
            <w:r w:rsidRPr="00035668">
              <w:t>The practice Muslims will be sharing with the children the following:</w:t>
            </w:r>
          </w:p>
          <w:p w14:paraId="7F0C27DF" w14:textId="77777777" w:rsidR="003162AE" w:rsidRPr="003162AE" w:rsidRDefault="00317CAB" w:rsidP="003162AE">
            <w:pPr>
              <w:pStyle w:val="ListParagraph"/>
              <w:numPr>
                <w:ilvl w:val="0"/>
                <w:numId w:val="27"/>
              </w:numPr>
            </w:pPr>
            <w:r>
              <w:t>T</w:t>
            </w:r>
            <w:r w:rsidRPr="003162AE">
              <w:rPr>
                <w:rFonts w:eastAsia="Times New Roman" w:cstheme="minorHAnsi"/>
                <w:color w:val="000000"/>
                <w:lang w:eastAsia="en-GB"/>
              </w:rPr>
              <w:t>he value they place on the Qur’an.</w:t>
            </w:r>
          </w:p>
          <w:p w14:paraId="292DBACB" w14:textId="77777777" w:rsidR="003162AE" w:rsidRPr="003162AE" w:rsidRDefault="00317CAB" w:rsidP="003162AE">
            <w:pPr>
              <w:pStyle w:val="ListParagraph"/>
              <w:numPr>
                <w:ilvl w:val="0"/>
                <w:numId w:val="27"/>
              </w:numPr>
            </w:pPr>
            <w:r w:rsidRPr="003162AE">
              <w:rPr>
                <w:rFonts w:eastAsia="Times New Roman" w:cstheme="minorHAnsi"/>
                <w:color w:val="000000"/>
                <w:lang w:eastAsia="en-GB"/>
              </w:rPr>
              <w:t>The importance of artefacts such as the Qur’an, prayer mat, Qur’an stand, compass and prayer beads during worship, how these are used and why.</w:t>
            </w:r>
          </w:p>
          <w:p w14:paraId="670CD8F6" w14:textId="77777777" w:rsidR="003162AE" w:rsidRPr="003162AE" w:rsidRDefault="00317CAB" w:rsidP="003162AE">
            <w:pPr>
              <w:pStyle w:val="ListParagraph"/>
              <w:numPr>
                <w:ilvl w:val="0"/>
                <w:numId w:val="27"/>
              </w:numPr>
            </w:pPr>
            <w:r w:rsidRPr="003162AE">
              <w:rPr>
                <w:rFonts w:eastAsia="Times New Roman" w:cstheme="minorHAnsi"/>
                <w:color w:val="000000"/>
                <w:lang w:eastAsia="en-GB"/>
              </w:rPr>
              <w:t>Their experiences of Id-ul-fitr and how they use artefacts during this celebration.</w:t>
            </w:r>
          </w:p>
          <w:p w14:paraId="4D26BA32" w14:textId="77777777" w:rsidR="003162AE" w:rsidRPr="003162AE" w:rsidRDefault="00317CAB" w:rsidP="003162AE">
            <w:pPr>
              <w:pStyle w:val="ListParagraph"/>
              <w:numPr>
                <w:ilvl w:val="0"/>
                <w:numId w:val="27"/>
              </w:numPr>
              <w:jc w:val="both"/>
            </w:pPr>
            <w:r w:rsidRPr="003162AE">
              <w:rPr>
                <w:rFonts w:eastAsia="Times New Roman" w:cstheme="minorHAnsi"/>
                <w:color w:val="000000"/>
                <w:lang w:eastAsia="en-GB"/>
              </w:rPr>
              <w:t>What they do during fasting, why they do this and why Ramadan is important to them.</w:t>
            </w:r>
          </w:p>
          <w:p w14:paraId="6D467229" w14:textId="1C24DC5E" w:rsidR="00413E36" w:rsidRPr="003162AE" w:rsidRDefault="009D0567" w:rsidP="003162AE">
            <w:pPr>
              <w:ind w:left="360"/>
              <w:jc w:val="both"/>
            </w:pPr>
            <w:r w:rsidRPr="003162AE">
              <w:rPr>
                <w:color w:val="000000"/>
              </w:rPr>
              <w:t>Pupils will then be able to ask any questions they have regarding Islamic worship and about the artefacts above they have looked at.</w:t>
            </w:r>
          </w:p>
        </w:tc>
        <w:tc>
          <w:tcPr>
            <w:tcW w:w="9216" w:type="dxa"/>
            <w:gridSpan w:val="3"/>
            <w:vAlign w:val="center"/>
          </w:tcPr>
          <w:p w14:paraId="496159A8" w14:textId="58596BD1" w:rsidR="00413E36" w:rsidRDefault="00FA0F70" w:rsidP="00FA0F70">
            <w:pPr>
              <w:jc w:val="center"/>
            </w:pPr>
            <w:r>
              <w:t xml:space="preserve">Respect, appreciate and raise questions to a practice Muslim’s </w:t>
            </w:r>
            <w:r w:rsidR="3907D418">
              <w:t>own experiences and knowledge about the Islamic faith</w:t>
            </w:r>
            <w:r>
              <w:t xml:space="preserve"> and look at various Islamic artefacts that are us</w:t>
            </w:r>
            <w:r w:rsidR="3907D418">
              <w:t>ed in worship.</w:t>
            </w:r>
          </w:p>
        </w:tc>
      </w:tr>
    </w:tbl>
    <w:p w14:paraId="4A852BA6" w14:textId="4F8A5339" w:rsidR="00F015BB" w:rsidRDefault="00F015BB" w:rsidP="00F015BB"/>
    <w:tbl>
      <w:tblPr>
        <w:tblStyle w:val="TableGrid"/>
        <w:tblpPr w:leftFromText="180" w:rightFromText="180" w:vertAnchor="text" w:horzAnchor="margin" w:tblpY="-59"/>
        <w:tblW w:w="21177" w:type="dxa"/>
        <w:tblLook w:val="04A0" w:firstRow="1" w:lastRow="0" w:firstColumn="1" w:lastColumn="0" w:noHBand="0" w:noVBand="1"/>
      </w:tblPr>
      <w:tblGrid>
        <w:gridCol w:w="2784"/>
        <w:gridCol w:w="714"/>
        <w:gridCol w:w="3853"/>
        <w:gridCol w:w="7518"/>
        <w:gridCol w:w="3391"/>
        <w:gridCol w:w="2917"/>
      </w:tblGrid>
      <w:tr w:rsidR="00F015BB" w14:paraId="0CFDC687" w14:textId="77777777" w:rsidTr="001714FD">
        <w:trPr>
          <w:trHeight w:val="544"/>
        </w:trPr>
        <w:tc>
          <w:tcPr>
            <w:tcW w:w="3498" w:type="dxa"/>
            <w:gridSpan w:val="2"/>
            <w:tcBorders>
              <w:right w:val="nil"/>
            </w:tcBorders>
            <w:shd w:val="clear" w:color="auto" w:fill="F987DB"/>
            <w:vAlign w:val="center"/>
          </w:tcPr>
          <w:p w14:paraId="1299FC03" w14:textId="77777777" w:rsidR="00F015BB" w:rsidRDefault="00F015BB" w:rsidP="00F015BB">
            <w:pPr>
              <w:rPr>
                <w:b/>
                <w:sz w:val="40"/>
              </w:rPr>
            </w:pPr>
            <w:r>
              <w:rPr>
                <w:b/>
                <w:noProof/>
                <w:sz w:val="40"/>
                <w:lang w:eastAsia="en-GB"/>
              </w:rPr>
              <w:lastRenderedPageBreak/>
              <w:drawing>
                <wp:inline distT="0" distB="0" distL="0" distR="0" wp14:anchorId="30EF8422" wp14:editId="3FD3A99C">
                  <wp:extent cx="2020957" cy="596348"/>
                  <wp:effectExtent l="0" t="0" r="0" b="0"/>
                  <wp:docPr id="345" name="Picture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 name="RE Year 4.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151856" cy="634974"/>
                          </a:xfrm>
                          <a:prstGeom prst="rect">
                            <a:avLst/>
                          </a:prstGeom>
                        </pic:spPr>
                      </pic:pic>
                    </a:graphicData>
                  </a:graphic>
                </wp:inline>
              </w:drawing>
            </w:r>
          </w:p>
        </w:tc>
        <w:tc>
          <w:tcPr>
            <w:tcW w:w="14762" w:type="dxa"/>
            <w:gridSpan w:val="3"/>
            <w:tcBorders>
              <w:left w:val="nil"/>
              <w:right w:val="nil"/>
            </w:tcBorders>
            <w:shd w:val="clear" w:color="auto" w:fill="F987DB"/>
            <w:vAlign w:val="center"/>
          </w:tcPr>
          <w:p w14:paraId="72FAF6EB" w14:textId="77777777" w:rsidR="00F015BB" w:rsidRDefault="00F015BB" w:rsidP="00F015BB">
            <w:pPr>
              <w:jc w:val="center"/>
              <w:rPr>
                <w:b/>
                <w:sz w:val="40"/>
              </w:rPr>
            </w:pPr>
            <w:r w:rsidRPr="00D614A4">
              <w:rPr>
                <w:b/>
                <w:sz w:val="40"/>
              </w:rPr>
              <w:t xml:space="preserve">Year </w:t>
            </w:r>
            <w:r>
              <w:rPr>
                <w:b/>
                <w:sz w:val="40"/>
              </w:rPr>
              <w:t>4</w:t>
            </w:r>
            <w:r w:rsidRPr="00D614A4">
              <w:rPr>
                <w:b/>
                <w:sz w:val="40"/>
              </w:rPr>
              <w:t xml:space="preserve"> - Medium Term Planning - </w:t>
            </w:r>
            <w:r>
              <w:rPr>
                <w:b/>
                <w:sz w:val="40"/>
              </w:rPr>
              <w:t>RE - Spring 2</w:t>
            </w:r>
          </w:p>
          <w:p w14:paraId="53508331" w14:textId="77777777" w:rsidR="00F015BB" w:rsidRPr="00285C29" w:rsidRDefault="00F015BB" w:rsidP="00F015BB">
            <w:pPr>
              <w:jc w:val="center"/>
              <w:rPr>
                <w:b/>
                <w:sz w:val="40"/>
              </w:rPr>
            </w:pPr>
          </w:p>
        </w:tc>
        <w:tc>
          <w:tcPr>
            <w:tcW w:w="2917" w:type="dxa"/>
            <w:tcBorders>
              <w:left w:val="nil"/>
            </w:tcBorders>
            <w:shd w:val="clear" w:color="auto" w:fill="F987DB"/>
            <w:vAlign w:val="center"/>
          </w:tcPr>
          <w:p w14:paraId="1BA7B9AC" w14:textId="77777777" w:rsidR="00F015BB" w:rsidRPr="00D614A4" w:rsidRDefault="00F015BB" w:rsidP="00F015BB">
            <w:pPr>
              <w:rPr>
                <w:b/>
              </w:rPr>
            </w:pPr>
            <w:r>
              <w:rPr>
                <w:b/>
                <w:noProof/>
                <w:lang w:eastAsia="en-GB"/>
              </w:rPr>
              <w:drawing>
                <wp:anchor distT="0" distB="0" distL="114300" distR="114300" simplePos="0" relativeHeight="251769856" behindDoc="1" locked="0" layoutInCell="1" allowOverlap="1" wp14:anchorId="03DCF4C6" wp14:editId="33C27366">
                  <wp:simplePos x="0" y="0"/>
                  <wp:positionH relativeFrom="column">
                    <wp:posOffset>974725</wp:posOffset>
                  </wp:positionH>
                  <wp:positionV relativeFrom="paragraph">
                    <wp:posOffset>1905</wp:posOffset>
                  </wp:positionV>
                  <wp:extent cx="790575" cy="790575"/>
                  <wp:effectExtent l="0" t="0" r="0" b="9525"/>
                  <wp:wrapTight wrapText="bothSides">
                    <wp:wrapPolygon edited="0">
                      <wp:start x="520" y="0"/>
                      <wp:lineTo x="4684" y="8848"/>
                      <wp:lineTo x="1561" y="13533"/>
                      <wp:lineTo x="1041" y="17176"/>
                      <wp:lineTo x="6246" y="20819"/>
                      <wp:lineTo x="7287" y="21340"/>
                      <wp:lineTo x="15094" y="21340"/>
                      <wp:lineTo x="19778" y="17176"/>
                      <wp:lineTo x="19778" y="13012"/>
                      <wp:lineTo x="16655" y="8848"/>
                      <wp:lineTo x="20299" y="0"/>
                      <wp:lineTo x="520" y="0"/>
                    </wp:wrapPolygon>
                  </wp:wrapTight>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ng"/>
                          <pic:cNvPicPr/>
                        </pic:nvPicPr>
                        <pic:blipFill>
                          <a:blip r:embed="rId12">
                            <a:extLst>
                              <a:ext uri="{28A0092B-C50C-407E-A947-70E740481C1C}">
                                <a14:useLocalDpi xmlns:a14="http://schemas.microsoft.com/office/drawing/2010/main" val="0"/>
                              </a:ext>
                            </a:extLst>
                          </a:blip>
                          <a:stretch>
                            <a:fillRect/>
                          </a:stretch>
                        </pic:blipFill>
                        <pic:spPr>
                          <a:xfrm>
                            <a:off x="0" y="0"/>
                            <a:ext cx="790575" cy="790575"/>
                          </a:xfrm>
                          <a:prstGeom prst="rect">
                            <a:avLst/>
                          </a:prstGeom>
                        </pic:spPr>
                      </pic:pic>
                    </a:graphicData>
                  </a:graphic>
                  <wp14:sizeRelH relativeFrom="page">
                    <wp14:pctWidth>0</wp14:pctWidth>
                  </wp14:sizeRelH>
                  <wp14:sizeRelV relativeFrom="page">
                    <wp14:pctHeight>0</wp14:pctHeight>
                  </wp14:sizeRelV>
                </wp:anchor>
              </w:drawing>
            </w:r>
          </w:p>
        </w:tc>
      </w:tr>
      <w:tr w:rsidR="00F015BB" w14:paraId="4918C884" w14:textId="77777777" w:rsidTr="001714FD">
        <w:trPr>
          <w:trHeight w:val="2774"/>
        </w:trPr>
        <w:tc>
          <w:tcPr>
            <w:tcW w:w="7351" w:type="dxa"/>
            <w:gridSpan w:val="3"/>
            <w:shd w:val="clear" w:color="auto" w:fill="FAA0FA"/>
          </w:tcPr>
          <w:p w14:paraId="4C192D72" w14:textId="77777777" w:rsidR="00F015BB" w:rsidRPr="00D614A4" w:rsidRDefault="00F015BB" w:rsidP="00F015BB">
            <w:pPr>
              <w:jc w:val="center"/>
              <w:rPr>
                <w:b/>
                <w:sz w:val="28"/>
              </w:rPr>
            </w:pPr>
            <w:r w:rsidRPr="00D614A4">
              <w:rPr>
                <w:b/>
                <w:sz w:val="28"/>
              </w:rPr>
              <w:t>Prior Learning</w:t>
            </w:r>
            <w:r>
              <w:rPr>
                <w:b/>
                <w:sz w:val="28"/>
              </w:rPr>
              <w:t xml:space="preserve"> Links</w:t>
            </w:r>
          </w:p>
          <w:p w14:paraId="4C694B97" w14:textId="77777777" w:rsidR="00F015BB" w:rsidRDefault="00F015BB" w:rsidP="00F015BB">
            <w:pPr>
              <w:jc w:val="center"/>
            </w:pPr>
          </w:p>
          <w:p w14:paraId="749B078F" w14:textId="77777777" w:rsidR="00604834" w:rsidRPr="00956A9C" w:rsidRDefault="00604834" w:rsidP="00604834">
            <w:pPr>
              <w:rPr>
                <w:b/>
                <w:bCs/>
                <w:sz w:val="19"/>
                <w:szCs w:val="19"/>
              </w:rPr>
            </w:pPr>
            <w:r w:rsidRPr="00A81482">
              <w:rPr>
                <w:rFonts w:ascii="Calibri" w:hAnsi="Calibri"/>
                <w:b/>
                <w:bCs/>
                <w:color w:val="000000" w:themeColor="text1"/>
                <w:sz w:val="20"/>
                <w:szCs w:val="20"/>
              </w:rPr>
              <w:t xml:space="preserve">Recap </w:t>
            </w:r>
            <w:r>
              <w:rPr>
                <w:rFonts w:ascii="Calibri" w:hAnsi="Calibri"/>
                <w:b/>
                <w:bCs/>
                <w:color w:val="000000" w:themeColor="text1"/>
                <w:sz w:val="20"/>
                <w:szCs w:val="20"/>
              </w:rPr>
              <w:t xml:space="preserve">– </w:t>
            </w:r>
            <w:r w:rsidRPr="00F8673C">
              <w:rPr>
                <w:b/>
                <w:bCs/>
                <w:sz w:val="19"/>
                <w:szCs w:val="19"/>
              </w:rPr>
              <w:t>Islam</w:t>
            </w:r>
            <w:r>
              <w:rPr>
                <w:b/>
                <w:bCs/>
                <w:sz w:val="19"/>
                <w:szCs w:val="19"/>
              </w:rPr>
              <w:t xml:space="preserve"> Recap Y3 Muhammad (PBUH),</w:t>
            </w:r>
            <w:r w:rsidRPr="00A1627F">
              <w:rPr>
                <w:b/>
                <w:bCs/>
              </w:rPr>
              <w:t xml:space="preserve"> </w:t>
            </w:r>
            <w:r w:rsidRPr="00956A9C">
              <w:rPr>
                <w:b/>
                <w:bCs/>
                <w:sz w:val="19"/>
                <w:szCs w:val="19"/>
              </w:rPr>
              <w:t xml:space="preserve">beliefs about Allah and how we </w:t>
            </w:r>
          </w:p>
          <w:p w14:paraId="46AB0C63" w14:textId="77777777" w:rsidR="00604834" w:rsidRPr="00956A9C" w:rsidRDefault="00604834" w:rsidP="00604834">
            <w:pPr>
              <w:jc w:val="both"/>
              <w:rPr>
                <w:b/>
                <w:bCs/>
                <w:sz w:val="19"/>
                <w:szCs w:val="19"/>
              </w:rPr>
            </w:pPr>
            <w:r w:rsidRPr="00956A9C">
              <w:rPr>
                <w:b/>
                <w:bCs/>
                <w:sz w:val="19"/>
                <w:szCs w:val="19"/>
              </w:rPr>
              <w:t>know that Muhammad (PBUH) is important to most Muslims.</w:t>
            </w:r>
          </w:p>
          <w:p w14:paraId="5EB26D91" w14:textId="77777777" w:rsidR="00604834" w:rsidRPr="00AE2E25" w:rsidRDefault="00604834" w:rsidP="00604834">
            <w:pPr>
              <w:rPr>
                <w:rFonts w:cstheme="minorHAnsi"/>
                <w:color w:val="000000" w:themeColor="text1"/>
                <w:sz w:val="24"/>
                <w:szCs w:val="24"/>
              </w:rPr>
            </w:pPr>
          </w:p>
          <w:p w14:paraId="3BC8F9AD" w14:textId="77777777" w:rsidR="00F015BB" w:rsidRDefault="00F015BB" w:rsidP="00F015BB">
            <w:pPr>
              <w:jc w:val="center"/>
            </w:pPr>
          </w:p>
        </w:tc>
        <w:tc>
          <w:tcPr>
            <w:tcW w:w="7518" w:type="dxa"/>
            <w:shd w:val="clear" w:color="auto" w:fill="FCCFFD"/>
          </w:tcPr>
          <w:p w14:paraId="367199EB" w14:textId="77777777" w:rsidR="00F015BB" w:rsidRPr="0059440B" w:rsidRDefault="00F015BB" w:rsidP="00F015BB">
            <w:pPr>
              <w:jc w:val="center"/>
              <w:rPr>
                <w:b/>
                <w:sz w:val="28"/>
              </w:rPr>
            </w:pPr>
            <w:r w:rsidRPr="00D614A4">
              <w:rPr>
                <w:b/>
                <w:sz w:val="28"/>
              </w:rPr>
              <w:t>E</w:t>
            </w:r>
            <w:r>
              <w:rPr>
                <w:b/>
                <w:sz w:val="28"/>
              </w:rPr>
              <w:t>ssential Knowledge &amp; End Points</w:t>
            </w:r>
          </w:p>
          <w:p w14:paraId="0055C335" w14:textId="77777777" w:rsidR="00604834" w:rsidRDefault="00604834" w:rsidP="00604834">
            <w:pPr>
              <w:spacing w:line="277" w:lineRule="auto"/>
              <w:ind w:right="12"/>
              <w:jc w:val="center"/>
              <w:rPr>
                <w:rFonts w:eastAsia="Arial" w:cstheme="minorHAnsi"/>
              </w:rPr>
            </w:pPr>
            <w:r>
              <w:rPr>
                <w:rFonts w:eastAsia="Arial" w:cstheme="minorHAnsi"/>
              </w:rPr>
              <w:t>-To r</w:t>
            </w:r>
            <w:r w:rsidRPr="00B20833">
              <w:rPr>
                <w:rFonts w:eastAsia="Arial" w:cstheme="minorHAnsi"/>
              </w:rPr>
              <w:t xml:space="preserve">ecognise </w:t>
            </w:r>
            <w:r>
              <w:rPr>
                <w:rFonts w:eastAsia="Arial" w:cstheme="minorHAnsi"/>
              </w:rPr>
              <w:t xml:space="preserve">the </w:t>
            </w:r>
            <w:r w:rsidRPr="00B20833">
              <w:rPr>
                <w:rFonts w:eastAsia="Arial" w:cstheme="minorHAnsi"/>
              </w:rPr>
              <w:t>Qur’an and identify it with Islam.</w:t>
            </w:r>
          </w:p>
          <w:p w14:paraId="60FC01ED" w14:textId="77777777" w:rsidR="00604834" w:rsidRPr="00B20833" w:rsidRDefault="00604834" w:rsidP="00604834">
            <w:pPr>
              <w:spacing w:line="277" w:lineRule="auto"/>
              <w:ind w:right="12"/>
              <w:jc w:val="center"/>
              <w:rPr>
                <w:rFonts w:cstheme="minorHAnsi"/>
              </w:rPr>
            </w:pPr>
            <w:r>
              <w:rPr>
                <w:rFonts w:eastAsia="Arial" w:cstheme="minorHAnsi"/>
              </w:rPr>
              <w:t>-To e</w:t>
            </w:r>
            <w:r w:rsidRPr="00B20833">
              <w:rPr>
                <w:rFonts w:eastAsia="Arial" w:cstheme="minorHAnsi"/>
              </w:rPr>
              <w:t>xplain how and why Muslims treat it with respect and believe it to be the exact words of ‘Allah’ (God).</w:t>
            </w:r>
          </w:p>
          <w:p w14:paraId="08AFB521" w14:textId="77777777" w:rsidR="00604834" w:rsidRDefault="00604834" w:rsidP="00604834">
            <w:pPr>
              <w:jc w:val="center"/>
              <w:rPr>
                <w:rFonts w:eastAsia="Arial" w:cstheme="minorHAnsi"/>
              </w:rPr>
            </w:pPr>
            <w:r>
              <w:rPr>
                <w:rFonts w:eastAsia="Arial" w:cstheme="minorHAnsi"/>
              </w:rPr>
              <w:t>-To m</w:t>
            </w:r>
            <w:r w:rsidRPr="00B20833">
              <w:rPr>
                <w:rFonts w:eastAsia="Arial" w:cstheme="minorHAnsi"/>
              </w:rPr>
              <w:t>ake a link between two Muslim artefacts (e.g. Qur’an stand and Prayer mat); fasting during Ramadan and the celebration of Id-ul-Fitr</w:t>
            </w:r>
            <w:r>
              <w:rPr>
                <w:rFonts w:eastAsia="Arial" w:cstheme="minorHAnsi"/>
              </w:rPr>
              <w:t>).</w:t>
            </w:r>
          </w:p>
          <w:p w14:paraId="7E3D058F" w14:textId="77777777" w:rsidR="00604834" w:rsidRDefault="00604834" w:rsidP="00604834">
            <w:pPr>
              <w:jc w:val="center"/>
              <w:rPr>
                <w:rFonts w:eastAsia="Arial" w:cstheme="minorHAnsi"/>
              </w:rPr>
            </w:pPr>
            <w:r>
              <w:rPr>
                <w:rFonts w:eastAsia="Arial" w:cstheme="minorHAnsi"/>
              </w:rPr>
              <w:t>-To recognise some Muslims who have contributed to historical achievement.</w:t>
            </w:r>
          </w:p>
          <w:p w14:paraId="5DEEDA7A" w14:textId="77777777" w:rsidR="00F015BB" w:rsidRDefault="00604834" w:rsidP="00604834">
            <w:pPr>
              <w:jc w:val="center"/>
            </w:pPr>
            <w:r>
              <w:rPr>
                <w:rFonts w:eastAsia="Arial" w:cstheme="minorHAnsi"/>
              </w:rPr>
              <w:t>-To identify the contribution of religious groups in society.</w:t>
            </w:r>
          </w:p>
        </w:tc>
        <w:tc>
          <w:tcPr>
            <w:tcW w:w="6308" w:type="dxa"/>
            <w:gridSpan w:val="2"/>
            <w:shd w:val="clear" w:color="auto" w:fill="FEE6FE"/>
          </w:tcPr>
          <w:p w14:paraId="167A0A0A" w14:textId="77777777" w:rsidR="00F015BB" w:rsidRDefault="00F015BB" w:rsidP="00F015BB">
            <w:pPr>
              <w:jc w:val="center"/>
              <w:rPr>
                <w:b/>
                <w:sz w:val="28"/>
              </w:rPr>
            </w:pPr>
            <w:r w:rsidRPr="00D614A4">
              <w:rPr>
                <w:b/>
                <w:sz w:val="28"/>
              </w:rPr>
              <w:t>Key Vocabulary</w:t>
            </w:r>
          </w:p>
          <w:p w14:paraId="055E40FE" w14:textId="77777777" w:rsidR="00604834" w:rsidRDefault="00604834" w:rsidP="00604834">
            <w:pPr>
              <w:rPr>
                <w:rFonts w:eastAsia="Arial" w:cstheme="minorHAnsi"/>
              </w:rPr>
            </w:pPr>
            <w:r>
              <w:rPr>
                <w:rFonts w:eastAsia="Arial" w:cstheme="minorHAnsi"/>
              </w:rPr>
              <w:t>Qur’an</w:t>
            </w:r>
          </w:p>
          <w:p w14:paraId="7E76DC3E" w14:textId="77777777" w:rsidR="00604834" w:rsidRDefault="00604834" w:rsidP="00604834">
            <w:pPr>
              <w:rPr>
                <w:rFonts w:eastAsia="Arial" w:cstheme="minorHAnsi"/>
              </w:rPr>
            </w:pPr>
            <w:r>
              <w:rPr>
                <w:rFonts w:eastAsia="Arial" w:cstheme="minorHAnsi"/>
              </w:rPr>
              <w:t>P</w:t>
            </w:r>
            <w:r w:rsidRPr="00B20833">
              <w:rPr>
                <w:rFonts w:eastAsia="Arial" w:cstheme="minorHAnsi"/>
              </w:rPr>
              <w:t>rayer mat</w:t>
            </w:r>
          </w:p>
          <w:p w14:paraId="2FFD3B35" w14:textId="77777777" w:rsidR="00604834" w:rsidRDefault="00604834" w:rsidP="00604834">
            <w:r>
              <w:t xml:space="preserve">Ramadan </w:t>
            </w:r>
          </w:p>
          <w:p w14:paraId="5B812E1A" w14:textId="77777777" w:rsidR="00604834" w:rsidRDefault="00604834" w:rsidP="00604834">
            <w:r w:rsidRPr="00187B60">
              <w:t>Id-</w:t>
            </w:r>
            <w:r>
              <w:t>u</w:t>
            </w:r>
            <w:r w:rsidRPr="00187B60">
              <w:t>l Fitr</w:t>
            </w:r>
          </w:p>
          <w:p w14:paraId="1C1CBA1A" w14:textId="77777777" w:rsidR="00604834" w:rsidRDefault="00604834" w:rsidP="00604834">
            <w:r>
              <w:t xml:space="preserve">Human Rights </w:t>
            </w:r>
          </w:p>
          <w:p w14:paraId="2DA90208" w14:textId="77777777" w:rsidR="00604834" w:rsidRDefault="00604834" w:rsidP="00604834">
            <w:r>
              <w:t>Ethics</w:t>
            </w:r>
          </w:p>
          <w:p w14:paraId="513567CE" w14:textId="77777777" w:rsidR="00604834" w:rsidRDefault="00604834" w:rsidP="00604834">
            <w:r>
              <w:t>Values</w:t>
            </w:r>
          </w:p>
          <w:p w14:paraId="136E5EEF" w14:textId="77777777" w:rsidR="00604834" w:rsidRDefault="00604834" w:rsidP="00604834">
            <w:r>
              <w:t>Humanist</w:t>
            </w:r>
          </w:p>
          <w:p w14:paraId="18D160CB" w14:textId="34F0365C" w:rsidR="00F015BB" w:rsidRPr="00BE0A2D" w:rsidRDefault="00BE0A2D" w:rsidP="00BE0A2D">
            <w:r>
              <w:t>Society</w:t>
            </w:r>
          </w:p>
        </w:tc>
      </w:tr>
      <w:tr w:rsidR="00F015BB" w14:paraId="25D5DE7A" w14:textId="77777777" w:rsidTr="001714FD">
        <w:trPr>
          <w:trHeight w:val="383"/>
        </w:trPr>
        <w:tc>
          <w:tcPr>
            <w:tcW w:w="2784" w:type="dxa"/>
            <w:vAlign w:val="center"/>
          </w:tcPr>
          <w:p w14:paraId="61AC30FB" w14:textId="77777777" w:rsidR="00F015BB" w:rsidRPr="006E18C9" w:rsidRDefault="00F015BB" w:rsidP="00F015BB">
            <w:pPr>
              <w:jc w:val="center"/>
              <w:rPr>
                <w:b/>
              </w:rPr>
            </w:pPr>
          </w:p>
        </w:tc>
        <w:tc>
          <w:tcPr>
            <w:tcW w:w="12085" w:type="dxa"/>
            <w:gridSpan w:val="3"/>
            <w:vAlign w:val="center"/>
          </w:tcPr>
          <w:p w14:paraId="5B0657BB" w14:textId="77777777" w:rsidR="00F015BB" w:rsidRPr="006E18C9" w:rsidRDefault="00F015BB" w:rsidP="00F015BB">
            <w:pPr>
              <w:jc w:val="center"/>
              <w:rPr>
                <w:b/>
                <w:sz w:val="28"/>
              </w:rPr>
            </w:pPr>
            <w:r w:rsidRPr="006E18C9">
              <w:rPr>
                <w:b/>
                <w:sz w:val="28"/>
              </w:rPr>
              <w:t>Knowledge</w:t>
            </w:r>
          </w:p>
        </w:tc>
        <w:tc>
          <w:tcPr>
            <w:tcW w:w="6308" w:type="dxa"/>
            <w:gridSpan w:val="2"/>
            <w:vAlign w:val="center"/>
          </w:tcPr>
          <w:p w14:paraId="6A8EC0BA" w14:textId="77777777" w:rsidR="00F015BB" w:rsidRPr="006E18C9" w:rsidRDefault="00F015BB" w:rsidP="00F015BB">
            <w:pPr>
              <w:jc w:val="center"/>
              <w:rPr>
                <w:b/>
                <w:sz w:val="28"/>
              </w:rPr>
            </w:pPr>
            <w:r>
              <w:rPr>
                <w:b/>
                <w:sz w:val="28"/>
              </w:rPr>
              <w:t>As theologians, we will...</w:t>
            </w:r>
          </w:p>
        </w:tc>
      </w:tr>
      <w:tr w:rsidR="00F015BB" w14:paraId="5CEB49E7" w14:textId="77777777" w:rsidTr="001714FD">
        <w:trPr>
          <w:trHeight w:val="571"/>
        </w:trPr>
        <w:tc>
          <w:tcPr>
            <w:tcW w:w="2784" w:type="dxa"/>
            <w:vAlign w:val="center"/>
          </w:tcPr>
          <w:p w14:paraId="32DBADC4" w14:textId="5CFDF242" w:rsidR="00F015BB" w:rsidRPr="006E18C9" w:rsidRDefault="00BE0A2D" w:rsidP="00F015BB">
            <w:pPr>
              <w:jc w:val="center"/>
              <w:rPr>
                <w:b/>
                <w:sz w:val="28"/>
              </w:rPr>
            </w:pPr>
            <w:r>
              <w:rPr>
                <w:b/>
                <w:sz w:val="28"/>
              </w:rPr>
              <w:t>Session 1</w:t>
            </w:r>
            <w:r w:rsidR="00F015BB">
              <w:rPr>
                <w:b/>
                <w:sz w:val="28"/>
              </w:rPr>
              <w:t>:</w:t>
            </w:r>
            <w:r w:rsidR="00F015BB" w:rsidRPr="00E166F4">
              <w:rPr>
                <w:b/>
                <w:sz w:val="28"/>
              </w:rPr>
              <w:t xml:space="preserve"> </w:t>
            </w:r>
          </w:p>
        </w:tc>
        <w:tc>
          <w:tcPr>
            <w:tcW w:w="12085" w:type="dxa"/>
            <w:gridSpan w:val="3"/>
            <w:vAlign w:val="center"/>
          </w:tcPr>
          <w:p w14:paraId="4D2BFC9E" w14:textId="77777777" w:rsidR="00F015BB" w:rsidRDefault="00956A9C" w:rsidP="005858ED">
            <w:pPr>
              <w:jc w:val="both"/>
            </w:pPr>
            <w:r w:rsidRPr="005858ED">
              <w:rPr>
                <w:rFonts w:cstheme="minorHAnsi"/>
              </w:rPr>
              <w:t>Pupils will be able to recall the Muslim beliefs they remember about Allah from year three and the main artefacts they use during worship.</w:t>
            </w:r>
          </w:p>
        </w:tc>
        <w:tc>
          <w:tcPr>
            <w:tcW w:w="6308" w:type="dxa"/>
            <w:gridSpan w:val="2"/>
            <w:vAlign w:val="center"/>
          </w:tcPr>
          <w:p w14:paraId="34CE7739" w14:textId="723D35E3" w:rsidR="00F015BB" w:rsidRPr="00956A9C" w:rsidRDefault="6DAE8D5C" w:rsidP="6661F553">
            <w:pPr>
              <w:spacing w:line="259" w:lineRule="auto"/>
              <w:jc w:val="center"/>
            </w:pPr>
            <w:r>
              <w:t xml:space="preserve">Explore Islamic beliefs and artefacts used </w:t>
            </w:r>
            <w:r w:rsidR="3BDDACD0">
              <w:t>during worship.</w:t>
            </w:r>
          </w:p>
        </w:tc>
      </w:tr>
      <w:tr w:rsidR="00F015BB" w14:paraId="777B4922" w14:textId="77777777" w:rsidTr="001714FD">
        <w:trPr>
          <w:trHeight w:val="1224"/>
        </w:trPr>
        <w:tc>
          <w:tcPr>
            <w:tcW w:w="2784" w:type="dxa"/>
            <w:vAlign w:val="center"/>
          </w:tcPr>
          <w:p w14:paraId="49A55484" w14:textId="679F37A7" w:rsidR="00F015BB" w:rsidRPr="006E18C9" w:rsidRDefault="00BE0A2D" w:rsidP="00F015BB">
            <w:pPr>
              <w:jc w:val="center"/>
              <w:rPr>
                <w:b/>
                <w:sz w:val="28"/>
              </w:rPr>
            </w:pPr>
            <w:r>
              <w:rPr>
                <w:b/>
                <w:sz w:val="28"/>
              </w:rPr>
              <w:t>Session 2</w:t>
            </w:r>
            <w:r w:rsidR="00F015BB">
              <w:rPr>
                <w:b/>
                <w:sz w:val="28"/>
              </w:rPr>
              <w:t>:</w:t>
            </w:r>
            <w:r w:rsidR="00F015BB" w:rsidRPr="00E166F4">
              <w:rPr>
                <w:b/>
                <w:sz w:val="28"/>
              </w:rPr>
              <w:t xml:space="preserve"> </w:t>
            </w:r>
          </w:p>
        </w:tc>
        <w:tc>
          <w:tcPr>
            <w:tcW w:w="12085" w:type="dxa"/>
            <w:gridSpan w:val="3"/>
            <w:vAlign w:val="center"/>
          </w:tcPr>
          <w:p w14:paraId="7B109470" w14:textId="551D6F50" w:rsidR="00F015BB" w:rsidRPr="005858ED" w:rsidRDefault="00956A9C" w:rsidP="005858ED">
            <w:pPr>
              <w:jc w:val="both"/>
              <w:rPr>
                <w:rFonts w:cstheme="minorHAnsi"/>
              </w:rPr>
            </w:pPr>
            <w:r>
              <w:rPr>
                <w:rFonts w:cstheme="minorHAnsi"/>
              </w:rPr>
              <w:t xml:space="preserve"> Pupils will understand what the Qur’an, </w:t>
            </w:r>
            <w:r w:rsidRPr="00956A9C">
              <w:rPr>
                <w:rFonts w:cstheme="minorHAnsi"/>
              </w:rPr>
              <w:t>prayer mat, Qur’an stand and prayer beads</w:t>
            </w:r>
            <w:r>
              <w:rPr>
                <w:rFonts w:cstheme="minorHAnsi"/>
              </w:rPr>
              <w:t xml:space="preserve"> are</w:t>
            </w:r>
            <w:r w:rsidR="00317C2C">
              <w:rPr>
                <w:rFonts w:cstheme="minorHAnsi"/>
              </w:rPr>
              <w:t xml:space="preserve"> and how </w:t>
            </w:r>
            <w:r w:rsidR="00F3724E">
              <w:rPr>
                <w:rFonts w:cstheme="minorHAnsi"/>
              </w:rPr>
              <w:t>these link</w:t>
            </w:r>
            <w:r w:rsidR="00397001">
              <w:rPr>
                <w:rFonts w:cstheme="minorHAnsi"/>
              </w:rPr>
              <w:t xml:space="preserve"> together</w:t>
            </w:r>
            <w:r w:rsidR="005858ED">
              <w:rPr>
                <w:rFonts w:cstheme="minorHAnsi"/>
              </w:rPr>
              <w:t xml:space="preserve">. </w:t>
            </w:r>
            <w:r>
              <w:rPr>
                <w:rFonts w:cstheme="minorHAnsi"/>
              </w:rPr>
              <w:t>Pupils will be able to</w:t>
            </w:r>
            <w:r w:rsidRPr="00956A9C">
              <w:rPr>
                <w:rFonts w:cstheme="minorHAnsi"/>
              </w:rPr>
              <w:t xml:space="preserve"> give suggestions for when, how, why they are used &amp; which people </w:t>
            </w:r>
            <w:r>
              <w:rPr>
                <w:rFonts w:cstheme="minorHAnsi"/>
              </w:rPr>
              <w:t>use them</w:t>
            </w:r>
            <w:r w:rsidR="00397001">
              <w:rPr>
                <w:rFonts w:cstheme="minorHAnsi"/>
              </w:rPr>
              <w:t xml:space="preserve"> and how </w:t>
            </w:r>
            <w:r w:rsidR="00397001">
              <w:t xml:space="preserve">each of artefacts should be treated with respect for example how they are handled, how they are stored  </w:t>
            </w:r>
            <w:r w:rsidR="00F3724E">
              <w:t>etc.</w:t>
            </w:r>
          </w:p>
        </w:tc>
        <w:tc>
          <w:tcPr>
            <w:tcW w:w="6308" w:type="dxa"/>
            <w:gridSpan w:val="2"/>
            <w:vAlign w:val="center"/>
          </w:tcPr>
          <w:p w14:paraId="7D452630" w14:textId="7630709E" w:rsidR="00F015BB" w:rsidRDefault="2C6DC916" w:rsidP="00317C2C">
            <w:pPr>
              <w:jc w:val="center"/>
            </w:pPr>
            <w:r>
              <w:t>Respect and understand how the Qu</w:t>
            </w:r>
            <w:r w:rsidR="14C8494D">
              <w:t>r’an</w:t>
            </w:r>
            <w:r w:rsidR="4216D1D6">
              <w:t xml:space="preserve"> must be handled. </w:t>
            </w:r>
            <w:r w:rsidR="14C8494D">
              <w:t xml:space="preserve"> </w:t>
            </w:r>
          </w:p>
        </w:tc>
      </w:tr>
      <w:tr w:rsidR="00F015BB" w14:paraId="245944B9" w14:textId="77777777" w:rsidTr="001714FD">
        <w:trPr>
          <w:trHeight w:val="615"/>
        </w:trPr>
        <w:tc>
          <w:tcPr>
            <w:tcW w:w="2784" w:type="dxa"/>
            <w:vAlign w:val="center"/>
          </w:tcPr>
          <w:p w14:paraId="539B2742" w14:textId="0F8D9EB7" w:rsidR="00F015BB" w:rsidRPr="006E18C9" w:rsidRDefault="00BE0A2D" w:rsidP="00F015BB">
            <w:pPr>
              <w:jc w:val="center"/>
              <w:rPr>
                <w:b/>
                <w:sz w:val="28"/>
              </w:rPr>
            </w:pPr>
            <w:r>
              <w:rPr>
                <w:b/>
                <w:sz w:val="28"/>
              </w:rPr>
              <w:t>Session 3</w:t>
            </w:r>
            <w:r w:rsidR="00F015BB">
              <w:rPr>
                <w:b/>
                <w:sz w:val="28"/>
              </w:rPr>
              <w:t xml:space="preserve">: </w:t>
            </w:r>
          </w:p>
        </w:tc>
        <w:tc>
          <w:tcPr>
            <w:tcW w:w="12085" w:type="dxa"/>
            <w:gridSpan w:val="3"/>
            <w:vAlign w:val="center"/>
          </w:tcPr>
          <w:p w14:paraId="654C9774" w14:textId="77777777" w:rsidR="00F015BB" w:rsidRPr="00317C2C" w:rsidRDefault="00285B28" w:rsidP="00317C2C">
            <w:pPr>
              <w:jc w:val="both"/>
              <w:rPr>
                <w:rFonts w:cstheme="minorHAnsi"/>
              </w:rPr>
            </w:pPr>
            <w:r>
              <w:rPr>
                <w:rFonts w:cstheme="minorHAnsi"/>
              </w:rPr>
              <w:t>Pupils will be able to c</w:t>
            </w:r>
            <w:r w:rsidRPr="00956A9C">
              <w:rPr>
                <w:rFonts w:cstheme="minorHAnsi"/>
              </w:rPr>
              <w:t>onnect the Qu’ran revelation to</w:t>
            </w:r>
            <w:r w:rsidR="00397001">
              <w:rPr>
                <w:rFonts w:cstheme="minorHAnsi"/>
              </w:rPr>
              <w:t xml:space="preserve"> Muhammad (PBUH) by</w:t>
            </w:r>
            <w:r w:rsidRPr="00956A9C">
              <w:rPr>
                <w:rFonts w:cstheme="minorHAnsi"/>
              </w:rPr>
              <w:t xml:space="preserve"> recalling the Night of Power story.</w:t>
            </w:r>
          </w:p>
        </w:tc>
        <w:tc>
          <w:tcPr>
            <w:tcW w:w="6308" w:type="dxa"/>
            <w:gridSpan w:val="2"/>
            <w:vAlign w:val="center"/>
          </w:tcPr>
          <w:p w14:paraId="4EFD82F8" w14:textId="7A17CE13" w:rsidR="00F015BB" w:rsidRDefault="593A30FF" w:rsidP="00A45F32">
            <w:pPr>
              <w:jc w:val="center"/>
            </w:pPr>
            <w:r>
              <w:t>Explore the</w:t>
            </w:r>
            <w:r w:rsidR="524D2605" w:rsidRPr="6661F553">
              <w:rPr>
                <w:rFonts w:eastAsia="Arial"/>
              </w:rPr>
              <w:t xml:space="preserve"> similarities and differences between how specific Muslim people celebrate.</w:t>
            </w:r>
          </w:p>
        </w:tc>
      </w:tr>
      <w:tr w:rsidR="00F015BB" w14:paraId="049FDB1C" w14:textId="77777777" w:rsidTr="001714FD">
        <w:trPr>
          <w:trHeight w:val="1180"/>
        </w:trPr>
        <w:tc>
          <w:tcPr>
            <w:tcW w:w="2784" w:type="dxa"/>
            <w:vAlign w:val="center"/>
          </w:tcPr>
          <w:p w14:paraId="6AA0621F" w14:textId="4E8FCF8B" w:rsidR="00F015BB" w:rsidRPr="006E18C9" w:rsidRDefault="00BE0A2D" w:rsidP="00F015BB">
            <w:pPr>
              <w:jc w:val="center"/>
              <w:rPr>
                <w:b/>
                <w:sz w:val="28"/>
              </w:rPr>
            </w:pPr>
            <w:r>
              <w:rPr>
                <w:b/>
                <w:sz w:val="28"/>
              </w:rPr>
              <w:t>Session 4</w:t>
            </w:r>
            <w:r w:rsidR="00F015BB">
              <w:rPr>
                <w:b/>
                <w:sz w:val="28"/>
              </w:rPr>
              <w:t>:</w:t>
            </w:r>
            <w:r w:rsidR="00F015BB" w:rsidRPr="00E166F4">
              <w:rPr>
                <w:b/>
                <w:sz w:val="28"/>
              </w:rPr>
              <w:t xml:space="preserve"> </w:t>
            </w:r>
          </w:p>
        </w:tc>
        <w:tc>
          <w:tcPr>
            <w:tcW w:w="12085" w:type="dxa"/>
            <w:gridSpan w:val="3"/>
            <w:vAlign w:val="center"/>
          </w:tcPr>
          <w:p w14:paraId="5218C298" w14:textId="6E15D797" w:rsidR="00F015BB" w:rsidRDefault="001C4450" w:rsidP="00423942">
            <w:pPr>
              <w:jc w:val="center"/>
            </w:pPr>
            <w:r>
              <w:t xml:space="preserve">Pupils will be able to recall </w:t>
            </w:r>
            <w:r>
              <w:rPr>
                <w:rFonts w:eastAsia="Arial" w:cstheme="minorHAnsi"/>
              </w:rPr>
              <w:t>why many Muslims fast dur</w:t>
            </w:r>
            <w:r w:rsidRPr="00B20833">
              <w:rPr>
                <w:rFonts w:eastAsia="Arial" w:cstheme="minorHAnsi"/>
              </w:rPr>
              <w:t xml:space="preserve">ing Ramadan and </w:t>
            </w:r>
            <w:r>
              <w:rPr>
                <w:rFonts w:eastAsia="Arial" w:cstheme="minorHAnsi"/>
              </w:rPr>
              <w:t xml:space="preserve">what </w:t>
            </w:r>
            <w:r w:rsidRPr="00B20833">
              <w:rPr>
                <w:rFonts w:eastAsia="Arial" w:cstheme="minorHAnsi"/>
              </w:rPr>
              <w:t>the celebration of Id-ul-Fitr</w:t>
            </w:r>
            <w:r>
              <w:rPr>
                <w:rFonts w:eastAsia="Arial" w:cstheme="minorHAnsi"/>
              </w:rPr>
              <w:t xml:space="preserve"> is and how it’s celebrated.</w:t>
            </w:r>
            <w:r w:rsidR="005858ED">
              <w:rPr>
                <w:rFonts w:eastAsia="Arial" w:cstheme="minorHAnsi"/>
              </w:rPr>
              <w:t xml:space="preserve"> </w:t>
            </w:r>
            <w:r w:rsidR="00D10B1C">
              <w:rPr>
                <w:rFonts w:cstheme="minorHAnsi"/>
              </w:rPr>
              <w:t>They will listen to</w:t>
            </w:r>
            <w:r w:rsidR="00D10B1C" w:rsidRPr="00B20833">
              <w:rPr>
                <w:rFonts w:cstheme="minorHAnsi"/>
              </w:rPr>
              <w:t xml:space="preserve"> </w:t>
            </w:r>
            <w:r w:rsidR="00D10B1C">
              <w:rPr>
                <w:rFonts w:cstheme="minorHAnsi"/>
              </w:rPr>
              <w:t xml:space="preserve">a </w:t>
            </w:r>
            <w:r w:rsidR="00423942">
              <w:rPr>
                <w:rFonts w:cstheme="minorHAnsi"/>
              </w:rPr>
              <w:t>recording of a practice</w:t>
            </w:r>
            <w:r w:rsidR="00D10B1C" w:rsidRPr="00B20833">
              <w:rPr>
                <w:rFonts w:cstheme="minorHAnsi"/>
              </w:rPr>
              <w:t xml:space="preserve"> Muslims </w:t>
            </w:r>
            <w:r w:rsidR="00D10B1C">
              <w:rPr>
                <w:rFonts w:cstheme="minorHAnsi"/>
              </w:rPr>
              <w:t>explain why</w:t>
            </w:r>
            <w:r w:rsidR="00D10B1C" w:rsidRPr="00B20833">
              <w:rPr>
                <w:rFonts w:eastAsia="Arial" w:cstheme="minorHAnsi"/>
              </w:rPr>
              <w:t xml:space="preserve"> Id-ul-</w:t>
            </w:r>
            <w:r w:rsidR="00423942">
              <w:rPr>
                <w:rFonts w:eastAsia="Arial" w:cstheme="minorHAnsi"/>
              </w:rPr>
              <w:t>this celebration for the Islamic faith</w:t>
            </w:r>
            <w:r w:rsidR="00F3724E">
              <w:rPr>
                <w:rFonts w:eastAsia="Arial" w:cstheme="minorHAnsi"/>
              </w:rPr>
              <w:t>.</w:t>
            </w:r>
            <w:r w:rsidR="00D10B1C" w:rsidRPr="00B20833">
              <w:rPr>
                <w:rFonts w:eastAsia="Arial" w:cstheme="minorHAnsi"/>
              </w:rPr>
              <w:t xml:space="preserve"> </w:t>
            </w:r>
          </w:p>
        </w:tc>
        <w:tc>
          <w:tcPr>
            <w:tcW w:w="6308" w:type="dxa"/>
            <w:gridSpan w:val="2"/>
            <w:vAlign w:val="center"/>
          </w:tcPr>
          <w:p w14:paraId="1E2AC670" w14:textId="327E3ED6" w:rsidR="00F015BB" w:rsidRDefault="5D389DA0" w:rsidP="6661F553">
            <w:pPr>
              <w:jc w:val="center"/>
              <w:rPr>
                <w:rFonts w:eastAsia="Arial"/>
              </w:rPr>
            </w:pPr>
            <w:r>
              <w:t>Understand</w:t>
            </w:r>
            <w:r w:rsidR="67AFFE73">
              <w:t xml:space="preserve"> </w:t>
            </w:r>
            <w:r w:rsidR="6378141A">
              <w:t xml:space="preserve">the importance of fasting </w:t>
            </w:r>
            <w:r w:rsidR="5299420A">
              <w:t>of</w:t>
            </w:r>
            <w:r w:rsidR="6378141A">
              <w:t xml:space="preserve"> many Muslims, what this involves and the celebration of Id-u;-f</w:t>
            </w:r>
            <w:r w:rsidR="6378141A" w:rsidRPr="6661F553">
              <w:rPr>
                <w:rFonts w:eastAsia="Arial"/>
              </w:rPr>
              <w:t>itr</w:t>
            </w:r>
            <w:r w:rsidR="252E7B8B" w:rsidRPr="6661F553">
              <w:rPr>
                <w:rFonts w:eastAsia="Arial"/>
              </w:rPr>
              <w:t xml:space="preserve"> noting the differences between how this can be celebrated amongst Muslim people.</w:t>
            </w:r>
          </w:p>
          <w:p w14:paraId="03139A1D" w14:textId="6F89B0E1" w:rsidR="00D10B1C" w:rsidRPr="00D10B1C" w:rsidRDefault="00D10B1C" w:rsidP="6661F553">
            <w:pPr>
              <w:jc w:val="center"/>
              <w:rPr>
                <w:rFonts w:eastAsia="Arial"/>
              </w:rPr>
            </w:pPr>
          </w:p>
        </w:tc>
      </w:tr>
      <w:tr w:rsidR="00E17926" w14:paraId="371CC6E6" w14:textId="77777777" w:rsidTr="001714FD">
        <w:trPr>
          <w:trHeight w:val="1180"/>
        </w:trPr>
        <w:tc>
          <w:tcPr>
            <w:tcW w:w="2784" w:type="dxa"/>
            <w:vAlign w:val="center"/>
          </w:tcPr>
          <w:p w14:paraId="0AC827B1" w14:textId="07934FFD" w:rsidR="00E17926" w:rsidRPr="006E18C9" w:rsidRDefault="00BE0A2D" w:rsidP="00F015BB">
            <w:pPr>
              <w:jc w:val="center"/>
              <w:rPr>
                <w:b/>
                <w:sz w:val="28"/>
              </w:rPr>
            </w:pPr>
            <w:r>
              <w:rPr>
                <w:b/>
                <w:sz w:val="28"/>
              </w:rPr>
              <w:t>Session 5</w:t>
            </w:r>
            <w:r w:rsidR="00E17926">
              <w:rPr>
                <w:b/>
                <w:sz w:val="28"/>
              </w:rPr>
              <w:t>:</w:t>
            </w:r>
            <w:r w:rsidR="00E17926" w:rsidRPr="00E166F4">
              <w:rPr>
                <w:b/>
                <w:sz w:val="28"/>
              </w:rPr>
              <w:t xml:space="preserve"> </w:t>
            </w:r>
          </w:p>
        </w:tc>
        <w:tc>
          <w:tcPr>
            <w:tcW w:w="12085" w:type="dxa"/>
            <w:gridSpan w:val="3"/>
            <w:vAlign w:val="center"/>
          </w:tcPr>
          <w:p w14:paraId="676D4104" w14:textId="77777777" w:rsidR="0059552E" w:rsidRDefault="00E17926" w:rsidP="007238F1">
            <w:pPr>
              <w:rPr>
                <w:rFonts w:eastAsia="Arial" w:cstheme="minorHAnsi"/>
              </w:rPr>
            </w:pPr>
            <w:r>
              <w:rPr>
                <w:rFonts w:eastAsia="Arial" w:cstheme="minorHAnsi"/>
              </w:rPr>
              <w:t xml:space="preserve">Pupils will recognise some </w:t>
            </w:r>
            <w:r w:rsidR="007E4861">
              <w:rPr>
                <w:rFonts w:eastAsia="Arial" w:cstheme="minorHAnsi"/>
              </w:rPr>
              <w:t>of the Islamic individuals/groups</w:t>
            </w:r>
            <w:r>
              <w:rPr>
                <w:rFonts w:eastAsia="Arial" w:cstheme="minorHAnsi"/>
              </w:rPr>
              <w:t xml:space="preserve"> that have contributed to historical achievemen</w:t>
            </w:r>
            <w:r w:rsidR="007E4861">
              <w:rPr>
                <w:rFonts w:eastAsia="Arial" w:cstheme="minorHAnsi"/>
              </w:rPr>
              <w:t>t/influences in society in the past</w:t>
            </w:r>
            <w:r>
              <w:rPr>
                <w:rFonts w:eastAsia="Arial" w:cstheme="minorHAnsi"/>
              </w:rPr>
              <w:t xml:space="preserve">. For example: </w:t>
            </w:r>
          </w:p>
          <w:p w14:paraId="681FBD93" w14:textId="54DCF000" w:rsidR="0059552E" w:rsidRDefault="00E17926" w:rsidP="007238F1">
            <w:pPr>
              <w:rPr>
                <w:rFonts w:eastAsia="Times New Roman" w:cstheme="minorHAnsi"/>
                <w:color w:val="231F20"/>
                <w:lang w:eastAsia="en-GB"/>
              </w:rPr>
            </w:pPr>
            <w:r>
              <w:rPr>
                <w:rFonts w:eastAsia="Arial" w:cstheme="minorHAnsi"/>
              </w:rPr>
              <w:t>-</w:t>
            </w:r>
            <w:r w:rsidRPr="001D6EED">
              <w:rPr>
                <w:rFonts w:eastAsia="Times New Roman" w:cstheme="minorHAnsi"/>
                <w:b/>
                <w:bCs/>
                <w:color w:val="231F20"/>
                <w:lang w:eastAsia="en-GB"/>
              </w:rPr>
              <w:t>Science</w:t>
            </w:r>
            <w:r>
              <w:rPr>
                <w:rFonts w:eastAsia="Times New Roman" w:cstheme="minorHAnsi"/>
                <w:b/>
                <w:bCs/>
                <w:color w:val="231F20"/>
                <w:lang w:eastAsia="en-GB"/>
              </w:rPr>
              <w:t xml:space="preserve"> - </w:t>
            </w:r>
            <w:r w:rsidRPr="00231686">
              <w:rPr>
                <w:rFonts w:eastAsia="Times New Roman" w:cstheme="minorHAnsi"/>
                <w:color w:val="231F20"/>
                <w:lang w:eastAsia="en-GB"/>
              </w:rPr>
              <w:t xml:space="preserve">Muslim scholars knew of many books written, not only by ancient Greek and Roman </w:t>
            </w:r>
            <w:r>
              <w:rPr>
                <w:rFonts w:eastAsia="Times New Roman" w:cstheme="minorHAnsi"/>
                <w:color w:val="231F20"/>
                <w:lang w:eastAsia="en-GB"/>
              </w:rPr>
              <w:t>w</w:t>
            </w:r>
            <w:r w:rsidRPr="00231686">
              <w:rPr>
                <w:rFonts w:eastAsia="Times New Roman" w:cstheme="minorHAnsi"/>
                <w:color w:val="231F20"/>
                <w:lang w:eastAsia="en-GB"/>
              </w:rPr>
              <w:t>riters, but by Persian, I</w:t>
            </w:r>
            <w:r w:rsidR="0059552E">
              <w:rPr>
                <w:rFonts w:eastAsia="Times New Roman" w:cstheme="minorHAnsi"/>
                <w:color w:val="231F20"/>
                <w:lang w:eastAsia="en-GB"/>
              </w:rPr>
              <w:t>ndian and Chinese writers too (</w:t>
            </w:r>
            <w:r w:rsidR="00F3724E">
              <w:rPr>
                <w:rFonts w:eastAsia="Times New Roman" w:cstheme="minorHAnsi"/>
                <w:color w:val="231F20"/>
                <w:lang w:eastAsia="en-GB"/>
              </w:rPr>
              <w:t>e.g.</w:t>
            </w:r>
            <w:r w:rsidRPr="00231686">
              <w:rPr>
                <w:rFonts w:eastAsia="Times New Roman" w:cstheme="minorHAnsi"/>
                <w:color w:val="231F20"/>
                <w:lang w:eastAsia="en-GB"/>
              </w:rPr>
              <w:t xml:space="preserve"> famous caliph, </w:t>
            </w:r>
            <w:r w:rsidR="0059552E">
              <w:rPr>
                <w:rFonts w:eastAsia="Times New Roman" w:cstheme="minorHAnsi"/>
                <w:b/>
                <w:bCs/>
                <w:color w:val="231F20"/>
                <w:lang w:eastAsia="en-GB"/>
              </w:rPr>
              <w:t>A</w:t>
            </w:r>
            <w:r w:rsidRPr="00231686">
              <w:rPr>
                <w:rFonts w:eastAsia="Times New Roman" w:cstheme="minorHAnsi"/>
                <w:b/>
                <w:bCs/>
                <w:color w:val="231F20"/>
                <w:lang w:eastAsia="en-GB"/>
              </w:rPr>
              <w:t>l-Mamun</w:t>
            </w:r>
            <w:r w:rsidR="0059552E">
              <w:rPr>
                <w:rFonts w:eastAsia="Times New Roman" w:cstheme="minorHAnsi"/>
                <w:color w:val="231F20"/>
                <w:lang w:eastAsia="en-GB"/>
              </w:rPr>
              <w:t>)</w:t>
            </w:r>
          </w:p>
          <w:p w14:paraId="206C043E" w14:textId="77777777" w:rsidR="00E17926" w:rsidRDefault="00E17926" w:rsidP="007238F1">
            <w:pPr>
              <w:rPr>
                <w:rFonts w:eastAsia="Times New Roman" w:cstheme="minorHAnsi"/>
                <w:color w:val="231F20"/>
                <w:lang w:eastAsia="en-GB"/>
              </w:rPr>
            </w:pPr>
            <w:r>
              <w:rPr>
                <w:rFonts w:eastAsia="Times New Roman" w:cstheme="minorHAnsi"/>
                <w:b/>
                <w:bCs/>
                <w:color w:val="231F20"/>
                <w:lang w:eastAsia="en-GB"/>
              </w:rPr>
              <w:t>-</w:t>
            </w:r>
            <w:r w:rsidR="0059552E">
              <w:rPr>
                <w:rFonts w:eastAsia="Times New Roman" w:cstheme="minorHAnsi"/>
                <w:b/>
                <w:bCs/>
                <w:color w:val="231F20"/>
                <w:lang w:eastAsia="en-GB"/>
              </w:rPr>
              <w:t>Maths -</w:t>
            </w:r>
            <w:r w:rsidRPr="00231686">
              <w:rPr>
                <w:rFonts w:eastAsia="Times New Roman" w:cstheme="minorHAnsi"/>
                <w:b/>
                <w:bCs/>
                <w:color w:val="231F20"/>
                <w:lang w:eastAsia="en-GB"/>
              </w:rPr>
              <w:t>Al-Khwarazmi</w:t>
            </w:r>
            <w:r>
              <w:rPr>
                <w:rFonts w:eastAsia="Times New Roman" w:cstheme="minorHAnsi"/>
                <w:b/>
                <w:bCs/>
                <w:color w:val="231F20"/>
                <w:lang w:eastAsia="en-GB"/>
              </w:rPr>
              <w:t>-</w:t>
            </w:r>
            <w:r w:rsidRPr="00231686">
              <w:rPr>
                <w:rFonts w:eastAsia="Times New Roman" w:cstheme="minorHAnsi"/>
                <w:color w:val="231F20"/>
                <w:lang w:eastAsia="en-GB"/>
              </w:rPr>
              <w:t> discovered the number zero. The numerals (1, 2, 3, 4) used in the Arab world were much easier to use than Roman numerals (I, II, III, IV).</w:t>
            </w:r>
            <w:r>
              <w:rPr>
                <w:rFonts w:eastAsia="Times New Roman" w:cstheme="minorHAnsi"/>
                <w:color w:val="231F20"/>
                <w:lang w:eastAsia="en-GB"/>
              </w:rPr>
              <w:t xml:space="preserve"> </w:t>
            </w:r>
          </w:p>
          <w:p w14:paraId="7171EB4D" w14:textId="77777777" w:rsidR="0059552E" w:rsidRDefault="00E17926" w:rsidP="007238F1">
            <w:pPr>
              <w:rPr>
                <w:rFonts w:eastAsia="Times New Roman" w:cstheme="minorHAnsi"/>
                <w:color w:val="231F20"/>
                <w:lang w:eastAsia="en-GB"/>
              </w:rPr>
            </w:pPr>
            <w:r>
              <w:rPr>
                <w:rFonts w:eastAsia="Times New Roman" w:cstheme="minorHAnsi"/>
                <w:color w:val="231F20"/>
                <w:lang w:eastAsia="en-GB"/>
              </w:rPr>
              <w:t xml:space="preserve">- </w:t>
            </w:r>
            <w:r w:rsidRPr="007238F1">
              <w:rPr>
                <w:rFonts w:eastAsia="Times New Roman" w:cstheme="minorHAnsi"/>
                <w:b/>
                <w:color w:val="231F20"/>
                <w:lang w:eastAsia="en-GB"/>
              </w:rPr>
              <w:t>Astronomy</w:t>
            </w:r>
            <w:r>
              <w:rPr>
                <w:rFonts w:eastAsia="Times New Roman" w:cstheme="minorHAnsi"/>
                <w:color w:val="231F20"/>
                <w:lang w:eastAsia="en-GB"/>
              </w:rPr>
              <w:t xml:space="preserve">- </w:t>
            </w:r>
            <w:r w:rsidRPr="00231686">
              <w:rPr>
                <w:rFonts w:eastAsia="Times New Roman" w:cstheme="minorHAnsi"/>
                <w:color w:val="231F20"/>
                <w:lang w:eastAsia="en-GB"/>
              </w:rPr>
              <w:t>Muslims developed knowledge of astronomy. Over a hundred stars in the sky have Arabic names.</w:t>
            </w:r>
            <w:r>
              <w:rPr>
                <w:rFonts w:eastAsia="Times New Roman" w:cstheme="minorHAnsi"/>
                <w:color w:val="231F20"/>
                <w:lang w:eastAsia="en-GB"/>
              </w:rPr>
              <w:t xml:space="preserve"> </w:t>
            </w:r>
            <w:r w:rsidRPr="00231686">
              <w:rPr>
                <w:rFonts w:eastAsia="Times New Roman" w:cstheme="minorHAnsi"/>
                <w:color w:val="231F20"/>
                <w:lang w:eastAsia="en-GB"/>
              </w:rPr>
              <w:t>They improved instruments of navigation, in particular the astrolabe. A primary motivation was to find the direction of the Kaaba in Mecca in order to pray facing in its direction.</w:t>
            </w:r>
          </w:p>
          <w:p w14:paraId="03739698" w14:textId="77777777" w:rsidR="0059552E" w:rsidRDefault="00E17926" w:rsidP="007238F1">
            <w:pPr>
              <w:outlineLvl w:val="1"/>
              <w:rPr>
                <w:rFonts w:eastAsia="Times New Roman" w:cstheme="minorHAnsi"/>
                <w:color w:val="231F20"/>
                <w:lang w:eastAsia="en-GB"/>
              </w:rPr>
            </w:pPr>
            <w:r>
              <w:rPr>
                <w:rFonts w:eastAsia="Times New Roman" w:cstheme="minorHAnsi"/>
                <w:b/>
                <w:bCs/>
                <w:color w:val="231F20"/>
                <w:lang w:eastAsia="en-GB"/>
              </w:rPr>
              <w:t>-</w:t>
            </w:r>
            <w:r w:rsidRPr="00442440">
              <w:rPr>
                <w:rFonts w:eastAsia="Times New Roman" w:cstheme="minorHAnsi"/>
                <w:b/>
                <w:bCs/>
                <w:color w:val="231F20"/>
                <w:lang w:eastAsia="en-GB"/>
              </w:rPr>
              <w:t>Medicine</w:t>
            </w:r>
            <w:r>
              <w:rPr>
                <w:rFonts w:eastAsia="Times New Roman" w:cstheme="minorHAnsi"/>
                <w:b/>
                <w:bCs/>
                <w:color w:val="231F20"/>
                <w:lang w:eastAsia="en-GB"/>
              </w:rPr>
              <w:t xml:space="preserve"> -</w:t>
            </w:r>
            <w:r w:rsidRPr="00231686">
              <w:rPr>
                <w:rFonts w:eastAsia="Times New Roman" w:cstheme="minorHAnsi"/>
                <w:color w:val="231F20"/>
                <w:lang w:eastAsia="en-GB"/>
              </w:rPr>
              <w:t xml:space="preserve">The Islamic world housed some of the first and most advanced hospitals from the 8th century, notably in Baghdad and Cairo. </w:t>
            </w:r>
            <w:r w:rsidR="0059552E">
              <w:rPr>
                <w:rFonts w:eastAsia="Times New Roman" w:cstheme="minorHAnsi"/>
                <w:color w:val="231F20"/>
                <w:lang w:eastAsia="en-GB"/>
              </w:rPr>
              <w:t>(</w:t>
            </w:r>
            <w:r w:rsidRPr="00442440">
              <w:rPr>
                <w:rFonts w:eastAsia="Times New Roman" w:cstheme="minorHAnsi"/>
                <w:color w:val="231F20"/>
                <w:lang w:eastAsia="en-GB"/>
              </w:rPr>
              <w:t>Al-Razi (Rhazes), ran the Baghdad hospital in the late 800s and early 900s, was the first author known to have written a book about children’s diseases</w:t>
            </w:r>
            <w:r w:rsidR="0059552E">
              <w:rPr>
                <w:rFonts w:eastAsia="Times New Roman" w:cstheme="minorHAnsi"/>
                <w:color w:val="231F20"/>
                <w:lang w:eastAsia="en-GB"/>
              </w:rPr>
              <w:t>)</w:t>
            </w:r>
            <w:r w:rsidRPr="00442440">
              <w:rPr>
                <w:rFonts w:eastAsia="Times New Roman" w:cstheme="minorHAnsi"/>
                <w:color w:val="231F20"/>
                <w:lang w:eastAsia="en-GB"/>
              </w:rPr>
              <w:t xml:space="preserve">. </w:t>
            </w:r>
          </w:p>
          <w:p w14:paraId="09E145E3" w14:textId="77777777" w:rsidR="00E17926" w:rsidRDefault="00E17926" w:rsidP="0059552E">
            <w:pPr>
              <w:outlineLvl w:val="1"/>
            </w:pPr>
            <w:r>
              <w:rPr>
                <w:rFonts w:eastAsia="Times New Roman" w:cstheme="minorHAnsi"/>
                <w:b/>
                <w:bCs/>
                <w:color w:val="231F20"/>
                <w:lang w:eastAsia="en-GB"/>
              </w:rPr>
              <w:t>-</w:t>
            </w:r>
            <w:r w:rsidRPr="00442440">
              <w:rPr>
                <w:rFonts w:eastAsia="Times New Roman" w:cstheme="minorHAnsi"/>
                <w:b/>
                <w:bCs/>
                <w:color w:val="231F20"/>
                <w:lang w:eastAsia="en-GB"/>
              </w:rPr>
              <w:t>Everyday life</w:t>
            </w:r>
            <w:r>
              <w:rPr>
                <w:rFonts w:eastAsia="Times New Roman" w:cstheme="minorHAnsi"/>
                <w:b/>
                <w:bCs/>
                <w:color w:val="231F20"/>
                <w:sz w:val="24"/>
                <w:szCs w:val="24"/>
                <w:lang w:eastAsia="en-GB"/>
              </w:rPr>
              <w:t xml:space="preserve"> - </w:t>
            </w:r>
            <w:r w:rsidRPr="00231686">
              <w:rPr>
                <w:rFonts w:eastAsia="Times New Roman" w:cstheme="minorHAnsi"/>
                <w:color w:val="231F20"/>
                <w:lang w:eastAsia="en-GB"/>
              </w:rPr>
              <w:t>Hygiene and cleanliness was very important in the Muslim world</w:t>
            </w:r>
            <w:r>
              <w:rPr>
                <w:rFonts w:eastAsia="Times New Roman" w:cstheme="minorHAnsi"/>
                <w:color w:val="231F20"/>
                <w:lang w:eastAsia="en-GB"/>
              </w:rPr>
              <w:t>.</w:t>
            </w:r>
            <w:r w:rsidRPr="00231686">
              <w:rPr>
                <w:rFonts w:eastAsia="Times New Roman" w:cstheme="minorHAnsi"/>
                <w:color w:val="231F20"/>
                <w:lang w:eastAsia="en-GB"/>
              </w:rPr>
              <w:t xml:space="preserve"> Muslims have to perform ritual washing (wudhu) before their five daily prayers. The Hadith (sayings of the Prophet Muhammad) states that cleanliness is half of faith. </w:t>
            </w:r>
          </w:p>
        </w:tc>
        <w:tc>
          <w:tcPr>
            <w:tcW w:w="6308" w:type="dxa"/>
            <w:gridSpan w:val="2"/>
            <w:vAlign w:val="center"/>
          </w:tcPr>
          <w:p w14:paraId="50677EF3" w14:textId="717938B5" w:rsidR="007E4861" w:rsidRDefault="165264B3" w:rsidP="6661F553">
            <w:pPr>
              <w:rPr>
                <w:lang w:eastAsia="ja-JP"/>
              </w:rPr>
            </w:pPr>
            <w:r w:rsidRPr="6661F553">
              <w:rPr>
                <w:lang w:eastAsia="ja-JP"/>
              </w:rPr>
              <w:t>Explore</w:t>
            </w:r>
            <w:r w:rsidR="72F1FFAD" w:rsidRPr="6661F553">
              <w:rPr>
                <w:lang w:eastAsia="ja-JP"/>
              </w:rPr>
              <w:t xml:space="preserve"> Muslim hero/ historical influencer</w:t>
            </w:r>
            <w:r w:rsidR="7CC8A546" w:rsidRPr="6661F553">
              <w:rPr>
                <w:lang w:eastAsia="ja-JP"/>
              </w:rPr>
              <w:t>s</w:t>
            </w:r>
            <w:r w:rsidR="5532A22A" w:rsidRPr="6661F553">
              <w:rPr>
                <w:lang w:eastAsia="ja-JP"/>
              </w:rPr>
              <w:t xml:space="preserve"> and the impact other religious groups have on society.</w:t>
            </w:r>
          </w:p>
          <w:p w14:paraId="211FC6EA" w14:textId="77777777" w:rsidR="00E17926" w:rsidRPr="007E4861" w:rsidRDefault="00E17926" w:rsidP="007E4861">
            <w:pPr>
              <w:rPr>
                <w:rFonts w:cstheme="minorHAnsi"/>
                <w:b/>
                <w:bCs/>
                <w:lang w:eastAsia="ja-JP"/>
              </w:rPr>
            </w:pPr>
          </w:p>
          <w:p w14:paraId="764ED501" w14:textId="77777777" w:rsidR="00E17926" w:rsidRDefault="00E17926" w:rsidP="00F015BB">
            <w:pPr>
              <w:jc w:val="center"/>
            </w:pPr>
          </w:p>
        </w:tc>
      </w:tr>
      <w:tr w:rsidR="00BE0A2D" w14:paraId="2D4715A9" w14:textId="77777777" w:rsidTr="001714FD">
        <w:trPr>
          <w:trHeight w:val="304"/>
        </w:trPr>
        <w:tc>
          <w:tcPr>
            <w:tcW w:w="2784" w:type="dxa"/>
            <w:vAlign w:val="center"/>
          </w:tcPr>
          <w:p w14:paraId="7B07221F" w14:textId="77777777" w:rsidR="00BE0A2D" w:rsidRPr="005858ED" w:rsidRDefault="00BE0A2D" w:rsidP="00BE0A2D">
            <w:pPr>
              <w:jc w:val="center"/>
              <w:rPr>
                <w:b/>
                <w:sz w:val="28"/>
              </w:rPr>
            </w:pPr>
            <w:r w:rsidRPr="005858ED">
              <w:rPr>
                <w:b/>
                <w:sz w:val="28"/>
              </w:rPr>
              <w:t>Session 6:</w:t>
            </w:r>
          </w:p>
        </w:tc>
        <w:tc>
          <w:tcPr>
            <w:tcW w:w="12085" w:type="dxa"/>
            <w:gridSpan w:val="3"/>
            <w:vAlign w:val="center"/>
          </w:tcPr>
          <w:p w14:paraId="5BB4FCFD" w14:textId="69E7068A" w:rsidR="00BE0A2D" w:rsidRPr="002A6B3F" w:rsidRDefault="00BE0A2D" w:rsidP="00BE0A2D">
            <w:r w:rsidRPr="002A6B3F">
              <w:t xml:space="preserve">Reverend Ian Enticott and Nick Blackmore to deliver an Easter service that looks at what we celebrate Easter and the importance of it to Christians. </w:t>
            </w:r>
          </w:p>
        </w:tc>
        <w:tc>
          <w:tcPr>
            <w:tcW w:w="6308" w:type="dxa"/>
            <w:gridSpan w:val="2"/>
            <w:vAlign w:val="center"/>
          </w:tcPr>
          <w:p w14:paraId="495A6E52" w14:textId="38995F44" w:rsidR="00BE0A2D" w:rsidRDefault="6E5899E6" w:rsidP="6661F553">
            <w:pPr>
              <w:widowControl w:val="0"/>
              <w:tabs>
                <w:tab w:val="left" w:pos="567"/>
              </w:tabs>
              <w:jc w:val="both"/>
              <w:rPr>
                <w:rFonts w:eastAsia="Times New Roman"/>
                <w:lang w:eastAsia="en-GB"/>
              </w:rPr>
            </w:pPr>
            <w:r w:rsidRPr="6661F553">
              <w:rPr>
                <w:rFonts w:eastAsia="Times New Roman"/>
                <w:lang w:eastAsia="en-GB"/>
              </w:rPr>
              <w:t>Atten</w:t>
            </w:r>
            <w:r w:rsidR="6E560034" w:rsidRPr="6661F553">
              <w:rPr>
                <w:rFonts w:eastAsia="Times New Roman"/>
                <w:lang w:eastAsia="en-GB"/>
              </w:rPr>
              <w:t>d</w:t>
            </w:r>
            <w:r w:rsidRPr="6661F553">
              <w:rPr>
                <w:rFonts w:eastAsia="Times New Roman"/>
                <w:lang w:eastAsia="en-GB"/>
              </w:rPr>
              <w:t xml:space="preserve"> an Easter Service in our local church</w:t>
            </w:r>
            <w:r w:rsidR="4C72F62E" w:rsidRPr="6661F553">
              <w:rPr>
                <w:rFonts w:eastAsia="Times New Roman"/>
                <w:lang w:eastAsia="en-GB"/>
              </w:rPr>
              <w:t>.</w:t>
            </w:r>
          </w:p>
        </w:tc>
      </w:tr>
    </w:tbl>
    <w:p w14:paraId="0AB93745" w14:textId="3F55FA07" w:rsidR="00F015BB" w:rsidRDefault="00F015BB" w:rsidP="00F015BB"/>
    <w:tbl>
      <w:tblPr>
        <w:tblStyle w:val="TableGrid"/>
        <w:tblpPr w:leftFromText="180" w:rightFromText="180" w:vertAnchor="text" w:horzAnchor="margin" w:tblpY="-59"/>
        <w:tblW w:w="21394" w:type="dxa"/>
        <w:tblLook w:val="04A0" w:firstRow="1" w:lastRow="0" w:firstColumn="1" w:lastColumn="0" w:noHBand="0" w:noVBand="1"/>
      </w:tblPr>
      <w:tblGrid>
        <w:gridCol w:w="2813"/>
        <w:gridCol w:w="721"/>
        <w:gridCol w:w="3892"/>
        <w:gridCol w:w="4752"/>
        <w:gridCol w:w="2226"/>
        <w:gridCol w:w="4043"/>
        <w:gridCol w:w="2947"/>
      </w:tblGrid>
      <w:tr w:rsidR="001714FD" w14:paraId="6351D4C3" w14:textId="77777777" w:rsidTr="00752868">
        <w:trPr>
          <w:trHeight w:val="561"/>
        </w:trPr>
        <w:tc>
          <w:tcPr>
            <w:tcW w:w="3534" w:type="dxa"/>
            <w:gridSpan w:val="2"/>
            <w:tcBorders>
              <w:right w:val="nil"/>
            </w:tcBorders>
            <w:shd w:val="clear" w:color="auto" w:fill="F987DB"/>
            <w:vAlign w:val="center"/>
          </w:tcPr>
          <w:p w14:paraId="35FE2034" w14:textId="77777777" w:rsidR="001714FD" w:rsidRDefault="001714FD" w:rsidP="00752868">
            <w:pPr>
              <w:rPr>
                <w:b/>
                <w:sz w:val="40"/>
              </w:rPr>
            </w:pPr>
            <w:r>
              <w:rPr>
                <w:b/>
                <w:noProof/>
                <w:sz w:val="40"/>
                <w:lang w:eastAsia="en-GB"/>
              </w:rPr>
              <w:lastRenderedPageBreak/>
              <w:drawing>
                <wp:inline distT="0" distB="0" distL="0" distR="0" wp14:anchorId="548C563C" wp14:editId="26D527B2">
                  <wp:extent cx="2020957" cy="596348"/>
                  <wp:effectExtent l="0" t="0" r="0" b="0"/>
                  <wp:docPr id="346"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 name="RE Year 4.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151856" cy="634974"/>
                          </a:xfrm>
                          <a:prstGeom prst="rect">
                            <a:avLst/>
                          </a:prstGeom>
                        </pic:spPr>
                      </pic:pic>
                    </a:graphicData>
                  </a:graphic>
                </wp:inline>
              </w:drawing>
            </w:r>
          </w:p>
        </w:tc>
        <w:tc>
          <w:tcPr>
            <w:tcW w:w="14913" w:type="dxa"/>
            <w:gridSpan w:val="4"/>
            <w:tcBorders>
              <w:left w:val="nil"/>
              <w:right w:val="nil"/>
            </w:tcBorders>
            <w:shd w:val="clear" w:color="auto" w:fill="F987DB"/>
            <w:vAlign w:val="center"/>
          </w:tcPr>
          <w:p w14:paraId="71262ABA" w14:textId="77777777" w:rsidR="001714FD" w:rsidRDefault="001714FD" w:rsidP="00752868">
            <w:pPr>
              <w:jc w:val="center"/>
              <w:rPr>
                <w:b/>
                <w:sz w:val="40"/>
              </w:rPr>
            </w:pPr>
            <w:r w:rsidRPr="00D614A4">
              <w:rPr>
                <w:b/>
                <w:sz w:val="40"/>
              </w:rPr>
              <w:t xml:space="preserve">Year </w:t>
            </w:r>
            <w:r>
              <w:rPr>
                <w:b/>
                <w:sz w:val="40"/>
              </w:rPr>
              <w:t>4</w:t>
            </w:r>
            <w:r w:rsidRPr="00D614A4">
              <w:rPr>
                <w:b/>
                <w:sz w:val="40"/>
              </w:rPr>
              <w:t xml:space="preserve"> - Medium Term Planning - </w:t>
            </w:r>
            <w:r>
              <w:rPr>
                <w:b/>
                <w:sz w:val="40"/>
              </w:rPr>
              <w:t>RE - Summer 1</w:t>
            </w:r>
          </w:p>
          <w:p w14:paraId="6042187B" w14:textId="77777777" w:rsidR="001714FD" w:rsidRPr="00285C29" w:rsidRDefault="001714FD" w:rsidP="00752868">
            <w:pPr>
              <w:jc w:val="center"/>
              <w:rPr>
                <w:b/>
                <w:sz w:val="40"/>
              </w:rPr>
            </w:pPr>
          </w:p>
        </w:tc>
        <w:tc>
          <w:tcPr>
            <w:tcW w:w="2947" w:type="dxa"/>
            <w:tcBorders>
              <w:left w:val="nil"/>
            </w:tcBorders>
            <w:shd w:val="clear" w:color="auto" w:fill="F987DB"/>
            <w:vAlign w:val="center"/>
          </w:tcPr>
          <w:p w14:paraId="62B20AB6" w14:textId="77777777" w:rsidR="001714FD" w:rsidRPr="00D614A4" w:rsidRDefault="001714FD" w:rsidP="00752868">
            <w:pPr>
              <w:rPr>
                <w:b/>
              </w:rPr>
            </w:pPr>
            <w:r>
              <w:rPr>
                <w:b/>
                <w:noProof/>
                <w:lang w:eastAsia="en-GB"/>
              </w:rPr>
              <w:drawing>
                <wp:anchor distT="0" distB="0" distL="114300" distR="114300" simplePos="0" relativeHeight="251819008" behindDoc="1" locked="0" layoutInCell="1" allowOverlap="1" wp14:anchorId="5A60A0B8" wp14:editId="48029081">
                  <wp:simplePos x="0" y="0"/>
                  <wp:positionH relativeFrom="column">
                    <wp:posOffset>974725</wp:posOffset>
                  </wp:positionH>
                  <wp:positionV relativeFrom="paragraph">
                    <wp:posOffset>1905</wp:posOffset>
                  </wp:positionV>
                  <wp:extent cx="790575" cy="790575"/>
                  <wp:effectExtent l="0" t="0" r="0" b="9525"/>
                  <wp:wrapTight wrapText="bothSides">
                    <wp:wrapPolygon edited="0">
                      <wp:start x="520" y="0"/>
                      <wp:lineTo x="4684" y="8848"/>
                      <wp:lineTo x="1561" y="13533"/>
                      <wp:lineTo x="1041" y="17176"/>
                      <wp:lineTo x="6246" y="20819"/>
                      <wp:lineTo x="7287" y="21340"/>
                      <wp:lineTo x="15094" y="21340"/>
                      <wp:lineTo x="19778" y="17176"/>
                      <wp:lineTo x="19778" y="13012"/>
                      <wp:lineTo x="16655" y="8848"/>
                      <wp:lineTo x="20299" y="0"/>
                      <wp:lineTo x="520" y="0"/>
                    </wp:wrapPolygon>
                  </wp:wrapTight>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ng"/>
                          <pic:cNvPicPr/>
                        </pic:nvPicPr>
                        <pic:blipFill>
                          <a:blip r:embed="rId12">
                            <a:extLst>
                              <a:ext uri="{28A0092B-C50C-407E-A947-70E740481C1C}">
                                <a14:useLocalDpi xmlns:a14="http://schemas.microsoft.com/office/drawing/2010/main" val="0"/>
                              </a:ext>
                            </a:extLst>
                          </a:blip>
                          <a:stretch>
                            <a:fillRect/>
                          </a:stretch>
                        </pic:blipFill>
                        <pic:spPr>
                          <a:xfrm>
                            <a:off x="0" y="0"/>
                            <a:ext cx="790575" cy="790575"/>
                          </a:xfrm>
                          <a:prstGeom prst="rect">
                            <a:avLst/>
                          </a:prstGeom>
                        </pic:spPr>
                      </pic:pic>
                    </a:graphicData>
                  </a:graphic>
                  <wp14:sizeRelH relativeFrom="page">
                    <wp14:pctWidth>0</wp14:pctWidth>
                  </wp14:sizeRelH>
                  <wp14:sizeRelV relativeFrom="page">
                    <wp14:pctHeight>0</wp14:pctHeight>
                  </wp14:sizeRelV>
                </wp:anchor>
              </w:drawing>
            </w:r>
          </w:p>
        </w:tc>
      </w:tr>
      <w:tr w:rsidR="001714FD" w14:paraId="75DB553E" w14:textId="77777777" w:rsidTr="00752868">
        <w:trPr>
          <w:trHeight w:val="1217"/>
        </w:trPr>
        <w:tc>
          <w:tcPr>
            <w:tcW w:w="7426" w:type="dxa"/>
            <w:gridSpan w:val="3"/>
            <w:shd w:val="clear" w:color="auto" w:fill="FAA0FA"/>
          </w:tcPr>
          <w:p w14:paraId="555C2537" w14:textId="77777777" w:rsidR="001714FD" w:rsidRPr="00742A31" w:rsidRDefault="001714FD" w:rsidP="00752868">
            <w:pPr>
              <w:jc w:val="center"/>
              <w:rPr>
                <w:b/>
                <w:sz w:val="28"/>
              </w:rPr>
            </w:pPr>
            <w:r w:rsidRPr="00D614A4">
              <w:rPr>
                <w:b/>
                <w:sz w:val="28"/>
              </w:rPr>
              <w:t>Prior Learning</w:t>
            </w:r>
            <w:r>
              <w:rPr>
                <w:b/>
                <w:sz w:val="28"/>
              </w:rPr>
              <w:t xml:space="preserve"> Links</w:t>
            </w:r>
          </w:p>
          <w:p w14:paraId="4B0C89CB" w14:textId="77777777" w:rsidR="001714FD" w:rsidRDefault="001714FD" w:rsidP="00752868">
            <w:pPr>
              <w:jc w:val="center"/>
            </w:pPr>
            <w:r w:rsidRPr="00B63F2D">
              <w:rPr>
                <w:rFonts w:cstheme="minorHAnsi"/>
                <w:b/>
                <w:bCs/>
              </w:rPr>
              <w:t>Builds on from:</w:t>
            </w:r>
            <w:r>
              <w:rPr>
                <w:b/>
                <w:bCs/>
              </w:rPr>
              <w:t xml:space="preserve"> </w:t>
            </w:r>
            <w:r w:rsidRPr="00B63F2D">
              <w:rPr>
                <w:b/>
                <w:bCs/>
              </w:rPr>
              <w:t>Yr.1/2: 8,15,16,</w:t>
            </w:r>
          </w:p>
        </w:tc>
        <w:tc>
          <w:tcPr>
            <w:tcW w:w="6978" w:type="dxa"/>
            <w:gridSpan w:val="2"/>
            <w:shd w:val="clear" w:color="auto" w:fill="FCCFFD"/>
          </w:tcPr>
          <w:p w14:paraId="3B0F1048" w14:textId="77777777" w:rsidR="001714FD" w:rsidRDefault="001714FD" w:rsidP="00752868">
            <w:pPr>
              <w:jc w:val="center"/>
              <w:rPr>
                <w:b/>
                <w:bCs/>
                <w:color w:val="000000" w:themeColor="text1"/>
              </w:rPr>
            </w:pPr>
            <w:r w:rsidRPr="00C372D2">
              <w:rPr>
                <w:b/>
                <w:bCs/>
                <w:color w:val="000000" w:themeColor="text1"/>
              </w:rPr>
              <w:t>Key objectives</w:t>
            </w:r>
          </w:p>
          <w:p w14:paraId="4BF06456" w14:textId="77777777" w:rsidR="001714FD" w:rsidRDefault="001714FD" w:rsidP="00752868">
            <w:pPr>
              <w:jc w:val="center"/>
              <w:rPr>
                <w:color w:val="000000" w:themeColor="text1"/>
              </w:rPr>
            </w:pPr>
            <w:r w:rsidRPr="00073A5B">
              <w:rPr>
                <w:color w:val="000000" w:themeColor="text1"/>
              </w:rPr>
              <w:t xml:space="preserve">Describe </w:t>
            </w:r>
            <w:r>
              <w:rPr>
                <w:color w:val="000000" w:themeColor="text1"/>
              </w:rPr>
              <w:t>how</w:t>
            </w:r>
            <w:r w:rsidRPr="00073A5B">
              <w:rPr>
                <w:color w:val="000000" w:themeColor="text1"/>
              </w:rPr>
              <w:t xml:space="preserve"> people of religious/non-religious worldviews </w:t>
            </w:r>
            <w:r>
              <w:rPr>
                <w:color w:val="000000" w:themeColor="text1"/>
              </w:rPr>
              <w:t xml:space="preserve">across 3 traditions </w:t>
            </w:r>
            <w:r w:rsidRPr="00073A5B">
              <w:rPr>
                <w:color w:val="000000" w:themeColor="text1"/>
              </w:rPr>
              <w:t>respond to world poverty.</w:t>
            </w:r>
            <w:r>
              <w:rPr>
                <w:color w:val="000000" w:themeColor="text1"/>
              </w:rPr>
              <w:t xml:space="preserve"> </w:t>
            </w:r>
          </w:p>
          <w:p w14:paraId="60460A56" w14:textId="77777777" w:rsidR="001714FD" w:rsidRDefault="001714FD" w:rsidP="00752868">
            <w:pPr>
              <w:jc w:val="center"/>
              <w:rPr>
                <w:color w:val="000000" w:themeColor="text1"/>
              </w:rPr>
            </w:pPr>
            <w:r>
              <w:rPr>
                <w:color w:val="000000" w:themeColor="text1"/>
              </w:rPr>
              <w:t>Identify what motivates people to give to charity</w:t>
            </w:r>
          </w:p>
          <w:p w14:paraId="7A076FF0" w14:textId="77777777" w:rsidR="001714FD" w:rsidRDefault="001714FD" w:rsidP="00752868">
            <w:pPr>
              <w:tabs>
                <w:tab w:val="left" w:pos="9228"/>
              </w:tabs>
              <w:jc w:val="center"/>
              <w:rPr>
                <w:color w:val="000000" w:themeColor="text1"/>
              </w:rPr>
            </w:pPr>
            <w:r>
              <w:rPr>
                <w:color w:val="000000" w:themeColor="text1"/>
              </w:rPr>
              <w:t xml:space="preserve">To consider the complexity of giving to charity and how sometimes it raises puzzling questions. </w:t>
            </w:r>
          </w:p>
          <w:p w14:paraId="0A5E3D35" w14:textId="77777777" w:rsidR="001714FD" w:rsidRPr="00C372D2" w:rsidRDefault="001714FD" w:rsidP="00752868">
            <w:pPr>
              <w:tabs>
                <w:tab w:val="left" w:pos="9228"/>
              </w:tabs>
              <w:jc w:val="center"/>
              <w:rPr>
                <w:color w:val="000000" w:themeColor="text1"/>
              </w:rPr>
            </w:pPr>
            <w:r>
              <w:rPr>
                <w:color w:val="000000" w:themeColor="text1"/>
              </w:rPr>
              <w:t>To consider whether it is always right to give to charity.</w:t>
            </w:r>
          </w:p>
          <w:p w14:paraId="5C5EC6D6" w14:textId="77777777" w:rsidR="001714FD" w:rsidRDefault="001714FD" w:rsidP="00752868">
            <w:pPr>
              <w:jc w:val="center"/>
            </w:pPr>
          </w:p>
        </w:tc>
        <w:tc>
          <w:tcPr>
            <w:tcW w:w="6990" w:type="dxa"/>
            <w:gridSpan w:val="2"/>
            <w:shd w:val="clear" w:color="auto" w:fill="FEE6FE"/>
          </w:tcPr>
          <w:p w14:paraId="3AFEDC81" w14:textId="77777777" w:rsidR="001714FD" w:rsidRDefault="001714FD" w:rsidP="00752868">
            <w:pPr>
              <w:jc w:val="center"/>
              <w:rPr>
                <w:b/>
                <w:sz w:val="28"/>
              </w:rPr>
            </w:pPr>
            <w:r w:rsidRPr="00D614A4">
              <w:rPr>
                <w:b/>
                <w:sz w:val="28"/>
              </w:rPr>
              <w:t>Key Vocabulary</w:t>
            </w:r>
          </w:p>
          <w:p w14:paraId="5E5E15C1" w14:textId="77777777" w:rsidR="001714FD" w:rsidRDefault="001714FD" w:rsidP="00752868">
            <w:pPr>
              <w:jc w:val="center"/>
            </w:pPr>
            <w:r>
              <w:t>Almsgiving               poverty</w:t>
            </w:r>
          </w:p>
          <w:p w14:paraId="5A758599" w14:textId="77777777" w:rsidR="001714FD" w:rsidRDefault="001714FD" w:rsidP="00752868">
            <w:pPr>
              <w:jc w:val="center"/>
            </w:pPr>
            <w:r>
              <w:t>aid                             justice</w:t>
            </w:r>
          </w:p>
          <w:p w14:paraId="69931B6A" w14:textId="77777777" w:rsidR="001714FD" w:rsidRDefault="001714FD" w:rsidP="00752868">
            <w:pPr>
              <w:jc w:val="center"/>
            </w:pPr>
            <w:r>
              <w:t xml:space="preserve"> Zakat                         equality</w:t>
            </w:r>
          </w:p>
          <w:p w14:paraId="4B8FB3BC" w14:textId="77777777" w:rsidR="001714FD" w:rsidRDefault="001714FD" w:rsidP="00752868">
            <w:r>
              <w:t xml:space="preserve">                                             Ummah                    tithing</w:t>
            </w:r>
          </w:p>
          <w:p w14:paraId="62EF014C" w14:textId="77777777" w:rsidR="001714FD" w:rsidRDefault="001714FD" w:rsidP="00752868">
            <w:pPr>
              <w:jc w:val="center"/>
            </w:pPr>
            <w:r>
              <w:t>generosity               charity</w:t>
            </w:r>
          </w:p>
          <w:p w14:paraId="06119DD3" w14:textId="77777777" w:rsidR="001714FD" w:rsidRDefault="001714FD" w:rsidP="00752868">
            <w:pPr>
              <w:jc w:val="center"/>
            </w:pPr>
            <w:r>
              <w:t xml:space="preserve">         fellowship               stewardship.</w:t>
            </w:r>
          </w:p>
          <w:p w14:paraId="6CE059A1" w14:textId="77777777" w:rsidR="001714FD" w:rsidRPr="00D614A4" w:rsidRDefault="001714FD" w:rsidP="00752868">
            <w:pPr>
              <w:rPr>
                <w:b/>
              </w:rPr>
            </w:pPr>
          </w:p>
        </w:tc>
      </w:tr>
      <w:tr w:rsidR="001714FD" w14:paraId="0A4F3E99" w14:textId="77777777" w:rsidTr="00752868">
        <w:trPr>
          <w:trHeight w:val="639"/>
        </w:trPr>
        <w:tc>
          <w:tcPr>
            <w:tcW w:w="2813" w:type="dxa"/>
            <w:vAlign w:val="center"/>
          </w:tcPr>
          <w:p w14:paraId="7A62311E" w14:textId="77777777" w:rsidR="001714FD" w:rsidRPr="006E18C9" w:rsidRDefault="001714FD" w:rsidP="00752868">
            <w:pPr>
              <w:jc w:val="center"/>
              <w:rPr>
                <w:b/>
              </w:rPr>
            </w:pPr>
          </w:p>
        </w:tc>
        <w:tc>
          <w:tcPr>
            <w:tcW w:w="9365" w:type="dxa"/>
            <w:gridSpan w:val="3"/>
            <w:vAlign w:val="center"/>
          </w:tcPr>
          <w:p w14:paraId="24034702" w14:textId="77777777" w:rsidR="001714FD" w:rsidRPr="006E18C9" w:rsidRDefault="001714FD" w:rsidP="00752868">
            <w:pPr>
              <w:jc w:val="center"/>
              <w:rPr>
                <w:b/>
                <w:sz w:val="28"/>
              </w:rPr>
            </w:pPr>
            <w:r w:rsidRPr="006E18C9">
              <w:rPr>
                <w:b/>
                <w:sz w:val="28"/>
              </w:rPr>
              <w:t>Knowledge</w:t>
            </w:r>
          </w:p>
        </w:tc>
        <w:tc>
          <w:tcPr>
            <w:tcW w:w="9216" w:type="dxa"/>
            <w:gridSpan w:val="3"/>
            <w:vAlign w:val="center"/>
          </w:tcPr>
          <w:p w14:paraId="2CC7DBFD" w14:textId="77777777" w:rsidR="001714FD" w:rsidRPr="006E18C9" w:rsidRDefault="001714FD" w:rsidP="00752868">
            <w:pPr>
              <w:jc w:val="center"/>
              <w:rPr>
                <w:b/>
                <w:sz w:val="28"/>
              </w:rPr>
            </w:pPr>
            <w:r>
              <w:rPr>
                <w:b/>
                <w:sz w:val="28"/>
              </w:rPr>
              <w:t>As theologians, we will...</w:t>
            </w:r>
          </w:p>
        </w:tc>
      </w:tr>
      <w:tr w:rsidR="001714FD" w14:paraId="365FCF30" w14:textId="77777777" w:rsidTr="00752868">
        <w:trPr>
          <w:trHeight w:val="1217"/>
        </w:trPr>
        <w:tc>
          <w:tcPr>
            <w:tcW w:w="2813" w:type="dxa"/>
            <w:vAlign w:val="center"/>
          </w:tcPr>
          <w:p w14:paraId="1D212437" w14:textId="77777777" w:rsidR="001714FD" w:rsidRPr="006E18C9" w:rsidRDefault="001714FD" w:rsidP="00752868">
            <w:pPr>
              <w:jc w:val="center"/>
              <w:rPr>
                <w:b/>
                <w:sz w:val="28"/>
              </w:rPr>
            </w:pPr>
            <w:r w:rsidRPr="006E18C9">
              <w:rPr>
                <w:b/>
                <w:sz w:val="28"/>
              </w:rPr>
              <w:t>Session 1</w:t>
            </w:r>
            <w:r>
              <w:rPr>
                <w:b/>
                <w:sz w:val="28"/>
              </w:rPr>
              <w:t xml:space="preserve">: </w:t>
            </w:r>
          </w:p>
        </w:tc>
        <w:tc>
          <w:tcPr>
            <w:tcW w:w="9365" w:type="dxa"/>
            <w:gridSpan w:val="3"/>
            <w:vAlign w:val="center"/>
          </w:tcPr>
          <w:p w14:paraId="1B77010A" w14:textId="77777777" w:rsidR="001714FD" w:rsidRDefault="001714FD" w:rsidP="00752868">
            <w:pPr>
              <w:ind w:left="176"/>
              <w:jc w:val="both"/>
            </w:pPr>
            <w:r>
              <w:rPr>
                <w:iCs/>
              </w:rPr>
              <w:t xml:space="preserve">Children will explore </w:t>
            </w:r>
            <w:r w:rsidRPr="00321CD3">
              <w:rPr>
                <w:iCs/>
              </w:rPr>
              <w:t>how we can make the world a fairer place and what this would look. They will understand what charity and love is and how these are similar and different. Children will learn that</w:t>
            </w:r>
            <w:r>
              <w:t xml:space="preserve"> </w:t>
            </w:r>
            <w:r w:rsidRPr="00FD1A03">
              <w:t xml:space="preserve">love is very hard to put into words. It is much easier to give examples of love being shown than to say exactly what love is. </w:t>
            </w:r>
            <w:r>
              <w:t xml:space="preserve"> Children will look at</w:t>
            </w:r>
            <w:r w:rsidRPr="00FD1A03">
              <w:t xml:space="preserve"> ways in which people demonstrate love or give charity. </w:t>
            </w:r>
            <w:r>
              <w:t xml:space="preserve">They will explore about whether it is always right to give to charity and understand that sometimes it might </w:t>
            </w:r>
            <w:r w:rsidRPr="00742A31">
              <w:rPr>
                <w:rFonts w:cstheme="minorHAnsi"/>
                <w:bCs/>
                <w:iCs/>
                <w:color w:val="000000" w:themeColor="text1"/>
              </w:rPr>
              <w:t xml:space="preserve">be difficult to give eg Uncertainty of the source of where the money goes. </w:t>
            </w:r>
            <w:r>
              <w:rPr>
                <w:rFonts w:cstheme="minorHAnsi"/>
                <w:bCs/>
                <w:iCs/>
                <w:color w:val="000000" w:themeColor="text1"/>
              </w:rPr>
              <w:t>They will t</w:t>
            </w:r>
            <w:r w:rsidRPr="00742A31">
              <w:rPr>
                <w:rFonts w:cstheme="minorHAnsi"/>
                <w:bCs/>
                <w:iCs/>
                <w:color w:val="000000" w:themeColor="text1"/>
              </w:rPr>
              <w:t>hink about what forms of charity there are eg donations of clothing, money etc</w:t>
            </w:r>
            <w:r>
              <w:rPr>
                <w:rFonts w:cstheme="minorHAnsi"/>
                <w:bCs/>
                <w:iCs/>
                <w:color w:val="000000" w:themeColor="text1"/>
              </w:rPr>
              <w:t xml:space="preserve"> and recall the charities they</w:t>
            </w:r>
            <w:r w:rsidRPr="00742A31">
              <w:rPr>
                <w:rFonts w:cstheme="minorHAnsi"/>
                <w:bCs/>
                <w:iCs/>
                <w:color w:val="000000" w:themeColor="text1"/>
              </w:rPr>
              <w:t xml:space="preserve"> have heard of eg supported in your school, church, or home</w:t>
            </w:r>
            <w:r>
              <w:rPr>
                <w:rFonts w:cstheme="minorHAnsi"/>
                <w:bCs/>
                <w:iCs/>
                <w:color w:val="000000" w:themeColor="text1"/>
              </w:rPr>
              <w:t xml:space="preserve"> and how think about t</w:t>
            </w:r>
            <w:r w:rsidRPr="00742A31">
              <w:rPr>
                <w:rFonts w:cstheme="minorHAnsi"/>
              </w:rPr>
              <w:t>he areas of targeted support a charity might give to</w:t>
            </w:r>
            <w:r>
              <w:rPr>
                <w:rFonts w:cstheme="minorHAnsi"/>
              </w:rPr>
              <w:t>.</w:t>
            </w:r>
          </w:p>
        </w:tc>
        <w:tc>
          <w:tcPr>
            <w:tcW w:w="9216" w:type="dxa"/>
            <w:gridSpan w:val="3"/>
            <w:vAlign w:val="center"/>
          </w:tcPr>
          <w:p w14:paraId="3F6F92CE" w14:textId="77777777" w:rsidR="001714FD" w:rsidRDefault="001714FD" w:rsidP="00752868">
            <w:pPr>
              <w:pStyle w:val="ListParagraph"/>
              <w:ind w:left="176"/>
              <w:jc w:val="both"/>
            </w:pPr>
            <w:r>
              <w:rPr>
                <w:rFonts w:cstheme="minorHAnsi"/>
              </w:rPr>
              <w:t xml:space="preserve">Use </w:t>
            </w:r>
            <w:r w:rsidRPr="005415D9">
              <w:rPr>
                <w:rFonts w:cstheme="minorHAnsi"/>
              </w:rPr>
              <w:t>role play</w:t>
            </w:r>
            <w:r>
              <w:rPr>
                <w:rFonts w:cstheme="minorHAnsi"/>
              </w:rPr>
              <w:t xml:space="preserve"> and our justification skills</w:t>
            </w:r>
            <w:r w:rsidRPr="005415D9">
              <w:rPr>
                <w:rFonts w:cstheme="minorHAnsi"/>
              </w:rPr>
              <w:t xml:space="preserve"> </w:t>
            </w:r>
            <w:r>
              <w:rPr>
                <w:rFonts w:cstheme="minorHAnsi"/>
              </w:rPr>
              <w:t>(</w:t>
            </w:r>
            <w:r w:rsidRPr="005415D9">
              <w:rPr>
                <w:rFonts w:cstheme="minorHAnsi"/>
              </w:rPr>
              <w:t xml:space="preserve">taken from </w:t>
            </w:r>
            <w:r>
              <w:t xml:space="preserve">the Christian aid website) by becoming the grants committee for the Christian aid charity and rank bids in order of which have the best claim for charity and why </w:t>
            </w:r>
            <w:r>
              <w:rPr>
                <w:rFonts w:cstheme="minorHAnsi"/>
                <w:i/>
                <w:iCs/>
              </w:rPr>
              <w:t>(For example,</w:t>
            </w:r>
            <w:r w:rsidRPr="00742A31">
              <w:rPr>
                <w:rFonts w:cstheme="minorHAnsi"/>
                <w:i/>
                <w:iCs/>
              </w:rPr>
              <w:t xml:space="preserve"> Foodbank in Manchester; </w:t>
            </w:r>
            <w:r>
              <w:rPr>
                <w:rFonts w:cstheme="minorHAnsi"/>
                <w:i/>
                <w:iCs/>
              </w:rPr>
              <w:t>A</w:t>
            </w:r>
            <w:r w:rsidRPr="00742A31">
              <w:rPr>
                <w:rFonts w:cstheme="minorHAnsi"/>
                <w:i/>
                <w:iCs/>
              </w:rPr>
              <w:t>n earthquake in Pakistan,</w:t>
            </w:r>
            <w:r>
              <w:rPr>
                <w:rFonts w:cstheme="minorHAnsi"/>
                <w:i/>
                <w:iCs/>
              </w:rPr>
              <w:t xml:space="preserve"> Drought in Somalia, Poverty in Sudan, A</w:t>
            </w:r>
            <w:r w:rsidRPr="00742A31">
              <w:rPr>
                <w:rFonts w:cstheme="minorHAnsi"/>
                <w:i/>
                <w:iCs/>
              </w:rPr>
              <w:t xml:space="preserve"> medical education project in Bangladesh, </w:t>
            </w:r>
            <w:r>
              <w:rPr>
                <w:rFonts w:cstheme="minorHAnsi"/>
                <w:i/>
                <w:iCs/>
              </w:rPr>
              <w:t>A</w:t>
            </w:r>
            <w:r w:rsidRPr="00742A31">
              <w:rPr>
                <w:rFonts w:cstheme="minorHAnsi"/>
                <w:i/>
                <w:iCs/>
              </w:rPr>
              <w:t xml:space="preserve"> cyclone in Burma</w:t>
            </w:r>
            <w:r>
              <w:rPr>
                <w:rFonts w:cstheme="minorHAnsi"/>
                <w:i/>
                <w:iCs/>
              </w:rPr>
              <w:t xml:space="preserve">) hence exploring the difficulties and complexities people face in relation to charity.  </w:t>
            </w:r>
          </w:p>
        </w:tc>
      </w:tr>
      <w:tr w:rsidR="001714FD" w14:paraId="0045E0B2" w14:textId="77777777" w:rsidTr="00752868">
        <w:trPr>
          <w:trHeight w:val="1290"/>
        </w:trPr>
        <w:tc>
          <w:tcPr>
            <w:tcW w:w="2813" w:type="dxa"/>
            <w:vAlign w:val="center"/>
          </w:tcPr>
          <w:p w14:paraId="149C42ED" w14:textId="77777777" w:rsidR="001714FD" w:rsidRPr="006E18C9" w:rsidRDefault="001714FD" w:rsidP="00752868">
            <w:pPr>
              <w:jc w:val="center"/>
              <w:rPr>
                <w:b/>
                <w:sz w:val="28"/>
              </w:rPr>
            </w:pPr>
            <w:r w:rsidRPr="006E18C9">
              <w:rPr>
                <w:b/>
                <w:sz w:val="28"/>
              </w:rPr>
              <w:t>Session 2</w:t>
            </w:r>
            <w:r>
              <w:rPr>
                <w:b/>
                <w:sz w:val="28"/>
              </w:rPr>
              <w:t>:</w:t>
            </w:r>
            <w:r w:rsidRPr="00E166F4">
              <w:rPr>
                <w:b/>
                <w:sz w:val="28"/>
              </w:rPr>
              <w:t xml:space="preserve"> </w:t>
            </w:r>
          </w:p>
        </w:tc>
        <w:tc>
          <w:tcPr>
            <w:tcW w:w="9365" w:type="dxa"/>
            <w:gridSpan w:val="3"/>
            <w:vAlign w:val="center"/>
          </w:tcPr>
          <w:p w14:paraId="49C03372" w14:textId="77777777" w:rsidR="001714FD" w:rsidRDefault="001714FD" w:rsidP="00752868">
            <w:pPr>
              <w:rPr>
                <w:rFonts w:cstheme="minorHAnsi"/>
                <w:color w:val="000000" w:themeColor="text1"/>
              </w:rPr>
            </w:pPr>
            <w:r w:rsidRPr="00321CD3">
              <w:rPr>
                <w:bCs/>
              </w:rPr>
              <w:t xml:space="preserve">Children will learn why </w:t>
            </w:r>
            <w:r>
              <w:rPr>
                <w:bCs/>
              </w:rPr>
              <w:t xml:space="preserve">Christian Aid </w:t>
            </w:r>
            <w:r w:rsidRPr="00321CD3">
              <w:rPr>
                <w:bCs/>
              </w:rPr>
              <w:t xml:space="preserve">help people in need. </w:t>
            </w:r>
            <w:r w:rsidRPr="005415D9">
              <w:rPr>
                <w:rFonts w:cstheme="minorHAnsi"/>
                <w:color w:val="000000" w:themeColor="text1"/>
              </w:rPr>
              <w:t xml:space="preserve">‘Christian Aid says it is wrong that some people in the world live in extreme poverty.’ </w:t>
            </w:r>
            <w:r>
              <w:rPr>
                <w:rFonts w:cstheme="minorHAnsi"/>
                <w:color w:val="000000" w:themeColor="text1"/>
              </w:rPr>
              <w:t>They will understand that p</w:t>
            </w:r>
            <w:r w:rsidRPr="005415D9">
              <w:rPr>
                <w:rFonts w:cstheme="minorHAnsi"/>
                <w:color w:val="000000" w:themeColor="text1"/>
              </w:rPr>
              <w:t>overty is not just about not having enough money; it is about not having the power to control the essential things in your own life and the life of your community. Christian Aid works with o</w:t>
            </w:r>
            <w:r>
              <w:rPr>
                <w:rFonts w:cstheme="minorHAnsi"/>
                <w:color w:val="000000" w:themeColor="text1"/>
              </w:rPr>
              <w:t>thers to end poverty – forever.</w:t>
            </w:r>
          </w:p>
          <w:p w14:paraId="6D8282D7" w14:textId="77777777" w:rsidR="001714FD" w:rsidRPr="00321CD3" w:rsidRDefault="001714FD" w:rsidP="00752868">
            <w:pPr>
              <w:jc w:val="both"/>
            </w:pPr>
          </w:p>
        </w:tc>
        <w:tc>
          <w:tcPr>
            <w:tcW w:w="9216" w:type="dxa"/>
            <w:gridSpan w:val="3"/>
            <w:vAlign w:val="center"/>
          </w:tcPr>
          <w:p w14:paraId="42E2578F" w14:textId="77777777" w:rsidR="001714FD" w:rsidRPr="00321CD3" w:rsidRDefault="001714FD" w:rsidP="00752868">
            <w:pPr>
              <w:jc w:val="center"/>
            </w:pPr>
            <w:r w:rsidRPr="00321CD3">
              <w:rPr>
                <w:bCs/>
              </w:rPr>
              <w:t xml:space="preserve">Research </w:t>
            </w:r>
            <w:r>
              <w:rPr>
                <w:bCs/>
              </w:rPr>
              <w:t xml:space="preserve">on lap tops and create notes as to why  </w:t>
            </w:r>
            <w:r w:rsidRPr="00321CD3">
              <w:rPr>
                <w:bCs/>
              </w:rPr>
              <w:t>Christian Aid charities responses to world poverty</w:t>
            </w:r>
            <w:r>
              <w:rPr>
                <w:bCs/>
              </w:rPr>
              <w:t>, what motivates people to give to these charities and understand why these charities exist</w:t>
            </w:r>
            <w:r w:rsidRPr="00321CD3">
              <w:rPr>
                <w:bCs/>
              </w:rPr>
              <w:t xml:space="preserve">.  </w:t>
            </w:r>
          </w:p>
        </w:tc>
      </w:tr>
      <w:tr w:rsidR="001714FD" w14:paraId="0DF67923" w14:textId="77777777" w:rsidTr="00752868">
        <w:trPr>
          <w:trHeight w:val="1290"/>
        </w:trPr>
        <w:tc>
          <w:tcPr>
            <w:tcW w:w="2813" w:type="dxa"/>
            <w:vAlign w:val="center"/>
          </w:tcPr>
          <w:p w14:paraId="13C9B4AE" w14:textId="77777777" w:rsidR="001714FD" w:rsidRPr="006E18C9" w:rsidRDefault="001714FD" w:rsidP="00752868">
            <w:pPr>
              <w:jc w:val="center"/>
              <w:rPr>
                <w:b/>
                <w:sz w:val="28"/>
              </w:rPr>
            </w:pPr>
            <w:r w:rsidRPr="006E18C9">
              <w:rPr>
                <w:b/>
                <w:sz w:val="28"/>
              </w:rPr>
              <w:t>Session 3</w:t>
            </w:r>
            <w:r>
              <w:rPr>
                <w:b/>
                <w:sz w:val="28"/>
              </w:rPr>
              <w:t>:</w:t>
            </w:r>
          </w:p>
        </w:tc>
        <w:tc>
          <w:tcPr>
            <w:tcW w:w="9365" w:type="dxa"/>
            <w:gridSpan w:val="3"/>
            <w:vAlign w:val="center"/>
          </w:tcPr>
          <w:p w14:paraId="3C252A8A" w14:textId="77777777" w:rsidR="001714FD" w:rsidRPr="00321CD3" w:rsidRDefault="001714FD" w:rsidP="00752868">
            <w:pPr>
              <w:jc w:val="both"/>
            </w:pPr>
            <w:r>
              <w:rPr>
                <w:rFonts w:cstheme="minorHAnsi"/>
              </w:rPr>
              <w:t xml:space="preserve">Children will learn the beliefs and charity of Humanists in relation to poverty. </w:t>
            </w:r>
            <w:r w:rsidRPr="00B033E1">
              <w:rPr>
                <w:rFonts w:cstheme="minorHAnsi"/>
                <w:color w:val="212529"/>
                <w:sz w:val="24"/>
                <w:szCs w:val="29"/>
                <w:shd w:val="clear" w:color="auto" w:fill="FFFFFF"/>
              </w:rPr>
              <w:t>Humanists UK members give money and/or time generously and regularly to an average of 6 charities each.  Humanists tend to plan their giving rationally and selectively, but most also respond generously to emergency appeals and street collections.</w:t>
            </w:r>
            <w:r w:rsidRPr="00B033E1">
              <w:rPr>
                <w:rFonts w:ascii="Segoe UI" w:hAnsi="Segoe UI" w:cs="Segoe UI"/>
                <w:color w:val="212529"/>
                <w:sz w:val="24"/>
                <w:szCs w:val="29"/>
                <w:shd w:val="clear" w:color="auto" w:fill="FFFFFF"/>
              </w:rPr>
              <w:t> </w:t>
            </w:r>
          </w:p>
          <w:p w14:paraId="78DDC23B" w14:textId="77777777" w:rsidR="001714FD" w:rsidRPr="00321CD3" w:rsidRDefault="001714FD" w:rsidP="00752868">
            <w:pPr>
              <w:rPr>
                <w:bCs/>
              </w:rPr>
            </w:pPr>
          </w:p>
        </w:tc>
        <w:tc>
          <w:tcPr>
            <w:tcW w:w="9216" w:type="dxa"/>
            <w:gridSpan w:val="3"/>
            <w:vAlign w:val="center"/>
          </w:tcPr>
          <w:p w14:paraId="6E715C7F" w14:textId="77777777" w:rsidR="001714FD" w:rsidRPr="00321CD3" w:rsidRDefault="001714FD" w:rsidP="00752868">
            <w:pPr>
              <w:jc w:val="center"/>
              <w:rPr>
                <w:bCs/>
              </w:rPr>
            </w:pPr>
            <w:r>
              <w:rPr>
                <w:bCs/>
              </w:rPr>
              <w:t xml:space="preserve">Research either using laptops or p retrieving information from paper copies, how </w:t>
            </w:r>
            <w:r w:rsidRPr="00321CD3">
              <w:rPr>
                <w:bCs/>
              </w:rPr>
              <w:t xml:space="preserve">Christian Aid </w:t>
            </w:r>
            <w:r>
              <w:rPr>
                <w:bCs/>
              </w:rPr>
              <w:t>charities respond</w:t>
            </w:r>
            <w:r w:rsidRPr="00321CD3">
              <w:rPr>
                <w:bCs/>
              </w:rPr>
              <w:t xml:space="preserve"> to world poverty</w:t>
            </w:r>
            <w:r>
              <w:rPr>
                <w:bCs/>
              </w:rPr>
              <w:t>, what motivates people to give to these charities and understand why Christian aid exists.</w:t>
            </w:r>
          </w:p>
        </w:tc>
      </w:tr>
      <w:tr w:rsidR="001714FD" w14:paraId="12491EEF" w14:textId="77777777" w:rsidTr="00752868">
        <w:trPr>
          <w:trHeight w:val="1290"/>
        </w:trPr>
        <w:tc>
          <w:tcPr>
            <w:tcW w:w="2813" w:type="dxa"/>
            <w:vAlign w:val="center"/>
          </w:tcPr>
          <w:p w14:paraId="4391F713" w14:textId="77777777" w:rsidR="001714FD" w:rsidRPr="006E18C9" w:rsidRDefault="001714FD" w:rsidP="00752868">
            <w:pPr>
              <w:jc w:val="center"/>
              <w:rPr>
                <w:b/>
                <w:sz w:val="28"/>
              </w:rPr>
            </w:pPr>
            <w:r>
              <w:rPr>
                <w:b/>
                <w:sz w:val="28"/>
              </w:rPr>
              <w:t>Session 4:</w:t>
            </w:r>
          </w:p>
        </w:tc>
        <w:tc>
          <w:tcPr>
            <w:tcW w:w="9365" w:type="dxa"/>
            <w:gridSpan w:val="3"/>
            <w:vAlign w:val="center"/>
          </w:tcPr>
          <w:p w14:paraId="51C0790E" w14:textId="77777777" w:rsidR="001714FD" w:rsidRDefault="001714FD" w:rsidP="00752868">
            <w:pPr>
              <w:rPr>
                <w:rFonts w:cstheme="minorHAnsi"/>
                <w:color w:val="000000" w:themeColor="text1"/>
              </w:rPr>
            </w:pPr>
            <w:r>
              <w:rPr>
                <w:rFonts w:cstheme="minorHAnsi"/>
                <w:color w:val="000000" w:themeColor="text1"/>
              </w:rPr>
              <w:t xml:space="preserve">Children will acquire knowledge about the </w:t>
            </w:r>
            <w:r w:rsidRPr="00BA5932">
              <w:rPr>
                <w:rFonts w:cstheme="minorHAnsi"/>
                <w:color w:val="000000" w:themeColor="text1"/>
              </w:rPr>
              <w:t>I</w:t>
            </w:r>
            <w:r>
              <w:rPr>
                <w:rFonts w:eastAsia="Times New Roman" w:cstheme="minorHAnsi"/>
                <w:bCs/>
                <w:color w:val="1A252E"/>
                <w:lang w:eastAsia="en-GB"/>
              </w:rPr>
              <w:t xml:space="preserve">slamic Relief Charity and how the </w:t>
            </w:r>
            <w:r w:rsidRPr="00BA5932">
              <w:rPr>
                <w:rFonts w:eastAsia="Times New Roman" w:cstheme="minorHAnsi"/>
                <w:bCs/>
                <w:color w:val="1A252E"/>
                <w:lang w:eastAsia="en-GB"/>
              </w:rPr>
              <w:t xml:space="preserve">teaching </w:t>
            </w:r>
            <w:r>
              <w:rPr>
                <w:rFonts w:eastAsia="Times New Roman" w:cstheme="minorHAnsi"/>
                <w:bCs/>
                <w:color w:val="1A252E"/>
                <w:lang w:eastAsia="en-GB"/>
              </w:rPr>
              <w:t>of Prophet Muhammad underpins this.</w:t>
            </w:r>
            <w:r>
              <w:rPr>
                <w:rFonts w:eastAsia="Times New Roman" w:cstheme="minorHAnsi"/>
                <w:b/>
                <w:bCs/>
                <w:color w:val="1A252E"/>
                <w:lang w:eastAsia="en-GB"/>
              </w:rPr>
              <w:t xml:space="preserve"> </w:t>
            </w:r>
            <w:r w:rsidRPr="00BA5932">
              <w:rPr>
                <w:rFonts w:eastAsia="Times New Roman" w:cstheme="minorHAnsi"/>
                <w:bCs/>
                <w:color w:val="1A252E"/>
                <w:lang w:eastAsia="en-GB"/>
              </w:rPr>
              <w:t>They will learn that the Islamic Relief Charity’s aim is that together they</w:t>
            </w:r>
            <w:r>
              <w:rPr>
                <w:rFonts w:eastAsia="Times New Roman" w:cstheme="minorHAnsi"/>
                <w:b/>
                <w:bCs/>
                <w:color w:val="1A252E"/>
                <w:lang w:eastAsia="en-GB"/>
              </w:rPr>
              <w:t xml:space="preserve"> </w:t>
            </w:r>
            <w:r w:rsidRPr="00BA5932">
              <w:rPr>
                <w:rFonts w:eastAsia="Times New Roman" w:cstheme="minorHAnsi"/>
                <w:bCs/>
                <w:color w:val="1A252E"/>
                <w:lang w:eastAsia="en-GB"/>
              </w:rPr>
              <w:t>will</w:t>
            </w:r>
            <w:r w:rsidRPr="005415D9">
              <w:rPr>
                <w:rFonts w:eastAsia="Times New Roman" w:cstheme="minorHAnsi"/>
                <w:color w:val="444444"/>
                <w:lang w:eastAsia="en-GB"/>
              </w:rPr>
              <w:t xml:space="preserve"> inspire and enable people to respond rapidly to disasters and fight pove</w:t>
            </w:r>
            <w:r>
              <w:rPr>
                <w:rFonts w:eastAsia="Times New Roman" w:cstheme="minorHAnsi"/>
                <w:color w:val="444444"/>
                <w:lang w:eastAsia="en-GB"/>
              </w:rPr>
              <w:t xml:space="preserve">rty through </w:t>
            </w:r>
            <w:r w:rsidRPr="005415D9">
              <w:rPr>
                <w:rFonts w:eastAsia="Times New Roman" w:cstheme="minorHAnsi"/>
                <w:color w:val="444444"/>
                <w:lang w:eastAsia="en-GB"/>
              </w:rPr>
              <w:t xml:space="preserve">Islamic values, expertise and global reach. </w:t>
            </w:r>
            <w:r>
              <w:rPr>
                <w:rFonts w:eastAsia="Times New Roman" w:cstheme="minorHAnsi"/>
                <w:color w:val="444444"/>
                <w:lang w:eastAsia="en-GB"/>
              </w:rPr>
              <w:t>They will understand Muslim’s key values o</w:t>
            </w:r>
            <w:r w:rsidRPr="005415D9">
              <w:rPr>
                <w:rFonts w:eastAsia="Times New Roman" w:cstheme="minorHAnsi"/>
                <w:color w:val="444444"/>
                <w:lang w:eastAsia="en-GB"/>
              </w:rPr>
              <w:t>f </w:t>
            </w:r>
            <w:r w:rsidRPr="00BA5932">
              <w:rPr>
                <w:rFonts w:eastAsia="Times New Roman" w:cstheme="minorHAnsi"/>
                <w:bCs/>
                <w:color w:val="444444"/>
                <w:lang w:eastAsia="en-GB"/>
              </w:rPr>
              <w:t>compassion</w:t>
            </w:r>
            <w:r w:rsidRPr="00BA5932">
              <w:rPr>
                <w:rFonts w:eastAsia="Times New Roman" w:cstheme="minorHAnsi"/>
                <w:color w:val="444444"/>
                <w:lang w:eastAsia="en-GB"/>
              </w:rPr>
              <w:t>, </w:t>
            </w:r>
            <w:r w:rsidRPr="00BA5932">
              <w:rPr>
                <w:rFonts w:eastAsia="Times New Roman" w:cstheme="minorHAnsi"/>
                <w:bCs/>
                <w:color w:val="444444"/>
                <w:lang w:eastAsia="en-GB"/>
              </w:rPr>
              <w:t>justice</w:t>
            </w:r>
            <w:r w:rsidRPr="00BA5932">
              <w:rPr>
                <w:rFonts w:eastAsia="Times New Roman" w:cstheme="minorHAnsi"/>
                <w:color w:val="444444"/>
                <w:lang w:eastAsia="en-GB"/>
              </w:rPr>
              <w:t>, </w:t>
            </w:r>
            <w:r w:rsidRPr="00BA5932">
              <w:rPr>
                <w:rFonts w:eastAsia="Times New Roman" w:cstheme="minorHAnsi"/>
                <w:bCs/>
                <w:color w:val="444444"/>
                <w:lang w:eastAsia="en-GB"/>
              </w:rPr>
              <w:t>custodianship</w:t>
            </w:r>
            <w:r w:rsidRPr="00BA5932">
              <w:rPr>
                <w:rFonts w:eastAsia="Times New Roman" w:cstheme="minorHAnsi"/>
                <w:color w:val="444444"/>
                <w:lang w:eastAsia="en-GB"/>
              </w:rPr>
              <w:t>, </w:t>
            </w:r>
            <w:r w:rsidRPr="00BA5932">
              <w:rPr>
                <w:rFonts w:eastAsia="Times New Roman" w:cstheme="minorHAnsi"/>
                <w:bCs/>
                <w:color w:val="444444"/>
                <w:lang w:eastAsia="en-GB"/>
              </w:rPr>
              <w:t>sincerity</w:t>
            </w:r>
            <w:r w:rsidRPr="00BA5932">
              <w:rPr>
                <w:rFonts w:eastAsia="Times New Roman" w:cstheme="minorHAnsi"/>
                <w:color w:val="444444"/>
                <w:lang w:eastAsia="en-GB"/>
              </w:rPr>
              <w:t> and </w:t>
            </w:r>
            <w:r w:rsidRPr="00BA5932">
              <w:rPr>
                <w:rFonts w:eastAsia="Times New Roman" w:cstheme="minorHAnsi"/>
                <w:bCs/>
                <w:color w:val="444444"/>
                <w:lang w:eastAsia="en-GB"/>
              </w:rPr>
              <w:t>excellence</w:t>
            </w:r>
            <w:r w:rsidRPr="005415D9">
              <w:rPr>
                <w:rFonts w:eastAsia="Times New Roman" w:cstheme="minorHAnsi"/>
                <w:color w:val="444444"/>
                <w:lang w:eastAsia="en-GB"/>
              </w:rPr>
              <w:t> – a critical part of our Islamic faith – inspire us each and every da</w:t>
            </w:r>
            <w:r>
              <w:rPr>
                <w:rFonts w:eastAsia="Times New Roman" w:cstheme="minorHAnsi"/>
                <w:color w:val="444444"/>
                <w:lang w:eastAsia="en-GB"/>
              </w:rPr>
              <w:t>y to create positive change and</w:t>
            </w:r>
            <w:r w:rsidRPr="005415D9">
              <w:rPr>
                <w:rFonts w:eastAsia="Times New Roman" w:cstheme="minorHAnsi"/>
                <w:color w:val="444444"/>
                <w:lang w:eastAsia="en-GB"/>
              </w:rPr>
              <w:t xml:space="preserve"> remember the sanctity of life.</w:t>
            </w:r>
          </w:p>
          <w:p w14:paraId="5FF0F02A" w14:textId="77777777" w:rsidR="001714FD" w:rsidRPr="00321CD3" w:rsidRDefault="001714FD" w:rsidP="00752868">
            <w:pPr>
              <w:rPr>
                <w:bCs/>
              </w:rPr>
            </w:pPr>
          </w:p>
        </w:tc>
        <w:tc>
          <w:tcPr>
            <w:tcW w:w="9216" w:type="dxa"/>
            <w:gridSpan w:val="3"/>
            <w:vAlign w:val="center"/>
          </w:tcPr>
          <w:p w14:paraId="393A728B" w14:textId="77777777" w:rsidR="001714FD" w:rsidRPr="00321CD3" w:rsidRDefault="001714FD" w:rsidP="00752868">
            <w:pPr>
              <w:jc w:val="center"/>
              <w:rPr>
                <w:bCs/>
              </w:rPr>
            </w:pPr>
            <w:r>
              <w:rPr>
                <w:bCs/>
              </w:rPr>
              <w:t>Create a mind map to demonstrate the Islamic Relief Charity</w:t>
            </w:r>
            <w:r w:rsidRPr="00321CD3">
              <w:rPr>
                <w:bCs/>
              </w:rPr>
              <w:t xml:space="preserve"> responses to world poverty</w:t>
            </w:r>
            <w:r>
              <w:rPr>
                <w:bCs/>
              </w:rPr>
              <w:t xml:space="preserve"> and why this charity exists</w:t>
            </w:r>
            <w:r w:rsidRPr="00321CD3">
              <w:rPr>
                <w:bCs/>
              </w:rPr>
              <w:t xml:space="preserve">.  </w:t>
            </w:r>
          </w:p>
        </w:tc>
      </w:tr>
      <w:tr w:rsidR="001714FD" w14:paraId="3C81A464" w14:textId="77777777" w:rsidTr="00752868">
        <w:trPr>
          <w:trHeight w:val="1217"/>
        </w:trPr>
        <w:tc>
          <w:tcPr>
            <w:tcW w:w="2813" w:type="dxa"/>
            <w:vAlign w:val="center"/>
          </w:tcPr>
          <w:p w14:paraId="1A346189" w14:textId="77777777" w:rsidR="001714FD" w:rsidRPr="006E18C9" w:rsidRDefault="001714FD" w:rsidP="00752868">
            <w:pPr>
              <w:jc w:val="center"/>
              <w:rPr>
                <w:b/>
                <w:sz w:val="28"/>
              </w:rPr>
            </w:pPr>
            <w:r>
              <w:rPr>
                <w:b/>
                <w:sz w:val="28"/>
              </w:rPr>
              <w:t>Session 5:</w:t>
            </w:r>
            <w:r w:rsidRPr="00E166F4">
              <w:rPr>
                <w:b/>
                <w:sz w:val="28"/>
              </w:rPr>
              <w:t xml:space="preserve"> </w:t>
            </w:r>
          </w:p>
        </w:tc>
        <w:tc>
          <w:tcPr>
            <w:tcW w:w="9365" w:type="dxa"/>
            <w:gridSpan w:val="3"/>
            <w:vAlign w:val="center"/>
          </w:tcPr>
          <w:p w14:paraId="668E8CC6" w14:textId="77777777" w:rsidR="001714FD" w:rsidRDefault="001714FD" w:rsidP="00752868">
            <w:pPr>
              <w:pStyle w:val="ListParagraph"/>
            </w:pPr>
            <w:r>
              <w:t>Recap on knowledge from lesson 2,  3 and 4 and the research acquired by the children.</w:t>
            </w:r>
          </w:p>
          <w:p w14:paraId="05BB7721" w14:textId="77777777" w:rsidR="001714FD" w:rsidRDefault="001714FD" w:rsidP="00752868">
            <w:pPr>
              <w:pStyle w:val="ListParagraph"/>
            </w:pPr>
          </w:p>
        </w:tc>
        <w:tc>
          <w:tcPr>
            <w:tcW w:w="9216" w:type="dxa"/>
            <w:gridSpan w:val="3"/>
            <w:vAlign w:val="center"/>
          </w:tcPr>
          <w:p w14:paraId="03D5CF62" w14:textId="77777777" w:rsidR="001714FD" w:rsidRDefault="001714FD" w:rsidP="00752868">
            <w:pPr>
              <w:jc w:val="center"/>
            </w:pPr>
            <w:r>
              <w:t xml:space="preserve">Create posters to show how different  religious/ non religious world views respond to world poverty and share the posters with the rest of the class. Identify simarilties and difference between the charities discussed. </w:t>
            </w:r>
          </w:p>
        </w:tc>
      </w:tr>
    </w:tbl>
    <w:p w14:paraId="6065A1D4" w14:textId="77777777" w:rsidR="001714FD" w:rsidRDefault="001714FD" w:rsidP="00F015BB"/>
    <w:p w14:paraId="49635555" w14:textId="77777777" w:rsidR="00F015BB" w:rsidRDefault="00F015BB" w:rsidP="00F015BB"/>
    <w:p w14:paraId="6AFEF67A" w14:textId="20E29BA1" w:rsidR="00221C9E" w:rsidRDefault="00221C9E"/>
    <w:tbl>
      <w:tblPr>
        <w:tblStyle w:val="TableGrid"/>
        <w:tblpPr w:leftFromText="180" w:rightFromText="180" w:vertAnchor="text" w:horzAnchor="margin" w:tblpY="-59"/>
        <w:tblW w:w="21394" w:type="dxa"/>
        <w:tblLook w:val="04A0" w:firstRow="1" w:lastRow="0" w:firstColumn="1" w:lastColumn="0" w:noHBand="0" w:noVBand="1"/>
      </w:tblPr>
      <w:tblGrid>
        <w:gridCol w:w="2813"/>
        <w:gridCol w:w="1178"/>
        <w:gridCol w:w="5243"/>
        <w:gridCol w:w="6072"/>
        <w:gridCol w:w="1415"/>
        <w:gridCol w:w="2387"/>
        <w:gridCol w:w="2286"/>
      </w:tblGrid>
      <w:tr w:rsidR="00221C9E" w14:paraId="34C0B3DA" w14:textId="77777777" w:rsidTr="6661F553">
        <w:trPr>
          <w:trHeight w:val="561"/>
        </w:trPr>
        <w:tc>
          <w:tcPr>
            <w:tcW w:w="3991" w:type="dxa"/>
            <w:gridSpan w:val="2"/>
            <w:tcBorders>
              <w:right w:val="nil"/>
            </w:tcBorders>
            <w:shd w:val="clear" w:color="auto" w:fill="F987DB"/>
            <w:vAlign w:val="center"/>
          </w:tcPr>
          <w:p w14:paraId="5B8AD1CD" w14:textId="77777777" w:rsidR="00221C9E" w:rsidRDefault="00221C9E" w:rsidP="00867F1A">
            <w:pPr>
              <w:rPr>
                <w:b/>
                <w:sz w:val="40"/>
              </w:rPr>
            </w:pPr>
            <w:r>
              <w:rPr>
                <w:b/>
                <w:noProof/>
                <w:sz w:val="40"/>
                <w:lang w:eastAsia="en-GB"/>
              </w:rPr>
              <w:drawing>
                <wp:inline distT="0" distB="0" distL="0" distR="0" wp14:anchorId="52C23AAF" wp14:editId="00522199">
                  <wp:extent cx="2020957" cy="596348"/>
                  <wp:effectExtent l="0" t="0" r="0" b="0"/>
                  <wp:docPr id="311" name="Pictur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 name="RE Year 4.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151856" cy="634974"/>
                          </a:xfrm>
                          <a:prstGeom prst="rect">
                            <a:avLst/>
                          </a:prstGeom>
                        </pic:spPr>
                      </pic:pic>
                    </a:graphicData>
                  </a:graphic>
                </wp:inline>
              </w:drawing>
            </w:r>
          </w:p>
        </w:tc>
        <w:tc>
          <w:tcPr>
            <w:tcW w:w="15117" w:type="dxa"/>
            <w:gridSpan w:val="4"/>
            <w:tcBorders>
              <w:left w:val="nil"/>
              <w:right w:val="nil"/>
            </w:tcBorders>
            <w:shd w:val="clear" w:color="auto" w:fill="F987DB"/>
            <w:vAlign w:val="center"/>
          </w:tcPr>
          <w:p w14:paraId="779F7DCF" w14:textId="77777777" w:rsidR="00221C9E" w:rsidRDefault="00221C9E" w:rsidP="00867F1A">
            <w:pPr>
              <w:jc w:val="center"/>
              <w:rPr>
                <w:b/>
                <w:sz w:val="40"/>
              </w:rPr>
            </w:pPr>
            <w:r w:rsidRPr="00D614A4">
              <w:rPr>
                <w:b/>
                <w:sz w:val="40"/>
              </w:rPr>
              <w:t xml:space="preserve">Year </w:t>
            </w:r>
            <w:r>
              <w:rPr>
                <w:b/>
                <w:sz w:val="40"/>
              </w:rPr>
              <w:t>4</w:t>
            </w:r>
            <w:r w:rsidRPr="00D614A4">
              <w:rPr>
                <w:b/>
                <w:sz w:val="40"/>
              </w:rPr>
              <w:t xml:space="preserve"> - Medium Term Planning - </w:t>
            </w:r>
            <w:r>
              <w:rPr>
                <w:b/>
                <w:sz w:val="40"/>
              </w:rPr>
              <w:t>RE - Summer 2</w:t>
            </w:r>
          </w:p>
          <w:p w14:paraId="3CAA7452" w14:textId="77777777" w:rsidR="00221C9E" w:rsidRPr="00285C29" w:rsidRDefault="00221C9E" w:rsidP="00867F1A">
            <w:pPr>
              <w:jc w:val="center"/>
              <w:rPr>
                <w:b/>
                <w:sz w:val="40"/>
              </w:rPr>
            </w:pPr>
          </w:p>
        </w:tc>
        <w:tc>
          <w:tcPr>
            <w:tcW w:w="2286" w:type="dxa"/>
            <w:tcBorders>
              <w:left w:val="nil"/>
            </w:tcBorders>
            <w:shd w:val="clear" w:color="auto" w:fill="F987DB"/>
            <w:vAlign w:val="center"/>
          </w:tcPr>
          <w:p w14:paraId="723D4D05" w14:textId="77777777" w:rsidR="00221C9E" w:rsidRPr="00D614A4" w:rsidRDefault="00221C9E" w:rsidP="00867F1A">
            <w:pPr>
              <w:rPr>
                <w:b/>
              </w:rPr>
            </w:pPr>
            <w:r>
              <w:rPr>
                <w:b/>
                <w:noProof/>
                <w:lang w:eastAsia="en-GB"/>
              </w:rPr>
              <w:drawing>
                <wp:anchor distT="0" distB="0" distL="114300" distR="114300" simplePos="0" relativeHeight="251800576" behindDoc="1" locked="0" layoutInCell="1" allowOverlap="1" wp14:anchorId="69DFA2C7" wp14:editId="43748EFA">
                  <wp:simplePos x="0" y="0"/>
                  <wp:positionH relativeFrom="column">
                    <wp:posOffset>974725</wp:posOffset>
                  </wp:positionH>
                  <wp:positionV relativeFrom="paragraph">
                    <wp:posOffset>1905</wp:posOffset>
                  </wp:positionV>
                  <wp:extent cx="790575" cy="790575"/>
                  <wp:effectExtent l="0" t="0" r="0" b="9525"/>
                  <wp:wrapTight wrapText="bothSides">
                    <wp:wrapPolygon edited="0">
                      <wp:start x="520" y="0"/>
                      <wp:lineTo x="4684" y="8848"/>
                      <wp:lineTo x="1561" y="13533"/>
                      <wp:lineTo x="1041" y="17176"/>
                      <wp:lineTo x="6246" y="20819"/>
                      <wp:lineTo x="7287" y="21340"/>
                      <wp:lineTo x="15094" y="21340"/>
                      <wp:lineTo x="19778" y="17176"/>
                      <wp:lineTo x="19778" y="13012"/>
                      <wp:lineTo x="16655" y="8848"/>
                      <wp:lineTo x="20299" y="0"/>
                      <wp:lineTo x="520" y="0"/>
                    </wp:wrapPolygon>
                  </wp:wrapTight>
                  <wp:docPr id="312" name="Pictur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ng"/>
                          <pic:cNvPicPr/>
                        </pic:nvPicPr>
                        <pic:blipFill>
                          <a:blip r:embed="rId12">
                            <a:extLst>
                              <a:ext uri="{28A0092B-C50C-407E-A947-70E740481C1C}">
                                <a14:useLocalDpi xmlns:a14="http://schemas.microsoft.com/office/drawing/2010/main" val="0"/>
                              </a:ext>
                            </a:extLst>
                          </a:blip>
                          <a:stretch>
                            <a:fillRect/>
                          </a:stretch>
                        </pic:blipFill>
                        <pic:spPr>
                          <a:xfrm>
                            <a:off x="0" y="0"/>
                            <a:ext cx="790575" cy="790575"/>
                          </a:xfrm>
                          <a:prstGeom prst="rect">
                            <a:avLst/>
                          </a:prstGeom>
                        </pic:spPr>
                      </pic:pic>
                    </a:graphicData>
                  </a:graphic>
                  <wp14:sizeRelH relativeFrom="page">
                    <wp14:pctWidth>0</wp14:pctWidth>
                  </wp14:sizeRelH>
                  <wp14:sizeRelV relativeFrom="page">
                    <wp14:pctHeight>0</wp14:pctHeight>
                  </wp14:sizeRelV>
                </wp:anchor>
              </w:drawing>
            </w:r>
          </w:p>
        </w:tc>
      </w:tr>
      <w:tr w:rsidR="00221C9E" w14:paraId="6AABB26C" w14:textId="77777777" w:rsidTr="6661F553">
        <w:trPr>
          <w:trHeight w:val="1217"/>
        </w:trPr>
        <w:tc>
          <w:tcPr>
            <w:tcW w:w="9234" w:type="dxa"/>
            <w:gridSpan w:val="3"/>
            <w:shd w:val="clear" w:color="auto" w:fill="FAA0FA"/>
          </w:tcPr>
          <w:p w14:paraId="5FC06F8F" w14:textId="77777777" w:rsidR="00221C9E" w:rsidRPr="00D614A4" w:rsidRDefault="00221C9E" w:rsidP="00867F1A">
            <w:pPr>
              <w:jc w:val="center"/>
              <w:rPr>
                <w:b/>
                <w:sz w:val="28"/>
              </w:rPr>
            </w:pPr>
            <w:r w:rsidRPr="00D614A4">
              <w:rPr>
                <w:b/>
                <w:sz w:val="28"/>
              </w:rPr>
              <w:t>Prior Learning</w:t>
            </w:r>
            <w:r>
              <w:rPr>
                <w:b/>
                <w:sz w:val="28"/>
              </w:rPr>
              <w:t xml:space="preserve"> Links</w:t>
            </w:r>
          </w:p>
          <w:p w14:paraId="7484B815" w14:textId="77777777" w:rsidR="00221C9E" w:rsidRDefault="00221C9E" w:rsidP="00867F1A">
            <w:pPr>
              <w:jc w:val="center"/>
            </w:pPr>
          </w:p>
          <w:p w14:paraId="2296F67E" w14:textId="77777777" w:rsidR="00221C9E" w:rsidRPr="00B63F2D" w:rsidRDefault="00221C9E" w:rsidP="00867F1A">
            <w:pPr>
              <w:rPr>
                <w:b/>
                <w:bCs/>
              </w:rPr>
            </w:pPr>
            <w:r w:rsidRPr="00B63F2D">
              <w:rPr>
                <w:rFonts w:cstheme="minorHAnsi"/>
                <w:b/>
                <w:bCs/>
              </w:rPr>
              <w:t>Builds on from:</w:t>
            </w:r>
            <w:r>
              <w:rPr>
                <w:rFonts w:cstheme="minorHAnsi"/>
                <w:b/>
                <w:bCs/>
              </w:rPr>
              <w:t xml:space="preserve"> </w:t>
            </w:r>
            <w:r w:rsidRPr="00B63F2D">
              <w:rPr>
                <w:b/>
                <w:bCs/>
              </w:rPr>
              <w:t xml:space="preserve">Yr.1/2: </w:t>
            </w:r>
            <w:r>
              <w:rPr>
                <w:b/>
                <w:bCs/>
              </w:rPr>
              <w:t>13,15</w:t>
            </w:r>
          </w:p>
          <w:p w14:paraId="147AF2CD" w14:textId="77777777" w:rsidR="00221C9E" w:rsidRDefault="00221C9E" w:rsidP="00867F1A">
            <w:pPr>
              <w:jc w:val="center"/>
            </w:pPr>
          </w:p>
        </w:tc>
        <w:tc>
          <w:tcPr>
            <w:tcW w:w="7487" w:type="dxa"/>
            <w:gridSpan w:val="2"/>
            <w:shd w:val="clear" w:color="auto" w:fill="FCCFFD"/>
          </w:tcPr>
          <w:p w14:paraId="4BC170B3" w14:textId="77777777" w:rsidR="00221C9E" w:rsidRPr="0059440B" w:rsidRDefault="00221C9E" w:rsidP="00867F1A">
            <w:pPr>
              <w:jc w:val="center"/>
              <w:rPr>
                <w:b/>
                <w:sz w:val="28"/>
              </w:rPr>
            </w:pPr>
            <w:r w:rsidRPr="00D614A4">
              <w:rPr>
                <w:b/>
                <w:sz w:val="28"/>
              </w:rPr>
              <w:t>E</w:t>
            </w:r>
            <w:r>
              <w:rPr>
                <w:b/>
                <w:sz w:val="28"/>
              </w:rPr>
              <w:t>ssential Knowledge &amp; End Points</w:t>
            </w:r>
          </w:p>
          <w:p w14:paraId="570D4EC7" w14:textId="5DD65E72" w:rsidR="00221C9E" w:rsidRDefault="00221C9E" w:rsidP="00867F1A">
            <w:pPr>
              <w:jc w:val="center"/>
              <w:rPr>
                <w:color w:val="000000" w:themeColor="text1"/>
              </w:rPr>
            </w:pPr>
            <w:r>
              <w:rPr>
                <w:color w:val="000000" w:themeColor="text1"/>
              </w:rPr>
              <w:t>-</w:t>
            </w:r>
            <w:r w:rsidR="005858ED">
              <w:rPr>
                <w:color w:val="000000" w:themeColor="text1"/>
              </w:rPr>
              <w:t>To d</w:t>
            </w:r>
            <w:r w:rsidRPr="00073A5B">
              <w:rPr>
                <w:color w:val="000000" w:themeColor="text1"/>
              </w:rPr>
              <w:t xml:space="preserve">escribe </w:t>
            </w:r>
            <w:r>
              <w:rPr>
                <w:color w:val="000000" w:themeColor="text1"/>
              </w:rPr>
              <w:t>how</w:t>
            </w:r>
            <w:r w:rsidRPr="00073A5B">
              <w:rPr>
                <w:color w:val="000000" w:themeColor="text1"/>
              </w:rPr>
              <w:t xml:space="preserve"> people of religious/non-religious worldviews </w:t>
            </w:r>
            <w:r>
              <w:rPr>
                <w:color w:val="000000" w:themeColor="text1"/>
              </w:rPr>
              <w:t xml:space="preserve">across 3 traditions </w:t>
            </w:r>
            <w:r w:rsidRPr="00073A5B">
              <w:rPr>
                <w:color w:val="000000" w:themeColor="text1"/>
              </w:rPr>
              <w:t>respond to</w:t>
            </w:r>
            <w:r>
              <w:rPr>
                <w:color w:val="000000" w:themeColor="text1"/>
              </w:rPr>
              <w:t xml:space="preserve"> caring for the planet</w:t>
            </w:r>
            <w:r w:rsidRPr="00073A5B">
              <w:rPr>
                <w:color w:val="000000" w:themeColor="text1"/>
              </w:rPr>
              <w:t>.</w:t>
            </w:r>
          </w:p>
          <w:p w14:paraId="34941AA2" w14:textId="76C08AF6" w:rsidR="00221C9E" w:rsidRDefault="00221C9E" w:rsidP="00867F1A">
            <w:pPr>
              <w:jc w:val="center"/>
              <w:rPr>
                <w:color w:val="000000" w:themeColor="text1"/>
              </w:rPr>
            </w:pPr>
            <w:r>
              <w:rPr>
                <w:color w:val="000000" w:themeColor="text1"/>
              </w:rPr>
              <w:t>-</w:t>
            </w:r>
            <w:r w:rsidR="005858ED">
              <w:rPr>
                <w:color w:val="000000" w:themeColor="text1"/>
              </w:rPr>
              <w:t>To i</w:t>
            </w:r>
            <w:r>
              <w:rPr>
                <w:color w:val="000000" w:themeColor="text1"/>
              </w:rPr>
              <w:t>dentify what motivates people to be involved in climate change action.</w:t>
            </w:r>
          </w:p>
          <w:p w14:paraId="30CE99BC" w14:textId="77777777" w:rsidR="00221C9E" w:rsidRDefault="00221C9E" w:rsidP="00867F1A">
            <w:pPr>
              <w:jc w:val="center"/>
              <w:rPr>
                <w:color w:val="000000" w:themeColor="text1"/>
              </w:rPr>
            </w:pPr>
            <w:r>
              <w:rPr>
                <w:color w:val="000000" w:themeColor="text1"/>
              </w:rPr>
              <w:t>- To consider the complexity of caring for the earth and how sometimes it raises puzzling questions.</w:t>
            </w:r>
          </w:p>
          <w:p w14:paraId="00EC95D2" w14:textId="77777777" w:rsidR="00221C9E" w:rsidRPr="00C372D2" w:rsidRDefault="00221C9E" w:rsidP="00867F1A">
            <w:pPr>
              <w:jc w:val="center"/>
              <w:rPr>
                <w:color w:val="000000" w:themeColor="text1"/>
              </w:rPr>
            </w:pPr>
            <w:r>
              <w:rPr>
                <w:color w:val="000000" w:themeColor="text1"/>
              </w:rPr>
              <w:t>-To understand how important equality is to Sikhs and how they might respond to caring for the planet.</w:t>
            </w:r>
          </w:p>
          <w:p w14:paraId="0F3C4892" w14:textId="77777777" w:rsidR="00221C9E" w:rsidRDefault="00221C9E" w:rsidP="00867F1A">
            <w:pPr>
              <w:jc w:val="center"/>
            </w:pPr>
          </w:p>
        </w:tc>
        <w:tc>
          <w:tcPr>
            <w:tcW w:w="4673" w:type="dxa"/>
            <w:gridSpan w:val="2"/>
            <w:shd w:val="clear" w:color="auto" w:fill="FEE6FE"/>
          </w:tcPr>
          <w:p w14:paraId="16B8D41F" w14:textId="77777777" w:rsidR="00221C9E" w:rsidRDefault="00221C9E" w:rsidP="00867F1A">
            <w:pPr>
              <w:jc w:val="center"/>
              <w:rPr>
                <w:b/>
                <w:sz w:val="28"/>
              </w:rPr>
            </w:pPr>
            <w:r w:rsidRPr="00D614A4">
              <w:rPr>
                <w:b/>
                <w:sz w:val="28"/>
              </w:rPr>
              <w:t>Key Vocabulary</w:t>
            </w:r>
          </w:p>
          <w:p w14:paraId="4BAE6863" w14:textId="77777777" w:rsidR="00221C9E" w:rsidRDefault="00221C9E" w:rsidP="00867F1A">
            <w:pPr>
              <w:rPr>
                <w:color w:val="000000" w:themeColor="text1"/>
              </w:rPr>
            </w:pPr>
            <w:r>
              <w:rPr>
                <w:color w:val="000000" w:themeColor="text1"/>
              </w:rPr>
              <w:t>Climate change</w:t>
            </w:r>
          </w:p>
          <w:p w14:paraId="7CE78C38" w14:textId="77777777" w:rsidR="00221C9E" w:rsidRDefault="00221C9E" w:rsidP="00867F1A">
            <w:pPr>
              <w:rPr>
                <w:color w:val="000000" w:themeColor="text1"/>
              </w:rPr>
            </w:pPr>
            <w:r>
              <w:rPr>
                <w:color w:val="000000" w:themeColor="text1"/>
              </w:rPr>
              <w:t>Eco friendly</w:t>
            </w:r>
          </w:p>
          <w:p w14:paraId="59FB383A" w14:textId="77777777" w:rsidR="00221C9E" w:rsidRDefault="00221C9E" w:rsidP="00867F1A">
            <w:pPr>
              <w:rPr>
                <w:color w:val="000000" w:themeColor="text1"/>
              </w:rPr>
            </w:pPr>
            <w:r>
              <w:rPr>
                <w:color w:val="000000" w:themeColor="text1"/>
              </w:rPr>
              <w:t xml:space="preserve">Places of worship </w:t>
            </w:r>
          </w:p>
          <w:p w14:paraId="15A8FAE4" w14:textId="77777777" w:rsidR="00221C9E" w:rsidRDefault="00221C9E" w:rsidP="00867F1A">
            <w:pPr>
              <w:rPr>
                <w:color w:val="000000" w:themeColor="text1"/>
              </w:rPr>
            </w:pPr>
            <w:r>
              <w:rPr>
                <w:color w:val="000000" w:themeColor="text1"/>
              </w:rPr>
              <w:t>Waheguru</w:t>
            </w:r>
          </w:p>
          <w:p w14:paraId="0EADACEF" w14:textId="77777777" w:rsidR="00221C9E" w:rsidRDefault="00221C9E" w:rsidP="00867F1A">
            <w:pPr>
              <w:rPr>
                <w:color w:val="000000" w:themeColor="text1"/>
              </w:rPr>
            </w:pPr>
            <w:r>
              <w:rPr>
                <w:color w:val="000000" w:themeColor="text1"/>
              </w:rPr>
              <w:t>Creation</w:t>
            </w:r>
          </w:p>
          <w:p w14:paraId="37D017D4" w14:textId="77777777" w:rsidR="00221C9E" w:rsidRDefault="00221C9E" w:rsidP="00867F1A">
            <w:pPr>
              <w:rPr>
                <w:color w:val="000000" w:themeColor="text1"/>
              </w:rPr>
            </w:pPr>
            <w:r>
              <w:rPr>
                <w:color w:val="000000" w:themeColor="text1"/>
              </w:rPr>
              <w:t xml:space="preserve">Equality </w:t>
            </w:r>
          </w:p>
          <w:p w14:paraId="452EF309" w14:textId="77777777" w:rsidR="00221C9E" w:rsidRDefault="00221C9E" w:rsidP="00867F1A">
            <w:pPr>
              <w:rPr>
                <w:color w:val="000000" w:themeColor="text1"/>
              </w:rPr>
            </w:pPr>
            <w:r>
              <w:rPr>
                <w:color w:val="000000" w:themeColor="text1"/>
              </w:rPr>
              <w:t>Community</w:t>
            </w:r>
          </w:p>
          <w:p w14:paraId="352E8400" w14:textId="77777777" w:rsidR="00221C9E" w:rsidRDefault="00221C9E" w:rsidP="00867F1A">
            <w:pPr>
              <w:rPr>
                <w:color w:val="000000" w:themeColor="text1"/>
              </w:rPr>
            </w:pPr>
            <w:r>
              <w:rPr>
                <w:color w:val="000000" w:themeColor="text1"/>
              </w:rPr>
              <w:t xml:space="preserve">Sustainable </w:t>
            </w:r>
          </w:p>
          <w:p w14:paraId="548AC4C6" w14:textId="77777777" w:rsidR="00221C9E" w:rsidRPr="008E2EC5" w:rsidRDefault="00221C9E" w:rsidP="00867F1A">
            <w:pPr>
              <w:jc w:val="center"/>
            </w:pPr>
          </w:p>
        </w:tc>
      </w:tr>
      <w:tr w:rsidR="00221C9E" w14:paraId="57D2C95E" w14:textId="77777777" w:rsidTr="6661F553">
        <w:trPr>
          <w:trHeight w:val="639"/>
        </w:trPr>
        <w:tc>
          <w:tcPr>
            <w:tcW w:w="2813" w:type="dxa"/>
            <w:vAlign w:val="center"/>
          </w:tcPr>
          <w:p w14:paraId="57E8D8E9" w14:textId="77777777" w:rsidR="00221C9E" w:rsidRPr="006E18C9" w:rsidRDefault="00221C9E" w:rsidP="00867F1A">
            <w:pPr>
              <w:jc w:val="center"/>
              <w:rPr>
                <w:b/>
              </w:rPr>
            </w:pPr>
          </w:p>
        </w:tc>
        <w:tc>
          <w:tcPr>
            <w:tcW w:w="12493" w:type="dxa"/>
            <w:gridSpan w:val="3"/>
            <w:vAlign w:val="center"/>
          </w:tcPr>
          <w:p w14:paraId="1AD65044" w14:textId="77777777" w:rsidR="00221C9E" w:rsidRPr="006E18C9" w:rsidRDefault="00221C9E" w:rsidP="00867F1A">
            <w:pPr>
              <w:jc w:val="center"/>
              <w:rPr>
                <w:b/>
                <w:sz w:val="28"/>
              </w:rPr>
            </w:pPr>
            <w:r w:rsidRPr="006E18C9">
              <w:rPr>
                <w:b/>
                <w:sz w:val="28"/>
              </w:rPr>
              <w:t>Knowledge</w:t>
            </w:r>
          </w:p>
        </w:tc>
        <w:tc>
          <w:tcPr>
            <w:tcW w:w="6088" w:type="dxa"/>
            <w:gridSpan w:val="3"/>
            <w:vAlign w:val="center"/>
          </w:tcPr>
          <w:p w14:paraId="2AD21094" w14:textId="77777777" w:rsidR="00221C9E" w:rsidRPr="006E18C9" w:rsidRDefault="00221C9E" w:rsidP="00867F1A">
            <w:pPr>
              <w:jc w:val="center"/>
              <w:rPr>
                <w:b/>
                <w:sz w:val="28"/>
              </w:rPr>
            </w:pPr>
            <w:r>
              <w:rPr>
                <w:b/>
                <w:sz w:val="28"/>
              </w:rPr>
              <w:t>As theologians, we will...</w:t>
            </w:r>
          </w:p>
        </w:tc>
      </w:tr>
      <w:tr w:rsidR="00221C9E" w14:paraId="05B5D949" w14:textId="77777777" w:rsidTr="6661F553">
        <w:trPr>
          <w:trHeight w:val="639"/>
        </w:trPr>
        <w:tc>
          <w:tcPr>
            <w:tcW w:w="2813" w:type="dxa"/>
            <w:vAlign w:val="center"/>
          </w:tcPr>
          <w:p w14:paraId="4C83FF8D" w14:textId="77777777" w:rsidR="00221C9E" w:rsidRPr="006E18C9" w:rsidRDefault="00221C9E" w:rsidP="00867F1A">
            <w:pPr>
              <w:jc w:val="center"/>
              <w:rPr>
                <w:b/>
              </w:rPr>
            </w:pPr>
            <w:r w:rsidRPr="006E18C9">
              <w:rPr>
                <w:b/>
                <w:sz w:val="28"/>
              </w:rPr>
              <w:t xml:space="preserve">Session </w:t>
            </w:r>
            <w:r>
              <w:rPr>
                <w:b/>
                <w:sz w:val="28"/>
              </w:rPr>
              <w:t>1:</w:t>
            </w:r>
          </w:p>
        </w:tc>
        <w:tc>
          <w:tcPr>
            <w:tcW w:w="12493" w:type="dxa"/>
            <w:gridSpan w:val="3"/>
            <w:vAlign w:val="center"/>
          </w:tcPr>
          <w:p w14:paraId="7EEFAD58" w14:textId="77777777" w:rsidR="00221C9E" w:rsidRPr="006E18C9" w:rsidRDefault="00221C9E" w:rsidP="00867F1A">
            <w:pPr>
              <w:rPr>
                <w:b/>
                <w:sz w:val="28"/>
              </w:rPr>
            </w:pPr>
            <w:r>
              <w:rPr>
                <w:bCs/>
              </w:rPr>
              <w:t>Children will r</w:t>
            </w:r>
            <w:r w:rsidRPr="009B1972">
              <w:rPr>
                <w:bCs/>
              </w:rPr>
              <w:t>ecap</w:t>
            </w:r>
            <w:r>
              <w:rPr>
                <w:bCs/>
              </w:rPr>
              <w:t xml:space="preserve"> what climate c</w:t>
            </w:r>
            <w:r w:rsidRPr="009B1972">
              <w:rPr>
                <w:bCs/>
              </w:rPr>
              <w:t>hange</w:t>
            </w:r>
            <w:r>
              <w:rPr>
                <w:bCs/>
              </w:rPr>
              <w:t xml:space="preserve"> is linking this to science and </w:t>
            </w:r>
            <w:r>
              <w:rPr>
                <w:bCs/>
                <w:sz w:val="19"/>
                <w:szCs w:val="19"/>
              </w:rPr>
              <w:t>will t</w:t>
            </w:r>
            <w:r>
              <w:rPr>
                <w:bCs/>
              </w:rPr>
              <w:t>hink about what is</w:t>
            </w:r>
            <w:r w:rsidRPr="009B1972">
              <w:rPr>
                <w:bCs/>
              </w:rPr>
              <w:t xml:space="preserve"> special a</w:t>
            </w:r>
            <w:r>
              <w:rPr>
                <w:bCs/>
              </w:rPr>
              <w:t>bout the world that we live in and</w:t>
            </w:r>
            <w:r w:rsidRPr="009B1972">
              <w:rPr>
                <w:bCs/>
              </w:rPr>
              <w:t xml:space="preserve"> how we can look after it</w:t>
            </w:r>
            <w:r>
              <w:rPr>
                <w:bCs/>
              </w:rPr>
              <w:t xml:space="preserve">. </w:t>
            </w:r>
            <w:r>
              <w:rPr>
                <w:rFonts w:eastAsia="Times New Roman" w:cstheme="minorHAnsi"/>
                <w:bCs/>
                <w:color w:val="000000" w:themeColor="text1"/>
                <w:lang w:eastAsia="en-GB"/>
              </w:rPr>
              <w:t>Children will be i</w:t>
            </w:r>
            <w:r w:rsidRPr="009B1972">
              <w:rPr>
                <w:rFonts w:eastAsia="Times New Roman" w:cstheme="minorHAnsi"/>
                <w:bCs/>
                <w:color w:val="000000" w:themeColor="text1"/>
                <w:lang w:eastAsia="en-GB"/>
              </w:rPr>
              <w:t>ntroduce</w:t>
            </w:r>
            <w:r>
              <w:rPr>
                <w:rFonts w:eastAsia="Times New Roman" w:cstheme="minorHAnsi"/>
                <w:bCs/>
                <w:color w:val="000000" w:themeColor="text1"/>
                <w:lang w:eastAsia="en-GB"/>
              </w:rPr>
              <w:t>d</w:t>
            </w:r>
            <w:r w:rsidRPr="009B1972">
              <w:rPr>
                <w:rFonts w:eastAsia="Times New Roman" w:cstheme="minorHAnsi"/>
                <w:bCs/>
                <w:color w:val="000000" w:themeColor="text1"/>
                <w:lang w:eastAsia="en-GB"/>
              </w:rPr>
              <w:t xml:space="preserve"> </w:t>
            </w:r>
            <w:r>
              <w:rPr>
                <w:rFonts w:eastAsia="Times New Roman" w:cstheme="minorHAnsi"/>
                <w:bCs/>
                <w:color w:val="000000" w:themeColor="text1"/>
                <w:lang w:eastAsia="en-GB"/>
              </w:rPr>
              <w:t xml:space="preserve">to </w:t>
            </w:r>
            <w:r w:rsidRPr="009B1972">
              <w:rPr>
                <w:rFonts w:eastAsia="Times New Roman" w:cstheme="minorHAnsi"/>
                <w:bCs/>
                <w:color w:val="000000" w:themeColor="text1"/>
                <w:lang w:eastAsia="en-GB"/>
              </w:rPr>
              <w:t xml:space="preserve">Sālote, a seven-year-old witness from the frontlines of climate change </w:t>
            </w:r>
            <w:r>
              <w:t xml:space="preserve">and look at </w:t>
            </w:r>
            <w:r>
              <w:rPr>
                <w:rFonts w:eastAsia="Times New Roman" w:cstheme="minorHAnsi"/>
                <w:bCs/>
                <w:color w:val="000000" w:themeColor="text1"/>
                <w:lang w:eastAsia="en-GB"/>
              </w:rPr>
              <w:t>the effects of climate change</w:t>
            </w:r>
            <w:r w:rsidRPr="009B1972">
              <w:rPr>
                <w:rFonts w:eastAsia="Times New Roman" w:cstheme="minorHAnsi"/>
                <w:bCs/>
                <w:color w:val="000000" w:themeColor="text1"/>
                <w:lang w:eastAsia="en-GB"/>
              </w:rPr>
              <w:t xml:space="preserve"> draw</w:t>
            </w:r>
            <w:r>
              <w:rPr>
                <w:rFonts w:eastAsia="Times New Roman" w:cstheme="minorHAnsi"/>
                <w:bCs/>
                <w:color w:val="000000" w:themeColor="text1"/>
                <w:lang w:eastAsia="en-GB"/>
              </w:rPr>
              <w:t xml:space="preserve">ing out the key issues and the complex problems this can cause. </w:t>
            </w:r>
          </w:p>
        </w:tc>
        <w:tc>
          <w:tcPr>
            <w:tcW w:w="6088" w:type="dxa"/>
            <w:gridSpan w:val="3"/>
            <w:vAlign w:val="center"/>
          </w:tcPr>
          <w:p w14:paraId="4BDA031A" w14:textId="0522A880" w:rsidR="00221C9E" w:rsidRPr="00EB6379" w:rsidRDefault="6E0C55E5" w:rsidP="6661F553">
            <w:pPr>
              <w:jc w:val="center"/>
              <w:rPr>
                <w:sz w:val="24"/>
                <w:szCs w:val="24"/>
              </w:rPr>
            </w:pPr>
            <w:r w:rsidRPr="6661F553">
              <w:rPr>
                <w:sz w:val="24"/>
                <w:szCs w:val="24"/>
              </w:rPr>
              <w:t>Appreciate what</w:t>
            </w:r>
            <w:r w:rsidR="5F028987" w:rsidRPr="6661F553">
              <w:rPr>
                <w:sz w:val="24"/>
                <w:szCs w:val="24"/>
              </w:rPr>
              <w:t xml:space="preserve"> climate change</w:t>
            </w:r>
            <w:r w:rsidR="73E41642" w:rsidRPr="6661F553">
              <w:rPr>
                <w:sz w:val="24"/>
                <w:szCs w:val="24"/>
              </w:rPr>
              <w:t xml:space="preserve"> is</w:t>
            </w:r>
            <w:r w:rsidR="5F028987" w:rsidRPr="6661F553">
              <w:rPr>
                <w:sz w:val="24"/>
                <w:szCs w:val="24"/>
              </w:rPr>
              <w:t xml:space="preserve"> and the problems it can cause. </w:t>
            </w:r>
          </w:p>
        </w:tc>
      </w:tr>
      <w:tr w:rsidR="00221C9E" w14:paraId="41C1460E" w14:textId="77777777" w:rsidTr="005858ED">
        <w:trPr>
          <w:trHeight w:val="758"/>
        </w:trPr>
        <w:tc>
          <w:tcPr>
            <w:tcW w:w="2813" w:type="dxa"/>
            <w:vAlign w:val="center"/>
          </w:tcPr>
          <w:p w14:paraId="2C5D7B05" w14:textId="77777777" w:rsidR="00221C9E" w:rsidRPr="006E18C9" w:rsidRDefault="00221C9E" w:rsidP="00867F1A">
            <w:pPr>
              <w:jc w:val="center"/>
              <w:rPr>
                <w:b/>
                <w:sz w:val="28"/>
              </w:rPr>
            </w:pPr>
            <w:r w:rsidRPr="006E18C9">
              <w:rPr>
                <w:b/>
                <w:sz w:val="28"/>
              </w:rPr>
              <w:t xml:space="preserve">Session </w:t>
            </w:r>
            <w:r>
              <w:rPr>
                <w:b/>
                <w:sz w:val="28"/>
              </w:rPr>
              <w:t xml:space="preserve">2 and 3: </w:t>
            </w:r>
          </w:p>
        </w:tc>
        <w:tc>
          <w:tcPr>
            <w:tcW w:w="12493" w:type="dxa"/>
            <w:gridSpan w:val="3"/>
            <w:vAlign w:val="center"/>
          </w:tcPr>
          <w:p w14:paraId="19453CD2" w14:textId="77777777" w:rsidR="00221C9E" w:rsidRPr="005858ED" w:rsidRDefault="00221C9E" w:rsidP="005858ED">
            <w:pPr>
              <w:rPr>
                <w:bCs/>
              </w:rPr>
            </w:pPr>
            <w:r>
              <w:t xml:space="preserve"> Children will learn about different religions views on caring for our plant and global warming. In particular, they will look at Christian, Hindu and humanist views </w:t>
            </w:r>
            <w:r w:rsidRPr="005858ED">
              <w:rPr>
                <w:bCs/>
              </w:rPr>
              <w:t xml:space="preserve">and explore the similarities and differences across and within beliefs and worldviews. </w:t>
            </w:r>
          </w:p>
        </w:tc>
        <w:tc>
          <w:tcPr>
            <w:tcW w:w="6088" w:type="dxa"/>
            <w:gridSpan w:val="3"/>
            <w:vAlign w:val="center"/>
          </w:tcPr>
          <w:p w14:paraId="103AFB24" w14:textId="179A6CF1" w:rsidR="00221C9E" w:rsidRDefault="35E6513A" w:rsidP="6661F553">
            <w:pPr>
              <w:jc w:val="center"/>
            </w:pPr>
            <w:r w:rsidRPr="6661F553">
              <w:t xml:space="preserve">Explore how </w:t>
            </w:r>
            <w:r w:rsidR="5F028987" w:rsidRPr="6661F553">
              <w:t>different religio</w:t>
            </w:r>
            <w:r w:rsidR="354D84F2" w:rsidRPr="6661F553">
              <w:t>us</w:t>
            </w:r>
            <w:r w:rsidR="5F028987" w:rsidRPr="6661F553">
              <w:t xml:space="preserve"> views contrast and compare</w:t>
            </w:r>
            <w:r w:rsidR="7DDD6AB6" w:rsidRPr="6661F553">
              <w:t xml:space="preserve"> in relation</w:t>
            </w:r>
            <w:r w:rsidR="5F028987" w:rsidRPr="6661F553">
              <w:t xml:space="preserve"> to car</w:t>
            </w:r>
            <w:r w:rsidR="3BC4DADC" w:rsidRPr="6661F553">
              <w:t xml:space="preserve">ing </w:t>
            </w:r>
            <w:r w:rsidR="5F028987" w:rsidRPr="6661F553">
              <w:t>for our planet and environment.</w:t>
            </w:r>
          </w:p>
        </w:tc>
      </w:tr>
      <w:tr w:rsidR="00221C9E" w14:paraId="590041E5" w14:textId="77777777" w:rsidTr="6661F553">
        <w:trPr>
          <w:trHeight w:val="1290"/>
        </w:trPr>
        <w:tc>
          <w:tcPr>
            <w:tcW w:w="2813" w:type="dxa"/>
            <w:vAlign w:val="center"/>
          </w:tcPr>
          <w:p w14:paraId="2EA966D8" w14:textId="77777777" w:rsidR="00221C9E" w:rsidRPr="006E18C9" w:rsidRDefault="00221C9E" w:rsidP="00867F1A">
            <w:pPr>
              <w:jc w:val="center"/>
              <w:rPr>
                <w:b/>
                <w:sz w:val="28"/>
              </w:rPr>
            </w:pPr>
            <w:r>
              <w:rPr>
                <w:b/>
                <w:sz w:val="28"/>
              </w:rPr>
              <w:t>Session 4:</w:t>
            </w:r>
          </w:p>
        </w:tc>
        <w:tc>
          <w:tcPr>
            <w:tcW w:w="12493" w:type="dxa"/>
            <w:gridSpan w:val="3"/>
            <w:vAlign w:val="center"/>
          </w:tcPr>
          <w:p w14:paraId="17190840" w14:textId="67D61515" w:rsidR="00221C9E" w:rsidRPr="005858ED" w:rsidRDefault="00221C9E" w:rsidP="00867F1A">
            <w:pPr>
              <w:shd w:val="clear" w:color="auto" w:fill="FFFFFF"/>
              <w:textAlignment w:val="baseline"/>
              <w:rPr>
                <w:rFonts w:cstheme="minorHAnsi"/>
              </w:rPr>
            </w:pPr>
            <w:r w:rsidRPr="005858ED">
              <w:rPr>
                <w:rFonts w:eastAsia="Times New Roman" w:cstheme="minorHAnsi"/>
                <w:lang w:eastAsia="en-GB"/>
              </w:rPr>
              <w:t>Many Hindus are concerned with the damage that humans are doing to the Earth so will try to make the right choices regarding the environment. Many attempt to recycle and reduce their</w:t>
            </w:r>
            <w:r w:rsidRPr="005858ED">
              <w:rPr>
                <w:rFonts w:eastAsia="Times New Roman" w:cstheme="minorHAnsi"/>
                <w:bdr w:val="none" w:sz="0" w:space="0" w:color="auto" w:frame="1"/>
                <w:lang w:eastAsia="en-GB"/>
              </w:rPr>
              <w:t> </w:t>
            </w:r>
            <w:r w:rsidRPr="005858ED">
              <w:rPr>
                <w:rFonts w:eastAsia="Times New Roman" w:cstheme="minorHAnsi"/>
                <w:i/>
                <w:iCs/>
                <w:bdr w:val="none" w:sz="0" w:space="0" w:color="auto" w:frame="1"/>
                <w:lang w:eastAsia="en-GB"/>
              </w:rPr>
              <w:t>carbon footprint</w:t>
            </w:r>
            <w:r w:rsidRPr="005858ED">
              <w:rPr>
                <w:rFonts w:eastAsia="Times New Roman" w:cstheme="minorHAnsi"/>
                <w:lang w:eastAsia="en-GB"/>
              </w:rPr>
              <w:t>, and they may volunteer as part of their own personal dharma</w:t>
            </w:r>
            <w:r w:rsidRPr="005858ED">
              <w:rPr>
                <w:rFonts w:eastAsia="Times New Roman" w:cstheme="minorHAnsi"/>
                <w:bdr w:val="none" w:sz="0" w:space="0" w:color="auto" w:frame="1"/>
                <w:lang w:eastAsia="en-GB"/>
              </w:rPr>
              <w:t> </w:t>
            </w:r>
            <w:r w:rsidRPr="005858ED">
              <w:rPr>
                <w:rFonts w:eastAsia="Times New Roman" w:cstheme="minorHAnsi"/>
                <w:lang w:eastAsia="en-GB"/>
              </w:rPr>
              <w:t>to ensure that they look after God’s creation.  Many Hindus value the natural world provides, including vegetation, soil and trees and view the world’s resources as belonging to God. As a result of their belief in the importance of protecting the environment, many Hindus also take steps to protect animals. Some choose to be vegetarian as they practise</w:t>
            </w:r>
            <w:r w:rsidRPr="005858ED">
              <w:rPr>
                <w:rFonts w:eastAsia="Times New Roman" w:cstheme="minorHAnsi"/>
                <w:bdr w:val="none" w:sz="0" w:space="0" w:color="auto" w:frame="1"/>
                <w:lang w:eastAsia="en-GB"/>
              </w:rPr>
              <w:t> </w:t>
            </w:r>
            <w:r w:rsidRPr="005858ED">
              <w:rPr>
                <w:rFonts w:eastAsia="Times New Roman" w:cstheme="minorHAnsi"/>
                <w:i/>
                <w:iCs/>
                <w:bdr w:val="none" w:sz="0" w:space="0" w:color="auto" w:frame="1"/>
                <w:lang w:eastAsia="en-GB"/>
              </w:rPr>
              <w:t>ahimsa</w:t>
            </w:r>
            <w:r w:rsidRPr="005858ED">
              <w:rPr>
                <w:rFonts w:eastAsia="Times New Roman" w:cstheme="minorHAnsi"/>
                <w:lang w:eastAsia="en-GB"/>
              </w:rPr>
              <w:t>.</w:t>
            </w:r>
            <w:r w:rsidR="00F3724E" w:rsidRPr="005858ED">
              <w:rPr>
                <w:rFonts w:eastAsia="Times New Roman" w:cstheme="minorHAnsi"/>
                <w:lang w:eastAsia="en-GB"/>
              </w:rPr>
              <w:t xml:space="preserve"> </w:t>
            </w:r>
            <w:r w:rsidRPr="005858ED">
              <w:rPr>
                <w:rFonts w:eastAsia="Times New Roman" w:cstheme="minorHAnsi"/>
                <w:lang w:eastAsia="en-GB"/>
              </w:rPr>
              <w:t>Hindus believe that cows are sacred animals, and as a result they oppose their slaughter. Therefore, there is a global Hindu movement to protect cows.</w:t>
            </w:r>
            <w:r w:rsidR="005858ED" w:rsidRPr="005858ED">
              <w:rPr>
                <w:rFonts w:cstheme="minorHAnsi"/>
              </w:rPr>
              <w:t xml:space="preserve"> </w:t>
            </w:r>
            <w:r w:rsidRPr="005858ED">
              <w:rPr>
                <w:rFonts w:cstheme="minorHAnsi"/>
              </w:rPr>
              <w:t xml:space="preserve">The majority of Christians believe God wants Christians to look after the world’s resources. Children will think about why might they believe God wanted people to look after the world’s resources and how do we try to look after the world’s resources today?  </w:t>
            </w:r>
            <w:r w:rsidRPr="005858ED">
              <w:rPr>
                <w:rFonts w:eastAsia="Times New Roman" w:cstheme="minorHAnsi"/>
                <w:bCs/>
                <w:bdr w:val="none" w:sz="0" w:space="0" w:color="auto" w:frame="1"/>
                <w:lang w:eastAsia="en-GB"/>
              </w:rPr>
              <w:t>Many Christians in relation to reducing climate change have looked at their own behaviours, join together in prayer and advocate.</w:t>
            </w:r>
            <w:r w:rsidRPr="005858ED">
              <w:rPr>
                <w:rFonts w:eastAsia="Times New Roman" w:cstheme="minorHAnsi"/>
                <w:b/>
                <w:bCs/>
                <w:bdr w:val="none" w:sz="0" w:space="0" w:color="auto" w:frame="1"/>
                <w:lang w:eastAsia="en-GB"/>
              </w:rPr>
              <w:t xml:space="preserve"> </w:t>
            </w:r>
            <w:r w:rsidRPr="005858ED">
              <w:rPr>
                <w:rFonts w:cstheme="minorHAnsi"/>
                <w:shd w:val="clear" w:color="auto" w:fill="FFFFFF"/>
              </w:rPr>
              <w:t xml:space="preserve">. It has become much more common today to pray in church for God’s creation and our own part in addressing climate change. </w:t>
            </w:r>
            <w:r w:rsidRPr="005858ED">
              <w:rPr>
                <w:rFonts w:cstheme="minorHAnsi"/>
              </w:rPr>
              <w:t>Many humanists are supporters of Humanist Climate Action, which aims to promote environmental policies, support the work of other environmental campaigning groups, challenge beliefs that are not evidence-based and disinformation about environmental issues and encourages humanists to adopt greener lifestyles, following the best available scientific evidence</w:t>
            </w:r>
            <w:r w:rsidR="005858ED" w:rsidRPr="005858ED">
              <w:rPr>
                <w:rFonts w:ascii="Calibri" w:hAnsi="Calibri"/>
                <w:color w:val="000000" w:themeColor="text1"/>
              </w:rPr>
              <w:t>.</w:t>
            </w:r>
          </w:p>
        </w:tc>
        <w:tc>
          <w:tcPr>
            <w:tcW w:w="6088" w:type="dxa"/>
            <w:gridSpan w:val="3"/>
            <w:vAlign w:val="center"/>
          </w:tcPr>
          <w:p w14:paraId="365E416A" w14:textId="0084C1A9" w:rsidR="00221C9E" w:rsidRDefault="28C86DB1" w:rsidP="00867F1A">
            <w:pPr>
              <w:jc w:val="center"/>
            </w:pPr>
            <w:r>
              <w:t xml:space="preserve">Appreciate </w:t>
            </w:r>
            <w:r w:rsidR="5F028987">
              <w:t>different religions viewpoints on how climate change and global warming can be prevented.</w:t>
            </w:r>
          </w:p>
        </w:tc>
      </w:tr>
      <w:tr w:rsidR="00221C9E" w14:paraId="0288BCDE" w14:textId="77777777" w:rsidTr="6661F553">
        <w:trPr>
          <w:trHeight w:val="1217"/>
        </w:trPr>
        <w:tc>
          <w:tcPr>
            <w:tcW w:w="2813" w:type="dxa"/>
            <w:vAlign w:val="center"/>
          </w:tcPr>
          <w:p w14:paraId="79ECC57B" w14:textId="77777777" w:rsidR="00221C9E" w:rsidRPr="006E18C9" w:rsidRDefault="00221C9E" w:rsidP="00867F1A">
            <w:pPr>
              <w:jc w:val="center"/>
              <w:rPr>
                <w:b/>
                <w:sz w:val="28"/>
              </w:rPr>
            </w:pPr>
            <w:r>
              <w:rPr>
                <w:b/>
                <w:sz w:val="28"/>
              </w:rPr>
              <w:t xml:space="preserve">Session 5: </w:t>
            </w:r>
          </w:p>
        </w:tc>
        <w:tc>
          <w:tcPr>
            <w:tcW w:w="12493" w:type="dxa"/>
            <w:gridSpan w:val="3"/>
            <w:vAlign w:val="center"/>
          </w:tcPr>
          <w:p w14:paraId="0B60F0FB" w14:textId="292A5B3A" w:rsidR="00221C9E" w:rsidRPr="005858ED" w:rsidRDefault="00221C9E" w:rsidP="00867F1A">
            <w:pPr>
              <w:rPr>
                <w:rFonts w:eastAsia="Calibri" w:cstheme="minorHAnsi"/>
                <w:bCs/>
                <w:lang w:eastAsia="en-GB"/>
              </w:rPr>
            </w:pPr>
            <w:r w:rsidRPr="005858ED">
              <w:rPr>
                <w:rFonts w:cstheme="minorHAnsi"/>
                <w:color w:val="141414"/>
                <w:shd w:val="clear" w:color="auto" w:fill="FFFFFF"/>
              </w:rPr>
              <w:t>All members of the Sikh community are </w:t>
            </w:r>
            <w:r w:rsidRPr="005858ED">
              <w:rPr>
                <w:rStyle w:val="Strong"/>
                <w:rFonts w:cstheme="minorHAnsi"/>
                <w:b w:val="0"/>
                <w:color w:val="141414"/>
                <w:bdr w:val="none" w:sz="0" w:space="0" w:color="auto" w:frame="1"/>
                <w:shd w:val="clear" w:color="auto" w:fill="FFFFFF"/>
              </w:rPr>
              <w:t>seen as equal</w:t>
            </w:r>
            <w:r w:rsidRPr="005858ED">
              <w:rPr>
                <w:rFonts w:cstheme="minorHAnsi"/>
                <w:b/>
                <w:color w:val="141414"/>
                <w:shd w:val="clear" w:color="auto" w:fill="FFFFFF"/>
              </w:rPr>
              <w:t>.</w:t>
            </w:r>
            <w:r w:rsidRPr="005858ED">
              <w:rPr>
                <w:rFonts w:cstheme="minorHAnsi"/>
                <w:color w:val="141414"/>
                <w:shd w:val="clear" w:color="auto" w:fill="FFFFFF"/>
              </w:rPr>
              <w:t xml:space="preserve"> All individuals, regardless of gender, race, disability, class or wealth, should be treated with respect and dignity. Through their actions within the </w:t>
            </w:r>
            <w:r w:rsidRPr="005858ED">
              <w:rPr>
                <w:rStyle w:val="HTMLDefinition"/>
                <w:rFonts w:cstheme="minorHAnsi"/>
                <w:color w:val="141414"/>
                <w:bdr w:val="none" w:sz="0" w:space="0" w:color="auto" w:frame="1"/>
                <w:shd w:val="clear" w:color="auto" w:fill="FFFFFF"/>
              </w:rPr>
              <w:t>gurdwara</w:t>
            </w:r>
            <w:r w:rsidRPr="005858ED">
              <w:rPr>
                <w:rFonts w:cstheme="minorHAnsi"/>
                <w:color w:val="141414"/>
                <w:shd w:val="clear" w:color="auto" w:fill="FFFFFF"/>
              </w:rPr>
              <w:t> and the local community, Sikhs show their belief in the </w:t>
            </w:r>
            <w:r w:rsidRPr="005858ED">
              <w:rPr>
                <w:rStyle w:val="HTMLDefinition"/>
                <w:rFonts w:cstheme="minorHAnsi"/>
                <w:color w:val="141414"/>
                <w:bdr w:val="none" w:sz="0" w:space="0" w:color="auto" w:frame="1"/>
                <w:shd w:val="clear" w:color="auto" w:fill="FFFFFF"/>
              </w:rPr>
              <w:t>oneness of humanity</w:t>
            </w:r>
            <w:r w:rsidRPr="005858ED">
              <w:rPr>
                <w:rFonts w:cstheme="minorHAnsi"/>
                <w:color w:val="141414"/>
                <w:shd w:val="clear" w:color="auto" w:fill="FFFFFF"/>
              </w:rPr>
              <w:t xml:space="preserve">. </w:t>
            </w:r>
            <w:r w:rsidRPr="005858ED">
              <w:rPr>
                <w:rFonts w:eastAsia="Calibri" w:cstheme="minorHAnsi"/>
                <w:bCs/>
                <w:lang w:eastAsia="en-GB"/>
              </w:rPr>
              <w:t xml:space="preserve">Sikhs believe all humans stress to the full equality of human beings God is reflected in nature and is seen in the wonder of nature. </w:t>
            </w:r>
            <w:r w:rsidRPr="005858ED">
              <w:rPr>
                <w:rFonts w:cstheme="minorHAnsi"/>
                <w:color w:val="1F1F1F"/>
                <w:shd w:val="clear" w:color="auto" w:fill="FFFFFF"/>
              </w:rPr>
              <w:t xml:space="preserve">Seva, the practice of selfless service, is a main tenet of Sikhism. Sikhs can perform seva by reducing carbon </w:t>
            </w:r>
            <w:r w:rsidR="00F3724E" w:rsidRPr="005858ED">
              <w:rPr>
                <w:rFonts w:cstheme="minorHAnsi"/>
                <w:color w:val="1F1F1F"/>
                <w:shd w:val="clear" w:color="auto" w:fill="FFFFFF"/>
              </w:rPr>
              <w:t>footprints</w:t>
            </w:r>
            <w:r w:rsidR="00F3724E" w:rsidRPr="005858ED">
              <w:rPr>
                <w:rFonts w:eastAsia="Calibri" w:cstheme="minorHAnsi"/>
                <w:bCs/>
                <w:lang w:eastAsia="en-GB"/>
              </w:rPr>
              <w:t>,</w:t>
            </w:r>
            <w:r w:rsidRPr="005858ED">
              <w:rPr>
                <w:rFonts w:eastAsia="Calibri" w:cstheme="minorHAnsi"/>
                <w:bCs/>
                <w:lang w:eastAsia="en-GB"/>
              </w:rPr>
              <w:t xml:space="preserve"> recycling, investing renewable energies and being mindful about where our food comes </w:t>
            </w:r>
            <w:r w:rsidR="00F3724E" w:rsidRPr="005858ED">
              <w:rPr>
                <w:rFonts w:eastAsia="Calibri" w:cstheme="minorHAnsi"/>
                <w:bCs/>
                <w:lang w:eastAsia="en-GB"/>
              </w:rPr>
              <w:t>from</w:t>
            </w:r>
            <w:r w:rsidR="00F3724E" w:rsidRPr="005858ED">
              <w:rPr>
                <w:rFonts w:cstheme="minorHAnsi"/>
                <w:color w:val="1F1F1F"/>
                <w:shd w:val="clear" w:color="auto" w:fill="FFFFFF"/>
              </w:rPr>
              <w:t>.</w:t>
            </w:r>
          </w:p>
        </w:tc>
        <w:tc>
          <w:tcPr>
            <w:tcW w:w="6088" w:type="dxa"/>
            <w:gridSpan w:val="3"/>
            <w:vAlign w:val="center"/>
          </w:tcPr>
          <w:p w14:paraId="210972E0" w14:textId="399785BC" w:rsidR="00221C9E" w:rsidRDefault="1E9BA607" w:rsidP="00867F1A">
            <w:pPr>
              <w:jc w:val="center"/>
            </w:pPr>
            <w:r>
              <w:t>Appreciate a</w:t>
            </w:r>
            <w:r w:rsidR="5F028987">
              <w:t xml:space="preserve"> Sikhs view on climate change and how they have responded to caring for the planet.</w:t>
            </w:r>
          </w:p>
        </w:tc>
      </w:tr>
    </w:tbl>
    <w:p w14:paraId="62686F83" w14:textId="77777777" w:rsidR="00221C9E" w:rsidRDefault="00221C9E"/>
    <w:tbl>
      <w:tblPr>
        <w:tblStyle w:val="TableGrid"/>
        <w:tblpPr w:leftFromText="180" w:rightFromText="180" w:vertAnchor="text" w:horzAnchor="page" w:tblpX="949" w:tblpY="-371"/>
        <w:tblW w:w="20974" w:type="dxa"/>
        <w:tblLook w:val="04A0" w:firstRow="1" w:lastRow="0" w:firstColumn="1" w:lastColumn="0" w:noHBand="0" w:noVBand="1"/>
      </w:tblPr>
      <w:tblGrid>
        <w:gridCol w:w="3486"/>
        <w:gridCol w:w="2541"/>
        <w:gridCol w:w="9419"/>
        <w:gridCol w:w="333"/>
        <w:gridCol w:w="659"/>
        <w:gridCol w:w="4536"/>
      </w:tblGrid>
      <w:tr w:rsidR="00E403C8" w:rsidRPr="00EC15A5" w14:paraId="7085AD3A" w14:textId="77777777" w:rsidTr="00E403C8">
        <w:trPr>
          <w:trHeight w:val="561"/>
        </w:trPr>
        <w:tc>
          <w:tcPr>
            <w:tcW w:w="3486" w:type="dxa"/>
            <w:tcBorders>
              <w:right w:val="nil"/>
            </w:tcBorders>
            <w:shd w:val="clear" w:color="auto" w:fill="F987DB"/>
            <w:vAlign w:val="center"/>
          </w:tcPr>
          <w:p w14:paraId="27DFDDB0" w14:textId="77777777" w:rsidR="00E403C8" w:rsidRPr="00EC15A5" w:rsidRDefault="00E403C8" w:rsidP="00E403C8">
            <w:pPr>
              <w:rPr>
                <w:b/>
                <w:szCs w:val="12"/>
              </w:rPr>
            </w:pPr>
            <w:r w:rsidRPr="00EC15A5">
              <w:rPr>
                <w:b/>
                <w:noProof/>
                <w:szCs w:val="12"/>
                <w:lang w:eastAsia="en-GB"/>
              </w:rPr>
              <w:lastRenderedPageBreak/>
              <w:drawing>
                <wp:inline distT="0" distB="0" distL="0" distR="0" wp14:anchorId="14F88850" wp14:editId="1D922CFF">
                  <wp:extent cx="2074849" cy="612251"/>
                  <wp:effectExtent l="0" t="0" r="190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 name="RE Year 5.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157804" cy="636729"/>
                          </a:xfrm>
                          <a:prstGeom prst="rect">
                            <a:avLst/>
                          </a:prstGeom>
                        </pic:spPr>
                      </pic:pic>
                    </a:graphicData>
                  </a:graphic>
                </wp:inline>
              </w:drawing>
            </w:r>
          </w:p>
        </w:tc>
        <w:tc>
          <w:tcPr>
            <w:tcW w:w="12293" w:type="dxa"/>
            <w:gridSpan w:val="3"/>
            <w:tcBorders>
              <w:left w:val="nil"/>
              <w:right w:val="nil"/>
            </w:tcBorders>
            <w:shd w:val="clear" w:color="auto" w:fill="F987DB"/>
            <w:vAlign w:val="center"/>
          </w:tcPr>
          <w:p w14:paraId="52488134" w14:textId="77777777" w:rsidR="00E403C8" w:rsidRPr="00E403C8" w:rsidRDefault="00E403C8" w:rsidP="00E403C8">
            <w:pPr>
              <w:jc w:val="center"/>
              <w:rPr>
                <w:b/>
                <w:sz w:val="40"/>
              </w:rPr>
            </w:pPr>
            <w:r w:rsidRPr="00E403C8">
              <w:rPr>
                <w:b/>
                <w:sz w:val="40"/>
              </w:rPr>
              <w:t>Year 5 - Medium Term Planning - RE – Autumn 1</w:t>
            </w:r>
          </w:p>
          <w:p w14:paraId="429180AE" w14:textId="77777777" w:rsidR="00E403C8" w:rsidRPr="00EC15A5" w:rsidRDefault="00E403C8" w:rsidP="00E403C8">
            <w:pPr>
              <w:jc w:val="center"/>
              <w:rPr>
                <w:b/>
                <w:szCs w:val="12"/>
              </w:rPr>
            </w:pPr>
          </w:p>
        </w:tc>
        <w:tc>
          <w:tcPr>
            <w:tcW w:w="5195" w:type="dxa"/>
            <w:gridSpan w:val="2"/>
            <w:tcBorders>
              <w:left w:val="nil"/>
            </w:tcBorders>
            <w:shd w:val="clear" w:color="auto" w:fill="F987DB"/>
            <w:vAlign w:val="center"/>
          </w:tcPr>
          <w:p w14:paraId="6302766A" w14:textId="3B2F2A7F" w:rsidR="00E403C8" w:rsidRPr="00EC15A5" w:rsidRDefault="00E403C8" w:rsidP="00E403C8">
            <w:pPr>
              <w:rPr>
                <w:b/>
                <w:szCs w:val="12"/>
              </w:rPr>
            </w:pPr>
            <w:r w:rsidRPr="00EC15A5">
              <w:rPr>
                <w:b/>
                <w:noProof/>
                <w:szCs w:val="12"/>
                <w:lang w:eastAsia="en-GB"/>
              </w:rPr>
              <w:drawing>
                <wp:anchor distT="0" distB="0" distL="114300" distR="114300" simplePos="0" relativeHeight="251821056" behindDoc="1" locked="0" layoutInCell="1" allowOverlap="1" wp14:anchorId="0BD4F481" wp14:editId="2B528AD9">
                  <wp:simplePos x="0" y="0"/>
                  <wp:positionH relativeFrom="column">
                    <wp:posOffset>536575</wp:posOffset>
                  </wp:positionH>
                  <wp:positionV relativeFrom="paragraph">
                    <wp:posOffset>-589280</wp:posOffset>
                  </wp:positionV>
                  <wp:extent cx="790575" cy="790575"/>
                  <wp:effectExtent l="0" t="0" r="0" b="9525"/>
                  <wp:wrapTight wrapText="bothSides">
                    <wp:wrapPolygon edited="0">
                      <wp:start x="520" y="0"/>
                      <wp:lineTo x="4684" y="8848"/>
                      <wp:lineTo x="1561" y="13533"/>
                      <wp:lineTo x="1041" y="17176"/>
                      <wp:lineTo x="6246" y="20819"/>
                      <wp:lineTo x="7287" y="21340"/>
                      <wp:lineTo x="15094" y="21340"/>
                      <wp:lineTo x="19778" y="17176"/>
                      <wp:lineTo x="19778" y="13012"/>
                      <wp:lineTo x="16655" y="8848"/>
                      <wp:lineTo x="20299" y="0"/>
                      <wp:lineTo x="52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ng"/>
                          <pic:cNvPicPr/>
                        </pic:nvPicPr>
                        <pic:blipFill>
                          <a:blip r:embed="rId12">
                            <a:extLst>
                              <a:ext uri="{28A0092B-C50C-407E-A947-70E740481C1C}">
                                <a14:useLocalDpi xmlns:a14="http://schemas.microsoft.com/office/drawing/2010/main" val="0"/>
                              </a:ext>
                            </a:extLst>
                          </a:blip>
                          <a:stretch>
                            <a:fillRect/>
                          </a:stretch>
                        </pic:blipFill>
                        <pic:spPr>
                          <a:xfrm>
                            <a:off x="0" y="0"/>
                            <a:ext cx="790575" cy="790575"/>
                          </a:xfrm>
                          <a:prstGeom prst="rect">
                            <a:avLst/>
                          </a:prstGeom>
                        </pic:spPr>
                      </pic:pic>
                    </a:graphicData>
                  </a:graphic>
                  <wp14:sizeRelH relativeFrom="page">
                    <wp14:pctWidth>0</wp14:pctWidth>
                  </wp14:sizeRelH>
                  <wp14:sizeRelV relativeFrom="page">
                    <wp14:pctHeight>0</wp14:pctHeight>
                  </wp14:sizeRelV>
                </wp:anchor>
              </w:drawing>
            </w:r>
          </w:p>
        </w:tc>
      </w:tr>
      <w:tr w:rsidR="00E403C8" w:rsidRPr="00EC15A5" w14:paraId="478666B2" w14:textId="77777777" w:rsidTr="00E403C8">
        <w:trPr>
          <w:trHeight w:val="1217"/>
        </w:trPr>
        <w:tc>
          <w:tcPr>
            <w:tcW w:w="6027" w:type="dxa"/>
            <w:gridSpan w:val="2"/>
            <w:shd w:val="clear" w:color="auto" w:fill="FAA0FA"/>
          </w:tcPr>
          <w:p w14:paraId="5353796A" w14:textId="77777777" w:rsidR="00E403C8" w:rsidRPr="00EC15A5" w:rsidRDefault="00E403C8" w:rsidP="00E403C8">
            <w:pPr>
              <w:jc w:val="center"/>
              <w:rPr>
                <w:b/>
                <w:szCs w:val="12"/>
              </w:rPr>
            </w:pPr>
            <w:r w:rsidRPr="00EC15A5">
              <w:rPr>
                <w:b/>
                <w:szCs w:val="12"/>
              </w:rPr>
              <w:t>Prior Learning Links</w:t>
            </w:r>
          </w:p>
          <w:p w14:paraId="4465AE5A" w14:textId="77777777" w:rsidR="00E403C8" w:rsidRPr="00EC15A5" w:rsidRDefault="00E403C8" w:rsidP="00E403C8">
            <w:pPr>
              <w:jc w:val="center"/>
              <w:rPr>
                <w:szCs w:val="12"/>
              </w:rPr>
            </w:pPr>
          </w:p>
          <w:p w14:paraId="0BDE7A2E" w14:textId="77777777" w:rsidR="00E403C8" w:rsidRPr="00EC15A5" w:rsidRDefault="00E403C8" w:rsidP="00E403C8">
            <w:pPr>
              <w:jc w:val="center"/>
              <w:rPr>
                <w:b/>
                <w:szCs w:val="12"/>
              </w:rPr>
            </w:pPr>
            <w:r w:rsidRPr="00EC15A5">
              <w:rPr>
                <w:b/>
                <w:szCs w:val="12"/>
              </w:rPr>
              <w:t xml:space="preserve">Builds on from: Yr.3/4 -25,26 </w:t>
            </w:r>
          </w:p>
          <w:p w14:paraId="7101F520" w14:textId="77777777" w:rsidR="00E403C8" w:rsidRPr="00EC15A5" w:rsidRDefault="00E403C8" w:rsidP="00E403C8">
            <w:pPr>
              <w:jc w:val="center"/>
              <w:rPr>
                <w:szCs w:val="12"/>
              </w:rPr>
            </w:pPr>
          </w:p>
        </w:tc>
        <w:tc>
          <w:tcPr>
            <w:tcW w:w="9419" w:type="dxa"/>
            <w:shd w:val="clear" w:color="auto" w:fill="FCCFFD"/>
          </w:tcPr>
          <w:p w14:paraId="7325B23A" w14:textId="77777777" w:rsidR="00E403C8" w:rsidRPr="00BB3166" w:rsidRDefault="00E403C8" w:rsidP="00E403C8">
            <w:pPr>
              <w:jc w:val="center"/>
              <w:rPr>
                <w:b/>
                <w:sz w:val="20"/>
                <w:szCs w:val="10"/>
              </w:rPr>
            </w:pPr>
            <w:r w:rsidRPr="00BB3166">
              <w:rPr>
                <w:b/>
                <w:sz w:val="20"/>
                <w:szCs w:val="10"/>
              </w:rPr>
              <w:t>Essential Knowledge &amp; End Points</w:t>
            </w:r>
          </w:p>
          <w:p w14:paraId="0833409A" w14:textId="77777777" w:rsidR="00E403C8" w:rsidRPr="00BB3166" w:rsidRDefault="00E403C8" w:rsidP="00E403C8">
            <w:pPr>
              <w:jc w:val="center"/>
              <w:rPr>
                <w:sz w:val="20"/>
                <w:szCs w:val="10"/>
              </w:rPr>
            </w:pPr>
            <w:r w:rsidRPr="00BB3166">
              <w:rPr>
                <w:sz w:val="20"/>
                <w:szCs w:val="10"/>
              </w:rPr>
              <w:t xml:space="preserve"> </w:t>
            </w:r>
          </w:p>
          <w:p w14:paraId="31420C38" w14:textId="77777777" w:rsidR="00E403C8" w:rsidRPr="00BB3166" w:rsidRDefault="00E403C8" w:rsidP="00E403C8">
            <w:pPr>
              <w:jc w:val="center"/>
              <w:rPr>
                <w:sz w:val="20"/>
                <w:szCs w:val="10"/>
              </w:rPr>
            </w:pPr>
            <w:r w:rsidRPr="00BB3166">
              <w:rPr>
                <w:sz w:val="20"/>
                <w:szCs w:val="10"/>
              </w:rPr>
              <w:t xml:space="preserve">-To begin to understand why the Qur’an is important to many Muslims. </w:t>
            </w:r>
          </w:p>
          <w:p w14:paraId="4DDB83A1" w14:textId="77777777" w:rsidR="00E403C8" w:rsidRPr="00BB3166" w:rsidRDefault="00E403C8" w:rsidP="00E403C8">
            <w:pPr>
              <w:jc w:val="center"/>
              <w:rPr>
                <w:sz w:val="20"/>
                <w:szCs w:val="10"/>
              </w:rPr>
            </w:pPr>
            <w:r w:rsidRPr="00BB3166">
              <w:rPr>
                <w:sz w:val="20"/>
                <w:szCs w:val="10"/>
              </w:rPr>
              <w:t xml:space="preserve">-To Identify and understand that Muslims believe the Prophets who came before Muhammad (pbuh) all taught the same message and explain how Muslims believe that Muhammad (pbuh) is the last and final prophet. </w:t>
            </w:r>
          </w:p>
          <w:p w14:paraId="795595AC" w14:textId="77777777" w:rsidR="00E403C8" w:rsidRPr="00BB3166" w:rsidRDefault="00E403C8" w:rsidP="00E403C8">
            <w:pPr>
              <w:jc w:val="center"/>
              <w:rPr>
                <w:sz w:val="20"/>
                <w:szCs w:val="10"/>
              </w:rPr>
            </w:pPr>
            <w:r w:rsidRPr="00BB3166">
              <w:rPr>
                <w:sz w:val="20"/>
                <w:szCs w:val="10"/>
              </w:rPr>
              <w:t xml:space="preserve">-To understand almost all Muslims believe that to have ‘inner peace with God’ humans must follow and submit to Allah’s guidance and will. </w:t>
            </w:r>
          </w:p>
          <w:p w14:paraId="635BCDAF" w14:textId="77777777" w:rsidR="00E403C8" w:rsidRPr="00BB3166" w:rsidRDefault="00E403C8" w:rsidP="00E403C8">
            <w:pPr>
              <w:jc w:val="center"/>
              <w:rPr>
                <w:sz w:val="20"/>
                <w:szCs w:val="10"/>
              </w:rPr>
            </w:pPr>
            <w:r w:rsidRPr="00BB3166">
              <w:rPr>
                <w:sz w:val="20"/>
                <w:szCs w:val="10"/>
              </w:rPr>
              <w:t>-To begin to describe how many Muslim worship shows devotion to Allah making reference to life at home and in the mosque</w:t>
            </w:r>
          </w:p>
        </w:tc>
        <w:tc>
          <w:tcPr>
            <w:tcW w:w="5528" w:type="dxa"/>
            <w:gridSpan w:val="3"/>
            <w:shd w:val="clear" w:color="auto" w:fill="FEE6FE"/>
          </w:tcPr>
          <w:p w14:paraId="53EEA97C" w14:textId="4CD8FB58" w:rsidR="00E403C8" w:rsidRPr="00BB3166" w:rsidRDefault="00E403C8" w:rsidP="00E403C8">
            <w:pPr>
              <w:jc w:val="center"/>
              <w:rPr>
                <w:b/>
                <w:sz w:val="20"/>
                <w:szCs w:val="10"/>
              </w:rPr>
            </w:pPr>
            <w:r w:rsidRPr="00BB3166">
              <w:rPr>
                <w:b/>
                <w:sz w:val="20"/>
                <w:szCs w:val="10"/>
              </w:rPr>
              <w:t>Key Vocabulary</w:t>
            </w:r>
          </w:p>
          <w:p w14:paraId="05E8DE01" w14:textId="414E457F" w:rsidR="00E403C8" w:rsidRPr="00BB3166" w:rsidRDefault="00E403C8" w:rsidP="00E403C8">
            <w:pPr>
              <w:jc w:val="center"/>
              <w:rPr>
                <w:sz w:val="20"/>
                <w:szCs w:val="10"/>
              </w:rPr>
            </w:pPr>
            <w:r w:rsidRPr="00BB3166">
              <w:rPr>
                <w:sz w:val="20"/>
                <w:szCs w:val="10"/>
              </w:rPr>
              <w:t>Risalah       Tawhid</w:t>
            </w:r>
          </w:p>
          <w:p w14:paraId="51998BAD" w14:textId="390E4F76" w:rsidR="00E403C8" w:rsidRPr="00BB3166" w:rsidRDefault="00E403C8" w:rsidP="00E403C8">
            <w:pPr>
              <w:jc w:val="center"/>
              <w:rPr>
                <w:sz w:val="20"/>
                <w:szCs w:val="10"/>
              </w:rPr>
            </w:pPr>
            <w:r w:rsidRPr="00BB3166">
              <w:rPr>
                <w:sz w:val="20"/>
                <w:szCs w:val="10"/>
              </w:rPr>
              <w:t>Quran         Transcendent</w:t>
            </w:r>
          </w:p>
          <w:p w14:paraId="0A905859" w14:textId="4B4EDCCE" w:rsidR="00E403C8" w:rsidRPr="00BB3166" w:rsidRDefault="00E403C8" w:rsidP="00E403C8">
            <w:pPr>
              <w:jc w:val="center"/>
              <w:rPr>
                <w:sz w:val="20"/>
                <w:szCs w:val="10"/>
              </w:rPr>
            </w:pPr>
            <w:r w:rsidRPr="00BB3166">
              <w:rPr>
                <w:sz w:val="20"/>
                <w:szCs w:val="10"/>
              </w:rPr>
              <w:t>Eternal       Shahada</w:t>
            </w:r>
          </w:p>
          <w:p w14:paraId="5E9A0268" w14:textId="7498538D" w:rsidR="00E403C8" w:rsidRPr="00BB3166" w:rsidRDefault="00E403C8" w:rsidP="00E403C8">
            <w:pPr>
              <w:jc w:val="center"/>
              <w:rPr>
                <w:sz w:val="20"/>
                <w:szCs w:val="10"/>
              </w:rPr>
            </w:pPr>
            <w:r w:rsidRPr="00BB3166">
              <w:rPr>
                <w:sz w:val="20"/>
                <w:szCs w:val="10"/>
              </w:rPr>
              <w:t>Muhammad (pbuh)</w:t>
            </w:r>
          </w:p>
          <w:p w14:paraId="555B32D6" w14:textId="12CA4295" w:rsidR="00E403C8" w:rsidRPr="00BB3166" w:rsidRDefault="00E403C8" w:rsidP="00E403C8">
            <w:pPr>
              <w:jc w:val="center"/>
              <w:rPr>
                <w:sz w:val="20"/>
                <w:szCs w:val="10"/>
              </w:rPr>
            </w:pPr>
            <w:r w:rsidRPr="00BB3166">
              <w:rPr>
                <w:sz w:val="20"/>
                <w:szCs w:val="10"/>
              </w:rPr>
              <w:t>Surah Immanent</w:t>
            </w:r>
          </w:p>
          <w:p w14:paraId="26BA1A87" w14:textId="7F017FDA" w:rsidR="00E403C8" w:rsidRPr="00BB3166" w:rsidRDefault="00E403C8" w:rsidP="00E403C8">
            <w:pPr>
              <w:jc w:val="center"/>
              <w:rPr>
                <w:sz w:val="20"/>
                <w:szCs w:val="10"/>
              </w:rPr>
            </w:pPr>
            <w:r w:rsidRPr="00BB3166">
              <w:rPr>
                <w:sz w:val="20"/>
                <w:szCs w:val="10"/>
              </w:rPr>
              <w:t>Salah Opening: Al Fatihah</w:t>
            </w:r>
          </w:p>
          <w:p w14:paraId="4C987E44" w14:textId="5507FC2E" w:rsidR="00E403C8" w:rsidRPr="00BB3166" w:rsidRDefault="00E403C8" w:rsidP="00E403C8">
            <w:pPr>
              <w:jc w:val="center"/>
              <w:rPr>
                <w:sz w:val="20"/>
                <w:szCs w:val="10"/>
              </w:rPr>
            </w:pPr>
            <w:r w:rsidRPr="00BB3166">
              <w:rPr>
                <w:sz w:val="20"/>
                <w:szCs w:val="10"/>
              </w:rPr>
              <w:t>Bilal Free will</w:t>
            </w:r>
          </w:p>
          <w:p w14:paraId="1130CCA6" w14:textId="0F6AAB83" w:rsidR="00E403C8" w:rsidRPr="00BB3166" w:rsidRDefault="00E403C8" w:rsidP="00E403C8">
            <w:pPr>
              <w:jc w:val="center"/>
              <w:rPr>
                <w:sz w:val="20"/>
                <w:szCs w:val="10"/>
              </w:rPr>
            </w:pPr>
            <w:r w:rsidRPr="00BB3166">
              <w:rPr>
                <w:sz w:val="20"/>
                <w:szCs w:val="10"/>
              </w:rPr>
              <w:t>Sunni           Shia</w:t>
            </w:r>
          </w:p>
          <w:p w14:paraId="1827BCE5" w14:textId="35F2193E" w:rsidR="00E403C8" w:rsidRPr="00BB3166" w:rsidRDefault="00E403C8" w:rsidP="00E403C8">
            <w:pPr>
              <w:jc w:val="center"/>
              <w:rPr>
                <w:sz w:val="20"/>
                <w:szCs w:val="10"/>
              </w:rPr>
            </w:pPr>
            <w:r w:rsidRPr="00BB3166">
              <w:rPr>
                <w:sz w:val="20"/>
                <w:szCs w:val="10"/>
              </w:rPr>
              <w:t>Jibril revealed</w:t>
            </w:r>
          </w:p>
        </w:tc>
      </w:tr>
      <w:tr w:rsidR="00E403C8" w:rsidRPr="00EC15A5" w14:paraId="1F084DCA" w14:textId="77777777" w:rsidTr="00E403C8">
        <w:trPr>
          <w:trHeight w:val="377"/>
        </w:trPr>
        <w:tc>
          <w:tcPr>
            <w:tcW w:w="3486" w:type="dxa"/>
            <w:vAlign w:val="center"/>
          </w:tcPr>
          <w:p w14:paraId="0A1E9BC6" w14:textId="77777777" w:rsidR="00E403C8" w:rsidRPr="00EC15A5" w:rsidRDefault="00E403C8" w:rsidP="00E403C8">
            <w:pPr>
              <w:jc w:val="center"/>
              <w:rPr>
                <w:b/>
                <w:szCs w:val="12"/>
              </w:rPr>
            </w:pPr>
          </w:p>
        </w:tc>
        <w:tc>
          <w:tcPr>
            <w:tcW w:w="12952" w:type="dxa"/>
            <w:gridSpan w:val="4"/>
            <w:vAlign w:val="center"/>
          </w:tcPr>
          <w:p w14:paraId="534ABDFD" w14:textId="77777777" w:rsidR="00E403C8" w:rsidRPr="00BB3166" w:rsidRDefault="00E403C8" w:rsidP="00E403C8">
            <w:pPr>
              <w:jc w:val="center"/>
              <w:rPr>
                <w:b/>
                <w:sz w:val="20"/>
                <w:szCs w:val="10"/>
              </w:rPr>
            </w:pPr>
            <w:r w:rsidRPr="00BB3166">
              <w:rPr>
                <w:b/>
                <w:sz w:val="20"/>
                <w:szCs w:val="10"/>
              </w:rPr>
              <w:t>Knowledge</w:t>
            </w:r>
          </w:p>
        </w:tc>
        <w:tc>
          <w:tcPr>
            <w:tcW w:w="4536" w:type="dxa"/>
            <w:vAlign w:val="center"/>
          </w:tcPr>
          <w:p w14:paraId="7567828D" w14:textId="77777777" w:rsidR="00E403C8" w:rsidRPr="00BB3166" w:rsidRDefault="00E403C8" w:rsidP="00E403C8">
            <w:pPr>
              <w:jc w:val="center"/>
              <w:rPr>
                <w:b/>
                <w:sz w:val="20"/>
                <w:szCs w:val="10"/>
              </w:rPr>
            </w:pPr>
            <w:r w:rsidRPr="00BB3166">
              <w:rPr>
                <w:b/>
                <w:sz w:val="20"/>
                <w:szCs w:val="10"/>
              </w:rPr>
              <w:t>As theologians, we will...</w:t>
            </w:r>
          </w:p>
        </w:tc>
      </w:tr>
      <w:tr w:rsidR="00E403C8" w:rsidRPr="00EC15A5" w14:paraId="7C0300BA" w14:textId="77777777" w:rsidTr="00E403C8">
        <w:trPr>
          <w:trHeight w:val="1217"/>
        </w:trPr>
        <w:tc>
          <w:tcPr>
            <w:tcW w:w="3486" w:type="dxa"/>
            <w:vAlign w:val="center"/>
          </w:tcPr>
          <w:p w14:paraId="1C9D0DE2" w14:textId="77777777" w:rsidR="00E403C8" w:rsidRPr="00EC15A5" w:rsidRDefault="00E403C8" w:rsidP="00E403C8">
            <w:pPr>
              <w:jc w:val="center"/>
              <w:rPr>
                <w:b/>
                <w:szCs w:val="12"/>
              </w:rPr>
            </w:pPr>
            <w:r w:rsidRPr="00EC15A5">
              <w:rPr>
                <w:b/>
                <w:szCs w:val="12"/>
              </w:rPr>
              <w:t xml:space="preserve">Session 1: </w:t>
            </w:r>
          </w:p>
        </w:tc>
        <w:tc>
          <w:tcPr>
            <w:tcW w:w="12952" w:type="dxa"/>
            <w:gridSpan w:val="4"/>
            <w:vAlign w:val="center"/>
          </w:tcPr>
          <w:p w14:paraId="502A663A" w14:textId="77777777" w:rsidR="00E403C8" w:rsidRPr="00BB3166" w:rsidRDefault="00E403C8" w:rsidP="00E403C8">
            <w:pPr>
              <w:rPr>
                <w:sz w:val="20"/>
                <w:szCs w:val="10"/>
              </w:rPr>
            </w:pPr>
            <w:r w:rsidRPr="00BB3166">
              <w:rPr>
                <w:sz w:val="20"/>
                <w:szCs w:val="10"/>
              </w:rPr>
              <w:t xml:space="preserve">Children to share what they already know about Muslims and Islam. They will learn about who Muhammad (pbuh) was, look at when and where he lived, what he did for a living, who he was married to, etc. Children to think about why such a seemingly ordinary man was important. Look at the story of Muhammad’s revelations from the angel Gabriel and how these revelations formed the Islamic holy book, the Qur’an. Children to think about how Muhammad’s life would have changed after these events and how do you think he felt when he realised that he was a messenger of God?  Children will learn that Muslims believe the Prophets who came before Muhammad (pbuh) all taught the same message and explain how Muslims believe that Muhammad (pbuh) is the last and final prophet. </w:t>
            </w:r>
          </w:p>
        </w:tc>
        <w:tc>
          <w:tcPr>
            <w:tcW w:w="4536" w:type="dxa"/>
            <w:vAlign w:val="center"/>
          </w:tcPr>
          <w:p w14:paraId="05A091B8" w14:textId="77777777" w:rsidR="00E403C8" w:rsidRPr="00BB3166" w:rsidRDefault="00E403C8" w:rsidP="00E403C8">
            <w:pPr>
              <w:jc w:val="center"/>
              <w:rPr>
                <w:sz w:val="20"/>
                <w:szCs w:val="10"/>
              </w:rPr>
            </w:pPr>
            <w:r w:rsidRPr="00BB3166">
              <w:rPr>
                <w:sz w:val="20"/>
                <w:szCs w:val="10"/>
              </w:rPr>
              <w:t>Reflect on Muhammad’s first encounter with the angel Gabriel and think about how he would have felt, what he would have done and any questions he might have had about the future.</w:t>
            </w:r>
          </w:p>
        </w:tc>
      </w:tr>
      <w:tr w:rsidR="00E403C8" w:rsidRPr="00EC15A5" w14:paraId="629FF395" w14:textId="77777777" w:rsidTr="00E403C8">
        <w:trPr>
          <w:trHeight w:val="1290"/>
        </w:trPr>
        <w:tc>
          <w:tcPr>
            <w:tcW w:w="3486" w:type="dxa"/>
            <w:vAlign w:val="center"/>
          </w:tcPr>
          <w:p w14:paraId="1A3FEB50" w14:textId="77777777" w:rsidR="00E403C8" w:rsidRPr="00EC15A5" w:rsidRDefault="00E403C8" w:rsidP="00E403C8">
            <w:pPr>
              <w:jc w:val="center"/>
              <w:rPr>
                <w:b/>
                <w:szCs w:val="12"/>
              </w:rPr>
            </w:pPr>
            <w:r w:rsidRPr="00EC15A5">
              <w:rPr>
                <w:b/>
                <w:szCs w:val="12"/>
              </w:rPr>
              <w:t xml:space="preserve">Session 2: </w:t>
            </w:r>
          </w:p>
        </w:tc>
        <w:tc>
          <w:tcPr>
            <w:tcW w:w="12952" w:type="dxa"/>
            <w:gridSpan w:val="4"/>
            <w:vAlign w:val="center"/>
          </w:tcPr>
          <w:p w14:paraId="21332CC3" w14:textId="77777777" w:rsidR="00E403C8" w:rsidRPr="00BB3166" w:rsidRDefault="00E403C8" w:rsidP="00E403C8">
            <w:pPr>
              <w:rPr>
                <w:sz w:val="20"/>
                <w:szCs w:val="10"/>
              </w:rPr>
            </w:pPr>
            <w:r w:rsidRPr="00BB3166">
              <w:rPr>
                <w:sz w:val="20"/>
                <w:szCs w:val="10"/>
              </w:rPr>
              <w:t>Children to recall the story of how the Qur’an was revealed to Muhammad and think about why God chose him to be a prophet?  Children to think about what Muhammad was like, including his looks, personality and morals. They will understand about what happened to Muhammad after the first revelation in the cave: his persecution, friends and followers, and his death and think about how he changed history. Children will be taught that the Qur’an is arranged in 114 surah; given by the angel Jibril to Mohammad in Arabic so it is read in Arabic and not translatable. They will explore how and why Muslims show respect for the Qur’an and understand that Muhammad was the final revelation of Allah, and they are meant to follow his example e.g. fasting, prayer, Shahadah, kindness.</w:t>
            </w:r>
          </w:p>
        </w:tc>
        <w:tc>
          <w:tcPr>
            <w:tcW w:w="4536" w:type="dxa"/>
            <w:vAlign w:val="center"/>
          </w:tcPr>
          <w:p w14:paraId="4349005E" w14:textId="77777777" w:rsidR="00E403C8" w:rsidRPr="00BB3166" w:rsidRDefault="00E403C8" w:rsidP="00E403C8">
            <w:pPr>
              <w:jc w:val="center"/>
              <w:rPr>
                <w:sz w:val="20"/>
                <w:szCs w:val="10"/>
              </w:rPr>
            </w:pPr>
            <w:r w:rsidRPr="00BB3166">
              <w:rPr>
                <w:sz w:val="20"/>
                <w:szCs w:val="10"/>
              </w:rPr>
              <w:t xml:space="preserve">Appreciate that Muhammad is a man who changed history and reflect on others who have also changed history comparing and contrasting these to Muhammed. </w:t>
            </w:r>
          </w:p>
        </w:tc>
      </w:tr>
      <w:tr w:rsidR="00E403C8" w:rsidRPr="00EC15A5" w14:paraId="72BE68F5" w14:textId="77777777" w:rsidTr="00E403C8">
        <w:trPr>
          <w:trHeight w:val="1217"/>
        </w:trPr>
        <w:tc>
          <w:tcPr>
            <w:tcW w:w="3486" w:type="dxa"/>
            <w:vAlign w:val="center"/>
          </w:tcPr>
          <w:p w14:paraId="2D508860" w14:textId="77777777" w:rsidR="00E403C8" w:rsidRPr="00EC15A5" w:rsidRDefault="00E403C8" w:rsidP="00E403C8">
            <w:pPr>
              <w:jc w:val="center"/>
              <w:rPr>
                <w:b/>
                <w:szCs w:val="12"/>
              </w:rPr>
            </w:pPr>
            <w:r w:rsidRPr="00EC15A5">
              <w:rPr>
                <w:b/>
                <w:szCs w:val="12"/>
              </w:rPr>
              <w:t xml:space="preserve">Session 3: </w:t>
            </w:r>
          </w:p>
        </w:tc>
        <w:tc>
          <w:tcPr>
            <w:tcW w:w="12952" w:type="dxa"/>
            <w:gridSpan w:val="4"/>
            <w:vAlign w:val="center"/>
          </w:tcPr>
          <w:p w14:paraId="058C9E46" w14:textId="77777777" w:rsidR="00E403C8" w:rsidRPr="00BB3166" w:rsidRDefault="00E403C8" w:rsidP="00E403C8">
            <w:pPr>
              <w:rPr>
                <w:sz w:val="20"/>
                <w:szCs w:val="10"/>
              </w:rPr>
            </w:pPr>
            <w:r w:rsidRPr="00BB3166">
              <w:rPr>
                <w:sz w:val="20"/>
                <w:szCs w:val="10"/>
              </w:rPr>
              <w:t xml:space="preserve">Children to understand that Allah is involved in society; but is also transcendent &amp; eternal. Obedience to Allah is a Muslims duty. Muslims believe that there is only one God, who is not divided in any way: Allah Himself witnesses that there is no God except Him. (Qur’an 3:18). Declaring that Allah is the only God is the first part of the shahadah. Allah is seen as all merciful, powerful and transcendent. Immanent - Allah is close to every human and within all things on Earth.  Allah sent prophets to remind people who forgot the original message of tawhid (oneness of Allah) to turn away from sin. Children will make links with the Prophets in the Bible and understand that Muslims believe the word of Allah found in the Qur’an helps them get to know and submit to him. </w:t>
            </w:r>
          </w:p>
        </w:tc>
        <w:tc>
          <w:tcPr>
            <w:tcW w:w="4536" w:type="dxa"/>
            <w:vAlign w:val="center"/>
          </w:tcPr>
          <w:p w14:paraId="7EA09D45" w14:textId="77777777" w:rsidR="00E403C8" w:rsidRPr="00BB3166" w:rsidRDefault="00E403C8" w:rsidP="00E403C8">
            <w:pPr>
              <w:jc w:val="center"/>
              <w:rPr>
                <w:sz w:val="20"/>
                <w:szCs w:val="10"/>
              </w:rPr>
            </w:pPr>
            <w:r w:rsidRPr="00BB3166">
              <w:rPr>
                <w:sz w:val="20"/>
                <w:szCs w:val="10"/>
              </w:rPr>
              <w:t>Recall ways in which Allah us involved in society and how Muslim worship shows devotion to Allah.</w:t>
            </w:r>
          </w:p>
        </w:tc>
      </w:tr>
      <w:tr w:rsidR="00E403C8" w:rsidRPr="00EC15A5" w14:paraId="7C10FAEC" w14:textId="77777777" w:rsidTr="00E403C8">
        <w:trPr>
          <w:trHeight w:val="557"/>
        </w:trPr>
        <w:tc>
          <w:tcPr>
            <w:tcW w:w="3486" w:type="dxa"/>
            <w:vAlign w:val="center"/>
          </w:tcPr>
          <w:p w14:paraId="0DCD79D1" w14:textId="77777777" w:rsidR="00E403C8" w:rsidRPr="00EC15A5" w:rsidRDefault="00E403C8" w:rsidP="00E403C8">
            <w:pPr>
              <w:jc w:val="center"/>
              <w:rPr>
                <w:b/>
                <w:szCs w:val="12"/>
              </w:rPr>
            </w:pPr>
            <w:r w:rsidRPr="00EC15A5">
              <w:rPr>
                <w:b/>
                <w:szCs w:val="12"/>
              </w:rPr>
              <w:t xml:space="preserve">Session 4: </w:t>
            </w:r>
          </w:p>
        </w:tc>
        <w:tc>
          <w:tcPr>
            <w:tcW w:w="12952" w:type="dxa"/>
            <w:gridSpan w:val="4"/>
            <w:vAlign w:val="center"/>
          </w:tcPr>
          <w:p w14:paraId="1EC6EF51" w14:textId="77777777" w:rsidR="00E403C8" w:rsidRPr="00BB3166" w:rsidRDefault="00E403C8" w:rsidP="00E403C8">
            <w:pPr>
              <w:rPr>
                <w:sz w:val="20"/>
                <w:szCs w:val="10"/>
              </w:rPr>
            </w:pPr>
            <w:r w:rsidRPr="00BB3166">
              <w:rPr>
                <w:sz w:val="20"/>
                <w:szCs w:val="10"/>
              </w:rPr>
              <w:t>Children to recall how Muslims show respect for the Quran.  By: 1. washing before reading, 2. storing it in a high shelf, 3. wrapping it in silk, 4. never place on floor, 5. what happens to worn out Qur’ans, 6. Some Muslims learn it by heart.7. Qur’an is chanted aloud; 8. Often bound in leather 9. Obedience to the Qur’an is very important to Muslims. It is read in Arabic and not translatable. Children to understand how the Qur’an is used in Mosques. 5 prophets are mentioned in Quran. Children will understand that the prophet Muhammad is known as God’s messenger or the seal of the prophets. Born in Makkah, he is highly regarded by Muslims that they say "Peace be upon him" (pbuh) whenever they say or write his name. The prophets all taught monotheism and encouraged people to turn away from sin. Muhammad (PBUH) received the Muslim holy book, the Qur’an. The prophets performed miracles, which proved they really were prophets. All of the prophets are considered to be equal.</w:t>
            </w:r>
          </w:p>
        </w:tc>
        <w:tc>
          <w:tcPr>
            <w:tcW w:w="4536" w:type="dxa"/>
            <w:vAlign w:val="center"/>
          </w:tcPr>
          <w:p w14:paraId="50D7A63B" w14:textId="77777777" w:rsidR="00E403C8" w:rsidRPr="00BB3166" w:rsidRDefault="00E403C8" w:rsidP="00E403C8">
            <w:pPr>
              <w:rPr>
                <w:sz w:val="20"/>
                <w:szCs w:val="10"/>
              </w:rPr>
            </w:pPr>
            <w:r w:rsidRPr="00BB3166">
              <w:rPr>
                <w:sz w:val="20"/>
                <w:szCs w:val="10"/>
              </w:rPr>
              <w:t>Appreciate how and why Muslims show respect for the Quran by writing a list of instructions of how to handle it.</w:t>
            </w:r>
          </w:p>
        </w:tc>
      </w:tr>
      <w:tr w:rsidR="00E403C8" w:rsidRPr="00EC15A5" w14:paraId="5C391571" w14:textId="77777777" w:rsidTr="00E403C8">
        <w:trPr>
          <w:trHeight w:val="557"/>
        </w:trPr>
        <w:tc>
          <w:tcPr>
            <w:tcW w:w="3486" w:type="dxa"/>
            <w:vAlign w:val="center"/>
          </w:tcPr>
          <w:p w14:paraId="3277399B" w14:textId="77777777" w:rsidR="00E403C8" w:rsidRPr="00EC15A5" w:rsidRDefault="00E403C8" w:rsidP="00E403C8">
            <w:pPr>
              <w:jc w:val="center"/>
              <w:rPr>
                <w:b/>
                <w:szCs w:val="12"/>
              </w:rPr>
            </w:pPr>
            <w:r w:rsidRPr="00EC15A5">
              <w:rPr>
                <w:b/>
                <w:szCs w:val="12"/>
              </w:rPr>
              <w:t xml:space="preserve">Session 5: </w:t>
            </w:r>
          </w:p>
        </w:tc>
        <w:tc>
          <w:tcPr>
            <w:tcW w:w="12952" w:type="dxa"/>
            <w:gridSpan w:val="4"/>
            <w:vAlign w:val="center"/>
          </w:tcPr>
          <w:p w14:paraId="22E9AB2E" w14:textId="77777777" w:rsidR="00E403C8" w:rsidRPr="00BB3166" w:rsidRDefault="00E403C8" w:rsidP="00E403C8">
            <w:pPr>
              <w:rPr>
                <w:sz w:val="20"/>
                <w:szCs w:val="10"/>
              </w:rPr>
            </w:pPr>
            <w:r w:rsidRPr="00BB3166">
              <w:rPr>
                <w:sz w:val="20"/>
                <w:szCs w:val="10"/>
              </w:rPr>
              <w:t>Children to explore the question-Why does Allah allow Muslims to do wrong by discussing the following quote ‘God does not change the conditions of a people for the worse unless they change what is in themselves.’ Qur’an 13:11. Children to consider the following statements, ‘Most Sunni Muslims believe that Allah has made it impossible for them to choose anything other than what he has chosen’. ‘Some Sunnis believe God has already predetermined everything that will happen in the universe’. ‘Most Shi'a Muslims believe that Allah has ultimate control of the world, but people’s lives are down to their free will.’ Identify the diversity in belief here and rewrite in own words. Debate the answer to the question- Why does Allah allow Muslims to do wrong?</w:t>
            </w:r>
          </w:p>
        </w:tc>
        <w:tc>
          <w:tcPr>
            <w:tcW w:w="4536" w:type="dxa"/>
            <w:vAlign w:val="center"/>
          </w:tcPr>
          <w:p w14:paraId="7958BC34" w14:textId="77777777" w:rsidR="00E403C8" w:rsidRPr="00BB3166" w:rsidRDefault="00E403C8" w:rsidP="00E403C8">
            <w:pPr>
              <w:jc w:val="center"/>
              <w:rPr>
                <w:sz w:val="20"/>
                <w:szCs w:val="10"/>
              </w:rPr>
            </w:pPr>
            <w:r w:rsidRPr="00BB3166">
              <w:rPr>
                <w:sz w:val="20"/>
                <w:szCs w:val="10"/>
              </w:rPr>
              <w:t>Appreciate and debate the answer to the question- Why does Allah allow Muslims to do wrong?</w:t>
            </w:r>
          </w:p>
        </w:tc>
      </w:tr>
      <w:tr w:rsidR="00BB3166" w:rsidRPr="00EC15A5" w14:paraId="31CFB460" w14:textId="77777777" w:rsidTr="00E403C8">
        <w:trPr>
          <w:trHeight w:val="557"/>
        </w:trPr>
        <w:tc>
          <w:tcPr>
            <w:tcW w:w="3486" w:type="dxa"/>
            <w:vAlign w:val="center"/>
          </w:tcPr>
          <w:p w14:paraId="385364B8" w14:textId="25F78AA0" w:rsidR="00BB3166" w:rsidRPr="00EC15A5" w:rsidRDefault="00BB3166" w:rsidP="00E403C8">
            <w:pPr>
              <w:jc w:val="center"/>
              <w:rPr>
                <w:b/>
                <w:szCs w:val="12"/>
              </w:rPr>
            </w:pPr>
            <w:r>
              <w:rPr>
                <w:b/>
                <w:szCs w:val="12"/>
              </w:rPr>
              <w:t>Session 6:</w:t>
            </w:r>
          </w:p>
        </w:tc>
        <w:tc>
          <w:tcPr>
            <w:tcW w:w="12952" w:type="dxa"/>
            <w:gridSpan w:val="4"/>
            <w:vAlign w:val="center"/>
          </w:tcPr>
          <w:p w14:paraId="724BCAF2" w14:textId="721C9930" w:rsidR="00BB3166" w:rsidRPr="00BB3166" w:rsidRDefault="00BB3166" w:rsidP="00E403C8">
            <w:pPr>
              <w:rPr>
                <w:sz w:val="20"/>
                <w:szCs w:val="10"/>
              </w:rPr>
            </w:pPr>
            <w:r w:rsidRPr="002A6B3F">
              <w:t>Reverend Ian Enticott and Nic</w:t>
            </w:r>
            <w:r>
              <w:t>k Blackmore to deliver a Harvest</w:t>
            </w:r>
            <w:r w:rsidRPr="002A6B3F">
              <w:t xml:space="preserve"> service that</w:t>
            </w:r>
            <w:r>
              <w:t xml:space="preserve"> looks at what we celebrate Harvest</w:t>
            </w:r>
            <w:r w:rsidRPr="002A6B3F">
              <w:t xml:space="preserve"> and the importance of it to Christians.</w:t>
            </w:r>
          </w:p>
        </w:tc>
        <w:tc>
          <w:tcPr>
            <w:tcW w:w="4536" w:type="dxa"/>
            <w:vAlign w:val="center"/>
          </w:tcPr>
          <w:p w14:paraId="60B59987" w14:textId="3CD81CAF" w:rsidR="00BB3166" w:rsidRPr="00BB3166" w:rsidRDefault="00BB3166" w:rsidP="00E403C8">
            <w:pPr>
              <w:jc w:val="center"/>
              <w:rPr>
                <w:sz w:val="20"/>
                <w:szCs w:val="10"/>
              </w:rPr>
            </w:pPr>
            <w:r>
              <w:rPr>
                <w:sz w:val="20"/>
                <w:szCs w:val="10"/>
              </w:rPr>
              <w:t>Participate in</w:t>
            </w:r>
            <w:r w:rsidR="00297D93">
              <w:rPr>
                <w:sz w:val="20"/>
                <w:szCs w:val="10"/>
              </w:rPr>
              <w:t xml:space="preserve"> Harvest celebration in church.</w:t>
            </w:r>
          </w:p>
        </w:tc>
      </w:tr>
    </w:tbl>
    <w:p w14:paraId="7EF37AA3" w14:textId="77777777" w:rsidR="00F015BB" w:rsidRDefault="00F015BB" w:rsidP="00F015BB"/>
    <w:tbl>
      <w:tblPr>
        <w:tblStyle w:val="TableGrid"/>
        <w:tblpPr w:leftFromText="180" w:rightFromText="180" w:vertAnchor="text" w:horzAnchor="page" w:tblpX="301" w:tblpY="716"/>
        <w:tblW w:w="22959" w:type="dxa"/>
        <w:tblLook w:val="04A0" w:firstRow="1" w:lastRow="0" w:firstColumn="1" w:lastColumn="0" w:noHBand="0" w:noVBand="1"/>
      </w:tblPr>
      <w:tblGrid>
        <w:gridCol w:w="2885"/>
        <w:gridCol w:w="721"/>
        <w:gridCol w:w="3874"/>
        <w:gridCol w:w="6950"/>
        <w:gridCol w:w="2434"/>
        <w:gridCol w:w="1589"/>
        <w:gridCol w:w="4506"/>
      </w:tblGrid>
      <w:tr w:rsidR="00E403C8" w14:paraId="40D29BC4" w14:textId="77777777" w:rsidTr="00BB3166">
        <w:trPr>
          <w:trHeight w:val="561"/>
        </w:trPr>
        <w:tc>
          <w:tcPr>
            <w:tcW w:w="3606" w:type="dxa"/>
            <w:gridSpan w:val="2"/>
            <w:tcBorders>
              <w:right w:val="nil"/>
            </w:tcBorders>
            <w:shd w:val="clear" w:color="auto" w:fill="F987DB"/>
            <w:vAlign w:val="center"/>
          </w:tcPr>
          <w:p w14:paraId="45C65224" w14:textId="77777777" w:rsidR="00E403C8" w:rsidRDefault="00E403C8" w:rsidP="00E403C8">
            <w:pPr>
              <w:rPr>
                <w:b/>
                <w:sz w:val="40"/>
              </w:rPr>
            </w:pPr>
            <w:r>
              <w:rPr>
                <w:b/>
                <w:noProof/>
                <w:sz w:val="40"/>
                <w:lang w:eastAsia="en-GB"/>
              </w:rPr>
              <w:lastRenderedPageBreak/>
              <w:drawing>
                <wp:inline distT="0" distB="0" distL="0" distR="0" wp14:anchorId="5746816E" wp14:editId="46E03280">
                  <wp:extent cx="2074849" cy="612251"/>
                  <wp:effectExtent l="0" t="0" r="1905" b="0"/>
                  <wp:docPr id="349" name="Picture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 name="RE Year 5.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157804" cy="636729"/>
                          </a:xfrm>
                          <a:prstGeom prst="rect">
                            <a:avLst/>
                          </a:prstGeom>
                        </pic:spPr>
                      </pic:pic>
                    </a:graphicData>
                  </a:graphic>
                </wp:inline>
              </w:drawing>
            </w:r>
          </w:p>
        </w:tc>
        <w:tc>
          <w:tcPr>
            <w:tcW w:w="14847" w:type="dxa"/>
            <w:gridSpan w:val="4"/>
            <w:tcBorders>
              <w:left w:val="nil"/>
              <w:right w:val="nil"/>
            </w:tcBorders>
            <w:shd w:val="clear" w:color="auto" w:fill="F987DB"/>
            <w:vAlign w:val="center"/>
          </w:tcPr>
          <w:p w14:paraId="644A131B" w14:textId="77777777" w:rsidR="00E403C8" w:rsidRDefault="00E403C8" w:rsidP="00E403C8">
            <w:pPr>
              <w:jc w:val="center"/>
              <w:rPr>
                <w:b/>
                <w:sz w:val="40"/>
              </w:rPr>
            </w:pPr>
            <w:r w:rsidRPr="00D614A4">
              <w:rPr>
                <w:b/>
                <w:sz w:val="40"/>
              </w:rPr>
              <w:t xml:space="preserve">Year </w:t>
            </w:r>
            <w:r>
              <w:rPr>
                <w:b/>
                <w:sz w:val="40"/>
              </w:rPr>
              <w:t>5</w:t>
            </w:r>
            <w:r w:rsidRPr="00D614A4">
              <w:rPr>
                <w:b/>
                <w:sz w:val="40"/>
              </w:rPr>
              <w:t xml:space="preserve"> - Medium Term Planning - </w:t>
            </w:r>
            <w:r>
              <w:rPr>
                <w:b/>
                <w:sz w:val="40"/>
              </w:rPr>
              <w:t>RE - Autumn 2</w:t>
            </w:r>
          </w:p>
          <w:p w14:paraId="08CBDF75" w14:textId="77777777" w:rsidR="00E403C8" w:rsidRPr="00285C29" w:rsidRDefault="00E403C8" w:rsidP="00E403C8">
            <w:pPr>
              <w:jc w:val="center"/>
              <w:rPr>
                <w:b/>
                <w:sz w:val="40"/>
              </w:rPr>
            </w:pPr>
          </w:p>
        </w:tc>
        <w:tc>
          <w:tcPr>
            <w:tcW w:w="4506" w:type="dxa"/>
            <w:tcBorders>
              <w:left w:val="nil"/>
            </w:tcBorders>
            <w:shd w:val="clear" w:color="auto" w:fill="F987DB"/>
            <w:vAlign w:val="center"/>
          </w:tcPr>
          <w:p w14:paraId="10484D85" w14:textId="77777777" w:rsidR="00E403C8" w:rsidRPr="00D614A4" w:rsidRDefault="00E403C8" w:rsidP="00E403C8">
            <w:pPr>
              <w:rPr>
                <w:b/>
              </w:rPr>
            </w:pPr>
            <w:r>
              <w:rPr>
                <w:b/>
                <w:noProof/>
                <w:lang w:eastAsia="en-GB"/>
              </w:rPr>
              <w:drawing>
                <wp:anchor distT="0" distB="0" distL="114300" distR="114300" simplePos="0" relativeHeight="251823104" behindDoc="1" locked="0" layoutInCell="1" allowOverlap="1" wp14:anchorId="21FE34AA" wp14:editId="30372145">
                  <wp:simplePos x="0" y="0"/>
                  <wp:positionH relativeFrom="column">
                    <wp:posOffset>974725</wp:posOffset>
                  </wp:positionH>
                  <wp:positionV relativeFrom="paragraph">
                    <wp:posOffset>1905</wp:posOffset>
                  </wp:positionV>
                  <wp:extent cx="790575" cy="790575"/>
                  <wp:effectExtent l="0" t="0" r="0" b="9525"/>
                  <wp:wrapTight wrapText="bothSides">
                    <wp:wrapPolygon edited="0">
                      <wp:start x="520" y="0"/>
                      <wp:lineTo x="4684" y="8848"/>
                      <wp:lineTo x="1561" y="13533"/>
                      <wp:lineTo x="1041" y="17176"/>
                      <wp:lineTo x="6246" y="20819"/>
                      <wp:lineTo x="7287" y="21340"/>
                      <wp:lineTo x="15094" y="21340"/>
                      <wp:lineTo x="19778" y="17176"/>
                      <wp:lineTo x="19778" y="13012"/>
                      <wp:lineTo x="16655" y="8848"/>
                      <wp:lineTo x="20299" y="0"/>
                      <wp:lineTo x="520" y="0"/>
                    </wp:wrapPolygon>
                  </wp:wrapTight>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ng"/>
                          <pic:cNvPicPr/>
                        </pic:nvPicPr>
                        <pic:blipFill>
                          <a:blip r:embed="rId12">
                            <a:extLst>
                              <a:ext uri="{28A0092B-C50C-407E-A947-70E740481C1C}">
                                <a14:useLocalDpi xmlns:a14="http://schemas.microsoft.com/office/drawing/2010/main" val="0"/>
                              </a:ext>
                            </a:extLst>
                          </a:blip>
                          <a:stretch>
                            <a:fillRect/>
                          </a:stretch>
                        </pic:blipFill>
                        <pic:spPr>
                          <a:xfrm>
                            <a:off x="0" y="0"/>
                            <a:ext cx="790575" cy="790575"/>
                          </a:xfrm>
                          <a:prstGeom prst="rect">
                            <a:avLst/>
                          </a:prstGeom>
                        </pic:spPr>
                      </pic:pic>
                    </a:graphicData>
                  </a:graphic>
                  <wp14:sizeRelH relativeFrom="page">
                    <wp14:pctWidth>0</wp14:pctWidth>
                  </wp14:sizeRelH>
                  <wp14:sizeRelV relativeFrom="page">
                    <wp14:pctHeight>0</wp14:pctHeight>
                  </wp14:sizeRelV>
                </wp:anchor>
              </w:drawing>
            </w:r>
          </w:p>
        </w:tc>
      </w:tr>
      <w:tr w:rsidR="00E403C8" w14:paraId="4573CFF1" w14:textId="77777777" w:rsidTr="00BB3166">
        <w:trPr>
          <w:trHeight w:val="1217"/>
        </w:trPr>
        <w:tc>
          <w:tcPr>
            <w:tcW w:w="7480" w:type="dxa"/>
            <w:gridSpan w:val="3"/>
            <w:shd w:val="clear" w:color="auto" w:fill="FAA0FA"/>
          </w:tcPr>
          <w:p w14:paraId="6AAE8DBC" w14:textId="77777777" w:rsidR="00E403C8" w:rsidRPr="00D614A4" w:rsidRDefault="00E403C8" w:rsidP="00E403C8">
            <w:pPr>
              <w:jc w:val="center"/>
              <w:rPr>
                <w:b/>
                <w:sz w:val="28"/>
              </w:rPr>
            </w:pPr>
            <w:r w:rsidRPr="00D614A4">
              <w:rPr>
                <w:b/>
                <w:sz w:val="28"/>
              </w:rPr>
              <w:t>Prior Learning</w:t>
            </w:r>
            <w:r>
              <w:rPr>
                <w:b/>
                <w:sz w:val="28"/>
              </w:rPr>
              <w:t xml:space="preserve"> Links</w:t>
            </w:r>
          </w:p>
          <w:p w14:paraId="458055D7" w14:textId="77777777" w:rsidR="00E403C8" w:rsidRDefault="00E403C8" w:rsidP="00E403C8">
            <w:pPr>
              <w:jc w:val="center"/>
            </w:pPr>
            <w:r w:rsidRPr="005858ED">
              <w:rPr>
                <w:b/>
              </w:rPr>
              <w:t>Christianity/Other Recap all class can remember about the</w:t>
            </w:r>
            <w:r>
              <w:t xml:space="preserve"> </w:t>
            </w:r>
            <w:r w:rsidRPr="005858ED">
              <w:rPr>
                <w:b/>
              </w:rPr>
              <w:t>Bible</w:t>
            </w:r>
          </w:p>
          <w:p w14:paraId="6769EC33" w14:textId="77777777" w:rsidR="00E403C8" w:rsidRDefault="00E403C8" w:rsidP="00E403C8">
            <w:pPr>
              <w:jc w:val="center"/>
            </w:pPr>
          </w:p>
        </w:tc>
        <w:tc>
          <w:tcPr>
            <w:tcW w:w="6950" w:type="dxa"/>
            <w:shd w:val="clear" w:color="auto" w:fill="FCCFFD"/>
          </w:tcPr>
          <w:p w14:paraId="65974B39" w14:textId="77777777" w:rsidR="00E403C8" w:rsidRPr="0059440B" w:rsidRDefault="00E403C8" w:rsidP="00E403C8">
            <w:pPr>
              <w:jc w:val="center"/>
              <w:rPr>
                <w:b/>
                <w:sz w:val="28"/>
              </w:rPr>
            </w:pPr>
            <w:r w:rsidRPr="00D614A4">
              <w:rPr>
                <w:b/>
                <w:sz w:val="28"/>
              </w:rPr>
              <w:t>E</w:t>
            </w:r>
            <w:r>
              <w:rPr>
                <w:b/>
                <w:sz w:val="28"/>
              </w:rPr>
              <w:t>ssential Knowledge &amp; End Points</w:t>
            </w:r>
          </w:p>
          <w:p w14:paraId="782DBCB8" w14:textId="77777777" w:rsidR="00E403C8" w:rsidRDefault="00E403C8" w:rsidP="00E403C8">
            <w:pPr>
              <w:jc w:val="center"/>
            </w:pPr>
            <w:r>
              <w:t xml:space="preserve">-To explain using key texts, (e.g. parables, miracles, teaching) the Christian idea of the ‘Kingdom of God’ and how Christians seek to live to advance the Kingdom on earth. </w:t>
            </w:r>
          </w:p>
          <w:p w14:paraId="0DADD815" w14:textId="77777777" w:rsidR="00E403C8" w:rsidRDefault="00E403C8" w:rsidP="00E403C8">
            <w:pPr>
              <w:jc w:val="center"/>
            </w:pPr>
            <w:r>
              <w:t>Example key texts: Beatitudes; The Lord’s Prayer; Jesus’ Temptations; Parables of the Kingdom.</w:t>
            </w:r>
          </w:p>
        </w:tc>
        <w:tc>
          <w:tcPr>
            <w:tcW w:w="8529" w:type="dxa"/>
            <w:gridSpan w:val="3"/>
            <w:shd w:val="clear" w:color="auto" w:fill="FEE6FE"/>
          </w:tcPr>
          <w:p w14:paraId="61474D35" w14:textId="77777777" w:rsidR="00E403C8" w:rsidRDefault="00E403C8" w:rsidP="00E403C8">
            <w:pPr>
              <w:jc w:val="center"/>
              <w:rPr>
                <w:b/>
                <w:sz w:val="28"/>
              </w:rPr>
            </w:pPr>
            <w:r w:rsidRPr="00D614A4">
              <w:rPr>
                <w:b/>
                <w:sz w:val="28"/>
              </w:rPr>
              <w:t>Key Vocabulary</w:t>
            </w:r>
          </w:p>
          <w:p w14:paraId="0769D136" w14:textId="77777777" w:rsidR="00E403C8" w:rsidRDefault="00E403C8" w:rsidP="00E403C8">
            <w:r>
              <w:t>Truth                                                       sources</w:t>
            </w:r>
          </w:p>
          <w:p w14:paraId="018BA7C3" w14:textId="77777777" w:rsidR="00E403C8" w:rsidRDefault="00E403C8" w:rsidP="00E403C8">
            <w:r>
              <w:t>Bible                                                        confess</w:t>
            </w:r>
          </w:p>
          <w:p w14:paraId="65AF9E95" w14:textId="77777777" w:rsidR="00E403C8" w:rsidRDefault="00E403C8" w:rsidP="00E403C8">
            <w:r>
              <w:t xml:space="preserve">Kingdom of God                                    Lord’s Prayer </w:t>
            </w:r>
          </w:p>
          <w:p w14:paraId="1D63A38E" w14:textId="77777777" w:rsidR="00E403C8" w:rsidRDefault="00E403C8" w:rsidP="00E403C8">
            <w:r>
              <w:t xml:space="preserve"> Parables                                                 Temptations</w:t>
            </w:r>
          </w:p>
          <w:p w14:paraId="12865355" w14:textId="77777777" w:rsidR="00E403C8" w:rsidRDefault="00E403C8" w:rsidP="00E403C8">
            <w:r>
              <w:t>Bhagavad                                                Sermon on Mount</w:t>
            </w:r>
          </w:p>
          <w:p w14:paraId="4637A810" w14:textId="77777777" w:rsidR="00E403C8" w:rsidRDefault="00E403C8" w:rsidP="00E403C8">
            <w:r>
              <w:t xml:space="preserve">Gita                                                          Beatitudes                                               </w:t>
            </w:r>
          </w:p>
          <w:p w14:paraId="603752E4" w14:textId="77777777" w:rsidR="00E403C8" w:rsidRPr="00FC4D8C" w:rsidRDefault="00E403C8" w:rsidP="00E403C8">
            <w:r>
              <w:t xml:space="preserve">Old testament                                        New testament </w:t>
            </w:r>
          </w:p>
        </w:tc>
      </w:tr>
      <w:tr w:rsidR="00E403C8" w14:paraId="0F952294" w14:textId="77777777" w:rsidTr="00BB3166">
        <w:trPr>
          <w:trHeight w:val="482"/>
        </w:trPr>
        <w:tc>
          <w:tcPr>
            <w:tcW w:w="2885" w:type="dxa"/>
            <w:vAlign w:val="center"/>
          </w:tcPr>
          <w:p w14:paraId="06FD2599" w14:textId="77777777" w:rsidR="00E403C8" w:rsidRPr="006E18C9" w:rsidRDefault="00E403C8" w:rsidP="00E403C8">
            <w:pPr>
              <w:jc w:val="center"/>
              <w:rPr>
                <w:b/>
              </w:rPr>
            </w:pPr>
          </w:p>
        </w:tc>
        <w:tc>
          <w:tcPr>
            <w:tcW w:w="13979" w:type="dxa"/>
            <w:gridSpan w:val="4"/>
            <w:vAlign w:val="center"/>
          </w:tcPr>
          <w:p w14:paraId="38981847" w14:textId="77777777" w:rsidR="00E403C8" w:rsidRPr="006E18C9" w:rsidRDefault="00E403C8" w:rsidP="00E403C8">
            <w:pPr>
              <w:jc w:val="center"/>
              <w:rPr>
                <w:b/>
                <w:sz w:val="28"/>
              </w:rPr>
            </w:pPr>
            <w:r w:rsidRPr="006E18C9">
              <w:rPr>
                <w:b/>
                <w:sz w:val="28"/>
              </w:rPr>
              <w:t>Knowledge</w:t>
            </w:r>
          </w:p>
        </w:tc>
        <w:tc>
          <w:tcPr>
            <w:tcW w:w="6095" w:type="dxa"/>
            <w:gridSpan w:val="2"/>
            <w:vAlign w:val="center"/>
          </w:tcPr>
          <w:p w14:paraId="3DE83063" w14:textId="77777777" w:rsidR="00E403C8" w:rsidRPr="006E18C9" w:rsidRDefault="00E403C8" w:rsidP="00E403C8">
            <w:pPr>
              <w:jc w:val="center"/>
              <w:rPr>
                <w:b/>
                <w:sz w:val="28"/>
              </w:rPr>
            </w:pPr>
            <w:r>
              <w:rPr>
                <w:b/>
                <w:sz w:val="28"/>
              </w:rPr>
              <w:t>As theologians, we will...</w:t>
            </w:r>
          </w:p>
        </w:tc>
      </w:tr>
      <w:tr w:rsidR="00E403C8" w14:paraId="30915A41" w14:textId="77777777" w:rsidTr="00BB3166">
        <w:trPr>
          <w:trHeight w:val="1217"/>
        </w:trPr>
        <w:tc>
          <w:tcPr>
            <w:tcW w:w="2885" w:type="dxa"/>
            <w:vAlign w:val="center"/>
          </w:tcPr>
          <w:p w14:paraId="675C4EB8" w14:textId="77777777" w:rsidR="00E403C8" w:rsidRPr="006E18C9" w:rsidRDefault="00E403C8" w:rsidP="00E403C8">
            <w:pPr>
              <w:jc w:val="center"/>
              <w:rPr>
                <w:b/>
                <w:sz w:val="28"/>
              </w:rPr>
            </w:pPr>
            <w:r w:rsidRPr="006E18C9">
              <w:rPr>
                <w:b/>
                <w:sz w:val="28"/>
              </w:rPr>
              <w:t>Session 1</w:t>
            </w:r>
            <w:r>
              <w:rPr>
                <w:b/>
                <w:sz w:val="28"/>
              </w:rPr>
              <w:t xml:space="preserve">: </w:t>
            </w:r>
          </w:p>
        </w:tc>
        <w:tc>
          <w:tcPr>
            <w:tcW w:w="13979" w:type="dxa"/>
            <w:gridSpan w:val="4"/>
            <w:vAlign w:val="center"/>
          </w:tcPr>
          <w:p w14:paraId="5B44E992" w14:textId="77777777" w:rsidR="00E403C8" w:rsidRPr="005858ED" w:rsidRDefault="00E403C8" w:rsidP="00E403C8">
            <w:pPr>
              <w:rPr>
                <w:rFonts w:ascii="Calibri" w:eastAsiaTheme="minorEastAsia" w:hAnsi="Calibri"/>
                <w:color w:val="000000"/>
                <w:kern w:val="24"/>
                <w:sz w:val="18"/>
                <w:szCs w:val="18"/>
                <w:lang w:eastAsia="en-GB"/>
              </w:rPr>
            </w:pPr>
            <w:r>
              <w:t xml:space="preserve">Children to understand what the word truth means. </w:t>
            </w:r>
            <w:r w:rsidRPr="005858ED">
              <w:rPr>
                <w:rFonts w:ascii="Calibri" w:eastAsiaTheme="minorEastAsia" w:hAnsi="Calibri"/>
                <w:color w:val="000000"/>
                <w:kern w:val="24"/>
                <w:sz w:val="18"/>
                <w:szCs w:val="18"/>
                <w:lang w:eastAsia="en-GB"/>
              </w:rPr>
              <w:t xml:space="preserve"> </w:t>
            </w:r>
            <w:r>
              <w:t>Children will be taught the importance of ensuring the truth is told and look at different scenarios that involve being truthful and what could happen if weren’t honest. Children to think more deeply by asking if they different statements are truth according to scientific or religious belief. Children to explore whether all religious people from a Christian faith (different denominations) have the same interpretation of ‘truth’.</w:t>
            </w:r>
          </w:p>
        </w:tc>
        <w:tc>
          <w:tcPr>
            <w:tcW w:w="6095" w:type="dxa"/>
            <w:gridSpan w:val="2"/>
            <w:vAlign w:val="center"/>
          </w:tcPr>
          <w:p w14:paraId="7DC1621F" w14:textId="77777777" w:rsidR="00E403C8" w:rsidRPr="00AB67FE" w:rsidRDefault="00E403C8" w:rsidP="00E403C8">
            <w:pPr>
              <w:jc w:val="center"/>
            </w:pPr>
            <w:r>
              <w:t xml:space="preserve">Discuss what the difference is between knowing something to be true and believing something to be true. </w:t>
            </w:r>
          </w:p>
          <w:p w14:paraId="7EDE4887" w14:textId="77777777" w:rsidR="00E403C8" w:rsidRDefault="00E403C8" w:rsidP="00E403C8">
            <w:pPr>
              <w:jc w:val="center"/>
            </w:pPr>
          </w:p>
        </w:tc>
      </w:tr>
      <w:tr w:rsidR="00E403C8" w14:paraId="235A94EE" w14:textId="77777777" w:rsidTr="00BB3166">
        <w:trPr>
          <w:trHeight w:val="1290"/>
        </w:trPr>
        <w:tc>
          <w:tcPr>
            <w:tcW w:w="2885" w:type="dxa"/>
            <w:vAlign w:val="center"/>
          </w:tcPr>
          <w:p w14:paraId="53404927" w14:textId="77777777" w:rsidR="00E403C8" w:rsidRPr="006E18C9" w:rsidRDefault="00E403C8" w:rsidP="00E403C8">
            <w:pPr>
              <w:jc w:val="center"/>
              <w:rPr>
                <w:b/>
                <w:sz w:val="28"/>
              </w:rPr>
            </w:pPr>
            <w:r>
              <w:rPr>
                <w:b/>
                <w:sz w:val="28"/>
              </w:rPr>
              <w:t>Session 2:</w:t>
            </w:r>
          </w:p>
        </w:tc>
        <w:tc>
          <w:tcPr>
            <w:tcW w:w="13979" w:type="dxa"/>
            <w:gridSpan w:val="4"/>
            <w:vAlign w:val="center"/>
          </w:tcPr>
          <w:p w14:paraId="64433954" w14:textId="77777777" w:rsidR="00E403C8" w:rsidRDefault="00E403C8" w:rsidP="00E403C8">
            <w:r>
              <w:t xml:space="preserve">Children to learn about how the  Bible helps Christians to live Teach the children the big overview/big story of the bible </w:t>
            </w:r>
          </w:p>
          <w:p w14:paraId="01FB3565" w14:textId="77777777" w:rsidR="00E403C8" w:rsidRDefault="00E403C8" w:rsidP="00E403C8">
            <w:r>
              <w:t>Use this video from JB Gill (Formerly JLS) to consider how one person might use the Bible to live. Create a list with the children about what JB Gill thinks about the Bible, list the ways the Bible is explained and how it helps Christians to live.  Explain that Proverbs 3V5-6 is JB Gills favourite verse. Children will think about what it means and will interpret this. Compare and contrast the differences with how Catholic Friar Brother Loarne thinks about the Bible.</w:t>
            </w:r>
          </w:p>
        </w:tc>
        <w:tc>
          <w:tcPr>
            <w:tcW w:w="6095" w:type="dxa"/>
            <w:gridSpan w:val="2"/>
            <w:vAlign w:val="center"/>
          </w:tcPr>
          <w:p w14:paraId="1D3C0A0F" w14:textId="77777777" w:rsidR="00E403C8" w:rsidRDefault="00E403C8" w:rsidP="00E403C8">
            <w:pPr>
              <w:jc w:val="center"/>
            </w:pPr>
            <w:r>
              <w:t xml:space="preserve">Explore a range of Bible quotes and think about how these might influence Christians and what they say about how we should live our lives. </w:t>
            </w:r>
          </w:p>
        </w:tc>
      </w:tr>
      <w:tr w:rsidR="00E403C8" w14:paraId="2FD76D70" w14:textId="77777777" w:rsidTr="00BB3166">
        <w:trPr>
          <w:trHeight w:val="966"/>
        </w:trPr>
        <w:tc>
          <w:tcPr>
            <w:tcW w:w="2885" w:type="dxa"/>
            <w:vAlign w:val="center"/>
          </w:tcPr>
          <w:p w14:paraId="651030C5" w14:textId="77777777" w:rsidR="00E403C8" w:rsidRPr="006E18C9" w:rsidRDefault="00E403C8" w:rsidP="00E403C8">
            <w:pPr>
              <w:jc w:val="center"/>
              <w:rPr>
                <w:b/>
                <w:sz w:val="28"/>
              </w:rPr>
            </w:pPr>
            <w:r>
              <w:rPr>
                <w:b/>
                <w:sz w:val="28"/>
              </w:rPr>
              <w:t>Session 3:</w:t>
            </w:r>
            <w:r w:rsidRPr="00E166F4">
              <w:rPr>
                <w:b/>
                <w:sz w:val="28"/>
              </w:rPr>
              <w:t xml:space="preserve"> </w:t>
            </w:r>
          </w:p>
        </w:tc>
        <w:tc>
          <w:tcPr>
            <w:tcW w:w="13979" w:type="dxa"/>
            <w:gridSpan w:val="4"/>
            <w:vAlign w:val="center"/>
          </w:tcPr>
          <w:p w14:paraId="392BEC41" w14:textId="77777777" w:rsidR="00E403C8" w:rsidRDefault="00E403C8" w:rsidP="00E403C8">
            <w:r>
              <w:t>Children to look at pictures of the Big Frieze and how this relates to God’s Big Story. They will look in detail at the following panels and explore the messages and meanings behind each: 1-Creation-The Beginning     2-The fall of Adam and humanity becoming conscious of good and evil. 3 and 4- People of God     5-Incarnation     6-Gospel      7-Salvation    8-The Kingdom of God.</w:t>
            </w:r>
          </w:p>
        </w:tc>
        <w:tc>
          <w:tcPr>
            <w:tcW w:w="6095" w:type="dxa"/>
            <w:gridSpan w:val="2"/>
            <w:vAlign w:val="center"/>
          </w:tcPr>
          <w:p w14:paraId="651348A9" w14:textId="77777777" w:rsidR="00E403C8" w:rsidRDefault="00E403C8" w:rsidP="00E403C8">
            <w:pPr>
              <w:jc w:val="center"/>
            </w:pPr>
            <w:r>
              <w:t xml:space="preserve">Understand God’s Big Story. </w:t>
            </w:r>
          </w:p>
        </w:tc>
      </w:tr>
      <w:tr w:rsidR="00E403C8" w14:paraId="14DBC4DF" w14:textId="77777777" w:rsidTr="00BB3166">
        <w:trPr>
          <w:trHeight w:val="1217"/>
        </w:trPr>
        <w:tc>
          <w:tcPr>
            <w:tcW w:w="2885" w:type="dxa"/>
            <w:vAlign w:val="center"/>
          </w:tcPr>
          <w:p w14:paraId="768E26B2" w14:textId="77777777" w:rsidR="00E403C8" w:rsidRPr="006E18C9" w:rsidRDefault="00E403C8" w:rsidP="00E403C8">
            <w:pPr>
              <w:jc w:val="center"/>
              <w:rPr>
                <w:b/>
                <w:sz w:val="28"/>
              </w:rPr>
            </w:pPr>
            <w:r>
              <w:rPr>
                <w:b/>
                <w:sz w:val="28"/>
              </w:rPr>
              <w:t>Session 4:</w:t>
            </w:r>
            <w:r w:rsidRPr="00E166F4">
              <w:rPr>
                <w:b/>
                <w:sz w:val="28"/>
              </w:rPr>
              <w:t xml:space="preserve"> </w:t>
            </w:r>
          </w:p>
        </w:tc>
        <w:tc>
          <w:tcPr>
            <w:tcW w:w="13979" w:type="dxa"/>
            <w:gridSpan w:val="4"/>
            <w:vAlign w:val="center"/>
          </w:tcPr>
          <w:p w14:paraId="466F5FAB" w14:textId="77777777" w:rsidR="00E403C8" w:rsidRDefault="00E403C8" w:rsidP="00E403C8">
            <w:r>
              <w:t>Children to understand how The Sermon on the Mount is a summary of how a Christian should live. Jesus was speaking to an audience in 1st Century Galilee. Some of the circumstances and practices that his audience took part in have changed but the way people treated one another, their attitudes and behaviours can still be seen in the way people live today. Children to look at different verses in Matthew 5-7Jesus’ teaching from the ‘Sermon on the Mount (discuss their meanings). Children to make links to the properties of light and salt to aid understanding. Children to discuss with the children how the verses from the ‘Sermon on the Mount’ can help people to follow Jesus and explain how Jesus wanted Christians to live out each verse in their lives.</w:t>
            </w:r>
          </w:p>
        </w:tc>
        <w:tc>
          <w:tcPr>
            <w:tcW w:w="6095" w:type="dxa"/>
            <w:gridSpan w:val="2"/>
            <w:vAlign w:val="center"/>
          </w:tcPr>
          <w:p w14:paraId="39B5F744" w14:textId="77777777" w:rsidR="00E403C8" w:rsidRDefault="00E403C8" w:rsidP="00E403C8">
            <w:pPr>
              <w:jc w:val="center"/>
            </w:pPr>
            <w:r>
              <w:t>Explore the ‘salt and light verses through drama and art designs.</w:t>
            </w:r>
          </w:p>
        </w:tc>
      </w:tr>
      <w:tr w:rsidR="00E403C8" w14:paraId="15C59088" w14:textId="77777777" w:rsidTr="00BB3166">
        <w:trPr>
          <w:trHeight w:val="1217"/>
        </w:trPr>
        <w:tc>
          <w:tcPr>
            <w:tcW w:w="2885" w:type="dxa"/>
            <w:vAlign w:val="center"/>
          </w:tcPr>
          <w:p w14:paraId="4E1C5855" w14:textId="77777777" w:rsidR="00E403C8" w:rsidRPr="006E18C9" w:rsidRDefault="00E403C8" w:rsidP="00E403C8">
            <w:pPr>
              <w:jc w:val="center"/>
              <w:rPr>
                <w:b/>
                <w:sz w:val="28"/>
              </w:rPr>
            </w:pPr>
            <w:r>
              <w:rPr>
                <w:b/>
                <w:sz w:val="28"/>
              </w:rPr>
              <w:t xml:space="preserve">Session 5: </w:t>
            </w:r>
          </w:p>
        </w:tc>
        <w:tc>
          <w:tcPr>
            <w:tcW w:w="13979" w:type="dxa"/>
            <w:gridSpan w:val="4"/>
            <w:vAlign w:val="center"/>
          </w:tcPr>
          <w:p w14:paraId="30758CFF" w14:textId="77777777" w:rsidR="00E403C8" w:rsidRDefault="00E403C8" w:rsidP="00E403C8">
            <w:r>
              <w:t xml:space="preserve">Children to explore the Kingdom parables-The wise and foolish builders, The parable of the mustard seed and The parable of the hidden treasure. Children to read different versions (e.g. NIV or Message versions) of the parable stories.  Discuss with the children which key features feature in all versions and how these are important to Christians. Children to think about if there is enough guidance in a single phrase to influence the life of a Christian and think about what Jesus was trying to say. Children to think about whether these statements are still relevant today in modern day life.  </w:t>
            </w:r>
          </w:p>
        </w:tc>
        <w:tc>
          <w:tcPr>
            <w:tcW w:w="6095" w:type="dxa"/>
            <w:gridSpan w:val="2"/>
            <w:vAlign w:val="center"/>
          </w:tcPr>
          <w:p w14:paraId="28AEDD7E" w14:textId="77777777" w:rsidR="00E403C8" w:rsidRDefault="00E403C8" w:rsidP="00E403C8">
            <w:pPr>
              <w:jc w:val="center"/>
            </w:pPr>
            <w:r>
              <w:t>Explore what the stories from the Kings Parables may mean to many Christians.</w:t>
            </w:r>
          </w:p>
          <w:p w14:paraId="5773EFDB" w14:textId="77777777" w:rsidR="00E403C8" w:rsidRDefault="00E403C8" w:rsidP="00E403C8">
            <w:pPr>
              <w:jc w:val="center"/>
            </w:pPr>
          </w:p>
        </w:tc>
      </w:tr>
    </w:tbl>
    <w:p w14:paraId="4D35CF86" w14:textId="77777777" w:rsidR="00F015BB" w:rsidRDefault="00F015BB" w:rsidP="00F015BB"/>
    <w:p w14:paraId="2A3FBCD1" w14:textId="2BD7F1CA" w:rsidR="00F015BB" w:rsidRDefault="00F015BB" w:rsidP="00F015BB"/>
    <w:tbl>
      <w:tblPr>
        <w:tblStyle w:val="TableGrid"/>
        <w:tblpPr w:leftFromText="180" w:rightFromText="180" w:vertAnchor="text" w:horzAnchor="margin" w:tblpY="-803"/>
        <w:tblW w:w="21590" w:type="dxa"/>
        <w:tblLook w:val="04A0" w:firstRow="1" w:lastRow="0" w:firstColumn="1" w:lastColumn="0" w:noHBand="0" w:noVBand="1"/>
      </w:tblPr>
      <w:tblGrid>
        <w:gridCol w:w="1555"/>
        <w:gridCol w:w="4038"/>
        <w:gridCol w:w="1918"/>
        <w:gridCol w:w="8241"/>
        <w:gridCol w:w="1679"/>
        <w:gridCol w:w="1317"/>
        <w:gridCol w:w="2842"/>
      </w:tblGrid>
      <w:tr w:rsidR="00BB3166" w:rsidRPr="00805926" w14:paraId="7E8FE8D5" w14:textId="77777777" w:rsidTr="00BB3166">
        <w:trPr>
          <w:trHeight w:val="485"/>
        </w:trPr>
        <w:tc>
          <w:tcPr>
            <w:tcW w:w="5593" w:type="dxa"/>
            <w:gridSpan w:val="2"/>
            <w:tcBorders>
              <w:right w:val="nil"/>
            </w:tcBorders>
            <w:shd w:val="clear" w:color="auto" w:fill="F987DB"/>
            <w:vAlign w:val="center"/>
          </w:tcPr>
          <w:p w14:paraId="2E7B5DC2" w14:textId="77777777" w:rsidR="00BB3166" w:rsidRPr="00BB3166" w:rsidRDefault="00BB3166" w:rsidP="00257221">
            <w:pPr>
              <w:ind w:left="-113" w:right="-113"/>
              <w:rPr>
                <w:b/>
                <w:sz w:val="28"/>
                <w:szCs w:val="16"/>
              </w:rPr>
            </w:pPr>
            <w:r w:rsidRPr="00BB3166">
              <w:rPr>
                <w:b/>
                <w:noProof/>
                <w:sz w:val="28"/>
                <w:szCs w:val="16"/>
                <w:lang w:eastAsia="en-GB"/>
              </w:rPr>
              <w:lastRenderedPageBreak/>
              <w:drawing>
                <wp:inline distT="0" distB="0" distL="0" distR="0" wp14:anchorId="71FB648A" wp14:editId="544CFD2A">
                  <wp:extent cx="2074849" cy="612251"/>
                  <wp:effectExtent l="0" t="0" r="1905" b="0"/>
                  <wp:docPr id="348" name="Picture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 name="RE Year 5.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157804" cy="636729"/>
                          </a:xfrm>
                          <a:prstGeom prst="rect">
                            <a:avLst/>
                          </a:prstGeom>
                        </pic:spPr>
                      </pic:pic>
                    </a:graphicData>
                  </a:graphic>
                </wp:inline>
              </w:drawing>
            </w:r>
          </w:p>
        </w:tc>
        <w:tc>
          <w:tcPr>
            <w:tcW w:w="13155" w:type="dxa"/>
            <w:gridSpan w:val="4"/>
            <w:tcBorders>
              <w:left w:val="nil"/>
              <w:right w:val="nil"/>
            </w:tcBorders>
            <w:shd w:val="clear" w:color="auto" w:fill="F987DB"/>
            <w:vAlign w:val="center"/>
          </w:tcPr>
          <w:p w14:paraId="4DC89BB1" w14:textId="77777777" w:rsidR="00BB3166" w:rsidRPr="00BB3166" w:rsidRDefault="00BB3166" w:rsidP="00257221">
            <w:pPr>
              <w:ind w:left="-113" w:right="-113"/>
              <w:jc w:val="center"/>
              <w:rPr>
                <w:b/>
                <w:sz w:val="28"/>
                <w:szCs w:val="16"/>
              </w:rPr>
            </w:pPr>
            <w:r w:rsidRPr="00BB3166">
              <w:rPr>
                <w:b/>
                <w:sz w:val="28"/>
                <w:szCs w:val="16"/>
              </w:rPr>
              <w:t>Year 5 - Medium Term Planning - RE – Spring 1</w:t>
            </w:r>
          </w:p>
          <w:p w14:paraId="2409A254" w14:textId="77777777" w:rsidR="00BB3166" w:rsidRPr="00BB3166" w:rsidRDefault="00BB3166" w:rsidP="00257221">
            <w:pPr>
              <w:ind w:left="-113" w:right="-113"/>
              <w:jc w:val="center"/>
              <w:rPr>
                <w:b/>
                <w:sz w:val="28"/>
                <w:szCs w:val="16"/>
              </w:rPr>
            </w:pPr>
          </w:p>
        </w:tc>
        <w:tc>
          <w:tcPr>
            <w:tcW w:w="2842" w:type="dxa"/>
            <w:tcBorders>
              <w:left w:val="nil"/>
            </w:tcBorders>
            <w:shd w:val="clear" w:color="auto" w:fill="F987DB"/>
            <w:vAlign w:val="center"/>
          </w:tcPr>
          <w:p w14:paraId="20A53FDE" w14:textId="77777777" w:rsidR="00BB3166" w:rsidRPr="00BB3166" w:rsidRDefault="00BB3166" w:rsidP="00257221">
            <w:pPr>
              <w:ind w:left="-113" w:right="-113"/>
              <w:rPr>
                <w:b/>
                <w:sz w:val="28"/>
                <w:szCs w:val="16"/>
              </w:rPr>
            </w:pPr>
            <w:r w:rsidRPr="00BB3166">
              <w:rPr>
                <w:b/>
                <w:noProof/>
                <w:sz w:val="28"/>
                <w:szCs w:val="16"/>
                <w:lang w:eastAsia="en-GB"/>
              </w:rPr>
              <w:drawing>
                <wp:anchor distT="0" distB="0" distL="114300" distR="114300" simplePos="0" relativeHeight="251825152" behindDoc="1" locked="0" layoutInCell="1" allowOverlap="1" wp14:anchorId="289917FD" wp14:editId="143A15B0">
                  <wp:simplePos x="0" y="0"/>
                  <wp:positionH relativeFrom="column">
                    <wp:posOffset>974725</wp:posOffset>
                  </wp:positionH>
                  <wp:positionV relativeFrom="paragraph">
                    <wp:posOffset>1905</wp:posOffset>
                  </wp:positionV>
                  <wp:extent cx="790575" cy="790575"/>
                  <wp:effectExtent l="0" t="0" r="0" b="9525"/>
                  <wp:wrapTight wrapText="bothSides">
                    <wp:wrapPolygon edited="0">
                      <wp:start x="520" y="0"/>
                      <wp:lineTo x="4684" y="8848"/>
                      <wp:lineTo x="1561" y="13533"/>
                      <wp:lineTo x="1041" y="17176"/>
                      <wp:lineTo x="6246" y="20819"/>
                      <wp:lineTo x="7287" y="21340"/>
                      <wp:lineTo x="15094" y="21340"/>
                      <wp:lineTo x="19778" y="17176"/>
                      <wp:lineTo x="19778" y="13012"/>
                      <wp:lineTo x="16655" y="8848"/>
                      <wp:lineTo x="20299" y="0"/>
                      <wp:lineTo x="520" y="0"/>
                    </wp:wrapPolygon>
                  </wp:wrapTight>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ng"/>
                          <pic:cNvPicPr/>
                        </pic:nvPicPr>
                        <pic:blipFill>
                          <a:blip r:embed="rId12">
                            <a:extLst>
                              <a:ext uri="{28A0092B-C50C-407E-A947-70E740481C1C}">
                                <a14:useLocalDpi xmlns:a14="http://schemas.microsoft.com/office/drawing/2010/main" val="0"/>
                              </a:ext>
                            </a:extLst>
                          </a:blip>
                          <a:stretch>
                            <a:fillRect/>
                          </a:stretch>
                        </pic:blipFill>
                        <pic:spPr>
                          <a:xfrm>
                            <a:off x="0" y="0"/>
                            <a:ext cx="790575" cy="790575"/>
                          </a:xfrm>
                          <a:prstGeom prst="rect">
                            <a:avLst/>
                          </a:prstGeom>
                        </pic:spPr>
                      </pic:pic>
                    </a:graphicData>
                  </a:graphic>
                  <wp14:sizeRelH relativeFrom="page">
                    <wp14:pctWidth>0</wp14:pctWidth>
                  </wp14:sizeRelH>
                  <wp14:sizeRelV relativeFrom="page">
                    <wp14:pctHeight>0</wp14:pctHeight>
                  </wp14:sizeRelV>
                </wp:anchor>
              </w:drawing>
            </w:r>
          </w:p>
        </w:tc>
      </w:tr>
      <w:tr w:rsidR="00BB3166" w:rsidRPr="00805926" w14:paraId="0FE6ECB3" w14:textId="77777777" w:rsidTr="00BB3166">
        <w:trPr>
          <w:trHeight w:val="1054"/>
        </w:trPr>
        <w:tc>
          <w:tcPr>
            <w:tcW w:w="7511" w:type="dxa"/>
            <w:gridSpan w:val="3"/>
            <w:shd w:val="clear" w:color="auto" w:fill="FAA0FA"/>
          </w:tcPr>
          <w:p w14:paraId="71E434A1" w14:textId="77777777" w:rsidR="00BB3166" w:rsidRPr="00BB3166" w:rsidRDefault="00BB3166" w:rsidP="00257221">
            <w:pPr>
              <w:jc w:val="center"/>
              <w:rPr>
                <w:b/>
                <w:sz w:val="28"/>
                <w:szCs w:val="16"/>
              </w:rPr>
            </w:pPr>
            <w:r w:rsidRPr="00BB3166">
              <w:rPr>
                <w:b/>
                <w:sz w:val="28"/>
                <w:szCs w:val="16"/>
              </w:rPr>
              <w:t>Prior Learning Links</w:t>
            </w:r>
          </w:p>
          <w:p w14:paraId="5AC3EB10" w14:textId="77777777" w:rsidR="00BB3166" w:rsidRPr="00BB3166" w:rsidRDefault="00BB3166" w:rsidP="00257221">
            <w:pPr>
              <w:jc w:val="center"/>
              <w:rPr>
                <w:b/>
                <w:sz w:val="28"/>
                <w:szCs w:val="16"/>
              </w:rPr>
            </w:pPr>
          </w:p>
          <w:p w14:paraId="291DB847" w14:textId="77777777" w:rsidR="00BB3166" w:rsidRPr="00BB3166" w:rsidRDefault="00BB3166" w:rsidP="00257221">
            <w:pPr>
              <w:jc w:val="center"/>
              <w:rPr>
                <w:sz w:val="28"/>
                <w:szCs w:val="16"/>
              </w:rPr>
            </w:pPr>
            <w:r w:rsidRPr="00BB3166">
              <w:rPr>
                <w:b/>
                <w:sz w:val="28"/>
                <w:szCs w:val="16"/>
              </w:rPr>
              <w:t>Builds on Year 3/4 -35,38 (end of key stage statements)</w:t>
            </w:r>
          </w:p>
        </w:tc>
        <w:tc>
          <w:tcPr>
            <w:tcW w:w="8241" w:type="dxa"/>
            <w:shd w:val="clear" w:color="auto" w:fill="FCCFFD"/>
          </w:tcPr>
          <w:p w14:paraId="7433521C" w14:textId="77777777" w:rsidR="00BB3166" w:rsidRPr="00BB3166" w:rsidRDefault="00BB3166" w:rsidP="00257221">
            <w:pPr>
              <w:jc w:val="center"/>
              <w:rPr>
                <w:b/>
                <w:sz w:val="28"/>
                <w:szCs w:val="16"/>
              </w:rPr>
            </w:pPr>
            <w:r w:rsidRPr="00BB3166">
              <w:rPr>
                <w:b/>
                <w:sz w:val="28"/>
                <w:szCs w:val="16"/>
              </w:rPr>
              <w:t>Essential Knowledge &amp; End Points</w:t>
            </w:r>
          </w:p>
          <w:p w14:paraId="6FE1DF99" w14:textId="77777777" w:rsidR="00BB3166" w:rsidRPr="00BB3166" w:rsidRDefault="00BB3166" w:rsidP="00257221">
            <w:pPr>
              <w:jc w:val="center"/>
              <w:rPr>
                <w:sz w:val="28"/>
                <w:szCs w:val="16"/>
              </w:rPr>
            </w:pPr>
            <w:r w:rsidRPr="00BB3166">
              <w:rPr>
                <w:sz w:val="28"/>
                <w:szCs w:val="16"/>
              </w:rPr>
              <w:t>-To be able to describe various forms of worship that happen in the Hindu Temple and at home, including puja.</w:t>
            </w:r>
          </w:p>
          <w:p w14:paraId="474BF248" w14:textId="77777777" w:rsidR="00BB3166" w:rsidRPr="00BB3166" w:rsidRDefault="00BB3166" w:rsidP="00257221">
            <w:pPr>
              <w:jc w:val="center"/>
              <w:rPr>
                <w:sz w:val="28"/>
                <w:szCs w:val="16"/>
              </w:rPr>
            </w:pPr>
            <w:r w:rsidRPr="00BB3166">
              <w:rPr>
                <w:sz w:val="28"/>
                <w:szCs w:val="16"/>
              </w:rPr>
              <w:t>- To be able to identify key Hindu symbols and their meaning e.g. Aum, Swastika.</w:t>
            </w:r>
          </w:p>
          <w:p w14:paraId="479A9E2E" w14:textId="77777777" w:rsidR="00BB3166" w:rsidRPr="00BB3166" w:rsidRDefault="00BB3166" w:rsidP="00257221">
            <w:pPr>
              <w:jc w:val="center"/>
              <w:rPr>
                <w:sz w:val="28"/>
                <w:szCs w:val="16"/>
              </w:rPr>
            </w:pPr>
            <w:r w:rsidRPr="00BB3166">
              <w:rPr>
                <w:sz w:val="28"/>
                <w:szCs w:val="16"/>
              </w:rPr>
              <w:t xml:space="preserve">-To be able to outline some of the stories of Vishnu, Rama and Sita. </w:t>
            </w:r>
          </w:p>
          <w:p w14:paraId="11B32561" w14:textId="77777777" w:rsidR="00BB3166" w:rsidRPr="00BB3166" w:rsidRDefault="00BB3166" w:rsidP="00257221">
            <w:pPr>
              <w:jc w:val="center"/>
              <w:rPr>
                <w:sz w:val="28"/>
                <w:szCs w:val="16"/>
              </w:rPr>
            </w:pPr>
            <w:r w:rsidRPr="00BB3166">
              <w:rPr>
                <w:sz w:val="28"/>
                <w:szCs w:val="16"/>
              </w:rPr>
              <w:t xml:space="preserve">-To be able to explain how the stories of Vishnu, Rama and Sita are significant for most Hindus. </w:t>
            </w:r>
          </w:p>
          <w:p w14:paraId="20ADA579" w14:textId="77777777" w:rsidR="00BB3166" w:rsidRPr="00BB3166" w:rsidRDefault="00BB3166" w:rsidP="00257221">
            <w:pPr>
              <w:jc w:val="center"/>
              <w:rPr>
                <w:sz w:val="28"/>
                <w:szCs w:val="16"/>
              </w:rPr>
            </w:pPr>
            <w:r w:rsidRPr="00BB3166">
              <w:rPr>
                <w:sz w:val="28"/>
                <w:szCs w:val="16"/>
              </w:rPr>
              <w:t>-To be able to describe how and why some Hindus may celebrate Diwali and Holi.</w:t>
            </w:r>
          </w:p>
        </w:tc>
        <w:tc>
          <w:tcPr>
            <w:tcW w:w="5838" w:type="dxa"/>
            <w:gridSpan w:val="3"/>
            <w:shd w:val="clear" w:color="auto" w:fill="FEE6FE"/>
          </w:tcPr>
          <w:p w14:paraId="40B1E561" w14:textId="77777777" w:rsidR="00BB3166" w:rsidRPr="00BB3166" w:rsidRDefault="00BB3166" w:rsidP="00257221">
            <w:pPr>
              <w:jc w:val="center"/>
              <w:rPr>
                <w:b/>
                <w:sz w:val="28"/>
                <w:szCs w:val="16"/>
              </w:rPr>
            </w:pPr>
            <w:r w:rsidRPr="00BB3166">
              <w:rPr>
                <w:b/>
                <w:sz w:val="28"/>
                <w:szCs w:val="16"/>
              </w:rPr>
              <w:t>Key Vocabulary</w:t>
            </w:r>
          </w:p>
          <w:p w14:paraId="03B98C97" w14:textId="77777777" w:rsidR="00BB3166" w:rsidRPr="00BB3166" w:rsidRDefault="00BB3166" w:rsidP="00257221">
            <w:pPr>
              <w:jc w:val="center"/>
              <w:rPr>
                <w:sz w:val="28"/>
                <w:szCs w:val="16"/>
              </w:rPr>
            </w:pPr>
            <w:r w:rsidRPr="00BB3166">
              <w:rPr>
                <w:sz w:val="28"/>
                <w:szCs w:val="16"/>
              </w:rPr>
              <w:t>Aum                         Puja</w:t>
            </w:r>
          </w:p>
          <w:p w14:paraId="005321E0" w14:textId="77777777" w:rsidR="00BB3166" w:rsidRPr="00BB3166" w:rsidRDefault="00BB3166" w:rsidP="00257221">
            <w:pPr>
              <w:jc w:val="center"/>
              <w:rPr>
                <w:sz w:val="28"/>
                <w:szCs w:val="16"/>
              </w:rPr>
            </w:pPr>
            <w:r w:rsidRPr="00BB3166">
              <w:rPr>
                <w:sz w:val="28"/>
                <w:szCs w:val="16"/>
              </w:rPr>
              <w:t>Swastika                 Diwali</w:t>
            </w:r>
          </w:p>
          <w:p w14:paraId="10473784" w14:textId="77777777" w:rsidR="00BB3166" w:rsidRPr="00BB3166" w:rsidRDefault="00BB3166" w:rsidP="00257221">
            <w:pPr>
              <w:jc w:val="center"/>
              <w:rPr>
                <w:sz w:val="28"/>
                <w:szCs w:val="16"/>
              </w:rPr>
            </w:pPr>
            <w:r w:rsidRPr="00BB3166">
              <w:rPr>
                <w:sz w:val="28"/>
                <w:szCs w:val="16"/>
              </w:rPr>
              <w:t>Rama                       Holi</w:t>
            </w:r>
          </w:p>
          <w:p w14:paraId="17296BB8" w14:textId="77777777" w:rsidR="00BB3166" w:rsidRPr="00BB3166" w:rsidRDefault="00BB3166" w:rsidP="00257221">
            <w:pPr>
              <w:jc w:val="center"/>
              <w:rPr>
                <w:sz w:val="24"/>
                <w:szCs w:val="14"/>
              </w:rPr>
            </w:pPr>
            <w:r w:rsidRPr="00BB3166">
              <w:rPr>
                <w:sz w:val="28"/>
                <w:szCs w:val="16"/>
              </w:rPr>
              <w:t>Sita                          Prahlad</w:t>
            </w:r>
          </w:p>
          <w:p w14:paraId="2B162C7F" w14:textId="77777777" w:rsidR="00BB3166" w:rsidRPr="00BB3166" w:rsidRDefault="00BB3166" w:rsidP="00257221">
            <w:pPr>
              <w:jc w:val="center"/>
              <w:rPr>
                <w:sz w:val="28"/>
                <w:szCs w:val="16"/>
              </w:rPr>
            </w:pPr>
            <w:r w:rsidRPr="00BB3166">
              <w:rPr>
                <w:sz w:val="28"/>
                <w:szCs w:val="16"/>
              </w:rPr>
              <w:t>Vishnu                   Durga</w:t>
            </w:r>
          </w:p>
          <w:p w14:paraId="0CB5C815" w14:textId="77777777" w:rsidR="00BB3166" w:rsidRPr="00BB3166" w:rsidRDefault="00BB3166" w:rsidP="00257221">
            <w:pPr>
              <w:jc w:val="center"/>
              <w:rPr>
                <w:sz w:val="28"/>
                <w:szCs w:val="16"/>
              </w:rPr>
            </w:pPr>
            <w:r w:rsidRPr="00BB3166">
              <w:rPr>
                <w:sz w:val="28"/>
                <w:szCs w:val="16"/>
              </w:rPr>
              <w:t>Brahman               Puja</w:t>
            </w:r>
          </w:p>
          <w:p w14:paraId="34C97F4F" w14:textId="77777777" w:rsidR="00BB3166" w:rsidRPr="00BB3166" w:rsidRDefault="00BB3166" w:rsidP="00257221">
            <w:pPr>
              <w:jc w:val="center"/>
              <w:rPr>
                <w:sz w:val="28"/>
                <w:szCs w:val="16"/>
              </w:rPr>
            </w:pPr>
            <w:r w:rsidRPr="00BB3166">
              <w:rPr>
                <w:sz w:val="28"/>
                <w:szCs w:val="16"/>
              </w:rPr>
              <w:t>Santana                Dharma</w:t>
            </w:r>
          </w:p>
          <w:p w14:paraId="3125BD96" w14:textId="77777777" w:rsidR="00BB3166" w:rsidRPr="00BB3166" w:rsidRDefault="00BB3166" w:rsidP="00257221">
            <w:pPr>
              <w:jc w:val="center"/>
              <w:rPr>
                <w:b/>
                <w:sz w:val="28"/>
                <w:szCs w:val="16"/>
              </w:rPr>
            </w:pPr>
            <w:r w:rsidRPr="00BB3166">
              <w:rPr>
                <w:sz w:val="28"/>
                <w:szCs w:val="16"/>
              </w:rPr>
              <w:t>Sanskrit</w:t>
            </w:r>
          </w:p>
        </w:tc>
      </w:tr>
      <w:tr w:rsidR="00BB3166" w:rsidRPr="00805926" w14:paraId="197B902E" w14:textId="77777777" w:rsidTr="00930B9D">
        <w:trPr>
          <w:trHeight w:val="324"/>
        </w:trPr>
        <w:tc>
          <w:tcPr>
            <w:tcW w:w="1555" w:type="dxa"/>
            <w:vAlign w:val="center"/>
          </w:tcPr>
          <w:p w14:paraId="29135443" w14:textId="77777777" w:rsidR="00BB3166" w:rsidRPr="00BB3166" w:rsidRDefault="00BB3166" w:rsidP="00257221">
            <w:pPr>
              <w:jc w:val="center"/>
              <w:rPr>
                <w:b/>
                <w:sz w:val="28"/>
                <w:szCs w:val="16"/>
              </w:rPr>
            </w:pPr>
          </w:p>
        </w:tc>
        <w:tc>
          <w:tcPr>
            <w:tcW w:w="15876" w:type="dxa"/>
            <w:gridSpan w:val="4"/>
            <w:vAlign w:val="center"/>
          </w:tcPr>
          <w:p w14:paraId="659461E2" w14:textId="77777777" w:rsidR="00BB3166" w:rsidRPr="00BB3166" w:rsidRDefault="00BB3166" w:rsidP="00257221">
            <w:pPr>
              <w:jc w:val="center"/>
              <w:rPr>
                <w:b/>
                <w:sz w:val="28"/>
                <w:szCs w:val="16"/>
              </w:rPr>
            </w:pPr>
            <w:r w:rsidRPr="00BB3166">
              <w:rPr>
                <w:b/>
                <w:sz w:val="28"/>
                <w:szCs w:val="16"/>
              </w:rPr>
              <w:t>Knowledge</w:t>
            </w:r>
          </w:p>
        </w:tc>
        <w:tc>
          <w:tcPr>
            <w:tcW w:w="4159" w:type="dxa"/>
            <w:gridSpan w:val="2"/>
            <w:vAlign w:val="center"/>
          </w:tcPr>
          <w:p w14:paraId="087C0940" w14:textId="77777777" w:rsidR="00BB3166" w:rsidRPr="00BB3166" w:rsidRDefault="00BB3166" w:rsidP="00257221">
            <w:pPr>
              <w:jc w:val="center"/>
              <w:rPr>
                <w:b/>
                <w:sz w:val="28"/>
                <w:szCs w:val="16"/>
              </w:rPr>
            </w:pPr>
            <w:r w:rsidRPr="00BB3166">
              <w:rPr>
                <w:b/>
                <w:sz w:val="28"/>
                <w:szCs w:val="16"/>
              </w:rPr>
              <w:t>As theologians, we will...</w:t>
            </w:r>
          </w:p>
        </w:tc>
      </w:tr>
      <w:tr w:rsidR="00BB3166" w:rsidRPr="00805926" w14:paraId="110D87C4" w14:textId="77777777" w:rsidTr="00930B9D">
        <w:trPr>
          <w:trHeight w:val="1054"/>
        </w:trPr>
        <w:tc>
          <w:tcPr>
            <w:tcW w:w="1555" w:type="dxa"/>
            <w:vAlign w:val="center"/>
          </w:tcPr>
          <w:p w14:paraId="3456E378" w14:textId="77777777" w:rsidR="00BB3166" w:rsidRPr="00BB3166" w:rsidRDefault="00BB3166" w:rsidP="00257221">
            <w:pPr>
              <w:jc w:val="center"/>
              <w:rPr>
                <w:b/>
                <w:sz w:val="28"/>
                <w:szCs w:val="16"/>
              </w:rPr>
            </w:pPr>
            <w:r w:rsidRPr="00BB3166">
              <w:rPr>
                <w:b/>
                <w:sz w:val="28"/>
                <w:szCs w:val="16"/>
              </w:rPr>
              <w:t xml:space="preserve">Session 1: </w:t>
            </w:r>
          </w:p>
        </w:tc>
        <w:tc>
          <w:tcPr>
            <w:tcW w:w="15876" w:type="dxa"/>
            <w:gridSpan w:val="4"/>
            <w:vAlign w:val="center"/>
          </w:tcPr>
          <w:p w14:paraId="04613343" w14:textId="77777777" w:rsidR="00BB3166" w:rsidRPr="00BB3166" w:rsidRDefault="00BB3166" w:rsidP="00257221">
            <w:pPr>
              <w:rPr>
                <w:sz w:val="28"/>
                <w:szCs w:val="16"/>
              </w:rPr>
            </w:pPr>
            <w:r w:rsidRPr="00BB3166">
              <w:rPr>
                <w:sz w:val="28"/>
                <w:szCs w:val="16"/>
              </w:rPr>
              <w:t>Children will understand that Hinduism is a religion which has fused many different traditions and practices. In Hinduism, ‘dharma’ means duty, religion, virtue and morality; it is a central part of a Hindu’s daily life. Hindus believe that there are right and wrong ways to behave so they must behave correctly, follow the moral law and take their duties seriously .Children will look at some examples of what following Dharma is. Hindus believe that following their dharma allows them to feel happy and live a rewarding life.  If a Hindu follows the dharma, they can expect to be reincarnated into a higher form in the next life or good luck will come their way.</w:t>
            </w:r>
          </w:p>
        </w:tc>
        <w:tc>
          <w:tcPr>
            <w:tcW w:w="4159" w:type="dxa"/>
            <w:gridSpan w:val="2"/>
            <w:vAlign w:val="center"/>
          </w:tcPr>
          <w:p w14:paraId="1FF83B74" w14:textId="77777777" w:rsidR="00BB3166" w:rsidRPr="00BB3166" w:rsidRDefault="00BB3166" w:rsidP="00257221">
            <w:pPr>
              <w:jc w:val="center"/>
              <w:rPr>
                <w:sz w:val="28"/>
                <w:szCs w:val="16"/>
              </w:rPr>
            </w:pPr>
            <w:r w:rsidRPr="00BB3166">
              <w:rPr>
                <w:sz w:val="28"/>
                <w:szCs w:val="16"/>
              </w:rPr>
              <w:t xml:space="preserve">Understand what Dharma means and by who and how it’s followed. </w:t>
            </w:r>
          </w:p>
        </w:tc>
      </w:tr>
      <w:tr w:rsidR="00BB3166" w:rsidRPr="00805926" w14:paraId="366EBD6D" w14:textId="77777777" w:rsidTr="00930B9D">
        <w:trPr>
          <w:trHeight w:val="1118"/>
        </w:trPr>
        <w:tc>
          <w:tcPr>
            <w:tcW w:w="1555" w:type="dxa"/>
            <w:vAlign w:val="center"/>
          </w:tcPr>
          <w:p w14:paraId="4F1E2DA3" w14:textId="77777777" w:rsidR="00BB3166" w:rsidRPr="00BB3166" w:rsidRDefault="00BB3166" w:rsidP="00257221">
            <w:pPr>
              <w:jc w:val="center"/>
              <w:rPr>
                <w:b/>
                <w:sz w:val="28"/>
                <w:szCs w:val="16"/>
              </w:rPr>
            </w:pPr>
            <w:r w:rsidRPr="00BB3166">
              <w:rPr>
                <w:b/>
                <w:sz w:val="28"/>
                <w:szCs w:val="16"/>
              </w:rPr>
              <w:t xml:space="preserve">Session 2: </w:t>
            </w:r>
          </w:p>
        </w:tc>
        <w:tc>
          <w:tcPr>
            <w:tcW w:w="15876" w:type="dxa"/>
            <w:gridSpan w:val="4"/>
            <w:vAlign w:val="center"/>
          </w:tcPr>
          <w:p w14:paraId="53C9B256" w14:textId="77777777" w:rsidR="00BB3166" w:rsidRPr="00BB3166" w:rsidRDefault="00BB3166" w:rsidP="00257221">
            <w:pPr>
              <w:rPr>
                <w:sz w:val="28"/>
                <w:szCs w:val="16"/>
              </w:rPr>
            </w:pPr>
            <w:r w:rsidRPr="00BB3166">
              <w:rPr>
                <w:sz w:val="28"/>
                <w:szCs w:val="16"/>
              </w:rPr>
              <w:t xml:space="preserve">Children will be taught that Hindus have many Gods but their one true God is Brahman as who is the foundation of all life. The Gods of Hinduism are different expressions of Brahman. Hindus believe that Brahman is comprised of three main forms, known as the Trimurti: Brahma, the creator, Vishnu, the preserver and Shiva, the destroyer.  The </w:t>
            </w:r>
            <w:r w:rsidRPr="00BB3166">
              <w:rPr>
                <w:bCs/>
                <w:sz w:val="28"/>
                <w:szCs w:val="16"/>
              </w:rPr>
              <w:t>Tridev</w:t>
            </w:r>
            <w:r w:rsidRPr="00BB3166">
              <w:rPr>
                <w:b/>
                <w:bCs/>
                <w:sz w:val="28"/>
                <w:szCs w:val="16"/>
              </w:rPr>
              <w:t>i</w:t>
            </w:r>
            <w:r w:rsidRPr="00BB3166">
              <w:rPr>
                <w:sz w:val="28"/>
                <w:szCs w:val="16"/>
              </w:rPr>
              <w:t xml:space="preserve"> are goddesses who are equally important- Saraswati, Lakshmi and Shakti.</w:t>
            </w:r>
          </w:p>
          <w:p w14:paraId="7BCB6B33" w14:textId="77777777" w:rsidR="00BB3166" w:rsidRPr="00BB3166" w:rsidRDefault="00BB3166" w:rsidP="00257221">
            <w:pPr>
              <w:rPr>
                <w:sz w:val="28"/>
                <w:szCs w:val="16"/>
              </w:rPr>
            </w:pPr>
            <w:r w:rsidRPr="00BB3166">
              <w:rPr>
                <w:sz w:val="28"/>
                <w:szCs w:val="16"/>
              </w:rPr>
              <w:t>Children will look at Hindu Gods and learn what they are the God for and what their appearance is like. They will learn that there is no one way to be a Hindu, but all share beliefs such as Dharma, moksha, reincarnation and that truth is eternal.</w:t>
            </w:r>
          </w:p>
        </w:tc>
        <w:tc>
          <w:tcPr>
            <w:tcW w:w="4159" w:type="dxa"/>
            <w:gridSpan w:val="2"/>
            <w:vAlign w:val="center"/>
          </w:tcPr>
          <w:p w14:paraId="45DC7B30" w14:textId="77777777" w:rsidR="00BB3166" w:rsidRPr="00BB3166" w:rsidRDefault="00BB3166" w:rsidP="00257221">
            <w:pPr>
              <w:jc w:val="center"/>
              <w:rPr>
                <w:sz w:val="28"/>
                <w:szCs w:val="16"/>
              </w:rPr>
            </w:pPr>
            <w:r w:rsidRPr="00BB3166">
              <w:rPr>
                <w:sz w:val="28"/>
                <w:szCs w:val="16"/>
              </w:rPr>
              <w:t xml:space="preserve">Explore the roles of the different Hindu Gods. </w:t>
            </w:r>
          </w:p>
        </w:tc>
      </w:tr>
      <w:tr w:rsidR="00BB3166" w:rsidRPr="00805926" w14:paraId="48704929" w14:textId="77777777" w:rsidTr="00930B9D">
        <w:trPr>
          <w:trHeight w:val="692"/>
        </w:trPr>
        <w:tc>
          <w:tcPr>
            <w:tcW w:w="1555" w:type="dxa"/>
            <w:vAlign w:val="center"/>
          </w:tcPr>
          <w:p w14:paraId="5165C208" w14:textId="77777777" w:rsidR="00BB3166" w:rsidRPr="00BB3166" w:rsidRDefault="00BB3166" w:rsidP="00257221">
            <w:pPr>
              <w:jc w:val="center"/>
              <w:rPr>
                <w:b/>
                <w:sz w:val="28"/>
                <w:szCs w:val="16"/>
              </w:rPr>
            </w:pPr>
            <w:r w:rsidRPr="00BB3166">
              <w:rPr>
                <w:b/>
                <w:sz w:val="28"/>
                <w:szCs w:val="16"/>
              </w:rPr>
              <w:t xml:space="preserve">Session 3: </w:t>
            </w:r>
          </w:p>
        </w:tc>
        <w:tc>
          <w:tcPr>
            <w:tcW w:w="15876" w:type="dxa"/>
            <w:gridSpan w:val="4"/>
            <w:vAlign w:val="center"/>
          </w:tcPr>
          <w:p w14:paraId="47D19907" w14:textId="77777777" w:rsidR="00BB3166" w:rsidRPr="00BB3166" w:rsidRDefault="00BB3166" w:rsidP="00257221">
            <w:pPr>
              <w:rPr>
                <w:sz w:val="28"/>
                <w:szCs w:val="16"/>
              </w:rPr>
            </w:pPr>
            <w:r w:rsidRPr="00BB3166">
              <w:rPr>
                <w:sz w:val="28"/>
                <w:szCs w:val="16"/>
              </w:rPr>
              <w:t>Children will watch the story of Rama and Sita and will understand that Rama and Sita were good people. Rama was a persistent, brave and compassionate husband, who protected his loyal devoted wife. The children will understand that Hindus see the God and Goddess Rama and Sita as role models because they represent protection, loyalty and kindness.</w:t>
            </w:r>
          </w:p>
        </w:tc>
        <w:tc>
          <w:tcPr>
            <w:tcW w:w="4159" w:type="dxa"/>
            <w:gridSpan w:val="2"/>
            <w:vAlign w:val="center"/>
          </w:tcPr>
          <w:p w14:paraId="4EE87F81" w14:textId="77777777" w:rsidR="00BB3166" w:rsidRPr="00BB3166" w:rsidRDefault="00BB3166" w:rsidP="00257221">
            <w:pPr>
              <w:jc w:val="center"/>
              <w:rPr>
                <w:sz w:val="28"/>
                <w:szCs w:val="16"/>
              </w:rPr>
            </w:pPr>
            <w:r w:rsidRPr="00BB3166">
              <w:rPr>
                <w:sz w:val="28"/>
                <w:szCs w:val="16"/>
              </w:rPr>
              <w:t xml:space="preserve">Explore and retell the story about Rama and Sita and explain why they are important to Hindus.  </w:t>
            </w:r>
          </w:p>
        </w:tc>
      </w:tr>
      <w:tr w:rsidR="00BB3166" w:rsidRPr="00805926" w14:paraId="68260BB2" w14:textId="77777777" w:rsidTr="00930B9D">
        <w:trPr>
          <w:trHeight w:val="480"/>
        </w:trPr>
        <w:tc>
          <w:tcPr>
            <w:tcW w:w="1555" w:type="dxa"/>
            <w:vAlign w:val="center"/>
          </w:tcPr>
          <w:p w14:paraId="16B386CF" w14:textId="77777777" w:rsidR="00BB3166" w:rsidRPr="00BB3166" w:rsidRDefault="00BB3166" w:rsidP="00257221">
            <w:pPr>
              <w:jc w:val="center"/>
              <w:rPr>
                <w:b/>
                <w:sz w:val="28"/>
                <w:szCs w:val="16"/>
              </w:rPr>
            </w:pPr>
            <w:r w:rsidRPr="00BB3166">
              <w:rPr>
                <w:b/>
                <w:sz w:val="28"/>
                <w:szCs w:val="16"/>
              </w:rPr>
              <w:t xml:space="preserve">Session 4: </w:t>
            </w:r>
          </w:p>
        </w:tc>
        <w:tc>
          <w:tcPr>
            <w:tcW w:w="15876" w:type="dxa"/>
            <w:gridSpan w:val="4"/>
            <w:vAlign w:val="center"/>
          </w:tcPr>
          <w:p w14:paraId="00476FAC" w14:textId="77777777" w:rsidR="00BB3166" w:rsidRPr="00BB3166" w:rsidRDefault="00BB3166" w:rsidP="00257221">
            <w:pPr>
              <w:rPr>
                <w:sz w:val="28"/>
                <w:szCs w:val="16"/>
              </w:rPr>
            </w:pPr>
            <w:r w:rsidRPr="00BB3166">
              <w:rPr>
                <w:sz w:val="28"/>
                <w:szCs w:val="16"/>
              </w:rPr>
              <w:t xml:space="preserve">Children will understand that Diwali is the Hindu ‘festival of lights’ which celebrates the New Year and honours </w:t>
            </w:r>
            <w:r w:rsidRPr="00BB3166">
              <w:rPr>
                <w:b/>
                <w:bCs/>
                <w:sz w:val="28"/>
                <w:szCs w:val="16"/>
              </w:rPr>
              <w:t>Lakshmi</w:t>
            </w:r>
            <w:r w:rsidRPr="00BB3166">
              <w:rPr>
                <w:sz w:val="28"/>
                <w:szCs w:val="16"/>
              </w:rPr>
              <w:t xml:space="preserve">. Lamps are lit to help Lakshmi find her way into people’s homes and Hindu’s celebrate the story of the return of </w:t>
            </w:r>
            <w:r w:rsidRPr="00BB3166">
              <w:rPr>
                <w:b/>
                <w:bCs/>
                <w:sz w:val="28"/>
                <w:szCs w:val="16"/>
              </w:rPr>
              <w:t>Rama</w:t>
            </w:r>
            <w:r w:rsidRPr="00BB3166">
              <w:rPr>
                <w:sz w:val="28"/>
                <w:szCs w:val="16"/>
              </w:rPr>
              <w:t xml:space="preserve"> and </w:t>
            </w:r>
            <w:r w:rsidRPr="00BB3166">
              <w:rPr>
                <w:b/>
                <w:bCs/>
                <w:sz w:val="28"/>
                <w:szCs w:val="16"/>
              </w:rPr>
              <w:t>Sita</w:t>
            </w:r>
            <w:r w:rsidRPr="00BB3166">
              <w:rPr>
                <w:sz w:val="28"/>
                <w:szCs w:val="16"/>
              </w:rPr>
              <w:t xml:space="preserve"> to Rama’s kingdom after fourteen years of exile. During Diwali, Hindus will spring clean, wear new clothes, exchange gifts, have fireworks, prepare festive meals and is a tranquil, family orientated event. </w:t>
            </w:r>
          </w:p>
          <w:p w14:paraId="4F93BD00" w14:textId="77777777" w:rsidR="00BB3166" w:rsidRPr="00BB3166" w:rsidRDefault="00BB3166" w:rsidP="00257221">
            <w:pPr>
              <w:rPr>
                <w:sz w:val="28"/>
                <w:szCs w:val="16"/>
              </w:rPr>
            </w:pPr>
            <w:r w:rsidRPr="00BB3166">
              <w:rPr>
                <w:sz w:val="28"/>
                <w:szCs w:val="16"/>
              </w:rPr>
              <w:t xml:space="preserve">Rangoli are drawn on the floors of the house.  These are patterns and the most popular subject is the lotus flower. The festival celebrates the victory of good over evil, light over darkness and knowledge over ignorance. </w:t>
            </w:r>
          </w:p>
        </w:tc>
        <w:tc>
          <w:tcPr>
            <w:tcW w:w="4159" w:type="dxa"/>
            <w:gridSpan w:val="2"/>
            <w:vAlign w:val="center"/>
          </w:tcPr>
          <w:p w14:paraId="71C68696" w14:textId="77777777" w:rsidR="00BB3166" w:rsidRPr="00BB3166" w:rsidRDefault="00BB3166" w:rsidP="00257221">
            <w:pPr>
              <w:jc w:val="center"/>
              <w:rPr>
                <w:sz w:val="28"/>
                <w:szCs w:val="16"/>
              </w:rPr>
            </w:pPr>
            <w:r w:rsidRPr="00BB3166">
              <w:rPr>
                <w:sz w:val="28"/>
                <w:szCs w:val="16"/>
              </w:rPr>
              <w:t xml:space="preserve">Appreciate what Diwali is, when it is celebrated, who celebrates it, how it is celebrated and what the meaning of it is. </w:t>
            </w:r>
          </w:p>
        </w:tc>
      </w:tr>
      <w:tr w:rsidR="00BB3166" w:rsidRPr="00805926" w14:paraId="1BF59238" w14:textId="77777777" w:rsidTr="00930B9D">
        <w:trPr>
          <w:trHeight w:val="270"/>
        </w:trPr>
        <w:tc>
          <w:tcPr>
            <w:tcW w:w="1555" w:type="dxa"/>
            <w:vAlign w:val="center"/>
          </w:tcPr>
          <w:p w14:paraId="169B9863" w14:textId="77777777" w:rsidR="00BB3166" w:rsidRPr="00BB3166" w:rsidRDefault="00BB3166" w:rsidP="00257221">
            <w:pPr>
              <w:jc w:val="center"/>
              <w:rPr>
                <w:b/>
                <w:sz w:val="28"/>
                <w:szCs w:val="16"/>
              </w:rPr>
            </w:pPr>
            <w:r w:rsidRPr="00BB3166">
              <w:rPr>
                <w:b/>
                <w:sz w:val="28"/>
                <w:szCs w:val="16"/>
              </w:rPr>
              <w:t>Session 5:</w:t>
            </w:r>
          </w:p>
        </w:tc>
        <w:tc>
          <w:tcPr>
            <w:tcW w:w="15876" w:type="dxa"/>
            <w:gridSpan w:val="4"/>
            <w:vAlign w:val="center"/>
          </w:tcPr>
          <w:p w14:paraId="6A31D6F1" w14:textId="77777777" w:rsidR="00BB3166" w:rsidRPr="00BB3166" w:rsidRDefault="00BB3166" w:rsidP="00257221">
            <w:pPr>
              <w:rPr>
                <w:sz w:val="28"/>
                <w:szCs w:val="16"/>
              </w:rPr>
            </w:pPr>
            <w:r w:rsidRPr="00BB3166">
              <w:rPr>
                <w:sz w:val="28"/>
                <w:szCs w:val="16"/>
              </w:rPr>
              <w:t>Children will understand that Holi is a Hindu festival that celebrates spring, love, and new life. Some families hold religious ceremonies, but for many Holi is more a time for fun with dancing, singing, and chaotically throwing of powder paint and coloured water. Holi is about Hindu god Krishna and the legend of Holika and Prahlad, known as the "festival of colour" and it is based on the story of Holika &amp; Prahlad defeating the wicked king Hiranyakashipu.</w:t>
            </w:r>
          </w:p>
        </w:tc>
        <w:tc>
          <w:tcPr>
            <w:tcW w:w="4159" w:type="dxa"/>
            <w:gridSpan w:val="2"/>
            <w:vAlign w:val="center"/>
          </w:tcPr>
          <w:p w14:paraId="150FD89C" w14:textId="77777777" w:rsidR="00BB3166" w:rsidRPr="00BB3166" w:rsidRDefault="00BB3166" w:rsidP="00257221">
            <w:pPr>
              <w:widowControl w:val="0"/>
              <w:tabs>
                <w:tab w:val="left" w:pos="567"/>
              </w:tabs>
              <w:jc w:val="center"/>
              <w:rPr>
                <w:rFonts w:eastAsia="Times New Roman"/>
                <w:sz w:val="28"/>
                <w:szCs w:val="16"/>
                <w:lang w:eastAsia="en-GB"/>
              </w:rPr>
            </w:pPr>
            <w:r w:rsidRPr="00BB3166">
              <w:rPr>
                <w:rFonts w:eastAsia="Times New Roman"/>
                <w:sz w:val="28"/>
                <w:szCs w:val="16"/>
                <w:lang w:eastAsia="en-GB"/>
              </w:rPr>
              <w:t>Explore comparisons and contrasts between Holi and Diwali.</w:t>
            </w:r>
          </w:p>
        </w:tc>
      </w:tr>
    </w:tbl>
    <w:p w14:paraId="28544340" w14:textId="77777777" w:rsidR="00BB3166" w:rsidRDefault="00BB3166" w:rsidP="00F015BB"/>
    <w:tbl>
      <w:tblPr>
        <w:tblStyle w:val="TableGrid"/>
        <w:tblpPr w:leftFromText="180" w:rightFromText="180" w:vertAnchor="text" w:horzAnchor="margin" w:tblpY="-59"/>
        <w:tblW w:w="21394" w:type="dxa"/>
        <w:tblLook w:val="04A0" w:firstRow="1" w:lastRow="0" w:firstColumn="1" w:lastColumn="0" w:noHBand="0" w:noVBand="1"/>
      </w:tblPr>
      <w:tblGrid>
        <w:gridCol w:w="2263"/>
        <w:gridCol w:w="1342"/>
        <w:gridCol w:w="1493"/>
        <w:gridCol w:w="8647"/>
        <w:gridCol w:w="3260"/>
        <w:gridCol w:w="1448"/>
        <w:gridCol w:w="109"/>
        <w:gridCol w:w="2832"/>
      </w:tblGrid>
      <w:tr w:rsidR="00317C2C" w14:paraId="4F8F369E" w14:textId="77777777" w:rsidTr="7B8E2D7C">
        <w:trPr>
          <w:trHeight w:val="561"/>
        </w:trPr>
        <w:tc>
          <w:tcPr>
            <w:tcW w:w="3605" w:type="dxa"/>
            <w:gridSpan w:val="2"/>
            <w:tcBorders>
              <w:right w:val="nil"/>
            </w:tcBorders>
            <w:shd w:val="clear" w:color="auto" w:fill="F987DB"/>
            <w:vAlign w:val="center"/>
          </w:tcPr>
          <w:p w14:paraId="4256B6D6" w14:textId="77777777" w:rsidR="00BB3166" w:rsidRDefault="00BB3166" w:rsidP="001707E6">
            <w:pPr>
              <w:rPr>
                <w:b/>
                <w:noProof/>
                <w:sz w:val="40"/>
                <w:lang w:eastAsia="en-GB"/>
              </w:rPr>
            </w:pPr>
          </w:p>
          <w:p w14:paraId="7EB1873D" w14:textId="66AE288E" w:rsidR="00317C2C" w:rsidRDefault="00317C2C" w:rsidP="001707E6">
            <w:pPr>
              <w:rPr>
                <w:b/>
                <w:sz w:val="40"/>
              </w:rPr>
            </w:pPr>
            <w:r>
              <w:rPr>
                <w:b/>
                <w:noProof/>
                <w:sz w:val="40"/>
                <w:lang w:eastAsia="en-GB"/>
              </w:rPr>
              <w:drawing>
                <wp:inline distT="0" distB="0" distL="0" distR="0" wp14:anchorId="3671BB5D" wp14:editId="442DA525">
                  <wp:extent cx="2074849" cy="612251"/>
                  <wp:effectExtent l="0" t="0" r="1905" b="0"/>
                  <wp:docPr id="351" name="Picture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 name="RE Year 5.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157804" cy="636729"/>
                          </a:xfrm>
                          <a:prstGeom prst="rect">
                            <a:avLst/>
                          </a:prstGeom>
                        </pic:spPr>
                      </pic:pic>
                    </a:graphicData>
                  </a:graphic>
                </wp:inline>
              </w:drawing>
            </w:r>
          </w:p>
        </w:tc>
        <w:tc>
          <w:tcPr>
            <w:tcW w:w="14848" w:type="dxa"/>
            <w:gridSpan w:val="4"/>
            <w:tcBorders>
              <w:left w:val="nil"/>
              <w:right w:val="nil"/>
            </w:tcBorders>
            <w:shd w:val="clear" w:color="auto" w:fill="F987DB"/>
            <w:vAlign w:val="center"/>
          </w:tcPr>
          <w:p w14:paraId="7F344968" w14:textId="77777777" w:rsidR="00317C2C" w:rsidRDefault="00317C2C" w:rsidP="001707E6">
            <w:pPr>
              <w:jc w:val="center"/>
              <w:rPr>
                <w:b/>
                <w:sz w:val="40"/>
              </w:rPr>
            </w:pPr>
            <w:r w:rsidRPr="00D614A4">
              <w:rPr>
                <w:b/>
                <w:sz w:val="40"/>
              </w:rPr>
              <w:t xml:space="preserve">Year </w:t>
            </w:r>
            <w:r>
              <w:rPr>
                <w:b/>
                <w:sz w:val="40"/>
              </w:rPr>
              <w:t>5</w:t>
            </w:r>
            <w:r w:rsidRPr="00D614A4">
              <w:rPr>
                <w:b/>
                <w:sz w:val="40"/>
              </w:rPr>
              <w:t xml:space="preserve"> - Medium Term Planning - </w:t>
            </w:r>
            <w:r>
              <w:rPr>
                <w:b/>
                <w:sz w:val="40"/>
              </w:rPr>
              <w:t>RE - Spring 2</w:t>
            </w:r>
          </w:p>
          <w:p w14:paraId="4A4A9837" w14:textId="77777777" w:rsidR="00317C2C" w:rsidRPr="00285C29" w:rsidRDefault="00317C2C" w:rsidP="001707E6">
            <w:pPr>
              <w:jc w:val="center"/>
              <w:rPr>
                <w:b/>
                <w:sz w:val="40"/>
              </w:rPr>
            </w:pPr>
          </w:p>
        </w:tc>
        <w:tc>
          <w:tcPr>
            <w:tcW w:w="2941" w:type="dxa"/>
            <w:gridSpan w:val="2"/>
            <w:tcBorders>
              <w:left w:val="nil"/>
            </w:tcBorders>
            <w:shd w:val="clear" w:color="auto" w:fill="F987DB"/>
            <w:vAlign w:val="center"/>
          </w:tcPr>
          <w:p w14:paraId="3FE87A73" w14:textId="77777777" w:rsidR="00317C2C" w:rsidRPr="00D614A4" w:rsidRDefault="00317C2C" w:rsidP="001707E6">
            <w:pPr>
              <w:rPr>
                <w:b/>
              </w:rPr>
            </w:pPr>
            <w:r>
              <w:rPr>
                <w:b/>
                <w:noProof/>
                <w:lang w:eastAsia="en-GB"/>
              </w:rPr>
              <w:drawing>
                <wp:anchor distT="0" distB="0" distL="114300" distR="114300" simplePos="0" relativeHeight="251796480" behindDoc="1" locked="0" layoutInCell="1" allowOverlap="1" wp14:anchorId="2625456C" wp14:editId="7EE516EC">
                  <wp:simplePos x="0" y="0"/>
                  <wp:positionH relativeFrom="column">
                    <wp:posOffset>974725</wp:posOffset>
                  </wp:positionH>
                  <wp:positionV relativeFrom="paragraph">
                    <wp:posOffset>1905</wp:posOffset>
                  </wp:positionV>
                  <wp:extent cx="790575" cy="790575"/>
                  <wp:effectExtent l="0" t="0" r="0" b="9525"/>
                  <wp:wrapTight wrapText="bothSides">
                    <wp:wrapPolygon edited="0">
                      <wp:start x="520" y="0"/>
                      <wp:lineTo x="4684" y="8848"/>
                      <wp:lineTo x="1561" y="13533"/>
                      <wp:lineTo x="1041" y="17176"/>
                      <wp:lineTo x="6246" y="20819"/>
                      <wp:lineTo x="7287" y="21340"/>
                      <wp:lineTo x="15094" y="21340"/>
                      <wp:lineTo x="19778" y="17176"/>
                      <wp:lineTo x="19778" y="13012"/>
                      <wp:lineTo x="16655" y="8848"/>
                      <wp:lineTo x="20299" y="0"/>
                      <wp:lineTo x="520" y="0"/>
                    </wp:wrapPolygon>
                  </wp:wrapTight>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ng"/>
                          <pic:cNvPicPr/>
                        </pic:nvPicPr>
                        <pic:blipFill>
                          <a:blip r:embed="rId12">
                            <a:extLst>
                              <a:ext uri="{28A0092B-C50C-407E-A947-70E740481C1C}">
                                <a14:useLocalDpi xmlns:a14="http://schemas.microsoft.com/office/drawing/2010/main" val="0"/>
                              </a:ext>
                            </a:extLst>
                          </a:blip>
                          <a:stretch>
                            <a:fillRect/>
                          </a:stretch>
                        </pic:blipFill>
                        <pic:spPr>
                          <a:xfrm>
                            <a:off x="0" y="0"/>
                            <a:ext cx="790575" cy="790575"/>
                          </a:xfrm>
                          <a:prstGeom prst="rect">
                            <a:avLst/>
                          </a:prstGeom>
                        </pic:spPr>
                      </pic:pic>
                    </a:graphicData>
                  </a:graphic>
                  <wp14:sizeRelH relativeFrom="page">
                    <wp14:pctWidth>0</wp14:pctWidth>
                  </wp14:sizeRelH>
                  <wp14:sizeRelV relativeFrom="page">
                    <wp14:pctHeight>0</wp14:pctHeight>
                  </wp14:sizeRelV>
                </wp:anchor>
              </w:drawing>
            </w:r>
          </w:p>
        </w:tc>
      </w:tr>
      <w:tr w:rsidR="00317C2C" w14:paraId="1EFF803B" w14:textId="77777777" w:rsidTr="7B8E2D7C">
        <w:trPr>
          <w:trHeight w:val="593"/>
        </w:trPr>
        <w:tc>
          <w:tcPr>
            <w:tcW w:w="5098" w:type="dxa"/>
            <w:gridSpan w:val="3"/>
            <w:vMerge w:val="restart"/>
            <w:shd w:val="clear" w:color="auto" w:fill="FAA0FA"/>
          </w:tcPr>
          <w:p w14:paraId="3BFD5B23" w14:textId="77777777" w:rsidR="00317C2C" w:rsidRPr="00D614A4" w:rsidRDefault="00317C2C" w:rsidP="001707E6">
            <w:pPr>
              <w:jc w:val="center"/>
              <w:rPr>
                <w:b/>
                <w:sz w:val="28"/>
              </w:rPr>
            </w:pPr>
            <w:r w:rsidRPr="00D614A4">
              <w:rPr>
                <w:b/>
                <w:sz w:val="28"/>
              </w:rPr>
              <w:t>Prior Learning</w:t>
            </w:r>
            <w:r>
              <w:rPr>
                <w:b/>
                <w:sz w:val="28"/>
              </w:rPr>
              <w:t xml:space="preserve"> Links</w:t>
            </w:r>
          </w:p>
          <w:p w14:paraId="5624F43B" w14:textId="77777777" w:rsidR="00317C2C" w:rsidRDefault="00317C2C" w:rsidP="001707E6">
            <w:pPr>
              <w:jc w:val="center"/>
            </w:pPr>
          </w:p>
          <w:p w14:paraId="57F91613" w14:textId="77777777" w:rsidR="00317C2C" w:rsidRPr="00E1713D" w:rsidRDefault="00317C2C" w:rsidP="001707E6">
            <w:pPr>
              <w:rPr>
                <w:b/>
                <w:bCs/>
                <w:sz w:val="19"/>
                <w:szCs w:val="19"/>
              </w:rPr>
            </w:pPr>
            <w:r w:rsidRPr="00E1713D">
              <w:rPr>
                <w:b/>
              </w:rPr>
              <w:t xml:space="preserve">Recap Y3/4- Their understanding of how Christians view God, the significance of the Holy Trinity has and what this comprises of, the key events of the Easter story and why this celebrated still by Christians.  In addition, they will build upon their knowledge of different types of church and how worship differs. </w:t>
            </w:r>
          </w:p>
          <w:p w14:paraId="2A9F3CD3" w14:textId="77777777" w:rsidR="00317C2C" w:rsidRDefault="00317C2C" w:rsidP="001707E6">
            <w:pPr>
              <w:jc w:val="center"/>
            </w:pPr>
          </w:p>
        </w:tc>
        <w:tc>
          <w:tcPr>
            <w:tcW w:w="11907" w:type="dxa"/>
            <w:gridSpan w:val="2"/>
            <w:vMerge w:val="restart"/>
            <w:shd w:val="clear" w:color="auto" w:fill="FCCFFD"/>
          </w:tcPr>
          <w:p w14:paraId="6C0874F3" w14:textId="77777777" w:rsidR="00317C2C" w:rsidRPr="0059440B" w:rsidRDefault="00317C2C" w:rsidP="001707E6">
            <w:pPr>
              <w:jc w:val="center"/>
              <w:rPr>
                <w:b/>
                <w:sz w:val="28"/>
              </w:rPr>
            </w:pPr>
            <w:r w:rsidRPr="00D614A4">
              <w:rPr>
                <w:b/>
                <w:sz w:val="28"/>
              </w:rPr>
              <w:t>E</w:t>
            </w:r>
            <w:r>
              <w:rPr>
                <w:b/>
                <w:sz w:val="28"/>
              </w:rPr>
              <w:t>ssential Knowledge &amp; End Points</w:t>
            </w:r>
          </w:p>
          <w:p w14:paraId="60EAB535" w14:textId="1663967F" w:rsidR="00317C2C" w:rsidRDefault="00E1713D" w:rsidP="001707E6">
            <w:pPr>
              <w:jc w:val="center"/>
            </w:pPr>
            <w:r>
              <w:t>-</w:t>
            </w:r>
            <w:r w:rsidR="00317C2C">
              <w:t>To describe what people can learn from Jesus’ baptism story about how Christians view the different roles of God.</w:t>
            </w:r>
          </w:p>
          <w:p w14:paraId="57D98DE6" w14:textId="05913DE3" w:rsidR="00317C2C" w:rsidRDefault="00E1713D" w:rsidP="001707E6">
            <w:pPr>
              <w:jc w:val="center"/>
            </w:pPr>
            <w:r>
              <w:t>-</w:t>
            </w:r>
            <w:r w:rsidR="00317C2C">
              <w:t>To describe the roles of the Father, the Son and Holy Spirit</w:t>
            </w:r>
          </w:p>
          <w:p w14:paraId="749342B0" w14:textId="2FFFE656" w:rsidR="00317C2C" w:rsidRDefault="00E1713D" w:rsidP="001707E6">
            <w:pPr>
              <w:jc w:val="center"/>
            </w:pPr>
            <w:r>
              <w:t>-</w:t>
            </w:r>
            <w:r w:rsidR="00317C2C">
              <w:t>To suggest how and why the Holy Spirit has become an influence in a Christian’s understanding of God and how it’s involved in believers’ and infant baptism.</w:t>
            </w:r>
          </w:p>
          <w:p w14:paraId="0934ECE8" w14:textId="073445EA" w:rsidR="00317C2C" w:rsidRDefault="00E1713D" w:rsidP="001707E6">
            <w:pPr>
              <w:jc w:val="center"/>
            </w:pPr>
            <w:r>
              <w:t>-</w:t>
            </w:r>
            <w:r w:rsidR="00317C2C">
              <w:t>To be able to apply their own ideas about God thoughtfully and respectfully and express religious beliefs in styles &amp; words used by believers &amp; suggest what they mean.</w:t>
            </w:r>
          </w:p>
          <w:p w14:paraId="50CF9EE8" w14:textId="7B6ADF39" w:rsidR="00317C2C" w:rsidRDefault="00E1713D" w:rsidP="001707E6">
            <w:pPr>
              <w:jc w:val="center"/>
            </w:pPr>
            <w:r>
              <w:t>-</w:t>
            </w:r>
            <w:r w:rsidR="00317C2C">
              <w:t>To describe 3 examples where the Holy Spirit is expressed in symbolic form in art</w:t>
            </w:r>
          </w:p>
          <w:p w14:paraId="5EDD61FE" w14:textId="4E0276E8" w:rsidR="00317C2C" w:rsidRDefault="00E1713D" w:rsidP="001707E6">
            <w:pPr>
              <w:jc w:val="center"/>
            </w:pPr>
            <w:r>
              <w:t>-</w:t>
            </w:r>
            <w:r w:rsidR="00317C2C">
              <w:t>To describe and explain that Christians believe: God sent Jesus into the world to ‘save his people from their sins’</w:t>
            </w:r>
          </w:p>
          <w:p w14:paraId="51BEAA89" w14:textId="4F987D05" w:rsidR="00317C2C" w:rsidRDefault="00E1713D" w:rsidP="001707E6">
            <w:pPr>
              <w:jc w:val="center"/>
            </w:pPr>
            <w:r>
              <w:t>-</w:t>
            </w:r>
            <w:r w:rsidR="00317C2C">
              <w:t>To explain the differences and similarities between the communities studied and what they mean to those who belong there.</w:t>
            </w:r>
          </w:p>
          <w:p w14:paraId="598BC99E" w14:textId="28010162" w:rsidR="00317C2C" w:rsidRDefault="00E1713D" w:rsidP="001707E6">
            <w:pPr>
              <w:jc w:val="center"/>
            </w:pPr>
            <w:r>
              <w:t>-</w:t>
            </w:r>
            <w:r w:rsidR="00317C2C">
              <w:t>To be able to give their own personal views of how worship may/may not be helpful to people and say why they think as they do.</w:t>
            </w:r>
          </w:p>
        </w:tc>
        <w:tc>
          <w:tcPr>
            <w:tcW w:w="4389" w:type="dxa"/>
            <w:gridSpan w:val="3"/>
            <w:tcBorders>
              <w:bottom w:val="nil"/>
            </w:tcBorders>
            <w:shd w:val="clear" w:color="auto" w:fill="FEE6FE"/>
          </w:tcPr>
          <w:p w14:paraId="76563763" w14:textId="77777777" w:rsidR="00317C2C" w:rsidRPr="009C009C" w:rsidRDefault="00317C2C" w:rsidP="001707E6">
            <w:pPr>
              <w:jc w:val="center"/>
              <w:rPr>
                <w:b/>
                <w:sz w:val="28"/>
              </w:rPr>
            </w:pPr>
            <w:r w:rsidRPr="00D614A4">
              <w:rPr>
                <w:b/>
                <w:sz w:val="28"/>
              </w:rPr>
              <w:t>Key Vocabulary</w:t>
            </w:r>
          </w:p>
        </w:tc>
      </w:tr>
      <w:tr w:rsidR="00317C2C" w14:paraId="719DB45F" w14:textId="77777777" w:rsidTr="7B8E2D7C">
        <w:trPr>
          <w:trHeight w:val="2587"/>
        </w:trPr>
        <w:tc>
          <w:tcPr>
            <w:tcW w:w="5098" w:type="dxa"/>
            <w:gridSpan w:val="3"/>
            <w:vMerge/>
          </w:tcPr>
          <w:p w14:paraId="6C71870F" w14:textId="77777777" w:rsidR="00317C2C" w:rsidRPr="00D614A4" w:rsidRDefault="00317C2C" w:rsidP="001707E6">
            <w:pPr>
              <w:jc w:val="center"/>
              <w:rPr>
                <w:b/>
                <w:sz w:val="28"/>
              </w:rPr>
            </w:pPr>
          </w:p>
        </w:tc>
        <w:tc>
          <w:tcPr>
            <w:tcW w:w="11907" w:type="dxa"/>
            <w:gridSpan w:val="2"/>
            <w:vMerge/>
          </w:tcPr>
          <w:p w14:paraId="7C11E962" w14:textId="77777777" w:rsidR="00317C2C" w:rsidRPr="00D614A4" w:rsidRDefault="00317C2C" w:rsidP="001707E6">
            <w:pPr>
              <w:jc w:val="center"/>
              <w:rPr>
                <w:b/>
                <w:sz w:val="28"/>
              </w:rPr>
            </w:pPr>
          </w:p>
        </w:tc>
        <w:tc>
          <w:tcPr>
            <w:tcW w:w="1557" w:type="dxa"/>
            <w:gridSpan w:val="2"/>
            <w:tcBorders>
              <w:top w:val="nil"/>
              <w:right w:val="nil"/>
            </w:tcBorders>
            <w:shd w:val="clear" w:color="auto" w:fill="FEE6FE"/>
          </w:tcPr>
          <w:p w14:paraId="62C20871" w14:textId="77777777" w:rsidR="00317C2C" w:rsidRDefault="00317C2C" w:rsidP="001707E6">
            <w:pPr>
              <w:jc w:val="center"/>
            </w:pPr>
            <w:r>
              <w:t xml:space="preserve">Reconciliation </w:t>
            </w:r>
          </w:p>
          <w:p w14:paraId="543898E6" w14:textId="77777777" w:rsidR="00317C2C" w:rsidRDefault="00317C2C" w:rsidP="001707E6">
            <w:pPr>
              <w:jc w:val="center"/>
            </w:pPr>
            <w:r>
              <w:t xml:space="preserve">Sacrifice </w:t>
            </w:r>
          </w:p>
          <w:p w14:paraId="5331DB11" w14:textId="77777777" w:rsidR="00317C2C" w:rsidRDefault="00317C2C" w:rsidP="001707E6">
            <w:pPr>
              <w:jc w:val="center"/>
            </w:pPr>
            <w:r>
              <w:t>Salvation</w:t>
            </w:r>
          </w:p>
          <w:p w14:paraId="38CACA08" w14:textId="77777777" w:rsidR="00317C2C" w:rsidRPr="00D614A4" w:rsidRDefault="00317C2C" w:rsidP="001707E6">
            <w:pPr>
              <w:jc w:val="center"/>
              <w:rPr>
                <w:b/>
                <w:sz w:val="28"/>
              </w:rPr>
            </w:pPr>
            <w:r>
              <w:t xml:space="preserve"> Worship</w:t>
            </w:r>
          </w:p>
        </w:tc>
        <w:tc>
          <w:tcPr>
            <w:tcW w:w="2832" w:type="dxa"/>
            <w:tcBorders>
              <w:top w:val="nil"/>
              <w:left w:val="nil"/>
            </w:tcBorders>
            <w:shd w:val="clear" w:color="auto" w:fill="FEE6FE"/>
          </w:tcPr>
          <w:p w14:paraId="057FB1E0" w14:textId="77777777" w:rsidR="00317C2C" w:rsidRDefault="00317C2C" w:rsidP="001707E6">
            <w:pPr>
              <w:jc w:val="center"/>
            </w:pPr>
            <w:r>
              <w:t xml:space="preserve">Trinity </w:t>
            </w:r>
          </w:p>
          <w:p w14:paraId="409B33B6" w14:textId="77777777" w:rsidR="00317C2C" w:rsidRDefault="00317C2C" w:rsidP="001707E6">
            <w:pPr>
              <w:jc w:val="center"/>
            </w:pPr>
            <w:r>
              <w:t xml:space="preserve">Humanist </w:t>
            </w:r>
          </w:p>
          <w:p w14:paraId="41542A31" w14:textId="77777777" w:rsidR="00317C2C" w:rsidRDefault="00317C2C" w:rsidP="001707E6">
            <w:pPr>
              <w:jc w:val="center"/>
            </w:pPr>
            <w:r>
              <w:t xml:space="preserve">Islam </w:t>
            </w:r>
          </w:p>
          <w:p w14:paraId="55462FE4" w14:textId="77777777" w:rsidR="00317C2C" w:rsidRPr="00D614A4" w:rsidRDefault="00317C2C" w:rsidP="001707E6">
            <w:pPr>
              <w:jc w:val="center"/>
              <w:rPr>
                <w:b/>
                <w:sz w:val="28"/>
              </w:rPr>
            </w:pPr>
            <w:r>
              <w:t>Iconography</w:t>
            </w:r>
          </w:p>
        </w:tc>
      </w:tr>
      <w:tr w:rsidR="00317C2C" w14:paraId="121EAB28" w14:textId="77777777" w:rsidTr="7B8E2D7C">
        <w:trPr>
          <w:trHeight w:val="639"/>
        </w:trPr>
        <w:tc>
          <w:tcPr>
            <w:tcW w:w="2263" w:type="dxa"/>
            <w:vAlign w:val="center"/>
          </w:tcPr>
          <w:p w14:paraId="575AB783" w14:textId="77777777" w:rsidR="00317C2C" w:rsidRPr="006E18C9" w:rsidRDefault="00317C2C" w:rsidP="001707E6">
            <w:pPr>
              <w:jc w:val="center"/>
              <w:rPr>
                <w:b/>
              </w:rPr>
            </w:pPr>
          </w:p>
        </w:tc>
        <w:tc>
          <w:tcPr>
            <w:tcW w:w="11482" w:type="dxa"/>
            <w:gridSpan w:val="3"/>
            <w:vAlign w:val="center"/>
          </w:tcPr>
          <w:p w14:paraId="0A223BFD" w14:textId="77777777" w:rsidR="00317C2C" w:rsidRPr="006E18C9" w:rsidRDefault="00317C2C" w:rsidP="001707E6">
            <w:pPr>
              <w:jc w:val="center"/>
              <w:rPr>
                <w:b/>
                <w:sz w:val="28"/>
              </w:rPr>
            </w:pPr>
            <w:r w:rsidRPr="006E18C9">
              <w:rPr>
                <w:b/>
                <w:sz w:val="28"/>
              </w:rPr>
              <w:t>Knowledge</w:t>
            </w:r>
          </w:p>
        </w:tc>
        <w:tc>
          <w:tcPr>
            <w:tcW w:w="7649" w:type="dxa"/>
            <w:gridSpan w:val="4"/>
            <w:vAlign w:val="center"/>
          </w:tcPr>
          <w:p w14:paraId="1088AB7E" w14:textId="77777777" w:rsidR="00317C2C" w:rsidRPr="006E18C9" w:rsidRDefault="00317C2C" w:rsidP="001707E6">
            <w:pPr>
              <w:jc w:val="center"/>
              <w:rPr>
                <w:b/>
                <w:sz w:val="28"/>
              </w:rPr>
            </w:pPr>
            <w:r>
              <w:rPr>
                <w:b/>
                <w:sz w:val="28"/>
              </w:rPr>
              <w:t>As theologians, we will...</w:t>
            </w:r>
          </w:p>
        </w:tc>
      </w:tr>
      <w:tr w:rsidR="00317C2C" w14:paraId="09ED6057" w14:textId="77777777" w:rsidTr="7B8E2D7C">
        <w:trPr>
          <w:trHeight w:val="1994"/>
        </w:trPr>
        <w:tc>
          <w:tcPr>
            <w:tcW w:w="2263" w:type="dxa"/>
            <w:vAlign w:val="center"/>
          </w:tcPr>
          <w:p w14:paraId="0319B3AD" w14:textId="77777777" w:rsidR="00317C2C" w:rsidRPr="00E1713D" w:rsidRDefault="00317C2C" w:rsidP="001707E6">
            <w:pPr>
              <w:jc w:val="center"/>
              <w:rPr>
                <w:b/>
                <w:sz w:val="28"/>
              </w:rPr>
            </w:pPr>
            <w:r w:rsidRPr="00E1713D">
              <w:rPr>
                <w:b/>
                <w:sz w:val="28"/>
              </w:rPr>
              <w:t xml:space="preserve">Session 1: </w:t>
            </w:r>
          </w:p>
        </w:tc>
        <w:tc>
          <w:tcPr>
            <w:tcW w:w="11482" w:type="dxa"/>
            <w:gridSpan w:val="3"/>
            <w:vAlign w:val="center"/>
          </w:tcPr>
          <w:p w14:paraId="4E269A59" w14:textId="4F2A4D76" w:rsidR="00317C2C" w:rsidRPr="00E863EA" w:rsidRDefault="00317C2C" w:rsidP="00E1713D">
            <w:pPr>
              <w:pStyle w:val="NormalWeb"/>
              <w:shd w:val="clear" w:color="auto" w:fill="FFFFFF"/>
              <w:spacing w:before="0" w:beforeAutospacing="0" w:after="0" w:afterAutospacing="0"/>
              <w:textAlignment w:val="baseline"/>
              <w:rPr>
                <w:rFonts w:asciiTheme="minorHAnsi" w:hAnsiTheme="minorHAnsi" w:cstheme="minorHAnsi"/>
                <w:color w:val="000000"/>
                <w:sz w:val="22"/>
                <w:szCs w:val="22"/>
              </w:rPr>
            </w:pPr>
            <w:r w:rsidRPr="00E863EA">
              <w:rPr>
                <w:rFonts w:asciiTheme="minorHAnsi" w:hAnsiTheme="minorHAnsi" w:cstheme="minorHAnsi"/>
                <w:color w:val="000000"/>
                <w:sz w:val="22"/>
                <w:szCs w:val="22"/>
              </w:rPr>
              <w:t>Pupils will be taught that Christians believe in the Trinity: God as Father, Son, and Holy Spirit and that it is important to realise that this does not mean that Christians believe in three gods.</w:t>
            </w:r>
            <w:r w:rsidR="00E1713D">
              <w:rPr>
                <w:rFonts w:asciiTheme="minorHAnsi" w:hAnsiTheme="minorHAnsi" w:cstheme="minorHAnsi"/>
                <w:color w:val="000000"/>
                <w:sz w:val="22"/>
                <w:szCs w:val="22"/>
              </w:rPr>
              <w:t xml:space="preserve"> </w:t>
            </w:r>
            <w:r w:rsidRPr="00E863EA">
              <w:rPr>
                <w:rFonts w:asciiTheme="minorHAnsi" w:hAnsiTheme="minorHAnsi" w:cstheme="minorHAnsi"/>
                <w:color w:val="000000"/>
                <w:sz w:val="22"/>
                <w:szCs w:val="22"/>
              </w:rPr>
              <w:t>Pupils will understand that God took human form as Jesus Christ, that people can know God the Father in Heaven and that God is present today through the work of the Holy Spirit.</w:t>
            </w:r>
          </w:p>
          <w:p w14:paraId="5FA6A292" w14:textId="7BCAEF9E" w:rsidR="00317C2C" w:rsidRPr="00E1713D" w:rsidRDefault="00317C2C" w:rsidP="00E1713D">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E863EA">
              <w:rPr>
                <w:rFonts w:asciiTheme="minorHAnsi" w:hAnsiTheme="minorHAnsi" w:cstheme="minorHAnsi"/>
                <w:sz w:val="22"/>
                <w:szCs w:val="22"/>
              </w:rPr>
              <w:t xml:space="preserve">Pupils will look at different trinity sculptures (Annie Henry, </w:t>
            </w:r>
            <w:r w:rsidR="00E1713D">
              <w:rPr>
                <w:rFonts w:asciiTheme="minorHAnsi" w:hAnsiTheme="minorHAnsi" w:cstheme="minorHAnsi"/>
                <w:sz w:val="22"/>
                <w:szCs w:val="22"/>
              </w:rPr>
              <w:t xml:space="preserve">Gubilini, and Simon Forstner). </w:t>
            </w:r>
            <w:r w:rsidRPr="00E863EA">
              <w:rPr>
                <w:rFonts w:asciiTheme="minorHAnsi" w:hAnsiTheme="minorHAnsi" w:cstheme="minorHAnsi"/>
                <w:sz w:val="22"/>
                <w:szCs w:val="22"/>
              </w:rPr>
              <w:t>Pupils will consider different aspects or characteristics of different parts of the trinity and how these could be represented separately and then think about how to represent them all in one figure.</w:t>
            </w:r>
          </w:p>
        </w:tc>
        <w:tc>
          <w:tcPr>
            <w:tcW w:w="7649" w:type="dxa"/>
            <w:gridSpan w:val="4"/>
            <w:vAlign w:val="center"/>
          </w:tcPr>
          <w:p w14:paraId="172CDABE" w14:textId="27165427" w:rsidR="00317C2C" w:rsidRDefault="03933503" w:rsidP="001707E6">
            <w:pPr>
              <w:jc w:val="center"/>
            </w:pPr>
            <w:r>
              <w:t xml:space="preserve">Appreciate how the </w:t>
            </w:r>
            <w:r w:rsidR="69570009">
              <w:t xml:space="preserve">Trinity </w:t>
            </w:r>
            <w:r w:rsidR="2BF03E44">
              <w:t xml:space="preserve">is </w:t>
            </w:r>
            <w:r w:rsidR="69570009">
              <w:t>important for some Christians.</w:t>
            </w:r>
          </w:p>
        </w:tc>
      </w:tr>
      <w:tr w:rsidR="00317C2C" w14:paraId="5882B472" w14:textId="77777777" w:rsidTr="7B8E2D7C">
        <w:trPr>
          <w:trHeight w:val="1290"/>
        </w:trPr>
        <w:tc>
          <w:tcPr>
            <w:tcW w:w="2263" w:type="dxa"/>
            <w:vAlign w:val="center"/>
          </w:tcPr>
          <w:p w14:paraId="1ED815C6" w14:textId="77777777" w:rsidR="00317C2C" w:rsidRPr="00E1713D" w:rsidRDefault="00317C2C" w:rsidP="001707E6">
            <w:pPr>
              <w:jc w:val="center"/>
              <w:rPr>
                <w:b/>
                <w:sz w:val="28"/>
              </w:rPr>
            </w:pPr>
            <w:r w:rsidRPr="00E1713D">
              <w:rPr>
                <w:b/>
                <w:sz w:val="28"/>
              </w:rPr>
              <w:t xml:space="preserve">Session 2: </w:t>
            </w:r>
          </w:p>
        </w:tc>
        <w:tc>
          <w:tcPr>
            <w:tcW w:w="11482" w:type="dxa"/>
            <w:gridSpan w:val="3"/>
            <w:vAlign w:val="center"/>
          </w:tcPr>
          <w:p w14:paraId="7125BAA8" w14:textId="522E7D8E" w:rsidR="00317C2C" w:rsidRDefault="00317C2C" w:rsidP="00E1713D">
            <w:r>
              <w:t>Pupils will learn that there are many diverse forms of worship (art- colour, music</w:t>
            </w:r>
            <w:r w:rsidR="00E1713D">
              <w:t>-songs, chants/ instruments and</w:t>
            </w:r>
            <w:r>
              <w:t xml:space="preserve"> literature) and  will explore how expressions of worship in Christianity, Islam and Judaism have changed over time and can be used to express religious beliefs .</w:t>
            </w:r>
            <w:r>
              <w:rPr>
                <w:rFonts w:cstheme="minorHAnsi"/>
                <w:color w:val="141414"/>
                <w:shd w:val="clear" w:color="auto" w:fill="FFFFFF"/>
              </w:rPr>
              <w:t>Pupil will explore how t</w:t>
            </w:r>
            <w:r w:rsidRPr="00866B15">
              <w:rPr>
                <w:rFonts w:cstheme="minorHAnsi"/>
                <w:color w:val="141414"/>
                <w:shd w:val="clear" w:color="auto" w:fill="FFFFFF"/>
              </w:rPr>
              <w:t xml:space="preserve">he actual building the religion </w:t>
            </w:r>
            <w:r>
              <w:rPr>
                <w:rFonts w:cstheme="minorHAnsi"/>
                <w:color w:val="141414"/>
                <w:shd w:val="clear" w:color="auto" w:fill="FFFFFF"/>
              </w:rPr>
              <w:t xml:space="preserve">is </w:t>
            </w:r>
            <w:r w:rsidRPr="00866B15">
              <w:rPr>
                <w:rFonts w:cstheme="minorHAnsi"/>
                <w:color w:val="141414"/>
                <w:shd w:val="clear" w:color="auto" w:fill="FFFFFF"/>
              </w:rPr>
              <w:t>worship</w:t>
            </w:r>
            <w:r>
              <w:rPr>
                <w:rFonts w:cstheme="minorHAnsi"/>
                <w:color w:val="141414"/>
                <w:shd w:val="clear" w:color="auto" w:fill="FFFFFF"/>
              </w:rPr>
              <w:t>ped</w:t>
            </w:r>
            <w:r w:rsidRPr="00866B15">
              <w:rPr>
                <w:rFonts w:cstheme="minorHAnsi"/>
                <w:color w:val="141414"/>
                <w:shd w:val="clear" w:color="auto" w:fill="FFFFFF"/>
              </w:rPr>
              <w:t xml:space="preserve"> in and </w:t>
            </w:r>
            <w:r>
              <w:rPr>
                <w:rFonts w:cstheme="minorHAnsi"/>
                <w:color w:val="141414"/>
                <w:shd w:val="clear" w:color="auto" w:fill="FFFFFF"/>
              </w:rPr>
              <w:t>how the different artefacts that are found inside/ the decoration of these buildings effect worship.</w:t>
            </w:r>
          </w:p>
        </w:tc>
        <w:tc>
          <w:tcPr>
            <w:tcW w:w="7649" w:type="dxa"/>
            <w:gridSpan w:val="4"/>
            <w:vAlign w:val="center"/>
          </w:tcPr>
          <w:p w14:paraId="07737FE5" w14:textId="4708C0D6" w:rsidR="00317C2C" w:rsidRDefault="03C8C652" w:rsidP="001707E6">
            <w:pPr>
              <w:jc w:val="center"/>
            </w:pPr>
            <w:r>
              <w:t xml:space="preserve">Explore </w:t>
            </w:r>
            <w:r w:rsidR="7B88D3BD">
              <w:t xml:space="preserve">how music, art and literature is used during worship within the religions of Islam, Judaism and Christianity and how this has changed over time. </w:t>
            </w:r>
          </w:p>
        </w:tc>
      </w:tr>
      <w:tr w:rsidR="00317C2C" w14:paraId="408E7611" w14:textId="77777777" w:rsidTr="7B8E2D7C">
        <w:trPr>
          <w:trHeight w:val="1217"/>
        </w:trPr>
        <w:tc>
          <w:tcPr>
            <w:tcW w:w="2263" w:type="dxa"/>
            <w:vAlign w:val="center"/>
          </w:tcPr>
          <w:p w14:paraId="5F481BD8" w14:textId="77777777" w:rsidR="00317C2C" w:rsidRPr="00E1713D" w:rsidRDefault="00317C2C" w:rsidP="001707E6">
            <w:pPr>
              <w:jc w:val="center"/>
              <w:rPr>
                <w:b/>
                <w:sz w:val="28"/>
              </w:rPr>
            </w:pPr>
            <w:r w:rsidRPr="00E1713D">
              <w:rPr>
                <w:b/>
                <w:sz w:val="28"/>
              </w:rPr>
              <w:t xml:space="preserve">Session 3: </w:t>
            </w:r>
          </w:p>
        </w:tc>
        <w:tc>
          <w:tcPr>
            <w:tcW w:w="11482" w:type="dxa"/>
            <w:gridSpan w:val="3"/>
            <w:vAlign w:val="center"/>
          </w:tcPr>
          <w:p w14:paraId="0D48481C" w14:textId="5F6F62B3" w:rsidR="00317C2C" w:rsidRDefault="00317C2C" w:rsidP="00E1713D">
            <w:pPr>
              <w:jc w:val="center"/>
            </w:pPr>
            <w:r>
              <w:t>Pupils will look at and discuss photographs/ videos of infant and believer’s baptism and identi</w:t>
            </w:r>
            <w:r w:rsidR="00E1713D">
              <w:t xml:space="preserve">fy items used in both baptisms: </w:t>
            </w:r>
            <w:r>
              <w:t>e.g. robes; cards; candles; gifts; certificates; towel and explore what role the Holy Spirit play</w:t>
            </w:r>
            <w:r w:rsidR="00E1713D">
              <w:t xml:space="preserve">s in each of these two events. </w:t>
            </w:r>
            <w:r>
              <w:t>Pupils will explore the use of water in both baptisms and how this symbolises the</w:t>
            </w:r>
            <w:r w:rsidR="00E1713D">
              <w:t xml:space="preserve"> father, son and holy spirit. </w:t>
            </w:r>
            <w:r>
              <w:t>Pupils will learn what people can learn from Jesus’ baptism story about how Christians view the different roles of God and how John the Baptist used water to wash away bad things and start again symbolically ‘clean’.</w:t>
            </w:r>
          </w:p>
        </w:tc>
        <w:tc>
          <w:tcPr>
            <w:tcW w:w="7649" w:type="dxa"/>
            <w:gridSpan w:val="4"/>
            <w:vAlign w:val="center"/>
          </w:tcPr>
          <w:p w14:paraId="597E881D" w14:textId="28A169CA" w:rsidR="00317C2C" w:rsidRDefault="7F3C680E" w:rsidP="001707E6">
            <w:pPr>
              <w:jc w:val="center"/>
            </w:pPr>
            <w:r>
              <w:t>Understand</w:t>
            </w:r>
            <w:r w:rsidR="7B88D3BD">
              <w:t xml:space="preserve"> the significance of the Holy Spirit in relation to the two forms of Christian baptism.</w:t>
            </w:r>
          </w:p>
        </w:tc>
      </w:tr>
      <w:tr w:rsidR="00317C2C" w14:paraId="7BD59325" w14:textId="77777777" w:rsidTr="7B8E2D7C">
        <w:trPr>
          <w:trHeight w:val="1030"/>
        </w:trPr>
        <w:tc>
          <w:tcPr>
            <w:tcW w:w="2263" w:type="dxa"/>
            <w:vAlign w:val="center"/>
          </w:tcPr>
          <w:p w14:paraId="3A3F29DB" w14:textId="77777777" w:rsidR="00317C2C" w:rsidRPr="00E1713D" w:rsidRDefault="00317C2C" w:rsidP="001707E6">
            <w:pPr>
              <w:jc w:val="center"/>
              <w:rPr>
                <w:b/>
                <w:sz w:val="28"/>
              </w:rPr>
            </w:pPr>
            <w:r w:rsidRPr="00E1713D">
              <w:rPr>
                <w:b/>
                <w:sz w:val="28"/>
              </w:rPr>
              <w:t xml:space="preserve">Session 4: </w:t>
            </w:r>
          </w:p>
        </w:tc>
        <w:tc>
          <w:tcPr>
            <w:tcW w:w="11482" w:type="dxa"/>
            <w:gridSpan w:val="3"/>
            <w:vAlign w:val="center"/>
          </w:tcPr>
          <w:p w14:paraId="7B733787" w14:textId="02F8A1C7" w:rsidR="00317C2C" w:rsidRDefault="00317C2C" w:rsidP="00E1713D">
            <w:r>
              <w:t>Pupils will explore the question does worship make you happy?</w:t>
            </w:r>
            <w:r w:rsidR="00E1713D">
              <w:t xml:space="preserve"> </w:t>
            </w:r>
            <w:r>
              <w:t>Pupils will recap what Humanist/non-religious worldview ideas about there being no God, what their beliefs are, understand why they don’t have places of worship and be able to explain what makes them happy.</w:t>
            </w:r>
          </w:p>
        </w:tc>
        <w:tc>
          <w:tcPr>
            <w:tcW w:w="7649" w:type="dxa"/>
            <w:gridSpan w:val="4"/>
            <w:vAlign w:val="center"/>
          </w:tcPr>
          <w:p w14:paraId="09D24CF6" w14:textId="45B60114" w:rsidR="00317C2C" w:rsidRDefault="174F3D4D" w:rsidP="001707E6">
            <w:pPr>
              <w:jc w:val="center"/>
            </w:pPr>
            <w:r>
              <w:t xml:space="preserve">Raise </w:t>
            </w:r>
            <w:r w:rsidR="7B88D3BD">
              <w:t xml:space="preserve">questions based on the religions we know about: ‘Do you think worship makes you happy?’ ‘What difference could worship make to you?’ ‘Do you believe in the power of worship?’ ‘What is worship like in school?’ ‘Is it different from being in a place of worship?’ </w:t>
            </w:r>
          </w:p>
        </w:tc>
      </w:tr>
      <w:tr w:rsidR="00317C2C" w14:paraId="5BBE5C9F" w14:textId="77777777" w:rsidTr="7B8E2D7C">
        <w:trPr>
          <w:trHeight w:val="1125"/>
        </w:trPr>
        <w:tc>
          <w:tcPr>
            <w:tcW w:w="2263" w:type="dxa"/>
            <w:vAlign w:val="center"/>
          </w:tcPr>
          <w:p w14:paraId="12ADA820" w14:textId="77777777" w:rsidR="00317C2C" w:rsidRPr="00E1713D" w:rsidRDefault="00317C2C" w:rsidP="001707E6">
            <w:pPr>
              <w:jc w:val="center"/>
              <w:rPr>
                <w:b/>
                <w:sz w:val="28"/>
              </w:rPr>
            </w:pPr>
            <w:r w:rsidRPr="00E1713D">
              <w:rPr>
                <w:b/>
                <w:sz w:val="28"/>
              </w:rPr>
              <w:t xml:space="preserve">Session 5: </w:t>
            </w:r>
          </w:p>
        </w:tc>
        <w:tc>
          <w:tcPr>
            <w:tcW w:w="11482" w:type="dxa"/>
            <w:gridSpan w:val="3"/>
            <w:vAlign w:val="center"/>
          </w:tcPr>
          <w:p w14:paraId="73B526C4" w14:textId="3DFCE71B" w:rsidR="00317C2C" w:rsidRDefault="00317C2C" w:rsidP="00E1713D">
            <w:r>
              <w:t>Pupils will recall the key events of the Easter story and understand why this celebrated still by Christians today.</w:t>
            </w:r>
            <w:r w:rsidR="00E1713D">
              <w:t xml:space="preserve"> </w:t>
            </w:r>
            <w:r>
              <w:t>Pupils will learn that for Christians, Jesus’ life, death and resurrection is the culmination of this. Pupils will understand that his death is seen by Christians as a sacrifice, the supreme example of God’s love for people, and the model for Christian living.</w:t>
            </w:r>
          </w:p>
        </w:tc>
        <w:tc>
          <w:tcPr>
            <w:tcW w:w="7649" w:type="dxa"/>
            <w:gridSpan w:val="4"/>
            <w:vAlign w:val="center"/>
          </w:tcPr>
          <w:p w14:paraId="7D5B3689" w14:textId="06D76F01" w:rsidR="00317C2C" w:rsidRDefault="3AD9A532" w:rsidP="001707E6">
            <w:pPr>
              <w:jc w:val="center"/>
            </w:pPr>
            <w:r>
              <w:t xml:space="preserve">Understand </w:t>
            </w:r>
            <w:r w:rsidR="25FF54A7">
              <w:t>h</w:t>
            </w:r>
            <w:r w:rsidR="3381E030">
              <w:t>o</w:t>
            </w:r>
            <w:r w:rsidR="25FF54A7">
              <w:t>w the Easter story demonstrates the importance of salvations</w:t>
            </w:r>
            <w:r w:rsidR="634BE4C3">
              <w:t>,</w:t>
            </w:r>
            <w:r w:rsidR="25FF54A7">
              <w:t xml:space="preserve"> </w:t>
            </w:r>
            <w:r w:rsidR="4D217C95">
              <w:t>re</w:t>
            </w:r>
            <w:r w:rsidR="25FF54A7">
              <w:t xml:space="preserve">surrection and why it’s still celebrated by Christians today. </w:t>
            </w:r>
          </w:p>
        </w:tc>
      </w:tr>
      <w:tr w:rsidR="00317C2C" w14:paraId="460C4701" w14:textId="77777777" w:rsidTr="7B8E2D7C">
        <w:trPr>
          <w:trHeight w:val="416"/>
        </w:trPr>
        <w:tc>
          <w:tcPr>
            <w:tcW w:w="2263" w:type="dxa"/>
            <w:vAlign w:val="center"/>
          </w:tcPr>
          <w:p w14:paraId="689CA4AF" w14:textId="77777777" w:rsidR="00317C2C" w:rsidRPr="00E1713D" w:rsidRDefault="00317C2C" w:rsidP="001707E6">
            <w:pPr>
              <w:jc w:val="center"/>
              <w:rPr>
                <w:b/>
                <w:sz w:val="28"/>
              </w:rPr>
            </w:pPr>
            <w:r w:rsidRPr="00E1713D">
              <w:rPr>
                <w:b/>
                <w:sz w:val="28"/>
              </w:rPr>
              <w:t>Session 6:</w:t>
            </w:r>
          </w:p>
        </w:tc>
        <w:tc>
          <w:tcPr>
            <w:tcW w:w="11482" w:type="dxa"/>
            <w:gridSpan w:val="3"/>
            <w:vAlign w:val="center"/>
          </w:tcPr>
          <w:p w14:paraId="1DAD5E5B" w14:textId="2F154E73" w:rsidR="00317C2C" w:rsidRPr="00C5750F" w:rsidRDefault="00317C2C" w:rsidP="00E1713D">
            <w:r w:rsidRPr="00C5750F">
              <w:t>Reverend Ian Enticott and Nick Blackmore to deliver an Easter service that looks at what we celebrate Easter and the importance of it to Christians.</w:t>
            </w:r>
          </w:p>
        </w:tc>
        <w:tc>
          <w:tcPr>
            <w:tcW w:w="7649" w:type="dxa"/>
            <w:gridSpan w:val="4"/>
            <w:vAlign w:val="center"/>
          </w:tcPr>
          <w:p w14:paraId="5234D1F6" w14:textId="3750C7DC" w:rsidR="00317C2C" w:rsidRDefault="00317C2C" w:rsidP="7B8E2D7C">
            <w:pPr>
              <w:widowControl w:val="0"/>
              <w:tabs>
                <w:tab w:val="left" w:pos="567"/>
              </w:tabs>
              <w:jc w:val="center"/>
              <w:rPr>
                <w:rFonts w:eastAsia="Times New Roman"/>
                <w:lang w:eastAsia="en-GB"/>
              </w:rPr>
            </w:pPr>
            <w:r w:rsidRPr="7B8E2D7C">
              <w:rPr>
                <w:rFonts w:eastAsia="Times New Roman"/>
                <w:lang w:eastAsia="en-GB"/>
              </w:rPr>
              <w:t>Attend an Easter Service in our local church</w:t>
            </w:r>
            <w:r w:rsidR="0A42A896" w:rsidRPr="7B8E2D7C">
              <w:rPr>
                <w:rFonts w:eastAsia="Times New Roman"/>
                <w:lang w:eastAsia="en-GB"/>
              </w:rPr>
              <w:t>.</w:t>
            </w:r>
          </w:p>
        </w:tc>
      </w:tr>
    </w:tbl>
    <w:p w14:paraId="246C2908" w14:textId="77777777" w:rsidR="00F015BB" w:rsidRDefault="00F015BB" w:rsidP="00F015BB"/>
    <w:p w14:paraId="1AA19132" w14:textId="77777777" w:rsidR="00F015BB" w:rsidRDefault="00F015BB" w:rsidP="00F015BB"/>
    <w:tbl>
      <w:tblPr>
        <w:tblStyle w:val="TableGrid"/>
        <w:tblpPr w:leftFromText="180" w:rightFromText="180" w:vertAnchor="text" w:horzAnchor="margin" w:tblpY="-59"/>
        <w:tblW w:w="21394" w:type="dxa"/>
        <w:tblLook w:val="04A0" w:firstRow="1" w:lastRow="0" w:firstColumn="1" w:lastColumn="0" w:noHBand="0" w:noVBand="1"/>
      </w:tblPr>
      <w:tblGrid>
        <w:gridCol w:w="2725"/>
        <w:gridCol w:w="1740"/>
        <w:gridCol w:w="3772"/>
        <w:gridCol w:w="4609"/>
        <w:gridCol w:w="1931"/>
        <w:gridCol w:w="3571"/>
        <w:gridCol w:w="3046"/>
      </w:tblGrid>
      <w:tr w:rsidR="00F015BB" w14:paraId="3317A9A6" w14:textId="77777777" w:rsidTr="00E1713D">
        <w:trPr>
          <w:trHeight w:val="561"/>
        </w:trPr>
        <w:tc>
          <w:tcPr>
            <w:tcW w:w="4465" w:type="dxa"/>
            <w:gridSpan w:val="2"/>
            <w:shd w:val="clear" w:color="auto" w:fill="FF00FF"/>
            <w:vAlign w:val="center"/>
          </w:tcPr>
          <w:p w14:paraId="5BC88503" w14:textId="77777777" w:rsidR="00F015BB" w:rsidRDefault="00F015BB" w:rsidP="00F015BB">
            <w:pPr>
              <w:rPr>
                <w:b/>
                <w:sz w:val="40"/>
              </w:rPr>
            </w:pPr>
            <w:r>
              <w:rPr>
                <w:b/>
                <w:noProof/>
                <w:sz w:val="40"/>
                <w:lang w:eastAsia="en-GB"/>
              </w:rPr>
              <w:lastRenderedPageBreak/>
              <w:drawing>
                <wp:inline distT="0" distB="0" distL="0" distR="0" wp14:anchorId="280404F2" wp14:editId="2C863549">
                  <wp:extent cx="2074849" cy="612251"/>
                  <wp:effectExtent l="0" t="0" r="1905" b="0"/>
                  <wp:docPr id="352" name="Picture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 name="RE Year 5.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157804" cy="636729"/>
                          </a:xfrm>
                          <a:prstGeom prst="rect">
                            <a:avLst/>
                          </a:prstGeom>
                        </pic:spPr>
                      </pic:pic>
                    </a:graphicData>
                  </a:graphic>
                </wp:inline>
              </w:drawing>
            </w:r>
          </w:p>
        </w:tc>
        <w:tc>
          <w:tcPr>
            <w:tcW w:w="13883" w:type="dxa"/>
            <w:gridSpan w:val="4"/>
            <w:shd w:val="clear" w:color="auto" w:fill="FF00FF"/>
            <w:vAlign w:val="center"/>
          </w:tcPr>
          <w:p w14:paraId="29F01435" w14:textId="77777777" w:rsidR="00F015BB" w:rsidRDefault="00F015BB" w:rsidP="00F015BB">
            <w:pPr>
              <w:jc w:val="center"/>
              <w:rPr>
                <w:b/>
                <w:sz w:val="40"/>
              </w:rPr>
            </w:pPr>
            <w:r w:rsidRPr="00D614A4">
              <w:rPr>
                <w:b/>
                <w:sz w:val="40"/>
              </w:rPr>
              <w:t xml:space="preserve">Year </w:t>
            </w:r>
            <w:r>
              <w:rPr>
                <w:b/>
                <w:sz w:val="40"/>
              </w:rPr>
              <w:t>5</w:t>
            </w:r>
            <w:r w:rsidRPr="00D614A4">
              <w:rPr>
                <w:b/>
                <w:sz w:val="40"/>
              </w:rPr>
              <w:t xml:space="preserve"> - Medium Term Planning - </w:t>
            </w:r>
            <w:r>
              <w:rPr>
                <w:b/>
                <w:sz w:val="40"/>
              </w:rPr>
              <w:t>RE - Summer 1</w:t>
            </w:r>
          </w:p>
          <w:p w14:paraId="5775F54F" w14:textId="77777777" w:rsidR="00F015BB" w:rsidRPr="00285C29" w:rsidRDefault="00F015BB" w:rsidP="00F015BB">
            <w:pPr>
              <w:jc w:val="center"/>
              <w:rPr>
                <w:b/>
                <w:sz w:val="40"/>
              </w:rPr>
            </w:pPr>
          </w:p>
        </w:tc>
        <w:tc>
          <w:tcPr>
            <w:tcW w:w="3046" w:type="dxa"/>
            <w:shd w:val="clear" w:color="auto" w:fill="FF00FF"/>
            <w:vAlign w:val="center"/>
          </w:tcPr>
          <w:p w14:paraId="5E6040E2" w14:textId="77777777" w:rsidR="00F015BB" w:rsidRPr="00D614A4" w:rsidRDefault="00F015BB" w:rsidP="00F015BB">
            <w:pPr>
              <w:rPr>
                <w:b/>
              </w:rPr>
            </w:pPr>
            <w:r>
              <w:rPr>
                <w:b/>
                <w:noProof/>
                <w:lang w:eastAsia="en-GB"/>
              </w:rPr>
              <w:drawing>
                <wp:anchor distT="0" distB="0" distL="114300" distR="114300" simplePos="0" relativeHeight="251778048" behindDoc="1" locked="0" layoutInCell="1" allowOverlap="1" wp14:anchorId="0BF79BA2" wp14:editId="1CBF9924">
                  <wp:simplePos x="0" y="0"/>
                  <wp:positionH relativeFrom="column">
                    <wp:posOffset>974725</wp:posOffset>
                  </wp:positionH>
                  <wp:positionV relativeFrom="paragraph">
                    <wp:posOffset>1905</wp:posOffset>
                  </wp:positionV>
                  <wp:extent cx="790575" cy="790575"/>
                  <wp:effectExtent l="0" t="0" r="0" b="9525"/>
                  <wp:wrapTight wrapText="bothSides">
                    <wp:wrapPolygon edited="0">
                      <wp:start x="520" y="0"/>
                      <wp:lineTo x="4684" y="8848"/>
                      <wp:lineTo x="1561" y="13533"/>
                      <wp:lineTo x="1041" y="17176"/>
                      <wp:lineTo x="6246" y="20819"/>
                      <wp:lineTo x="7287" y="21340"/>
                      <wp:lineTo x="15094" y="21340"/>
                      <wp:lineTo x="19778" y="17176"/>
                      <wp:lineTo x="19778" y="13012"/>
                      <wp:lineTo x="16655" y="8848"/>
                      <wp:lineTo x="20299" y="0"/>
                      <wp:lineTo x="520" y="0"/>
                    </wp:wrapPolygon>
                  </wp:wrapTight>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ng"/>
                          <pic:cNvPicPr/>
                        </pic:nvPicPr>
                        <pic:blipFill>
                          <a:blip r:embed="rId12">
                            <a:extLst>
                              <a:ext uri="{28A0092B-C50C-407E-A947-70E740481C1C}">
                                <a14:useLocalDpi xmlns:a14="http://schemas.microsoft.com/office/drawing/2010/main" val="0"/>
                              </a:ext>
                            </a:extLst>
                          </a:blip>
                          <a:stretch>
                            <a:fillRect/>
                          </a:stretch>
                        </pic:blipFill>
                        <pic:spPr>
                          <a:xfrm>
                            <a:off x="0" y="0"/>
                            <a:ext cx="790575" cy="790575"/>
                          </a:xfrm>
                          <a:prstGeom prst="rect">
                            <a:avLst/>
                          </a:prstGeom>
                        </pic:spPr>
                      </pic:pic>
                    </a:graphicData>
                  </a:graphic>
                  <wp14:sizeRelH relativeFrom="page">
                    <wp14:pctWidth>0</wp14:pctWidth>
                  </wp14:sizeRelH>
                  <wp14:sizeRelV relativeFrom="page">
                    <wp14:pctHeight>0</wp14:pctHeight>
                  </wp14:sizeRelV>
                </wp:anchor>
              </w:drawing>
            </w:r>
          </w:p>
        </w:tc>
      </w:tr>
      <w:tr w:rsidR="00F015BB" w14:paraId="32D47CE5" w14:textId="77777777" w:rsidTr="00E1713D">
        <w:trPr>
          <w:trHeight w:val="1217"/>
        </w:trPr>
        <w:tc>
          <w:tcPr>
            <w:tcW w:w="8237" w:type="dxa"/>
            <w:gridSpan w:val="3"/>
            <w:shd w:val="clear" w:color="auto" w:fill="FF99CC"/>
          </w:tcPr>
          <w:p w14:paraId="7E0CD8F3" w14:textId="77777777" w:rsidR="00F015BB" w:rsidRPr="00D614A4" w:rsidRDefault="00F015BB" w:rsidP="00F015BB">
            <w:pPr>
              <w:jc w:val="center"/>
              <w:rPr>
                <w:b/>
                <w:sz w:val="28"/>
              </w:rPr>
            </w:pPr>
            <w:r w:rsidRPr="00D614A4">
              <w:rPr>
                <w:b/>
                <w:sz w:val="28"/>
              </w:rPr>
              <w:t>Prior Learning</w:t>
            </w:r>
            <w:r>
              <w:rPr>
                <w:b/>
                <w:sz w:val="28"/>
              </w:rPr>
              <w:t xml:space="preserve"> Links</w:t>
            </w:r>
          </w:p>
          <w:p w14:paraId="6F6C9D5F" w14:textId="77777777" w:rsidR="00F015BB" w:rsidRDefault="00F015BB" w:rsidP="00F015BB">
            <w:pPr>
              <w:jc w:val="center"/>
            </w:pPr>
          </w:p>
          <w:p w14:paraId="3A3644DA" w14:textId="62616647" w:rsidR="00F015BB" w:rsidRDefault="43F5B9EF" w:rsidP="5DD1FB32">
            <w:pPr>
              <w:jc w:val="center"/>
              <w:rPr>
                <w:rFonts w:ascii="Calibri" w:eastAsia="Calibri" w:hAnsi="Calibri" w:cs="Calibri"/>
                <w:b/>
                <w:bCs/>
              </w:rPr>
            </w:pPr>
            <w:r w:rsidRPr="5DD1FB32">
              <w:rPr>
                <w:rFonts w:ascii="Calibri" w:eastAsia="Calibri" w:hAnsi="Calibri" w:cs="Calibri"/>
                <w:b/>
                <w:bCs/>
              </w:rPr>
              <w:t>Yr. 3/4 - Statements 20,21,27,31</w:t>
            </w:r>
          </w:p>
        </w:tc>
        <w:tc>
          <w:tcPr>
            <w:tcW w:w="6540" w:type="dxa"/>
            <w:gridSpan w:val="2"/>
            <w:shd w:val="clear" w:color="auto" w:fill="FFFFFF" w:themeFill="background1"/>
          </w:tcPr>
          <w:p w14:paraId="38CEAA4C" w14:textId="77777777" w:rsidR="00F015BB" w:rsidRPr="0059440B" w:rsidRDefault="00F015BB" w:rsidP="00F015BB">
            <w:pPr>
              <w:jc w:val="center"/>
              <w:rPr>
                <w:b/>
                <w:sz w:val="28"/>
              </w:rPr>
            </w:pPr>
            <w:r w:rsidRPr="5DD1FB32">
              <w:rPr>
                <w:b/>
                <w:bCs/>
                <w:sz w:val="28"/>
                <w:szCs w:val="28"/>
              </w:rPr>
              <w:t>Essential Knowledge &amp; End Points</w:t>
            </w:r>
          </w:p>
          <w:p w14:paraId="7BD27D4A" w14:textId="6392F47E" w:rsidR="00F015BB" w:rsidRDefault="246E2CE7" w:rsidP="5DD1FB32">
            <w:pPr>
              <w:jc w:val="center"/>
            </w:pPr>
            <w:r w:rsidRPr="5DD1FB32">
              <w:rPr>
                <w:rFonts w:ascii="Calibri" w:eastAsia="Calibri" w:hAnsi="Calibri" w:cs="Calibri"/>
              </w:rPr>
              <w:t xml:space="preserve">- To understand that many Christians believe that the God made the world. </w:t>
            </w:r>
          </w:p>
          <w:p w14:paraId="32693344" w14:textId="4BC6DD1C" w:rsidR="00F015BB" w:rsidRDefault="246E2CE7" w:rsidP="5DD1FB32">
            <w:pPr>
              <w:jc w:val="center"/>
            </w:pPr>
            <w:r w:rsidRPr="5DD1FB32">
              <w:rPr>
                <w:rFonts w:ascii="Calibri" w:eastAsia="Calibri" w:hAnsi="Calibri" w:cs="Calibri"/>
              </w:rPr>
              <w:t xml:space="preserve">-To identify theories of evolution which are related to the origin of the world. </w:t>
            </w:r>
          </w:p>
          <w:p w14:paraId="131EF0B4" w14:textId="39EDA996" w:rsidR="00F015BB" w:rsidRDefault="246E2CE7" w:rsidP="5DD1FB32">
            <w:pPr>
              <w:jc w:val="center"/>
            </w:pPr>
            <w:r w:rsidRPr="5DD1FB32">
              <w:rPr>
                <w:rFonts w:ascii="Calibri" w:eastAsia="Calibri" w:hAnsi="Calibri" w:cs="Calibri"/>
              </w:rPr>
              <w:t xml:space="preserve">-To compare and contrast poetic language in the Genesis accounts of creation with accounts of evolution. </w:t>
            </w:r>
          </w:p>
          <w:p w14:paraId="3B4902DB" w14:textId="7BBBF70D" w:rsidR="00F015BB" w:rsidRDefault="246E2CE7" w:rsidP="5DD1FB32">
            <w:pPr>
              <w:jc w:val="center"/>
            </w:pPr>
            <w:r w:rsidRPr="5DD1FB32">
              <w:rPr>
                <w:rFonts w:ascii="Calibri" w:eastAsia="Calibri" w:hAnsi="Calibri" w:cs="Calibri"/>
              </w:rPr>
              <w:t>-To recognise some of the beliefs about the beginning of the world that many Christians believe.</w:t>
            </w:r>
          </w:p>
        </w:tc>
        <w:tc>
          <w:tcPr>
            <w:tcW w:w="6617" w:type="dxa"/>
            <w:gridSpan w:val="2"/>
            <w:shd w:val="clear" w:color="auto" w:fill="FFFFFF" w:themeFill="background1"/>
          </w:tcPr>
          <w:p w14:paraId="5B5B0265" w14:textId="77777777" w:rsidR="00F015BB" w:rsidRDefault="00F015BB" w:rsidP="00F015BB">
            <w:pPr>
              <w:jc w:val="center"/>
              <w:rPr>
                <w:b/>
                <w:sz w:val="28"/>
              </w:rPr>
            </w:pPr>
            <w:r w:rsidRPr="5DD1FB32">
              <w:rPr>
                <w:b/>
                <w:bCs/>
                <w:sz w:val="28"/>
                <w:szCs w:val="28"/>
              </w:rPr>
              <w:t>Key Vocabulary</w:t>
            </w:r>
          </w:p>
          <w:p w14:paraId="78130D06" w14:textId="2A50128E" w:rsidR="00F015BB" w:rsidRPr="00D614A4" w:rsidRDefault="2FC42CC1" w:rsidP="5DD1FB32">
            <w:pPr>
              <w:jc w:val="center"/>
            </w:pPr>
            <w:r w:rsidRPr="5DD1FB32">
              <w:rPr>
                <w:rFonts w:ascii="Calibri" w:eastAsia="Calibri" w:hAnsi="Calibri" w:cs="Calibri"/>
              </w:rPr>
              <w:t xml:space="preserve">God       Creation </w:t>
            </w:r>
          </w:p>
          <w:p w14:paraId="442D936B" w14:textId="54C5E670" w:rsidR="00F015BB" w:rsidRPr="00D614A4" w:rsidRDefault="2FC42CC1" w:rsidP="5DD1FB32">
            <w:pPr>
              <w:jc w:val="center"/>
            </w:pPr>
            <w:r w:rsidRPr="5DD1FB32">
              <w:rPr>
                <w:rFonts w:ascii="Calibri" w:eastAsia="Calibri" w:hAnsi="Calibri" w:cs="Calibri"/>
              </w:rPr>
              <w:t xml:space="preserve">Big Bang      Cosmology </w:t>
            </w:r>
          </w:p>
          <w:p w14:paraId="0EA1D821" w14:textId="43C0481C" w:rsidR="00F015BB" w:rsidRPr="00D614A4" w:rsidRDefault="2FC42CC1" w:rsidP="5DD1FB32">
            <w:pPr>
              <w:jc w:val="center"/>
              <w:rPr>
                <w:rFonts w:ascii="Calibri" w:eastAsia="Calibri" w:hAnsi="Calibri" w:cs="Calibri"/>
              </w:rPr>
            </w:pPr>
            <w:r w:rsidRPr="5DD1FB32">
              <w:rPr>
                <w:rFonts w:ascii="Calibri" w:eastAsia="Calibri" w:hAnsi="Calibri" w:cs="Calibri"/>
              </w:rPr>
              <w:t xml:space="preserve">Metaphor </w:t>
            </w:r>
            <w:r w:rsidR="01033985" w:rsidRPr="5DD1FB32">
              <w:rPr>
                <w:rFonts w:ascii="Calibri" w:eastAsia="Calibri" w:hAnsi="Calibri" w:cs="Calibri"/>
              </w:rPr>
              <w:t xml:space="preserve">       </w:t>
            </w:r>
            <w:r w:rsidRPr="5DD1FB32">
              <w:rPr>
                <w:rFonts w:ascii="Calibri" w:eastAsia="Calibri" w:hAnsi="Calibri" w:cs="Calibri"/>
              </w:rPr>
              <w:t xml:space="preserve">Faith </w:t>
            </w:r>
          </w:p>
          <w:p w14:paraId="14F828E1" w14:textId="6F2D1554" w:rsidR="00F015BB" w:rsidRPr="00D614A4" w:rsidRDefault="2FC42CC1" w:rsidP="5DD1FB32">
            <w:pPr>
              <w:jc w:val="center"/>
            </w:pPr>
            <w:r w:rsidRPr="5DD1FB32">
              <w:rPr>
                <w:rFonts w:ascii="Calibri" w:eastAsia="Calibri" w:hAnsi="Calibri" w:cs="Calibri"/>
              </w:rPr>
              <w:t xml:space="preserve">Science </w:t>
            </w:r>
            <w:r w:rsidR="3C7BF011" w:rsidRPr="5DD1FB32">
              <w:rPr>
                <w:rFonts w:ascii="Calibri" w:eastAsia="Calibri" w:hAnsi="Calibri" w:cs="Calibri"/>
              </w:rPr>
              <w:t xml:space="preserve">        </w:t>
            </w:r>
            <w:r w:rsidRPr="5DD1FB32">
              <w:rPr>
                <w:rFonts w:ascii="Calibri" w:eastAsia="Calibri" w:hAnsi="Calibri" w:cs="Calibri"/>
              </w:rPr>
              <w:t xml:space="preserve">Evolution </w:t>
            </w:r>
          </w:p>
          <w:p w14:paraId="2B761F6E" w14:textId="7A44370F" w:rsidR="00F015BB" w:rsidRPr="00D614A4" w:rsidRDefault="2FC42CC1" w:rsidP="5DD1FB32">
            <w:pPr>
              <w:jc w:val="center"/>
            </w:pPr>
            <w:r w:rsidRPr="5DD1FB32">
              <w:rPr>
                <w:rFonts w:ascii="Calibri" w:eastAsia="Calibri" w:hAnsi="Calibri" w:cs="Calibri"/>
              </w:rPr>
              <w:t xml:space="preserve">Atom </w:t>
            </w:r>
            <w:r w:rsidR="041F179A" w:rsidRPr="5DD1FB32">
              <w:rPr>
                <w:rFonts w:ascii="Calibri" w:eastAsia="Calibri" w:hAnsi="Calibri" w:cs="Calibri"/>
              </w:rPr>
              <w:t xml:space="preserve">         </w:t>
            </w:r>
            <w:r w:rsidRPr="5DD1FB32">
              <w:rPr>
                <w:rFonts w:ascii="Calibri" w:eastAsia="Calibri" w:hAnsi="Calibri" w:cs="Calibri"/>
              </w:rPr>
              <w:t xml:space="preserve">Atheist </w:t>
            </w:r>
          </w:p>
          <w:p w14:paraId="32842F1D" w14:textId="3DE60EA2" w:rsidR="00F015BB" w:rsidRPr="00D614A4" w:rsidRDefault="2FC42CC1" w:rsidP="5DD1FB32">
            <w:pPr>
              <w:jc w:val="center"/>
            </w:pPr>
            <w:r w:rsidRPr="5DD1FB32">
              <w:rPr>
                <w:rFonts w:ascii="Calibri" w:eastAsia="Calibri" w:hAnsi="Calibri" w:cs="Calibri"/>
              </w:rPr>
              <w:t xml:space="preserve">Agnostic </w:t>
            </w:r>
            <w:r w:rsidR="4F37DC87" w:rsidRPr="5DD1FB32">
              <w:rPr>
                <w:rFonts w:ascii="Calibri" w:eastAsia="Calibri" w:hAnsi="Calibri" w:cs="Calibri"/>
              </w:rPr>
              <w:t xml:space="preserve">      </w:t>
            </w:r>
            <w:r w:rsidRPr="5DD1FB32">
              <w:rPr>
                <w:rFonts w:ascii="Calibri" w:eastAsia="Calibri" w:hAnsi="Calibri" w:cs="Calibri"/>
              </w:rPr>
              <w:t>Christian</w:t>
            </w:r>
          </w:p>
        </w:tc>
      </w:tr>
      <w:tr w:rsidR="00F015BB" w14:paraId="21486BAE" w14:textId="77777777" w:rsidTr="7B8E2D7C">
        <w:trPr>
          <w:trHeight w:val="639"/>
        </w:trPr>
        <w:tc>
          <w:tcPr>
            <w:tcW w:w="2725" w:type="dxa"/>
            <w:vAlign w:val="center"/>
          </w:tcPr>
          <w:p w14:paraId="711CDE5E" w14:textId="77777777" w:rsidR="00F015BB" w:rsidRPr="006E18C9" w:rsidRDefault="00F015BB" w:rsidP="00F015BB">
            <w:pPr>
              <w:jc w:val="center"/>
              <w:rPr>
                <w:b/>
              </w:rPr>
            </w:pPr>
          </w:p>
        </w:tc>
        <w:tc>
          <w:tcPr>
            <w:tcW w:w="10121" w:type="dxa"/>
            <w:gridSpan w:val="3"/>
            <w:vAlign w:val="center"/>
          </w:tcPr>
          <w:p w14:paraId="657CD38B" w14:textId="77777777" w:rsidR="00F015BB" w:rsidRPr="006E18C9" w:rsidRDefault="00F015BB" w:rsidP="00F015BB">
            <w:pPr>
              <w:jc w:val="center"/>
              <w:rPr>
                <w:b/>
                <w:sz w:val="28"/>
              </w:rPr>
            </w:pPr>
            <w:r w:rsidRPr="006E18C9">
              <w:rPr>
                <w:b/>
                <w:sz w:val="28"/>
              </w:rPr>
              <w:t>Knowledge</w:t>
            </w:r>
          </w:p>
        </w:tc>
        <w:tc>
          <w:tcPr>
            <w:tcW w:w="8548" w:type="dxa"/>
            <w:gridSpan w:val="3"/>
            <w:vAlign w:val="center"/>
          </w:tcPr>
          <w:p w14:paraId="7E2AD266" w14:textId="77777777" w:rsidR="00F015BB" w:rsidRPr="006E18C9" w:rsidRDefault="00F015BB" w:rsidP="00F015BB">
            <w:pPr>
              <w:jc w:val="center"/>
              <w:rPr>
                <w:b/>
                <w:sz w:val="28"/>
              </w:rPr>
            </w:pPr>
            <w:r>
              <w:rPr>
                <w:b/>
                <w:sz w:val="28"/>
              </w:rPr>
              <w:t>As theologians, we will...</w:t>
            </w:r>
          </w:p>
        </w:tc>
      </w:tr>
      <w:tr w:rsidR="00F015BB" w14:paraId="285ABBCD" w14:textId="77777777" w:rsidTr="7B8E2D7C">
        <w:trPr>
          <w:trHeight w:val="1217"/>
        </w:trPr>
        <w:tc>
          <w:tcPr>
            <w:tcW w:w="2725" w:type="dxa"/>
            <w:vAlign w:val="center"/>
          </w:tcPr>
          <w:p w14:paraId="1C596F5E" w14:textId="77777777" w:rsidR="00F015BB" w:rsidRPr="006E18C9" w:rsidRDefault="00F015BB" w:rsidP="00F015BB">
            <w:pPr>
              <w:jc w:val="center"/>
              <w:rPr>
                <w:b/>
                <w:sz w:val="28"/>
              </w:rPr>
            </w:pPr>
            <w:r w:rsidRPr="006E18C9">
              <w:rPr>
                <w:b/>
                <w:sz w:val="28"/>
              </w:rPr>
              <w:t>Session 1</w:t>
            </w:r>
            <w:r>
              <w:rPr>
                <w:b/>
                <w:sz w:val="28"/>
              </w:rPr>
              <w:t xml:space="preserve">: </w:t>
            </w:r>
          </w:p>
        </w:tc>
        <w:tc>
          <w:tcPr>
            <w:tcW w:w="10121" w:type="dxa"/>
            <w:gridSpan w:val="3"/>
            <w:vAlign w:val="center"/>
          </w:tcPr>
          <w:p w14:paraId="6A2BC585" w14:textId="6BF90D9D" w:rsidR="00F015BB" w:rsidRPr="00E1713D" w:rsidRDefault="0038BD87" w:rsidP="00E1713D">
            <w:pPr>
              <w:rPr>
                <w:rFonts w:ascii="Arial" w:eastAsia="Arial" w:hAnsi="Arial" w:cs="Arial"/>
                <w:color w:val="474747"/>
                <w:sz w:val="24"/>
                <w:szCs w:val="24"/>
              </w:rPr>
            </w:pPr>
            <w:r w:rsidRPr="5DD1FB32">
              <w:t xml:space="preserve">Children to look at different images that relate to creation and listen to music ‘Planets’ by Holst thinking about how the world began. </w:t>
            </w:r>
            <w:r w:rsidR="4116D691" w:rsidRPr="5DD1FB32">
              <w:t xml:space="preserve">Children will understand that </w:t>
            </w:r>
            <w:r w:rsidR="4116D691" w:rsidRPr="00E1713D">
              <w:rPr>
                <w:rFonts w:eastAsiaTheme="minorEastAsia"/>
                <w:color w:val="474747"/>
              </w:rPr>
              <w:t>Atheism is not an affirmative belief that there is no God nor does it answer any other question about what a person believes. It is simply a rejection of the assertion that there are Gods</w:t>
            </w:r>
            <w:r w:rsidR="4AA99B9A" w:rsidRPr="00E1713D">
              <w:rPr>
                <w:rFonts w:eastAsiaTheme="minorEastAsia"/>
                <w:color w:val="474747"/>
              </w:rPr>
              <w:t>.</w:t>
            </w:r>
          </w:p>
        </w:tc>
        <w:tc>
          <w:tcPr>
            <w:tcW w:w="8548" w:type="dxa"/>
            <w:gridSpan w:val="3"/>
            <w:vAlign w:val="center"/>
          </w:tcPr>
          <w:p w14:paraId="3B4B52B0" w14:textId="120A7E8C" w:rsidR="5DD1FB32" w:rsidRDefault="7A573528" w:rsidP="5DD1FB32">
            <w:pPr>
              <w:jc w:val="center"/>
            </w:pPr>
            <w:r>
              <w:t xml:space="preserve">Explore the creation </w:t>
            </w:r>
            <w:r w:rsidR="219B7C22">
              <w:t>story</w:t>
            </w:r>
            <w:r w:rsidR="5FA0CEAF">
              <w:t>.</w:t>
            </w:r>
          </w:p>
        </w:tc>
      </w:tr>
      <w:tr w:rsidR="00F015BB" w14:paraId="1E687A99" w14:textId="77777777" w:rsidTr="7B8E2D7C">
        <w:trPr>
          <w:trHeight w:val="1290"/>
        </w:trPr>
        <w:tc>
          <w:tcPr>
            <w:tcW w:w="2725" w:type="dxa"/>
            <w:vAlign w:val="center"/>
          </w:tcPr>
          <w:p w14:paraId="7CE08E0C" w14:textId="77777777" w:rsidR="00F015BB" w:rsidRPr="006E18C9" w:rsidRDefault="00F015BB" w:rsidP="00F015BB">
            <w:pPr>
              <w:jc w:val="center"/>
              <w:rPr>
                <w:b/>
                <w:sz w:val="28"/>
              </w:rPr>
            </w:pPr>
            <w:r w:rsidRPr="006E18C9">
              <w:rPr>
                <w:b/>
                <w:sz w:val="28"/>
              </w:rPr>
              <w:t>Session 2</w:t>
            </w:r>
            <w:r>
              <w:rPr>
                <w:b/>
                <w:sz w:val="28"/>
              </w:rPr>
              <w:t>:</w:t>
            </w:r>
            <w:r w:rsidRPr="00E166F4">
              <w:rPr>
                <w:b/>
                <w:sz w:val="28"/>
              </w:rPr>
              <w:t xml:space="preserve"> </w:t>
            </w:r>
          </w:p>
        </w:tc>
        <w:tc>
          <w:tcPr>
            <w:tcW w:w="10121" w:type="dxa"/>
            <w:gridSpan w:val="3"/>
            <w:vAlign w:val="center"/>
          </w:tcPr>
          <w:p w14:paraId="6A8F822E" w14:textId="0F74E68C" w:rsidR="00F015BB" w:rsidRDefault="31AAA012" w:rsidP="00E1713D">
            <w:r w:rsidRPr="5DD1FB32">
              <w:t>R</w:t>
            </w:r>
            <w:r w:rsidR="4E3B22E2" w:rsidRPr="5DD1FB32">
              <w:t xml:space="preserve">ead Genesis 1:1–2:3 to </w:t>
            </w:r>
            <w:r w:rsidR="5047D51C" w:rsidRPr="5DD1FB32">
              <w:t>the children.</w:t>
            </w:r>
            <w:r w:rsidR="647A9995" w:rsidRPr="5DD1FB32">
              <w:t xml:space="preserve"> Explain that s</w:t>
            </w:r>
            <w:r w:rsidR="24344F1C" w:rsidRPr="5DD1FB32">
              <w:t>ome Christians believe that the account of Genesis is literally true</w:t>
            </w:r>
            <w:r w:rsidR="768871FE" w:rsidRPr="5DD1FB32">
              <w:t xml:space="preserve"> whereas o</w:t>
            </w:r>
            <w:r w:rsidR="24344F1C" w:rsidRPr="5DD1FB32">
              <w:t>thers see it as a poetry account, or an extended metaphor</w:t>
            </w:r>
            <w:r w:rsidR="5605B4A6" w:rsidRPr="5DD1FB32">
              <w:t xml:space="preserve">. </w:t>
            </w:r>
            <w:r w:rsidR="24344F1C" w:rsidRPr="5DD1FB32">
              <w:t>Some believe the scientific account explains how the universe came into being, while they believe religion as why It came into being. There</w:t>
            </w:r>
            <w:r w:rsidR="501606D4" w:rsidRPr="5DD1FB32">
              <w:t xml:space="preserve">fore, children will become aware that there </w:t>
            </w:r>
            <w:r w:rsidR="24344F1C" w:rsidRPr="5DD1FB32">
              <w:t>are many scientists who are also Christians.</w:t>
            </w:r>
          </w:p>
        </w:tc>
        <w:tc>
          <w:tcPr>
            <w:tcW w:w="8548" w:type="dxa"/>
            <w:gridSpan w:val="3"/>
            <w:vAlign w:val="center"/>
          </w:tcPr>
          <w:p w14:paraId="2EA75E83" w14:textId="61C44F61" w:rsidR="00F015BB" w:rsidRDefault="630F3561" w:rsidP="5DD1FB32">
            <w:pPr>
              <w:jc w:val="center"/>
            </w:pPr>
            <w:r>
              <w:t xml:space="preserve">Appreciate the purpose and meaning of Genesis 1 to many Christians. </w:t>
            </w:r>
          </w:p>
        </w:tc>
      </w:tr>
      <w:tr w:rsidR="00F015BB" w14:paraId="68589BBD" w14:textId="77777777" w:rsidTr="7B8E2D7C">
        <w:trPr>
          <w:trHeight w:val="1217"/>
        </w:trPr>
        <w:tc>
          <w:tcPr>
            <w:tcW w:w="2725" w:type="dxa"/>
            <w:vAlign w:val="center"/>
          </w:tcPr>
          <w:p w14:paraId="0ADB699D" w14:textId="77777777" w:rsidR="00F015BB" w:rsidRPr="006E18C9" w:rsidRDefault="00F015BB" w:rsidP="00F015BB">
            <w:pPr>
              <w:jc w:val="center"/>
              <w:rPr>
                <w:b/>
                <w:sz w:val="28"/>
              </w:rPr>
            </w:pPr>
            <w:r w:rsidRPr="006E18C9">
              <w:rPr>
                <w:b/>
                <w:sz w:val="28"/>
              </w:rPr>
              <w:t>Session 3</w:t>
            </w:r>
            <w:r>
              <w:rPr>
                <w:b/>
                <w:sz w:val="28"/>
              </w:rPr>
              <w:t>:</w:t>
            </w:r>
            <w:r w:rsidRPr="00E166F4">
              <w:rPr>
                <w:b/>
                <w:sz w:val="28"/>
              </w:rPr>
              <w:t xml:space="preserve"> </w:t>
            </w:r>
          </w:p>
        </w:tc>
        <w:tc>
          <w:tcPr>
            <w:tcW w:w="10121" w:type="dxa"/>
            <w:gridSpan w:val="3"/>
            <w:vAlign w:val="center"/>
          </w:tcPr>
          <w:p w14:paraId="4AC4FE2F" w14:textId="278EB21A" w:rsidR="00F015BB" w:rsidRDefault="75901B48" w:rsidP="00E1713D">
            <w:pPr>
              <w:pStyle w:val="ListParagraph"/>
              <w:ind w:left="0"/>
            </w:pPr>
            <w:r w:rsidRPr="5DD1FB32">
              <w:t>The children in pairs will tell each other a story they are familiar with for example the three little pigs. Child A tells the story to child B &amp; then they swop roles. The children will think about whethe</w:t>
            </w:r>
            <w:r w:rsidR="4F00299F" w:rsidRPr="5DD1FB32">
              <w:t>r they both told the story in exactly the same way and think about why this is/ isn’t the case</w:t>
            </w:r>
            <w:r w:rsidR="254B39AF" w:rsidRPr="5DD1FB32">
              <w:t>. The children understand that</w:t>
            </w:r>
            <w:r w:rsidRPr="5DD1FB32">
              <w:t xml:space="preserve"> the book of Genesis in the Bible is an account of how the Jews/Christians believe God made the world but there are 2 versions. </w:t>
            </w:r>
            <w:r w:rsidR="315C897D" w:rsidRPr="5DD1FB32">
              <w:t>The children will read both versions as a class together-</w:t>
            </w:r>
            <w:r w:rsidRPr="5DD1FB32">
              <w:t xml:space="preserve"> - Genesis 1:1- 2:4a and chapter 2:4b-25. </w:t>
            </w:r>
          </w:p>
        </w:tc>
        <w:tc>
          <w:tcPr>
            <w:tcW w:w="8548" w:type="dxa"/>
            <w:gridSpan w:val="3"/>
            <w:vAlign w:val="center"/>
          </w:tcPr>
          <w:p w14:paraId="29648D53" w14:textId="27060FCC" w:rsidR="00F015BB" w:rsidRDefault="1634C361" w:rsidP="5DD1FB32">
            <w:pPr>
              <w:spacing w:line="259" w:lineRule="auto"/>
              <w:jc w:val="center"/>
              <w:rPr>
                <w:rFonts w:ascii="Calibri" w:eastAsia="Calibri" w:hAnsi="Calibri" w:cs="Calibri"/>
              </w:rPr>
            </w:pPr>
            <w:r w:rsidRPr="30B14A4F">
              <w:rPr>
                <w:rFonts w:ascii="Calibri" w:eastAsia="Calibri" w:hAnsi="Calibri" w:cs="Calibri"/>
              </w:rPr>
              <w:t>Discuss</w:t>
            </w:r>
            <w:r w:rsidR="3CCA7559" w:rsidRPr="30B14A4F">
              <w:rPr>
                <w:rFonts w:ascii="Calibri" w:eastAsia="Calibri" w:hAnsi="Calibri" w:cs="Calibri"/>
              </w:rPr>
              <w:t xml:space="preserve"> </w:t>
            </w:r>
            <w:r w:rsidRPr="30B14A4F">
              <w:rPr>
                <w:rFonts w:ascii="Calibri" w:eastAsia="Calibri" w:hAnsi="Calibri" w:cs="Calibri"/>
              </w:rPr>
              <w:t>and raise questions</w:t>
            </w:r>
            <w:r w:rsidR="0AAF8434" w:rsidRPr="30B14A4F">
              <w:rPr>
                <w:rFonts w:ascii="Calibri" w:eastAsia="Calibri" w:hAnsi="Calibri" w:cs="Calibri"/>
              </w:rPr>
              <w:t xml:space="preserve"> the following questions:</w:t>
            </w:r>
            <w:r w:rsidRPr="30B14A4F">
              <w:rPr>
                <w:rFonts w:ascii="Calibri" w:eastAsia="Calibri" w:hAnsi="Calibri" w:cs="Calibri"/>
              </w:rPr>
              <w:t xml:space="preserve"> </w:t>
            </w:r>
            <w:r w:rsidR="72682F42" w:rsidRPr="30B14A4F">
              <w:rPr>
                <w:rFonts w:ascii="Calibri" w:eastAsia="Calibri" w:hAnsi="Calibri" w:cs="Calibri"/>
              </w:rPr>
              <w:t>What questions can we ask about these texts?</w:t>
            </w:r>
            <w:r w:rsidR="52ADA7DC" w:rsidRPr="30B14A4F">
              <w:rPr>
                <w:rFonts w:ascii="Calibri" w:eastAsia="Calibri" w:hAnsi="Calibri" w:cs="Calibri"/>
              </w:rPr>
              <w:t xml:space="preserve"> </w:t>
            </w:r>
            <w:r w:rsidR="72682F42" w:rsidRPr="30B14A4F">
              <w:rPr>
                <w:rFonts w:ascii="Calibri" w:eastAsia="Calibri" w:hAnsi="Calibri" w:cs="Calibri"/>
              </w:rPr>
              <w:t xml:space="preserve">Do these accounts say anything to people about God? </w:t>
            </w:r>
          </w:p>
          <w:p w14:paraId="44FCCF94" w14:textId="70C3C0E0" w:rsidR="00F015BB" w:rsidRDefault="0785A996" w:rsidP="5DD1FB32">
            <w:pPr>
              <w:spacing w:line="259" w:lineRule="auto"/>
              <w:jc w:val="center"/>
              <w:rPr>
                <w:rFonts w:ascii="Calibri" w:eastAsia="Calibri" w:hAnsi="Calibri" w:cs="Calibri"/>
              </w:rPr>
            </w:pPr>
            <w:r w:rsidRPr="5DD1FB32">
              <w:rPr>
                <w:rFonts w:ascii="Calibri" w:eastAsia="Calibri" w:hAnsi="Calibri" w:cs="Calibri"/>
              </w:rPr>
              <w:t xml:space="preserve">What do they say about where everything started or began? </w:t>
            </w:r>
          </w:p>
          <w:p w14:paraId="31442561" w14:textId="56794967" w:rsidR="00F015BB" w:rsidRDefault="0785A996" w:rsidP="5DD1FB32">
            <w:pPr>
              <w:spacing w:line="259" w:lineRule="auto"/>
              <w:jc w:val="center"/>
              <w:rPr>
                <w:rFonts w:ascii="Calibri" w:eastAsia="Calibri" w:hAnsi="Calibri" w:cs="Calibri"/>
              </w:rPr>
            </w:pPr>
            <w:r w:rsidRPr="5DD1FB32">
              <w:rPr>
                <w:rFonts w:ascii="Calibri" w:eastAsia="Calibri" w:hAnsi="Calibri" w:cs="Calibri"/>
              </w:rPr>
              <w:t>What do these accounts tell us about human beings?</w:t>
            </w:r>
          </w:p>
          <w:p w14:paraId="5B09ED56" w14:textId="54FCCCBA" w:rsidR="00F015BB" w:rsidRDefault="0785A996" w:rsidP="5DD1FB32">
            <w:pPr>
              <w:spacing w:line="259" w:lineRule="auto"/>
              <w:jc w:val="center"/>
              <w:rPr>
                <w:rFonts w:ascii="Calibri" w:eastAsia="Calibri" w:hAnsi="Calibri" w:cs="Calibri"/>
              </w:rPr>
            </w:pPr>
            <w:r w:rsidRPr="5DD1FB32">
              <w:rPr>
                <w:rFonts w:ascii="Calibri" w:eastAsia="Calibri" w:hAnsi="Calibri" w:cs="Calibri"/>
              </w:rPr>
              <w:t xml:space="preserve"> How did human life begin?</w:t>
            </w:r>
          </w:p>
        </w:tc>
      </w:tr>
      <w:tr w:rsidR="00F015BB" w14:paraId="2B975C22" w14:textId="77777777" w:rsidTr="7B8E2D7C">
        <w:trPr>
          <w:trHeight w:val="1217"/>
        </w:trPr>
        <w:tc>
          <w:tcPr>
            <w:tcW w:w="2725" w:type="dxa"/>
            <w:vAlign w:val="center"/>
          </w:tcPr>
          <w:p w14:paraId="7D2D39E8" w14:textId="77777777" w:rsidR="00F015BB" w:rsidRPr="006E18C9" w:rsidRDefault="00F015BB" w:rsidP="00F015BB">
            <w:pPr>
              <w:jc w:val="center"/>
              <w:rPr>
                <w:b/>
                <w:sz w:val="28"/>
              </w:rPr>
            </w:pPr>
            <w:r w:rsidRPr="006E18C9">
              <w:rPr>
                <w:b/>
                <w:sz w:val="28"/>
              </w:rPr>
              <w:t>Session 4</w:t>
            </w:r>
            <w:r>
              <w:rPr>
                <w:b/>
                <w:sz w:val="28"/>
              </w:rPr>
              <w:t xml:space="preserve">: </w:t>
            </w:r>
          </w:p>
        </w:tc>
        <w:tc>
          <w:tcPr>
            <w:tcW w:w="10121" w:type="dxa"/>
            <w:gridSpan w:val="3"/>
            <w:vAlign w:val="center"/>
          </w:tcPr>
          <w:p w14:paraId="5812E170" w14:textId="69702D64" w:rsidR="00F015BB" w:rsidRPr="00E1713D" w:rsidRDefault="17C4C380" w:rsidP="00E1713D">
            <w:pPr>
              <w:rPr>
                <w:rFonts w:ascii="Calibri" w:eastAsia="Calibri" w:hAnsi="Calibri" w:cs="Calibri"/>
              </w:rPr>
            </w:pPr>
            <w:r w:rsidRPr="5DD1FB32">
              <w:t>Re read the</w:t>
            </w:r>
            <w:r w:rsidR="5A8F2188" w:rsidRPr="5DD1FB32">
              <w:t xml:space="preserve"> Genesis stories from last lesson </w:t>
            </w:r>
            <w:r w:rsidR="2EE11AAD" w:rsidRPr="5DD1FB32">
              <w:t>again and recall any</w:t>
            </w:r>
            <w:r w:rsidR="6A044AD3" w:rsidRPr="5DD1FB32">
              <w:t xml:space="preserve"> </w:t>
            </w:r>
            <w:r w:rsidR="5A8F2188" w:rsidRPr="5DD1FB32">
              <w:t>similarities and differences between the two texts</w:t>
            </w:r>
            <w:r w:rsidR="6ACE3B72" w:rsidRPr="5DD1FB32">
              <w:t>.</w:t>
            </w:r>
            <w:r w:rsidR="4984AAA8" w:rsidRPr="5DD1FB32">
              <w:t xml:space="preserve"> </w:t>
            </w:r>
          </w:p>
        </w:tc>
        <w:tc>
          <w:tcPr>
            <w:tcW w:w="8548" w:type="dxa"/>
            <w:gridSpan w:val="3"/>
            <w:vAlign w:val="center"/>
          </w:tcPr>
          <w:p w14:paraId="26DE4117" w14:textId="4AD14DF2" w:rsidR="00F015BB" w:rsidRDefault="55AE340B" w:rsidP="5DD1FB32">
            <w:pPr>
              <w:jc w:val="center"/>
            </w:pPr>
            <w:r>
              <w:t>Explore</w:t>
            </w:r>
            <w:r w:rsidR="51E03029">
              <w:t xml:space="preserve"> similarities and differences</w:t>
            </w:r>
            <w:r w:rsidR="020EB433">
              <w:t xml:space="preserve"> in the Genesis stories</w:t>
            </w:r>
            <w:r w:rsidR="7454508B">
              <w:t>.</w:t>
            </w:r>
          </w:p>
          <w:p w14:paraId="278AFD40" w14:textId="61FBE806" w:rsidR="00F015BB" w:rsidRDefault="00F015BB" w:rsidP="5DD1FB32">
            <w:pPr>
              <w:jc w:val="center"/>
            </w:pPr>
          </w:p>
        </w:tc>
      </w:tr>
      <w:tr w:rsidR="00F015BB" w14:paraId="56850C15" w14:textId="77777777" w:rsidTr="7B8E2D7C">
        <w:trPr>
          <w:trHeight w:val="1217"/>
        </w:trPr>
        <w:tc>
          <w:tcPr>
            <w:tcW w:w="2725" w:type="dxa"/>
            <w:vAlign w:val="center"/>
          </w:tcPr>
          <w:p w14:paraId="260B5595" w14:textId="77777777" w:rsidR="00F015BB" w:rsidRPr="006E18C9" w:rsidRDefault="00F015BB" w:rsidP="00F015BB">
            <w:pPr>
              <w:jc w:val="center"/>
              <w:rPr>
                <w:b/>
                <w:sz w:val="28"/>
              </w:rPr>
            </w:pPr>
            <w:r w:rsidRPr="006E18C9">
              <w:rPr>
                <w:b/>
                <w:sz w:val="28"/>
              </w:rPr>
              <w:t>Session 5</w:t>
            </w:r>
            <w:r>
              <w:rPr>
                <w:b/>
                <w:sz w:val="28"/>
              </w:rPr>
              <w:t>:</w:t>
            </w:r>
            <w:r w:rsidRPr="00E166F4">
              <w:rPr>
                <w:b/>
                <w:sz w:val="28"/>
              </w:rPr>
              <w:t xml:space="preserve"> </w:t>
            </w:r>
          </w:p>
        </w:tc>
        <w:tc>
          <w:tcPr>
            <w:tcW w:w="10121" w:type="dxa"/>
            <w:gridSpan w:val="3"/>
            <w:vAlign w:val="center"/>
          </w:tcPr>
          <w:p w14:paraId="29DB5971" w14:textId="4B6775D0" w:rsidR="00F015BB" w:rsidRDefault="1CA27CA6" w:rsidP="00E1713D">
            <w:pPr>
              <w:rPr>
                <w:rFonts w:ascii="Calibri" w:eastAsia="Calibri" w:hAnsi="Calibri" w:cs="Calibri"/>
              </w:rPr>
            </w:pPr>
            <w:r w:rsidRPr="5DD1FB32">
              <w:rPr>
                <w:rFonts w:ascii="Calibri" w:eastAsia="Calibri" w:hAnsi="Calibri" w:cs="Calibri"/>
              </w:rPr>
              <w:t xml:space="preserve">Read Genesis 1 translation ‘The </w:t>
            </w:r>
            <w:r w:rsidR="00F3724E" w:rsidRPr="5DD1FB32">
              <w:rPr>
                <w:rFonts w:ascii="Calibri" w:eastAsia="Calibri" w:hAnsi="Calibri" w:cs="Calibri"/>
              </w:rPr>
              <w:t xml:space="preserve">Message’. </w:t>
            </w:r>
            <w:r w:rsidRPr="5DD1FB32">
              <w:rPr>
                <w:rFonts w:ascii="Calibri" w:eastAsia="Calibri" w:hAnsi="Calibri" w:cs="Calibri"/>
              </w:rPr>
              <w:t xml:space="preserve">This is set out as a poem. How do we know it is poem? There are repeated phrases? What do they suggest is important? Explain that people (including Christians) disagree about the genre and purpose of Genesis. </w:t>
            </w:r>
            <w:r w:rsidR="00F3724E" w:rsidRPr="5DD1FB32">
              <w:rPr>
                <w:rFonts w:ascii="Calibri" w:eastAsia="Calibri" w:hAnsi="Calibri" w:cs="Calibri"/>
              </w:rPr>
              <w:t>E.g.</w:t>
            </w:r>
            <w:r w:rsidRPr="5DD1FB32">
              <w:rPr>
                <w:rFonts w:ascii="Calibri" w:eastAsia="Calibri" w:hAnsi="Calibri" w:cs="Calibri"/>
              </w:rPr>
              <w:t xml:space="preserve"> Some people think that Genesis 1 cannot be true because the scientific account contradicts it, but that depends how you interpret Genesis. </w:t>
            </w:r>
          </w:p>
        </w:tc>
        <w:tc>
          <w:tcPr>
            <w:tcW w:w="8548" w:type="dxa"/>
            <w:gridSpan w:val="3"/>
            <w:vAlign w:val="center"/>
          </w:tcPr>
          <w:p w14:paraId="70F35735" w14:textId="367100FC" w:rsidR="00F015BB" w:rsidRDefault="4B8E6B56" w:rsidP="7B8E2D7C">
            <w:pPr>
              <w:jc w:val="center"/>
              <w:rPr>
                <w:rFonts w:ascii="Calibri" w:eastAsia="Calibri" w:hAnsi="Calibri" w:cs="Calibri"/>
              </w:rPr>
            </w:pPr>
            <w:r w:rsidRPr="7B8E2D7C">
              <w:rPr>
                <w:rFonts w:ascii="Calibri" w:eastAsia="Calibri" w:hAnsi="Calibri" w:cs="Calibri"/>
              </w:rPr>
              <w:t>Raise</w:t>
            </w:r>
            <w:r w:rsidR="6838FB4D" w:rsidRPr="7B8E2D7C">
              <w:rPr>
                <w:rFonts w:ascii="Calibri" w:eastAsia="Calibri" w:hAnsi="Calibri" w:cs="Calibri"/>
              </w:rPr>
              <w:t xml:space="preserve"> questions about Genesis</w:t>
            </w:r>
            <w:r w:rsidR="40B24240" w:rsidRPr="7B8E2D7C">
              <w:rPr>
                <w:rFonts w:ascii="Calibri" w:eastAsia="Calibri" w:hAnsi="Calibri" w:cs="Calibri"/>
              </w:rPr>
              <w:t xml:space="preserve"> and how it’s linked to science. </w:t>
            </w:r>
          </w:p>
        </w:tc>
      </w:tr>
      <w:tr w:rsidR="00F015BB" w14:paraId="2D831AC1" w14:textId="77777777" w:rsidTr="7B8E2D7C">
        <w:trPr>
          <w:trHeight w:val="1217"/>
        </w:trPr>
        <w:tc>
          <w:tcPr>
            <w:tcW w:w="2725" w:type="dxa"/>
            <w:vAlign w:val="center"/>
          </w:tcPr>
          <w:p w14:paraId="638726F6" w14:textId="77777777" w:rsidR="00F015BB" w:rsidRPr="006E18C9" w:rsidRDefault="00F015BB" w:rsidP="00F015BB">
            <w:pPr>
              <w:jc w:val="center"/>
              <w:rPr>
                <w:b/>
                <w:sz w:val="28"/>
              </w:rPr>
            </w:pPr>
            <w:r w:rsidRPr="006E18C9">
              <w:rPr>
                <w:b/>
                <w:sz w:val="28"/>
              </w:rPr>
              <w:t>Session 6</w:t>
            </w:r>
            <w:r>
              <w:rPr>
                <w:b/>
                <w:sz w:val="28"/>
              </w:rPr>
              <w:t>:</w:t>
            </w:r>
            <w:r w:rsidRPr="00E166F4">
              <w:rPr>
                <w:b/>
                <w:sz w:val="28"/>
              </w:rPr>
              <w:t xml:space="preserve"> </w:t>
            </w:r>
          </w:p>
        </w:tc>
        <w:tc>
          <w:tcPr>
            <w:tcW w:w="10121" w:type="dxa"/>
            <w:gridSpan w:val="3"/>
            <w:vAlign w:val="center"/>
          </w:tcPr>
          <w:p w14:paraId="5D255343" w14:textId="6DFBAE43" w:rsidR="00F015BB" w:rsidRDefault="66A10DB1" w:rsidP="00E1713D">
            <w:pPr>
              <w:rPr>
                <w:rFonts w:ascii="Calibri" w:eastAsia="Calibri" w:hAnsi="Calibri" w:cs="Calibri"/>
              </w:rPr>
            </w:pPr>
            <w:r w:rsidRPr="5DD1FB32">
              <w:rPr>
                <w:rFonts w:ascii="Calibri" w:eastAsia="Calibri" w:hAnsi="Calibri" w:cs="Calibri"/>
              </w:rPr>
              <w:t xml:space="preserve">Children will watch a simple version of the scientific ‘big bang theory’. Then children will look at the following differing views about creation  1. One enormously giant complicated machine mixed many components together and it just started by chance. 2. As we find out more about creation, I become even more sure God made the world;’ 3. A big bang of atoms colliding out in space started the world’; 4. The Bible says the world was created by God. 5. God created the world through a big bang out in space. 6. We are all here purely through an evolution process. </w:t>
            </w:r>
            <w:r w:rsidR="28722188" w:rsidRPr="5DD1FB32">
              <w:rPr>
                <w:rFonts w:ascii="Calibri" w:eastAsia="Calibri" w:hAnsi="Calibri" w:cs="Calibri"/>
              </w:rPr>
              <w:t>Children to now think about what their thoughts are now on</w:t>
            </w:r>
            <w:r w:rsidRPr="5DD1FB32">
              <w:rPr>
                <w:rFonts w:ascii="Calibri" w:eastAsia="Calibri" w:hAnsi="Calibri" w:cs="Calibri"/>
              </w:rPr>
              <w:t xml:space="preserve"> the beginning of the world? Did God make it or was it a big bang? </w:t>
            </w:r>
          </w:p>
        </w:tc>
        <w:tc>
          <w:tcPr>
            <w:tcW w:w="8548" w:type="dxa"/>
            <w:gridSpan w:val="3"/>
            <w:vAlign w:val="center"/>
          </w:tcPr>
          <w:p w14:paraId="2AB91577" w14:textId="5DB4D806" w:rsidR="7B7B997A" w:rsidRDefault="1DF52DF9" w:rsidP="5DD1FB32">
            <w:pPr>
              <w:jc w:val="center"/>
              <w:rPr>
                <w:b/>
                <w:bCs/>
              </w:rPr>
            </w:pPr>
            <w:r w:rsidRPr="7B8E2D7C">
              <w:rPr>
                <w:rFonts w:ascii="Calibri" w:eastAsia="Calibri" w:hAnsi="Calibri" w:cs="Calibri"/>
              </w:rPr>
              <w:t>Explore viewpoints of the ‘Big Bang theory.’</w:t>
            </w:r>
            <w:r w:rsidR="41A5B39A" w:rsidRPr="7B8E2D7C">
              <w:rPr>
                <w:b/>
                <w:bCs/>
              </w:rPr>
              <w:t xml:space="preserve"> </w:t>
            </w:r>
          </w:p>
          <w:p w14:paraId="1F8AFB83" w14:textId="77777777" w:rsidR="5DD1FB32" w:rsidRDefault="5DD1FB32" w:rsidP="5DD1FB32">
            <w:pPr>
              <w:jc w:val="center"/>
            </w:pPr>
          </w:p>
        </w:tc>
      </w:tr>
    </w:tbl>
    <w:p w14:paraId="3CE28D4A" w14:textId="6CAED7D5" w:rsidR="00F015BB" w:rsidRDefault="00F015BB" w:rsidP="00F015BB"/>
    <w:tbl>
      <w:tblPr>
        <w:tblStyle w:val="TableGrid"/>
        <w:tblpPr w:leftFromText="180" w:rightFromText="180" w:vertAnchor="text" w:horzAnchor="margin" w:tblpY="-59"/>
        <w:tblW w:w="21394" w:type="dxa"/>
        <w:tblLook w:val="04A0" w:firstRow="1" w:lastRow="0" w:firstColumn="1" w:lastColumn="0" w:noHBand="0" w:noVBand="1"/>
      </w:tblPr>
      <w:tblGrid>
        <w:gridCol w:w="2885"/>
        <w:gridCol w:w="720"/>
        <w:gridCol w:w="3868"/>
        <w:gridCol w:w="4571"/>
        <w:gridCol w:w="2388"/>
        <w:gridCol w:w="4022"/>
        <w:gridCol w:w="2940"/>
      </w:tblGrid>
      <w:tr w:rsidR="00F015BB" w14:paraId="2C9630BE" w14:textId="77777777" w:rsidTr="7B8E2D7C">
        <w:trPr>
          <w:trHeight w:val="561"/>
        </w:trPr>
        <w:tc>
          <w:tcPr>
            <w:tcW w:w="3605" w:type="dxa"/>
            <w:gridSpan w:val="2"/>
            <w:tcBorders>
              <w:right w:val="nil"/>
            </w:tcBorders>
            <w:shd w:val="clear" w:color="auto" w:fill="F987DB"/>
            <w:vAlign w:val="center"/>
          </w:tcPr>
          <w:p w14:paraId="03E60B2D" w14:textId="77777777" w:rsidR="00F015BB" w:rsidRDefault="00F015BB" w:rsidP="00F015BB">
            <w:pPr>
              <w:rPr>
                <w:b/>
                <w:sz w:val="40"/>
              </w:rPr>
            </w:pPr>
            <w:r>
              <w:rPr>
                <w:b/>
                <w:noProof/>
                <w:sz w:val="40"/>
                <w:lang w:eastAsia="en-GB"/>
              </w:rPr>
              <w:lastRenderedPageBreak/>
              <w:drawing>
                <wp:inline distT="0" distB="0" distL="0" distR="0" wp14:anchorId="1E7406D7" wp14:editId="2C863549">
                  <wp:extent cx="2074849" cy="612251"/>
                  <wp:effectExtent l="0" t="0" r="1905" b="0"/>
                  <wp:docPr id="353" name="Picture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 name="RE Year 5.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157804" cy="636729"/>
                          </a:xfrm>
                          <a:prstGeom prst="rect">
                            <a:avLst/>
                          </a:prstGeom>
                        </pic:spPr>
                      </pic:pic>
                    </a:graphicData>
                  </a:graphic>
                </wp:inline>
              </w:drawing>
            </w:r>
          </w:p>
        </w:tc>
        <w:tc>
          <w:tcPr>
            <w:tcW w:w="14849" w:type="dxa"/>
            <w:gridSpan w:val="4"/>
            <w:tcBorders>
              <w:left w:val="nil"/>
              <w:right w:val="nil"/>
            </w:tcBorders>
            <w:shd w:val="clear" w:color="auto" w:fill="F987DB"/>
            <w:vAlign w:val="center"/>
          </w:tcPr>
          <w:p w14:paraId="7BA7E7B3" w14:textId="77777777" w:rsidR="00F015BB" w:rsidRDefault="00F015BB" w:rsidP="00F015BB">
            <w:pPr>
              <w:jc w:val="center"/>
              <w:rPr>
                <w:b/>
                <w:sz w:val="40"/>
              </w:rPr>
            </w:pPr>
            <w:r w:rsidRPr="00D614A4">
              <w:rPr>
                <w:b/>
                <w:sz w:val="40"/>
              </w:rPr>
              <w:t xml:space="preserve">Year </w:t>
            </w:r>
            <w:r>
              <w:rPr>
                <w:b/>
                <w:sz w:val="40"/>
              </w:rPr>
              <w:t>5</w:t>
            </w:r>
            <w:r w:rsidRPr="00D614A4">
              <w:rPr>
                <w:b/>
                <w:sz w:val="40"/>
              </w:rPr>
              <w:t xml:space="preserve"> - Medium Term Planning - </w:t>
            </w:r>
            <w:r>
              <w:rPr>
                <w:b/>
                <w:sz w:val="40"/>
              </w:rPr>
              <w:t>RE - Summer 2</w:t>
            </w:r>
          </w:p>
          <w:p w14:paraId="41A1092D" w14:textId="77777777" w:rsidR="00F015BB" w:rsidRPr="00285C29" w:rsidRDefault="00F015BB" w:rsidP="00F015BB">
            <w:pPr>
              <w:jc w:val="center"/>
              <w:rPr>
                <w:b/>
                <w:sz w:val="40"/>
              </w:rPr>
            </w:pPr>
          </w:p>
        </w:tc>
        <w:tc>
          <w:tcPr>
            <w:tcW w:w="2940" w:type="dxa"/>
            <w:tcBorders>
              <w:left w:val="nil"/>
            </w:tcBorders>
            <w:shd w:val="clear" w:color="auto" w:fill="F987DB"/>
            <w:vAlign w:val="center"/>
          </w:tcPr>
          <w:p w14:paraId="28F0B183" w14:textId="77777777" w:rsidR="00F015BB" w:rsidRPr="00D614A4" w:rsidRDefault="00F015BB" w:rsidP="00F015BB">
            <w:pPr>
              <w:rPr>
                <w:b/>
              </w:rPr>
            </w:pPr>
            <w:r>
              <w:rPr>
                <w:b/>
                <w:noProof/>
                <w:lang w:eastAsia="en-GB"/>
              </w:rPr>
              <w:drawing>
                <wp:anchor distT="0" distB="0" distL="114300" distR="114300" simplePos="0" relativeHeight="251779072" behindDoc="1" locked="0" layoutInCell="1" allowOverlap="1" wp14:anchorId="16D799FC" wp14:editId="4D2D57D1">
                  <wp:simplePos x="0" y="0"/>
                  <wp:positionH relativeFrom="column">
                    <wp:posOffset>974725</wp:posOffset>
                  </wp:positionH>
                  <wp:positionV relativeFrom="paragraph">
                    <wp:posOffset>1905</wp:posOffset>
                  </wp:positionV>
                  <wp:extent cx="790575" cy="790575"/>
                  <wp:effectExtent l="0" t="0" r="0" b="9525"/>
                  <wp:wrapTight wrapText="bothSides">
                    <wp:wrapPolygon edited="0">
                      <wp:start x="520" y="0"/>
                      <wp:lineTo x="4684" y="8848"/>
                      <wp:lineTo x="1561" y="13533"/>
                      <wp:lineTo x="1041" y="17176"/>
                      <wp:lineTo x="6246" y="20819"/>
                      <wp:lineTo x="7287" y="21340"/>
                      <wp:lineTo x="15094" y="21340"/>
                      <wp:lineTo x="19778" y="17176"/>
                      <wp:lineTo x="19778" y="13012"/>
                      <wp:lineTo x="16655" y="8848"/>
                      <wp:lineTo x="20299" y="0"/>
                      <wp:lineTo x="520" y="0"/>
                    </wp:wrapPolygon>
                  </wp:wrapTight>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ng"/>
                          <pic:cNvPicPr/>
                        </pic:nvPicPr>
                        <pic:blipFill>
                          <a:blip r:embed="rId12">
                            <a:extLst>
                              <a:ext uri="{28A0092B-C50C-407E-A947-70E740481C1C}">
                                <a14:useLocalDpi xmlns:a14="http://schemas.microsoft.com/office/drawing/2010/main" val="0"/>
                              </a:ext>
                            </a:extLst>
                          </a:blip>
                          <a:stretch>
                            <a:fillRect/>
                          </a:stretch>
                        </pic:blipFill>
                        <pic:spPr>
                          <a:xfrm>
                            <a:off x="0" y="0"/>
                            <a:ext cx="790575" cy="790575"/>
                          </a:xfrm>
                          <a:prstGeom prst="rect">
                            <a:avLst/>
                          </a:prstGeom>
                        </pic:spPr>
                      </pic:pic>
                    </a:graphicData>
                  </a:graphic>
                  <wp14:sizeRelH relativeFrom="page">
                    <wp14:pctWidth>0</wp14:pctWidth>
                  </wp14:sizeRelH>
                  <wp14:sizeRelV relativeFrom="page">
                    <wp14:pctHeight>0</wp14:pctHeight>
                  </wp14:sizeRelV>
                </wp:anchor>
              </w:drawing>
            </w:r>
          </w:p>
        </w:tc>
      </w:tr>
      <w:tr w:rsidR="00F015BB" w14:paraId="4EB008C6" w14:textId="77777777" w:rsidTr="7B8E2D7C">
        <w:trPr>
          <w:trHeight w:val="1217"/>
        </w:trPr>
        <w:tc>
          <w:tcPr>
            <w:tcW w:w="7473" w:type="dxa"/>
            <w:gridSpan w:val="3"/>
            <w:shd w:val="clear" w:color="auto" w:fill="FAA0FA"/>
          </w:tcPr>
          <w:p w14:paraId="16387410" w14:textId="77777777" w:rsidR="00F015BB" w:rsidRPr="00D614A4" w:rsidRDefault="00F015BB" w:rsidP="00F015BB">
            <w:pPr>
              <w:jc w:val="center"/>
              <w:rPr>
                <w:b/>
                <w:sz w:val="28"/>
              </w:rPr>
            </w:pPr>
            <w:r w:rsidRPr="00D614A4">
              <w:rPr>
                <w:b/>
                <w:sz w:val="28"/>
              </w:rPr>
              <w:t>Prior Learning</w:t>
            </w:r>
            <w:r>
              <w:rPr>
                <w:b/>
                <w:sz w:val="28"/>
              </w:rPr>
              <w:t xml:space="preserve"> Links</w:t>
            </w:r>
          </w:p>
          <w:p w14:paraId="03CC5A65" w14:textId="77777777" w:rsidR="00F015BB" w:rsidRDefault="00F015BB" w:rsidP="00F015BB">
            <w:pPr>
              <w:jc w:val="center"/>
            </w:pPr>
          </w:p>
          <w:p w14:paraId="63ACB6A2" w14:textId="6BA3525B" w:rsidR="00F015BB" w:rsidRPr="00F43B96" w:rsidRDefault="00F43B96" w:rsidP="00F015BB">
            <w:pPr>
              <w:jc w:val="center"/>
              <w:rPr>
                <w:b/>
              </w:rPr>
            </w:pPr>
            <w:r w:rsidRPr="00F43B96">
              <w:rPr>
                <w:b/>
              </w:rPr>
              <w:t>Builds on from: Yr.3/4 -25,26</w:t>
            </w:r>
          </w:p>
        </w:tc>
        <w:tc>
          <w:tcPr>
            <w:tcW w:w="6959" w:type="dxa"/>
            <w:gridSpan w:val="2"/>
            <w:shd w:val="clear" w:color="auto" w:fill="FCCFFD"/>
          </w:tcPr>
          <w:p w14:paraId="647AFD4D" w14:textId="77777777" w:rsidR="00F015BB" w:rsidRPr="0059440B" w:rsidRDefault="00F015BB" w:rsidP="00F015BB">
            <w:pPr>
              <w:jc w:val="center"/>
              <w:rPr>
                <w:b/>
                <w:sz w:val="28"/>
              </w:rPr>
            </w:pPr>
            <w:r w:rsidRPr="00D614A4">
              <w:rPr>
                <w:b/>
                <w:sz w:val="28"/>
              </w:rPr>
              <w:t>E</w:t>
            </w:r>
            <w:r>
              <w:rPr>
                <w:b/>
                <w:sz w:val="28"/>
              </w:rPr>
              <w:t>ssential Knowledge &amp; End Points</w:t>
            </w:r>
          </w:p>
          <w:p w14:paraId="544FC81E" w14:textId="77777777" w:rsidR="00F43B96" w:rsidRDefault="00F43B96" w:rsidP="00F015BB">
            <w:pPr>
              <w:jc w:val="center"/>
            </w:pPr>
            <w:r>
              <w:t xml:space="preserve">- To understand that a Pilgrimage is a sacred journey undertaken for spiritual purposes. </w:t>
            </w:r>
          </w:p>
          <w:p w14:paraId="0BA8743A" w14:textId="77777777" w:rsidR="00F43B96" w:rsidRDefault="00F43B96" w:rsidP="00F43B96">
            <w:pPr>
              <w:jc w:val="center"/>
            </w:pPr>
            <w:r>
              <w:t xml:space="preserve">-To explore and investigate the places pilgrims visit and the reasons why. </w:t>
            </w:r>
          </w:p>
          <w:p w14:paraId="2433E06C" w14:textId="77777777" w:rsidR="00F43B96" w:rsidRDefault="00F43B96" w:rsidP="00F43B96">
            <w:pPr>
              <w:jc w:val="center"/>
            </w:pPr>
            <w:r>
              <w:t xml:space="preserve">- To understand how a journey/pilgrimage affects lives and a relationship with God. </w:t>
            </w:r>
          </w:p>
          <w:p w14:paraId="2C8D472F" w14:textId="753545A1" w:rsidR="00F015BB" w:rsidRDefault="00F43B96" w:rsidP="00F43B96">
            <w:pPr>
              <w:jc w:val="center"/>
            </w:pPr>
            <w:r>
              <w:t>-To investigate and explore why particular journeys (not called pilgrimage) might have a special significance for us.</w:t>
            </w:r>
          </w:p>
        </w:tc>
        <w:tc>
          <w:tcPr>
            <w:tcW w:w="6962" w:type="dxa"/>
            <w:gridSpan w:val="2"/>
            <w:shd w:val="clear" w:color="auto" w:fill="FEE6FE"/>
          </w:tcPr>
          <w:p w14:paraId="009591FF" w14:textId="77777777" w:rsidR="00F015BB" w:rsidRDefault="00F015BB" w:rsidP="00F015BB">
            <w:pPr>
              <w:jc w:val="center"/>
              <w:rPr>
                <w:b/>
                <w:sz w:val="28"/>
              </w:rPr>
            </w:pPr>
            <w:r w:rsidRPr="00D614A4">
              <w:rPr>
                <w:b/>
                <w:sz w:val="28"/>
              </w:rPr>
              <w:t>Key Vocabulary</w:t>
            </w:r>
          </w:p>
          <w:p w14:paraId="0B75A628" w14:textId="30B17648" w:rsidR="00F43B96" w:rsidRDefault="00F43B96" w:rsidP="00F015BB">
            <w:pPr>
              <w:jc w:val="center"/>
            </w:pPr>
            <w:r>
              <w:t xml:space="preserve">pilgrimage       pilgrim      </w:t>
            </w:r>
          </w:p>
          <w:p w14:paraId="5F7F88F4" w14:textId="7AFDB453" w:rsidR="00F43B96" w:rsidRDefault="00F43B96" w:rsidP="00F015BB">
            <w:pPr>
              <w:jc w:val="center"/>
            </w:pPr>
            <w:r>
              <w:t xml:space="preserve">spiritual           sacred </w:t>
            </w:r>
          </w:p>
          <w:p w14:paraId="705ABC2F" w14:textId="3C4808C8" w:rsidR="00F43B96" w:rsidRDefault="00F43B96" w:rsidP="00F015BB">
            <w:pPr>
              <w:jc w:val="center"/>
            </w:pPr>
            <w:r>
              <w:t xml:space="preserve">      journey           penance </w:t>
            </w:r>
          </w:p>
          <w:p w14:paraId="60F7488A" w14:textId="6DA35DF7" w:rsidR="00F43B96" w:rsidRDefault="00F43B96" w:rsidP="00F43B96">
            <w:r>
              <w:t xml:space="preserve">                                                   forgiveness   ritual </w:t>
            </w:r>
          </w:p>
          <w:p w14:paraId="32C05490" w14:textId="590FCD87" w:rsidR="00F43B96" w:rsidRDefault="00F43B96" w:rsidP="00F43B96">
            <w:pPr>
              <w:jc w:val="center"/>
            </w:pPr>
            <w:r>
              <w:t xml:space="preserve">community      umma </w:t>
            </w:r>
          </w:p>
          <w:p w14:paraId="119071A7" w14:textId="7C2E7D80" w:rsidR="00F43B96" w:rsidRDefault="00F43B96" w:rsidP="00F43B96">
            <w:pPr>
              <w:jc w:val="center"/>
            </w:pPr>
            <w:r>
              <w:t>worship             prayer</w:t>
            </w:r>
          </w:p>
          <w:p w14:paraId="7EBCA7CB" w14:textId="7CE347F9" w:rsidR="00F43B96" w:rsidRDefault="00F43B96" w:rsidP="00F43B96">
            <w:pPr>
              <w:jc w:val="center"/>
            </w:pPr>
            <w:r>
              <w:t xml:space="preserve"> Haij                 Ganges </w:t>
            </w:r>
          </w:p>
          <w:p w14:paraId="4EE55097" w14:textId="190490D8" w:rsidR="00F015BB" w:rsidRPr="00F43B96" w:rsidRDefault="00F43B96" w:rsidP="00F43B96">
            <w:pPr>
              <w:jc w:val="center"/>
            </w:pPr>
            <w:r>
              <w:t xml:space="preserve">                     Lourdes     Camino de Santiago</w:t>
            </w:r>
          </w:p>
        </w:tc>
      </w:tr>
      <w:tr w:rsidR="00F015BB" w14:paraId="2CE62E07" w14:textId="77777777" w:rsidTr="00E1713D">
        <w:trPr>
          <w:trHeight w:val="487"/>
        </w:trPr>
        <w:tc>
          <w:tcPr>
            <w:tcW w:w="2885" w:type="dxa"/>
            <w:vAlign w:val="center"/>
          </w:tcPr>
          <w:p w14:paraId="68AE7378" w14:textId="77777777" w:rsidR="00F015BB" w:rsidRPr="006E18C9" w:rsidRDefault="00F015BB" w:rsidP="00F015BB">
            <w:pPr>
              <w:jc w:val="center"/>
              <w:rPr>
                <w:b/>
              </w:rPr>
            </w:pPr>
          </w:p>
        </w:tc>
        <w:tc>
          <w:tcPr>
            <w:tcW w:w="9159" w:type="dxa"/>
            <w:gridSpan w:val="3"/>
            <w:vAlign w:val="center"/>
          </w:tcPr>
          <w:p w14:paraId="0046E502" w14:textId="77777777" w:rsidR="00F015BB" w:rsidRPr="006E18C9" w:rsidRDefault="00F015BB" w:rsidP="00F015BB">
            <w:pPr>
              <w:jc w:val="center"/>
              <w:rPr>
                <w:b/>
                <w:sz w:val="28"/>
              </w:rPr>
            </w:pPr>
            <w:r w:rsidRPr="006E18C9">
              <w:rPr>
                <w:b/>
                <w:sz w:val="28"/>
              </w:rPr>
              <w:t>Knowledge</w:t>
            </w:r>
          </w:p>
        </w:tc>
        <w:tc>
          <w:tcPr>
            <w:tcW w:w="9350" w:type="dxa"/>
            <w:gridSpan w:val="3"/>
            <w:vAlign w:val="center"/>
          </w:tcPr>
          <w:p w14:paraId="317BC8D6" w14:textId="77777777" w:rsidR="00F015BB" w:rsidRPr="006E18C9" w:rsidRDefault="00F015BB" w:rsidP="00F015BB">
            <w:pPr>
              <w:jc w:val="center"/>
              <w:rPr>
                <w:b/>
                <w:sz w:val="28"/>
              </w:rPr>
            </w:pPr>
            <w:r>
              <w:rPr>
                <w:b/>
                <w:sz w:val="28"/>
              </w:rPr>
              <w:t>As theologians, we will...</w:t>
            </w:r>
          </w:p>
        </w:tc>
      </w:tr>
      <w:tr w:rsidR="00867F1A" w14:paraId="2C08AFF3" w14:textId="77777777" w:rsidTr="00E1713D">
        <w:trPr>
          <w:trHeight w:val="1217"/>
        </w:trPr>
        <w:tc>
          <w:tcPr>
            <w:tcW w:w="2885" w:type="dxa"/>
            <w:vAlign w:val="center"/>
          </w:tcPr>
          <w:p w14:paraId="20C25DE8" w14:textId="77777777" w:rsidR="00867F1A" w:rsidRPr="006E18C9" w:rsidRDefault="00867F1A" w:rsidP="00F015BB">
            <w:pPr>
              <w:jc w:val="center"/>
              <w:rPr>
                <w:b/>
                <w:sz w:val="28"/>
              </w:rPr>
            </w:pPr>
            <w:r w:rsidRPr="006E18C9">
              <w:rPr>
                <w:b/>
                <w:sz w:val="28"/>
              </w:rPr>
              <w:t>Session 1</w:t>
            </w:r>
            <w:r>
              <w:rPr>
                <w:b/>
                <w:sz w:val="28"/>
              </w:rPr>
              <w:t xml:space="preserve">: </w:t>
            </w:r>
          </w:p>
        </w:tc>
        <w:tc>
          <w:tcPr>
            <w:tcW w:w="9159" w:type="dxa"/>
            <w:gridSpan w:val="3"/>
            <w:vAlign w:val="center"/>
          </w:tcPr>
          <w:p w14:paraId="33CE2273" w14:textId="2E862488" w:rsidR="00867F1A" w:rsidRDefault="00867F1A" w:rsidP="00E1713D">
            <w:r>
              <w:t xml:space="preserve">Children to bring a photo of a special place that they visit often e.g., weekly, monthly, or yearly. Children will understand what a journey is and share the journeys they have made, near or far and what the reason for their journey was e.g., going to school, going on holiday, visiting a relative etc. Using their picture the children will share their special place with a partner thinking about the questions Where? When? Why? Who? Explain that in the next few weeks they will be looking at journeys that may be close to home, further away or even another country; planned and have a special significance. Children to be taught what we mean by the word pilgrimage. They will understand that Christians, Jews and Muslims all make pilgrimages to places to enhance enhance their spiritual lives, to draw them closer to God, to confess and repent for wrongdoing, to say thank you, to ask for help. The pilgrimage may be to a holy site to show worship or devotion. Pilgrimages are seen as places where God seems especially present. They will understand that pilgrimage is usually for spiritual reasons, but not always. They will consider special journeys that they make, explaining why they go to particular places and how the visit makes them feel/the changes that visiting a particular place may bring about. </w:t>
            </w:r>
          </w:p>
        </w:tc>
        <w:tc>
          <w:tcPr>
            <w:tcW w:w="9350" w:type="dxa"/>
            <w:gridSpan w:val="3"/>
            <w:vAlign w:val="center"/>
          </w:tcPr>
          <w:p w14:paraId="5CF92296" w14:textId="323309EC" w:rsidR="00867F1A" w:rsidRDefault="2CE85B1B" w:rsidP="00867F1A">
            <w:pPr>
              <w:jc w:val="center"/>
            </w:pPr>
            <w:r>
              <w:t>Understand what a</w:t>
            </w:r>
            <w:r w:rsidR="741B2ADA">
              <w:t xml:space="preserve"> pilgrimage is, why and by which religions they are made, what the destination of these may be and the effects that people want the pilgrimage to have. </w:t>
            </w:r>
          </w:p>
        </w:tc>
      </w:tr>
      <w:tr w:rsidR="00F015BB" w14:paraId="3AF86321" w14:textId="77777777" w:rsidTr="00E1713D">
        <w:trPr>
          <w:trHeight w:val="774"/>
        </w:trPr>
        <w:tc>
          <w:tcPr>
            <w:tcW w:w="2885" w:type="dxa"/>
            <w:vAlign w:val="center"/>
          </w:tcPr>
          <w:p w14:paraId="510EAB8E" w14:textId="77777777" w:rsidR="00F015BB" w:rsidRPr="006E18C9" w:rsidRDefault="00F015BB" w:rsidP="00F015BB">
            <w:pPr>
              <w:jc w:val="center"/>
              <w:rPr>
                <w:b/>
                <w:sz w:val="28"/>
              </w:rPr>
            </w:pPr>
            <w:r w:rsidRPr="006E18C9">
              <w:rPr>
                <w:b/>
                <w:sz w:val="28"/>
              </w:rPr>
              <w:t>Session 2</w:t>
            </w:r>
            <w:r>
              <w:rPr>
                <w:b/>
                <w:sz w:val="28"/>
              </w:rPr>
              <w:t>:</w:t>
            </w:r>
            <w:r w:rsidRPr="00E166F4">
              <w:rPr>
                <w:b/>
                <w:sz w:val="28"/>
              </w:rPr>
              <w:t xml:space="preserve"> </w:t>
            </w:r>
          </w:p>
        </w:tc>
        <w:tc>
          <w:tcPr>
            <w:tcW w:w="9159" w:type="dxa"/>
            <w:gridSpan w:val="3"/>
            <w:vAlign w:val="center"/>
          </w:tcPr>
          <w:p w14:paraId="3BCBCB4C" w14:textId="1116E81C" w:rsidR="00F015BB" w:rsidRDefault="00F3724E" w:rsidP="00E1713D">
            <w:r>
              <w:t xml:space="preserve">Children to learn </w:t>
            </w:r>
            <w:r w:rsidR="00077540">
              <w:t>about Sara, 11 who describ</w:t>
            </w:r>
            <w:r w:rsidR="00867F1A">
              <w:t>e</w:t>
            </w:r>
            <w:r w:rsidR="00077540">
              <w:t>s how the Fifth Pillar of Islam and how the pilgrimage to Makkah has an impact on Muslim</w:t>
            </w:r>
            <w:r w:rsidR="00E1713D">
              <w:t>s</w:t>
            </w:r>
            <w:r w:rsidR="00077540">
              <w:t>. The children will understand that the pilgrima</w:t>
            </w:r>
            <w:r w:rsidR="00E1713D">
              <w:t xml:space="preserve">ge has to be </w:t>
            </w:r>
            <w:r w:rsidR="00434017">
              <w:t xml:space="preserve">well planned </w:t>
            </w:r>
            <w:r w:rsidR="00E1713D">
              <w:t xml:space="preserve">and Hajj brings </w:t>
            </w:r>
            <w:r w:rsidR="00077540">
              <w:t xml:space="preserve"> 4 million Muslims together </w:t>
            </w:r>
            <w:r w:rsidR="00E1713D">
              <w:t>which</w:t>
            </w:r>
            <w:r w:rsidR="00077540">
              <w:t xml:space="preserve"> can be a very spiritual experience.</w:t>
            </w:r>
          </w:p>
        </w:tc>
        <w:tc>
          <w:tcPr>
            <w:tcW w:w="9350" w:type="dxa"/>
            <w:gridSpan w:val="3"/>
            <w:vAlign w:val="center"/>
          </w:tcPr>
          <w:p w14:paraId="5B48A671" w14:textId="4AF615DF" w:rsidR="00F015BB" w:rsidRDefault="0783382F" w:rsidP="00F015BB">
            <w:pPr>
              <w:jc w:val="center"/>
            </w:pPr>
            <w:r>
              <w:t>Appreciate the</w:t>
            </w:r>
            <w:r w:rsidR="143B50A3">
              <w:t xml:space="preserve"> rituals that are followed</w:t>
            </w:r>
            <w:r w:rsidR="445D094E">
              <w:t xml:space="preserve"> in a pilgrimage to Makkah</w:t>
            </w:r>
            <w:r w:rsidR="143B50A3">
              <w:t>, artefacts used, the impact it has on Muslim people and their relationship with Allah.</w:t>
            </w:r>
          </w:p>
        </w:tc>
      </w:tr>
      <w:tr w:rsidR="00F015BB" w14:paraId="5E5E98E1" w14:textId="77777777" w:rsidTr="00E1713D">
        <w:trPr>
          <w:trHeight w:val="866"/>
        </w:trPr>
        <w:tc>
          <w:tcPr>
            <w:tcW w:w="2885" w:type="dxa"/>
            <w:vAlign w:val="center"/>
          </w:tcPr>
          <w:p w14:paraId="03D2E826" w14:textId="77777777" w:rsidR="00F015BB" w:rsidRPr="006E18C9" w:rsidRDefault="00F015BB" w:rsidP="00F015BB">
            <w:pPr>
              <w:jc w:val="center"/>
              <w:rPr>
                <w:b/>
                <w:sz w:val="28"/>
              </w:rPr>
            </w:pPr>
            <w:r w:rsidRPr="006E18C9">
              <w:rPr>
                <w:b/>
                <w:sz w:val="28"/>
              </w:rPr>
              <w:t>Session 3</w:t>
            </w:r>
            <w:r>
              <w:rPr>
                <w:b/>
                <w:sz w:val="28"/>
              </w:rPr>
              <w:t>:</w:t>
            </w:r>
            <w:r w:rsidRPr="00E166F4">
              <w:rPr>
                <w:b/>
                <w:sz w:val="28"/>
              </w:rPr>
              <w:t xml:space="preserve"> </w:t>
            </w:r>
          </w:p>
        </w:tc>
        <w:tc>
          <w:tcPr>
            <w:tcW w:w="9159" w:type="dxa"/>
            <w:gridSpan w:val="3"/>
            <w:vAlign w:val="center"/>
          </w:tcPr>
          <w:p w14:paraId="675380AA" w14:textId="0FFBA52F" w:rsidR="00F015BB" w:rsidRDefault="00077540" w:rsidP="00E1713D">
            <w:r>
              <w:t xml:space="preserve">Children to </w:t>
            </w:r>
            <w:r w:rsidR="00434017">
              <w:t>learn about</w:t>
            </w:r>
            <w:r>
              <w:t xml:space="preserve"> Dalia 14 </w:t>
            </w:r>
            <w:r w:rsidR="008E7B73">
              <w:t>who talks about her trip to Jerusalem. Children will see her visit the Western Wall in the old city and understand that this is where Jewish people come to post message to God. Children identify what is important to Dalia about her pilgrimage.</w:t>
            </w:r>
          </w:p>
        </w:tc>
        <w:tc>
          <w:tcPr>
            <w:tcW w:w="9350" w:type="dxa"/>
            <w:gridSpan w:val="3"/>
            <w:vAlign w:val="center"/>
          </w:tcPr>
          <w:p w14:paraId="2D830042" w14:textId="2DC6D7D9" w:rsidR="00F015BB" w:rsidRDefault="1D3A0D4A" w:rsidP="008E7B73">
            <w:pPr>
              <w:jc w:val="center"/>
            </w:pPr>
            <w:r>
              <w:t>Explore</w:t>
            </w:r>
            <w:r w:rsidR="3F63C83E">
              <w:t xml:space="preserve"> the key aspects of </w:t>
            </w:r>
            <w:r w:rsidR="7219E433">
              <w:t xml:space="preserve">a </w:t>
            </w:r>
            <w:r w:rsidR="3F63C83E">
              <w:t xml:space="preserve">Jewish pilgrimage to </w:t>
            </w:r>
            <w:r w:rsidR="4FD7911D">
              <w:t>Jerusalem,</w:t>
            </w:r>
            <w:r w:rsidR="3F63C83E">
              <w:t xml:space="preserve"> why it</w:t>
            </w:r>
            <w:r w:rsidR="281EBACB">
              <w:t>’s</w:t>
            </w:r>
            <w:r w:rsidR="3F63C83E">
              <w:t xml:space="preserve"> important and </w:t>
            </w:r>
            <w:r w:rsidR="25189F66">
              <w:t>deduce comparisons</w:t>
            </w:r>
            <w:r w:rsidR="3F63C83E">
              <w:t xml:space="preserve"> </w:t>
            </w:r>
            <w:r w:rsidR="6028CF92">
              <w:t xml:space="preserve">of this </w:t>
            </w:r>
            <w:r w:rsidR="3F63C83E">
              <w:t xml:space="preserve">to </w:t>
            </w:r>
            <w:r w:rsidR="7D402054">
              <w:t xml:space="preserve">an </w:t>
            </w:r>
            <w:r w:rsidR="3F63C83E">
              <w:t xml:space="preserve">Islamic pilgrimage to Makkah. </w:t>
            </w:r>
          </w:p>
        </w:tc>
      </w:tr>
      <w:tr w:rsidR="00F015BB" w14:paraId="79B1EADD" w14:textId="77777777" w:rsidTr="00E1713D">
        <w:trPr>
          <w:trHeight w:val="1217"/>
        </w:trPr>
        <w:tc>
          <w:tcPr>
            <w:tcW w:w="2885" w:type="dxa"/>
            <w:vAlign w:val="center"/>
          </w:tcPr>
          <w:p w14:paraId="71F6F111" w14:textId="7777AB5D" w:rsidR="00F015BB" w:rsidRPr="006E18C9" w:rsidRDefault="00F015BB" w:rsidP="00F015BB">
            <w:pPr>
              <w:jc w:val="center"/>
              <w:rPr>
                <w:b/>
                <w:sz w:val="28"/>
              </w:rPr>
            </w:pPr>
            <w:r w:rsidRPr="006E18C9">
              <w:rPr>
                <w:b/>
                <w:sz w:val="28"/>
              </w:rPr>
              <w:t>Session 4</w:t>
            </w:r>
            <w:r w:rsidR="007F4667">
              <w:rPr>
                <w:b/>
                <w:sz w:val="28"/>
              </w:rPr>
              <w:t xml:space="preserve"> and 5</w:t>
            </w:r>
            <w:r>
              <w:rPr>
                <w:b/>
                <w:sz w:val="28"/>
              </w:rPr>
              <w:t xml:space="preserve">: </w:t>
            </w:r>
          </w:p>
        </w:tc>
        <w:tc>
          <w:tcPr>
            <w:tcW w:w="9159" w:type="dxa"/>
            <w:gridSpan w:val="3"/>
            <w:vAlign w:val="center"/>
          </w:tcPr>
          <w:p w14:paraId="46CCE917" w14:textId="79F7BAB4" w:rsidR="00F015BB" w:rsidRDefault="00D3017C" w:rsidP="00E1713D">
            <w:r>
              <w:t>Children to look at pictures of artefacts that relate to the story of the Christian pilgrima</w:t>
            </w:r>
            <w:r w:rsidR="00434017">
              <w:t xml:space="preserve">ge to the Bernadette of Lourdes, </w:t>
            </w:r>
            <w:r>
              <w:t>The children will use What, Where, W</w:t>
            </w:r>
            <w:r w:rsidR="00ED539F">
              <w:t>hy, When, Who enquiry questions and</w:t>
            </w:r>
            <w:r>
              <w:t xml:space="preserve"> in small groups research various places of Christian Pilgrimage e.g., Lourdes, Canterbury, Jerusalem, Rome,</w:t>
            </w:r>
            <w:r w:rsidR="00434017">
              <w:t xml:space="preserve"> Walsingham, The Two Saints Way. </w:t>
            </w:r>
            <w:r w:rsidR="00ED539F">
              <w:t xml:space="preserve"> They will then share their findings with the rest of the class and have a discussion about the comparisons they have noted between Islamic, Jewish and Christian pilgrimages. </w:t>
            </w:r>
          </w:p>
        </w:tc>
        <w:tc>
          <w:tcPr>
            <w:tcW w:w="9350" w:type="dxa"/>
            <w:gridSpan w:val="3"/>
            <w:vAlign w:val="center"/>
          </w:tcPr>
          <w:p w14:paraId="70D96B49" w14:textId="4BEDDB92" w:rsidR="00F015BB" w:rsidRDefault="308D284C" w:rsidP="00F015BB">
            <w:pPr>
              <w:jc w:val="center"/>
            </w:pPr>
            <w:r>
              <w:t>Explore</w:t>
            </w:r>
            <w:r w:rsidR="153D34DD">
              <w:t xml:space="preserve"> Christian pilgrimages and </w:t>
            </w:r>
            <w:r w:rsidR="12A2159D">
              <w:t>their</w:t>
            </w:r>
            <w:r w:rsidR="153D34DD">
              <w:t xml:space="preserve"> importance</w:t>
            </w:r>
            <w:r w:rsidR="5663CE8E">
              <w:t>.</w:t>
            </w:r>
          </w:p>
        </w:tc>
      </w:tr>
      <w:tr w:rsidR="00F015BB" w14:paraId="39CD9C2F" w14:textId="77777777" w:rsidTr="00E1713D">
        <w:trPr>
          <w:trHeight w:val="1217"/>
        </w:trPr>
        <w:tc>
          <w:tcPr>
            <w:tcW w:w="2885" w:type="dxa"/>
            <w:vAlign w:val="center"/>
          </w:tcPr>
          <w:p w14:paraId="5F55C91B" w14:textId="77BE6A2F" w:rsidR="00F015BB" w:rsidRPr="006E18C9" w:rsidRDefault="007F4667" w:rsidP="00F015BB">
            <w:pPr>
              <w:jc w:val="center"/>
              <w:rPr>
                <w:b/>
                <w:sz w:val="28"/>
              </w:rPr>
            </w:pPr>
            <w:r>
              <w:rPr>
                <w:b/>
                <w:sz w:val="28"/>
              </w:rPr>
              <w:t>Session 6</w:t>
            </w:r>
            <w:r w:rsidR="00F015BB">
              <w:rPr>
                <w:b/>
                <w:sz w:val="28"/>
              </w:rPr>
              <w:t>:</w:t>
            </w:r>
            <w:r w:rsidR="00F015BB" w:rsidRPr="00E166F4">
              <w:rPr>
                <w:b/>
                <w:sz w:val="28"/>
              </w:rPr>
              <w:t xml:space="preserve"> </w:t>
            </w:r>
          </w:p>
        </w:tc>
        <w:tc>
          <w:tcPr>
            <w:tcW w:w="9159" w:type="dxa"/>
            <w:gridSpan w:val="3"/>
            <w:vAlign w:val="center"/>
          </w:tcPr>
          <w:p w14:paraId="162343FA" w14:textId="3CB9A58E" w:rsidR="00F015BB" w:rsidRDefault="007F4667" w:rsidP="00E1713D">
            <w:r>
              <w:t xml:space="preserve">Children will recap what they have learnt about Islamic, Jewish and Christian pilgrimages and what these are important to people. </w:t>
            </w:r>
          </w:p>
        </w:tc>
        <w:tc>
          <w:tcPr>
            <w:tcW w:w="9350" w:type="dxa"/>
            <w:gridSpan w:val="3"/>
            <w:vAlign w:val="center"/>
          </w:tcPr>
          <w:p w14:paraId="44CD0D84" w14:textId="4359E218" w:rsidR="00F015BB" w:rsidRDefault="200FA30B" w:rsidP="007F4667">
            <w:pPr>
              <w:jc w:val="center"/>
            </w:pPr>
            <w:r>
              <w:t>Explore</w:t>
            </w:r>
            <w:r w:rsidR="4E3024D4">
              <w:t xml:space="preserve"> </w:t>
            </w:r>
            <w:r w:rsidR="37268FC5">
              <w:t xml:space="preserve">our </w:t>
            </w:r>
            <w:r w:rsidR="4E3024D4">
              <w:t>own viewpoint</w:t>
            </w:r>
            <w:r w:rsidR="7D677892">
              <w:t xml:space="preserve">s </w:t>
            </w:r>
            <w:r w:rsidR="4E3024D4">
              <w:t xml:space="preserve">on pilgrimage and provide reasons to justify </w:t>
            </w:r>
            <w:r w:rsidR="3B10DA86">
              <w:t>ou</w:t>
            </w:r>
            <w:r w:rsidR="4E3024D4">
              <w:t>r views.</w:t>
            </w:r>
          </w:p>
        </w:tc>
      </w:tr>
    </w:tbl>
    <w:p w14:paraId="7287B6D4" w14:textId="77777777" w:rsidR="00F015BB" w:rsidRDefault="00F015BB"/>
    <w:tbl>
      <w:tblPr>
        <w:tblStyle w:val="TableGrid"/>
        <w:tblpPr w:leftFromText="180" w:rightFromText="180" w:vertAnchor="text" w:horzAnchor="margin" w:tblpY="-59"/>
        <w:tblW w:w="21394" w:type="dxa"/>
        <w:tblLook w:val="04A0" w:firstRow="1" w:lastRow="0" w:firstColumn="1" w:lastColumn="0" w:noHBand="0" w:noVBand="1"/>
      </w:tblPr>
      <w:tblGrid>
        <w:gridCol w:w="1980"/>
        <w:gridCol w:w="1658"/>
        <w:gridCol w:w="3867"/>
        <w:gridCol w:w="5390"/>
        <w:gridCol w:w="1547"/>
        <w:gridCol w:w="4015"/>
        <w:gridCol w:w="2937"/>
      </w:tblGrid>
      <w:tr w:rsidR="00174EF1" w14:paraId="08239D0D" w14:textId="77777777" w:rsidTr="7B8E2D7C">
        <w:trPr>
          <w:trHeight w:val="561"/>
        </w:trPr>
        <w:tc>
          <w:tcPr>
            <w:tcW w:w="3638" w:type="dxa"/>
            <w:gridSpan w:val="2"/>
            <w:tcBorders>
              <w:right w:val="nil"/>
            </w:tcBorders>
            <w:shd w:val="clear" w:color="auto" w:fill="F987DB"/>
            <w:vAlign w:val="center"/>
          </w:tcPr>
          <w:p w14:paraId="581CFC9F" w14:textId="77777777" w:rsidR="00174EF1" w:rsidRDefault="00174EF1" w:rsidP="00174EF1">
            <w:pPr>
              <w:rPr>
                <w:b/>
                <w:sz w:val="40"/>
              </w:rPr>
            </w:pPr>
            <w:r>
              <w:rPr>
                <w:b/>
                <w:noProof/>
                <w:sz w:val="40"/>
                <w:lang w:eastAsia="en-GB"/>
              </w:rPr>
              <w:lastRenderedPageBreak/>
              <w:drawing>
                <wp:inline distT="0" distB="0" distL="0" distR="0" wp14:anchorId="753CC5F0" wp14:editId="37826FF7">
                  <wp:extent cx="2101796" cy="620202"/>
                  <wp:effectExtent l="0" t="0" r="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 name="RE Year 6.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164481" cy="638699"/>
                          </a:xfrm>
                          <a:prstGeom prst="rect">
                            <a:avLst/>
                          </a:prstGeom>
                        </pic:spPr>
                      </pic:pic>
                    </a:graphicData>
                  </a:graphic>
                </wp:inline>
              </w:drawing>
            </w:r>
          </w:p>
        </w:tc>
        <w:tc>
          <w:tcPr>
            <w:tcW w:w="14819" w:type="dxa"/>
            <w:gridSpan w:val="4"/>
            <w:tcBorders>
              <w:left w:val="nil"/>
              <w:right w:val="nil"/>
            </w:tcBorders>
            <w:shd w:val="clear" w:color="auto" w:fill="F987DB"/>
            <w:vAlign w:val="center"/>
          </w:tcPr>
          <w:p w14:paraId="6B14400B" w14:textId="77777777" w:rsidR="00174EF1" w:rsidRDefault="00174EF1" w:rsidP="00174EF1">
            <w:pPr>
              <w:jc w:val="center"/>
              <w:rPr>
                <w:b/>
                <w:sz w:val="40"/>
              </w:rPr>
            </w:pPr>
            <w:r w:rsidRPr="00D614A4">
              <w:rPr>
                <w:b/>
                <w:sz w:val="40"/>
              </w:rPr>
              <w:t xml:space="preserve">Year </w:t>
            </w:r>
            <w:r>
              <w:rPr>
                <w:b/>
                <w:sz w:val="40"/>
              </w:rPr>
              <w:t>6</w:t>
            </w:r>
            <w:r w:rsidRPr="00D614A4">
              <w:rPr>
                <w:b/>
                <w:sz w:val="40"/>
              </w:rPr>
              <w:t xml:space="preserve"> - Medium Term Planning - </w:t>
            </w:r>
            <w:r>
              <w:rPr>
                <w:b/>
                <w:sz w:val="40"/>
              </w:rPr>
              <w:t>RE - Autumn 1</w:t>
            </w:r>
          </w:p>
          <w:p w14:paraId="02E9CF80" w14:textId="77777777" w:rsidR="00174EF1" w:rsidRPr="00285C29" w:rsidRDefault="00174EF1" w:rsidP="00174EF1">
            <w:pPr>
              <w:jc w:val="center"/>
              <w:rPr>
                <w:b/>
                <w:sz w:val="40"/>
              </w:rPr>
            </w:pPr>
          </w:p>
        </w:tc>
        <w:tc>
          <w:tcPr>
            <w:tcW w:w="2937" w:type="dxa"/>
            <w:tcBorders>
              <w:left w:val="nil"/>
            </w:tcBorders>
            <w:shd w:val="clear" w:color="auto" w:fill="F987DB"/>
            <w:vAlign w:val="center"/>
          </w:tcPr>
          <w:p w14:paraId="5ECA0B62" w14:textId="77777777" w:rsidR="00174EF1" w:rsidRPr="00D614A4" w:rsidRDefault="00174EF1" w:rsidP="00174EF1">
            <w:pPr>
              <w:rPr>
                <w:b/>
              </w:rPr>
            </w:pPr>
            <w:r>
              <w:rPr>
                <w:b/>
                <w:noProof/>
                <w:lang w:eastAsia="en-GB"/>
              </w:rPr>
              <w:drawing>
                <wp:anchor distT="0" distB="0" distL="114300" distR="114300" simplePos="0" relativeHeight="251816960" behindDoc="1" locked="0" layoutInCell="1" allowOverlap="1" wp14:anchorId="220E203D" wp14:editId="12F77EE8">
                  <wp:simplePos x="0" y="0"/>
                  <wp:positionH relativeFrom="column">
                    <wp:posOffset>974725</wp:posOffset>
                  </wp:positionH>
                  <wp:positionV relativeFrom="paragraph">
                    <wp:posOffset>1905</wp:posOffset>
                  </wp:positionV>
                  <wp:extent cx="790575" cy="790575"/>
                  <wp:effectExtent l="0" t="0" r="0" b="9525"/>
                  <wp:wrapTight wrapText="bothSides">
                    <wp:wrapPolygon edited="0">
                      <wp:start x="520" y="0"/>
                      <wp:lineTo x="4684" y="8848"/>
                      <wp:lineTo x="1561" y="13533"/>
                      <wp:lineTo x="1041" y="17176"/>
                      <wp:lineTo x="6246" y="20819"/>
                      <wp:lineTo x="7287" y="21340"/>
                      <wp:lineTo x="15094" y="21340"/>
                      <wp:lineTo x="19778" y="17176"/>
                      <wp:lineTo x="19778" y="13012"/>
                      <wp:lineTo x="16655" y="8848"/>
                      <wp:lineTo x="20299" y="0"/>
                      <wp:lineTo x="52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ng"/>
                          <pic:cNvPicPr/>
                        </pic:nvPicPr>
                        <pic:blipFill>
                          <a:blip r:embed="rId12">
                            <a:extLst>
                              <a:ext uri="{28A0092B-C50C-407E-A947-70E740481C1C}">
                                <a14:useLocalDpi xmlns:a14="http://schemas.microsoft.com/office/drawing/2010/main" val="0"/>
                              </a:ext>
                            </a:extLst>
                          </a:blip>
                          <a:stretch>
                            <a:fillRect/>
                          </a:stretch>
                        </pic:blipFill>
                        <pic:spPr>
                          <a:xfrm>
                            <a:off x="0" y="0"/>
                            <a:ext cx="790575" cy="790575"/>
                          </a:xfrm>
                          <a:prstGeom prst="rect">
                            <a:avLst/>
                          </a:prstGeom>
                        </pic:spPr>
                      </pic:pic>
                    </a:graphicData>
                  </a:graphic>
                  <wp14:sizeRelH relativeFrom="page">
                    <wp14:pctWidth>0</wp14:pctWidth>
                  </wp14:sizeRelH>
                  <wp14:sizeRelV relativeFrom="page">
                    <wp14:pctHeight>0</wp14:pctHeight>
                  </wp14:sizeRelV>
                </wp:anchor>
              </w:drawing>
            </w:r>
          </w:p>
        </w:tc>
      </w:tr>
      <w:tr w:rsidR="00174EF1" w14:paraId="452021D0" w14:textId="77777777" w:rsidTr="7B8E2D7C">
        <w:trPr>
          <w:trHeight w:val="1217"/>
        </w:trPr>
        <w:tc>
          <w:tcPr>
            <w:tcW w:w="7505" w:type="dxa"/>
            <w:gridSpan w:val="3"/>
            <w:shd w:val="clear" w:color="auto" w:fill="FAA0FA"/>
          </w:tcPr>
          <w:p w14:paraId="594CBC29" w14:textId="77777777" w:rsidR="00174EF1" w:rsidRPr="00D614A4" w:rsidRDefault="00174EF1" w:rsidP="00174EF1">
            <w:pPr>
              <w:jc w:val="center"/>
              <w:rPr>
                <w:b/>
                <w:sz w:val="28"/>
              </w:rPr>
            </w:pPr>
            <w:r w:rsidRPr="00D614A4">
              <w:rPr>
                <w:b/>
                <w:sz w:val="28"/>
              </w:rPr>
              <w:t>Prior Learning</w:t>
            </w:r>
            <w:r>
              <w:rPr>
                <w:b/>
                <w:sz w:val="28"/>
              </w:rPr>
              <w:t xml:space="preserve"> Links</w:t>
            </w:r>
          </w:p>
          <w:p w14:paraId="6FDB52D3" w14:textId="77777777" w:rsidR="00174EF1" w:rsidRPr="00FE30AD" w:rsidRDefault="00174EF1" w:rsidP="00174EF1">
            <w:pPr>
              <w:jc w:val="center"/>
              <w:rPr>
                <w:b/>
              </w:rPr>
            </w:pPr>
            <w:r w:rsidRPr="00FE30AD">
              <w:rPr>
                <w:b/>
              </w:rPr>
              <w:t>Yr 3 and 4 , 35, 39 and 40</w:t>
            </w:r>
          </w:p>
          <w:p w14:paraId="4C055200" w14:textId="77777777" w:rsidR="00174EF1" w:rsidRDefault="00174EF1" w:rsidP="00174EF1">
            <w:pPr>
              <w:jc w:val="center"/>
            </w:pPr>
          </w:p>
        </w:tc>
        <w:tc>
          <w:tcPr>
            <w:tcW w:w="6937" w:type="dxa"/>
            <w:gridSpan w:val="2"/>
            <w:shd w:val="clear" w:color="auto" w:fill="FCCFFD"/>
          </w:tcPr>
          <w:p w14:paraId="0327B2D4" w14:textId="77777777" w:rsidR="00174EF1" w:rsidRPr="0059440B" w:rsidRDefault="00174EF1" w:rsidP="00174EF1">
            <w:pPr>
              <w:jc w:val="center"/>
              <w:rPr>
                <w:b/>
                <w:sz w:val="28"/>
              </w:rPr>
            </w:pPr>
            <w:r w:rsidRPr="00D614A4">
              <w:rPr>
                <w:b/>
                <w:sz w:val="28"/>
              </w:rPr>
              <w:t>E</w:t>
            </w:r>
            <w:r>
              <w:rPr>
                <w:b/>
                <w:sz w:val="28"/>
              </w:rPr>
              <w:t>ssential Knowledge &amp; End Points</w:t>
            </w:r>
          </w:p>
          <w:p w14:paraId="250426EA" w14:textId="77777777" w:rsidR="00174EF1" w:rsidRDefault="00174EF1" w:rsidP="00174EF1">
            <w:pPr>
              <w:jc w:val="center"/>
            </w:pPr>
            <w:r>
              <w:t>-To be able to understand the concepts of actions, consequences and forgiveness and how these interlink.</w:t>
            </w:r>
          </w:p>
          <w:p w14:paraId="2B55A5D2" w14:textId="77777777" w:rsidR="00174EF1" w:rsidRDefault="00174EF1" w:rsidP="00174EF1">
            <w:pPr>
              <w:jc w:val="center"/>
            </w:pPr>
            <w:r>
              <w:t>-To be able to analyse what most Hindus believe about reincarnation, vegetarianism and caring for the environment.</w:t>
            </w:r>
          </w:p>
          <w:p w14:paraId="0FC7265C" w14:textId="536CAF3E" w:rsidR="00174EF1" w:rsidRDefault="00174EF1" w:rsidP="00174EF1">
            <w:pPr>
              <w:jc w:val="center"/>
            </w:pPr>
            <w:r>
              <w:t>- To be able to explain the Hindu idea of ‘Karma’ and how actions have consequences</w:t>
            </w:r>
            <w:r w:rsidR="00434017">
              <w:t>.</w:t>
            </w:r>
          </w:p>
          <w:p w14:paraId="66174C52" w14:textId="77777777" w:rsidR="00174EF1" w:rsidRDefault="00174EF1" w:rsidP="00174EF1">
            <w:pPr>
              <w:jc w:val="center"/>
            </w:pPr>
            <w:r>
              <w:t>-To be able to compare and contrast Hindu values with other religions and non-religious viewpoints previously studied.</w:t>
            </w:r>
          </w:p>
        </w:tc>
        <w:tc>
          <w:tcPr>
            <w:tcW w:w="6952" w:type="dxa"/>
            <w:gridSpan w:val="2"/>
            <w:shd w:val="clear" w:color="auto" w:fill="FEE6FE"/>
          </w:tcPr>
          <w:p w14:paraId="26D7C8C5" w14:textId="77777777" w:rsidR="00174EF1" w:rsidRDefault="00174EF1" w:rsidP="00174EF1">
            <w:pPr>
              <w:jc w:val="center"/>
              <w:rPr>
                <w:b/>
                <w:sz w:val="28"/>
              </w:rPr>
            </w:pPr>
            <w:r w:rsidRPr="00D614A4">
              <w:rPr>
                <w:b/>
                <w:sz w:val="28"/>
              </w:rPr>
              <w:t>Key Vocabulary</w:t>
            </w:r>
          </w:p>
          <w:p w14:paraId="3F3E0562" w14:textId="77777777" w:rsidR="00174EF1" w:rsidRPr="00A950ED" w:rsidRDefault="00174EF1" w:rsidP="00174EF1">
            <w:pPr>
              <w:rPr>
                <w:b/>
                <w:sz w:val="28"/>
              </w:rPr>
            </w:pPr>
            <w:r>
              <w:rPr>
                <w:b/>
                <w:sz w:val="28"/>
              </w:rPr>
              <w:t xml:space="preserve">            </w:t>
            </w:r>
            <w:r>
              <w:t>Reincarnation                          Puja</w:t>
            </w:r>
          </w:p>
          <w:p w14:paraId="496155F2" w14:textId="77777777" w:rsidR="00174EF1" w:rsidRDefault="00174EF1" w:rsidP="00174EF1">
            <w:r>
              <w:t xml:space="preserve">              Karma Life after death           Vegetarianism </w:t>
            </w:r>
          </w:p>
          <w:p w14:paraId="362AFA7C" w14:textId="77777777" w:rsidR="00174EF1" w:rsidRDefault="00174EF1" w:rsidP="00174EF1">
            <w:r>
              <w:t xml:space="preserve">              Mandir                                      Atman </w:t>
            </w:r>
          </w:p>
          <w:p w14:paraId="29D82B29" w14:textId="77777777" w:rsidR="00174EF1" w:rsidRDefault="00174EF1" w:rsidP="00174EF1">
            <w:r>
              <w:t xml:space="preserve">              Samsara                                  Moksha </w:t>
            </w:r>
          </w:p>
          <w:p w14:paraId="64FC7BA4" w14:textId="77777777" w:rsidR="00174EF1" w:rsidRPr="00A950ED" w:rsidRDefault="00174EF1" w:rsidP="00174EF1">
            <w:r>
              <w:t xml:space="preserve">              Namaste                                 Ghandi</w:t>
            </w:r>
          </w:p>
        </w:tc>
      </w:tr>
      <w:tr w:rsidR="00174EF1" w14:paraId="231A017E" w14:textId="77777777" w:rsidTr="7B8E2D7C">
        <w:trPr>
          <w:trHeight w:val="395"/>
        </w:trPr>
        <w:tc>
          <w:tcPr>
            <w:tcW w:w="1980" w:type="dxa"/>
            <w:vAlign w:val="center"/>
          </w:tcPr>
          <w:p w14:paraId="7CBDFD3A" w14:textId="77777777" w:rsidR="00174EF1" w:rsidRPr="006E18C9" w:rsidRDefault="00174EF1" w:rsidP="00174EF1">
            <w:pPr>
              <w:jc w:val="center"/>
              <w:rPr>
                <w:b/>
              </w:rPr>
            </w:pPr>
          </w:p>
        </w:tc>
        <w:tc>
          <w:tcPr>
            <w:tcW w:w="10915" w:type="dxa"/>
            <w:gridSpan w:val="3"/>
            <w:vAlign w:val="center"/>
          </w:tcPr>
          <w:p w14:paraId="1FA8A404" w14:textId="77777777" w:rsidR="00174EF1" w:rsidRPr="006E18C9" w:rsidRDefault="00174EF1" w:rsidP="00174EF1">
            <w:pPr>
              <w:jc w:val="center"/>
              <w:rPr>
                <w:b/>
                <w:sz w:val="28"/>
              </w:rPr>
            </w:pPr>
            <w:r w:rsidRPr="006E18C9">
              <w:rPr>
                <w:b/>
                <w:sz w:val="28"/>
              </w:rPr>
              <w:t>Knowledge</w:t>
            </w:r>
          </w:p>
        </w:tc>
        <w:tc>
          <w:tcPr>
            <w:tcW w:w="8499" w:type="dxa"/>
            <w:gridSpan w:val="3"/>
            <w:vAlign w:val="center"/>
          </w:tcPr>
          <w:p w14:paraId="23A8F05E" w14:textId="77777777" w:rsidR="00174EF1" w:rsidRPr="006E18C9" w:rsidRDefault="00174EF1" w:rsidP="00174EF1">
            <w:pPr>
              <w:jc w:val="center"/>
              <w:rPr>
                <w:b/>
                <w:sz w:val="28"/>
              </w:rPr>
            </w:pPr>
            <w:r>
              <w:rPr>
                <w:b/>
                <w:sz w:val="28"/>
              </w:rPr>
              <w:t>As theologians, we will...</w:t>
            </w:r>
          </w:p>
        </w:tc>
      </w:tr>
      <w:tr w:rsidR="00174EF1" w14:paraId="77F0D010" w14:textId="77777777" w:rsidTr="7B8E2D7C">
        <w:trPr>
          <w:trHeight w:val="1217"/>
        </w:trPr>
        <w:tc>
          <w:tcPr>
            <w:tcW w:w="1980" w:type="dxa"/>
            <w:vAlign w:val="center"/>
          </w:tcPr>
          <w:p w14:paraId="37B81338" w14:textId="77777777" w:rsidR="00174EF1" w:rsidRPr="006E18C9" w:rsidRDefault="00174EF1" w:rsidP="00174EF1">
            <w:pPr>
              <w:jc w:val="center"/>
              <w:rPr>
                <w:b/>
                <w:sz w:val="28"/>
              </w:rPr>
            </w:pPr>
            <w:r w:rsidRPr="006E18C9">
              <w:rPr>
                <w:b/>
                <w:sz w:val="28"/>
              </w:rPr>
              <w:t>Session 1</w:t>
            </w:r>
            <w:r>
              <w:rPr>
                <w:b/>
                <w:sz w:val="28"/>
              </w:rPr>
              <w:t>:</w:t>
            </w:r>
          </w:p>
        </w:tc>
        <w:tc>
          <w:tcPr>
            <w:tcW w:w="10915" w:type="dxa"/>
            <w:gridSpan w:val="3"/>
            <w:vAlign w:val="center"/>
          </w:tcPr>
          <w:p w14:paraId="2BC61A05" w14:textId="77777777" w:rsidR="00174EF1" w:rsidRPr="00783186" w:rsidRDefault="00174EF1" w:rsidP="00174EF1">
            <w:r>
              <w:t xml:space="preserve">Children to understand what it means to be a good person and how they can be good people. </w:t>
            </w:r>
            <w:r w:rsidRPr="00D71EAE">
              <w:rPr>
                <w:rFonts w:eastAsiaTheme="minorEastAsia" w:hAnsi="Calibri"/>
                <w:color w:val="000000" w:themeColor="text1"/>
                <w:sz w:val="24"/>
                <w:szCs w:val="24"/>
                <w:lang w:eastAsia="en-GB"/>
                <w14:textFill>
                  <w14:solidFill>
                    <w14:schemeClr w14:val="tx1">
                      <w14:satOff w14:val="0"/>
                      <w14:lumOff w14:val="0"/>
                    </w14:schemeClr>
                  </w14:solidFill>
                </w14:textFill>
              </w:rPr>
              <w:t xml:space="preserve"> Children to be taught that a</w:t>
            </w:r>
            <w:r w:rsidRPr="00D958DC">
              <w:t xml:space="preserve"> consequence is a result or an effect of our actions. We normally see it as something negative but sometimes consequences can be positive too! It all depends on the action that we have performed.</w:t>
            </w:r>
            <w:r>
              <w:t xml:space="preserve"> </w:t>
            </w:r>
            <w:r w:rsidRPr="00D71EAE">
              <w:rPr>
                <w:rFonts w:eastAsiaTheme="minorEastAsia" w:hAnsi="Calibri"/>
                <w:color w:val="000000" w:themeColor="text1"/>
                <w:kern w:val="24"/>
                <w:sz w:val="40"/>
                <w:szCs w:val="40"/>
                <w:lang w:eastAsia="en-GB"/>
              </w:rPr>
              <w:t xml:space="preserve"> </w:t>
            </w:r>
            <w:r w:rsidRPr="00DE00EA">
              <w:t>One of the true facts of life is that people make mistakes and we get things wrong. Sometimes we do something that is harmful to other people. Sometimes we say something that hurts someone else. Sometimes people do these things deliberately, most of the time this is an accident. But either way, they have consequences for other people.</w:t>
            </w:r>
            <w:r>
              <w:t xml:space="preserve"> </w:t>
            </w:r>
            <w:r w:rsidRPr="00D71EAE">
              <w:rPr>
                <w:rFonts w:eastAsiaTheme="minorEastAsia" w:hAnsi="Calibri"/>
                <w:color w:val="000000" w:themeColor="text1"/>
                <w:kern w:val="24"/>
                <w:sz w:val="40"/>
                <w:szCs w:val="40"/>
                <w:lang w:eastAsia="en-GB"/>
              </w:rPr>
              <w:t xml:space="preserve"> </w:t>
            </w:r>
            <w:r w:rsidRPr="00DE00EA">
              <w:t>One of the true facts of life is that people make mistakes and we get things wrong. Sometimes we do something that is harmful to other people. Sometimes we say something that hurts someone else. Sometimes people do these things deliberately, most of the time this is an accident. But either way, they have consequences for other people.</w:t>
            </w:r>
          </w:p>
        </w:tc>
        <w:tc>
          <w:tcPr>
            <w:tcW w:w="8499" w:type="dxa"/>
            <w:gridSpan w:val="3"/>
            <w:vAlign w:val="center"/>
          </w:tcPr>
          <w:p w14:paraId="69E10103" w14:textId="77777777" w:rsidR="00174EF1" w:rsidRDefault="00174EF1" w:rsidP="00174EF1">
            <w:pPr>
              <w:jc w:val="center"/>
            </w:pPr>
            <w:r>
              <w:t xml:space="preserve">Reflect on what we could forgive. </w:t>
            </w:r>
          </w:p>
        </w:tc>
      </w:tr>
      <w:tr w:rsidR="00174EF1" w14:paraId="769DCFF6" w14:textId="77777777" w:rsidTr="7B8E2D7C">
        <w:trPr>
          <w:trHeight w:val="954"/>
        </w:trPr>
        <w:tc>
          <w:tcPr>
            <w:tcW w:w="1980" w:type="dxa"/>
            <w:vAlign w:val="center"/>
          </w:tcPr>
          <w:p w14:paraId="6C6AFF4E" w14:textId="77777777" w:rsidR="00174EF1" w:rsidRPr="006E18C9" w:rsidRDefault="00174EF1" w:rsidP="00174EF1">
            <w:pPr>
              <w:jc w:val="center"/>
              <w:rPr>
                <w:b/>
                <w:sz w:val="28"/>
              </w:rPr>
            </w:pPr>
            <w:r>
              <w:rPr>
                <w:b/>
                <w:sz w:val="28"/>
              </w:rPr>
              <w:t xml:space="preserve">Session 2: </w:t>
            </w:r>
          </w:p>
        </w:tc>
        <w:tc>
          <w:tcPr>
            <w:tcW w:w="10915" w:type="dxa"/>
            <w:gridSpan w:val="3"/>
            <w:vAlign w:val="center"/>
          </w:tcPr>
          <w:p w14:paraId="5FD13929" w14:textId="3D874F93" w:rsidR="00174EF1" w:rsidRDefault="00174EF1" w:rsidP="00174EF1">
            <w:r w:rsidRPr="00783186">
              <w:t>Hind</w:t>
            </w:r>
            <w:r>
              <w:t>us believe in a concept called K</w:t>
            </w:r>
            <w:r w:rsidRPr="00783186">
              <w:t xml:space="preserve">arma. Karma is the total of a person’s actions, which decides on how good or bad their future lives will </w:t>
            </w:r>
            <w:r w:rsidR="00434017" w:rsidRPr="00783186">
              <w:t>be. If</w:t>
            </w:r>
            <w:r w:rsidRPr="00783186">
              <w:t xml:space="preserve"> a person has been good, they will be rewarded with a positive afterlife and given the opportunity to try to reach moksha.</w:t>
            </w:r>
            <w:r>
              <w:t xml:space="preserve"> </w:t>
            </w:r>
            <w:r w:rsidRPr="00783186">
              <w:t>If a person has been bad, they will be punished in their next life and will have to work hard to go back up in the hierarchy.</w:t>
            </w:r>
          </w:p>
        </w:tc>
        <w:tc>
          <w:tcPr>
            <w:tcW w:w="8499" w:type="dxa"/>
            <w:gridSpan w:val="3"/>
            <w:vAlign w:val="center"/>
          </w:tcPr>
          <w:p w14:paraId="788AD466" w14:textId="77777777" w:rsidR="00174EF1" w:rsidRPr="00783186" w:rsidRDefault="00174EF1" w:rsidP="00174EF1">
            <w:pPr>
              <w:jc w:val="center"/>
            </w:pPr>
            <w:r>
              <w:t>Appreciate the</w:t>
            </w:r>
            <w:r w:rsidRPr="00783186">
              <w:t xml:space="preserve"> cycle of life, death and rebirth for someone with </w:t>
            </w:r>
            <w:r w:rsidRPr="00783186">
              <w:rPr>
                <w:bCs/>
              </w:rPr>
              <w:t xml:space="preserve">bad </w:t>
            </w:r>
            <w:r w:rsidRPr="00783186">
              <w:t>karma.</w:t>
            </w:r>
          </w:p>
          <w:p w14:paraId="01034C96" w14:textId="7A0752F3" w:rsidR="00174EF1" w:rsidRDefault="22781688" w:rsidP="00174EF1">
            <w:pPr>
              <w:jc w:val="center"/>
            </w:pPr>
            <w:r>
              <w:t>and the cycle of life, death and rebirth for someone with good</w:t>
            </w:r>
            <w:r w:rsidRPr="7B8E2D7C">
              <w:rPr>
                <w:b/>
                <w:bCs/>
              </w:rPr>
              <w:t xml:space="preserve"> </w:t>
            </w:r>
            <w:r>
              <w:t>karma, including the final stage of reaching moksha</w:t>
            </w:r>
          </w:p>
        </w:tc>
      </w:tr>
      <w:tr w:rsidR="00174EF1" w14:paraId="5707FAFF" w14:textId="77777777" w:rsidTr="7B8E2D7C">
        <w:trPr>
          <w:trHeight w:val="1290"/>
        </w:trPr>
        <w:tc>
          <w:tcPr>
            <w:tcW w:w="1980" w:type="dxa"/>
            <w:vAlign w:val="center"/>
          </w:tcPr>
          <w:p w14:paraId="1F3FF66C" w14:textId="77777777" w:rsidR="00174EF1" w:rsidRPr="006E18C9" w:rsidRDefault="00174EF1" w:rsidP="00174EF1">
            <w:pPr>
              <w:jc w:val="center"/>
              <w:rPr>
                <w:b/>
                <w:sz w:val="28"/>
              </w:rPr>
            </w:pPr>
            <w:r>
              <w:rPr>
                <w:b/>
                <w:sz w:val="28"/>
              </w:rPr>
              <w:t>Session 3:</w:t>
            </w:r>
            <w:r w:rsidRPr="00E166F4">
              <w:rPr>
                <w:b/>
                <w:sz w:val="28"/>
              </w:rPr>
              <w:t xml:space="preserve"> </w:t>
            </w:r>
          </w:p>
        </w:tc>
        <w:tc>
          <w:tcPr>
            <w:tcW w:w="10915" w:type="dxa"/>
            <w:gridSpan w:val="3"/>
            <w:vAlign w:val="center"/>
          </w:tcPr>
          <w:p w14:paraId="73DD5B62" w14:textId="77777777" w:rsidR="00174EF1" w:rsidRDefault="00174EF1" w:rsidP="00174EF1">
            <w:r>
              <w:t>Children will explore the traditions and beliefs of the Hindu faith. They will understand the nine main beliefs of Hindu Dharma: 1. BRAHMAN - 2. VEDAS 3. SAMSARA. 4. KARMA 5. 6. MOKSHA 7. ARTHA 8. AHIMSA - VEGETARIANISM 9. RESPECT Hindus strive to achieve dharma, which is a code of living that emphasizes good conduct and moral righteousness. Children will recall duties that they think a person they know well may have performed during a day that show good conduct and think about how these are important.  Children to learn that duties that change at different stages in life.</w:t>
            </w:r>
          </w:p>
        </w:tc>
        <w:tc>
          <w:tcPr>
            <w:tcW w:w="8499" w:type="dxa"/>
            <w:gridSpan w:val="3"/>
            <w:vAlign w:val="center"/>
          </w:tcPr>
          <w:p w14:paraId="0E07A9C1" w14:textId="71D2110E" w:rsidR="00174EF1" w:rsidRDefault="22781688" w:rsidP="00174EF1">
            <w:pPr>
              <w:jc w:val="center"/>
            </w:pPr>
            <w:r>
              <w:t>E</w:t>
            </w:r>
            <w:r w:rsidR="69DC0210">
              <w:t xml:space="preserve">xplore </w:t>
            </w:r>
            <w:r>
              <w:t xml:space="preserve">why ideas of reincarnation, karma and moksha are important to Hindus. Understand how these beliefs might affect the way a Hindu lives their life. </w:t>
            </w:r>
          </w:p>
        </w:tc>
      </w:tr>
      <w:tr w:rsidR="00174EF1" w14:paraId="1DAD1FBF" w14:textId="77777777" w:rsidTr="7B8E2D7C">
        <w:trPr>
          <w:trHeight w:val="1217"/>
        </w:trPr>
        <w:tc>
          <w:tcPr>
            <w:tcW w:w="1980" w:type="dxa"/>
            <w:vAlign w:val="center"/>
          </w:tcPr>
          <w:p w14:paraId="6834F714" w14:textId="77777777" w:rsidR="00174EF1" w:rsidRPr="006E18C9" w:rsidRDefault="00174EF1" w:rsidP="00174EF1">
            <w:pPr>
              <w:jc w:val="center"/>
              <w:rPr>
                <w:b/>
                <w:sz w:val="28"/>
              </w:rPr>
            </w:pPr>
            <w:r w:rsidRPr="006E18C9">
              <w:rPr>
                <w:b/>
                <w:sz w:val="28"/>
              </w:rPr>
              <w:t xml:space="preserve">Session </w:t>
            </w:r>
            <w:r>
              <w:rPr>
                <w:b/>
                <w:sz w:val="28"/>
              </w:rPr>
              <w:t xml:space="preserve">4: </w:t>
            </w:r>
          </w:p>
        </w:tc>
        <w:tc>
          <w:tcPr>
            <w:tcW w:w="10915" w:type="dxa"/>
            <w:gridSpan w:val="3"/>
            <w:vAlign w:val="center"/>
          </w:tcPr>
          <w:p w14:paraId="52F7B06D" w14:textId="77777777" w:rsidR="00174EF1" w:rsidRDefault="00174EF1" w:rsidP="00174EF1">
            <w:r w:rsidRPr="00401ADA">
              <w:t>Humanism is a belief system that does not believe in any form of God or higher being.</w:t>
            </w:r>
            <w:r>
              <w:t xml:space="preserve"> </w:t>
            </w:r>
            <w:r w:rsidRPr="00401ADA">
              <w:t>They believe that we only get one life and we should live it in a way that makes us (and others) happy.</w:t>
            </w:r>
            <w:r>
              <w:t xml:space="preserve"> </w:t>
            </w:r>
            <w:r w:rsidRPr="00401ADA">
              <w:t>They follow the scientific explanation of how the world was created and they base their moral decision (sense of right and wrong) on how it impacts other people and the environment.</w:t>
            </w:r>
            <w:r>
              <w:t xml:space="preserve"> </w:t>
            </w:r>
            <w:r w:rsidRPr="00401ADA">
              <w:t>Humanists believe that we only get one life and that we should live it in a way that makes us happy. They do not believe that there is life after death- when we die, we die and that is it.</w:t>
            </w:r>
          </w:p>
        </w:tc>
        <w:tc>
          <w:tcPr>
            <w:tcW w:w="8499" w:type="dxa"/>
            <w:gridSpan w:val="3"/>
            <w:vAlign w:val="center"/>
          </w:tcPr>
          <w:p w14:paraId="03383099" w14:textId="78A585E3" w:rsidR="00174EF1" w:rsidRDefault="745833A2" w:rsidP="00174EF1">
            <w:pPr>
              <w:jc w:val="center"/>
            </w:pPr>
            <w:r>
              <w:t>App</w:t>
            </w:r>
            <w:r w:rsidR="22781688">
              <w:t>reciate and be able to compare and contrast Hindu, Christian and humanists views and values on the afterlife.</w:t>
            </w:r>
          </w:p>
        </w:tc>
      </w:tr>
      <w:tr w:rsidR="00174EF1" w14:paraId="5F7225B3" w14:textId="77777777" w:rsidTr="7B8E2D7C">
        <w:trPr>
          <w:trHeight w:val="1323"/>
        </w:trPr>
        <w:tc>
          <w:tcPr>
            <w:tcW w:w="1980" w:type="dxa"/>
            <w:vAlign w:val="center"/>
          </w:tcPr>
          <w:p w14:paraId="15A7A4C7" w14:textId="77777777" w:rsidR="00174EF1" w:rsidRPr="006E18C9" w:rsidRDefault="00174EF1" w:rsidP="00174EF1">
            <w:pPr>
              <w:jc w:val="center"/>
              <w:rPr>
                <w:b/>
                <w:sz w:val="28"/>
              </w:rPr>
            </w:pPr>
            <w:r w:rsidRPr="006E18C9">
              <w:rPr>
                <w:b/>
                <w:sz w:val="28"/>
              </w:rPr>
              <w:t>Session 5</w:t>
            </w:r>
            <w:r>
              <w:rPr>
                <w:b/>
                <w:sz w:val="28"/>
              </w:rPr>
              <w:t>:</w:t>
            </w:r>
            <w:r w:rsidRPr="00E166F4">
              <w:rPr>
                <w:b/>
                <w:sz w:val="28"/>
              </w:rPr>
              <w:t xml:space="preserve"> </w:t>
            </w:r>
          </w:p>
        </w:tc>
        <w:tc>
          <w:tcPr>
            <w:tcW w:w="10915" w:type="dxa"/>
            <w:gridSpan w:val="3"/>
            <w:vAlign w:val="center"/>
          </w:tcPr>
          <w:p w14:paraId="5B692E39" w14:textId="77777777" w:rsidR="00174EF1" w:rsidRDefault="00174EF1" w:rsidP="00174EF1">
            <w:r>
              <w:rPr>
                <w:bCs/>
              </w:rPr>
              <w:t>Children to understand that many Christians believe in the r</w:t>
            </w:r>
            <w:r w:rsidRPr="00CF5321">
              <w:rPr>
                <w:bCs/>
              </w:rPr>
              <w:t>esurrection:</w:t>
            </w:r>
            <w:r w:rsidRPr="00CF5321">
              <w:rPr>
                <w:b/>
                <w:bCs/>
              </w:rPr>
              <w:t xml:space="preserve"> </w:t>
            </w:r>
            <w:r w:rsidRPr="00CF5321">
              <w:t>coming back to life after death.</w:t>
            </w:r>
            <w:r>
              <w:t xml:space="preserve"> </w:t>
            </w:r>
            <w:r w:rsidRPr="00CF5321">
              <w:t xml:space="preserve">For </w:t>
            </w:r>
            <w:r>
              <w:t xml:space="preserve">many </w:t>
            </w:r>
            <w:r w:rsidRPr="00CF5321">
              <w:t>Christians, this is often referring to Jesus coming back to life after His death on the cross.</w:t>
            </w:r>
            <w:r>
              <w:t xml:space="preserve"> </w:t>
            </w:r>
            <w:r w:rsidRPr="00CF5321">
              <w:t>Christians believe that Jesus resurrected after his death on the cross. Many other people have questioned whether that is even possible.</w:t>
            </w:r>
            <w:r>
              <w:t xml:space="preserve"> Children to explore both sides, d</w:t>
            </w:r>
            <w:r w:rsidRPr="00CF5321">
              <w:t>ebate and reach our own conclusions by conducting our own investigation into the death and resurrection of Jesus.</w:t>
            </w:r>
          </w:p>
        </w:tc>
        <w:tc>
          <w:tcPr>
            <w:tcW w:w="8499" w:type="dxa"/>
            <w:gridSpan w:val="3"/>
            <w:vAlign w:val="center"/>
          </w:tcPr>
          <w:p w14:paraId="6D1F28EE" w14:textId="1B82E173" w:rsidR="00174EF1" w:rsidRDefault="1CB6A5E7" w:rsidP="00174EF1">
            <w:pPr>
              <w:jc w:val="center"/>
            </w:pPr>
            <w:r>
              <w:t>Appreciate</w:t>
            </w:r>
            <w:r w:rsidR="22781688">
              <w:t xml:space="preserve"> and be able to compare and contrast Hindu, Christian and humanists views and values on the afterlife.</w:t>
            </w:r>
          </w:p>
        </w:tc>
      </w:tr>
      <w:tr w:rsidR="00174EF1" w14:paraId="50FC2C4F" w14:textId="77777777" w:rsidTr="7B8E2D7C">
        <w:trPr>
          <w:trHeight w:val="553"/>
        </w:trPr>
        <w:tc>
          <w:tcPr>
            <w:tcW w:w="1980" w:type="dxa"/>
            <w:vAlign w:val="center"/>
          </w:tcPr>
          <w:p w14:paraId="391D2BF4" w14:textId="77777777" w:rsidR="00174EF1" w:rsidRPr="00FA3960" w:rsidRDefault="00174EF1" w:rsidP="00174EF1">
            <w:pPr>
              <w:jc w:val="center"/>
              <w:rPr>
                <w:b/>
                <w:sz w:val="28"/>
              </w:rPr>
            </w:pPr>
            <w:r w:rsidRPr="00FA3960">
              <w:rPr>
                <w:b/>
                <w:sz w:val="28"/>
              </w:rPr>
              <w:t>Session 6:</w:t>
            </w:r>
          </w:p>
        </w:tc>
        <w:tc>
          <w:tcPr>
            <w:tcW w:w="10915" w:type="dxa"/>
            <w:gridSpan w:val="3"/>
            <w:vAlign w:val="center"/>
          </w:tcPr>
          <w:p w14:paraId="2F2C0702" w14:textId="77777777" w:rsidR="00174EF1" w:rsidRDefault="00174EF1" w:rsidP="00174EF1">
            <w:r w:rsidRPr="002A6B3F">
              <w:t>Reverend Ian Enticott and Nic</w:t>
            </w:r>
            <w:r>
              <w:t>k Blackmore to deliver a Harvest</w:t>
            </w:r>
            <w:r w:rsidRPr="002A6B3F">
              <w:t xml:space="preserve"> service that </w:t>
            </w:r>
            <w:r>
              <w:t>looks at what we celebrate Harvest</w:t>
            </w:r>
            <w:r w:rsidRPr="002A6B3F">
              <w:t xml:space="preserve"> and the importance of it to Christians. </w:t>
            </w:r>
          </w:p>
        </w:tc>
        <w:tc>
          <w:tcPr>
            <w:tcW w:w="8499" w:type="dxa"/>
            <w:gridSpan w:val="3"/>
            <w:vAlign w:val="center"/>
          </w:tcPr>
          <w:p w14:paraId="4715A9A0" w14:textId="77777777" w:rsidR="00174EF1" w:rsidRDefault="00174EF1" w:rsidP="00174EF1">
            <w:r>
              <w:t>Participate in Harvest celebrations at Church.</w:t>
            </w:r>
          </w:p>
          <w:p w14:paraId="2519270F" w14:textId="77777777" w:rsidR="00174EF1" w:rsidRDefault="00174EF1" w:rsidP="00174EF1">
            <w:pPr>
              <w:jc w:val="center"/>
            </w:pPr>
          </w:p>
        </w:tc>
      </w:tr>
    </w:tbl>
    <w:p w14:paraId="0CE5CD97" w14:textId="4C99EC29" w:rsidR="00F015BB" w:rsidRDefault="00F015BB" w:rsidP="00F015BB"/>
    <w:tbl>
      <w:tblPr>
        <w:tblStyle w:val="TableGrid"/>
        <w:tblpPr w:leftFromText="180" w:rightFromText="180" w:vertAnchor="text" w:horzAnchor="margin" w:tblpY="-59"/>
        <w:tblW w:w="21394" w:type="dxa"/>
        <w:tblLook w:val="04A0" w:firstRow="1" w:lastRow="0" w:firstColumn="1" w:lastColumn="0" w:noHBand="0" w:noVBand="1"/>
      </w:tblPr>
      <w:tblGrid>
        <w:gridCol w:w="1555"/>
        <w:gridCol w:w="2082"/>
        <w:gridCol w:w="3772"/>
        <w:gridCol w:w="5202"/>
        <w:gridCol w:w="1579"/>
        <w:gridCol w:w="4309"/>
        <w:gridCol w:w="2895"/>
      </w:tblGrid>
      <w:tr w:rsidR="00F015BB" w14:paraId="579C66F1" w14:textId="77777777" w:rsidTr="00CD2328">
        <w:trPr>
          <w:trHeight w:val="561"/>
        </w:trPr>
        <w:tc>
          <w:tcPr>
            <w:tcW w:w="3637" w:type="dxa"/>
            <w:gridSpan w:val="2"/>
            <w:tcBorders>
              <w:right w:val="nil"/>
            </w:tcBorders>
            <w:shd w:val="clear" w:color="auto" w:fill="F987DB"/>
            <w:vAlign w:val="center"/>
          </w:tcPr>
          <w:p w14:paraId="33A0AE41" w14:textId="77777777" w:rsidR="00F015BB" w:rsidRDefault="00F015BB" w:rsidP="00F015BB">
            <w:pPr>
              <w:rPr>
                <w:b/>
                <w:sz w:val="40"/>
              </w:rPr>
            </w:pPr>
            <w:r>
              <w:rPr>
                <w:b/>
                <w:noProof/>
                <w:sz w:val="40"/>
                <w:lang w:eastAsia="en-GB"/>
              </w:rPr>
              <w:drawing>
                <wp:inline distT="0" distB="0" distL="0" distR="0" wp14:anchorId="40277E17" wp14:editId="461D0D19">
                  <wp:extent cx="2101796" cy="620202"/>
                  <wp:effectExtent l="0" t="0" r="0" b="8890"/>
                  <wp:docPr id="355" name="Picture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 name="RE Year 6.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164481" cy="638699"/>
                          </a:xfrm>
                          <a:prstGeom prst="rect">
                            <a:avLst/>
                          </a:prstGeom>
                        </pic:spPr>
                      </pic:pic>
                    </a:graphicData>
                  </a:graphic>
                </wp:inline>
              </w:drawing>
            </w:r>
          </w:p>
        </w:tc>
        <w:tc>
          <w:tcPr>
            <w:tcW w:w="14862" w:type="dxa"/>
            <w:gridSpan w:val="4"/>
            <w:tcBorders>
              <w:left w:val="nil"/>
              <w:right w:val="nil"/>
            </w:tcBorders>
            <w:shd w:val="clear" w:color="auto" w:fill="F987DB"/>
            <w:vAlign w:val="center"/>
          </w:tcPr>
          <w:p w14:paraId="7C17EEFE" w14:textId="77777777" w:rsidR="00F015BB" w:rsidRDefault="00F015BB" w:rsidP="00F015BB">
            <w:pPr>
              <w:jc w:val="center"/>
              <w:rPr>
                <w:b/>
                <w:sz w:val="40"/>
              </w:rPr>
            </w:pPr>
            <w:r w:rsidRPr="00D614A4">
              <w:rPr>
                <w:b/>
                <w:sz w:val="40"/>
              </w:rPr>
              <w:t xml:space="preserve">Year </w:t>
            </w:r>
            <w:r>
              <w:rPr>
                <w:b/>
                <w:sz w:val="40"/>
              </w:rPr>
              <w:t>6</w:t>
            </w:r>
            <w:r w:rsidRPr="00D614A4">
              <w:rPr>
                <w:b/>
                <w:sz w:val="40"/>
              </w:rPr>
              <w:t xml:space="preserve"> - Medium Term Planning - </w:t>
            </w:r>
            <w:r>
              <w:rPr>
                <w:b/>
                <w:sz w:val="40"/>
              </w:rPr>
              <w:t>RE - Autumn 2</w:t>
            </w:r>
          </w:p>
          <w:p w14:paraId="061FEB43" w14:textId="77777777" w:rsidR="00F015BB" w:rsidRPr="00285C29" w:rsidRDefault="00F015BB" w:rsidP="00F015BB">
            <w:pPr>
              <w:jc w:val="center"/>
              <w:rPr>
                <w:b/>
                <w:sz w:val="40"/>
              </w:rPr>
            </w:pPr>
          </w:p>
        </w:tc>
        <w:tc>
          <w:tcPr>
            <w:tcW w:w="2895" w:type="dxa"/>
            <w:tcBorders>
              <w:left w:val="nil"/>
            </w:tcBorders>
            <w:shd w:val="clear" w:color="auto" w:fill="F987DB"/>
            <w:vAlign w:val="center"/>
          </w:tcPr>
          <w:p w14:paraId="66FC380A" w14:textId="77777777" w:rsidR="00F015BB" w:rsidRPr="00D614A4" w:rsidRDefault="00F015BB" w:rsidP="00F015BB">
            <w:pPr>
              <w:rPr>
                <w:b/>
              </w:rPr>
            </w:pPr>
            <w:r>
              <w:rPr>
                <w:b/>
                <w:noProof/>
                <w:lang w:eastAsia="en-GB"/>
              </w:rPr>
              <w:drawing>
                <wp:anchor distT="0" distB="0" distL="114300" distR="114300" simplePos="0" relativeHeight="251782144" behindDoc="1" locked="0" layoutInCell="1" allowOverlap="1" wp14:anchorId="5C651483" wp14:editId="248B226A">
                  <wp:simplePos x="0" y="0"/>
                  <wp:positionH relativeFrom="column">
                    <wp:posOffset>974725</wp:posOffset>
                  </wp:positionH>
                  <wp:positionV relativeFrom="paragraph">
                    <wp:posOffset>1905</wp:posOffset>
                  </wp:positionV>
                  <wp:extent cx="790575" cy="790575"/>
                  <wp:effectExtent l="0" t="0" r="0" b="9525"/>
                  <wp:wrapTight wrapText="bothSides">
                    <wp:wrapPolygon edited="0">
                      <wp:start x="520" y="0"/>
                      <wp:lineTo x="4684" y="8848"/>
                      <wp:lineTo x="1561" y="13533"/>
                      <wp:lineTo x="1041" y="17176"/>
                      <wp:lineTo x="6246" y="20819"/>
                      <wp:lineTo x="7287" y="21340"/>
                      <wp:lineTo x="15094" y="21340"/>
                      <wp:lineTo x="19778" y="17176"/>
                      <wp:lineTo x="19778" y="13012"/>
                      <wp:lineTo x="16655" y="8848"/>
                      <wp:lineTo x="20299" y="0"/>
                      <wp:lineTo x="520" y="0"/>
                    </wp:wrapPolygon>
                  </wp:wrapTight>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ng"/>
                          <pic:cNvPicPr/>
                        </pic:nvPicPr>
                        <pic:blipFill>
                          <a:blip r:embed="rId12">
                            <a:extLst>
                              <a:ext uri="{28A0092B-C50C-407E-A947-70E740481C1C}">
                                <a14:useLocalDpi xmlns:a14="http://schemas.microsoft.com/office/drawing/2010/main" val="0"/>
                              </a:ext>
                            </a:extLst>
                          </a:blip>
                          <a:stretch>
                            <a:fillRect/>
                          </a:stretch>
                        </pic:blipFill>
                        <pic:spPr>
                          <a:xfrm>
                            <a:off x="0" y="0"/>
                            <a:ext cx="790575" cy="790575"/>
                          </a:xfrm>
                          <a:prstGeom prst="rect">
                            <a:avLst/>
                          </a:prstGeom>
                        </pic:spPr>
                      </pic:pic>
                    </a:graphicData>
                  </a:graphic>
                  <wp14:sizeRelH relativeFrom="page">
                    <wp14:pctWidth>0</wp14:pctWidth>
                  </wp14:sizeRelH>
                  <wp14:sizeRelV relativeFrom="page">
                    <wp14:pctHeight>0</wp14:pctHeight>
                  </wp14:sizeRelV>
                </wp:anchor>
              </w:drawing>
            </w:r>
          </w:p>
        </w:tc>
      </w:tr>
      <w:tr w:rsidR="00CD2328" w14:paraId="7ABFC08B" w14:textId="77777777" w:rsidTr="00CD2328">
        <w:trPr>
          <w:trHeight w:val="1217"/>
        </w:trPr>
        <w:tc>
          <w:tcPr>
            <w:tcW w:w="7409" w:type="dxa"/>
            <w:gridSpan w:val="3"/>
            <w:shd w:val="clear" w:color="auto" w:fill="FAA0FA"/>
          </w:tcPr>
          <w:p w14:paraId="44E29E55" w14:textId="77777777" w:rsidR="00F015BB" w:rsidRPr="00D614A4" w:rsidRDefault="00F015BB" w:rsidP="00F015BB">
            <w:pPr>
              <w:jc w:val="center"/>
              <w:rPr>
                <w:b/>
                <w:sz w:val="28"/>
              </w:rPr>
            </w:pPr>
            <w:r w:rsidRPr="00D614A4">
              <w:rPr>
                <w:b/>
                <w:sz w:val="28"/>
              </w:rPr>
              <w:t>Prior Learning</w:t>
            </w:r>
            <w:r>
              <w:rPr>
                <w:b/>
                <w:sz w:val="28"/>
              </w:rPr>
              <w:t xml:space="preserve"> Links</w:t>
            </w:r>
          </w:p>
          <w:p w14:paraId="60DBE75E" w14:textId="4FCD1C36" w:rsidR="00296BC6" w:rsidRPr="00FE30AD" w:rsidRDefault="00296BC6" w:rsidP="00296BC6">
            <w:pPr>
              <w:rPr>
                <w:b/>
              </w:rPr>
            </w:pPr>
            <w:r>
              <w:rPr>
                <w:b/>
              </w:rPr>
              <w:t xml:space="preserve">                                                   </w:t>
            </w:r>
            <w:r w:rsidRPr="00FE30AD">
              <w:rPr>
                <w:b/>
              </w:rPr>
              <w:t>Yr 3 and 4 , 35, 39 and 40</w:t>
            </w:r>
          </w:p>
          <w:p w14:paraId="30563357" w14:textId="226A3E11" w:rsidR="00F015BB" w:rsidRDefault="00F015BB" w:rsidP="00296BC6">
            <w:pPr>
              <w:tabs>
                <w:tab w:val="left" w:pos="5940"/>
              </w:tabs>
            </w:pPr>
          </w:p>
        </w:tc>
        <w:tc>
          <w:tcPr>
            <w:tcW w:w="6781" w:type="dxa"/>
            <w:gridSpan w:val="2"/>
            <w:shd w:val="clear" w:color="auto" w:fill="FCCFFD"/>
          </w:tcPr>
          <w:p w14:paraId="4CC39731" w14:textId="77777777" w:rsidR="00F015BB" w:rsidRPr="0059440B" w:rsidRDefault="00F015BB" w:rsidP="00F015BB">
            <w:pPr>
              <w:jc w:val="center"/>
              <w:rPr>
                <w:b/>
                <w:sz w:val="28"/>
              </w:rPr>
            </w:pPr>
            <w:r w:rsidRPr="00D614A4">
              <w:rPr>
                <w:b/>
                <w:sz w:val="28"/>
              </w:rPr>
              <w:t>E</w:t>
            </w:r>
            <w:r>
              <w:rPr>
                <w:b/>
                <w:sz w:val="28"/>
              </w:rPr>
              <w:t>ssential Knowledge &amp; End Points</w:t>
            </w:r>
          </w:p>
          <w:p w14:paraId="54349080" w14:textId="77777777" w:rsidR="00F015BB" w:rsidRDefault="003207DC" w:rsidP="00F015BB">
            <w:pPr>
              <w:jc w:val="center"/>
            </w:pPr>
            <w:r>
              <w:t xml:space="preserve">-To understand how the world was created and that why bad things sometimes happen. </w:t>
            </w:r>
          </w:p>
          <w:p w14:paraId="4114F51F" w14:textId="77777777" w:rsidR="00064CA2" w:rsidRDefault="00064CA2" w:rsidP="00F015BB">
            <w:pPr>
              <w:jc w:val="center"/>
            </w:pPr>
            <w:r>
              <w:t>-To recall the Hindu creation story.</w:t>
            </w:r>
          </w:p>
          <w:p w14:paraId="393E8561" w14:textId="77777777" w:rsidR="00296BC6" w:rsidRDefault="00296BC6" w:rsidP="00F015BB">
            <w:pPr>
              <w:jc w:val="center"/>
            </w:pPr>
            <w:r>
              <w:t>-To recall the Islamic creation story.</w:t>
            </w:r>
          </w:p>
          <w:p w14:paraId="0BD89308" w14:textId="77777777" w:rsidR="00296BC6" w:rsidRDefault="00296BC6" w:rsidP="00F015BB">
            <w:pPr>
              <w:jc w:val="center"/>
            </w:pPr>
            <w:r>
              <w:t>-To recall the Christian creation story.</w:t>
            </w:r>
          </w:p>
          <w:p w14:paraId="43F804A0" w14:textId="7EFF53C9" w:rsidR="00296BC6" w:rsidRDefault="00296BC6" w:rsidP="00F015BB">
            <w:pPr>
              <w:jc w:val="center"/>
            </w:pPr>
            <w:r>
              <w:t xml:space="preserve">-To be able to compare and contrast the Hindu, Christian and Islamic creation stories. </w:t>
            </w:r>
          </w:p>
        </w:tc>
        <w:tc>
          <w:tcPr>
            <w:tcW w:w="7204" w:type="dxa"/>
            <w:gridSpan w:val="2"/>
            <w:shd w:val="clear" w:color="auto" w:fill="FEE6FE"/>
          </w:tcPr>
          <w:p w14:paraId="045E1089" w14:textId="77777777" w:rsidR="00F015BB" w:rsidRDefault="00F015BB" w:rsidP="00F015BB">
            <w:pPr>
              <w:jc w:val="center"/>
              <w:rPr>
                <w:b/>
                <w:sz w:val="28"/>
              </w:rPr>
            </w:pPr>
            <w:r w:rsidRPr="00D614A4">
              <w:rPr>
                <w:b/>
                <w:sz w:val="28"/>
              </w:rPr>
              <w:t>Key Vocabulary</w:t>
            </w:r>
          </w:p>
          <w:p w14:paraId="062D1262" w14:textId="23375E8D" w:rsidR="00F015BB" w:rsidRDefault="00064CA2" w:rsidP="00064CA2">
            <w:pPr>
              <w:jc w:val="center"/>
              <w:rPr>
                <w:b/>
              </w:rPr>
            </w:pPr>
            <w:r>
              <w:rPr>
                <w:b/>
              </w:rPr>
              <w:t>Omnipotent</w:t>
            </w:r>
            <w:r w:rsidR="00A77210">
              <w:rPr>
                <w:b/>
              </w:rPr>
              <w:t xml:space="preserve">    Cobra</w:t>
            </w:r>
          </w:p>
          <w:p w14:paraId="06122073" w14:textId="13D637C3" w:rsidR="00064CA2" w:rsidRDefault="00064CA2" w:rsidP="00064CA2">
            <w:pPr>
              <w:jc w:val="center"/>
              <w:rPr>
                <w:b/>
              </w:rPr>
            </w:pPr>
            <w:r>
              <w:rPr>
                <w:b/>
              </w:rPr>
              <w:t>Omniscient</w:t>
            </w:r>
            <w:r w:rsidR="00A77210">
              <w:rPr>
                <w:b/>
              </w:rPr>
              <w:t xml:space="preserve">        Vishnu</w:t>
            </w:r>
          </w:p>
          <w:p w14:paraId="3BA08B35" w14:textId="47174A9B" w:rsidR="00064CA2" w:rsidRDefault="00064CA2" w:rsidP="00064CA2">
            <w:pPr>
              <w:jc w:val="center"/>
              <w:rPr>
                <w:b/>
              </w:rPr>
            </w:pPr>
            <w:r w:rsidRPr="00064CA2">
              <w:rPr>
                <w:b/>
              </w:rPr>
              <w:t>Omnibenevolent</w:t>
            </w:r>
            <w:r w:rsidR="00A77210">
              <w:rPr>
                <w:b/>
              </w:rPr>
              <w:t xml:space="preserve">    Lotus</w:t>
            </w:r>
          </w:p>
          <w:p w14:paraId="6AD35480" w14:textId="0CAF35CC" w:rsidR="00064CA2" w:rsidRPr="00064CA2" w:rsidRDefault="00064CA2" w:rsidP="00064CA2">
            <w:pPr>
              <w:jc w:val="center"/>
              <w:rPr>
                <w:b/>
              </w:rPr>
            </w:pPr>
            <w:r>
              <w:rPr>
                <w:b/>
              </w:rPr>
              <w:t xml:space="preserve">Just </w:t>
            </w:r>
            <w:r w:rsidR="00A77210">
              <w:rPr>
                <w:b/>
              </w:rPr>
              <w:t xml:space="preserve">          Serpent</w:t>
            </w:r>
          </w:p>
          <w:p w14:paraId="0B5FBE7D" w14:textId="7EFB37DB" w:rsidR="00064CA2" w:rsidRDefault="00A77210" w:rsidP="00F015BB">
            <w:pPr>
              <w:jc w:val="center"/>
              <w:rPr>
                <w:b/>
              </w:rPr>
            </w:pPr>
            <w:r>
              <w:rPr>
                <w:b/>
              </w:rPr>
              <w:t>Hindu       Brahma</w:t>
            </w:r>
          </w:p>
          <w:p w14:paraId="0219CEB8" w14:textId="6F4AE208" w:rsidR="00A77210" w:rsidRDefault="00A77210" w:rsidP="00F015BB">
            <w:pPr>
              <w:jc w:val="center"/>
              <w:rPr>
                <w:b/>
              </w:rPr>
            </w:pPr>
            <w:r>
              <w:rPr>
                <w:b/>
              </w:rPr>
              <w:t>Creation</w:t>
            </w:r>
            <w:r w:rsidR="00E50C94">
              <w:rPr>
                <w:b/>
              </w:rPr>
              <w:t xml:space="preserve">   Paradise</w:t>
            </w:r>
          </w:p>
          <w:p w14:paraId="4200D767" w14:textId="55C5033B" w:rsidR="00E50C94" w:rsidRPr="00D614A4" w:rsidRDefault="00E50C94" w:rsidP="00F015BB">
            <w:pPr>
              <w:jc w:val="center"/>
              <w:rPr>
                <w:b/>
              </w:rPr>
            </w:pPr>
          </w:p>
        </w:tc>
      </w:tr>
      <w:tr w:rsidR="00FE45EE" w14:paraId="5DA193C2" w14:textId="77777777" w:rsidTr="00FE45EE">
        <w:trPr>
          <w:trHeight w:val="341"/>
        </w:trPr>
        <w:tc>
          <w:tcPr>
            <w:tcW w:w="1555" w:type="dxa"/>
            <w:vAlign w:val="center"/>
          </w:tcPr>
          <w:p w14:paraId="496217B0" w14:textId="77777777" w:rsidR="00F015BB" w:rsidRPr="006E18C9" w:rsidRDefault="00F015BB" w:rsidP="00F015BB">
            <w:pPr>
              <w:jc w:val="center"/>
              <w:rPr>
                <w:b/>
              </w:rPr>
            </w:pPr>
          </w:p>
        </w:tc>
        <w:tc>
          <w:tcPr>
            <w:tcW w:w="11056" w:type="dxa"/>
            <w:gridSpan w:val="3"/>
            <w:vAlign w:val="center"/>
          </w:tcPr>
          <w:p w14:paraId="1D3427F5" w14:textId="77777777" w:rsidR="00F015BB" w:rsidRPr="006E18C9" w:rsidRDefault="00F015BB" w:rsidP="00F015BB">
            <w:pPr>
              <w:jc w:val="center"/>
              <w:rPr>
                <w:b/>
                <w:sz w:val="28"/>
              </w:rPr>
            </w:pPr>
            <w:r w:rsidRPr="006E18C9">
              <w:rPr>
                <w:b/>
                <w:sz w:val="28"/>
              </w:rPr>
              <w:t>Knowledge</w:t>
            </w:r>
          </w:p>
        </w:tc>
        <w:tc>
          <w:tcPr>
            <w:tcW w:w="8783" w:type="dxa"/>
            <w:gridSpan w:val="3"/>
            <w:vAlign w:val="center"/>
          </w:tcPr>
          <w:p w14:paraId="69075596" w14:textId="77777777" w:rsidR="00F015BB" w:rsidRPr="006E18C9" w:rsidRDefault="00F015BB" w:rsidP="00F015BB">
            <w:pPr>
              <w:jc w:val="center"/>
              <w:rPr>
                <w:b/>
                <w:sz w:val="28"/>
              </w:rPr>
            </w:pPr>
            <w:r>
              <w:rPr>
                <w:b/>
                <w:sz w:val="28"/>
              </w:rPr>
              <w:t>As theologians, we will...</w:t>
            </w:r>
          </w:p>
        </w:tc>
      </w:tr>
      <w:tr w:rsidR="00064CA2" w14:paraId="5599F779" w14:textId="77777777" w:rsidTr="00FE45EE">
        <w:trPr>
          <w:trHeight w:val="1217"/>
        </w:trPr>
        <w:tc>
          <w:tcPr>
            <w:tcW w:w="1555" w:type="dxa"/>
            <w:vAlign w:val="center"/>
          </w:tcPr>
          <w:p w14:paraId="4E265A06" w14:textId="77777777" w:rsidR="00064CA2" w:rsidRPr="006E18C9" w:rsidRDefault="00064CA2" w:rsidP="00F015BB">
            <w:pPr>
              <w:jc w:val="center"/>
              <w:rPr>
                <w:b/>
                <w:sz w:val="28"/>
              </w:rPr>
            </w:pPr>
            <w:r w:rsidRPr="006E18C9">
              <w:rPr>
                <w:b/>
                <w:sz w:val="28"/>
              </w:rPr>
              <w:t>Session 1</w:t>
            </w:r>
            <w:r>
              <w:rPr>
                <w:b/>
                <w:sz w:val="28"/>
              </w:rPr>
              <w:t xml:space="preserve">: </w:t>
            </w:r>
          </w:p>
        </w:tc>
        <w:tc>
          <w:tcPr>
            <w:tcW w:w="11056" w:type="dxa"/>
            <w:gridSpan w:val="3"/>
            <w:vAlign w:val="center"/>
          </w:tcPr>
          <w:p w14:paraId="66C82AA8" w14:textId="2608B2DF" w:rsidR="00064CA2" w:rsidRDefault="00064CA2" w:rsidP="00E50C94">
            <w:r w:rsidRPr="00064CA2">
              <w:t>The world we live in is a very complex place, full of incredible places, people and things.</w:t>
            </w:r>
            <w:r w:rsidR="00E50C94">
              <w:t xml:space="preserve"> </w:t>
            </w:r>
            <w:r w:rsidRPr="00064CA2">
              <w:t xml:space="preserve">However, we also know that there are some bad things in the world. What are some of the bad things that exist in the world? </w:t>
            </w:r>
            <w:r>
              <w:t xml:space="preserve"> Children to be taught the defin</w:t>
            </w:r>
            <w:r w:rsidR="00E50C94">
              <w:t>i</w:t>
            </w:r>
            <w:r>
              <w:t>tions of the following words:</w:t>
            </w:r>
            <w:r w:rsidR="00E50C94">
              <w:t xml:space="preserve"> </w:t>
            </w:r>
            <w:r w:rsidRPr="00064CA2">
              <w:t>Omnipotent- If God is powerful, He could stop these bad things from happening.</w:t>
            </w:r>
            <w:r w:rsidR="00E50C94">
              <w:t xml:space="preserve"> </w:t>
            </w:r>
            <w:r w:rsidRPr="00064CA2">
              <w:t>Omniscient- If God knows everything, then He would know what is going to happen and stop it.</w:t>
            </w:r>
            <w:r w:rsidR="00E50C94">
              <w:t xml:space="preserve"> </w:t>
            </w:r>
            <w:r w:rsidRPr="00064CA2">
              <w:t>Omnibenevolent- If God is loving, he would not want us to experience bad things.</w:t>
            </w:r>
            <w:r w:rsidR="00E50C94">
              <w:t xml:space="preserve"> </w:t>
            </w:r>
            <w:r w:rsidRPr="00064CA2">
              <w:t xml:space="preserve">Just- God is meant to be fair but lots of times when bad things happen, it isn’t </w:t>
            </w:r>
            <w:r w:rsidR="00434017" w:rsidRPr="00064CA2">
              <w:t>fair. One</w:t>
            </w:r>
            <w:r w:rsidRPr="00064CA2">
              <w:t xml:space="preserve"> of the big questions that people ask about creation is why bad things happen. This becomes even more complicated when we think that a God has designed and created it. Why would somebody make something with bad things in it? This challenges what people think about God and creation.</w:t>
            </w:r>
          </w:p>
        </w:tc>
        <w:tc>
          <w:tcPr>
            <w:tcW w:w="8783" w:type="dxa"/>
            <w:gridSpan w:val="3"/>
            <w:vAlign w:val="center"/>
          </w:tcPr>
          <w:p w14:paraId="4AF909B0" w14:textId="263CB072" w:rsidR="00064CA2" w:rsidRDefault="00064CA2" w:rsidP="00064CA2">
            <w:pPr>
              <w:jc w:val="center"/>
            </w:pPr>
            <w:r>
              <w:t>Explore h</w:t>
            </w:r>
            <w:r w:rsidRPr="00064CA2">
              <w:t>ow does the existence of bad things make people question what God is like?</w:t>
            </w:r>
          </w:p>
        </w:tc>
      </w:tr>
      <w:tr w:rsidR="00F015BB" w14:paraId="2C1382A4" w14:textId="77777777" w:rsidTr="00FE45EE">
        <w:trPr>
          <w:trHeight w:val="1290"/>
        </w:trPr>
        <w:tc>
          <w:tcPr>
            <w:tcW w:w="1555" w:type="dxa"/>
            <w:vAlign w:val="center"/>
          </w:tcPr>
          <w:p w14:paraId="7D331393" w14:textId="77777777" w:rsidR="00F015BB" w:rsidRPr="006E18C9" w:rsidRDefault="00F015BB" w:rsidP="00F015BB">
            <w:pPr>
              <w:jc w:val="center"/>
              <w:rPr>
                <w:b/>
                <w:sz w:val="28"/>
              </w:rPr>
            </w:pPr>
            <w:r w:rsidRPr="006E18C9">
              <w:rPr>
                <w:b/>
                <w:sz w:val="28"/>
              </w:rPr>
              <w:t>Session 2</w:t>
            </w:r>
            <w:r>
              <w:rPr>
                <w:b/>
                <w:sz w:val="28"/>
              </w:rPr>
              <w:t>:</w:t>
            </w:r>
            <w:r w:rsidRPr="00E166F4">
              <w:rPr>
                <w:b/>
                <w:sz w:val="28"/>
              </w:rPr>
              <w:t xml:space="preserve"> </w:t>
            </w:r>
          </w:p>
        </w:tc>
        <w:tc>
          <w:tcPr>
            <w:tcW w:w="11056" w:type="dxa"/>
            <w:gridSpan w:val="3"/>
            <w:vAlign w:val="center"/>
          </w:tcPr>
          <w:p w14:paraId="4885100A" w14:textId="71A52B0A" w:rsidR="00F015BB" w:rsidRDefault="00064CA2" w:rsidP="00E50C94">
            <w:r>
              <w:t xml:space="preserve">Children to understand that Hinduism has many myths and legends. Most of the Gods in these legends are forms of the </w:t>
            </w:r>
            <w:r w:rsidR="00127864">
              <w:t>same three Gods. Children to un</w:t>
            </w:r>
            <w:r>
              <w:t>derstand that before time began there was no heaven, no Earth and no space between. A giant cobra floated on the nothingness and asleep in its coils was the deity Vishnu. A sound (‘om) began to fill the nothingness and woke Vishnu. As Vishnu woke, a magnificent lotus flower grew from his navel.</w:t>
            </w:r>
            <w:r w:rsidR="00127864">
              <w:t xml:space="preserve"> </w:t>
            </w:r>
            <w:r>
              <w:t>Vishnu commanded Brahma to create the world. The</w:t>
            </w:r>
            <w:r w:rsidR="00127864">
              <w:t>n a wind swe</w:t>
            </w:r>
            <w:r>
              <w:t>pt the waters and Vishnu and the serpent vanished. Brahms spit the lotus flower into three. He made one part in to the heavens. He made another part into the Earth and the third created the sky. The Earth was bare. Brahma created gr</w:t>
            </w:r>
            <w:r w:rsidR="00127864">
              <w:t>ass</w:t>
            </w:r>
            <w:r>
              <w:t>, flowers, trees and plants. Next he created he animals and insets, birds and fish, To all these creatures he gave the sense of touch and smell. He gave them pour to see, hear and move.</w:t>
            </w:r>
          </w:p>
        </w:tc>
        <w:tc>
          <w:tcPr>
            <w:tcW w:w="8783" w:type="dxa"/>
            <w:gridSpan w:val="3"/>
            <w:vAlign w:val="center"/>
          </w:tcPr>
          <w:p w14:paraId="3D7CEA7F" w14:textId="5B152125" w:rsidR="00F015BB" w:rsidRDefault="00064CA2" w:rsidP="00F015BB">
            <w:pPr>
              <w:jc w:val="center"/>
            </w:pPr>
            <w:r>
              <w:t>Explore and recall the Hindu creation story</w:t>
            </w:r>
            <w:r w:rsidR="00A77210">
              <w:t>.</w:t>
            </w:r>
          </w:p>
        </w:tc>
      </w:tr>
      <w:tr w:rsidR="00F015BB" w14:paraId="206F7702" w14:textId="77777777" w:rsidTr="00FE45EE">
        <w:trPr>
          <w:trHeight w:val="1217"/>
        </w:trPr>
        <w:tc>
          <w:tcPr>
            <w:tcW w:w="1555" w:type="dxa"/>
            <w:vAlign w:val="center"/>
          </w:tcPr>
          <w:p w14:paraId="6E6602E5" w14:textId="77777777" w:rsidR="00F015BB" w:rsidRPr="006E18C9" w:rsidRDefault="00F015BB" w:rsidP="00F015BB">
            <w:pPr>
              <w:jc w:val="center"/>
              <w:rPr>
                <w:b/>
                <w:sz w:val="28"/>
              </w:rPr>
            </w:pPr>
            <w:r w:rsidRPr="006E18C9">
              <w:rPr>
                <w:b/>
                <w:sz w:val="28"/>
              </w:rPr>
              <w:t>Session 3</w:t>
            </w:r>
            <w:r>
              <w:rPr>
                <w:b/>
                <w:sz w:val="28"/>
              </w:rPr>
              <w:t>:</w:t>
            </w:r>
            <w:r w:rsidRPr="00E166F4">
              <w:rPr>
                <w:b/>
                <w:sz w:val="28"/>
              </w:rPr>
              <w:t xml:space="preserve"> </w:t>
            </w:r>
          </w:p>
        </w:tc>
        <w:tc>
          <w:tcPr>
            <w:tcW w:w="11056" w:type="dxa"/>
            <w:gridSpan w:val="3"/>
            <w:vAlign w:val="center"/>
          </w:tcPr>
          <w:p w14:paraId="6DF670E6" w14:textId="4FE0626F" w:rsidR="00296BC6" w:rsidRDefault="00296BC6" w:rsidP="00E50C94">
            <w:r>
              <w:t>Children to understand that different religions have different views with regards to the creation story. Children will recall the Christian creation story and learn this is found in the book of Gen</w:t>
            </w:r>
            <w:r w:rsidR="00CD2328">
              <w:t>e</w:t>
            </w:r>
            <w:r>
              <w:t xml:space="preserve">sis in the Old Testament. They will understand that the Jewish community also follow the same creation story as Christians. </w:t>
            </w:r>
            <w:r w:rsidR="00CD2328">
              <w:t>Day one-God created day and night. Day two-God created the sky. Day three God separated the land and water. Day four-God created the moon, stars and sun. Day five-God created the birds and fish. Day six-God created the animals, man and woman. Day Seven-God rested.</w:t>
            </w:r>
          </w:p>
        </w:tc>
        <w:tc>
          <w:tcPr>
            <w:tcW w:w="8783" w:type="dxa"/>
            <w:gridSpan w:val="3"/>
            <w:vAlign w:val="center"/>
          </w:tcPr>
          <w:p w14:paraId="66597038" w14:textId="7BC3269A" w:rsidR="00F015BB" w:rsidRDefault="00296BC6" w:rsidP="00296BC6">
            <w:pPr>
              <w:jc w:val="center"/>
            </w:pPr>
            <w:r>
              <w:t>Explore and recall the Christian creation story.</w:t>
            </w:r>
          </w:p>
        </w:tc>
      </w:tr>
      <w:tr w:rsidR="00FE45EE" w14:paraId="12B1F8A4" w14:textId="77777777" w:rsidTr="00FE45EE">
        <w:trPr>
          <w:trHeight w:val="699"/>
        </w:trPr>
        <w:tc>
          <w:tcPr>
            <w:tcW w:w="1555" w:type="dxa"/>
            <w:vAlign w:val="center"/>
          </w:tcPr>
          <w:p w14:paraId="17C9B0D2" w14:textId="77777777" w:rsidR="00F015BB" w:rsidRPr="006E18C9" w:rsidRDefault="00F015BB" w:rsidP="00F015BB">
            <w:pPr>
              <w:jc w:val="center"/>
              <w:rPr>
                <w:b/>
                <w:sz w:val="28"/>
              </w:rPr>
            </w:pPr>
            <w:r w:rsidRPr="006E18C9">
              <w:rPr>
                <w:b/>
                <w:sz w:val="28"/>
              </w:rPr>
              <w:t>Session 4</w:t>
            </w:r>
            <w:r>
              <w:rPr>
                <w:b/>
                <w:sz w:val="28"/>
              </w:rPr>
              <w:t xml:space="preserve">: </w:t>
            </w:r>
          </w:p>
        </w:tc>
        <w:tc>
          <w:tcPr>
            <w:tcW w:w="11056" w:type="dxa"/>
            <w:gridSpan w:val="3"/>
            <w:vAlign w:val="center"/>
          </w:tcPr>
          <w:p w14:paraId="017458F3" w14:textId="331C2BFB" w:rsidR="00F015BB" w:rsidRDefault="00CD2328" w:rsidP="00E50C94">
            <w:r>
              <w:t>Children will learn that Muslims believe that the holy book of the Qur’an teaches that Allah created everything. Muslims believe before time existed there was nothing but Allah. Allah only has to say ‘</w:t>
            </w:r>
            <w:r w:rsidRPr="00E50C94">
              <w:rPr>
                <w:b/>
              </w:rPr>
              <w:t>be</w:t>
            </w:r>
            <w:r>
              <w:t xml:space="preserve">’ and it is. </w:t>
            </w:r>
            <w:r w:rsidR="00E50C94">
              <w:t>Allah said</w:t>
            </w:r>
            <w:r w:rsidR="00E50C94" w:rsidRPr="00E50C94">
              <w:rPr>
                <w:b/>
              </w:rPr>
              <w:t xml:space="preserve"> ‘be’</w:t>
            </w:r>
            <w:r>
              <w:t xml:space="preserve"> and created the world and the hea</w:t>
            </w:r>
            <w:r w:rsidR="00E50C94">
              <w:t xml:space="preserve">vens. He made all the creatures, ones that could walk, crawl, swim and fly on the planet. Allah made the angels next, the sun, moon and lots of moons and planets way beyond earth. The Quran said the Allah poured down the rain in torrents and the Allah ordered the angels to go to the earth and bring back seven handfuls of soil al different colours from which he could model man. He moulded these into man and breathed life and power into him. His name was Adam and Allah took him to paradise. In paradise Allah made the first woman from Adam ribs. The sun, moon and stars shone light onto earth and warmed it up. Earth was a good place to live. </w:t>
            </w:r>
          </w:p>
        </w:tc>
        <w:tc>
          <w:tcPr>
            <w:tcW w:w="8783" w:type="dxa"/>
            <w:gridSpan w:val="3"/>
            <w:vAlign w:val="center"/>
          </w:tcPr>
          <w:p w14:paraId="60086500" w14:textId="698A8649" w:rsidR="00F015BB" w:rsidRDefault="00CD2328" w:rsidP="00CD2328">
            <w:pPr>
              <w:jc w:val="center"/>
            </w:pPr>
            <w:r>
              <w:t>Explore and recall the Islamic creation story.</w:t>
            </w:r>
          </w:p>
        </w:tc>
      </w:tr>
      <w:tr w:rsidR="00FE45EE" w14:paraId="7B99C844" w14:textId="77777777" w:rsidTr="00FE45EE">
        <w:trPr>
          <w:trHeight w:val="619"/>
        </w:trPr>
        <w:tc>
          <w:tcPr>
            <w:tcW w:w="1555" w:type="dxa"/>
            <w:vAlign w:val="center"/>
          </w:tcPr>
          <w:p w14:paraId="5C0E6861" w14:textId="77777777" w:rsidR="00F015BB" w:rsidRPr="006E18C9" w:rsidRDefault="00F015BB" w:rsidP="00F015BB">
            <w:pPr>
              <w:jc w:val="center"/>
              <w:rPr>
                <w:b/>
                <w:sz w:val="28"/>
              </w:rPr>
            </w:pPr>
            <w:r w:rsidRPr="006E18C9">
              <w:rPr>
                <w:b/>
                <w:sz w:val="28"/>
              </w:rPr>
              <w:t>Session 5</w:t>
            </w:r>
            <w:r>
              <w:rPr>
                <w:b/>
                <w:sz w:val="28"/>
              </w:rPr>
              <w:t>:</w:t>
            </w:r>
            <w:r w:rsidRPr="00E166F4">
              <w:rPr>
                <w:b/>
                <w:sz w:val="28"/>
              </w:rPr>
              <w:t xml:space="preserve"> </w:t>
            </w:r>
          </w:p>
        </w:tc>
        <w:tc>
          <w:tcPr>
            <w:tcW w:w="11056" w:type="dxa"/>
            <w:gridSpan w:val="3"/>
            <w:vAlign w:val="center"/>
          </w:tcPr>
          <w:p w14:paraId="6A9BAC8F" w14:textId="7D7A2699" w:rsidR="00F015BB" w:rsidRDefault="00E50C94" w:rsidP="00E50C94">
            <w:r>
              <w:t>Revisit the Christian and Islamic creation stories recalling the main points in each and discuss comparisons and contrast between the two.</w:t>
            </w:r>
          </w:p>
        </w:tc>
        <w:tc>
          <w:tcPr>
            <w:tcW w:w="8783" w:type="dxa"/>
            <w:gridSpan w:val="3"/>
            <w:vAlign w:val="center"/>
          </w:tcPr>
          <w:p w14:paraId="2C28ACFC" w14:textId="6552D781" w:rsidR="00F015BB" w:rsidRDefault="00CD2328" w:rsidP="00CD2328">
            <w:pPr>
              <w:jc w:val="center"/>
            </w:pPr>
            <w:r>
              <w:t xml:space="preserve">Explore the similarities and differences between the </w:t>
            </w:r>
            <w:r w:rsidR="00E50C94">
              <w:t>C</w:t>
            </w:r>
            <w:r>
              <w:t>hristian and Islamic creation stories.</w:t>
            </w:r>
          </w:p>
        </w:tc>
      </w:tr>
    </w:tbl>
    <w:p w14:paraId="3A871899" w14:textId="77777777" w:rsidR="00F015BB" w:rsidRDefault="00F015BB" w:rsidP="00F015BB"/>
    <w:tbl>
      <w:tblPr>
        <w:tblStyle w:val="TableGrid"/>
        <w:tblpPr w:leftFromText="180" w:rightFromText="180" w:vertAnchor="text" w:horzAnchor="margin" w:tblpY="-59"/>
        <w:tblW w:w="21393" w:type="dxa"/>
        <w:tblLook w:val="04A0" w:firstRow="1" w:lastRow="0" w:firstColumn="1" w:lastColumn="0" w:noHBand="0" w:noVBand="1"/>
      </w:tblPr>
      <w:tblGrid>
        <w:gridCol w:w="2776"/>
        <w:gridCol w:w="1755"/>
        <w:gridCol w:w="3862"/>
        <w:gridCol w:w="4720"/>
        <w:gridCol w:w="1970"/>
        <w:gridCol w:w="3552"/>
        <w:gridCol w:w="2758"/>
      </w:tblGrid>
      <w:tr w:rsidR="00F015BB" w14:paraId="4E7679E6" w14:textId="77777777" w:rsidTr="7B8E2D7C">
        <w:trPr>
          <w:trHeight w:val="561"/>
        </w:trPr>
        <w:tc>
          <w:tcPr>
            <w:tcW w:w="4531" w:type="dxa"/>
            <w:gridSpan w:val="2"/>
            <w:tcBorders>
              <w:right w:val="nil"/>
            </w:tcBorders>
            <w:shd w:val="clear" w:color="auto" w:fill="F987DB"/>
            <w:vAlign w:val="center"/>
          </w:tcPr>
          <w:p w14:paraId="2F6D4EFB" w14:textId="77777777" w:rsidR="00F015BB" w:rsidRDefault="00F015BB" w:rsidP="00F015BB">
            <w:pPr>
              <w:rPr>
                <w:b/>
                <w:sz w:val="40"/>
              </w:rPr>
            </w:pPr>
            <w:r>
              <w:rPr>
                <w:b/>
                <w:noProof/>
                <w:sz w:val="40"/>
                <w:lang w:eastAsia="en-GB"/>
              </w:rPr>
              <w:drawing>
                <wp:inline distT="0" distB="0" distL="0" distR="0" wp14:anchorId="640EDFBF" wp14:editId="461D0D19">
                  <wp:extent cx="2101796" cy="620202"/>
                  <wp:effectExtent l="0" t="0" r="0" b="8890"/>
                  <wp:docPr id="356" name="Picture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 name="RE Year 6.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164481" cy="638699"/>
                          </a:xfrm>
                          <a:prstGeom prst="rect">
                            <a:avLst/>
                          </a:prstGeom>
                        </pic:spPr>
                      </pic:pic>
                    </a:graphicData>
                  </a:graphic>
                </wp:inline>
              </w:drawing>
            </w:r>
          </w:p>
        </w:tc>
        <w:tc>
          <w:tcPr>
            <w:tcW w:w="14104" w:type="dxa"/>
            <w:gridSpan w:val="4"/>
            <w:tcBorders>
              <w:left w:val="nil"/>
              <w:right w:val="nil"/>
            </w:tcBorders>
            <w:shd w:val="clear" w:color="auto" w:fill="F987DB"/>
            <w:vAlign w:val="center"/>
          </w:tcPr>
          <w:p w14:paraId="6BDC547F" w14:textId="77777777" w:rsidR="00F015BB" w:rsidRDefault="00F015BB" w:rsidP="00F015BB">
            <w:pPr>
              <w:jc w:val="center"/>
              <w:rPr>
                <w:b/>
                <w:sz w:val="40"/>
              </w:rPr>
            </w:pPr>
            <w:r w:rsidRPr="00D614A4">
              <w:rPr>
                <w:b/>
                <w:sz w:val="40"/>
              </w:rPr>
              <w:t xml:space="preserve">Year </w:t>
            </w:r>
            <w:r>
              <w:rPr>
                <w:b/>
                <w:sz w:val="40"/>
              </w:rPr>
              <w:t>6</w:t>
            </w:r>
            <w:r w:rsidRPr="00D614A4">
              <w:rPr>
                <w:b/>
                <w:sz w:val="40"/>
              </w:rPr>
              <w:t xml:space="preserve"> - Medium Term Planning - </w:t>
            </w:r>
            <w:r>
              <w:rPr>
                <w:b/>
                <w:sz w:val="40"/>
              </w:rPr>
              <w:t>RE - Spring 1</w:t>
            </w:r>
          </w:p>
          <w:p w14:paraId="035A956E" w14:textId="77777777" w:rsidR="00F015BB" w:rsidRPr="00285C29" w:rsidRDefault="00F015BB" w:rsidP="00F015BB">
            <w:pPr>
              <w:jc w:val="center"/>
              <w:rPr>
                <w:b/>
                <w:sz w:val="40"/>
              </w:rPr>
            </w:pPr>
          </w:p>
        </w:tc>
        <w:tc>
          <w:tcPr>
            <w:tcW w:w="2758" w:type="dxa"/>
            <w:tcBorders>
              <w:left w:val="nil"/>
            </w:tcBorders>
            <w:shd w:val="clear" w:color="auto" w:fill="F987DB"/>
            <w:vAlign w:val="center"/>
          </w:tcPr>
          <w:p w14:paraId="6B02E635" w14:textId="77777777" w:rsidR="00F015BB" w:rsidRPr="00D614A4" w:rsidRDefault="00F015BB" w:rsidP="00F015BB">
            <w:pPr>
              <w:rPr>
                <w:b/>
              </w:rPr>
            </w:pPr>
            <w:r>
              <w:rPr>
                <w:b/>
                <w:noProof/>
                <w:lang w:eastAsia="en-GB"/>
              </w:rPr>
              <w:drawing>
                <wp:anchor distT="0" distB="0" distL="114300" distR="114300" simplePos="0" relativeHeight="251783168" behindDoc="1" locked="0" layoutInCell="1" allowOverlap="1" wp14:anchorId="1F310CD5" wp14:editId="7B5AB916">
                  <wp:simplePos x="0" y="0"/>
                  <wp:positionH relativeFrom="column">
                    <wp:posOffset>974725</wp:posOffset>
                  </wp:positionH>
                  <wp:positionV relativeFrom="paragraph">
                    <wp:posOffset>1905</wp:posOffset>
                  </wp:positionV>
                  <wp:extent cx="790575" cy="790575"/>
                  <wp:effectExtent l="0" t="0" r="0" b="9525"/>
                  <wp:wrapTight wrapText="bothSides">
                    <wp:wrapPolygon edited="0">
                      <wp:start x="520" y="0"/>
                      <wp:lineTo x="4684" y="8848"/>
                      <wp:lineTo x="1561" y="13533"/>
                      <wp:lineTo x="1041" y="17176"/>
                      <wp:lineTo x="6246" y="20819"/>
                      <wp:lineTo x="7287" y="21340"/>
                      <wp:lineTo x="15094" y="21340"/>
                      <wp:lineTo x="19778" y="17176"/>
                      <wp:lineTo x="19778" y="13012"/>
                      <wp:lineTo x="16655" y="8848"/>
                      <wp:lineTo x="20299" y="0"/>
                      <wp:lineTo x="520" y="0"/>
                    </wp:wrapPolygon>
                  </wp:wrapTight>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ng"/>
                          <pic:cNvPicPr/>
                        </pic:nvPicPr>
                        <pic:blipFill>
                          <a:blip r:embed="rId12">
                            <a:extLst>
                              <a:ext uri="{28A0092B-C50C-407E-A947-70E740481C1C}">
                                <a14:useLocalDpi xmlns:a14="http://schemas.microsoft.com/office/drawing/2010/main" val="0"/>
                              </a:ext>
                            </a:extLst>
                          </a:blip>
                          <a:stretch>
                            <a:fillRect/>
                          </a:stretch>
                        </pic:blipFill>
                        <pic:spPr>
                          <a:xfrm>
                            <a:off x="0" y="0"/>
                            <a:ext cx="790575" cy="790575"/>
                          </a:xfrm>
                          <a:prstGeom prst="rect">
                            <a:avLst/>
                          </a:prstGeom>
                        </pic:spPr>
                      </pic:pic>
                    </a:graphicData>
                  </a:graphic>
                  <wp14:sizeRelH relativeFrom="page">
                    <wp14:pctWidth>0</wp14:pctWidth>
                  </wp14:sizeRelH>
                  <wp14:sizeRelV relativeFrom="page">
                    <wp14:pctHeight>0</wp14:pctHeight>
                  </wp14:sizeRelV>
                </wp:anchor>
              </w:drawing>
            </w:r>
          </w:p>
        </w:tc>
      </w:tr>
      <w:tr w:rsidR="00F015BB" w14:paraId="2829D207" w14:textId="77777777" w:rsidTr="7B8E2D7C">
        <w:trPr>
          <w:trHeight w:val="1217"/>
        </w:trPr>
        <w:tc>
          <w:tcPr>
            <w:tcW w:w="8393" w:type="dxa"/>
            <w:gridSpan w:val="3"/>
            <w:shd w:val="clear" w:color="auto" w:fill="FAA0FA"/>
          </w:tcPr>
          <w:p w14:paraId="6134BFD6" w14:textId="77777777" w:rsidR="00F015BB" w:rsidRDefault="00F015BB" w:rsidP="00F015BB">
            <w:pPr>
              <w:jc w:val="center"/>
              <w:rPr>
                <w:b/>
                <w:sz w:val="28"/>
              </w:rPr>
            </w:pPr>
            <w:r w:rsidRPr="00D614A4">
              <w:rPr>
                <w:b/>
                <w:sz w:val="28"/>
              </w:rPr>
              <w:t>Prior Learning</w:t>
            </w:r>
            <w:r>
              <w:rPr>
                <w:b/>
                <w:sz w:val="28"/>
              </w:rPr>
              <w:t xml:space="preserve"> Links</w:t>
            </w:r>
          </w:p>
          <w:p w14:paraId="2C06F7B2" w14:textId="77777777" w:rsidR="00F015BB" w:rsidRPr="00055246" w:rsidRDefault="00055246" w:rsidP="00055246">
            <w:pPr>
              <w:jc w:val="center"/>
              <w:rPr>
                <w:b/>
                <w:sz w:val="28"/>
              </w:rPr>
            </w:pPr>
            <w:r>
              <w:rPr>
                <w:b/>
                <w:sz w:val="28"/>
              </w:rPr>
              <w:t>Building on aspects covered in years 1-5 that relate to ‘The Fall’ and creation.</w:t>
            </w:r>
          </w:p>
          <w:p w14:paraId="7BC35E71" w14:textId="77777777" w:rsidR="00F015BB" w:rsidRDefault="00F015BB" w:rsidP="00F015BB">
            <w:pPr>
              <w:jc w:val="center"/>
            </w:pPr>
          </w:p>
        </w:tc>
        <w:tc>
          <w:tcPr>
            <w:tcW w:w="6690" w:type="dxa"/>
            <w:gridSpan w:val="2"/>
            <w:shd w:val="clear" w:color="auto" w:fill="FCCFFD"/>
          </w:tcPr>
          <w:p w14:paraId="4846F99F" w14:textId="77777777" w:rsidR="00055246" w:rsidRDefault="00F015BB" w:rsidP="000B28BF">
            <w:pPr>
              <w:jc w:val="center"/>
              <w:rPr>
                <w:b/>
                <w:sz w:val="28"/>
              </w:rPr>
            </w:pPr>
            <w:r w:rsidRPr="00D614A4">
              <w:rPr>
                <w:b/>
                <w:sz w:val="28"/>
              </w:rPr>
              <w:t>E</w:t>
            </w:r>
            <w:r>
              <w:rPr>
                <w:b/>
                <w:sz w:val="28"/>
              </w:rPr>
              <w:t>ssential Knowledge &amp; End Points</w:t>
            </w:r>
          </w:p>
          <w:p w14:paraId="6C36F60E" w14:textId="77777777" w:rsidR="00055246" w:rsidRDefault="00055246" w:rsidP="000B28BF">
            <w:pPr>
              <w:jc w:val="center"/>
              <w:rPr>
                <w:b/>
                <w:sz w:val="28"/>
              </w:rPr>
            </w:pPr>
            <w:r>
              <w:rPr>
                <w:b/>
                <w:sz w:val="28"/>
              </w:rPr>
              <w:t>Bible Explorers</w:t>
            </w:r>
          </w:p>
          <w:p w14:paraId="494C88C7" w14:textId="1DB24F19" w:rsidR="00055246" w:rsidRPr="000B28BF" w:rsidRDefault="00055246" w:rsidP="000B28BF">
            <w:pPr>
              <w:jc w:val="center"/>
              <w:rPr>
                <w:rFonts w:cstheme="minorHAnsi"/>
              </w:rPr>
            </w:pPr>
            <w:r>
              <w:rPr>
                <w:rFonts w:cstheme="minorHAnsi"/>
                <w:sz w:val="18"/>
              </w:rPr>
              <w:t>-</w:t>
            </w:r>
            <w:r w:rsidR="000B28BF" w:rsidRPr="000B28BF">
              <w:rPr>
                <w:rFonts w:cstheme="minorHAnsi"/>
              </w:rPr>
              <w:t>To explore</w:t>
            </w:r>
            <w:r w:rsidRPr="000B28BF">
              <w:rPr>
                <w:rFonts w:cstheme="minorHAnsi"/>
              </w:rPr>
              <w:t xml:space="preserve"> aspects of ‘God’ ‘Creation’ and the ‘Fall.’ However, the scheme concentrates most time on the core concept ‘People of God’.</w:t>
            </w:r>
          </w:p>
          <w:p w14:paraId="51BEBD00" w14:textId="0DD750C8" w:rsidR="00055246" w:rsidRPr="000B28BF" w:rsidRDefault="00055246" w:rsidP="000B28BF">
            <w:pPr>
              <w:jc w:val="center"/>
              <w:rPr>
                <w:rFonts w:cstheme="minorHAnsi"/>
              </w:rPr>
            </w:pPr>
            <w:r w:rsidRPr="000B28BF">
              <w:rPr>
                <w:rFonts w:cstheme="minorHAnsi"/>
              </w:rPr>
              <w:t xml:space="preserve">- </w:t>
            </w:r>
            <w:r w:rsidR="000B28BF" w:rsidRPr="000B28BF">
              <w:rPr>
                <w:rFonts w:cstheme="minorHAnsi"/>
              </w:rPr>
              <w:t>To lead</w:t>
            </w:r>
            <w:r w:rsidR="000B28BF">
              <w:rPr>
                <w:rFonts w:cstheme="minorHAnsi"/>
              </w:rPr>
              <w:t xml:space="preserve"> the</w:t>
            </w:r>
            <w:r w:rsidR="000B28BF" w:rsidRPr="000B28BF">
              <w:rPr>
                <w:rFonts w:cstheme="minorHAnsi"/>
              </w:rPr>
              <w:t xml:space="preserve"> children chronologically </w:t>
            </w:r>
            <w:r w:rsidRPr="000B28BF">
              <w:rPr>
                <w:rFonts w:cstheme="minorHAnsi"/>
              </w:rPr>
              <w:t xml:space="preserve">all the way from Creation, following the Patriarchs, Moses, Joshua, Judges, </w:t>
            </w:r>
            <w:r w:rsidR="00434017" w:rsidRPr="000B28BF">
              <w:rPr>
                <w:rFonts w:cstheme="minorHAnsi"/>
              </w:rPr>
              <w:t>and Kings</w:t>
            </w:r>
            <w:r w:rsidRPr="000B28BF">
              <w:rPr>
                <w:rFonts w:cstheme="minorHAnsi"/>
              </w:rPr>
              <w:t xml:space="preserve"> through to the prophets and how God’s people are awaiting their Saviour.</w:t>
            </w:r>
          </w:p>
          <w:p w14:paraId="264C1A0E" w14:textId="77777777" w:rsidR="00F015BB" w:rsidRPr="00055246" w:rsidRDefault="00F015BB" w:rsidP="000B28BF">
            <w:pPr>
              <w:jc w:val="center"/>
              <w:rPr>
                <w:b/>
                <w:sz w:val="28"/>
              </w:rPr>
            </w:pPr>
          </w:p>
        </w:tc>
        <w:tc>
          <w:tcPr>
            <w:tcW w:w="6310" w:type="dxa"/>
            <w:gridSpan w:val="2"/>
            <w:shd w:val="clear" w:color="auto" w:fill="FEE6FE"/>
          </w:tcPr>
          <w:p w14:paraId="05353B6F" w14:textId="77777777" w:rsidR="00F015BB" w:rsidRDefault="00F015BB" w:rsidP="00F015BB">
            <w:pPr>
              <w:jc w:val="center"/>
              <w:rPr>
                <w:b/>
                <w:sz w:val="28"/>
              </w:rPr>
            </w:pPr>
            <w:r w:rsidRPr="00D614A4">
              <w:rPr>
                <w:b/>
                <w:sz w:val="28"/>
              </w:rPr>
              <w:t>Key Vocabulary</w:t>
            </w:r>
          </w:p>
          <w:p w14:paraId="179EF01B" w14:textId="77777777" w:rsidR="00C120CB" w:rsidRDefault="00C120CB" w:rsidP="00F015BB">
            <w:pPr>
              <w:jc w:val="center"/>
            </w:pPr>
            <w:r>
              <w:t>Creation</w:t>
            </w:r>
          </w:p>
          <w:p w14:paraId="7978CF15" w14:textId="77777777" w:rsidR="00C120CB" w:rsidRDefault="00C120CB" w:rsidP="00F015BB">
            <w:pPr>
              <w:jc w:val="center"/>
            </w:pPr>
            <w:r>
              <w:t>Fall Flood</w:t>
            </w:r>
          </w:p>
          <w:p w14:paraId="4BB3DDE2" w14:textId="77777777" w:rsidR="00C120CB" w:rsidRDefault="00C120CB" w:rsidP="00F015BB">
            <w:pPr>
              <w:jc w:val="center"/>
            </w:pPr>
            <w:r>
              <w:t>Nations Abraham</w:t>
            </w:r>
          </w:p>
          <w:p w14:paraId="4DCB85B7" w14:textId="77777777" w:rsidR="00C120CB" w:rsidRDefault="00C120CB" w:rsidP="00F015BB">
            <w:pPr>
              <w:jc w:val="center"/>
            </w:pPr>
            <w:r>
              <w:t>Isaac Jacob</w:t>
            </w:r>
          </w:p>
          <w:p w14:paraId="72150602" w14:textId="77777777" w:rsidR="00F015BB" w:rsidRDefault="00C120CB" w:rsidP="00F015BB">
            <w:pPr>
              <w:jc w:val="center"/>
            </w:pPr>
            <w:r>
              <w:t>Joseph</w:t>
            </w:r>
          </w:p>
          <w:p w14:paraId="74643129" w14:textId="77777777" w:rsidR="00C120CB" w:rsidRDefault="00C120CB" w:rsidP="00F015BB">
            <w:pPr>
              <w:jc w:val="center"/>
            </w:pPr>
            <w:r>
              <w:t>Moses</w:t>
            </w:r>
          </w:p>
          <w:p w14:paraId="6269AA2E" w14:textId="77777777" w:rsidR="00C120CB" w:rsidRDefault="00C120CB" w:rsidP="00F015BB">
            <w:pPr>
              <w:jc w:val="center"/>
            </w:pPr>
            <w:r>
              <w:t xml:space="preserve"> Passover Law</w:t>
            </w:r>
          </w:p>
          <w:p w14:paraId="463E4B3D" w14:textId="77777777" w:rsidR="00C120CB" w:rsidRDefault="00C120CB" w:rsidP="00F015BB">
            <w:pPr>
              <w:jc w:val="center"/>
            </w:pPr>
            <w:r>
              <w:t xml:space="preserve">Tabernacle Offering Feasts Counting </w:t>
            </w:r>
          </w:p>
          <w:p w14:paraId="36B3C1BA" w14:textId="77777777" w:rsidR="00C120CB" w:rsidRDefault="00C120CB" w:rsidP="00F015BB">
            <w:pPr>
              <w:jc w:val="center"/>
            </w:pPr>
            <w:r>
              <w:t xml:space="preserve">Spying Wandering </w:t>
            </w:r>
          </w:p>
          <w:p w14:paraId="0DAAC0C9" w14:textId="77777777" w:rsidR="00C120CB" w:rsidRDefault="00C120CB" w:rsidP="00F015BB">
            <w:pPr>
              <w:jc w:val="center"/>
            </w:pPr>
            <w:r>
              <w:t xml:space="preserve"> Dying Second Law</w:t>
            </w:r>
          </w:p>
          <w:p w14:paraId="7A311349" w14:textId="77777777" w:rsidR="00C120CB" w:rsidRDefault="00C120CB" w:rsidP="00F015BB">
            <w:pPr>
              <w:jc w:val="center"/>
            </w:pPr>
            <w:r>
              <w:t xml:space="preserve">Joshua Divide </w:t>
            </w:r>
          </w:p>
          <w:p w14:paraId="2AB794D2" w14:textId="77777777" w:rsidR="00C120CB" w:rsidRDefault="00C120CB" w:rsidP="00F015BB">
            <w:pPr>
              <w:jc w:val="center"/>
            </w:pPr>
            <w:r>
              <w:t>Conquer 12 Tribes</w:t>
            </w:r>
          </w:p>
          <w:p w14:paraId="11750605" w14:textId="77777777" w:rsidR="00C120CB" w:rsidRDefault="00C120CB" w:rsidP="00F015BB">
            <w:pPr>
              <w:jc w:val="center"/>
            </w:pPr>
            <w:r>
              <w:t xml:space="preserve"> Judges Deborah</w:t>
            </w:r>
          </w:p>
          <w:p w14:paraId="34E55DD9" w14:textId="77777777" w:rsidR="00C120CB" w:rsidRDefault="00C120CB" w:rsidP="00F015BB">
            <w:pPr>
              <w:jc w:val="center"/>
            </w:pPr>
            <w:r>
              <w:t xml:space="preserve"> Gideon Samson</w:t>
            </w:r>
          </w:p>
          <w:p w14:paraId="370B86B0" w14:textId="77777777" w:rsidR="00C120CB" w:rsidRPr="00D614A4" w:rsidRDefault="00C120CB" w:rsidP="00F015BB">
            <w:pPr>
              <w:jc w:val="center"/>
              <w:rPr>
                <w:b/>
              </w:rPr>
            </w:pPr>
            <w:r>
              <w:t xml:space="preserve"> Loving Ruth</w:t>
            </w:r>
          </w:p>
        </w:tc>
      </w:tr>
      <w:tr w:rsidR="00F015BB" w14:paraId="5D6817DD" w14:textId="77777777" w:rsidTr="7B8E2D7C">
        <w:trPr>
          <w:trHeight w:val="639"/>
        </w:trPr>
        <w:tc>
          <w:tcPr>
            <w:tcW w:w="2776" w:type="dxa"/>
            <w:vAlign w:val="center"/>
          </w:tcPr>
          <w:p w14:paraId="3DC20B7F" w14:textId="77777777" w:rsidR="00F015BB" w:rsidRPr="006E18C9" w:rsidRDefault="00F015BB" w:rsidP="00F015BB">
            <w:pPr>
              <w:jc w:val="center"/>
              <w:rPr>
                <w:b/>
              </w:rPr>
            </w:pPr>
          </w:p>
        </w:tc>
        <w:tc>
          <w:tcPr>
            <w:tcW w:w="10337" w:type="dxa"/>
            <w:gridSpan w:val="3"/>
            <w:vAlign w:val="center"/>
          </w:tcPr>
          <w:p w14:paraId="21C21D1B" w14:textId="77777777" w:rsidR="00F015BB" w:rsidRPr="006E18C9" w:rsidRDefault="00F015BB" w:rsidP="00F015BB">
            <w:pPr>
              <w:jc w:val="center"/>
              <w:rPr>
                <w:b/>
                <w:sz w:val="28"/>
              </w:rPr>
            </w:pPr>
            <w:r w:rsidRPr="006E18C9">
              <w:rPr>
                <w:b/>
                <w:sz w:val="28"/>
              </w:rPr>
              <w:t>Knowledge</w:t>
            </w:r>
          </w:p>
        </w:tc>
        <w:tc>
          <w:tcPr>
            <w:tcW w:w="8280" w:type="dxa"/>
            <w:gridSpan w:val="3"/>
            <w:vAlign w:val="center"/>
          </w:tcPr>
          <w:p w14:paraId="0C08C618" w14:textId="77777777" w:rsidR="00F015BB" w:rsidRPr="006E18C9" w:rsidRDefault="00F015BB" w:rsidP="00F015BB">
            <w:pPr>
              <w:jc w:val="center"/>
              <w:rPr>
                <w:b/>
                <w:sz w:val="28"/>
              </w:rPr>
            </w:pPr>
            <w:r>
              <w:rPr>
                <w:b/>
                <w:sz w:val="28"/>
              </w:rPr>
              <w:t>As theologians, we will...</w:t>
            </w:r>
          </w:p>
        </w:tc>
      </w:tr>
      <w:tr w:rsidR="006B17E4" w14:paraId="32EB0894" w14:textId="77777777" w:rsidTr="000B28BF">
        <w:trPr>
          <w:trHeight w:val="1512"/>
        </w:trPr>
        <w:tc>
          <w:tcPr>
            <w:tcW w:w="2776" w:type="dxa"/>
            <w:vAlign w:val="center"/>
          </w:tcPr>
          <w:p w14:paraId="712AEFF8" w14:textId="77777777" w:rsidR="006B17E4" w:rsidRPr="006E18C9" w:rsidRDefault="006B17E4" w:rsidP="00F015BB">
            <w:pPr>
              <w:jc w:val="center"/>
              <w:rPr>
                <w:b/>
                <w:sz w:val="28"/>
              </w:rPr>
            </w:pPr>
            <w:r w:rsidRPr="006E18C9">
              <w:rPr>
                <w:b/>
                <w:sz w:val="28"/>
              </w:rPr>
              <w:t>Session 1</w:t>
            </w:r>
            <w:r>
              <w:rPr>
                <w:b/>
                <w:sz w:val="28"/>
              </w:rPr>
              <w:t xml:space="preserve"> and 2: </w:t>
            </w:r>
          </w:p>
        </w:tc>
        <w:tc>
          <w:tcPr>
            <w:tcW w:w="10337" w:type="dxa"/>
            <w:gridSpan w:val="3"/>
            <w:vAlign w:val="center"/>
          </w:tcPr>
          <w:p w14:paraId="0BEE5166" w14:textId="3AFC5AAE" w:rsidR="006B17E4" w:rsidRDefault="7F38FB80" w:rsidP="000B28BF">
            <w:r>
              <w:t>Pupils will begin to look at the Life of Christ</w:t>
            </w:r>
            <w:r w:rsidR="4153C154">
              <w:t xml:space="preserve"> and </w:t>
            </w:r>
            <w:r>
              <w:t>explore the relevant geography a</w:t>
            </w:r>
            <w:r w:rsidR="000B28BF">
              <w:t xml:space="preserve">nd world history of the Old and </w:t>
            </w:r>
            <w:r>
              <w:t>New Testaments</w:t>
            </w:r>
            <w:r w:rsidR="09A66FB4">
              <w:t>. They will learn about</w:t>
            </w:r>
            <w:r>
              <w:t xml:space="preserve"> birth, baptism and early ministry of Jesus</w:t>
            </w:r>
            <w:r w:rsidR="5CE20E03">
              <w:t xml:space="preserve"> and the events that were prepared for the </w:t>
            </w:r>
            <w:r w:rsidR="000B28BF">
              <w:t xml:space="preserve">arrival of the promised Messiah. </w:t>
            </w:r>
            <w:r w:rsidR="5CE20E03">
              <w:t>The children will learn the events in the early part of Jesus’ life and ministry and explain the meaning of the word Gospel.</w:t>
            </w:r>
            <w:r w:rsidR="000B28BF">
              <w:t xml:space="preserve"> </w:t>
            </w:r>
            <w:r w:rsidR="5CE20E03">
              <w:t>They will learn about the place of Incarnation and the Messiah within the Big Story of the Bible understanding that Jesus is the Messiah.</w:t>
            </w:r>
          </w:p>
        </w:tc>
        <w:tc>
          <w:tcPr>
            <w:tcW w:w="8280" w:type="dxa"/>
            <w:gridSpan w:val="3"/>
            <w:vAlign w:val="center"/>
          </w:tcPr>
          <w:p w14:paraId="2DE00C70" w14:textId="6190F5B7" w:rsidR="006B17E4" w:rsidRDefault="7C7AE39A" w:rsidP="00FC3A81">
            <w:pPr>
              <w:jc w:val="center"/>
            </w:pPr>
            <w:r>
              <w:t>Explore how the</w:t>
            </w:r>
            <w:r w:rsidR="7F38FB80">
              <w:t xml:space="preserve"> Messiah makes sense in the wider story of the Bible</w:t>
            </w:r>
            <w:r w:rsidR="36EA9142">
              <w:t xml:space="preserve"> </w:t>
            </w:r>
            <w:r w:rsidR="7F38FB80">
              <w:t xml:space="preserve">and how </w:t>
            </w:r>
            <w:r w:rsidR="75C9BC39">
              <w:t xml:space="preserve">he </w:t>
            </w:r>
            <w:r w:rsidR="00434017">
              <w:t>makes a</w:t>
            </w:r>
            <w:r w:rsidR="47466894">
              <w:t xml:space="preserve"> difference in people's lives.</w:t>
            </w:r>
          </w:p>
        </w:tc>
      </w:tr>
      <w:tr w:rsidR="00F015BB" w14:paraId="17FE6575" w14:textId="77777777" w:rsidTr="7B8E2D7C">
        <w:trPr>
          <w:trHeight w:val="1217"/>
        </w:trPr>
        <w:tc>
          <w:tcPr>
            <w:tcW w:w="2776" w:type="dxa"/>
            <w:vAlign w:val="center"/>
          </w:tcPr>
          <w:p w14:paraId="264BE3C2" w14:textId="77777777" w:rsidR="00F015BB" w:rsidRPr="006E18C9" w:rsidRDefault="00F015BB" w:rsidP="00F015BB">
            <w:pPr>
              <w:jc w:val="center"/>
              <w:rPr>
                <w:b/>
                <w:sz w:val="28"/>
              </w:rPr>
            </w:pPr>
            <w:r w:rsidRPr="006E18C9">
              <w:rPr>
                <w:b/>
                <w:sz w:val="28"/>
              </w:rPr>
              <w:t>Session 3</w:t>
            </w:r>
            <w:r w:rsidR="000E3B5D">
              <w:rPr>
                <w:b/>
                <w:sz w:val="28"/>
              </w:rPr>
              <w:t xml:space="preserve"> </w:t>
            </w:r>
            <w:r>
              <w:rPr>
                <w:b/>
                <w:sz w:val="28"/>
              </w:rPr>
              <w:t>:</w:t>
            </w:r>
            <w:r w:rsidRPr="00E166F4">
              <w:rPr>
                <w:b/>
                <w:sz w:val="28"/>
              </w:rPr>
              <w:t xml:space="preserve"> </w:t>
            </w:r>
          </w:p>
        </w:tc>
        <w:tc>
          <w:tcPr>
            <w:tcW w:w="10337" w:type="dxa"/>
            <w:gridSpan w:val="3"/>
            <w:vAlign w:val="center"/>
          </w:tcPr>
          <w:p w14:paraId="50688B25" w14:textId="303FD39C" w:rsidR="00F015BB" w:rsidRDefault="2F888E15" w:rsidP="000B28BF">
            <w:r>
              <w:t>The children will learn the</w:t>
            </w:r>
            <w:r w:rsidR="60C99DAA">
              <w:t xml:space="preserve"> significant events in the life of Moses from the books of Exodus, Leviticus, Numbers and Deuteronomy</w:t>
            </w:r>
            <w:r w:rsidR="2B616E0A">
              <w:t>.</w:t>
            </w:r>
            <w:r w:rsidR="14027FB9">
              <w:t xml:space="preserve"> They will understand the storyline if the first 5 books of the Torah and learn about the festival of Passo</w:t>
            </w:r>
            <w:r w:rsidR="1ED193CE">
              <w:t>ver. They will learn that God</w:t>
            </w:r>
            <w:r w:rsidR="3903E27E">
              <w:t xml:space="preserve"> ga</w:t>
            </w:r>
            <w:r w:rsidR="1ED193CE">
              <w:t>ve the Israelites the 10 commandments and reflect on how they may make a difference to the world today</w:t>
            </w:r>
          </w:p>
        </w:tc>
        <w:tc>
          <w:tcPr>
            <w:tcW w:w="8280" w:type="dxa"/>
            <w:gridSpan w:val="3"/>
            <w:vAlign w:val="center"/>
          </w:tcPr>
          <w:p w14:paraId="39FAE2B8" w14:textId="5385C227" w:rsidR="00F015BB" w:rsidRDefault="14DCD526" w:rsidP="7B8E2D7C">
            <w:pPr>
              <w:spacing w:line="259" w:lineRule="auto"/>
              <w:jc w:val="center"/>
            </w:pPr>
            <w:r>
              <w:t>Appreciate why Passover is cele</w:t>
            </w:r>
            <w:r w:rsidR="0AC56765">
              <w:t>br</w:t>
            </w:r>
            <w:r>
              <w:t>ated still today and</w:t>
            </w:r>
            <w:r w:rsidR="60C99DAA">
              <w:t xml:space="preserve"> reflect on</w:t>
            </w:r>
            <w:r w:rsidR="7AD01CC1">
              <w:t xml:space="preserve"> how</w:t>
            </w:r>
            <w:r w:rsidR="60C99DAA">
              <w:t xml:space="preserve"> </w:t>
            </w:r>
            <w:r w:rsidR="2145D933">
              <w:t>the 10 commandments</w:t>
            </w:r>
            <w:r w:rsidR="0CE50742">
              <w:t xml:space="preserve"> given to the </w:t>
            </w:r>
            <w:r w:rsidR="15F325D5">
              <w:t>Israelites by God</w:t>
            </w:r>
            <w:r w:rsidR="60C99DAA">
              <w:t xml:space="preserve"> make a difference to the world today</w:t>
            </w:r>
          </w:p>
        </w:tc>
      </w:tr>
      <w:tr w:rsidR="00F015BB" w14:paraId="3B0C56AC" w14:textId="77777777" w:rsidTr="7B8E2D7C">
        <w:trPr>
          <w:trHeight w:val="1217"/>
        </w:trPr>
        <w:tc>
          <w:tcPr>
            <w:tcW w:w="2776" w:type="dxa"/>
            <w:vAlign w:val="center"/>
          </w:tcPr>
          <w:p w14:paraId="4B06C251" w14:textId="77777777" w:rsidR="00F015BB" w:rsidRPr="006E18C9" w:rsidRDefault="000E3B5D" w:rsidP="000E3B5D">
            <w:pPr>
              <w:jc w:val="center"/>
              <w:rPr>
                <w:b/>
                <w:sz w:val="28"/>
              </w:rPr>
            </w:pPr>
            <w:r>
              <w:rPr>
                <w:b/>
                <w:sz w:val="28"/>
              </w:rPr>
              <w:t>Session 4 and 5</w:t>
            </w:r>
            <w:r w:rsidR="00F015BB">
              <w:rPr>
                <w:b/>
                <w:sz w:val="28"/>
              </w:rPr>
              <w:t xml:space="preserve">: </w:t>
            </w:r>
          </w:p>
        </w:tc>
        <w:tc>
          <w:tcPr>
            <w:tcW w:w="10337" w:type="dxa"/>
            <w:gridSpan w:val="3"/>
            <w:vAlign w:val="center"/>
          </w:tcPr>
          <w:p w14:paraId="7C1EB038" w14:textId="12319314" w:rsidR="00F015BB" w:rsidRDefault="0A8E9835" w:rsidP="000B28BF">
            <w:r>
              <w:t>The children will learn about the</w:t>
            </w:r>
            <w:r w:rsidR="60C99DAA">
              <w:t xml:space="preserve"> storyline of the book of Joshua</w:t>
            </w:r>
            <w:r w:rsidR="78443A10">
              <w:t xml:space="preserve"> and</w:t>
            </w:r>
            <w:r w:rsidR="60C99DAA">
              <w:t xml:space="preserve"> look at when and how the people of Israel </w:t>
            </w:r>
            <w:r w:rsidR="000B28BF">
              <w:t xml:space="preserve">finally enter the Promised Land. </w:t>
            </w:r>
            <w:r w:rsidR="3BF0127B">
              <w:t xml:space="preserve">They will learn about the three </w:t>
            </w:r>
            <w:r w:rsidR="60C99DAA">
              <w:t>most prominent Biblical judges: Deborah, Gideon and Samson</w:t>
            </w:r>
            <w:r w:rsidR="3DC8656E">
              <w:t xml:space="preserve"> and also looks a</w:t>
            </w:r>
            <w:r w:rsidR="60C99DAA">
              <w:t xml:space="preserve"> Ruth</w:t>
            </w:r>
            <w:r w:rsidR="6FAF3212">
              <w:t>’s</w:t>
            </w:r>
            <w:r w:rsidR="60C99DAA">
              <w:t xml:space="preserve"> whose story is also found in the time of the Judges</w:t>
            </w:r>
          </w:p>
        </w:tc>
        <w:tc>
          <w:tcPr>
            <w:tcW w:w="8280" w:type="dxa"/>
            <w:gridSpan w:val="3"/>
            <w:vAlign w:val="center"/>
          </w:tcPr>
          <w:p w14:paraId="02A573D7" w14:textId="49AE3875" w:rsidR="00F015BB" w:rsidRDefault="6931E0EE" w:rsidP="00F015BB">
            <w:pPr>
              <w:jc w:val="center"/>
            </w:pPr>
            <w:r>
              <w:t>Understand the</w:t>
            </w:r>
            <w:r w:rsidR="60C99DAA">
              <w:t xml:space="preserve"> cycle of events </w:t>
            </w:r>
            <w:r w:rsidR="33627B83">
              <w:t xml:space="preserve">that </w:t>
            </w:r>
            <w:r w:rsidR="60C99DAA">
              <w:t>kept happening during the Book of Judges</w:t>
            </w:r>
            <w:r w:rsidR="3B26F023">
              <w:t xml:space="preserve"> and how God helped his people during this time.</w:t>
            </w:r>
          </w:p>
        </w:tc>
      </w:tr>
    </w:tbl>
    <w:p w14:paraId="0828AFE0" w14:textId="77777777" w:rsidR="00F015BB" w:rsidRDefault="00F015BB" w:rsidP="00F015BB"/>
    <w:p w14:paraId="7BBBDB27" w14:textId="77777777" w:rsidR="00F015BB" w:rsidRDefault="00F015BB" w:rsidP="00F015BB"/>
    <w:p w14:paraId="68285AC0" w14:textId="77777777" w:rsidR="00F015BB" w:rsidRDefault="00F015BB" w:rsidP="00F015BB"/>
    <w:p w14:paraId="63ED297C" w14:textId="77777777" w:rsidR="00F015BB" w:rsidRDefault="00F015BB" w:rsidP="00F015BB"/>
    <w:p w14:paraId="700A880C" w14:textId="77777777" w:rsidR="00F015BB" w:rsidRDefault="00F015BB" w:rsidP="00F015BB"/>
    <w:tbl>
      <w:tblPr>
        <w:tblStyle w:val="TableGrid"/>
        <w:tblpPr w:leftFromText="180" w:rightFromText="180" w:vertAnchor="text" w:horzAnchor="margin" w:tblpY="-59"/>
        <w:tblW w:w="24870" w:type="dxa"/>
        <w:tblLook w:val="04A0" w:firstRow="1" w:lastRow="0" w:firstColumn="1" w:lastColumn="0" w:noHBand="0" w:noVBand="1"/>
      </w:tblPr>
      <w:tblGrid>
        <w:gridCol w:w="2814"/>
        <w:gridCol w:w="1755"/>
        <w:gridCol w:w="3867"/>
        <w:gridCol w:w="4724"/>
        <w:gridCol w:w="2032"/>
        <w:gridCol w:w="3674"/>
        <w:gridCol w:w="2806"/>
        <w:gridCol w:w="3198"/>
      </w:tblGrid>
      <w:tr w:rsidR="00F015BB" w14:paraId="47F69970" w14:textId="77777777" w:rsidTr="7B8E2D7C">
        <w:trPr>
          <w:gridAfter w:val="1"/>
          <w:wAfter w:w="3198" w:type="dxa"/>
          <w:trHeight w:val="561"/>
        </w:trPr>
        <w:tc>
          <w:tcPr>
            <w:tcW w:w="4569" w:type="dxa"/>
            <w:gridSpan w:val="2"/>
            <w:tcBorders>
              <w:right w:val="nil"/>
            </w:tcBorders>
            <w:shd w:val="clear" w:color="auto" w:fill="F987DB"/>
            <w:vAlign w:val="center"/>
          </w:tcPr>
          <w:p w14:paraId="7D962636" w14:textId="77777777" w:rsidR="00F015BB" w:rsidRDefault="00F015BB" w:rsidP="00F015BB">
            <w:pPr>
              <w:rPr>
                <w:b/>
                <w:sz w:val="40"/>
              </w:rPr>
            </w:pPr>
            <w:r>
              <w:rPr>
                <w:b/>
                <w:noProof/>
                <w:sz w:val="40"/>
                <w:lang w:eastAsia="en-GB"/>
              </w:rPr>
              <w:lastRenderedPageBreak/>
              <w:drawing>
                <wp:inline distT="0" distB="0" distL="0" distR="0" wp14:anchorId="58B8F8E0" wp14:editId="461D0D19">
                  <wp:extent cx="2101796" cy="620202"/>
                  <wp:effectExtent l="0" t="0" r="0" b="8890"/>
                  <wp:docPr id="357" name="Picture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 name="RE Year 6.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164481" cy="638699"/>
                          </a:xfrm>
                          <a:prstGeom prst="rect">
                            <a:avLst/>
                          </a:prstGeom>
                        </pic:spPr>
                      </pic:pic>
                    </a:graphicData>
                  </a:graphic>
                </wp:inline>
              </w:drawing>
            </w:r>
          </w:p>
        </w:tc>
        <w:tc>
          <w:tcPr>
            <w:tcW w:w="14297" w:type="dxa"/>
            <w:gridSpan w:val="4"/>
            <w:tcBorders>
              <w:left w:val="nil"/>
              <w:right w:val="nil"/>
            </w:tcBorders>
            <w:shd w:val="clear" w:color="auto" w:fill="F987DB"/>
            <w:vAlign w:val="center"/>
          </w:tcPr>
          <w:p w14:paraId="5F12E465" w14:textId="77777777" w:rsidR="00F015BB" w:rsidRDefault="00F015BB" w:rsidP="00F015BB">
            <w:pPr>
              <w:jc w:val="center"/>
              <w:rPr>
                <w:b/>
                <w:sz w:val="40"/>
              </w:rPr>
            </w:pPr>
            <w:r w:rsidRPr="00D614A4">
              <w:rPr>
                <w:b/>
                <w:sz w:val="40"/>
              </w:rPr>
              <w:t xml:space="preserve">Year </w:t>
            </w:r>
            <w:r>
              <w:rPr>
                <w:b/>
                <w:sz w:val="40"/>
              </w:rPr>
              <w:t>6</w:t>
            </w:r>
            <w:r w:rsidRPr="00D614A4">
              <w:rPr>
                <w:b/>
                <w:sz w:val="40"/>
              </w:rPr>
              <w:t xml:space="preserve"> - Medium Term Planning - </w:t>
            </w:r>
            <w:r w:rsidR="003D4AC2">
              <w:rPr>
                <w:b/>
                <w:sz w:val="40"/>
              </w:rPr>
              <w:t>RE - Spring 2</w:t>
            </w:r>
          </w:p>
          <w:p w14:paraId="2A552BBE" w14:textId="77777777" w:rsidR="00F015BB" w:rsidRPr="00285C29" w:rsidRDefault="00F015BB" w:rsidP="00F015BB">
            <w:pPr>
              <w:jc w:val="center"/>
              <w:rPr>
                <w:b/>
                <w:sz w:val="40"/>
              </w:rPr>
            </w:pPr>
          </w:p>
        </w:tc>
        <w:tc>
          <w:tcPr>
            <w:tcW w:w="2806" w:type="dxa"/>
            <w:tcBorders>
              <w:left w:val="nil"/>
            </w:tcBorders>
            <w:shd w:val="clear" w:color="auto" w:fill="F987DB"/>
            <w:vAlign w:val="center"/>
          </w:tcPr>
          <w:p w14:paraId="3714CDA0" w14:textId="77777777" w:rsidR="00F015BB" w:rsidRPr="00D614A4" w:rsidRDefault="00F015BB" w:rsidP="00F015BB">
            <w:pPr>
              <w:rPr>
                <w:b/>
              </w:rPr>
            </w:pPr>
            <w:r>
              <w:rPr>
                <w:b/>
                <w:noProof/>
                <w:lang w:eastAsia="en-GB"/>
              </w:rPr>
              <w:drawing>
                <wp:anchor distT="0" distB="0" distL="114300" distR="114300" simplePos="0" relativeHeight="251784192" behindDoc="1" locked="0" layoutInCell="1" allowOverlap="1" wp14:anchorId="5E13AF10" wp14:editId="33C27366">
                  <wp:simplePos x="0" y="0"/>
                  <wp:positionH relativeFrom="column">
                    <wp:posOffset>974725</wp:posOffset>
                  </wp:positionH>
                  <wp:positionV relativeFrom="paragraph">
                    <wp:posOffset>1905</wp:posOffset>
                  </wp:positionV>
                  <wp:extent cx="790575" cy="790575"/>
                  <wp:effectExtent l="0" t="0" r="0" b="9525"/>
                  <wp:wrapTight wrapText="bothSides">
                    <wp:wrapPolygon edited="0">
                      <wp:start x="520" y="0"/>
                      <wp:lineTo x="4684" y="8848"/>
                      <wp:lineTo x="1561" y="13533"/>
                      <wp:lineTo x="1041" y="17176"/>
                      <wp:lineTo x="6246" y="20819"/>
                      <wp:lineTo x="7287" y="21340"/>
                      <wp:lineTo x="15094" y="21340"/>
                      <wp:lineTo x="19778" y="17176"/>
                      <wp:lineTo x="19778" y="13012"/>
                      <wp:lineTo x="16655" y="8848"/>
                      <wp:lineTo x="20299" y="0"/>
                      <wp:lineTo x="520" y="0"/>
                    </wp:wrapPolygon>
                  </wp:wrapTight>
                  <wp:docPr id="320" name="Pictur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ng"/>
                          <pic:cNvPicPr/>
                        </pic:nvPicPr>
                        <pic:blipFill>
                          <a:blip r:embed="rId12">
                            <a:extLst>
                              <a:ext uri="{28A0092B-C50C-407E-A947-70E740481C1C}">
                                <a14:useLocalDpi xmlns:a14="http://schemas.microsoft.com/office/drawing/2010/main" val="0"/>
                              </a:ext>
                            </a:extLst>
                          </a:blip>
                          <a:stretch>
                            <a:fillRect/>
                          </a:stretch>
                        </pic:blipFill>
                        <pic:spPr>
                          <a:xfrm>
                            <a:off x="0" y="0"/>
                            <a:ext cx="790575" cy="790575"/>
                          </a:xfrm>
                          <a:prstGeom prst="rect">
                            <a:avLst/>
                          </a:prstGeom>
                        </pic:spPr>
                      </pic:pic>
                    </a:graphicData>
                  </a:graphic>
                  <wp14:sizeRelH relativeFrom="page">
                    <wp14:pctWidth>0</wp14:pctWidth>
                  </wp14:sizeRelH>
                  <wp14:sizeRelV relativeFrom="page">
                    <wp14:pctHeight>0</wp14:pctHeight>
                  </wp14:sizeRelV>
                </wp:anchor>
              </w:drawing>
            </w:r>
          </w:p>
        </w:tc>
      </w:tr>
      <w:tr w:rsidR="00317C2C" w14:paraId="1B6F88FF" w14:textId="77777777" w:rsidTr="7B8E2D7C">
        <w:trPr>
          <w:trHeight w:val="1217"/>
        </w:trPr>
        <w:tc>
          <w:tcPr>
            <w:tcW w:w="8436" w:type="dxa"/>
            <w:gridSpan w:val="3"/>
            <w:shd w:val="clear" w:color="auto" w:fill="FAA0FA"/>
          </w:tcPr>
          <w:p w14:paraId="41558D7E" w14:textId="77777777" w:rsidR="00317C2C" w:rsidRDefault="00317C2C" w:rsidP="00317C2C">
            <w:pPr>
              <w:jc w:val="center"/>
            </w:pPr>
          </w:p>
          <w:p w14:paraId="3A744D17" w14:textId="77777777" w:rsidR="00317C2C" w:rsidRDefault="00317C2C" w:rsidP="00317C2C">
            <w:pPr>
              <w:jc w:val="center"/>
              <w:rPr>
                <w:b/>
                <w:sz w:val="28"/>
              </w:rPr>
            </w:pPr>
            <w:r w:rsidRPr="00D614A4">
              <w:rPr>
                <w:b/>
                <w:sz w:val="28"/>
              </w:rPr>
              <w:t>Prior Learning</w:t>
            </w:r>
            <w:r>
              <w:rPr>
                <w:b/>
                <w:sz w:val="28"/>
              </w:rPr>
              <w:t xml:space="preserve"> Links</w:t>
            </w:r>
          </w:p>
          <w:p w14:paraId="67C276C6" w14:textId="77777777" w:rsidR="00317C2C" w:rsidRPr="00055246" w:rsidRDefault="00317C2C" w:rsidP="00317C2C">
            <w:pPr>
              <w:jc w:val="center"/>
              <w:rPr>
                <w:b/>
                <w:sz w:val="28"/>
              </w:rPr>
            </w:pPr>
            <w:r>
              <w:rPr>
                <w:b/>
                <w:sz w:val="28"/>
              </w:rPr>
              <w:t>Building on aspects covered in years 1-5 that relate to ‘The Fall’ and creation.</w:t>
            </w:r>
          </w:p>
          <w:p w14:paraId="791C0BC8" w14:textId="77777777" w:rsidR="00317C2C" w:rsidRDefault="00317C2C" w:rsidP="00317C2C">
            <w:pPr>
              <w:jc w:val="center"/>
            </w:pPr>
          </w:p>
        </w:tc>
        <w:tc>
          <w:tcPr>
            <w:tcW w:w="6756" w:type="dxa"/>
            <w:gridSpan w:val="2"/>
            <w:shd w:val="clear" w:color="auto" w:fill="FCCFFD"/>
          </w:tcPr>
          <w:p w14:paraId="44A8A105" w14:textId="77777777" w:rsidR="00317C2C" w:rsidRPr="0059440B" w:rsidRDefault="00317C2C" w:rsidP="00317C2C">
            <w:pPr>
              <w:jc w:val="center"/>
              <w:rPr>
                <w:b/>
                <w:sz w:val="28"/>
              </w:rPr>
            </w:pPr>
            <w:r w:rsidRPr="00D614A4">
              <w:rPr>
                <w:b/>
                <w:sz w:val="28"/>
              </w:rPr>
              <w:t>E</w:t>
            </w:r>
            <w:r>
              <w:rPr>
                <w:b/>
                <w:sz w:val="28"/>
              </w:rPr>
              <w:t>ssential Knowledge &amp; End Points</w:t>
            </w:r>
          </w:p>
          <w:p w14:paraId="34DBFC85" w14:textId="77777777" w:rsidR="00317C2C" w:rsidRDefault="00317C2C" w:rsidP="00317C2C">
            <w:pPr>
              <w:jc w:val="center"/>
              <w:rPr>
                <w:b/>
                <w:sz w:val="28"/>
              </w:rPr>
            </w:pPr>
            <w:r>
              <w:rPr>
                <w:b/>
                <w:sz w:val="28"/>
              </w:rPr>
              <w:t>Bible Explorers</w:t>
            </w:r>
          </w:p>
          <w:p w14:paraId="34804FC6" w14:textId="77777777" w:rsidR="000B28BF" w:rsidRPr="000B28BF" w:rsidRDefault="000B28BF" w:rsidP="000B28BF">
            <w:pPr>
              <w:jc w:val="center"/>
              <w:rPr>
                <w:rFonts w:cstheme="minorHAnsi"/>
              </w:rPr>
            </w:pPr>
            <w:r>
              <w:rPr>
                <w:rFonts w:cstheme="minorHAnsi"/>
                <w:sz w:val="18"/>
              </w:rPr>
              <w:t>-</w:t>
            </w:r>
            <w:r w:rsidRPr="000B28BF">
              <w:rPr>
                <w:rFonts w:cstheme="minorHAnsi"/>
              </w:rPr>
              <w:t>To explore aspects of ‘God’ ‘Creation’ and the ‘Fall.’ However, the scheme concentrates most time on the core concept ‘People of God’.</w:t>
            </w:r>
          </w:p>
          <w:p w14:paraId="39812045" w14:textId="77777777" w:rsidR="000B28BF" w:rsidRPr="000B28BF" w:rsidRDefault="000B28BF" w:rsidP="000B28BF">
            <w:pPr>
              <w:jc w:val="center"/>
              <w:rPr>
                <w:rFonts w:cstheme="minorHAnsi"/>
              </w:rPr>
            </w:pPr>
            <w:r w:rsidRPr="000B28BF">
              <w:rPr>
                <w:rFonts w:cstheme="minorHAnsi"/>
              </w:rPr>
              <w:t>- To lead</w:t>
            </w:r>
            <w:r>
              <w:rPr>
                <w:rFonts w:cstheme="minorHAnsi"/>
              </w:rPr>
              <w:t xml:space="preserve"> the</w:t>
            </w:r>
            <w:r w:rsidRPr="000B28BF">
              <w:rPr>
                <w:rFonts w:cstheme="minorHAnsi"/>
              </w:rPr>
              <w:t xml:space="preserve"> children chronologically all the way from Creation, following the Patriarchs, Moses, Joshua, Judges, and Kings through to the prophets and how God’s people are awaiting their Saviour.</w:t>
            </w:r>
          </w:p>
          <w:p w14:paraId="6109F0E2" w14:textId="77777777" w:rsidR="00317C2C" w:rsidRDefault="00317C2C" w:rsidP="00317C2C">
            <w:pPr>
              <w:jc w:val="center"/>
            </w:pPr>
          </w:p>
        </w:tc>
        <w:tc>
          <w:tcPr>
            <w:tcW w:w="6480" w:type="dxa"/>
            <w:gridSpan w:val="2"/>
            <w:shd w:val="clear" w:color="auto" w:fill="FEE6FE"/>
          </w:tcPr>
          <w:p w14:paraId="084E9F86" w14:textId="77777777" w:rsidR="00317C2C" w:rsidRDefault="00317C2C" w:rsidP="00317C2C">
            <w:pPr>
              <w:jc w:val="center"/>
              <w:rPr>
                <w:b/>
                <w:sz w:val="28"/>
              </w:rPr>
            </w:pPr>
            <w:r w:rsidRPr="00D614A4">
              <w:rPr>
                <w:b/>
                <w:sz w:val="28"/>
              </w:rPr>
              <w:t>Key Vocabulary</w:t>
            </w:r>
          </w:p>
          <w:p w14:paraId="100694D9" w14:textId="77777777" w:rsidR="00317C2C" w:rsidRDefault="00317C2C" w:rsidP="00317C2C">
            <w:pPr>
              <w:jc w:val="center"/>
            </w:pPr>
            <w:r>
              <w:t xml:space="preserve">Samuel </w:t>
            </w:r>
          </w:p>
          <w:p w14:paraId="0427B472" w14:textId="77777777" w:rsidR="00317C2C" w:rsidRDefault="00317C2C" w:rsidP="00317C2C">
            <w:pPr>
              <w:jc w:val="center"/>
            </w:pPr>
            <w:r>
              <w:t xml:space="preserve">Saul </w:t>
            </w:r>
          </w:p>
          <w:p w14:paraId="011B5CAA" w14:textId="77777777" w:rsidR="00317C2C" w:rsidRDefault="00317C2C" w:rsidP="00317C2C">
            <w:pPr>
              <w:jc w:val="center"/>
            </w:pPr>
            <w:r>
              <w:t xml:space="preserve">David </w:t>
            </w:r>
          </w:p>
          <w:p w14:paraId="0EB017C2" w14:textId="77777777" w:rsidR="00317C2C" w:rsidRDefault="00317C2C" w:rsidP="00317C2C">
            <w:pPr>
              <w:jc w:val="center"/>
            </w:pPr>
            <w:r>
              <w:t xml:space="preserve">Whole/ Half/ No Heart </w:t>
            </w:r>
          </w:p>
          <w:p w14:paraId="08A5AAC2" w14:textId="77777777" w:rsidR="00317C2C" w:rsidRDefault="00317C2C" w:rsidP="00317C2C">
            <w:pPr>
              <w:jc w:val="center"/>
            </w:pPr>
            <w:r>
              <w:t xml:space="preserve">Solomon </w:t>
            </w:r>
          </w:p>
          <w:p w14:paraId="7A5B382B" w14:textId="77777777" w:rsidR="00317C2C" w:rsidRDefault="00317C2C" w:rsidP="00317C2C">
            <w:pPr>
              <w:jc w:val="center"/>
            </w:pPr>
            <w:r>
              <w:t xml:space="preserve"> Divided</w:t>
            </w:r>
          </w:p>
          <w:p w14:paraId="08FD083D" w14:textId="77777777" w:rsidR="00317C2C" w:rsidRDefault="00317C2C" w:rsidP="00317C2C">
            <w:pPr>
              <w:jc w:val="center"/>
            </w:pPr>
            <w:r>
              <w:t xml:space="preserve"> Kingdom</w:t>
            </w:r>
          </w:p>
          <w:p w14:paraId="7F280142" w14:textId="77777777" w:rsidR="00317C2C" w:rsidRDefault="00317C2C" w:rsidP="00317C2C">
            <w:pPr>
              <w:jc w:val="center"/>
            </w:pPr>
            <w:r>
              <w:t>Prophets</w:t>
            </w:r>
          </w:p>
          <w:p w14:paraId="3B3A7412" w14:textId="77777777" w:rsidR="00317C2C" w:rsidRDefault="00317C2C" w:rsidP="00317C2C">
            <w:pPr>
              <w:jc w:val="center"/>
            </w:pPr>
            <w:r>
              <w:t xml:space="preserve"> Israel </w:t>
            </w:r>
          </w:p>
          <w:p w14:paraId="00B2B99B" w14:textId="77777777" w:rsidR="00317C2C" w:rsidRDefault="00317C2C" w:rsidP="00317C2C">
            <w:pPr>
              <w:jc w:val="center"/>
            </w:pPr>
            <w:r>
              <w:t>Scattered</w:t>
            </w:r>
          </w:p>
          <w:p w14:paraId="206719EF" w14:textId="77777777" w:rsidR="00317C2C" w:rsidRDefault="00317C2C" w:rsidP="00317C2C">
            <w:pPr>
              <w:jc w:val="center"/>
            </w:pPr>
            <w:r>
              <w:t xml:space="preserve">Judah </w:t>
            </w:r>
          </w:p>
          <w:p w14:paraId="656EFD93" w14:textId="77777777" w:rsidR="00317C2C" w:rsidRPr="00D614A4" w:rsidRDefault="00317C2C" w:rsidP="00317C2C">
            <w:pPr>
              <w:jc w:val="center"/>
              <w:rPr>
                <w:b/>
                <w:sz w:val="28"/>
              </w:rPr>
            </w:pPr>
            <w:r>
              <w:t xml:space="preserve">Exiled </w:t>
            </w:r>
          </w:p>
        </w:tc>
        <w:tc>
          <w:tcPr>
            <w:tcW w:w="3198" w:type="dxa"/>
          </w:tcPr>
          <w:p w14:paraId="3B948573" w14:textId="77777777" w:rsidR="00317C2C" w:rsidRDefault="00317C2C" w:rsidP="00317C2C">
            <w:pPr>
              <w:jc w:val="center"/>
            </w:pPr>
            <w:r>
              <w:t>Returned Zerubbabel</w:t>
            </w:r>
          </w:p>
          <w:p w14:paraId="118D9D9F" w14:textId="77777777" w:rsidR="00317C2C" w:rsidRDefault="00317C2C" w:rsidP="00317C2C">
            <w:pPr>
              <w:jc w:val="center"/>
            </w:pPr>
            <w:r>
              <w:t xml:space="preserve"> Temple </w:t>
            </w:r>
          </w:p>
          <w:p w14:paraId="1BF46D1C" w14:textId="77777777" w:rsidR="00317C2C" w:rsidRDefault="00317C2C" w:rsidP="00317C2C">
            <w:pPr>
              <w:jc w:val="center"/>
            </w:pPr>
            <w:r>
              <w:t>Esther</w:t>
            </w:r>
          </w:p>
          <w:p w14:paraId="5D5D1847" w14:textId="77777777" w:rsidR="00317C2C" w:rsidRDefault="00317C2C" w:rsidP="00317C2C">
            <w:pPr>
              <w:jc w:val="center"/>
            </w:pPr>
            <w:r>
              <w:t xml:space="preserve"> Queen Ezra </w:t>
            </w:r>
          </w:p>
          <w:p w14:paraId="7A56B6A5" w14:textId="77777777" w:rsidR="00317C2C" w:rsidRDefault="00317C2C" w:rsidP="00317C2C">
            <w:pPr>
              <w:jc w:val="center"/>
            </w:pPr>
            <w:r>
              <w:t xml:space="preserve">Nehemiah </w:t>
            </w:r>
          </w:p>
          <w:p w14:paraId="39C05CC7" w14:textId="77777777" w:rsidR="00317C2C" w:rsidRPr="00D614A4" w:rsidRDefault="00317C2C" w:rsidP="00317C2C">
            <w:pPr>
              <w:rPr>
                <w:b/>
                <w:sz w:val="28"/>
              </w:rPr>
            </w:pPr>
          </w:p>
        </w:tc>
      </w:tr>
      <w:tr w:rsidR="00317C2C" w14:paraId="7C7743FD" w14:textId="77777777" w:rsidTr="7B8E2D7C">
        <w:trPr>
          <w:gridAfter w:val="1"/>
          <w:wAfter w:w="3198" w:type="dxa"/>
          <w:trHeight w:val="639"/>
        </w:trPr>
        <w:tc>
          <w:tcPr>
            <w:tcW w:w="2814" w:type="dxa"/>
            <w:vAlign w:val="center"/>
          </w:tcPr>
          <w:p w14:paraId="1EF533CB" w14:textId="77777777" w:rsidR="00317C2C" w:rsidRPr="006E18C9" w:rsidRDefault="00317C2C" w:rsidP="00317C2C">
            <w:pPr>
              <w:jc w:val="center"/>
              <w:rPr>
                <w:b/>
              </w:rPr>
            </w:pPr>
          </w:p>
        </w:tc>
        <w:tc>
          <w:tcPr>
            <w:tcW w:w="10346" w:type="dxa"/>
            <w:gridSpan w:val="3"/>
            <w:vAlign w:val="center"/>
          </w:tcPr>
          <w:p w14:paraId="3F389908" w14:textId="77777777" w:rsidR="00317C2C" w:rsidRPr="006E18C9" w:rsidRDefault="00317C2C" w:rsidP="00317C2C">
            <w:pPr>
              <w:jc w:val="center"/>
              <w:rPr>
                <w:b/>
                <w:sz w:val="28"/>
              </w:rPr>
            </w:pPr>
            <w:r w:rsidRPr="006E18C9">
              <w:rPr>
                <w:b/>
                <w:sz w:val="28"/>
              </w:rPr>
              <w:t>Knowledge</w:t>
            </w:r>
          </w:p>
        </w:tc>
        <w:tc>
          <w:tcPr>
            <w:tcW w:w="8512" w:type="dxa"/>
            <w:gridSpan w:val="3"/>
            <w:vAlign w:val="center"/>
          </w:tcPr>
          <w:p w14:paraId="3839E434" w14:textId="77777777" w:rsidR="00317C2C" w:rsidRPr="006E18C9" w:rsidRDefault="00317C2C" w:rsidP="00317C2C">
            <w:pPr>
              <w:jc w:val="center"/>
              <w:rPr>
                <w:b/>
                <w:sz w:val="28"/>
              </w:rPr>
            </w:pPr>
            <w:r>
              <w:rPr>
                <w:b/>
                <w:sz w:val="28"/>
              </w:rPr>
              <w:t>As theologians, we will...</w:t>
            </w:r>
          </w:p>
        </w:tc>
      </w:tr>
      <w:tr w:rsidR="00317C2C" w14:paraId="1B4FD576" w14:textId="77777777" w:rsidTr="7B8E2D7C">
        <w:trPr>
          <w:gridAfter w:val="1"/>
          <w:wAfter w:w="3198" w:type="dxa"/>
          <w:trHeight w:val="1217"/>
        </w:trPr>
        <w:tc>
          <w:tcPr>
            <w:tcW w:w="2814" w:type="dxa"/>
            <w:vAlign w:val="center"/>
          </w:tcPr>
          <w:p w14:paraId="6EF9529A" w14:textId="77777777" w:rsidR="00317C2C" w:rsidRPr="006E18C9" w:rsidRDefault="00317C2C" w:rsidP="00317C2C">
            <w:pPr>
              <w:jc w:val="center"/>
              <w:rPr>
                <w:b/>
                <w:sz w:val="28"/>
              </w:rPr>
            </w:pPr>
            <w:r w:rsidRPr="006E18C9">
              <w:rPr>
                <w:b/>
                <w:sz w:val="28"/>
              </w:rPr>
              <w:t>Session 1</w:t>
            </w:r>
            <w:r>
              <w:rPr>
                <w:b/>
                <w:sz w:val="28"/>
              </w:rPr>
              <w:t xml:space="preserve"> and 2: </w:t>
            </w:r>
          </w:p>
        </w:tc>
        <w:tc>
          <w:tcPr>
            <w:tcW w:w="10346" w:type="dxa"/>
            <w:gridSpan w:val="3"/>
          </w:tcPr>
          <w:p w14:paraId="4566071B" w14:textId="3B010FC7" w:rsidR="00317C2C" w:rsidRDefault="00317C2C" w:rsidP="7B8E2D7C">
            <w:pPr>
              <w:rPr>
                <w:rFonts w:ascii="Calibri Light" w:eastAsia="Calibri Light" w:hAnsi="Calibri Light" w:cs="Calibri Light"/>
              </w:rPr>
            </w:pPr>
            <w:r w:rsidRPr="7B8E2D7C">
              <w:rPr>
                <w:rFonts w:ascii="Calibri Light" w:eastAsia="Calibri Light" w:hAnsi="Calibri Light" w:cs="Calibri Light"/>
              </w:rPr>
              <w:t xml:space="preserve">Pupils will </w:t>
            </w:r>
            <w:r w:rsidR="369B740F" w:rsidRPr="7B8E2D7C">
              <w:rPr>
                <w:rFonts w:ascii="Calibri Light" w:eastAsia="Calibri Light" w:hAnsi="Calibri Light" w:cs="Calibri Light"/>
              </w:rPr>
              <w:t xml:space="preserve">learn </w:t>
            </w:r>
            <w:r w:rsidRPr="7B8E2D7C">
              <w:rPr>
                <w:rFonts w:ascii="Calibri Light" w:eastAsia="Calibri Light" w:hAnsi="Calibri Light" w:cs="Calibri Light"/>
              </w:rPr>
              <w:t xml:space="preserve">the rule of the Kings as the 12 tribes of Israel unite, through the two books of Samuel </w:t>
            </w:r>
          </w:p>
          <w:p w14:paraId="362015DD" w14:textId="1FF4B8FB" w:rsidR="00317C2C" w:rsidRDefault="29AC9D0E" w:rsidP="7B8E2D7C">
            <w:pPr>
              <w:rPr>
                <w:rFonts w:ascii="Calibri Light" w:eastAsia="Calibri Light" w:hAnsi="Calibri Light" w:cs="Calibri Light"/>
              </w:rPr>
            </w:pPr>
            <w:r w:rsidRPr="7B8E2D7C">
              <w:rPr>
                <w:rFonts w:ascii="Calibri Light" w:eastAsia="Calibri Light" w:hAnsi="Calibri Light" w:cs="Calibri Light"/>
              </w:rPr>
              <w:t xml:space="preserve">Children will be taught </w:t>
            </w:r>
            <w:r w:rsidR="11BD7CC9" w:rsidRPr="7B8E2D7C">
              <w:rPr>
                <w:rFonts w:ascii="Calibri Light" w:eastAsia="Calibri Light" w:hAnsi="Calibri Light" w:cs="Calibri Light"/>
              </w:rPr>
              <w:t>about the</w:t>
            </w:r>
            <w:r w:rsidR="00317C2C" w:rsidRPr="7B8E2D7C">
              <w:rPr>
                <w:rFonts w:ascii="Calibri Light" w:eastAsia="Calibri Light" w:hAnsi="Calibri Light" w:cs="Calibri Light"/>
              </w:rPr>
              <w:t xml:space="preserve"> divide in the Kingdom after the reign of Solomon, through the book of 1 Kings</w:t>
            </w:r>
            <w:r w:rsidR="6B207CA8" w:rsidRPr="7B8E2D7C">
              <w:rPr>
                <w:rFonts w:ascii="Calibri Light" w:eastAsia="Calibri Light" w:hAnsi="Calibri Light" w:cs="Calibri Light"/>
              </w:rPr>
              <w:t xml:space="preserve"> and </w:t>
            </w:r>
            <w:r w:rsidR="00317C2C" w:rsidRPr="7B8E2D7C">
              <w:rPr>
                <w:rFonts w:ascii="Calibri Light" w:eastAsia="Calibri Light" w:hAnsi="Calibri Light" w:cs="Calibri Light"/>
              </w:rPr>
              <w:t>why God sent prophets to speak to the people of Israel and Judah</w:t>
            </w:r>
            <w:r w:rsidR="000B28BF">
              <w:rPr>
                <w:rFonts w:ascii="Calibri Light" w:eastAsia="Calibri Light" w:hAnsi="Calibri Light" w:cs="Calibri Light"/>
              </w:rPr>
              <w:t xml:space="preserve"> </w:t>
            </w:r>
            <w:r w:rsidR="00317C2C" w:rsidRPr="7B8E2D7C">
              <w:rPr>
                <w:rFonts w:ascii="Calibri Light" w:eastAsia="Calibri Light" w:hAnsi="Calibri Light" w:cs="Calibri Light"/>
              </w:rPr>
              <w:t>Pupils will recall the storyline of the Old Testament, from the time of the United Kingdom of Israel to the time it becomes a divided Kingdom and splits into two</w:t>
            </w:r>
            <w:r w:rsidR="3DA6D0D8" w:rsidRPr="7B8E2D7C">
              <w:rPr>
                <w:rFonts w:ascii="Calibri Light" w:eastAsia="Calibri Light" w:hAnsi="Calibri Light" w:cs="Calibri Light"/>
              </w:rPr>
              <w:t xml:space="preserve"> and look at </w:t>
            </w:r>
            <w:r w:rsidR="00317C2C" w:rsidRPr="7B8E2D7C">
              <w:rPr>
                <w:rFonts w:ascii="Calibri Light" w:eastAsia="Calibri Light" w:hAnsi="Calibri Light" w:cs="Calibri Light"/>
              </w:rPr>
              <w:t>the similarities and differences between the Kings: Saul</w:t>
            </w:r>
            <w:r w:rsidR="2DAD741D" w:rsidRPr="7B8E2D7C">
              <w:rPr>
                <w:rFonts w:ascii="Calibri Light" w:eastAsia="Calibri Light" w:hAnsi="Calibri Light" w:cs="Calibri Light"/>
              </w:rPr>
              <w:t>,</w:t>
            </w:r>
            <w:r w:rsidR="00317C2C" w:rsidRPr="7B8E2D7C">
              <w:rPr>
                <w:rFonts w:ascii="Calibri Light" w:eastAsia="Calibri Light" w:hAnsi="Calibri Light" w:cs="Calibri Light"/>
              </w:rPr>
              <w:t xml:space="preserve"> David</w:t>
            </w:r>
            <w:r w:rsidR="7A49262A" w:rsidRPr="7B8E2D7C">
              <w:rPr>
                <w:rFonts w:ascii="Calibri Light" w:eastAsia="Calibri Light" w:hAnsi="Calibri Light" w:cs="Calibri Light"/>
              </w:rPr>
              <w:t xml:space="preserve"> and</w:t>
            </w:r>
            <w:r w:rsidR="00317C2C" w:rsidRPr="7B8E2D7C">
              <w:rPr>
                <w:rFonts w:ascii="Calibri Light" w:eastAsia="Calibri Light" w:hAnsi="Calibri Light" w:cs="Calibri Light"/>
              </w:rPr>
              <w:t xml:space="preserve"> </w:t>
            </w:r>
            <w:r w:rsidR="0F532726" w:rsidRPr="7B8E2D7C">
              <w:rPr>
                <w:rFonts w:ascii="Calibri Light" w:eastAsia="Calibri Light" w:hAnsi="Calibri Light" w:cs="Calibri Light"/>
              </w:rPr>
              <w:t>Solomon. They will be taught that</w:t>
            </w:r>
            <w:r w:rsidR="00317C2C" w:rsidRPr="7B8E2D7C">
              <w:rPr>
                <w:rFonts w:ascii="Calibri Light" w:eastAsia="Calibri Light" w:hAnsi="Calibri Light" w:cs="Calibri Light"/>
              </w:rPr>
              <w:t xml:space="preserve"> the Book of Psalms is a book of poems and songs - many written by David</w:t>
            </w:r>
            <w:r w:rsidR="2A38FBE8" w:rsidRPr="7B8E2D7C">
              <w:rPr>
                <w:rFonts w:ascii="Calibri Light" w:eastAsia="Calibri Light" w:hAnsi="Calibri Light" w:cs="Calibri Light"/>
              </w:rPr>
              <w:t xml:space="preserve">. </w:t>
            </w:r>
            <w:r w:rsidR="00434017">
              <w:rPr>
                <w:rFonts w:ascii="Calibri Light" w:eastAsia="Calibri Light" w:hAnsi="Calibri Light" w:cs="Calibri Light"/>
              </w:rPr>
              <w:t xml:space="preserve">They will learn that </w:t>
            </w:r>
            <w:r w:rsidR="3D20C93F" w:rsidRPr="7B8E2D7C">
              <w:rPr>
                <w:rFonts w:ascii="Calibri Light" w:eastAsia="Calibri Light" w:hAnsi="Calibri Light" w:cs="Calibri Light"/>
              </w:rPr>
              <w:t>the</w:t>
            </w:r>
            <w:r w:rsidR="16217456" w:rsidRPr="7B8E2D7C">
              <w:rPr>
                <w:rFonts w:ascii="Calibri Light" w:eastAsia="Calibri Light" w:hAnsi="Calibri Light" w:cs="Calibri Light"/>
              </w:rPr>
              <w:t xml:space="preserve"> </w:t>
            </w:r>
            <w:r w:rsidR="00317C2C" w:rsidRPr="7B8E2D7C">
              <w:rPr>
                <w:rFonts w:ascii="Calibri Light" w:eastAsia="Calibri Light" w:hAnsi="Calibri Light" w:cs="Calibri Light"/>
              </w:rPr>
              <w:t xml:space="preserve">word “prophet” </w:t>
            </w:r>
            <w:r w:rsidR="3C16AE09" w:rsidRPr="7B8E2D7C">
              <w:rPr>
                <w:rFonts w:ascii="Calibri Light" w:eastAsia="Calibri Light" w:hAnsi="Calibri Light" w:cs="Calibri Light"/>
              </w:rPr>
              <w:t xml:space="preserve">means </w:t>
            </w:r>
            <w:r w:rsidR="3C16AE09" w:rsidRPr="7B8E2D7C">
              <w:rPr>
                <w:rFonts w:ascii="Calibri Light" w:eastAsia="Calibri Light" w:hAnsi="Calibri Light" w:cs="Calibri Light"/>
                <w:color w:val="202124"/>
              </w:rPr>
              <w:t>person regarded as an inspired teacher or proclaimer of the will of God</w:t>
            </w:r>
            <w:r w:rsidR="3C16AE09" w:rsidRPr="7B8E2D7C">
              <w:rPr>
                <w:rFonts w:ascii="Calibri Light" w:eastAsia="Calibri Light" w:hAnsi="Calibri Light" w:cs="Calibri Light"/>
              </w:rPr>
              <w:t xml:space="preserve"> </w:t>
            </w:r>
            <w:r w:rsidR="00317C2C" w:rsidRPr="7B8E2D7C">
              <w:rPr>
                <w:rFonts w:ascii="Calibri Light" w:eastAsia="Calibri Light" w:hAnsi="Calibri Light" w:cs="Calibri Light"/>
              </w:rPr>
              <w:t xml:space="preserve">and recall </w:t>
            </w:r>
            <w:r w:rsidR="4BBD837E" w:rsidRPr="7B8E2D7C">
              <w:rPr>
                <w:rFonts w:ascii="Calibri Light" w:eastAsia="Calibri Light" w:hAnsi="Calibri Light" w:cs="Calibri Light"/>
              </w:rPr>
              <w:t>e</w:t>
            </w:r>
            <w:r w:rsidR="00317C2C" w:rsidRPr="7B8E2D7C">
              <w:rPr>
                <w:rFonts w:ascii="Calibri Light" w:eastAsia="Calibri Light" w:hAnsi="Calibri Light" w:cs="Calibri Light"/>
              </w:rPr>
              <w:t>xample</w:t>
            </w:r>
            <w:r w:rsidR="3FCEBC07" w:rsidRPr="7B8E2D7C">
              <w:rPr>
                <w:rFonts w:ascii="Calibri Light" w:eastAsia="Calibri Light" w:hAnsi="Calibri Light" w:cs="Calibri Light"/>
              </w:rPr>
              <w:t>s</w:t>
            </w:r>
            <w:r w:rsidR="00317C2C" w:rsidRPr="7B8E2D7C">
              <w:rPr>
                <w:rFonts w:ascii="Calibri Light" w:eastAsia="Calibri Light" w:hAnsi="Calibri Light" w:cs="Calibri Light"/>
              </w:rPr>
              <w:t xml:space="preserve"> in the Old Testament.</w:t>
            </w:r>
          </w:p>
        </w:tc>
        <w:tc>
          <w:tcPr>
            <w:tcW w:w="8512" w:type="dxa"/>
            <w:gridSpan w:val="3"/>
          </w:tcPr>
          <w:p w14:paraId="06B0B329" w14:textId="208D760A" w:rsidR="00317C2C" w:rsidRDefault="60389F3C" w:rsidP="7B8E2D7C">
            <w:r>
              <w:t xml:space="preserve"> Appreciate and explore stories from the Old Testament </w:t>
            </w:r>
            <w:r w:rsidR="4CB0F115">
              <w:t>and these connect to ‘God,’ ‘Creation’ and the ‘Fall’</w:t>
            </w:r>
          </w:p>
        </w:tc>
      </w:tr>
      <w:tr w:rsidR="00317C2C" w14:paraId="5F812BF6" w14:textId="77777777" w:rsidTr="7B8E2D7C">
        <w:trPr>
          <w:gridAfter w:val="1"/>
          <w:wAfter w:w="3198" w:type="dxa"/>
          <w:trHeight w:val="1217"/>
        </w:trPr>
        <w:tc>
          <w:tcPr>
            <w:tcW w:w="2814" w:type="dxa"/>
            <w:vAlign w:val="center"/>
          </w:tcPr>
          <w:p w14:paraId="60730F86" w14:textId="77777777" w:rsidR="00317C2C" w:rsidRPr="006E18C9" w:rsidRDefault="00317C2C" w:rsidP="00317C2C">
            <w:pPr>
              <w:jc w:val="center"/>
              <w:rPr>
                <w:b/>
                <w:sz w:val="28"/>
              </w:rPr>
            </w:pPr>
            <w:r w:rsidRPr="006E18C9">
              <w:rPr>
                <w:b/>
                <w:sz w:val="28"/>
              </w:rPr>
              <w:t xml:space="preserve">Session </w:t>
            </w:r>
            <w:r>
              <w:rPr>
                <w:b/>
                <w:sz w:val="28"/>
              </w:rPr>
              <w:t xml:space="preserve">3 and </w:t>
            </w:r>
            <w:r w:rsidRPr="006E18C9">
              <w:rPr>
                <w:b/>
                <w:sz w:val="28"/>
              </w:rPr>
              <w:t>4</w:t>
            </w:r>
            <w:r>
              <w:rPr>
                <w:b/>
                <w:sz w:val="28"/>
              </w:rPr>
              <w:t xml:space="preserve">: </w:t>
            </w:r>
          </w:p>
        </w:tc>
        <w:tc>
          <w:tcPr>
            <w:tcW w:w="10346" w:type="dxa"/>
            <w:gridSpan w:val="3"/>
            <w:vAlign w:val="center"/>
          </w:tcPr>
          <w:p w14:paraId="488519BB" w14:textId="3FE536CB" w:rsidR="00317C2C" w:rsidRDefault="02104128" w:rsidP="000B28BF">
            <w:r>
              <w:t>The children will learn about</w:t>
            </w:r>
            <w:r w:rsidR="00317C2C">
              <w:t xml:space="preserve"> the latter stages of the Old Testament </w:t>
            </w:r>
            <w:r w:rsidR="677D6FC9">
              <w:t>and look through the Book of 2 Kings.  They will learn what happens to people as they return to Israel after e</w:t>
            </w:r>
            <w:r w:rsidR="3993DA5C">
              <w:t>xile. They will learn about the story of Esther</w:t>
            </w:r>
            <w:r w:rsidR="3F09F053">
              <w:t xml:space="preserve"> </w:t>
            </w:r>
            <w:r w:rsidR="3993DA5C">
              <w:t xml:space="preserve">and </w:t>
            </w:r>
            <w:r w:rsidR="6AE553EF">
              <w:t xml:space="preserve">look at ways this </w:t>
            </w:r>
            <w:r w:rsidR="00317C2C">
              <w:t>links to the Jewish festival of Pu</w:t>
            </w:r>
            <w:r w:rsidR="6E7F4781">
              <w:t>rim.</w:t>
            </w:r>
          </w:p>
        </w:tc>
        <w:tc>
          <w:tcPr>
            <w:tcW w:w="8512" w:type="dxa"/>
            <w:gridSpan w:val="3"/>
            <w:vAlign w:val="center"/>
          </w:tcPr>
          <w:p w14:paraId="3156AAAE" w14:textId="28D09C9C" w:rsidR="00317C2C" w:rsidRDefault="765C8E60" w:rsidP="000B28BF">
            <w:pPr>
              <w:spacing w:line="259" w:lineRule="auto"/>
            </w:pPr>
            <w:r>
              <w:t>Appreciate</w:t>
            </w:r>
            <w:r w:rsidR="00317C2C">
              <w:t xml:space="preserve"> how faith/belief in the Bible </w:t>
            </w:r>
            <w:r w:rsidR="4D223802">
              <w:t>influences</w:t>
            </w:r>
            <w:r w:rsidR="00317C2C">
              <w:t xml:space="preserve"> daily life for Jews/Christians</w:t>
            </w:r>
            <w:r w:rsidR="6068796D">
              <w:t>.</w:t>
            </w:r>
          </w:p>
        </w:tc>
      </w:tr>
      <w:tr w:rsidR="00E776F7" w14:paraId="3D0C1FC0" w14:textId="77777777" w:rsidTr="7B8E2D7C">
        <w:trPr>
          <w:gridAfter w:val="1"/>
          <w:wAfter w:w="3198" w:type="dxa"/>
          <w:trHeight w:val="314"/>
        </w:trPr>
        <w:tc>
          <w:tcPr>
            <w:tcW w:w="2814" w:type="dxa"/>
            <w:vAlign w:val="center"/>
          </w:tcPr>
          <w:p w14:paraId="11264A2E" w14:textId="1F53D354" w:rsidR="00E776F7" w:rsidRPr="002A6B3F" w:rsidRDefault="00E776F7" w:rsidP="00514C13">
            <w:pPr>
              <w:jc w:val="center"/>
              <w:rPr>
                <w:b/>
                <w:i/>
                <w:sz w:val="28"/>
              </w:rPr>
            </w:pPr>
            <w:r w:rsidRPr="00E776F7">
              <w:rPr>
                <w:rFonts w:cstheme="minorHAnsi"/>
                <w:b/>
                <w:sz w:val="28"/>
              </w:rPr>
              <w:t>Session 5</w:t>
            </w:r>
            <w:r w:rsidRPr="002A6B3F">
              <w:rPr>
                <w:b/>
                <w:i/>
                <w:sz w:val="28"/>
              </w:rPr>
              <w:t>:</w:t>
            </w:r>
          </w:p>
        </w:tc>
        <w:tc>
          <w:tcPr>
            <w:tcW w:w="10346" w:type="dxa"/>
            <w:gridSpan w:val="3"/>
            <w:vAlign w:val="center"/>
          </w:tcPr>
          <w:p w14:paraId="04F87D7D" w14:textId="0DAFCD1F" w:rsidR="00E776F7" w:rsidRPr="002A6B3F" w:rsidRDefault="2C3CE7B4" w:rsidP="00514C13">
            <w:r>
              <w:t xml:space="preserve">Reverend Ian Enticott and Nick Blackmore to deliver an Easter service that looks at what we celebrate Easter and the importance of it to Christians. </w:t>
            </w:r>
          </w:p>
        </w:tc>
        <w:tc>
          <w:tcPr>
            <w:tcW w:w="8512" w:type="dxa"/>
            <w:gridSpan w:val="3"/>
            <w:vAlign w:val="center"/>
          </w:tcPr>
          <w:p w14:paraId="4BF2CF6B" w14:textId="161D1B47" w:rsidR="00E776F7" w:rsidRDefault="22AB7E7F" w:rsidP="7B8E2D7C">
            <w:pPr>
              <w:widowControl w:val="0"/>
              <w:tabs>
                <w:tab w:val="left" w:pos="567"/>
              </w:tabs>
              <w:jc w:val="both"/>
              <w:rPr>
                <w:rFonts w:eastAsia="Times New Roman"/>
                <w:lang w:eastAsia="en-GB"/>
              </w:rPr>
            </w:pPr>
            <w:r w:rsidRPr="7B8E2D7C">
              <w:rPr>
                <w:rFonts w:eastAsia="Times New Roman"/>
                <w:lang w:eastAsia="en-GB"/>
              </w:rPr>
              <w:t>Attend an Easter Service at a local Church.</w:t>
            </w:r>
          </w:p>
        </w:tc>
      </w:tr>
    </w:tbl>
    <w:p w14:paraId="22E2EB0F" w14:textId="77777777" w:rsidR="00F015BB" w:rsidRDefault="00F015BB" w:rsidP="00F015BB"/>
    <w:tbl>
      <w:tblPr>
        <w:tblStyle w:val="TableGrid"/>
        <w:tblpPr w:leftFromText="180" w:rightFromText="180" w:vertAnchor="text" w:horzAnchor="margin" w:tblpY="-59"/>
        <w:tblW w:w="21394" w:type="dxa"/>
        <w:tblLook w:val="04A0" w:firstRow="1" w:lastRow="0" w:firstColumn="1" w:lastColumn="0" w:noHBand="0" w:noVBand="1"/>
      </w:tblPr>
      <w:tblGrid>
        <w:gridCol w:w="2689"/>
        <w:gridCol w:w="1819"/>
        <w:gridCol w:w="3761"/>
        <w:gridCol w:w="4595"/>
        <w:gridCol w:w="1925"/>
        <w:gridCol w:w="3562"/>
        <w:gridCol w:w="3043"/>
      </w:tblGrid>
      <w:tr w:rsidR="00F015BB" w14:paraId="6F6BCC86" w14:textId="77777777" w:rsidTr="1BB7F6A7">
        <w:trPr>
          <w:trHeight w:val="561"/>
        </w:trPr>
        <w:tc>
          <w:tcPr>
            <w:tcW w:w="4508" w:type="dxa"/>
            <w:gridSpan w:val="2"/>
            <w:tcBorders>
              <w:right w:val="nil"/>
            </w:tcBorders>
            <w:shd w:val="clear" w:color="auto" w:fill="F987DB"/>
            <w:vAlign w:val="center"/>
          </w:tcPr>
          <w:p w14:paraId="5F1A1ADB" w14:textId="77777777" w:rsidR="00F015BB" w:rsidRDefault="00F015BB" w:rsidP="00F015BB">
            <w:pPr>
              <w:rPr>
                <w:b/>
                <w:sz w:val="40"/>
              </w:rPr>
            </w:pPr>
            <w:r>
              <w:rPr>
                <w:b/>
                <w:noProof/>
                <w:sz w:val="40"/>
                <w:lang w:eastAsia="en-GB"/>
              </w:rPr>
              <w:lastRenderedPageBreak/>
              <w:drawing>
                <wp:inline distT="0" distB="0" distL="0" distR="0" wp14:anchorId="62279ADD" wp14:editId="461D0D19">
                  <wp:extent cx="2101796" cy="620202"/>
                  <wp:effectExtent l="0" t="0" r="0" b="8890"/>
                  <wp:docPr id="358" name="Picture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 name="RE Year 6.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164481" cy="638699"/>
                          </a:xfrm>
                          <a:prstGeom prst="rect">
                            <a:avLst/>
                          </a:prstGeom>
                        </pic:spPr>
                      </pic:pic>
                    </a:graphicData>
                  </a:graphic>
                </wp:inline>
              </w:drawing>
            </w:r>
          </w:p>
        </w:tc>
        <w:tc>
          <w:tcPr>
            <w:tcW w:w="13843" w:type="dxa"/>
            <w:gridSpan w:val="4"/>
            <w:tcBorders>
              <w:left w:val="nil"/>
              <w:right w:val="nil"/>
            </w:tcBorders>
            <w:shd w:val="clear" w:color="auto" w:fill="F987DB"/>
            <w:vAlign w:val="center"/>
          </w:tcPr>
          <w:p w14:paraId="1171D85A" w14:textId="73D51E9C" w:rsidR="00F015BB" w:rsidRDefault="00F015BB" w:rsidP="00F015BB">
            <w:pPr>
              <w:jc w:val="center"/>
              <w:rPr>
                <w:b/>
                <w:sz w:val="40"/>
              </w:rPr>
            </w:pPr>
            <w:r w:rsidRPr="00D614A4">
              <w:rPr>
                <w:b/>
                <w:sz w:val="40"/>
              </w:rPr>
              <w:t xml:space="preserve">Year </w:t>
            </w:r>
            <w:r>
              <w:rPr>
                <w:b/>
                <w:sz w:val="40"/>
              </w:rPr>
              <w:t>6</w:t>
            </w:r>
            <w:r w:rsidRPr="00D614A4">
              <w:rPr>
                <w:b/>
                <w:sz w:val="40"/>
              </w:rPr>
              <w:t xml:space="preserve"> - Medium Term Planning - </w:t>
            </w:r>
            <w:r>
              <w:rPr>
                <w:b/>
                <w:sz w:val="40"/>
              </w:rPr>
              <w:t>RE - Summer 1</w:t>
            </w:r>
            <w:r w:rsidR="00174EF1">
              <w:rPr>
                <w:b/>
                <w:sz w:val="40"/>
              </w:rPr>
              <w:t xml:space="preserve"> and 2 (due to SATs, end of year play and transition to secondary to school)</w:t>
            </w:r>
          </w:p>
          <w:p w14:paraId="6D013848" w14:textId="77777777" w:rsidR="00F015BB" w:rsidRPr="00285C29" w:rsidRDefault="00F015BB" w:rsidP="00F015BB">
            <w:pPr>
              <w:jc w:val="center"/>
              <w:rPr>
                <w:b/>
                <w:sz w:val="40"/>
              </w:rPr>
            </w:pPr>
          </w:p>
        </w:tc>
        <w:tc>
          <w:tcPr>
            <w:tcW w:w="3043" w:type="dxa"/>
            <w:tcBorders>
              <w:left w:val="nil"/>
            </w:tcBorders>
            <w:shd w:val="clear" w:color="auto" w:fill="F987DB"/>
            <w:vAlign w:val="center"/>
          </w:tcPr>
          <w:p w14:paraId="27FB6588" w14:textId="77777777" w:rsidR="00F015BB" w:rsidRPr="00D614A4" w:rsidRDefault="00F015BB" w:rsidP="00F015BB">
            <w:pPr>
              <w:rPr>
                <w:b/>
              </w:rPr>
            </w:pPr>
            <w:r>
              <w:rPr>
                <w:b/>
                <w:noProof/>
                <w:lang w:eastAsia="en-GB"/>
              </w:rPr>
              <w:drawing>
                <wp:anchor distT="0" distB="0" distL="114300" distR="114300" simplePos="0" relativeHeight="251785216" behindDoc="1" locked="0" layoutInCell="1" allowOverlap="1" wp14:anchorId="6315FFD7" wp14:editId="1CBF9924">
                  <wp:simplePos x="0" y="0"/>
                  <wp:positionH relativeFrom="column">
                    <wp:posOffset>974725</wp:posOffset>
                  </wp:positionH>
                  <wp:positionV relativeFrom="paragraph">
                    <wp:posOffset>1905</wp:posOffset>
                  </wp:positionV>
                  <wp:extent cx="790575" cy="790575"/>
                  <wp:effectExtent l="0" t="0" r="0" b="9525"/>
                  <wp:wrapTight wrapText="bothSides">
                    <wp:wrapPolygon edited="0">
                      <wp:start x="520" y="0"/>
                      <wp:lineTo x="4684" y="8848"/>
                      <wp:lineTo x="1561" y="13533"/>
                      <wp:lineTo x="1041" y="17176"/>
                      <wp:lineTo x="6246" y="20819"/>
                      <wp:lineTo x="7287" y="21340"/>
                      <wp:lineTo x="15094" y="21340"/>
                      <wp:lineTo x="19778" y="17176"/>
                      <wp:lineTo x="19778" y="13012"/>
                      <wp:lineTo x="16655" y="8848"/>
                      <wp:lineTo x="20299" y="0"/>
                      <wp:lineTo x="520" y="0"/>
                    </wp:wrapPolygon>
                  </wp:wrapTight>
                  <wp:docPr id="321" name="Pictur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ng"/>
                          <pic:cNvPicPr/>
                        </pic:nvPicPr>
                        <pic:blipFill>
                          <a:blip r:embed="rId12">
                            <a:extLst>
                              <a:ext uri="{28A0092B-C50C-407E-A947-70E740481C1C}">
                                <a14:useLocalDpi xmlns:a14="http://schemas.microsoft.com/office/drawing/2010/main" val="0"/>
                              </a:ext>
                            </a:extLst>
                          </a:blip>
                          <a:stretch>
                            <a:fillRect/>
                          </a:stretch>
                        </pic:blipFill>
                        <pic:spPr>
                          <a:xfrm>
                            <a:off x="0" y="0"/>
                            <a:ext cx="790575" cy="790575"/>
                          </a:xfrm>
                          <a:prstGeom prst="rect">
                            <a:avLst/>
                          </a:prstGeom>
                        </pic:spPr>
                      </pic:pic>
                    </a:graphicData>
                  </a:graphic>
                  <wp14:sizeRelH relativeFrom="page">
                    <wp14:pctWidth>0</wp14:pctWidth>
                  </wp14:sizeRelH>
                  <wp14:sizeRelV relativeFrom="page">
                    <wp14:pctHeight>0</wp14:pctHeight>
                  </wp14:sizeRelV>
                </wp:anchor>
              </w:drawing>
            </w:r>
          </w:p>
        </w:tc>
      </w:tr>
      <w:tr w:rsidR="00F015BB" w14:paraId="0877E31F" w14:textId="77777777" w:rsidTr="1BB7F6A7">
        <w:trPr>
          <w:trHeight w:val="1217"/>
        </w:trPr>
        <w:tc>
          <w:tcPr>
            <w:tcW w:w="8269" w:type="dxa"/>
            <w:gridSpan w:val="3"/>
            <w:shd w:val="clear" w:color="auto" w:fill="FAA0FA"/>
          </w:tcPr>
          <w:p w14:paraId="616B3073" w14:textId="77777777" w:rsidR="00F015BB" w:rsidRPr="00D614A4" w:rsidRDefault="00F015BB" w:rsidP="00F015BB">
            <w:pPr>
              <w:jc w:val="center"/>
              <w:rPr>
                <w:b/>
                <w:sz w:val="28"/>
              </w:rPr>
            </w:pPr>
            <w:r w:rsidRPr="00D614A4">
              <w:rPr>
                <w:b/>
                <w:sz w:val="28"/>
              </w:rPr>
              <w:t>Prior Learning</w:t>
            </w:r>
            <w:r>
              <w:rPr>
                <w:b/>
                <w:sz w:val="28"/>
              </w:rPr>
              <w:t xml:space="preserve"> Links</w:t>
            </w:r>
          </w:p>
          <w:p w14:paraId="104D497C" w14:textId="77777777" w:rsidR="00F015BB" w:rsidRDefault="00F015BB" w:rsidP="00F015BB">
            <w:pPr>
              <w:jc w:val="center"/>
            </w:pPr>
          </w:p>
          <w:p w14:paraId="2C344184" w14:textId="2E78ABFA" w:rsidR="00F015BB" w:rsidRDefault="7810928A" w:rsidP="1BB7F6A7">
            <w:pPr>
              <w:jc w:val="center"/>
              <w:rPr>
                <w:b/>
                <w:bCs/>
              </w:rPr>
            </w:pPr>
            <w:r w:rsidRPr="1BB7F6A7">
              <w:rPr>
                <w:b/>
                <w:bCs/>
              </w:rPr>
              <w:t>Building on KS2 knowledge of the world’s different religions.</w:t>
            </w:r>
          </w:p>
        </w:tc>
        <w:tc>
          <w:tcPr>
            <w:tcW w:w="6520" w:type="dxa"/>
            <w:gridSpan w:val="2"/>
            <w:shd w:val="clear" w:color="auto" w:fill="FCCFFD"/>
          </w:tcPr>
          <w:p w14:paraId="448A83A6" w14:textId="77777777" w:rsidR="00F015BB" w:rsidRPr="0059440B" w:rsidRDefault="00F015BB" w:rsidP="00F015BB">
            <w:pPr>
              <w:jc w:val="center"/>
              <w:rPr>
                <w:b/>
                <w:sz w:val="28"/>
              </w:rPr>
            </w:pPr>
            <w:r w:rsidRPr="00D614A4">
              <w:rPr>
                <w:b/>
                <w:sz w:val="28"/>
              </w:rPr>
              <w:t>E</w:t>
            </w:r>
            <w:r>
              <w:rPr>
                <w:b/>
                <w:sz w:val="28"/>
              </w:rPr>
              <w:t>ssential Knowledge &amp; End Points</w:t>
            </w:r>
          </w:p>
          <w:p w14:paraId="2EE30337" w14:textId="44A2CA82" w:rsidR="00F015BB" w:rsidRDefault="6327CDA7" w:rsidP="00F015BB">
            <w:pPr>
              <w:jc w:val="center"/>
            </w:pPr>
            <w:r>
              <w:t xml:space="preserve">-To be able to explain why people may follow/ don’t follow a religion </w:t>
            </w:r>
          </w:p>
          <w:p w14:paraId="3BC1AEB9" w14:textId="3DD62B04" w:rsidR="00F015BB" w:rsidRDefault="6327CDA7" w:rsidP="1BB7F6A7">
            <w:pPr>
              <w:jc w:val="center"/>
            </w:pPr>
            <w:r>
              <w:t>-</w:t>
            </w:r>
            <w:r w:rsidR="000B28BF">
              <w:t>To i</w:t>
            </w:r>
            <w:r>
              <w:t>dentify humanist thinkers and recall their beliefs</w:t>
            </w:r>
            <w:r w:rsidR="770F5EA4">
              <w:t>.</w:t>
            </w:r>
          </w:p>
          <w:p w14:paraId="5C16BD86" w14:textId="5254BCA9" w:rsidR="00F015BB" w:rsidRDefault="770F5EA4" w:rsidP="1BB7F6A7">
            <w:pPr>
              <w:jc w:val="center"/>
            </w:pPr>
            <w:r>
              <w:t>-</w:t>
            </w:r>
            <w:r w:rsidR="000B28BF">
              <w:t>To be</w:t>
            </w:r>
            <w:r>
              <w:t xml:space="preserve"> able to recall ways religion has impacted on historical events.</w:t>
            </w:r>
          </w:p>
          <w:p w14:paraId="13AA0B87" w14:textId="067C06FC" w:rsidR="00F015BB" w:rsidRDefault="770F5EA4" w:rsidP="000B28BF">
            <w:pPr>
              <w:jc w:val="center"/>
            </w:pPr>
            <w:r>
              <w:t>-</w:t>
            </w:r>
            <w:r w:rsidR="000B28BF">
              <w:t>To e</w:t>
            </w:r>
            <w:r>
              <w:t xml:space="preserve">xplore spiritual art in religion. </w:t>
            </w:r>
          </w:p>
        </w:tc>
        <w:tc>
          <w:tcPr>
            <w:tcW w:w="6605" w:type="dxa"/>
            <w:gridSpan w:val="2"/>
            <w:shd w:val="clear" w:color="auto" w:fill="FEE6FE"/>
          </w:tcPr>
          <w:p w14:paraId="65FF4F6B" w14:textId="77777777" w:rsidR="00F015BB" w:rsidRDefault="00F015BB" w:rsidP="00F015BB">
            <w:pPr>
              <w:jc w:val="center"/>
              <w:rPr>
                <w:b/>
                <w:sz w:val="28"/>
              </w:rPr>
            </w:pPr>
            <w:r w:rsidRPr="00D614A4">
              <w:rPr>
                <w:b/>
                <w:sz w:val="28"/>
              </w:rPr>
              <w:t>Key Vocabulary</w:t>
            </w:r>
          </w:p>
          <w:p w14:paraId="3F19993B" w14:textId="436318F3" w:rsidR="00F015BB" w:rsidRPr="00D614A4" w:rsidRDefault="52AE849F" w:rsidP="1BB7F6A7">
            <w:pPr>
              <w:spacing w:line="259" w:lineRule="auto"/>
              <w:jc w:val="center"/>
              <w:rPr>
                <w:b/>
                <w:bCs/>
              </w:rPr>
            </w:pPr>
            <w:r w:rsidRPr="1BB7F6A7">
              <w:rPr>
                <w:b/>
                <w:bCs/>
              </w:rPr>
              <w:t>Belief system</w:t>
            </w:r>
          </w:p>
          <w:p w14:paraId="13824AF6" w14:textId="1FBEB577" w:rsidR="00F015BB" w:rsidRPr="00D614A4" w:rsidRDefault="52AE849F" w:rsidP="1BB7F6A7">
            <w:pPr>
              <w:jc w:val="center"/>
              <w:rPr>
                <w:b/>
                <w:bCs/>
              </w:rPr>
            </w:pPr>
            <w:r w:rsidRPr="1BB7F6A7">
              <w:rPr>
                <w:b/>
                <w:bCs/>
              </w:rPr>
              <w:t xml:space="preserve">Faith </w:t>
            </w:r>
          </w:p>
          <w:p w14:paraId="3A3BC560" w14:textId="6DD6C808" w:rsidR="00F015BB" w:rsidRPr="00D614A4" w:rsidRDefault="52AE849F" w:rsidP="1BB7F6A7">
            <w:pPr>
              <w:jc w:val="center"/>
              <w:rPr>
                <w:b/>
                <w:bCs/>
              </w:rPr>
            </w:pPr>
            <w:r w:rsidRPr="1BB7F6A7">
              <w:rPr>
                <w:b/>
                <w:bCs/>
              </w:rPr>
              <w:t>Evidence</w:t>
            </w:r>
          </w:p>
          <w:p w14:paraId="5AC102DF" w14:textId="2F959BAD" w:rsidR="00F015BB" w:rsidRPr="00D614A4" w:rsidRDefault="4DD0401A" w:rsidP="1BB7F6A7">
            <w:pPr>
              <w:jc w:val="center"/>
              <w:rPr>
                <w:b/>
                <w:bCs/>
              </w:rPr>
            </w:pPr>
            <w:r w:rsidRPr="1BB7F6A7">
              <w:rPr>
                <w:b/>
                <w:bCs/>
              </w:rPr>
              <w:t xml:space="preserve">Humanism </w:t>
            </w:r>
          </w:p>
          <w:p w14:paraId="0E474E68" w14:textId="23C69C37" w:rsidR="00F015BB" w:rsidRPr="00D614A4" w:rsidRDefault="4DD0401A" w:rsidP="1BB7F6A7">
            <w:pPr>
              <w:jc w:val="center"/>
              <w:rPr>
                <w:b/>
                <w:bCs/>
              </w:rPr>
            </w:pPr>
            <w:r w:rsidRPr="1BB7F6A7">
              <w:rPr>
                <w:b/>
                <w:bCs/>
              </w:rPr>
              <w:t>Diversity</w:t>
            </w:r>
          </w:p>
        </w:tc>
      </w:tr>
      <w:tr w:rsidR="00F015BB" w14:paraId="1EE813C1" w14:textId="77777777" w:rsidTr="00174EF1">
        <w:trPr>
          <w:trHeight w:val="639"/>
        </w:trPr>
        <w:tc>
          <w:tcPr>
            <w:tcW w:w="2689" w:type="dxa"/>
            <w:vAlign w:val="center"/>
          </w:tcPr>
          <w:p w14:paraId="50DF6546" w14:textId="77777777" w:rsidR="00F015BB" w:rsidRPr="006E18C9" w:rsidRDefault="00F015BB" w:rsidP="00F015BB">
            <w:pPr>
              <w:jc w:val="center"/>
              <w:rPr>
                <w:b/>
              </w:rPr>
            </w:pPr>
          </w:p>
        </w:tc>
        <w:tc>
          <w:tcPr>
            <w:tcW w:w="10175" w:type="dxa"/>
            <w:gridSpan w:val="3"/>
            <w:vAlign w:val="center"/>
          </w:tcPr>
          <w:p w14:paraId="378D3F98" w14:textId="77777777" w:rsidR="00F015BB" w:rsidRPr="006E18C9" w:rsidRDefault="00F015BB" w:rsidP="00F015BB">
            <w:pPr>
              <w:jc w:val="center"/>
              <w:rPr>
                <w:b/>
                <w:sz w:val="28"/>
              </w:rPr>
            </w:pPr>
            <w:r w:rsidRPr="006E18C9">
              <w:rPr>
                <w:b/>
                <w:sz w:val="28"/>
              </w:rPr>
              <w:t>Knowledge</w:t>
            </w:r>
          </w:p>
        </w:tc>
        <w:tc>
          <w:tcPr>
            <w:tcW w:w="8530" w:type="dxa"/>
            <w:gridSpan w:val="3"/>
            <w:vAlign w:val="center"/>
          </w:tcPr>
          <w:p w14:paraId="0DE7A6CA" w14:textId="77777777" w:rsidR="00F015BB" w:rsidRPr="006E18C9" w:rsidRDefault="00F015BB" w:rsidP="00F015BB">
            <w:pPr>
              <w:jc w:val="center"/>
              <w:rPr>
                <w:b/>
                <w:sz w:val="28"/>
              </w:rPr>
            </w:pPr>
            <w:r>
              <w:rPr>
                <w:b/>
                <w:sz w:val="28"/>
              </w:rPr>
              <w:t>As theologians, we will...</w:t>
            </w:r>
          </w:p>
        </w:tc>
      </w:tr>
      <w:tr w:rsidR="00F015BB" w14:paraId="064889C9" w14:textId="77777777" w:rsidTr="00174EF1">
        <w:trPr>
          <w:trHeight w:val="1217"/>
        </w:trPr>
        <w:tc>
          <w:tcPr>
            <w:tcW w:w="2689" w:type="dxa"/>
            <w:vAlign w:val="center"/>
          </w:tcPr>
          <w:p w14:paraId="43F1A3D4" w14:textId="77777777" w:rsidR="00F015BB" w:rsidRPr="006E18C9" w:rsidRDefault="00F015BB" w:rsidP="00F015BB">
            <w:pPr>
              <w:jc w:val="center"/>
              <w:rPr>
                <w:b/>
                <w:sz w:val="28"/>
              </w:rPr>
            </w:pPr>
            <w:r w:rsidRPr="006E18C9">
              <w:rPr>
                <w:b/>
                <w:sz w:val="28"/>
              </w:rPr>
              <w:t>Session 1</w:t>
            </w:r>
            <w:r>
              <w:rPr>
                <w:b/>
                <w:sz w:val="28"/>
              </w:rPr>
              <w:t xml:space="preserve">: </w:t>
            </w:r>
          </w:p>
        </w:tc>
        <w:tc>
          <w:tcPr>
            <w:tcW w:w="10175" w:type="dxa"/>
            <w:gridSpan w:val="3"/>
            <w:vAlign w:val="center"/>
          </w:tcPr>
          <w:p w14:paraId="740FBA26" w14:textId="39B78582" w:rsidR="00F015BB" w:rsidRPr="000B28BF" w:rsidRDefault="000B28BF" w:rsidP="000B28BF">
            <w:pPr>
              <w:spacing w:before="200" w:line="216" w:lineRule="auto"/>
              <w:rPr>
                <w:rFonts w:ascii="Calibri" w:eastAsia="Calibri" w:hAnsi="Calibri" w:cs="Calibri"/>
                <w:color w:val="000000" w:themeColor="text1"/>
              </w:rPr>
            </w:pPr>
            <w:r>
              <w:rPr>
                <w:rFonts w:ascii="Calibri" w:eastAsia="Calibri" w:hAnsi="Calibri" w:cs="Calibri"/>
                <w:color w:val="000000" w:themeColor="text1"/>
              </w:rPr>
              <w:t>Children to learn that there</w:t>
            </w:r>
            <w:r w:rsidR="27C589AB" w:rsidRPr="000B28BF">
              <w:rPr>
                <w:rFonts w:ascii="Calibri" w:eastAsia="Calibri" w:hAnsi="Calibri" w:cs="Calibri"/>
                <w:color w:val="000000" w:themeColor="text1"/>
              </w:rPr>
              <w:t xml:space="preserve"> are the 6 largest world religions: Buddhism, Christianity, Hindu Dharma, Islam, Judaism and Sikhism.</w:t>
            </w:r>
            <w:r w:rsidRPr="000B28BF">
              <w:rPr>
                <w:rFonts w:ascii="Calibri" w:eastAsia="Calibri" w:hAnsi="Calibri" w:cs="Calibri"/>
                <w:color w:val="000000" w:themeColor="text1"/>
              </w:rPr>
              <w:t xml:space="preserve"> </w:t>
            </w:r>
            <w:r w:rsidR="27C589AB" w:rsidRPr="000B28BF">
              <w:rPr>
                <w:rFonts w:ascii="Calibri" w:eastAsia="Calibri" w:hAnsi="Calibri" w:cs="Calibri"/>
                <w:color w:val="000000" w:themeColor="text1"/>
              </w:rPr>
              <w:t>However, there is over 10,000 religions that are followed and celebrated across the world. Being a religious believer in the 21</w:t>
            </w:r>
            <w:r w:rsidR="27C589AB" w:rsidRPr="000B28BF">
              <w:rPr>
                <w:rFonts w:ascii="Calibri" w:eastAsia="Calibri" w:hAnsi="Calibri" w:cs="Calibri"/>
                <w:color w:val="000000" w:themeColor="text1"/>
                <w:vertAlign w:val="superscript"/>
              </w:rPr>
              <w:t>st</w:t>
            </w:r>
            <w:r w:rsidR="27C589AB" w:rsidRPr="000B28BF">
              <w:rPr>
                <w:rFonts w:ascii="Calibri" w:eastAsia="Calibri" w:hAnsi="Calibri" w:cs="Calibri"/>
                <w:color w:val="000000" w:themeColor="text1"/>
              </w:rPr>
              <w:t xml:space="preserve"> century is a rich, diverse and complicated experience.</w:t>
            </w:r>
            <w:r>
              <w:rPr>
                <w:rFonts w:ascii="Calibri" w:eastAsia="Calibri" w:hAnsi="Calibri" w:cs="Calibri"/>
                <w:color w:val="000000" w:themeColor="text1"/>
              </w:rPr>
              <w:t xml:space="preserve"> </w:t>
            </w:r>
            <w:r w:rsidR="7269173A" w:rsidRPr="000B28BF">
              <w:rPr>
                <w:rFonts w:ascii="Calibri" w:eastAsia="Calibri" w:hAnsi="Calibri" w:cs="Calibri"/>
                <w:color w:val="000000" w:themeColor="text1"/>
              </w:rPr>
              <w:t>In 2024, almost 85% of the world’s population is linked to a religion. This number may seem shocking, particularly considering we tend to think of the world as not being as religious as it has been in other times in history.</w:t>
            </w:r>
          </w:p>
        </w:tc>
        <w:tc>
          <w:tcPr>
            <w:tcW w:w="8530" w:type="dxa"/>
            <w:gridSpan w:val="3"/>
            <w:vAlign w:val="center"/>
          </w:tcPr>
          <w:p w14:paraId="025E7F4C" w14:textId="672F7911" w:rsidR="00F015BB" w:rsidRDefault="7269173A" w:rsidP="00F015BB">
            <w:pPr>
              <w:jc w:val="center"/>
            </w:pPr>
            <w:r>
              <w:t>Understand why people follow/ don’t follow a religion and why the percentage is considerably high in the 21</w:t>
            </w:r>
            <w:r w:rsidRPr="1BB7F6A7">
              <w:rPr>
                <w:vertAlign w:val="superscript"/>
              </w:rPr>
              <w:t>st</w:t>
            </w:r>
            <w:r>
              <w:t xml:space="preserve"> century.</w:t>
            </w:r>
          </w:p>
          <w:p w14:paraId="7E14FCC4" w14:textId="67AAA0D8" w:rsidR="1BB7F6A7" w:rsidRDefault="1BB7F6A7" w:rsidP="1BB7F6A7">
            <w:pPr>
              <w:jc w:val="center"/>
              <w:rPr>
                <w:b/>
                <w:bCs/>
                <w:sz w:val="28"/>
                <w:szCs w:val="28"/>
              </w:rPr>
            </w:pPr>
          </w:p>
          <w:p w14:paraId="2D5A1C24" w14:textId="77777777" w:rsidR="1BB7F6A7" w:rsidRDefault="1BB7F6A7" w:rsidP="1BB7F6A7">
            <w:pPr>
              <w:jc w:val="center"/>
            </w:pPr>
          </w:p>
        </w:tc>
      </w:tr>
      <w:tr w:rsidR="00F015BB" w14:paraId="48524A1E" w14:textId="77777777" w:rsidTr="000B28BF">
        <w:trPr>
          <w:trHeight w:val="2379"/>
        </w:trPr>
        <w:tc>
          <w:tcPr>
            <w:tcW w:w="2689" w:type="dxa"/>
            <w:vAlign w:val="center"/>
          </w:tcPr>
          <w:p w14:paraId="3D05528C" w14:textId="77777777" w:rsidR="00F015BB" w:rsidRPr="006E18C9" w:rsidRDefault="00F015BB" w:rsidP="00F015BB">
            <w:pPr>
              <w:jc w:val="center"/>
              <w:rPr>
                <w:b/>
                <w:sz w:val="28"/>
              </w:rPr>
            </w:pPr>
            <w:r w:rsidRPr="006E18C9">
              <w:rPr>
                <w:b/>
                <w:sz w:val="28"/>
              </w:rPr>
              <w:t>Session 2</w:t>
            </w:r>
            <w:r>
              <w:rPr>
                <w:b/>
                <w:sz w:val="28"/>
              </w:rPr>
              <w:t>:</w:t>
            </w:r>
            <w:r w:rsidRPr="00E166F4">
              <w:rPr>
                <w:b/>
                <w:sz w:val="28"/>
              </w:rPr>
              <w:t xml:space="preserve"> </w:t>
            </w:r>
          </w:p>
        </w:tc>
        <w:tc>
          <w:tcPr>
            <w:tcW w:w="10175" w:type="dxa"/>
            <w:gridSpan w:val="3"/>
            <w:vAlign w:val="center"/>
          </w:tcPr>
          <w:p w14:paraId="60A5ECF6" w14:textId="2D904E64" w:rsidR="00F015BB" w:rsidRPr="000B28BF" w:rsidRDefault="000B28BF" w:rsidP="000B28BF">
            <w:pPr>
              <w:spacing w:before="200" w:line="216" w:lineRule="auto"/>
              <w:rPr>
                <w:rFonts w:ascii="Calibri" w:eastAsia="Calibri" w:hAnsi="Calibri" w:cs="Calibri"/>
                <w:color w:val="000000" w:themeColor="text1"/>
              </w:rPr>
            </w:pPr>
            <w:r>
              <w:rPr>
                <w:rFonts w:ascii="Calibri" w:eastAsia="Calibri" w:hAnsi="Calibri" w:cs="Calibri"/>
                <w:color w:val="000000" w:themeColor="text1"/>
              </w:rPr>
              <w:t>Children to be taught that n</w:t>
            </w:r>
            <w:r w:rsidR="377492D0" w:rsidRPr="000B28BF">
              <w:rPr>
                <w:rFonts w:ascii="Calibri" w:eastAsia="Calibri" w:hAnsi="Calibri" w:cs="Calibri"/>
                <w:color w:val="000000" w:themeColor="text1"/>
              </w:rPr>
              <w:t xml:space="preserve">ot all people follow a religion. However, many other people follow a belief system. This means that they have a number of principles and values that are important to them and they follow these throughout their lives to help them be good people and live good </w:t>
            </w:r>
            <w:r w:rsidR="5BBD3F28" w:rsidRPr="000B28BF">
              <w:rPr>
                <w:rFonts w:ascii="Calibri" w:eastAsia="Calibri" w:hAnsi="Calibri" w:cs="Calibri"/>
                <w:color w:val="000000" w:themeColor="text1"/>
              </w:rPr>
              <w:t>lives. Humanism</w:t>
            </w:r>
            <w:r w:rsidR="1FD59850" w:rsidRPr="000B28BF">
              <w:rPr>
                <w:rFonts w:ascii="Calibri" w:eastAsia="Calibri" w:hAnsi="Calibri" w:cs="Calibri"/>
                <w:color w:val="000000" w:themeColor="text1"/>
              </w:rPr>
              <w:t xml:space="preserve"> is a belief system that was formally created about 140 years ago but some of its ideas and beliefs have been in existence for thousands of years. It has a rich history across many global societies and some of the most influential figures in the world have contributed to the belief system that has now become humanism! The big difference between humanism and a religion, such as Christianity, is that humanism absolutely denies the existence of a God and anything that goes alongside that, for example, an afterlife. They are an evidence-based belief system, focusing on scientific eviden</w:t>
            </w:r>
            <w:r>
              <w:rPr>
                <w:rFonts w:ascii="Calibri" w:eastAsia="Calibri" w:hAnsi="Calibri" w:cs="Calibri"/>
                <w:color w:val="000000" w:themeColor="text1"/>
              </w:rPr>
              <w:t>ce to shape their belief system.</w:t>
            </w:r>
          </w:p>
        </w:tc>
        <w:tc>
          <w:tcPr>
            <w:tcW w:w="8530" w:type="dxa"/>
            <w:gridSpan w:val="3"/>
            <w:vAlign w:val="center"/>
          </w:tcPr>
          <w:p w14:paraId="3A46FBFE" w14:textId="211CCE1F" w:rsidR="00F015BB" w:rsidRDefault="0E190212" w:rsidP="1BB7F6A7">
            <w:pPr>
              <w:jc w:val="center"/>
              <w:rPr>
                <w:rFonts w:ascii="Calibri" w:eastAsia="Calibri" w:hAnsi="Calibri" w:cs="Calibri"/>
              </w:rPr>
            </w:pPr>
            <w:r w:rsidRPr="1BB7F6A7">
              <w:rPr>
                <w:rFonts w:ascii="Calibri" w:eastAsia="Calibri" w:hAnsi="Calibri" w:cs="Calibri"/>
              </w:rPr>
              <w:t>Identify all of the humanist thinkers and be able to put these into chronological order to create a timeline of the history of humanism.</w:t>
            </w:r>
          </w:p>
          <w:p w14:paraId="07B15200" w14:textId="01C99C16" w:rsidR="00F015BB" w:rsidRDefault="00F015BB" w:rsidP="1BB7F6A7">
            <w:pPr>
              <w:jc w:val="center"/>
            </w:pPr>
          </w:p>
        </w:tc>
      </w:tr>
      <w:tr w:rsidR="00F015BB" w14:paraId="5726F1C4" w14:textId="77777777" w:rsidTr="000B28BF">
        <w:trPr>
          <w:trHeight w:val="2006"/>
        </w:trPr>
        <w:tc>
          <w:tcPr>
            <w:tcW w:w="2689" w:type="dxa"/>
            <w:vAlign w:val="center"/>
          </w:tcPr>
          <w:p w14:paraId="3A26DBA4" w14:textId="4BF0B9D5" w:rsidR="00F015BB" w:rsidRPr="006E18C9" w:rsidRDefault="00F015BB" w:rsidP="1BB7F6A7">
            <w:pPr>
              <w:jc w:val="center"/>
              <w:rPr>
                <w:b/>
                <w:bCs/>
                <w:sz w:val="28"/>
                <w:szCs w:val="28"/>
              </w:rPr>
            </w:pPr>
            <w:r w:rsidRPr="1BB7F6A7">
              <w:rPr>
                <w:b/>
                <w:bCs/>
                <w:sz w:val="28"/>
                <w:szCs w:val="28"/>
              </w:rPr>
              <w:t>Session 3:</w:t>
            </w:r>
            <w:r w:rsidR="0503666F" w:rsidRPr="1BB7F6A7">
              <w:rPr>
                <w:b/>
                <w:bCs/>
                <w:sz w:val="28"/>
                <w:szCs w:val="28"/>
              </w:rPr>
              <w:t xml:space="preserve"> and 4</w:t>
            </w:r>
            <w:r w:rsidRPr="1BB7F6A7">
              <w:rPr>
                <w:b/>
                <w:bCs/>
                <w:sz w:val="28"/>
                <w:szCs w:val="28"/>
              </w:rPr>
              <w:t xml:space="preserve"> </w:t>
            </w:r>
          </w:p>
        </w:tc>
        <w:tc>
          <w:tcPr>
            <w:tcW w:w="10175" w:type="dxa"/>
            <w:gridSpan w:val="3"/>
            <w:vAlign w:val="center"/>
          </w:tcPr>
          <w:p w14:paraId="490E2721" w14:textId="0C9CF379" w:rsidR="00F015BB" w:rsidRPr="000B28BF" w:rsidRDefault="000B28BF" w:rsidP="000B28BF">
            <w:pPr>
              <w:spacing w:before="200" w:line="216" w:lineRule="auto"/>
              <w:rPr>
                <w:rFonts w:eastAsia="Calibri" w:cstheme="minorHAnsi"/>
                <w:color w:val="000000" w:themeColor="text1"/>
              </w:rPr>
            </w:pPr>
            <w:r w:rsidRPr="000B28BF">
              <w:rPr>
                <w:rFonts w:eastAsia="Calibri" w:cstheme="minorHAnsi"/>
                <w:color w:val="000000" w:themeColor="text1"/>
              </w:rPr>
              <w:t>Children to learn that l</w:t>
            </w:r>
            <w:r w:rsidR="69C24441" w:rsidRPr="000B28BF">
              <w:rPr>
                <w:rFonts w:eastAsia="Calibri" w:cstheme="minorHAnsi"/>
                <w:color w:val="000000" w:themeColor="text1"/>
              </w:rPr>
              <w:t>ots of key historical events have been impacted in some way by religion. In some cases, organised religions have influenced events in world history. In other cases, it has been individuals who have used their faith as their motivation to do things that have changed the world.</w:t>
            </w:r>
            <w:r w:rsidR="52A77BE3" w:rsidRPr="000B28BF">
              <w:rPr>
                <w:rFonts w:eastAsia="Calibri" w:cstheme="minorHAnsi"/>
                <w:color w:val="000000" w:themeColor="text1"/>
              </w:rPr>
              <w:t xml:space="preserve"> Children will understand </w:t>
            </w:r>
            <w:r w:rsidR="75B9A885" w:rsidRPr="000B28BF">
              <w:rPr>
                <w:rFonts w:eastAsia="Calibri" w:cstheme="minorHAnsi"/>
                <w:color w:val="000000" w:themeColor="text1"/>
              </w:rPr>
              <w:t xml:space="preserve">and look in detail at </w:t>
            </w:r>
            <w:r w:rsidR="52A77BE3" w:rsidRPr="000B28BF">
              <w:rPr>
                <w:rFonts w:eastAsia="Calibri" w:cstheme="minorHAnsi"/>
                <w:color w:val="000000" w:themeColor="text1"/>
              </w:rPr>
              <w:t xml:space="preserve">how events such as </w:t>
            </w:r>
            <w:r w:rsidR="1203DA2F" w:rsidRPr="000B28BF">
              <w:rPr>
                <w:rFonts w:eastAsia="Calibri" w:cstheme="minorHAnsi"/>
                <w:color w:val="000000" w:themeColor="text1"/>
              </w:rPr>
              <w:t>The C</w:t>
            </w:r>
            <w:r w:rsidR="52A77BE3" w:rsidRPr="000B28BF">
              <w:rPr>
                <w:rFonts w:eastAsia="Calibri" w:cstheme="minorHAnsi"/>
                <w:color w:val="000000" w:themeColor="text1"/>
              </w:rPr>
              <w:t xml:space="preserve">onstruction of </w:t>
            </w:r>
            <w:r w:rsidR="043EE077" w:rsidRPr="000B28BF">
              <w:rPr>
                <w:rFonts w:eastAsia="Calibri" w:cstheme="minorHAnsi"/>
                <w:color w:val="000000" w:themeColor="text1"/>
              </w:rPr>
              <w:t>the</w:t>
            </w:r>
            <w:r w:rsidR="52A77BE3" w:rsidRPr="000B28BF">
              <w:rPr>
                <w:rFonts w:eastAsia="Calibri" w:cstheme="minorHAnsi"/>
                <w:color w:val="000000" w:themeColor="text1"/>
              </w:rPr>
              <w:t xml:space="preserve"> Egyptian Pyramids, The Crusades, The Spread of Ch</w:t>
            </w:r>
            <w:r w:rsidR="25B0F3D6" w:rsidRPr="000B28BF">
              <w:rPr>
                <w:rFonts w:eastAsia="Calibri" w:cstheme="minorHAnsi"/>
                <w:color w:val="000000" w:themeColor="text1"/>
              </w:rPr>
              <w:t>ristianity in Ancient Rome</w:t>
            </w:r>
            <w:r w:rsidR="1139FC45" w:rsidRPr="000B28BF">
              <w:rPr>
                <w:rFonts w:eastAsia="Calibri" w:cstheme="minorHAnsi"/>
                <w:color w:val="000000" w:themeColor="text1"/>
              </w:rPr>
              <w:t>,</w:t>
            </w:r>
            <w:r w:rsidR="11D09337" w:rsidRPr="000B28BF">
              <w:rPr>
                <w:rFonts w:eastAsia="Calibri" w:cstheme="minorHAnsi"/>
                <w:color w:val="000000" w:themeColor="text1"/>
              </w:rPr>
              <w:t xml:space="preserve"> The Islamic Golden Age, The Protestant Reformation</w:t>
            </w:r>
            <w:r w:rsidR="712305CF" w:rsidRPr="000B28BF">
              <w:rPr>
                <w:rFonts w:eastAsia="Calibri" w:cstheme="minorHAnsi"/>
                <w:color w:val="000000" w:themeColor="text1"/>
              </w:rPr>
              <w:t>, The Civil Rights Movement in the USA</w:t>
            </w:r>
            <w:r w:rsidR="11D09337" w:rsidRPr="000B28BF">
              <w:rPr>
                <w:rFonts w:eastAsia="Calibri" w:cstheme="minorHAnsi"/>
                <w:color w:val="000000" w:themeColor="text1"/>
              </w:rPr>
              <w:t xml:space="preserve"> and The Salem Witch Trials</w:t>
            </w:r>
            <w:r w:rsidR="1139FC45" w:rsidRPr="000B28BF">
              <w:rPr>
                <w:rFonts w:eastAsia="Calibri" w:cstheme="minorHAnsi"/>
                <w:color w:val="000000" w:themeColor="text1"/>
              </w:rPr>
              <w:t xml:space="preserve"> hav</w:t>
            </w:r>
            <w:r w:rsidRPr="000B28BF">
              <w:rPr>
                <w:rFonts w:eastAsia="Calibri" w:cstheme="minorHAnsi"/>
                <w:color w:val="000000" w:themeColor="text1"/>
              </w:rPr>
              <w:t>e all been impacted by religion.</w:t>
            </w:r>
          </w:p>
        </w:tc>
        <w:tc>
          <w:tcPr>
            <w:tcW w:w="8530" w:type="dxa"/>
            <w:gridSpan w:val="3"/>
            <w:vAlign w:val="center"/>
          </w:tcPr>
          <w:p w14:paraId="5AE6D6BE" w14:textId="66088FEB" w:rsidR="00F015BB" w:rsidRDefault="50757868" w:rsidP="1BB7F6A7">
            <w:pPr>
              <w:spacing w:line="259" w:lineRule="auto"/>
              <w:jc w:val="center"/>
            </w:pPr>
            <w:r>
              <w:t xml:space="preserve">Recall two events in history that were impacted due to religion and appreciate whether this was a positive or negative impact. </w:t>
            </w:r>
          </w:p>
        </w:tc>
      </w:tr>
      <w:tr w:rsidR="00174EF1" w14:paraId="15CEA05B" w14:textId="77777777" w:rsidTr="00174EF1">
        <w:trPr>
          <w:trHeight w:val="1217"/>
        </w:trPr>
        <w:tc>
          <w:tcPr>
            <w:tcW w:w="2689" w:type="dxa"/>
            <w:vAlign w:val="center"/>
          </w:tcPr>
          <w:p w14:paraId="592386D0" w14:textId="4A3EBD1E" w:rsidR="00174EF1" w:rsidRPr="006E18C9" w:rsidRDefault="00174EF1" w:rsidP="00174EF1">
            <w:pPr>
              <w:jc w:val="center"/>
              <w:rPr>
                <w:b/>
                <w:sz w:val="28"/>
              </w:rPr>
            </w:pPr>
            <w:r>
              <w:rPr>
                <w:rStyle w:val="normaltextrun"/>
                <w:rFonts w:ascii="Calibri" w:hAnsi="Calibri" w:cs="Calibri"/>
                <w:b/>
                <w:bCs/>
                <w:sz w:val="28"/>
                <w:szCs w:val="28"/>
              </w:rPr>
              <w:t>Session 5-8: </w:t>
            </w:r>
            <w:r>
              <w:rPr>
                <w:rStyle w:val="eop"/>
                <w:rFonts w:ascii="Calibri" w:hAnsi="Calibri" w:cs="Calibri"/>
                <w:sz w:val="28"/>
                <w:szCs w:val="28"/>
              </w:rPr>
              <w:t> </w:t>
            </w:r>
          </w:p>
        </w:tc>
        <w:tc>
          <w:tcPr>
            <w:tcW w:w="10175" w:type="dxa"/>
            <w:gridSpan w:val="3"/>
            <w:vAlign w:val="center"/>
          </w:tcPr>
          <w:p w14:paraId="336DEACF" w14:textId="7AE707BF" w:rsidR="00174EF1" w:rsidRPr="000B28BF" w:rsidRDefault="00174EF1" w:rsidP="000B28BF">
            <w:pPr>
              <w:pStyle w:val="paragraph"/>
              <w:shd w:val="clear" w:color="auto" w:fill="FFFFFF"/>
              <w:spacing w:before="0" w:beforeAutospacing="0" w:after="0" w:afterAutospacing="0"/>
              <w:textAlignment w:val="baseline"/>
              <w:rPr>
                <w:rFonts w:asciiTheme="minorHAnsi" w:hAnsiTheme="minorHAnsi" w:cstheme="minorHAnsi"/>
                <w:sz w:val="22"/>
                <w:szCs w:val="22"/>
              </w:rPr>
            </w:pPr>
            <w:r w:rsidRPr="000B28BF">
              <w:rPr>
                <w:rStyle w:val="normaltextrun"/>
                <w:rFonts w:asciiTheme="minorHAnsi" w:hAnsiTheme="minorHAnsi" w:cstheme="minorHAnsi"/>
                <w:color w:val="000000"/>
                <w:sz w:val="22"/>
                <w:szCs w:val="22"/>
              </w:rPr>
              <w:t>Children to participate in Spirited Art competition, run each year by NATRE. The children will explore different topics and themes and through drawing/painting,</w:t>
            </w:r>
            <w:r w:rsidR="00434017" w:rsidRPr="000B28BF">
              <w:rPr>
                <w:rStyle w:val="normaltextrun"/>
                <w:rFonts w:asciiTheme="minorHAnsi" w:hAnsiTheme="minorHAnsi" w:cstheme="minorHAnsi"/>
                <w:color w:val="000000"/>
                <w:sz w:val="22"/>
                <w:szCs w:val="22"/>
              </w:rPr>
              <w:t> modelling</w:t>
            </w:r>
            <w:r w:rsidRPr="000B28BF">
              <w:rPr>
                <w:rStyle w:val="normaltextrun"/>
                <w:rFonts w:asciiTheme="minorHAnsi" w:hAnsiTheme="minorHAnsi" w:cstheme="minorHAnsi"/>
                <w:color w:val="000000"/>
                <w:sz w:val="22"/>
                <w:szCs w:val="22"/>
              </w:rPr>
              <w:t>, poetry, music, drama and dance create work that reflects their knowledge on a specific area. </w:t>
            </w:r>
            <w:r w:rsidRPr="000B28BF">
              <w:rPr>
                <w:rStyle w:val="eop"/>
                <w:rFonts w:asciiTheme="minorHAnsi" w:hAnsiTheme="minorHAnsi" w:cstheme="minorHAnsi"/>
                <w:color w:val="000000"/>
                <w:sz w:val="22"/>
                <w:szCs w:val="22"/>
              </w:rPr>
              <w:t> </w:t>
            </w:r>
            <w:r w:rsidRPr="000B28BF">
              <w:rPr>
                <w:rStyle w:val="eop"/>
                <w:rFonts w:asciiTheme="minorHAnsi" w:hAnsiTheme="minorHAnsi" w:cstheme="minorHAnsi"/>
                <w:sz w:val="22"/>
                <w:szCs w:val="22"/>
              </w:rPr>
              <w:t> </w:t>
            </w:r>
          </w:p>
        </w:tc>
        <w:tc>
          <w:tcPr>
            <w:tcW w:w="8530" w:type="dxa"/>
            <w:gridSpan w:val="3"/>
            <w:vAlign w:val="center"/>
          </w:tcPr>
          <w:p w14:paraId="1AD5C40B" w14:textId="77777777" w:rsidR="00174EF1" w:rsidRDefault="00174EF1" w:rsidP="00174EF1">
            <w:pPr>
              <w:jc w:val="center"/>
            </w:pPr>
            <w:r>
              <w:rPr>
                <w:rStyle w:val="normaltextrun"/>
                <w:rFonts w:ascii="Calibri" w:hAnsi="Calibri" w:cs="Calibri"/>
              </w:rPr>
              <w:t>Appreciate spiritual art and be able to express this is a variety of forms</w:t>
            </w:r>
            <w:r>
              <w:rPr>
                <w:rStyle w:val="eop"/>
                <w:rFonts w:ascii="Calibri" w:hAnsi="Calibri" w:cs="Calibri"/>
              </w:rPr>
              <w:t> </w:t>
            </w:r>
          </w:p>
        </w:tc>
      </w:tr>
    </w:tbl>
    <w:p w14:paraId="364B0712" w14:textId="77777777" w:rsidR="00F015BB" w:rsidRDefault="00F015BB" w:rsidP="00F015BB"/>
    <w:p w14:paraId="38A4CB42" w14:textId="77777777" w:rsidR="00F015BB" w:rsidRDefault="00F015BB" w:rsidP="00F015BB"/>
    <w:p w14:paraId="46F391E9" w14:textId="77777777" w:rsidR="00F015BB" w:rsidRDefault="00F015BB" w:rsidP="00F015BB"/>
    <w:p w14:paraId="28AC1B28" w14:textId="77777777" w:rsidR="00F015BB" w:rsidRDefault="00F015BB" w:rsidP="00F015BB"/>
    <w:sectPr w:rsidR="00F015BB" w:rsidSect="00285B28">
      <w:headerReference w:type="default" r:id="rId23"/>
      <w:footerReference w:type="default" r:id="rId24"/>
      <w:pgSz w:w="23811" w:h="16838"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AC16B" w14:textId="77777777" w:rsidR="00BF4B37" w:rsidRDefault="00BF4B37" w:rsidP="00A434F8">
      <w:pPr>
        <w:spacing w:after="0" w:line="240" w:lineRule="auto"/>
      </w:pPr>
      <w:r>
        <w:separator/>
      </w:r>
    </w:p>
  </w:endnote>
  <w:endnote w:type="continuationSeparator" w:id="0">
    <w:p w14:paraId="69776D23" w14:textId="77777777" w:rsidR="00BF4B37" w:rsidRDefault="00BF4B37" w:rsidP="00A43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HfW cursive">
    <w:panose1 w:val="000005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AB69A" w14:textId="77777777" w:rsidR="00E1713D" w:rsidRDefault="00E1713D">
    <w:pPr>
      <w:pStyle w:val="Footer"/>
    </w:pPr>
    <w:r>
      <w:rPr>
        <w:noProof/>
        <w:lang w:eastAsia="en-GB"/>
      </w:rPr>
      <w:drawing>
        <wp:inline distT="0" distB="0" distL="0" distR="0" wp14:anchorId="7231306A" wp14:editId="07777777">
          <wp:extent cx="1908175" cy="1192530"/>
          <wp:effectExtent l="0" t="0" r="0" b="7620"/>
          <wp:docPr id="280" name="Picture 280" descr="C:\Users\bheades\AppData\Local\Microsoft\Windows\INetCache\Content.MSO\3F6822F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heades\AppData\Local\Microsoft\Windows\INetCache\Content.MSO\3F6822F6.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8175" cy="119253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0A988" w14:textId="77777777" w:rsidR="00BF4B37" w:rsidRDefault="00BF4B37" w:rsidP="00A434F8">
      <w:pPr>
        <w:spacing w:after="0" w:line="240" w:lineRule="auto"/>
      </w:pPr>
      <w:r>
        <w:separator/>
      </w:r>
    </w:p>
  </w:footnote>
  <w:footnote w:type="continuationSeparator" w:id="0">
    <w:p w14:paraId="2619B053" w14:textId="77777777" w:rsidR="00BF4B37" w:rsidRDefault="00BF4B37" w:rsidP="00A434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6975"/>
      <w:gridCol w:w="6975"/>
      <w:gridCol w:w="6975"/>
    </w:tblGrid>
    <w:tr w:rsidR="00E1713D" w14:paraId="74960FE1" w14:textId="77777777" w:rsidTr="0475A027">
      <w:trPr>
        <w:trHeight w:val="300"/>
      </w:trPr>
      <w:tc>
        <w:tcPr>
          <w:tcW w:w="6975" w:type="dxa"/>
        </w:tcPr>
        <w:p w14:paraId="26D33E35" w14:textId="2249D0E0" w:rsidR="00E1713D" w:rsidRDefault="00E1713D" w:rsidP="0475A027">
          <w:pPr>
            <w:pStyle w:val="Header"/>
            <w:ind w:left="-115"/>
          </w:pPr>
        </w:p>
      </w:tc>
      <w:tc>
        <w:tcPr>
          <w:tcW w:w="6975" w:type="dxa"/>
        </w:tcPr>
        <w:p w14:paraId="1EDAEF4A" w14:textId="4307668B" w:rsidR="00E1713D" w:rsidRDefault="00E1713D" w:rsidP="0475A027">
          <w:pPr>
            <w:pStyle w:val="Header"/>
            <w:jc w:val="center"/>
          </w:pPr>
        </w:p>
      </w:tc>
      <w:tc>
        <w:tcPr>
          <w:tcW w:w="6975" w:type="dxa"/>
        </w:tcPr>
        <w:p w14:paraId="2562AE9A" w14:textId="47197692" w:rsidR="00E1713D" w:rsidRDefault="00E1713D" w:rsidP="0475A027">
          <w:pPr>
            <w:pStyle w:val="Header"/>
            <w:ind w:right="-115"/>
            <w:jc w:val="right"/>
          </w:pPr>
        </w:p>
      </w:tc>
    </w:tr>
  </w:tbl>
  <w:p w14:paraId="2770AEDA" w14:textId="2AF6E802" w:rsidR="00E1713D" w:rsidRDefault="00E1713D" w:rsidP="0475A0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09FA"/>
    <w:multiLevelType w:val="multilevel"/>
    <w:tmpl w:val="CD723F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B8D5538"/>
    <w:multiLevelType w:val="hybridMultilevel"/>
    <w:tmpl w:val="F4CAA648"/>
    <w:lvl w:ilvl="0" w:tplc="6BDC72C8">
      <w:start w:val="2"/>
      <w:numFmt w:val="bullet"/>
      <w:lvlText w:val="-"/>
      <w:lvlJc w:val="left"/>
      <w:pPr>
        <w:ind w:left="2160" w:hanging="360"/>
      </w:pPr>
      <w:rPr>
        <w:rFonts w:ascii="Calibri" w:eastAsiaTheme="minorHAnsi" w:hAnsi="Calibri" w:cs="Calibri" w:hint="default"/>
        <w:color w:val="000000" w:themeColor="text1"/>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0FCF3295"/>
    <w:multiLevelType w:val="hybridMultilevel"/>
    <w:tmpl w:val="5FA23A54"/>
    <w:lvl w:ilvl="0" w:tplc="6BDC72C8">
      <w:start w:val="2"/>
      <w:numFmt w:val="bullet"/>
      <w:lvlText w:val="-"/>
      <w:lvlJc w:val="left"/>
      <w:pPr>
        <w:ind w:left="1440" w:hanging="360"/>
      </w:pPr>
      <w:rPr>
        <w:rFonts w:ascii="Calibri" w:eastAsiaTheme="minorHAnsi" w:hAnsi="Calibri" w:cs="Calibri" w:hint="default"/>
        <w:color w:val="000000" w:themeColor="text1"/>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5CB40FE"/>
    <w:multiLevelType w:val="hybridMultilevel"/>
    <w:tmpl w:val="11462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5D2AC0"/>
    <w:multiLevelType w:val="hybridMultilevel"/>
    <w:tmpl w:val="7DB2AF1C"/>
    <w:lvl w:ilvl="0" w:tplc="59C2DF3C">
      <w:start w:val="1"/>
      <w:numFmt w:val="bullet"/>
      <w:lvlText w:val="•"/>
      <w:lvlJc w:val="left"/>
      <w:pPr>
        <w:tabs>
          <w:tab w:val="num" w:pos="720"/>
        </w:tabs>
        <w:ind w:left="720" w:hanging="360"/>
      </w:pPr>
      <w:rPr>
        <w:rFonts w:ascii="Arial" w:hAnsi="Arial" w:hint="default"/>
      </w:rPr>
    </w:lvl>
    <w:lvl w:ilvl="1" w:tplc="92D6AA72" w:tentative="1">
      <w:start w:val="1"/>
      <w:numFmt w:val="bullet"/>
      <w:lvlText w:val="•"/>
      <w:lvlJc w:val="left"/>
      <w:pPr>
        <w:tabs>
          <w:tab w:val="num" w:pos="1440"/>
        </w:tabs>
        <w:ind w:left="1440" w:hanging="360"/>
      </w:pPr>
      <w:rPr>
        <w:rFonts w:ascii="Arial" w:hAnsi="Arial" w:hint="default"/>
      </w:rPr>
    </w:lvl>
    <w:lvl w:ilvl="2" w:tplc="62721A68" w:tentative="1">
      <w:start w:val="1"/>
      <w:numFmt w:val="bullet"/>
      <w:lvlText w:val="•"/>
      <w:lvlJc w:val="left"/>
      <w:pPr>
        <w:tabs>
          <w:tab w:val="num" w:pos="2160"/>
        </w:tabs>
        <w:ind w:left="2160" w:hanging="360"/>
      </w:pPr>
      <w:rPr>
        <w:rFonts w:ascii="Arial" w:hAnsi="Arial" w:hint="default"/>
      </w:rPr>
    </w:lvl>
    <w:lvl w:ilvl="3" w:tplc="514ADB94" w:tentative="1">
      <w:start w:val="1"/>
      <w:numFmt w:val="bullet"/>
      <w:lvlText w:val="•"/>
      <w:lvlJc w:val="left"/>
      <w:pPr>
        <w:tabs>
          <w:tab w:val="num" w:pos="2880"/>
        </w:tabs>
        <w:ind w:left="2880" w:hanging="360"/>
      </w:pPr>
      <w:rPr>
        <w:rFonts w:ascii="Arial" w:hAnsi="Arial" w:hint="default"/>
      </w:rPr>
    </w:lvl>
    <w:lvl w:ilvl="4" w:tplc="5B2E4F20" w:tentative="1">
      <w:start w:val="1"/>
      <w:numFmt w:val="bullet"/>
      <w:lvlText w:val="•"/>
      <w:lvlJc w:val="left"/>
      <w:pPr>
        <w:tabs>
          <w:tab w:val="num" w:pos="3600"/>
        </w:tabs>
        <w:ind w:left="3600" w:hanging="360"/>
      </w:pPr>
      <w:rPr>
        <w:rFonts w:ascii="Arial" w:hAnsi="Arial" w:hint="default"/>
      </w:rPr>
    </w:lvl>
    <w:lvl w:ilvl="5" w:tplc="FA8091DC" w:tentative="1">
      <w:start w:val="1"/>
      <w:numFmt w:val="bullet"/>
      <w:lvlText w:val="•"/>
      <w:lvlJc w:val="left"/>
      <w:pPr>
        <w:tabs>
          <w:tab w:val="num" w:pos="4320"/>
        </w:tabs>
        <w:ind w:left="4320" w:hanging="360"/>
      </w:pPr>
      <w:rPr>
        <w:rFonts w:ascii="Arial" w:hAnsi="Arial" w:hint="default"/>
      </w:rPr>
    </w:lvl>
    <w:lvl w:ilvl="6" w:tplc="19FC62B0" w:tentative="1">
      <w:start w:val="1"/>
      <w:numFmt w:val="bullet"/>
      <w:lvlText w:val="•"/>
      <w:lvlJc w:val="left"/>
      <w:pPr>
        <w:tabs>
          <w:tab w:val="num" w:pos="5040"/>
        </w:tabs>
        <w:ind w:left="5040" w:hanging="360"/>
      </w:pPr>
      <w:rPr>
        <w:rFonts w:ascii="Arial" w:hAnsi="Arial" w:hint="default"/>
      </w:rPr>
    </w:lvl>
    <w:lvl w:ilvl="7" w:tplc="63E60796" w:tentative="1">
      <w:start w:val="1"/>
      <w:numFmt w:val="bullet"/>
      <w:lvlText w:val="•"/>
      <w:lvlJc w:val="left"/>
      <w:pPr>
        <w:tabs>
          <w:tab w:val="num" w:pos="5760"/>
        </w:tabs>
        <w:ind w:left="5760" w:hanging="360"/>
      </w:pPr>
      <w:rPr>
        <w:rFonts w:ascii="Arial" w:hAnsi="Arial" w:hint="default"/>
      </w:rPr>
    </w:lvl>
    <w:lvl w:ilvl="8" w:tplc="73A0532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D6C5D02"/>
    <w:multiLevelType w:val="hybridMultilevel"/>
    <w:tmpl w:val="9F4EF9B8"/>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F21990"/>
    <w:multiLevelType w:val="hybridMultilevel"/>
    <w:tmpl w:val="CD3C2C9C"/>
    <w:lvl w:ilvl="0" w:tplc="6BDC72C8">
      <w:start w:val="2"/>
      <w:numFmt w:val="bullet"/>
      <w:lvlText w:val="-"/>
      <w:lvlJc w:val="left"/>
      <w:pPr>
        <w:ind w:left="2160" w:hanging="360"/>
      </w:pPr>
      <w:rPr>
        <w:rFonts w:ascii="Calibri" w:eastAsiaTheme="minorHAnsi" w:hAnsi="Calibri" w:cs="Calibri" w:hint="default"/>
        <w:color w:val="000000" w:themeColor="text1"/>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310E34B8"/>
    <w:multiLevelType w:val="hybridMultilevel"/>
    <w:tmpl w:val="86307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3C6070"/>
    <w:multiLevelType w:val="multilevel"/>
    <w:tmpl w:val="FD1CDA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CC0567C"/>
    <w:multiLevelType w:val="multilevel"/>
    <w:tmpl w:val="4C085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D245CB"/>
    <w:multiLevelType w:val="hybridMultilevel"/>
    <w:tmpl w:val="97181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CA69E6"/>
    <w:multiLevelType w:val="hybridMultilevel"/>
    <w:tmpl w:val="CD14196E"/>
    <w:lvl w:ilvl="0" w:tplc="D05048A4">
      <w:start w:val="1"/>
      <w:numFmt w:val="bullet"/>
      <w:lvlText w:val="•"/>
      <w:lvlJc w:val="left"/>
      <w:pPr>
        <w:tabs>
          <w:tab w:val="num" w:pos="720"/>
        </w:tabs>
        <w:ind w:left="720" w:hanging="360"/>
      </w:pPr>
      <w:rPr>
        <w:rFonts w:ascii="Arial" w:hAnsi="Arial" w:hint="default"/>
      </w:rPr>
    </w:lvl>
    <w:lvl w:ilvl="1" w:tplc="1A7AFF00" w:tentative="1">
      <w:start w:val="1"/>
      <w:numFmt w:val="bullet"/>
      <w:lvlText w:val="•"/>
      <w:lvlJc w:val="left"/>
      <w:pPr>
        <w:tabs>
          <w:tab w:val="num" w:pos="1440"/>
        </w:tabs>
        <w:ind w:left="1440" w:hanging="360"/>
      </w:pPr>
      <w:rPr>
        <w:rFonts w:ascii="Arial" w:hAnsi="Arial" w:hint="default"/>
      </w:rPr>
    </w:lvl>
    <w:lvl w:ilvl="2" w:tplc="43880C26" w:tentative="1">
      <w:start w:val="1"/>
      <w:numFmt w:val="bullet"/>
      <w:lvlText w:val="•"/>
      <w:lvlJc w:val="left"/>
      <w:pPr>
        <w:tabs>
          <w:tab w:val="num" w:pos="2160"/>
        </w:tabs>
        <w:ind w:left="2160" w:hanging="360"/>
      </w:pPr>
      <w:rPr>
        <w:rFonts w:ascii="Arial" w:hAnsi="Arial" w:hint="default"/>
      </w:rPr>
    </w:lvl>
    <w:lvl w:ilvl="3" w:tplc="7A885956" w:tentative="1">
      <w:start w:val="1"/>
      <w:numFmt w:val="bullet"/>
      <w:lvlText w:val="•"/>
      <w:lvlJc w:val="left"/>
      <w:pPr>
        <w:tabs>
          <w:tab w:val="num" w:pos="2880"/>
        </w:tabs>
        <w:ind w:left="2880" w:hanging="360"/>
      </w:pPr>
      <w:rPr>
        <w:rFonts w:ascii="Arial" w:hAnsi="Arial" w:hint="default"/>
      </w:rPr>
    </w:lvl>
    <w:lvl w:ilvl="4" w:tplc="BFE2CE02" w:tentative="1">
      <w:start w:val="1"/>
      <w:numFmt w:val="bullet"/>
      <w:lvlText w:val="•"/>
      <w:lvlJc w:val="left"/>
      <w:pPr>
        <w:tabs>
          <w:tab w:val="num" w:pos="3600"/>
        </w:tabs>
        <w:ind w:left="3600" w:hanging="360"/>
      </w:pPr>
      <w:rPr>
        <w:rFonts w:ascii="Arial" w:hAnsi="Arial" w:hint="default"/>
      </w:rPr>
    </w:lvl>
    <w:lvl w:ilvl="5" w:tplc="BE3EC3CC" w:tentative="1">
      <w:start w:val="1"/>
      <w:numFmt w:val="bullet"/>
      <w:lvlText w:val="•"/>
      <w:lvlJc w:val="left"/>
      <w:pPr>
        <w:tabs>
          <w:tab w:val="num" w:pos="4320"/>
        </w:tabs>
        <w:ind w:left="4320" w:hanging="360"/>
      </w:pPr>
      <w:rPr>
        <w:rFonts w:ascii="Arial" w:hAnsi="Arial" w:hint="default"/>
      </w:rPr>
    </w:lvl>
    <w:lvl w:ilvl="6" w:tplc="22E4FCB0" w:tentative="1">
      <w:start w:val="1"/>
      <w:numFmt w:val="bullet"/>
      <w:lvlText w:val="•"/>
      <w:lvlJc w:val="left"/>
      <w:pPr>
        <w:tabs>
          <w:tab w:val="num" w:pos="5040"/>
        </w:tabs>
        <w:ind w:left="5040" w:hanging="360"/>
      </w:pPr>
      <w:rPr>
        <w:rFonts w:ascii="Arial" w:hAnsi="Arial" w:hint="default"/>
      </w:rPr>
    </w:lvl>
    <w:lvl w:ilvl="7" w:tplc="B088E3EE" w:tentative="1">
      <w:start w:val="1"/>
      <w:numFmt w:val="bullet"/>
      <w:lvlText w:val="•"/>
      <w:lvlJc w:val="left"/>
      <w:pPr>
        <w:tabs>
          <w:tab w:val="num" w:pos="5760"/>
        </w:tabs>
        <w:ind w:left="5760" w:hanging="360"/>
      </w:pPr>
      <w:rPr>
        <w:rFonts w:ascii="Arial" w:hAnsi="Arial" w:hint="default"/>
      </w:rPr>
    </w:lvl>
    <w:lvl w:ilvl="8" w:tplc="B5FAB7E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8451981"/>
    <w:multiLevelType w:val="hybridMultilevel"/>
    <w:tmpl w:val="59349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DE64AD"/>
    <w:multiLevelType w:val="hybridMultilevel"/>
    <w:tmpl w:val="12EC4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087024"/>
    <w:multiLevelType w:val="hybridMultilevel"/>
    <w:tmpl w:val="E34EB4CA"/>
    <w:lvl w:ilvl="0" w:tplc="08090001">
      <w:start w:val="1"/>
      <w:numFmt w:val="bullet"/>
      <w:lvlText w:val=""/>
      <w:lvlJc w:val="left"/>
      <w:pPr>
        <w:ind w:left="2160" w:hanging="360"/>
      </w:pPr>
      <w:rPr>
        <w:rFonts w:ascii="Symbol" w:hAnsi="Symbol" w:hint="default"/>
        <w:color w:val="000000" w:themeColor="text1"/>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5" w15:restartNumberingAfterBreak="0">
    <w:nsid w:val="5FD252A0"/>
    <w:multiLevelType w:val="hybridMultilevel"/>
    <w:tmpl w:val="16D0B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781607"/>
    <w:multiLevelType w:val="hybridMultilevel"/>
    <w:tmpl w:val="8DDED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FC2624"/>
    <w:multiLevelType w:val="hybridMultilevel"/>
    <w:tmpl w:val="B6AC8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0B1A1D"/>
    <w:multiLevelType w:val="hybridMultilevel"/>
    <w:tmpl w:val="4A9CC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DA09BB"/>
    <w:multiLevelType w:val="hybridMultilevel"/>
    <w:tmpl w:val="CA907B4E"/>
    <w:lvl w:ilvl="0" w:tplc="6BDC72C8">
      <w:start w:val="2"/>
      <w:numFmt w:val="bullet"/>
      <w:lvlText w:val="-"/>
      <w:lvlJc w:val="left"/>
      <w:pPr>
        <w:ind w:left="720" w:hanging="360"/>
      </w:pPr>
      <w:rPr>
        <w:rFonts w:ascii="Calibri" w:eastAsiaTheme="minorHAnsi" w:hAnsi="Calibri" w:cs="Calibri"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3346C5"/>
    <w:multiLevelType w:val="hybridMultilevel"/>
    <w:tmpl w:val="85766F20"/>
    <w:lvl w:ilvl="0" w:tplc="93E682BC">
      <w:start w:val="1"/>
      <w:numFmt w:val="bullet"/>
      <w:lvlText w:val="•"/>
      <w:lvlJc w:val="left"/>
      <w:pPr>
        <w:tabs>
          <w:tab w:val="num" w:pos="720"/>
        </w:tabs>
        <w:ind w:left="720" w:hanging="360"/>
      </w:pPr>
      <w:rPr>
        <w:rFonts w:ascii="Arial" w:hAnsi="Arial" w:hint="default"/>
      </w:rPr>
    </w:lvl>
    <w:lvl w:ilvl="1" w:tplc="0E96D1B8" w:tentative="1">
      <w:start w:val="1"/>
      <w:numFmt w:val="bullet"/>
      <w:lvlText w:val="•"/>
      <w:lvlJc w:val="left"/>
      <w:pPr>
        <w:tabs>
          <w:tab w:val="num" w:pos="1440"/>
        </w:tabs>
        <w:ind w:left="1440" w:hanging="360"/>
      </w:pPr>
      <w:rPr>
        <w:rFonts w:ascii="Arial" w:hAnsi="Arial" w:hint="default"/>
      </w:rPr>
    </w:lvl>
    <w:lvl w:ilvl="2" w:tplc="3982B00A" w:tentative="1">
      <w:start w:val="1"/>
      <w:numFmt w:val="bullet"/>
      <w:lvlText w:val="•"/>
      <w:lvlJc w:val="left"/>
      <w:pPr>
        <w:tabs>
          <w:tab w:val="num" w:pos="2160"/>
        </w:tabs>
        <w:ind w:left="2160" w:hanging="360"/>
      </w:pPr>
      <w:rPr>
        <w:rFonts w:ascii="Arial" w:hAnsi="Arial" w:hint="default"/>
      </w:rPr>
    </w:lvl>
    <w:lvl w:ilvl="3" w:tplc="147AD420" w:tentative="1">
      <w:start w:val="1"/>
      <w:numFmt w:val="bullet"/>
      <w:lvlText w:val="•"/>
      <w:lvlJc w:val="left"/>
      <w:pPr>
        <w:tabs>
          <w:tab w:val="num" w:pos="2880"/>
        </w:tabs>
        <w:ind w:left="2880" w:hanging="360"/>
      </w:pPr>
      <w:rPr>
        <w:rFonts w:ascii="Arial" w:hAnsi="Arial" w:hint="default"/>
      </w:rPr>
    </w:lvl>
    <w:lvl w:ilvl="4" w:tplc="6428D5F8" w:tentative="1">
      <w:start w:val="1"/>
      <w:numFmt w:val="bullet"/>
      <w:lvlText w:val="•"/>
      <w:lvlJc w:val="left"/>
      <w:pPr>
        <w:tabs>
          <w:tab w:val="num" w:pos="3600"/>
        </w:tabs>
        <w:ind w:left="3600" w:hanging="360"/>
      </w:pPr>
      <w:rPr>
        <w:rFonts w:ascii="Arial" w:hAnsi="Arial" w:hint="default"/>
      </w:rPr>
    </w:lvl>
    <w:lvl w:ilvl="5" w:tplc="35A0AA12" w:tentative="1">
      <w:start w:val="1"/>
      <w:numFmt w:val="bullet"/>
      <w:lvlText w:val="•"/>
      <w:lvlJc w:val="left"/>
      <w:pPr>
        <w:tabs>
          <w:tab w:val="num" w:pos="4320"/>
        </w:tabs>
        <w:ind w:left="4320" w:hanging="360"/>
      </w:pPr>
      <w:rPr>
        <w:rFonts w:ascii="Arial" w:hAnsi="Arial" w:hint="default"/>
      </w:rPr>
    </w:lvl>
    <w:lvl w:ilvl="6" w:tplc="1060B454" w:tentative="1">
      <w:start w:val="1"/>
      <w:numFmt w:val="bullet"/>
      <w:lvlText w:val="•"/>
      <w:lvlJc w:val="left"/>
      <w:pPr>
        <w:tabs>
          <w:tab w:val="num" w:pos="5040"/>
        </w:tabs>
        <w:ind w:left="5040" w:hanging="360"/>
      </w:pPr>
      <w:rPr>
        <w:rFonts w:ascii="Arial" w:hAnsi="Arial" w:hint="default"/>
      </w:rPr>
    </w:lvl>
    <w:lvl w:ilvl="7" w:tplc="ADCAB9EA" w:tentative="1">
      <w:start w:val="1"/>
      <w:numFmt w:val="bullet"/>
      <w:lvlText w:val="•"/>
      <w:lvlJc w:val="left"/>
      <w:pPr>
        <w:tabs>
          <w:tab w:val="num" w:pos="5760"/>
        </w:tabs>
        <w:ind w:left="5760" w:hanging="360"/>
      </w:pPr>
      <w:rPr>
        <w:rFonts w:ascii="Arial" w:hAnsi="Arial" w:hint="default"/>
      </w:rPr>
    </w:lvl>
    <w:lvl w:ilvl="8" w:tplc="BA2E02A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3294598"/>
    <w:multiLevelType w:val="hybridMultilevel"/>
    <w:tmpl w:val="FA180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6B1DA2"/>
    <w:multiLevelType w:val="hybridMultilevel"/>
    <w:tmpl w:val="B00AE530"/>
    <w:lvl w:ilvl="0" w:tplc="08090001">
      <w:start w:val="1"/>
      <w:numFmt w:val="bullet"/>
      <w:lvlText w:val=""/>
      <w:lvlJc w:val="left"/>
      <w:pPr>
        <w:ind w:left="1485" w:hanging="360"/>
      </w:pPr>
      <w:rPr>
        <w:rFonts w:ascii="Symbol" w:hAnsi="Symbol" w:hint="default"/>
        <w:color w:val="000000" w:themeColor="text1"/>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23" w15:restartNumberingAfterBreak="0">
    <w:nsid w:val="74217368"/>
    <w:multiLevelType w:val="hybridMultilevel"/>
    <w:tmpl w:val="5094A584"/>
    <w:lvl w:ilvl="0" w:tplc="63FE795E">
      <w:start w:val="1"/>
      <w:numFmt w:val="bullet"/>
      <w:lvlText w:val="o"/>
      <w:lvlJc w:val="left"/>
      <w:pPr>
        <w:tabs>
          <w:tab w:val="num" w:pos="720"/>
        </w:tabs>
        <w:ind w:left="720" w:hanging="360"/>
      </w:pPr>
      <w:rPr>
        <w:rFonts w:ascii="Courier New" w:hAnsi="Courier New" w:hint="default"/>
      </w:rPr>
    </w:lvl>
    <w:lvl w:ilvl="1" w:tplc="76366584" w:tentative="1">
      <w:start w:val="1"/>
      <w:numFmt w:val="bullet"/>
      <w:lvlText w:val="o"/>
      <w:lvlJc w:val="left"/>
      <w:pPr>
        <w:tabs>
          <w:tab w:val="num" w:pos="1440"/>
        </w:tabs>
        <w:ind w:left="1440" w:hanging="360"/>
      </w:pPr>
      <w:rPr>
        <w:rFonts w:ascii="Courier New" w:hAnsi="Courier New" w:hint="default"/>
      </w:rPr>
    </w:lvl>
    <w:lvl w:ilvl="2" w:tplc="E2185FD4" w:tentative="1">
      <w:start w:val="1"/>
      <w:numFmt w:val="bullet"/>
      <w:lvlText w:val="o"/>
      <w:lvlJc w:val="left"/>
      <w:pPr>
        <w:tabs>
          <w:tab w:val="num" w:pos="2160"/>
        </w:tabs>
        <w:ind w:left="2160" w:hanging="360"/>
      </w:pPr>
      <w:rPr>
        <w:rFonts w:ascii="Courier New" w:hAnsi="Courier New" w:hint="default"/>
      </w:rPr>
    </w:lvl>
    <w:lvl w:ilvl="3" w:tplc="AEB27392" w:tentative="1">
      <w:start w:val="1"/>
      <w:numFmt w:val="bullet"/>
      <w:lvlText w:val="o"/>
      <w:lvlJc w:val="left"/>
      <w:pPr>
        <w:tabs>
          <w:tab w:val="num" w:pos="2880"/>
        </w:tabs>
        <w:ind w:left="2880" w:hanging="360"/>
      </w:pPr>
      <w:rPr>
        <w:rFonts w:ascii="Courier New" w:hAnsi="Courier New" w:hint="default"/>
      </w:rPr>
    </w:lvl>
    <w:lvl w:ilvl="4" w:tplc="0ABC16E6" w:tentative="1">
      <w:start w:val="1"/>
      <w:numFmt w:val="bullet"/>
      <w:lvlText w:val="o"/>
      <w:lvlJc w:val="left"/>
      <w:pPr>
        <w:tabs>
          <w:tab w:val="num" w:pos="3600"/>
        </w:tabs>
        <w:ind w:left="3600" w:hanging="360"/>
      </w:pPr>
      <w:rPr>
        <w:rFonts w:ascii="Courier New" w:hAnsi="Courier New" w:hint="default"/>
      </w:rPr>
    </w:lvl>
    <w:lvl w:ilvl="5" w:tplc="BC2C9D38" w:tentative="1">
      <w:start w:val="1"/>
      <w:numFmt w:val="bullet"/>
      <w:lvlText w:val="o"/>
      <w:lvlJc w:val="left"/>
      <w:pPr>
        <w:tabs>
          <w:tab w:val="num" w:pos="4320"/>
        </w:tabs>
        <w:ind w:left="4320" w:hanging="360"/>
      </w:pPr>
      <w:rPr>
        <w:rFonts w:ascii="Courier New" w:hAnsi="Courier New" w:hint="default"/>
      </w:rPr>
    </w:lvl>
    <w:lvl w:ilvl="6" w:tplc="D5FCA8DC" w:tentative="1">
      <w:start w:val="1"/>
      <w:numFmt w:val="bullet"/>
      <w:lvlText w:val="o"/>
      <w:lvlJc w:val="left"/>
      <w:pPr>
        <w:tabs>
          <w:tab w:val="num" w:pos="5040"/>
        </w:tabs>
        <w:ind w:left="5040" w:hanging="360"/>
      </w:pPr>
      <w:rPr>
        <w:rFonts w:ascii="Courier New" w:hAnsi="Courier New" w:hint="default"/>
      </w:rPr>
    </w:lvl>
    <w:lvl w:ilvl="7" w:tplc="7A46667E" w:tentative="1">
      <w:start w:val="1"/>
      <w:numFmt w:val="bullet"/>
      <w:lvlText w:val="o"/>
      <w:lvlJc w:val="left"/>
      <w:pPr>
        <w:tabs>
          <w:tab w:val="num" w:pos="5760"/>
        </w:tabs>
        <w:ind w:left="5760" w:hanging="360"/>
      </w:pPr>
      <w:rPr>
        <w:rFonts w:ascii="Courier New" w:hAnsi="Courier New" w:hint="default"/>
      </w:rPr>
    </w:lvl>
    <w:lvl w:ilvl="8" w:tplc="7D104DB0" w:tentative="1">
      <w:start w:val="1"/>
      <w:numFmt w:val="bullet"/>
      <w:lvlText w:val="o"/>
      <w:lvlJc w:val="left"/>
      <w:pPr>
        <w:tabs>
          <w:tab w:val="num" w:pos="6480"/>
        </w:tabs>
        <w:ind w:left="6480" w:hanging="360"/>
      </w:pPr>
      <w:rPr>
        <w:rFonts w:ascii="Courier New" w:hAnsi="Courier New" w:hint="default"/>
      </w:rPr>
    </w:lvl>
  </w:abstractNum>
  <w:abstractNum w:abstractNumId="24" w15:restartNumberingAfterBreak="0">
    <w:nsid w:val="752A0D48"/>
    <w:multiLevelType w:val="hybridMultilevel"/>
    <w:tmpl w:val="79B0B7DC"/>
    <w:lvl w:ilvl="0" w:tplc="EC04D418">
      <w:start w:val="1"/>
      <w:numFmt w:val="bullet"/>
      <w:lvlText w:val="•"/>
      <w:lvlJc w:val="left"/>
      <w:pPr>
        <w:tabs>
          <w:tab w:val="num" w:pos="720"/>
        </w:tabs>
        <w:ind w:left="720" w:hanging="360"/>
      </w:pPr>
      <w:rPr>
        <w:rFonts w:ascii="Arial" w:hAnsi="Arial" w:hint="default"/>
      </w:rPr>
    </w:lvl>
    <w:lvl w:ilvl="1" w:tplc="4B5A2478" w:tentative="1">
      <w:start w:val="1"/>
      <w:numFmt w:val="bullet"/>
      <w:lvlText w:val="•"/>
      <w:lvlJc w:val="left"/>
      <w:pPr>
        <w:tabs>
          <w:tab w:val="num" w:pos="1440"/>
        </w:tabs>
        <w:ind w:left="1440" w:hanging="360"/>
      </w:pPr>
      <w:rPr>
        <w:rFonts w:ascii="Arial" w:hAnsi="Arial" w:hint="default"/>
      </w:rPr>
    </w:lvl>
    <w:lvl w:ilvl="2" w:tplc="5E08AC86" w:tentative="1">
      <w:start w:val="1"/>
      <w:numFmt w:val="bullet"/>
      <w:lvlText w:val="•"/>
      <w:lvlJc w:val="left"/>
      <w:pPr>
        <w:tabs>
          <w:tab w:val="num" w:pos="2160"/>
        </w:tabs>
        <w:ind w:left="2160" w:hanging="360"/>
      </w:pPr>
      <w:rPr>
        <w:rFonts w:ascii="Arial" w:hAnsi="Arial" w:hint="default"/>
      </w:rPr>
    </w:lvl>
    <w:lvl w:ilvl="3" w:tplc="FE46672A" w:tentative="1">
      <w:start w:val="1"/>
      <w:numFmt w:val="bullet"/>
      <w:lvlText w:val="•"/>
      <w:lvlJc w:val="left"/>
      <w:pPr>
        <w:tabs>
          <w:tab w:val="num" w:pos="2880"/>
        </w:tabs>
        <w:ind w:left="2880" w:hanging="360"/>
      </w:pPr>
      <w:rPr>
        <w:rFonts w:ascii="Arial" w:hAnsi="Arial" w:hint="default"/>
      </w:rPr>
    </w:lvl>
    <w:lvl w:ilvl="4" w:tplc="57E68FC4" w:tentative="1">
      <w:start w:val="1"/>
      <w:numFmt w:val="bullet"/>
      <w:lvlText w:val="•"/>
      <w:lvlJc w:val="left"/>
      <w:pPr>
        <w:tabs>
          <w:tab w:val="num" w:pos="3600"/>
        </w:tabs>
        <w:ind w:left="3600" w:hanging="360"/>
      </w:pPr>
      <w:rPr>
        <w:rFonts w:ascii="Arial" w:hAnsi="Arial" w:hint="default"/>
      </w:rPr>
    </w:lvl>
    <w:lvl w:ilvl="5" w:tplc="E368C3B0" w:tentative="1">
      <w:start w:val="1"/>
      <w:numFmt w:val="bullet"/>
      <w:lvlText w:val="•"/>
      <w:lvlJc w:val="left"/>
      <w:pPr>
        <w:tabs>
          <w:tab w:val="num" w:pos="4320"/>
        </w:tabs>
        <w:ind w:left="4320" w:hanging="360"/>
      </w:pPr>
      <w:rPr>
        <w:rFonts w:ascii="Arial" w:hAnsi="Arial" w:hint="default"/>
      </w:rPr>
    </w:lvl>
    <w:lvl w:ilvl="6" w:tplc="C406A08A" w:tentative="1">
      <w:start w:val="1"/>
      <w:numFmt w:val="bullet"/>
      <w:lvlText w:val="•"/>
      <w:lvlJc w:val="left"/>
      <w:pPr>
        <w:tabs>
          <w:tab w:val="num" w:pos="5040"/>
        </w:tabs>
        <w:ind w:left="5040" w:hanging="360"/>
      </w:pPr>
      <w:rPr>
        <w:rFonts w:ascii="Arial" w:hAnsi="Arial" w:hint="default"/>
      </w:rPr>
    </w:lvl>
    <w:lvl w:ilvl="7" w:tplc="7D18A0DA" w:tentative="1">
      <w:start w:val="1"/>
      <w:numFmt w:val="bullet"/>
      <w:lvlText w:val="•"/>
      <w:lvlJc w:val="left"/>
      <w:pPr>
        <w:tabs>
          <w:tab w:val="num" w:pos="5760"/>
        </w:tabs>
        <w:ind w:left="5760" w:hanging="360"/>
      </w:pPr>
      <w:rPr>
        <w:rFonts w:ascii="Arial" w:hAnsi="Arial" w:hint="default"/>
      </w:rPr>
    </w:lvl>
    <w:lvl w:ilvl="8" w:tplc="42B23B8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CE11D85"/>
    <w:multiLevelType w:val="hybridMultilevel"/>
    <w:tmpl w:val="63C85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2E5A85"/>
    <w:multiLevelType w:val="hybridMultilevel"/>
    <w:tmpl w:val="C292E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5"/>
  </w:num>
  <w:num w:numId="3">
    <w:abstractNumId w:val="26"/>
  </w:num>
  <w:num w:numId="4">
    <w:abstractNumId w:val="12"/>
  </w:num>
  <w:num w:numId="5">
    <w:abstractNumId w:val="17"/>
  </w:num>
  <w:num w:numId="6">
    <w:abstractNumId w:val="10"/>
  </w:num>
  <w:num w:numId="7">
    <w:abstractNumId w:val="9"/>
  </w:num>
  <w:num w:numId="8">
    <w:abstractNumId w:val="23"/>
  </w:num>
  <w:num w:numId="9">
    <w:abstractNumId w:val="19"/>
  </w:num>
  <w:num w:numId="10">
    <w:abstractNumId w:val="22"/>
  </w:num>
  <w:num w:numId="11">
    <w:abstractNumId w:val="15"/>
  </w:num>
  <w:num w:numId="12">
    <w:abstractNumId w:val="3"/>
  </w:num>
  <w:num w:numId="13">
    <w:abstractNumId w:val="2"/>
  </w:num>
  <w:num w:numId="14">
    <w:abstractNumId w:val="1"/>
  </w:num>
  <w:num w:numId="15">
    <w:abstractNumId w:val="6"/>
  </w:num>
  <w:num w:numId="16">
    <w:abstractNumId w:val="14"/>
  </w:num>
  <w:num w:numId="17">
    <w:abstractNumId w:val="21"/>
  </w:num>
  <w:num w:numId="18">
    <w:abstractNumId w:val="18"/>
  </w:num>
  <w:num w:numId="19">
    <w:abstractNumId w:val="4"/>
  </w:num>
  <w:num w:numId="20">
    <w:abstractNumId w:val="11"/>
  </w:num>
  <w:num w:numId="21">
    <w:abstractNumId w:val="20"/>
  </w:num>
  <w:num w:numId="22">
    <w:abstractNumId w:val="5"/>
  </w:num>
  <w:num w:numId="23">
    <w:abstractNumId w:val="24"/>
  </w:num>
  <w:num w:numId="24">
    <w:abstractNumId w:val="0"/>
  </w:num>
  <w:num w:numId="25">
    <w:abstractNumId w:val="8"/>
  </w:num>
  <w:num w:numId="26">
    <w:abstractNumId w:val="16"/>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4A4"/>
    <w:rsid w:val="00020FBB"/>
    <w:rsid w:val="00023A26"/>
    <w:rsid w:val="000252C6"/>
    <w:rsid w:val="0002D81C"/>
    <w:rsid w:val="00031B8D"/>
    <w:rsid w:val="0003405F"/>
    <w:rsid w:val="00035668"/>
    <w:rsid w:val="00055246"/>
    <w:rsid w:val="00064CA2"/>
    <w:rsid w:val="00077540"/>
    <w:rsid w:val="00086521"/>
    <w:rsid w:val="00087444"/>
    <w:rsid w:val="00087F99"/>
    <w:rsid w:val="0009353C"/>
    <w:rsid w:val="000A416A"/>
    <w:rsid w:val="000A6402"/>
    <w:rsid w:val="000B28BF"/>
    <w:rsid w:val="000B6090"/>
    <w:rsid w:val="000C0955"/>
    <w:rsid w:val="000C6874"/>
    <w:rsid w:val="000C6D38"/>
    <w:rsid w:val="000D08FB"/>
    <w:rsid w:val="000D11E0"/>
    <w:rsid w:val="000D5E02"/>
    <w:rsid w:val="000D7700"/>
    <w:rsid w:val="000E3B5D"/>
    <w:rsid w:val="000F1BFB"/>
    <w:rsid w:val="000F59CF"/>
    <w:rsid w:val="001135EA"/>
    <w:rsid w:val="001212DB"/>
    <w:rsid w:val="00121360"/>
    <w:rsid w:val="00123806"/>
    <w:rsid w:val="00127864"/>
    <w:rsid w:val="00127D66"/>
    <w:rsid w:val="00145948"/>
    <w:rsid w:val="00145B09"/>
    <w:rsid w:val="00156DA7"/>
    <w:rsid w:val="001571A9"/>
    <w:rsid w:val="00164242"/>
    <w:rsid w:val="001707E6"/>
    <w:rsid w:val="001714FD"/>
    <w:rsid w:val="00174EF1"/>
    <w:rsid w:val="00176881"/>
    <w:rsid w:val="00177565"/>
    <w:rsid w:val="00186886"/>
    <w:rsid w:val="001A4452"/>
    <w:rsid w:val="001A6F16"/>
    <w:rsid w:val="001A7776"/>
    <w:rsid w:val="001B18C8"/>
    <w:rsid w:val="001B6FCB"/>
    <w:rsid w:val="001B7924"/>
    <w:rsid w:val="001C13CF"/>
    <w:rsid w:val="001C4450"/>
    <w:rsid w:val="001E0369"/>
    <w:rsid w:val="001E6B6D"/>
    <w:rsid w:val="001F35A2"/>
    <w:rsid w:val="001F4EE3"/>
    <w:rsid w:val="00200102"/>
    <w:rsid w:val="00203948"/>
    <w:rsid w:val="00205A13"/>
    <w:rsid w:val="00205AE8"/>
    <w:rsid w:val="00221C9E"/>
    <w:rsid w:val="00223231"/>
    <w:rsid w:val="002418BB"/>
    <w:rsid w:val="002518DE"/>
    <w:rsid w:val="002549D5"/>
    <w:rsid w:val="00257289"/>
    <w:rsid w:val="00270FF0"/>
    <w:rsid w:val="00274D53"/>
    <w:rsid w:val="00275440"/>
    <w:rsid w:val="00283861"/>
    <w:rsid w:val="00285B28"/>
    <w:rsid w:val="00285C29"/>
    <w:rsid w:val="00290AA8"/>
    <w:rsid w:val="002947CB"/>
    <w:rsid w:val="00296A2C"/>
    <w:rsid w:val="00296BC6"/>
    <w:rsid w:val="00297D93"/>
    <w:rsid w:val="002C1590"/>
    <w:rsid w:val="002C6CB5"/>
    <w:rsid w:val="002D0617"/>
    <w:rsid w:val="002D20BC"/>
    <w:rsid w:val="002D4785"/>
    <w:rsid w:val="002E1253"/>
    <w:rsid w:val="002E62DC"/>
    <w:rsid w:val="002F5254"/>
    <w:rsid w:val="003067F1"/>
    <w:rsid w:val="0031174B"/>
    <w:rsid w:val="003162AE"/>
    <w:rsid w:val="00316B55"/>
    <w:rsid w:val="00317C2C"/>
    <w:rsid w:val="00317CAB"/>
    <w:rsid w:val="003207DC"/>
    <w:rsid w:val="00321CD3"/>
    <w:rsid w:val="00322686"/>
    <w:rsid w:val="003274AF"/>
    <w:rsid w:val="003329EF"/>
    <w:rsid w:val="00337805"/>
    <w:rsid w:val="003414A8"/>
    <w:rsid w:val="00355CB1"/>
    <w:rsid w:val="00361282"/>
    <w:rsid w:val="00364B01"/>
    <w:rsid w:val="00365002"/>
    <w:rsid w:val="00370714"/>
    <w:rsid w:val="00376C31"/>
    <w:rsid w:val="0038BD87"/>
    <w:rsid w:val="00392708"/>
    <w:rsid w:val="00393320"/>
    <w:rsid w:val="00395421"/>
    <w:rsid w:val="00397001"/>
    <w:rsid w:val="003A25B4"/>
    <w:rsid w:val="003A469D"/>
    <w:rsid w:val="003B01B0"/>
    <w:rsid w:val="003B3EBF"/>
    <w:rsid w:val="003C78F5"/>
    <w:rsid w:val="003D039B"/>
    <w:rsid w:val="003D4AC2"/>
    <w:rsid w:val="003D5849"/>
    <w:rsid w:val="00405061"/>
    <w:rsid w:val="00413E36"/>
    <w:rsid w:val="00415217"/>
    <w:rsid w:val="004169D0"/>
    <w:rsid w:val="004212B8"/>
    <w:rsid w:val="00423942"/>
    <w:rsid w:val="00434017"/>
    <w:rsid w:val="004437AB"/>
    <w:rsid w:val="00450D40"/>
    <w:rsid w:val="00450DF4"/>
    <w:rsid w:val="00457DDF"/>
    <w:rsid w:val="00460EA4"/>
    <w:rsid w:val="004628F0"/>
    <w:rsid w:val="00472E26"/>
    <w:rsid w:val="0047780B"/>
    <w:rsid w:val="00487EC8"/>
    <w:rsid w:val="004902F3"/>
    <w:rsid w:val="004A3A91"/>
    <w:rsid w:val="004A5D64"/>
    <w:rsid w:val="004C6C64"/>
    <w:rsid w:val="004E2759"/>
    <w:rsid w:val="004F2567"/>
    <w:rsid w:val="004F4F21"/>
    <w:rsid w:val="00514C13"/>
    <w:rsid w:val="0051551C"/>
    <w:rsid w:val="005219E8"/>
    <w:rsid w:val="00521CA7"/>
    <w:rsid w:val="00525B06"/>
    <w:rsid w:val="00543762"/>
    <w:rsid w:val="00544104"/>
    <w:rsid w:val="00560467"/>
    <w:rsid w:val="005608BA"/>
    <w:rsid w:val="005625F0"/>
    <w:rsid w:val="0056598B"/>
    <w:rsid w:val="00566BB7"/>
    <w:rsid w:val="00584D9F"/>
    <w:rsid w:val="005858ED"/>
    <w:rsid w:val="00585D02"/>
    <w:rsid w:val="005875D6"/>
    <w:rsid w:val="00592B61"/>
    <w:rsid w:val="0059440B"/>
    <w:rsid w:val="0059552E"/>
    <w:rsid w:val="0059789A"/>
    <w:rsid w:val="005A3C27"/>
    <w:rsid w:val="005A4712"/>
    <w:rsid w:val="005A7B75"/>
    <w:rsid w:val="005C637A"/>
    <w:rsid w:val="005D67B6"/>
    <w:rsid w:val="005D6C84"/>
    <w:rsid w:val="005E2A90"/>
    <w:rsid w:val="005E45F7"/>
    <w:rsid w:val="005E461E"/>
    <w:rsid w:val="005EAFDB"/>
    <w:rsid w:val="005F2112"/>
    <w:rsid w:val="005F6DC8"/>
    <w:rsid w:val="00604834"/>
    <w:rsid w:val="00622192"/>
    <w:rsid w:val="00623D25"/>
    <w:rsid w:val="00625243"/>
    <w:rsid w:val="00633C8D"/>
    <w:rsid w:val="00634E1B"/>
    <w:rsid w:val="00635926"/>
    <w:rsid w:val="006407B0"/>
    <w:rsid w:val="006418AE"/>
    <w:rsid w:val="00647CEF"/>
    <w:rsid w:val="00653F01"/>
    <w:rsid w:val="00657580"/>
    <w:rsid w:val="0067559B"/>
    <w:rsid w:val="00680F2A"/>
    <w:rsid w:val="00691CFF"/>
    <w:rsid w:val="006959FB"/>
    <w:rsid w:val="006B10E9"/>
    <w:rsid w:val="006B17E4"/>
    <w:rsid w:val="006B478A"/>
    <w:rsid w:val="006C0EFD"/>
    <w:rsid w:val="006C235E"/>
    <w:rsid w:val="006C50E0"/>
    <w:rsid w:val="006D1A88"/>
    <w:rsid w:val="006D282C"/>
    <w:rsid w:val="006E18C9"/>
    <w:rsid w:val="006E4798"/>
    <w:rsid w:val="006E6275"/>
    <w:rsid w:val="006F03EF"/>
    <w:rsid w:val="006F04FC"/>
    <w:rsid w:val="006F65B9"/>
    <w:rsid w:val="007106A2"/>
    <w:rsid w:val="0071576C"/>
    <w:rsid w:val="0072246D"/>
    <w:rsid w:val="007238F1"/>
    <w:rsid w:val="00723AF6"/>
    <w:rsid w:val="007249BC"/>
    <w:rsid w:val="00733631"/>
    <w:rsid w:val="00734642"/>
    <w:rsid w:val="00742A31"/>
    <w:rsid w:val="0074534E"/>
    <w:rsid w:val="007608DB"/>
    <w:rsid w:val="00767679"/>
    <w:rsid w:val="00773399"/>
    <w:rsid w:val="007737B9"/>
    <w:rsid w:val="00775618"/>
    <w:rsid w:val="00780FA1"/>
    <w:rsid w:val="00782EA6"/>
    <w:rsid w:val="007859F0"/>
    <w:rsid w:val="00794248"/>
    <w:rsid w:val="007A2436"/>
    <w:rsid w:val="007C4D56"/>
    <w:rsid w:val="007C5380"/>
    <w:rsid w:val="007C7D69"/>
    <w:rsid w:val="007CC99A"/>
    <w:rsid w:val="007D2E52"/>
    <w:rsid w:val="007E120B"/>
    <w:rsid w:val="007E4861"/>
    <w:rsid w:val="007E50E2"/>
    <w:rsid w:val="007F4667"/>
    <w:rsid w:val="007F7803"/>
    <w:rsid w:val="00801EC4"/>
    <w:rsid w:val="0080687E"/>
    <w:rsid w:val="0080C862"/>
    <w:rsid w:val="008205B0"/>
    <w:rsid w:val="008350E0"/>
    <w:rsid w:val="008352E1"/>
    <w:rsid w:val="008418E8"/>
    <w:rsid w:val="00846B00"/>
    <w:rsid w:val="008473C9"/>
    <w:rsid w:val="00856396"/>
    <w:rsid w:val="00856641"/>
    <w:rsid w:val="00858935"/>
    <w:rsid w:val="00861159"/>
    <w:rsid w:val="0086255A"/>
    <w:rsid w:val="0086525F"/>
    <w:rsid w:val="00866B15"/>
    <w:rsid w:val="00867F1A"/>
    <w:rsid w:val="0088155F"/>
    <w:rsid w:val="00883740"/>
    <w:rsid w:val="008A02C3"/>
    <w:rsid w:val="008B5CEF"/>
    <w:rsid w:val="008B6445"/>
    <w:rsid w:val="008D1BD5"/>
    <w:rsid w:val="008D3C3D"/>
    <w:rsid w:val="008D67E9"/>
    <w:rsid w:val="008E2EC5"/>
    <w:rsid w:val="008E7B73"/>
    <w:rsid w:val="008F30D9"/>
    <w:rsid w:val="008F6B11"/>
    <w:rsid w:val="0090079B"/>
    <w:rsid w:val="00903035"/>
    <w:rsid w:val="00905B61"/>
    <w:rsid w:val="009107B2"/>
    <w:rsid w:val="00915D61"/>
    <w:rsid w:val="00926A0F"/>
    <w:rsid w:val="00930B9D"/>
    <w:rsid w:val="00955D3E"/>
    <w:rsid w:val="00956A9C"/>
    <w:rsid w:val="00972057"/>
    <w:rsid w:val="00974F2D"/>
    <w:rsid w:val="00984F1C"/>
    <w:rsid w:val="00993B59"/>
    <w:rsid w:val="009CC4E4"/>
    <w:rsid w:val="009D0567"/>
    <w:rsid w:val="009D4632"/>
    <w:rsid w:val="009D6945"/>
    <w:rsid w:val="009E51F9"/>
    <w:rsid w:val="009F36AF"/>
    <w:rsid w:val="009F7D7D"/>
    <w:rsid w:val="00A05C84"/>
    <w:rsid w:val="00A14612"/>
    <w:rsid w:val="00A3251C"/>
    <w:rsid w:val="00A41EC0"/>
    <w:rsid w:val="00A420D9"/>
    <w:rsid w:val="00A434F8"/>
    <w:rsid w:val="00A44FAD"/>
    <w:rsid w:val="00A45F32"/>
    <w:rsid w:val="00A47B2E"/>
    <w:rsid w:val="00A54D82"/>
    <w:rsid w:val="00A55070"/>
    <w:rsid w:val="00A550FD"/>
    <w:rsid w:val="00A77210"/>
    <w:rsid w:val="00A85259"/>
    <w:rsid w:val="00A8705B"/>
    <w:rsid w:val="00A90C4E"/>
    <w:rsid w:val="00A927D4"/>
    <w:rsid w:val="00A955EF"/>
    <w:rsid w:val="00A9662F"/>
    <w:rsid w:val="00AA28B8"/>
    <w:rsid w:val="00AB67FE"/>
    <w:rsid w:val="00AC5287"/>
    <w:rsid w:val="00AC52A0"/>
    <w:rsid w:val="00ACCD73"/>
    <w:rsid w:val="00AD4FF0"/>
    <w:rsid w:val="00AE0514"/>
    <w:rsid w:val="00AE2C86"/>
    <w:rsid w:val="00AF0204"/>
    <w:rsid w:val="00AF5418"/>
    <w:rsid w:val="00AF7895"/>
    <w:rsid w:val="00B033E1"/>
    <w:rsid w:val="00B061E5"/>
    <w:rsid w:val="00B217DB"/>
    <w:rsid w:val="00B34E64"/>
    <w:rsid w:val="00B36A81"/>
    <w:rsid w:val="00B43230"/>
    <w:rsid w:val="00B4DD78"/>
    <w:rsid w:val="00B551AC"/>
    <w:rsid w:val="00B55EE1"/>
    <w:rsid w:val="00B67A78"/>
    <w:rsid w:val="00B76CCD"/>
    <w:rsid w:val="00B82FD3"/>
    <w:rsid w:val="00B943D2"/>
    <w:rsid w:val="00BA4E48"/>
    <w:rsid w:val="00BA5932"/>
    <w:rsid w:val="00BB3166"/>
    <w:rsid w:val="00BD07FF"/>
    <w:rsid w:val="00BD12F8"/>
    <w:rsid w:val="00BE0A2D"/>
    <w:rsid w:val="00BE2D13"/>
    <w:rsid w:val="00BE75A5"/>
    <w:rsid w:val="00BF0DB8"/>
    <w:rsid w:val="00BF27F3"/>
    <w:rsid w:val="00BF2C40"/>
    <w:rsid w:val="00BF4B37"/>
    <w:rsid w:val="00C02F35"/>
    <w:rsid w:val="00C02F78"/>
    <w:rsid w:val="00C04D21"/>
    <w:rsid w:val="00C10583"/>
    <w:rsid w:val="00C120CB"/>
    <w:rsid w:val="00C12EA5"/>
    <w:rsid w:val="00C20C74"/>
    <w:rsid w:val="00C21D92"/>
    <w:rsid w:val="00C31D38"/>
    <w:rsid w:val="00C33B80"/>
    <w:rsid w:val="00C36A2B"/>
    <w:rsid w:val="00C432D1"/>
    <w:rsid w:val="00C4431C"/>
    <w:rsid w:val="00C569B4"/>
    <w:rsid w:val="00C63F0B"/>
    <w:rsid w:val="00C6507A"/>
    <w:rsid w:val="00C67061"/>
    <w:rsid w:val="00C674EB"/>
    <w:rsid w:val="00C76F94"/>
    <w:rsid w:val="00C8211A"/>
    <w:rsid w:val="00C824A7"/>
    <w:rsid w:val="00C833BE"/>
    <w:rsid w:val="00C877BC"/>
    <w:rsid w:val="00C92376"/>
    <w:rsid w:val="00C940FA"/>
    <w:rsid w:val="00C96227"/>
    <w:rsid w:val="00CA2083"/>
    <w:rsid w:val="00CA75F1"/>
    <w:rsid w:val="00CB0750"/>
    <w:rsid w:val="00CB2978"/>
    <w:rsid w:val="00CB7665"/>
    <w:rsid w:val="00CC0A99"/>
    <w:rsid w:val="00CC1024"/>
    <w:rsid w:val="00CC6B6C"/>
    <w:rsid w:val="00CD0AA6"/>
    <w:rsid w:val="00CD2328"/>
    <w:rsid w:val="00CE594E"/>
    <w:rsid w:val="00CE5C75"/>
    <w:rsid w:val="00CE5CDB"/>
    <w:rsid w:val="00CF03D6"/>
    <w:rsid w:val="00CF162E"/>
    <w:rsid w:val="00CF788E"/>
    <w:rsid w:val="00D01E71"/>
    <w:rsid w:val="00D02067"/>
    <w:rsid w:val="00D04786"/>
    <w:rsid w:val="00D10B1C"/>
    <w:rsid w:val="00D12A2A"/>
    <w:rsid w:val="00D1443C"/>
    <w:rsid w:val="00D15C75"/>
    <w:rsid w:val="00D2517C"/>
    <w:rsid w:val="00D2615D"/>
    <w:rsid w:val="00D3017C"/>
    <w:rsid w:val="00D31AE4"/>
    <w:rsid w:val="00D353D8"/>
    <w:rsid w:val="00D36807"/>
    <w:rsid w:val="00D439A2"/>
    <w:rsid w:val="00D4478B"/>
    <w:rsid w:val="00D47657"/>
    <w:rsid w:val="00D53600"/>
    <w:rsid w:val="00D614A4"/>
    <w:rsid w:val="00D63461"/>
    <w:rsid w:val="00D64C85"/>
    <w:rsid w:val="00D835F7"/>
    <w:rsid w:val="00D86017"/>
    <w:rsid w:val="00D908EA"/>
    <w:rsid w:val="00DB0657"/>
    <w:rsid w:val="00DB2446"/>
    <w:rsid w:val="00DB6375"/>
    <w:rsid w:val="00DC40E9"/>
    <w:rsid w:val="00DD7452"/>
    <w:rsid w:val="00DF16B7"/>
    <w:rsid w:val="00DF330C"/>
    <w:rsid w:val="00DF5869"/>
    <w:rsid w:val="00DF5DA3"/>
    <w:rsid w:val="00E05126"/>
    <w:rsid w:val="00E05ED1"/>
    <w:rsid w:val="00E12DBB"/>
    <w:rsid w:val="00E15F2D"/>
    <w:rsid w:val="00E166F4"/>
    <w:rsid w:val="00E1713D"/>
    <w:rsid w:val="00E17926"/>
    <w:rsid w:val="00E26662"/>
    <w:rsid w:val="00E26715"/>
    <w:rsid w:val="00E30A03"/>
    <w:rsid w:val="00E33265"/>
    <w:rsid w:val="00E34E70"/>
    <w:rsid w:val="00E403C8"/>
    <w:rsid w:val="00E431AC"/>
    <w:rsid w:val="00E45BCB"/>
    <w:rsid w:val="00E50C94"/>
    <w:rsid w:val="00E5727C"/>
    <w:rsid w:val="00E57F72"/>
    <w:rsid w:val="00E71F67"/>
    <w:rsid w:val="00E74A96"/>
    <w:rsid w:val="00E75263"/>
    <w:rsid w:val="00E776F7"/>
    <w:rsid w:val="00E87C40"/>
    <w:rsid w:val="00EA3648"/>
    <w:rsid w:val="00EB0265"/>
    <w:rsid w:val="00EB0A30"/>
    <w:rsid w:val="00EB6379"/>
    <w:rsid w:val="00EB7808"/>
    <w:rsid w:val="00EC3C53"/>
    <w:rsid w:val="00ED289B"/>
    <w:rsid w:val="00ED539F"/>
    <w:rsid w:val="00EF7725"/>
    <w:rsid w:val="00F015BB"/>
    <w:rsid w:val="00F066FD"/>
    <w:rsid w:val="00F07E39"/>
    <w:rsid w:val="00F12D1C"/>
    <w:rsid w:val="00F245F8"/>
    <w:rsid w:val="00F25A2F"/>
    <w:rsid w:val="00F3724E"/>
    <w:rsid w:val="00F40703"/>
    <w:rsid w:val="00F43B96"/>
    <w:rsid w:val="00F47AF0"/>
    <w:rsid w:val="00F67424"/>
    <w:rsid w:val="00F67BA6"/>
    <w:rsid w:val="00F73943"/>
    <w:rsid w:val="00F8030F"/>
    <w:rsid w:val="00F835CA"/>
    <w:rsid w:val="00F9029B"/>
    <w:rsid w:val="00F90750"/>
    <w:rsid w:val="00F93DAD"/>
    <w:rsid w:val="00F94541"/>
    <w:rsid w:val="00F95C32"/>
    <w:rsid w:val="00FA0F70"/>
    <w:rsid w:val="00FA3960"/>
    <w:rsid w:val="00FA7948"/>
    <w:rsid w:val="00FB01FB"/>
    <w:rsid w:val="00FB44E5"/>
    <w:rsid w:val="00FC3A81"/>
    <w:rsid w:val="00FC4D8C"/>
    <w:rsid w:val="00FD1AB9"/>
    <w:rsid w:val="00FD42FB"/>
    <w:rsid w:val="00FD6803"/>
    <w:rsid w:val="00FE0A8F"/>
    <w:rsid w:val="00FE45EE"/>
    <w:rsid w:val="00FF09A1"/>
    <w:rsid w:val="00FF5B4E"/>
    <w:rsid w:val="0100CDC3"/>
    <w:rsid w:val="01033985"/>
    <w:rsid w:val="0126C3E9"/>
    <w:rsid w:val="012B485A"/>
    <w:rsid w:val="013A7EDA"/>
    <w:rsid w:val="0145ECEB"/>
    <w:rsid w:val="0146CBA2"/>
    <w:rsid w:val="01676018"/>
    <w:rsid w:val="0170E37E"/>
    <w:rsid w:val="0172FC4E"/>
    <w:rsid w:val="017F3B2E"/>
    <w:rsid w:val="019B2B4A"/>
    <w:rsid w:val="01BB5DC4"/>
    <w:rsid w:val="01BC0DFB"/>
    <w:rsid w:val="01DD94E4"/>
    <w:rsid w:val="01EDF33F"/>
    <w:rsid w:val="01F455BE"/>
    <w:rsid w:val="01F99846"/>
    <w:rsid w:val="01FF1E7C"/>
    <w:rsid w:val="0206641F"/>
    <w:rsid w:val="020B7CEF"/>
    <w:rsid w:val="020EB433"/>
    <w:rsid w:val="02104128"/>
    <w:rsid w:val="0218B02B"/>
    <w:rsid w:val="022B6B32"/>
    <w:rsid w:val="0238A84E"/>
    <w:rsid w:val="02489DD4"/>
    <w:rsid w:val="02616289"/>
    <w:rsid w:val="027B7B6C"/>
    <w:rsid w:val="028573D9"/>
    <w:rsid w:val="0292C8C0"/>
    <w:rsid w:val="02CCCFCC"/>
    <w:rsid w:val="02D4BFC4"/>
    <w:rsid w:val="02D9CFC6"/>
    <w:rsid w:val="02E69B32"/>
    <w:rsid w:val="030DB5AA"/>
    <w:rsid w:val="03105285"/>
    <w:rsid w:val="03396827"/>
    <w:rsid w:val="037737E3"/>
    <w:rsid w:val="03933503"/>
    <w:rsid w:val="03A60A95"/>
    <w:rsid w:val="03C8C652"/>
    <w:rsid w:val="03D867FA"/>
    <w:rsid w:val="03DEEBF5"/>
    <w:rsid w:val="03E12C8A"/>
    <w:rsid w:val="03E9B6DA"/>
    <w:rsid w:val="041BB064"/>
    <w:rsid w:val="041F179A"/>
    <w:rsid w:val="04374684"/>
    <w:rsid w:val="043EE077"/>
    <w:rsid w:val="04694336"/>
    <w:rsid w:val="0475A027"/>
    <w:rsid w:val="047BFB8C"/>
    <w:rsid w:val="0487F67D"/>
    <w:rsid w:val="048803F9"/>
    <w:rsid w:val="048A2C62"/>
    <w:rsid w:val="049B0CC5"/>
    <w:rsid w:val="04A7D62F"/>
    <w:rsid w:val="04BA1123"/>
    <w:rsid w:val="04BD6435"/>
    <w:rsid w:val="04D8FB59"/>
    <w:rsid w:val="04DA6018"/>
    <w:rsid w:val="04F2FE86"/>
    <w:rsid w:val="04F749C8"/>
    <w:rsid w:val="04F79574"/>
    <w:rsid w:val="0503666F"/>
    <w:rsid w:val="0510183E"/>
    <w:rsid w:val="0513A691"/>
    <w:rsid w:val="052B1C0F"/>
    <w:rsid w:val="0534EB6F"/>
    <w:rsid w:val="054E1951"/>
    <w:rsid w:val="055041B9"/>
    <w:rsid w:val="05600F0B"/>
    <w:rsid w:val="05802EB1"/>
    <w:rsid w:val="05803E96"/>
    <w:rsid w:val="05BB3B62"/>
    <w:rsid w:val="05BE8AE8"/>
    <w:rsid w:val="05D8C208"/>
    <w:rsid w:val="05DE33A2"/>
    <w:rsid w:val="05EA16B9"/>
    <w:rsid w:val="061B60E4"/>
    <w:rsid w:val="061F3357"/>
    <w:rsid w:val="0628EE14"/>
    <w:rsid w:val="0650AEE0"/>
    <w:rsid w:val="0661ED21"/>
    <w:rsid w:val="06634E45"/>
    <w:rsid w:val="066A7182"/>
    <w:rsid w:val="066DD2D3"/>
    <w:rsid w:val="0680259E"/>
    <w:rsid w:val="068ECEE7"/>
    <w:rsid w:val="06A7FB27"/>
    <w:rsid w:val="06B50E8B"/>
    <w:rsid w:val="06D937B1"/>
    <w:rsid w:val="06F3F8A4"/>
    <w:rsid w:val="06FF72CB"/>
    <w:rsid w:val="0701D9C8"/>
    <w:rsid w:val="07165106"/>
    <w:rsid w:val="0731E7ED"/>
    <w:rsid w:val="07339D2B"/>
    <w:rsid w:val="073D4AFE"/>
    <w:rsid w:val="076A05DB"/>
    <w:rsid w:val="0783382F"/>
    <w:rsid w:val="0785A996"/>
    <w:rsid w:val="07909ACF"/>
    <w:rsid w:val="07971F39"/>
    <w:rsid w:val="07A521C1"/>
    <w:rsid w:val="07A95397"/>
    <w:rsid w:val="07BF1ECB"/>
    <w:rsid w:val="07D55455"/>
    <w:rsid w:val="07EEBC07"/>
    <w:rsid w:val="07F60158"/>
    <w:rsid w:val="07FF1EA6"/>
    <w:rsid w:val="0806BA20"/>
    <w:rsid w:val="08107C90"/>
    <w:rsid w:val="082A9F48"/>
    <w:rsid w:val="085455A2"/>
    <w:rsid w:val="0863AD81"/>
    <w:rsid w:val="08764D86"/>
    <w:rsid w:val="087A47F6"/>
    <w:rsid w:val="08A03BA8"/>
    <w:rsid w:val="08BA1585"/>
    <w:rsid w:val="08C4C485"/>
    <w:rsid w:val="08DE5CBC"/>
    <w:rsid w:val="08E22B31"/>
    <w:rsid w:val="08E4A304"/>
    <w:rsid w:val="08E9E205"/>
    <w:rsid w:val="0906352D"/>
    <w:rsid w:val="093CB459"/>
    <w:rsid w:val="094F6CAF"/>
    <w:rsid w:val="0951E16F"/>
    <w:rsid w:val="0957CB1C"/>
    <w:rsid w:val="095C60F1"/>
    <w:rsid w:val="0982C17F"/>
    <w:rsid w:val="0997C956"/>
    <w:rsid w:val="099AEF07"/>
    <w:rsid w:val="09A66FB4"/>
    <w:rsid w:val="09C99947"/>
    <w:rsid w:val="09D0A148"/>
    <w:rsid w:val="09F3809B"/>
    <w:rsid w:val="0A342C57"/>
    <w:rsid w:val="0A363453"/>
    <w:rsid w:val="0A42A896"/>
    <w:rsid w:val="0A539FD4"/>
    <w:rsid w:val="0A53F7DD"/>
    <w:rsid w:val="0A5BD838"/>
    <w:rsid w:val="0A652FC6"/>
    <w:rsid w:val="0A6B1C46"/>
    <w:rsid w:val="0A8E9835"/>
    <w:rsid w:val="0AAF8434"/>
    <w:rsid w:val="0AAFFB08"/>
    <w:rsid w:val="0AC170F8"/>
    <w:rsid w:val="0AC56765"/>
    <w:rsid w:val="0AEB3D10"/>
    <w:rsid w:val="0B25A387"/>
    <w:rsid w:val="0B62400A"/>
    <w:rsid w:val="0B6A5785"/>
    <w:rsid w:val="0B8CBB0A"/>
    <w:rsid w:val="0B97F41D"/>
    <w:rsid w:val="0BB4AFB5"/>
    <w:rsid w:val="0BE951D6"/>
    <w:rsid w:val="0BEDC44A"/>
    <w:rsid w:val="0BF07952"/>
    <w:rsid w:val="0BF5E408"/>
    <w:rsid w:val="0BF6FDF8"/>
    <w:rsid w:val="0BFF76DC"/>
    <w:rsid w:val="0C1D12E9"/>
    <w:rsid w:val="0C796791"/>
    <w:rsid w:val="0CAEE6E6"/>
    <w:rsid w:val="0CBAC30E"/>
    <w:rsid w:val="0CD0FEF5"/>
    <w:rsid w:val="0CDEF228"/>
    <w:rsid w:val="0CE50742"/>
    <w:rsid w:val="0CE57382"/>
    <w:rsid w:val="0D078F29"/>
    <w:rsid w:val="0D1B0B71"/>
    <w:rsid w:val="0D5684CC"/>
    <w:rsid w:val="0D5B4CA2"/>
    <w:rsid w:val="0D5E43B4"/>
    <w:rsid w:val="0D653CFE"/>
    <w:rsid w:val="0D745E4B"/>
    <w:rsid w:val="0D8B4096"/>
    <w:rsid w:val="0DA2BD08"/>
    <w:rsid w:val="0DA468F3"/>
    <w:rsid w:val="0DB8B5D5"/>
    <w:rsid w:val="0DC59F2A"/>
    <w:rsid w:val="0DDB3B41"/>
    <w:rsid w:val="0DEF5043"/>
    <w:rsid w:val="0DF560F3"/>
    <w:rsid w:val="0E057829"/>
    <w:rsid w:val="0E0DF9E4"/>
    <w:rsid w:val="0E190212"/>
    <w:rsid w:val="0E496AA8"/>
    <w:rsid w:val="0EB23177"/>
    <w:rsid w:val="0EC02070"/>
    <w:rsid w:val="0EC3908D"/>
    <w:rsid w:val="0EC78350"/>
    <w:rsid w:val="0EF69FB8"/>
    <w:rsid w:val="0EF71D03"/>
    <w:rsid w:val="0F0AF3EA"/>
    <w:rsid w:val="0F0F7D2C"/>
    <w:rsid w:val="0F135CDE"/>
    <w:rsid w:val="0F281A14"/>
    <w:rsid w:val="0F532726"/>
    <w:rsid w:val="0F67DD48"/>
    <w:rsid w:val="0F67EB6C"/>
    <w:rsid w:val="0F6949D6"/>
    <w:rsid w:val="0F85FBDE"/>
    <w:rsid w:val="0F867A3E"/>
    <w:rsid w:val="0F8906C6"/>
    <w:rsid w:val="0F89BFF7"/>
    <w:rsid w:val="0F92F8C7"/>
    <w:rsid w:val="0FA29F8D"/>
    <w:rsid w:val="0FABF5DD"/>
    <w:rsid w:val="0FE6FD92"/>
    <w:rsid w:val="0FF95DFF"/>
    <w:rsid w:val="1007DFA9"/>
    <w:rsid w:val="10179468"/>
    <w:rsid w:val="101B6B94"/>
    <w:rsid w:val="102B5C95"/>
    <w:rsid w:val="1032B5DB"/>
    <w:rsid w:val="10763CB2"/>
    <w:rsid w:val="109ADAEA"/>
    <w:rsid w:val="109CDDC0"/>
    <w:rsid w:val="10BA2784"/>
    <w:rsid w:val="10D51AAA"/>
    <w:rsid w:val="10FD3FEC"/>
    <w:rsid w:val="1111EB37"/>
    <w:rsid w:val="11299DE3"/>
    <w:rsid w:val="1139FC45"/>
    <w:rsid w:val="114CA0E6"/>
    <w:rsid w:val="11715A4B"/>
    <w:rsid w:val="118A24EA"/>
    <w:rsid w:val="119D8BD3"/>
    <w:rsid w:val="11B1F8A5"/>
    <w:rsid w:val="11BD7CC9"/>
    <w:rsid w:val="11C26D10"/>
    <w:rsid w:val="11D09337"/>
    <w:rsid w:val="11E103F6"/>
    <w:rsid w:val="11E4DAD2"/>
    <w:rsid w:val="11E5805A"/>
    <w:rsid w:val="1203DA2F"/>
    <w:rsid w:val="12238297"/>
    <w:rsid w:val="1236AB4B"/>
    <w:rsid w:val="124B63F1"/>
    <w:rsid w:val="1252FE6E"/>
    <w:rsid w:val="1261C0E9"/>
    <w:rsid w:val="126F2B5D"/>
    <w:rsid w:val="12917DB5"/>
    <w:rsid w:val="1296E6C3"/>
    <w:rsid w:val="12A2159D"/>
    <w:rsid w:val="12CA9989"/>
    <w:rsid w:val="12CE2BD1"/>
    <w:rsid w:val="12CEB7D8"/>
    <w:rsid w:val="12DA383B"/>
    <w:rsid w:val="12F3E621"/>
    <w:rsid w:val="12F7E116"/>
    <w:rsid w:val="134E4FBF"/>
    <w:rsid w:val="13797845"/>
    <w:rsid w:val="137DE432"/>
    <w:rsid w:val="138289DD"/>
    <w:rsid w:val="13A32DBE"/>
    <w:rsid w:val="13CA8E26"/>
    <w:rsid w:val="13D27BAC"/>
    <w:rsid w:val="13D4C34C"/>
    <w:rsid w:val="13F2A62B"/>
    <w:rsid w:val="14027FB9"/>
    <w:rsid w:val="143B50A3"/>
    <w:rsid w:val="14514B3F"/>
    <w:rsid w:val="14587430"/>
    <w:rsid w:val="14651166"/>
    <w:rsid w:val="1466B32A"/>
    <w:rsid w:val="14A043EB"/>
    <w:rsid w:val="14C703AD"/>
    <w:rsid w:val="14C8494D"/>
    <w:rsid w:val="14DCD526"/>
    <w:rsid w:val="14DD490A"/>
    <w:rsid w:val="14DD63E5"/>
    <w:rsid w:val="14EAF056"/>
    <w:rsid w:val="15110FD6"/>
    <w:rsid w:val="1528B7A5"/>
    <w:rsid w:val="1535D2FE"/>
    <w:rsid w:val="153D34DD"/>
    <w:rsid w:val="154204F7"/>
    <w:rsid w:val="15704EE3"/>
    <w:rsid w:val="15767303"/>
    <w:rsid w:val="157DFB13"/>
    <w:rsid w:val="157E333B"/>
    <w:rsid w:val="15DF868F"/>
    <w:rsid w:val="15F325D5"/>
    <w:rsid w:val="15F57697"/>
    <w:rsid w:val="1606C6C7"/>
    <w:rsid w:val="16217456"/>
    <w:rsid w:val="1634C361"/>
    <w:rsid w:val="165264B3"/>
    <w:rsid w:val="16579544"/>
    <w:rsid w:val="167CBFCF"/>
    <w:rsid w:val="170A1C6E"/>
    <w:rsid w:val="17223F41"/>
    <w:rsid w:val="17264B04"/>
    <w:rsid w:val="174F3D4D"/>
    <w:rsid w:val="175436E6"/>
    <w:rsid w:val="17682506"/>
    <w:rsid w:val="17A51911"/>
    <w:rsid w:val="17C4C380"/>
    <w:rsid w:val="17D54295"/>
    <w:rsid w:val="17DD1183"/>
    <w:rsid w:val="18177AFA"/>
    <w:rsid w:val="185FB6AB"/>
    <w:rsid w:val="18A5ECCF"/>
    <w:rsid w:val="18B1C2BE"/>
    <w:rsid w:val="18F3DA63"/>
    <w:rsid w:val="197B7E05"/>
    <w:rsid w:val="19A1DC87"/>
    <w:rsid w:val="19B0AD7A"/>
    <w:rsid w:val="19B778C3"/>
    <w:rsid w:val="19C40346"/>
    <w:rsid w:val="19FE80EB"/>
    <w:rsid w:val="1A118462"/>
    <w:rsid w:val="1A2841B1"/>
    <w:rsid w:val="1A43C006"/>
    <w:rsid w:val="1A49CF1F"/>
    <w:rsid w:val="1A4A10D3"/>
    <w:rsid w:val="1A700539"/>
    <w:rsid w:val="1A746D45"/>
    <w:rsid w:val="1ADC1CB6"/>
    <w:rsid w:val="1AE5487A"/>
    <w:rsid w:val="1AE64CE1"/>
    <w:rsid w:val="1AF26852"/>
    <w:rsid w:val="1AF882A6"/>
    <w:rsid w:val="1AFF2B3F"/>
    <w:rsid w:val="1B2B45BC"/>
    <w:rsid w:val="1B3C2FC9"/>
    <w:rsid w:val="1B4A9805"/>
    <w:rsid w:val="1B61A82C"/>
    <w:rsid w:val="1B74558F"/>
    <w:rsid w:val="1B951AD1"/>
    <w:rsid w:val="1BA8E67B"/>
    <w:rsid w:val="1BB7F6A7"/>
    <w:rsid w:val="1BC9431A"/>
    <w:rsid w:val="1BDD8D91"/>
    <w:rsid w:val="1C1D6419"/>
    <w:rsid w:val="1C60FC6E"/>
    <w:rsid w:val="1C77ED17"/>
    <w:rsid w:val="1C90D726"/>
    <w:rsid w:val="1CA27CA6"/>
    <w:rsid w:val="1CA908B9"/>
    <w:rsid w:val="1CB37B7A"/>
    <w:rsid w:val="1CB6A5E7"/>
    <w:rsid w:val="1CE66866"/>
    <w:rsid w:val="1CE85AEF"/>
    <w:rsid w:val="1CF36337"/>
    <w:rsid w:val="1D0D7EB3"/>
    <w:rsid w:val="1D3A0D4A"/>
    <w:rsid w:val="1D4CFB5F"/>
    <w:rsid w:val="1D6ECCF6"/>
    <w:rsid w:val="1D795DF2"/>
    <w:rsid w:val="1D7B60C8"/>
    <w:rsid w:val="1D88EDF8"/>
    <w:rsid w:val="1DA7A5FB"/>
    <w:rsid w:val="1DCF364A"/>
    <w:rsid w:val="1DD3E777"/>
    <w:rsid w:val="1DF52DF9"/>
    <w:rsid w:val="1E1275AE"/>
    <w:rsid w:val="1E2154AC"/>
    <w:rsid w:val="1E25F248"/>
    <w:rsid w:val="1E2BEECB"/>
    <w:rsid w:val="1E38C815"/>
    <w:rsid w:val="1E4A14FC"/>
    <w:rsid w:val="1E692032"/>
    <w:rsid w:val="1E7C62DF"/>
    <w:rsid w:val="1E84244A"/>
    <w:rsid w:val="1E8AE9E6"/>
    <w:rsid w:val="1E91E7D1"/>
    <w:rsid w:val="1E9BA607"/>
    <w:rsid w:val="1ED193CE"/>
    <w:rsid w:val="1EF04C99"/>
    <w:rsid w:val="1F069DBE"/>
    <w:rsid w:val="1F0AD188"/>
    <w:rsid w:val="1F1D8A33"/>
    <w:rsid w:val="1F5164C1"/>
    <w:rsid w:val="1F5995BA"/>
    <w:rsid w:val="1F6A5418"/>
    <w:rsid w:val="1F720A21"/>
    <w:rsid w:val="1F800A1F"/>
    <w:rsid w:val="1F85AAC4"/>
    <w:rsid w:val="1FC0533F"/>
    <w:rsid w:val="1FD59850"/>
    <w:rsid w:val="1FD64D6A"/>
    <w:rsid w:val="1FE986C2"/>
    <w:rsid w:val="1FEC0591"/>
    <w:rsid w:val="1FF4A6CF"/>
    <w:rsid w:val="200FA30B"/>
    <w:rsid w:val="201E0928"/>
    <w:rsid w:val="204CEFCD"/>
    <w:rsid w:val="2071A4D6"/>
    <w:rsid w:val="2092ADC9"/>
    <w:rsid w:val="20B06583"/>
    <w:rsid w:val="20BC489A"/>
    <w:rsid w:val="20D7AAEA"/>
    <w:rsid w:val="210B1284"/>
    <w:rsid w:val="21191153"/>
    <w:rsid w:val="211DD74F"/>
    <w:rsid w:val="2129EDD9"/>
    <w:rsid w:val="2145D933"/>
    <w:rsid w:val="214921B0"/>
    <w:rsid w:val="21517AD4"/>
    <w:rsid w:val="219B7C22"/>
    <w:rsid w:val="21B39FB8"/>
    <w:rsid w:val="21BEA0E8"/>
    <w:rsid w:val="21CDE81B"/>
    <w:rsid w:val="21D99818"/>
    <w:rsid w:val="22120E25"/>
    <w:rsid w:val="222089B5"/>
    <w:rsid w:val="222CCFEC"/>
    <w:rsid w:val="225BA68A"/>
    <w:rsid w:val="22781688"/>
    <w:rsid w:val="227B171E"/>
    <w:rsid w:val="2284A576"/>
    <w:rsid w:val="22AB7E7F"/>
    <w:rsid w:val="22BAF778"/>
    <w:rsid w:val="22CF5735"/>
    <w:rsid w:val="22DB3176"/>
    <w:rsid w:val="22F07860"/>
    <w:rsid w:val="23297C84"/>
    <w:rsid w:val="232F1AE2"/>
    <w:rsid w:val="2336184C"/>
    <w:rsid w:val="233B9602"/>
    <w:rsid w:val="238B633F"/>
    <w:rsid w:val="23AC3443"/>
    <w:rsid w:val="23CFFEB7"/>
    <w:rsid w:val="2407324E"/>
    <w:rsid w:val="2410C8DE"/>
    <w:rsid w:val="24344F1C"/>
    <w:rsid w:val="243C8ADF"/>
    <w:rsid w:val="24496728"/>
    <w:rsid w:val="246E2CE7"/>
    <w:rsid w:val="248E4F09"/>
    <w:rsid w:val="24A9BE8D"/>
    <w:rsid w:val="24B28D89"/>
    <w:rsid w:val="24CC9670"/>
    <w:rsid w:val="24D1E8AD"/>
    <w:rsid w:val="24DBE91C"/>
    <w:rsid w:val="24E6EE68"/>
    <w:rsid w:val="24EB407A"/>
    <w:rsid w:val="24EC06F8"/>
    <w:rsid w:val="24EE4C0A"/>
    <w:rsid w:val="24F1994F"/>
    <w:rsid w:val="250A6993"/>
    <w:rsid w:val="25189F66"/>
    <w:rsid w:val="252E7B8B"/>
    <w:rsid w:val="253B5580"/>
    <w:rsid w:val="254B39AF"/>
    <w:rsid w:val="2579C92B"/>
    <w:rsid w:val="257E9367"/>
    <w:rsid w:val="25846FD7"/>
    <w:rsid w:val="2589B66C"/>
    <w:rsid w:val="25942B5F"/>
    <w:rsid w:val="25B0F3D6"/>
    <w:rsid w:val="25FF54A7"/>
    <w:rsid w:val="26065783"/>
    <w:rsid w:val="263A6C35"/>
    <w:rsid w:val="263CC327"/>
    <w:rsid w:val="26592772"/>
    <w:rsid w:val="265D1E13"/>
    <w:rsid w:val="269DF8DE"/>
    <w:rsid w:val="26C29451"/>
    <w:rsid w:val="26D11A75"/>
    <w:rsid w:val="27013BF4"/>
    <w:rsid w:val="270B9F3D"/>
    <w:rsid w:val="27204038"/>
    <w:rsid w:val="27269B9D"/>
    <w:rsid w:val="2728C0C7"/>
    <w:rsid w:val="273950BE"/>
    <w:rsid w:val="27514C8C"/>
    <w:rsid w:val="2767DF8D"/>
    <w:rsid w:val="278CF4EF"/>
    <w:rsid w:val="2790A1EB"/>
    <w:rsid w:val="27B10924"/>
    <w:rsid w:val="27C589AB"/>
    <w:rsid w:val="27C836F2"/>
    <w:rsid w:val="27DCEA48"/>
    <w:rsid w:val="27E38FB0"/>
    <w:rsid w:val="281E6BFB"/>
    <w:rsid w:val="281EBACB"/>
    <w:rsid w:val="2835AB37"/>
    <w:rsid w:val="285879FA"/>
    <w:rsid w:val="2860C89B"/>
    <w:rsid w:val="28722188"/>
    <w:rsid w:val="28A62915"/>
    <w:rsid w:val="28C86DB1"/>
    <w:rsid w:val="28EA58A2"/>
    <w:rsid w:val="28FDCF16"/>
    <w:rsid w:val="292161DB"/>
    <w:rsid w:val="292C8D0A"/>
    <w:rsid w:val="294DD9BD"/>
    <w:rsid w:val="2961AF4F"/>
    <w:rsid w:val="2978F1CD"/>
    <w:rsid w:val="298686C9"/>
    <w:rsid w:val="29AC9D0E"/>
    <w:rsid w:val="29B4AA6E"/>
    <w:rsid w:val="29E4F4F6"/>
    <w:rsid w:val="29FE961E"/>
    <w:rsid w:val="2A070C34"/>
    <w:rsid w:val="2A1A8A9F"/>
    <w:rsid w:val="2A255CA9"/>
    <w:rsid w:val="2A38FBE8"/>
    <w:rsid w:val="2A405534"/>
    <w:rsid w:val="2A451402"/>
    <w:rsid w:val="2A5C0B7A"/>
    <w:rsid w:val="2A71D427"/>
    <w:rsid w:val="2AB3FD6F"/>
    <w:rsid w:val="2AB46A7F"/>
    <w:rsid w:val="2AD5428B"/>
    <w:rsid w:val="2AEF8BAA"/>
    <w:rsid w:val="2AF5F0FE"/>
    <w:rsid w:val="2B06ED10"/>
    <w:rsid w:val="2B5500D8"/>
    <w:rsid w:val="2B616E0A"/>
    <w:rsid w:val="2B877E24"/>
    <w:rsid w:val="2B9A667F"/>
    <w:rsid w:val="2BC0688A"/>
    <w:rsid w:val="2BC9ADA0"/>
    <w:rsid w:val="2BF03E44"/>
    <w:rsid w:val="2BF278DE"/>
    <w:rsid w:val="2BFC345C"/>
    <w:rsid w:val="2C3CE7B4"/>
    <w:rsid w:val="2C41498E"/>
    <w:rsid w:val="2C4C4480"/>
    <w:rsid w:val="2C591C20"/>
    <w:rsid w:val="2C6DC916"/>
    <w:rsid w:val="2C729E52"/>
    <w:rsid w:val="2C9E8091"/>
    <w:rsid w:val="2CB6CB13"/>
    <w:rsid w:val="2CBDC429"/>
    <w:rsid w:val="2CE85B1B"/>
    <w:rsid w:val="2D1B1EEB"/>
    <w:rsid w:val="2D3E1544"/>
    <w:rsid w:val="2D56FDC3"/>
    <w:rsid w:val="2D64F588"/>
    <w:rsid w:val="2D67D2E3"/>
    <w:rsid w:val="2D685075"/>
    <w:rsid w:val="2D928164"/>
    <w:rsid w:val="2D997218"/>
    <w:rsid w:val="2D99F757"/>
    <w:rsid w:val="2DAD741D"/>
    <w:rsid w:val="2DB6BBE2"/>
    <w:rsid w:val="2DBD6EBB"/>
    <w:rsid w:val="2DC2902B"/>
    <w:rsid w:val="2DC4B642"/>
    <w:rsid w:val="2DD72111"/>
    <w:rsid w:val="2DE0B4EE"/>
    <w:rsid w:val="2DEF4C33"/>
    <w:rsid w:val="2DF7FF3D"/>
    <w:rsid w:val="2DFFBEAA"/>
    <w:rsid w:val="2E2202E2"/>
    <w:rsid w:val="2E36B203"/>
    <w:rsid w:val="2E3BDA62"/>
    <w:rsid w:val="2E4E9E48"/>
    <w:rsid w:val="2E51649D"/>
    <w:rsid w:val="2E5F899E"/>
    <w:rsid w:val="2E6ADB83"/>
    <w:rsid w:val="2E7348F0"/>
    <w:rsid w:val="2E748522"/>
    <w:rsid w:val="2E98645B"/>
    <w:rsid w:val="2EA43E4E"/>
    <w:rsid w:val="2EE11AAD"/>
    <w:rsid w:val="2F07DB7D"/>
    <w:rsid w:val="2F2B521D"/>
    <w:rsid w:val="2F422096"/>
    <w:rsid w:val="2F633D34"/>
    <w:rsid w:val="2F6E8BA2"/>
    <w:rsid w:val="2F74E9B0"/>
    <w:rsid w:val="2F82A631"/>
    <w:rsid w:val="2F888E15"/>
    <w:rsid w:val="2FC42CC1"/>
    <w:rsid w:val="2FDC7B73"/>
    <w:rsid w:val="300043F1"/>
    <w:rsid w:val="3013468C"/>
    <w:rsid w:val="30337D27"/>
    <w:rsid w:val="3035E0A7"/>
    <w:rsid w:val="3039A9BD"/>
    <w:rsid w:val="308D284C"/>
    <w:rsid w:val="3090FCFF"/>
    <w:rsid w:val="30B14A4F"/>
    <w:rsid w:val="30B6D028"/>
    <w:rsid w:val="30C70BCA"/>
    <w:rsid w:val="30CD0101"/>
    <w:rsid w:val="311248BB"/>
    <w:rsid w:val="311520F3"/>
    <w:rsid w:val="3120349F"/>
    <w:rsid w:val="315AAC15"/>
    <w:rsid w:val="315C897D"/>
    <w:rsid w:val="3173E2D7"/>
    <w:rsid w:val="31884195"/>
    <w:rsid w:val="319748F6"/>
    <w:rsid w:val="3198326E"/>
    <w:rsid w:val="31A4C776"/>
    <w:rsid w:val="31AA3CF3"/>
    <w:rsid w:val="31AAA012"/>
    <w:rsid w:val="31B8D9E2"/>
    <w:rsid w:val="31D0051D"/>
    <w:rsid w:val="3210AC23"/>
    <w:rsid w:val="321C8834"/>
    <w:rsid w:val="32320C7A"/>
    <w:rsid w:val="32338A04"/>
    <w:rsid w:val="323E3BB7"/>
    <w:rsid w:val="32464CC5"/>
    <w:rsid w:val="3253BADE"/>
    <w:rsid w:val="325434F3"/>
    <w:rsid w:val="328EAF65"/>
    <w:rsid w:val="3293BAB9"/>
    <w:rsid w:val="32ADFCE7"/>
    <w:rsid w:val="32D4BBAF"/>
    <w:rsid w:val="32D53709"/>
    <w:rsid w:val="32E09EC6"/>
    <w:rsid w:val="32E853E2"/>
    <w:rsid w:val="32F4E9CE"/>
    <w:rsid w:val="32FC706E"/>
    <w:rsid w:val="335C8B1B"/>
    <w:rsid w:val="33627B83"/>
    <w:rsid w:val="3381E030"/>
    <w:rsid w:val="339C5E13"/>
    <w:rsid w:val="33D10065"/>
    <w:rsid w:val="33DD819A"/>
    <w:rsid w:val="33F42BDF"/>
    <w:rsid w:val="33FA27FC"/>
    <w:rsid w:val="340E2B95"/>
    <w:rsid w:val="3412A03E"/>
    <w:rsid w:val="341A43A5"/>
    <w:rsid w:val="342F8B1A"/>
    <w:rsid w:val="3440D576"/>
    <w:rsid w:val="3445A62E"/>
    <w:rsid w:val="344F1969"/>
    <w:rsid w:val="347DD537"/>
    <w:rsid w:val="3482244A"/>
    <w:rsid w:val="348938E6"/>
    <w:rsid w:val="349FDBA4"/>
    <w:rsid w:val="34DA30A2"/>
    <w:rsid w:val="34F551FF"/>
    <w:rsid w:val="350951CA"/>
    <w:rsid w:val="354D84F2"/>
    <w:rsid w:val="35518FEF"/>
    <w:rsid w:val="35637E09"/>
    <w:rsid w:val="3567C037"/>
    <w:rsid w:val="356B6737"/>
    <w:rsid w:val="358AF14C"/>
    <w:rsid w:val="35A483FD"/>
    <w:rsid w:val="35ABFD92"/>
    <w:rsid w:val="35B3F86C"/>
    <w:rsid w:val="35BC34E6"/>
    <w:rsid w:val="35BCDA47"/>
    <w:rsid w:val="35E1EE8B"/>
    <w:rsid w:val="35E257AF"/>
    <w:rsid w:val="35E64534"/>
    <w:rsid w:val="35E6513A"/>
    <w:rsid w:val="35EAE9CA"/>
    <w:rsid w:val="35EF925E"/>
    <w:rsid w:val="360DA562"/>
    <w:rsid w:val="361F490E"/>
    <w:rsid w:val="3622FE5A"/>
    <w:rsid w:val="362DAB37"/>
    <w:rsid w:val="3637526A"/>
    <w:rsid w:val="3637C19D"/>
    <w:rsid w:val="36428A5B"/>
    <w:rsid w:val="364BEB89"/>
    <w:rsid w:val="36851C76"/>
    <w:rsid w:val="369B740F"/>
    <w:rsid w:val="369D0224"/>
    <w:rsid w:val="36AB443D"/>
    <w:rsid w:val="36EA9142"/>
    <w:rsid w:val="36EC2DF0"/>
    <w:rsid w:val="3717F5E4"/>
    <w:rsid w:val="37268FC5"/>
    <w:rsid w:val="3726C44B"/>
    <w:rsid w:val="3732301E"/>
    <w:rsid w:val="3740545E"/>
    <w:rsid w:val="374AA581"/>
    <w:rsid w:val="374B0172"/>
    <w:rsid w:val="375FD5DA"/>
    <w:rsid w:val="37689FC6"/>
    <w:rsid w:val="377492D0"/>
    <w:rsid w:val="377E2810"/>
    <w:rsid w:val="377FFB95"/>
    <w:rsid w:val="3792ED49"/>
    <w:rsid w:val="37B3C261"/>
    <w:rsid w:val="38258E2D"/>
    <w:rsid w:val="38570916"/>
    <w:rsid w:val="3877852F"/>
    <w:rsid w:val="387CA37F"/>
    <w:rsid w:val="388D2B7D"/>
    <w:rsid w:val="389F60F9"/>
    <w:rsid w:val="38CB9931"/>
    <w:rsid w:val="38DC24BF"/>
    <w:rsid w:val="38E11F72"/>
    <w:rsid w:val="38E1BE17"/>
    <w:rsid w:val="38FA47CF"/>
    <w:rsid w:val="3903E27E"/>
    <w:rsid w:val="3907D418"/>
    <w:rsid w:val="391421FD"/>
    <w:rsid w:val="391BCBF6"/>
    <w:rsid w:val="391F408B"/>
    <w:rsid w:val="3993DA5C"/>
    <w:rsid w:val="3A470318"/>
    <w:rsid w:val="3A487F76"/>
    <w:rsid w:val="3A7077D5"/>
    <w:rsid w:val="3AAA5BD5"/>
    <w:rsid w:val="3AB5C8D2"/>
    <w:rsid w:val="3AB6A464"/>
    <w:rsid w:val="3AB79C57"/>
    <w:rsid w:val="3AC1264D"/>
    <w:rsid w:val="3AD9A532"/>
    <w:rsid w:val="3ADFC4A2"/>
    <w:rsid w:val="3AE7AE1D"/>
    <w:rsid w:val="3AE9DDE7"/>
    <w:rsid w:val="3AEB6323"/>
    <w:rsid w:val="3AEC0723"/>
    <w:rsid w:val="3B10DA86"/>
    <w:rsid w:val="3B21FAAC"/>
    <w:rsid w:val="3B26F023"/>
    <w:rsid w:val="3B2F2F10"/>
    <w:rsid w:val="3B340593"/>
    <w:rsid w:val="3B442CE5"/>
    <w:rsid w:val="3B4E74A3"/>
    <w:rsid w:val="3B4ED87B"/>
    <w:rsid w:val="3B5DBF06"/>
    <w:rsid w:val="3B660662"/>
    <w:rsid w:val="3B74C7B3"/>
    <w:rsid w:val="3B8A678A"/>
    <w:rsid w:val="3B945A43"/>
    <w:rsid w:val="3BB9C4C8"/>
    <w:rsid w:val="3BBE4562"/>
    <w:rsid w:val="3BC4DADC"/>
    <w:rsid w:val="3BD1F6A0"/>
    <w:rsid w:val="3BDDACD0"/>
    <w:rsid w:val="3BE47B1E"/>
    <w:rsid w:val="3BF0127B"/>
    <w:rsid w:val="3C001B41"/>
    <w:rsid w:val="3C09CD78"/>
    <w:rsid w:val="3C16AE09"/>
    <w:rsid w:val="3C2C9294"/>
    <w:rsid w:val="3C2C9654"/>
    <w:rsid w:val="3C428A85"/>
    <w:rsid w:val="3C536CB8"/>
    <w:rsid w:val="3C717E3B"/>
    <w:rsid w:val="3C77D057"/>
    <w:rsid w:val="3C7BF011"/>
    <w:rsid w:val="3C9CACC7"/>
    <w:rsid w:val="3CB9C291"/>
    <w:rsid w:val="3CCA7559"/>
    <w:rsid w:val="3CD6B449"/>
    <w:rsid w:val="3CDAA604"/>
    <w:rsid w:val="3CF7E003"/>
    <w:rsid w:val="3D0DC2C6"/>
    <w:rsid w:val="3D12B7C4"/>
    <w:rsid w:val="3D1463AF"/>
    <w:rsid w:val="3D20C93F"/>
    <w:rsid w:val="3D291A80"/>
    <w:rsid w:val="3D34F108"/>
    <w:rsid w:val="3D4B99F2"/>
    <w:rsid w:val="3D4BF7EF"/>
    <w:rsid w:val="3D8D7076"/>
    <w:rsid w:val="3DA04143"/>
    <w:rsid w:val="3DA6D0D8"/>
    <w:rsid w:val="3DC8656E"/>
    <w:rsid w:val="3DCEB466"/>
    <w:rsid w:val="3DDE5AE6"/>
    <w:rsid w:val="3DED3FEE"/>
    <w:rsid w:val="3E16AD35"/>
    <w:rsid w:val="3E25FAE7"/>
    <w:rsid w:val="3E3F8F9B"/>
    <w:rsid w:val="3E6372CD"/>
    <w:rsid w:val="3E69F652"/>
    <w:rsid w:val="3E778A62"/>
    <w:rsid w:val="3E812381"/>
    <w:rsid w:val="3EA67128"/>
    <w:rsid w:val="3EAE8825"/>
    <w:rsid w:val="3EDB2A1D"/>
    <w:rsid w:val="3EE107CE"/>
    <w:rsid w:val="3F09F053"/>
    <w:rsid w:val="3F1BF099"/>
    <w:rsid w:val="3F3248D2"/>
    <w:rsid w:val="3F427BE7"/>
    <w:rsid w:val="3F63C83E"/>
    <w:rsid w:val="3F701198"/>
    <w:rsid w:val="3FAB2B08"/>
    <w:rsid w:val="3FBD0963"/>
    <w:rsid w:val="3FC544A8"/>
    <w:rsid w:val="3FCEBC07"/>
    <w:rsid w:val="3FD568CA"/>
    <w:rsid w:val="4002E2EE"/>
    <w:rsid w:val="40221302"/>
    <w:rsid w:val="40274044"/>
    <w:rsid w:val="4033155F"/>
    <w:rsid w:val="403A1061"/>
    <w:rsid w:val="404C0471"/>
    <w:rsid w:val="40564C2E"/>
    <w:rsid w:val="40971429"/>
    <w:rsid w:val="409878E5"/>
    <w:rsid w:val="40B24240"/>
    <w:rsid w:val="40B3593E"/>
    <w:rsid w:val="40B883E9"/>
    <w:rsid w:val="40CA7950"/>
    <w:rsid w:val="40DCD2A6"/>
    <w:rsid w:val="4116D691"/>
    <w:rsid w:val="41313CBD"/>
    <w:rsid w:val="413C87E2"/>
    <w:rsid w:val="4153C154"/>
    <w:rsid w:val="417D9246"/>
    <w:rsid w:val="41A5B39A"/>
    <w:rsid w:val="41A76A7E"/>
    <w:rsid w:val="41C32678"/>
    <w:rsid w:val="41D764A0"/>
    <w:rsid w:val="41E7D4D2"/>
    <w:rsid w:val="41FE8A18"/>
    <w:rsid w:val="4201D408"/>
    <w:rsid w:val="420B0FB0"/>
    <w:rsid w:val="4216D1D6"/>
    <w:rsid w:val="422F4788"/>
    <w:rsid w:val="423854DF"/>
    <w:rsid w:val="4253BCA2"/>
    <w:rsid w:val="4270EB33"/>
    <w:rsid w:val="4296B61E"/>
    <w:rsid w:val="42B1511A"/>
    <w:rsid w:val="42BFE444"/>
    <w:rsid w:val="42FCB4B9"/>
    <w:rsid w:val="42FD4ED4"/>
    <w:rsid w:val="4324A353"/>
    <w:rsid w:val="4328FAE9"/>
    <w:rsid w:val="4333E9A2"/>
    <w:rsid w:val="437A3831"/>
    <w:rsid w:val="4383A533"/>
    <w:rsid w:val="4387C989"/>
    <w:rsid w:val="4398223B"/>
    <w:rsid w:val="43A4826F"/>
    <w:rsid w:val="43BB1362"/>
    <w:rsid w:val="43DC5979"/>
    <w:rsid w:val="43E8EFE3"/>
    <w:rsid w:val="43EF8D03"/>
    <w:rsid w:val="43F2FE82"/>
    <w:rsid w:val="43F5B9EF"/>
    <w:rsid w:val="44133C39"/>
    <w:rsid w:val="441E7FDC"/>
    <w:rsid w:val="445D094E"/>
    <w:rsid w:val="447C3708"/>
    <w:rsid w:val="44823087"/>
    <w:rsid w:val="44A3AABC"/>
    <w:rsid w:val="44C78583"/>
    <w:rsid w:val="451DC9A9"/>
    <w:rsid w:val="4522C82F"/>
    <w:rsid w:val="453720F5"/>
    <w:rsid w:val="454FF9FD"/>
    <w:rsid w:val="4567D641"/>
    <w:rsid w:val="45BA503D"/>
    <w:rsid w:val="46020461"/>
    <w:rsid w:val="46170101"/>
    <w:rsid w:val="464E38C8"/>
    <w:rsid w:val="4652B1DB"/>
    <w:rsid w:val="467AB4D7"/>
    <w:rsid w:val="468B5201"/>
    <w:rsid w:val="468E4522"/>
    <w:rsid w:val="46927C89"/>
    <w:rsid w:val="46AB2454"/>
    <w:rsid w:val="46BDBC9F"/>
    <w:rsid w:val="46BF37B1"/>
    <w:rsid w:val="46D8C3E6"/>
    <w:rsid w:val="46DBDDB3"/>
    <w:rsid w:val="46F93AD3"/>
    <w:rsid w:val="4732A2F7"/>
    <w:rsid w:val="473B3641"/>
    <w:rsid w:val="47458170"/>
    <w:rsid w:val="47466894"/>
    <w:rsid w:val="477A10B5"/>
    <w:rsid w:val="477B237D"/>
    <w:rsid w:val="477C4399"/>
    <w:rsid w:val="4792AEC5"/>
    <w:rsid w:val="47A207E1"/>
    <w:rsid w:val="47B4AF29"/>
    <w:rsid w:val="47CDD786"/>
    <w:rsid w:val="480C8059"/>
    <w:rsid w:val="4821EB43"/>
    <w:rsid w:val="48416BD9"/>
    <w:rsid w:val="48526B01"/>
    <w:rsid w:val="48B21F3B"/>
    <w:rsid w:val="48C4505E"/>
    <w:rsid w:val="48CC5C28"/>
    <w:rsid w:val="48D706A2"/>
    <w:rsid w:val="48DE72C5"/>
    <w:rsid w:val="48E6E374"/>
    <w:rsid w:val="48F9F41F"/>
    <w:rsid w:val="49011515"/>
    <w:rsid w:val="4984AAA8"/>
    <w:rsid w:val="49957258"/>
    <w:rsid w:val="499844CB"/>
    <w:rsid w:val="49C94E28"/>
    <w:rsid w:val="49D54919"/>
    <w:rsid w:val="49DAC777"/>
    <w:rsid w:val="49F7C11F"/>
    <w:rsid w:val="4A2E69D9"/>
    <w:rsid w:val="4A405122"/>
    <w:rsid w:val="4A4E08BE"/>
    <w:rsid w:val="4A8DC160"/>
    <w:rsid w:val="4A995C70"/>
    <w:rsid w:val="4AA99B9A"/>
    <w:rsid w:val="4AD82ECB"/>
    <w:rsid w:val="4AF0B7F3"/>
    <w:rsid w:val="4AF1DAAE"/>
    <w:rsid w:val="4B03DC74"/>
    <w:rsid w:val="4B09348F"/>
    <w:rsid w:val="4B3FB6DC"/>
    <w:rsid w:val="4B79C552"/>
    <w:rsid w:val="4B891624"/>
    <w:rsid w:val="4B8E6B56"/>
    <w:rsid w:val="4B914F21"/>
    <w:rsid w:val="4B9FECD0"/>
    <w:rsid w:val="4BBD837E"/>
    <w:rsid w:val="4BE46D1D"/>
    <w:rsid w:val="4C214B43"/>
    <w:rsid w:val="4C27CFC1"/>
    <w:rsid w:val="4C30F0D0"/>
    <w:rsid w:val="4C48708F"/>
    <w:rsid w:val="4C627004"/>
    <w:rsid w:val="4C72F62E"/>
    <w:rsid w:val="4C7CB252"/>
    <w:rsid w:val="4C8D1FCD"/>
    <w:rsid w:val="4C8D6721"/>
    <w:rsid w:val="4CB0F115"/>
    <w:rsid w:val="4CCA943E"/>
    <w:rsid w:val="4D133EAB"/>
    <w:rsid w:val="4D217C95"/>
    <w:rsid w:val="4D223802"/>
    <w:rsid w:val="4D3CFFCD"/>
    <w:rsid w:val="4D4661D0"/>
    <w:rsid w:val="4D4949C3"/>
    <w:rsid w:val="4D6BA740"/>
    <w:rsid w:val="4D7B7E98"/>
    <w:rsid w:val="4D96AD16"/>
    <w:rsid w:val="4D97C181"/>
    <w:rsid w:val="4DCF91CD"/>
    <w:rsid w:val="4DD0401A"/>
    <w:rsid w:val="4DEC0997"/>
    <w:rsid w:val="4E185A75"/>
    <w:rsid w:val="4E2B38C2"/>
    <w:rsid w:val="4E3024D4"/>
    <w:rsid w:val="4E3B22E2"/>
    <w:rsid w:val="4E56E3A4"/>
    <w:rsid w:val="4E56E3A8"/>
    <w:rsid w:val="4E863619"/>
    <w:rsid w:val="4E8B52BB"/>
    <w:rsid w:val="4EA8B74A"/>
    <w:rsid w:val="4EC47028"/>
    <w:rsid w:val="4ED57759"/>
    <w:rsid w:val="4EF0C640"/>
    <w:rsid w:val="4F00299F"/>
    <w:rsid w:val="4F0DCD1E"/>
    <w:rsid w:val="4F100906"/>
    <w:rsid w:val="4F37DC87"/>
    <w:rsid w:val="4F4CBA3F"/>
    <w:rsid w:val="4F5DE241"/>
    <w:rsid w:val="4FD24A1C"/>
    <w:rsid w:val="4FD7911D"/>
    <w:rsid w:val="50155446"/>
    <w:rsid w:val="501606D4"/>
    <w:rsid w:val="50316C13"/>
    <w:rsid w:val="503334E9"/>
    <w:rsid w:val="5038769C"/>
    <w:rsid w:val="503D2A4F"/>
    <w:rsid w:val="5047D51C"/>
    <w:rsid w:val="504CE1F7"/>
    <w:rsid w:val="505D7CE6"/>
    <w:rsid w:val="50757868"/>
    <w:rsid w:val="5079D951"/>
    <w:rsid w:val="5087446F"/>
    <w:rsid w:val="50CC1379"/>
    <w:rsid w:val="50D9E890"/>
    <w:rsid w:val="50E7E7A4"/>
    <w:rsid w:val="50F8AFAD"/>
    <w:rsid w:val="50FDBA5B"/>
    <w:rsid w:val="5118BD08"/>
    <w:rsid w:val="51204CC6"/>
    <w:rsid w:val="512D7D24"/>
    <w:rsid w:val="51328564"/>
    <w:rsid w:val="51672BAC"/>
    <w:rsid w:val="51739D09"/>
    <w:rsid w:val="51745711"/>
    <w:rsid w:val="51846113"/>
    <w:rsid w:val="519C613A"/>
    <w:rsid w:val="519CAA8C"/>
    <w:rsid w:val="51CD3C74"/>
    <w:rsid w:val="51E03029"/>
    <w:rsid w:val="51F91DB9"/>
    <w:rsid w:val="51F94D47"/>
    <w:rsid w:val="52020D59"/>
    <w:rsid w:val="522B2AD5"/>
    <w:rsid w:val="524D2605"/>
    <w:rsid w:val="525E9B5C"/>
    <w:rsid w:val="527DE8E8"/>
    <w:rsid w:val="5286F9CC"/>
    <w:rsid w:val="5299420A"/>
    <w:rsid w:val="52A77BE3"/>
    <w:rsid w:val="52ADA7DC"/>
    <w:rsid w:val="52AE849F"/>
    <w:rsid w:val="52BC4443"/>
    <w:rsid w:val="52C82300"/>
    <w:rsid w:val="53102772"/>
    <w:rsid w:val="5329BB81"/>
    <w:rsid w:val="5337019F"/>
    <w:rsid w:val="535CA593"/>
    <w:rsid w:val="535CA597"/>
    <w:rsid w:val="53824916"/>
    <w:rsid w:val="5382C470"/>
    <w:rsid w:val="5393A103"/>
    <w:rsid w:val="539C52CF"/>
    <w:rsid w:val="539E44BD"/>
    <w:rsid w:val="53BFE01D"/>
    <w:rsid w:val="53E089DF"/>
    <w:rsid w:val="5422E044"/>
    <w:rsid w:val="543CA133"/>
    <w:rsid w:val="5445C077"/>
    <w:rsid w:val="545ED07B"/>
    <w:rsid w:val="54933231"/>
    <w:rsid w:val="54A382A5"/>
    <w:rsid w:val="54A4D782"/>
    <w:rsid w:val="54AF18F1"/>
    <w:rsid w:val="54D03C95"/>
    <w:rsid w:val="54D0F9F4"/>
    <w:rsid w:val="54EA2435"/>
    <w:rsid w:val="54FAC5F8"/>
    <w:rsid w:val="54FCBE36"/>
    <w:rsid w:val="54FE5AEF"/>
    <w:rsid w:val="5504DD36"/>
    <w:rsid w:val="5532A22A"/>
    <w:rsid w:val="5546C652"/>
    <w:rsid w:val="5550291C"/>
    <w:rsid w:val="558672CC"/>
    <w:rsid w:val="55A26E63"/>
    <w:rsid w:val="55AE340B"/>
    <w:rsid w:val="55BAD85D"/>
    <w:rsid w:val="55CEB207"/>
    <w:rsid w:val="5605B4A6"/>
    <w:rsid w:val="5611E10D"/>
    <w:rsid w:val="56252990"/>
    <w:rsid w:val="56387EB3"/>
    <w:rsid w:val="5663CE8E"/>
    <w:rsid w:val="566EA261"/>
    <w:rsid w:val="567B0805"/>
    <w:rsid w:val="569511D6"/>
    <w:rsid w:val="56988E97"/>
    <w:rsid w:val="569A2B50"/>
    <w:rsid w:val="56A44263"/>
    <w:rsid w:val="56B0252E"/>
    <w:rsid w:val="56B085C9"/>
    <w:rsid w:val="56BB79FA"/>
    <w:rsid w:val="56F776A2"/>
    <w:rsid w:val="570F6E7A"/>
    <w:rsid w:val="572AD3D4"/>
    <w:rsid w:val="57326880"/>
    <w:rsid w:val="5732A9DD"/>
    <w:rsid w:val="573F3460"/>
    <w:rsid w:val="5740CB9B"/>
    <w:rsid w:val="574FA2FF"/>
    <w:rsid w:val="575BE724"/>
    <w:rsid w:val="575C57E7"/>
    <w:rsid w:val="5767DADF"/>
    <w:rsid w:val="576A8268"/>
    <w:rsid w:val="576AD58A"/>
    <w:rsid w:val="5773F97F"/>
    <w:rsid w:val="579385BF"/>
    <w:rsid w:val="579943FB"/>
    <w:rsid w:val="57AC0455"/>
    <w:rsid w:val="580D9909"/>
    <w:rsid w:val="5835FBB1"/>
    <w:rsid w:val="58403661"/>
    <w:rsid w:val="584117A9"/>
    <w:rsid w:val="5846019F"/>
    <w:rsid w:val="5866C1EE"/>
    <w:rsid w:val="588CCA85"/>
    <w:rsid w:val="588CD307"/>
    <w:rsid w:val="58B42A30"/>
    <w:rsid w:val="58BCF081"/>
    <w:rsid w:val="58D205C7"/>
    <w:rsid w:val="58D3160F"/>
    <w:rsid w:val="59003495"/>
    <w:rsid w:val="590E5722"/>
    <w:rsid w:val="592EBF59"/>
    <w:rsid w:val="593A30FF"/>
    <w:rsid w:val="593C0C26"/>
    <w:rsid w:val="5963A7A5"/>
    <w:rsid w:val="59699137"/>
    <w:rsid w:val="5985CDCC"/>
    <w:rsid w:val="59862784"/>
    <w:rsid w:val="59BFFEE0"/>
    <w:rsid w:val="59D02F59"/>
    <w:rsid w:val="5A19F31F"/>
    <w:rsid w:val="5A8F2188"/>
    <w:rsid w:val="5A90690A"/>
    <w:rsid w:val="5A919006"/>
    <w:rsid w:val="5A9A5BF1"/>
    <w:rsid w:val="5A9ADDB5"/>
    <w:rsid w:val="5AA2764C"/>
    <w:rsid w:val="5AAA2783"/>
    <w:rsid w:val="5AAE1260"/>
    <w:rsid w:val="5ACAFD2C"/>
    <w:rsid w:val="5AED9087"/>
    <w:rsid w:val="5B01E5BF"/>
    <w:rsid w:val="5B1478D5"/>
    <w:rsid w:val="5B2AF7FF"/>
    <w:rsid w:val="5B2BD0A4"/>
    <w:rsid w:val="5B733C1D"/>
    <w:rsid w:val="5B76B9FE"/>
    <w:rsid w:val="5BA31150"/>
    <w:rsid w:val="5BBD3F28"/>
    <w:rsid w:val="5BE204CC"/>
    <w:rsid w:val="5C26E435"/>
    <w:rsid w:val="5C3E46AD"/>
    <w:rsid w:val="5C4EB950"/>
    <w:rsid w:val="5C84B75F"/>
    <w:rsid w:val="5C90C08B"/>
    <w:rsid w:val="5C91778D"/>
    <w:rsid w:val="5CAC7BB4"/>
    <w:rsid w:val="5CB0692F"/>
    <w:rsid w:val="5CB75ADF"/>
    <w:rsid w:val="5CE20E03"/>
    <w:rsid w:val="5CF31F87"/>
    <w:rsid w:val="5D00650E"/>
    <w:rsid w:val="5D0FC0A1"/>
    <w:rsid w:val="5D188E21"/>
    <w:rsid w:val="5D37E13E"/>
    <w:rsid w:val="5D389DA0"/>
    <w:rsid w:val="5D48E294"/>
    <w:rsid w:val="5D496CAF"/>
    <w:rsid w:val="5D54488F"/>
    <w:rsid w:val="5D9488DA"/>
    <w:rsid w:val="5DAA904F"/>
    <w:rsid w:val="5DD1FB32"/>
    <w:rsid w:val="5DE0BBE2"/>
    <w:rsid w:val="5DEA89B1"/>
    <w:rsid w:val="5DEF6695"/>
    <w:rsid w:val="5DFDA83B"/>
    <w:rsid w:val="5E1B45D9"/>
    <w:rsid w:val="5E258C19"/>
    <w:rsid w:val="5E4E7E05"/>
    <w:rsid w:val="5E7C6DCA"/>
    <w:rsid w:val="5E97CF1C"/>
    <w:rsid w:val="5EB130C0"/>
    <w:rsid w:val="5EB46A09"/>
    <w:rsid w:val="5ED635AC"/>
    <w:rsid w:val="5EDFBDD5"/>
    <w:rsid w:val="5EE53D10"/>
    <w:rsid w:val="5EF2AEA9"/>
    <w:rsid w:val="5EFE0CC9"/>
    <w:rsid w:val="5F028987"/>
    <w:rsid w:val="5F1B0776"/>
    <w:rsid w:val="5F1C779B"/>
    <w:rsid w:val="5F1EEF6A"/>
    <w:rsid w:val="5F63BCAA"/>
    <w:rsid w:val="5F84178A"/>
    <w:rsid w:val="5F9CA0C6"/>
    <w:rsid w:val="5F9EF6FA"/>
    <w:rsid w:val="5FA0CEAF"/>
    <w:rsid w:val="5FC55A93"/>
    <w:rsid w:val="5FEE755F"/>
    <w:rsid w:val="6028CF92"/>
    <w:rsid w:val="60389F3C"/>
    <w:rsid w:val="6068796D"/>
    <w:rsid w:val="6079E335"/>
    <w:rsid w:val="608E714E"/>
    <w:rsid w:val="60A33D24"/>
    <w:rsid w:val="60C99DAA"/>
    <w:rsid w:val="60ED7393"/>
    <w:rsid w:val="612FBE13"/>
    <w:rsid w:val="61383E2E"/>
    <w:rsid w:val="61427669"/>
    <w:rsid w:val="619CEDC4"/>
    <w:rsid w:val="61DECA24"/>
    <w:rsid w:val="61E9C3C6"/>
    <w:rsid w:val="61E9C461"/>
    <w:rsid w:val="620B8051"/>
    <w:rsid w:val="6235AD8B"/>
    <w:rsid w:val="6237890D"/>
    <w:rsid w:val="6257815F"/>
    <w:rsid w:val="62BDFAD4"/>
    <w:rsid w:val="62C70F69"/>
    <w:rsid w:val="62CFD3E1"/>
    <w:rsid w:val="62E6D674"/>
    <w:rsid w:val="62EBBD57"/>
    <w:rsid w:val="630F3561"/>
    <w:rsid w:val="6327CDA7"/>
    <w:rsid w:val="632EAF27"/>
    <w:rsid w:val="634BE4C3"/>
    <w:rsid w:val="6378141A"/>
    <w:rsid w:val="63A18EDB"/>
    <w:rsid w:val="63B6D044"/>
    <w:rsid w:val="643556F0"/>
    <w:rsid w:val="6459CB35"/>
    <w:rsid w:val="645B8ECD"/>
    <w:rsid w:val="647A9995"/>
    <w:rsid w:val="649B1C22"/>
    <w:rsid w:val="64A32ED0"/>
    <w:rsid w:val="64EFB460"/>
    <w:rsid w:val="64FE316C"/>
    <w:rsid w:val="650CC753"/>
    <w:rsid w:val="65147EB9"/>
    <w:rsid w:val="65386ED8"/>
    <w:rsid w:val="65390700"/>
    <w:rsid w:val="6540AE19"/>
    <w:rsid w:val="654677CE"/>
    <w:rsid w:val="6569A457"/>
    <w:rsid w:val="656A9637"/>
    <w:rsid w:val="6579D809"/>
    <w:rsid w:val="65AFDD8B"/>
    <w:rsid w:val="65C51CD9"/>
    <w:rsid w:val="65D7534E"/>
    <w:rsid w:val="65E41014"/>
    <w:rsid w:val="65EA587F"/>
    <w:rsid w:val="65F56E80"/>
    <w:rsid w:val="65F59B96"/>
    <w:rsid w:val="65F758EA"/>
    <w:rsid w:val="65F7C68A"/>
    <w:rsid w:val="6621AC69"/>
    <w:rsid w:val="662C9959"/>
    <w:rsid w:val="66598406"/>
    <w:rsid w:val="6661F553"/>
    <w:rsid w:val="66988244"/>
    <w:rsid w:val="66A10DB1"/>
    <w:rsid w:val="66A5507C"/>
    <w:rsid w:val="66EFFC06"/>
    <w:rsid w:val="66F587DC"/>
    <w:rsid w:val="66FDB2D2"/>
    <w:rsid w:val="6722CE2D"/>
    <w:rsid w:val="6722FA44"/>
    <w:rsid w:val="6748ABCA"/>
    <w:rsid w:val="67665556"/>
    <w:rsid w:val="6773AD4F"/>
    <w:rsid w:val="677D6FC9"/>
    <w:rsid w:val="67909B78"/>
    <w:rsid w:val="679FF6FA"/>
    <w:rsid w:val="67AFFE73"/>
    <w:rsid w:val="67B838E1"/>
    <w:rsid w:val="67C3DEAB"/>
    <w:rsid w:val="67FF7905"/>
    <w:rsid w:val="6838FB4D"/>
    <w:rsid w:val="684937B3"/>
    <w:rsid w:val="684E2C72"/>
    <w:rsid w:val="68526D3E"/>
    <w:rsid w:val="68662340"/>
    <w:rsid w:val="68928548"/>
    <w:rsid w:val="689A224E"/>
    <w:rsid w:val="68D91B32"/>
    <w:rsid w:val="68E2C7CB"/>
    <w:rsid w:val="68E45E90"/>
    <w:rsid w:val="692207C5"/>
    <w:rsid w:val="69251D58"/>
    <w:rsid w:val="6931E0EE"/>
    <w:rsid w:val="693D9333"/>
    <w:rsid w:val="69570009"/>
    <w:rsid w:val="695F0C3A"/>
    <w:rsid w:val="69814C81"/>
    <w:rsid w:val="699472A9"/>
    <w:rsid w:val="69A93799"/>
    <w:rsid w:val="69BABFF1"/>
    <w:rsid w:val="69C24441"/>
    <w:rsid w:val="69CB3288"/>
    <w:rsid w:val="69D6E0AD"/>
    <w:rsid w:val="69DB8260"/>
    <w:rsid w:val="69DC0210"/>
    <w:rsid w:val="6A044AD3"/>
    <w:rsid w:val="6A17BB32"/>
    <w:rsid w:val="6A4F76F7"/>
    <w:rsid w:val="6A577C14"/>
    <w:rsid w:val="6A9111F2"/>
    <w:rsid w:val="6A9455D9"/>
    <w:rsid w:val="6A9D1174"/>
    <w:rsid w:val="6AA33298"/>
    <w:rsid w:val="6ABD77FC"/>
    <w:rsid w:val="6ACE3B72"/>
    <w:rsid w:val="6AD797BC"/>
    <w:rsid w:val="6AE553EF"/>
    <w:rsid w:val="6AE88E0A"/>
    <w:rsid w:val="6B207CA8"/>
    <w:rsid w:val="6B3DA8A2"/>
    <w:rsid w:val="6B5C3E5C"/>
    <w:rsid w:val="6B778756"/>
    <w:rsid w:val="6B77AB8E"/>
    <w:rsid w:val="6B9E455A"/>
    <w:rsid w:val="6BA1E34D"/>
    <w:rsid w:val="6BC16F36"/>
    <w:rsid w:val="6BD123F5"/>
    <w:rsid w:val="6BFC28D0"/>
    <w:rsid w:val="6C284643"/>
    <w:rsid w:val="6C350CAB"/>
    <w:rsid w:val="6C41DC0B"/>
    <w:rsid w:val="6C5AC5DC"/>
    <w:rsid w:val="6C5C4B90"/>
    <w:rsid w:val="6C5C6F84"/>
    <w:rsid w:val="6C61B12A"/>
    <w:rsid w:val="6C70E7AD"/>
    <w:rsid w:val="6C72BD7B"/>
    <w:rsid w:val="6C948E8D"/>
    <w:rsid w:val="6CCA8D24"/>
    <w:rsid w:val="6D18B7C0"/>
    <w:rsid w:val="6D2EB1EB"/>
    <w:rsid w:val="6D3DB3AE"/>
    <w:rsid w:val="6D5A113E"/>
    <w:rsid w:val="6D5B80A2"/>
    <w:rsid w:val="6D93C70C"/>
    <w:rsid w:val="6DA03B91"/>
    <w:rsid w:val="6DAE8D5C"/>
    <w:rsid w:val="6DDFB645"/>
    <w:rsid w:val="6E0C55E5"/>
    <w:rsid w:val="6E195E0A"/>
    <w:rsid w:val="6E247EFB"/>
    <w:rsid w:val="6E2CBE4E"/>
    <w:rsid w:val="6E33E2C1"/>
    <w:rsid w:val="6E498360"/>
    <w:rsid w:val="6E560034"/>
    <w:rsid w:val="6E5899E6"/>
    <w:rsid w:val="6E6FCBE9"/>
    <w:rsid w:val="6E7DBC86"/>
    <w:rsid w:val="6E7F4781"/>
    <w:rsid w:val="6E90AFFB"/>
    <w:rsid w:val="6EEF64AE"/>
    <w:rsid w:val="6EF0F2E1"/>
    <w:rsid w:val="6F05F96B"/>
    <w:rsid w:val="6F08C4B7"/>
    <w:rsid w:val="6F1C09D7"/>
    <w:rsid w:val="6F2CA3B0"/>
    <w:rsid w:val="6F4A8C30"/>
    <w:rsid w:val="6F4BE8BA"/>
    <w:rsid w:val="6F5644B1"/>
    <w:rsid w:val="6F598AD1"/>
    <w:rsid w:val="6F5AB7F2"/>
    <w:rsid w:val="6F789178"/>
    <w:rsid w:val="6FAC3393"/>
    <w:rsid w:val="6FAF3212"/>
    <w:rsid w:val="6FBD966D"/>
    <w:rsid w:val="6FEAB3DA"/>
    <w:rsid w:val="701380C2"/>
    <w:rsid w:val="70580ECF"/>
    <w:rsid w:val="705D822D"/>
    <w:rsid w:val="7065D15B"/>
    <w:rsid w:val="70710047"/>
    <w:rsid w:val="70755470"/>
    <w:rsid w:val="70768CFA"/>
    <w:rsid w:val="707AE034"/>
    <w:rsid w:val="70A06B19"/>
    <w:rsid w:val="70A63C32"/>
    <w:rsid w:val="70AB3528"/>
    <w:rsid w:val="70B59B0B"/>
    <w:rsid w:val="70EDBC7A"/>
    <w:rsid w:val="70EDBC7E"/>
    <w:rsid w:val="711F88AB"/>
    <w:rsid w:val="712305CF"/>
    <w:rsid w:val="7127DB9A"/>
    <w:rsid w:val="71302F3D"/>
    <w:rsid w:val="7134031E"/>
    <w:rsid w:val="713D601D"/>
    <w:rsid w:val="7140ED43"/>
    <w:rsid w:val="7179A0E0"/>
    <w:rsid w:val="719DD726"/>
    <w:rsid w:val="71D6446D"/>
    <w:rsid w:val="71DE31F3"/>
    <w:rsid w:val="71E02A31"/>
    <w:rsid w:val="720A53F6"/>
    <w:rsid w:val="720C7A4E"/>
    <w:rsid w:val="7219E433"/>
    <w:rsid w:val="722601FE"/>
    <w:rsid w:val="722A8C83"/>
    <w:rsid w:val="7230D573"/>
    <w:rsid w:val="724018D9"/>
    <w:rsid w:val="72682F42"/>
    <w:rsid w:val="7269173A"/>
    <w:rsid w:val="726B566A"/>
    <w:rsid w:val="72A1EA71"/>
    <w:rsid w:val="72A6845A"/>
    <w:rsid w:val="72C3ABFB"/>
    <w:rsid w:val="72CB2343"/>
    <w:rsid w:val="72D65242"/>
    <w:rsid w:val="72D8233D"/>
    <w:rsid w:val="72DC33C5"/>
    <w:rsid w:val="72F1FFAD"/>
    <w:rsid w:val="739C5F52"/>
    <w:rsid w:val="739EBEC3"/>
    <w:rsid w:val="73A6EF6E"/>
    <w:rsid w:val="73C74C36"/>
    <w:rsid w:val="73D339D7"/>
    <w:rsid w:val="73E41642"/>
    <w:rsid w:val="741B2ADA"/>
    <w:rsid w:val="741F59DD"/>
    <w:rsid w:val="7436DF39"/>
    <w:rsid w:val="7454508B"/>
    <w:rsid w:val="7454F754"/>
    <w:rsid w:val="745833A2"/>
    <w:rsid w:val="746128B1"/>
    <w:rsid w:val="747EE7DD"/>
    <w:rsid w:val="7494778F"/>
    <w:rsid w:val="74D06DAB"/>
    <w:rsid w:val="74EAB4C1"/>
    <w:rsid w:val="74F2EC04"/>
    <w:rsid w:val="7521ECC9"/>
    <w:rsid w:val="75382FB3"/>
    <w:rsid w:val="75901B48"/>
    <w:rsid w:val="75B9A885"/>
    <w:rsid w:val="75C9BC39"/>
    <w:rsid w:val="75DA5031"/>
    <w:rsid w:val="75F55419"/>
    <w:rsid w:val="76033A43"/>
    <w:rsid w:val="76053D19"/>
    <w:rsid w:val="7605C138"/>
    <w:rsid w:val="7652AE8D"/>
    <w:rsid w:val="765611BC"/>
    <w:rsid w:val="7659328F"/>
    <w:rsid w:val="765AA95E"/>
    <w:rsid w:val="765C8E60"/>
    <w:rsid w:val="76659F45"/>
    <w:rsid w:val="76796EE3"/>
    <w:rsid w:val="7687FE38"/>
    <w:rsid w:val="768871FE"/>
    <w:rsid w:val="769AB138"/>
    <w:rsid w:val="76BDBD2A"/>
    <w:rsid w:val="76C95D91"/>
    <w:rsid w:val="76D40014"/>
    <w:rsid w:val="76D5E753"/>
    <w:rsid w:val="76DBB929"/>
    <w:rsid w:val="76DE5E07"/>
    <w:rsid w:val="76FA94BD"/>
    <w:rsid w:val="770F5EA4"/>
    <w:rsid w:val="770F7DB3"/>
    <w:rsid w:val="772B6398"/>
    <w:rsid w:val="773F1521"/>
    <w:rsid w:val="774490CB"/>
    <w:rsid w:val="775C807C"/>
    <w:rsid w:val="77767C67"/>
    <w:rsid w:val="77AFB932"/>
    <w:rsid w:val="77D602F5"/>
    <w:rsid w:val="77E1896B"/>
    <w:rsid w:val="77F434C5"/>
    <w:rsid w:val="780C3576"/>
    <w:rsid w:val="780FD295"/>
    <w:rsid w:val="7810928A"/>
    <w:rsid w:val="7834D102"/>
    <w:rsid w:val="78428E02"/>
    <w:rsid w:val="78443A10"/>
    <w:rsid w:val="785FC3D7"/>
    <w:rsid w:val="786051AB"/>
    <w:rsid w:val="786AD808"/>
    <w:rsid w:val="7871B7B4"/>
    <w:rsid w:val="787310B2"/>
    <w:rsid w:val="78822A57"/>
    <w:rsid w:val="7892206E"/>
    <w:rsid w:val="78A0610C"/>
    <w:rsid w:val="78BA877F"/>
    <w:rsid w:val="78D9A2A3"/>
    <w:rsid w:val="79053139"/>
    <w:rsid w:val="79104E2E"/>
    <w:rsid w:val="79155FF0"/>
    <w:rsid w:val="791D05FB"/>
    <w:rsid w:val="7964C305"/>
    <w:rsid w:val="796DAFD3"/>
    <w:rsid w:val="796DBE81"/>
    <w:rsid w:val="79739F85"/>
    <w:rsid w:val="79775E7B"/>
    <w:rsid w:val="799136A3"/>
    <w:rsid w:val="799305A4"/>
    <w:rsid w:val="799D4007"/>
    <w:rsid w:val="79C6DFDD"/>
    <w:rsid w:val="79D3F19F"/>
    <w:rsid w:val="79F4EF5F"/>
    <w:rsid w:val="7A0A84BD"/>
    <w:rsid w:val="7A16E479"/>
    <w:rsid w:val="7A1C3DE8"/>
    <w:rsid w:val="7A31F368"/>
    <w:rsid w:val="7A3A2A13"/>
    <w:rsid w:val="7A49262A"/>
    <w:rsid w:val="7A573528"/>
    <w:rsid w:val="7A6333E8"/>
    <w:rsid w:val="7A6CB075"/>
    <w:rsid w:val="7A9BDDD3"/>
    <w:rsid w:val="7AA24FF8"/>
    <w:rsid w:val="7AAEB2A9"/>
    <w:rsid w:val="7ACB1B2E"/>
    <w:rsid w:val="7AD01CC1"/>
    <w:rsid w:val="7AD8AE3C"/>
    <w:rsid w:val="7AECDB80"/>
    <w:rsid w:val="7AF5BD61"/>
    <w:rsid w:val="7B04C8EE"/>
    <w:rsid w:val="7B0D094F"/>
    <w:rsid w:val="7B261FB0"/>
    <w:rsid w:val="7B2F4A7E"/>
    <w:rsid w:val="7B370BF1"/>
    <w:rsid w:val="7B3B136A"/>
    <w:rsid w:val="7B64FDFA"/>
    <w:rsid w:val="7B7B997A"/>
    <w:rsid w:val="7B7F40FF"/>
    <w:rsid w:val="7B835FED"/>
    <w:rsid w:val="7B88D3BD"/>
    <w:rsid w:val="7B8E2D7C"/>
    <w:rsid w:val="7BB2B4DA"/>
    <w:rsid w:val="7BBFCFC3"/>
    <w:rsid w:val="7BF0C8DC"/>
    <w:rsid w:val="7BF53CA3"/>
    <w:rsid w:val="7C1B7FCC"/>
    <w:rsid w:val="7C36B4D8"/>
    <w:rsid w:val="7C4D1191"/>
    <w:rsid w:val="7C7AE39A"/>
    <w:rsid w:val="7C88CBC5"/>
    <w:rsid w:val="7C91A58E"/>
    <w:rsid w:val="7C9B342A"/>
    <w:rsid w:val="7CA6B903"/>
    <w:rsid w:val="7CB47E78"/>
    <w:rsid w:val="7CC8A546"/>
    <w:rsid w:val="7CE974E7"/>
    <w:rsid w:val="7CEBAFF3"/>
    <w:rsid w:val="7CF826C4"/>
    <w:rsid w:val="7D402054"/>
    <w:rsid w:val="7D57F912"/>
    <w:rsid w:val="7D64E846"/>
    <w:rsid w:val="7D677892"/>
    <w:rsid w:val="7D752CB0"/>
    <w:rsid w:val="7D93CB2B"/>
    <w:rsid w:val="7D9E1481"/>
    <w:rsid w:val="7DBD5CF8"/>
    <w:rsid w:val="7DDAE2B9"/>
    <w:rsid w:val="7DDD6AB6"/>
    <w:rsid w:val="7E21D4E0"/>
    <w:rsid w:val="7E2ECB93"/>
    <w:rsid w:val="7E47D9C0"/>
    <w:rsid w:val="7E52F07A"/>
    <w:rsid w:val="7E53AE20"/>
    <w:rsid w:val="7E5DC072"/>
    <w:rsid w:val="7EA7B9FA"/>
    <w:rsid w:val="7EB6CEDA"/>
    <w:rsid w:val="7EC77DB9"/>
    <w:rsid w:val="7EDAC83B"/>
    <w:rsid w:val="7F10FD11"/>
    <w:rsid w:val="7F26D607"/>
    <w:rsid w:val="7F38FB80"/>
    <w:rsid w:val="7F3C680E"/>
    <w:rsid w:val="7F4C699E"/>
    <w:rsid w:val="7F4EB586"/>
    <w:rsid w:val="7F5428FC"/>
    <w:rsid w:val="7F629C32"/>
    <w:rsid w:val="7F89E0B4"/>
    <w:rsid w:val="7FB48559"/>
    <w:rsid w:val="7FC73778"/>
    <w:rsid w:val="7FD621EE"/>
    <w:rsid w:val="7FF2852C"/>
    <w:rsid w:val="7FF990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8EFA227"/>
  <w15:chartTrackingRefBased/>
  <w15:docId w15:val="{6DD88E30-85B5-42EB-838F-18D589EB1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AC528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1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34F8"/>
    <w:pPr>
      <w:ind w:left="720"/>
      <w:contextualSpacing/>
    </w:pPr>
  </w:style>
  <w:style w:type="paragraph" w:styleId="Header">
    <w:name w:val="header"/>
    <w:basedOn w:val="Normal"/>
    <w:link w:val="HeaderChar"/>
    <w:uiPriority w:val="99"/>
    <w:unhideWhenUsed/>
    <w:rsid w:val="00A434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34F8"/>
  </w:style>
  <w:style w:type="paragraph" w:styleId="Footer">
    <w:name w:val="footer"/>
    <w:basedOn w:val="Normal"/>
    <w:link w:val="FooterChar"/>
    <w:uiPriority w:val="99"/>
    <w:unhideWhenUsed/>
    <w:rsid w:val="00A434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34F8"/>
  </w:style>
  <w:style w:type="paragraph" w:styleId="NormalWeb">
    <w:name w:val="Normal (Web)"/>
    <w:basedOn w:val="Normal"/>
    <w:uiPriority w:val="99"/>
    <w:unhideWhenUsed/>
    <w:qFormat/>
    <w:rsid w:val="00E15F2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66B15"/>
    <w:rPr>
      <w:b/>
      <w:bCs/>
    </w:rPr>
  </w:style>
  <w:style w:type="character" w:styleId="Hyperlink">
    <w:name w:val="Hyperlink"/>
    <w:basedOn w:val="DefaultParagraphFont"/>
    <w:uiPriority w:val="99"/>
    <w:unhideWhenUsed/>
    <w:rsid w:val="006E4798"/>
    <w:rPr>
      <w:color w:val="0000FF"/>
      <w:u w:val="single"/>
    </w:rPr>
  </w:style>
  <w:style w:type="paragraph" w:customStyle="1" w:styleId="paragraph">
    <w:name w:val="paragraph"/>
    <w:basedOn w:val="Normal"/>
    <w:rsid w:val="001707E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707E6"/>
  </w:style>
  <w:style w:type="character" w:customStyle="1" w:styleId="eop">
    <w:name w:val="eop"/>
    <w:basedOn w:val="DefaultParagraphFont"/>
    <w:rsid w:val="001707E6"/>
  </w:style>
  <w:style w:type="character" w:customStyle="1" w:styleId="bcx0">
    <w:name w:val="bcx0"/>
    <w:basedOn w:val="DefaultParagraphFont"/>
    <w:rsid w:val="001707E6"/>
  </w:style>
  <w:style w:type="character" w:styleId="FollowedHyperlink">
    <w:name w:val="FollowedHyperlink"/>
    <w:basedOn w:val="DefaultParagraphFont"/>
    <w:uiPriority w:val="99"/>
    <w:semiHidden/>
    <w:unhideWhenUsed/>
    <w:rsid w:val="00560467"/>
    <w:rPr>
      <w:color w:val="954F72" w:themeColor="followedHyperlink"/>
      <w:u w:val="single"/>
    </w:rPr>
  </w:style>
  <w:style w:type="character" w:customStyle="1" w:styleId="Heading3Char">
    <w:name w:val="Heading 3 Char"/>
    <w:basedOn w:val="DefaultParagraphFont"/>
    <w:link w:val="Heading3"/>
    <w:uiPriority w:val="9"/>
    <w:rsid w:val="00AC5287"/>
    <w:rPr>
      <w:rFonts w:ascii="Times New Roman" w:eastAsia="Times New Roman" w:hAnsi="Times New Roman" w:cs="Times New Roman"/>
      <w:b/>
      <w:bCs/>
      <w:sz w:val="27"/>
      <w:szCs w:val="27"/>
      <w:lang w:eastAsia="en-GB"/>
    </w:rPr>
  </w:style>
  <w:style w:type="character" w:styleId="HTMLDefinition">
    <w:name w:val="HTML Definition"/>
    <w:basedOn w:val="DefaultParagraphFont"/>
    <w:uiPriority w:val="99"/>
    <w:semiHidden/>
    <w:unhideWhenUsed/>
    <w:rsid w:val="00A927D4"/>
    <w:rPr>
      <w:i/>
      <w:iCs/>
    </w:rPr>
  </w:style>
  <w:style w:type="character" w:styleId="HTMLCite">
    <w:name w:val="HTML Cite"/>
    <w:basedOn w:val="DefaultParagraphFont"/>
    <w:uiPriority w:val="99"/>
    <w:semiHidden/>
    <w:unhideWhenUsed/>
    <w:qFormat/>
    <w:rsid w:val="00D36807"/>
    <w:rPr>
      <w:i/>
      <w:iCs/>
    </w:rPr>
  </w:style>
  <w:style w:type="character" w:styleId="CommentReference">
    <w:name w:val="annotation reference"/>
    <w:basedOn w:val="DefaultParagraphFont"/>
    <w:uiPriority w:val="99"/>
    <w:semiHidden/>
    <w:unhideWhenUsed/>
    <w:rsid w:val="00BB3166"/>
    <w:rPr>
      <w:sz w:val="16"/>
      <w:szCs w:val="16"/>
    </w:rPr>
  </w:style>
  <w:style w:type="paragraph" w:styleId="CommentText">
    <w:name w:val="annotation text"/>
    <w:basedOn w:val="Normal"/>
    <w:link w:val="CommentTextChar"/>
    <w:uiPriority w:val="99"/>
    <w:semiHidden/>
    <w:unhideWhenUsed/>
    <w:rsid w:val="00BB3166"/>
    <w:pPr>
      <w:spacing w:line="240" w:lineRule="auto"/>
    </w:pPr>
    <w:rPr>
      <w:sz w:val="20"/>
      <w:szCs w:val="20"/>
    </w:rPr>
  </w:style>
  <w:style w:type="character" w:customStyle="1" w:styleId="CommentTextChar">
    <w:name w:val="Comment Text Char"/>
    <w:basedOn w:val="DefaultParagraphFont"/>
    <w:link w:val="CommentText"/>
    <w:uiPriority w:val="99"/>
    <w:semiHidden/>
    <w:rsid w:val="00BB316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2919">
      <w:bodyDiv w:val="1"/>
      <w:marLeft w:val="0"/>
      <w:marRight w:val="0"/>
      <w:marTop w:val="0"/>
      <w:marBottom w:val="0"/>
      <w:divBdr>
        <w:top w:val="none" w:sz="0" w:space="0" w:color="auto"/>
        <w:left w:val="none" w:sz="0" w:space="0" w:color="auto"/>
        <w:bottom w:val="none" w:sz="0" w:space="0" w:color="auto"/>
        <w:right w:val="none" w:sz="0" w:space="0" w:color="auto"/>
      </w:divBdr>
    </w:div>
    <w:div w:id="86266964">
      <w:bodyDiv w:val="1"/>
      <w:marLeft w:val="0"/>
      <w:marRight w:val="0"/>
      <w:marTop w:val="0"/>
      <w:marBottom w:val="0"/>
      <w:divBdr>
        <w:top w:val="none" w:sz="0" w:space="0" w:color="auto"/>
        <w:left w:val="none" w:sz="0" w:space="0" w:color="auto"/>
        <w:bottom w:val="none" w:sz="0" w:space="0" w:color="auto"/>
        <w:right w:val="none" w:sz="0" w:space="0" w:color="auto"/>
      </w:divBdr>
    </w:div>
    <w:div w:id="118455169">
      <w:bodyDiv w:val="1"/>
      <w:marLeft w:val="0"/>
      <w:marRight w:val="0"/>
      <w:marTop w:val="0"/>
      <w:marBottom w:val="0"/>
      <w:divBdr>
        <w:top w:val="none" w:sz="0" w:space="0" w:color="auto"/>
        <w:left w:val="none" w:sz="0" w:space="0" w:color="auto"/>
        <w:bottom w:val="none" w:sz="0" w:space="0" w:color="auto"/>
        <w:right w:val="none" w:sz="0" w:space="0" w:color="auto"/>
      </w:divBdr>
    </w:div>
    <w:div w:id="119152993">
      <w:bodyDiv w:val="1"/>
      <w:marLeft w:val="0"/>
      <w:marRight w:val="0"/>
      <w:marTop w:val="0"/>
      <w:marBottom w:val="0"/>
      <w:divBdr>
        <w:top w:val="none" w:sz="0" w:space="0" w:color="auto"/>
        <w:left w:val="none" w:sz="0" w:space="0" w:color="auto"/>
        <w:bottom w:val="none" w:sz="0" w:space="0" w:color="auto"/>
        <w:right w:val="none" w:sz="0" w:space="0" w:color="auto"/>
      </w:divBdr>
    </w:div>
    <w:div w:id="160242307">
      <w:bodyDiv w:val="1"/>
      <w:marLeft w:val="0"/>
      <w:marRight w:val="0"/>
      <w:marTop w:val="0"/>
      <w:marBottom w:val="0"/>
      <w:divBdr>
        <w:top w:val="none" w:sz="0" w:space="0" w:color="auto"/>
        <w:left w:val="none" w:sz="0" w:space="0" w:color="auto"/>
        <w:bottom w:val="none" w:sz="0" w:space="0" w:color="auto"/>
        <w:right w:val="none" w:sz="0" w:space="0" w:color="auto"/>
      </w:divBdr>
    </w:div>
    <w:div w:id="167408316">
      <w:bodyDiv w:val="1"/>
      <w:marLeft w:val="0"/>
      <w:marRight w:val="0"/>
      <w:marTop w:val="0"/>
      <w:marBottom w:val="0"/>
      <w:divBdr>
        <w:top w:val="none" w:sz="0" w:space="0" w:color="auto"/>
        <w:left w:val="none" w:sz="0" w:space="0" w:color="auto"/>
        <w:bottom w:val="none" w:sz="0" w:space="0" w:color="auto"/>
        <w:right w:val="none" w:sz="0" w:space="0" w:color="auto"/>
      </w:divBdr>
    </w:div>
    <w:div w:id="168520930">
      <w:bodyDiv w:val="1"/>
      <w:marLeft w:val="0"/>
      <w:marRight w:val="0"/>
      <w:marTop w:val="0"/>
      <w:marBottom w:val="0"/>
      <w:divBdr>
        <w:top w:val="none" w:sz="0" w:space="0" w:color="auto"/>
        <w:left w:val="none" w:sz="0" w:space="0" w:color="auto"/>
        <w:bottom w:val="none" w:sz="0" w:space="0" w:color="auto"/>
        <w:right w:val="none" w:sz="0" w:space="0" w:color="auto"/>
      </w:divBdr>
      <w:divsChild>
        <w:div w:id="1746604550">
          <w:marLeft w:val="446"/>
          <w:marRight w:val="0"/>
          <w:marTop w:val="0"/>
          <w:marBottom w:val="0"/>
          <w:divBdr>
            <w:top w:val="none" w:sz="0" w:space="0" w:color="auto"/>
            <w:left w:val="none" w:sz="0" w:space="0" w:color="auto"/>
            <w:bottom w:val="none" w:sz="0" w:space="0" w:color="auto"/>
            <w:right w:val="none" w:sz="0" w:space="0" w:color="auto"/>
          </w:divBdr>
        </w:div>
      </w:divsChild>
    </w:div>
    <w:div w:id="187766903">
      <w:bodyDiv w:val="1"/>
      <w:marLeft w:val="0"/>
      <w:marRight w:val="0"/>
      <w:marTop w:val="0"/>
      <w:marBottom w:val="0"/>
      <w:divBdr>
        <w:top w:val="none" w:sz="0" w:space="0" w:color="auto"/>
        <w:left w:val="none" w:sz="0" w:space="0" w:color="auto"/>
        <w:bottom w:val="none" w:sz="0" w:space="0" w:color="auto"/>
        <w:right w:val="none" w:sz="0" w:space="0" w:color="auto"/>
      </w:divBdr>
    </w:div>
    <w:div w:id="190607719">
      <w:bodyDiv w:val="1"/>
      <w:marLeft w:val="0"/>
      <w:marRight w:val="0"/>
      <w:marTop w:val="0"/>
      <w:marBottom w:val="0"/>
      <w:divBdr>
        <w:top w:val="none" w:sz="0" w:space="0" w:color="auto"/>
        <w:left w:val="none" w:sz="0" w:space="0" w:color="auto"/>
        <w:bottom w:val="none" w:sz="0" w:space="0" w:color="auto"/>
        <w:right w:val="none" w:sz="0" w:space="0" w:color="auto"/>
      </w:divBdr>
    </w:div>
    <w:div w:id="209414904">
      <w:bodyDiv w:val="1"/>
      <w:marLeft w:val="0"/>
      <w:marRight w:val="0"/>
      <w:marTop w:val="0"/>
      <w:marBottom w:val="0"/>
      <w:divBdr>
        <w:top w:val="none" w:sz="0" w:space="0" w:color="auto"/>
        <w:left w:val="none" w:sz="0" w:space="0" w:color="auto"/>
        <w:bottom w:val="none" w:sz="0" w:space="0" w:color="auto"/>
        <w:right w:val="none" w:sz="0" w:space="0" w:color="auto"/>
      </w:divBdr>
      <w:divsChild>
        <w:div w:id="1865822341">
          <w:marLeft w:val="0"/>
          <w:marRight w:val="0"/>
          <w:marTop w:val="0"/>
          <w:marBottom w:val="0"/>
          <w:divBdr>
            <w:top w:val="none" w:sz="0" w:space="0" w:color="auto"/>
            <w:left w:val="none" w:sz="0" w:space="0" w:color="auto"/>
            <w:bottom w:val="none" w:sz="0" w:space="0" w:color="auto"/>
            <w:right w:val="none" w:sz="0" w:space="0" w:color="auto"/>
          </w:divBdr>
          <w:divsChild>
            <w:div w:id="118331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812104">
      <w:bodyDiv w:val="1"/>
      <w:marLeft w:val="0"/>
      <w:marRight w:val="0"/>
      <w:marTop w:val="0"/>
      <w:marBottom w:val="0"/>
      <w:divBdr>
        <w:top w:val="none" w:sz="0" w:space="0" w:color="auto"/>
        <w:left w:val="none" w:sz="0" w:space="0" w:color="auto"/>
        <w:bottom w:val="none" w:sz="0" w:space="0" w:color="auto"/>
        <w:right w:val="none" w:sz="0" w:space="0" w:color="auto"/>
      </w:divBdr>
    </w:div>
    <w:div w:id="336805704">
      <w:bodyDiv w:val="1"/>
      <w:marLeft w:val="0"/>
      <w:marRight w:val="0"/>
      <w:marTop w:val="0"/>
      <w:marBottom w:val="0"/>
      <w:divBdr>
        <w:top w:val="none" w:sz="0" w:space="0" w:color="auto"/>
        <w:left w:val="none" w:sz="0" w:space="0" w:color="auto"/>
        <w:bottom w:val="none" w:sz="0" w:space="0" w:color="auto"/>
        <w:right w:val="none" w:sz="0" w:space="0" w:color="auto"/>
      </w:divBdr>
    </w:div>
    <w:div w:id="367268044">
      <w:bodyDiv w:val="1"/>
      <w:marLeft w:val="0"/>
      <w:marRight w:val="0"/>
      <w:marTop w:val="0"/>
      <w:marBottom w:val="0"/>
      <w:divBdr>
        <w:top w:val="none" w:sz="0" w:space="0" w:color="auto"/>
        <w:left w:val="none" w:sz="0" w:space="0" w:color="auto"/>
        <w:bottom w:val="none" w:sz="0" w:space="0" w:color="auto"/>
        <w:right w:val="none" w:sz="0" w:space="0" w:color="auto"/>
      </w:divBdr>
    </w:div>
    <w:div w:id="373575977">
      <w:bodyDiv w:val="1"/>
      <w:marLeft w:val="0"/>
      <w:marRight w:val="0"/>
      <w:marTop w:val="0"/>
      <w:marBottom w:val="0"/>
      <w:divBdr>
        <w:top w:val="none" w:sz="0" w:space="0" w:color="auto"/>
        <w:left w:val="none" w:sz="0" w:space="0" w:color="auto"/>
        <w:bottom w:val="none" w:sz="0" w:space="0" w:color="auto"/>
        <w:right w:val="none" w:sz="0" w:space="0" w:color="auto"/>
      </w:divBdr>
    </w:div>
    <w:div w:id="392891124">
      <w:bodyDiv w:val="1"/>
      <w:marLeft w:val="0"/>
      <w:marRight w:val="0"/>
      <w:marTop w:val="0"/>
      <w:marBottom w:val="0"/>
      <w:divBdr>
        <w:top w:val="none" w:sz="0" w:space="0" w:color="auto"/>
        <w:left w:val="none" w:sz="0" w:space="0" w:color="auto"/>
        <w:bottom w:val="none" w:sz="0" w:space="0" w:color="auto"/>
        <w:right w:val="none" w:sz="0" w:space="0" w:color="auto"/>
      </w:divBdr>
    </w:div>
    <w:div w:id="410809927">
      <w:bodyDiv w:val="1"/>
      <w:marLeft w:val="0"/>
      <w:marRight w:val="0"/>
      <w:marTop w:val="0"/>
      <w:marBottom w:val="0"/>
      <w:divBdr>
        <w:top w:val="none" w:sz="0" w:space="0" w:color="auto"/>
        <w:left w:val="none" w:sz="0" w:space="0" w:color="auto"/>
        <w:bottom w:val="none" w:sz="0" w:space="0" w:color="auto"/>
        <w:right w:val="none" w:sz="0" w:space="0" w:color="auto"/>
      </w:divBdr>
    </w:div>
    <w:div w:id="435298633">
      <w:bodyDiv w:val="1"/>
      <w:marLeft w:val="0"/>
      <w:marRight w:val="0"/>
      <w:marTop w:val="0"/>
      <w:marBottom w:val="0"/>
      <w:divBdr>
        <w:top w:val="none" w:sz="0" w:space="0" w:color="auto"/>
        <w:left w:val="none" w:sz="0" w:space="0" w:color="auto"/>
        <w:bottom w:val="none" w:sz="0" w:space="0" w:color="auto"/>
        <w:right w:val="none" w:sz="0" w:space="0" w:color="auto"/>
      </w:divBdr>
    </w:div>
    <w:div w:id="436558849">
      <w:bodyDiv w:val="1"/>
      <w:marLeft w:val="0"/>
      <w:marRight w:val="0"/>
      <w:marTop w:val="0"/>
      <w:marBottom w:val="0"/>
      <w:divBdr>
        <w:top w:val="none" w:sz="0" w:space="0" w:color="auto"/>
        <w:left w:val="none" w:sz="0" w:space="0" w:color="auto"/>
        <w:bottom w:val="none" w:sz="0" w:space="0" w:color="auto"/>
        <w:right w:val="none" w:sz="0" w:space="0" w:color="auto"/>
      </w:divBdr>
    </w:div>
    <w:div w:id="448746260">
      <w:bodyDiv w:val="1"/>
      <w:marLeft w:val="0"/>
      <w:marRight w:val="0"/>
      <w:marTop w:val="0"/>
      <w:marBottom w:val="0"/>
      <w:divBdr>
        <w:top w:val="none" w:sz="0" w:space="0" w:color="auto"/>
        <w:left w:val="none" w:sz="0" w:space="0" w:color="auto"/>
        <w:bottom w:val="none" w:sz="0" w:space="0" w:color="auto"/>
        <w:right w:val="none" w:sz="0" w:space="0" w:color="auto"/>
      </w:divBdr>
    </w:div>
    <w:div w:id="478112254">
      <w:bodyDiv w:val="1"/>
      <w:marLeft w:val="0"/>
      <w:marRight w:val="0"/>
      <w:marTop w:val="0"/>
      <w:marBottom w:val="0"/>
      <w:divBdr>
        <w:top w:val="none" w:sz="0" w:space="0" w:color="auto"/>
        <w:left w:val="none" w:sz="0" w:space="0" w:color="auto"/>
        <w:bottom w:val="none" w:sz="0" w:space="0" w:color="auto"/>
        <w:right w:val="none" w:sz="0" w:space="0" w:color="auto"/>
      </w:divBdr>
    </w:div>
    <w:div w:id="481822326">
      <w:bodyDiv w:val="1"/>
      <w:marLeft w:val="0"/>
      <w:marRight w:val="0"/>
      <w:marTop w:val="0"/>
      <w:marBottom w:val="0"/>
      <w:divBdr>
        <w:top w:val="none" w:sz="0" w:space="0" w:color="auto"/>
        <w:left w:val="none" w:sz="0" w:space="0" w:color="auto"/>
        <w:bottom w:val="none" w:sz="0" w:space="0" w:color="auto"/>
        <w:right w:val="none" w:sz="0" w:space="0" w:color="auto"/>
      </w:divBdr>
    </w:div>
    <w:div w:id="484710887">
      <w:bodyDiv w:val="1"/>
      <w:marLeft w:val="0"/>
      <w:marRight w:val="0"/>
      <w:marTop w:val="0"/>
      <w:marBottom w:val="0"/>
      <w:divBdr>
        <w:top w:val="none" w:sz="0" w:space="0" w:color="auto"/>
        <w:left w:val="none" w:sz="0" w:space="0" w:color="auto"/>
        <w:bottom w:val="none" w:sz="0" w:space="0" w:color="auto"/>
        <w:right w:val="none" w:sz="0" w:space="0" w:color="auto"/>
      </w:divBdr>
    </w:div>
    <w:div w:id="489249602">
      <w:bodyDiv w:val="1"/>
      <w:marLeft w:val="0"/>
      <w:marRight w:val="0"/>
      <w:marTop w:val="0"/>
      <w:marBottom w:val="0"/>
      <w:divBdr>
        <w:top w:val="none" w:sz="0" w:space="0" w:color="auto"/>
        <w:left w:val="none" w:sz="0" w:space="0" w:color="auto"/>
        <w:bottom w:val="none" w:sz="0" w:space="0" w:color="auto"/>
        <w:right w:val="none" w:sz="0" w:space="0" w:color="auto"/>
      </w:divBdr>
      <w:divsChild>
        <w:div w:id="2112553265">
          <w:marLeft w:val="446"/>
          <w:marRight w:val="0"/>
          <w:marTop w:val="0"/>
          <w:marBottom w:val="0"/>
          <w:divBdr>
            <w:top w:val="none" w:sz="0" w:space="0" w:color="auto"/>
            <w:left w:val="none" w:sz="0" w:space="0" w:color="auto"/>
            <w:bottom w:val="none" w:sz="0" w:space="0" w:color="auto"/>
            <w:right w:val="none" w:sz="0" w:space="0" w:color="auto"/>
          </w:divBdr>
        </w:div>
        <w:div w:id="1235817086">
          <w:marLeft w:val="446"/>
          <w:marRight w:val="0"/>
          <w:marTop w:val="0"/>
          <w:marBottom w:val="0"/>
          <w:divBdr>
            <w:top w:val="none" w:sz="0" w:space="0" w:color="auto"/>
            <w:left w:val="none" w:sz="0" w:space="0" w:color="auto"/>
            <w:bottom w:val="none" w:sz="0" w:space="0" w:color="auto"/>
            <w:right w:val="none" w:sz="0" w:space="0" w:color="auto"/>
          </w:divBdr>
        </w:div>
        <w:div w:id="195048202">
          <w:marLeft w:val="446"/>
          <w:marRight w:val="0"/>
          <w:marTop w:val="0"/>
          <w:marBottom w:val="0"/>
          <w:divBdr>
            <w:top w:val="none" w:sz="0" w:space="0" w:color="auto"/>
            <w:left w:val="none" w:sz="0" w:space="0" w:color="auto"/>
            <w:bottom w:val="none" w:sz="0" w:space="0" w:color="auto"/>
            <w:right w:val="none" w:sz="0" w:space="0" w:color="auto"/>
          </w:divBdr>
        </w:div>
      </w:divsChild>
    </w:div>
    <w:div w:id="506216502">
      <w:bodyDiv w:val="1"/>
      <w:marLeft w:val="0"/>
      <w:marRight w:val="0"/>
      <w:marTop w:val="0"/>
      <w:marBottom w:val="0"/>
      <w:divBdr>
        <w:top w:val="none" w:sz="0" w:space="0" w:color="auto"/>
        <w:left w:val="none" w:sz="0" w:space="0" w:color="auto"/>
        <w:bottom w:val="none" w:sz="0" w:space="0" w:color="auto"/>
        <w:right w:val="none" w:sz="0" w:space="0" w:color="auto"/>
      </w:divBdr>
    </w:div>
    <w:div w:id="543058812">
      <w:bodyDiv w:val="1"/>
      <w:marLeft w:val="0"/>
      <w:marRight w:val="0"/>
      <w:marTop w:val="0"/>
      <w:marBottom w:val="0"/>
      <w:divBdr>
        <w:top w:val="none" w:sz="0" w:space="0" w:color="auto"/>
        <w:left w:val="none" w:sz="0" w:space="0" w:color="auto"/>
        <w:bottom w:val="none" w:sz="0" w:space="0" w:color="auto"/>
        <w:right w:val="none" w:sz="0" w:space="0" w:color="auto"/>
      </w:divBdr>
    </w:div>
    <w:div w:id="561217530">
      <w:bodyDiv w:val="1"/>
      <w:marLeft w:val="0"/>
      <w:marRight w:val="0"/>
      <w:marTop w:val="0"/>
      <w:marBottom w:val="0"/>
      <w:divBdr>
        <w:top w:val="none" w:sz="0" w:space="0" w:color="auto"/>
        <w:left w:val="none" w:sz="0" w:space="0" w:color="auto"/>
        <w:bottom w:val="none" w:sz="0" w:space="0" w:color="auto"/>
        <w:right w:val="none" w:sz="0" w:space="0" w:color="auto"/>
      </w:divBdr>
      <w:divsChild>
        <w:div w:id="1451168988">
          <w:marLeft w:val="446"/>
          <w:marRight w:val="0"/>
          <w:marTop w:val="200"/>
          <w:marBottom w:val="0"/>
          <w:divBdr>
            <w:top w:val="none" w:sz="0" w:space="0" w:color="auto"/>
            <w:left w:val="none" w:sz="0" w:space="0" w:color="auto"/>
            <w:bottom w:val="none" w:sz="0" w:space="0" w:color="auto"/>
            <w:right w:val="none" w:sz="0" w:space="0" w:color="auto"/>
          </w:divBdr>
        </w:div>
        <w:div w:id="450058702">
          <w:marLeft w:val="446"/>
          <w:marRight w:val="0"/>
          <w:marTop w:val="200"/>
          <w:marBottom w:val="0"/>
          <w:divBdr>
            <w:top w:val="none" w:sz="0" w:space="0" w:color="auto"/>
            <w:left w:val="none" w:sz="0" w:space="0" w:color="auto"/>
            <w:bottom w:val="none" w:sz="0" w:space="0" w:color="auto"/>
            <w:right w:val="none" w:sz="0" w:space="0" w:color="auto"/>
          </w:divBdr>
        </w:div>
        <w:div w:id="1775057829">
          <w:marLeft w:val="446"/>
          <w:marRight w:val="0"/>
          <w:marTop w:val="200"/>
          <w:marBottom w:val="0"/>
          <w:divBdr>
            <w:top w:val="none" w:sz="0" w:space="0" w:color="auto"/>
            <w:left w:val="none" w:sz="0" w:space="0" w:color="auto"/>
            <w:bottom w:val="none" w:sz="0" w:space="0" w:color="auto"/>
            <w:right w:val="none" w:sz="0" w:space="0" w:color="auto"/>
          </w:divBdr>
        </w:div>
        <w:div w:id="185489067">
          <w:marLeft w:val="446"/>
          <w:marRight w:val="0"/>
          <w:marTop w:val="200"/>
          <w:marBottom w:val="0"/>
          <w:divBdr>
            <w:top w:val="none" w:sz="0" w:space="0" w:color="auto"/>
            <w:left w:val="none" w:sz="0" w:space="0" w:color="auto"/>
            <w:bottom w:val="none" w:sz="0" w:space="0" w:color="auto"/>
            <w:right w:val="none" w:sz="0" w:space="0" w:color="auto"/>
          </w:divBdr>
        </w:div>
        <w:div w:id="737939012">
          <w:marLeft w:val="446"/>
          <w:marRight w:val="0"/>
          <w:marTop w:val="200"/>
          <w:marBottom w:val="0"/>
          <w:divBdr>
            <w:top w:val="none" w:sz="0" w:space="0" w:color="auto"/>
            <w:left w:val="none" w:sz="0" w:space="0" w:color="auto"/>
            <w:bottom w:val="none" w:sz="0" w:space="0" w:color="auto"/>
            <w:right w:val="none" w:sz="0" w:space="0" w:color="auto"/>
          </w:divBdr>
        </w:div>
        <w:div w:id="209071858">
          <w:marLeft w:val="446"/>
          <w:marRight w:val="0"/>
          <w:marTop w:val="200"/>
          <w:marBottom w:val="0"/>
          <w:divBdr>
            <w:top w:val="none" w:sz="0" w:space="0" w:color="auto"/>
            <w:left w:val="none" w:sz="0" w:space="0" w:color="auto"/>
            <w:bottom w:val="none" w:sz="0" w:space="0" w:color="auto"/>
            <w:right w:val="none" w:sz="0" w:space="0" w:color="auto"/>
          </w:divBdr>
        </w:div>
      </w:divsChild>
    </w:div>
    <w:div w:id="617296052">
      <w:bodyDiv w:val="1"/>
      <w:marLeft w:val="0"/>
      <w:marRight w:val="0"/>
      <w:marTop w:val="0"/>
      <w:marBottom w:val="0"/>
      <w:divBdr>
        <w:top w:val="none" w:sz="0" w:space="0" w:color="auto"/>
        <w:left w:val="none" w:sz="0" w:space="0" w:color="auto"/>
        <w:bottom w:val="none" w:sz="0" w:space="0" w:color="auto"/>
        <w:right w:val="none" w:sz="0" w:space="0" w:color="auto"/>
      </w:divBdr>
    </w:div>
    <w:div w:id="662046811">
      <w:bodyDiv w:val="1"/>
      <w:marLeft w:val="0"/>
      <w:marRight w:val="0"/>
      <w:marTop w:val="0"/>
      <w:marBottom w:val="0"/>
      <w:divBdr>
        <w:top w:val="none" w:sz="0" w:space="0" w:color="auto"/>
        <w:left w:val="none" w:sz="0" w:space="0" w:color="auto"/>
        <w:bottom w:val="none" w:sz="0" w:space="0" w:color="auto"/>
        <w:right w:val="none" w:sz="0" w:space="0" w:color="auto"/>
      </w:divBdr>
    </w:div>
    <w:div w:id="690494969">
      <w:bodyDiv w:val="1"/>
      <w:marLeft w:val="0"/>
      <w:marRight w:val="0"/>
      <w:marTop w:val="0"/>
      <w:marBottom w:val="0"/>
      <w:divBdr>
        <w:top w:val="none" w:sz="0" w:space="0" w:color="auto"/>
        <w:left w:val="none" w:sz="0" w:space="0" w:color="auto"/>
        <w:bottom w:val="none" w:sz="0" w:space="0" w:color="auto"/>
        <w:right w:val="none" w:sz="0" w:space="0" w:color="auto"/>
      </w:divBdr>
    </w:div>
    <w:div w:id="696539237">
      <w:bodyDiv w:val="1"/>
      <w:marLeft w:val="0"/>
      <w:marRight w:val="0"/>
      <w:marTop w:val="0"/>
      <w:marBottom w:val="0"/>
      <w:divBdr>
        <w:top w:val="none" w:sz="0" w:space="0" w:color="auto"/>
        <w:left w:val="none" w:sz="0" w:space="0" w:color="auto"/>
        <w:bottom w:val="none" w:sz="0" w:space="0" w:color="auto"/>
        <w:right w:val="none" w:sz="0" w:space="0" w:color="auto"/>
      </w:divBdr>
    </w:div>
    <w:div w:id="696585416">
      <w:bodyDiv w:val="1"/>
      <w:marLeft w:val="0"/>
      <w:marRight w:val="0"/>
      <w:marTop w:val="0"/>
      <w:marBottom w:val="0"/>
      <w:divBdr>
        <w:top w:val="none" w:sz="0" w:space="0" w:color="auto"/>
        <w:left w:val="none" w:sz="0" w:space="0" w:color="auto"/>
        <w:bottom w:val="none" w:sz="0" w:space="0" w:color="auto"/>
        <w:right w:val="none" w:sz="0" w:space="0" w:color="auto"/>
      </w:divBdr>
      <w:divsChild>
        <w:div w:id="650330916">
          <w:marLeft w:val="0"/>
          <w:marRight w:val="0"/>
          <w:marTop w:val="0"/>
          <w:marBottom w:val="0"/>
          <w:divBdr>
            <w:top w:val="none" w:sz="0" w:space="0" w:color="auto"/>
            <w:left w:val="none" w:sz="0" w:space="0" w:color="auto"/>
            <w:bottom w:val="none" w:sz="0" w:space="0" w:color="auto"/>
            <w:right w:val="none" w:sz="0" w:space="0" w:color="auto"/>
          </w:divBdr>
        </w:div>
        <w:div w:id="1625502803">
          <w:marLeft w:val="0"/>
          <w:marRight w:val="0"/>
          <w:marTop w:val="0"/>
          <w:marBottom w:val="0"/>
          <w:divBdr>
            <w:top w:val="none" w:sz="0" w:space="0" w:color="auto"/>
            <w:left w:val="none" w:sz="0" w:space="0" w:color="auto"/>
            <w:bottom w:val="none" w:sz="0" w:space="0" w:color="auto"/>
            <w:right w:val="none" w:sz="0" w:space="0" w:color="auto"/>
          </w:divBdr>
        </w:div>
        <w:div w:id="1673022507">
          <w:marLeft w:val="0"/>
          <w:marRight w:val="0"/>
          <w:marTop w:val="0"/>
          <w:marBottom w:val="0"/>
          <w:divBdr>
            <w:top w:val="none" w:sz="0" w:space="0" w:color="auto"/>
            <w:left w:val="none" w:sz="0" w:space="0" w:color="auto"/>
            <w:bottom w:val="none" w:sz="0" w:space="0" w:color="auto"/>
            <w:right w:val="none" w:sz="0" w:space="0" w:color="auto"/>
          </w:divBdr>
        </w:div>
      </w:divsChild>
    </w:div>
    <w:div w:id="736052599">
      <w:bodyDiv w:val="1"/>
      <w:marLeft w:val="0"/>
      <w:marRight w:val="0"/>
      <w:marTop w:val="0"/>
      <w:marBottom w:val="0"/>
      <w:divBdr>
        <w:top w:val="none" w:sz="0" w:space="0" w:color="auto"/>
        <w:left w:val="none" w:sz="0" w:space="0" w:color="auto"/>
        <w:bottom w:val="none" w:sz="0" w:space="0" w:color="auto"/>
        <w:right w:val="none" w:sz="0" w:space="0" w:color="auto"/>
      </w:divBdr>
    </w:div>
    <w:div w:id="742068144">
      <w:bodyDiv w:val="1"/>
      <w:marLeft w:val="0"/>
      <w:marRight w:val="0"/>
      <w:marTop w:val="0"/>
      <w:marBottom w:val="0"/>
      <w:divBdr>
        <w:top w:val="none" w:sz="0" w:space="0" w:color="auto"/>
        <w:left w:val="none" w:sz="0" w:space="0" w:color="auto"/>
        <w:bottom w:val="none" w:sz="0" w:space="0" w:color="auto"/>
        <w:right w:val="none" w:sz="0" w:space="0" w:color="auto"/>
      </w:divBdr>
    </w:div>
    <w:div w:id="755172896">
      <w:bodyDiv w:val="1"/>
      <w:marLeft w:val="0"/>
      <w:marRight w:val="0"/>
      <w:marTop w:val="0"/>
      <w:marBottom w:val="0"/>
      <w:divBdr>
        <w:top w:val="none" w:sz="0" w:space="0" w:color="auto"/>
        <w:left w:val="none" w:sz="0" w:space="0" w:color="auto"/>
        <w:bottom w:val="none" w:sz="0" w:space="0" w:color="auto"/>
        <w:right w:val="none" w:sz="0" w:space="0" w:color="auto"/>
      </w:divBdr>
    </w:div>
    <w:div w:id="757293555">
      <w:bodyDiv w:val="1"/>
      <w:marLeft w:val="0"/>
      <w:marRight w:val="0"/>
      <w:marTop w:val="0"/>
      <w:marBottom w:val="0"/>
      <w:divBdr>
        <w:top w:val="none" w:sz="0" w:space="0" w:color="auto"/>
        <w:left w:val="none" w:sz="0" w:space="0" w:color="auto"/>
        <w:bottom w:val="none" w:sz="0" w:space="0" w:color="auto"/>
        <w:right w:val="none" w:sz="0" w:space="0" w:color="auto"/>
      </w:divBdr>
    </w:div>
    <w:div w:id="778649839">
      <w:bodyDiv w:val="1"/>
      <w:marLeft w:val="0"/>
      <w:marRight w:val="0"/>
      <w:marTop w:val="0"/>
      <w:marBottom w:val="0"/>
      <w:divBdr>
        <w:top w:val="none" w:sz="0" w:space="0" w:color="auto"/>
        <w:left w:val="none" w:sz="0" w:space="0" w:color="auto"/>
        <w:bottom w:val="none" w:sz="0" w:space="0" w:color="auto"/>
        <w:right w:val="none" w:sz="0" w:space="0" w:color="auto"/>
      </w:divBdr>
    </w:div>
    <w:div w:id="836965726">
      <w:bodyDiv w:val="1"/>
      <w:marLeft w:val="0"/>
      <w:marRight w:val="0"/>
      <w:marTop w:val="0"/>
      <w:marBottom w:val="0"/>
      <w:divBdr>
        <w:top w:val="none" w:sz="0" w:space="0" w:color="auto"/>
        <w:left w:val="none" w:sz="0" w:space="0" w:color="auto"/>
        <w:bottom w:val="none" w:sz="0" w:space="0" w:color="auto"/>
        <w:right w:val="none" w:sz="0" w:space="0" w:color="auto"/>
      </w:divBdr>
    </w:div>
    <w:div w:id="871646958">
      <w:bodyDiv w:val="1"/>
      <w:marLeft w:val="0"/>
      <w:marRight w:val="0"/>
      <w:marTop w:val="0"/>
      <w:marBottom w:val="0"/>
      <w:divBdr>
        <w:top w:val="none" w:sz="0" w:space="0" w:color="auto"/>
        <w:left w:val="none" w:sz="0" w:space="0" w:color="auto"/>
        <w:bottom w:val="none" w:sz="0" w:space="0" w:color="auto"/>
        <w:right w:val="none" w:sz="0" w:space="0" w:color="auto"/>
      </w:divBdr>
    </w:div>
    <w:div w:id="876283537">
      <w:bodyDiv w:val="1"/>
      <w:marLeft w:val="0"/>
      <w:marRight w:val="0"/>
      <w:marTop w:val="0"/>
      <w:marBottom w:val="0"/>
      <w:divBdr>
        <w:top w:val="none" w:sz="0" w:space="0" w:color="auto"/>
        <w:left w:val="none" w:sz="0" w:space="0" w:color="auto"/>
        <w:bottom w:val="none" w:sz="0" w:space="0" w:color="auto"/>
        <w:right w:val="none" w:sz="0" w:space="0" w:color="auto"/>
      </w:divBdr>
    </w:div>
    <w:div w:id="907764723">
      <w:bodyDiv w:val="1"/>
      <w:marLeft w:val="0"/>
      <w:marRight w:val="0"/>
      <w:marTop w:val="0"/>
      <w:marBottom w:val="0"/>
      <w:divBdr>
        <w:top w:val="none" w:sz="0" w:space="0" w:color="auto"/>
        <w:left w:val="none" w:sz="0" w:space="0" w:color="auto"/>
        <w:bottom w:val="none" w:sz="0" w:space="0" w:color="auto"/>
        <w:right w:val="none" w:sz="0" w:space="0" w:color="auto"/>
      </w:divBdr>
    </w:div>
    <w:div w:id="968899128">
      <w:bodyDiv w:val="1"/>
      <w:marLeft w:val="0"/>
      <w:marRight w:val="0"/>
      <w:marTop w:val="0"/>
      <w:marBottom w:val="0"/>
      <w:divBdr>
        <w:top w:val="none" w:sz="0" w:space="0" w:color="auto"/>
        <w:left w:val="none" w:sz="0" w:space="0" w:color="auto"/>
        <w:bottom w:val="none" w:sz="0" w:space="0" w:color="auto"/>
        <w:right w:val="none" w:sz="0" w:space="0" w:color="auto"/>
      </w:divBdr>
    </w:div>
    <w:div w:id="991712397">
      <w:bodyDiv w:val="1"/>
      <w:marLeft w:val="0"/>
      <w:marRight w:val="0"/>
      <w:marTop w:val="0"/>
      <w:marBottom w:val="0"/>
      <w:divBdr>
        <w:top w:val="none" w:sz="0" w:space="0" w:color="auto"/>
        <w:left w:val="none" w:sz="0" w:space="0" w:color="auto"/>
        <w:bottom w:val="none" w:sz="0" w:space="0" w:color="auto"/>
        <w:right w:val="none" w:sz="0" w:space="0" w:color="auto"/>
      </w:divBdr>
      <w:divsChild>
        <w:div w:id="1827471540">
          <w:marLeft w:val="0"/>
          <w:marRight w:val="0"/>
          <w:marTop w:val="0"/>
          <w:marBottom w:val="0"/>
          <w:divBdr>
            <w:top w:val="none" w:sz="0" w:space="0" w:color="auto"/>
            <w:left w:val="none" w:sz="0" w:space="0" w:color="auto"/>
            <w:bottom w:val="none" w:sz="0" w:space="0" w:color="auto"/>
            <w:right w:val="none" w:sz="0" w:space="0" w:color="auto"/>
          </w:divBdr>
        </w:div>
        <w:div w:id="1946813881">
          <w:marLeft w:val="0"/>
          <w:marRight w:val="0"/>
          <w:marTop w:val="0"/>
          <w:marBottom w:val="0"/>
          <w:divBdr>
            <w:top w:val="none" w:sz="0" w:space="0" w:color="auto"/>
            <w:left w:val="none" w:sz="0" w:space="0" w:color="auto"/>
            <w:bottom w:val="none" w:sz="0" w:space="0" w:color="auto"/>
            <w:right w:val="none" w:sz="0" w:space="0" w:color="auto"/>
          </w:divBdr>
        </w:div>
        <w:div w:id="334118331">
          <w:marLeft w:val="0"/>
          <w:marRight w:val="0"/>
          <w:marTop w:val="0"/>
          <w:marBottom w:val="0"/>
          <w:divBdr>
            <w:top w:val="none" w:sz="0" w:space="0" w:color="auto"/>
            <w:left w:val="none" w:sz="0" w:space="0" w:color="auto"/>
            <w:bottom w:val="none" w:sz="0" w:space="0" w:color="auto"/>
            <w:right w:val="none" w:sz="0" w:space="0" w:color="auto"/>
          </w:divBdr>
        </w:div>
      </w:divsChild>
    </w:div>
    <w:div w:id="1004672662">
      <w:bodyDiv w:val="1"/>
      <w:marLeft w:val="0"/>
      <w:marRight w:val="0"/>
      <w:marTop w:val="0"/>
      <w:marBottom w:val="0"/>
      <w:divBdr>
        <w:top w:val="none" w:sz="0" w:space="0" w:color="auto"/>
        <w:left w:val="none" w:sz="0" w:space="0" w:color="auto"/>
        <w:bottom w:val="none" w:sz="0" w:space="0" w:color="auto"/>
        <w:right w:val="none" w:sz="0" w:space="0" w:color="auto"/>
      </w:divBdr>
    </w:div>
    <w:div w:id="1015350760">
      <w:bodyDiv w:val="1"/>
      <w:marLeft w:val="0"/>
      <w:marRight w:val="0"/>
      <w:marTop w:val="0"/>
      <w:marBottom w:val="0"/>
      <w:divBdr>
        <w:top w:val="none" w:sz="0" w:space="0" w:color="auto"/>
        <w:left w:val="none" w:sz="0" w:space="0" w:color="auto"/>
        <w:bottom w:val="none" w:sz="0" w:space="0" w:color="auto"/>
        <w:right w:val="none" w:sz="0" w:space="0" w:color="auto"/>
      </w:divBdr>
    </w:div>
    <w:div w:id="1022517990">
      <w:bodyDiv w:val="1"/>
      <w:marLeft w:val="0"/>
      <w:marRight w:val="0"/>
      <w:marTop w:val="0"/>
      <w:marBottom w:val="0"/>
      <w:divBdr>
        <w:top w:val="none" w:sz="0" w:space="0" w:color="auto"/>
        <w:left w:val="none" w:sz="0" w:space="0" w:color="auto"/>
        <w:bottom w:val="none" w:sz="0" w:space="0" w:color="auto"/>
        <w:right w:val="none" w:sz="0" w:space="0" w:color="auto"/>
      </w:divBdr>
    </w:div>
    <w:div w:id="1038549976">
      <w:bodyDiv w:val="1"/>
      <w:marLeft w:val="0"/>
      <w:marRight w:val="0"/>
      <w:marTop w:val="0"/>
      <w:marBottom w:val="0"/>
      <w:divBdr>
        <w:top w:val="none" w:sz="0" w:space="0" w:color="auto"/>
        <w:left w:val="none" w:sz="0" w:space="0" w:color="auto"/>
        <w:bottom w:val="none" w:sz="0" w:space="0" w:color="auto"/>
        <w:right w:val="none" w:sz="0" w:space="0" w:color="auto"/>
      </w:divBdr>
    </w:div>
    <w:div w:id="1211110315">
      <w:bodyDiv w:val="1"/>
      <w:marLeft w:val="0"/>
      <w:marRight w:val="0"/>
      <w:marTop w:val="0"/>
      <w:marBottom w:val="0"/>
      <w:divBdr>
        <w:top w:val="none" w:sz="0" w:space="0" w:color="auto"/>
        <w:left w:val="none" w:sz="0" w:space="0" w:color="auto"/>
        <w:bottom w:val="none" w:sz="0" w:space="0" w:color="auto"/>
        <w:right w:val="none" w:sz="0" w:space="0" w:color="auto"/>
      </w:divBdr>
    </w:div>
    <w:div w:id="1229148099">
      <w:bodyDiv w:val="1"/>
      <w:marLeft w:val="0"/>
      <w:marRight w:val="0"/>
      <w:marTop w:val="0"/>
      <w:marBottom w:val="0"/>
      <w:divBdr>
        <w:top w:val="none" w:sz="0" w:space="0" w:color="auto"/>
        <w:left w:val="none" w:sz="0" w:space="0" w:color="auto"/>
        <w:bottom w:val="none" w:sz="0" w:space="0" w:color="auto"/>
        <w:right w:val="none" w:sz="0" w:space="0" w:color="auto"/>
      </w:divBdr>
    </w:div>
    <w:div w:id="1231308104">
      <w:bodyDiv w:val="1"/>
      <w:marLeft w:val="0"/>
      <w:marRight w:val="0"/>
      <w:marTop w:val="0"/>
      <w:marBottom w:val="0"/>
      <w:divBdr>
        <w:top w:val="none" w:sz="0" w:space="0" w:color="auto"/>
        <w:left w:val="none" w:sz="0" w:space="0" w:color="auto"/>
        <w:bottom w:val="none" w:sz="0" w:space="0" w:color="auto"/>
        <w:right w:val="none" w:sz="0" w:space="0" w:color="auto"/>
      </w:divBdr>
    </w:div>
    <w:div w:id="1246263366">
      <w:bodyDiv w:val="1"/>
      <w:marLeft w:val="0"/>
      <w:marRight w:val="0"/>
      <w:marTop w:val="0"/>
      <w:marBottom w:val="0"/>
      <w:divBdr>
        <w:top w:val="none" w:sz="0" w:space="0" w:color="auto"/>
        <w:left w:val="none" w:sz="0" w:space="0" w:color="auto"/>
        <w:bottom w:val="none" w:sz="0" w:space="0" w:color="auto"/>
        <w:right w:val="none" w:sz="0" w:space="0" w:color="auto"/>
      </w:divBdr>
    </w:div>
    <w:div w:id="1281451903">
      <w:bodyDiv w:val="1"/>
      <w:marLeft w:val="0"/>
      <w:marRight w:val="0"/>
      <w:marTop w:val="0"/>
      <w:marBottom w:val="0"/>
      <w:divBdr>
        <w:top w:val="none" w:sz="0" w:space="0" w:color="auto"/>
        <w:left w:val="none" w:sz="0" w:space="0" w:color="auto"/>
        <w:bottom w:val="none" w:sz="0" w:space="0" w:color="auto"/>
        <w:right w:val="none" w:sz="0" w:space="0" w:color="auto"/>
      </w:divBdr>
    </w:div>
    <w:div w:id="1285193268">
      <w:bodyDiv w:val="1"/>
      <w:marLeft w:val="0"/>
      <w:marRight w:val="0"/>
      <w:marTop w:val="0"/>
      <w:marBottom w:val="0"/>
      <w:divBdr>
        <w:top w:val="none" w:sz="0" w:space="0" w:color="auto"/>
        <w:left w:val="none" w:sz="0" w:space="0" w:color="auto"/>
        <w:bottom w:val="none" w:sz="0" w:space="0" w:color="auto"/>
        <w:right w:val="none" w:sz="0" w:space="0" w:color="auto"/>
      </w:divBdr>
    </w:div>
    <w:div w:id="1364672856">
      <w:bodyDiv w:val="1"/>
      <w:marLeft w:val="0"/>
      <w:marRight w:val="0"/>
      <w:marTop w:val="0"/>
      <w:marBottom w:val="0"/>
      <w:divBdr>
        <w:top w:val="none" w:sz="0" w:space="0" w:color="auto"/>
        <w:left w:val="none" w:sz="0" w:space="0" w:color="auto"/>
        <w:bottom w:val="none" w:sz="0" w:space="0" w:color="auto"/>
        <w:right w:val="none" w:sz="0" w:space="0" w:color="auto"/>
      </w:divBdr>
      <w:divsChild>
        <w:div w:id="1188641342">
          <w:marLeft w:val="0"/>
          <w:marRight w:val="0"/>
          <w:marTop w:val="0"/>
          <w:marBottom w:val="0"/>
          <w:divBdr>
            <w:top w:val="none" w:sz="0" w:space="0" w:color="auto"/>
            <w:left w:val="none" w:sz="0" w:space="0" w:color="auto"/>
            <w:bottom w:val="none" w:sz="0" w:space="0" w:color="auto"/>
            <w:right w:val="none" w:sz="0" w:space="0" w:color="auto"/>
          </w:divBdr>
        </w:div>
        <w:div w:id="1831410005">
          <w:marLeft w:val="0"/>
          <w:marRight w:val="0"/>
          <w:marTop w:val="0"/>
          <w:marBottom w:val="0"/>
          <w:divBdr>
            <w:top w:val="none" w:sz="0" w:space="0" w:color="auto"/>
            <w:left w:val="none" w:sz="0" w:space="0" w:color="auto"/>
            <w:bottom w:val="none" w:sz="0" w:space="0" w:color="auto"/>
            <w:right w:val="none" w:sz="0" w:space="0" w:color="auto"/>
          </w:divBdr>
        </w:div>
        <w:div w:id="1727485205">
          <w:marLeft w:val="0"/>
          <w:marRight w:val="0"/>
          <w:marTop w:val="0"/>
          <w:marBottom w:val="0"/>
          <w:divBdr>
            <w:top w:val="none" w:sz="0" w:space="0" w:color="auto"/>
            <w:left w:val="none" w:sz="0" w:space="0" w:color="auto"/>
            <w:bottom w:val="none" w:sz="0" w:space="0" w:color="auto"/>
            <w:right w:val="none" w:sz="0" w:space="0" w:color="auto"/>
          </w:divBdr>
        </w:div>
        <w:div w:id="979773256">
          <w:marLeft w:val="0"/>
          <w:marRight w:val="0"/>
          <w:marTop w:val="0"/>
          <w:marBottom w:val="0"/>
          <w:divBdr>
            <w:top w:val="none" w:sz="0" w:space="0" w:color="auto"/>
            <w:left w:val="none" w:sz="0" w:space="0" w:color="auto"/>
            <w:bottom w:val="none" w:sz="0" w:space="0" w:color="auto"/>
            <w:right w:val="none" w:sz="0" w:space="0" w:color="auto"/>
          </w:divBdr>
        </w:div>
        <w:div w:id="466246655">
          <w:marLeft w:val="0"/>
          <w:marRight w:val="0"/>
          <w:marTop w:val="0"/>
          <w:marBottom w:val="0"/>
          <w:divBdr>
            <w:top w:val="none" w:sz="0" w:space="0" w:color="auto"/>
            <w:left w:val="none" w:sz="0" w:space="0" w:color="auto"/>
            <w:bottom w:val="none" w:sz="0" w:space="0" w:color="auto"/>
            <w:right w:val="none" w:sz="0" w:space="0" w:color="auto"/>
          </w:divBdr>
        </w:div>
        <w:div w:id="1481729251">
          <w:marLeft w:val="0"/>
          <w:marRight w:val="0"/>
          <w:marTop w:val="0"/>
          <w:marBottom w:val="0"/>
          <w:divBdr>
            <w:top w:val="none" w:sz="0" w:space="0" w:color="auto"/>
            <w:left w:val="none" w:sz="0" w:space="0" w:color="auto"/>
            <w:bottom w:val="none" w:sz="0" w:space="0" w:color="auto"/>
            <w:right w:val="none" w:sz="0" w:space="0" w:color="auto"/>
          </w:divBdr>
        </w:div>
        <w:div w:id="1830366146">
          <w:marLeft w:val="0"/>
          <w:marRight w:val="0"/>
          <w:marTop w:val="0"/>
          <w:marBottom w:val="0"/>
          <w:divBdr>
            <w:top w:val="none" w:sz="0" w:space="0" w:color="auto"/>
            <w:left w:val="none" w:sz="0" w:space="0" w:color="auto"/>
            <w:bottom w:val="none" w:sz="0" w:space="0" w:color="auto"/>
            <w:right w:val="none" w:sz="0" w:space="0" w:color="auto"/>
          </w:divBdr>
        </w:div>
      </w:divsChild>
    </w:div>
    <w:div w:id="1377848600">
      <w:bodyDiv w:val="1"/>
      <w:marLeft w:val="0"/>
      <w:marRight w:val="0"/>
      <w:marTop w:val="0"/>
      <w:marBottom w:val="0"/>
      <w:divBdr>
        <w:top w:val="none" w:sz="0" w:space="0" w:color="auto"/>
        <w:left w:val="none" w:sz="0" w:space="0" w:color="auto"/>
        <w:bottom w:val="none" w:sz="0" w:space="0" w:color="auto"/>
        <w:right w:val="none" w:sz="0" w:space="0" w:color="auto"/>
      </w:divBdr>
    </w:div>
    <w:div w:id="1410884105">
      <w:bodyDiv w:val="1"/>
      <w:marLeft w:val="0"/>
      <w:marRight w:val="0"/>
      <w:marTop w:val="0"/>
      <w:marBottom w:val="0"/>
      <w:divBdr>
        <w:top w:val="none" w:sz="0" w:space="0" w:color="auto"/>
        <w:left w:val="none" w:sz="0" w:space="0" w:color="auto"/>
        <w:bottom w:val="none" w:sz="0" w:space="0" w:color="auto"/>
        <w:right w:val="none" w:sz="0" w:space="0" w:color="auto"/>
      </w:divBdr>
    </w:div>
    <w:div w:id="1465539875">
      <w:bodyDiv w:val="1"/>
      <w:marLeft w:val="0"/>
      <w:marRight w:val="0"/>
      <w:marTop w:val="0"/>
      <w:marBottom w:val="0"/>
      <w:divBdr>
        <w:top w:val="none" w:sz="0" w:space="0" w:color="auto"/>
        <w:left w:val="none" w:sz="0" w:space="0" w:color="auto"/>
        <w:bottom w:val="none" w:sz="0" w:space="0" w:color="auto"/>
        <w:right w:val="none" w:sz="0" w:space="0" w:color="auto"/>
      </w:divBdr>
    </w:div>
    <w:div w:id="1491870342">
      <w:bodyDiv w:val="1"/>
      <w:marLeft w:val="0"/>
      <w:marRight w:val="0"/>
      <w:marTop w:val="0"/>
      <w:marBottom w:val="0"/>
      <w:divBdr>
        <w:top w:val="none" w:sz="0" w:space="0" w:color="auto"/>
        <w:left w:val="none" w:sz="0" w:space="0" w:color="auto"/>
        <w:bottom w:val="none" w:sz="0" w:space="0" w:color="auto"/>
        <w:right w:val="none" w:sz="0" w:space="0" w:color="auto"/>
      </w:divBdr>
    </w:div>
    <w:div w:id="1523516674">
      <w:bodyDiv w:val="1"/>
      <w:marLeft w:val="0"/>
      <w:marRight w:val="0"/>
      <w:marTop w:val="0"/>
      <w:marBottom w:val="0"/>
      <w:divBdr>
        <w:top w:val="none" w:sz="0" w:space="0" w:color="auto"/>
        <w:left w:val="none" w:sz="0" w:space="0" w:color="auto"/>
        <w:bottom w:val="none" w:sz="0" w:space="0" w:color="auto"/>
        <w:right w:val="none" w:sz="0" w:space="0" w:color="auto"/>
      </w:divBdr>
    </w:div>
    <w:div w:id="1593854262">
      <w:bodyDiv w:val="1"/>
      <w:marLeft w:val="0"/>
      <w:marRight w:val="0"/>
      <w:marTop w:val="0"/>
      <w:marBottom w:val="0"/>
      <w:divBdr>
        <w:top w:val="none" w:sz="0" w:space="0" w:color="auto"/>
        <w:left w:val="none" w:sz="0" w:space="0" w:color="auto"/>
        <w:bottom w:val="none" w:sz="0" w:space="0" w:color="auto"/>
        <w:right w:val="none" w:sz="0" w:space="0" w:color="auto"/>
      </w:divBdr>
    </w:div>
    <w:div w:id="1661881417">
      <w:bodyDiv w:val="1"/>
      <w:marLeft w:val="0"/>
      <w:marRight w:val="0"/>
      <w:marTop w:val="0"/>
      <w:marBottom w:val="0"/>
      <w:divBdr>
        <w:top w:val="none" w:sz="0" w:space="0" w:color="auto"/>
        <w:left w:val="none" w:sz="0" w:space="0" w:color="auto"/>
        <w:bottom w:val="none" w:sz="0" w:space="0" w:color="auto"/>
        <w:right w:val="none" w:sz="0" w:space="0" w:color="auto"/>
      </w:divBdr>
    </w:div>
    <w:div w:id="1669595816">
      <w:bodyDiv w:val="1"/>
      <w:marLeft w:val="0"/>
      <w:marRight w:val="0"/>
      <w:marTop w:val="0"/>
      <w:marBottom w:val="0"/>
      <w:divBdr>
        <w:top w:val="none" w:sz="0" w:space="0" w:color="auto"/>
        <w:left w:val="none" w:sz="0" w:space="0" w:color="auto"/>
        <w:bottom w:val="none" w:sz="0" w:space="0" w:color="auto"/>
        <w:right w:val="none" w:sz="0" w:space="0" w:color="auto"/>
      </w:divBdr>
    </w:div>
    <w:div w:id="1677338578">
      <w:bodyDiv w:val="1"/>
      <w:marLeft w:val="0"/>
      <w:marRight w:val="0"/>
      <w:marTop w:val="0"/>
      <w:marBottom w:val="0"/>
      <w:divBdr>
        <w:top w:val="none" w:sz="0" w:space="0" w:color="auto"/>
        <w:left w:val="none" w:sz="0" w:space="0" w:color="auto"/>
        <w:bottom w:val="none" w:sz="0" w:space="0" w:color="auto"/>
        <w:right w:val="none" w:sz="0" w:space="0" w:color="auto"/>
      </w:divBdr>
      <w:divsChild>
        <w:div w:id="1451706101">
          <w:marLeft w:val="0"/>
          <w:marRight w:val="0"/>
          <w:marTop w:val="0"/>
          <w:marBottom w:val="0"/>
          <w:divBdr>
            <w:top w:val="none" w:sz="0" w:space="0" w:color="auto"/>
            <w:left w:val="none" w:sz="0" w:space="0" w:color="auto"/>
            <w:bottom w:val="none" w:sz="0" w:space="0" w:color="auto"/>
            <w:right w:val="none" w:sz="0" w:space="0" w:color="auto"/>
          </w:divBdr>
        </w:div>
        <w:div w:id="1330522425">
          <w:marLeft w:val="0"/>
          <w:marRight w:val="0"/>
          <w:marTop w:val="0"/>
          <w:marBottom w:val="0"/>
          <w:divBdr>
            <w:top w:val="none" w:sz="0" w:space="0" w:color="auto"/>
            <w:left w:val="none" w:sz="0" w:space="0" w:color="auto"/>
            <w:bottom w:val="none" w:sz="0" w:space="0" w:color="auto"/>
            <w:right w:val="none" w:sz="0" w:space="0" w:color="auto"/>
          </w:divBdr>
        </w:div>
        <w:div w:id="116070708">
          <w:marLeft w:val="0"/>
          <w:marRight w:val="0"/>
          <w:marTop w:val="0"/>
          <w:marBottom w:val="0"/>
          <w:divBdr>
            <w:top w:val="none" w:sz="0" w:space="0" w:color="auto"/>
            <w:left w:val="none" w:sz="0" w:space="0" w:color="auto"/>
            <w:bottom w:val="none" w:sz="0" w:space="0" w:color="auto"/>
            <w:right w:val="none" w:sz="0" w:space="0" w:color="auto"/>
          </w:divBdr>
        </w:div>
      </w:divsChild>
    </w:div>
    <w:div w:id="1751196167">
      <w:bodyDiv w:val="1"/>
      <w:marLeft w:val="0"/>
      <w:marRight w:val="0"/>
      <w:marTop w:val="0"/>
      <w:marBottom w:val="0"/>
      <w:divBdr>
        <w:top w:val="none" w:sz="0" w:space="0" w:color="auto"/>
        <w:left w:val="none" w:sz="0" w:space="0" w:color="auto"/>
        <w:bottom w:val="none" w:sz="0" w:space="0" w:color="auto"/>
        <w:right w:val="none" w:sz="0" w:space="0" w:color="auto"/>
      </w:divBdr>
    </w:div>
    <w:div w:id="1755543952">
      <w:bodyDiv w:val="1"/>
      <w:marLeft w:val="0"/>
      <w:marRight w:val="0"/>
      <w:marTop w:val="0"/>
      <w:marBottom w:val="0"/>
      <w:divBdr>
        <w:top w:val="none" w:sz="0" w:space="0" w:color="auto"/>
        <w:left w:val="none" w:sz="0" w:space="0" w:color="auto"/>
        <w:bottom w:val="none" w:sz="0" w:space="0" w:color="auto"/>
        <w:right w:val="none" w:sz="0" w:space="0" w:color="auto"/>
      </w:divBdr>
    </w:div>
    <w:div w:id="1784379761">
      <w:bodyDiv w:val="1"/>
      <w:marLeft w:val="0"/>
      <w:marRight w:val="0"/>
      <w:marTop w:val="0"/>
      <w:marBottom w:val="0"/>
      <w:divBdr>
        <w:top w:val="none" w:sz="0" w:space="0" w:color="auto"/>
        <w:left w:val="none" w:sz="0" w:space="0" w:color="auto"/>
        <w:bottom w:val="none" w:sz="0" w:space="0" w:color="auto"/>
        <w:right w:val="none" w:sz="0" w:space="0" w:color="auto"/>
      </w:divBdr>
      <w:divsChild>
        <w:div w:id="1568303082">
          <w:marLeft w:val="360"/>
          <w:marRight w:val="0"/>
          <w:marTop w:val="200"/>
          <w:marBottom w:val="0"/>
          <w:divBdr>
            <w:top w:val="none" w:sz="0" w:space="0" w:color="auto"/>
            <w:left w:val="none" w:sz="0" w:space="0" w:color="auto"/>
            <w:bottom w:val="none" w:sz="0" w:space="0" w:color="auto"/>
            <w:right w:val="none" w:sz="0" w:space="0" w:color="auto"/>
          </w:divBdr>
        </w:div>
        <w:div w:id="376201963">
          <w:marLeft w:val="360"/>
          <w:marRight w:val="0"/>
          <w:marTop w:val="200"/>
          <w:marBottom w:val="0"/>
          <w:divBdr>
            <w:top w:val="none" w:sz="0" w:space="0" w:color="auto"/>
            <w:left w:val="none" w:sz="0" w:space="0" w:color="auto"/>
            <w:bottom w:val="none" w:sz="0" w:space="0" w:color="auto"/>
            <w:right w:val="none" w:sz="0" w:space="0" w:color="auto"/>
          </w:divBdr>
        </w:div>
      </w:divsChild>
    </w:div>
    <w:div w:id="1796634069">
      <w:bodyDiv w:val="1"/>
      <w:marLeft w:val="0"/>
      <w:marRight w:val="0"/>
      <w:marTop w:val="0"/>
      <w:marBottom w:val="0"/>
      <w:divBdr>
        <w:top w:val="none" w:sz="0" w:space="0" w:color="auto"/>
        <w:left w:val="none" w:sz="0" w:space="0" w:color="auto"/>
        <w:bottom w:val="none" w:sz="0" w:space="0" w:color="auto"/>
        <w:right w:val="none" w:sz="0" w:space="0" w:color="auto"/>
      </w:divBdr>
    </w:div>
    <w:div w:id="1843616458">
      <w:bodyDiv w:val="1"/>
      <w:marLeft w:val="0"/>
      <w:marRight w:val="0"/>
      <w:marTop w:val="0"/>
      <w:marBottom w:val="0"/>
      <w:divBdr>
        <w:top w:val="none" w:sz="0" w:space="0" w:color="auto"/>
        <w:left w:val="none" w:sz="0" w:space="0" w:color="auto"/>
        <w:bottom w:val="none" w:sz="0" w:space="0" w:color="auto"/>
        <w:right w:val="none" w:sz="0" w:space="0" w:color="auto"/>
      </w:divBdr>
      <w:divsChild>
        <w:div w:id="290062421">
          <w:marLeft w:val="446"/>
          <w:marRight w:val="0"/>
          <w:marTop w:val="0"/>
          <w:marBottom w:val="0"/>
          <w:divBdr>
            <w:top w:val="none" w:sz="0" w:space="0" w:color="auto"/>
            <w:left w:val="none" w:sz="0" w:space="0" w:color="auto"/>
            <w:bottom w:val="none" w:sz="0" w:space="0" w:color="auto"/>
            <w:right w:val="none" w:sz="0" w:space="0" w:color="auto"/>
          </w:divBdr>
        </w:div>
        <w:div w:id="769935513">
          <w:marLeft w:val="446"/>
          <w:marRight w:val="0"/>
          <w:marTop w:val="0"/>
          <w:marBottom w:val="0"/>
          <w:divBdr>
            <w:top w:val="none" w:sz="0" w:space="0" w:color="auto"/>
            <w:left w:val="none" w:sz="0" w:space="0" w:color="auto"/>
            <w:bottom w:val="none" w:sz="0" w:space="0" w:color="auto"/>
            <w:right w:val="none" w:sz="0" w:space="0" w:color="auto"/>
          </w:divBdr>
        </w:div>
        <w:div w:id="2108650678">
          <w:marLeft w:val="446"/>
          <w:marRight w:val="0"/>
          <w:marTop w:val="0"/>
          <w:marBottom w:val="0"/>
          <w:divBdr>
            <w:top w:val="none" w:sz="0" w:space="0" w:color="auto"/>
            <w:left w:val="none" w:sz="0" w:space="0" w:color="auto"/>
            <w:bottom w:val="none" w:sz="0" w:space="0" w:color="auto"/>
            <w:right w:val="none" w:sz="0" w:space="0" w:color="auto"/>
          </w:divBdr>
        </w:div>
        <w:div w:id="1918055193">
          <w:marLeft w:val="446"/>
          <w:marRight w:val="0"/>
          <w:marTop w:val="0"/>
          <w:marBottom w:val="0"/>
          <w:divBdr>
            <w:top w:val="none" w:sz="0" w:space="0" w:color="auto"/>
            <w:left w:val="none" w:sz="0" w:space="0" w:color="auto"/>
            <w:bottom w:val="none" w:sz="0" w:space="0" w:color="auto"/>
            <w:right w:val="none" w:sz="0" w:space="0" w:color="auto"/>
          </w:divBdr>
        </w:div>
      </w:divsChild>
    </w:div>
    <w:div w:id="1863350807">
      <w:bodyDiv w:val="1"/>
      <w:marLeft w:val="0"/>
      <w:marRight w:val="0"/>
      <w:marTop w:val="0"/>
      <w:marBottom w:val="0"/>
      <w:divBdr>
        <w:top w:val="none" w:sz="0" w:space="0" w:color="auto"/>
        <w:left w:val="none" w:sz="0" w:space="0" w:color="auto"/>
        <w:bottom w:val="none" w:sz="0" w:space="0" w:color="auto"/>
        <w:right w:val="none" w:sz="0" w:space="0" w:color="auto"/>
      </w:divBdr>
    </w:div>
    <w:div w:id="1924103812">
      <w:bodyDiv w:val="1"/>
      <w:marLeft w:val="0"/>
      <w:marRight w:val="0"/>
      <w:marTop w:val="0"/>
      <w:marBottom w:val="0"/>
      <w:divBdr>
        <w:top w:val="none" w:sz="0" w:space="0" w:color="auto"/>
        <w:left w:val="none" w:sz="0" w:space="0" w:color="auto"/>
        <w:bottom w:val="none" w:sz="0" w:space="0" w:color="auto"/>
        <w:right w:val="none" w:sz="0" w:space="0" w:color="auto"/>
      </w:divBdr>
    </w:div>
    <w:div w:id="1926957838">
      <w:bodyDiv w:val="1"/>
      <w:marLeft w:val="0"/>
      <w:marRight w:val="0"/>
      <w:marTop w:val="0"/>
      <w:marBottom w:val="0"/>
      <w:divBdr>
        <w:top w:val="none" w:sz="0" w:space="0" w:color="auto"/>
        <w:left w:val="none" w:sz="0" w:space="0" w:color="auto"/>
        <w:bottom w:val="none" w:sz="0" w:space="0" w:color="auto"/>
        <w:right w:val="none" w:sz="0" w:space="0" w:color="auto"/>
      </w:divBdr>
    </w:div>
    <w:div w:id="1940136849">
      <w:bodyDiv w:val="1"/>
      <w:marLeft w:val="0"/>
      <w:marRight w:val="0"/>
      <w:marTop w:val="0"/>
      <w:marBottom w:val="0"/>
      <w:divBdr>
        <w:top w:val="none" w:sz="0" w:space="0" w:color="auto"/>
        <w:left w:val="none" w:sz="0" w:space="0" w:color="auto"/>
        <w:bottom w:val="none" w:sz="0" w:space="0" w:color="auto"/>
        <w:right w:val="none" w:sz="0" w:space="0" w:color="auto"/>
      </w:divBdr>
    </w:div>
    <w:div w:id="1966349156">
      <w:bodyDiv w:val="1"/>
      <w:marLeft w:val="0"/>
      <w:marRight w:val="0"/>
      <w:marTop w:val="0"/>
      <w:marBottom w:val="0"/>
      <w:divBdr>
        <w:top w:val="none" w:sz="0" w:space="0" w:color="auto"/>
        <w:left w:val="none" w:sz="0" w:space="0" w:color="auto"/>
        <w:bottom w:val="none" w:sz="0" w:space="0" w:color="auto"/>
        <w:right w:val="none" w:sz="0" w:space="0" w:color="auto"/>
      </w:divBdr>
    </w:div>
    <w:div w:id="2001229380">
      <w:bodyDiv w:val="1"/>
      <w:marLeft w:val="0"/>
      <w:marRight w:val="0"/>
      <w:marTop w:val="0"/>
      <w:marBottom w:val="0"/>
      <w:divBdr>
        <w:top w:val="none" w:sz="0" w:space="0" w:color="auto"/>
        <w:left w:val="none" w:sz="0" w:space="0" w:color="auto"/>
        <w:bottom w:val="none" w:sz="0" w:space="0" w:color="auto"/>
        <w:right w:val="none" w:sz="0" w:space="0" w:color="auto"/>
      </w:divBdr>
    </w:div>
    <w:div w:id="2022782450">
      <w:bodyDiv w:val="1"/>
      <w:marLeft w:val="0"/>
      <w:marRight w:val="0"/>
      <w:marTop w:val="0"/>
      <w:marBottom w:val="0"/>
      <w:divBdr>
        <w:top w:val="none" w:sz="0" w:space="0" w:color="auto"/>
        <w:left w:val="none" w:sz="0" w:space="0" w:color="auto"/>
        <w:bottom w:val="none" w:sz="0" w:space="0" w:color="auto"/>
        <w:right w:val="none" w:sz="0" w:space="0" w:color="auto"/>
      </w:divBdr>
    </w:div>
    <w:div w:id="2048069185">
      <w:bodyDiv w:val="1"/>
      <w:marLeft w:val="0"/>
      <w:marRight w:val="0"/>
      <w:marTop w:val="0"/>
      <w:marBottom w:val="0"/>
      <w:divBdr>
        <w:top w:val="none" w:sz="0" w:space="0" w:color="auto"/>
        <w:left w:val="none" w:sz="0" w:space="0" w:color="auto"/>
        <w:bottom w:val="none" w:sz="0" w:space="0" w:color="auto"/>
        <w:right w:val="none" w:sz="0" w:space="0" w:color="auto"/>
      </w:divBdr>
    </w:div>
    <w:div w:id="2137213729">
      <w:bodyDiv w:val="1"/>
      <w:marLeft w:val="0"/>
      <w:marRight w:val="0"/>
      <w:marTop w:val="0"/>
      <w:marBottom w:val="0"/>
      <w:divBdr>
        <w:top w:val="none" w:sz="0" w:space="0" w:color="auto"/>
        <w:left w:val="none" w:sz="0" w:space="0" w:color="auto"/>
        <w:bottom w:val="none" w:sz="0" w:space="0" w:color="auto"/>
        <w:right w:val="none" w:sz="0" w:space="0" w:color="auto"/>
      </w:divBdr>
    </w:div>
    <w:div w:id="214087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mazon.co.uk/s/ref=dp_byline_sr_book_1?ie=UTF8&amp;field-author=Chris+Naylor-Ballesteros&amp;text=Chris+Naylor-Ballesteros&amp;sort=relevancerank&amp;search-alias=books-uk" TargetMode="Externa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kids.kiddle.co/Writin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kids.kiddle.co/Agreement"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kids.kiddle.co/Human"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bbc.co.uk/religion/religions/judaism/texts/torah.s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BBA03B9DDCB542B0159C02A3EE14E8" ma:contentTypeVersion="17" ma:contentTypeDescription="Create a new document." ma:contentTypeScope="" ma:versionID="8a27860998f69b6c0cf745387f62aba8">
  <xsd:schema xmlns:xsd="http://www.w3.org/2001/XMLSchema" xmlns:xs="http://www.w3.org/2001/XMLSchema" xmlns:p="http://schemas.microsoft.com/office/2006/metadata/properties" xmlns:ns2="36f34ba8-0eb5-4ac5-897a-dd1979c15d76" xmlns:ns3="3d992078-2714-4abc-af9e-dea955049f49" targetNamespace="http://schemas.microsoft.com/office/2006/metadata/properties" ma:root="true" ma:fieldsID="6e62389673a9a2401a69877a08eebf60" ns2:_="" ns3:_="">
    <xsd:import namespace="36f34ba8-0eb5-4ac5-897a-dd1979c15d76"/>
    <xsd:import namespace="3d992078-2714-4abc-af9e-dea955049f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34ba8-0eb5-4ac5-897a-dd1979c15d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192a9a0-b0ad-485a-8022-ced274561a1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992078-2714-4abc-af9e-dea955049f4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e10a456-3736-44bb-aa44-3da5a9b5d25f}" ma:internalName="TaxCatchAll" ma:showField="CatchAllData" ma:web="3d992078-2714-4abc-af9e-dea955049f4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6f34ba8-0eb5-4ac5-897a-dd1979c15d76">
      <Terms xmlns="http://schemas.microsoft.com/office/infopath/2007/PartnerControls"/>
    </lcf76f155ced4ddcb4097134ff3c332f>
    <TaxCatchAll xmlns="3d992078-2714-4abc-af9e-dea955049f49" xsi:nil="true"/>
  </documentManagement>
</p:properties>
</file>

<file path=customXml/itemProps1.xml><?xml version="1.0" encoding="utf-8"?>
<ds:datastoreItem xmlns:ds="http://schemas.openxmlformats.org/officeDocument/2006/customXml" ds:itemID="{F364EB20-0F67-4F46-8479-3E2154B450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34ba8-0eb5-4ac5-897a-dd1979c15d76"/>
    <ds:schemaRef ds:uri="3d992078-2714-4abc-af9e-dea955049f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2993B7-CAE1-4B96-B0FF-5E14470C5323}">
  <ds:schemaRefs>
    <ds:schemaRef ds:uri="http://schemas.openxmlformats.org/officeDocument/2006/bibliography"/>
  </ds:schemaRefs>
</ds:datastoreItem>
</file>

<file path=customXml/itemProps3.xml><?xml version="1.0" encoding="utf-8"?>
<ds:datastoreItem xmlns:ds="http://schemas.openxmlformats.org/officeDocument/2006/customXml" ds:itemID="{6722CE1F-E4D7-44AA-AFAD-FA91FA31119C}">
  <ds:schemaRefs>
    <ds:schemaRef ds:uri="http://schemas.microsoft.com/sharepoint/v3/contenttype/forms"/>
  </ds:schemaRefs>
</ds:datastoreItem>
</file>

<file path=customXml/itemProps4.xml><?xml version="1.0" encoding="utf-8"?>
<ds:datastoreItem xmlns:ds="http://schemas.openxmlformats.org/officeDocument/2006/customXml" ds:itemID="{0E6F3223-6018-406E-B915-6948BAABF584}">
  <ds:schemaRefs>
    <ds:schemaRef ds:uri="http://schemas.microsoft.com/office/2006/metadata/properties"/>
    <ds:schemaRef ds:uri="http://schemas.microsoft.com/office/infopath/2007/PartnerControls"/>
    <ds:schemaRef ds:uri="36f34ba8-0eb5-4ac5-897a-dd1979c15d76"/>
    <ds:schemaRef ds:uri="3d992078-2714-4abc-af9e-dea955049f49"/>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45</Pages>
  <Words>20835</Words>
  <Characters>118765</Characters>
  <Application>Microsoft Office Word</Application>
  <DocSecurity>0</DocSecurity>
  <Lines>989</Lines>
  <Paragraphs>278</Paragraphs>
  <ScaleCrop>false</ScaleCrop>
  <HeadingPairs>
    <vt:vector size="2" baseType="variant">
      <vt:variant>
        <vt:lpstr>Title</vt:lpstr>
      </vt:variant>
      <vt:variant>
        <vt:i4>1</vt:i4>
      </vt:variant>
    </vt:vector>
  </HeadingPairs>
  <TitlesOfParts>
    <vt:vector size="1" baseType="lpstr">
      <vt:lpstr/>
    </vt:vector>
  </TitlesOfParts>
  <Company>Mossley Primary School</Company>
  <LinksUpToDate>false</LinksUpToDate>
  <CharactersWithSpaces>139322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Mossley Primary Deputyhead</dc:creator>
  <cp:keywords/>
  <dc:description/>
  <cp:lastModifiedBy>Amy  Goodwin</cp:lastModifiedBy>
  <cp:revision>6</cp:revision>
  <dcterms:created xsi:type="dcterms:W3CDTF">2025-08-12T16:43:00Z</dcterms:created>
  <dcterms:modified xsi:type="dcterms:W3CDTF">2025-08-12T17:11:00Z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0x010100FFBBA03B9DDCB542B0159C02A3EE14E8</vt:lpwstr>
  </property>
  <property fmtid="{D5CDD505-2E9C-101B-9397-08002B2CF9AE}" pid="3" name="MediaServiceImageTags">
    <vt:lpwstr/>
  </property>
</Properties>
</file>