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02E12A" w14:textId="56919FB0" w:rsidR="00B576EE" w:rsidRDefault="00B576EE" w:rsidP="00B576EE"/>
    <w:p w14:paraId="367B4E77" w14:textId="77777777" w:rsidR="00B576EE" w:rsidRPr="00B576EE" w:rsidRDefault="00B576EE" w:rsidP="00B576EE">
      <w:pPr>
        <w:spacing w:after="0" w:line="240" w:lineRule="auto"/>
        <w:jc w:val="center"/>
        <w:rPr>
          <w:rFonts w:ascii="Times New Roman" w:eastAsia="Times New Roman" w:hAnsi="Times New Roman" w:cs="Times New Roman"/>
          <w:kern w:val="0"/>
          <w:lang w:eastAsia="en-GB"/>
          <w14:ligatures w14:val="none"/>
        </w:rPr>
      </w:pPr>
      <w:r w:rsidRPr="00B576EE">
        <w:rPr>
          <w:rFonts w:ascii="Calibri" w:eastAsia="Times New Roman" w:hAnsi="Calibri" w:cs="Calibri"/>
          <w:color w:val="000000"/>
          <w:kern w:val="0"/>
          <w:sz w:val="28"/>
          <w:szCs w:val="28"/>
          <w:u w:val="single"/>
          <w:lang w:eastAsia="en-GB"/>
          <w14:ligatures w14:val="none"/>
        </w:rPr>
        <w:t>FODS Meeting: Minutes</w:t>
      </w:r>
    </w:p>
    <w:p w14:paraId="337DFB1B" w14:textId="77777777" w:rsidR="00B576EE" w:rsidRPr="00B576EE" w:rsidRDefault="00B576EE" w:rsidP="00B576EE">
      <w:pPr>
        <w:spacing w:after="0" w:line="240" w:lineRule="auto"/>
        <w:jc w:val="center"/>
        <w:rPr>
          <w:rFonts w:ascii="Times New Roman" w:eastAsia="Times New Roman" w:hAnsi="Times New Roman" w:cs="Times New Roman"/>
          <w:kern w:val="0"/>
          <w:lang w:eastAsia="en-GB"/>
          <w14:ligatures w14:val="none"/>
        </w:rPr>
      </w:pPr>
      <w:r w:rsidRPr="00B576EE">
        <w:rPr>
          <w:rFonts w:ascii="Calibri" w:eastAsia="Times New Roman" w:hAnsi="Calibri" w:cs="Calibri"/>
          <w:color w:val="000000"/>
          <w:kern w:val="0"/>
          <w:sz w:val="28"/>
          <w:szCs w:val="28"/>
          <w:u w:val="single"/>
          <w:lang w:eastAsia="en-GB"/>
          <w14:ligatures w14:val="none"/>
        </w:rPr>
        <w:t>Monday 10th June 7pm</w:t>
      </w:r>
    </w:p>
    <w:p w14:paraId="0317066A" w14:textId="77777777" w:rsidR="00B576EE" w:rsidRPr="00B576EE" w:rsidRDefault="00B576EE" w:rsidP="00B576EE">
      <w:pPr>
        <w:spacing w:after="0" w:line="240" w:lineRule="auto"/>
        <w:rPr>
          <w:rFonts w:ascii="Times New Roman" w:eastAsia="Times New Roman" w:hAnsi="Times New Roman" w:cs="Times New Roman"/>
          <w:kern w:val="0"/>
          <w:lang w:eastAsia="en-GB"/>
          <w14:ligatures w14:val="none"/>
        </w:rPr>
      </w:pPr>
    </w:p>
    <w:p w14:paraId="255DCE8D" w14:textId="7D644BA7" w:rsidR="00B576EE" w:rsidRPr="00B576EE" w:rsidRDefault="00B576EE" w:rsidP="00B576EE">
      <w:pPr>
        <w:spacing w:after="0" w:line="240" w:lineRule="auto"/>
        <w:ind w:hanging="1440"/>
        <w:rPr>
          <w:rFonts w:ascii="Times New Roman" w:eastAsia="Times New Roman" w:hAnsi="Times New Roman" w:cs="Times New Roman"/>
          <w:kern w:val="0"/>
          <w:lang w:eastAsia="en-GB"/>
          <w14:ligatures w14:val="none"/>
        </w:rPr>
      </w:pPr>
      <w:r>
        <w:rPr>
          <w:rFonts w:ascii="Calibri" w:eastAsia="Times New Roman" w:hAnsi="Calibri" w:cs="Calibri"/>
          <w:color w:val="000000"/>
          <w:kern w:val="0"/>
          <w:sz w:val="20"/>
          <w:szCs w:val="20"/>
          <w:lang w:eastAsia="en-GB"/>
          <w14:ligatures w14:val="none"/>
        </w:rPr>
        <w:t xml:space="preserve">         </w:t>
      </w:r>
      <w:r w:rsidRPr="00B576EE">
        <w:rPr>
          <w:rFonts w:ascii="Calibri" w:eastAsia="Times New Roman" w:hAnsi="Calibri" w:cs="Calibri"/>
          <w:color w:val="000000"/>
          <w:kern w:val="0"/>
          <w:sz w:val="20"/>
          <w:szCs w:val="20"/>
          <w:lang w:eastAsia="en-GB"/>
          <w14:ligatures w14:val="none"/>
        </w:rPr>
        <w:t>Present:</w:t>
      </w:r>
      <w:r w:rsidRPr="00B576EE">
        <w:rPr>
          <w:rFonts w:ascii="Calibri" w:eastAsia="Times New Roman" w:hAnsi="Calibri" w:cs="Calibri"/>
          <w:color w:val="000000"/>
          <w:kern w:val="0"/>
          <w:sz w:val="20"/>
          <w:szCs w:val="20"/>
          <w:lang w:eastAsia="en-GB"/>
          <w14:ligatures w14:val="none"/>
        </w:rPr>
        <w:tab/>
        <w:t>Joanne Hyslop, Joanna Williams, Tracey Manfredi, Louise Comley, Karla Driscoll Laura Oakes </w:t>
      </w:r>
    </w:p>
    <w:p w14:paraId="1AC9B9FD" w14:textId="77777777" w:rsidR="00B576EE" w:rsidRPr="00B576EE" w:rsidRDefault="00B576EE" w:rsidP="00B576EE">
      <w:pPr>
        <w:spacing w:after="0" w:line="240" w:lineRule="auto"/>
        <w:rPr>
          <w:rFonts w:ascii="Times New Roman" w:eastAsia="Times New Roman" w:hAnsi="Times New Roman" w:cs="Times New Roman"/>
          <w:kern w:val="0"/>
          <w:lang w:eastAsia="en-GB"/>
          <w14:ligatures w14:val="none"/>
        </w:rPr>
      </w:pPr>
    </w:p>
    <w:p w14:paraId="47F0E352" w14:textId="0E8ECC7A" w:rsidR="00B576EE" w:rsidRPr="00B576EE" w:rsidRDefault="00B576EE" w:rsidP="00B576EE">
      <w:pPr>
        <w:spacing w:after="0" w:line="240" w:lineRule="auto"/>
        <w:ind w:hanging="1440"/>
        <w:rPr>
          <w:rFonts w:ascii="Times New Roman" w:eastAsia="Times New Roman" w:hAnsi="Times New Roman" w:cs="Times New Roman"/>
          <w:kern w:val="0"/>
          <w:lang w:eastAsia="en-GB"/>
          <w14:ligatures w14:val="none"/>
        </w:rPr>
      </w:pPr>
      <w:r>
        <w:rPr>
          <w:rFonts w:ascii="Calibri" w:eastAsia="Times New Roman" w:hAnsi="Calibri" w:cs="Calibri"/>
          <w:color w:val="000000"/>
          <w:kern w:val="0"/>
          <w:sz w:val="20"/>
          <w:szCs w:val="20"/>
          <w:lang w:eastAsia="en-GB"/>
          <w14:ligatures w14:val="none"/>
        </w:rPr>
        <w:t xml:space="preserve">         </w:t>
      </w:r>
      <w:r w:rsidRPr="00B576EE">
        <w:rPr>
          <w:rFonts w:ascii="Calibri" w:eastAsia="Times New Roman" w:hAnsi="Calibri" w:cs="Calibri"/>
          <w:color w:val="000000"/>
          <w:kern w:val="0"/>
          <w:sz w:val="20"/>
          <w:szCs w:val="20"/>
          <w:lang w:eastAsia="en-GB"/>
          <w14:ligatures w14:val="none"/>
        </w:rPr>
        <w:t>Apologies:</w:t>
      </w:r>
      <w:r w:rsidRPr="00B576EE">
        <w:rPr>
          <w:rFonts w:ascii="Calibri" w:eastAsia="Times New Roman" w:hAnsi="Calibri" w:cs="Calibri"/>
          <w:color w:val="000000"/>
          <w:kern w:val="0"/>
          <w:sz w:val="20"/>
          <w:szCs w:val="20"/>
          <w:lang w:eastAsia="en-GB"/>
          <w14:ligatures w14:val="none"/>
        </w:rPr>
        <w:tab/>
        <w:t xml:space="preserve"> Alice Atherton, Sadie Hopley, Beth Newby, Anne-Marie Marshall and Sharon Baker </w:t>
      </w:r>
    </w:p>
    <w:p w14:paraId="7F4D9468" w14:textId="77777777" w:rsidR="00B576EE" w:rsidRPr="00B576EE" w:rsidRDefault="00B576EE" w:rsidP="00B576EE">
      <w:pPr>
        <w:spacing w:after="240" w:line="240" w:lineRule="auto"/>
        <w:rPr>
          <w:rFonts w:ascii="Times New Roman" w:eastAsia="Times New Roman" w:hAnsi="Times New Roman" w:cs="Times New Roman"/>
          <w:kern w:val="0"/>
          <w:lang w:eastAsia="en-GB"/>
          <w14:ligatures w14:val="none"/>
        </w:rPr>
      </w:pPr>
    </w:p>
    <w:p w14:paraId="5E434EE5" w14:textId="77777777" w:rsidR="00B576EE" w:rsidRPr="00B576EE" w:rsidRDefault="00B576EE" w:rsidP="00B576EE">
      <w:pPr>
        <w:spacing w:after="0" w:line="240" w:lineRule="auto"/>
        <w:rPr>
          <w:rFonts w:ascii="Times New Roman" w:eastAsia="Times New Roman" w:hAnsi="Times New Roman" w:cs="Times New Roman"/>
          <w:kern w:val="0"/>
          <w:lang w:eastAsia="en-GB"/>
          <w14:ligatures w14:val="none"/>
        </w:rPr>
      </w:pPr>
      <w:r w:rsidRPr="00B576EE">
        <w:rPr>
          <w:rFonts w:ascii="Calibri" w:eastAsia="Times New Roman" w:hAnsi="Calibri" w:cs="Calibri"/>
          <w:b/>
          <w:bCs/>
          <w:color w:val="000000"/>
          <w:kern w:val="0"/>
          <w:sz w:val="20"/>
          <w:szCs w:val="20"/>
          <w:lang w:eastAsia="en-GB"/>
          <w14:ligatures w14:val="none"/>
        </w:rPr>
        <w:t>1.</w:t>
      </w:r>
      <w:r w:rsidRPr="00B576EE">
        <w:rPr>
          <w:rFonts w:ascii="Calibri" w:eastAsia="Times New Roman" w:hAnsi="Calibri" w:cs="Calibri"/>
          <w:b/>
          <w:bCs/>
          <w:color w:val="000000"/>
          <w:kern w:val="0"/>
          <w:sz w:val="20"/>
          <w:szCs w:val="20"/>
          <w:lang w:eastAsia="en-GB"/>
          <w14:ligatures w14:val="none"/>
        </w:rPr>
        <w:tab/>
        <w:t>Welcome</w:t>
      </w:r>
    </w:p>
    <w:p w14:paraId="57367D6F" w14:textId="77777777" w:rsidR="00B576EE" w:rsidRPr="00B576EE" w:rsidRDefault="00B576EE" w:rsidP="00B576EE">
      <w:pPr>
        <w:spacing w:after="0" w:line="240" w:lineRule="auto"/>
        <w:ind w:left="720"/>
        <w:rPr>
          <w:rFonts w:ascii="Times New Roman" w:eastAsia="Times New Roman" w:hAnsi="Times New Roman" w:cs="Times New Roman"/>
          <w:kern w:val="0"/>
          <w:lang w:eastAsia="en-GB"/>
          <w14:ligatures w14:val="none"/>
        </w:rPr>
      </w:pPr>
      <w:r w:rsidRPr="00B576EE">
        <w:rPr>
          <w:rFonts w:ascii="Calibri" w:eastAsia="Times New Roman" w:hAnsi="Calibri" w:cs="Calibri"/>
          <w:color w:val="000000"/>
          <w:kern w:val="0"/>
          <w:sz w:val="20"/>
          <w:szCs w:val="20"/>
          <w:lang w:eastAsia="en-GB"/>
          <w14:ligatures w14:val="none"/>
        </w:rPr>
        <w:t>A warm welcome was given to everyone in attendance.</w:t>
      </w:r>
    </w:p>
    <w:p w14:paraId="6076E7C9" w14:textId="77777777" w:rsidR="00B576EE" w:rsidRPr="00B576EE" w:rsidRDefault="00B576EE" w:rsidP="00B576EE">
      <w:pPr>
        <w:spacing w:after="0" w:line="240" w:lineRule="auto"/>
        <w:rPr>
          <w:rFonts w:ascii="Times New Roman" w:eastAsia="Times New Roman" w:hAnsi="Times New Roman" w:cs="Times New Roman"/>
          <w:kern w:val="0"/>
          <w:lang w:eastAsia="en-GB"/>
          <w14:ligatures w14:val="none"/>
        </w:rPr>
      </w:pPr>
    </w:p>
    <w:p w14:paraId="4CA6E967" w14:textId="77777777" w:rsidR="00B576EE" w:rsidRPr="00B576EE" w:rsidRDefault="00B576EE" w:rsidP="00B576EE">
      <w:pPr>
        <w:spacing w:after="0" w:line="240" w:lineRule="auto"/>
        <w:rPr>
          <w:rFonts w:ascii="Times New Roman" w:eastAsia="Times New Roman" w:hAnsi="Times New Roman" w:cs="Times New Roman"/>
          <w:kern w:val="0"/>
          <w:lang w:eastAsia="en-GB"/>
          <w14:ligatures w14:val="none"/>
        </w:rPr>
      </w:pPr>
      <w:r w:rsidRPr="00B576EE">
        <w:rPr>
          <w:rFonts w:ascii="Calibri" w:eastAsia="Times New Roman" w:hAnsi="Calibri" w:cs="Calibri"/>
          <w:b/>
          <w:bCs/>
          <w:color w:val="000000"/>
          <w:kern w:val="0"/>
          <w:sz w:val="20"/>
          <w:szCs w:val="20"/>
          <w:lang w:eastAsia="en-GB"/>
          <w14:ligatures w14:val="none"/>
        </w:rPr>
        <w:t>2.</w:t>
      </w:r>
      <w:r w:rsidRPr="00B576EE">
        <w:rPr>
          <w:rFonts w:ascii="Calibri" w:eastAsia="Times New Roman" w:hAnsi="Calibri" w:cs="Calibri"/>
          <w:color w:val="000000"/>
          <w:kern w:val="0"/>
          <w:sz w:val="20"/>
          <w:szCs w:val="20"/>
          <w:lang w:eastAsia="en-GB"/>
          <w14:ligatures w14:val="none"/>
        </w:rPr>
        <w:tab/>
      </w:r>
      <w:r w:rsidRPr="00B576EE">
        <w:rPr>
          <w:rFonts w:ascii="Calibri" w:eastAsia="Times New Roman" w:hAnsi="Calibri" w:cs="Calibri"/>
          <w:b/>
          <w:bCs/>
          <w:color w:val="000000"/>
          <w:kern w:val="0"/>
          <w:sz w:val="20"/>
          <w:szCs w:val="20"/>
          <w:lang w:eastAsia="en-GB"/>
          <w14:ligatures w14:val="none"/>
        </w:rPr>
        <w:t>Review of Recent Events</w:t>
      </w:r>
    </w:p>
    <w:p w14:paraId="3A54F706" w14:textId="77777777" w:rsidR="00B576EE" w:rsidRPr="00B576EE" w:rsidRDefault="00B576EE" w:rsidP="00B576EE">
      <w:pPr>
        <w:spacing w:after="0" w:line="240" w:lineRule="auto"/>
        <w:rPr>
          <w:rFonts w:ascii="Times New Roman" w:eastAsia="Times New Roman" w:hAnsi="Times New Roman" w:cs="Times New Roman"/>
          <w:kern w:val="0"/>
          <w:lang w:eastAsia="en-GB"/>
          <w14:ligatures w14:val="none"/>
        </w:rPr>
      </w:pPr>
    </w:p>
    <w:p w14:paraId="68957C84" w14:textId="77777777" w:rsidR="00B576EE" w:rsidRPr="00B576EE" w:rsidRDefault="00B576EE" w:rsidP="00B576EE">
      <w:pPr>
        <w:spacing w:after="0" w:line="240" w:lineRule="auto"/>
        <w:ind w:firstLine="720"/>
        <w:rPr>
          <w:rFonts w:ascii="Times New Roman" w:eastAsia="Times New Roman" w:hAnsi="Times New Roman" w:cs="Times New Roman"/>
          <w:kern w:val="0"/>
          <w:lang w:eastAsia="en-GB"/>
          <w14:ligatures w14:val="none"/>
        </w:rPr>
      </w:pPr>
      <w:r w:rsidRPr="00B576EE">
        <w:rPr>
          <w:rFonts w:ascii="Calibri" w:eastAsia="Times New Roman" w:hAnsi="Calibri" w:cs="Calibri"/>
          <w:color w:val="000000"/>
          <w:kern w:val="0"/>
          <w:sz w:val="20"/>
          <w:szCs w:val="20"/>
          <w:lang w:eastAsia="en-GB"/>
          <w14:ligatures w14:val="none"/>
        </w:rPr>
        <w:t>N/A</w:t>
      </w:r>
    </w:p>
    <w:p w14:paraId="49D6BDE7" w14:textId="77777777" w:rsidR="00B576EE" w:rsidRPr="00B576EE" w:rsidRDefault="00B576EE" w:rsidP="00B576EE">
      <w:pPr>
        <w:spacing w:after="0" w:line="240" w:lineRule="auto"/>
        <w:rPr>
          <w:rFonts w:ascii="Times New Roman" w:eastAsia="Times New Roman" w:hAnsi="Times New Roman" w:cs="Times New Roman"/>
          <w:kern w:val="0"/>
          <w:lang w:eastAsia="en-GB"/>
          <w14:ligatures w14:val="none"/>
        </w:rPr>
      </w:pPr>
    </w:p>
    <w:p w14:paraId="4E401A9D" w14:textId="77777777" w:rsidR="00B576EE" w:rsidRPr="00B576EE" w:rsidRDefault="00B576EE" w:rsidP="00B576EE">
      <w:pPr>
        <w:spacing w:after="0" w:line="240" w:lineRule="auto"/>
        <w:rPr>
          <w:rFonts w:ascii="Times New Roman" w:eastAsia="Times New Roman" w:hAnsi="Times New Roman" w:cs="Times New Roman"/>
          <w:kern w:val="0"/>
          <w:lang w:eastAsia="en-GB"/>
          <w14:ligatures w14:val="none"/>
        </w:rPr>
      </w:pPr>
      <w:r w:rsidRPr="00B576EE">
        <w:rPr>
          <w:rFonts w:ascii="Calibri" w:eastAsia="Times New Roman" w:hAnsi="Calibri" w:cs="Calibri"/>
          <w:b/>
          <w:bCs/>
          <w:color w:val="000000"/>
          <w:kern w:val="0"/>
          <w:sz w:val="20"/>
          <w:szCs w:val="20"/>
          <w:lang w:eastAsia="en-GB"/>
          <w14:ligatures w14:val="none"/>
        </w:rPr>
        <w:t>3.</w:t>
      </w:r>
      <w:r w:rsidRPr="00B576EE">
        <w:rPr>
          <w:rFonts w:ascii="Calibri" w:eastAsia="Times New Roman" w:hAnsi="Calibri" w:cs="Calibri"/>
          <w:b/>
          <w:bCs/>
          <w:color w:val="000000"/>
          <w:kern w:val="0"/>
          <w:sz w:val="20"/>
          <w:szCs w:val="20"/>
          <w:lang w:eastAsia="en-GB"/>
          <w14:ligatures w14:val="none"/>
        </w:rPr>
        <w:tab/>
        <w:t>Review of Previous Minutes</w:t>
      </w:r>
    </w:p>
    <w:p w14:paraId="0C49CEC2" w14:textId="77777777" w:rsidR="00B576EE" w:rsidRPr="00B576EE" w:rsidRDefault="00B576EE" w:rsidP="00B576EE">
      <w:pPr>
        <w:spacing w:after="0" w:line="240" w:lineRule="auto"/>
        <w:rPr>
          <w:rFonts w:ascii="Times New Roman" w:eastAsia="Times New Roman" w:hAnsi="Times New Roman" w:cs="Times New Roman"/>
          <w:kern w:val="0"/>
          <w:lang w:eastAsia="en-GB"/>
          <w14:ligatures w14:val="none"/>
        </w:rPr>
      </w:pPr>
    </w:p>
    <w:p w14:paraId="068D942A" w14:textId="77777777" w:rsidR="00B576EE" w:rsidRPr="00B576EE" w:rsidRDefault="00B576EE" w:rsidP="00B576EE">
      <w:pPr>
        <w:spacing w:after="0" w:line="240" w:lineRule="auto"/>
        <w:ind w:firstLine="720"/>
        <w:rPr>
          <w:rFonts w:ascii="Times New Roman" w:eastAsia="Times New Roman" w:hAnsi="Times New Roman" w:cs="Times New Roman"/>
          <w:kern w:val="0"/>
          <w:lang w:eastAsia="en-GB"/>
          <w14:ligatures w14:val="none"/>
        </w:rPr>
      </w:pPr>
      <w:r w:rsidRPr="00B576EE">
        <w:rPr>
          <w:rFonts w:ascii="Calibri" w:eastAsia="Times New Roman" w:hAnsi="Calibri" w:cs="Calibri"/>
          <w:color w:val="000000"/>
          <w:kern w:val="0"/>
          <w:sz w:val="20"/>
          <w:szCs w:val="20"/>
          <w:u w:val="single"/>
          <w:lang w:eastAsia="en-GB"/>
          <w14:ligatures w14:val="none"/>
        </w:rPr>
        <w:t>Uniform honesty box</w:t>
      </w:r>
    </w:p>
    <w:p w14:paraId="0079BEC4" w14:textId="77777777" w:rsidR="00B576EE" w:rsidRPr="00B576EE" w:rsidRDefault="00B576EE" w:rsidP="00B576EE">
      <w:pPr>
        <w:spacing w:after="0" w:line="240" w:lineRule="auto"/>
        <w:rPr>
          <w:rFonts w:ascii="Times New Roman" w:eastAsia="Times New Roman" w:hAnsi="Times New Roman" w:cs="Times New Roman"/>
          <w:kern w:val="0"/>
          <w:lang w:eastAsia="en-GB"/>
          <w14:ligatures w14:val="none"/>
        </w:rPr>
      </w:pPr>
    </w:p>
    <w:p w14:paraId="59981ED2" w14:textId="6DA18E12" w:rsidR="00B576EE" w:rsidRPr="00B576EE" w:rsidRDefault="00B576EE" w:rsidP="00B576EE">
      <w:pPr>
        <w:spacing w:after="0" w:line="240" w:lineRule="auto"/>
        <w:ind w:left="720"/>
        <w:rPr>
          <w:rFonts w:ascii="Calibri" w:eastAsia="Times New Roman" w:hAnsi="Calibri" w:cs="Calibri"/>
          <w:color w:val="000000"/>
          <w:kern w:val="0"/>
          <w:sz w:val="20"/>
          <w:szCs w:val="20"/>
          <w:lang w:eastAsia="en-GB"/>
          <w14:ligatures w14:val="none"/>
        </w:rPr>
      </w:pPr>
      <w:r w:rsidRPr="00B576EE">
        <w:rPr>
          <w:rFonts w:ascii="Calibri" w:eastAsia="Times New Roman" w:hAnsi="Calibri" w:cs="Calibri"/>
          <w:color w:val="000000"/>
          <w:kern w:val="0"/>
          <w:sz w:val="20"/>
          <w:szCs w:val="20"/>
          <w:lang w:eastAsia="en-GB"/>
          <w14:ligatures w14:val="none"/>
        </w:rPr>
        <w:t xml:space="preserve">The honesty box will remain in place for now in case it is needed. There are new items of clothing being added but no real funds.  As such it was discussed that at the end of the year </w:t>
      </w:r>
      <w:r>
        <w:rPr>
          <w:rFonts w:ascii="Calibri" w:eastAsia="Times New Roman" w:hAnsi="Calibri" w:cs="Calibri"/>
          <w:color w:val="000000"/>
          <w:kern w:val="0"/>
          <w:sz w:val="20"/>
          <w:szCs w:val="20"/>
          <w:lang w:eastAsia="en-GB"/>
          <w14:ligatures w14:val="none"/>
        </w:rPr>
        <w:t>FODS</w:t>
      </w:r>
      <w:r w:rsidRPr="00B576EE">
        <w:rPr>
          <w:rFonts w:ascii="Calibri" w:eastAsia="Times New Roman" w:hAnsi="Calibri" w:cs="Calibri"/>
          <w:color w:val="000000"/>
          <w:kern w:val="0"/>
          <w:sz w:val="20"/>
          <w:szCs w:val="20"/>
          <w:lang w:eastAsia="en-GB"/>
          <w14:ligatures w14:val="none"/>
        </w:rPr>
        <w:t xml:space="preserve"> will consider donating some of the uniform to The Green Uniform and Baby Bank</w:t>
      </w:r>
      <w:r>
        <w:rPr>
          <w:rFonts w:ascii="Calibri" w:eastAsia="Times New Roman" w:hAnsi="Calibri" w:cs="Calibri"/>
          <w:color w:val="000000"/>
          <w:kern w:val="0"/>
          <w:sz w:val="20"/>
          <w:szCs w:val="20"/>
          <w:lang w:eastAsia="en-GB"/>
          <w14:ligatures w14:val="none"/>
        </w:rPr>
        <w:t>. They</w:t>
      </w:r>
      <w:r w:rsidRPr="00B576EE">
        <w:rPr>
          <w:rFonts w:ascii="Calibri" w:eastAsia="Times New Roman" w:hAnsi="Calibri" w:cs="Calibri"/>
          <w:color w:val="000000"/>
          <w:kern w:val="0"/>
          <w:sz w:val="20"/>
          <w:szCs w:val="20"/>
          <w:lang w:eastAsia="en-GB"/>
          <w14:ligatures w14:val="none"/>
        </w:rPr>
        <w:t xml:space="preserve"> </w:t>
      </w:r>
      <w:r>
        <w:rPr>
          <w:rFonts w:ascii="Calibri" w:eastAsia="Times New Roman" w:hAnsi="Calibri" w:cs="Calibri"/>
          <w:color w:val="000000"/>
          <w:kern w:val="0"/>
          <w:sz w:val="20"/>
          <w:szCs w:val="20"/>
          <w:lang w:eastAsia="en-GB"/>
          <w14:ligatures w14:val="none"/>
        </w:rPr>
        <w:t>a</w:t>
      </w:r>
      <w:r w:rsidRPr="00B576EE">
        <w:rPr>
          <w:rFonts w:ascii="Calibri" w:eastAsia="Times New Roman" w:hAnsi="Calibri" w:cs="Calibri"/>
          <w:color w:val="000000"/>
          <w:kern w:val="0"/>
          <w:sz w:val="20"/>
          <w:szCs w:val="20"/>
          <w:lang w:eastAsia="en-GB"/>
          <w14:ligatures w14:val="none"/>
        </w:rPr>
        <w:t>re a</w:t>
      </w:r>
      <w:r>
        <w:rPr>
          <w:rFonts w:ascii="Calibri" w:eastAsia="Times New Roman" w:hAnsi="Calibri" w:cs="Calibri"/>
          <w:color w:val="000000"/>
          <w:kern w:val="0"/>
          <w:sz w:val="20"/>
          <w:szCs w:val="20"/>
          <w:lang w:eastAsia="en-GB"/>
          <w14:ligatures w14:val="none"/>
        </w:rPr>
        <w:t xml:space="preserve"> non-profit social enterprise operating and promoting a Uniform and Baby Bank in Northwich. </w:t>
      </w:r>
    </w:p>
    <w:p w14:paraId="3BE35248" w14:textId="77777777" w:rsidR="00B576EE" w:rsidRPr="00B576EE" w:rsidRDefault="00B576EE" w:rsidP="00B576EE">
      <w:pPr>
        <w:spacing w:after="0" w:line="240" w:lineRule="auto"/>
        <w:rPr>
          <w:rFonts w:ascii="Times New Roman" w:eastAsia="Times New Roman" w:hAnsi="Times New Roman" w:cs="Times New Roman"/>
          <w:kern w:val="0"/>
          <w:lang w:eastAsia="en-GB"/>
          <w14:ligatures w14:val="none"/>
        </w:rPr>
      </w:pPr>
    </w:p>
    <w:p w14:paraId="1AD859FE" w14:textId="77777777" w:rsidR="00B576EE" w:rsidRPr="00B576EE" w:rsidRDefault="00B576EE" w:rsidP="00B576EE">
      <w:pPr>
        <w:spacing w:after="0" w:line="240" w:lineRule="auto"/>
        <w:ind w:firstLine="720"/>
        <w:rPr>
          <w:rFonts w:ascii="Times New Roman" w:eastAsia="Times New Roman" w:hAnsi="Times New Roman" w:cs="Times New Roman"/>
          <w:kern w:val="0"/>
          <w:lang w:eastAsia="en-GB"/>
          <w14:ligatures w14:val="none"/>
        </w:rPr>
      </w:pPr>
      <w:r w:rsidRPr="00B576EE">
        <w:rPr>
          <w:rFonts w:ascii="Calibri" w:eastAsia="Times New Roman" w:hAnsi="Calibri" w:cs="Calibri"/>
          <w:color w:val="000000"/>
          <w:kern w:val="0"/>
          <w:sz w:val="20"/>
          <w:szCs w:val="20"/>
          <w:u w:val="single"/>
          <w:lang w:eastAsia="en-GB"/>
          <w14:ligatures w14:val="none"/>
        </w:rPr>
        <w:t>Events calendar</w:t>
      </w:r>
    </w:p>
    <w:p w14:paraId="790123D6" w14:textId="77777777" w:rsidR="00B576EE" w:rsidRPr="00B576EE" w:rsidRDefault="00B576EE" w:rsidP="00B576EE">
      <w:pPr>
        <w:spacing w:after="0" w:line="240" w:lineRule="auto"/>
        <w:rPr>
          <w:rFonts w:ascii="Times New Roman" w:eastAsia="Times New Roman" w:hAnsi="Times New Roman" w:cs="Times New Roman"/>
          <w:kern w:val="0"/>
          <w:lang w:eastAsia="en-GB"/>
          <w14:ligatures w14:val="none"/>
        </w:rPr>
      </w:pPr>
      <w:r w:rsidRPr="00B576EE">
        <w:rPr>
          <w:rFonts w:ascii="Calibri" w:eastAsia="Times New Roman" w:hAnsi="Calibri" w:cs="Calibri"/>
          <w:color w:val="000000"/>
          <w:kern w:val="0"/>
          <w:sz w:val="20"/>
          <w:szCs w:val="20"/>
          <w:lang w:eastAsia="en-GB"/>
          <w14:ligatures w14:val="none"/>
        </w:rPr>
        <w:tab/>
        <w:t>We are not doing one at this point.</w:t>
      </w:r>
    </w:p>
    <w:p w14:paraId="3BC8BC48" w14:textId="77777777" w:rsidR="00B576EE" w:rsidRPr="00B576EE" w:rsidRDefault="00B576EE" w:rsidP="00B576EE">
      <w:pPr>
        <w:spacing w:after="0" w:line="240" w:lineRule="auto"/>
        <w:rPr>
          <w:rFonts w:ascii="Times New Roman" w:eastAsia="Times New Roman" w:hAnsi="Times New Roman" w:cs="Times New Roman"/>
          <w:kern w:val="0"/>
          <w:lang w:eastAsia="en-GB"/>
          <w14:ligatures w14:val="none"/>
        </w:rPr>
      </w:pPr>
    </w:p>
    <w:p w14:paraId="1EEBF398" w14:textId="77777777" w:rsidR="00B576EE" w:rsidRPr="00B576EE" w:rsidRDefault="00B576EE" w:rsidP="00B576EE">
      <w:pPr>
        <w:spacing w:after="0" w:line="240" w:lineRule="auto"/>
        <w:ind w:left="720"/>
        <w:rPr>
          <w:rFonts w:ascii="Times New Roman" w:eastAsia="Times New Roman" w:hAnsi="Times New Roman" w:cs="Times New Roman"/>
          <w:kern w:val="0"/>
          <w:lang w:eastAsia="en-GB"/>
          <w14:ligatures w14:val="none"/>
        </w:rPr>
      </w:pPr>
      <w:r w:rsidRPr="00B576EE">
        <w:rPr>
          <w:rFonts w:ascii="Calibri" w:eastAsia="Times New Roman" w:hAnsi="Calibri" w:cs="Calibri"/>
          <w:color w:val="000000"/>
          <w:kern w:val="0"/>
          <w:sz w:val="20"/>
          <w:szCs w:val="20"/>
          <w:u w:val="single"/>
          <w:lang w:eastAsia="en-GB"/>
          <w14:ligatures w14:val="none"/>
        </w:rPr>
        <w:t>Fireworks at Christmas</w:t>
      </w:r>
    </w:p>
    <w:p w14:paraId="5CECD519" w14:textId="77777777" w:rsidR="00B576EE" w:rsidRPr="00B576EE" w:rsidRDefault="00B576EE" w:rsidP="00B576EE">
      <w:pPr>
        <w:spacing w:after="0" w:line="240" w:lineRule="auto"/>
        <w:ind w:left="720"/>
        <w:rPr>
          <w:rFonts w:ascii="Times New Roman" w:eastAsia="Times New Roman" w:hAnsi="Times New Roman" w:cs="Times New Roman"/>
          <w:kern w:val="0"/>
          <w:lang w:eastAsia="en-GB"/>
          <w14:ligatures w14:val="none"/>
        </w:rPr>
      </w:pPr>
      <w:r w:rsidRPr="00B576EE">
        <w:rPr>
          <w:rFonts w:ascii="Calibri" w:eastAsia="Times New Roman" w:hAnsi="Calibri" w:cs="Calibri"/>
          <w:color w:val="000000"/>
          <w:kern w:val="0"/>
          <w:sz w:val="20"/>
          <w:szCs w:val="20"/>
          <w:lang w:eastAsia="en-GB"/>
          <w14:ligatures w14:val="none"/>
        </w:rPr>
        <w:t>This will be discussed at a later date.</w:t>
      </w:r>
    </w:p>
    <w:p w14:paraId="04B819D8" w14:textId="77777777" w:rsidR="00B576EE" w:rsidRPr="00B576EE" w:rsidRDefault="00B576EE" w:rsidP="00B576EE">
      <w:pPr>
        <w:spacing w:after="0" w:line="240" w:lineRule="auto"/>
        <w:rPr>
          <w:rFonts w:ascii="Times New Roman" w:eastAsia="Times New Roman" w:hAnsi="Times New Roman" w:cs="Times New Roman"/>
          <w:kern w:val="0"/>
          <w:lang w:eastAsia="en-GB"/>
          <w14:ligatures w14:val="none"/>
        </w:rPr>
      </w:pPr>
    </w:p>
    <w:p w14:paraId="25C42D51" w14:textId="77777777" w:rsidR="00B576EE" w:rsidRPr="00B576EE" w:rsidRDefault="00B576EE" w:rsidP="00B576EE">
      <w:pPr>
        <w:spacing w:after="0" w:line="240" w:lineRule="auto"/>
        <w:ind w:left="720"/>
        <w:rPr>
          <w:rFonts w:ascii="Times New Roman" w:eastAsia="Times New Roman" w:hAnsi="Times New Roman" w:cs="Times New Roman"/>
          <w:kern w:val="0"/>
          <w:lang w:eastAsia="en-GB"/>
          <w14:ligatures w14:val="none"/>
        </w:rPr>
      </w:pPr>
      <w:r w:rsidRPr="00B576EE">
        <w:rPr>
          <w:rFonts w:ascii="Calibri" w:eastAsia="Times New Roman" w:hAnsi="Calibri" w:cs="Calibri"/>
          <w:color w:val="000000"/>
          <w:kern w:val="0"/>
          <w:sz w:val="20"/>
          <w:szCs w:val="20"/>
          <w:u w:val="single"/>
          <w:lang w:eastAsia="en-GB"/>
          <w14:ligatures w14:val="none"/>
        </w:rPr>
        <w:t>Ice pops/ice creams</w:t>
      </w:r>
    </w:p>
    <w:p w14:paraId="720B3897" w14:textId="77777777" w:rsidR="00B576EE" w:rsidRPr="00B576EE" w:rsidRDefault="00B576EE" w:rsidP="00B576EE">
      <w:pPr>
        <w:spacing w:after="0" w:line="240" w:lineRule="auto"/>
        <w:ind w:left="720"/>
        <w:rPr>
          <w:rFonts w:ascii="Times New Roman" w:eastAsia="Times New Roman" w:hAnsi="Times New Roman" w:cs="Times New Roman"/>
          <w:kern w:val="0"/>
          <w:lang w:eastAsia="en-GB"/>
          <w14:ligatures w14:val="none"/>
        </w:rPr>
      </w:pPr>
      <w:r w:rsidRPr="00B576EE">
        <w:rPr>
          <w:rFonts w:ascii="Calibri" w:eastAsia="Times New Roman" w:hAnsi="Calibri" w:cs="Calibri"/>
          <w:color w:val="000000"/>
          <w:kern w:val="0"/>
          <w:sz w:val="20"/>
          <w:szCs w:val="20"/>
          <w:lang w:eastAsia="en-GB"/>
          <w14:ligatures w14:val="none"/>
        </w:rPr>
        <w:t>This has been parked for now.</w:t>
      </w:r>
    </w:p>
    <w:p w14:paraId="3386F397" w14:textId="77777777" w:rsidR="00B576EE" w:rsidRPr="00B576EE" w:rsidRDefault="00B576EE" w:rsidP="00B576EE">
      <w:pPr>
        <w:spacing w:after="0" w:line="240" w:lineRule="auto"/>
        <w:rPr>
          <w:rFonts w:ascii="Times New Roman" w:eastAsia="Times New Roman" w:hAnsi="Times New Roman" w:cs="Times New Roman"/>
          <w:kern w:val="0"/>
          <w:lang w:eastAsia="en-GB"/>
          <w14:ligatures w14:val="none"/>
        </w:rPr>
      </w:pPr>
    </w:p>
    <w:p w14:paraId="5B3BAFB6" w14:textId="77777777" w:rsidR="00B576EE" w:rsidRPr="00B576EE" w:rsidRDefault="00B576EE" w:rsidP="00B576EE">
      <w:pPr>
        <w:spacing w:after="0" w:line="240" w:lineRule="auto"/>
        <w:ind w:left="720"/>
        <w:rPr>
          <w:rFonts w:ascii="Times New Roman" w:eastAsia="Times New Roman" w:hAnsi="Times New Roman" w:cs="Times New Roman"/>
          <w:kern w:val="0"/>
          <w:lang w:eastAsia="en-GB"/>
          <w14:ligatures w14:val="none"/>
        </w:rPr>
      </w:pPr>
      <w:r w:rsidRPr="00B576EE">
        <w:rPr>
          <w:rFonts w:ascii="Calibri" w:eastAsia="Times New Roman" w:hAnsi="Calibri" w:cs="Calibri"/>
          <w:color w:val="000000"/>
          <w:kern w:val="0"/>
          <w:sz w:val="20"/>
          <w:szCs w:val="20"/>
          <w:u w:val="single"/>
          <w:lang w:eastAsia="en-GB"/>
          <w14:ligatures w14:val="none"/>
        </w:rPr>
        <w:t>Cake sales</w:t>
      </w:r>
    </w:p>
    <w:p w14:paraId="1BD0BA60" w14:textId="77777777" w:rsidR="00B576EE" w:rsidRPr="00B576EE" w:rsidRDefault="00B576EE" w:rsidP="00B576EE">
      <w:pPr>
        <w:spacing w:after="0" w:line="240" w:lineRule="auto"/>
        <w:ind w:left="720"/>
        <w:rPr>
          <w:rFonts w:ascii="Times New Roman" w:eastAsia="Times New Roman" w:hAnsi="Times New Roman" w:cs="Times New Roman"/>
          <w:kern w:val="0"/>
          <w:lang w:eastAsia="en-GB"/>
          <w14:ligatures w14:val="none"/>
        </w:rPr>
      </w:pPr>
      <w:r w:rsidRPr="00B576EE">
        <w:rPr>
          <w:rFonts w:ascii="Calibri" w:eastAsia="Times New Roman" w:hAnsi="Calibri" w:cs="Calibri"/>
          <w:color w:val="000000"/>
          <w:kern w:val="0"/>
          <w:sz w:val="20"/>
          <w:szCs w:val="20"/>
          <w:lang w:eastAsia="en-GB"/>
          <w14:ligatures w14:val="none"/>
        </w:rPr>
        <w:t>This has been parked for now.</w:t>
      </w:r>
    </w:p>
    <w:p w14:paraId="318AC5E0" w14:textId="77777777" w:rsidR="00B576EE" w:rsidRPr="00B576EE" w:rsidRDefault="00B576EE" w:rsidP="00B576EE">
      <w:pPr>
        <w:spacing w:after="0" w:line="240" w:lineRule="auto"/>
        <w:rPr>
          <w:rFonts w:ascii="Times New Roman" w:eastAsia="Times New Roman" w:hAnsi="Times New Roman" w:cs="Times New Roman"/>
          <w:kern w:val="0"/>
          <w:lang w:eastAsia="en-GB"/>
          <w14:ligatures w14:val="none"/>
        </w:rPr>
      </w:pPr>
    </w:p>
    <w:p w14:paraId="33D5E36A" w14:textId="77777777" w:rsidR="00B576EE" w:rsidRPr="00B576EE" w:rsidRDefault="00B576EE" w:rsidP="00B576EE">
      <w:pPr>
        <w:spacing w:after="0" w:line="240" w:lineRule="auto"/>
        <w:ind w:left="720"/>
        <w:rPr>
          <w:rFonts w:ascii="Times New Roman" w:eastAsia="Times New Roman" w:hAnsi="Times New Roman" w:cs="Times New Roman"/>
          <w:kern w:val="0"/>
          <w:lang w:eastAsia="en-GB"/>
          <w14:ligatures w14:val="none"/>
        </w:rPr>
      </w:pPr>
      <w:r w:rsidRPr="00B576EE">
        <w:rPr>
          <w:rFonts w:ascii="Calibri" w:eastAsia="Times New Roman" w:hAnsi="Calibri" w:cs="Calibri"/>
          <w:color w:val="000000"/>
          <w:kern w:val="0"/>
          <w:sz w:val="20"/>
          <w:szCs w:val="20"/>
          <w:u w:val="single"/>
          <w:lang w:eastAsia="en-GB"/>
          <w14:ligatures w14:val="none"/>
        </w:rPr>
        <w:t>Christmas cards</w:t>
      </w:r>
    </w:p>
    <w:p w14:paraId="2F0A4540" w14:textId="2F1ED6F3" w:rsidR="00B576EE" w:rsidRPr="00B576EE" w:rsidRDefault="00B576EE" w:rsidP="00B576EE">
      <w:pPr>
        <w:spacing w:after="0" w:line="240" w:lineRule="auto"/>
        <w:ind w:left="720"/>
        <w:rPr>
          <w:rFonts w:ascii="Times New Roman" w:eastAsia="Times New Roman" w:hAnsi="Times New Roman" w:cs="Times New Roman"/>
          <w:kern w:val="0"/>
          <w:lang w:eastAsia="en-GB"/>
          <w14:ligatures w14:val="none"/>
        </w:rPr>
      </w:pPr>
      <w:r w:rsidRPr="00B576EE">
        <w:rPr>
          <w:rFonts w:ascii="Calibri" w:eastAsia="Times New Roman" w:hAnsi="Calibri" w:cs="Calibri"/>
          <w:color w:val="000000"/>
          <w:kern w:val="0"/>
          <w:sz w:val="20"/>
          <w:szCs w:val="20"/>
          <w:lang w:eastAsia="en-GB"/>
          <w14:ligatures w14:val="none"/>
        </w:rPr>
        <w:t>No further action required on this at present.</w:t>
      </w:r>
      <w:r w:rsidRPr="00B576EE">
        <w:rPr>
          <w:rFonts w:ascii="Times New Roman" w:eastAsia="Times New Roman" w:hAnsi="Times New Roman" w:cs="Times New Roman"/>
          <w:kern w:val="0"/>
          <w:lang w:eastAsia="en-GB"/>
          <w14:ligatures w14:val="none"/>
        </w:rPr>
        <w:br/>
      </w:r>
    </w:p>
    <w:p w14:paraId="380F6D8F" w14:textId="77777777" w:rsidR="00B576EE" w:rsidRPr="00B576EE" w:rsidRDefault="00B576EE" w:rsidP="00B576EE">
      <w:pPr>
        <w:spacing w:after="0" w:line="240" w:lineRule="auto"/>
        <w:rPr>
          <w:rFonts w:ascii="Times New Roman" w:eastAsia="Times New Roman" w:hAnsi="Times New Roman" w:cs="Times New Roman"/>
          <w:kern w:val="0"/>
          <w:lang w:eastAsia="en-GB"/>
          <w14:ligatures w14:val="none"/>
        </w:rPr>
      </w:pPr>
      <w:r w:rsidRPr="00B576EE">
        <w:rPr>
          <w:rFonts w:ascii="Calibri" w:eastAsia="Times New Roman" w:hAnsi="Calibri" w:cs="Calibri"/>
          <w:b/>
          <w:bCs/>
          <w:color w:val="000000"/>
          <w:kern w:val="0"/>
          <w:sz w:val="20"/>
          <w:szCs w:val="20"/>
          <w:lang w:eastAsia="en-GB"/>
          <w14:ligatures w14:val="none"/>
        </w:rPr>
        <w:t>4.</w:t>
      </w:r>
      <w:r w:rsidRPr="00B576EE">
        <w:rPr>
          <w:rFonts w:ascii="Calibri" w:eastAsia="Times New Roman" w:hAnsi="Calibri" w:cs="Calibri"/>
          <w:b/>
          <w:bCs/>
          <w:color w:val="000000"/>
          <w:kern w:val="0"/>
          <w:sz w:val="20"/>
          <w:szCs w:val="20"/>
          <w:lang w:eastAsia="en-GB"/>
          <w14:ligatures w14:val="none"/>
        </w:rPr>
        <w:tab/>
        <w:t>Upcoming Events</w:t>
      </w:r>
    </w:p>
    <w:p w14:paraId="0E034947" w14:textId="77777777" w:rsidR="00B576EE" w:rsidRPr="00B576EE" w:rsidRDefault="00B576EE" w:rsidP="00B576EE">
      <w:pPr>
        <w:spacing w:after="0" w:line="240" w:lineRule="auto"/>
        <w:rPr>
          <w:rFonts w:ascii="Times New Roman" w:eastAsia="Times New Roman" w:hAnsi="Times New Roman" w:cs="Times New Roman"/>
          <w:kern w:val="0"/>
          <w:lang w:eastAsia="en-GB"/>
          <w14:ligatures w14:val="none"/>
        </w:rPr>
      </w:pPr>
    </w:p>
    <w:p w14:paraId="47D855E4" w14:textId="77777777" w:rsidR="00B576EE" w:rsidRPr="00B576EE" w:rsidRDefault="00B576EE" w:rsidP="00B576EE">
      <w:pPr>
        <w:spacing w:after="0" w:line="240" w:lineRule="auto"/>
        <w:ind w:firstLine="720"/>
        <w:rPr>
          <w:rFonts w:ascii="Times New Roman" w:eastAsia="Times New Roman" w:hAnsi="Times New Roman" w:cs="Times New Roman"/>
          <w:kern w:val="0"/>
          <w:lang w:eastAsia="en-GB"/>
          <w14:ligatures w14:val="none"/>
        </w:rPr>
      </w:pPr>
      <w:r w:rsidRPr="00B576EE">
        <w:rPr>
          <w:rFonts w:ascii="Calibri" w:eastAsia="Times New Roman" w:hAnsi="Calibri" w:cs="Calibri"/>
          <w:color w:val="000000"/>
          <w:kern w:val="0"/>
          <w:sz w:val="20"/>
          <w:szCs w:val="20"/>
          <w:u w:val="single"/>
          <w:lang w:eastAsia="en-GB"/>
          <w14:ligatures w14:val="none"/>
        </w:rPr>
        <w:t>Summer Extravaganza</w:t>
      </w:r>
    </w:p>
    <w:p w14:paraId="5163E67E" w14:textId="77777777" w:rsidR="00B576EE" w:rsidRPr="00B576EE" w:rsidRDefault="00B576EE" w:rsidP="00B576EE">
      <w:pPr>
        <w:spacing w:after="0" w:line="240" w:lineRule="auto"/>
        <w:rPr>
          <w:rFonts w:ascii="Times New Roman" w:eastAsia="Times New Roman" w:hAnsi="Times New Roman" w:cs="Times New Roman"/>
          <w:kern w:val="0"/>
          <w:lang w:eastAsia="en-GB"/>
          <w14:ligatures w14:val="none"/>
        </w:rPr>
      </w:pPr>
    </w:p>
    <w:p w14:paraId="008E4160" w14:textId="77777777" w:rsidR="00B576EE" w:rsidRPr="00B576EE" w:rsidRDefault="00B576EE" w:rsidP="00B576EE">
      <w:pPr>
        <w:spacing w:after="0" w:line="240" w:lineRule="auto"/>
        <w:ind w:left="720"/>
        <w:rPr>
          <w:rFonts w:ascii="Times New Roman" w:eastAsia="Times New Roman" w:hAnsi="Times New Roman" w:cs="Times New Roman"/>
          <w:kern w:val="0"/>
          <w:lang w:eastAsia="en-GB"/>
          <w14:ligatures w14:val="none"/>
        </w:rPr>
      </w:pPr>
      <w:r w:rsidRPr="00B576EE">
        <w:rPr>
          <w:rFonts w:ascii="Calibri" w:eastAsia="Times New Roman" w:hAnsi="Calibri" w:cs="Calibri"/>
          <w:color w:val="000000"/>
          <w:kern w:val="0"/>
          <w:sz w:val="20"/>
          <w:szCs w:val="20"/>
          <w:lang w:eastAsia="en-GB"/>
          <w14:ligatures w14:val="none"/>
        </w:rPr>
        <w:t>The date for this is Friday 12</w:t>
      </w:r>
      <w:r w:rsidRPr="00B576EE">
        <w:rPr>
          <w:rFonts w:ascii="Calibri" w:eastAsia="Times New Roman" w:hAnsi="Calibri" w:cs="Calibri"/>
          <w:color w:val="000000"/>
          <w:kern w:val="0"/>
          <w:sz w:val="12"/>
          <w:szCs w:val="12"/>
          <w:vertAlign w:val="superscript"/>
          <w:lang w:eastAsia="en-GB"/>
          <w14:ligatures w14:val="none"/>
        </w:rPr>
        <w:t>th</w:t>
      </w:r>
      <w:r w:rsidRPr="00B576EE">
        <w:rPr>
          <w:rFonts w:ascii="Calibri" w:eastAsia="Times New Roman" w:hAnsi="Calibri" w:cs="Calibri"/>
          <w:color w:val="000000"/>
          <w:kern w:val="0"/>
          <w:sz w:val="20"/>
          <w:szCs w:val="20"/>
          <w:lang w:eastAsia="en-GB"/>
          <w14:ligatures w14:val="none"/>
        </w:rPr>
        <w:t xml:space="preserve"> July. The event is fast approaching so the tickets need to go out swiftly. Review of the draft ticket from Sharon was agreed. The tickets will not be going out to the community. </w:t>
      </w:r>
    </w:p>
    <w:p w14:paraId="6C6EABEE" w14:textId="77777777" w:rsidR="00B576EE" w:rsidRPr="00B576EE" w:rsidRDefault="00B576EE" w:rsidP="00B576EE">
      <w:pPr>
        <w:spacing w:after="0" w:line="240" w:lineRule="auto"/>
        <w:rPr>
          <w:rFonts w:ascii="Times New Roman" w:eastAsia="Times New Roman" w:hAnsi="Times New Roman" w:cs="Times New Roman"/>
          <w:kern w:val="0"/>
          <w:lang w:eastAsia="en-GB"/>
          <w14:ligatures w14:val="none"/>
        </w:rPr>
      </w:pPr>
    </w:p>
    <w:p w14:paraId="6CC6C22B" w14:textId="77777777" w:rsidR="00B576EE" w:rsidRPr="00B576EE" w:rsidRDefault="00B576EE" w:rsidP="00B576EE">
      <w:pPr>
        <w:spacing w:after="0" w:line="240" w:lineRule="auto"/>
        <w:ind w:left="720"/>
        <w:rPr>
          <w:rFonts w:ascii="Times New Roman" w:eastAsia="Times New Roman" w:hAnsi="Times New Roman" w:cs="Times New Roman"/>
          <w:kern w:val="0"/>
          <w:lang w:eastAsia="en-GB"/>
          <w14:ligatures w14:val="none"/>
        </w:rPr>
      </w:pPr>
      <w:r w:rsidRPr="00B576EE">
        <w:rPr>
          <w:rFonts w:ascii="Calibri" w:eastAsia="Times New Roman" w:hAnsi="Calibri" w:cs="Calibri"/>
          <w:color w:val="000000"/>
          <w:kern w:val="0"/>
          <w:sz w:val="20"/>
          <w:szCs w:val="20"/>
          <w:lang w:eastAsia="en-GB"/>
          <w14:ligatures w14:val="none"/>
        </w:rPr>
        <w:t>The event for the children will start at 3.20pm with party games in class with their teachers together with a snack and drink. There will then be a display of the birds of prey for the children. When parents arrive later at a proposed time of 5 pm there will be photo opportunities for families with the birds of prey until the proposed time of 6pm. Times may vary slightly Jo is to confirm with the liaison at Cheshire Falconry.     </w:t>
      </w:r>
    </w:p>
    <w:p w14:paraId="2013E8FA" w14:textId="77777777" w:rsidR="00B576EE" w:rsidRPr="00B576EE" w:rsidRDefault="00B576EE" w:rsidP="00B576EE">
      <w:pPr>
        <w:spacing w:after="0" w:line="240" w:lineRule="auto"/>
        <w:rPr>
          <w:rFonts w:ascii="Times New Roman" w:eastAsia="Times New Roman" w:hAnsi="Times New Roman" w:cs="Times New Roman"/>
          <w:kern w:val="0"/>
          <w:lang w:eastAsia="en-GB"/>
          <w14:ligatures w14:val="none"/>
        </w:rPr>
      </w:pPr>
    </w:p>
    <w:p w14:paraId="36DD9450" w14:textId="77777777" w:rsidR="00B576EE" w:rsidRPr="00B576EE" w:rsidRDefault="00B576EE" w:rsidP="00B576EE">
      <w:pPr>
        <w:spacing w:after="0" w:line="240" w:lineRule="auto"/>
        <w:ind w:left="720"/>
        <w:rPr>
          <w:rFonts w:ascii="Times New Roman" w:eastAsia="Times New Roman" w:hAnsi="Times New Roman" w:cs="Times New Roman"/>
          <w:kern w:val="0"/>
          <w:lang w:eastAsia="en-GB"/>
          <w14:ligatures w14:val="none"/>
        </w:rPr>
      </w:pPr>
      <w:r w:rsidRPr="00B576EE">
        <w:rPr>
          <w:rFonts w:ascii="Calibri" w:eastAsia="Times New Roman" w:hAnsi="Calibri" w:cs="Calibri"/>
          <w:color w:val="000000"/>
          <w:kern w:val="0"/>
          <w:sz w:val="20"/>
          <w:szCs w:val="20"/>
          <w:lang w:eastAsia="en-GB"/>
          <w14:ligatures w14:val="none"/>
        </w:rPr>
        <w:t>There will then be singing on the playground. </w:t>
      </w:r>
    </w:p>
    <w:p w14:paraId="6D8FA491" w14:textId="77777777" w:rsidR="00B576EE" w:rsidRPr="00B576EE" w:rsidRDefault="00B576EE" w:rsidP="00B576EE">
      <w:pPr>
        <w:spacing w:after="0" w:line="240" w:lineRule="auto"/>
        <w:rPr>
          <w:rFonts w:ascii="Times New Roman" w:eastAsia="Times New Roman" w:hAnsi="Times New Roman" w:cs="Times New Roman"/>
          <w:kern w:val="0"/>
          <w:lang w:eastAsia="en-GB"/>
          <w14:ligatures w14:val="none"/>
        </w:rPr>
      </w:pPr>
    </w:p>
    <w:p w14:paraId="3AA930E8" w14:textId="77777777" w:rsidR="00B576EE" w:rsidRPr="00B576EE" w:rsidRDefault="00B576EE" w:rsidP="00B576EE">
      <w:pPr>
        <w:spacing w:after="0" w:line="240" w:lineRule="auto"/>
        <w:ind w:left="720"/>
        <w:rPr>
          <w:rFonts w:ascii="Times New Roman" w:eastAsia="Times New Roman" w:hAnsi="Times New Roman" w:cs="Times New Roman"/>
          <w:kern w:val="0"/>
          <w:lang w:eastAsia="en-GB"/>
          <w14:ligatures w14:val="none"/>
        </w:rPr>
      </w:pPr>
      <w:r w:rsidRPr="00B576EE">
        <w:rPr>
          <w:rFonts w:ascii="Calibri" w:eastAsia="Times New Roman" w:hAnsi="Calibri" w:cs="Calibri"/>
          <w:color w:val="000000"/>
          <w:kern w:val="0"/>
          <w:sz w:val="20"/>
          <w:szCs w:val="20"/>
          <w:lang w:eastAsia="en-GB"/>
          <w14:ligatures w14:val="none"/>
        </w:rPr>
        <w:t>Parents to bring a picnic, there will be no hot food served.</w:t>
      </w:r>
    </w:p>
    <w:p w14:paraId="07C61338" w14:textId="77777777" w:rsidR="00B576EE" w:rsidRPr="00B576EE" w:rsidRDefault="00B576EE" w:rsidP="00B576EE">
      <w:pPr>
        <w:spacing w:after="0" w:line="240" w:lineRule="auto"/>
        <w:rPr>
          <w:rFonts w:ascii="Times New Roman" w:eastAsia="Times New Roman" w:hAnsi="Times New Roman" w:cs="Times New Roman"/>
          <w:kern w:val="0"/>
          <w:lang w:eastAsia="en-GB"/>
          <w14:ligatures w14:val="none"/>
        </w:rPr>
      </w:pPr>
    </w:p>
    <w:p w14:paraId="54DC0423" w14:textId="77777777" w:rsidR="00B576EE" w:rsidRPr="00B576EE" w:rsidRDefault="00B576EE" w:rsidP="00B576EE">
      <w:pPr>
        <w:spacing w:after="0" w:line="240" w:lineRule="auto"/>
        <w:ind w:left="720"/>
        <w:rPr>
          <w:rFonts w:ascii="Times New Roman" w:eastAsia="Times New Roman" w:hAnsi="Times New Roman" w:cs="Times New Roman"/>
          <w:kern w:val="0"/>
          <w:lang w:eastAsia="en-GB"/>
          <w14:ligatures w14:val="none"/>
        </w:rPr>
      </w:pPr>
      <w:r w:rsidRPr="00B576EE">
        <w:rPr>
          <w:rFonts w:ascii="Calibri" w:eastAsia="Times New Roman" w:hAnsi="Calibri" w:cs="Calibri"/>
          <w:color w:val="000000"/>
          <w:kern w:val="0"/>
          <w:sz w:val="20"/>
          <w:szCs w:val="20"/>
          <w:lang w:eastAsia="en-GB"/>
          <w14:ligatures w14:val="none"/>
        </w:rPr>
        <w:t>Jo kindly agreed to arrange the children's snacks and drinks. </w:t>
      </w:r>
    </w:p>
    <w:p w14:paraId="1797A6C8" w14:textId="77777777" w:rsidR="00B576EE" w:rsidRPr="00B576EE" w:rsidRDefault="00B576EE" w:rsidP="00B576EE">
      <w:pPr>
        <w:spacing w:after="0" w:line="240" w:lineRule="auto"/>
        <w:rPr>
          <w:rFonts w:ascii="Times New Roman" w:eastAsia="Times New Roman" w:hAnsi="Times New Roman" w:cs="Times New Roman"/>
          <w:kern w:val="0"/>
          <w:lang w:eastAsia="en-GB"/>
          <w14:ligatures w14:val="none"/>
        </w:rPr>
      </w:pPr>
    </w:p>
    <w:p w14:paraId="2FE607FF" w14:textId="77777777" w:rsidR="00B576EE" w:rsidRPr="00B576EE" w:rsidRDefault="00B576EE" w:rsidP="00B576EE">
      <w:pPr>
        <w:spacing w:after="0" w:line="240" w:lineRule="auto"/>
        <w:ind w:left="720"/>
        <w:rPr>
          <w:rFonts w:ascii="Times New Roman" w:eastAsia="Times New Roman" w:hAnsi="Times New Roman" w:cs="Times New Roman"/>
          <w:kern w:val="0"/>
          <w:lang w:eastAsia="en-GB"/>
          <w14:ligatures w14:val="none"/>
        </w:rPr>
      </w:pPr>
      <w:r w:rsidRPr="00B576EE">
        <w:rPr>
          <w:rFonts w:ascii="Calibri" w:eastAsia="Times New Roman" w:hAnsi="Calibri" w:cs="Calibri"/>
          <w:color w:val="000000"/>
          <w:kern w:val="0"/>
          <w:sz w:val="20"/>
          <w:szCs w:val="20"/>
          <w:lang w:eastAsia="en-GB"/>
          <w14:ligatures w14:val="none"/>
        </w:rPr>
        <w:t>The raffle prizes have all been arranged for the draw on the day.  </w:t>
      </w:r>
    </w:p>
    <w:p w14:paraId="26CD841A" w14:textId="77777777" w:rsidR="00B576EE" w:rsidRPr="00B576EE" w:rsidRDefault="00B576EE" w:rsidP="00B576EE">
      <w:pPr>
        <w:spacing w:after="0" w:line="240" w:lineRule="auto"/>
        <w:rPr>
          <w:rFonts w:ascii="Times New Roman" w:eastAsia="Times New Roman" w:hAnsi="Times New Roman" w:cs="Times New Roman"/>
          <w:kern w:val="0"/>
          <w:lang w:eastAsia="en-GB"/>
          <w14:ligatures w14:val="none"/>
        </w:rPr>
      </w:pPr>
    </w:p>
    <w:p w14:paraId="35519158" w14:textId="77777777" w:rsidR="00B576EE" w:rsidRPr="00B576EE" w:rsidRDefault="00B576EE" w:rsidP="00B576EE">
      <w:pPr>
        <w:spacing w:after="0" w:line="240" w:lineRule="auto"/>
        <w:ind w:left="720"/>
        <w:rPr>
          <w:rFonts w:ascii="Times New Roman" w:eastAsia="Times New Roman" w:hAnsi="Times New Roman" w:cs="Times New Roman"/>
          <w:kern w:val="0"/>
          <w:lang w:eastAsia="en-GB"/>
          <w14:ligatures w14:val="none"/>
        </w:rPr>
      </w:pPr>
      <w:r w:rsidRPr="00B576EE">
        <w:rPr>
          <w:rFonts w:ascii="Calibri" w:eastAsia="Times New Roman" w:hAnsi="Calibri" w:cs="Calibri"/>
          <w:color w:val="000000"/>
          <w:kern w:val="0"/>
          <w:sz w:val="20"/>
          <w:szCs w:val="20"/>
          <w:lang w:eastAsia="en-GB"/>
          <w14:ligatures w14:val="none"/>
        </w:rPr>
        <w:t>Ethos group stalls will be organised by Tracy M and Mrs Le together with the Ethos Children. If any parent volunteers come forward their help will be greatly appreciated. </w:t>
      </w:r>
    </w:p>
    <w:p w14:paraId="1541A3C7" w14:textId="77777777" w:rsidR="00B576EE" w:rsidRPr="00B576EE" w:rsidRDefault="00B576EE" w:rsidP="00B576EE">
      <w:pPr>
        <w:spacing w:after="0" w:line="240" w:lineRule="auto"/>
        <w:rPr>
          <w:rFonts w:ascii="Times New Roman" w:eastAsia="Times New Roman" w:hAnsi="Times New Roman" w:cs="Times New Roman"/>
          <w:kern w:val="0"/>
          <w:lang w:eastAsia="en-GB"/>
          <w14:ligatures w14:val="none"/>
        </w:rPr>
      </w:pPr>
    </w:p>
    <w:p w14:paraId="1234D5B9" w14:textId="77777777" w:rsidR="00B576EE" w:rsidRPr="00B576EE" w:rsidRDefault="00B576EE" w:rsidP="00B576EE">
      <w:pPr>
        <w:spacing w:after="0" w:line="240" w:lineRule="auto"/>
        <w:ind w:left="720"/>
        <w:rPr>
          <w:rFonts w:ascii="Times New Roman" w:eastAsia="Times New Roman" w:hAnsi="Times New Roman" w:cs="Times New Roman"/>
          <w:kern w:val="0"/>
          <w:lang w:eastAsia="en-GB"/>
          <w14:ligatures w14:val="none"/>
        </w:rPr>
      </w:pPr>
      <w:r w:rsidRPr="00B576EE">
        <w:rPr>
          <w:rFonts w:ascii="Calibri" w:eastAsia="Times New Roman" w:hAnsi="Calibri" w:cs="Calibri"/>
          <w:color w:val="000000"/>
          <w:kern w:val="0"/>
          <w:sz w:val="20"/>
          <w:szCs w:val="20"/>
          <w:lang w:eastAsia="en-GB"/>
          <w14:ligatures w14:val="none"/>
        </w:rPr>
        <w:t>Ethos Group Stalls </w:t>
      </w:r>
    </w:p>
    <w:p w14:paraId="0FF7D82D" w14:textId="77777777" w:rsidR="00B576EE" w:rsidRPr="00B576EE" w:rsidRDefault="00B576EE" w:rsidP="00B576EE">
      <w:pPr>
        <w:spacing w:after="0" w:line="240" w:lineRule="auto"/>
        <w:rPr>
          <w:rFonts w:ascii="Times New Roman" w:eastAsia="Times New Roman" w:hAnsi="Times New Roman" w:cs="Times New Roman"/>
          <w:kern w:val="0"/>
          <w:lang w:eastAsia="en-GB"/>
          <w14:ligatures w14:val="none"/>
        </w:rPr>
      </w:pPr>
      <w:r w:rsidRPr="00B576EE">
        <w:rPr>
          <w:rFonts w:ascii="Times New Roman" w:eastAsia="Times New Roman" w:hAnsi="Times New Roman" w:cs="Times New Roman"/>
          <w:kern w:val="0"/>
          <w:lang w:eastAsia="en-GB"/>
          <w14:ligatures w14:val="none"/>
        </w:rPr>
        <w:br/>
      </w:r>
    </w:p>
    <w:p w14:paraId="322CF224" w14:textId="77777777" w:rsidR="00B576EE" w:rsidRPr="00B576EE" w:rsidRDefault="00B576EE" w:rsidP="00B576EE">
      <w:pPr>
        <w:numPr>
          <w:ilvl w:val="0"/>
          <w:numId w:val="1"/>
        </w:numPr>
        <w:spacing w:after="0" w:line="240" w:lineRule="auto"/>
        <w:ind w:left="1440"/>
        <w:textAlignment w:val="baseline"/>
        <w:rPr>
          <w:rFonts w:ascii="Calibri" w:eastAsia="Times New Roman" w:hAnsi="Calibri" w:cs="Calibri"/>
          <w:color w:val="000000"/>
          <w:kern w:val="0"/>
          <w:sz w:val="20"/>
          <w:szCs w:val="20"/>
          <w:lang w:eastAsia="en-GB"/>
          <w14:ligatures w14:val="none"/>
        </w:rPr>
      </w:pPr>
      <w:r w:rsidRPr="00B576EE">
        <w:rPr>
          <w:rFonts w:ascii="Calibri" w:eastAsia="Times New Roman" w:hAnsi="Calibri" w:cs="Calibri"/>
          <w:color w:val="000000"/>
          <w:kern w:val="0"/>
          <w:sz w:val="20"/>
          <w:szCs w:val="20"/>
          <w:lang w:eastAsia="en-GB"/>
          <w14:ligatures w14:val="none"/>
        </w:rPr>
        <w:t>Sweet Jars</w:t>
      </w:r>
    </w:p>
    <w:p w14:paraId="015226F9" w14:textId="77777777" w:rsidR="00B576EE" w:rsidRPr="00B576EE" w:rsidRDefault="00B576EE" w:rsidP="00B576EE">
      <w:pPr>
        <w:numPr>
          <w:ilvl w:val="0"/>
          <w:numId w:val="1"/>
        </w:numPr>
        <w:spacing w:after="0" w:line="240" w:lineRule="auto"/>
        <w:ind w:left="1440"/>
        <w:textAlignment w:val="baseline"/>
        <w:rPr>
          <w:rFonts w:ascii="Calibri" w:eastAsia="Times New Roman" w:hAnsi="Calibri" w:cs="Calibri"/>
          <w:color w:val="000000"/>
          <w:kern w:val="0"/>
          <w:sz w:val="20"/>
          <w:szCs w:val="20"/>
          <w:lang w:eastAsia="en-GB"/>
          <w14:ligatures w14:val="none"/>
        </w:rPr>
      </w:pPr>
      <w:r w:rsidRPr="00B576EE">
        <w:rPr>
          <w:rFonts w:ascii="Calibri" w:eastAsia="Times New Roman" w:hAnsi="Calibri" w:cs="Calibri"/>
          <w:color w:val="000000"/>
          <w:kern w:val="0"/>
          <w:sz w:val="20"/>
          <w:szCs w:val="20"/>
          <w:lang w:eastAsia="en-GB"/>
          <w14:ligatures w14:val="none"/>
        </w:rPr>
        <w:t>Art and Pebble Stones Art</w:t>
      </w:r>
    </w:p>
    <w:p w14:paraId="47ADD468" w14:textId="77777777" w:rsidR="00B576EE" w:rsidRPr="00B576EE" w:rsidRDefault="00B576EE" w:rsidP="00B576EE">
      <w:pPr>
        <w:numPr>
          <w:ilvl w:val="0"/>
          <w:numId w:val="1"/>
        </w:numPr>
        <w:spacing w:after="0" w:line="240" w:lineRule="auto"/>
        <w:ind w:left="1440"/>
        <w:textAlignment w:val="baseline"/>
        <w:rPr>
          <w:rFonts w:ascii="Calibri" w:eastAsia="Times New Roman" w:hAnsi="Calibri" w:cs="Calibri"/>
          <w:color w:val="000000"/>
          <w:kern w:val="0"/>
          <w:sz w:val="20"/>
          <w:szCs w:val="20"/>
          <w:lang w:eastAsia="en-GB"/>
          <w14:ligatures w14:val="none"/>
        </w:rPr>
      </w:pPr>
      <w:r w:rsidRPr="00B576EE">
        <w:rPr>
          <w:rFonts w:ascii="Calibri" w:eastAsia="Times New Roman" w:hAnsi="Calibri" w:cs="Calibri"/>
          <w:color w:val="000000"/>
          <w:kern w:val="0"/>
          <w:sz w:val="20"/>
          <w:szCs w:val="20"/>
          <w:lang w:eastAsia="en-GB"/>
          <w14:ligatures w14:val="none"/>
        </w:rPr>
        <w:t>Pokemon Cards</w:t>
      </w:r>
    </w:p>
    <w:p w14:paraId="72BA6B3A" w14:textId="77777777" w:rsidR="00B576EE" w:rsidRPr="00B576EE" w:rsidRDefault="00B576EE" w:rsidP="00B576EE">
      <w:pPr>
        <w:numPr>
          <w:ilvl w:val="0"/>
          <w:numId w:val="1"/>
        </w:numPr>
        <w:spacing w:after="0" w:line="240" w:lineRule="auto"/>
        <w:ind w:left="1440"/>
        <w:textAlignment w:val="baseline"/>
        <w:rPr>
          <w:rFonts w:ascii="Calibri" w:eastAsia="Times New Roman" w:hAnsi="Calibri" w:cs="Calibri"/>
          <w:color w:val="000000"/>
          <w:kern w:val="0"/>
          <w:sz w:val="20"/>
          <w:szCs w:val="20"/>
          <w:lang w:eastAsia="en-GB"/>
          <w14:ligatures w14:val="none"/>
        </w:rPr>
      </w:pPr>
      <w:r w:rsidRPr="00B576EE">
        <w:rPr>
          <w:rFonts w:ascii="Calibri" w:eastAsia="Times New Roman" w:hAnsi="Calibri" w:cs="Calibri"/>
          <w:color w:val="000000"/>
          <w:kern w:val="0"/>
          <w:sz w:val="20"/>
          <w:szCs w:val="20"/>
          <w:lang w:eastAsia="en-GB"/>
          <w14:ligatures w14:val="none"/>
        </w:rPr>
        <w:t>Teddy Tombola</w:t>
      </w:r>
    </w:p>
    <w:p w14:paraId="74B08661" w14:textId="77777777" w:rsidR="00B576EE" w:rsidRPr="00B576EE" w:rsidRDefault="00B576EE" w:rsidP="00B576EE">
      <w:pPr>
        <w:numPr>
          <w:ilvl w:val="0"/>
          <w:numId w:val="1"/>
        </w:numPr>
        <w:spacing w:after="0" w:line="240" w:lineRule="auto"/>
        <w:ind w:left="1440"/>
        <w:textAlignment w:val="baseline"/>
        <w:rPr>
          <w:rFonts w:ascii="Calibri" w:eastAsia="Times New Roman" w:hAnsi="Calibri" w:cs="Calibri"/>
          <w:color w:val="000000"/>
          <w:kern w:val="0"/>
          <w:sz w:val="20"/>
          <w:szCs w:val="20"/>
          <w:lang w:eastAsia="en-GB"/>
          <w14:ligatures w14:val="none"/>
        </w:rPr>
      </w:pPr>
      <w:r w:rsidRPr="00B576EE">
        <w:rPr>
          <w:rFonts w:ascii="Calibri" w:eastAsia="Times New Roman" w:hAnsi="Calibri" w:cs="Calibri"/>
          <w:color w:val="000000"/>
          <w:kern w:val="0"/>
          <w:sz w:val="20"/>
          <w:szCs w:val="20"/>
          <w:lang w:eastAsia="en-GB"/>
          <w14:ligatures w14:val="none"/>
        </w:rPr>
        <w:t>Games Tombola </w:t>
      </w:r>
    </w:p>
    <w:p w14:paraId="33203040" w14:textId="77777777" w:rsidR="00B576EE" w:rsidRPr="00B576EE" w:rsidRDefault="00B576EE" w:rsidP="00B576EE">
      <w:pPr>
        <w:numPr>
          <w:ilvl w:val="0"/>
          <w:numId w:val="1"/>
        </w:numPr>
        <w:spacing w:after="0" w:line="240" w:lineRule="auto"/>
        <w:ind w:left="1440"/>
        <w:textAlignment w:val="baseline"/>
        <w:rPr>
          <w:rFonts w:ascii="Calibri" w:eastAsia="Times New Roman" w:hAnsi="Calibri" w:cs="Calibri"/>
          <w:color w:val="000000"/>
          <w:kern w:val="0"/>
          <w:sz w:val="20"/>
          <w:szCs w:val="20"/>
          <w:lang w:eastAsia="en-GB"/>
          <w14:ligatures w14:val="none"/>
        </w:rPr>
      </w:pPr>
      <w:r w:rsidRPr="00B576EE">
        <w:rPr>
          <w:rFonts w:ascii="Calibri" w:eastAsia="Times New Roman" w:hAnsi="Calibri" w:cs="Calibri"/>
          <w:color w:val="000000"/>
          <w:kern w:val="0"/>
          <w:sz w:val="20"/>
          <w:szCs w:val="20"/>
          <w:lang w:eastAsia="en-GB"/>
          <w14:ligatures w14:val="none"/>
        </w:rPr>
        <w:t>Craft Bags</w:t>
      </w:r>
    </w:p>
    <w:p w14:paraId="74E7C836" w14:textId="77777777" w:rsidR="00B576EE" w:rsidRPr="00B576EE" w:rsidRDefault="00B576EE" w:rsidP="00B576EE">
      <w:pPr>
        <w:numPr>
          <w:ilvl w:val="0"/>
          <w:numId w:val="1"/>
        </w:numPr>
        <w:spacing w:after="0" w:line="240" w:lineRule="auto"/>
        <w:ind w:left="1440"/>
        <w:textAlignment w:val="baseline"/>
        <w:rPr>
          <w:rFonts w:ascii="Calibri" w:eastAsia="Times New Roman" w:hAnsi="Calibri" w:cs="Calibri"/>
          <w:color w:val="000000"/>
          <w:kern w:val="0"/>
          <w:sz w:val="20"/>
          <w:szCs w:val="20"/>
          <w:lang w:eastAsia="en-GB"/>
          <w14:ligatures w14:val="none"/>
        </w:rPr>
      </w:pPr>
      <w:r w:rsidRPr="00B576EE">
        <w:rPr>
          <w:rFonts w:ascii="Calibri" w:eastAsia="Times New Roman" w:hAnsi="Calibri" w:cs="Calibri"/>
          <w:color w:val="000000"/>
          <w:kern w:val="0"/>
          <w:sz w:val="20"/>
          <w:szCs w:val="20"/>
          <w:lang w:eastAsia="en-GB"/>
          <w14:ligatures w14:val="none"/>
        </w:rPr>
        <w:t>Shootout Football </w:t>
      </w:r>
    </w:p>
    <w:p w14:paraId="7AF8ABF6" w14:textId="77777777" w:rsidR="00B576EE" w:rsidRPr="00B576EE" w:rsidRDefault="00B576EE" w:rsidP="00B576EE">
      <w:pPr>
        <w:numPr>
          <w:ilvl w:val="0"/>
          <w:numId w:val="1"/>
        </w:numPr>
        <w:spacing w:after="0" w:line="240" w:lineRule="auto"/>
        <w:ind w:left="1440"/>
        <w:textAlignment w:val="baseline"/>
        <w:rPr>
          <w:rFonts w:ascii="Calibri" w:eastAsia="Times New Roman" w:hAnsi="Calibri" w:cs="Calibri"/>
          <w:color w:val="000000"/>
          <w:kern w:val="0"/>
          <w:sz w:val="20"/>
          <w:szCs w:val="20"/>
          <w:lang w:eastAsia="en-GB"/>
          <w14:ligatures w14:val="none"/>
        </w:rPr>
      </w:pPr>
      <w:r w:rsidRPr="00B576EE">
        <w:rPr>
          <w:rFonts w:ascii="Calibri" w:eastAsia="Times New Roman" w:hAnsi="Calibri" w:cs="Calibri"/>
          <w:color w:val="000000"/>
          <w:kern w:val="0"/>
          <w:sz w:val="20"/>
          <w:szCs w:val="20"/>
          <w:lang w:eastAsia="en-GB"/>
          <w14:ligatures w14:val="none"/>
        </w:rPr>
        <w:t>Name the Teddy </w:t>
      </w:r>
    </w:p>
    <w:p w14:paraId="30E9EF62" w14:textId="77777777" w:rsidR="00B576EE" w:rsidRPr="00B576EE" w:rsidRDefault="00B576EE" w:rsidP="00B576EE">
      <w:pPr>
        <w:numPr>
          <w:ilvl w:val="0"/>
          <w:numId w:val="1"/>
        </w:numPr>
        <w:spacing w:after="0" w:line="240" w:lineRule="auto"/>
        <w:ind w:left="1440"/>
        <w:textAlignment w:val="baseline"/>
        <w:rPr>
          <w:rFonts w:ascii="Calibri" w:eastAsia="Times New Roman" w:hAnsi="Calibri" w:cs="Calibri"/>
          <w:color w:val="000000"/>
          <w:kern w:val="0"/>
          <w:sz w:val="20"/>
          <w:szCs w:val="20"/>
          <w:lang w:eastAsia="en-GB"/>
          <w14:ligatures w14:val="none"/>
        </w:rPr>
      </w:pPr>
      <w:r w:rsidRPr="00B576EE">
        <w:rPr>
          <w:rFonts w:ascii="Calibri" w:eastAsia="Times New Roman" w:hAnsi="Calibri" w:cs="Calibri"/>
          <w:color w:val="000000"/>
          <w:kern w:val="0"/>
          <w:sz w:val="20"/>
          <w:szCs w:val="20"/>
          <w:lang w:eastAsia="en-GB"/>
          <w14:ligatures w14:val="none"/>
        </w:rPr>
        <w:t>Cakes and Cookies</w:t>
      </w:r>
    </w:p>
    <w:p w14:paraId="1991558D" w14:textId="77777777" w:rsidR="00B576EE" w:rsidRPr="00B576EE" w:rsidRDefault="00B576EE" w:rsidP="00B576EE">
      <w:pPr>
        <w:numPr>
          <w:ilvl w:val="0"/>
          <w:numId w:val="1"/>
        </w:numPr>
        <w:spacing w:after="0" w:line="240" w:lineRule="auto"/>
        <w:ind w:left="1440"/>
        <w:textAlignment w:val="baseline"/>
        <w:rPr>
          <w:rFonts w:ascii="Calibri" w:eastAsia="Times New Roman" w:hAnsi="Calibri" w:cs="Calibri"/>
          <w:color w:val="000000"/>
          <w:kern w:val="0"/>
          <w:sz w:val="20"/>
          <w:szCs w:val="20"/>
          <w:lang w:eastAsia="en-GB"/>
          <w14:ligatures w14:val="none"/>
        </w:rPr>
      </w:pPr>
      <w:r w:rsidRPr="00B576EE">
        <w:rPr>
          <w:rFonts w:ascii="Calibri" w:eastAsia="Times New Roman" w:hAnsi="Calibri" w:cs="Calibri"/>
          <w:color w:val="000000"/>
          <w:kern w:val="0"/>
          <w:sz w:val="20"/>
          <w:szCs w:val="20"/>
          <w:lang w:eastAsia="en-GB"/>
          <w14:ligatures w14:val="none"/>
        </w:rPr>
        <w:t>Bric a Brac</w:t>
      </w:r>
    </w:p>
    <w:p w14:paraId="778BB89E" w14:textId="77777777" w:rsidR="00B576EE" w:rsidRPr="00B576EE" w:rsidRDefault="00B576EE" w:rsidP="00B576EE">
      <w:pPr>
        <w:numPr>
          <w:ilvl w:val="0"/>
          <w:numId w:val="1"/>
        </w:numPr>
        <w:spacing w:after="0" w:line="240" w:lineRule="auto"/>
        <w:ind w:left="1440"/>
        <w:textAlignment w:val="baseline"/>
        <w:rPr>
          <w:rFonts w:ascii="Calibri" w:eastAsia="Times New Roman" w:hAnsi="Calibri" w:cs="Calibri"/>
          <w:color w:val="000000"/>
          <w:kern w:val="0"/>
          <w:sz w:val="20"/>
          <w:szCs w:val="20"/>
          <w:lang w:eastAsia="en-GB"/>
          <w14:ligatures w14:val="none"/>
        </w:rPr>
      </w:pPr>
      <w:r w:rsidRPr="00B576EE">
        <w:rPr>
          <w:rFonts w:ascii="Calibri" w:eastAsia="Times New Roman" w:hAnsi="Calibri" w:cs="Calibri"/>
          <w:color w:val="000000"/>
          <w:kern w:val="0"/>
          <w:sz w:val="20"/>
          <w:szCs w:val="20"/>
          <w:lang w:eastAsia="en-GB"/>
          <w14:ligatures w14:val="none"/>
        </w:rPr>
        <w:t>Toiletries Tombola</w:t>
      </w:r>
    </w:p>
    <w:p w14:paraId="463680A8" w14:textId="77777777" w:rsidR="00B576EE" w:rsidRPr="00B576EE" w:rsidRDefault="00B576EE" w:rsidP="00B576EE">
      <w:pPr>
        <w:numPr>
          <w:ilvl w:val="0"/>
          <w:numId w:val="1"/>
        </w:numPr>
        <w:spacing w:after="0" w:line="240" w:lineRule="auto"/>
        <w:ind w:left="1440"/>
        <w:textAlignment w:val="baseline"/>
        <w:rPr>
          <w:rFonts w:ascii="Calibri" w:eastAsia="Times New Roman" w:hAnsi="Calibri" w:cs="Calibri"/>
          <w:color w:val="000000"/>
          <w:kern w:val="0"/>
          <w:sz w:val="20"/>
          <w:szCs w:val="20"/>
          <w:lang w:eastAsia="en-GB"/>
          <w14:ligatures w14:val="none"/>
        </w:rPr>
      </w:pPr>
      <w:r w:rsidRPr="00B576EE">
        <w:rPr>
          <w:rFonts w:ascii="Calibri" w:eastAsia="Times New Roman" w:hAnsi="Calibri" w:cs="Calibri"/>
          <w:color w:val="000000"/>
          <w:kern w:val="0"/>
          <w:sz w:val="20"/>
          <w:szCs w:val="20"/>
          <w:lang w:eastAsia="en-GB"/>
          <w14:ligatures w14:val="none"/>
        </w:rPr>
        <w:t>Book Stall </w:t>
      </w:r>
    </w:p>
    <w:p w14:paraId="33F27F3B" w14:textId="77777777" w:rsidR="00B576EE" w:rsidRPr="00B576EE" w:rsidRDefault="00B576EE" w:rsidP="00B576EE">
      <w:pPr>
        <w:numPr>
          <w:ilvl w:val="0"/>
          <w:numId w:val="1"/>
        </w:numPr>
        <w:spacing w:after="0" w:line="240" w:lineRule="auto"/>
        <w:ind w:left="1440"/>
        <w:textAlignment w:val="baseline"/>
        <w:rPr>
          <w:rFonts w:ascii="Calibri" w:eastAsia="Times New Roman" w:hAnsi="Calibri" w:cs="Calibri"/>
          <w:color w:val="000000"/>
          <w:kern w:val="0"/>
          <w:sz w:val="20"/>
          <w:szCs w:val="20"/>
          <w:lang w:eastAsia="en-GB"/>
          <w14:ligatures w14:val="none"/>
        </w:rPr>
      </w:pPr>
      <w:r w:rsidRPr="00B576EE">
        <w:rPr>
          <w:rFonts w:ascii="Calibri" w:eastAsia="Times New Roman" w:hAnsi="Calibri" w:cs="Calibri"/>
          <w:color w:val="000000"/>
          <w:kern w:val="0"/>
          <w:sz w:val="20"/>
          <w:szCs w:val="20"/>
          <w:lang w:eastAsia="en-GB"/>
          <w14:ligatures w14:val="none"/>
        </w:rPr>
        <w:t>Nail Painting </w:t>
      </w:r>
    </w:p>
    <w:p w14:paraId="7907B7DF" w14:textId="77777777" w:rsidR="00B576EE" w:rsidRPr="00B576EE" w:rsidRDefault="00B576EE" w:rsidP="00B576EE">
      <w:pPr>
        <w:spacing w:after="0" w:line="240" w:lineRule="auto"/>
        <w:rPr>
          <w:rFonts w:ascii="Times New Roman" w:eastAsia="Times New Roman" w:hAnsi="Times New Roman" w:cs="Times New Roman"/>
          <w:kern w:val="0"/>
          <w:lang w:eastAsia="en-GB"/>
          <w14:ligatures w14:val="none"/>
        </w:rPr>
      </w:pPr>
      <w:r w:rsidRPr="00B576EE">
        <w:rPr>
          <w:rFonts w:ascii="Calibri" w:eastAsia="Times New Roman" w:hAnsi="Calibri" w:cs="Calibri"/>
          <w:color w:val="000000"/>
          <w:kern w:val="0"/>
          <w:sz w:val="20"/>
          <w:szCs w:val="20"/>
          <w:lang w:eastAsia="en-GB"/>
          <w14:ligatures w14:val="none"/>
        </w:rPr>
        <w:t> </w:t>
      </w:r>
    </w:p>
    <w:p w14:paraId="3825E41E" w14:textId="77777777" w:rsidR="00B576EE" w:rsidRPr="00B576EE" w:rsidRDefault="00B576EE" w:rsidP="00B576EE">
      <w:pPr>
        <w:spacing w:after="0" w:line="240" w:lineRule="auto"/>
        <w:rPr>
          <w:rFonts w:ascii="Times New Roman" w:eastAsia="Times New Roman" w:hAnsi="Times New Roman" w:cs="Times New Roman"/>
          <w:kern w:val="0"/>
          <w:lang w:eastAsia="en-GB"/>
          <w14:ligatures w14:val="none"/>
        </w:rPr>
      </w:pPr>
    </w:p>
    <w:p w14:paraId="20AD215A" w14:textId="77777777" w:rsidR="00B576EE" w:rsidRPr="00B576EE" w:rsidRDefault="00B576EE" w:rsidP="00B576EE">
      <w:pPr>
        <w:spacing w:after="0" w:line="240" w:lineRule="auto"/>
        <w:ind w:left="720"/>
        <w:rPr>
          <w:rFonts w:ascii="Times New Roman" w:eastAsia="Times New Roman" w:hAnsi="Times New Roman" w:cs="Times New Roman"/>
          <w:kern w:val="0"/>
          <w:lang w:eastAsia="en-GB"/>
          <w14:ligatures w14:val="none"/>
        </w:rPr>
      </w:pPr>
      <w:r w:rsidRPr="00B576EE">
        <w:rPr>
          <w:rFonts w:ascii="Calibri" w:eastAsia="Times New Roman" w:hAnsi="Calibri" w:cs="Calibri"/>
          <w:color w:val="000000"/>
          <w:kern w:val="0"/>
          <w:sz w:val="20"/>
          <w:szCs w:val="20"/>
          <w:lang w:eastAsia="en-GB"/>
          <w14:ligatures w14:val="none"/>
        </w:rPr>
        <w:t>FODS stalls and bar will need parent volunteers to help run and manage them. The FODS stalls that will be in operation will be dependent on the number of volunteers that come forward to help at this event. </w:t>
      </w:r>
    </w:p>
    <w:p w14:paraId="2CE533FE" w14:textId="77777777" w:rsidR="00B576EE" w:rsidRPr="00B576EE" w:rsidRDefault="00B576EE" w:rsidP="00B576EE">
      <w:pPr>
        <w:spacing w:after="0" w:line="240" w:lineRule="auto"/>
        <w:rPr>
          <w:rFonts w:ascii="Times New Roman" w:eastAsia="Times New Roman" w:hAnsi="Times New Roman" w:cs="Times New Roman"/>
          <w:kern w:val="0"/>
          <w:lang w:eastAsia="en-GB"/>
          <w14:ligatures w14:val="none"/>
        </w:rPr>
      </w:pPr>
    </w:p>
    <w:p w14:paraId="700856E3" w14:textId="77777777" w:rsidR="00B576EE" w:rsidRPr="00B576EE" w:rsidRDefault="00B576EE" w:rsidP="00B576EE">
      <w:pPr>
        <w:spacing w:after="0" w:line="240" w:lineRule="auto"/>
        <w:ind w:left="720"/>
        <w:rPr>
          <w:rFonts w:ascii="Times New Roman" w:eastAsia="Times New Roman" w:hAnsi="Times New Roman" w:cs="Times New Roman"/>
          <w:kern w:val="0"/>
          <w:lang w:eastAsia="en-GB"/>
          <w14:ligatures w14:val="none"/>
        </w:rPr>
      </w:pPr>
      <w:r w:rsidRPr="00B576EE">
        <w:rPr>
          <w:rFonts w:ascii="Calibri" w:eastAsia="Times New Roman" w:hAnsi="Calibri" w:cs="Calibri"/>
          <w:color w:val="000000"/>
          <w:kern w:val="0"/>
          <w:sz w:val="20"/>
          <w:szCs w:val="20"/>
          <w:lang w:eastAsia="en-GB"/>
          <w14:ligatures w14:val="none"/>
        </w:rPr>
        <w:t>FODS Stalls</w:t>
      </w:r>
    </w:p>
    <w:p w14:paraId="0AFA247A" w14:textId="77777777" w:rsidR="00B576EE" w:rsidRPr="00B576EE" w:rsidRDefault="00B576EE" w:rsidP="00B576EE">
      <w:pPr>
        <w:spacing w:after="0" w:line="240" w:lineRule="auto"/>
        <w:rPr>
          <w:rFonts w:ascii="Times New Roman" w:eastAsia="Times New Roman" w:hAnsi="Times New Roman" w:cs="Times New Roman"/>
          <w:kern w:val="0"/>
          <w:lang w:eastAsia="en-GB"/>
          <w14:ligatures w14:val="none"/>
        </w:rPr>
      </w:pPr>
      <w:r w:rsidRPr="00B576EE">
        <w:rPr>
          <w:rFonts w:ascii="Times New Roman" w:eastAsia="Times New Roman" w:hAnsi="Times New Roman" w:cs="Times New Roman"/>
          <w:kern w:val="0"/>
          <w:lang w:eastAsia="en-GB"/>
          <w14:ligatures w14:val="none"/>
        </w:rPr>
        <w:br/>
      </w:r>
    </w:p>
    <w:p w14:paraId="3955FFE9" w14:textId="77777777" w:rsidR="00B576EE" w:rsidRPr="00B576EE" w:rsidRDefault="00B576EE" w:rsidP="00B576EE">
      <w:pPr>
        <w:numPr>
          <w:ilvl w:val="0"/>
          <w:numId w:val="2"/>
        </w:numPr>
        <w:spacing w:after="0" w:line="240" w:lineRule="auto"/>
        <w:ind w:left="1440"/>
        <w:textAlignment w:val="baseline"/>
        <w:rPr>
          <w:rFonts w:ascii="Calibri" w:eastAsia="Times New Roman" w:hAnsi="Calibri" w:cs="Calibri"/>
          <w:color w:val="000000"/>
          <w:kern w:val="0"/>
          <w:sz w:val="20"/>
          <w:szCs w:val="20"/>
          <w:lang w:eastAsia="en-GB"/>
          <w14:ligatures w14:val="none"/>
        </w:rPr>
      </w:pPr>
      <w:r w:rsidRPr="00B576EE">
        <w:rPr>
          <w:rFonts w:ascii="Calibri" w:eastAsia="Times New Roman" w:hAnsi="Calibri" w:cs="Calibri"/>
          <w:color w:val="000000"/>
          <w:kern w:val="0"/>
          <w:sz w:val="20"/>
          <w:szCs w:val="20"/>
          <w:lang w:eastAsia="en-GB"/>
          <w14:ligatures w14:val="none"/>
        </w:rPr>
        <w:t>Tombola</w:t>
      </w:r>
    </w:p>
    <w:p w14:paraId="33477233" w14:textId="77777777" w:rsidR="00B576EE" w:rsidRPr="00B576EE" w:rsidRDefault="00B576EE" w:rsidP="00B576EE">
      <w:pPr>
        <w:numPr>
          <w:ilvl w:val="0"/>
          <w:numId w:val="2"/>
        </w:numPr>
        <w:spacing w:after="0" w:line="240" w:lineRule="auto"/>
        <w:ind w:left="1440"/>
        <w:textAlignment w:val="baseline"/>
        <w:rPr>
          <w:rFonts w:ascii="Calibri" w:eastAsia="Times New Roman" w:hAnsi="Calibri" w:cs="Calibri"/>
          <w:color w:val="000000"/>
          <w:kern w:val="0"/>
          <w:sz w:val="20"/>
          <w:szCs w:val="20"/>
          <w:lang w:eastAsia="en-GB"/>
          <w14:ligatures w14:val="none"/>
        </w:rPr>
      </w:pPr>
      <w:r w:rsidRPr="00B576EE">
        <w:rPr>
          <w:rFonts w:ascii="Calibri" w:eastAsia="Times New Roman" w:hAnsi="Calibri" w:cs="Calibri"/>
          <w:color w:val="000000"/>
          <w:kern w:val="0"/>
          <w:sz w:val="20"/>
          <w:szCs w:val="20"/>
          <w:lang w:eastAsia="en-GB"/>
          <w14:ligatures w14:val="none"/>
        </w:rPr>
        <w:t>Water to Wine </w:t>
      </w:r>
    </w:p>
    <w:p w14:paraId="56F4DF39" w14:textId="77777777" w:rsidR="00B576EE" w:rsidRPr="00B576EE" w:rsidRDefault="00B576EE" w:rsidP="00B576EE">
      <w:pPr>
        <w:numPr>
          <w:ilvl w:val="0"/>
          <w:numId w:val="2"/>
        </w:numPr>
        <w:spacing w:after="0" w:line="240" w:lineRule="auto"/>
        <w:ind w:left="1440"/>
        <w:textAlignment w:val="baseline"/>
        <w:rPr>
          <w:rFonts w:ascii="Calibri" w:eastAsia="Times New Roman" w:hAnsi="Calibri" w:cs="Calibri"/>
          <w:color w:val="000000"/>
          <w:kern w:val="0"/>
          <w:sz w:val="20"/>
          <w:szCs w:val="20"/>
          <w:lang w:eastAsia="en-GB"/>
          <w14:ligatures w14:val="none"/>
        </w:rPr>
      </w:pPr>
      <w:r w:rsidRPr="00B576EE">
        <w:rPr>
          <w:rFonts w:ascii="Calibri" w:eastAsia="Times New Roman" w:hAnsi="Calibri" w:cs="Calibri"/>
          <w:color w:val="000000"/>
          <w:kern w:val="0"/>
          <w:sz w:val="20"/>
          <w:szCs w:val="20"/>
          <w:lang w:eastAsia="en-GB"/>
          <w14:ligatures w14:val="none"/>
        </w:rPr>
        <w:t>Cake Stall </w:t>
      </w:r>
    </w:p>
    <w:p w14:paraId="0B247F9A" w14:textId="77777777" w:rsidR="00B576EE" w:rsidRPr="00B576EE" w:rsidRDefault="00B576EE" w:rsidP="00B576EE">
      <w:pPr>
        <w:numPr>
          <w:ilvl w:val="0"/>
          <w:numId w:val="2"/>
        </w:numPr>
        <w:spacing w:after="0" w:line="240" w:lineRule="auto"/>
        <w:ind w:left="1440"/>
        <w:textAlignment w:val="baseline"/>
        <w:rPr>
          <w:rFonts w:ascii="Calibri" w:eastAsia="Times New Roman" w:hAnsi="Calibri" w:cs="Calibri"/>
          <w:color w:val="000000"/>
          <w:kern w:val="0"/>
          <w:sz w:val="20"/>
          <w:szCs w:val="20"/>
          <w:lang w:eastAsia="en-GB"/>
          <w14:ligatures w14:val="none"/>
        </w:rPr>
      </w:pPr>
      <w:r w:rsidRPr="00B576EE">
        <w:rPr>
          <w:rFonts w:ascii="Calibri" w:eastAsia="Times New Roman" w:hAnsi="Calibri" w:cs="Calibri"/>
          <w:color w:val="000000"/>
          <w:kern w:val="0"/>
          <w:sz w:val="20"/>
          <w:szCs w:val="20"/>
          <w:lang w:eastAsia="en-GB"/>
          <w14:ligatures w14:val="none"/>
        </w:rPr>
        <w:t>Glitter Tattoos</w:t>
      </w:r>
    </w:p>
    <w:p w14:paraId="123FEE05" w14:textId="77777777" w:rsidR="00B576EE" w:rsidRPr="00B576EE" w:rsidRDefault="00B576EE" w:rsidP="00B576EE">
      <w:pPr>
        <w:spacing w:after="0" w:line="240" w:lineRule="auto"/>
        <w:rPr>
          <w:rFonts w:ascii="Times New Roman" w:eastAsia="Times New Roman" w:hAnsi="Times New Roman" w:cs="Times New Roman"/>
          <w:kern w:val="0"/>
          <w:lang w:eastAsia="en-GB"/>
          <w14:ligatures w14:val="none"/>
        </w:rPr>
      </w:pPr>
    </w:p>
    <w:p w14:paraId="399AFCB3" w14:textId="77777777" w:rsidR="00B576EE" w:rsidRPr="00B576EE" w:rsidRDefault="00B576EE" w:rsidP="00B576EE">
      <w:pPr>
        <w:spacing w:after="0" w:line="240" w:lineRule="auto"/>
        <w:ind w:firstLine="720"/>
        <w:rPr>
          <w:rFonts w:ascii="Times New Roman" w:eastAsia="Times New Roman" w:hAnsi="Times New Roman" w:cs="Times New Roman"/>
          <w:kern w:val="0"/>
          <w:lang w:eastAsia="en-GB"/>
          <w14:ligatures w14:val="none"/>
        </w:rPr>
      </w:pPr>
      <w:r w:rsidRPr="00B576EE">
        <w:rPr>
          <w:rFonts w:ascii="Calibri" w:eastAsia="Times New Roman" w:hAnsi="Calibri" w:cs="Calibri"/>
          <w:color w:val="000000"/>
          <w:kern w:val="0"/>
          <w:sz w:val="20"/>
          <w:szCs w:val="20"/>
          <w:lang w:eastAsia="en-GB"/>
          <w14:ligatures w14:val="none"/>
        </w:rPr>
        <w:lastRenderedPageBreak/>
        <w:t>If no volunteers come forward FODS will stick to the bar and cakes only.   </w:t>
      </w:r>
    </w:p>
    <w:p w14:paraId="09DD326D" w14:textId="77777777" w:rsidR="00B576EE" w:rsidRPr="00B576EE" w:rsidRDefault="00B576EE" w:rsidP="00B576EE">
      <w:pPr>
        <w:spacing w:after="0" w:line="240" w:lineRule="auto"/>
        <w:rPr>
          <w:rFonts w:ascii="Times New Roman" w:eastAsia="Times New Roman" w:hAnsi="Times New Roman" w:cs="Times New Roman"/>
          <w:kern w:val="0"/>
          <w:lang w:eastAsia="en-GB"/>
          <w14:ligatures w14:val="none"/>
        </w:rPr>
      </w:pPr>
    </w:p>
    <w:p w14:paraId="05E43972" w14:textId="77777777" w:rsidR="00B576EE" w:rsidRPr="00B576EE" w:rsidRDefault="00B576EE" w:rsidP="00B576EE">
      <w:pPr>
        <w:spacing w:after="0" w:line="240" w:lineRule="auto"/>
        <w:ind w:left="720"/>
        <w:rPr>
          <w:rFonts w:ascii="Times New Roman" w:eastAsia="Times New Roman" w:hAnsi="Times New Roman" w:cs="Times New Roman"/>
          <w:kern w:val="0"/>
          <w:lang w:eastAsia="en-GB"/>
          <w14:ligatures w14:val="none"/>
        </w:rPr>
      </w:pPr>
      <w:r w:rsidRPr="00B576EE">
        <w:rPr>
          <w:rFonts w:ascii="Calibri" w:eastAsia="Times New Roman" w:hAnsi="Calibri" w:cs="Calibri"/>
          <w:color w:val="000000"/>
          <w:kern w:val="0"/>
          <w:sz w:val="20"/>
          <w:szCs w:val="20"/>
          <w:lang w:eastAsia="en-GB"/>
          <w14:ligatures w14:val="none"/>
        </w:rPr>
        <w:t>Mary is kindly bringing the ice cream van again and all profits will be donated to FODS. </w:t>
      </w:r>
    </w:p>
    <w:p w14:paraId="1F7C8695" w14:textId="65CCE66F" w:rsidR="00B576EE" w:rsidRPr="00B576EE" w:rsidRDefault="00B576EE" w:rsidP="00B576EE">
      <w:pPr>
        <w:spacing w:after="240" w:line="240" w:lineRule="auto"/>
        <w:rPr>
          <w:rFonts w:ascii="Times New Roman" w:eastAsia="Times New Roman" w:hAnsi="Times New Roman" w:cs="Times New Roman"/>
          <w:kern w:val="0"/>
          <w:lang w:eastAsia="en-GB"/>
          <w14:ligatures w14:val="none"/>
        </w:rPr>
      </w:pPr>
    </w:p>
    <w:p w14:paraId="0743D680" w14:textId="77777777" w:rsidR="00B576EE" w:rsidRPr="00B576EE" w:rsidRDefault="00B576EE" w:rsidP="00B576EE">
      <w:pPr>
        <w:spacing w:after="0" w:line="240" w:lineRule="auto"/>
        <w:ind w:left="720"/>
        <w:rPr>
          <w:rFonts w:ascii="Times New Roman" w:eastAsia="Times New Roman" w:hAnsi="Times New Roman" w:cs="Times New Roman"/>
          <w:kern w:val="0"/>
          <w:lang w:eastAsia="en-GB"/>
          <w14:ligatures w14:val="none"/>
        </w:rPr>
      </w:pPr>
      <w:r w:rsidRPr="00B576EE">
        <w:rPr>
          <w:rFonts w:ascii="Calibri" w:eastAsia="Times New Roman" w:hAnsi="Calibri" w:cs="Calibri"/>
          <w:color w:val="000000"/>
          <w:kern w:val="0"/>
          <w:sz w:val="20"/>
          <w:szCs w:val="20"/>
          <w:u w:val="single"/>
          <w:lang w:eastAsia="en-GB"/>
          <w14:ligatures w14:val="none"/>
        </w:rPr>
        <w:t>Cookery Book</w:t>
      </w:r>
      <w:r w:rsidRPr="00B576EE">
        <w:rPr>
          <w:rFonts w:ascii="Calibri" w:eastAsia="Times New Roman" w:hAnsi="Calibri" w:cs="Calibri"/>
          <w:color w:val="000000"/>
          <w:kern w:val="0"/>
          <w:sz w:val="20"/>
          <w:szCs w:val="20"/>
          <w:lang w:eastAsia="en-GB"/>
          <w14:ligatures w14:val="none"/>
        </w:rPr>
        <w:t> </w:t>
      </w:r>
    </w:p>
    <w:p w14:paraId="5088B435" w14:textId="77777777" w:rsidR="00B576EE" w:rsidRPr="00B576EE" w:rsidRDefault="00B576EE" w:rsidP="00B576EE">
      <w:pPr>
        <w:spacing w:after="0" w:line="240" w:lineRule="auto"/>
        <w:rPr>
          <w:rFonts w:ascii="Times New Roman" w:eastAsia="Times New Roman" w:hAnsi="Times New Roman" w:cs="Times New Roman"/>
          <w:kern w:val="0"/>
          <w:lang w:eastAsia="en-GB"/>
          <w14:ligatures w14:val="none"/>
        </w:rPr>
      </w:pPr>
    </w:p>
    <w:p w14:paraId="27762893" w14:textId="72C6AD6C" w:rsidR="00B576EE" w:rsidRPr="00B576EE" w:rsidRDefault="00B576EE" w:rsidP="00B576EE">
      <w:pPr>
        <w:spacing w:after="0" w:line="240" w:lineRule="auto"/>
        <w:ind w:left="720"/>
        <w:rPr>
          <w:rFonts w:ascii="Times New Roman" w:eastAsia="Times New Roman" w:hAnsi="Times New Roman" w:cs="Times New Roman"/>
          <w:kern w:val="0"/>
          <w:lang w:eastAsia="en-GB"/>
          <w14:ligatures w14:val="none"/>
        </w:rPr>
      </w:pPr>
      <w:r w:rsidRPr="00B576EE">
        <w:rPr>
          <w:rFonts w:ascii="Calibri" w:eastAsia="Times New Roman" w:hAnsi="Calibri" w:cs="Calibri"/>
          <w:color w:val="000000"/>
          <w:kern w:val="0"/>
          <w:sz w:val="20"/>
          <w:szCs w:val="20"/>
          <w:lang w:eastAsia="en-GB"/>
          <w14:ligatures w14:val="none"/>
        </w:rPr>
        <w:t>The Cookery book that has been started is to raise funds for FODS and Tiny Steps. This will be on a stall on its own at the summer event and will be run by Sophia in Year 4. More recipes are needed, a google classroom reminder will be sent out to try to obtain some more. </w:t>
      </w:r>
      <w:r w:rsidR="00774E13">
        <w:rPr>
          <w:rFonts w:ascii="Calibri" w:eastAsia="Times New Roman" w:hAnsi="Calibri" w:cs="Calibri"/>
          <w:color w:val="000000"/>
          <w:kern w:val="0"/>
          <w:sz w:val="20"/>
          <w:szCs w:val="20"/>
          <w:lang w:eastAsia="en-GB"/>
          <w14:ligatures w14:val="none"/>
        </w:rPr>
        <w:t>It will need a final proof check and printing so needs to be completed in 2 weeks.</w:t>
      </w:r>
    </w:p>
    <w:p w14:paraId="7AFF68A3" w14:textId="77777777" w:rsidR="00B576EE" w:rsidRPr="00B576EE" w:rsidRDefault="00B576EE" w:rsidP="00B576EE">
      <w:pPr>
        <w:spacing w:after="0" w:line="240" w:lineRule="auto"/>
        <w:rPr>
          <w:rFonts w:ascii="Times New Roman" w:eastAsia="Times New Roman" w:hAnsi="Times New Roman" w:cs="Times New Roman"/>
          <w:kern w:val="0"/>
          <w:lang w:eastAsia="en-GB"/>
          <w14:ligatures w14:val="none"/>
        </w:rPr>
      </w:pPr>
    </w:p>
    <w:p w14:paraId="335E423B" w14:textId="77777777" w:rsidR="00B576EE" w:rsidRPr="00B576EE" w:rsidRDefault="00B576EE" w:rsidP="00B576EE">
      <w:pPr>
        <w:spacing w:after="0" w:line="240" w:lineRule="auto"/>
        <w:ind w:left="720"/>
        <w:rPr>
          <w:rFonts w:ascii="Times New Roman" w:eastAsia="Times New Roman" w:hAnsi="Times New Roman" w:cs="Times New Roman"/>
          <w:kern w:val="0"/>
          <w:lang w:eastAsia="en-GB"/>
          <w14:ligatures w14:val="none"/>
        </w:rPr>
      </w:pPr>
      <w:r w:rsidRPr="00B576EE">
        <w:rPr>
          <w:rFonts w:ascii="Calibri" w:eastAsia="Times New Roman" w:hAnsi="Calibri" w:cs="Calibri"/>
          <w:color w:val="000000"/>
          <w:kern w:val="0"/>
          <w:sz w:val="20"/>
          <w:szCs w:val="20"/>
          <w:u w:val="single"/>
          <w:lang w:eastAsia="en-GB"/>
          <w14:ligatures w14:val="none"/>
        </w:rPr>
        <w:t>Planters </w:t>
      </w:r>
    </w:p>
    <w:p w14:paraId="421FA594" w14:textId="77777777" w:rsidR="00B576EE" w:rsidRPr="00B576EE" w:rsidRDefault="00B576EE" w:rsidP="00B576EE">
      <w:pPr>
        <w:spacing w:after="0" w:line="240" w:lineRule="auto"/>
        <w:rPr>
          <w:rFonts w:ascii="Times New Roman" w:eastAsia="Times New Roman" w:hAnsi="Times New Roman" w:cs="Times New Roman"/>
          <w:kern w:val="0"/>
          <w:lang w:eastAsia="en-GB"/>
          <w14:ligatures w14:val="none"/>
        </w:rPr>
      </w:pPr>
    </w:p>
    <w:p w14:paraId="531FF7EE" w14:textId="1B6D1102" w:rsidR="00B576EE" w:rsidRPr="00B576EE" w:rsidRDefault="00B576EE" w:rsidP="00B576EE">
      <w:pPr>
        <w:spacing w:after="0" w:line="240" w:lineRule="auto"/>
        <w:ind w:left="720"/>
        <w:rPr>
          <w:rFonts w:ascii="Times New Roman" w:eastAsia="Times New Roman" w:hAnsi="Times New Roman" w:cs="Times New Roman"/>
          <w:kern w:val="0"/>
          <w:lang w:eastAsia="en-GB"/>
          <w14:ligatures w14:val="none"/>
        </w:rPr>
      </w:pPr>
      <w:r w:rsidRPr="00B576EE">
        <w:rPr>
          <w:rFonts w:ascii="Calibri" w:eastAsia="Times New Roman" w:hAnsi="Calibri" w:cs="Calibri"/>
          <w:color w:val="000000"/>
          <w:kern w:val="0"/>
          <w:sz w:val="20"/>
          <w:szCs w:val="20"/>
          <w:lang w:eastAsia="en-GB"/>
          <w14:ligatures w14:val="none"/>
        </w:rPr>
        <w:t xml:space="preserve">The Planters are all done, currently just awaiting </w:t>
      </w:r>
      <w:r w:rsidR="001966D2" w:rsidRPr="00B576EE">
        <w:rPr>
          <w:rFonts w:ascii="Calibri" w:eastAsia="Times New Roman" w:hAnsi="Calibri" w:cs="Calibri"/>
          <w:color w:val="000000"/>
          <w:kern w:val="0"/>
          <w:sz w:val="20"/>
          <w:szCs w:val="20"/>
          <w:lang w:eastAsia="en-GB"/>
          <w14:ligatures w14:val="none"/>
        </w:rPr>
        <w:t>topsoil</w:t>
      </w:r>
      <w:r w:rsidRPr="00B576EE">
        <w:rPr>
          <w:rFonts w:ascii="Calibri" w:eastAsia="Times New Roman" w:hAnsi="Calibri" w:cs="Calibri"/>
          <w:color w:val="000000"/>
          <w:kern w:val="0"/>
          <w:sz w:val="20"/>
          <w:szCs w:val="20"/>
          <w:lang w:eastAsia="en-GB"/>
          <w14:ligatures w14:val="none"/>
        </w:rPr>
        <w:t xml:space="preserve">. It was agreed that Mrs Hyslop will obtain quotes for a greenhouse which would benefit the children and develop the area further. The area </w:t>
      </w:r>
      <w:r w:rsidR="00774E13">
        <w:rPr>
          <w:rFonts w:ascii="Calibri" w:eastAsia="Times New Roman" w:hAnsi="Calibri" w:cs="Calibri"/>
          <w:color w:val="000000"/>
          <w:kern w:val="0"/>
          <w:sz w:val="20"/>
          <w:szCs w:val="20"/>
          <w:lang w:eastAsia="en-GB"/>
          <w14:ligatures w14:val="none"/>
        </w:rPr>
        <w:t>is working well</w:t>
      </w:r>
      <w:r w:rsidRPr="00B576EE">
        <w:rPr>
          <w:rFonts w:ascii="Calibri" w:eastAsia="Times New Roman" w:hAnsi="Calibri" w:cs="Calibri"/>
          <w:color w:val="000000"/>
          <w:kern w:val="0"/>
          <w:sz w:val="20"/>
          <w:szCs w:val="20"/>
          <w:lang w:eastAsia="en-GB"/>
          <w14:ligatures w14:val="none"/>
        </w:rPr>
        <w:t>, the children all enjoy</w:t>
      </w:r>
      <w:r w:rsidR="001966D2">
        <w:rPr>
          <w:rFonts w:ascii="Calibri" w:eastAsia="Times New Roman" w:hAnsi="Calibri" w:cs="Calibri"/>
          <w:color w:val="000000"/>
          <w:kern w:val="0"/>
          <w:sz w:val="20"/>
          <w:szCs w:val="20"/>
          <w:lang w:eastAsia="en-GB"/>
          <w14:ligatures w14:val="none"/>
        </w:rPr>
        <w:t xml:space="preserve">, </w:t>
      </w:r>
      <w:r w:rsidRPr="00B576EE">
        <w:rPr>
          <w:rFonts w:ascii="Calibri" w:eastAsia="Times New Roman" w:hAnsi="Calibri" w:cs="Calibri"/>
          <w:color w:val="000000"/>
          <w:kern w:val="0"/>
          <w:sz w:val="20"/>
          <w:szCs w:val="20"/>
          <w:lang w:eastAsia="en-GB"/>
          <w14:ligatures w14:val="none"/>
        </w:rPr>
        <w:t>it is a benefit to the children especially with the outdoor learning. </w:t>
      </w:r>
    </w:p>
    <w:p w14:paraId="0C774526" w14:textId="77777777" w:rsidR="00B576EE" w:rsidRPr="00B576EE" w:rsidRDefault="00B576EE" w:rsidP="00B576EE">
      <w:pPr>
        <w:spacing w:after="0" w:line="240" w:lineRule="auto"/>
        <w:rPr>
          <w:rFonts w:ascii="Times New Roman" w:eastAsia="Times New Roman" w:hAnsi="Times New Roman" w:cs="Times New Roman"/>
          <w:kern w:val="0"/>
          <w:lang w:eastAsia="en-GB"/>
          <w14:ligatures w14:val="none"/>
        </w:rPr>
      </w:pPr>
    </w:p>
    <w:p w14:paraId="56A4748E" w14:textId="77777777" w:rsidR="00B576EE" w:rsidRPr="00B576EE" w:rsidRDefault="00B576EE" w:rsidP="00B576EE">
      <w:pPr>
        <w:spacing w:after="0" w:line="240" w:lineRule="auto"/>
        <w:ind w:left="720"/>
        <w:rPr>
          <w:rFonts w:ascii="Times New Roman" w:eastAsia="Times New Roman" w:hAnsi="Times New Roman" w:cs="Times New Roman"/>
          <w:kern w:val="0"/>
          <w:lang w:eastAsia="en-GB"/>
          <w14:ligatures w14:val="none"/>
        </w:rPr>
      </w:pPr>
      <w:r w:rsidRPr="00B576EE">
        <w:rPr>
          <w:rFonts w:ascii="Calibri" w:eastAsia="Times New Roman" w:hAnsi="Calibri" w:cs="Calibri"/>
          <w:color w:val="000000"/>
          <w:kern w:val="0"/>
          <w:sz w:val="20"/>
          <w:szCs w:val="20"/>
          <w:u w:val="single"/>
          <w:lang w:eastAsia="en-GB"/>
          <w14:ligatures w14:val="none"/>
        </w:rPr>
        <w:t>Treasure Hunt</w:t>
      </w:r>
    </w:p>
    <w:p w14:paraId="7E185CCD" w14:textId="77777777" w:rsidR="00B576EE" w:rsidRPr="00B576EE" w:rsidRDefault="00B576EE" w:rsidP="00B576EE">
      <w:pPr>
        <w:spacing w:after="0" w:line="240" w:lineRule="auto"/>
        <w:rPr>
          <w:rFonts w:ascii="Times New Roman" w:eastAsia="Times New Roman" w:hAnsi="Times New Roman" w:cs="Times New Roman"/>
          <w:kern w:val="0"/>
          <w:lang w:eastAsia="en-GB"/>
          <w14:ligatures w14:val="none"/>
        </w:rPr>
      </w:pPr>
    </w:p>
    <w:p w14:paraId="07AD0FEC" w14:textId="77777777" w:rsidR="00B576EE" w:rsidRPr="00B576EE" w:rsidRDefault="00B576EE" w:rsidP="00B576EE">
      <w:pPr>
        <w:spacing w:after="0" w:line="240" w:lineRule="auto"/>
        <w:ind w:left="720"/>
        <w:rPr>
          <w:rFonts w:ascii="Times New Roman" w:eastAsia="Times New Roman" w:hAnsi="Times New Roman" w:cs="Times New Roman"/>
          <w:kern w:val="0"/>
          <w:lang w:eastAsia="en-GB"/>
          <w14:ligatures w14:val="none"/>
        </w:rPr>
      </w:pPr>
      <w:r w:rsidRPr="00B576EE">
        <w:rPr>
          <w:rFonts w:ascii="Calibri" w:eastAsia="Times New Roman" w:hAnsi="Calibri" w:cs="Calibri"/>
          <w:color w:val="000000"/>
          <w:kern w:val="0"/>
          <w:sz w:val="20"/>
          <w:szCs w:val="20"/>
          <w:lang w:eastAsia="en-GB"/>
          <w14:ligatures w14:val="none"/>
        </w:rPr>
        <w:t>This has been parked for now. </w:t>
      </w:r>
    </w:p>
    <w:p w14:paraId="1548967F" w14:textId="77777777" w:rsidR="00B576EE" w:rsidRPr="00B576EE" w:rsidRDefault="00B576EE" w:rsidP="00B576EE">
      <w:pPr>
        <w:spacing w:after="240" w:line="240" w:lineRule="auto"/>
        <w:rPr>
          <w:rFonts w:ascii="Times New Roman" w:eastAsia="Times New Roman" w:hAnsi="Times New Roman" w:cs="Times New Roman"/>
          <w:kern w:val="0"/>
          <w:lang w:eastAsia="en-GB"/>
          <w14:ligatures w14:val="none"/>
        </w:rPr>
      </w:pPr>
    </w:p>
    <w:p w14:paraId="1CC23DBC" w14:textId="77777777" w:rsidR="00B576EE" w:rsidRPr="00B576EE" w:rsidRDefault="00B576EE" w:rsidP="00B576EE">
      <w:pPr>
        <w:spacing w:after="0" w:line="240" w:lineRule="auto"/>
        <w:rPr>
          <w:rFonts w:ascii="Times New Roman" w:eastAsia="Times New Roman" w:hAnsi="Times New Roman" w:cs="Times New Roman"/>
          <w:kern w:val="0"/>
          <w:lang w:eastAsia="en-GB"/>
          <w14:ligatures w14:val="none"/>
        </w:rPr>
      </w:pPr>
      <w:r w:rsidRPr="00B576EE">
        <w:rPr>
          <w:rFonts w:ascii="Calibri" w:eastAsia="Times New Roman" w:hAnsi="Calibri" w:cs="Calibri"/>
          <w:b/>
          <w:bCs/>
          <w:color w:val="000000"/>
          <w:kern w:val="0"/>
          <w:sz w:val="20"/>
          <w:szCs w:val="20"/>
          <w:lang w:eastAsia="en-GB"/>
          <w14:ligatures w14:val="none"/>
        </w:rPr>
        <w:t>5.</w:t>
      </w:r>
      <w:r w:rsidRPr="00B576EE">
        <w:rPr>
          <w:rFonts w:ascii="Calibri" w:eastAsia="Times New Roman" w:hAnsi="Calibri" w:cs="Calibri"/>
          <w:b/>
          <w:bCs/>
          <w:color w:val="000000"/>
          <w:kern w:val="0"/>
          <w:sz w:val="20"/>
          <w:szCs w:val="20"/>
          <w:lang w:eastAsia="en-GB"/>
          <w14:ligatures w14:val="none"/>
        </w:rPr>
        <w:tab/>
        <w:t>Finance Update</w:t>
      </w:r>
    </w:p>
    <w:p w14:paraId="62C72698" w14:textId="77777777" w:rsidR="00B576EE" w:rsidRPr="00B576EE" w:rsidRDefault="00B576EE" w:rsidP="00B576EE">
      <w:pPr>
        <w:shd w:val="clear" w:color="auto" w:fill="FFFFFF"/>
        <w:spacing w:after="0" w:line="240" w:lineRule="auto"/>
        <w:rPr>
          <w:rFonts w:ascii="Times New Roman" w:eastAsia="Times New Roman" w:hAnsi="Times New Roman" w:cs="Times New Roman"/>
          <w:kern w:val="0"/>
          <w:lang w:eastAsia="en-GB"/>
          <w14:ligatures w14:val="none"/>
        </w:rPr>
      </w:pPr>
      <w:r w:rsidRPr="00B576EE">
        <w:rPr>
          <w:rFonts w:ascii="Calibri" w:eastAsia="Times New Roman" w:hAnsi="Calibri" w:cs="Calibri"/>
          <w:color w:val="000000"/>
          <w:kern w:val="0"/>
          <w:sz w:val="20"/>
          <w:szCs w:val="20"/>
          <w:lang w:eastAsia="en-GB"/>
          <w14:ligatures w14:val="none"/>
        </w:rPr>
        <w:t> </w:t>
      </w:r>
    </w:p>
    <w:p w14:paraId="0D207222" w14:textId="1B50264E" w:rsidR="00B576EE" w:rsidRPr="00B576EE" w:rsidRDefault="00B576EE" w:rsidP="00B576EE">
      <w:pPr>
        <w:spacing w:after="0" w:line="240" w:lineRule="auto"/>
        <w:ind w:left="720"/>
        <w:rPr>
          <w:rFonts w:ascii="Times New Roman" w:eastAsia="Times New Roman" w:hAnsi="Times New Roman" w:cs="Times New Roman"/>
          <w:kern w:val="0"/>
          <w:lang w:eastAsia="en-GB"/>
          <w14:ligatures w14:val="none"/>
        </w:rPr>
      </w:pPr>
      <w:r w:rsidRPr="00B576EE">
        <w:rPr>
          <w:rFonts w:ascii="Calibri" w:eastAsia="Times New Roman" w:hAnsi="Calibri" w:cs="Calibri"/>
          <w:color w:val="000000"/>
          <w:kern w:val="0"/>
          <w:sz w:val="20"/>
          <w:szCs w:val="20"/>
          <w:lang w:eastAsia="en-GB"/>
          <w14:ligatures w14:val="none"/>
        </w:rPr>
        <w:t xml:space="preserve">Louise Comley and Karla </w:t>
      </w:r>
      <w:r w:rsidR="001966D2" w:rsidRPr="00B576EE">
        <w:rPr>
          <w:rFonts w:ascii="Calibri" w:eastAsia="Times New Roman" w:hAnsi="Calibri" w:cs="Calibri"/>
          <w:color w:val="000000"/>
          <w:kern w:val="0"/>
          <w:sz w:val="20"/>
          <w:szCs w:val="20"/>
          <w:lang w:eastAsia="en-GB"/>
          <w14:ligatures w14:val="none"/>
        </w:rPr>
        <w:t>Driscoll (</w:t>
      </w:r>
      <w:r w:rsidRPr="00B576EE">
        <w:rPr>
          <w:rFonts w:ascii="Calibri" w:eastAsia="Times New Roman" w:hAnsi="Calibri" w:cs="Calibri"/>
          <w:color w:val="000000"/>
          <w:kern w:val="0"/>
          <w:sz w:val="20"/>
          <w:szCs w:val="20"/>
          <w:lang w:eastAsia="en-GB"/>
          <w14:ligatures w14:val="none"/>
        </w:rPr>
        <w:t>Treasurers) confirmed the accounts as follows: </w:t>
      </w:r>
    </w:p>
    <w:p w14:paraId="30C73ED2" w14:textId="77777777" w:rsidR="00B576EE" w:rsidRPr="00B576EE" w:rsidRDefault="00B576EE" w:rsidP="00B576EE">
      <w:pPr>
        <w:spacing w:after="0" w:line="240" w:lineRule="auto"/>
        <w:rPr>
          <w:rFonts w:ascii="Times New Roman" w:eastAsia="Times New Roman" w:hAnsi="Times New Roman" w:cs="Times New Roman"/>
          <w:kern w:val="0"/>
          <w:lang w:eastAsia="en-GB"/>
          <w14:ligatures w14:val="none"/>
        </w:rPr>
      </w:pPr>
    </w:p>
    <w:p w14:paraId="66C1C82B" w14:textId="77777777" w:rsidR="00B576EE" w:rsidRPr="00B576EE" w:rsidRDefault="00B576EE" w:rsidP="00B576EE">
      <w:pPr>
        <w:spacing w:after="0" w:line="240" w:lineRule="auto"/>
        <w:ind w:left="720"/>
        <w:rPr>
          <w:rFonts w:ascii="Times New Roman" w:eastAsia="Times New Roman" w:hAnsi="Times New Roman" w:cs="Times New Roman"/>
          <w:kern w:val="0"/>
          <w:lang w:eastAsia="en-GB"/>
          <w14:ligatures w14:val="none"/>
        </w:rPr>
      </w:pPr>
      <w:r w:rsidRPr="00B576EE">
        <w:rPr>
          <w:rFonts w:ascii="Calibri" w:eastAsia="Times New Roman" w:hAnsi="Calibri" w:cs="Calibri"/>
          <w:color w:val="000000"/>
          <w:kern w:val="0"/>
          <w:sz w:val="20"/>
          <w:szCs w:val="20"/>
          <w:lang w:eastAsia="en-GB"/>
          <w14:ligatures w14:val="none"/>
        </w:rPr>
        <w:t>Main Account:</w:t>
      </w:r>
      <w:r w:rsidRPr="00B576EE">
        <w:rPr>
          <w:rFonts w:ascii="Calibri" w:eastAsia="Times New Roman" w:hAnsi="Calibri" w:cs="Calibri"/>
          <w:color w:val="222222"/>
          <w:kern w:val="0"/>
          <w:sz w:val="20"/>
          <w:szCs w:val="20"/>
          <w:shd w:val="clear" w:color="auto" w:fill="FFFFFF"/>
          <w:lang w:eastAsia="en-GB"/>
          <w14:ligatures w14:val="none"/>
        </w:rPr>
        <w:tab/>
      </w:r>
      <w:r w:rsidRPr="00B576EE">
        <w:rPr>
          <w:rFonts w:ascii="Calibri" w:eastAsia="Times New Roman" w:hAnsi="Calibri" w:cs="Calibri"/>
          <w:color w:val="222222"/>
          <w:kern w:val="0"/>
          <w:sz w:val="20"/>
          <w:szCs w:val="20"/>
          <w:shd w:val="clear" w:color="auto" w:fill="FFFFFF"/>
          <w:lang w:eastAsia="en-GB"/>
          <w14:ligatures w14:val="none"/>
        </w:rPr>
        <w:tab/>
      </w:r>
      <w:r w:rsidRPr="00B576EE">
        <w:rPr>
          <w:rFonts w:ascii="Calibri" w:eastAsia="Times New Roman" w:hAnsi="Calibri" w:cs="Calibri"/>
          <w:color w:val="222222"/>
          <w:kern w:val="0"/>
          <w:sz w:val="20"/>
          <w:szCs w:val="20"/>
          <w:shd w:val="clear" w:color="auto" w:fill="FFFFFF"/>
          <w:lang w:eastAsia="en-GB"/>
          <w14:ligatures w14:val="none"/>
        </w:rPr>
        <w:tab/>
      </w:r>
      <w:r w:rsidRPr="00B576EE">
        <w:rPr>
          <w:rFonts w:ascii="Calibri" w:eastAsia="Times New Roman" w:hAnsi="Calibri" w:cs="Calibri"/>
          <w:color w:val="222222"/>
          <w:kern w:val="0"/>
          <w:sz w:val="20"/>
          <w:szCs w:val="20"/>
          <w:shd w:val="clear" w:color="auto" w:fill="FFFFFF"/>
          <w:lang w:eastAsia="en-GB"/>
          <w14:ligatures w14:val="none"/>
        </w:rPr>
        <w:tab/>
        <w:t>£10,134.68</w:t>
      </w:r>
    </w:p>
    <w:p w14:paraId="3328F735" w14:textId="77777777" w:rsidR="00B576EE" w:rsidRPr="00B576EE" w:rsidRDefault="00B576EE" w:rsidP="00B576EE">
      <w:pPr>
        <w:spacing w:after="0" w:line="240" w:lineRule="auto"/>
        <w:ind w:left="720"/>
        <w:rPr>
          <w:rFonts w:ascii="Times New Roman" w:eastAsia="Times New Roman" w:hAnsi="Times New Roman" w:cs="Times New Roman"/>
          <w:kern w:val="0"/>
          <w:lang w:eastAsia="en-GB"/>
          <w14:ligatures w14:val="none"/>
        </w:rPr>
      </w:pPr>
      <w:r w:rsidRPr="00B576EE">
        <w:rPr>
          <w:rFonts w:ascii="Calibri" w:eastAsia="Times New Roman" w:hAnsi="Calibri" w:cs="Calibri"/>
          <w:color w:val="000000"/>
          <w:kern w:val="0"/>
          <w:sz w:val="20"/>
          <w:szCs w:val="20"/>
          <w:lang w:eastAsia="en-GB"/>
          <w14:ligatures w14:val="none"/>
        </w:rPr>
        <w:t>School Council:</w:t>
      </w:r>
      <w:r w:rsidRPr="00B576EE">
        <w:rPr>
          <w:rFonts w:ascii="Calibri" w:eastAsia="Times New Roman" w:hAnsi="Calibri" w:cs="Calibri"/>
          <w:color w:val="000000"/>
          <w:kern w:val="0"/>
          <w:sz w:val="20"/>
          <w:szCs w:val="20"/>
          <w:lang w:eastAsia="en-GB"/>
          <w14:ligatures w14:val="none"/>
        </w:rPr>
        <w:tab/>
      </w:r>
      <w:r w:rsidRPr="00B576EE">
        <w:rPr>
          <w:rFonts w:ascii="Calibri" w:eastAsia="Times New Roman" w:hAnsi="Calibri" w:cs="Calibri"/>
          <w:color w:val="000000"/>
          <w:kern w:val="0"/>
          <w:sz w:val="20"/>
          <w:szCs w:val="20"/>
          <w:lang w:eastAsia="en-GB"/>
          <w14:ligatures w14:val="none"/>
        </w:rPr>
        <w:tab/>
      </w:r>
      <w:r w:rsidRPr="00B576EE">
        <w:rPr>
          <w:rFonts w:ascii="Calibri" w:eastAsia="Times New Roman" w:hAnsi="Calibri" w:cs="Calibri"/>
          <w:color w:val="000000"/>
          <w:kern w:val="0"/>
          <w:sz w:val="20"/>
          <w:szCs w:val="20"/>
          <w:lang w:eastAsia="en-GB"/>
          <w14:ligatures w14:val="none"/>
        </w:rPr>
        <w:tab/>
      </w:r>
      <w:r w:rsidRPr="00B576EE">
        <w:rPr>
          <w:rFonts w:ascii="Calibri" w:eastAsia="Times New Roman" w:hAnsi="Calibri" w:cs="Calibri"/>
          <w:color w:val="000000"/>
          <w:kern w:val="0"/>
          <w:sz w:val="20"/>
          <w:szCs w:val="20"/>
          <w:lang w:eastAsia="en-GB"/>
          <w14:ligatures w14:val="none"/>
        </w:rPr>
        <w:tab/>
        <w:t>£689.77</w:t>
      </w:r>
    </w:p>
    <w:p w14:paraId="45A08113" w14:textId="77777777" w:rsidR="00B576EE" w:rsidRPr="00B576EE" w:rsidRDefault="00B576EE" w:rsidP="00B576EE">
      <w:pPr>
        <w:spacing w:after="0" w:line="240" w:lineRule="auto"/>
        <w:rPr>
          <w:rFonts w:ascii="Times New Roman" w:eastAsia="Times New Roman" w:hAnsi="Times New Roman" w:cs="Times New Roman"/>
          <w:kern w:val="0"/>
          <w:lang w:eastAsia="en-GB"/>
          <w14:ligatures w14:val="none"/>
        </w:rPr>
      </w:pPr>
    </w:p>
    <w:p w14:paraId="3984810E" w14:textId="77777777" w:rsidR="00B576EE" w:rsidRPr="00B576EE" w:rsidRDefault="00B576EE" w:rsidP="00B576EE">
      <w:pPr>
        <w:shd w:val="clear" w:color="auto" w:fill="FFFFFF"/>
        <w:spacing w:after="0" w:line="240" w:lineRule="auto"/>
        <w:ind w:left="360"/>
        <w:rPr>
          <w:rFonts w:ascii="Times New Roman" w:eastAsia="Times New Roman" w:hAnsi="Times New Roman" w:cs="Times New Roman"/>
          <w:kern w:val="0"/>
          <w:lang w:eastAsia="en-GB"/>
          <w14:ligatures w14:val="none"/>
        </w:rPr>
      </w:pPr>
      <w:r w:rsidRPr="00B576EE">
        <w:rPr>
          <w:rFonts w:ascii="Calibri" w:eastAsia="Times New Roman" w:hAnsi="Calibri" w:cs="Calibri"/>
          <w:color w:val="222222"/>
          <w:kern w:val="0"/>
          <w:sz w:val="20"/>
          <w:szCs w:val="20"/>
          <w:lang w:eastAsia="en-GB"/>
          <w14:ligatures w14:val="none"/>
        </w:rPr>
        <w:tab/>
        <w:t>Outgoings: urn/cups</w:t>
      </w:r>
      <w:r w:rsidRPr="00B576EE">
        <w:rPr>
          <w:rFonts w:ascii="Calibri" w:eastAsia="Times New Roman" w:hAnsi="Calibri" w:cs="Calibri"/>
          <w:color w:val="222222"/>
          <w:kern w:val="0"/>
          <w:sz w:val="20"/>
          <w:szCs w:val="20"/>
          <w:lang w:eastAsia="en-GB"/>
          <w14:ligatures w14:val="none"/>
        </w:rPr>
        <w:tab/>
      </w:r>
      <w:r w:rsidRPr="00B576EE">
        <w:rPr>
          <w:rFonts w:ascii="Calibri" w:eastAsia="Times New Roman" w:hAnsi="Calibri" w:cs="Calibri"/>
          <w:color w:val="222222"/>
          <w:kern w:val="0"/>
          <w:sz w:val="20"/>
          <w:szCs w:val="20"/>
          <w:lang w:eastAsia="en-GB"/>
          <w14:ligatures w14:val="none"/>
        </w:rPr>
        <w:tab/>
      </w:r>
      <w:r w:rsidRPr="00B576EE">
        <w:rPr>
          <w:rFonts w:ascii="Calibri" w:eastAsia="Times New Roman" w:hAnsi="Calibri" w:cs="Calibri"/>
          <w:color w:val="222222"/>
          <w:kern w:val="0"/>
          <w:sz w:val="20"/>
          <w:szCs w:val="20"/>
          <w:lang w:eastAsia="en-GB"/>
          <w14:ligatures w14:val="none"/>
        </w:rPr>
        <w:tab/>
        <w:t>£68.97</w:t>
      </w:r>
    </w:p>
    <w:p w14:paraId="2B57D70B" w14:textId="77777777" w:rsidR="00B576EE" w:rsidRPr="00B576EE" w:rsidRDefault="00B576EE" w:rsidP="00B576EE">
      <w:pPr>
        <w:shd w:val="clear" w:color="auto" w:fill="FFFFFF"/>
        <w:spacing w:after="0" w:line="240" w:lineRule="auto"/>
        <w:ind w:left="360"/>
        <w:rPr>
          <w:rFonts w:ascii="Times New Roman" w:eastAsia="Times New Roman" w:hAnsi="Times New Roman" w:cs="Times New Roman"/>
          <w:kern w:val="0"/>
          <w:lang w:eastAsia="en-GB"/>
          <w14:ligatures w14:val="none"/>
        </w:rPr>
      </w:pPr>
    </w:p>
    <w:p w14:paraId="63E19C7B" w14:textId="77777777" w:rsidR="00B576EE" w:rsidRPr="00B576EE" w:rsidRDefault="00B576EE" w:rsidP="00B576EE">
      <w:pPr>
        <w:shd w:val="clear" w:color="auto" w:fill="FFFFFF"/>
        <w:spacing w:after="0" w:line="240" w:lineRule="auto"/>
        <w:ind w:left="360" w:firstLine="360"/>
        <w:rPr>
          <w:rFonts w:ascii="Times New Roman" w:eastAsia="Times New Roman" w:hAnsi="Times New Roman" w:cs="Times New Roman"/>
          <w:kern w:val="0"/>
          <w:lang w:eastAsia="en-GB"/>
          <w14:ligatures w14:val="none"/>
        </w:rPr>
      </w:pPr>
      <w:r w:rsidRPr="00B576EE">
        <w:rPr>
          <w:rFonts w:ascii="Calibri" w:eastAsia="Times New Roman" w:hAnsi="Calibri" w:cs="Calibri"/>
          <w:color w:val="222222"/>
          <w:kern w:val="0"/>
          <w:sz w:val="20"/>
          <w:szCs w:val="20"/>
          <w:lang w:eastAsia="en-GB"/>
          <w14:ligatures w14:val="none"/>
        </w:rPr>
        <w:t> Uniformed</w:t>
      </w:r>
      <w:r w:rsidRPr="00B576EE">
        <w:rPr>
          <w:rFonts w:ascii="Calibri" w:eastAsia="Times New Roman" w:hAnsi="Calibri" w:cs="Calibri"/>
          <w:color w:val="222222"/>
          <w:kern w:val="0"/>
          <w:sz w:val="20"/>
          <w:szCs w:val="20"/>
          <w:lang w:eastAsia="en-GB"/>
          <w14:ligatures w14:val="none"/>
        </w:rPr>
        <w:tab/>
      </w:r>
      <w:r w:rsidRPr="00B576EE">
        <w:rPr>
          <w:rFonts w:ascii="Calibri" w:eastAsia="Times New Roman" w:hAnsi="Calibri" w:cs="Calibri"/>
          <w:color w:val="222222"/>
          <w:kern w:val="0"/>
          <w:sz w:val="20"/>
          <w:szCs w:val="20"/>
          <w:lang w:eastAsia="en-GB"/>
          <w14:ligatures w14:val="none"/>
        </w:rPr>
        <w:tab/>
      </w:r>
      <w:r w:rsidRPr="00B576EE">
        <w:rPr>
          <w:rFonts w:ascii="Calibri" w:eastAsia="Times New Roman" w:hAnsi="Calibri" w:cs="Calibri"/>
          <w:color w:val="222222"/>
          <w:kern w:val="0"/>
          <w:sz w:val="20"/>
          <w:szCs w:val="20"/>
          <w:lang w:eastAsia="en-GB"/>
          <w14:ligatures w14:val="none"/>
        </w:rPr>
        <w:tab/>
      </w:r>
      <w:r w:rsidRPr="00B576EE">
        <w:rPr>
          <w:rFonts w:ascii="Calibri" w:eastAsia="Times New Roman" w:hAnsi="Calibri" w:cs="Calibri"/>
          <w:color w:val="222222"/>
          <w:kern w:val="0"/>
          <w:sz w:val="20"/>
          <w:szCs w:val="20"/>
          <w:lang w:eastAsia="en-GB"/>
          <w14:ligatures w14:val="none"/>
        </w:rPr>
        <w:tab/>
        <w:t>£10.00</w:t>
      </w:r>
    </w:p>
    <w:p w14:paraId="613D1291" w14:textId="77777777" w:rsidR="00B576EE" w:rsidRPr="00B576EE" w:rsidRDefault="00B576EE" w:rsidP="00B576EE">
      <w:pPr>
        <w:spacing w:after="240" w:line="240" w:lineRule="auto"/>
        <w:rPr>
          <w:rFonts w:ascii="Times New Roman" w:eastAsia="Times New Roman" w:hAnsi="Times New Roman" w:cs="Times New Roman"/>
          <w:kern w:val="0"/>
          <w:lang w:eastAsia="en-GB"/>
          <w14:ligatures w14:val="none"/>
        </w:rPr>
      </w:pPr>
    </w:p>
    <w:p w14:paraId="7EFE367D" w14:textId="77777777" w:rsidR="00B576EE" w:rsidRPr="00B576EE" w:rsidRDefault="00B576EE" w:rsidP="00B576EE">
      <w:pPr>
        <w:spacing w:after="0" w:line="240" w:lineRule="auto"/>
        <w:rPr>
          <w:rFonts w:ascii="Times New Roman" w:eastAsia="Times New Roman" w:hAnsi="Times New Roman" w:cs="Times New Roman"/>
          <w:kern w:val="0"/>
          <w:lang w:eastAsia="en-GB"/>
          <w14:ligatures w14:val="none"/>
        </w:rPr>
      </w:pPr>
      <w:r w:rsidRPr="00B576EE">
        <w:rPr>
          <w:rFonts w:ascii="Calibri" w:eastAsia="Times New Roman" w:hAnsi="Calibri" w:cs="Calibri"/>
          <w:b/>
          <w:bCs/>
          <w:color w:val="000000"/>
          <w:kern w:val="0"/>
          <w:sz w:val="20"/>
          <w:szCs w:val="20"/>
          <w:lang w:eastAsia="en-GB"/>
          <w14:ligatures w14:val="none"/>
        </w:rPr>
        <w:t>6.</w:t>
      </w:r>
      <w:r w:rsidRPr="00B576EE">
        <w:rPr>
          <w:rFonts w:ascii="Calibri" w:eastAsia="Times New Roman" w:hAnsi="Calibri" w:cs="Calibri"/>
          <w:b/>
          <w:bCs/>
          <w:color w:val="000000"/>
          <w:kern w:val="0"/>
          <w:sz w:val="20"/>
          <w:szCs w:val="20"/>
          <w:lang w:eastAsia="en-GB"/>
          <w14:ligatures w14:val="none"/>
        </w:rPr>
        <w:tab/>
        <w:t>Funding Requests/Wish List </w:t>
      </w:r>
    </w:p>
    <w:p w14:paraId="797D563D" w14:textId="77777777" w:rsidR="00B576EE" w:rsidRPr="00B576EE" w:rsidRDefault="00B576EE" w:rsidP="00B576EE">
      <w:pPr>
        <w:spacing w:after="0" w:line="240" w:lineRule="auto"/>
        <w:rPr>
          <w:rFonts w:ascii="Times New Roman" w:eastAsia="Times New Roman" w:hAnsi="Times New Roman" w:cs="Times New Roman"/>
          <w:kern w:val="0"/>
          <w:lang w:eastAsia="en-GB"/>
          <w14:ligatures w14:val="none"/>
        </w:rPr>
      </w:pPr>
    </w:p>
    <w:p w14:paraId="586253AD" w14:textId="77777777" w:rsidR="00B576EE" w:rsidRDefault="00B576EE" w:rsidP="00B576EE">
      <w:pPr>
        <w:spacing w:after="0" w:line="240" w:lineRule="auto"/>
        <w:rPr>
          <w:rFonts w:ascii="Calibri" w:eastAsia="Times New Roman" w:hAnsi="Calibri" w:cs="Calibri"/>
          <w:color w:val="000000"/>
          <w:kern w:val="0"/>
          <w:sz w:val="20"/>
          <w:szCs w:val="20"/>
          <w:lang w:eastAsia="en-GB"/>
          <w14:ligatures w14:val="none"/>
        </w:rPr>
      </w:pPr>
      <w:r w:rsidRPr="00B576EE">
        <w:rPr>
          <w:rFonts w:ascii="Calibri" w:eastAsia="Times New Roman" w:hAnsi="Calibri" w:cs="Calibri"/>
          <w:b/>
          <w:bCs/>
          <w:color w:val="000000"/>
          <w:kern w:val="0"/>
          <w:sz w:val="20"/>
          <w:szCs w:val="20"/>
          <w:lang w:eastAsia="en-GB"/>
          <w14:ligatures w14:val="none"/>
        </w:rPr>
        <w:tab/>
      </w:r>
      <w:r w:rsidRPr="00B576EE">
        <w:rPr>
          <w:rFonts w:ascii="Calibri" w:eastAsia="Times New Roman" w:hAnsi="Calibri" w:cs="Calibri"/>
          <w:color w:val="000000"/>
          <w:kern w:val="0"/>
          <w:sz w:val="20"/>
          <w:szCs w:val="20"/>
          <w:lang w:eastAsia="en-GB"/>
          <w14:ligatures w14:val="none"/>
        </w:rPr>
        <w:t>Greenhouse quotes to be obtained as above.</w:t>
      </w:r>
    </w:p>
    <w:p w14:paraId="2401B522" w14:textId="77777777" w:rsidR="00774E13" w:rsidRDefault="00774E13" w:rsidP="00B576EE">
      <w:pPr>
        <w:spacing w:after="0" w:line="240" w:lineRule="auto"/>
        <w:rPr>
          <w:rFonts w:ascii="Calibri" w:eastAsia="Times New Roman" w:hAnsi="Calibri" w:cs="Calibri"/>
          <w:color w:val="000000"/>
          <w:kern w:val="0"/>
          <w:sz w:val="20"/>
          <w:szCs w:val="20"/>
          <w:lang w:eastAsia="en-GB"/>
          <w14:ligatures w14:val="none"/>
        </w:rPr>
      </w:pPr>
    </w:p>
    <w:p w14:paraId="29588032" w14:textId="336A6264" w:rsidR="00774E13" w:rsidRDefault="00774E13" w:rsidP="00B576EE">
      <w:pPr>
        <w:spacing w:after="0" w:line="240" w:lineRule="auto"/>
        <w:rPr>
          <w:rFonts w:ascii="Calibri" w:eastAsia="Times New Roman" w:hAnsi="Calibri" w:cs="Calibri"/>
          <w:b/>
          <w:bCs/>
          <w:color w:val="000000"/>
          <w:kern w:val="0"/>
          <w:sz w:val="20"/>
          <w:szCs w:val="20"/>
          <w:lang w:eastAsia="en-GB"/>
          <w14:ligatures w14:val="none"/>
        </w:rPr>
      </w:pPr>
      <w:r w:rsidRPr="00774E13">
        <w:rPr>
          <w:rFonts w:ascii="Calibri" w:eastAsia="Times New Roman" w:hAnsi="Calibri" w:cs="Calibri"/>
          <w:b/>
          <w:bCs/>
          <w:color w:val="000000"/>
          <w:kern w:val="0"/>
          <w:sz w:val="20"/>
          <w:szCs w:val="20"/>
          <w:lang w:eastAsia="en-GB"/>
          <w14:ligatures w14:val="none"/>
        </w:rPr>
        <w:t xml:space="preserve">7.             AOB </w:t>
      </w:r>
    </w:p>
    <w:p w14:paraId="1A738EB6" w14:textId="77777777" w:rsidR="00774E13" w:rsidRDefault="00774E13" w:rsidP="00B576EE">
      <w:pPr>
        <w:spacing w:after="0" w:line="240" w:lineRule="auto"/>
        <w:rPr>
          <w:rFonts w:ascii="Calibri" w:eastAsia="Times New Roman" w:hAnsi="Calibri" w:cs="Calibri"/>
          <w:b/>
          <w:bCs/>
          <w:color w:val="000000"/>
          <w:kern w:val="0"/>
          <w:sz w:val="20"/>
          <w:szCs w:val="20"/>
          <w:lang w:eastAsia="en-GB"/>
          <w14:ligatures w14:val="none"/>
        </w:rPr>
      </w:pPr>
    </w:p>
    <w:p w14:paraId="72909973" w14:textId="1D04C47D" w:rsidR="00774E13" w:rsidRDefault="00774E13" w:rsidP="00665734">
      <w:pPr>
        <w:spacing w:after="0" w:line="240" w:lineRule="auto"/>
        <w:ind w:left="720"/>
        <w:rPr>
          <w:rFonts w:ascii="Calibri" w:eastAsia="Times New Roman" w:hAnsi="Calibri" w:cs="Calibri"/>
          <w:color w:val="000000"/>
          <w:kern w:val="0"/>
          <w:sz w:val="20"/>
          <w:szCs w:val="20"/>
          <w:lang w:eastAsia="en-GB"/>
          <w14:ligatures w14:val="none"/>
        </w:rPr>
      </w:pPr>
      <w:r>
        <w:rPr>
          <w:rFonts w:ascii="Calibri" w:eastAsia="Times New Roman" w:hAnsi="Calibri" w:cs="Calibri"/>
          <w:color w:val="000000"/>
          <w:kern w:val="0"/>
          <w:sz w:val="20"/>
          <w:szCs w:val="20"/>
          <w:lang w:eastAsia="en-GB"/>
          <w14:ligatures w14:val="none"/>
        </w:rPr>
        <w:t xml:space="preserve">Poetry book – This is an idea for Year 6 children to </w:t>
      </w:r>
      <w:r w:rsidR="00665734">
        <w:rPr>
          <w:rFonts w:ascii="Calibri" w:eastAsia="Times New Roman" w:hAnsi="Calibri" w:cs="Calibri"/>
          <w:color w:val="000000"/>
          <w:kern w:val="0"/>
          <w:sz w:val="20"/>
          <w:szCs w:val="20"/>
          <w:lang w:eastAsia="en-GB"/>
          <w14:ligatures w14:val="none"/>
        </w:rPr>
        <w:t xml:space="preserve">prepare a piece of poetry which will be published in a poetry book. The children will complete this hopefully </w:t>
      </w:r>
      <w:r>
        <w:rPr>
          <w:rFonts w:ascii="Calibri" w:eastAsia="Times New Roman" w:hAnsi="Calibri" w:cs="Calibri"/>
          <w:color w:val="000000"/>
          <w:kern w:val="0"/>
          <w:sz w:val="20"/>
          <w:szCs w:val="20"/>
          <w:lang w:eastAsia="en-GB"/>
          <w14:ligatures w14:val="none"/>
        </w:rPr>
        <w:t>before the end of the year</w:t>
      </w:r>
      <w:r w:rsidR="00665734">
        <w:rPr>
          <w:rFonts w:ascii="Calibri" w:eastAsia="Times New Roman" w:hAnsi="Calibri" w:cs="Calibri"/>
          <w:color w:val="000000"/>
          <w:kern w:val="0"/>
          <w:sz w:val="20"/>
          <w:szCs w:val="20"/>
          <w:lang w:eastAsia="en-GB"/>
          <w14:ligatures w14:val="none"/>
        </w:rPr>
        <w:t xml:space="preserve"> and they will be sold at Christmas.</w:t>
      </w:r>
    </w:p>
    <w:p w14:paraId="2941F0F5" w14:textId="77777777" w:rsidR="00625E17" w:rsidRDefault="00625E17" w:rsidP="00665734">
      <w:pPr>
        <w:spacing w:after="0" w:line="240" w:lineRule="auto"/>
        <w:ind w:left="720"/>
        <w:rPr>
          <w:rFonts w:ascii="Calibri" w:eastAsia="Times New Roman" w:hAnsi="Calibri" w:cs="Calibri"/>
          <w:color w:val="000000"/>
          <w:kern w:val="0"/>
          <w:sz w:val="20"/>
          <w:szCs w:val="20"/>
          <w:lang w:eastAsia="en-GB"/>
          <w14:ligatures w14:val="none"/>
        </w:rPr>
      </w:pPr>
    </w:p>
    <w:p w14:paraId="7A223489" w14:textId="368AE608" w:rsidR="00625E17" w:rsidRPr="00B576EE" w:rsidRDefault="00625E17" w:rsidP="00665734">
      <w:pPr>
        <w:spacing w:after="0" w:line="240" w:lineRule="auto"/>
        <w:ind w:left="720"/>
        <w:rPr>
          <w:rFonts w:ascii="Times New Roman" w:eastAsia="Times New Roman" w:hAnsi="Times New Roman" w:cs="Times New Roman"/>
          <w:kern w:val="0"/>
          <w:lang w:eastAsia="en-GB"/>
          <w14:ligatures w14:val="none"/>
        </w:rPr>
      </w:pPr>
      <w:r>
        <w:rPr>
          <w:rFonts w:ascii="Calibri" w:eastAsia="Times New Roman" w:hAnsi="Calibri" w:cs="Calibri"/>
          <w:color w:val="000000"/>
          <w:kern w:val="0"/>
          <w:sz w:val="20"/>
          <w:szCs w:val="20"/>
          <w:lang w:eastAsia="en-GB"/>
          <w14:ligatures w14:val="none"/>
        </w:rPr>
        <w:t>Change of day for meetings – Will keep this under consideration but for now will keep with Mondays for FODS meetings</w:t>
      </w:r>
      <w:r w:rsidR="001966D2">
        <w:rPr>
          <w:rFonts w:ascii="Calibri" w:eastAsia="Times New Roman" w:hAnsi="Calibri" w:cs="Calibri"/>
          <w:color w:val="000000"/>
          <w:kern w:val="0"/>
          <w:sz w:val="20"/>
          <w:szCs w:val="20"/>
          <w:lang w:eastAsia="en-GB"/>
          <w14:ligatures w14:val="none"/>
        </w:rPr>
        <w:t xml:space="preserve"> for the moment.</w:t>
      </w:r>
    </w:p>
    <w:p w14:paraId="4F30F4E1" w14:textId="77777777" w:rsidR="00B576EE" w:rsidRPr="00B576EE" w:rsidRDefault="00B576EE" w:rsidP="00B576EE">
      <w:pPr>
        <w:spacing w:after="240" w:line="240" w:lineRule="auto"/>
        <w:rPr>
          <w:rFonts w:ascii="Times New Roman" w:eastAsia="Times New Roman" w:hAnsi="Times New Roman" w:cs="Times New Roman"/>
          <w:kern w:val="0"/>
          <w:lang w:eastAsia="en-GB"/>
          <w14:ligatures w14:val="none"/>
        </w:rPr>
      </w:pPr>
    </w:p>
    <w:p w14:paraId="242F3E32" w14:textId="77777777" w:rsidR="00B576EE" w:rsidRPr="00B576EE" w:rsidRDefault="00B576EE" w:rsidP="00B576EE">
      <w:pPr>
        <w:spacing w:after="0" w:line="240" w:lineRule="auto"/>
        <w:rPr>
          <w:rFonts w:ascii="Times New Roman" w:eastAsia="Times New Roman" w:hAnsi="Times New Roman" w:cs="Times New Roman"/>
          <w:kern w:val="0"/>
          <w:lang w:eastAsia="en-GB"/>
          <w14:ligatures w14:val="none"/>
        </w:rPr>
      </w:pPr>
      <w:r w:rsidRPr="00B576EE">
        <w:rPr>
          <w:rFonts w:ascii="Calibri" w:eastAsia="Times New Roman" w:hAnsi="Calibri" w:cs="Calibri"/>
          <w:b/>
          <w:bCs/>
          <w:color w:val="000000"/>
          <w:kern w:val="0"/>
          <w:sz w:val="20"/>
          <w:szCs w:val="20"/>
          <w:lang w:eastAsia="en-GB"/>
          <w14:ligatures w14:val="none"/>
        </w:rPr>
        <w:lastRenderedPageBreak/>
        <w:t>8.</w:t>
      </w:r>
      <w:r w:rsidRPr="00B576EE">
        <w:rPr>
          <w:rFonts w:ascii="Calibri" w:eastAsia="Times New Roman" w:hAnsi="Calibri" w:cs="Calibri"/>
          <w:b/>
          <w:bCs/>
          <w:color w:val="000000"/>
          <w:kern w:val="0"/>
          <w:sz w:val="20"/>
          <w:szCs w:val="20"/>
          <w:lang w:eastAsia="en-GB"/>
          <w14:ligatures w14:val="none"/>
        </w:rPr>
        <w:tab/>
        <w:t>Date of Next Meeting </w:t>
      </w:r>
    </w:p>
    <w:p w14:paraId="4371D191" w14:textId="77777777" w:rsidR="00B576EE" w:rsidRPr="00B576EE" w:rsidRDefault="00B576EE" w:rsidP="00B576EE">
      <w:pPr>
        <w:spacing w:after="0" w:line="240" w:lineRule="auto"/>
        <w:rPr>
          <w:rFonts w:ascii="Times New Roman" w:eastAsia="Times New Roman" w:hAnsi="Times New Roman" w:cs="Times New Roman"/>
          <w:kern w:val="0"/>
          <w:lang w:eastAsia="en-GB"/>
          <w14:ligatures w14:val="none"/>
        </w:rPr>
      </w:pPr>
    </w:p>
    <w:p w14:paraId="00817382" w14:textId="75165B4C" w:rsidR="00B576EE" w:rsidRPr="00625E17" w:rsidRDefault="00B576EE" w:rsidP="00B576EE">
      <w:pPr>
        <w:spacing w:after="0" w:line="240" w:lineRule="auto"/>
        <w:rPr>
          <w:rFonts w:ascii="Times New Roman" w:eastAsia="Times New Roman" w:hAnsi="Times New Roman" w:cs="Times New Roman"/>
          <w:kern w:val="0"/>
          <w:lang w:eastAsia="en-GB"/>
          <w14:ligatures w14:val="none"/>
        </w:rPr>
      </w:pPr>
      <w:r w:rsidRPr="00B576EE">
        <w:rPr>
          <w:rFonts w:ascii="Calibri" w:eastAsia="Times New Roman" w:hAnsi="Calibri" w:cs="Calibri"/>
          <w:b/>
          <w:bCs/>
          <w:color w:val="000000"/>
          <w:kern w:val="0"/>
          <w:sz w:val="20"/>
          <w:szCs w:val="20"/>
          <w:lang w:eastAsia="en-GB"/>
          <w14:ligatures w14:val="none"/>
        </w:rPr>
        <w:tab/>
      </w:r>
      <w:r w:rsidR="00625E17">
        <w:rPr>
          <w:rFonts w:ascii="Calibri" w:eastAsia="Times New Roman" w:hAnsi="Calibri" w:cs="Calibri"/>
          <w:color w:val="000000"/>
          <w:kern w:val="0"/>
          <w:sz w:val="20"/>
          <w:szCs w:val="20"/>
          <w:lang w:eastAsia="en-GB"/>
          <w14:ligatures w14:val="none"/>
        </w:rPr>
        <w:t xml:space="preserve">Next meeting date to be confirmed </w:t>
      </w:r>
    </w:p>
    <w:p w14:paraId="38BA9259" w14:textId="77777777" w:rsidR="00B576EE" w:rsidRDefault="00B576EE" w:rsidP="00B576EE"/>
    <w:sectPr w:rsidR="00B576EE">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647E6F" w14:textId="77777777" w:rsidR="006608B2" w:rsidRDefault="006608B2" w:rsidP="00B576EE">
      <w:pPr>
        <w:spacing w:after="0" w:line="240" w:lineRule="auto"/>
      </w:pPr>
      <w:r>
        <w:separator/>
      </w:r>
    </w:p>
  </w:endnote>
  <w:endnote w:type="continuationSeparator" w:id="0">
    <w:p w14:paraId="3A475A2E" w14:textId="77777777" w:rsidR="006608B2" w:rsidRDefault="006608B2" w:rsidP="00B57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40C29" w14:textId="3E6DF943" w:rsidR="00B576EE" w:rsidRDefault="00B576EE" w:rsidP="00B576EE">
    <w:pPr>
      <w:pStyle w:val="NormalWeb"/>
      <w:spacing w:before="0" w:beforeAutospacing="0" w:after="0" w:afterAutospacing="0"/>
      <w:jc w:val="right"/>
    </w:pPr>
    <w:r>
      <w:rPr>
        <w:rFonts w:ascii="Calibri" w:hAnsi="Calibri" w:cs="Calibri"/>
        <w:color w:val="000000"/>
      </w:rPr>
      <w:t>FODS Meeting: Minutes (10/6/2024)</w:t>
    </w:r>
  </w:p>
  <w:p w14:paraId="51E90EFF" w14:textId="7D51992B" w:rsidR="00B576EE" w:rsidRDefault="00B576EE">
    <w:pPr>
      <w:pStyle w:val="Footer"/>
    </w:pPr>
  </w:p>
  <w:p w14:paraId="608065CF" w14:textId="77777777" w:rsidR="00B576EE" w:rsidRDefault="00B576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3CF00B" w14:textId="77777777" w:rsidR="006608B2" w:rsidRDefault="006608B2" w:rsidP="00B576EE">
      <w:pPr>
        <w:spacing w:after="0" w:line="240" w:lineRule="auto"/>
      </w:pPr>
      <w:r>
        <w:separator/>
      </w:r>
    </w:p>
  </w:footnote>
  <w:footnote w:type="continuationSeparator" w:id="0">
    <w:p w14:paraId="24873417" w14:textId="77777777" w:rsidR="006608B2" w:rsidRDefault="006608B2" w:rsidP="00B576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846A2D" w14:textId="787D0514" w:rsidR="00B576EE" w:rsidRDefault="00B576EE">
    <w:pPr>
      <w:pStyle w:val="Header"/>
    </w:pPr>
    <w:r>
      <w:rPr>
        <w:noProof/>
        <w:color w:val="000000"/>
        <w:bdr w:val="none" w:sz="0" w:space="0" w:color="auto" w:frame="1"/>
      </w:rPr>
      <w:drawing>
        <wp:anchor distT="0" distB="0" distL="114300" distR="114300" simplePos="0" relativeHeight="251659264" behindDoc="0" locked="0" layoutInCell="1" allowOverlap="1" wp14:anchorId="0C5218A7" wp14:editId="7633556F">
          <wp:simplePos x="0" y="0"/>
          <wp:positionH relativeFrom="column">
            <wp:posOffset>1562100</wp:posOffset>
          </wp:positionH>
          <wp:positionV relativeFrom="paragraph">
            <wp:posOffset>5715</wp:posOffset>
          </wp:positionV>
          <wp:extent cx="2584450" cy="1250950"/>
          <wp:effectExtent l="0" t="0" r="6350" b="6350"/>
          <wp:wrapSquare wrapText="bothSides"/>
          <wp:docPr id="2"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4450" cy="1250950"/>
                  </a:xfrm>
                  <a:prstGeom prst="rect">
                    <a:avLst/>
                  </a:prstGeom>
                  <a:noFill/>
                  <a:ln>
                    <a:noFill/>
                  </a:ln>
                </pic:spPr>
              </pic:pic>
            </a:graphicData>
          </a:graphic>
        </wp:anchor>
      </w:drawing>
    </w:r>
  </w:p>
  <w:p w14:paraId="6DD85ACB" w14:textId="754F264B" w:rsidR="00B576EE" w:rsidRDefault="00B576EE">
    <w:pPr>
      <w:pStyle w:val="Header"/>
    </w:pPr>
  </w:p>
  <w:p w14:paraId="7B4FF495" w14:textId="77777777" w:rsidR="00B576EE" w:rsidRDefault="00B576EE">
    <w:pPr>
      <w:pStyle w:val="Header"/>
    </w:pPr>
  </w:p>
  <w:p w14:paraId="29725739" w14:textId="77777777" w:rsidR="00B576EE" w:rsidRDefault="00B576EE">
    <w:pPr>
      <w:pStyle w:val="Header"/>
    </w:pPr>
  </w:p>
  <w:p w14:paraId="7A7EA986" w14:textId="77777777" w:rsidR="00B576EE" w:rsidRDefault="00B576EE">
    <w:pPr>
      <w:pStyle w:val="Header"/>
    </w:pPr>
  </w:p>
  <w:p w14:paraId="23F8A095" w14:textId="77777777" w:rsidR="00B576EE" w:rsidRDefault="00B576EE">
    <w:pPr>
      <w:pStyle w:val="Header"/>
    </w:pPr>
  </w:p>
  <w:p w14:paraId="56B8D16B" w14:textId="77777777" w:rsidR="00B576EE" w:rsidRDefault="00B576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A71E60"/>
    <w:multiLevelType w:val="multilevel"/>
    <w:tmpl w:val="18D40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452711"/>
    <w:multiLevelType w:val="multilevel"/>
    <w:tmpl w:val="0712A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2499408">
    <w:abstractNumId w:val="0"/>
  </w:num>
  <w:num w:numId="2" w16cid:durableId="12897803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6EE"/>
    <w:rsid w:val="001966D2"/>
    <w:rsid w:val="00625E17"/>
    <w:rsid w:val="006608B2"/>
    <w:rsid w:val="00665734"/>
    <w:rsid w:val="007323F0"/>
    <w:rsid w:val="00774E13"/>
    <w:rsid w:val="00916006"/>
    <w:rsid w:val="00B576EE"/>
    <w:rsid w:val="00C70A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E9564"/>
  <w15:chartTrackingRefBased/>
  <w15:docId w15:val="{68791988-E331-427A-B27A-F04093D7C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76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76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76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76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76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76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76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76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76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76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76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76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76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76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76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76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76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76EE"/>
    <w:rPr>
      <w:rFonts w:eastAsiaTheme="majorEastAsia" w:cstheme="majorBidi"/>
      <w:color w:val="272727" w:themeColor="text1" w:themeTint="D8"/>
    </w:rPr>
  </w:style>
  <w:style w:type="paragraph" w:styleId="Title">
    <w:name w:val="Title"/>
    <w:basedOn w:val="Normal"/>
    <w:next w:val="Normal"/>
    <w:link w:val="TitleChar"/>
    <w:uiPriority w:val="10"/>
    <w:qFormat/>
    <w:rsid w:val="00B576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76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76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76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76EE"/>
    <w:pPr>
      <w:spacing w:before="160"/>
      <w:jc w:val="center"/>
    </w:pPr>
    <w:rPr>
      <w:i/>
      <w:iCs/>
      <w:color w:val="404040" w:themeColor="text1" w:themeTint="BF"/>
    </w:rPr>
  </w:style>
  <w:style w:type="character" w:customStyle="1" w:styleId="QuoteChar">
    <w:name w:val="Quote Char"/>
    <w:basedOn w:val="DefaultParagraphFont"/>
    <w:link w:val="Quote"/>
    <w:uiPriority w:val="29"/>
    <w:rsid w:val="00B576EE"/>
    <w:rPr>
      <w:i/>
      <w:iCs/>
      <w:color w:val="404040" w:themeColor="text1" w:themeTint="BF"/>
    </w:rPr>
  </w:style>
  <w:style w:type="paragraph" w:styleId="ListParagraph">
    <w:name w:val="List Paragraph"/>
    <w:basedOn w:val="Normal"/>
    <w:uiPriority w:val="34"/>
    <w:qFormat/>
    <w:rsid w:val="00B576EE"/>
    <w:pPr>
      <w:ind w:left="720"/>
      <w:contextualSpacing/>
    </w:pPr>
  </w:style>
  <w:style w:type="character" w:styleId="IntenseEmphasis">
    <w:name w:val="Intense Emphasis"/>
    <w:basedOn w:val="DefaultParagraphFont"/>
    <w:uiPriority w:val="21"/>
    <w:qFormat/>
    <w:rsid w:val="00B576EE"/>
    <w:rPr>
      <w:i/>
      <w:iCs/>
      <w:color w:val="0F4761" w:themeColor="accent1" w:themeShade="BF"/>
    </w:rPr>
  </w:style>
  <w:style w:type="paragraph" w:styleId="IntenseQuote">
    <w:name w:val="Intense Quote"/>
    <w:basedOn w:val="Normal"/>
    <w:next w:val="Normal"/>
    <w:link w:val="IntenseQuoteChar"/>
    <w:uiPriority w:val="30"/>
    <w:qFormat/>
    <w:rsid w:val="00B576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76EE"/>
    <w:rPr>
      <w:i/>
      <w:iCs/>
      <w:color w:val="0F4761" w:themeColor="accent1" w:themeShade="BF"/>
    </w:rPr>
  </w:style>
  <w:style w:type="character" w:styleId="IntenseReference">
    <w:name w:val="Intense Reference"/>
    <w:basedOn w:val="DefaultParagraphFont"/>
    <w:uiPriority w:val="32"/>
    <w:qFormat/>
    <w:rsid w:val="00B576EE"/>
    <w:rPr>
      <w:b/>
      <w:bCs/>
      <w:smallCaps/>
      <w:color w:val="0F4761" w:themeColor="accent1" w:themeShade="BF"/>
      <w:spacing w:val="5"/>
    </w:rPr>
  </w:style>
  <w:style w:type="paragraph" w:styleId="Header">
    <w:name w:val="header"/>
    <w:basedOn w:val="Normal"/>
    <w:link w:val="HeaderChar"/>
    <w:uiPriority w:val="99"/>
    <w:unhideWhenUsed/>
    <w:rsid w:val="00B576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76EE"/>
  </w:style>
  <w:style w:type="paragraph" w:styleId="Footer">
    <w:name w:val="footer"/>
    <w:basedOn w:val="Normal"/>
    <w:link w:val="FooterChar"/>
    <w:uiPriority w:val="99"/>
    <w:unhideWhenUsed/>
    <w:rsid w:val="00B576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76EE"/>
  </w:style>
  <w:style w:type="paragraph" w:styleId="NormalWeb">
    <w:name w:val="Normal (Web)"/>
    <w:basedOn w:val="Normal"/>
    <w:uiPriority w:val="99"/>
    <w:semiHidden/>
    <w:unhideWhenUsed/>
    <w:rsid w:val="00B576EE"/>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0183282">
      <w:bodyDiv w:val="1"/>
      <w:marLeft w:val="0"/>
      <w:marRight w:val="0"/>
      <w:marTop w:val="0"/>
      <w:marBottom w:val="0"/>
      <w:divBdr>
        <w:top w:val="none" w:sz="0" w:space="0" w:color="auto"/>
        <w:left w:val="none" w:sz="0" w:space="0" w:color="auto"/>
        <w:bottom w:val="none" w:sz="0" w:space="0" w:color="auto"/>
        <w:right w:val="none" w:sz="0" w:space="0" w:color="auto"/>
      </w:divBdr>
    </w:div>
    <w:div w:id="1300305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642</Words>
  <Characters>3661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Driscoll</dc:creator>
  <cp:keywords/>
  <dc:description/>
  <cp:lastModifiedBy>James Driscoll</cp:lastModifiedBy>
  <cp:revision>3</cp:revision>
  <dcterms:created xsi:type="dcterms:W3CDTF">2024-06-11T18:41:00Z</dcterms:created>
  <dcterms:modified xsi:type="dcterms:W3CDTF">2024-06-12T06:53:00Z</dcterms:modified>
</cp:coreProperties>
</file>