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C6A7" w14:textId="77777777" w:rsidR="00220C65" w:rsidRDefault="00220C65" w:rsidP="00220C65">
      <w:r>
        <w:rPr>
          <w:noProof/>
        </w:rPr>
        <w:drawing>
          <wp:anchor distT="0" distB="0" distL="114300" distR="114300" simplePos="0" relativeHeight="251658240" behindDoc="0" locked="0" layoutInCell="1" allowOverlap="1" wp14:anchorId="606D7BC7" wp14:editId="247E1812">
            <wp:simplePos x="0" y="0"/>
            <wp:positionH relativeFrom="column">
              <wp:posOffset>3040380</wp:posOffset>
            </wp:positionH>
            <wp:positionV relativeFrom="paragraph">
              <wp:posOffset>0</wp:posOffset>
            </wp:positionV>
            <wp:extent cx="1516380" cy="1743936"/>
            <wp:effectExtent l="0" t="0" r="7620" b="8890"/>
            <wp:wrapSquare wrapText="bothSides"/>
            <wp:docPr id="695954270" name="Picture 1" descr="A diagram of a proc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54270" name="Picture 1" descr="A diagram of a proc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743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2B6E7B" w14:textId="77777777" w:rsidR="00220C65" w:rsidRPr="00220C65" w:rsidRDefault="00220C65" w:rsidP="00220C65"/>
    <w:p w14:paraId="3E943FCF" w14:textId="52A460BD" w:rsidR="00220C65" w:rsidRPr="00220C65" w:rsidRDefault="00220C65" w:rsidP="00220C65">
      <w:pPr>
        <w:rPr>
          <w:rFonts w:ascii="Calibri" w:hAnsi="Calibri" w:cs="Calibri"/>
          <w:i/>
          <w:iCs/>
          <w:sz w:val="36"/>
          <w:szCs w:val="36"/>
          <w:u w:val="single"/>
        </w:rPr>
      </w:pPr>
      <w:r w:rsidRPr="00220C65">
        <w:rPr>
          <w:rFonts w:ascii="Calibri" w:hAnsi="Calibri" w:cs="Calibri"/>
          <w:i/>
          <w:iCs/>
          <w:sz w:val="36"/>
          <w:szCs w:val="36"/>
          <w:u w:val="single"/>
        </w:rPr>
        <w:t>The Graduated Approach</w:t>
      </w:r>
    </w:p>
    <w:p w14:paraId="108587E4" w14:textId="77777777" w:rsidR="00220C65" w:rsidRPr="00220C65" w:rsidRDefault="00220C65" w:rsidP="00220C65"/>
    <w:p w14:paraId="350598FC" w14:textId="77777777" w:rsidR="00220C65" w:rsidRPr="00220C65" w:rsidRDefault="00220C65" w:rsidP="00220C65"/>
    <w:p w14:paraId="279DC81F" w14:textId="32CAD264" w:rsidR="00220C65" w:rsidRDefault="00220C65" w:rsidP="00220C65">
      <w:r>
        <w:br w:type="textWrapping" w:clear="all"/>
      </w:r>
    </w:p>
    <w:p w14:paraId="792E9268" w14:textId="26586169" w:rsidR="00220C65" w:rsidRDefault="00220C65" w:rsidP="00220C65">
      <w:pPr>
        <w:rPr>
          <w:noProof/>
        </w:rPr>
      </w:pPr>
      <w:r>
        <w:rPr>
          <w:noProof/>
        </w:rPr>
        <w:drawing>
          <wp:inline distT="0" distB="0" distL="0" distR="0" wp14:anchorId="03384445" wp14:editId="209FB9F9">
            <wp:extent cx="2705100" cy="381000"/>
            <wp:effectExtent l="0" t="0" r="0" b="0"/>
            <wp:docPr id="7341797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38F94" w14:textId="77777777" w:rsidR="00220C65" w:rsidRPr="00220C65" w:rsidRDefault="00220C65" w:rsidP="00220C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0C65">
        <w:rPr>
          <w:sz w:val="24"/>
          <w:szCs w:val="24"/>
        </w:rPr>
        <w:t>Concerns may be raised by class teacher or parents.</w:t>
      </w:r>
    </w:p>
    <w:p w14:paraId="2597D48B" w14:textId="77777777" w:rsidR="00220C65" w:rsidRPr="00220C65" w:rsidRDefault="00220C65" w:rsidP="00220C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0C65">
        <w:rPr>
          <w:sz w:val="24"/>
          <w:szCs w:val="24"/>
        </w:rPr>
        <w:t>Meeting held with class teacher and SENCO.</w:t>
      </w:r>
    </w:p>
    <w:p w14:paraId="4CC19FAD" w14:textId="77777777" w:rsidR="00220C65" w:rsidRPr="00220C65" w:rsidRDefault="00220C65" w:rsidP="00220C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0C65">
        <w:rPr>
          <w:sz w:val="24"/>
          <w:szCs w:val="24"/>
        </w:rPr>
        <w:t>SENCO to carry out an observation and to discuss concerns with school staff.</w:t>
      </w:r>
    </w:p>
    <w:p w14:paraId="3B179F1E" w14:textId="77777777" w:rsidR="00220C65" w:rsidRPr="00220C65" w:rsidRDefault="00220C65" w:rsidP="00220C6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220C65">
        <w:rPr>
          <w:sz w:val="24"/>
          <w:szCs w:val="24"/>
        </w:rPr>
        <w:t xml:space="preserve">Screening or Assessments completed. </w:t>
      </w:r>
    </w:p>
    <w:p w14:paraId="144011A0" w14:textId="77777777" w:rsidR="00220C65" w:rsidRPr="00220C65" w:rsidRDefault="00220C65" w:rsidP="00220C65">
      <w:pPr>
        <w:rPr>
          <w:noProof/>
        </w:rPr>
      </w:pPr>
      <w:r w:rsidRPr="00220C65">
        <w:rPr>
          <w:noProof/>
        </w:rPr>
        <w:drawing>
          <wp:inline distT="0" distB="0" distL="0" distR="0" wp14:anchorId="2AAE5410" wp14:editId="7CDBA2AE">
            <wp:extent cx="2606040" cy="327660"/>
            <wp:effectExtent l="0" t="0" r="3810" b="0"/>
            <wp:docPr id="2004339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0E4CA" w14:textId="77777777" w:rsidR="00220C65" w:rsidRPr="00220C65" w:rsidRDefault="00220C65" w:rsidP="00220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0C65">
        <w:rPr>
          <w:sz w:val="24"/>
          <w:szCs w:val="24"/>
        </w:rPr>
        <w:t>Plan interventions and support strategies for the classroom.</w:t>
      </w:r>
    </w:p>
    <w:p w14:paraId="4C860607" w14:textId="77777777" w:rsidR="00220C65" w:rsidRPr="00220C65" w:rsidRDefault="00220C65" w:rsidP="00220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0C65">
        <w:rPr>
          <w:sz w:val="24"/>
          <w:szCs w:val="24"/>
        </w:rPr>
        <w:t>Parents / staff to access training if required.</w:t>
      </w:r>
    </w:p>
    <w:p w14:paraId="03282BEE" w14:textId="52C42FC2" w:rsidR="00220C65" w:rsidRPr="00220C65" w:rsidRDefault="00220C65" w:rsidP="00220C6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20C65">
        <w:rPr>
          <w:sz w:val="24"/>
          <w:szCs w:val="24"/>
        </w:rPr>
        <w:t>Create SEND support plan with a date set for the review.</w:t>
      </w:r>
    </w:p>
    <w:p w14:paraId="3729FA64" w14:textId="77777777" w:rsidR="00220C65" w:rsidRPr="00220C65" w:rsidRDefault="00220C65" w:rsidP="00220C65">
      <w:pPr>
        <w:rPr>
          <w:noProof/>
        </w:rPr>
      </w:pPr>
      <w:r w:rsidRPr="00220C65">
        <w:rPr>
          <w:noProof/>
        </w:rPr>
        <w:drawing>
          <wp:inline distT="0" distB="0" distL="0" distR="0" wp14:anchorId="10FCE83F" wp14:editId="51667641">
            <wp:extent cx="2644140" cy="365760"/>
            <wp:effectExtent l="0" t="0" r="3810" b="0"/>
            <wp:docPr id="1502316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779942" w14:textId="77777777" w:rsidR="00220C65" w:rsidRPr="00220C65" w:rsidRDefault="00220C65" w:rsidP="00220C6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65">
        <w:rPr>
          <w:sz w:val="24"/>
          <w:szCs w:val="24"/>
        </w:rPr>
        <w:t>Teachers and Parents implement the SEND support plan for a school term.</w:t>
      </w:r>
    </w:p>
    <w:p w14:paraId="04BA7DB2" w14:textId="7C8BCC1C" w:rsidR="00220C65" w:rsidRPr="00220C65" w:rsidRDefault="00220C65" w:rsidP="00220C6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220C65">
        <w:rPr>
          <w:sz w:val="24"/>
          <w:szCs w:val="24"/>
        </w:rPr>
        <w:t>Continue with observations and assessments of progress.</w:t>
      </w:r>
    </w:p>
    <w:p w14:paraId="0174C087" w14:textId="77777777" w:rsidR="00220C65" w:rsidRPr="00220C65" w:rsidRDefault="00220C65" w:rsidP="00220C65">
      <w:pPr>
        <w:rPr>
          <w:noProof/>
        </w:rPr>
      </w:pPr>
      <w:r w:rsidRPr="00220C65">
        <w:rPr>
          <w:noProof/>
        </w:rPr>
        <w:drawing>
          <wp:inline distT="0" distB="0" distL="0" distR="0" wp14:anchorId="62D36C62" wp14:editId="63F1E476">
            <wp:extent cx="2522220" cy="320040"/>
            <wp:effectExtent l="0" t="0" r="0" b="3810"/>
            <wp:docPr id="5624491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AAA9F" w14:textId="77777777" w:rsidR="00220C65" w:rsidRPr="00220C65" w:rsidRDefault="00220C65" w:rsidP="00220C6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20C65">
        <w:rPr>
          <w:sz w:val="24"/>
          <w:szCs w:val="24"/>
        </w:rPr>
        <w:t xml:space="preserve">Review the progress that the child has made over the term by completing further observations and assessments against the targets set. </w:t>
      </w:r>
    </w:p>
    <w:p w14:paraId="6F407CB6" w14:textId="77777777" w:rsidR="00220C65" w:rsidRPr="00220C65" w:rsidRDefault="00220C65" w:rsidP="00220C6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20C65">
        <w:rPr>
          <w:sz w:val="24"/>
          <w:szCs w:val="24"/>
        </w:rPr>
        <w:t>Teachers, Parents and SENCO agree the next steps for the child and write a new SEND support plan.</w:t>
      </w:r>
    </w:p>
    <w:p w14:paraId="17FD4D87" w14:textId="77777777" w:rsidR="00220C65" w:rsidRDefault="00220C65" w:rsidP="00220C65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220C65">
        <w:rPr>
          <w:sz w:val="24"/>
          <w:szCs w:val="24"/>
        </w:rPr>
        <w:t xml:space="preserve">If needed a referral may be made to TESSA to ask for further support – this advice would then be followed in the next cycle. </w:t>
      </w:r>
    </w:p>
    <w:p w14:paraId="30B56F98" w14:textId="77777777" w:rsidR="00220C65" w:rsidRDefault="00220C65" w:rsidP="00220C65"/>
    <w:p w14:paraId="7964AC4A" w14:textId="77777777" w:rsidR="00220C65" w:rsidRPr="00220C65" w:rsidRDefault="00220C65" w:rsidP="00220C65"/>
    <w:p w14:paraId="6B93EDCF" w14:textId="77777777" w:rsidR="00220C65" w:rsidRPr="00220C65" w:rsidRDefault="00220C65" w:rsidP="00220C65">
      <w:pPr>
        <w:rPr>
          <w:rFonts w:ascii="Calibri" w:hAnsi="Calibri" w:cs="Calibri"/>
          <w:i/>
          <w:iCs/>
          <w:u w:val="single"/>
        </w:rPr>
      </w:pPr>
      <w:r w:rsidRPr="00220C65">
        <w:rPr>
          <w:rFonts w:ascii="Calibri" w:hAnsi="Calibri" w:cs="Calibri"/>
          <w:i/>
          <w:iCs/>
          <w:u w:val="single"/>
        </w:rPr>
        <w:t xml:space="preserve">After two Assess, Plan, Do, Review Cycles if concerns remain a further referral may be made for external agency assessments or support. </w:t>
      </w:r>
    </w:p>
    <w:p w14:paraId="6E727C3D" w14:textId="25172020" w:rsidR="0069264C" w:rsidRPr="00220C65" w:rsidRDefault="0069264C" w:rsidP="00882483"/>
    <w:sectPr w:rsidR="0069264C" w:rsidRPr="00220C65" w:rsidSect="0049129D">
      <w:headerReference w:type="default" r:id="rId16"/>
      <w:footerReference w:type="default" r:id="rId17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AC0E3" w14:textId="77777777" w:rsidR="00883CF8" w:rsidRDefault="00883CF8" w:rsidP="00F20771">
      <w:r>
        <w:separator/>
      </w:r>
    </w:p>
  </w:endnote>
  <w:endnote w:type="continuationSeparator" w:id="0">
    <w:p w14:paraId="47FFC2D6" w14:textId="77777777" w:rsidR="00883CF8" w:rsidRDefault="00883CF8" w:rsidP="00F20771">
      <w:r>
        <w:continuationSeparator/>
      </w:r>
    </w:p>
  </w:endnote>
  <w:endnote w:type="continuationNotice" w:id="1">
    <w:p w14:paraId="3EB8C748" w14:textId="77777777" w:rsidR="00883CF8" w:rsidRDefault="00883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989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6"/>
      <w:gridCol w:w="1483"/>
    </w:tblGrid>
    <w:tr w:rsidR="00B049C6" w14:paraId="0D7E305D" w14:textId="77777777" w:rsidTr="00B049C6">
      <w:trPr>
        <w:trHeight w:val="1134"/>
      </w:trPr>
      <w:tc>
        <w:tcPr>
          <w:tcW w:w="1506" w:type="dxa"/>
        </w:tcPr>
        <w:p w14:paraId="746280F2" w14:textId="53DC60DD" w:rsidR="00B049C6" w:rsidRDefault="00B049C6" w:rsidP="0085081E">
          <w:pPr>
            <w:jc w:val="center"/>
          </w:pPr>
        </w:p>
        <w:p w14:paraId="01F9C89E" w14:textId="77777777" w:rsidR="00B049C6" w:rsidRDefault="00B049C6" w:rsidP="0085081E">
          <w:pPr>
            <w:jc w:val="center"/>
          </w:pPr>
        </w:p>
        <w:p w14:paraId="6691FCE2" w14:textId="77777777" w:rsidR="00B049C6" w:rsidRDefault="00B049C6" w:rsidP="0085081E">
          <w:pPr>
            <w:jc w:val="center"/>
          </w:pPr>
        </w:p>
      </w:tc>
      <w:tc>
        <w:tcPr>
          <w:tcW w:w="1483" w:type="dxa"/>
        </w:tcPr>
        <w:p w14:paraId="799613B0" w14:textId="77777777" w:rsidR="00B049C6" w:rsidRDefault="00B049C6" w:rsidP="0085081E">
          <w:pPr>
            <w:jc w:val="center"/>
          </w:pPr>
        </w:p>
      </w:tc>
    </w:tr>
  </w:tbl>
  <w:p w14:paraId="3D122924" w14:textId="77777777" w:rsidR="00F20771" w:rsidRDefault="00F20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279E" w14:textId="77777777" w:rsidR="00883CF8" w:rsidRDefault="00883CF8" w:rsidP="00F20771">
      <w:r>
        <w:separator/>
      </w:r>
    </w:p>
  </w:footnote>
  <w:footnote w:type="continuationSeparator" w:id="0">
    <w:p w14:paraId="1C8C9BB2" w14:textId="77777777" w:rsidR="00883CF8" w:rsidRDefault="00883CF8" w:rsidP="00F20771">
      <w:r>
        <w:continuationSeparator/>
      </w:r>
    </w:p>
  </w:footnote>
  <w:footnote w:type="continuationNotice" w:id="1">
    <w:p w14:paraId="31A52506" w14:textId="77777777" w:rsidR="00883CF8" w:rsidRDefault="00883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730D" w14:textId="77777777" w:rsidR="00B30E41" w:rsidRDefault="00B30E41"/>
  <w:tbl>
    <w:tblPr>
      <w:tblStyle w:val="TableGrid"/>
      <w:tblW w:w="1112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8"/>
      <w:gridCol w:w="8848"/>
    </w:tblGrid>
    <w:tr w:rsidR="00F20771" w14:paraId="1D515FEB" w14:textId="77777777" w:rsidTr="002E176D">
      <w:trPr>
        <w:trHeight w:val="2547"/>
      </w:trPr>
      <w:tc>
        <w:tcPr>
          <w:tcW w:w="2278" w:type="dxa"/>
        </w:tcPr>
        <w:p w14:paraId="11B9B894" w14:textId="77777777" w:rsidR="00F20771" w:rsidRDefault="00F20771" w:rsidP="00D240AA">
          <w:pPr>
            <w:ind w:left="136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1" locked="0" layoutInCell="1" allowOverlap="1" wp14:anchorId="715F83D0" wp14:editId="7850C96E">
                <wp:simplePos x="0" y="0"/>
                <wp:positionH relativeFrom="column">
                  <wp:posOffset>-167640</wp:posOffset>
                </wp:positionH>
                <wp:positionV relativeFrom="paragraph">
                  <wp:posOffset>72390</wp:posOffset>
                </wp:positionV>
                <wp:extent cx="1572552" cy="1314450"/>
                <wp:effectExtent l="0" t="0" r="8890" b="0"/>
                <wp:wrapNone/>
                <wp:docPr id="4" name="school badge" descr="Schoo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choo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257" cy="13459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848" w:type="dxa"/>
        </w:tcPr>
        <w:p w14:paraId="1CEACD1A" w14:textId="77777777" w:rsidR="00F20771" w:rsidRPr="00D62151" w:rsidRDefault="00F2077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62151">
            <w:rPr>
              <w:rFonts w:ascii="Arial" w:hAnsi="Arial" w:cs="Arial"/>
              <w:sz w:val="48"/>
              <w:szCs w:val="48"/>
            </w:rPr>
            <w:t>Rivington Primary School</w:t>
          </w:r>
        </w:p>
        <w:p w14:paraId="76CB0EEC" w14:textId="77777777" w:rsidR="00B30E41" w:rsidRPr="00D62151" w:rsidRDefault="00B30E41" w:rsidP="0085081E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14:paraId="7FDB5B7A" w14:textId="055D11B9" w:rsidR="00F20771" w:rsidRPr="00F97569" w:rsidRDefault="00F97569" w:rsidP="00F97569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 place where everyone matters!</w:t>
          </w:r>
          <w:r w:rsidR="00F20771" w:rsidRPr="00D62151">
            <w:rPr>
              <w:rFonts w:ascii="Arial" w:hAnsi="Arial" w:cs="Arial"/>
              <w:b/>
            </w:rPr>
            <w:t xml:space="preserve"> </w:t>
          </w:r>
        </w:p>
      </w:tc>
    </w:tr>
  </w:tbl>
  <w:p w14:paraId="55D972F1" w14:textId="77777777" w:rsidR="00F20771" w:rsidRDefault="00F20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C0ECA"/>
    <w:multiLevelType w:val="hybridMultilevel"/>
    <w:tmpl w:val="17268E7E"/>
    <w:lvl w:ilvl="0" w:tplc="74CC4FC2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10A4"/>
    <w:multiLevelType w:val="hybridMultilevel"/>
    <w:tmpl w:val="2DB6F15A"/>
    <w:lvl w:ilvl="0" w:tplc="08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28003E83"/>
    <w:multiLevelType w:val="hybridMultilevel"/>
    <w:tmpl w:val="AFB2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650E"/>
    <w:multiLevelType w:val="hybridMultilevel"/>
    <w:tmpl w:val="31D88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917B0"/>
    <w:multiLevelType w:val="hybridMultilevel"/>
    <w:tmpl w:val="D4565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E3227"/>
    <w:multiLevelType w:val="hybridMultilevel"/>
    <w:tmpl w:val="9572DCCC"/>
    <w:lvl w:ilvl="0" w:tplc="08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59BF442D"/>
    <w:multiLevelType w:val="hybridMultilevel"/>
    <w:tmpl w:val="5BF8B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34D20"/>
    <w:multiLevelType w:val="hybridMultilevel"/>
    <w:tmpl w:val="1FD0C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F2D71"/>
    <w:multiLevelType w:val="hybridMultilevel"/>
    <w:tmpl w:val="0DDE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45393"/>
    <w:multiLevelType w:val="hybridMultilevel"/>
    <w:tmpl w:val="F1026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93805">
    <w:abstractNumId w:val="8"/>
  </w:num>
  <w:num w:numId="2" w16cid:durableId="1186210393">
    <w:abstractNumId w:val="7"/>
  </w:num>
  <w:num w:numId="3" w16cid:durableId="1270509827">
    <w:abstractNumId w:val="1"/>
  </w:num>
  <w:num w:numId="4" w16cid:durableId="909924776">
    <w:abstractNumId w:val="5"/>
  </w:num>
  <w:num w:numId="5" w16cid:durableId="1956865511">
    <w:abstractNumId w:val="0"/>
  </w:num>
  <w:num w:numId="6" w16cid:durableId="114719246">
    <w:abstractNumId w:val="4"/>
  </w:num>
  <w:num w:numId="7" w16cid:durableId="1208369205">
    <w:abstractNumId w:val="9"/>
  </w:num>
  <w:num w:numId="8" w16cid:durableId="234752698">
    <w:abstractNumId w:val="2"/>
  </w:num>
  <w:num w:numId="9" w16cid:durableId="457139171">
    <w:abstractNumId w:val="3"/>
  </w:num>
  <w:num w:numId="10" w16cid:durableId="1851526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71"/>
    <w:rsid w:val="00002CBD"/>
    <w:rsid w:val="00006EBD"/>
    <w:rsid w:val="000113F6"/>
    <w:rsid w:val="000A5B44"/>
    <w:rsid w:val="000B0571"/>
    <w:rsid w:val="000C1792"/>
    <w:rsid w:val="000D6655"/>
    <w:rsid w:val="000E4D80"/>
    <w:rsid w:val="000F1682"/>
    <w:rsid w:val="000F420B"/>
    <w:rsid w:val="001042F1"/>
    <w:rsid w:val="00107AB8"/>
    <w:rsid w:val="001308D9"/>
    <w:rsid w:val="00144AB4"/>
    <w:rsid w:val="001557C7"/>
    <w:rsid w:val="001E4E94"/>
    <w:rsid w:val="001F78A6"/>
    <w:rsid w:val="00216D09"/>
    <w:rsid w:val="00220C65"/>
    <w:rsid w:val="00243C9D"/>
    <w:rsid w:val="0025746A"/>
    <w:rsid w:val="002677B9"/>
    <w:rsid w:val="00291033"/>
    <w:rsid w:val="00297F76"/>
    <w:rsid w:val="002A4015"/>
    <w:rsid w:val="002A5B3D"/>
    <w:rsid w:val="002C78C5"/>
    <w:rsid w:val="002E0644"/>
    <w:rsid w:val="002E08E8"/>
    <w:rsid w:val="002E176D"/>
    <w:rsid w:val="002F4632"/>
    <w:rsid w:val="00304C4C"/>
    <w:rsid w:val="003065CF"/>
    <w:rsid w:val="00312BDF"/>
    <w:rsid w:val="003913BB"/>
    <w:rsid w:val="003B21BA"/>
    <w:rsid w:val="003C3C12"/>
    <w:rsid w:val="003F3FFA"/>
    <w:rsid w:val="00430084"/>
    <w:rsid w:val="004604E1"/>
    <w:rsid w:val="00476D21"/>
    <w:rsid w:val="00484CAA"/>
    <w:rsid w:val="00485959"/>
    <w:rsid w:val="0049129D"/>
    <w:rsid w:val="004972D6"/>
    <w:rsid w:val="004C0C92"/>
    <w:rsid w:val="00513304"/>
    <w:rsid w:val="0052131C"/>
    <w:rsid w:val="00523847"/>
    <w:rsid w:val="00552043"/>
    <w:rsid w:val="005609B6"/>
    <w:rsid w:val="005E55DC"/>
    <w:rsid w:val="00601D33"/>
    <w:rsid w:val="006205A7"/>
    <w:rsid w:val="0069264C"/>
    <w:rsid w:val="006E047A"/>
    <w:rsid w:val="00714D79"/>
    <w:rsid w:val="007261F5"/>
    <w:rsid w:val="0073125A"/>
    <w:rsid w:val="0073262C"/>
    <w:rsid w:val="007852FC"/>
    <w:rsid w:val="00786FE8"/>
    <w:rsid w:val="007A3FAF"/>
    <w:rsid w:val="007D0B93"/>
    <w:rsid w:val="007F155F"/>
    <w:rsid w:val="008401A6"/>
    <w:rsid w:val="00875900"/>
    <w:rsid w:val="00882483"/>
    <w:rsid w:val="00883CF8"/>
    <w:rsid w:val="00887A7F"/>
    <w:rsid w:val="00894DEB"/>
    <w:rsid w:val="008A470E"/>
    <w:rsid w:val="008C381B"/>
    <w:rsid w:val="008E742E"/>
    <w:rsid w:val="0090706C"/>
    <w:rsid w:val="009170E3"/>
    <w:rsid w:val="00930846"/>
    <w:rsid w:val="00952FE2"/>
    <w:rsid w:val="009553A9"/>
    <w:rsid w:val="009717A0"/>
    <w:rsid w:val="00983762"/>
    <w:rsid w:val="00993247"/>
    <w:rsid w:val="009940F2"/>
    <w:rsid w:val="009B5234"/>
    <w:rsid w:val="009E4716"/>
    <w:rsid w:val="009F2F60"/>
    <w:rsid w:val="00A0125A"/>
    <w:rsid w:val="00A213E5"/>
    <w:rsid w:val="00A240F8"/>
    <w:rsid w:val="00A43458"/>
    <w:rsid w:val="00AA5440"/>
    <w:rsid w:val="00AE714E"/>
    <w:rsid w:val="00B049C6"/>
    <w:rsid w:val="00B27525"/>
    <w:rsid w:val="00B30E41"/>
    <w:rsid w:val="00B64AD9"/>
    <w:rsid w:val="00B75B44"/>
    <w:rsid w:val="00B81E54"/>
    <w:rsid w:val="00B827D4"/>
    <w:rsid w:val="00BA20D0"/>
    <w:rsid w:val="00BB083C"/>
    <w:rsid w:val="00BF373D"/>
    <w:rsid w:val="00BF7FD8"/>
    <w:rsid w:val="00C078DC"/>
    <w:rsid w:val="00C52F31"/>
    <w:rsid w:val="00C576FA"/>
    <w:rsid w:val="00C64E6D"/>
    <w:rsid w:val="00C67513"/>
    <w:rsid w:val="00C77E93"/>
    <w:rsid w:val="00CA1F0D"/>
    <w:rsid w:val="00CC36FA"/>
    <w:rsid w:val="00CF199E"/>
    <w:rsid w:val="00D1126B"/>
    <w:rsid w:val="00D23BEA"/>
    <w:rsid w:val="00D240AA"/>
    <w:rsid w:val="00D62151"/>
    <w:rsid w:val="00DA2306"/>
    <w:rsid w:val="00DB10FA"/>
    <w:rsid w:val="00DD6BBB"/>
    <w:rsid w:val="00E01659"/>
    <w:rsid w:val="00E2609D"/>
    <w:rsid w:val="00E32B87"/>
    <w:rsid w:val="00E865A0"/>
    <w:rsid w:val="00EA48D5"/>
    <w:rsid w:val="00ED30EF"/>
    <w:rsid w:val="00EF61C8"/>
    <w:rsid w:val="00F20771"/>
    <w:rsid w:val="00F2514C"/>
    <w:rsid w:val="00F52610"/>
    <w:rsid w:val="00F630F9"/>
    <w:rsid w:val="00F64D36"/>
    <w:rsid w:val="00F76DB4"/>
    <w:rsid w:val="00F841EA"/>
    <w:rsid w:val="00F97569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DED0BDC"/>
  <w15:docId w15:val="{FBA13721-4073-42D4-9601-0024B7D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55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F155F"/>
    <w:pPr>
      <w:keepNext/>
      <w:jc w:val="center"/>
      <w:outlineLvl w:val="0"/>
    </w:pPr>
    <w:rPr>
      <w:rFonts w:ascii="Times New Roman" w:eastAsia="Times New Roman" w:hAnsi="Times New Roman"/>
      <w:b/>
      <w:kern w:val="18"/>
      <w:szCs w:val="20"/>
      <w:u w:val="single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20771"/>
  </w:style>
  <w:style w:type="paragraph" w:styleId="Footer">
    <w:name w:val="footer"/>
    <w:basedOn w:val="Normal"/>
    <w:link w:val="FooterChar"/>
    <w:uiPriority w:val="99"/>
    <w:unhideWhenUsed/>
    <w:rsid w:val="00F2077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20771"/>
  </w:style>
  <w:style w:type="table" w:styleId="TableGrid">
    <w:name w:val="Table Grid"/>
    <w:basedOn w:val="TableNormal"/>
    <w:uiPriority w:val="39"/>
    <w:rsid w:val="00F2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207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F155F"/>
    <w:rPr>
      <w:rFonts w:ascii="Times New Roman" w:eastAsia="Times New Roman" w:hAnsi="Times New Roman" w:cs="Times New Roman"/>
      <w:b/>
      <w:kern w:val="18"/>
      <w:sz w:val="24"/>
      <w:szCs w:val="20"/>
      <w:u w:val="single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7F155F"/>
    <w:rPr>
      <w:rFonts w:ascii="Arial" w:eastAsia="Times New Roman" w:hAnsi="Arial"/>
      <w:sz w:val="28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7F155F"/>
    <w:rPr>
      <w:rFonts w:ascii="Arial" w:eastAsia="Times New Roman" w:hAnsi="Arial" w:cs="Times New Roman"/>
      <w:sz w:val="28"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7F155F"/>
    <w:rPr>
      <w:rFonts w:ascii="Arial" w:eastAsia="Times New Roman" w:hAnsi="Arial"/>
      <w:sz w:val="22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7F155F"/>
    <w:rPr>
      <w:rFonts w:ascii="Arial" w:eastAsia="Times New Roman" w:hAnsi="Arial" w:cs="Times New Roman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3C3C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e8449-0add-4a90-943b-be90ca47556d" xsi:nil="true"/>
    <lcf76f155ced4ddcb4097134ff3c332f xmlns="9f95e1a6-c5cd-4dcc-bc33-330844c85b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0FF70D12C6F4A958F143E1EF6F93A" ma:contentTypeVersion="15" ma:contentTypeDescription="Create a new document." ma:contentTypeScope="" ma:versionID="7542d3796a85a6f82e8e1f50052e7aaa">
  <xsd:schema xmlns:xsd="http://www.w3.org/2001/XMLSchema" xmlns:xs="http://www.w3.org/2001/XMLSchema" xmlns:p="http://schemas.microsoft.com/office/2006/metadata/properties" xmlns:ns2="9f95e1a6-c5cd-4dcc-bc33-330844c85b8e" xmlns:ns3="0cbe8449-0add-4a90-943b-be90ca47556d" targetNamespace="http://schemas.microsoft.com/office/2006/metadata/properties" ma:root="true" ma:fieldsID="6e48bc6283212ee7c555cbe46e3e658e" ns2:_="" ns3:_="">
    <xsd:import namespace="9f95e1a6-c5cd-4dcc-bc33-330844c85b8e"/>
    <xsd:import namespace="0cbe8449-0add-4a90-943b-be90ca475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5e1a6-c5cd-4dcc-bc33-330844c85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e8449-0add-4a90-943b-be90ca4755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5d6655-ffeb-4664-91cd-72d5c333e876}" ma:internalName="TaxCatchAll" ma:showField="CatchAllData" ma:web="0cbe8449-0add-4a90-943b-be90ca475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E46845-EED1-4CFE-A9A3-ACAC37E6158E}">
  <ds:schemaRefs>
    <ds:schemaRef ds:uri="http://schemas.microsoft.com/office/2006/metadata/properties"/>
    <ds:schemaRef ds:uri="http://schemas.microsoft.com/office/infopath/2007/PartnerControls"/>
    <ds:schemaRef ds:uri="0cbe8449-0add-4a90-943b-be90ca47556d"/>
    <ds:schemaRef ds:uri="9f95e1a6-c5cd-4dcc-bc33-330844c85b8e"/>
  </ds:schemaRefs>
</ds:datastoreItem>
</file>

<file path=customXml/itemProps2.xml><?xml version="1.0" encoding="utf-8"?>
<ds:datastoreItem xmlns:ds="http://schemas.openxmlformats.org/officeDocument/2006/customXml" ds:itemID="{40822814-60B5-41C4-B147-441D705B78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82AD86-851A-41AD-AD15-EF6CD8F2AFA9}"/>
</file>

<file path=customXml/itemProps4.xml><?xml version="1.0" encoding="utf-8"?>
<ds:datastoreItem xmlns:ds="http://schemas.openxmlformats.org/officeDocument/2006/customXml" ds:itemID="{0F666C85-D019-4F65-9DD5-2E69A050A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Huyton</dc:creator>
  <cp:lastModifiedBy>Linda Yorke</cp:lastModifiedBy>
  <cp:revision>2</cp:revision>
  <cp:lastPrinted>2016-05-05T10:40:00Z</cp:lastPrinted>
  <dcterms:created xsi:type="dcterms:W3CDTF">2025-10-24T14:12:00Z</dcterms:created>
  <dcterms:modified xsi:type="dcterms:W3CDTF">2025-10-24T14:12:00Z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dbb98cd26bfd1364f2ae0d9254a5496a1945aa11996bf53daa206a9f57b06138</vt:lpwstr>
  </property>
  <property fmtid="{D5CDD505-2E9C-101B-9397-08002B2CF9AE}" pid="3" name="ContentTypeId">
    <vt:lpwstr>0x010100ABF0FF70D12C6F4A958F143E1EF6F93A</vt:lpwstr>
  </property>
  <property fmtid="{D5CDD505-2E9C-101B-9397-08002B2CF9AE}" pid="4" name="MediaServiceImageTags">
    <vt:lpwstr/>
  </property>
</Properties>
</file>