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0E13" w14:textId="77777777" w:rsidR="00A76973" w:rsidRPr="0081755A" w:rsidRDefault="00A76973" w:rsidP="00A76973">
      <w:pPr>
        <w:jc w:val="center"/>
        <w:rPr>
          <w:rFonts w:ascii="Arial" w:hAnsi="Arial" w:cs="Arial"/>
          <w:noProof/>
          <w:sz w:val="52"/>
          <w:szCs w:val="52"/>
          <w:lang w:eastAsia="en-GB"/>
        </w:rPr>
      </w:pPr>
      <w:r w:rsidRPr="0081755A">
        <w:rPr>
          <w:rFonts w:ascii="Arial" w:hAnsi="Arial" w:cs="Arial"/>
          <w:b/>
          <w:sz w:val="52"/>
          <w:szCs w:val="52"/>
        </w:rPr>
        <w:t xml:space="preserve">RIVINGTON PRIMARY SCHOOL </w:t>
      </w:r>
    </w:p>
    <w:p w14:paraId="264945B1" w14:textId="77777777" w:rsidR="00BD3F83" w:rsidRPr="00A97316" w:rsidRDefault="00BD3F83" w:rsidP="00BD3F83">
      <w:pPr>
        <w:jc w:val="center"/>
        <w:rPr>
          <w:rFonts w:ascii="Arial" w:hAnsi="Arial" w:cs="Arial"/>
          <w:i/>
          <w:iCs/>
        </w:rPr>
      </w:pPr>
      <w:r w:rsidRPr="00A97316">
        <w:rPr>
          <w:rFonts w:ascii="Arial" w:hAnsi="Arial" w:cs="Arial"/>
          <w:i/>
          <w:iCs/>
          <w:sz w:val="36"/>
          <w:szCs w:val="28"/>
        </w:rPr>
        <w:t>A place where everyone matters!</w:t>
      </w:r>
    </w:p>
    <w:p w14:paraId="361CA587" w14:textId="4E2840B2" w:rsidR="00A76973" w:rsidRPr="0081755A" w:rsidRDefault="00BD3F83" w:rsidP="00A76973">
      <w:pPr>
        <w:jc w:val="center"/>
        <w:rPr>
          <w:rFonts w:ascii="Arial" w:hAnsi="Arial" w:cs="Arial"/>
          <w:b/>
          <w:noProof/>
          <w:color w:val="8496B0" w:themeColor="text2" w:themeTint="99"/>
          <w:spacing w:val="60"/>
          <w:sz w:val="52"/>
          <w:szCs w:val="52"/>
          <w14:glow w14:rad="45504">
            <w14:schemeClr w14:val="accent1">
              <w14:alpha w14:val="65000"/>
              <w14:satMod w14:val="220000"/>
            </w14:schemeClr>
          </w14:glow>
          <w14:textOutline w14:w="11430" w14:cap="flat" w14:cmpd="sng" w14:algn="ctr">
            <w14:solidFill>
              <w14:schemeClr w14:val="tx2">
                <w14:lumMod w14:val="75000"/>
              </w14:schemeClr>
            </w14:solidFill>
            <w14:prstDash w14:val="solid"/>
            <w14:miter w14:lim="0"/>
          </w14:textOutline>
        </w:rPr>
      </w:pPr>
      <w:r w:rsidRPr="0081755A">
        <w:rPr>
          <w:rFonts w:ascii="Arial" w:hAnsi="Arial" w:cs="Arial"/>
          <w:b/>
          <w:noProof/>
          <w:sz w:val="52"/>
          <w:szCs w:val="52"/>
          <w:lang w:eastAsia="en-GB"/>
        </w:rPr>
        <w:drawing>
          <wp:anchor distT="0" distB="0" distL="114300" distR="114300" simplePos="0" relativeHeight="251658240" behindDoc="1" locked="0" layoutInCell="1" allowOverlap="1" wp14:anchorId="6D053AD4" wp14:editId="3E6F8725">
            <wp:simplePos x="0" y="0"/>
            <wp:positionH relativeFrom="margin">
              <wp:align>center</wp:align>
            </wp:positionH>
            <wp:positionV relativeFrom="paragraph">
              <wp:posOffset>340360</wp:posOffset>
            </wp:positionV>
            <wp:extent cx="1889760" cy="1417320"/>
            <wp:effectExtent l="0" t="0" r="0" b="0"/>
            <wp:wrapTight wrapText="bothSides">
              <wp:wrapPolygon edited="0">
                <wp:start x="0" y="0"/>
                <wp:lineTo x="0" y="21194"/>
                <wp:lineTo x="21339" y="21194"/>
                <wp:lineTo x="21339"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417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6EF7B" w14:textId="00E78D66" w:rsidR="00A76973" w:rsidRPr="00DF308F" w:rsidRDefault="00A76973" w:rsidP="00A76973">
      <w:pPr>
        <w:rPr>
          <w:rFonts w:ascii="Arial" w:hAnsi="Arial" w:cs="Arial"/>
          <w:sz w:val="24"/>
          <w:szCs w:val="24"/>
          <w:lang w:eastAsia="en-GB"/>
        </w:rPr>
      </w:pPr>
    </w:p>
    <w:p w14:paraId="191E0772" w14:textId="77777777" w:rsidR="00A76973" w:rsidRPr="00DF308F" w:rsidRDefault="00A76973" w:rsidP="00A76973">
      <w:pPr>
        <w:rPr>
          <w:rFonts w:ascii="Arial" w:hAnsi="Arial" w:cs="Arial"/>
          <w:sz w:val="24"/>
          <w:szCs w:val="24"/>
          <w:lang w:eastAsia="en-GB"/>
        </w:rPr>
      </w:pPr>
    </w:p>
    <w:p w14:paraId="30105803" w14:textId="77777777" w:rsidR="00A76973" w:rsidRPr="00DF308F" w:rsidRDefault="00A76973" w:rsidP="00A76973">
      <w:pPr>
        <w:rPr>
          <w:rFonts w:ascii="Arial" w:hAnsi="Arial" w:cs="Arial"/>
          <w:sz w:val="24"/>
          <w:szCs w:val="24"/>
          <w:lang w:eastAsia="en-GB"/>
        </w:rPr>
      </w:pPr>
    </w:p>
    <w:p w14:paraId="7E0D3C62" w14:textId="77777777" w:rsidR="00A76973" w:rsidRPr="00DF308F" w:rsidRDefault="00A76973" w:rsidP="00A76973">
      <w:pPr>
        <w:spacing w:line="480" w:lineRule="auto"/>
        <w:jc w:val="center"/>
        <w:rPr>
          <w:rFonts w:ascii="Arial" w:hAnsi="Arial" w:cs="Arial"/>
          <w:sz w:val="24"/>
          <w:szCs w:val="24"/>
        </w:rPr>
      </w:pPr>
    </w:p>
    <w:p w14:paraId="5CD27EE0" w14:textId="37C094F5" w:rsidR="00A76973" w:rsidRPr="00DF308F" w:rsidRDefault="00264C70" w:rsidP="00A76973">
      <w:pPr>
        <w:spacing w:line="480" w:lineRule="auto"/>
        <w:jc w:val="center"/>
        <w:rPr>
          <w:rFonts w:ascii="Arial" w:hAnsi="Arial" w:cs="Arial"/>
          <w:sz w:val="24"/>
          <w:szCs w:val="24"/>
        </w:rPr>
      </w:pPr>
      <w:r w:rsidRPr="00BD3F83">
        <w:rPr>
          <w:rFonts w:ascii="Arial" w:hAnsi="Arial" w:cs="Arial"/>
          <w:b/>
          <w:noProof/>
          <w:sz w:val="28"/>
          <w:szCs w:val="24"/>
          <w:u w:val="single"/>
        </w:rPr>
        <mc:AlternateContent>
          <mc:Choice Requires="wps">
            <w:drawing>
              <wp:anchor distT="45720" distB="45720" distL="114300" distR="114300" simplePos="0" relativeHeight="251658241" behindDoc="0" locked="0" layoutInCell="1" allowOverlap="1" wp14:anchorId="73C029CD" wp14:editId="721F5C55">
                <wp:simplePos x="0" y="0"/>
                <wp:positionH relativeFrom="margin">
                  <wp:align>center</wp:align>
                </wp:positionH>
                <wp:positionV relativeFrom="paragraph">
                  <wp:posOffset>683260</wp:posOffset>
                </wp:positionV>
                <wp:extent cx="5082540" cy="9448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944880"/>
                        </a:xfrm>
                        <a:prstGeom prst="rect">
                          <a:avLst/>
                        </a:prstGeom>
                        <a:solidFill>
                          <a:srgbClr val="FFFFFF"/>
                        </a:solidFill>
                        <a:ln w="9525">
                          <a:solidFill>
                            <a:srgbClr val="000000"/>
                          </a:solidFill>
                          <a:miter lim="800000"/>
                          <a:headEnd/>
                          <a:tailEnd/>
                        </a:ln>
                      </wps:spPr>
                      <wps:txbx>
                        <w:txbxContent>
                          <w:p w14:paraId="10E0D235" w14:textId="308D45E1" w:rsidR="00BD3F83" w:rsidRPr="00264C70" w:rsidRDefault="00BD3F83" w:rsidP="00BD3F83">
                            <w:pPr>
                              <w:jc w:val="center"/>
                              <w:rPr>
                                <w:b/>
                                <w:bCs/>
                                <w:sz w:val="40"/>
                                <w:szCs w:val="40"/>
                              </w:rPr>
                            </w:pPr>
                            <w:r w:rsidRPr="00264C70">
                              <w:rPr>
                                <w:b/>
                                <w:bCs/>
                                <w:sz w:val="40"/>
                                <w:szCs w:val="40"/>
                              </w:rPr>
                              <w:t>Special Educational Needs Information Report 20</w:t>
                            </w:r>
                            <w:r w:rsidR="00B53910">
                              <w:rPr>
                                <w:b/>
                                <w:bCs/>
                                <w:sz w:val="40"/>
                                <w:szCs w:val="40"/>
                              </w:rPr>
                              <w:t>2</w:t>
                            </w:r>
                            <w:r w:rsidR="009C1EDF">
                              <w:rPr>
                                <w:b/>
                                <w:bCs/>
                                <w:sz w:val="40"/>
                                <w:szCs w:val="40"/>
                              </w:rPr>
                              <w:t>5</w:t>
                            </w:r>
                            <w:r w:rsidR="00B53910">
                              <w:rPr>
                                <w:b/>
                                <w:bCs/>
                                <w:sz w:val="40"/>
                                <w:szCs w:val="40"/>
                              </w:rPr>
                              <w:t xml:space="preserve"> - 202</w:t>
                            </w:r>
                            <w:r w:rsidR="009C1EDF">
                              <w:rPr>
                                <w:b/>
                                <w:bCs/>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029CD" id="_x0000_t202" coordsize="21600,21600" o:spt="202" path="m,l,21600r21600,l21600,xe">
                <v:stroke joinstyle="miter"/>
                <v:path gradientshapeok="t" o:connecttype="rect"/>
              </v:shapetype>
              <v:shape id="Text Box 2" o:spid="_x0000_s1026" type="#_x0000_t202" style="position:absolute;left:0;text-align:left;margin-left:0;margin-top:53.8pt;width:400.2pt;height:74.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">
                <v:textbox>
                  <w:txbxContent>
                    <w:p w14:paraId="10E0D235" w14:textId="308D45E1" w:rsidR="00BD3F83" w:rsidRPr="00264C70" w:rsidRDefault="00BD3F83" w:rsidP="00BD3F83">
                      <w:pPr>
                        <w:jc w:val="center"/>
                        <w:rPr>
                          <w:b/>
                          <w:bCs/>
                          <w:sz w:val="40"/>
                          <w:szCs w:val="40"/>
                        </w:rPr>
                      </w:pPr>
                      <w:r w:rsidRPr="00264C70">
                        <w:rPr>
                          <w:b/>
                          <w:bCs/>
                          <w:sz w:val="40"/>
                          <w:szCs w:val="40"/>
                        </w:rPr>
                        <w:t>Special Educational Needs Information Report 20</w:t>
                      </w:r>
                      <w:r w:rsidR="00B53910">
                        <w:rPr>
                          <w:b/>
                          <w:bCs/>
                          <w:sz w:val="40"/>
                          <w:szCs w:val="40"/>
                        </w:rPr>
                        <w:t>2</w:t>
                      </w:r>
                      <w:r w:rsidR="009C1EDF">
                        <w:rPr>
                          <w:b/>
                          <w:bCs/>
                          <w:sz w:val="40"/>
                          <w:szCs w:val="40"/>
                        </w:rPr>
                        <w:t>5</w:t>
                      </w:r>
                      <w:r w:rsidR="00B53910">
                        <w:rPr>
                          <w:b/>
                          <w:bCs/>
                          <w:sz w:val="40"/>
                          <w:szCs w:val="40"/>
                        </w:rPr>
                        <w:t xml:space="preserve"> - 202</w:t>
                      </w:r>
                      <w:r w:rsidR="009C1EDF">
                        <w:rPr>
                          <w:b/>
                          <w:bCs/>
                          <w:sz w:val="40"/>
                          <w:szCs w:val="40"/>
                        </w:rPr>
                        <w:t>6</w:t>
                      </w:r>
                    </w:p>
                  </w:txbxContent>
                </v:textbox>
                <w10:wrap type="square" anchorx="margin"/>
              </v:shape>
            </w:pict>
          </mc:Fallback>
        </mc:AlternateContent>
      </w:r>
    </w:p>
    <w:p w14:paraId="34BCADE3" w14:textId="44A4350F" w:rsidR="00BD3F83" w:rsidRPr="00A97316" w:rsidRDefault="00BD3F83" w:rsidP="00A97316">
      <w:pPr>
        <w:rPr>
          <w:sz w:val="24"/>
        </w:rPr>
      </w:pPr>
    </w:p>
    <w:p w14:paraId="33A00329" w14:textId="77777777" w:rsidR="00BD3F83" w:rsidRDefault="00BD3F83" w:rsidP="00A76973">
      <w:pPr>
        <w:pStyle w:val="Default"/>
        <w:spacing w:line="276" w:lineRule="auto"/>
        <w:jc w:val="center"/>
        <w:rPr>
          <w:rFonts w:ascii="Arial" w:hAnsi="Arial" w:cs="Arial"/>
          <w:sz w:val="28"/>
        </w:rPr>
      </w:pPr>
    </w:p>
    <w:p w14:paraId="5DB76AB7" w14:textId="1ED09B44" w:rsidR="00BD3F83" w:rsidRPr="00A97316" w:rsidRDefault="00A76973" w:rsidP="00264C70">
      <w:pPr>
        <w:jc w:val="center"/>
        <w:rPr>
          <w:sz w:val="28"/>
          <w:szCs w:val="28"/>
        </w:rPr>
      </w:pPr>
      <w:r w:rsidRPr="00A97316">
        <w:rPr>
          <w:sz w:val="28"/>
          <w:szCs w:val="28"/>
        </w:rPr>
        <w:t>The Special</w:t>
      </w:r>
      <w:r w:rsidR="00BD3F83" w:rsidRPr="00A97316">
        <w:rPr>
          <w:sz w:val="28"/>
          <w:szCs w:val="28"/>
        </w:rPr>
        <w:t xml:space="preserve"> Educational</w:t>
      </w:r>
      <w:r w:rsidRPr="00A97316">
        <w:rPr>
          <w:sz w:val="28"/>
          <w:szCs w:val="28"/>
        </w:rPr>
        <w:t xml:space="preserve"> Needs Co-ordinator </w:t>
      </w:r>
      <w:r w:rsidR="00BD3F83" w:rsidRPr="00A97316">
        <w:rPr>
          <w:sz w:val="28"/>
          <w:szCs w:val="28"/>
        </w:rPr>
        <w:t xml:space="preserve">is </w:t>
      </w:r>
      <w:r w:rsidRPr="00A97316">
        <w:rPr>
          <w:sz w:val="28"/>
          <w:szCs w:val="28"/>
          <w:lang w:eastAsia="en-GB"/>
        </w:rPr>
        <w:t>Mrs Linda Burrows</w:t>
      </w:r>
    </w:p>
    <w:p w14:paraId="55EB994D" w14:textId="5A43864C" w:rsidR="00C50B7A" w:rsidRPr="00A97316" w:rsidRDefault="00C50B7A" w:rsidP="00264C70">
      <w:pPr>
        <w:jc w:val="center"/>
        <w:rPr>
          <w:sz w:val="28"/>
          <w:szCs w:val="28"/>
          <w:lang w:eastAsia="en-GB"/>
        </w:rPr>
      </w:pPr>
      <w:r w:rsidRPr="00A97316">
        <w:rPr>
          <w:sz w:val="28"/>
          <w:szCs w:val="28"/>
          <w:lang w:eastAsia="en-GB"/>
        </w:rPr>
        <w:t xml:space="preserve">Our SEN Governor is </w:t>
      </w:r>
      <w:r w:rsidR="009C1EDF" w:rsidRPr="00A97316">
        <w:rPr>
          <w:sz w:val="28"/>
          <w:szCs w:val="28"/>
          <w:lang w:eastAsia="en-GB"/>
        </w:rPr>
        <w:t xml:space="preserve">Mr </w:t>
      </w:r>
      <w:r w:rsidRPr="00A97316">
        <w:rPr>
          <w:sz w:val="28"/>
          <w:szCs w:val="28"/>
          <w:lang w:eastAsia="en-GB"/>
        </w:rPr>
        <w:t>Chris Halliwell</w:t>
      </w:r>
    </w:p>
    <w:p w14:paraId="4A64FE82" w14:textId="0DE3EE37" w:rsidR="00C50B7A" w:rsidRPr="00A97316" w:rsidRDefault="00C50B7A" w:rsidP="00264C70">
      <w:pPr>
        <w:jc w:val="center"/>
        <w:rPr>
          <w:sz w:val="28"/>
          <w:szCs w:val="28"/>
          <w:lang w:eastAsia="en-GB"/>
        </w:rPr>
      </w:pPr>
      <w:r w:rsidRPr="00A97316">
        <w:rPr>
          <w:sz w:val="28"/>
          <w:szCs w:val="28"/>
          <w:lang w:eastAsia="en-GB"/>
        </w:rPr>
        <w:t xml:space="preserve">Our Head Teacher is </w:t>
      </w:r>
      <w:r w:rsidR="009C1EDF" w:rsidRPr="00A97316">
        <w:rPr>
          <w:sz w:val="28"/>
          <w:szCs w:val="28"/>
          <w:lang w:eastAsia="en-GB"/>
        </w:rPr>
        <w:t xml:space="preserve">Mrs </w:t>
      </w:r>
      <w:r w:rsidRPr="00A97316">
        <w:rPr>
          <w:sz w:val="28"/>
          <w:szCs w:val="28"/>
          <w:lang w:eastAsia="en-GB"/>
        </w:rPr>
        <w:t>Clare Powell</w:t>
      </w:r>
    </w:p>
    <w:p w14:paraId="46F1B1F7" w14:textId="219DDF87" w:rsidR="00C50B7A" w:rsidRPr="00A97316" w:rsidRDefault="00A76973" w:rsidP="00264C70">
      <w:pPr>
        <w:jc w:val="center"/>
        <w:rPr>
          <w:sz w:val="28"/>
          <w:szCs w:val="28"/>
          <w:lang w:eastAsia="en-GB"/>
        </w:rPr>
      </w:pPr>
      <w:r w:rsidRPr="00A97316">
        <w:rPr>
          <w:sz w:val="28"/>
          <w:szCs w:val="28"/>
          <w:lang w:eastAsia="en-GB"/>
        </w:rPr>
        <w:t xml:space="preserve">Please contact us </w:t>
      </w:r>
      <w:r w:rsidR="00C059D4" w:rsidRPr="00A97316">
        <w:rPr>
          <w:sz w:val="28"/>
          <w:szCs w:val="28"/>
          <w:lang w:eastAsia="en-GB"/>
        </w:rPr>
        <w:t>on</w:t>
      </w:r>
      <w:r w:rsidR="00C50B7A" w:rsidRPr="00A97316">
        <w:rPr>
          <w:sz w:val="28"/>
          <w:szCs w:val="28"/>
          <w:lang w:eastAsia="en-GB"/>
        </w:rPr>
        <w:t xml:space="preserve"> </w:t>
      </w:r>
      <w:r w:rsidRPr="00A97316">
        <w:rPr>
          <w:sz w:val="28"/>
          <w:szCs w:val="28"/>
          <w:lang w:eastAsia="en-GB"/>
        </w:rPr>
        <w:t>01744 67849</w:t>
      </w:r>
      <w:r w:rsidR="00BD3F83" w:rsidRPr="00A97316">
        <w:rPr>
          <w:sz w:val="28"/>
          <w:szCs w:val="28"/>
          <w:lang w:eastAsia="en-GB"/>
        </w:rPr>
        <w:t>3</w:t>
      </w:r>
    </w:p>
    <w:p w14:paraId="7B50A975" w14:textId="77777777" w:rsidR="00A97316" w:rsidRDefault="00A97316" w:rsidP="00C50B7A">
      <w:pPr>
        <w:jc w:val="center"/>
        <w:rPr>
          <w:rFonts w:cstheme="minorHAnsi"/>
          <w:b/>
          <w:bCs/>
          <w:sz w:val="32"/>
          <w:szCs w:val="32"/>
          <w:u w:val="single"/>
        </w:rPr>
      </w:pPr>
    </w:p>
    <w:p w14:paraId="7005530D" w14:textId="77777777" w:rsidR="00A97316" w:rsidRDefault="00A97316" w:rsidP="00C50B7A">
      <w:pPr>
        <w:jc w:val="center"/>
        <w:rPr>
          <w:rFonts w:cstheme="minorHAnsi"/>
          <w:b/>
          <w:bCs/>
          <w:sz w:val="32"/>
          <w:szCs w:val="32"/>
          <w:u w:val="single"/>
        </w:rPr>
      </w:pPr>
    </w:p>
    <w:p w14:paraId="76DA0C99" w14:textId="77777777" w:rsidR="00A97316" w:rsidRDefault="00A97316" w:rsidP="00C50B7A">
      <w:pPr>
        <w:jc w:val="center"/>
        <w:rPr>
          <w:rFonts w:cstheme="minorHAnsi"/>
          <w:b/>
          <w:bCs/>
          <w:sz w:val="32"/>
          <w:szCs w:val="32"/>
          <w:u w:val="single"/>
        </w:rPr>
      </w:pPr>
    </w:p>
    <w:p w14:paraId="0B02A687" w14:textId="77777777" w:rsidR="00A97316" w:rsidRDefault="00A97316" w:rsidP="00C50B7A">
      <w:pPr>
        <w:jc w:val="center"/>
        <w:rPr>
          <w:rFonts w:cstheme="minorHAnsi"/>
          <w:b/>
          <w:bCs/>
          <w:sz w:val="32"/>
          <w:szCs w:val="32"/>
          <w:u w:val="single"/>
        </w:rPr>
      </w:pPr>
    </w:p>
    <w:p w14:paraId="47917508" w14:textId="77777777" w:rsidR="00105B24" w:rsidRDefault="00105B24" w:rsidP="00C50B7A">
      <w:pPr>
        <w:jc w:val="center"/>
        <w:rPr>
          <w:rFonts w:cstheme="minorHAnsi"/>
          <w:b/>
          <w:bCs/>
          <w:sz w:val="32"/>
          <w:szCs w:val="32"/>
          <w:u w:val="single"/>
        </w:rPr>
      </w:pPr>
    </w:p>
    <w:p w14:paraId="41452DF1" w14:textId="2E09C32E" w:rsidR="00C50B7A" w:rsidRPr="00AD5543" w:rsidRDefault="00C50B7A" w:rsidP="00C50B7A">
      <w:pPr>
        <w:jc w:val="center"/>
        <w:rPr>
          <w:rFonts w:cstheme="minorHAnsi"/>
          <w:b/>
          <w:bCs/>
          <w:sz w:val="32"/>
          <w:szCs w:val="32"/>
          <w:u w:val="single"/>
        </w:rPr>
      </w:pPr>
      <w:r w:rsidRPr="00AD5543">
        <w:rPr>
          <w:rFonts w:cstheme="minorHAnsi"/>
          <w:b/>
          <w:bCs/>
          <w:sz w:val="32"/>
          <w:szCs w:val="32"/>
          <w:u w:val="single"/>
        </w:rPr>
        <w:lastRenderedPageBreak/>
        <w:t>Introduction</w:t>
      </w:r>
    </w:p>
    <w:p w14:paraId="16004EE5" w14:textId="7C365B51" w:rsidR="00C50B7A" w:rsidRPr="00AD5543" w:rsidRDefault="00C50B7A" w:rsidP="009C1EDF">
      <w:pPr>
        <w:rPr>
          <w:rFonts w:cstheme="minorHAnsi"/>
          <w:sz w:val="24"/>
          <w:szCs w:val="24"/>
        </w:rPr>
      </w:pPr>
      <w:r w:rsidRPr="00AD5543">
        <w:rPr>
          <w:rFonts w:cstheme="minorHAnsi"/>
          <w:sz w:val="24"/>
          <w:szCs w:val="24"/>
        </w:rPr>
        <w:t xml:space="preserve">Welcome to our SEN Information Report which is part of the St Helens Local Offer for learners with Special Educational Needs (SEN.) </w:t>
      </w:r>
      <w:r w:rsidR="00BD3F83" w:rsidRPr="00AD5543">
        <w:rPr>
          <w:rFonts w:cstheme="minorHAnsi"/>
          <w:sz w:val="24"/>
          <w:szCs w:val="24"/>
        </w:rPr>
        <w:t xml:space="preserve">This provides information about the support and provision that a child with additional needs can expect to receive whilst attending our school. </w:t>
      </w:r>
    </w:p>
    <w:p w14:paraId="0A579BEA" w14:textId="575D9E85" w:rsidR="00B71312" w:rsidRDefault="00C374FC" w:rsidP="00264C70">
      <w:pPr>
        <w:rPr>
          <w:rFonts w:cstheme="minorHAnsi"/>
          <w:sz w:val="24"/>
          <w:szCs w:val="24"/>
        </w:rPr>
      </w:pPr>
      <w:r w:rsidRPr="00C374FC">
        <w:rPr>
          <w:rFonts w:cstheme="minorHAnsi"/>
          <w:sz w:val="24"/>
          <w:szCs w:val="24"/>
        </w:rPr>
        <w:t>For comprehensive information about the local offer and available support services, please visit the St Helens SEND website at https://www.sthelens.gov.uk/send/. Here, you will find a variety of helpful resources and guidance to support you and your child.</w:t>
      </w:r>
    </w:p>
    <w:p w14:paraId="03BDCE3D" w14:textId="77777777" w:rsidR="00B71312" w:rsidRPr="00AD5543" w:rsidRDefault="00B71312" w:rsidP="00264C70">
      <w:pPr>
        <w:rPr>
          <w:rFonts w:cstheme="minorHAnsi"/>
          <w:sz w:val="24"/>
          <w:szCs w:val="24"/>
        </w:rPr>
      </w:pPr>
    </w:p>
    <w:p w14:paraId="3372A980" w14:textId="77777777" w:rsidR="00512B44" w:rsidRPr="00AD5543" w:rsidRDefault="00512B44" w:rsidP="00512B44">
      <w:pPr>
        <w:jc w:val="center"/>
        <w:rPr>
          <w:rFonts w:cstheme="minorHAnsi"/>
          <w:b/>
          <w:bCs/>
          <w:sz w:val="32"/>
          <w:szCs w:val="32"/>
          <w:u w:val="single"/>
        </w:rPr>
      </w:pPr>
      <w:r w:rsidRPr="00AD5543">
        <w:rPr>
          <w:rFonts w:cstheme="minorHAnsi"/>
          <w:b/>
          <w:bCs/>
          <w:sz w:val="32"/>
          <w:szCs w:val="32"/>
          <w:u w:val="single"/>
        </w:rPr>
        <w:t xml:space="preserve">Our Ethos </w:t>
      </w:r>
    </w:p>
    <w:p w14:paraId="50DD58F5" w14:textId="3836871B" w:rsidR="00512B44" w:rsidRPr="00AD5543" w:rsidRDefault="00512B44" w:rsidP="00264C70">
      <w:pPr>
        <w:rPr>
          <w:rFonts w:cstheme="minorHAnsi"/>
          <w:sz w:val="24"/>
          <w:szCs w:val="24"/>
        </w:rPr>
      </w:pPr>
      <w:r w:rsidRPr="00AD5543">
        <w:rPr>
          <w:rFonts w:cstheme="minorHAnsi"/>
          <w:sz w:val="24"/>
          <w:szCs w:val="24"/>
        </w:rPr>
        <w:t xml:space="preserve">At Rivington Primary School we aim to create an environment that values each pupil and enables them to achieve their full potential. We provide a broad and balanced curriculum appropriately differentiated to respond to </w:t>
      </w:r>
      <w:r w:rsidR="000D40CD" w:rsidRPr="00AD5543">
        <w:rPr>
          <w:rFonts w:cstheme="minorHAnsi"/>
          <w:sz w:val="24"/>
          <w:szCs w:val="24"/>
        </w:rPr>
        <w:t xml:space="preserve">our </w:t>
      </w:r>
      <w:r w:rsidRPr="00AD5543">
        <w:rPr>
          <w:rFonts w:cstheme="minorHAnsi"/>
          <w:sz w:val="24"/>
          <w:szCs w:val="24"/>
        </w:rPr>
        <w:t>pupils’ diverse</w:t>
      </w:r>
      <w:r w:rsidR="000D40CD" w:rsidRPr="00AD5543">
        <w:rPr>
          <w:rFonts w:cstheme="minorHAnsi"/>
          <w:sz w:val="24"/>
          <w:szCs w:val="24"/>
        </w:rPr>
        <w:t xml:space="preserve"> individual </w:t>
      </w:r>
      <w:r w:rsidRPr="00AD5543">
        <w:rPr>
          <w:rFonts w:cstheme="minorHAnsi"/>
          <w:sz w:val="24"/>
          <w:szCs w:val="24"/>
        </w:rPr>
        <w:t xml:space="preserve">needs. </w:t>
      </w:r>
      <w:r w:rsidR="009E2AAB" w:rsidRPr="009E2AAB">
        <w:rPr>
          <w:rFonts w:cstheme="minorHAnsi"/>
          <w:sz w:val="24"/>
          <w:szCs w:val="24"/>
        </w:rPr>
        <w:t>We provide opportunities and experiences that enable all pupils to participate fully and achieve their best across every aspect of school life.</w:t>
      </w:r>
      <w:r w:rsidR="009E2AAB">
        <w:rPr>
          <w:rFonts w:cstheme="minorHAnsi"/>
          <w:sz w:val="24"/>
          <w:szCs w:val="24"/>
        </w:rPr>
        <w:t xml:space="preserve"> </w:t>
      </w:r>
      <w:r w:rsidRPr="00AD5543">
        <w:rPr>
          <w:rFonts w:cstheme="minorHAnsi"/>
          <w:sz w:val="24"/>
          <w:szCs w:val="24"/>
        </w:rPr>
        <w:t>We place great value on the quality of relationships within our school community and celebrate the achievements of all pupils.</w:t>
      </w:r>
    </w:p>
    <w:p w14:paraId="016B7C51" w14:textId="138CE84D" w:rsidR="00264C70" w:rsidRPr="00AD5543" w:rsidRDefault="00264C70" w:rsidP="006A71C3">
      <w:pPr>
        <w:autoSpaceDE w:val="0"/>
        <w:autoSpaceDN w:val="0"/>
        <w:adjustRightInd w:val="0"/>
        <w:spacing w:after="0" w:line="240" w:lineRule="auto"/>
        <w:rPr>
          <w:rFonts w:eastAsia="Times New Roman" w:cstheme="minorHAnsi"/>
          <w:color w:val="000000"/>
          <w:sz w:val="28"/>
          <w:szCs w:val="24"/>
          <w:u w:val="single"/>
          <w:lang w:eastAsia="en-GB"/>
        </w:rPr>
      </w:pPr>
    </w:p>
    <w:p w14:paraId="4718C721" w14:textId="4CFEA8EA" w:rsidR="00D575BE" w:rsidRPr="00AD5543"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AD5543">
        <w:rPr>
          <w:rFonts w:eastAsia="Times New Roman" w:cstheme="minorHAnsi"/>
          <w:b/>
          <w:color w:val="000000"/>
          <w:sz w:val="28"/>
          <w:szCs w:val="28"/>
          <w:u w:val="single"/>
          <w:lang w:eastAsia="en-GB"/>
        </w:rPr>
        <w:t xml:space="preserve"> </w:t>
      </w:r>
      <w:r w:rsidR="009C44E0" w:rsidRPr="00AD5543">
        <w:rPr>
          <w:rFonts w:eastAsia="Times New Roman" w:cstheme="minorHAnsi"/>
          <w:b/>
          <w:color w:val="000000"/>
          <w:sz w:val="28"/>
          <w:szCs w:val="28"/>
          <w:u w:val="single"/>
          <w:lang w:eastAsia="en-GB"/>
        </w:rPr>
        <w:t xml:space="preserve"> </w:t>
      </w:r>
      <w:r w:rsidRPr="00AD5543">
        <w:rPr>
          <w:rFonts w:eastAsia="Times New Roman" w:cstheme="minorHAnsi"/>
          <w:b/>
          <w:color w:val="000000"/>
          <w:sz w:val="28"/>
          <w:szCs w:val="28"/>
          <w:u w:val="single"/>
          <w:lang w:eastAsia="en-GB"/>
        </w:rPr>
        <w:t>How do</w:t>
      </w:r>
      <w:r w:rsidR="009C1EDF">
        <w:rPr>
          <w:rFonts w:eastAsia="Times New Roman" w:cstheme="minorHAnsi"/>
          <w:b/>
          <w:color w:val="000000"/>
          <w:sz w:val="28"/>
          <w:szCs w:val="28"/>
          <w:u w:val="single"/>
          <w:lang w:eastAsia="en-GB"/>
        </w:rPr>
        <w:t xml:space="preserve"> we identify</w:t>
      </w:r>
      <w:r w:rsidRPr="00AD5543">
        <w:rPr>
          <w:rFonts w:eastAsia="Times New Roman" w:cstheme="minorHAnsi"/>
          <w:b/>
          <w:color w:val="000000"/>
          <w:sz w:val="28"/>
          <w:szCs w:val="28"/>
          <w:u w:val="single"/>
          <w:lang w:eastAsia="en-GB"/>
        </w:rPr>
        <w:t xml:space="preserve"> if children need extra help? </w:t>
      </w:r>
    </w:p>
    <w:p w14:paraId="1C9C1ED9"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6E589959" w14:textId="757EADE8" w:rsidR="00B677F4" w:rsidRDefault="00B677F4" w:rsidP="00D575BE">
      <w:pPr>
        <w:spacing w:after="0" w:line="240" w:lineRule="auto"/>
        <w:rPr>
          <w:rFonts w:eastAsia="Times New Roman" w:cstheme="minorHAnsi"/>
          <w:sz w:val="24"/>
          <w:szCs w:val="24"/>
          <w:lang w:eastAsia="en-GB"/>
        </w:rPr>
      </w:pPr>
      <w:r w:rsidRPr="00B677F4">
        <w:rPr>
          <w:rFonts w:eastAsia="Times New Roman" w:cstheme="minorHAnsi"/>
          <w:sz w:val="24"/>
          <w:szCs w:val="24"/>
          <w:lang w:eastAsia="en-GB"/>
        </w:rPr>
        <w:t>All pupils are closely tracked and monitored through high-quality, inclusive teaching. Concerns regarding a pupil’s additional needs may be raised by the class teacher, teaching assistant, parents, the SENCO, or external professionals.</w:t>
      </w:r>
    </w:p>
    <w:p w14:paraId="0C780113" w14:textId="77777777" w:rsidR="00B677F4" w:rsidRDefault="00B677F4" w:rsidP="00D575BE">
      <w:pPr>
        <w:spacing w:after="0" w:line="240" w:lineRule="auto"/>
        <w:rPr>
          <w:rFonts w:eastAsia="Times New Roman" w:cstheme="minorHAnsi"/>
          <w:sz w:val="24"/>
          <w:szCs w:val="24"/>
          <w:lang w:eastAsia="en-GB"/>
        </w:rPr>
      </w:pPr>
    </w:p>
    <w:p w14:paraId="5F806C1A" w14:textId="0DD5014C" w:rsidR="009C44E0" w:rsidRPr="00AD5543" w:rsidRDefault="009C44E0"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This may be triggered by:</w:t>
      </w:r>
    </w:p>
    <w:p w14:paraId="512E169B" w14:textId="7CAC1C21" w:rsidR="009C44E0" w:rsidRPr="00AD5543" w:rsidRDefault="009C44E0" w:rsidP="009C44E0">
      <w:pPr>
        <w:pStyle w:val="ListParagraph"/>
        <w:numPr>
          <w:ilvl w:val="0"/>
          <w:numId w:val="15"/>
        </w:num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Observation of a child’s behaviour or social skills.</w:t>
      </w:r>
    </w:p>
    <w:p w14:paraId="71C00B75" w14:textId="4A89B4B9" w:rsidR="009C44E0" w:rsidRPr="00AD5543" w:rsidRDefault="009C1EDF" w:rsidP="009C44E0">
      <w:pPr>
        <w:pStyle w:val="ListParagraph"/>
        <w:numPr>
          <w:ilvl w:val="0"/>
          <w:numId w:val="15"/>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Failing to meet </w:t>
      </w:r>
      <w:r w:rsidR="009C44E0" w:rsidRPr="00AD5543">
        <w:rPr>
          <w:rFonts w:eastAsia="Times New Roman" w:cstheme="minorHAnsi"/>
          <w:sz w:val="24"/>
          <w:szCs w:val="24"/>
          <w:lang w:eastAsia="en-GB"/>
        </w:rPr>
        <w:t>developmental milestones.</w:t>
      </w:r>
    </w:p>
    <w:p w14:paraId="2D333E27" w14:textId="3A7448E0" w:rsidR="009C44E0" w:rsidRPr="00AD5543" w:rsidRDefault="009C44E0" w:rsidP="009C44E0">
      <w:pPr>
        <w:pStyle w:val="ListParagraph"/>
        <w:numPr>
          <w:ilvl w:val="0"/>
          <w:numId w:val="15"/>
        </w:num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The outcome of baseline assessments.</w:t>
      </w:r>
    </w:p>
    <w:p w14:paraId="4DC200B0" w14:textId="56708955" w:rsidR="009C44E0" w:rsidRPr="00AD5543" w:rsidRDefault="009C44E0" w:rsidP="009C44E0">
      <w:pPr>
        <w:pStyle w:val="ListParagraph"/>
        <w:numPr>
          <w:ilvl w:val="0"/>
          <w:numId w:val="15"/>
        </w:num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Ongoing observations and assessments in the classroom.</w:t>
      </w:r>
    </w:p>
    <w:p w14:paraId="365158CC" w14:textId="516811BA" w:rsidR="009C44E0" w:rsidRPr="00AD5543" w:rsidRDefault="009C44E0" w:rsidP="009C44E0">
      <w:pPr>
        <w:pStyle w:val="ListParagraph"/>
        <w:numPr>
          <w:ilvl w:val="0"/>
          <w:numId w:val="15"/>
        </w:num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Results from standardised testing such as Early Learning Goals, Y1 Phonics screening, KS1 SATs, end of term tests and KS2 SATs.</w:t>
      </w:r>
    </w:p>
    <w:p w14:paraId="147EB91F"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5C909BAC" w14:textId="39D7F1EE" w:rsidR="00D575BE" w:rsidRPr="00AD5543" w:rsidRDefault="00D575BE" w:rsidP="00D575BE">
      <w:pPr>
        <w:autoSpaceDE w:val="0"/>
        <w:autoSpaceDN w:val="0"/>
        <w:adjustRightInd w:val="0"/>
        <w:spacing w:after="0" w:line="240" w:lineRule="auto"/>
        <w:rPr>
          <w:rFonts w:eastAsia="Times New Roman" w:cstheme="minorHAnsi"/>
          <w:bCs/>
          <w:color w:val="000000"/>
          <w:sz w:val="24"/>
          <w:szCs w:val="24"/>
          <w:lang w:eastAsia="en-GB"/>
        </w:rPr>
      </w:pPr>
      <w:r w:rsidRPr="00AD5543">
        <w:rPr>
          <w:rFonts w:eastAsia="Times New Roman" w:cstheme="minorHAnsi"/>
          <w:bCs/>
          <w:color w:val="000000"/>
          <w:sz w:val="24"/>
          <w:szCs w:val="24"/>
          <w:lang w:eastAsia="en-GB"/>
        </w:rPr>
        <w:t xml:space="preserve">What should I do if I think my child may have special educational needs? </w:t>
      </w:r>
    </w:p>
    <w:p w14:paraId="2C68F9B3" w14:textId="52401162" w:rsidR="009C44E0" w:rsidRPr="00AD5543" w:rsidRDefault="009C44E0" w:rsidP="00D575BE">
      <w:pPr>
        <w:autoSpaceDE w:val="0"/>
        <w:autoSpaceDN w:val="0"/>
        <w:adjustRightInd w:val="0"/>
        <w:spacing w:after="0" w:line="240" w:lineRule="auto"/>
        <w:rPr>
          <w:rFonts w:eastAsia="Times New Roman" w:cstheme="minorHAnsi"/>
          <w:bCs/>
          <w:color w:val="000000"/>
          <w:sz w:val="24"/>
          <w:szCs w:val="24"/>
          <w:lang w:eastAsia="en-GB"/>
        </w:rPr>
      </w:pPr>
    </w:p>
    <w:p w14:paraId="7EE7AFC5" w14:textId="6221C7DB" w:rsidR="009C44E0" w:rsidRPr="00AD5543" w:rsidRDefault="009C44E0" w:rsidP="009C44E0">
      <w:pPr>
        <w:pStyle w:val="ListParagraph"/>
        <w:numPr>
          <w:ilvl w:val="0"/>
          <w:numId w:val="16"/>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In the first instance </w:t>
      </w:r>
      <w:r w:rsidR="00BC3988" w:rsidRPr="00AD5543">
        <w:rPr>
          <w:rFonts w:eastAsia="Times New Roman" w:cstheme="minorHAnsi"/>
          <w:color w:val="000000"/>
          <w:sz w:val="24"/>
          <w:szCs w:val="24"/>
          <w:lang w:eastAsia="en-GB"/>
        </w:rPr>
        <w:t>contact</w:t>
      </w:r>
      <w:r w:rsidRPr="00AD5543">
        <w:rPr>
          <w:rFonts w:eastAsia="Times New Roman" w:cstheme="minorHAnsi"/>
          <w:color w:val="000000"/>
          <w:sz w:val="24"/>
          <w:szCs w:val="24"/>
          <w:lang w:eastAsia="en-GB"/>
        </w:rPr>
        <w:t xml:space="preserve"> the class teacher to discuss your concerns.</w:t>
      </w:r>
    </w:p>
    <w:p w14:paraId="2E3FBFA7" w14:textId="51D85FCF" w:rsidR="009C44E0" w:rsidRPr="00AD5543" w:rsidRDefault="009C44E0" w:rsidP="009C44E0">
      <w:pPr>
        <w:pStyle w:val="ListParagraph"/>
        <w:numPr>
          <w:ilvl w:val="0"/>
          <w:numId w:val="16"/>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You may also wish to speak to the school SENCO – Mrs Linda Burrows</w:t>
      </w:r>
      <w:r w:rsidR="009C1EDF">
        <w:rPr>
          <w:rFonts w:eastAsia="Times New Roman" w:cstheme="minorHAnsi"/>
          <w:color w:val="000000"/>
          <w:sz w:val="24"/>
          <w:szCs w:val="24"/>
          <w:lang w:eastAsia="en-GB"/>
        </w:rPr>
        <w:t>, to do this please call the school office on 01744 678493.</w:t>
      </w:r>
    </w:p>
    <w:p w14:paraId="7A5B8BA1" w14:textId="77777777" w:rsidR="00D575BE" w:rsidRDefault="00D575BE" w:rsidP="00D575BE">
      <w:pPr>
        <w:autoSpaceDE w:val="0"/>
        <w:autoSpaceDN w:val="0"/>
        <w:adjustRightInd w:val="0"/>
        <w:spacing w:after="0" w:line="240" w:lineRule="auto"/>
        <w:contextualSpacing/>
        <w:rPr>
          <w:rFonts w:eastAsia="Times New Roman" w:cstheme="minorHAnsi"/>
          <w:color w:val="000000"/>
          <w:sz w:val="24"/>
          <w:szCs w:val="24"/>
          <w:lang w:eastAsia="en-GB"/>
        </w:rPr>
      </w:pPr>
    </w:p>
    <w:p w14:paraId="745B40DA" w14:textId="77777777" w:rsidR="006A71C3" w:rsidRPr="00AD5543" w:rsidRDefault="006A71C3" w:rsidP="00D575BE">
      <w:pPr>
        <w:autoSpaceDE w:val="0"/>
        <w:autoSpaceDN w:val="0"/>
        <w:adjustRightInd w:val="0"/>
        <w:spacing w:after="0" w:line="240" w:lineRule="auto"/>
        <w:contextualSpacing/>
        <w:rPr>
          <w:rFonts w:eastAsia="Times New Roman" w:cstheme="minorHAnsi"/>
          <w:color w:val="000000"/>
          <w:sz w:val="24"/>
          <w:szCs w:val="24"/>
          <w:lang w:eastAsia="en-GB"/>
        </w:rPr>
      </w:pPr>
    </w:p>
    <w:p w14:paraId="25089594"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555F0C6E" w14:textId="2E4928F7" w:rsidR="00D575BE" w:rsidRPr="00AD5543" w:rsidRDefault="009C1EDF" w:rsidP="00D575BE">
      <w:pPr>
        <w:autoSpaceDE w:val="0"/>
        <w:autoSpaceDN w:val="0"/>
        <w:adjustRightInd w:val="0"/>
        <w:spacing w:after="0" w:line="240" w:lineRule="auto"/>
        <w:rPr>
          <w:rFonts w:eastAsia="Times New Roman" w:cstheme="minorHAnsi"/>
          <w:b/>
          <w:color w:val="000000"/>
          <w:sz w:val="28"/>
          <w:szCs w:val="28"/>
          <w:u w:val="single"/>
          <w:lang w:eastAsia="en-GB"/>
        </w:rPr>
      </w:pPr>
      <w:r>
        <w:rPr>
          <w:rFonts w:eastAsia="Times New Roman" w:cstheme="minorHAnsi"/>
          <w:b/>
          <w:color w:val="000000"/>
          <w:sz w:val="28"/>
          <w:szCs w:val="28"/>
          <w:u w:val="single"/>
          <w:lang w:eastAsia="en-GB"/>
        </w:rPr>
        <w:lastRenderedPageBreak/>
        <w:t>Communication with parents.</w:t>
      </w:r>
    </w:p>
    <w:p w14:paraId="3A6CC49C"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79BF56AE" w14:textId="538A5499" w:rsidR="00D575BE"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 xml:space="preserve">We place great importance on parents as partners in the education of their children. </w:t>
      </w:r>
      <w:r w:rsidR="00126558" w:rsidRPr="00AD5543">
        <w:rPr>
          <w:rFonts w:eastAsia="Times New Roman" w:cstheme="minorHAnsi"/>
          <w:sz w:val="24"/>
          <w:szCs w:val="24"/>
          <w:lang w:eastAsia="en-GB"/>
        </w:rPr>
        <w:t xml:space="preserve">Parents are kept fully informed and are consulted at every stage of the process, known as the graduated response. </w:t>
      </w:r>
    </w:p>
    <w:p w14:paraId="244D0329" w14:textId="77777777" w:rsidR="00531402" w:rsidRPr="00AD5543" w:rsidRDefault="00531402" w:rsidP="00D575BE">
      <w:pPr>
        <w:spacing w:after="0" w:line="240" w:lineRule="auto"/>
        <w:rPr>
          <w:rFonts w:eastAsia="Times New Roman" w:cstheme="minorHAnsi"/>
          <w:sz w:val="24"/>
          <w:szCs w:val="24"/>
          <w:lang w:eastAsia="en-GB"/>
        </w:rPr>
      </w:pPr>
    </w:p>
    <w:p w14:paraId="00633B56" w14:textId="6F471717" w:rsidR="00126558" w:rsidRDefault="00122A34" w:rsidP="00D575BE">
      <w:pPr>
        <w:spacing w:after="0" w:line="240" w:lineRule="auto"/>
        <w:rPr>
          <w:rFonts w:eastAsia="Times New Roman" w:cstheme="minorHAnsi"/>
          <w:sz w:val="24"/>
          <w:szCs w:val="24"/>
          <w:lang w:eastAsia="en-GB"/>
        </w:rPr>
      </w:pPr>
      <w:r w:rsidRPr="00122A34">
        <w:rPr>
          <w:rFonts w:eastAsia="Times New Roman" w:cstheme="minorHAnsi"/>
          <w:sz w:val="24"/>
          <w:szCs w:val="24"/>
          <w:lang w:eastAsia="en-GB"/>
        </w:rPr>
        <w:t>Pupils identified as requiring additional support will have an individual SEND Support Plan. This plan is personalised to meet the pupil’s specific needs, providing targeted strategies to help them access the curriculum and make progress at their own pace.</w:t>
      </w:r>
      <w:r>
        <w:rPr>
          <w:rFonts w:eastAsia="Times New Roman" w:cstheme="minorHAnsi"/>
          <w:sz w:val="24"/>
          <w:szCs w:val="24"/>
          <w:lang w:eastAsia="en-GB"/>
        </w:rPr>
        <w:t xml:space="preserve"> </w:t>
      </w:r>
      <w:r w:rsidR="00126558" w:rsidRPr="00AD5543">
        <w:rPr>
          <w:rFonts w:eastAsia="Times New Roman" w:cstheme="minorHAnsi"/>
          <w:sz w:val="24"/>
          <w:szCs w:val="24"/>
          <w:lang w:eastAsia="en-GB"/>
        </w:rPr>
        <w:t>This plan includes small step targets for the child to work towards to address th</w:t>
      </w:r>
      <w:r w:rsidR="009C1EDF">
        <w:rPr>
          <w:rFonts w:eastAsia="Times New Roman" w:cstheme="minorHAnsi"/>
          <w:sz w:val="24"/>
          <w:szCs w:val="24"/>
          <w:lang w:eastAsia="en-GB"/>
        </w:rPr>
        <w:t>eir barriers to learning</w:t>
      </w:r>
      <w:r w:rsidR="00126558" w:rsidRPr="00AD5543">
        <w:rPr>
          <w:rFonts w:eastAsia="Times New Roman" w:cstheme="minorHAnsi"/>
          <w:sz w:val="24"/>
          <w:szCs w:val="24"/>
          <w:lang w:eastAsia="en-GB"/>
        </w:rPr>
        <w:t>. The plan will detail how the support will be given and who will provide the support. This plan will be agreed and then reviewed with the parents.</w:t>
      </w:r>
      <w:r w:rsidR="00126558" w:rsidRPr="00AD5543">
        <w:rPr>
          <w:rFonts w:cstheme="minorHAnsi"/>
        </w:rPr>
        <w:t xml:space="preserve"> </w:t>
      </w:r>
      <w:r w:rsidR="00126558" w:rsidRPr="00AD5543">
        <w:rPr>
          <w:rFonts w:eastAsia="Times New Roman" w:cstheme="minorHAnsi"/>
          <w:sz w:val="24"/>
          <w:szCs w:val="24"/>
          <w:lang w:eastAsia="en-GB"/>
        </w:rPr>
        <w:t xml:space="preserve">The </w:t>
      </w:r>
      <w:r w:rsidR="00C059D4" w:rsidRPr="00AD5543">
        <w:rPr>
          <w:rFonts w:eastAsia="Times New Roman" w:cstheme="minorHAnsi"/>
          <w:sz w:val="24"/>
          <w:szCs w:val="24"/>
          <w:lang w:eastAsia="en-GB"/>
        </w:rPr>
        <w:t>parent’s</w:t>
      </w:r>
      <w:r w:rsidR="00126558" w:rsidRPr="00AD5543">
        <w:rPr>
          <w:rFonts w:eastAsia="Times New Roman" w:cstheme="minorHAnsi"/>
          <w:sz w:val="24"/>
          <w:szCs w:val="24"/>
          <w:lang w:eastAsia="en-GB"/>
        </w:rPr>
        <w:t xml:space="preserve"> help is sought in providing support at hom</w:t>
      </w:r>
      <w:r w:rsidR="009C1EDF">
        <w:rPr>
          <w:rFonts w:eastAsia="Times New Roman" w:cstheme="minorHAnsi"/>
          <w:sz w:val="24"/>
          <w:szCs w:val="24"/>
          <w:lang w:eastAsia="en-GB"/>
        </w:rPr>
        <w:t>e.</w:t>
      </w:r>
    </w:p>
    <w:p w14:paraId="01D1AAAC" w14:textId="77777777" w:rsidR="00531402" w:rsidRDefault="00531402" w:rsidP="00D575BE">
      <w:pPr>
        <w:spacing w:after="0" w:line="240" w:lineRule="auto"/>
        <w:rPr>
          <w:rFonts w:eastAsia="Times New Roman" w:cstheme="minorHAnsi"/>
          <w:sz w:val="24"/>
          <w:szCs w:val="24"/>
          <w:lang w:eastAsia="en-GB"/>
        </w:rPr>
      </w:pPr>
    </w:p>
    <w:p w14:paraId="3B8D0631" w14:textId="667CC356" w:rsidR="00531402" w:rsidRPr="00AD5543" w:rsidRDefault="00531402" w:rsidP="00D575BE">
      <w:pPr>
        <w:spacing w:after="0" w:line="240" w:lineRule="auto"/>
        <w:rPr>
          <w:rFonts w:eastAsia="Times New Roman" w:cstheme="minorHAnsi"/>
          <w:sz w:val="24"/>
          <w:szCs w:val="24"/>
          <w:lang w:eastAsia="en-GB"/>
        </w:rPr>
      </w:pPr>
      <w:r>
        <w:rPr>
          <w:rFonts w:eastAsia="Times New Roman" w:cstheme="minorHAnsi"/>
          <w:sz w:val="24"/>
          <w:szCs w:val="24"/>
          <w:lang w:eastAsia="en-GB"/>
        </w:rPr>
        <w:t>D</w:t>
      </w:r>
      <w:r w:rsidRPr="00531402">
        <w:rPr>
          <w:rFonts w:eastAsia="Times New Roman" w:cstheme="minorHAnsi"/>
          <w:sz w:val="24"/>
          <w:szCs w:val="24"/>
          <w:lang w:eastAsia="en-GB"/>
        </w:rPr>
        <w:t xml:space="preserve">uring each term parents will be invited to discuss their child’s progress towards their targets. Each review will include an overview of how far their child has met their previous targets, the current levels of attainment for </w:t>
      </w:r>
      <w:r>
        <w:rPr>
          <w:rFonts w:eastAsia="Times New Roman" w:cstheme="minorHAnsi"/>
          <w:sz w:val="24"/>
          <w:szCs w:val="24"/>
          <w:lang w:eastAsia="en-GB"/>
        </w:rPr>
        <w:t>English</w:t>
      </w:r>
      <w:r w:rsidRPr="00531402">
        <w:rPr>
          <w:rFonts w:eastAsia="Times New Roman" w:cstheme="minorHAnsi"/>
          <w:sz w:val="24"/>
          <w:szCs w:val="24"/>
          <w:lang w:eastAsia="en-GB"/>
        </w:rPr>
        <w:t xml:space="preserve"> and </w:t>
      </w:r>
      <w:r>
        <w:rPr>
          <w:rFonts w:eastAsia="Times New Roman" w:cstheme="minorHAnsi"/>
          <w:sz w:val="24"/>
          <w:szCs w:val="24"/>
          <w:lang w:eastAsia="en-GB"/>
        </w:rPr>
        <w:t>Maths</w:t>
      </w:r>
      <w:r w:rsidRPr="00531402">
        <w:rPr>
          <w:rFonts w:eastAsia="Times New Roman" w:cstheme="minorHAnsi"/>
          <w:sz w:val="24"/>
          <w:szCs w:val="24"/>
          <w:lang w:eastAsia="en-GB"/>
        </w:rPr>
        <w:t xml:space="preserve"> and recommendations for next steps. We work together with parents to reflect on progress, highlight </w:t>
      </w:r>
      <w:r w:rsidR="00BC3988" w:rsidRPr="00531402">
        <w:rPr>
          <w:rFonts w:eastAsia="Times New Roman" w:cstheme="minorHAnsi"/>
          <w:sz w:val="24"/>
          <w:szCs w:val="24"/>
          <w:lang w:eastAsia="en-GB"/>
        </w:rPr>
        <w:t>concerns,</w:t>
      </w:r>
      <w:r w:rsidRPr="00531402">
        <w:rPr>
          <w:rFonts w:eastAsia="Times New Roman" w:cstheme="minorHAnsi"/>
          <w:sz w:val="24"/>
          <w:szCs w:val="24"/>
          <w:lang w:eastAsia="en-GB"/>
        </w:rPr>
        <w:t xml:space="preserve"> and plan our next steps.</w:t>
      </w:r>
    </w:p>
    <w:p w14:paraId="23D7DFCB" w14:textId="77777777" w:rsidR="009C44E0" w:rsidRPr="00AD5543" w:rsidRDefault="009C44E0" w:rsidP="00D575BE">
      <w:pPr>
        <w:spacing w:after="0" w:line="240" w:lineRule="auto"/>
        <w:rPr>
          <w:rFonts w:eastAsia="Times New Roman" w:cstheme="minorHAnsi"/>
          <w:sz w:val="24"/>
          <w:szCs w:val="24"/>
          <w:lang w:eastAsia="en-GB"/>
        </w:rPr>
      </w:pPr>
    </w:p>
    <w:p w14:paraId="10FAFFC0" w14:textId="169DCC5C" w:rsidR="000B23E8" w:rsidRDefault="000B23E8" w:rsidP="00D575BE">
      <w:pPr>
        <w:autoSpaceDE w:val="0"/>
        <w:autoSpaceDN w:val="0"/>
        <w:adjustRightInd w:val="0"/>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 xml:space="preserve">For children with complex special educational needs and disabilities we would make an application for an education, </w:t>
      </w:r>
      <w:r w:rsidR="00BC3988" w:rsidRPr="00AD5543">
        <w:rPr>
          <w:rFonts w:eastAsia="Times New Roman" w:cstheme="minorHAnsi"/>
          <w:sz w:val="24"/>
          <w:szCs w:val="24"/>
          <w:lang w:eastAsia="en-GB"/>
        </w:rPr>
        <w:t>health,</w:t>
      </w:r>
      <w:r w:rsidRPr="00AD5543">
        <w:rPr>
          <w:rFonts w:eastAsia="Times New Roman" w:cstheme="minorHAnsi"/>
          <w:sz w:val="24"/>
          <w:szCs w:val="24"/>
          <w:lang w:eastAsia="en-GB"/>
        </w:rPr>
        <w:t xml:space="preserve"> and care plan, known as an EHCP. Needs are identified through multi agency </w:t>
      </w:r>
      <w:r w:rsidR="00C059D4" w:rsidRPr="00AD5543">
        <w:rPr>
          <w:rFonts w:eastAsia="Times New Roman" w:cstheme="minorHAnsi"/>
          <w:sz w:val="24"/>
          <w:szCs w:val="24"/>
          <w:lang w:eastAsia="en-GB"/>
        </w:rPr>
        <w:t>assessments,</w:t>
      </w:r>
      <w:r w:rsidRPr="00AD5543">
        <w:rPr>
          <w:rFonts w:eastAsia="Times New Roman" w:cstheme="minorHAnsi"/>
          <w:sz w:val="24"/>
          <w:szCs w:val="24"/>
          <w:lang w:eastAsia="en-GB"/>
        </w:rPr>
        <w:t xml:space="preserve"> and the outcomes and provision are determined from this. Parents will complete their own section of the EHCP to outline their aspirations for their child and to record the child’s own views. </w:t>
      </w:r>
      <w:r w:rsidR="000136CF" w:rsidRPr="000136CF">
        <w:rPr>
          <w:rFonts w:eastAsia="Times New Roman" w:cstheme="minorHAnsi"/>
          <w:sz w:val="24"/>
          <w:szCs w:val="24"/>
          <w:lang w:eastAsia="en-GB"/>
        </w:rPr>
        <w:t xml:space="preserve">Education, </w:t>
      </w:r>
      <w:r w:rsidR="00BC3988" w:rsidRPr="000136CF">
        <w:rPr>
          <w:rFonts w:eastAsia="Times New Roman" w:cstheme="minorHAnsi"/>
          <w:sz w:val="24"/>
          <w:szCs w:val="24"/>
          <w:lang w:eastAsia="en-GB"/>
        </w:rPr>
        <w:t>Health,</w:t>
      </w:r>
      <w:r w:rsidR="000136CF" w:rsidRPr="000136CF">
        <w:rPr>
          <w:rFonts w:eastAsia="Times New Roman" w:cstheme="minorHAnsi"/>
          <w:sz w:val="24"/>
          <w:szCs w:val="24"/>
          <w:lang w:eastAsia="en-GB"/>
        </w:rPr>
        <w:t xml:space="preserve"> and Care Plans (EHCPs) are reviewed annually in partnership with parents and pupils to ensure the provision continues to meet the pupil’s evolving needs.</w:t>
      </w:r>
    </w:p>
    <w:p w14:paraId="4286B785" w14:textId="77777777" w:rsidR="00531402" w:rsidRDefault="00531402" w:rsidP="00D575BE">
      <w:pPr>
        <w:autoSpaceDE w:val="0"/>
        <w:autoSpaceDN w:val="0"/>
        <w:adjustRightInd w:val="0"/>
        <w:spacing w:after="0" w:line="240" w:lineRule="auto"/>
        <w:rPr>
          <w:rFonts w:eastAsia="Times New Roman" w:cstheme="minorHAnsi"/>
          <w:sz w:val="24"/>
          <w:szCs w:val="24"/>
          <w:lang w:eastAsia="en-GB"/>
        </w:rPr>
      </w:pPr>
    </w:p>
    <w:p w14:paraId="73305239" w14:textId="32449B00" w:rsidR="00531402" w:rsidRPr="00531402" w:rsidRDefault="00531402" w:rsidP="00531402">
      <w:pPr>
        <w:autoSpaceDE w:val="0"/>
        <w:autoSpaceDN w:val="0"/>
        <w:adjustRightInd w:val="0"/>
        <w:spacing w:after="0" w:line="240" w:lineRule="auto"/>
        <w:rPr>
          <w:rFonts w:eastAsia="Times New Roman" w:cstheme="minorHAnsi"/>
          <w:color w:val="000000"/>
          <w:sz w:val="24"/>
          <w:szCs w:val="24"/>
          <w:lang w:eastAsia="en-GB"/>
        </w:rPr>
      </w:pPr>
      <w:r w:rsidRPr="00531402">
        <w:rPr>
          <w:rFonts w:eastAsia="Times New Roman" w:cstheme="minorHAnsi"/>
          <w:color w:val="000000"/>
          <w:sz w:val="24"/>
          <w:szCs w:val="24"/>
          <w:lang w:eastAsia="en-GB"/>
        </w:rPr>
        <w:t xml:space="preserve">There </w:t>
      </w:r>
      <w:r w:rsidR="00C059D4" w:rsidRPr="00531402">
        <w:rPr>
          <w:rFonts w:eastAsia="Times New Roman" w:cstheme="minorHAnsi"/>
          <w:color w:val="000000"/>
          <w:sz w:val="24"/>
          <w:szCs w:val="24"/>
          <w:lang w:eastAsia="en-GB"/>
        </w:rPr>
        <w:t>will be</w:t>
      </w:r>
      <w:r w:rsidRPr="00531402">
        <w:rPr>
          <w:rFonts w:eastAsia="Times New Roman" w:cstheme="minorHAnsi"/>
          <w:color w:val="000000"/>
          <w:sz w:val="24"/>
          <w:szCs w:val="24"/>
          <w:lang w:eastAsia="en-GB"/>
        </w:rPr>
        <w:t xml:space="preserve"> </w:t>
      </w:r>
      <w:r w:rsidR="005C2DA8" w:rsidRPr="00531402">
        <w:rPr>
          <w:rFonts w:eastAsia="Times New Roman" w:cstheme="minorHAnsi"/>
          <w:color w:val="000000"/>
          <w:sz w:val="24"/>
          <w:szCs w:val="24"/>
          <w:lang w:eastAsia="en-GB"/>
        </w:rPr>
        <w:t>parent’s</w:t>
      </w:r>
      <w:r w:rsidRPr="00531402">
        <w:rPr>
          <w:rFonts w:eastAsia="Times New Roman" w:cstheme="minorHAnsi"/>
          <w:color w:val="000000"/>
          <w:sz w:val="24"/>
          <w:szCs w:val="24"/>
          <w:lang w:eastAsia="en-GB"/>
        </w:rPr>
        <w:t xml:space="preserve"> meetings offered to all </w:t>
      </w:r>
      <w:r w:rsidR="005C2DA8" w:rsidRPr="00531402">
        <w:rPr>
          <w:rFonts w:eastAsia="Times New Roman" w:cstheme="minorHAnsi"/>
          <w:color w:val="000000"/>
          <w:sz w:val="24"/>
          <w:szCs w:val="24"/>
          <w:lang w:eastAsia="en-GB"/>
        </w:rPr>
        <w:t>parents,</w:t>
      </w:r>
      <w:r w:rsidRPr="00531402">
        <w:rPr>
          <w:rFonts w:eastAsia="Times New Roman" w:cstheme="minorHAnsi"/>
          <w:color w:val="000000"/>
          <w:sz w:val="24"/>
          <w:szCs w:val="24"/>
          <w:lang w:eastAsia="en-GB"/>
        </w:rPr>
        <w:t xml:space="preserve"> and the annual reports are sent home at the end of each academic year. </w:t>
      </w:r>
    </w:p>
    <w:p w14:paraId="1FCF421B" w14:textId="77777777" w:rsidR="00531402" w:rsidRPr="00531402" w:rsidRDefault="00531402" w:rsidP="00531402">
      <w:pPr>
        <w:autoSpaceDE w:val="0"/>
        <w:autoSpaceDN w:val="0"/>
        <w:adjustRightInd w:val="0"/>
        <w:spacing w:after="0" w:line="240" w:lineRule="auto"/>
        <w:rPr>
          <w:rFonts w:eastAsia="Times New Roman" w:cstheme="minorHAnsi"/>
          <w:color w:val="000000"/>
          <w:sz w:val="24"/>
          <w:szCs w:val="24"/>
          <w:lang w:eastAsia="en-GB"/>
        </w:rPr>
      </w:pPr>
    </w:p>
    <w:p w14:paraId="0EBFB95E" w14:textId="1BC84969" w:rsidR="00531402" w:rsidRPr="00AD5543" w:rsidRDefault="00531402" w:rsidP="00531402">
      <w:pPr>
        <w:autoSpaceDE w:val="0"/>
        <w:autoSpaceDN w:val="0"/>
        <w:adjustRightInd w:val="0"/>
        <w:spacing w:after="0" w:line="240" w:lineRule="auto"/>
        <w:rPr>
          <w:rFonts w:eastAsia="Times New Roman" w:cstheme="minorHAnsi"/>
          <w:color w:val="000000"/>
          <w:sz w:val="24"/>
          <w:szCs w:val="24"/>
          <w:lang w:eastAsia="en-GB"/>
        </w:rPr>
      </w:pPr>
      <w:r w:rsidRPr="00531402">
        <w:rPr>
          <w:rFonts w:eastAsia="Times New Roman" w:cstheme="minorHAnsi"/>
          <w:color w:val="000000"/>
          <w:sz w:val="24"/>
          <w:szCs w:val="24"/>
          <w:lang w:eastAsia="en-GB"/>
        </w:rPr>
        <w:t>You can also request a meeting with the schools SENCO if you are concerned about your child’s progress at any time.</w:t>
      </w:r>
    </w:p>
    <w:p w14:paraId="076B97FC" w14:textId="77777777" w:rsidR="000B23E8" w:rsidRDefault="000B23E8" w:rsidP="00D575BE">
      <w:pPr>
        <w:autoSpaceDE w:val="0"/>
        <w:autoSpaceDN w:val="0"/>
        <w:adjustRightInd w:val="0"/>
        <w:spacing w:after="0" w:line="240" w:lineRule="auto"/>
        <w:rPr>
          <w:rFonts w:eastAsia="Times New Roman" w:cstheme="minorHAnsi"/>
          <w:color w:val="000000"/>
          <w:sz w:val="24"/>
          <w:szCs w:val="24"/>
          <w:lang w:eastAsia="en-GB"/>
        </w:rPr>
      </w:pPr>
    </w:p>
    <w:p w14:paraId="3B2B831D" w14:textId="77777777" w:rsidR="006A71C3" w:rsidRPr="00AD5543" w:rsidRDefault="006A71C3" w:rsidP="00D575BE">
      <w:pPr>
        <w:autoSpaceDE w:val="0"/>
        <w:autoSpaceDN w:val="0"/>
        <w:adjustRightInd w:val="0"/>
        <w:spacing w:after="0" w:line="240" w:lineRule="auto"/>
        <w:rPr>
          <w:rFonts w:eastAsia="Times New Roman" w:cstheme="minorHAnsi"/>
          <w:color w:val="000000"/>
          <w:sz w:val="24"/>
          <w:szCs w:val="24"/>
          <w:lang w:eastAsia="en-GB"/>
        </w:rPr>
      </w:pPr>
    </w:p>
    <w:p w14:paraId="039791ED" w14:textId="21162F9C" w:rsidR="00D575BE" w:rsidRPr="00AD5543"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AD5543">
        <w:rPr>
          <w:rFonts w:eastAsia="Times New Roman" w:cstheme="minorHAnsi"/>
          <w:b/>
          <w:iCs/>
          <w:color w:val="000000"/>
          <w:sz w:val="28"/>
          <w:szCs w:val="28"/>
          <w:u w:val="single"/>
          <w:lang w:eastAsia="en-GB"/>
        </w:rPr>
        <w:t xml:space="preserve"> </w:t>
      </w:r>
      <w:r w:rsidRPr="00AD5543">
        <w:rPr>
          <w:rFonts w:eastAsia="Times New Roman" w:cstheme="minorHAnsi"/>
          <w:b/>
          <w:color w:val="000000"/>
          <w:sz w:val="28"/>
          <w:szCs w:val="28"/>
          <w:u w:val="single"/>
          <w:lang w:eastAsia="en-GB"/>
        </w:rPr>
        <w:t xml:space="preserve">How </w:t>
      </w:r>
      <w:r w:rsidR="00531402">
        <w:rPr>
          <w:rFonts w:eastAsia="Times New Roman" w:cstheme="minorHAnsi"/>
          <w:b/>
          <w:color w:val="000000"/>
          <w:sz w:val="28"/>
          <w:szCs w:val="28"/>
          <w:u w:val="single"/>
          <w:lang w:eastAsia="en-GB"/>
        </w:rPr>
        <w:t>is</w:t>
      </w:r>
      <w:r w:rsidRPr="00AD5543">
        <w:rPr>
          <w:rFonts w:eastAsia="Times New Roman" w:cstheme="minorHAnsi"/>
          <w:b/>
          <w:color w:val="000000"/>
          <w:sz w:val="28"/>
          <w:szCs w:val="28"/>
          <w:u w:val="single"/>
          <w:lang w:eastAsia="en-GB"/>
        </w:rPr>
        <w:t xml:space="preserve"> the curriculum matched to child</w:t>
      </w:r>
      <w:r w:rsidR="00531402">
        <w:rPr>
          <w:rFonts w:eastAsia="Times New Roman" w:cstheme="minorHAnsi"/>
          <w:b/>
          <w:color w:val="000000"/>
          <w:sz w:val="28"/>
          <w:szCs w:val="28"/>
          <w:u w:val="single"/>
          <w:lang w:eastAsia="en-GB"/>
        </w:rPr>
        <w:t xml:space="preserve">ren’s </w:t>
      </w:r>
      <w:r w:rsidRPr="00AD5543">
        <w:rPr>
          <w:rFonts w:eastAsia="Times New Roman" w:cstheme="minorHAnsi"/>
          <w:b/>
          <w:color w:val="000000"/>
          <w:sz w:val="28"/>
          <w:szCs w:val="28"/>
          <w:u w:val="single"/>
          <w:lang w:eastAsia="en-GB"/>
        </w:rPr>
        <w:t xml:space="preserve">needs? </w:t>
      </w:r>
    </w:p>
    <w:p w14:paraId="68C5DD9A"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09D3591B" w14:textId="22A3DCAB" w:rsidR="00297210"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Rivington Primary School offers all children a broad and balanced curriculum by using strategies and approaches, which differentiate between pupils of different abilities</w:t>
      </w:r>
      <w:r w:rsidR="000B23E8" w:rsidRPr="00AD5543">
        <w:rPr>
          <w:rFonts w:eastAsia="Times New Roman" w:cstheme="minorHAnsi"/>
          <w:sz w:val="24"/>
          <w:szCs w:val="24"/>
          <w:lang w:eastAsia="en-GB"/>
        </w:rPr>
        <w:t xml:space="preserve"> and learning styles.</w:t>
      </w:r>
    </w:p>
    <w:p w14:paraId="130D679E" w14:textId="77777777" w:rsidR="00297210" w:rsidRPr="00AD5543" w:rsidRDefault="00297210" w:rsidP="00D575BE">
      <w:pPr>
        <w:spacing w:after="0" w:line="240" w:lineRule="auto"/>
        <w:rPr>
          <w:rFonts w:eastAsia="Times New Roman" w:cstheme="minorHAnsi"/>
          <w:sz w:val="24"/>
          <w:szCs w:val="24"/>
          <w:lang w:eastAsia="en-GB"/>
        </w:rPr>
      </w:pPr>
    </w:p>
    <w:p w14:paraId="044CD266" w14:textId="5BE9D988" w:rsidR="00D575BE"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In planning work for children with S</w:t>
      </w:r>
      <w:r w:rsidR="00297210" w:rsidRPr="00AD5543">
        <w:rPr>
          <w:rFonts w:eastAsia="Times New Roman" w:cstheme="minorHAnsi"/>
          <w:sz w:val="24"/>
          <w:szCs w:val="24"/>
          <w:lang w:eastAsia="en-GB"/>
        </w:rPr>
        <w:t xml:space="preserve">EN </w:t>
      </w:r>
      <w:r w:rsidRPr="00AD5543">
        <w:rPr>
          <w:rFonts w:eastAsia="Times New Roman" w:cstheme="minorHAnsi"/>
          <w:sz w:val="24"/>
          <w:szCs w:val="24"/>
          <w:lang w:eastAsia="en-GB"/>
        </w:rPr>
        <w:t xml:space="preserve">we give due regard to targets and information contained within </w:t>
      </w:r>
      <w:r w:rsidR="00A818CD">
        <w:rPr>
          <w:rFonts w:eastAsia="Times New Roman" w:cstheme="minorHAnsi"/>
          <w:sz w:val="24"/>
          <w:szCs w:val="24"/>
          <w:lang w:eastAsia="en-GB"/>
        </w:rPr>
        <w:t>SEND support plans</w:t>
      </w:r>
      <w:r w:rsidRPr="00AD5543">
        <w:rPr>
          <w:rFonts w:eastAsia="Times New Roman" w:cstheme="minorHAnsi"/>
          <w:sz w:val="24"/>
          <w:szCs w:val="24"/>
          <w:lang w:eastAsia="en-GB"/>
        </w:rPr>
        <w:t xml:space="preserve"> and </w:t>
      </w:r>
      <w:r w:rsidR="008C6584" w:rsidRPr="00AD5543">
        <w:rPr>
          <w:rFonts w:eastAsia="Times New Roman" w:cstheme="minorHAnsi"/>
          <w:sz w:val="24"/>
          <w:szCs w:val="24"/>
          <w:lang w:eastAsia="en-GB"/>
        </w:rPr>
        <w:t>advice from external agencies. O</w:t>
      </w:r>
      <w:r w:rsidRPr="00AD5543">
        <w:rPr>
          <w:rFonts w:eastAsia="Times New Roman" w:cstheme="minorHAnsi"/>
          <w:sz w:val="24"/>
          <w:szCs w:val="24"/>
          <w:lang w:eastAsia="en-GB"/>
        </w:rPr>
        <w:t xml:space="preserve">ur use of </w:t>
      </w:r>
      <w:r w:rsidR="00A818CD">
        <w:rPr>
          <w:rFonts w:eastAsia="Times New Roman" w:cstheme="minorHAnsi"/>
          <w:sz w:val="24"/>
          <w:szCs w:val="24"/>
          <w:lang w:eastAsia="en-GB"/>
        </w:rPr>
        <w:t>small</w:t>
      </w:r>
      <w:r w:rsidRPr="00AD5543">
        <w:rPr>
          <w:rFonts w:eastAsia="Times New Roman" w:cstheme="minorHAnsi"/>
          <w:sz w:val="24"/>
          <w:szCs w:val="24"/>
          <w:lang w:eastAsia="en-GB"/>
        </w:rPr>
        <w:t xml:space="preserve"> steps and targets ensures that our pupils experience success.</w:t>
      </w:r>
    </w:p>
    <w:p w14:paraId="123036CC"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5EB2FC3C" w14:textId="7898032B" w:rsidR="00297210" w:rsidRDefault="00292391" w:rsidP="00D575BE">
      <w:pPr>
        <w:autoSpaceDE w:val="0"/>
        <w:autoSpaceDN w:val="0"/>
        <w:adjustRightInd w:val="0"/>
        <w:spacing w:after="0" w:line="240" w:lineRule="auto"/>
        <w:rPr>
          <w:rFonts w:eastAsia="Times New Roman" w:cstheme="minorHAnsi"/>
          <w:color w:val="000000"/>
          <w:sz w:val="24"/>
          <w:szCs w:val="24"/>
          <w:lang w:eastAsia="en-GB"/>
        </w:rPr>
      </w:pPr>
      <w:r w:rsidRPr="00292391">
        <w:rPr>
          <w:rFonts w:eastAsia="Times New Roman" w:cstheme="minorHAnsi"/>
          <w:color w:val="000000"/>
          <w:sz w:val="24"/>
          <w:szCs w:val="24"/>
          <w:lang w:eastAsia="en-GB"/>
        </w:rPr>
        <w:t>We make appropriate adaptations to the curriculum and learning environment to support pupils with SEND. Examples include</w:t>
      </w:r>
      <w:r w:rsidR="00297210" w:rsidRPr="00AD5543">
        <w:rPr>
          <w:rFonts w:eastAsia="Times New Roman" w:cstheme="minorHAnsi"/>
          <w:color w:val="000000"/>
          <w:sz w:val="24"/>
          <w:szCs w:val="24"/>
          <w:lang w:eastAsia="en-GB"/>
        </w:rPr>
        <w:t>:</w:t>
      </w:r>
    </w:p>
    <w:p w14:paraId="1EAF108C" w14:textId="77777777" w:rsidR="00A818CD" w:rsidRDefault="00A818CD" w:rsidP="00D575BE">
      <w:pPr>
        <w:autoSpaceDE w:val="0"/>
        <w:autoSpaceDN w:val="0"/>
        <w:adjustRightInd w:val="0"/>
        <w:spacing w:after="0" w:line="240" w:lineRule="auto"/>
        <w:rPr>
          <w:rFonts w:eastAsia="Times New Roman" w:cstheme="minorHAnsi"/>
          <w:color w:val="000000"/>
          <w:sz w:val="24"/>
          <w:szCs w:val="24"/>
          <w:lang w:eastAsia="en-GB"/>
        </w:rPr>
      </w:pPr>
    </w:p>
    <w:p w14:paraId="41A3B152" w14:textId="34BA78F3" w:rsidR="00D831D2" w:rsidRPr="00D831D2" w:rsidRDefault="00D831D2" w:rsidP="00D831D2">
      <w:pPr>
        <w:pStyle w:val="ListParagraph"/>
        <w:numPr>
          <w:ilvl w:val="0"/>
          <w:numId w:val="17"/>
        </w:numPr>
        <w:rPr>
          <w:rFonts w:eastAsia="Times New Roman" w:cstheme="minorHAnsi"/>
          <w:color w:val="000000"/>
          <w:sz w:val="24"/>
          <w:szCs w:val="24"/>
          <w:lang w:eastAsia="en-GB"/>
        </w:rPr>
      </w:pPr>
      <w:r w:rsidRPr="00D831D2">
        <w:rPr>
          <w:rFonts w:eastAsia="Times New Roman" w:cstheme="minorHAnsi"/>
          <w:color w:val="000000"/>
          <w:sz w:val="24"/>
          <w:szCs w:val="24"/>
          <w:lang w:eastAsia="en-GB"/>
        </w:rPr>
        <w:t xml:space="preserve">Visual learning aids such as </w:t>
      </w:r>
      <w:r>
        <w:rPr>
          <w:rFonts w:eastAsia="Times New Roman" w:cstheme="minorHAnsi"/>
          <w:color w:val="000000"/>
          <w:sz w:val="24"/>
          <w:szCs w:val="24"/>
          <w:lang w:eastAsia="en-GB"/>
        </w:rPr>
        <w:t>v</w:t>
      </w:r>
      <w:r w:rsidRPr="00D831D2">
        <w:rPr>
          <w:rFonts w:eastAsia="Times New Roman" w:cstheme="minorHAnsi"/>
          <w:color w:val="000000"/>
          <w:sz w:val="24"/>
          <w:szCs w:val="24"/>
          <w:lang w:eastAsia="en-GB"/>
        </w:rPr>
        <w:t>isual timetable</w:t>
      </w:r>
      <w:r>
        <w:rPr>
          <w:rFonts w:eastAsia="Times New Roman" w:cstheme="minorHAnsi"/>
          <w:color w:val="000000"/>
          <w:sz w:val="24"/>
          <w:szCs w:val="24"/>
          <w:lang w:eastAsia="en-GB"/>
        </w:rPr>
        <w:t>s</w:t>
      </w:r>
      <w:r w:rsidRPr="00D831D2">
        <w:rPr>
          <w:rFonts w:eastAsia="Times New Roman" w:cstheme="minorHAnsi"/>
          <w:color w:val="000000"/>
          <w:sz w:val="24"/>
          <w:szCs w:val="24"/>
          <w:lang w:eastAsia="en-GB"/>
        </w:rPr>
        <w:t>/ visual representations of key concepts /pictorial representations /Now and Next boards</w:t>
      </w:r>
    </w:p>
    <w:p w14:paraId="238416B5" w14:textId="77777777" w:rsid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sidRPr="00D831D2">
        <w:rPr>
          <w:rFonts w:eastAsia="Times New Roman" w:cstheme="minorHAnsi"/>
          <w:color w:val="000000"/>
          <w:sz w:val="24"/>
          <w:szCs w:val="24"/>
          <w:lang w:eastAsia="en-GB"/>
        </w:rPr>
        <w:t xml:space="preserve">Pre-teaching of key vocabulary </w:t>
      </w:r>
    </w:p>
    <w:p w14:paraId="3FD66ED5" w14:textId="00631A36" w:rsid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Providing v</w:t>
      </w:r>
      <w:r w:rsidRPr="00D831D2">
        <w:rPr>
          <w:rFonts w:eastAsia="Times New Roman" w:cstheme="minorHAnsi"/>
          <w:color w:val="000000"/>
          <w:sz w:val="24"/>
          <w:szCs w:val="24"/>
          <w:lang w:eastAsia="en-GB"/>
        </w:rPr>
        <w:t>ocabulary lists/word banks</w:t>
      </w:r>
      <w:r>
        <w:rPr>
          <w:rFonts w:eastAsia="Times New Roman" w:cstheme="minorHAnsi"/>
          <w:color w:val="000000"/>
          <w:sz w:val="24"/>
          <w:szCs w:val="24"/>
          <w:lang w:eastAsia="en-GB"/>
        </w:rPr>
        <w:t xml:space="preserve"> / practical resources to help to scaffold the children’s learning</w:t>
      </w:r>
    </w:p>
    <w:p w14:paraId="0396D359" w14:textId="599FD454" w:rsid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Use of timers to break down tasks into manageable chunks</w:t>
      </w:r>
    </w:p>
    <w:p w14:paraId="45106C30" w14:textId="18FB98C9" w:rsidR="00D831D2" w:rsidRP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Breakdown instructions and tasks into more manageable steps</w:t>
      </w:r>
    </w:p>
    <w:p w14:paraId="2066A544" w14:textId="3E97C4A2" w:rsid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sidRPr="00D831D2">
        <w:rPr>
          <w:rFonts w:eastAsia="Times New Roman" w:cstheme="minorHAnsi"/>
          <w:color w:val="000000"/>
          <w:sz w:val="24"/>
          <w:szCs w:val="24"/>
          <w:lang w:eastAsia="en-GB"/>
        </w:rPr>
        <w:t>Overlearning of key vocabulary and techniques</w:t>
      </w:r>
      <w:r>
        <w:rPr>
          <w:rFonts w:eastAsia="Times New Roman" w:cstheme="minorHAnsi"/>
          <w:color w:val="000000"/>
          <w:sz w:val="24"/>
          <w:szCs w:val="24"/>
          <w:lang w:eastAsia="en-GB"/>
        </w:rPr>
        <w:t xml:space="preserve"> – revisiting work in small groups or with 1-1 support.</w:t>
      </w:r>
    </w:p>
    <w:p w14:paraId="35B711AD" w14:textId="07A844DA" w:rsidR="00297210" w:rsidRPr="00D831D2" w:rsidRDefault="00297210"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sidRPr="00D831D2">
        <w:rPr>
          <w:rFonts w:eastAsia="Times New Roman" w:cstheme="minorHAnsi"/>
          <w:color w:val="000000"/>
          <w:sz w:val="24"/>
          <w:szCs w:val="24"/>
          <w:lang w:eastAsia="en-GB"/>
        </w:rPr>
        <w:t>Small group support in class</w:t>
      </w:r>
      <w:r w:rsidR="00D831D2">
        <w:rPr>
          <w:rFonts w:eastAsia="Times New Roman" w:cstheme="minorHAnsi"/>
          <w:color w:val="000000"/>
          <w:sz w:val="24"/>
          <w:szCs w:val="24"/>
          <w:lang w:eastAsia="en-GB"/>
        </w:rPr>
        <w:t>.</w:t>
      </w:r>
    </w:p>
    <w:p w14:paraId="3C663E8F" w14:textId="749D985C" w:rsidR="00297210" w:rsidRDefault="00297210" w:rsidP="00297210">
      <w:pPr>
        <w:pStyle w:val="ListParagraph"/>
        <w:numPr>
          <w:ilvl w:val="0"/>
          <w:numId w:val="10"/>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Withdrawal into target groups for intervention programmes</w:t>
      </w:r>
    </w:p>
    <w:p w14:paraId="621A6BED" w14:textId="21544F64" w:rsidR="00297210" w:rsidRPr="00D831D2" w:rsidRDefault="00297210" w:rsidP="00D831D2">
      <w:pPr>
        <w:pStyle w:val="ListParagraph"/>
        <w:numPr>
          <w:ilvl w:val="0"/>
          <w:numId w:val="10"/>
        </w:numPr>
        <w:autoSpaceDE w:val="0"/>
        <w:autoSpaceDN w:val="0"/>
        <w:adjustRightInd w:val="0"/>
        <w:spacing w:after="0" w:line="240" w:lineRule="auto"/>
        <w:rPr>
          <w:rFonts w:eastAsia="Times New Roman" w:cstheme="minorHAnsi"/>
          <w:color w:val="000000"/>
          <w:sz w:val="24"/>
          <w:szCs w:val="24"/>
          <w:lang w:eastAsia="en-GB"/>
        </w:rPr>
      </w:pPr>
      <w:r w:rsidRPr="00D831D2">
        <w:rPr>
          <w:rFonts w:eastAsia="Times New Roman" w:cstheme="minorHAnsi"/>
          <w:color w:val="000000"/>
          <w:sz w:val="24"/>
          <w:szCs w:val="24"/>
          <w:lang w:eastAsia="en-GB"/>
        </w:rPr>
        <w:t xml:space="preserve">Specialist equipment and software </w:t>
      </w:r>
    </w:p>
    <w:p w14:paraId="2AAB5D15" w14:textId="77777777" w:rsidR="00297210" w:rsidRDefault="00297210" w:rsidP="00297210">
      <w:pPr>
        <w:pStyle w:val="ListParagraph"/>
        <w:numPr>
          <w:ilvl w:val="0"/>
          <w:numId w:val="13"/>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Withdrawal by a teaching assistant for 1:1 support </w:t>
      </w:r>
    </w:p>
    <w:p w14:paraId="558C7E5D" w14:textId="77777777" w:rsidR="006A71C3" w:rsidRDefault="006A71C3" w:rsidP="006A71C3">
      <w:pPr>
        <w:autoSpaceDE w:val="0"/>
        <w:autoSpaceDN w:val="0"/>
        <w:adjustRightInd w:val="0"/>
        <w:spacing w:after="0" w:line="240" w:lineRule="auto"/>
        <w:rPr>
          <w:rFonts w:eastAsia="Times New Roman" w:cstheme="minorHAnsi"/>
          <w:color w:val="000000"/>
          <w:sz w:val="24"/>
          <w:szCs w:val="24"/>
          <w:lang w:eastAsia="en-GB"/>
        </w:rPr>
      </w:pPr>
    </w:p>
    <w:p w14:paraId="783FCD0E" w14:textId="58BD0225" w:rsidR="006A71C3" w:rsidRPr="006A71C3" w:rsidRDefault="006A71C3" w:rsidP="006A71C3">
      <w:pPr>
        <w:autoSpaceDE w:val="0"/>
        <w:autoSpaceDN w:val="0"/>
        <w:adjustRightInd w:val="0"/>
        <w:spacing w:after="0" w:line="240" w:lineRule="auto"/>
        <w:rPr>
          <w:rFonts w:eastAsia="Times New Roman" w:cstheme="minorHAnsi"/>
          <w:color w:val="000000"/>
          <w:sz w:val="24"/>
          <w:szCs w:val="24"/>
          <w:lang w:eastAsia="en-GB"/>
        </w:rPr>
      </w:pPr>
      <w:r w:rsidRPr="006A71C3">
        <w:rPr>
          <w:rFonts w:eastAsia="Times New Roman" w:cstheme="minorHAnsi"/>
          <w:color w:val="000000"/>
          <w:sz w:val="24"/>
          <w:szCs w:val="24"/>
          <w:lang w:eastAsia="en-GB"/>
        </w:rPr>
        <w:t xml:space="preserve">Following the graduated response if we find that after monitoring a child’s SEND support plan that they need further support then we would seek advice and support from external agencies. This may be a referral to the speech therapy team, developmental paediatrics, Vision or hearing impairment team, the behaviour team, the mental health team, occupational therapists, the school </w:t>
      </w:r>
      <w:r w:rsidR="00BC3988" w:rsidRPr="006A71C3">
        <w:rPr>
          <w:rFonts w:eastAsia="Times New Roman" w:cstheme="minorHAnsi"/>
          <w:color w:val="000000"/>
          <w:sz w:val="24"/>
          <w:szCs w:val="24"/>
          <w:lang w:eastAsia="en-GB"/>
        </w:rPr>
        <w:t>nurse,</w:t>
      </w:r>
      <w:r w:rsidRPr="006A71C3">
        <w:rPr>
          <w:rFonts w:eastAsia="Times New Roman" w:cstheme="minorHAnsi"/>
          <w:color w:val="000000"/>
          <w:sz w:val="24"/>
          <w:szCs w:val="24"/>
          <w:lang w:eastAsia="en-GB"/>
        </w:rPr>
        <w:t xml:space="preserve"> or TESSA Autism.</w:t>
      </w:r>
    </w:p>
    <w:p w14:paraId="0BFF036D" w14:textId="77777777" w:rsidR="0066317F" w:rsidRDefault="0066317F" w:rsidP="002F2197">
      <w:pPr>
        <w:autoSpaceDE w:val="0"/>
        <w:autoSpaceDN w:val="0"/>
        <w:adjustRightInd w:val="0"/>
        <w:spacing w:after="0" w:line="240" w:lineRule="auto"/>
        <w:rPr>
          <w:rFonts w:eastAsia="Times New Roman" w:cstheme="minorHAnsi"/>
          <w:color w:val="000000"/>
          <w:sz w:val="24"/>
          <w:szCs w:val="24"/>
          <w:lang w:eastAsia="en-GB"/>
        </w:rPr>
      </w:pPr>
    </w:p>
    <w:p w14:paraId="3402EC50" w14:textId="15E28540" w:rsidR="0066317F" w:rsidRPr="0066317F" w:rsidRDefault="0066317F" w:rsidP="002F2197">
      <w:pPr>
        <w:autoSpaceDE w:val="0"/>
        <w:autoSpaceDN w:val="0"/>
        <w:adjustRightInd w:val="0"/>
        <w:spacing w:after="0" w:line="240" w:lineRule="auto"/>
        <w:rPr>
          <w:rFonts w:eastAsia="Times New Roman" w:cstheme="minorHAnsi"/>
          <w:b/>
          <w:bCs/>
          <w:color w:val="000000"/>
          <w:sz w:val="28"/>
          <w:szCs w:val="28"/>
          <w:u w:val="single"/>
          <w:lang w:eastAsia="en-GB"/>
        </w:rPr>
      </w:pPr>
      <w:r w:rsidRPr="0066317F">
        <w:rPr>
          <w:rFonts w:eastAsia="Times New Roman" w:cstheme="minorHAnsi"/>
          <w:b/>
          <w:bCs/>
          <w:color w:val="000000"/>
          <w:sz w:val="28"/>
          <w:szCs w:val="28"/>
          <w:u w:val="single"/>
          <w:lang w:eastAsia="en-GB"/>
        </w:rPr>
        <w:t xml:space="preserve">What support is provided to maintain the children’s </w:t>
      </w:r>
      <w:r w:rsidR="005C2DA8" w:rsidRPr="0066317F">
        <w:rPr>
          <w:rFonts w:eastAsia="Times New Roman" w:cstheme="minorHAnsi"/>
          <w:b/>
          <w:bCs/>
          <w:color w:val="000000"/>
          <w:sz w:val="28"/>
          <w:szCs w:val="28"/>
          <w:u w:val="single"/>
          <w:lang w:eastAsia="en-GB"/>
        </w:rPr>
        <w:t>wellbeing</w:t>
      </w:r>
      <w:r w:rsidRPr="0066317F">
        <w:rPr>
          <w:rFonts w:eastAsia="Times New Roman" w:cstheme="minorHAnsi"/>
          <w:b/>
          <w:bCs/>
          <w:color w:val="000000"/>
          <w:sz w:val="28"/>
          <w:szCs w:val="28"/>
          <w:u w:val="single"/>
          <w:lang w:eastAsia="en-GB"/>
        </w:rPr>
        <w:t>?</w:t>
      </w:r>
    </w:p>
    <w:p w14:paraId="41AFCFD6" w14:textId="77777777" w:rsidR="00D831D2" w:rsidRDefault="00D831D2" w:rsidP="002F2197">
      <w:pPr>
        <w:autoSpaceDE w:val="0"/>
        <w:autoSpaceDN w:val="0"/>
        <w:adjustRightInd w:val="0"/>
        <w:spacing w:after="0" w:line="240" w:lineRule="auto"/>
        <w:rPr>
          <w:rFonts w:eastAsia="Times New Roman" w:cstheme="minorHAnsi"/>
          <w:color w:val="000000"/>
          <w:sz w:val="24"/>
          <w:szCs w:val="24"/>
          <w:lang w:eastAsia="en-GB"/>
        </w:rPr>
      </w:pPr>
    </w:p>
    <w:p w14:paraId="3DC6DEB5" w14:textId="2139D3FA" w:rsidR="0066317F" w:rsidRPr="0066317F" w:rsidRDefault="0066317F" w:rsidP="0066317F">
      <w:pPr>
        <w:autoSpaceDE w:val="0"/>
        <w:autoSpaceDN w:val="0"/>
        <w:adjustRightInd w:val="0"/>
        <w:spacing w:after="0" w:line="240" w:lineRule="auto"/>
        <w:rPr>
          <w:rFonts w:eastAsia="Times New Roman" w:cstheme="minorHAnsi"/>
          <w:color w:val="000000"/>
          <w:sz w:val="24"/>
          <w:szCs w:val="24"/>
          <w:lang w:eastAsia="en-GB"/>
        </w:rPr>
      </w:pPr>
      <w:r w:rsidRPr="0066317F">
        <w:rPr>
          <w:rFonts w:eastAsia="Times New Roman" w:cstheme="minorHAnsi"/>
          <w:color w:val="000000"/>
          <w:sz w:val="24"/>
          <w:szCs w:val="24"/>
          <w:lang w:eastAsia="en-GB"/>
        </w:rPr>
        <w:t xml:space="preserve">At Rivington we place great value on the overall well-being of </w:t>
      </w:r>
      <w:r w:rsidR="00BC3988" w:rsidRPr="0066317F">
        <w:rPr>
          <w:rFonts w:eastAsia="Times New Roman" w:cstheme="minorHAnsi"/>
          <w:color w:val="000000"/>
          <w:sz w:val="24"/>
          <w:szCs w:val="24"/>
          <w:lang w:eastAsia="en-GB"/>
        </w:rPr>
        <w:t>all</w:t>
      </w:r>
      <w:r w:rsidRPr="0066317F">
        <w:rPr>
          <w:rFonts w:eastAsia="Times New Roman" w:cstheme="minorHAnsi"/>
          <w:color w:val="000000"/>
          <w:sz w:val="24"/>
          <w:szCs w:val="24"/>
          <w:lang w:eastAsia="en-GB"/>
        </w:rPr>
        <w:t xml:space="preserve"> our children. We see the importance of developing positive relationships with the whole family. The staff work together as a team of teaching staff, SENCO, safeguarding </w:t>
      </w:r>
      <w:r w:rsidR="00BC3988" w:rsidRPr="0066317F">
        <w:rPr>
          <w:rFonts w:eastAsia="Times New Roman" w:cstheme="minorHAnsi"/>
          <w:color w:val="000000"/>
          <w:sz w:val="24"/>
          <w:szCs w:val="24"/>
          <w:lang w:eastAsia="en-GB"/>
        </w:rPr>
        <w:t>team,</w:t>
      </w:r>
      <w:r w:rsidRPr="0066317F">
        <w:rPr>
          <w:rFonts w:eastAsia="Times New Roman" w:cstheme="minorHAnsi"/>
          <w:color w:val="000000"/>
          <w:sz w:val="24"/>
          <w:szCs w:val="24"/>
          <w:lang w:eastAsia="en-GB"/>
        </w:rPr>
        <w:t xml:space="preserve"> and pastoral lead to support the well-being of our children. </w:t>
      </w:r>
    </w:p>
    <w:p w14:paraId="733642B0" w14:textId="115AA79D" w:rsidR="00D831D2" w:rsidRDefault="0066317F" w:rsidP="0066317F">
      <w:pPr>
        <w:autoSpaceDE w:val="0"/>
        <w:autoSpaceDN w:val="0"/>
        <w:adjustRightInd w:val="0"/>
        <w:spacing w:after="0" w:line="240" w:lineRule="auto"/>
        <w:rPr>
          <w:rFonts w:eastAsia="Times New Roman" w:cstheme="minorHAnsi"/>
          <w:color w:val="000000"/>
          <w:sz w:val="24"/>
          <w:szCs w:val="24"/>
          <w:lang w:eastAsia="en-GB"/>
        </w:rPr>
      </w:pPr>
      <w:r w:rsidRPr="0066317F">
        <w:rPr>
          <w:rFonts w:eastAsia="Times New Roman" w:cstheme="minorHAnsi"/>
          <w:color w:val="000000"/>
          <w:sz w:val="24"/>
          <w:szCs w:val="24"/>
          <w:lang w:eastAsia="en-GB"/>
        </w:rPr>
        <w:t>Children are closely monitored and nurtured each day in a supportive environment.</w:t>
      </w:r>
    </w:p>
    <w:p w14:paraId="12F6C8A0" w14:textId="77777777" w:rsidR="00D831D2" w:rsidRDefault="00D831D2" w:rsidP="002F2197">
      <w:pPr>
        <w:autoSpaceDE w:val="0"/>
        <w:autoSpaceDN w:val="0"/>
        <w:adjustRightInd w:val="0"/>
        <w:spacing w:after="0" w:line="240" w:lineRule="auto"/>
        <w:rPr>
          <w:rFonts w:eastAsia="Times New Roman" w:cstheme="minorHAnsi"/>
          <w:color w:val="000000"/>
          <w:sz w:val="24"/>
          <w:szCs w:val="24"/>
          <w:lang w:eastAsia="en-GB"/>
        </w:rPr>
      </w:pPr>
    </w:p>
    <w:p w14:paraId="35540868" w14:textId="702D2E64" w:rsidR="002F2197" w:rsidRDefault="002F2197" w:rsidP="002F2197">
      <w:p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Support is also available for improving social, </w:t>
      </w:r>
      <w:r w:rsidR="00BC3988" w:rsidRPr="00AD5543">
        <w:rPr>
          <w:rFonts w:eastAsia="Times New Roman" w:cstheme="minorHAnsi"/>
          <w:color w:val="000000"/>
          <w:sz w:val="24"/>
          <w:szCs w:val="24"/>
          <w:lang w:eastAsia="en-GB"/>
        </w:rPr>
        <w:t>emotional,</w:t>
      </w:r>
      <w:r w:rsidRPr="00AD5543">
        <w:rPr>
          <w:rFonts w:eastAsia="Times New Roman" w:cstheme="minorHAnsi"/>
          <w:color w:val="000000"/>
          <w:sz w:val="24"/>
          <w:szCs w:val="24"/>
          <w:lang w:eastAsia="en-GB"/>
        </w:rPr>
        <w:t xml:space="preserve"> and mental health of pupils</w:t>
      </w:r>
      <w:r w:rsidR="00AD5543">
        <w:rPr>
          <w:rFonts w:eastAsia="Times New Roman" w:cstheme="minorHAnsi"/>
          <w:color w:val="000000"/>
          <w:sz w:val="24"/>
          <w:szCs w:val="24"/>
          <w:lang w:eastAsia="en-GB"/>
        </w:rPr>
        <w:t>.</w:t>
      </w:r>
      <w:r w:rsidRPr="00AD5543">
        <w:rPr>
          <w:rFonts w:eastAsia="Times New Roman" w:cstheme="minorHAnsi"/>
          <w:color w:val="000000"/>
          <w:sz w:val="24"/>
          <w:szCs w:val="24"/>
          <w:lang w:eastAsia="en-GB"/>
        </w:rPr>
        <w:t xml:space="preserve"> Examples within our curriculum include:</w:t>
      </w:r>
    </w:p>
    <w:p w14:paraId="04D53D74" w14:textId="77777777" w:rsidR="00D831D2" w:rsidRPr="00AD5543" w:rsidRDefault="00D831D2" w:rsidP="002F2197">
      <w:pPr>
        <w:autoSpaceDE w:val="0"/>
        <w:autoSpaceDN w:val="0"/>
        <w:adjustRightInd w:val="0"/>
        <w:spacing w:after="0" w:line="240" w:lineRule="auto"/>
        <w:rPr>
          <w:rFonts w:eastAsia="Times New Roman" w:cstheme="minorHAnsi"/>
          <w:color w:val="000000"/>
          <w:sz w:val="24"/>
          <w:szCs w:val="24"/>
          <w:lang w:eastAsia="en-GB"/>
        </w:rPr>
      </w:pPr>
    </w:p>
    <w:p w14:paraId="7976332E" w14:textId="2720525E" w:rsidR="00D831D2" w:rsidRPr="00D831D2" w:rsidRDefault="00D831D2" w:rsidP="00D831D2">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Use of sensory resources within the classroom – such as kick bands, fidget </w:t>
      </w:r>
      <w:r w:rsidR="005C2DA8">
        <w:rPr>
          <w:rFonts w:eastAsia="Times New Roman" w:cstheme="minorHAnsi"/>
          <w:color w:val="000000"/>
          <w:sz w:val="24"/>
          <w:szCs w:val="24"/>
          <w:lang w:eastAsia="en-GB"/>
        </w:rPr>
        <w:t>toys.</w:t>
      </w:r>
    </w:p>
    <w:p w14:paraId="4D21BE0E" w14:textId="7414AC9D" w:rsidR="002F2197" w:rsidRPr="00AD5543" w:rsidRDefault="002F2197" w:rsidP="002F2197">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Access to our</w:t>
      </w:r>
      <w:r w:rsidR="00D831D2">
        <w:rPr>
          <w:rFonts w:eastAsia="Times New Roman" w:cstheme="minorHAnsi"/>
          <w:color w:val="000000"/>
          <w:sz w:val="24"/>
          <w:szCs w:val="24"/>
          <w:lang w:eastAsia="en-GB"/>
        </w:rPr>
        <w:t xml:space="preserve"> sensory</w:t>
      </w:r>
      <w:r w:rsidRPr="00AD5543">
        <w:rPr>
          <w:rFonts w:eastAsia="Times New Roman" w:cstheme="minorHAnsi"/>
          <w:color w:val="000000"/>
          <w:sz w:val="24"/>
          <w:szCs w:val="24"/>
          <w:lang w:eastAsia="en-GB"/>
        </w:rPr>
        <w:t xml:space="preserve"> room </w:t>
      </w:r>
    </w:p>
    <w:p w14:paraId="1DE9D4ED" w14:textId="6D95A971" w:rsidR="00D831D2" w:rsidRDefault="00D831D2" w:rsidP="00297210">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Use of social stories </w:t>
      </w:r>
    </w:p>
    <w:p w14:paraId="052A39C7" w14:textId="427AFE60" w:rsidR="00D831D2" w:rsidRDefault="00D831D2" w:rsidP="00297210">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Movement breaks</w:t>
      </w:r>
    </w:p>
    <w:p w14:paraId="026288C4" w14:textId="2E1872B2" w:rsidR="00D831D2" w:rsidRDefault="00D831D2" w:rsidP="00297210">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Sensory circuits</w:t>
      </w:r>
    </w:p>
    <w:p w14:paraId="1E180070" w14:textId="028C728B" w:rsidR="00D831D2" w:rsidRDefault="00D831D2" w:rsidP="00D831D2">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w:t>
      </w:r>
      <w:r w:rsidRPr="00D831D2">
        <w:rPr>
          <w:rFonts w:eastAsia="Times New Roman" w:cstheme="minorHAnsi"/>
          <w:color w:val="000000"/>
          <w:sz w:val="24"/>
          <w:szCs w:val="24"/>
          <w:lang w:eastAsia="en-GB"/>
        </w:rPr>
        <w:t xml:space="preserve">ensory </w:t>
      </w:r>
      <w:r>
        <w:rPr>
          <w:rFonts w:eastAsia="Times New Roman" w:cstheme="minorHAnsi"/>
          <w:color w:val="000000"/>
          <w:sz w:val="24"/>
          <w:szCs w:val="24"/>
          <w:lang w:eastAsia="en-GB"/>
        </w:rPr>
        <w:t xml:space="preserve">seedlings </w:t>
      </w:r>
      <w:r w:rsidR="005C2DA8" w:rsidRPr="00D831D2">
        <w:rPr>
          <w:rFonts w:eastAsia="Times New Roman" w:cstheme="minorHAnsi"/>
          <w:color w:val="000000"/>
          <w:sz w:val="24"/>
          <w:szCs w:val="24"/>
          <w:lang w:eastAsia="en-GB"/>
        </w:rPr>
        <w:t>program.</w:t>
      </w:r>
    </w:p>
    <w:p w14:paraId="61362440" w14:textId="77777777" w:rsidR="0066317F" w:rsidRDefault="00D831D2" w:rsidP="0066317F">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Drawing and Ralking therapy</w:t>
      </w:r>
    </w:p>
    <w:p w14:paraId="3BFE73D1" w14:textId="1F5EF091" w:rsidR="00D575BE" w:rsidRPr="0066317F" w:rsidRDefault="00D575BE" w:rsidP="0066317F">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sidRPr="0066317F">
        <w:rPr>
          <w:rFonts w:eastAsia="Calibri" w:cstheme="minorHAnsi"/>
          <w:bCs/>
          <w:iCs/>
          <w:sz w:val="24"/>
          <w:szCs w:val="24"/>
        </w:rPr>
        <w:t xml:space="preserve">Members of staff such as the class teacher, pastoral leader, </w:t>
      </w:r>
      <w:r w:rsidR="00BC3988" w:rsidRPr="0066317F">
        <w:rPr>
          <w:rFonts w:eastAsia="Calibri" w:cstheme="minorHAnsi"/>
          <w:bCs/>
          <w:iCs/>
          <w:sz w:val="24"/>
          <w:szCs w:val="24"/>
        </w:rPr>
        <w:t>SENCO,</w:t>
      </w:r>
      <w:r w:rsidRPr="0066317F">
        <w:rPr>
          <w:rFonts w:eastAsia="Calibri" w:cstheme="minorHAnsi"/>
          <w:bCs/>
          <w:iCs/>
          <w:sz w:val="24"/>
          <w:szCs w:val="24"/>
        </w:rPr>
        <w:t xml:space="preserve"> and teaching assistants are readily available for pupils who wish to discuss issues and concerns. </w:t>
      </w:r>
    </w:p>
    <w:p w14:paraId="2BADE1C2" w14:textId="77777777" w:rsidR="00D575BE" w:rsidRPr="00AD5543" w:rsidRDefault="00D575BE" w:rsidP="00D575BE">
      <w:pPr>
        <w:numPr>
          <w:ilvl w:val="0"/>
          <w:numId w:val="6"/>
        </w:numPr>
        <w:autoSpaceDE w:val="0"/>
        <w:autoSpaceDN w:val="0"/>
        <w:adjustRightInd w:val="0"/>
        <w:spacing w:after="13" w:line="240" w:lineRule="auto"/>
        <w:rPr>
          <w:rFonts w:eastAsia="Calibri" w:cstheme="minorHAnsi"/>
          <w:bCs/>
          <w:iCs/>
          <w:sz w:val="24"/>
          <w:szCs w:val="24"/>
        </w:rPr>
      </w:pPr>
      <w:r w:rsidRPr="00AD5543">
        <w:rPr>
          <w:rFonts w:eastAsia="Calibri" w:cstheme="minorHAnsi"/>
          <w:bCs/>
          <w:iCs/>
          <w:sz w:val="24"/>
          <w:szCs w:val="24"/>
        </w:rPr>
        <w:t>We have nurture groups / sessions to allow children in need to develop relationships with a key member of staff to build trust.</w:t>
      </w:r>
    </w:p>
    <w:p w14:paraId="48BA983B" w14:textId="00F5F3B6" w:rsidR="00D575BE" w:rsidRPr="00AD5543" w:rsidRDefault="00D575BE" w:rsidP="00D575BE">
      <w:pPr>
        <w:numPr>
          <w:ilvl w:val="0"/>
          <w:numId w:val="6"/>
        </w:numPr>
        <w:autoSpaceDE w:val="0"/>
        <w:autoSpaceDN w:val="0"/>
        <w:adjustRightInd w:val="0"/>
        <w:spacing w:after="13" w:line="240" w:lineRule="auto"/>
        <w:rPr>
          <w:rFonts w:eastAsia="Calibri" w:cstheme="minorHAnsi"/>
          <w:sz w:val="24"/>
          <w:szCs w:val="24"/>
        </w:rPr>
      </w:pPr>
      <w:r w:rsidRPr="00AD5543">
        <w:rPr>
          <w:rFonts w:eastAsia="Calibri" w:cstheme="minorHAnsi"/>
          <w:bCs/>
          <w:iCs/>
          <w:sz w:val="24"/>
          <w:szCs w:val="24"/>
        </w:rPr>
        <w:t>We work with external support agencies such as the</w:t>
      </w:r>
      <w:r w:rsidRPr="00AD5543">
        <w:rPr>
          <w:rFonts w:eastAsia="Calibri" w:cstheme="minorHAnsi"/>
          <w:color w:val="000000"/>
          <w:sz w:val="24"/>
          <w:szCs w:val="24"/>
        </w:rPr>
        <w:t xml:space="preserve"> </w:t>
      </w:r>
      <w:r w:rsidRPr="00AD5543">
        <w:rPr>
          <w:rFonts w:eastAsia="Calibri" w:cstheme="minorHAnsi"/>
          <w:bCs/>
          <w:iCs/>
          <w:sz w:val="24"/>
          <w:szCs w:val="24"/>
        </w:rPr>
        <w:t xml:space="preserve">Behaviour Improvement Team, our Educational Psychologist, </w:t>
      </w:r>
      <w:r w:rsidR="00FA11B8" w:rsidRPr="00AD5543">
        <w:rPr>
          <w:rFonts w:eastAsia="Calibri" w:cstheme="minorHAnsi"/>
          <w:bCs/>
          <w:iCs/>
          <w:sz w:val="24"/>
          <w:szCs w:val="24"/>
        </w:rPr>
        <w:t>MHT (Mental Health Team)</w:t>
      </w:r>
      <w:r w:rsidR="0066317F" w:rsidRPr="0066317F">
        <w:t xml:space="preserve"> </w:t>
      </w:r>
      <w:r w:rsidR="0066317F" w:rsidRPr="0066317F">
        <w:rPr>
          <w:rFonts w:eastAsia="Calibri" w:cstheme="minorHAnsi"/>
          <w:bCs/>
          <w:iCs/>
          <w:sz w:val="24"/>
          <w:szCs w:val="24"/>
        </w:rPr>
        <w:t xml:space="preserve">and CAMHS (Child and </w:t>
      </w:r>
      <w:r w:rsidR="0066317F" w:rsidRPr="0066317F">
        <w:rPr>
          <w:rFonts w:eastAsia="Calibri" w:cstheme="minorHAnsi"/>
          <w:bCs/>
          <w:iCs/>
          <w:sz w:val="24"/>
          <w:szCs w:val="24"/>
        </w:rPr>
        <w:lastRenderedPageBreak/>
        <w:t>Adolescent Mental Health Services</w:t>
      </w:r>
      <w:r w:rsidR="0066317F">
        <w:rPr>
          <w:rFonts w:eastAsia="Calibri" w:cstheme="minorHAnsi"/>
          <w:bCs/>
          <w:iCs/>
          <w:sz w:val="24"/>
          <w:szCs w:val="24"/>
        </w:rPr>
        <w:t xml:space="preserve">, TESSA Autism, </w:t>
      </w:r>
      <w:r w:rsidR="004F466D">
        <w:rPr>
          <w:rFonts w:eastAsia="Calibri" w:cstheme="minorHAnsi"/>
          <w:bCs/>
          <w:iCs/>
          <w:sz w:val="24"/>
          <w:szCs w:val="24"/>
        </w:rPr>
        <w:t>Listening Ear, Kooth</w:t>
      </w:r>
      <w:r w:rsidRPr="00AD5543">
        <w:rPr>
          <w:rFonts w:eastAsia="Calibri" w:cstheme="minorHAnsi"/>
          <w:bCs/>
          <w:iCs/>
          <w:sz w:val="24"/>
          <w:szCs w:val="24"/>
        </w:rPr>
        <w:t xml:space="preserve"> and the School Nursing Team to help to support the children’s emotional well- being.</w:t>
      </w:r>
    </w:p>
    <w:p w14:paraId="60A1169B" w14:textId="38647841" w:rsidR="004F466D" w:rsidRDefault="004F466D" w:rsidP="00D575BE">
      <w:pPr>
        <w:numPr>
          <w:ilvl w:val="0"/>
          <w:numId w:val="6"/>
        </w:numPr>
        <w:autoSpaceDE w:val="0"/>
        <w:autoSpaceDN w:val="0"/>
        <w:adjustRightInd w:val="0"/>
        <w:spacing w:after="13" w:line="240" w:lineRule="auto"/>
        <w:rPr>
          <w:rFonts w:eastAsia="Calibri" w:cstheme="minorHAnsi"/>
          <w:sz w:val="24"/>
          <w:szCs w:val="24"/>
        </w:rPr>
      </w:pPr>
      <w:r>
        <w:rPr>
          <w:rFonts w:eastAsia="Calibri" w:cstheme="minorHAnsi"/>
          <w:sz w:val="24"/>
          <w:szCs w:val="24"/>
        </w:rPr>
        <w:t xml:space="preserve">Mental Health Team provide on sight support sessions for children. </w:t>
      </w:r>
    </w:p>
    <w:p w14:paraId="3DE44CB0" w14:textId="2B243D14" w:rsidR="006A71C3" w:rsidRPr="00AD5543" w:rsidRDefault="006A71C3" w:rsidP="00D575BE">
      <w:pPr>
        <w:numPr>
          <w:ilvl w:val="0"/>
          <w:numId w:val="6"/>
        </w:numPr>
        <w:autoSpaceDE w:val="0"/>
        <w:autoSpaceDN w:val="0"/>
        <w:adjustRightInd w:val="0"/>
        <w:spacing w:after="13" w:line="240" w:lineRule="auto"/>
        <w:rPr>
          <w:rFonts w:eastAsia="Calibri" w:cstheme="minorHAnsi"/>
          <w:sz w:val="24"/>
          <w:szCs w:val="24"/>
        </w:rPr>
      </w:pPr>
      <w:r>
        <w:rPr>
          <w:rFonts w:eastAsia="Calibri" w:cstheme="minorHAnsi"/>
          <w:sz w:val="24"/>
          <w:szCs w:val="24"/>
        </w:rPr>
        <w:t xml:space="preserve">Signposting parents to parenting courses ran by the local authority and Addvanced solutions. </w:t>
      </w:r>
    </w:p>
    <w:p w14:paraId="396EF796" w14:textId="77777777" w:rsidR="00D575BE" w:rsidRPr="00AD5543" w:rsidRDefault="00D575BE" w:rsidP="00D575BE">
      <w:pPr>
        <w:autoSpaceDE w:val="0"/>
        <w:autoSpaceDN w:val="0"/>
        <w:adjustRightInd w:val="0"/>
        <w:spacing w:after="0" w:line="240" w:lineRule="auto"/>
        <w:rPr>
          <w:rFonts w:eastAsia="Calibri" w:cstheme="minorHAnsi"/>
          <w:bCs/>
          <w:sz w:val="24"/>
          <w:szCs w:val="24"/>
        </w:rPr>
      </w:pPr>
    </w:p>
    <w:p w14:paraId="711CFB66" w14:textId="77777777" w:rsidR="00D575BE" w:rsidRPr="00AD5543" w:rsidRDefault="00D575BE" w:rsidP="00D575BE">
      <w:pPr>
        <w:autoSpaceDE w:val="0"/>
        <w:autoSpaceDN w:val="0"/>
        <w:adjustRightInd w:val="0"/>
        <w:spacing w:after="0" w:line="240" w:lineRule="auto"/>
        <w:rPr>
          <w:rFonts w:eastAsia="Calibri" w:cstheme="minorHAnsi"/>
          <w:bCs/>
          <w:sz w:val="24"/>
          <w:szCs w:val="24"/>
        </w:rPr>
      </w:pPr>
    </w:p>
    <w:p w14:paraId="7FE563F3" w14:textId="77777777" w:rsidR="00D575BE" w:rsidRPr="00AD5543" w:rsidRDefault="00D575BE" w:rsidP="00D575BE">
      <w:pPr>
        <w:autoSpaceDE w:val="0"/>
        <w:autoSpaceDN w:val="0"/>
        <w:adjustRightInd w:val="0"/>
        <w:spacing w:after="0" w:line="240" w:lineRule="auto"/>
        <w:rPr>
          <w:rFonts w:eastAsia="Calibri" w:cstheme="minorHAnsi"/>
          <w:sz w:val="24"/>
          <w:szCs w:val="24"/>
        </w:rPr>
      </w:pPr>
      <w:r w:rsidRPr="00AD5543">
        <w:rPr>
          <w:rFonts w:eastAsia="Calibri" w:cstheme="minorHAnsi"/>
          <w:bCs/>
          <w:sz w:val="24"/>
          <w:szCs w:val="24"/>
        </w:rPr>
        <w:t xml:space="preserve">Pupils with medical needs </w:t>
      </w:r>
    </w:p>
    <w:p w14:paraId="1E3850B3" w14:textId="5D17FE0C" w:rsidR="00D575BE" w:rsidRPr="00AD5543" w:rsidRDefault="00D575BE" w:rsidP="00D575BE">
      <w:pPr>
        <w:numPr>
          <w:ilvl w:val="0"/>
          <w:numId w:val="7"/>
        </w:numPr>
        <w:autoSpaceDE w:val="0"/>
        <w:autoSpaceDN w:val="0"/>
        <w:adjustRightInd w:val="0"/>
        <w:spacing w:after="13" w:line="240" w:lineRule="auto"/>
        <w:rPr>
          <w:rFonts w:eastAsia="Calibri" w:cstheme="minorHAnsi"/>
          <w:sz w:val="24"/>
          <w:szCs w:val="24"/>
        </w:rPr>
      </w:pPr>
      <w:r w:rsidRPr="00AD5543">
        <w:rPr>
          <w:rFonts w:eastAsia="Calibri" w:cstheme="minorHAnsi"/>
          <w:bCs/>
          <w:iCs/>
          <w:sz w:val="24"/>
          <w:szCs w:val="24"/>
        </w:rPr>
        <w:t xml:space="preserve">If a pupil has a medical </w:t>
      </w:r>
      <w:r w:rsidR="005D540C" w:rsidRPr="00AD5543">
        <w:rPr>
          <w:rFonts w:eastAsia="Calibri" w:cstheme="minorHAnsi"/>
          <w:bCs/>
          <w:iCs/>
          <w:sz w:val="24"/>
          <w:szCs w:val="24"/>
        </w:rPr>
        <w:t>need,</w:t>
      </w:r>
      <w:r w:rsidRPr="00AD5543">
        <w:rPr>
          <w:rFonts w:eastAsia="Calibri" w:cstheme="minorHAnsi"/>
          <w:bCs/>
          <w:iCs/>
          <w:sz w:val="24"/>
          <w:szCs w:val="24"/>
        </w:rPr>
        <w:t xml:space="preserve"> then a detailed Care Plan is compiled with support from the school nurse in consultation with parents/carers. These are discussed with all staff that supports the pupil. </w:t>
      </w:r>
    </w:p>
    <w:p w14:paraId="717C9A66" w14:textId="77777777" w:rsidR="00D575BE" w:rsidRPr="00AD5543" w:rsidRDefault="00D575BE" w:rsidP="00D575BE">
      <w:pPr>
        <w:numPr>
          <w:ilvl w:val="0"/>
          <w:numId w:val="7"/>
        </w:numPr>
        <w:autoSpaceDE w:val="0"/>
        <w:autoSpaceDN w:val="0"/>
        <w:adjustRightInd w:val="0"/>
        <w:spacing w:after="13" w:line="240" w:lineRule="auto"/>
        <w:rPr>
          <w:rFonts w:eastAsia="Calibri" w:cstheme="minorHAnsi"/>
          <w:sz w:val="24"/>
          <w:szCs w:val="24"/>
        </w:rPr>
      </w:pPr>
      <w:r w:rsidRPr="00AD5543">
        <w:rPr>
          <w:rFonts w:eastAsia="Calibri" w:cstheme="minorHAnsi"/>
          <w:bCs/>
          <w:iCs/>
          <w:sz w:val="24"/>
          <w:szCs w:val="24"/>
        </w:rPr>
        <w:t>Where necessary and in agreement with parents/carers medicines are administered in school but only where a signed Medicine Consent Form is in place to ensure the safety of both child and staff member and the medicine is prescribed by a doctor (see school policy)</w:t>
      </w:r>
    </w:p>
    <w:p w14:paraId="543C1DCF" w14:textId="77777777" w:rsidR="00D575BE" w:rsidRPr="00AD5543" w:rsidRDefault="00D575BE" w:rsidP="00D575BE">
      <w:pPr>
        <w:numPr>
          <w:ilvl w:val="0"/>
          <w:numId w:val="7"/>
        </w:numPr>
        <w:autoSpaceDE w:val="0"/>
        <w:autoSpaceDN w:val="0"/>
        <w:adjustRightInd w:val="0"/>
        <w:spacing w:after="0" w:line="240" w:lineRule="auto"/>
        <w:rPr>
          <w:rFonts w:eastAsia="Calibri" w:cstheme="minorHAnsi"/>
          <w:sz w:val="24"/>
          <w:szCs w:val="24"/>
        </w:rPr>
      </w:pPr>
      <w:r w:rsidRPr="00AD5543">
        <w:rPr>
          <w:rFonts w:eastAsia="Calibri" w:cstheme="minorHAnsi"/>
          <w:bCs/>
          <w:iCs/>
          <w:sz w:val="24"/>
          <w:szCs w:val="24"/>
        </w:rPr>
        <w:t>We have trained first aiders.</w:t>
      </w:r>
    </w:p>
    <w:p w14:paraId="215077A0" w14:textId="6D7845E9" w:rsidR="00D575BE" w:rsidRPr="00AD5543" w:rsidRDefault="00D575BE" w:rsidP="00D575BE">
      <w:pPr>
        <w:numPr>
          <w:ilvl w:val="0"/>
          <w:numId w:val="7"/>
        </w:numPr>
        <w:autoSpaceDE w:val="0"/>
        <w:autoSpaceDN w:val="0"/>
        <w:adjustRightInd w:val="0"/>
        <w:spacing w:after="0" w:line="240" w:lineRule="auto"/>
        <w:rPr>
          <w:rFonts w:eastAsia="Calibri" w:cstheme="minorHAnsi"/>
          <w:sz w:val="24"/>
          <w:szCs w:val="24"/>
        </w:rPr>
      </w:pPr>
      <w:r w:rsidRPr="00AD5543">
        <w:rPr>
          <w:rFonts w:eastAsia="Calibri" w:cstheme="minorHAnsi"/>
          <w:bCs/>
          <w:iCs/>
          <w:sz w:val="24"/>
          <w:szCs w:val="24"/>
        </w:rPr>
        <w:t xml:space="preserve">Staff are trained to deal with specific medical conditions as appropriate working with external agencies such as the School Nursing Team, Occupational Therapists, Physiotherapists, Visual and </w:t>
      </w:r>
      <w:r w:rsidR="005D540C" w:rsidRPr="00AD5543">
        <w:rPr>
          <w:rFonts w:eastAsia="Calibri" w:cstheme="minorHAnsi"/>
          <w:bCs/>
          <w:iCs/>
          <w:sz w:val="24"/>
          <w:szCs w:val="24"/>
        </w:rPr>
        <w:t>Hearing-Impaired</w:t>
      </w:r>
      <w:r w:rsidRPr="00AD5543">
        <w:rPr>
          <w:rFonts w:eastAsia="Calibri" w:cstheme="minorHAnsi"/>
          <w:bCs/>
          <w:iCs/>
          <w:sz w:val="24"/>
          <w:szCs w:val="24"/>
        </w:rPr>
        <w:t xml:space="preserve"> Team, Children’s Disability Services and </w:t>
      </w:r>
      <w:r w:rsidR="0066317F">
        <w:rPr>
          <w:rFonts w:eastAsia="Calibri" w:cstheme="minorHAnsi"/>
          <w:bCs/>
          <w:iCs/>
          <w:sz w:val="24"/>
          <w:szCs w:val="24"/>
        </w:rPr>
        <w:t>Developmental</w:t>
      </w:r>
      <w:r w:rsidRPr="00AD5543">
        <w:rPr>
          <w:rFonts w:eastAsia="Calibri" w:cstheme="minorHAnsi"/>
          <w:bCs/>
          <w:iCs/>
          <w:sz w:val="24"/>
          <w:szCs w:val="24"/>
        </w:rPr>
        <w:t xml:space="preserve"> Paediatrics Team. </w:t>
      </w:r>
    </w:p>
    <w:p w14:paraId="2709FE68"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4571A7FC"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34463DF9" w14:textId="7626B11A"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What specialist services and expertise are available at or accessed by the school? </w:t>
      </w:r>
    </w:p>
    <w:p w14:paraId="05C4419E"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u w:val="single"/>
          <w:lang w:eastAsia="en-GB"/>
        </w:rPr>
      </w:pPr>
    </w:p>
    <w:p w14:paraId="75FD6AA9" w14:textId="77777777" w:rsidR="00FA11B8" w:rsidRPr="00AD5543" w:rsidRDefault="00FA11B8" w:rsidP="00D575BE">
      <w:pPr>
        <w:autoSpaceDE w:val="0"/>
        <w:autoSpaceDN w:val="0"/>
        <w:adjustRightInd w:val="0"/>
        <w:spacing w:after="0" w:line="240" w:lineRule="auto"/>
        <w:rPr>
          <w:rFonts w:eastAsia="Times New Roman" w:cstheme="minorHAnsi"/>
          <w:color w:val="000000"/>
          <w:sz w:val="24"/>
          <w:szCs w:val="24"/>
          <w:lang w:eastAsia="en-GB"/>
        </w:rPr>
      </w:pPr>
    </w:p>
    <w:p w14:paraId="76BC416F" w14:textId="6DA19210" w:rsidR="00FA11B8" w:rsidRPr="00AD5543" w:rsidRDefault="00FA11B8" w:rsidP="00D575BE">
      <w:p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External intervention and referrals can be made through and in consultation </w:t>
      </w:r>
      <w:r w:rsidR="0066317F">
        <w:rPr>
          <w:rFonts w:eastAsia="Times New Roman" w:cstheme="minorHAnsi"/>
          <w:color w:val="000000"/>
          <w:sz w:val="24"/>
          <w:szCs w:val="24"/>
          <w:lang w:eastAsia="en-GB"/>
        </w:rPr>
        <w:t>with the Local Authority through</w:t>
      </w:r>
      <w:r w:rsidRPr="00AD5543">
        <w:rPr>
          <w:rFonts w:eastAsia="Times New Roman" w:cstheme="minorHAnsi"/>
          <w:color w:val="000000"/>
          <w:sz w:val="24"/>
          <w:szCs w:val="24"/>
          <w:lang w:eastAsia="en-GB"/>
        </w:rPr>
        <w:t xml:space="preserve"> </w:t>
      </w:r>
      <w:r w:rsidRPr="004F466D">
        <w:rPr>
          <w:rFonts w:eastAsia="Times New Roman" w:cstheme="minorHAnsi"/>
          <w:b/>
          <w:bCs/>
          <w:color w:val="000000"/>
          <w:sz w:val="24"/>
          <w:szCs w:val="24"/>
          <w:lang w:eastAsia="en-GB"/>
        </w:rPr>
        <w:t>TESSA</w:t>
      </w:r>
      <w:r w:rsidRPr="00AD5543">
        <w:rPr>
          <w:rFonts w:eastAsia="Times New Roman" w:cstheme="minorHAnsi"/>
          <w:color w:val="000000"/>
          <w:sz w:val="24"/>
          <w:szCs w:val="24"/>
          <w:lang w:eastAsia="en-GB"/>
        </w:rPr>
        <w:t xml:space="preserve"> (Triage, Education Support and Specialist Advice)</w:t>
      </w:r>
    </w:p>
    <w:p w14:paraId="4B03D2C0" w14:textId="77777777" w:rsidR="00FA11B8" w:rsidRPr="00AD5543" w:rsidRDefault="00FA11B8" w:rsidP="00D575BE">
      <w:pPr>
        <w:autoSpaceDE w:val="0"/>
        <w:autoSpaceDN w:val="0"/>
        <w:adjustRightInd w:val="0"/>
        <w:spacing w:after="0" w:line="240" w:lineRule="auto"/>
        <w:rPr>
          <w:rFonts w:eastAsia="Times New Roman" w:cstheme="minorHAnsi"/>
          <w:color w:val="000000"/>
          <w:sz w:val="24"/>
          <w:szCs w:val="24"/>
          <w:lang w:eastAsia="en-GB"/>
        </w:rPr>
      </w:pPr>
    </w:p>
    <w:p w14:paraId="47437159" w14:textId="11CEF118"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The specialist services accessed by the school are:</w:t>
      </w:r>
    </w:p>
    <w:p w14:paraId="665958A9" w14:textId="17D0E501" w:rsidR="00D575BE" w:rsidRPr="00AD5543"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Educational Psychologist</w:t>
      </w:r>
    </w:p>
    <w:p w14:paraId="43EE0FB6" w14:textId="5B1376FD" w:rsidR="00FA11B8" w:rsidRPr="00AD5543" w:rsidRDefault="00FA11B8"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Developmental Paediatrics</w:t>
      </w:r>
    </w:p>
    <w:p w14:paraId="143BB9A3" w14:textId="12DBC9D9" w:rsidR="00FA11B8" w:rsidRPr="00AD5543" w:rsidRDefault="00FA11B8"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Neurodevelopmental Pathway</w:t>
      </w:r>
    </w:p>
    <w:p w14:paraId="14DB580F" w14:textId="5BF9006C" w:rsidR="00425B06" w:rsidRDefault="00425B06"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Child and Adolescent Mental Health Services</w:t>
      </w:r>
    </w:p>
    <w:p w14:paraId="51D5B3D6" w14:textId="6A5EFF04" w:rsidR="0066317F" w:rsidRPr="00AD5543" w:rsidRDefault="0066317F"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Pr>
          <w:rFonts w:eastAsia="Times New Roman" w:cstheme="minorHAnsi"/>
          <w:color w:val="000000"/>
          <w:sz w:val="24"/>
          <w:szCs w:val="24"/>
          <w:lang w:eastAsia="en-GB"/>
        </w:rPr>
        <w:t>Mental Health Team</w:t>
      </w:r>
    </w:p>
    <w:p w14:paraId="1F07D1AF" w14:textId="77777777" w:rsidR="00D575BE" w:rsidRPr="00AD5543"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Children’s Disability Services</w:t>
      </w:r>
    </w:p>
    <w:p w14:paraId="25A7E6C2" w14:textId="77777777" w:rsidR="0066317F" w:rsidRDefault="0066317F"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Pr>
          <w:rFonts w:eastAsia="Times New Roman" w:cstheme="minorHAnsi"/>
          <w:color w:val="000000"/>
          <w:sz w:val="24"/>
          <w:szCs w:val="24"/>
          <w:lang w:eastAsia="en-GB"/>
        </w:rPr>
        <w:t>TESSA Autism</w:t>
      </w:r>
    </w:p>
    <w:p w14:paraId="7D88C74B" w14:textId="137FB74E" w:rsidR="00D575BE" w:rsidRPr="00AD5543"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Speech </w:t>
      </w:r>
      <w:r w:rsidR="00FA11B8" w:rsidRPr="00AD5543">
        <w:rPr>
          <w:rFonts w:eastAsia="Times New Roman" w:cstheme="minorHAnsi"/>
          <w:color w:val="000000"/>
          <w:sz w:val="24"/>
          <w:szCs w:val="24"/>
          <w:lang w:eastAsia="en-GB"/>
        </w:rPr>
        <w:t>and Language</w:t>
      </w:r>
      <w:r w:rsidR="00425B06" w:rsidRPr="00AD5543">
        <w:rPr>
          <w:rFonts w:eastAsia="Times New Roman" w:cstheme="minorHAnsi"/>
          <w:color w:val="000000"/>
          <w:sz w:val="24"/>
          <w:szCs w:val="24"/>
          <w:lang w:eastAsia="en-GB"/>
        </w:rPr>
        <w:t xml:space="preserve"> </w:t>
      </w:r>
      <w:r w:rsidRPr="00AD5543">
        <w:rPr>
          <w:rFonts w:eastAsia="Times New Roman" w:cstheme="minorHAnsi"/>
          <w:color w:val="000000"/>
          <w:sz w:val="24"/>
          <w:szCs w:val="24"/>
          <w:lang w:eastAsia="en-GB"/>
        </w:rPr>
        <w:t>Therapy</w:t>
      </w:r>
    </w:p>
    <w:p w14:paraId="03527618" w14:textId="77777777" w:rsidR="00D575BE" w:rsidRPr="00AD5543"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Occupational Therapy</w:t>
      </w:r>
    </w:p>
    <w:p w14:paraId="63CDFEB2" w14:textId="341669A5" w:rsidR="00D575BE"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The Bridge Centre</w:t>
      </w:r>
      <w:r w:rsidR="00425B06" w:rsidRPr="00AD5543">
        <w:rPr>
          <w:rFonts w:eastAsia="Times New Roman" w:cstheme="minorHAnsi"/>
          <w:color w:val="000000"/>
          <w:sz w:val="24"/>
          <w:szCs w:val="24"/>
          <w:lang w:eastAsia="en-GB"/>
        </w:rPr>
        <w:t xml:space="preserve"> </w:t>
      </w:r>
    </w:p>
    <w:p w14:paraId="5C5F393E" w14:textId="77777777"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Behaviour</w:t>
      </w:r>
    </w:p>
    <w:p w14:paraId="4C23F071" w14:textId="77777777"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Dyslexia</w:t>
      </w:r>
    </w:p>
    <w:p w14:paraId="19CBEEA1" w14:textId="77777777"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English as Additional Language</w:t>
      </w:r>
    </w:p>
    <w:p w14:paraId="3F8E4638" w14:textId="77777777"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Hearing</w:t>
      </w:r>
    </w:p>
    <w:p w14:paraId="52A9CEDF" w14:textId="2AF55B6F"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Inclusion</w:t>
      </w:r>
    </w:p>
    <w:p w14:paraId="7B904B27" w14:textId="5ADFB183" w:rsidR="0066317F" w:rsidRPr="00AD5543"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Vision</w:t>
      </w:r>
    </w:p>
    <w:p w14:paraId="5183D7C7" w14:textId="56223E4A" w:rsidR="00425B06" w:rsidRPr="00AD5543" w:rsidRDefault="00425B06"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lastRenderedPageBreak/>
        <w:t>Continence Service</w:t>
      </w:r>
    </w:p>
    <w:p w14:paraId="0A30AF80" w14:textId="77777777" w:rsidR="004C7CA0" w:rsidRDefault="004C7CA0" w:rsidP="004C7CA0">
      <w:pPr>
        <w:autoSpaceDE w:val="0"/>
        <w:autoSpaceDN w:val="0"/>
        <w:adjustRightInd w:val="0"/>
        <w:spacing w:after="0" w:line="240" w:lineRule="auto"/>
        <w:contextualSpacing/>
        <w:rPr>
          <w:rFonts w:eastAsia="Times New Roman" w:cstheme="minorHAnsi"/>
          <w:color w:val="000000"/>
          <w:sz w:val="24"/>
          <w:szCs w:val="24"/>
          <w:lang w:eastAsia="en-GB"/>
        </w:rPr>
      </w:pPr>
    </w:p>
    <w:p w14:paraId="5D22C117" w14:textId="5C13A543" w:rsidR="004C7CA0" w:rsidRPr="00AD5543" w:rsidRDefault="00D31A19" w:rsidP="004C7CA0">
      <w:pPr>
        <w:autoSpaceDE w:val="0"/>
        <w:autoSpaceDN w:val="0"/>
        <w:adjustRightInd w:val="0"/>
        <w:spacing w:after="0" w:line="240" w:lineRule="auto"/>
        <w:contextualSpacing/>
        <w:rPr>
          <w:rFonts w:eastAsia="Times New Roman" w:cstheme="minorHAnsi"/>
          <w:color w:val="000000"/>
          <w:sz w:val="24"/>
          <w:szCs w:val="24"/>
          <w:lang w:eastAsia="en-GB"/>
        </w:rPr>
      </w:pPr>
      <w:r w:rsidRPr="00D31A19">
        <w:rPr>
          <w:rFonts w:eastAsia="Times New Roman" w:cstheme="minorHAnsi"/>
          <w:color w:val="000000"/>
          <w:sz w:val="24"/>
          <w:szCs w:val="24"/>
          <w:lang w:eastAsia="en-GB"/>
        </w:rPr>
        <w:t xml:space="preserve">Occasionally, the school </w:t>
      </w:r>
      <w:r w:rsidR="00403DBF" w:rsidRPr="00D31A19">
        <w:rPr>
          <w:rFonts w:eastAsia="Times New Roman" w:cstheme="minorHAnsi"/>
          <w:color w:val="000000"/>
          <w:sz w:val="24"/>
          <w:szCs w:val="24"/>
          <w:lang w:eastAsia="en-GB"/>
        </w:rPr>
        <w:t>consults</w:t>
      </w:r>
      <w:r w:rsidRPr="00D31A19">
        <w:rPr>
          <w:rFonts w:eastAsia="Times New Roman" w:cstheme="minorHAnsi"/>
          <w:color w:val="000000"/>
          <w:sz w:val="24"/>
          <w:szCs w:val="24"/>
          <w:lang w:eastAsia="en-GB"/>
        </w:rPr>
        <w:t xml:space="preserve"> with other external agencies to access specialist training, advice, or support tailored to individual pupils’ needs</w:t>
      </w:r>
      <w:r w:rsidR="00B6108B">
        <w:rPr>
          <w:rFonts w:eastAsia="Times New Roman" w:cstheme="minorHAnsi"/>
          <w:color w:val="000000"/>
          <w:sz w:val="24"/>
          <w:szCs w:val="24"/>
          <w:lang w:eastAsia="en-GB"/>
        </w:rPr>
        <w:t>.</w:t>
      </w:r>
    </w:p>
    <w:p w14:paraId="147620FA" w14:textId="77777777" w:rsidR="00425B06" w:rsidRPr="00AD5543" w:rsidRDefault="00425B06" w:rsidP="00D575BE">
      <w:pPr>
        <w:autoSpaceDE w:val="0"/>
        <w:autoSpaceDN w:val="0"/>
        <w:adjustRightInd w:val="0"/>
        <w:spacing w:after="0" w:line="240" w:lineRule="auto"/>
        <w:rPr>
          <w:rFonts w:eastAsia="Times New Roman" w:cstheme="minorHAnsi"/>
          <w:color w:val="000000"/>
          <w:sz w:val="24"/>
          <w:szCs w:val="24"/>
          <w:lang w:eastAsia="en-GB"/>
        </w:rPr>
      </w:pPr>
    </w:p>
    <w:p w14:paraId="5F1AEE38" w14:textId="0671295A"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What </w:t>
      </w:r>
      <w:r w:rsidR="006A71C3">
        <w:rPr>
          <w:rFonts w:eastAsia="Times New Roman" w:cstheme="minorHAnsi"/>
          <w:b/>
          <w:color w:val="000000"/>
          <w:sz w:val="28"/>
          <w:szCs w:val="28"/>
          <w:u w:val="single"/>
          <w:lang w:eastAsia="en-GB"/>
        </w:rPr>
        <w:t xml:space="preserve">SEND </w:t>
      </w:r>
      <w:r w:rsidRPr="004F466D">
        <w:rPr>
          <w:rFonts w:eastAsia="Times New Roman" w:cstheme="minorHAnsi"/>
          <w:b/>
          <w:color w:val="000000"/>
          <w:sz w:val="28"/>
          <w:szCs w:val="28"/>
          <w:u w:val="single"/>
          <w:lang w:eastAsia="en-GB"/>
        </w:rPr>
        <w:t xml:space="preserve">training </w:t>
      </w:r>
      <w:r w:rsidR="006A71C3">
        <w:rPr>
          <w:rFonts w:eastAsia="Times New Roman" w:cstheme="minorHAnsi"/>
          <w:b/>
          <w:color w:val="000000"/>
          <w:sz w:val="28"/>
          <w:szCs w:val="28"/>
          <w:u w:val="single"/>
          <w:lang w:eastAsia="en-GB"/>
        </w:rPr>
        <w:t>do the staff have?</w:t>
      </w:r>
    </w:p>
    <w:p w14:paraId="2731C006" w14:textId="77777777" w:rsidR="00D575BE" w:rsidRPr="00AD5543" w:rsidRDefault="00D575BE" w:rsidP="00D575BE">
      <w:pPr>
        <w:autoSpaceDE w:val="0"/>
        <w:autoSpaceDN w:val="0"/>
        <w:adjustRightInd w:val="0"/>
        <w:spacing w:after="0" w:line="240" w:lineRule="auto"/>
        <w:rPr>
          <w:rFonts w:eastAsia="Calibri" w:cstheme="minorHAnsi"/>
          <w:bCs/>
          <w:sz w:val="24"/>
          <w:szCs w:val="24"/>
        </w:rPr>
      </w:pPr>
    </w:p>
    <w:p w14:paraId="014CE20B" w14:textId="59FABCC5" w:rsidR="00425B06" w:rsidRPr="00AD5543" w:rsidRDefault="008C6584" w:rsidP="00D575BE">
      <w:pPr>
        <w:autoSpaceDE w:val="0"/>
        <w:autoSpaceDN w:val="0"/>
        <w:adjustRightInd w:val="0"/>
        <w:spacing w:after="0" w:line="240" w:lineRule="auto"/>
        <w:rPr>
          <w:rFonts w:eastAsia="Calibri" w:cstheme="minorHAnsi"/>
          <w:bCs/>
          <w:sz w:val="24"/>
          <w:szCs w:val="24"/>
        </w:rPr>
      </w:pPr>
      <w:r w:rsidRPr="00AD5543">
        <w:rPr>
          <w:rFonts w:eastAsia="Calibri" w:cstheme="minorHAnsi"/>
          <w:bCs/>
          <w:sz w:val="24"/>
          <w:szCs w:val="24"/>
        </w:rPr>
        <w:t>Training at Rivington is booked to meet the needs of the school community. We consult with external providers to ensure that our staff are fully equipped to support children to achieve their</w:t>
      </w:r>
      <w:r w:rsidR="00425B06" w:rsidRPr="00AD5543">
        <w:rPr>
          <w:rFonts w:eastAsia="Calibri" w:cstheme="minorHAnsi"/>
          <w:bCs/>
          <w:sz w:val="24"/>
          <w:szCs w:val="24"/>
        </w:rPr>
        <w:t xml:space="preserve"> full</w:t>
      </w:r>
      <w:r w:rsidRPr="00AD5543">
        <w:rPr>
          <w:rFonts w:eastAsia="Calibri" w:cstheme="minorHAnsi"/>
          <w:bCs/>
          <w:sz w:val="24"/>
          <w:szCs w:val="24"/>
        </w:rPr>
        <w:t xml:space="preserve"> potential. </w:t>
      </w:r>
    </w:p>
    <w:p w14:paraId="6E2D49FB" w14:textId="77777777" w:rsidR="00425B06" w:rsidRPr="00AD5543" w:rsidRDefault="00425B06" w:rsidP="00D575BE">
      <w:pPr>
        <w:autoSpaceDE w:val="0"/>
        <w:autoSpaceDN w:val="0"/>
        <w:adjustRightInd w:val="0"/>
        <w:spacing w:after="0" w:line="240" w:lineRule="auto"/>
        <w:rPr>
          <w:rFonts w:eastAsia="Calibri" w:cstheme="minorHAnsi"/>
          <w:bCs/>
          <w:sz w:val="24"/>
          <w:szCs w:val="24"/>
        </w:rPr>
      </w:pPr>
    </w:p>
    <w:p w14:paraId="37681380" w14:textId="77777777" w:rsidR="00D575BE" w:rsidRPr="00AD5543" w:rsidRDefault="00633139" w:rsidP="00D575BE">
      <w:pPr>
        <w:autoSpaceDE w:val="0"/>
        <w:autoSpaceDN w:val="0"/>
        <w:adjustRightInd w:val="0"/>
        <w:spacing w:after="0" w:line="240" w:lineRule="auto"/>
        <w:rPr>
          <w:rFonts w:eastAsia="Calibri" w:cstheme="minorHAnsi"/>
          <w:bCs/>
          <w:sz w:val="24"/>
          <w:szCs w:val="24"/>
        </w:rPr>
      </w:pPr>
      <w:r w:rsidRPr="00AD5543">
        <w:rPr>
          <w:rFonts w:eastAsia="Calibri" w:cstheme="minorHAnsi"/>
          <w:bCs/>
          <w:sz w:val="24"/>
          <w:szCs w:val="24"/>
        </w:rPr>
        <w:t xml:space="preserve">Staff at Rivington undertake regular training in all areas of SEND. </w:t>
      </w:r>
      <w:r w:rsidRPr="00AD5543">
        <w:rPr>
          <w:rFonts w:eastAsia="Calibri" w:cstheme="minorHAnsi"/>
          <w:bCs/>
          <w:sz w:val="24"/>
          <w:szCs w:val="24"/>
        </w:rPr>
        <w:br/>
        <w:t xml:space="preserve">Some of these areas include: </w:t>
      </w:r>
    </w:p>
    <w:p w14:paraId="2EC0F88E" w14:textId="77777777" w:rsidR="00633139" w:rsidRPr="00AD5543" w:rsidRDefault="00633139" w:rsidP="00D575BE">
      <w:pPr>
        <w:autoSpaceDE w:val="0"/>
        <w:autoSpaceDN w:val="0"/>
        <w:adjustRightInd w:val="0"/>
        <w:spacing w:after="0" w:line="240" w:lineRule="auto"/>
        <w:rPr>
          <w:rFonts w:eastAsia="Calibri" w:cstheme="minorHAnsi"/>
          <w:sz w:val="24"/>
          <w:szCs w:val="24"/>
        </w:rPr>
      </w:pPr>
    </w:p>
    <w:p w14:paraId="498F6E9A" w14:textId="09783AF5" w:rsidR="00425B06" w:rsidRDefault="00D575BE" w:rsidP="004F466D">
      <w:pPr>
        <w:autoSpaceDE w:val="0"/>
        <w:autoSpaceDN w:val="0"/>
        <w:adjustRightInd w:val="0"/>
        <w:spacing w:after="13" w:line="240" w:lineRule="auto"/>
        <w:rPr>
          <w:rFonts w:eastAsia="Calibri" w:cstheme="minorHAnsi"/>
          <w:bCs/>
          <w:iCs/>
          <w:sz w:val="24"/>
          <w:szCs w:val="24"/>
        </w:rPr>
      </w:pPr>
      <w:r w:rsidRPr="00AD5543">
        <w:rPr>
          <w:rFonts w:eastAsia="Calibri" w:cstheme="minorHAnsi"/>
          <w:bCs/>
          <w:iCs/>
          <w:sz w:val="24"/>
          <w:szCs w:val="24"/>
        </w:rPr>
        <w:t>How to support</w:t>
      </w:r>
      <w:r w:rsidR="006A71C3">
        <w:rPr>
          <w:rFonts w:eastAsia="Calibri" w:cstheme="minorHAnsi"/>
          <w:bCs/>
          <w:iCs/>
          <w:sz w:val="24"/>
          <w:szCs w:val="24"/>
        </w:rPr>
        <w:t xml:space="preserve"> children with</w:t>
      </w:r>
      <w:r w:rsidRPr="00AD5543">
        <w:rPr>
          <w:rFonts w:eastAsia="Calibri" w:cstheme="minorHAnsi"/>
          <w:bCs/>
          <w:iCs/>
          <w:sz w:val="24"/>
          <w:szCs w:val="24"/>
        </w:rPr>
        <w:t xml:space="preserve"> </w:t>
      </w:r>
      <w:r w:rsidR="005D540C">
        <w:rPr>
          <w:rFonts w:eastAsia="Calibri" w:cstheme="minorHAnsi"/>
          <w:bCs/>
          <w:iCs/>
          <w:sz w:val="24"/>
          <w:szCs w:val="24"/>
        </w:rPr>
        <w:t xml:space="preserve">Autism, </w:t>
      </w:r>
      <w:r w:rsidR="005D540C" w:rsidRPr="00AD5543">
        <w:rPr>
          <w:rFonts w:eastAsia="Calibri" w:cstheme="minorHAnsi"/>
          <w:bCs/>
          <w:iCs/>
          <w:sz w:val="24"/>
          <w:szCs w:val="24"/>
        </w:rPr>
        <w:t>with</w:t>
      </w:r>
      <w:r w:rsidRPr="00AD5543">
        <w:rPr>
          <w:rFonts w:eastAsia="Calibri" w:cstheme="minorHAnsi"/>
          <w:bCs/>
          <w:iCs/>
          <w:sz w:val="24"/>
          <w:szCs w:val="24"/>
        </w:rPr>
        <w:t xml:space="preserve"> social and emotional </w:t>
      </w:r>
      <w:r w:rsidR="005D540C" w:rsidRPr="00AD5543">
        <w:rPr>
          <w:rFonts w:eastAsia="Calibri" w:cstheme="minorHAnsi"/>
          <w:bCs/>
          <w:iCs/>
          <w:sz w:val="24"/>
          <w:szCs w:val="24"/>
        </w:rPr>
        <w:t>needs</w:t>
      </w:r>
      <w:r w:rsidR="005D540C">
        <w:rPr>
          <w:rFonts w:eastAsia="Calibri" w:cstheme="minorHAnsi"/>
          <w:bCs/>
          <w:iCs/>
          <w:sz w:val="24"/>
          <w:szCs w:val="24"/>
        </w:rPr>
        <w:t xml:space="preserve">, </w:t>
      </w:r>
      <w:r w:rsidR="005D540C">
        <w:rPr>
          <w:rFonts w:eastAsia="Calibri" w:cstheme="minorHAnsi"/>
          <w:sz w:val="24"/>
          <w:szCs w:val="24"/>
        </w:rPr>
        <w:t>with</w:t>
      </w:r>
      <w:r w:rsidRPr="00AD5543">
        <w:rPr>
          <w:rFonts w:eastAsia="Calibri" w:cstheme="minorHAnsi"/>
          <w:bCs/>
          <w:iCs/>
          <w:sz w:val="24"/>
          <w:szCs w:val="24"/>
        </w:rPr>
        <w:t xml:space="preserve"> speech and language difficulties</w:t>
      </w:r>
      <w:r w:rsidR="004F466D">
        <w:rPr>
          <w:rFonts w:eastAsia="Calibri" w:cstheme="minorHAnsi"/>
          <w:bCs/>
          <w:iCs/>
          <w:sz w:val="24"/>
          <w:szCs w:val="24"/>
        </w:rPr>
        <w:t>,</w:t>
      </w:r>
      <w:r w:rsidRPr="00AD5543">
        <w:rPr>
          <w:rFonts w:eastAsia="Calibri" w:cstheme="minorHAnsi"/>
          <w:bCs/>
          <w:iCs/>
          <w:sz w:val="24"/>
          <w:szCs w:val="24"/>
        </w:rPr>
        <w:t xml:space="preserve"> with physical and co-ordination </w:t>
      </w:r>
      <w:r w:rsidR="005D540C" w:rsidRPr="00AD5543">
        <w:rPr>
          <w:rFonts w:eastAsia="Calibri" w:cstheme="minorHAnsi"/>
          <w:bCs/>
          <w:iCs/>
          <w:sz w:val="24"/>
          <w:szCs w:val="24"/>
        </w:rPr>
        <w:t>needs</w:t>
      </w:r>
      <w:r w:rsidR="005D540C">
        <w:rPr>
          <w:rFonts w:eastAsia="Calibri" w:cstheme="minorHAnsi"/>
          <w:bCs/>
          <w:iCs/>
          <w:sz w:val="24"/>
          <w:szCs w:val="24"/>
        </w:rPr>
        <w:t xml:space="preserve">, </w:t>
      </w:r>
      <w:r w:rsidR="005D540C" w:rsidRPr="00AD5543">
        <w:rPr>
          <w:rFonts w:eastAsia="Calibri" w:cstheme="minorHAnsi"/>
          <w:bCs/>
          <w:iCs/>
          <w:sz w:val="24"/>
          <w:szCs w:val="24"/>
        </w:rPr>
        <w:t>with</w:t>
      </w:r>
      <w:r w:rsidRPr="00AD5543">
        <w:rPr>
          <w:rFonts w:eastAsia="Calibri" w:cstheme="minorHAnsi"/>
          <w:bCs/>
          <w:iCs/>
          <w:sz w:val="24"/>
          <w:szCs w:val="24"/>
        </w:rPr>
        <w:t xml:space="preserve"> attachment issues</w:t>
      </w:r>
      <w:r w:rsidR="004F466D">
        <w:rPr>
          <w:rFonts w:eastAsia="Calibri" w:cstheme="minorHAnsi"/>
          <w:bCs/>
          <w:iCs/>
          <w:sz w:val="24"/>
          <w:szCs w:val="24"/>
        </w:rPr>
        <w:t>,</w:t>
      </w:r>
      <w:r w:rsidR="00633139" w:rsidRPr="00AD5543">
        <w:rPr>
          <w:rFonts w:eastAsia="Calibri" w:cstheme="minorHAnsi"/>
          <w:bCs/>
          <w:iCs/>
          <w:sz w:val="24"/>
          <w:szCs w:val="24"/>
        </w:rPr>
        <w:t xml:space="preserve"> with their mental health</w:t>
      </w:r>
      <w:r w:rsidR="004F466D">
        <w:rPr>
          <w:rFonts w:eastAsia="Calibri" w:cstheme="minorHAnsi"/>
          <w:bCs/>
          <w:iCs/>
          <w:sz w:val="24"/>
          <w:szCs w:val="24"/>
        </w:rPr>
        <w:t xml:space="preserve"> and</w:t>
      </w:r>
      <w:r w:rsidR="00425B06" w:rsidRPr="00AD5543">
        <w:rPr>
          <w:rFonts w:eastAsia="Calibri" w:cstheme="minorHAnsi"/>
          <w:bCs/>
          <w:iCs/>
          <w:sz w:val="24"/>
          <w:szCs w:val="24"/>
        </w:rPr>
        <w:t xml:space="preserve"> with specific medical need</w:t>
      </w:r>
      <w:r w:rsidR="004F466D">
        <w:rPr>
          <w:rFonts w:eastAsia="Calibri" w:cstheme="minorHAnsi"/>
          <w:bCs/>
          <w:iCs/>
          <w:sz w:val="24"/>
          <w:szCs w:val="24"/>
        </w:rPr>
        <w:t>s</w:t>
      </w:r>
      <w:r w:rsidR="00425B06" w:rsidRPr="00AD5543">
        <w:rPr>
          <w:rFonts w:eastAsia="Calibri" w:cstheme="minorHAnsi"/>
          <w:bCs/>
          <w:iCs/>
          <w:sz w:val="24"/>
          <w:szCs w:val="24"/>
        </w:rPr>
        <w:t>.</w:t>
      </w:r>
    </w:p>
    <w:p w14:paraId="7C4E555B" w14:textId="77777777" w:rsidR="006A71C3" w:rsidRDefault="006A71C3" w:rsidP="004F466D">
      <w:pPr>
        <w:autoSpaceDE w:val="0"/>
        <w:autoSpaceDN w:val="0"/>
        <w:adjustRightInd w:val="0"/>
        <w:spacing w:after="13" w:line="240" w:lineRule="auto"/>
        <w:rPr>
          <w:rFonts w:eastAsia="Calibri" w:cstheme="minorHAnsi"/>
          <w:bCs/>
          <w:iCs/>
          <w:sz w:val="24"/>
          <w:szCs w:val="24"/>
        </w:rPr>
      </w:pPr>
    </w:p>
    <w:p w14:paraId="4F48CE46" w14:textId="04EC46CE" w:rsidR="00D575BE" w:rsidRPr="00AD5543" w:rsidRDefault="00836BAD" w:rsidP="00D575BE">
      <w:pPr>
        <w:autoSpaceDE w:val="0"/>
        <w:autoSpaceDN w:val="0"/>
        <w:adjustRightInd w:val="0"/>
        <w:spacing w:after="0" w:line="240" w:lineRule="auto"/>
        <w:rPr>
          <w:rFonts w:eastAsia="Times New Roman" w:cstheme="minorHAnsi"/>
          <w:bCs/>
          <w:iCs/>
          <w:sz w:val="24"/>
          <w:szCs w:val="24"/>
          <w:lang w:eastAsia="en-GB"/>
        </w:rPr>
      </w:pPr>
      <w:r w:rsidRPr="00836BAD">
        <w:rPr>
          <w:rFonts w:eastAsia="Times New Roman" w:cstheme="minorHAnsi"/>
          <w:bCs/>
          <w:iCs/>
          <w:sz w:val="24"/>
          <w:szCs w:val="24"/>
          <w:lang w:eastAsia="en-GB"/>
        </w:rPr>
        <w:t>Our SENCO regularly participates in professional development and networking with other schools and is currently undertaking the NPQ SENCO qualification to ensure best practice.</w:t>
      </w:r>
    </w:p>
    <w:p w14:paraId="371E41F3" w14:textId="77777777" w:rsidR="00D575BE" w:rsidRPr="00AD5543" w:rsidRDefault="00D575BE" w:rsidP="00D575BE">
      <w:pPr>
        <w:autoSpaceDE w:val="0"/>
        <w:autoSpaceDN w:val="0"/>
        <w:adjustRightInd w:val="0"/>
        <w:spacing w:after="0" w:line="240" w:lineRule="auto"/>
        <w:rPr>
          <w:rFonts w:eastAsia="Times New Roman" w:cstheme="minorHAnsi"/>
          <w:bCs/>
          <w:iCs/>
          <w:sz w:val="24"/>
          <w:szCs w:val="24"/>
          <w:lang w:eastAsia="en-GB"/>
        </w:rPr>
      </w:pPr>
    </w:p>
    <w:p w14:paraId="1ED4DE0C" w14:textId="22D70A68"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How will my child be included in activities outside the classroom including school trips? </w:t>
      </w:r>
    </w:p>
    <w:p w14:paraId="675732DF"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u w:val="single"/>
          <w:lang w:eastAsia="en-GB"/>
        </w:rPr>
      </w:pPr>
    </w:p>
    <w:p w14:paraId="17477DEA" w14:textId="325D4098" w:rsidR="00D575BE" w:rsidRPr="00AD5543" w:rsidRDefault="000873D9" w:rsidP="00D575BE">
      <w:pPr>
        <w:autoSpaceDE w:val="0"/>
        <w:autoSpaceDN w:val="0"/>
        <w:adjustRightInd w:val="0"/>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Children with SE</w:t>
      </w:r>
      <w:r w:rsidR="00D575BE" w:rsidRPr="00AD5543">
        <w:rPr>
          <w:rFonts w:eastAsia="Times New Roman" w:cstheme="minorHAnsi"/>
          <w:sz w:val="24"/>
          <w:szCs w:val="24"/>
          <w:lang w:eastAsia="en-GB"/>
        </w:rPr>
        <w:t>N engage in all</w:t>
      </w:r>
      <w:r w:rsidRPr="00AD5543">
        <w:rPr>
          <w:rFonts w:eastAsia="Times New Roman" w:cstheme="minorHAnsi"/>
          <w:sz w:val="24"/>
          <w:szCs w:val="24"/>
          <w:lang w:eastAsia="en-GB"/>
        </w:rPr>
        <w:t xml:space="preserve"> the activities of the school.</w:t>
      </w:r>
      <w:r w:rsidR="004F466D">
        <w:rPr>
          <w:rFonts w:eastAsia="Times New Roman" w:cstheme="minorHAnsi"/>
          <w:sz w:val="24"/>
          <w:szCs w:val="24"/>
          <w:lang w:eastAsia="en-GB"/>
        </w:rPr>
        <w:t xml:space="preserve"> If needed support will be provided and the necessary preparations and adaptations made.</w:t>
      </w:r>
      <w:r w:rsidRPr="00AD5543">
        <w:rPr>
          <w:rFonts w:eastAsia="Times New Roman" w:cstheme="minorHAnsi"/>
          <w:sz w:val="24"/>
          <w:szCs w:val="24"/>
          <w:lang w:eastAsia="en-GB"/>
        </w:rPr>
        <w:t xml:space="preserve"> </w:t>
      </w:r>
      <w:r w:rsidR="00D575BE" w:rsidRPr="00AD5543">
        <w:rPr>
          <w:rFonts w:eastAsia="Times New Roman" w:cstheme="minorHAnsi"/>
          <w:sz w:val="24"/>
          <w:szCs w:val="24"/>
          <w:lang w:eastAsia="en-GB"/>
        </w:rPr>
        <w:t xml:space="preserve">This includes educational visits, extra-curricular clubs and roles and responsibilities in school e.g. </w:t>
      </w:r>
      <w:r w:rsidR="007F3397">
        <w:rPr>
          <w:rFonts w:eastAsia="Times New Roman" w:cstheme="minorHAnsi"/>
          <w:sz w:val="24"/>
          <w:szCs w:val="24"/>
          <w:lang w:eastAsia="en-GB"/>
        </w:rPr>
        <w:t>Prefects</w:t>
      </w:r>
      <w:r w:rsidR="00D575BE" w:rsidRPr="00AD5543">
        <w:rPr>
          <w:rFonts w:eastAsia="Times New Roman" w:cstheme="minorHAnsi"/>
          <w:sz w:val="24"/>
          <w:szCs w:val="24"/>
          <w:lang w:eastAsia="en-GB"/>
        </w:rPr>
        <w:t xml:space="preserve">, Bully Busters, School Council. Specialist advice is sought where </w:t>
      </w:r>
      <w:r w:rsidR="005D540C" w:rsidRPr="00AD5543">
        <w:rPr>
          <w:rFonts w:eastAsia="Times New Roman" w:cstheme="minorHAnsi"/>
          <w:sz w:val="24"/>
          <w:szCs w:val="24"/>
          <w:lang w:eastAsia="en-GB"/>
        </w:rPr>
        <w:t>necessary,</w:t>
      </w:r>
      <w:r w:rsidR="00D575BE" w:rsidRPr="00AD5543">
        <w:rPr>
          <w:rFonts w:eastAsia="Times New Roman" w:cstheme="minorHAnsi"/>
          <w:sz w:val="24"/>
          <w:szCs w:val="24"/>
          <w:lang w:eastAsia="en-GB"/>
        </w:rPr>
        <w:t xml:space="preserve"> and risk assessments </w:t>
      </w:r>
      <w:r w:rsidR="00BC3988" w:rsidRPr="00AD5543">
        <w:rPr>
          <w:rFonts w:eastAsia="Times New Roman" w:cstheme="minorHAnsi"/>
          <w:sz w:val="24"/>
          <w:szCs w:val="24"/>
          <w:lang w:eastAsia="en-GB"/>
        </w:rPr>
        <w:t>consider</w:t>
      </w:r>
      <w:r w:rsidRPr="00AD5543">
        <w:rPr>
          <w:rFonts w:eastAsia="Times New Roman" w:cstheme="minorHAnsi"/>
          <w:sz w:val="24"/>
          <w:szCs w:val="24"/>
          <w:lang w:eastAsia="en-GB"/>
        </w:rPr>
        <w:t xml:space="preserve"> any disability.</w:t>
      </w:r>
      <w:r w:rsidR="00D575BE" w:rsidRPr="00AD5543">
        <w:rPr>
          <w:rFonts w:eastAsia="Times New Roman" w:cstheme="minorHAnsi"/>
          <w:sz w:val="24"/>
          <w:szCs w:val="24"/>
          <w:lang w:eastAsia="en-GB"/>
        </w:rPr>
        <w:t xml:space="preserve"> </w:t>
      </w:r>
      <w:r w:rsidR="00F20C31" w:rsidRPr="00F20C31">
        <w:rPr>
          <w:rFonts w:eastAsia="Times New Roman" w:cstheme="minorHAnsi"/>
          <w:sz w:val="24"/>
          <w:szCs w:val="24"/>
          <w:lang w:eastAsia="en-GB"/>
        </w:rPr>
        <w:t>If a pupil is unable to participate in an activity due to a disability, we will provide a suitable alternative, developed in consultation with parents to ensure inclusivity.</w:t>
      </w:r>
    </w:p>
    <w:p w14:paraId="2CB638E0"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65B0AC0F"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45C5AE9D" w14:textId="2971A095"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 How accessible is the school environment? </w:t>
      </w:r>
    </w:p>
    <w:p w14:paraId="4BC89DD8" w14:textId="77777777" w:rsidR="00C742AD" w:rsidRPr="00AD5543" w:rsidRDefault="00C742AD" w:rsidP="00D575BE">
      <w:pPr>
        <w:spacing w:after="0" w:line="240" w:lineRule="auto"/>
        <w:rPr>
          <w:rFonts w:eastAsia="Times New Roman" w:cstheme="minorHAnsi"/>
          <w:sz w:val="24"/>
          <w:szCs w:val="24"/>
          <w:lang w:eastAsia="en-GB"/>
        </w:rPr>
      </w:pPr>
    </w:p>
    <w:p w14:paraId="6A5C3504" w14:textId="77777777" w:rsidR="00C742AD" w:rsidRPr="00AD5543" w:rsidRDefault="00C742AD" w:rsidP="00D575BE">
      <w:pPr>
        <w:spacing w:after="0" w:line="240" w:lineRule="auto"/>
        <w:rPr>
          <w:rFonts w:eastAsia="Times New Roman" w:cstheme="minorHAnsi"/>
          <w:sz w:val="24"/>
          <w:szCs w:val="24"/>
          <w:lang w:eastAsia="en-GB"/>
        </w:rPr>
      </w:pPr>
    </w:p>
    <w:p w14:paraId="6E6ADA94" w14:textId="454D1C1D" w:rsidR="00C742AD" w:rsidRPr="00AD5543" w:rsidRDefault="005A5F89"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 xml:space="preserve">Our teaching and learning environment </w:t>
      </w:r>
      <w:r w:rsidR="00C059D4" w:rsidRPr="00AD5543">
        <w:rPr>
          <w:rFonts w:eastAsia="Times New Roman" w:cstheme="minorHAnsi"/>
          <w:sz w:val="24"/>
          <w:szCs w:val="24"/>
          <w:lang w:eastAsia="en-GB"/>
        </w:rPr>
        <w:t>reflect</w:t>
      </w:r>
      <w:r w:rsidRPr="00AD5543">
        <w:rPr>
          <w:rFonts w:eastAsia="Times New Roman" w:cstheme="minorHAnsi"/>
          <w:sz w:val="24"/>
          <w:szCs w:val="24"/>
          <w:lang w:eastAsia="en-GB"/>
        </w:rPr>
        <w:t xml:space="preserve"> the needs of all our children and reasonable adjustments are made where necessary. </w:t>
      </w:r>
    </w:p>
    <w:p w14:paraId="6839D8F6" w14:textId="3AB246E4" w:rsidR="00D575BE" w:rsidRPr="00AD5543" w:rsidRDefault="004429F6" w:rsidP="00D575BE">
      <w:pPr>
        <w:spacing w:after="0" w:line="240" w:lineRule="auto"/>
        <w:rPr>
          <w:rFonts w:eastAsia="Times New Roman" w:cstheme="minorHAnsi"/>
          <w:sz w:val="24"/>
          <w:szCs w:val="24"/>
          <w:lang w:eastAsia="en-GB"/>
        </w:rPr>
      </w:pPr>
      <w:r w:rsidRPr="004429F6">
        <w:rPr>
          <w:rFonts w:eastAsia="Times New Roman" w:cstheme="minorHAnsi"/>
          <w:sz w:val="24"/>
          <w:szCs w:val="24"/>
          <w:lang w:eastAsia="en-GB"/>
        </w:rPr>
        <w:t xml:space="preserve">Our Nursery is a </w:t>
      </w:r>
      <w:r w:rsidR="00C059D4" w:rsidRPr="004429F6">
        <w:rPr>
          <w:rFonts w:eastAsia="Times New Roman" w:cstheme="minorHAnsi"/>
          <w:sz w:val="24"/>
          <w:szCs w:val="24"/>
          <w:lang w:eastAsia="en-GB"/>
        </w:rPr>
        <w:t>single storey</w:t>
      </w:r>
      <w:r w:rsidRPr="004429F6">
        <w:rPr>
          <w:rFonts w:eastAsia="Times New Roman" w:cstheme="minorHAnsi"/>
          <w:sz w:val="24"/>
          <w:szCs w:val="24"/>
          <w:lang w:eastAsia="en-GB"/>
        </w:rPr>
        <w:t xml:space="preserve"> building equipped with accessible changing facilities.</w:t>
      </w:r>
      <w:r>
        <w:rPr>
          <w:rFonts w:eastAsia="Times New Roman" w:cstheme="minorHAnsi"/>
          <w:sz w:val="24"/>
          <w:szCs w:val="24"/>
          <w:lang w:eastAsia="en-GB"/>
        </w:rPr>
        <w:t xml:space="preserve"> </w:t>
      </w:r>
      <w:r w:rsidR="00D575BE" w:rsidRPr="00AD5543">
        <w:rPr>
          <w:rFonts w:eastAsia="Times New Roman" w:cstheme="minorHAnsi"/>
          <w:sz w:val="24"/>
          <w:szCs w:val="24"/>
          <w:lang w:eastAsia="en-GB"/>
        </w:rPr>
        <w:t xml:space="preserve">The main school building has a lift to allow children and adults with disabilities access to all levels. The main school has </w:t>
      </w:r>
      <w:r w:rsidR="005A5F89" w:rsidRPr="00AD5543">
        <w:rPr>
          <w:rFonts w:eastAsia="Times New Roman" w:cstheme="minorHAnsi"/>
          <w:sz w:val="24"/>
          <w:szCs w:val="24"/>
          <w:lang w:eastAsia="en-GB"/>
        </w:rPr>
        <w:t xml:space="preserve">a disabled toilet </w:t>
      </w:r>
      <w:r w:rsidR="00D575BE" w:rsidRPr="00AD5543">
        <w:rPr>
          <w:rFonts w:eastAsia="Times New Roman" w:cstheme="minorHAnsi"/>
          <w:sz w:val="24"/>
          <w:szCs w:val="24"/>
          <w:lang w:eastAsia="en-GB"/>
        </w:rPr>
        <w:t>and disabled parking available.</w:t>
      </w:r>
    </w:p>
    <w:p w14:paraId="0E45508D" w14:textId="77777777" w:rsidR="00D575BE"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The school is making forward plans via the school accessibility plan to progressively meet the needs of future pup</w:t>
      </w:r>
      <w:r w:rsidR="000873D9" w:rsidRPr="00AD5543">
        <w:rPr>
          <w:rFonts w:eastAsia="Times New Roman" w:cstheme="minorHAnsi"/>
          <w:sz w:val="24"/>
          <w:szCs w:val="24"/>
          <w:lang w:eastAsia="en-GB"/>
        </w:rPr>
        <w:t xml:space="preserve">ils who may have a disability. </w:t>
      </w:r>
      <w:r w:rsidRPr="00AD5543">
        <w:rPr>
          <w:rFonts w:eastAsia="Times New Roman" w:cstheme="minorHAnsi"/>
          <w:sz w:val="24"/>
          <w:szCs w:val="24"/>
          <w:lang w:eastAsia="en-GB"/>
        </w:rPr>
        <w:t>The school will be constantly monitored for accessibility for all and when necessary, modifications made. This will be done through liaison with the L.A. and Access Plans.</w:t>
      </w:r>
      <w:r w:rsidR="000873D9" w:rsidRPr="00AD5543">
        <w:rPr>
          <w:rFonts w:eastAsia="Times New Roman" w:cstheme="minorHAnsi"/>
          <w:sz w:val="24"/>
          <w:szCs w:val="24"/>
          <w:lang w:eastAsia="en-GB"/>
        </w:rPr>
        <w:br/>
      </w:r>
    </w:p>
    <w:p w14:paraId="142FFC61"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0FF1CFD6" w14:textId="4A14455C"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How </w:t>
      </w:r>
      <w:r w:rsidR="001352A3">
        <w:rPr>
          <w:rFonts w:eastAsia="Times New Roman" w:cstheme="minorHAnsi"/>
          <w:b/>
          <w:color w:val="000000"/>
          <w:sz w:val="28"/>
          <w:szCs w:val="28"/>
          <w:u w:val="single"/>
          <w:lang w:eastAsia="en-GB"/>
        </w:rPr>
        <w:t>does</w:t>
      </w:r>
      <w:r w:rsidRPr="004F466D">
        <w:rPr>
          <w:rFonts w:eastAsia="Times New Roman" w:cstheme="minorHAnsi"/>
          <w:b/>
          <w:color w:val="000000"/>
          <w:sz w:val="28"/>
          <w:szCs w:val="28"/>
          <w:u w:val="single"/>
          <w:lang w:eastAsia="en-GB"/>
        </w:rPr>
        <w:t xml:space="preserve"> the school prepare and support </w:t>
      </w:r>
      <w:r w:rsidR="001352A3">
        <w:rPr>
          <w:rFonts w:eastAsia="Times New Roman" w:cstheme="minorHAnsi"/>
          <w:b/>
          <w:color w:val="000000"/>
          <w:sz w:val="28"/>
          <w:szCs w:val="28"/>
          <w:u w:val="single"/>
          <w:lang w:eastAsia="en-GB"/>
        </w:rPr>
        <w:t xml:space="preserve">the children </w:t>
      </w:r>
      <w:r w:rsidRPr="004F466D">
        <w:rPr>
          <w:rFonts w:eastAsia="Times New Roman" w:cstheme="minorHAnsi"/>
          <w:b/>
          <w:color w:val="000000"/>
          <w:sz w:val="28"/>
          <w:szCs w:val="28"/>
          <w:u w:val="single"/>
          <w:lang w:eastAsia="en-GB"/>
        </w:rPr>
        <w:t xml:space="preserve">when joining </w:t>
      </w:r>
      <w:r w:rsidR="001352A3">
        <w:rPr>
          <w:rFonts w:eastAsia="Times New Roman" w:cstheme="minorHAnsi"/>
          <w:b/>
          <w:color w:val="000000"/>
          <w:sz w:val="28"/>
          <w:szCs w:val="28"/>
          <w:u w:val="single"/>
          <w:lang w:eastAsia="en-GB"/>
        </w:rPr>
        <w:t>the school</w:t>
      </w:r>
      <w:r w:rsidRPr="004F466D">
        <w:rPr>
          <w:rFonts w:eastAsia="Times New Roman" w:cstheme="minorHAnsi"/>
          <w:b/>
          <w:color w:val="000000"/>
          <w:sz w:val="28"/>
          <w:szCs w:val="28"/>
          <w:u w:val="single"/>
          <w:lang w:eastAsia="en-GB"/>
        </w:rPr>
        <w:t xml:space="preserve"> or transferring to a new school? </w:t>
      </w:r>
    </w:p>
    <w:p w14:paraId="4ABEF9DE"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u w:val="single"/>
          <w:lang w:eastAsia="en-GB"/>
        </w:rPr>
      </w:pPr>
    </w:p>
    <w:p w14:paraId="3113D6EE" w14:textId="6185B24B" w:rsidR="00425B06" w:rsidRPr="00AD5543" w:rsidRDefault="00623428" w:rsidP="00D575BE">
      <w:pPr>
        <w:spacing w:after="0" w:line="240" w:lineRule="auto"/>
        <w:rPr>
          <w:rFonts w:eastAsia="Times New Roman" w:cstheme="minorHAnsi"/>
          <w:sz w:val="24"/>
          <w:szCs w:val="24"/>
          <w:lang w:eastAsia="en-GB"/>
        </w:rPr>
      </w:pPr>
      <w:r w:rsidRPr="00623428">
        <w:rPr>
          <w:rFonts w:eastAsia="Times New Roman" w:cstheme="minorHAnsi"/>
          <w:sz w:val="24"/>
          <w:szCs w:val="24"/>
          <w:lang w:eastAsia="en-GB"/>
        </w:rPr>
        <w:t>We hold transition meetings between current and receiving schools to ensure a smooth and well-supported move for pupils</w:t>
      </w:r>
      <w:r>
        <w:rPr>
          <w:rFonts w:eastAsia="Times New Roman" w:cstheme="minorHAnsi"/>
          <w:sz w:val="24"/>
          <w:szCs w:val="24"/>
          <w:lang w:eastAsia="en-GB"/>
        </w:rPr>
        <w:t xml:space="preserve">. </w:t>
      </w:r>
      <w:r w:rsidR="00425B06" w:rsidRPr="00AD5543">
        <w:rPr>
          <w:rFonts w:eastAsia="Times New Roman" w:cstheme="minorHAnsi"/>
          <w:sz w:val="24"/>
          <w:szCs w:val="24"/>
          <w:lang w:eastAsia="en-GB"/>
        </w:rPr>
        <w:t xml:space="preserve">This meeting will involve, the parents, the child, all staff who have provided support to the child, any external agencies involved and the </w:t>
      </w:r>
      <w:r w:rsidR="00C059D4" w:rsidRPr="00AD5543">
        <w:rPr>
          <w:rFonts w:eastAsia="Times New Roman" w:cstheme="minorHAnsi"/>
          <w:sz w:val="24"/>
          <w:szCs w:val="24"/>
          <w:lang w:eastAsia="en-GB"/>
        </w:rPr>
        <w:t>SENCOs</w:t>
      </w:r>
      <w:r w:rsidR="00425B06" w:rsidRPr="00AD5543">
        <w:rPr>
          <w:rFonts w:eastAsia="Times New Roman" w:cstheme="minorHAnsi"/>
          <w:sz w:val="24"/>
          <w:szCs w:val="24"/>
          <w:lang w:eastAsia="en-GB"/>
        </w:rPr>
        <w:t xml:space="preserve"> from both settings. This ensures all information about the child can be shared and a plan put in place to support the transition process which enables all involved to plan future support that the child will need. All past records are passed on to the new setting.</w:t>
      </w:r>
    </w:p>
    <w:p w14:paraId="5CE6233D" w14:textId="77777777" w:rsidR="00425B06" w:rsidRPr="00AD5543" w:rsidRDefault="00425B06" w:rsidP="00D575BE">
      <w:pPr>
        <w:spacing w:after="0" w:line="240" w:lineRule="auto"/>
        <w:rPr>
          <w:rFonts w:eastAsia="Times New Roman" w:cstheme="minorHAnsi"/>
          <w:sz w:val="24"/>
          <w:szCs w:val="24"/>
          <w:lang w:eastAsia="en-GB"/>
        </w:rPr>
      </w:pPr>
    </w:p>
    <w:p w14:paraId="5C053645" w14:textId="77777777" w:rsidR="00425B06"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 xml:space="preserve"> Information is then shared with all members of staff who will work with your child prior to them joining their new setting. </w:t>
      </w:r>
    </w:p>
    <w:p w14:paraId="461BF2AE" w14:textId="77777777" w:rsidR="00425B06" w:rsidRPr="00AD5543" w:rsidRDefault="00425B06" w:rsidP="00D575BE">
      <w:pPr>
        <w:spacing w:after="0" w:line="240" w:lineRule="auto"/>
        <w:rPr>
          <w:rFonts w:eastAsia="Times New Roman" w:cstheme="minorHAnsi"/>
          <w:sz w:val="24"/>
          <w:szCs w:val="24"/>
          <w:lang w:eastAsia="en-GB"/>
        </w:rPr>
      </w:pPr>
    </w:p>
    <w:p w14:paraId="1B848B2C" w14:textId="3939C6B7" w:rsidR="00D575BE"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Special transition arrangements are put in place, personalised to the child’s own needs. This may include additional visits to the setting and / or members of the receiver school coming to work with your child in our setting, meeting key members of staff, taking photographs, making a transition book with information about the setting which can be shared with the family at home.</w:t>
      </w:r>
    </w:p>
    <w:p w14:paraId="030044F1" w14:textId="77777777" w:rsidR="00AD5543" w:rsidRPr="00AD5543" w:rsidRDefault="00AD5543" w:rsidP="00AD5543">
      <w:pPr>
        <w:autoSpaceDE w:val="0"/>
        <w:autoSpaceDN w:val="0"/>
        <w:adjustRightInd w:val="0"/>
        <w:spacing w:after="0" w:line="240" w:lineRule="auto"/>
        <w:rPr>
          <w:rFonts w:eastAsia="Times New Roman" w:cstheme="minorHAnsi"/>
          <w:bCs/>
          <w:color w:val="000000"/>
          <w:sz w:val="24"/>
          <w:szCs w:val="24"/>
          <w:u w:val="single"/>
          <w:lang w:eastAsia="en-GB"/>
        </w:rPr>
      </w:pPr>
    </w:p>
    <w:p w14:paraId="5226858A" w14:textId="7F74E3E2" w:rsidR="00D575BE" w:rsidRPr="00AD5543" w:rsidRDefault="00D575BE" w:rsidP="00AD5543">
      <w:pPr>
        <w:autoSpaceDE w:val="0"/>
        <w:autoSpaceDN w:val="0"/>
        <w:adjustRightInd w:val="0"/>
        <w:spacing w:after="0" w:line="240" w:lineRule="auto"/>
        <w:rPr>
          <w:rFonts w:eastAsia="Times New Roman" w:cstheme="minorHAnsi"/>
          <w:color w:val="000000"/>
          <w:sz w:val="24"/>
          <w:szCs w:val="24"/>
          <w:lang w:eastAsia="en-GB"/>
        </w:rPr>
      </w:pPr>
    </w:p>
    <w:p w14:paraId="2ADDEFD4"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1F4652B0" w14:textId="7DA65C2B" w:rsidR="00D575BE" w:rsidRPr="004F466D" w:rsidRDefault="00D575BE" w:rsidP="00AD5543">
      <w:pPr>
        <w:autoSpaceDE w:val="0"/>
        <w:autoSpaceDN w:val="0"/>
        <w:adjustRightInd w:val="0"/>
        <w:spacing w:after="0" w:line="240" w:lineRule="auto"/>
        <w:jc w:val="center"/>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Who can I contact for further information?</w:t>
      </w:r>
    </w:p>
    <w:p w14:paraId="67DEE607" w14:textId="77777777" w:rsidR="00D575BE" w:rsidRPr="00AD5543" w:rsidRDefault="00D575BE" w:rsidP="00D575BE">
      <w:pPr>
        <w:autoSpaceDE w:val="0"/>
        <w:autoSpaceDN w:val="0"/>
        <w:adjustRightInd w:val="0"/>
        <w:spacing w:after="0" w:line="240" w:lineRule="auto"/>
        <w:ind w:left="765"/>
        <w:rPr>
          <w:rFonts w:eastAsia="Times New Roman" w:cstheme="minorHAnsi"/>
          <w:color w:val="000000"/>
          <w:sz w:val="24"/>
          <w:szCs w:val="24"/>
          <w:u w:val="single"/>
          <w:lang w:eastAsia="en-GB"/>
        </w:rPr>
      </w:pPr>
    </w:p>
    <w:p w14:paraId="6D2B8E4E" w14:textId="0498571A" w:rsidR="00D575BE" w:rsidRPr="00AD5543" w:rsidRDefault="00D575BE" w:rsidP="00D575BE">
      <w:pPr>
        <w:autoSpaceDE w:val="0"/>
        <w:autoSpaceDN w:val="0"/>
        <w:adjustRightInd w:val="0"/>
        <w:spacing w:after="0" w:line="240" w:lineRule="auto"/>
        <w:rPr>
          <w:rFonts w:eastAsia="Calibri" w:cstheme="minorHAnsi"/>
          <w:bCs/>
          <w:iCs/>
          <w:sz w:val="24"/>
          <w:szCs w:val="24"/>
        </w:rPr>
      </w:pPr>
      <w:r w:rsidRPr="00AD5543">
        <w:rPr>
          <w:rFonts w:eastAsia="Calibri" w:cstheme="minorHAnsi"/>
          <w:bCs/>
          <w:iCs/>
          <w:sz w:val="24"/>
          <w:szCs w:val="24"/>
        </w:rPr>
        <w:t>If you w</w:t>
      </w:r>
      <w:r w:rsidR="00D4461B">
        <w:rPr>
          <w:rFonts w:eastAsia="Calibri" w:cstheme="minorHAnsi"/>
          <w:bCs/>
          <w:iCs/>
          <w:sz w:val="24"/>
          <w:szCs w:val="24"/>
        </w:rPr>
        <w:t>ould like</w:t>
      </w:r>
      <w:r w:rsidRPr="00AD5543">
        <w:rPr>
          <w:rFonts w:eastAsia="Calibri" w:cstheme="minorHAnsi"/>
          <w:bCs/>
          <w:iCs/>
          <w:sz w:val="24"/>
          <w:szCs w:val="24"/>
        </w:rPr>
        <w:t xml:space="preserve"> to discuss your child’s educational </w:t>
      </w:r>
      <w:r w:rsidR="00C059D4" w:rsidRPr="00AD5543">
        <w:rPr>
          <w:rFonts w:eastAsia="Calibri" w:cstheme="minorHAnsi"/>
          <w:bCs/>
          <w:iCs/>
          <w:sz w:val="24"/>
          <w:szCs w:val="24"/>
        </w:rPr>
        <w:t>needs,</w:t>
      </w:r>
      <w:r w:rsidRPr="00AD5543">
        <w:rPr>
          <w:rFonts w:eastAsia="Calibri" w:cstheme="minorHAnsi"/>
          <w:bCs/>
          <w:iCs/>
          <w:sz w:val="24"/>
          <w:szCs w:val="24"/>
        </w:rPr>
        <w:t xml:space="preserve"> please contact the school office to arrange a meeting with the class teacher or the SENCO</w:t>
      </w:r>
      <w:r w:rsidR="004F466D">
        <w:rPr>
          <w:rFonts w:eastAsia="Calibri" w:cstheme="minorHAnsi"/>
          <w:bCs/>
          <w:iCs/>
          <w:sz w:val="24"/>
          <w:szCs w:val="24"/>
        </w:rPr>
        <w:t xml:space="preserve"> – Mrs Linda Burrows.</w:t>
      </w:r>
    </w:p>
    <w:p w14:paraId="3AFF3887" w14:textId="77777777" w:rsidR="00D575BE" w:rsidRPr="00AD5543" w:rsidRDefault="00D575BE" w:rsidP="00D575BE">
      <w:pPr>
        <w:autoSpaceDE w:val="0"/>
        <w:autoSpaceDN w:val="0"/>
        <w:adjustRightInd w:val="0"/>
        <w:spacing w:after="0" w:line="240" w:lineRule="auto"/>
        <w:rPr>
          <w:rFonts w:eastAsia="Calibri" w:cstheme="minorHAnsi"/>
          <w:bCs/>
          <w:iCs/>
          <w:sz w:val="24"/>
          <w:szCs w:val="24"/>
        </w:rPr>
      </w:pPr>
    </w:p>
    <w:p w14:paraId="6C2865FC" w14:textId="77777777" w:rsidR="00D575BE" w:rsidRPr="00AD5543" w:rsidRDefault="00D575BE" w:rsidP="00D575BE">
      <w:pPr>
        <w:spacing w:after="0" w:line="240" w:lineRule="auto"/>
        <w:rPr>
          <w:rFonts w:eastAsia="Times New Roman" w:cstheme="minorHAnsi"/>
          <w:bCs/>
          <w:iCs/>
          <w:sz w:val="24"/>
          <w:szCs w:val="24"/>
          <w:lang w:eastAsia="en-GB"/>
        </w:rPr>
      </w:pPr>
      <w:r w:rsidRPr="00AD5543">
        <w:rPr>
          <w:rFonts w:eastAsia="Times New Roman" w:cstheme="minorHAnsi"/>
          <w:bCs/>
          <w:iCs/>
          <w:sz w:val="24"/>
          <w:szCs w:val="24"/>
          <w:lang w:eastAsia="en-GB"/>
        </w:rPr>
        <w:t>I hope these have answered any queries you may have but do not hesitate to contact the school if you have further questions.</w:t>
      </w:r>
    </w:p>
    <w:p w14:paraId="64DD77AB" w14:textId="77777777" w:rsidR="00D575BE" w:rsidRPr="00AD5543" w:rsidRDefault="00D575BE" w:rsidP="00D575BE">
      <w:pPr>
        <w:spacing w:after="0" w:line="240" w:lineRule="auto"/>
        <w:rPr>
          <w:rFonts w:eastAsia="Times New Roman" w:cstheme="minorHAnsi"/>
          <w:bCs/>
          <w:iCs/>
          <w:sz w:val="24"/>
          <w:szCs w:val="24"/>
          <w:lang w:eastAsia="en-GB"/>
        </w:rPr>
      </w:pPr>
    </w:p>
    <w:p w14:paraId="1F44D688" w14:textId="77777777" w:rsidR="00D575BE" w:rsidRPr="00AD5543" w:rsidRDefault="00D575BE" w:rsidP="00D575BE">
      <w:pPr>
        <w:spacing w:after="0" w:line="240" w:lineRule="auto"/>
        <w:rPr>
          <w:rFonts w:eastAsia="Times New Roman" w:cstheme="minorHAnsi"/>
          <w:bCs/>
          <w:iCs/>
          <w:sz w:val="24"/>
          <w:szCs w:val="24"/>
          <w:u w:val="single"/>
          <w:lang w:eastAsia="en-GB"/>
        </w:rPr>
      </w:pPr>
      <w:r w:rsidRPr="00AD5543">
        <w:rPr>
          <w:rFonts w:eastAsia="Times New Roman" w:cstheme="minorHAnsi"/>
          <w:bCs/>
          <w:iCs/>
          <w:sz w:val="24"/>
          <w:szCs w:val="24"/>
          <w:u w:val="single"/>
          <w:lang w:eastAsia="en-GB"/>
        </w:rPr>
        <w:t xml:space="preserve">Complaints Procedure </w:t>
      </w:r>
    </w:p>
    <w:p w14:paraId="2EE6D91A" w14:textId="7642D1CF" w:rsidR="00D575BE" w:rsidRPr="00AD5543" w:rsidRDefault="00324685" w:rsidP="00D575BE">
      <w:pPr>
        <w:spacing w:after="0" w:line="240" w:lineRule="auto"/>
        <w:rPr>
          <w:rFonts w:eastAsia="Times New Roman" w:cstheme="minorHAnsi"/>
          <w:sz w:val="24"/>
          <w:szCs w:val="20"/>
          <w:lang w:eastAsia="en-GB"/>
        </w:rPr>
      </w:pPr>
      <w:r w:rsidRPr="00324685">
        <w:rPr>
          <w:rFonts w:eastAsia="Times New Roman" w:cstheme="minorHAnsi"/>
          <w:bCs/>
          <w:iCs/>
          <w:sz w:val="24"/>
          <w:szCs w:val="24"/>
          <w:lang w:eastAsia="en-GB"/>
        </w:rPr>
        <w:t>If you believe your child’s needs are not being met, please address your concerns in writing to the Headteacher, Mrs Clare Powell. If your complaint relates to the Headteacher, please direct it to the Chair of Governors, Mr Chris Halliwell.</w:t>
      </w:r>
      <w:r>
        <w:rPr>
          <w:rFonts w:eastAsia="Times New Roman" w:cstheme="minorHAnsi"/>
          <w:bCs/>
          <w:iCs/>
          <w:sz w:val="24"/>
          <w:szCs w:val="24"/>
          <w:lang w:eastAsia="en-GB"/>
        </w:rPr>
        <w:t xml:space="preserve"> </w:t>
      </w:r>
      <w:r w:rsidR="004A0190" w:rsidRPr="00AD5543">
        <w:rPr>
          <w:rFonts w:eastAsia="Times New Roman" w:cstheme="minorHAnsi"/>
          <w:bCs/>
          <w:iCs/>
          <w:sz w:val="24"/>
          <w:szCs w:val="24"/>
          <w:lang w:eastAsia="en-GB"/>
        </w:rPr>
        <w:t xml:space="preserve">Following this if you feel the complaint needs to be addressed further or refers to the Chair of </w:t>
      </w:r>
      <w:r w:rsidR="00C059D4" w:rsidRPr="00AD5543">
        <w:rPr>
          <w:rFonts w:eastAsia="Times New Roman" w:cstheme="minorHAnsi"/>
          <w:bCs/>
          <w:iCs/>
          <w:sz w:val="24"/>
          <w:szCs w:val="24"/>
          <w:lang w:eastAsia="en-GB"/>
        </w:rPr>
        <w:t>Governors,</w:t>
      </w:r>
      <w:r w:rsidR="004A0190" w:rsidRPr="00AD5543">
        <w:rPr>
          <w:rFonts w:eastAsia="Times New Roman" w:cstheme="minorHAnsi"/>
          <w:bCs/>
          <w:iCs/>
          <w:sz w:val="24"/>
          <w:szCs w:val="24"/>
          <w:lang w:eastAsia="en-GB"/>
        </w:rPr>
        <w:t xml:space="preserve"> please contact LDST Operations Team. </w:t>
      </w:r>
    </w:p>
    <w:p w14:paraId="69238F0A" w14:textId="77777777" w:rsidR="00D575BE" w:rsidRPr="00AD5543" w:rsidRDefault="00D575BE" w:rsidP="00D575BE">
      <w:pPr>
        <w:spacing w:after="0" w:line="240" w:lineRule="auto"/>
        <w:rPr>
          <w:rFonts w:eastAsia="Times New Roman" w:cstheme="minorHAnsi"/>
          <w:sz w:val="24"/>
          <w:szCs w:val="20"/>
          <w:lang w:eastAsia="en-GB"/>
        </w:rPr>
      </w:pPr>
    </w:p>
    <w:p w14:paraId="14334F3F" w14:textId="77777777" w:rsidR="00D575BE" w:rsidRPr="00AD5543" w:rsidRDefault="00D575BE" w:rsidP="00D575BE">
      <w:pPr>
        <w:spacing w:after="0" w:line="240" w:lineRule="auto"/>
        <w:jc w:val="center"/>
        <w:rPr>
          <w:rFonts w:eastAsia="Times New Roman" w:cstheme="minorHAnsi"/>
          <w:sz w:val="28"/>
          <w:szCs w:val="28"/>
          <w:lang w:eastAsia="en-GB"/>
        </w:rPr>
      </w:pPr>
      <w:r w:rsidRPr="00AD5543">
        <w:rPr>
          <w:rFonts w:eastAsia="Times New Roman" w:cstheme="minorHAnsi"/>
          <w:sz w:val="28"/>
          <w:szCs w:val="28"/>
          <w:lang w:eastAsia="en-GB"/>
        </w:rPr>
        <w:t xml:space="preserve">Please refer to </w:t>
      </w:r>
      <w:r w:rsidRPr="00AD5543">
        <w:rPr>
          <w:rFonts w:eastAsia="Times New Roman" w:cstheme="minorHAnsi"/>
          <w:b/>
          <w:sz w:val="28"/>
          <w:szCs w:val="28"/>
          <w:lang w:eastAsia="en-GB"/>
        </w:rPr>
        <w:t>www.sthelens.gov.uk › send</w:t>
      </w:r>
      <w:r w:rsidRPr="00AD5543">
        <w:rPr>
          <w:rFonts w:eastAsia="Times New Roman" w:cstheme="minorHAnsi"/>
          <w:sz w:val="28"/>
          <w:szCs w:val="28"/>
          <w:lang w:eastAsia="en-GB"/>
        </w:rPr>
        <w:t xml:space="preserve"> for further information on local support services available to you.</w:t>
      </w:r>
    </w:p>
    <w:p w14:paraId="0F73EAD9" w14:textId="77777777" w:rsidR="00512B44" w:rsidRPr="00AD5543" w:rsidRDefault="00512B44" w:rsidP="00633139">
      <w:pPr>
        <w:rPr>
          <w:rFonts w:cstheme="minorHAnsi"/>
        </w:rPr>
      </w:pPr>
    </w:p>
    <w:sectPr w:rsidR="00512B44" w:rsidRPr="00AD5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522"/>
    <w:multiLevelType w:val="hybridMultilevel"/>
    <w:tmpl w:val="D562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86E56"/>
    <w:multiLevelType w:val="hybridMultilevel"/>
    <w:tmpl w:val="4AE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E0848"/>
    <w:multiLevelType w:val="hybridMultilevel"/>
    <w:tmpl w:val="B9B2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24E2"/>
    <w:multiLevelType w:val="hybridMultilevel"/>
    <w:tmpl w:val="64A0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E7AA4"/>
    <w:multiLevelType w:val="hybridMultilevel"/>
    <w:tmpl w:val="5CBA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B0834"/>
    <w:multiLevelType w:val="hybridMultilevel"/>
    <w:tmpl w:val="3B80E7F8"/>
    <w:lvl w:ilvl="0" w:tplc="7698262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1D32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53287D"/>
    <w:multiLevelType w:val="hybridMultilevel"/>
    <w:tmpl w:val="19E6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67FCB"/>
    <w:multiLevelType w:val="hybridMultilevel"/>
    <w:tmpl w:val="D16A61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2A54107D"/>
    <w:multiLevelType w:val="hybridMultilevel"/>
    <w:tmpl w:val="5B98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515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7F6C30"/>
    <w:multiLevelType w:val="hybridMultilevel"/>
    <w:tmpl w:val="9558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03251"/>
    <w:multiLevelType w:val="hybridMultilevel"/>
    <w:tmpl w:val="067E5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1510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C63D08"/>
    <w:multiLevelType w:val="hybridMultilevel"/>
    <w:tmpl w:val="4128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A2ADF"/>
    <w:multiLevelType w:val="hybridMultilevel"/>
    <w:tmpl w:val="B374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50173"/>
    <w:multiLevelType w:val="hybridMultilevel"/>
    <w:tmpl w:val="6ECE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664452">
    <w:abstractNumId w:val="6"/>
  </w:num>
  <w:num w:numId="2" w16cid:durableId="2057389583">
    <w:abstractNumId w:val="12"/>
  </w:num>
  <w:num w:numId="3" w16cid:durableId="798109112">
    <w:abstractNumId w:val="10"/>
  </w:num>
  <w:num w:numId="4" w16cid:durableId="854880000">
    <w:abstractNumId w:val="13"/>
  </w:num>
  <w:num w:numId="5" w16cid:durableId="1905219249">
    <w:abstractNumId w:val="8"/>
  </w:num>
  <w:num w:numId="6" w16cid:durableId="522475649">
    <w:abstractNumId w:val="3"/>
  </w:num>
  <w:num w:numId="7" w16cid:durableId="888805113">
    <w:abstractNumId w:val="0"/>
  </w:num>
  <w:num w:numId="8" w16cid:durableId="1450509317">
    <w:abstractNumId w:val="14"/>
  </w:num>
  <w:num w:numId="9" w16cid:durableId="2073888404">
    <w:abstractNumId w:val="5"/>
  </w:num>
  <w:num w:numId="10" w16cid:durableId="519009939">
    <w:abstractNumId w:val="9"/>
  </w:num>
  <w:num w:numId="11" w16cid:durableId="1897231847">
    <w:abstractNumId w:val="1"/>
  </w:num>
  <w:num w:numId="12" w16cid:durableId="1174809141">
    <w:abstractNumId w:val="11"/>
  </w:num>
  <w:num w:numId="13" w16cid:durableId="1684287134">
    <w:abstractNumId w:val="7"/>
  </w:num>
  <w:num w:numId="14" w16cid:durableId="373314250">
    <w:abstractNumId w:val="4"/>
  </w:num>
  <w:num w:numId="15" w16cid:durableId="851648471">
    <w:abstractNumId w:val="16"/>
  </w:num>
  <w:num w:numId="16" w16cid:durableId="851996803">
    <w:abstractNumId w:val="2"/>
  </w:num>
  <w:num w:numId="17" w16cid:durableId="460074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73"/>
    <w:rsid w:val="000136CF"/>
    <w:rsid w:val="00050201"/>
    <w:rsid w:val="00065F39"/>
    <w:rsid w:val="000873D9"/>
    <w:rsid w:val="000B23E8"/>
    <w:rsid w:val="000D40CD"/>
    <w:rsid w:val="000F1351"/>
    <w:rsid w:val="000F6F61"/>
    <w:rsid w:val="00105B24"/>
    <w:rsid w:val="00122A34"/>
    <w:rsid w:val="00126558"/>
    <w:rsid w:val="001352A3"/>
    <w:rsid w:val="00170B90"/>
    <w:rsid w:val="00170CAC"/>
    <w:rsid w:val="00264C70"/>
    <w:rsid w:val="00292391"/>
    <w:rsid w:val="00297210"/>
    <w:rsid w:val="002F2197"/>
    <w:rsid w:val="00324685"/>
    <w:rsid w:val="00327550"/>
    <w:rsid w:val="00403DBF"/>
    <w:rsid w:val="00425B06"/>
    <w:rsid w:val="004429F6"/>
    <w:rsid w:val="004A0190"/>
    <w:rsid w:val="004A3601"/>
    <w:rsid w:val="004A64B6"/>
    <w:rsid w:val="004C7CA0"/>
    <w:rsid w:val="004F466D"/>
    <w:rsid w:val="00512B44"/>
    <w:rsid w:val="00531402"/>
    <w:rsid w:val="00590C0B"/>
    <w:rsid w:val="005A5F89"/>
    <w:rsid w:val="005C2DA8"/>
    <w:rsid w:val="005D540C"/>
    <w:rsid w:val="00623428"/>
    <w:rsid w:val="00633139"/>
    <w:rsid w:val="0066317F"/>
    <w:rsid w:val="006A71C3"/>
    <w:rsid w:val="006B331D"/>
    <w:rsid w:val="006D7396"/>
    <w:rsid w:val="006E0F9A"/>
    <w:rsid w:val="00794005"/>
    <w:rsid w:val="007F3397"/>
    <w:rsid w:val="00836BAD"/>
    <w:rsid w:val="008C6584"/>
    <w:rsid w:val="009241FB"/>
    <w:rsid w:val="00976FAC"/>
    <w:rsid w:val="009C1EDF"/>
    <w:rsid w:val="009C44E0"/>
    <w:rsid w:val="009E2AAB"/>
    <w:rsid w:val="00A76973"/>
    <w:rsid w:val="00A818CD"/>
    <w:rsid w:val="00A93AFD"/>
    <w:rsid w:val="00A97316"/>
    <w:rsid w:val="00AD5543"/>
    <w:rsid w:val="00B53910"/>
    <w:rsid w:val="00B6108B"/>
    <w:rsid w:val="00B6166A"/>
    <w:rsid w:val="00B677F4"/>
    <w:rsid w:val="00B71312"/>
    <w:rsid w:val="00BC3988"/>
    <w:rsid w:val="00BD3F83"/>
    <w:rsid w:val="00BF5D48"/>
    <w:rsid w:val="00C059D4"/>
    <w:rsid w:val="00C374FC"/>
    <w:rsid w:val="00C50B7A"/>
    <w:rsid w:val="00C742AD"/>
    <w:rsid w:val="00C949FF"/>
    <w:rsid w:val="00D01963"/>
    <w:rsid w:val="00D21E6C"/>
    <w:rsid w:val="00D31A19"/>
    <w:rsid w:val="00D4461B"/>
    <w:rsid w:val="00D575BE"/>
    <w:rsid w:val="00D7139B"/>
    <w:rsid w:val="00D831D2"/>
    <w:rsid w:val="00E47C77"/>
    <w:rsid w:val="00F20C31"/>
    <w:rsid w:val="00FA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2882"/>
  <w15:chartTrackingRefBased/>
  <w15:docId w15:val="{858684EA-E30A-4161-ABBD-DD6F4F7C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6973"/>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297210"/>
    <w:pPr>
      <w:ind w:left="720"/>
      <w:contextualSpacing/>
    </w:pPr>
  </w:style>
  <w:style w:type="paragraph" w:styleId="NoSpacing">
    <w:name w:val="No Spacing"/>
    <w:uiPriority w:val="1"/>
    <w:qFormat/>
    <w:rsid w:val="00BD3F83"/>
    <w:pPr>
      <w:spacing w:after="0" w:line="240" w:lineRule="auto"/>
    </w:pPr>
  </w:style>
  <w:style w:type="character" w:styleId="Hyperlink">
    <w:name w:val="Hyperlink"/>
    <w:basedOn w:val="DefaultParagraphFont"/>
    <w:uiPriority w:val="99"/>
    <w:unhideWhenUsed/>
    <w:rsid w:val="009C1EDF"/>
    <w:rPr>
      <w:color w:val="0563C1" w:themeColor="hyperlink"/>
      <w:u w:val="single"/>
    </w:rPr>
  </w:style>
  <w:style w:type="character" w:styleId="UnresolvedMention">
    <w:name w:val="Unresolved Mention"/>
    <w:basedOn w:val="DefaultParagraphFont"/>
    <w:uiPriority w:val="99"/>
    <w:semiHidden/>
    <w:unhideWhenUsed/>
    <w:rsid w:val="009C1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5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7542d3796a85a6f82e8e1f50052e7aaa">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48bc6283212ee7c555cbe46e3e658e"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95e1a6-c5cd-4dcc-bc33-330844c85b8e">
      <Terms xmlns="http://schemas.microsoft.com/office/infopath/2007/PartnerControls"/>
    </lcf76f155ced4ddcb4097134ff3c332f>
    <TaxCatchAll xmlns="0cbe8449-0add-4a90-943b-be90ca47556d" xsi:nil="true"/>
  </documentManagement>
</p:properties>
</file>

<file path=customXml/itemProps1.xml><?xml version="1.0" encoding="utf-8"?>
<ds:datastoreItem xmlns:ds="http://schemas.openxmlformats.org/officeDocument/2006/customXml" ds:itemID="{E411857D-DD20-4D10-BD83-09968D53490A}"/>
</file>

<file path=customXml/itemProps2.xml><?xml version="1.0" encoding="utf-8"?>
<ds:datastoreItem xmlns:ds="http://schemas.openxmlformats.org/officeDocument/2006/customXml" ds:itemID="{470ECE3D-637E-493D-A09D-DACBCDB6F769}">
  <ds:schemaRefs>
    <ds:schemaRef ds:uri="http://schemas.microsoft.com/sharepoint/v3/contenttype/forms"/>
  </ds:schemaRefs>
</ds:datastoreItem>
</file>

<file path=customXml/itemProps3.xml><?xml version="1.0" encoding="utf-8"?>
<ds:datastoreItem xmlns:ds="http://schemas.openxmlformats.org/officeDocument/2006/customXml" ds:itemID="{7FE87EE2-C942-4AB3-93C6-547FFA5520E4}">
  <ds:schemaRefs>
    <ds:schemaRef ds:uri="http://schemas.microsoft.com/office/2006/metadata/properties"/>
    <ds:schemaRef ds:uri="http://schemas.microsoft.com/office/infopath/2007/PartnerControls"/>
    <ds:schemaRef ds:uri="9f95e1a6-c5cd-4dcc-bc33-330844c85b8e"/>
    <ds:schemaRef ds:uri="0cbe8449-0add-4a90-943b-be90ca4755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2045</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Laverick</dc:creator>
  <cp:keywords/>
  <dc:description/>
  <cp:lastModifiedBy>Linda Yorke</cp:lastModifiedBy>
  <cp:revision>2</cp:revision>
  <cp:lastPrinted>2024-01-22T11:04:00Z</cp:lastPrinted>
  <dcterms:created xsi:type="dcterms:W3CDTF">2025-09-28T13:41:00Z</dcterms:created>
  <dcterms:modified xsi:type="dcterms:W3CDTF">2025-09-28T13:41:00Z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470624ae0bf88728d0139c94d366a759235da468dda370d9252655fe39926ef6</vt:lpwstr>
  </property>
  <property fmtid="{D5CDD505-2E9C-101B-9397-08002B2CF9AE}" pid="3" name="ContentTypeId">
    <vt:lpwstr>0x010100ABF0FF70D12C6F4A958F143E1EF6F93A</vt:lpwstr>
  </property>
  <property fmtid="{D5CDD505-2E9C-101B-9397-08002B2CF9AE}" pid="4" name="MediaServiceImageTags">
    <vt:lpwstr/>
  </property>
</Properties>
</file>