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466"/>
        <w:tblW w:w="15021" w:type="dxa"/>
        <w:tblLook w:val="04A0" w:firstRow="1" w:lastRow="0" w:firstColumn="1" w:lastColumn="0" w:noHBand="0" w:noVBand="1"/>
      </w:tblPr>
      <w:tblGrid>
        <w:gridCol w:w="3397"/>
        <w:gridCol w:w="3686"/>
        <w:gridCol w:w="3969"/>
        <w:gridCol w:w="3969"/>
      </w:tblGrid>
      <w:tr w:rsidR="007D32DA" w14:paraId="005F1552" w14:textId="77777777" w:rsidTr="00AA087A">
        <w:trPr>
          <w:trHeight w:val="645"/>
        </w:trPr>
        <w:tc>
          <w:tcPr>
            <w:tcW w:w="15021" w:type="dxa"/>
            <w:gridSpan w:val="4"/>
            <w:shd w:val="clear" w:color="auto" w:fill="auto"/>
          </w:tcPr>
          <w:p w14:paraId="1D9BE2F8" w14:textId="32B85A41" w:rsidR="007D32DA" w:rsidRPr="00597502" w:rsidRDefault="007E36D2" w:rsidP="00AA087A">
            <w:pPr>
              <w:jc w:val="center"/>
              <w:rPr>
                <w:rFonts w:ascii="XCCW Joined 11a" w:hAnsi="XCCW Joined 11a"/>
                <w:sz w:val="32"/>
              </w:rPr>
            </w:pPr>
            <w:r>
              <w:rPr>
                <w:rFonts w:ascii="XCCW Joined 11a" w:hAnsi="XCCW Joined 11a"/>
                <w:sz w:val="28"/>
              </w:rPr>
              <w:t xml:space="preserve">Rivington Primary School – </w:t>
            </w:r>
            <w:r w:rsidR="008F1B85">
              <w:rPr>
                <w:rFonts w:ascii="XCCW Joined 11a" w:hAnsi="XCCW Joined 11a"/>
                <w:sz w:val="28"/>
              </w:rPr>
              <w:t>Early Years Foundation Stage</w:t>
            </w:r>
          </w:p>
        </w:tc>
      </w:tr>
      <w:tr w:rsidR="00BB2E44" w14:paraId="45B78C08" w14:textId="77777777" w:rsidTr="00AA087A">
        <w:trPr>
          <w:trHeight w:val="645"/>
        </w:trPr>
        <w:tc>
          <w:tcPr>
            <w:tcW w:w="3397" w:type="dxa"/>
            <w:shd w:val="clear" w:color="auto" w:fill="FFC000" w:themeFill="accent4"/>
          </w:tcPr>
          <w:p w14:paraId="5AC19A5E" w14:textId="77777777" w:rsidR="00C13352" w:rsidRPr="00C13352" w:rsidRDefault="00C13352" w:rsidP="00AA087A">
            <w:pPr>
              <w:jc w:val="center"/>
              <w:rPr>
                <w:rFonts w:ascii="XCCW Joined 11a" w:hAnsi="XCCW Joined 11a"/>
                <w:sz w:val="32"/>
              </w:rPr>
            </w:pPr>
            <w:r>
              <w:rPr>
                <w:rFonts w:ascii="XCCW Joined 11a" w:hAnsi="XCCW Joined 11a"/>
                <w:sz w:val="32"/>
              </w:rPr>
              <w:t>C</w:t>
            </w:r>
          </w:p>
        </w:tc>
        <w:tc>
          <w:tcPr>
            <w:tcW w:w="3686" w:type="dxa"/>
            <w:shd w:val="clear" w:color="auto" w:fill="70AD47" w:themeFill="accent6"/>
          </w:tcPr>
          <w:p w14:paraId="504BEF1A" w14:textId="77777777" w:rsidR="00C13352" w:rsidRPr="00597502" w:rsidRDefault="00C13352" w:rsidP="00AA087A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32"/>
              </w:rPr>
              <w:t>A</w:t>
            </w:r>
          </w:p>
        </w:tc>
        <w:tc>
          <w:tcPr>
            <w:tcW w:w="3969" w:type="dxa"/>
            <w:shd w:val="clear" w:color="auto" w:fill="4472C4" w:themeFill="accent5"/>
          </w:tcPr>
          <w:p w14:paraId="0C209057" w14:textId="77777777" w:rsidR="00C13352" w:rsidRPr="00597502" w:rsidRDefault="00C13352" w:rsidP="00AA087A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32"/>
              </w:rPr>
              <w:t>R</w:t>
            </w:r>
          </w:p>
        </w:tc>
        <w:tc>
          <w:tcPr>
            <w:tcW w:w="3969" w:type="dxa"/>
            <w:shd w:val="clear" w:color="auto" w:fill="FF0000"/>
          </w:tcPr>
          <w:p w14:paraId="584E0F8D" w14:textId="77777777" w:rsidR="00C13352" w:rsidRPr="00597502" w:rsidRDefault="00C13352" w:rsidP="00AA087A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32"/>
              </w:rPr>
              <w:t>E</w:t>
            </w:r>
          </w:p>
        </w:tc>
      </w:tr>
      <w:tr w:rsidR="00BB2E44" w14:paraId="1BA92465" w14:textId="77777777" w:rsidTr="00AA087A">
        <w:trPr>
          <w:trHeight w:val="547"/>
        </w:trPr>
        <w:tc>
          <w:tcPr>
            <w:tcW w:w="3397" w:type="dxa"/>
          </w:tcPr>
          <w:p w14:paraId="2D83F9C1" w14:textId="77777777" w:rsidR="00C13352" w:rsidRPr="00C13352" w:rsidRDefault="00C13352" w:rsidP="00AA087A">
            <w:pPr>
              <w:jc w:val="center"/>
              <w:rPr>
                <w:rFonts w:ascii="XCCW Joined 11a" w:hAnsi="XCCW Joined 11a"/>
                <w:sz w:val="28"/>
              </w:rPr>
            </w:pPr>
            <w:r>
              <w:rPr>
                <w:rFonts w:ascii="XCCW Joined 11a" w:hAnsi="XCCW Joined 11a"/>
                <w:sz w:val="28"/>
              </w:rPr>
              <w:t>Communication</w:t>
            </w:r>
          </w:p>
        </w:tc>
        <w:tc>
          <w:tcPr>
            <w:tcW w:w="3686" w:type="dxa"/>
          </w:tcPr>
          <w:p w14:paraId="3B113BB4" w14:textId="77777777" w:rsidR="00C13352" w:rsidRPr="00597502" w:rsidRDefault="00C13352" w:rsidP="00AA087A">
            <w:pPr>
              <w:jc w:val="center"/>
              <w:rPr>
                <w:rFonts w:ascii="XCCW Joined 11a" w:hAnsi="XCCW Joined 11a"/>
                <w:sz w:val="28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Aspiration </w:t>
            </w:r>
          </w:p>
        </w:tc>
        <w:tc>
          <w:tcPr>
            <w:tcW w:w="3969" w:type="dxa"/>
          </w:tcPr>
          <w:p w14:paraId="1F2C3306" w14:textId="77777777" w:rsidR="00C13352" w:rsidRPr="00597502" w:rsidRDefault="00C13352" w:rsidP="00AA087A">
            <w:pPr>
              <w:jc w:val="center"/>
              <w:rPr>
                <w:rFonts w:ascii="XCCW Joined 11a" w:hAnsi="XCCW Joined 11a"/>
                <w:sz w:val="28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Reflection </w:t>
            </w:r>
          </w:p>
        </w:tc>
        <w:tc>
          <w:tcPr>
            <w:tcW w:w="3969" w:type="dxa"/>
          </w:tcPr>
          <w:p w14:paraId="7DAE1D5B" w14:textId="77777777" w:rsidR="00C13352" w:rsidRPr="00597502" w:rsidRDefault="00F35F0F" w:rsidP="00AA087A">
            <w:pPr>
              <w:jc w:val="center"/>
              <w:rPr>
                <w:rFonts w:ascii="XCCW Joined 11a" w:hAnsi="XCCW Joined 11a"/>
                <w:sz w:val="28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Enriching </w:t>
            </w:r>
            <w:r w:rsidR="00C13352" w:rsidRPr="00597502">
              <w:rPr>
                <w:rFonts w:ascii="XCCW Joined 11a" w:hAnsi="XCCW Joined 11a"/>
                <w:sz w:val="28"/>
              </w:rPr>
              <w:t>Experience</w:t>
            </w:r>
            <w:r w:rsidRPr="00597502">
              <w:rPr>
                <w:rFonts w:ascii="XCCW Joined 11a" w:hAnsi="XCCW Joined 11a"/>
                <w:sz w:val="28"/>
              </w:rPr>
              <w:t>s</w:t>
            </w:r>
          </w:p>
        </w:tc>
      </w:tr>
      <w:tr w:rsidR="00BB2E44" w:rsidRPr="00B94C7A" w14:paraId="54603198" w14:textId="77777777" w:rsidTr="00AA087A">
        <w:trPr>
          <w:trHeight w:val="5773"/>
        </w:trPr>
        <w:tc>
          <w:tcPr>
            <w:tcW w:w="3397" w:type="dxa"/>
          </w:tcPr>
          <w:p w14:paraId="42E605BE" w14:textId="42BF843F" w:rsidR="00C13352" w:rsidRPr="00AA087A" w:rsidRDefault="00AA087A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18"/>
              </w:rPr>
            </w:pPr>
            <w:r w:rsidRPr="00AA087A">
              <w:rPr>
                <w:rFonts w:ascii="XCCW Joined 11a" w:hAnsi="XCCW Joined 11a"/>
                <w:sz w:val="18"/>
                <w:szCs w:val="18"/>
              </w:rPr>
              <w:t xml:space="preserve">The children develop their communication skills through circle times, discussion, </w:t>
            </w:r>
            <w:r w:rsidR="008F1B85">
              <w:rPr>
                <w:rFonts w:ascii="XCCW Joined 11a" w:hAnsi="XCCW Joined 11a"/>
                <w:sz w:val="18"/>
                <w:szCs w:val="18"/>
              </w:rPr>
              <w:t>modelling and interactions with adults and peers.</w:t>
            </w:r>
          </w:p>
          <w:p w14:paraId="0D7715B4" w14:textId="77777777" w:rsidR="00AA087A" w:rsidRPr="00AA087A" w:rsidRDefault="00AA087A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18"/>
              </w:rPr>
            </w:pPr>
            <w:r w:rsidRPr="00AA087A">
              <w:rPr>
                <w:rFonts w:ascii="XCCW Joined 11a" w:hAnsi="XCCW Joined 11a"/>
                <w:sz w:val="18"/>
                <w:szCs w:val="18"/>
              </w:rPr>
              <w:t>The children are taught to be respectful of all ideas and inclusive of everyone.</w:t>
            </w:r>
          </w:p>
          <w:p w14:paraId="2C885F67" w14:textId="2F42A026" w:rsidR="00AA087A" w:rsidRPr="00AA087A" w:rsidRDefault="00AA087A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18"/>
              </w:rPr>
            </w:pPr>
            <w:r w:rsidRPr="00AA087A">
              <w:rPr>
                <w:rFonts w:ascii="XCCW Joined 11a" w:hAnsi="XCCW Joined 11a"/>
                <w:sz w:val="18"/>
                <w:szCs w:val="18"/>
              </w:rPr>
              <w:t xml:space="preserve">The children learn to </w:t>
            </w:r>
            <w:r w:rsidR="008F1B85">
              <w:rPr>
                <w:rFonts w:ascii="XCCW Joined 11a" w:hAnsi="XCCW Joined 11a"/>
                <w:sz w:val="18"/>
                <w:szCs w:val="18"/>
              </w:rPr>
              <w:t>develop different ways of communicating, such as using Makaton, hand gestures and through caring actions.</w:t>
            </w:r>
            <w:r w:rsidRPr="00AA087A">
              <w:rPr>
                <w:rFonts w:ascii="XCCW Joined 11a" w:hAnsi="XCCW Joined 11a"/>
                <w:sz w:val="18"/>
                <w:szCs w:val="18"/>
              </w:rPr>
              <w:t xml:space="preserve"> </w:t>
            </w:r>
          </w:p>
          <w:p w14:paraId="06C0B110" w14:textId="77777777" w:rsidR="00AA087A" w:rsidRPr="00AA087A" w:rsidRDefault="00AA087A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18"/>
              </w:rPr>
            </w:pPr>
            <w:r w:rsidRPr="00AA087A">
              <w:rPr>
                <w:rFonts w:ascii="XCCW Joined 11a" w:hAnsi="XCCW Joined 11a"/>
                <w:sz w:val="18"/>
                <w:szCs w:val="18"/>
              </w:rPr>
              <w:t>The children learn how to seek help and speak out when they need support.</w:t>
            </w:r>
          </w:p>
          <w:p w14:paraId="29556098" w14:textId="22160B62" w:rsidR="00AA087A" w:rsidRPr="00AA087A" w:rsidRDefault="00AA087A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18"/>
              </w:rPr>
            </w:pPr>
            <w:r w:rsidRPr="00AA087A">
              <w:rPr>
                <w:rFonts w:ascii="XCCW Joined 11a" w:hAnsi="XCCW Joined 11a"/>
                <w:sz w:val="18"/>
                <w:szCs w:val="18"/>
              </w:rPr>
              <w:t>We</w:t>
            </w:r>
            <w:r w:rsidR="008F1B85">
              <w:rPr>
                <w:rFonts w:ascii="XCCW Joined 11a" w:hAnsi="XCCW Joined 11a"/>
                <w:sz w:val="18"/>
                <w:szCs w:val="18"/>
              </w:rPr>
              <w:t xml:space="preserve"> support children in learning how to recognise, manage and </w:t>
            </w:r>
            <w:r w:rsidR="008F1B85">
              <w:rPr>
                <w:rFonts w:ascii="XCCW Joined 11a" w:hAnsi="XCCW Joined 11a"/>
                <w:sz w:val="18"/>
                <w:szCs w:val="18"/>
              </w:rPr>
              <w:lastRenderedPageBreak/>
              <w:t>express their emotions through effective communication.</w:t>
            </w:r>
            <w:r w:rsidRPr="00AA087A">
              <w:rPr>
                <w:rFonts w:ascii="XCCW Joined 11a" w:hAnsi="XCCW Joined 11a"/>
                <w:sz w:val="18"/>
                <w:szCs w:val="18"/>
              </w:rPr>
              <w:t xml:space="preserve"> </w:t>
            </w:r>
          </w:p>
          <w:p w14:paraId="4B678062" w14:textId="77777777" w:rsidR="00AA087A" w:rsidRDefault="00AA087A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 w:rsidRPr="00AA087A">
              <w:rPr>
                <w:rFonts w:ascii="XCCW Joined 11a" w:hAnsi="XCCW Joined 11a"/>
                <w:sz w:val="18"/>
                <w:szCs w:val="18"/>
              </w:rPr>
              <w:t>The children learn how to communicate to resolve problems with one another.</w:t>
            </w:r>
            <w:r>
              <w:rPr>
                <w:rFonts w:ascii="XCCW Joined 11a" w:hAnsi="XCCW Joined 11a"/>
                <w:sz w:val="20"/>
              </w:rPr>
              <w:t xml:space="preserve">  </w:t>
            </w:r>
          </w:p>
          <w:p w14:paraId="5CB50F49" w14:textId="77777777" w:rsidR="00AA087A" w:rsidRPr="00AA087A" w:rsidRDefault="00AA087A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18"/>
              </w:rPr>
            </w:pPr>
            <w:r w:rsidRPr="00AA087A">
              <w:rPr>
                <w:rFonts w:ascii="XCCW Joined 11a" w:hAnsi="XCCW Joined 11a"/>
                <w:sz w:val="18"/>
                <w:szCs w:val="18"/>
              </w:rPr>
              <w:t xml:space="preserve">The children learn how to communicate safely. </w:t>
            </w:r>
          </w:p>
        </w:tc>
        <w:tc>
          <w:tcPr>
            <w:tcW w:w="3686" w:type="dxa"/>
          </w:tcPr>
          <w:p w14:paraId="7E6B7755" w14:textId="16E51819" w:rsidR="008F1B85" w:rsidRDefault="008F1B85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lastRenderedPageBreak/>
              <w:t>The children are recognised and valued for their individual talents and skills and encouraged to develop their interests.</w:t>
            </w:r>
          </w:p>
          <w:p w14:paraId="29183BA3" w14:textId="16E0D671" w:rsidR="00597502" w:rsidRDefault="00AA087A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The children learn about different jobs within the community and the people who help and support us.</w:t>
            </w:r>
          </w:p>
          <w:p w14:paraId="21B4A712" w14:textId="77777777" w:rsidR="00AA087A" w:rsidRDefault="00AA087A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 xml:space="preserve">The children work together with older children acting as mentors and role models to the younger children. </w:t>
            </w:r>
          </w:p>
          <w:p w14:paraId="2A7A22A0" w14:textId="4A8F6E03" w:rsidR="00AA087A" w:rsidRDefault="00AA087A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 xml:space="preserve">We </w:t>
            </w:r>
            <w:r w:rsidR="008F1B85">
              <w:rPr>
                <w:rFonts w:ascii="XCCW Joined 11a" w:hAnsi="XCCW Joined 11a"/>
                <w:sz w:val="20"/>
              </w:rPr>
              <w:t>focus on the Characteristics of Effective Learning from the EYFS to promote learning skills,</w:t>
            </w:r>
            <w:r>
              <w:rPr>
                <w:rFonts w:ascii="XCCW Joined 11a" w:hAnsi="XCCW Joined 11a"/>
                <w:sz w:val="20"/>
              </w:rPr>
              <w:t xml:space="preserve"> </w:t>
            </w:r>
            <w:proofErr w:type="gramStart"/>
            <w:r w:rsidR="008F1B85">
              <w:rPr>
                <w:rFonts w:ascii="XCCW Joined 11a" w:hAnsi="XCCW Joined 11a"/>
                <w:sz w:val="20"/>
              </w:rPr>
              <w:t>as a way to</w:t>
            </w:r>
            <w:proofErr w:type="gramEnd"/>
            <w:r w:rsidR="008F1B85">
              <w:rPr>
                <w:rFonts w:ascii="XCCW Joined 11a" w:hAnsi="XCCW Joined 11a"/>
                <w:sz w:val="20"/>
              </w:rPr>
              <w:t xml:space="preserve"> become </w:t>
            </w:r>
            <w:r w:rsidR="008F1B85">
              <w:rPr>
                <w:rFonts w:ascii="XCCW Joined 11a" w:hAnsi="XCCW Joined 11a"/>
                <w:sz w:val="20"/>
              </w:rPr>
              <w:lastRenderedPageBreak/>
              <w:t>effective learners in all areas.</w:t>
            </w:r>
          </w:p>
          <w:p w14:paraId="2A8F19BC" w14:textId="77777777" w:rsidR="00AA087A" w:rsidRPr="000F2D86" w:rsidRDefault="00AA087A" w:rsidP="000F2D86">
            <w:pPr>
              <w:ind w:left="284"/>
              <w:rPr>
                <w:rFonts w:ascii="XCCW Joined 11a" w:hAnsi="XCCW Joined 11a"/>
                <w:sz w:val="20"/>
              </w:rPr>
            </w:pPr>
          </w:p>
        </w:tc>
        <w:tc>
          <w:tcPr>
            <w:tcW w:w="3969" w:type="dxa"/>
          </w:tcPr>
          <w:p w14:paraId="4EDB1152" w14:textId="7B7C556F" w:rsidR="00C13352" w:rsidRDefault="000F2D86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lastRenderedPageBreak/>
              <w:t>The children are encouraged to reflect on their own behaviour and choices they make</w:t>
            </w:r>
            <w:r w:rsidR="00C61217">
              <w:rPr>
                <w:rFonts w:ascii="XCCW Joined 11a" w:hAnsi="XCCW Joined 11a"/>
                <w:sz w:val="20"/>
              </w:rPr>
              <w:t>.</w:t>
            </w:r>
          </w:p>
          <w:p w14:paraId="45345054" w14:textId="006DFF33" w:rsidR="00C61217" w:rsidRDefault="00C61217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The children reflect on their</w:t>
            </w:r>
            <w:r w:rsidR="008F1B85">
              <w:rPr>
                <w:rFonts w:ascii="XCCW Joined 11a" w:hAnsi="XCCW Joined 11a"/>
                <w:sz w:val="20"/>
              </w:rPr>
              <w:t xml:space="preserve"> work, their play and their interactions with others.</w:t>
            </w:r>
          </w:p>
          <w:p w14:paraId="02FA82AE" w14:textId="77777777" w:rsidR="00C61217" w:rsidRDefault="00C61217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 xml:space="preserve">Through our values the children reflect on how they show respect, how they give thanks, protect one another and keep peace. </w:t>
            </w:r>
          </w:p>
          <w:p w14:paraId="5F7410B8" w14:textId="77777777" w:rsidR="00C61217" w:rsidRDefault="00C61217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 xml:space="preserve">Celebrating all that we achieve each week through our merits and rewards. </w:t>
            </w:r>
          </w:p>
          <w:p w14:paraId="02B255F1" w14:textId="77777777" w:rsidR="00C61217" w:rsidRPr="00597502" w:rsidRDefault="00C61217" w:rsidP="00C61217">
            <w:pPr>
              <w:pStyle w:val="ListParagraph"/>
              <w:ind w:left="644"/>
              <w:rPr>
                <w:rFonts w:ascii="XCCW Joined 11a" w:hAnsi="XCCW Joined 11a"/>
                <w:sz w:val="20"/>
              </w:rPr>
            </w:pPr>
          </w:p>
        </w:tc>
        <w:tc>
          <w:tcPr>
            <w:tcW w:w="3969" w:type="dxa"/>
          </w:tcPr>
          <w:p w14:paraId="7FF4C194" w14:textId="467251D2" w:rsidR="008F1B85" w:rsidRDefault="008F1B85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proofErr w:type="gramStart"/>
            <w:r>
              <w:rPr>
                <w:rFonts w:ascii="XCCW Joined 11a" w:hAnsi="XCCW Joined 11a"/>
                <w:sz w:val="20"/>
              </w:rPr>
              <w:t>First hand</w:t>
            </w:r>
            <w:proofErr w:type="gramEnd"/>
            <w:r>
              <w:rPr>
                <w:rFonts w:ascii="XCCW Joined 11a" w:hAnsi="XCCW Joined 11a"/>
                <w:sz w:val="20"/>
              </w:rPr>
              <w:t xml:space="preserve"> experiences in the environment.</w:t>
            </w:r>
          </w:p>
          <w:p w14:paraId="2AB9CFD7" w14:textId="09A82F0F" w:rsidR="008F1B85" w:rsidRDefault="008F1B85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Acorn farm visit.</w:t>
            </w:r>
          </w:p>
          <w:p w14:paraId="0E97A2AB" w14:textId="71BD2301" w:rsidR="00C13352" w:rsidRDefault="00C61217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Anti-bullying week.</w:t>
            </w:r>
          </w:p>
          <w:p w14:paraId="6A4842BA" w14:textId="77777777" w:rsidR="00C61217" w:rsidRDefault="00C61217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Well-being week.</w:t>
            </w:r>
          </w:p>
          <w:p w14:paraId="7134CAC9" w14:textId="77777777" w:rsidR="00C61217" w:rsidRDefault="00C61217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Daily mindful activities.</w:t>
            </w:r>
          </w:p>
          <w:p w14:paraId="11546C78" w14:textId="77777777" w:rsidR="00C61217" w:rsidRDefault="00C61217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Children in Need.</w:t>
            </w:r>
          </w:p>
          <w:p w14:paraId="6ED1FD59" w14:textId="77777777" w:rsidR="00C61217" w:rsidRDefault="00C61217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Remembrance Day</w:t>
            </w:r>
            <w:bookmarkStart w:id="0" w:name="_GoBack"/>
            <w:bookmarkEnd w:id="0"/>
          </w:p>
          <w:p w14:paraId="08F143A9" w14:textId="77777777" w:rsidR="00C61217" w:rsidRDefault="00C61217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Celebrations – Christmas, end of Year family events.</w:t>
            </w:r>
          </w:p>
          <w:p w14:paraId="2ABD557B" w14:textId="77777777" w:rsidR="00C61217" w:rsidRDefault="00C61217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Class trips.</w:t>
            </w:r>
          </w:p>
          <w:p w14:paraId="3C85142B" w14:textId="10D5B63E" w:rsidR="00C61217" w:rsidRDefault="00C61217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 xml:space="preserve">Visitors - to speak about their </w:t>
            </w:r>
            <w:r w:rsidR="008F1B85">
              <w:rPr>
                <w:rFonts w:ascii="XCCW Joined 11a" w:hAnsi="XCCW Joined 11a"/>
                <w:sz w:val="20"/>
              </w:rPr>
              <w:t>jobs and roles in society.</w:t>
            </w:r>
          </w:p>
          <w:p w14:paraId="7EA0323E" w14:textId="77777777" w:rsidR="00C61217" w:rsidRDefault="00C61217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Special events e.g. Labyrinth.</w:t>
            </w:r>
          </w:p>
          <w:p w14:paraId="62B4716D" w14:textId="77777777" w:rsidR="00C61217" w:rsidRDefault="00C61217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>Celebration assemblies – sharing our success.</w:t>
            </w:r>
          </w:p>
          <w:p w14:paraId="3F705B02" w14:textId="77777777" w:rsidR="00C61217" w:rsidRPr="00597502" w:rsidRDefault="00C61217" w:rsidP="00AA087A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20"/>
              </w:rPr>
            </w:pPr>
            <w:r>
              <w:rPr>
                <w:rFonts w:ascii="XCCW Joined 11a" w:hAnsi="XCCW Joined 11a"/>
                <w:sz w:val="20"/>
              </w:rPr>
              <w:t xml:space="preserve">Class assemblies – showcasing what we can do. </w:t>
            </w:r>
          </w:p>
        </w:tc>
      </w:tr>
    </w:tbl>
    <w:p w14:paraId="095B7435" w14:textId="77777777" w:rsidR="008538FD" w:rsidRPr="00B94C7A" w:rsidRDefault="008538FD">
      <w:pPr>
        <w:rPr>
          <w:sz w:val="20"/>
        </w:rPr>
      </w:pPr>
    </w:p>
    <w:sectPr w:rsidR="008538FD" w:rsidRPr="00B94C7A" w:rsidSect="00B94C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74B4B" w14:textId="77777777" w:rsidR="00FD3832" w:rsidRDefault="00FD3832" w:rsidP="00BB2E44">
      <w:pPr>
        <w:spacing w:after="0" w:line="240" w:lineRule="auto"/>
      </w:pPr>
      <w:r>
        <w:separator/>
      </w:r>
    </w:p>
  </w:endnote>
  <w:endnote w:type="continuationSeparator" w:id="0">
    <w:p w14:paraId="3D32A339" w14:textId="77777777" w:rsidR="00FD3832" w:rsidRDefault="00FD3832" w:rsidP="00BB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5BC85" w14:textId="77777777" w:rsidR="00FD3832" w:rsidRDefault="00FD3832" w:rsidP="00BB2E44">
      <w:pPr>
        <w:spacing w:after="0" w:line="240" w:lineRule="auto"/>
      </w:pPr>
      <w:r>
        <w:separator/>
      </w:r>
    </w:p>
  </w:footnote>
  <w:footnote w:type="continuationSeparator" w:id="0">
    <w:p w14:paraId="6BC0CA85" w14:textId="77777777" w:rsidR="00FD3832" w:rsidRDefault="00FD3832" w:rsidP="00BB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606F2"/>
    <w:multiLevelType w:val="hybridMultilevel"/>
    <w:tmpl w:val="680299A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352"/>
    <w:rsid w:val="000F2D86"/>
    <w:rsid w:val="00351FF8"/>
    <w:rsid w:val="00411E73"/>
    <w:rsid w:val="00597502"/>
    <w:rsid w:val="007D32DA"/>
    <w:rsid w:val="007E36D2"/>
    <w:rsid w:val="008538FD"/>
    <w:rsid w:val="008F1B85"/>
    <w:rsid w:val="00AA087A"/>
    <w:rsid w:val="00B94C7A"/>
    <w:rsid w:val="00BB2E44"/>
    <w:rsid w:val="00C061C7"/>
    <w:rsid w:val="00C13352"/>
    <w:rsid w:val="00C61217"/>
    <w:rsid w:val="00C92A7A"/>
    <w:rsid w:val="00F35F0F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384E5"/>
  <w15:chartTrackingRefBased/>
  <w15:docId w15:val="{D076DFE1-3E73-443A-8A94-F1B7EC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E44"/>
  </w:style>
  <w:style w:type="paragraph" w:styleId="Footer">
    <w:name w:val="footer"/>
    <w:basedOn w:val="Normal"/>
    <w:link w:val="FooterChar"/>
    <w:uiPriority w:val="99"/>
    <w:unhideWhenUsed/>
    <w:rsid w:val="00BB2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Laverick</dc:creator>
  <cp:keywords/>
  <dc:description/>
  <cp:lastModifiedBy>Chloe L. Smith</cp:lastModifiedBy>
  <cp:revision>2</cp:revision>
  <dcterms:created xsi:type="dcterms:W3CDTF">2021-09-27T16:37:00Z</dcterms:created>
  <dcterms:modified xsi:type="dcterms:W3CDTF">2021-09-27T16:37:00Z</dcterms:modified>
</cp:coreProperties>
</file>