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BDB8" w14:textId="77777777" w:rsidR="00847631" w:rsidRPr="00595BE0" w:rsidRDefault="00847631" w:rsidP="00847631">
      <w:pPr>
        <w:jc w:val="center"/>
        <w:rPr>
          <w:rFonts w:ascii="Arial" w:hAnsi="Arial" w:cs="Arial"/>
          <w:b/>
          <w:sz w:val="22"/>
          <w:szCs w:val="22"/>
        </w:rPr>
      </w:pPr>
    </w:p>
    <w:p w14:paraId="7EAC2F3B" w14:textId="77777777" w:rsidR="00847631" w:rsidRPr="00595BE0" w:rsidRDefault="00847631" w:rsidP="00847631">
      <w:pPr>
        <w:jc w:val="center"/>
        <w:rPr>
          <w:rFonts w:ascii="Arial" w:hAnsi="Arial" w:cs="Arial"/>
          <w:b/>
          <w:sz w:val="22"/>
          <w:szCs w:val="22"/>
        </w:rPr>
      </w:pPr>
    </w:p>
    <w:p w14:paraId="2E9CE026" w14:textId="77777777" w:rsidR="00847631" w:rsidRPr="00595BE0" w:rsidRDefault="00847631" w:rsidP="00847631">
      <w:pPr>
        <w:jc w:val="center"/>
        <w:rPr>
          <w:rFonts w:ascii="Arial" w:hAnsi="Arial" w:cs="Arial"/>
          <w:b/>
          <w:sz w:val="36"/>
          <w:szCs w:val="36"/>
        </w:rPr>
      </w:pPr>
      <w:bookmarkStart w:id="0" w:name="_Hlk24531644"/>
      <w:r w:rsidRPr="00595BE0">
        <w:rPr>
          <w:rFonts w:ascii="Arial" w:hAnsi="Arial" w:cs="Arial"/>
          <w:b/>
          <w:sz w:val="36"/>
          <w:szCs w:val="36"/>
        </w:rPr>
        <w:t>RIVINGTON PRIMARY SCHOOL</w:t>
      </w:r>
    </w:p>
    <w:p w14:paraId="534FD311" w14:textId="77777777" w:rsidR="00847631" w:rsidRPr="00595BE0" w:rsidRDefault="00847631" w:rsidP="00847631">
      <w:pPr>
        <w:jc w:val="center"/>
        <w:rPr>
          <w:rFonts w:ascii="Arial" w:hAnsi="Arial" w:cs="Arial"/>
          <w:b/>
          <w:sz w:val="36"/>
          <w:szCs w:val="36"/>
        </w:rPr>
      </w:pPr>
      <w:r w:rsidRPr="00595BE0">
        <w:rPr>
          <w:rFonts w:ascii="Arial" w:hAnsi="Arial" w:cs="Arial"/>
          <w:b/>
          <w:sz w:val="36"/>
          <w:szCs w:val="36"/>
        </w:rPr>
        <w:t>Respect, Protect, Give Thanks, Keep Peace.</w:t>
      </w:r>
    </w:p>
    <w:bookmarkEnd w:id="0"/>
    <w:p w14:paraId="38611508" w14:textId="77777777" w:rsidR="00847631" w:rsidRPr="00595BE0" w:rsidRDefault="00847631" w:rsidP="00847631">
      <w:pPr>
        <w:jc w:val="center"/>
        <w:rPr>
          <w:rFonts w:ascii="Arial" w:hAnsi="Arial" w:cs="Arial"/>
          <w:sz w:val="36"/>
          <w:szCs w:val="36"/>
        </w:rPr>
      </w:pPr>
    </w:p>
    <w:p w14:paraId="7F70B649" w14:textId="77777777" w:rsidR="00847631" w:rsidRPr="00595BE0" w:rsidRDefault="00847631" w:rsidP="00847631">
      <w:pPr>
        <w:jc w:val="center"/>
        <w:rPr>
          <w:rFonts w:ascii="Arial" w:hAnsi="Arial" w:cs="Arial"/>
          <w:sz w:val="36"/>
          <w:szCs w:val="36"/>
        </w:rPr>
      </w:pPr>
    </w:p>
    <w:p w14:paraId="220DFB51" w14:textId="4676B162" w:rsidR="00847631" w:rsidRPr="00595BE0" w:rsidRDefault="00847631" w:rsidP="00847631">
      <w:pPr>
        <w:jc w:val="center"/>
        <w:rPr>
          <w:rFonts w:ascii="Arial" w:hAnsi="Arial" w:cs="Arial"/>
          <w:sz w:val="36"/>
          <w:szCs w:val="36"/>
        </w:rPr>
      </w:pPr>
      <w:r w:rsidRPr="00595BE0">
        <w:rPr>
          <w:rFonts w:ascii="Arial" w:hAnsi="Arial" w:cs="Arial"/>
          <w:noProof/>
          <w:sz w:val="36"/>
          <w:szCs w:val="36"/>
        </w:rPr>
        <mc:AlternateContent>
          <mc:Choice Requires="wpc">
            <w:drawing>
              <wp:inline distT="0" distB="0" distL="0" distR="0" wp14:anchorId="2144252A" wp14:editId="30C5EE03">
                <wp:extent cx="4343400" cy="1157604"/>
                <wp:effectExtent l="0" t="0" r="19050" b="2413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0" y="0"/>
                            <a:ext cx="4343400" cy="1156970"/>
                          </a:xfrm>
                          <a:prstGeom prst="rect">
                            <a:avLst/>
                          </a:prstGeom>
                          <a:solidFill>
                            <a:srgbClr val="FFFFFF"/>
                          </a:solidFill>
                          <a:ln w="9525">
                            <a:solidFill>
                              <a:srgbClr val="000000"/>
                            </a:solidFill>
                            <a:miter lim="800000"/>
                            <a:headEnd/>
                            <a:tailEnd/>
                          </a:ln>
                        </wps:spPr>
                        <wps:txbx>
                          <w:txbxContent>
                            <w:p w14:paraId="1A0F1DDC" w14:textId="77777777" w:rsidR="00847631" w:rsidRDefault="00847631" w:rsidP="00847631">
                              <w:pPr>
                                <w:shd w:val="clear" w:color="auto" w:fill="FFFFFF"/>
                                <w:jc w:val="center"/>
                                <w:rPr>
                                  <w:rFonts w:ascii="Arial" w:hAnsi="Arial" w:cs="Arial"/>
                                  <w:b/>
                                  <w:sz w:val="18"/>
                                  <w:szCs w:val="18"/>
                                </w:rPr>
                              </w:pPr>
                            </w:p>
                            <w:p w14:paraId="50F94B2D" w14:textId="7D7C790E" w:rsidR="00847631" w:rsidRPr="00595BE0" w:rsidRDefault="00847631" w:rsidP="00847631">
                              <w:pPr>
                                <w:shd w:val="clear" w:color="auto" w:fill="FFFFFF"/>
                                <w:jc w:val="center"/>
                                <w:rPr>
                                  <w:rFonts w:ascii="Arial" w:hAnsi="Arial" w:cs="Arial"/>
                                  <w:sz w:val="32"/>
                                </w:rPr>
                              </w:pPr>
                              <w:r>
                                <w:rPr>
                                  <w:rFonts w:ascii="Arial" w:hAnsi="Arial" w:cs="Arial"/>
                                  <w:b/>
                                  <w:sz w:val="56"/>
                                </w:rPr>
                                <w:t>Early Years Foundation Stage</w:t>
                              </w:r>
                              <w:r w:rsidRPr="00595BE0">
                                <w:rPr>
                                  <w:rFonts w:ascii="Arial" w:hAnsi="Arial" w:cs="Arial"/>
                                  <w:b/>
                                  <w:sz w:val="56"/>
                                </w:rPr>
                                <w:t xml:space="preserve"> Policy</w:t>
                              </w:r>
                            </w:p>
                          </w:txbxContent>
                        </wps:txbx>
                        <wps:bodyPr rot="0" vert="horz" wrap="square" lIns="91440" tIns="45720" rIns="91440" bIns="45720" anchor="t" anchorCtr="0" upright="1">
                          <a:noAutofit/>
                        </wps:bodyPr>
                      </wps:wsp>
                    </wpc:wpc>
                  </a:graphicData>
                </a:graphic>
              </wp:inline>
            </w:drawing>
          </mc:Choice>
          <mc:Fallback>
            <w:pict>
              <v:group w14:anchorId="2144252A" id="Canvas 3" o:spid="_x0000_s1026" editas="canvas" style="width:342pt;height:91.15pt;mso-position-horizontal-relative:char;mso-position-vertical-relative:line" coordsize="43434,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34;height:1156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43434;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A0F1DDC" w14:textId="77777777" w:rsidR="00847631" w:rsidRDefault="00847631" w:rsidP="00847631">
                        <w:pPr>
                          <w:shd w:val="clear" w:color="auto" w:fill="FFFFFF"/>
                          <w:jc w:val="center"/>
                          <w:rPr>
                            <w:rFonts w:ascii="Arial" w:hAnsi="Arial" w:cs="Arial"/>
                            <w:b/>
                            <w:sz w:val="18"/>
                            <w:szCs w:val="18"/>
                          </w:rPr>
                        </w:pPr>
                      </w:p>
                      <w:p w14:paraId="50F94B2D" w14:textId="7D7C790E" w:rsidR="00847631" w:rsidRPr="00595BE0" w:rsidRDefault="00847631" w:rsidP="00847631">
                        <w:pPr>
                          <w:shd w:val="clear" w:color="auto" w:fill="FFFFFF"/>
                          <w:jc w:val="center"/>
                          <w:rPr>
                            <w:rFonts w:ascii="Arial" w:hAnsi="Arial" w:cs="Arial"/>
                            <w:sz w:val="32"/>
                          </w:rPr>
                        </w:pPr>
                        <w:r>
                          <w:rPr>
                            <w:rFonts w:ascii="Arial" w:hAnsi="Arial" w:cs="Arial"/>
                            <w:b/>
                            <w:sz w:val="56"/>
                          </w:rPr>
                          <w:t>Early Years Foundation Stage</w:t>
                        </w:r>
                        <w:r w:rsidRPr="00595BE0">
                          <w:rPr>
                            <w:rFonts w:ascii="Arial" w:hAnsi="Arial" w:cs="Arial"/>
                            <w:b/>
                            <w:sz w:val="56"/>
                          </w:rPr>
                          <w:t xml:space="preserve"> Policy</w:t>
                        </w:r>
                      </w:p>
                    </w:txbxContent>
                  </v:textbox>
                </v:shape>
                <w10:anchorlock/>
              </v:group>
            </w:pict>
          </mc:Fallback>
        </mc:AlternateContent>
      </w:r>
    </w:p>
    <w:p w14:paraId="0D6F2261" w14:textId="77777777" w:rsidR="00847631" w:rsidRPr="00595BE0" w:rsidRDefault="00847631" w:rsidP="00847631">
      <w:pPr>
        <w:jc w:val="center"/>
        <w:rPr>
          <w:rFonts w:ascii="Arial" w:hAnsi="Arial" w:cs="Arial"/>
          <w:sz w:val="36"/>
          <w:szCs w:val="36"/>
        </w:rPr>
      </w:pPr>
    </w:p>
    <w:p w14:paraId="7B868F71" w14:textId="77777777" w:rsidR="00847631" w:rsidRPr="00595BE0" w:rsidRDefault="00847631" w:rsidP="00847631">
      <w:pPr>
        <w:tabs>
          <w:tab w:val="left" w:pos="2865"/>
        </w:tabs>
        <w:jc w:val="center"/>
        <w:rPr>
          <w:rFonts w:ascii="Arial" w:hAnsi="Arial" w:cs="Arial"/>
          <w:sz w:val="36"/>
          <w:szCs w:val="36"/>
        </w:rPr>
      </w:pPr>
    </w:p>
    <w:p w14:paraId="7439E8B2" w14:textId="6ABEC9B0" w:rsidR="00847631" w:rsidRPr="00595BE0" w:rsidRDefault="00847631" w:rsidP="00847631">
      <w:pPr>
        <w:tabs>
          <w:tab w:val="left" w:pos="2865"/>
        </w:tabs>
        <w:jc w:val="center"/>
        <w:rPr>
          <w:rFonts w:ascii="Arial" w:hAnsi="Arial" w:cs="Arial"/>
          <w:sz w:val="36"/>
          <w:szCs w:val="36"/>
        </w:rPr>
      </w:pPr>
      <w:r w:rsidRPr="00595BE0">
        <w:rPr>
          <w:rFonts w:ascii="Arial" w:hAnsi="Arial" w:cs="Arial"/>
          <w:noProof/>
          <w:sz w:val="36"/>
          <w:szCs w:val="36"/>
        </w:rPr>
        <w:drawing>
          <wp:anchor distT="0" distB="0" distL="114300" distR="114300" simplePos="0" relativeHeight="251659264" behindDoc="1" locked="0" layoutInCell="1" allowOverlap="1" wp14:anchorId="4E528DA1" wp14:editId="1D80A175">
            <wp:simplePos x="0" y="0"/>
            <wp:positionH relativeFrom="column">
              <wp:posOffset>1371600</wp:posOffset>
            </wp:positionH>
            <wp:positionV relativeFrom="paragraph">
              <wp:posOffset>164465</wp:posOffset>
            </wp:positionV>
            <wp:extent cx="2743200" cy="2165985"/>
            <wp:effectExtent l="0" t="0" r="0" b="5715"/>
            <wp:wrapTight wrapText="bothSides">
              <wp:wrapPolygon edited="0">
                <wp:start x="0" y="0"/>
                <wp:lineTo x="0" y="21467"/>
                <wp:lineTo x="21450" y="21467"/>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0DE3C" w14:textId="77777777" w:rsidR="00847631" w:rsidRPr="00595BE0" w:rsidRDefault="00847631" w:rsidP="00847631">
      <w:pPr>
        <w:tabs>
          <w:tab w:val="left" w:pos="2865"/>
        </w:tabs>
        <w:jc w:val="center"/>
        <w:rPr>
          <w:rFonts w:ascii="Arial" w:hAnsi="Arial" w:cs="Arial"/>
          <w:sz w:val="36"/>
          <w:szCs w:val="36"/>
        </w:rPr>
      </w:pPr>
    </w:p>
    <w:p w14:paraId="727AA173" w14:textId="77777777" w:rsidR="00847631" w:rsidRPr="00595BE0" w:rsidRDefault="00847631" w:rsidP="00847631">
      <w:pPr>
        <w:tabs>
          <w:tab w:val="left" w:pos="2865"/>
        </w:tabs>
        <w:jc w:val="center"/>
        <w:rPr>
          <w:rFonts w:ascii="Arial" w:hAnsi="Arial" w:cs="Arial"/>
          <w:sz w:val="36"/>
          <w:szCs w:val="36"/>
        </w:rPr>
      </w:pPr>
    </w:p>
    <w:p w14:paraId="6590AA24" w14:textId="77777777" w:rsidR="00847631" w:rsidRPr="00595BE0" w:rsidRDefault="00847631" w:rsidP="00847631">
      <w:pPr>
        <w:tabs>
          <w:tab w:val="left" w:pos="2865"/>
        </w:tabs>
        <w:jc w:val="center"/>
        <w:rPr>
          <w:rFonts w:ascii="Arial" w:hAnsi="Arial" w:cs="Arial"/>
          <w:sz w:val="36"/>
          <w:szCs w:val="36"/>
        </w:rPr>
      </w:pPr>
    </w:p>
    <w:p w14:paraId="79DC2089" w14:textId="77777777" w:rsidR="00847631" w:rsidRPr="00595BE0" w:rsidRDefault="00847631" w:rsidP="00847631">
      <w:pPr>
        <w:tabs>
          <w:tab w:val="left" w:pos="2865"/>
        </w:tabs>
        <w:jc w:val="center"/>
        <w:rPr>
          <w:rFonts w:ascii="Arial" w:hAnsi="Arial" w:cs="Arial"/>
          <w:sz w:val="36"/>
          <w:szCs w:val="36"/>
        </w:rPr>
      </w:pPr>
    </w:p>
    <w:p w14:paraId="0CD91279" w14:textId="77777777" w:rsidR="00847631" w:rsidRPr="00595BE0" w:rsidRDefault="00847631" w:rsidP="00847631">
      <w:pPr>
        <w:tabs>
          <w:tab w:val="left" w:pos="2865"/>
        </w:tabs>
        <w:jc w:val="center"/>
        <w:rPr>
          <w:rFonts w:ascii="Arial" w:hAnsi="Arial" w:cs="Arial"/>
          <w:sz w:val="36"/>
          <w:szCs w:val="36"/>
        </w:rPr>
      </w:pPr>
    </w:p>
    <w:p w14:paraId="7EA6523E" w14:textId="77777777" w:rsidR="00847631" w:rsidRPr="00595BE0" w:rsidRDefault="00847631" w:rsidP="00847631">
      <w:pPr>
        <w:tabs>
          <w:tab w:val="left" w:pos="2865"/>
        </w:tabs>
        <w:jc w:val="center"/>
        <w:rPr>
          <w:rFonts w:ascii="Arial" w:hAnsi="Arial" w:cs="Arial"/>
          <w:sz w:val="36"/>
          <w:szCs w:val="36"/>
        </w:rPr>
      </w:pPr>
    </w:p>
    <w:p w14:paraId="4DAE0DC2" w14:textId="77777777" w:rsidR="00847631" w:rsidRPr="00595BE0" w:rsidRDefault="00847631" w:rsidP="00847631">
      <w:pPr>
        <w:tabs>
          <w:tab w:val="left" w:pos="2865"/>
        </w:tabs>
        <w:jc w:val="center"/>
        <w:rPr>
          <w:rFonts w:ascii="Arial" w:hAnsi="Arial" w:cs="Arial"/>
          <w:sz w:val="36"/>
          <w:szCs w:val="36"/>
        </w:rPr>
      </w:pPr>
    </w:p>
    <w:p w14:paraId="2952A16C" w14:textId="77777777" w:rsidR="00847631" w:rsidRPr="00595BE0" w:rsidRDefault="00847631" w:rsidP="00847631">
      <w:pPr>
        <w:pStyle w:val="PlainText"/>
        <w:jc w:val="center"/>
        <w:rPr>
          <w:rFonts w:ascii="Arial" w:hAnsi="Arial" w:cs="Arial"/>
          <w:b/>
          <w:sz w:val="36"/>
          <w:szCs w:val="36"/>
        </w:rPr>
      </w:pPr>
    </w:p>
    <w:p w14:paraId="62076CD2" w14:textId="77777777" w:rsidR="00847631" w:rsidRPr="00595BE0" w:rsidRDefault="00847631" w:rsidP="00847631">
      <w:pPr>
        <w:pStyle w:val="PlainText"/>
        <w:jc w:val="center"/>
        <w:rPr>
          <w:rFonts w:ascii="Arial" w:hAnsi="Arial" w:cs="Arial"/>
          <w:b/>
          <w:sz w:val="36"/>
          <w:szCs w:val="36"/>
        </w:rPr>
      </w:pPr>
    </w:p>
    <w:p w14:paraId="51E6A428" w14:textId="77777777" w:rsidR="00847631" w:rsidRDefault="00847631" w:rsidP="00847631">
      <w:pPr>
        <w:tabs>
          <w:tab w:val="left" w:pos="2865"/>
        </w:tabs>
        <w:jc w:val="center"/>
        <w:rPr>
          <w:rFonts w:ascii="Arial" w:hAnsi="Arial" w:cs="Arial"/>
          <w:sz w:val="36"/>
          <w:szCs w:val="36"/>
        </w:rPr>
      </w:pPr>
    </w:p>
    <w:p w14:paraId="183473A4" w14:textId="77777777" w:rsidR="00847631" w:rsidRDefault="00847631" w:rsidP="00847631">
      <w:pPr>
        <w:tabs>
          <w:tab w:val="left" w:pos="2865"/>
        </w:tabs>
        <w:jc w:val="center"/>
        <w:rPr>
          <w:rFonts w:ascii="Arial" w:hAnsi="Arial" w:cs="Arial"/>
          <w:sz w:val="36"/>
          <w:szCs w:val="36"/>
        </w:rPr>
      </w:pPr>
    </w:p>
    <w:p w14:paraId="2F451DA4" w14:textId="77777777" w:rsidR="00847631" w:rsidRDefault="00847631" w:rsidP="00847631">
      <w:pPr>
        <w:tabs>
          <w:tab w:val="left" w:pos="2865"/>
        </w:tabs>
        <w:jc w:val="center"/>
        <w:rPr>
          <w:rFonts w:ascii="Arial" w:hAnsi="Arial" w:cs="Arial"/>
          <w:sz w:val="36"/>
          <w:szCs w:val="36"/>
        </w:rPr>
      </w:pPr>
    </w:p>
    <w:p w14:paraId="098EE5DD" w14:textId="77777777" w:rsidR="00847631" w:rsidRDefault="00847631" w:rsidP="00847631">
      <w:pPr>
        <w:tabs>
          <w:tab w:val="left" w:pos="2865"/>
        </w:tabs>
        <w:jc w:val="center"/>
        <w:rPr>
          <w:rFonts w:ascii="Arial" w:hAnsi="Arial" w:cs="Arial"/>
          <w:sz w:val="36"/>
          <w:szCs w:val="36"/>
        </w:rPr>
      </w:pPr>
    </w:p>
    <w:p w14:paraId="4A14F520" w14:textId="77777777" w:rsidR="00847631" w:rsidRPr="00595BE0" w:rsidRDefault="00847631" w:rsidP="00847631">
      <w:pPr>
        <w:tabs>
          <w:tab w:val="left" w:pos="2865"/>
        </w:tabs>
        <w:jc w:val="center"/>
        <w:rPr>
          <w:rFonts w:ascii="Arial" w:hAnsi="Arial" w:cs="Arial"/>
          <w:sz w:val="36"/>
          <w:szCs w:val="36"/>
        </w:rPr>
      </w:pPr>
      <w:r>
        <w:rPr>
          <w:rFonts w:ascii="Arial" w:hAnsi="Arial" w:cs="Arial"/>
          <w:sz w:val="36"/>
          <w:szCs w:val="36"/>
        </w:rPr>
        <w:t>A place where everyone matters!</w:t>
      </w:r>
    </w:p>
    <w:p w14:paraId="210C9C0D" w14:textId="77777777" w:rsidR="00847631" w:rsidRPr="00595BE0" w:rsidRDefault="00847631" w:rsidP="00847631">
      <w:pPr>
        <w:tabs>
          <w:tab w:val="left" w:pos="2865"/>
        </w:tabs>
        <w:rPr>
          <w:rFonts w:ascii="Arial" w:hAnsi="Arial" w:cs="Arial"/>
          <w:sz w:val="36"/>
          <w:szCs w:val="36"/>
        </w:rPr>
      </w:pPr>
    </w:p>
    <w:p w14:paraId="7BCB66E0" w14:textId="77777777" w:rsidR="00847631" w:rsidRPr="00595BE0" w:rsidRDefault="00847631" w:rsidP="00847631">
      <w:pPr>
        <w:tabs>
          <w:tab w:val="left" w:pos="2865"/>
        </w:tabs>
        <w:rPr>
          <w:rFonts w:ascii="Arial" w:hAnsi="Arial" w:cs="Arial"/>
          <w:sz w:val="22"/>
          <w:szCs w:val="22"/>
        </w:rPr>
      </w:pPr>
    </w:p>
    <w:p w14:paraId="45369C81" w14:textId="77777777" w:rsidR="00847631" w:rsidRPr="00595BE0" w:rsidRDefault="00847631" w:rsidP="00847631">
      <w:pPr>
        <w:tabs>
          <w:tab w:val="left" w:pos="2865"/>
        </w:tabs>
        <w:rPr>
          <w:rFonts w:ascii="Arial" w:hAnsi="Arial" w:cs="Arial"/>
          <w:sz w:val="22"/>
          <w:szCs w:val="22"/>
        </w:rPr>
      </w:pPr>
    </w:p>
    <w:p w14:paraId="5B1EE7E3" w14:textId="77777777" w:rsidR="00847631" w:rsidRPr="00595BE0" w:rsidRDefault="00847631" w:rsidP="00847631">
      <w:pPr>
        <w:tabs>
          <w:tab w:val="left" w:pos="2865"/>
        </w:tabs>
        <w:rPr>
          <w:rFonts w:ascii="Arial" w:hAnsi="Arial" w:cs="Arial"/>
          <w:i/>
          <w:sz w:val="22"/>
          <w:szCs w:val="22"/>
        </w:rPr>
      </w:pPr>
    </w:p>
    <w:p w14:paraId="4BB2E64D" w14:textId="77777777" w:rsidR="00847631" w:rsidRPr="00595BE0" w:rsidRDefault="00847631" w:rsidP="00847631">
      <w:pPr>
        <w:tabs>
          <w:tab w:val="left" w:pos="2865"/>
        </w:tabs>
        <w:rPr>
          <w:rFonts w:ascii="Arial" w:hAnsi="Arial" w:cs="Arial"/>
          <w:i/>
          <w:sz w:val="22"/>
          <w:szCs w:val="22"/>
        </w:rPr>
      </w:pPr>
    </w:p>
    <w:p w14:paraId="2939F4F6" w14:textId="77777777" w:rsidR="00847631" w:rsidRPr="00595BE0" w:rsidRDefault="00847631" w:rsidP="00847631">
      <w:pPr>
        <w:tabs>
          <w:tab w:val="left" w:pos="2865"/>
        </w:tabs>
        <w:rPr>
          <w:rFonts w:ascii="Arial" w:hAnsi="Arial" w:cs="Arial"/>
          <w:i/>
          <w:sz w:val="22"/>
          <w:szCs w:val="22"/>
        </w:rPr>
      </w:pPr>
    </w:p>
    <w:p w14:paraId="2F7744CE" w14:textId="77777777" w:rsidR="00847631" w:rsidRPr="00595BE0" w:rsidRDefault="00847631" w:rsidP="00847631">
      <w:pPr>
        <w:tabs>
          <w:tab w:val="left" w:pos="2865"/>
        </w:tabs>
        <w:rPr>
          <w:rFonts w:ascii="Arial" w:hAnsi="Arial" w:cs="Arial"/>
          <w:i/>
          <w:sz w:val="22"/>
          <w:szCs w:val="22"/>
        </w:rPr>
      </w:pPr>
    </w:p>
    <w:p w14:paraId="0D975899" w14:textId="77777777" w:rsidR="00847631" w:rsidRPr="00595BE0" w:rsidRDefault="00847631" w:rsidP="00847631">
      <w:pPr>
        <w:tabs>
          <w:tab w:val="left" w:pos="2865"/>
        </w:tabs>
        <w:rPr>
          <w:rFonts w:ascii="Arial" w:hAnsi="Arial" w:cs="Arial"/>
          <w:i/>
          <w:sz w:val="22"/>
          <w:szCs w:val="22"/>
        </w:rPr>
      </w:pPr>
    </w:p>
    <w:p w14:paraId="022E9D2F" w14:textId="77777777" w:rsidR="00847631" w:rsidRPr="00595BE0" w:rsidRDefault="00847631" w:rsidP="00847631">
      <w:pPr>
        <w:tabs>
          <w:tab w:val="left" w:pos="2865"/>
        </w:tabs>
        <w:rPr>
          <w:rFonts w:ascii="Arial" w:hAnsi="Arial" w:cs="Arial"/>
          <w:i/>
          <w:sz w:val="22"/>
          <w:szCs w:val="22"/>
        </w:rPr>
      </w:pPr>
    </w:p>
    <w:p w14:paraId="5150BF02" w14:textId="4B515B0D" w:rsidR="00847631" w:rsidRPr="00595BE0" w:rsidRDefault="00847631" w:rsidP="00847631">
      <w:pPr>
        <w:tabs>
          <w:tab w:val="left" w:pos="2865"/>
        </w:tabs>
        <w:rPr>
          <w:rFonts w:ascii="Arial" w:hAnsi="Arial" w:cs="Arial"/>
          <w:i/>
          <w:sz w:val="22"/>
          <w:szCs w:val="22"/>
        </w:rPr>
      </w:pPr>
      <w:r w:rsidRPr="00595BE0">
        <w:rPr>
          <w:rFonts w:ascii="Arial" w:hAnsi="Arial" w:cs="Arial"/>
          <w:i/>
          <w:sz w:val="22"/>
          <w:szCs w:val="22"/>
        </w:rPr>
        <w:t>Revised</w:t>
      </w:r>
      <w:r>
        <w:rPr>
          <w:rFonts w:ascii="Arial" w:hAnsi="Arial" w:cs="Arial"/>
          <w:i/>
          <w:sz w:val="22"/>
          <w:szCs w:val="22"/>
        </w:rPr>
        <w:t xml:space="preserve"> December</w:t>
      </w:r>
      <w:r w:rsidRPr="00595BE0">
        <w:rPr>
          <w:rFonts w:ascii="Arial" w:hAnsi="Arial" w:cs="Arial"/>
          <w:i/>
          <w:sz w:val="22"/>
          <w:szCs w:val="22"/>
        </w:rPr>
        <w:t xml:space="preserve"> 2022</w:t>
      </w:r>
    </w:p>
    <w:p w14:paraId="0AA70170" w14:textId="77777777" w:rsidR="00847631" w:rsidRPr="00847631" w:rsidRDefault="00847631" w:rsidP="00847631">
      <w:pPr>
        <w:jc w:val="both"/>
        <w:rPr>
          <w:rFonts w:ascii="Arial" w:hAnsi="Arial" w:cs="Arial"/>
          <w:w w:val="105"/>
          <w:sz w:val="24"/>
          <w:szCs w:val="24"/>
        </w:rPr>
      </w:pPr>
      <w:r w:rsidRPr="00847631">
        <w:rPr>
          <w:rFonts w:ascii="Arial" w:hAnsi="Arial" w:cs="Arial"/>
          <w:sz w:val="24"/>
          <w:szCs w:val="24"/>
        </w:rPr>
        <w:lastRenderedPageBreak/>
        <w:t xml:space="preserve">We believe this policy should be a working document that is fit for purpose, represents the school ethos, enables consistency and quality across the school and is </w:t>
      </w:r>
      <w:r w:rsidRPr="00847631">
        <w:rPr>
          <w:rFonts w:ascii="Arial" w:hAnsi="Arial" w:cs="Arial"/>
          <w:w w:val="105"/>
          <w:sz w:val="24"/>
          <w:szCs w:val="24"/>
        </w:rPr>
        <w:t>related to the following legislation:</w:t>
      </w:r>
    </w:p>
    <w:p w14:paraId="43EED26B" w14:textId="77777777" w:rsidR="00847631" w:rsidRPr="00847631" w:rsidRDefault="00847631" w:rsidP="00847631">
      <w:pPr>
        <w:rPr>
          <w:rFonts w:ascii="Arial" w:hAnsi="Arial" w:cs="Arial"/>
          <w:sz w:val="24"/>
          <w:szCs w:val="24"/>
        </w:rPr>
      </w:pPr>
    </w:p>
    <w:p w14:paraId="3C0B3D92" w14:textId="77777777" w:rsidR="00847631" w:rsidRPr="00847631" w:rsidRDefault="00847631" w:rsidP="00847631">
      <w:pPr>
        <w:numPr>
          <w:ilvl w:val="0"/>
          <w:numId w:val="1"/>
        </w:numPr>
        <w:ind w:left="284" w:hanging="284"/>
        <w:rPr>
          <w:rFonts w:ascii="Arial" w:hAnsi="Arial" w:cs="Arial"/>
          <w:sz w:val="24"/>
          <w:szCs w:val="24"/>
        </w:rPr>
      </w:pPr>
      <w:r w:rsidRPr="00847631">
        <w:rPr>
          <w:rFonts w:ascii="Arial" w:hAnsi="Arial" w:cs="Arial"/>
          <w:sz w:val="24"/>
          <w:szCs w:val="24"/>
        </w:rPr>
        <w:t>Childcare Act 2006</w:t>
      </w:r>
    </w:p>
    <w:p w14:paraId="1645D6B2" w14:textId="77777777" w:rsidR="00847631" w:rsidRPr="00847631" w:rsidRDefault="00847631" w:rsidP="00847631">
      <w:pPr>
        <w:numPr>
          <w:ilvl w:val="0"/>
          <w:numId w:val="1"/>
        </w:numPr>
        <w:ind w:left="284" w:hanging="284"/>
        <w:rPr>
          <w:rFonts w:ascii="Arial" w:hAnsi="Arial" w:cs="Arial"/>
          <w:sz w:val="24"/>
          <w:szCs w:val="24"/>
        </w:rPr>
      </w:pPr>
      <w:r w:rsidRPr="00847631">
        <w:rPr>
          <w:rFonts w:ascii="Arial" w:hAnsi="Arial" w:cs="Arial"/>
          <w:sz w:val="24"/>
          <w:szCs w:val="24"/>
        </w:rPr>
        <w:t>Safeguarding Vulnerable Groups Act 2006</w:t>
      </w:r>
    </w:p>
    <w:p w14:paraId="104A172D" w14:textId="77777777" w:rsidR="00847631" w:rsidRPr="00847631" w:rsidRDefault="00847631" w:rsidP="00847631">
      <w:pPr>
        <w:numPr>
          <w:ilvl w:val="0"/>
          <w:numId w:val="1"/>
        </w:numPr>
        <w:ind w:left="284" w:hanging="284"/>
        <w:rPr>
          <w:rFonts w:ascii="Arial" w:hAnsi="Arial" w:cs="Arial"/>
          <w:sz w:val="24"/>
          <w:szCs w:val="24"/>
        </w:rPr>
      </w:pPr>
      <w:r w:rsidRPr="00847631">
        <w:rPr>
          <w:rFonts w:ascii="Arial" w:hAnsi="Arial" w:cs="Arial"/>
          <w:w w:val="105"/>
          <w:sz w:val="24"/>
          <w:szCs w:val="24"/>
        </w:rPr>
        <w:t>Equality Act 2010</w:t>
      </w:r>
    </w:p>
    <w:p w14:paraId="0567C8C8" w14:textId="77777777" w:rsidR="00847631" w:rsidRPr="00847631" w:rsidRDefault="00847631" w:rsidP="00847631">
      <w:pPr>
        <w:numPr>
          <w:ilvl w:val="0"/>
          <w:numId w:val="1"/>
        </w:numPr>
        <w:ind w:left="284" w:hanging="284"/>
        <w:rPr>
          <w:rFonts w:ascii="Arial" w:hAnsi="Arial" w:cs="Arial"/>
          <w:sz w:val="24"/>
          <w:szCs w:val="24"/>
        </w:rPr>
      </w:pPr>
      <w:r w:rsidRPr="00847631">
        <w:rPr>
          <w:rFonts w:ascii="Arial" w:hAnsi="Arial" w:cs="Arial"/>
          <w:w w:val="105"/>
          <w:sz w:val="24"/>
          <w:szCs w:val="24"/>
        </w:rPr>
        <w:t>Education Act 2011</w:t>
      </w:r>
    </w:p>
    <w:p w14:paraId="798E534E" w14:textId="77777777" w:rsidR="00847631" w:rsidRPr="00847631" w:rsidRDefault="00847631" w:rsidP="00847631">
      <w:pPr>
        <w:numPr>
          <w:ilvl w:val="0"/>
          <w:numId w:val="1"/>
        </w:numPr>
        <w:ind w:left="284" w:hanging="284"/>
        <w:rPr>
          <w:rFonts w:ascii="Arial" w:hAnsi="Arial" w:cs="Arial"/>
          <w:sz w:val="24"/>
          <w:szCs w:val="24"/>
        </w:rPr>
      </w:pPr>
      <w:r w:rsidRPr="00847631">
        <w:rPr>
          <w:rFonts w:ascii="Arial" w:hAnsi="Arial" w:cs="Arial"/>
          <w:w w:val="105"/>
          <w:sz w:val="24"/>
          <w:szCs w:val="24"/>
        </w:rPr>
        <w:t>Children and Families Act 2014</w:t>
      </w:r>
    </w:p>
    <w:p w14:paraId="641ECF72" w14:textId="77777777" w:rsidR="00847631" w:rsidRPr="00847631" w:rsidRDefault="00847631" w:rsidP="00847631">
      <w:pPr>
        <w:numPr>
          <w:ilvl w:val="0"/>
          <w:numId w:val="1"/>
        </w:numPr>
        <w:ind w:left="284" w:hanging="284"/>
        <w:jc w:val="both"/>
        <w:rPr>
          <w:rFonts w:ascii="Arial" w:hAnsi="Arial" w:cs="Arial"/>
          <w:w w:val="105"/>
          <w:sz w:val="24"/>
          <w:szCs w:val="24"/>
        </w:rPr>
      </w:pPr>
      <w:r w:rsidRPr="00847631">
        <w:rPr>
          <w:rFonts w:ascii="Arial" w:hAnsi="Arial" w:cs="Arial"/>
          <w:sz w:val="24"/>
          <w:szCs w:val="24"/>
        </w:rPr>
        <w:t>Special Educational Needs and Disability (Detained Persons) Regulations 2015</w:t>
      </w:r>
    </w:p>
    <w:p w14:paraId="09DB9965" w14:textId="77777777" w:rsidR="00847631" w:rsidRPr="00847631" w:rsidRDefault="00847631" w:rsidP="00847631">
      <w:pPr>
        <w:ind w:left="284" w:hanging="284"/>
        <w:rPr>
          <w:rFonts w:ascii="Arial" w:hAnsi="Arial" w:cs="Arial"/>
          <w:sz w:val="24"/>
          <w:szCs w:val="24"/>
        </w:rPr>
      </w:pPr>
    </w:p>
    <w:p w14:paraId="34A6A455" w14:textId="77120876" w:rsidR="00847631" w:rsidRPr="00847631" w:rsidRDefault="00847631" w:rsidP="00847631">
      <w:pPr>
        <w:ind w:left="284" w:hanging="284"/>
        <w:rPr>
          <w:rFonts w:ascii="Arial" w:hAnsi="Arial" w:cs="Arial"/>
          <w:sz w:val="24"/>
          <w:szCs w:val="24"/>
        </w:rPr>
      </w:pPr>
      <w:r w:rsidRPr="00847631">
        <w:rPr>
          <w:rFonts w:ascii="Arial" w:hAnsi="Arial" w:cs="Arial"/>
          <w:sz w:val="24"/>
          <w:szCs w:val="24"/>
        </w:rPr>
        <w:t>The following documentation is also related to this policy:</w:t>
      </w:r>
    </w:p>
    <w:p w14:paraId="77FB302F" w14:textId="77777777" w:rsidR="00847631" w:rsidRPr="00847631" w:rsidRDefault="00847631" w:rsidP="00847631">
      <w:pPr>
        <w:ind w:left="284" w:hanging="284"/>
        <w:rPr>
          <w:rFonts w:ascii="Arial" w:hAnsi="Arial" w:cs="Arial"/>
          <w:sz w:val="24"/>
          <w:szCs w:val="24"/>
        </w:rPr>
      </w:pPr>
    </w:p>
    <w:p w14:paraId="7A747D12" w14:textId="77777777" w:rsidR="00847631" w:rsidRPr="00847631" w:rsidRDefault="00847631" w:rsidP="00847631">
      <w:pPr>
        <w:numPr>
          <w:ilvl w:val="0"/>
          <w:numId w:val="2"/>
        </w:numPr>
        <w:ind w:left="284" w:hanging="284"/>
        <w:rPr>
          <w:rFonts w:ascii="Arial" w:hAnsi="Arial" w:cs="Arial"/>
          <w:sz w:val="24"/>
          <w:szCs w:val="24"/>
        </w:rPr>
      </w:pPr>
      <w:r w:rsidRPr="00847631">
        <w:rPr>
          <w:rFonts w:ascii="Arial" w:hAnsi="Arial" w:cs="Arial"/>
          <w:sz w:val="24"/>
          <w:szCs w:val="24"/>
        </w:rPr>
        <w:t>Ofsted School Inspection Handbook (DfE 2022)</w:t>
      </w:r>
    </w:p>
    <w:p w14:paraId="61EF216F" w14:textId="77777777" w:rsidR="00847631" w:rsidRPr="00847631" w:rsidRDefault="00847631" w:rsidP="00847631">
      <w:pPr>
        <w:numPr>
          <w:ilvl w:val="0"/>
          <w:numId w:val="2"/>
        </w:numPr>
        <w:ind w:left="284" w:hanging="284"/>
        <w:jc w:val="both"/>
        <w:rPr>
          <w:rFonts w:ascii="Arial" w:hAnsi="Arial" w:cs="Arial"/>
          <w:w w:val="105"/>
          <w:sz w:val="24"/>
          <w:szCs w:val="24"/>
        </w:rPr>
      </w:pPr>
      <w:r w:rsidRPr="00847631">
        <w:rPr>
          <w:rFonts w:ascii="Arial" w:hAnsi="Arial" w:cs="Arial"/>
          <w:w w:val="105"/>
          <w:sz w:val="24"/>
          <w:szCs w:val="24"/>
        </w:rPr>
        <w:t xml:space="preserve">Statutory Framework for the Early Years Foundation Stage </w:t>
      </w:r>
      <w:r w:rsidRPr="00847631">
        <w:rPr>
          <w:rFonts w:ascii="Arial" w:hAnsi="Arial" w:cs="Arial"/>
          <w:sz w:val="24"/>
          <w:szCs w:val="24"/>
        </w:rPr>
        <w:t>(DfE)</w:t>
      </w:r>
    </w:p>
    <w:p w14:paraId="2DE28FF1" w14:textId="77777777" w:rsidR="00847631" w:rsidRPr="00847631" w:rsidRDefault="00847631" w:rsidP="00847631">
      <w:pPr>
        <w:numPr>
          <w:ilvl w:val="0"/>
          <w:numId w:val="2"/>
        </w:numPr>
        <w:ind w:left="284" w:hanging="284"/>
        <w:jc w:val="both"/>
        <w:rPr>
          <w:rFonts w:ascii="Arial" w:hAnsi="Arial" w:cs="Arial"/>
          <w:w w:val="105"/>
          <w:sz w:val="24"/>
          <w:szCs w:val="24"/>
        </w:rPr>
      </w:pPr>
      <w:r w:rsidRPr="00847631">
        <w:rPr>
          <w:rFonts w:ascii="Arial" w:hAnsi="Arial" w:cs="Arial"/>
          <w:sz w:val="24"/>
          <w:szCs w:val="24"/>
        </w:rPr>
        <w:t>Equality Act 2010: Advice for Schools (DfE)</w:t>
      </w:r>
    </w:p>
    <w:p w14:paraId="67B8EA9D" w14:textId="77777777" w:rsidR="00847631" w:rsidRPr="00847631" w:rsidRDefault="00847631" w:rsidP="00847631">
      <w:pPr>
        <w:numPr>
          <w:ilvl w:val="0"/>
          <w:numId w:val="2"/>
        </w:numPr>
        <w:ind w:left="284" w:hanging="284"/>
        <w:rPr>
          <w:rFonts w:ascii="Arial" w:hAnsi="Arial" w:cs="Arial"/>
          <w:sz w:val="24"/>
          <w:szCs w:val="24"/>
        </w:rPr>
      </w:pPr>
      <w:r w:rsidRPr="00847631">
        <w:rPr>
          <w:rFonts w:ascii="Arial" w:hAnsi="Arial" w:cs="Arial"/>
          <w:sz w:val="24"/>
          <w:szCs w:val="24"/>
        </w:rPr>
        <w:t>Keeping Children Safe in Education: Statutory Guidance for Schools and Colleges (DfE)</w:t>
      </w:r>
    </w:p>
    <w:p w14:paraId="3C0D6F9D" w14:textId="77777777" w:rsidR="00847631" w:rsidRPr="00847631" w:rsidRDefault="00847631" w:rsidP="00847631">
      <w:pPr>
        <w:numPr>
          <w:ilvl w:val="0"/>
          <w:numId w:val="2"/>
        </w:numPr>
        <w:ind w:left="284" w:hanging="284"/>
        <w:rPr>
          <w:rFonts w:ascii="Arial" w:hAnsi="Arial" w:cs="Arial"/>
          <w:sz w:val="24"/>
          <w:szCs w:val="24"/>
        </w:rPr>
      </w:pPr>
      <w:r w:rsidRPr="00847631">
        <w:rPr>
          <w:rFonts w:ascii="Arial" w:hAnsi="Arial" w:cs="Arial"/>
          <w:sz w:val="24"/>
          <w:szCs w:val="24"/>
        </w:rPr>
        <w:t xml:space="preserve">Special Educational Needs and Disability Code of Practice: 0 to 25 Years. Statutory Guidance for Organisations Who Work </w:t>
      </w:r>
      <w:proofErr w:type="gramStart"/>
      <w:r w:rsidRPr="00847631">
        <w:rPr>
          <w:rFonts w:ascii="Arial" w:hAnsi="Arial" w:cs="Arial"/>
          <w:sz w:val="24"/>
          <w:szCs w:val="24"/>
        </w:rPr>
        <w:t>With</w:t>
      </w:r>
      <w:proofErr w:type="gramEnd"/>
      <w:r w:rsidRPr="00847631">
        <w:rPr>
          <w:rFonts w:ascii="Arial" w:hAnsi="Arial" w:cs="Arial"/>
          <w:sz w:val="24"/>
          <w:szCs w:val="24"/>
        </w:rPr>
        <w:t xml:space="preserve"> and Support Children and Young People with Special Educational Needs and Disabilities (DfE) and (</w:t>
      </w:r>
      <w:proofErr w:type="spellStart"/>
      <w:r w:rsidRPr="00847631">
        <w:rPr>
          <w:rFonts w:ascii="Arial" w:hAnsi="Arial" w:cs="Arial"/>
          <w:sz w:val="24"/>
          <w:szCs w:val="24"/>
        </w:rPr>
        <w:t>DoH</w:t>
      </w:r>
      <w:proofErr w:type="spellEnd"/>
      <w:r w:rsidRPr="00847631">
        <w:rPr>
          <w:rFonts w:ascii="Arial" w:hAnsi="Arial" w:cs="Arial"/>
          <w:sz w:val="24"/>
          <w:szCs w:val="24"/>
        </w:rPr>
        <w:t>)</w:t>
      </w:r>
    </w:p>
    <w:p w14:paraId="6A7FA70F" w14:textId="77777777" w:rsidR="00847631" w:rsidRPr="00847631" w:rsidRDefault="00847631" w:rsidP="00847631">
      <w:pPr>
        <w:numPr>
          <w:ilvl w:val="0"/>
          <w:numId w:val="2"/>
        </w:numPr>
        <w:ind w:left="284" w:hanging="284"/>
        <w:rPr>
          <w:rFonts w:ascii="Arial" w:hAnsi="Arial" w:cs="Arial"/>
          <w:sz w:val="24"/>
          <w:szCs w:val="24"/>
        </w:rPr>
      </w:pPr>
      <w:r w:rsidRPr="00847631">
        <w:rPr>
          <w:rFonts w:ascii="Arial" w:hAnsi="Arial" w:cs="Arial"/>
          <w:sz w:val="24"/>
          <w:szCs w:val="24"/>
        </w:rPr>
        <w:t>Working Together to Safeguard Children: A Guide to Inter-agency Working to Safeguard and Promote the Welfare of Children</w:t>
      </w:r>
    </w:p>
    <w:p w14:paraId="3E38E029" w14:textId="77777777" w:rsidR="00847631" w:rsidRPr="00847631" w:rsidRDefault="00847631" w:rsidP="00847631">
      <w:pPr>
        <w:numPr>
          <w:ilvl w:val="0"/>
          <w:numId w:val="2"/>
        </w:numPr>
        <w:autoSpaceDE w:val="0"/>
        <w:autoSpaceDN w:val="0"/>
        <w:adjustRightInd w:val="0"/>
        <w:ind w:left="284" w:hanging="284"/>
        <w:rPr>
          <w:rFonts w:ascii="Arial" w:hAnsi="Arial" w:cs="Arial"/>
          <w:b/>
          <w:w w:val="105"/>
          <w:sz w:val="24"/>
          <w:szCs w:val="24"/>
        </w:rPr>
      </w:pPr>
      <w:r w:rsidRPr="00847631">
        <w:rPr>
          <w:rFonts w:ascii="Arial" w:hAnsi="Arial" w:cs="Arial"/>
          <w:sz w:val="24"/>
          <w:szCs w:val="24"/>
        </w:rPr>
        <w:t>Race Disparity Audit - Summary Findings from the Ethnicity Facts and Figures Website (Cabinet Office)</w:t>
      </w:r>
    </w:p>
    <w:p w14:paraId="785F2B3B" w14:textId="48987B5A" w:rsidR="00847631" w:rsidRPr="00847631" w:rsidRDefault="00847631">
      <w:pPr>
        <w:rPr>
          <w:rFonts w:ascii="Arial" w:hAnsi="Arial" w:cs="Arial"/>
          <w:sz w:val="24"/>
          <w:szCs w:val="24"/>
        </w:rPr>
      </w:pPr>
    </w:p>
    <w:p w14:paraId="16ED77C3" w14:textId="77777777" w:rsidR="00847631" w:rsidRPr="00847631" w:rsidRDefault="00847631" w:rsidP="00847631">
      <w:pPr>
        <w:jc w:val="both"/>
        <w:rPr>
          <w:rFonts w:ascii="Arial" w:hAnsi="Arial" w:cs="Arial"/>
          <w:w w:val="105"/>
          <w:sz w:val="24"/>
          <w:szCs w:val="24"/>
        </w:rPr>
      </w:pPr>
      <w:r w:rsidRPr="00847631">
        <w:rPr>
          <w:rFonts w:ascii="Arial" w:hAnsi="Arial" w:cs="Arial"/>
          <w:sz w:val="24"/>
          <w:szCs w:val="24"/>
        </w:rPr>
        <w:t xml:space="preserve">We believe… 'Every child deserves the best possible start in life and the support that enables them to fulfil their potential. Children develop quickly in the early years and a child’s experiences between birth and age five have a major impact on their future life chances. A secure, </w:t>
      </w:r>
      <w:proofErr w:type="gramStart"/>
      <w:r w:rsidRPr="00847631">
        <w:rPr>
          <w:rFonts w:ascii="Arial" w:hAnsi="Arial" w:cs="Arial"/>
          <w:sz w:val="24"/>
          <w:szCs w:val="24"/>
        </w:rPr>
        <w:t>safe</w:t>
      </w:r>
      <w:proofErr w:type="gramEnd"/>
      <w:r w:rsidRPr="00847631">
        <w:rPr>
          <w:rFonts w:ascii="Arial" w:hAnsi="Arial" w:cs="Arial"/>
          <w:sz w:val="24"/>
          <w:szCs w:val="24"/>
        </w:rPr>
        <w:t xml:space="preserve"> and happy childhood is important in its own right. Good parenting and </w:t>
      </w:r>
      <w:proofErr w:type="gramStart"/>
      <w:r w:rsidRPr="00847631">
        <w:rPr>
          <w:rFonts w:ascii="Arial" w:hAnsi="Arial" w:cs="Arial"/>
          <w:sz w:val="24"/>
          <w:szCs w:val="24"/>
        </w:rPr>
        <w:t>high quality</w:t>
      </w:r>
      <w:proofErr w:type="gramEnd"/>
      <w:r w:rsidRPr="00847631">
        <w:rPr>
          <w:rFonts w:ascii="Arial" w:hAnsi="Arial" w:cs="Arial"/>
          <w:sz w:val="24"/>
          <w:szCs w:val="24"/>
        </w:rPr>
        <w:t xml:space="preserve"> early learning together provide the foundation children need to make the most of their abilities and talents as they grow up.' (</w:t>
      </w:r>
      <w:r w:rsidRPr="00847631">
        <w:rPr>
          <w:rFonts w:ascii="Arial" w:hAnsi="Arial" w:cs="Arial"/>
          <w:w w:val="105"/>
          <w:sz w:val="24"/>
          <w:szCs w:val="24"/>
        </w:rPr>
        <w:t xml:space="preserve">Statutory Framework for the Early Years Foundation Stage </w:t>
      </w:r>
      <w:r w:rsidRPr="00847631">
        <w:rPr>
          <w:rFonts w:ascii="Arial" w:hAnsi="Arial" w:cs="Arial"/>
          <w:sz w:val="24"/>
          <w:szCs w:val="24"/>
        </w:rPr>
        <w:t>(DfE))</w:t>
      </w:r>
    </w:p>
    <w:p w14:paraId="2F182512" w14:textId="77777777" w:rsidR="00847631" w:rsidRPr="00847631" w:rsidRDefault="00847631" w:rsidP="00847631">
      <w:pPr>
        <w:jc w:val="both"/>
        <w:rPr>
          <w:rFonts w:ascii="Arial" w:hAnsi="Arial" w:cs="Arial"/>
          <w:w w:val="105"/>
          <w:sz w:val="24"/>
          <w:szCs w:val="24"/>
        </w:rPr>
      </w:pPr>
    </w:p>
    <w:p w14:paraId="4C52E3FA" w14:textId="77777777" w:rsidR="00847631" w:rsidRPr="00847631" w:rsidRDefault="00847631" w:rsidP="00847631">
      <w:pPr>
        <w:jc w:val="both"/>
        <w:rPr>
          <w:rFonts w:ascii="Arial" w:hAnsi="Arial" w:cs="Arial"/>
          <w:w w:val="105"/>
          <w:sz w:val="24"/>
          <w:szCs w:val="24"/>
        </w:rPr>
      </w:pPr>
      <w:r w:rsidRPr="00847631">
        <w:rPr>
          <w:rFonts w:ascii="Arial" w:hAnsi="Arial" w:cs="Arial"/>
          <w:sz w:val="24"/>
          <w:szCs w:val="24"/>
        </w:rPr>
        <w:t xml:space="preserve">We are aware… 'The Early Years Foundation Stage (EYFS) sets the standards that all early </w:t>
      </w:r>
      <w:proofErr w:type="gramStart"/>
      <w:r w:rsidRPr="00847631">
        <w:rPr>
          <w:rFonts w:ascii="Arial" w:hAnsi="Arial" w:cs="Arial"/>
          <w:sz w:val="24"/>
          <w:szCs w:val="24"/>
        </w:rPr>
        <w:t>years</w:t>
      </w:r>
      <w:proofErr w:type="gramEnd"/>
      <w:r w:rsidRPr="00847631">
        <w:rPr>
          <w:rFonts w:ascii="Arial" w:hAnsi="Arial" w:cs="Arial"/>
          <w:sz w:val="24"/>
          <w:szCs w:val="24"/>
        </w:rPr>
        <w:t xml:space="preserve">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 (</w:t>
      </w:r>
      <w:r w:rsidRPr="00847631">
        <w:rPr>
          <w:rFonts w:ascii="Arial" w:hAnsi="Arial" w:cs="Arial"/>
          <w:w w:val="105"/>
          <w:sz w:val="24"/>
          <w:szCs w:val="24"/>
        </w:rPr>
        <w:t xml:space="preserve">Statutory Framework for the Early Years Foundation Stage </w:t>
      </w:r>
      <w:r w:rsidRPr="00847631">
        <w:rPr>
          <w:rFonts w:ascii="Arial" w:hAnsi="Arial" w:cs="Arial"/>
          <w:sz w:val="24"/>
          <w:szCs w:val="24"/>
        </w:rPr>
        <w:t>(DfE))</w:t>
      </w:r>
    </w:p>
    <w:p w14:paraId="2300CFC1" w14:textId="77777777" w:rsidR="00847631" w:rsidRPr="00847631" w:rsidRDefault="00847631" w:rsidP="00847631">
      <w:pPr>
        <w:jc w:val="both"/>
        <w:rPr>
          <w:rFonts w:ascii="Arial" w:hAnsi="Arial" w:cs="Arial"/>
          <w:w w:val="105"/>
          <w:sz w:val="24"/>
          <w:szCs w:val="24"/>
        </w:rPr>
      </w:pPr>
    </w:p>
    <w:p w14:paraId="712EE219"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The EYFS, which refers to children from birth to five years of age, is based upon the following four principles: </w:t>
      </w:r>
      <w:r w:rsidRPr="00847631">
        <w:rPr>
          <w:rFonts w:ascii="Arial" w:hAnsi="Arial" w:cs="Arial"/>
          <w:b/>
          <w:w w:val="105"/>
          <w:sz w:val="24"/>
          <w:szCs w:val="24"/>
        </w:rPr>
        <w:t xml:space="preserve">a unique child; positive relationships; enabling environments; learning and development </w:t>
      </w:r>
      <w:r w:rsidRPr="00847631">
        <w:rPr>
          <w:rFonts w:ascii="Arial" w:hAnsi="Arial" w:cs="Arial"/>
          <w:w w:val="105"/>
          <w:sz w:val="24"/>
          <w:szCs w:val="24"/>
        </w:rPr>
        <w:t xml:space="preserve">and it seeks to provide: </w:t>
      </w:r>
      <w:r w:rsidRPr="00847631">
        <w:rPr>
          <w:rFonts w:ascii="Arial" w:hAnsi="Arial" w:cs="Arial"/>
          <w:b/>
          <w:w w:val="105"/>
          <w:sz w:val="24"/>
          <w:szCs w:val="24"/>
        </w:rPr>
        <w:t>quality and consistency; a secure foundation; partnership working; and equality of opportunity.</w:t>
      </w:r>
    </w:p>
    <w:p w14:paraId="2EA4C1C2" w14:textId="77777777" w:rsidR="00847631" w:rsidRPr="00847631" w:rsidRDefault="00847631" w:rsidP="00847631">
      <w:pPr>
        <w:jc w:val="both"/>
        <w:rPr>
          <w:rFonts w:ascii="Arial" w:hAnsi="Arial" w:cs="Arial"/>
          <w:w w:val="105"/>
          <w:sz w:val="24"/>
          <w:szCs w:val="24"/>
        </w:rPr>
      </w:pPr>
    </w:p>
    <w:p w14:paraId="01A9FFE1"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For all children within the EYFS, we have a duty to:</w:t>
      </w:r>
    </w:p>
    <w:p w14:paraId="71CA0A64" w14:textId="77777777" w:rsidR="00847631" w:rsidRPr="00847631" w:rsidRDefault="00847631" w:rsidP="00847631">
      <w:pPr>
        <w:jc w:val="both"/>
        <w:rPr>
          <w:rFonts w:ascii="Arial" w:hAnsi="Arial" w:cs="Arial"/>
          <w:w w:val="105"/>
          <w:sz w:val="24"/>
          <w:szCs w:val="24"/>
        </w:rPr>
      </w:pPr>
    </w:p>
    <w:p w14:paraId="6EFD8C3F" w14:textId="77777777" w:rsidR="00847631" w:rsidRPr="00847631" w:rsidRDefault="00847631" w:rsidP="00847631">
      <w:pPr>
        <w:numPr>
          <w:ilvl w:val="0"/>
          <w:numId w:val="3"/>
        </w:numPr>
        <w:ind w:left="284" w:hanging="284"/>
        <w:rPr>
          <w:rFonts w:ascii="Arial" w:hAnsi="Arial" w:cs="Arial"/>
          <w:b/>
          <w:w w:val="105"/>
          <w:sz w:val="24"/>
          <w:szCs w:val="24"/>
        </w:rPr>
      </w:pPr>
      <w:r w:rsidRPr="00847631">
        <w:rPr>
          <w:rFonts w:ascii="Arial" w:hAnsi="Arial" w:cs="Arial"/>
          <w:w w:val="105"/>
          <w:sz w:val="24"/>
          <w:szCs w:val="24"/>
        </w:rPr>
        <w:lastRenderedPageBreak/>
        <w:t xml:space="preserve">shape activities and experiences (educational programmes) </w:t>
      </w:r>
      <w:r w:rsidRPr="00847631">
        <w:rPr>
          <w:rFonts w:ascii="Arial" w:hAnsi="Arial" w:cs="Arial"/>
          <w:b/>
          <w:w w:val="105"/>
          <w:sz w:val="24"/>
          <w:szCs w:val="24"/>
        </w:rPr>
        <w:t>(learning and development</w:t>
      </w:r>
      <w:proofErr w:type="gramStart"/>
      <w:r w:rsidRPr="00847631">
        <w:rPr>
          <w:rFonts w:ascii="Arial" w:hAnsi="Arial" w:cs="Arial"/>
          <w:b/>
          <w:w w:val="105"/>
          <w:sz w:val="24"/>
          <w:szCs w:val="24"/>
        </w:rPr>
        <w:t>);</w:t>
      </w:r>
      <w:proofErr w:type="gramEnd"/>
    </w:p>
    <w:p w14:paraId="0FFA4440" w14:textId="77777777" w:rsidR="00847631" w:rsidRPr="00847631" w:rsidRDefault="00847631" w:rsidP="00847631">
      <w:pPr>
        <w:numPr>
          <w:ilvl w:val="0"/>
          <w:numId w:val="3"/>
        </w:numPr>
        <w:ind w:left="284" w:hanging="284"/>
        <w:rPr>
          <w:rFonts w:ascii="Arial" w:hAnsi="Arial" w:cs="Arial"/>
          <w:b/>
          <w:w w:val="105"/>
          <w:sz w:val="24"/>
          <w:szCs w:val="24"/>
        </w:rPr>
      </w:pPr>
      <w:r w:rsidRPr="00847631">
        <w:rPr>
          <w:rFonts w:ascii="Arial" w:hAnsi="Arial" w:cs="Arial"/>
          <w:w w:val="105"/>
          <w:sz w:val="24"/>
          <w:szCs w:val="24"/>
        </w:rPr>
        <w:t xml:space="preserve">help children work towards acquiring knowledge, skills and understanding </w:t>
      </w:r>
      <w:r w:rsidRPr="00847631">
        <w:rPr>
          <w:rFonts w:ascii="Arial" w:hAnsi="Arial" w:cs="Arial"/>
          <w:b/>
          <w:w w:val="105"/>
          <w:sz w:val="24"/>
          <w:szCs w:val="24"/>
        </w:rPr>
        <w:t>(early learning goals</w:t>
      </w:r>
      <w:proofErr w:type="gramStart"/>
      <w:r w:rsidRPr="00847631">
        <w:rPr>
          <w:rFonts w:ascii="Arial" w:hAnsi="Arial" w:cs="Arial"/>
          <w:b/>
          <w:w w:val="105"/>
          <w:sz w:val="24"/>
          <w:szCs w:val="24"/>
        </w:rPr>
        <w:t>);</w:t>
      </w:r>
      <w:proofErr w:type="gramEnd"/>
    </w:p>
    <w:p w14:paraId="0F190C5E" w14:textId="77777777" w:rsidR="00847631" w:rsidRPr="00847631" w:rsidRDefault="00847631" w:rsidP="00847631">
      <w:pPr>
        <w:numPr>
          <w:ilvl w:val="0"/>
          <w:numId w:val="3"/>
        </w:numPr>
        <w:ind w:left="284" w:hanging="284"/>
        <w:rPr>
          <w:rFonts w:ascii="Arial" w:hAnsi="Arial" w:cs="Arial"/>
          <w:w w:val="105"/>
          <w:sz w:val="24"/>
          <w:szCs w:val="24"/>
        </w:rPr>
      </w:pPr>
      <w:r w:rsidRPr="00847631">
        <w:rPr>
          <w:rFonts w:ascii="Arial" w:hAnsi="Arial" w:cs="Arial"/>
          <w:w w:val="105"/>
          <w:sz w:val="24"/>
          <w:szCs w:val="24"/>
        </w:rPr>
        <w:t xml:space="preserve">provide </w:t>
      </w:r>
      <w:r w:rsidRPr="00847631">
        <w:rPr>
          <w:rFonts w:ascii="Arial" w:hAnsi="Arial" w:cs="Arial"/>
          <w:b/>
          <w:w w:val="105"/>
          <w:sz w:val="24"/>
          <w:szCs w:val="24"/>
        </w:rPr>
        <w:t xml:space="preserve">assessment arrangements for measuring </w:t>
      </w:r>
      <w:proofErr w:type="gramStart"/>
      <w:r w:rsidRPr="00847631">
        <w:rPr>
          <w:rFonts w:ascii="Arial" w:hAnsi="Arial" w:cs="Arial"/>
          <w:b/>
          <w:w w:val="105"/>
          <w:sz w:val="24"/>
          <w:szCs w:val="24"/>
        </w:rPr>
        <w:t>progress</w:t>
      </w:r>
      <w:r w:rsidRPr="00847631">
        <w:rPr>
          <w:rFonts w:ascii="Arial" w:hAnsi="Arial" w:cs="Arial"/>
          <w:w w:val="105"/>
          <w:sz w:val="24"/>
          <w:szCs w:val="24"/>
        </w:rPr>
        <w:t>;</w:t>
      </w:r>
      <w:proofErr w:type="gramEnd"/>
    </w:p>
    <w:p w14:paraId="4EFC1FB4" w14:textId="77777777" w:rsidR="00847631" w:rsidRPr="00847631" w:rsidRDefault="00847631" w:rsidP="00847631">
      <w:pPr>
        <w:numPr>
          <w:ilvl w:val="0"/>
          <w:numId w:val="3"/>
        </w:numPr>
        <w:ind w:left="284" w:hanging="284"/>
        <w:rPr>
          <w:rFonts w:ascii="Arial" w:hAnsi="Arial" w:cs="Arial"/>
          <w:w w:val="105"/>
          <w:sz w:val="24"/>
          <w:szCs w:val="24"/>
        </w:rPr>
      </w:pPr>
      <w:r w:rsidRPr="00847631">
        <w:rPr>
          <w:rFonts w:ascii="Arial" w:hAnsi="Arial" w:cs="Arial"/>
          <w:b/>
          <w:w w:val="105"/>
          <w:sz w:val="24"/>
          <w:szCs w:val="24"/>
        </w:rPr>
        <w:t>report</w:t>
      </w:r>
      <w:r w:rsidRPr="00847631">
        <w:rPr>
          <w:rFonts w:ascii="Arial" w:hAnsi="Arial" w:cs="Arial"/>
          <w:w w:val="105"/>
          <w:sz w:val="24"/>
          <w:szCs w:val="24"/>
        </w:rPr>
        <w:t xml:space="preserve"> to parents on their children's </w:t>
      </w:r>
      <w:proofErr w:type="gramStart"/>
      <w:r w:rsidRPr="00847631">
        <w:rPr>
          <w:rFonts w:ascii="Arial" w:hAnsi="Arial" w:cs="Arial"/>
          <w:w w:val="105"/>
          <w:sz w:val="24"/>
          <w:szCs w:val="24"/>
        </w:rPr>
        <w:t>progress;</w:t>
      </w:r>
      <w:proofErr w:type="gramEnd"/>
    </w:p>
    <w:p w14:paraId="39592704" w14:textId="77777777" w:rsidR="00847631" w:rsidRPr="00847631" w:rsidRDefault="00847631" w:rsidP="00847631">
      <w:pPr>
        <w:numPr>
          <w:ilvl w:val="0"/>
          <w:numId w:val="3"/>
        </w:numPr>
        <w:ind w:left="284" w:hanging="284"/>
        <w:rPr>
          <w:rFonts w:ascii="Arial" w:hAnsi="Arial" w:cs="Arial"/>
          <w:w w:val="105"/>
          <w:sz w:val="24"/>
          <w:szCs w:val="24"/>
        </w:rPr>
      </w:pPr>
      <w:r w:rsidRPr="00847631">
        <w:rPr>
          <w:rFonts w:ascii="Arial" w:hAnsi="Arial" w:cs="Arial"/>
          <w:w w:val="105"/>
          <w:sz w:val="24"/>
          <w:szCs w:val="24"/>
        </w:rPr>
        <w:t xml:space="preserve">safeguard children and promote their welfare </w:t>
      </w:r>
      <w:r w:rsidRPr="00847631">
        <w:rPr>
          <w:rFonts w:ascii="Arial" w:hAnsi="Arial" w:cs="Arial"/>
          <w:b/>
          <w:w w:val="105"/>
          <w:sz w:val="24"/>
          <w:szCs w:val="24"/>
        </w:rPr>
        <w:t>(safeguarding and welfare arrangements)</w:t>
      </w:r>
      <w:r w:rsidRPr="00847631">
        <w:rPr>
          <w:rFonts w:ascii="Arial" w:hAnsi="Arial" w:cs="Arial"/>
          <w:w w:val="105"/>
          <w:sz w:val="24"/>
          <w:szCs w:val="24"/>
        </w:rPr>
        <w:t xml:space="preserve">. </w:t>
      </w:r>
    </w:p>
    <w:p w14:paraId="2C3A8A23" w14:textId="77777777" w:rsidR="00847631" w:rsidRPr="00847631" w:rsidRDefault="00847631" w:rsidP="00847631">
      <w:pPr>
        <w:jc w:val="both"/>
        <w:rPr>
          <w:rFonts w:ascii="Arial" w:hAnsi="Arial" w:cs="Arial"/>
          <w:color w:val="FF0000"/>
          <w:w w:val="105"/>
          <w:sz w:val="24"/>
          <w:szCs w:val="24"/>
        </w:rPr>
      </w:pPr>
    </w:p>
    <w:p w14:paraId="5CD237B5"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The EYFS is made up of seven areas of </w:t>
      </w:r>
      <w:r w:rsidRPr="00847631">
        <w:rPr>
          <w:rFonts w:ascii="Arial" w:hAnsi="Arial" w:cs="Arial"/>
          <w:b/>
          <w:w w:val="105"/>
          <w:sz w:val="24"/>
          <w:szCs w:val="24"/>
        </w:rPr>
        <w:t>learning and development</w:t>
      </w:r>
      <w:r w:rsidRPr="00847631">
        <w:rPr>
          <w:rFonts w:ascii="Arial" w:hAnsi="Arial" w:cs="Arial"/>
          <w:w w:val="105"/>
          <w:sz w:val="24"/>
          <w:szCs w:val="24"/>
        </w:rPr>
        <w:t xml:space="preserve"> which are all very important and interconnected.</w:t>
      </w:r>
    </w:p>
    <w:p w14:paraId="07AFF02D" w14:textId="77777777" w:rsidR="00847631" w:rsidRPr="00847631" w:rsidRDefault="00847631" w:rsidP="00847631">
      <w:pPr>
        <w:jc w:val="both"/>
        <w:rPr>
          <w:rFonts w:ascii="Arial" w:hAnsi="Arial" w:cs="Arial"/>
          <w:w w:val="105"/>
          <w:sz w:val="24"/>
          <w:szCs w:val="24"/>
        </w:rPr>
      </w:pPr>
    </w:p>
    <w:p w14:paraId="039DA486"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The three prime areas of </w:t>
      </w:r>
      <w:r w:rsidRPr="00847631">
        <w:rPr>
          <w:rFonts w:ascii="Arial" w:hAnsi="Arial" w:cs="Arial"/>
          <w:b/>
          <w:w w:val="105"/>
          <w:sz w:val="24"/>
          <w:szCs w:val="24"/>
        </w:rPr>
        <w:t xml:space="preserve">communication and language; physical development; and personal, </w:t>
      </w:r>
      <w:proofErr w:type="gramStart"/>
      <w:r w:rsidRPr="00847631">
        <w:rPr>
          <w:rFonts w:ascii="Arial" w:hAnsi="Arial" w:cs="Arial"/>
          <w:b/>
          <w:w w:val="105"/>
          <w:sz w:val="24"/>
          <w:szCs w:val="24"/>
        </w:rPr>
        <w:t>social</w:t>
      </w:r>
      <w:proofErr w:type="gramEnd"/>
      <w:r w:rsidRPr="00847631">
        <w:rPr>
          <w:rFonts w:ascii="Arial" w:hAnsi="Arial" w:cs="Arial"/>
          <w:b/>
          <w:w w:val="105"/>
          <w:sz w:val="24"/>
          <w:szCs w:val="24"/>
        </w:rPr>
        <w:t xml:space="preserve"> and emotional development</w:t>
      </w:r>
      <w:r w:rsidRPr="00847631">
        <w:rPr>
          <w:rFonts w:ascii="Arial" w:hAnsi="Arial" w:cs="Arial"/>
          <w:w w:val="105"/>
          <w:sz w:val="24"/>
          <w:szCs w:val="24"/>
        </w:rPr>
        <w:t xml:space="preserve"> are particularly crucial for igniting children's curiosity and enthusiasm for learning and for building their capacity to learn, form relationships and thrive. It is very important for children to develop the three prime areas first as they are most essential for a child's healthy development and future learning.</w:t>
      </w:r>
    </w:p>
    <w:p w14:paraId="51BD68AB" w14:textId="77777777" w:rsidR="00847631" w:rsidRPr="00847631" w:rsidRDefault="00847631" w:rsidP="00847631">
      <w:pPr>
        <w:jc w:val="both"/>
        <w:rPr>
          <w:rFonts w:ascii="Arial" w:hAnsi="Arial" w:cs="Arial"/>
          <w:color w:val="FF0000"/>
          <w:w w:val="105"/>
          <w:sz w:val="24"/>
          <w:szCs w:val="24"/>
        </w:rPr>
      </w:pPr>
    </w:p>
    <w:p w14:paraId="6A65469A"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Also, as children grow, the prime areas will help them to develop skills in the four specific areas of </w:t>
      </w:r>
      <w:r w:rsidRPr="00847631">
        <w:rPr>
          <w:rFonts w:ascii="Arial" w:hAnsi="Arial" w:cs="Arial"/>
          <w:b/>
          <w:w w:val="105"/>
          <w:sz w:val="24"/>
          <w:szCs w:val="24"/>
        </w:rPr>
        <w:t>literacy, mathematics, understanding the world and expressive arts and design</w:t>
      </w:r>
      <w:r w:rsidRPr="00847631">
        <w:rPr>
          <w:rFonts w:ascii="Arial" w:hAnsi="Arial" w:cs="Arial"/>
          <w:w w:val="105"/>
          <w:sz w:val="24"/>
          <w:szCs w:val="24"/>
        </w:rPr>
        <w:t>.</w:t>
      </w:r>
    </w:p>
    <w:p w14:paraId="4A528405" w14:textId="77777777" w:rsidR="00847631" w:rsidRPr="00847631" w:rsidRDefault="00847631" w:rsidP="00847631">
      <w:pPr>
        <w:jc w:val="both"/>
        <w:rPr>
          <w:rFonts w:ascii="Arial" w:hAnsi="Arial" w:cs="Arial"/>
          <w:w w:val="105"/>
          <w:sz w:val="24"/>
          <w:szCs w:val="24"/>
        </w:rPr>
      </w:pPr>
    </w:p>
    <w:p w14:paraId="5A9F9A3E"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We firmly believe that all seven areas of learning and development must be delivered through planned, purposeful play, with a balance of adult-led activities and child-initiated activities.</w:t>
      </w:r>
    </w:p>
    <w:p w14:paraId="37ED21FA" w14:textId="77777777" w:rsidR="00847631" w:rsidRPr="00847631" w:rsidRDefault="00847631" w:rsidP="00847631">
      <w:pPr>
        <w:jc w:val="both"/>
        <w:rPr>
          <w:rFonts w:ascii="Arial" w:hAnsi="Arial" w:cs="Arial"/>
          <w:w w:val="105"/>
          <w:sz w:val="24"/>
          <w:szCs w:val="24"/>
        </w:rPr>
      </w:pPr>
    </w:p>
    <w:p w14:paraId="1F3D4B6A"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We want all our children to learn by playing and exploring, by being active and through creative and critical thinking. We use both the indoor and outdoor environments so that children can develop intellectually, creatively, physically, </w:t>
      </w:r>
      <w:proofErr w:type="gramStart"/>
      <w:r w:rsidRPr="00847631">
        <w:rPr>
          <w:rFonts w:ascii="Arial" w:hAnsi="Arial" w:cs="Arial"/>
          <w:w w:val="105"/>
          <w:sz w:val="24"/>
          <w:szCs w:val="24"/>
        </w:rPr>
        <w:t>socially</w:t>
      </w:r>
      <w:proofErr w:type="gramEnd"/>
      <w:r w:rsidRPr="00847631">
        <w:rPr>
          <w:rFonts w:ascii="Arial" w:hAnsi="Arial" w:cs="Arial"/>
          <w:w w:val="105"/>
          <w:sz w:val="24"/>
          <w:szCs w:val="24"/>
        </w:rPr>
        <w:t xml:space="preserve"> and emotionally.</w:t>
      </w:r>
    </w:p>
    <w:p w14:paraId="0D82E1F3" w14:textId="77777777" w:rsidR="00847631" w:rsidRPr="00847631" w:rsidRDefault="00847631" w:rsidP="00847631">
      <w:pPr>
        <w:jc w:val="both"/>
        <w:rPr>
          <w:rFonts w:ascii="Arial" w:hAnsi="Arial" w:cs="Arial"/>
          <w:w w:val="105"/>
          <w:sz w:val="24"/>
          <w:szCs w:val="24"/>
        </w:rPr>
      </w:pPr>
    </w:p>
    <w:p w14:paraId="7122E2D8"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We work hard to give every child the opportunity to achieve their best as we believe every child is a unique child who is constantly learning. </w:t>
      </w:r>
    </w:p>
    <w:p w14:paraId="626561D1" w14:textId="77777777" w:rsidR="00847631" w:rsidRPr="00847631" w:rsidRDefault="00847631" w:rsidP="00847631">
      <w:pPr>
        <w:jc w:val="both"/>
        <w:rPr>
          <w:rFonts w:ascii="Arial" w:hAnsi="Arial" w:cs="Arial"/>
          <w:color w:val="FF0000"/>
          <w:w w:val="105"/>
          <w:sz w:val="24"/>
          <w:szCs w:val="24"/>
        </w:rPr>
      </w:pPr>
    </w:p>
    <w:p w14:paraId="666677C0" w14:textId="77777777" w:rsidR="00847631" w:rsidRPr="00847631" w:rsidRDefault="00847631" w:rsidP="00847631">
      <w:pPr>
        <w:pStyle w:val="DefaultText"/>
        <w:jc w:val="both"/>
        <w:rPr>
          <w:rFonts w:ascii="Arial" w:hAnsi="Arial" w:cs="Arial"/>
          <w:szCs w:val="24"/>
        </w:rPr>
      </w:pPr>
      <w:r w:rsidRPr="00847631">
        <w:rPr>
          <w:rFonts w:ascii="Arial" w:hAnsi="Arial" w:cs="Arial"/>
          <w:szCs w:val="24"/>
        </w:rPr>
        <w:t xml:space="preserve">We </w:t>
      </w:r>
      <w:proofErr w:type="spellStart"/>
      <w:r w:rsidRPr="00847631">
        <w:rPr>
          <w:rFonts w:ascii="Arial" w:hAnsi="Arial" w:cs="Arial"/>
          <w:szCs w:val="24"/>
        </w:rPr>
        <w:t>recognise</w:t>
      </w:r>
      <w:proofErr w:type="spellEnd"/>
      <w:r w:rsidRPr="00847631">
        <w:rPr>
          <w:rFonts w:ascii="Arial" w:hAnsi="Arial" w:cs="Arial"/>
          <w:szCs w:val="24"/>
        </w:rPr>
        <w:t xml:space="preserve"> our responsibilities under the Health and Safety at Work Act 1974 and will take all reasonably practicable steps to provide and maintain safe and healthy working conditions (on the school premises and during school-sponsored activities), equipment and systems of work for all our pupils, school personnel and visitors to the school. </w:t>
      </w:r>
    </w:p>
    <w:p w14:paraId="040CDF04" w14:textId="77777777" w:rsidR="00847631" w:rsidRPr="00847631" w:rsidRDefault="00847631" w:rsidP="00847631">
      <w:pPr>
        <w:jc w:val="both"/>
        <w:rPr>
          <w:rFonts w:ascii="Arial" w:hAnsi="Arial" w:cs="Arial"/>
          <w:w w:val="105"/>
          <w:sz w:val="24"/>
          <w:szCs w:val="24"/>
        </w:rPr>
      </w:pPr>
    </w:p>
    <w:p w14:paraId="7CD43CE5"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We wish to work closely with the school council and to hear their views and opinions as we acknowledge and support Article 12 of the United Nations Convention on the Rights of the Child </w:t>
      </w:r>
      <w:proofErr w:type="gramStart"/>
      <w:r w:rsidRPr="00847631">
        <w:rPr>
          <w:rFonts w:ascii="Arial" w:hAnsi="Arial" w:cs="Arial"/>
          <w:w w:val="105"/>
          <w:sz w:val="24"/>
          <w:szCs w:val="24"/>
        </w:rPr>
        <w:t>that children</w:t>
      </w:r>
      <w:proofErr w:type="gramEnd"/>
      <w:r w:rsidRPr="00847631">
        <w:rPr>
          <w:rFonts w:ascii="Arial" w:hAnsi="Arial" w:cs="Arial"/>
          <w:w w:val="105"/>
          <w:sz w:val="24"/>
          <w:szCs w:val="24"/>
        </w:rPr>
        <w:t xml:space="preserve"> should be encouraged to form and to express their views.</w:t>
      </w:r>
    </w:p>
    <w:p w14:paraId="75310FFB" w14:textId="77777777" w:rsidR="00847631" w:rsidRPr="00847631" w:rsidRDefault="00847631" w:rsidP="00847631">
      <w:pPr>
        <w:jc w:val="both"/>
        <w:rPr>
          <w:rFonts w:ascii="Arial" w:hAnsi="Arial" w:cs="Arial"/>
          <w:w w:val="105"/>
          <w:sz w:val="24"/>
          <w:szCs w:val="24"/>
        </w:rPr>
      </w:pPr>
    </w:p>
    <w:p w14:paraId="763EF482"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We as a school community have a commitment to promote equality. Therefore, an equality impact assessment has been undertaken and we believe this policy is in line with the Equality Act 2010.</w:t>
      </w:r>
    </w:p>
    <w:p w14:paraId="683727D2" w14:textId="77777777" w:rsidR="00847631" w:rsidRPr="00847631" w:rsidRDefault="00847631" w:rsidP="00847631">
      <w:pPr>
        <w:jc w:val="both"/>
        <w:rPr>
          <w:rFonts w:ascii="Arial" w:hAnsi="Arial" w:cs="Arial"/>
          <w:b/>
          <w:w w:val="105"/>
          <w:sz w:val="24"/>
          <w:szCs w:val="24"/>
        </w:rPr>
      </w:pPr>
    </w:p>
    <w:p w14:paraId="26FF823A" w14:textId="77777777" w:rsidR="00847631" w:rsidRPr="00847631" w:rsidRDefault="00847631" w:rsidP="00847631">
      <w:pPr>
        <w:tabs>
          <w:tab w:val="left" w:pos="0"/>
        </w:tabs>
        <w:rPr>
          <w:rFonts w:ascii="Arial" w:hAnsi="Arial" w:cs="Arial"/>
          <w:w w:val="105"/>
          <w:sz w:val="24"/>
          <w:szCs w:val="24"/>
        </w:rPr>
      </w:pPr>
      <w:r w:rsidRPr="00847631">
        <w:rPr>
          <w:rFonts w:ascii="Arial" w:hAnsi="Arial" w:cs="Arial"/>
          <w:w w:val="105"/>
          <w:sz w:val="24"/>
          <w:szCs w:val="24"/>
        </w:rPr>
        <w:lastRenderedPageBreak/>
        <w:t xml:space="preserve">We all have a responsibility to ensure equality permeates </w:t>
      </w:r>
      <w:proofErr w:type="gramStart"/>
      <w:r w:rsidRPr="00847631">
        <w:rPr>
          <w:rFonts w:ascii="Arial" w:hAnsi="Arial" w:cs="Arial"/>
          <w:w w:val="105"/>
          <w:sz w:val="24"/>
          <w:szCs w:val="24"/>
        </w:rPr>
        <w:t>in to</w:t>
      </w:r>
      <w:proofErr w:type="gramEnd"/>
      <w:r w:rsidRPr="00847631">
        <w:rPr>
          <w:rFonts w:ascii="Arial" w:hAnsi="Arial" w:cs="Arial"/>
          <w:w w:val="105"/>
          <w:sz w:val="24"/>
          <w:szCs w:val="24"/>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3333A3DE" w14:textId="77777777" w:rsidR="00847631" w:rsidRPr="00847631" w:rsidRDefault="00847631" w:rsidP="00847631">
      <w:pPr>
        <w:tabs>
          <w:tab w:val="left" w:pos="0"/>
        </w:tabs>
        <w:jc w:val="both"/>
        <w:rPr>
          <w:rFonts w:ascii="Arial" w:hAnsi="Arial" w:cs="Arial"/>
          <w:color w:val="FF0000"/>
          <w:w w:val="105"/>
          <w:sz w:val="24"/>
          <w:szCs w:val="24"/>
        </w:rPr>
      </w:pPr>
    </w:p>
    <w:p w14:paraId="5F224959"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We aim to be judged at least good in all school inspections by ensuring that standards for all pupils are higher than schools of a similar size and that standards continue to improve faster than the national trend. </w:t>
      </w:r>
    </w:p>
    <w:p w14:paraId="4164C308" w14:textId="77777777" w:rsidR="00847631" w:rsidRPr="00847631" w:rsidRDefault="00847631" w:rsidP="00847631">
      <w:pPr>
        <w:jc w:val="both"/>
        <w:rPr>
          <w:rFonts w:ascii="Arial" w:hAnsi="Arial" w:cs="Arial"/>
          <w:w w:val="105"/>
          <w:sz w:val="24"/>
          <w:szCs w:val="24"/>
        </w:rPr>
      </w:pPr>
    </w:p>
    <w:p w14:paraId="519AF2BB"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We believe it is essential that this policy clearly identifies and outlines the roles and responsibilities of all those involved in the procedures and arrangements that </w:t>
      </w:r>
      <w:proofErr w:type="gramStart"/>
      <w:r w:rsidRPr="00847631">
        <w:rPr>
          <w:rFonts w:ascii="Arial" w:hAnsi="Arial" w:cs="Arial"/>
          <w:w w:val="105"/>
          <w:sz w:val="24"/>
          <w:szCs w:val="24"/>
        </w:rPr>
        <w:t>are connected with</w:t>
      </w:r>
      <w:proofErr w:type="gramEnd"/>
      <w:r w:rsidRPr="00847631">
        <w:rPr>
          <w:rFonts w:ascii="Arial" w:hAnsi="Arial" w:cs="Arial"/>
          <w:w w:val="105"/>
          <w:sz w:val="24"/>
          <w:szCs w:val="24"/>
        </w:rPr>
        <w:t xml:space="preserve"> this policy.</w:t>
      </w:r>
    </w:p>
    <w:p w14:paraId="1CC1065C" w14:textId="77777777" w:rsidR="00847631" w:rsidRPr="00847631" w:rsidRDefault="00847631">
      <w:pPr>
        <w:rPr>
          <w:rFonts w:ascii="Arial" w:hAnsi="Arial" w:cs="Arial"/>
          <w:sz w:val="24"/>
          <w:szCs w:val="24"/>
        </w:rPr>
      </w:pPr>
    </w:p>
    <w:p w14:paraId="3C273A79" w14:textId="682F8D2D" w:rsidR="00847631" w:rsidRPr="00847631" w:rsidRDefault="00847631">
      <w:pPr>
        <w:rPr>
          <w:rFonts w:ascii="Arial" w:hAnsi="Arial" w:cs="Arial"/>
          <w:sz w:val="24"/>
          <w:szCs w:val="24"/>
        </w:rPr>
      </w:pPr>
    </w:p>
    <w:p w14:paraId="0347E3EC" w14:textId="3D984BFB" w:rsidR="00847631" w:rsidRPr="000053C7" w:rsidRDefault="000053C7">
      <w:pPr>
        <w:rPr>
          <w:rFonts w:ascii="Arial" w:hAnsi="Arial" w:cs="Arial"/>
          <w:sz w:val="24"/>
          <w:szCs w:val="24"/>
          <w:u w:val="single"/>
        </w:rPr>
      </w:pPr>
      <w:r w:rsidRPr="000053C7">
        <w:rPr>
          <w:rFonts w:ascii="Arial" w:hAnsi="Arial" w:cs="Arial"/>
          <w:sz w:val="24"/>
          <w:szCs w:val="24"/>
          <w:u w:val="single"/>
        </w:rPr>
        <w:t>Curriculum Intent</w:t>
      </w:r>
    </w:p>
    <w:p w14:paraId="16EF3A40" w14:textId="77777777" w:rsidR="000053C7" w:rsidRPr="00847631" w:rsidRDefault="000053C7">
      <w:pPr>
        <w:rPr>
          <w:rFonts w:ascii="Arial" w:hAnsi="Arial" w:cs="Arial"/>
          <w:sz w:val="24"/>
          <w:szCs w:val="24"/>
        </w:rPr>
      </w:pPr>
    </w:p>
    <w:p w14:paraId="0124D009" w14:textId="16A7C0D1" w:rsidR="000053C7" w:rsidRDefault="000053C7" w:rsidP="000053C7">
      <w:pPr>
        <w:rPr>
          <w:rFonts w:ascii="Arial" w:hAnsi="Arial" w:cs="Arial"/>
          <w:sz w:val="24"/>
          <w:szCs w:val="24"/>
        </w:rPr>
      </w:pPr>
      <w:r>
        <w:rPr>
          <w:rFonts w:ascii="Arial" w:hAnsi="Arial" w:cs="Arial"/>
          <w:sz w:val="24"/>
          <w:szCs w:val="24"/>
        </w:rPr>
        <w:t xml:space="preserve">The </w:t>
      </w:r>
      <w:r w:rsidRPr="000053C7">
        <w:rPr>
          <w:rFonts w:ascii="Arial" w:hAnsi="Arial" w:cs="Arial"/>
          <w:sz w:val="24"/>
          <w:szCs w:val="24"/>
        </w:rPr>
        <w:t xml:space="preserve">intent for our children is to feel safe, </w:t>
      </w:r>
      <w:proofErr w:type="gramStart"/>
      <w:r w:rsidRPr="000053C7">
        <w:rPr>
          <w:rFonts w:ascii="Arial" w:hAnsi="Arial" w:cs="Arial"/>
          <w:sz w:val="24"/>
          <w:szCs w:val="24"/>
        </w:rPr>
        <w:t>happy</w:t>
      </w:r>
      <w:proofErr w:type="gramEnd"/>
      <w:r w:rsidRPr="000053C7">
        <w:rPr>
          <w:rFonts w:ascii="Arial" w:hAnsi="Arial" w:cs="Arial"/>
          <w:sz w:val="24"/>
          <w:szCs w:val="24"/>
        </w:rPr>
        <w:t xml:space="preserve"> and eager to learn. At Rivington, we </w:t>
      </w:r>
      <w:r w:rsidRPr="000053C7">
        <w:rPr>
          <w:rFonts w:ascii="Arial" w:hAnsi="Arial" w:cs="Arial"/>
          <w:color w:val="FFFF00"/>
          <w:sz w:val="24"/>
          <w:szCs w:val="24"/>
        </w:rPr>
        <w:t>C</w:t>
      </w:r>
      <w:r w:rsidRPr="000053C7">
        <w:rPr>
          <w:rFonts w:ascii="Arial" w:hAnsi="Arial" w:cs="Arial"/>
          <w:color w:val="538135" w:themeColor="accent6" w:themeShade="BF"/>
          <w:sz w:val="24"/>
          <w:szCs w:val="24"/>
        </w:rPr>
        <w:t>A</w:t>
      </w:r>
      <w:r w:rsidRPr="000053C7">
        <w:rPr>
          <w:rFonts w:ascii="Arial" w:hAnsi="Arial" w:cs="Arial"/>
          <w:color w:val="0070C0"/>
          <w:sz w:val="24"/>
          <w:szCs w:val="24"/>
        </w:rPr>
        <w:t>R</w:t>
      </w:r>
      <w:r w:rsidRPr="000053C7">
        <w:rPr>
          <w:rFonts w:ascii="Arial" w:hAnsi="Arial" w:cs="Arial"/>
          <w:color w:val="FF0000"/>
          <w:sz w:val="24"/>
          <w:szCs w:val="24"/>
        </w:rPr>
        <w:t>E</w:t>
      </w:r>
      <w:r w:rsidRPr="000053C7">
        <w:rPr>
          <w:rFonts w:ascii="Arial" w:hAnsi="Arial" w:cs="Arial"/>
          <w:sz w:val="24"/>
          <w:szCs w:val="24"/>
        </w:rPr>
        <w:t>.</w:t>
      </w:r>
    </w:p>
    <w:p w14:paraId="3C9CC33B" w14:textId="77777777" w:rsidR="000053C7" w:rsidRDefault="000053C7" w:rsidP="000053C7">
      <w:pPr>
        <w:rPr>
          <w:rFonts w:ascii="Arial" w:hAnsi="Arial" w:cs="Arial"/>
          <w:sz w:val="24"/>
          <w:szCs w:val="24"/>
        </w:rPr>
      </w:pPr>
    </w:p>
    <w:p w14:paraId="0E4AB391" w14:textId="64FA75D7" w:rsidR="000053C7" w:rsidRDefault="000053C7" w:rsidP="000053C7">
      <w:pPr>
        <w:rPr>
          <w:rFonts w:ascii="Arial" w:hAnsi="Arial" w:cs="Arial"/>
          <w:sz w:val="24"/>
          <w:szCs w:val="24"/>
        </w:rPr>
      </w:pPr>
      <w:r w:rsidRPr="000053C7">
        <w:rPr>
          <w:rFonts w:ascii="Arial" w:hAnsi="Arial" w:cs="Arial"/>
          <w:color w:val="FFFF00"/>
          <w:sz w:val="24"/>
          <w:szCs w:val="24"/>
        </w:rPr>
        <w:t>COMMUNICATION</w:t>
      </w:r>
      <w:r w:rsidRPr="000053C7">
        <w:rPr>
          <w:rFonts w:ascii="Arial" w:hAnsi="Arial" w:cs="Arial"/>
          <w:sz w:val="24"/>
          <w:szCs w:val="24"/>
        </w:rPr>
        <w:t xml:space="preserve"> – we strive for children to be able to communicate effectively and express themselves with confidence, sharing their thoughts, </w:t>
      </w:r>
      <w:proofErr w:type="gramStart"/>
      <w:r w:rsidRPr="000053C7">
        <w:rPr>
          <w:rFonts w:ascii="Arial" w:hAnsi="Arial" w:cs="Arial"/>
          <w:sz w:val="24"/>
          <w:szCs w:val="24"/>
        </w:rPr>
        <w:t>ideas</w:t>
      </w:r>
      <w:proofErr w:type="gramEnd"/>
      <w:r w:rsidRPr="000053C7">
        <w:rPr>
          <w:rFonts w:ascii="Arial" w:hAnsi="Arial" w:cs="Arial"/>
          <w:sz w:val="24"/>
          <w:szCs w:val="24"/>
        </w:rPr>
        <w:t xml:space="preserve"> and feelings with the knowledge that they will be listened to and understood.</w:t>
      </w:r>
    </w:p>
    <w:p w14:paraId="778796EA" w14:textId="77777777" w:rsidR="000053C7" w:rsidRPr="000053C7" w:rsidRDefault="000053C7" w:rsidP="000053C7">
      <w:pPr>
        <w:rPr>
          <w:rFonts w:ascii="Arial" w:hAnsi="Arial" w:cs="Arial"/>
          <w:sz w:val="24"/>
          <w:szCs w:val="24"/>
        </w:rPr>
      </w:pPr>
    </w:p>
    <w:p w14:paraId="5A76E86B" w14:textId="27B578BC" w:rsidR="000053C7" w:rsidRDefault="000053C7" w:rsidP="000053C7">
      <w:pPr>
        <w:rPr>
          <w:rFonts w:ascii="Arial" w:hAnsi="Arial" w:cs="Arial"/>
          <w:sz w:val="24"/>
          <w:szCs w:val="24"/>
        </w:rPr>
      </w:pPr>
      <w:r w:rsidRPr="000053C7">
        <w:rPr>
          <w:rFonts w:ascii="Arial" w:hAnsi="Arial" w:cs="Arial"/>
          <w:color w:val="538135" w:themeColor="accent6" w:themeShade="BF"/>
          <w:sz w:val="24"/>
          <w:szCs w:val="24"/>
        </w:rPr>
        <w:t>ASPIRATION</w:t>
      </w:r>
      <w:r w:rsidRPr="000053C7">
        <w:rPr>
          <w:rFonts w:ascii="Arial" w:hAnsi="Arial" w:cs="Arial"/>
          <w:sz w:val="24"/>
          <w:szCs w:val="24"/>
        </w:rPr>
        <w:t xml:space="preserve"> – developmentally appropriate and ambitious planning, responsive to individuals and group dynamics, and an approach which </w:t>
      </w:r>
      <w:proofErr w:type="gramStart"/>
      <w:r w:rsidRPr="000053C7">
        <w:rPr>
          <w:rFonts w:ascii="Arial" w:hAnsi="Arial" w:cs="Arial"/>
          <w:sz w:val="24"/>
          <w:szCs w:val="24"/>
        </w:rPr>
        <w:t>inspires</w:t>
      </w:r>
      <w:proofErr w:type="gramEnd"/>
      <w:r w:rsidRPr="000053C7">
        <w:rPr>
          <w:rFonts w:ascii="Arial" w:hAnsi="Arial" w:cs="Arial"/>
          <w:sz w:val="24"/>
          <w:szCs w:val="24"/>
        </w:rPr>
        <w:t xml:space="preserve"> and challenges children’s inquisitive minds is taken by all adults.</w:t>
      </w:r>
    </w:p>
    <w:p w14:paraId="77E58329" w14:textId="77777777" w:rsidR="000053C7" w:rsidRDefault="000053C7" w:rsidP="000053C7">
      <w:pPr>
        <w:rPr>
          <w:rFonts w:ascii="Arial" w:hAnsi="Arial" w:cs="Arial"/>
          <w:sz w:val="24"/>
          <w:szCs w:val="24"/>
        </w:rPr>
      </w:pPr>
    </w:p>
    <w:p w14:paraId="59A84E19" w14:textId="3AE5A4F2" w:rsidR="000053C7" w:rsidRDefault="000053C7" w:rsidP="000053C7">
      <w:pPr>
        <w:rPr>
          <w:rFonts w:ascii="Arial" w:hAnsi="Arial" w:cs="Arial"/>
          <w:sz w:val="24"/>
          <w:szCs w:val="24"/>
        </w:rPr>
      </w:pPr>
      <w:r w:rsidRPr="000053C7">
        <w:rPr>
          <w:rFonts w:ascii="Arial" w:hAnsi="Arial" w:cs="Arial"/>
          <w:color w:val="0070C0"/>
          <w:sz w:val="24"/>
          <w:szCs w:val="24"/>
        </w:rPr>
        <w:t>RESPECT</w:t>
      </w:r>
      <w:r w:rsidRPr="000053C7">
        <w:rPr>
          <w:rFonts w:ascii="Arial" w:hAnsi="Arial" w:cs="Arial"/>
          <w:sz w:val="24"/>
          <w:szCs w:val="24"/>
        </w:rPr>
        <w:t xml:space="preserve"> – we aim for children and families to feel recognised and valued as individuals and as part of our community. We focus on children’s understanding of what it means to respect – each other and our environment.</w:t>
      </w:r>
    </w:p>
    <w:p w14:paraId="16F5A4DE" w14:textId="77777777" w:rsidR="000053C7" w:rsidRPr="000053C7" w:rsidRDefault="000053C7" w:rsidP="000053C7">
      <w:pPr>
        <w:rPr>
          <w:rFonts w:ascii="Arial" w:hAnsi="Arial" w:cs="Arial"/>
          <w:sz w:val="24"/>
          <w:szCs w:val="24"/>
        </w:rPr>
      </w:pPr>
    </w:p>
    <w:p w14:paraId="3F9A15A4" w14:textId="28C8FC56" w:rsidR="00847631" w:rsidRPr="00847631" w:rsidRDefault="000053C7" w:rsidP="000053C7">
      <w:pPr>
        <w:rPr>
          <w:rFonts w:ascii="Arial" w:hAnsi="Arial" w:cs="Arial"/>
          <w:sz w:val="24"/>
          <w:szCs w:val="24"/>
        </w:rPr>
      </w:pPr>
      <w:r w:rsidRPr="000053C7">
        <w:rPr>
          <w:rFonts w:ascii="Arial" w:hAnsi="Arial" w:cs="Arial"/>
          <w:color w:val="FF0000"/>
          <w:sz w:val="24"/>
          <w:szCs w:val="24"/>
        </w:rPr>
        <w:t>EXPERIENCES</w:t>
      </w:r>
      <w:r w:rsidRPr="000053C7">
        <w:rPr>
          <w:rFonts w:ascii="Arial" w:hAnsi="Arial" w:cs="Arial"/>
          <w:sz w:val="24"/>
          <w:szCs w:val="24"/>
        </w:rPr>
        <w:t xml:space="preserve"> – we aim for children to gain first-hand experiences to ignite their curiosity and embed their learning. We encourage children to independently access resources, develop their own play and ask for help, confident in the knowledge that they can co-construct their own learning environment and opportunities.</w:t>
      </w:r>
    </w:p>
    <w:p w14:paraId="5F9330BE" w14:textId="77777777" w:rsidR="00847631" w:rsidRPr="00847631" w:rsidRDefault="00847631">
      <w:pPr>
        <w:rPr>
          <w:rFonts w:ascii="Arial" w:hAnsi="Arial" w:cs="Arial"/>
          <w:sz w:val="24"/>
          <w:szCs w:val="24"/>
        </w:rPr>
      </w:pPr>
    </w:p>
    <w:p w14:paraId="051C3EFC" w14:textId="00CEAAF4" w:rsidR="00847631" w:rsidRPr="00847631" w:rsidRDefault="00847631">
      <w:pPr>
        <w:rPr>
          <w:rFonts w:ascii="Arial" w:hAnsi="Arial" w:cs="Arial"/>
          <w:sz w:val="24"/>
          <w:szCs w:val="24"/>
        </w:rPr>
      </w:pPr>
    </w:p>
    <w:p w14:paraId="17560CB0" w14:textId="77777777" w:rsidR="00847631" w:rsidRPr="00847631" w:rsidRDefault="00847631" w:rsidP="000053C7">
      <w:pPr>
        <w:rPr>
          <w:rFonts w:ascii="Arial" w:hAnsi="Arial" w:cs="Arial"/>
          <w:b/>
          <w:w w:val="105"/>
          <w:sz w:val="24"/>
          <w:szCs w:val="24"/>
        </w:rPr>
      </w:pPr>
      <w:r w:rsidRPr="00847631">
        <w:rPr>
          <w:rFonts w:ascii="Arial" w:hAnsi="Arial" w:cs="Arial"/>
          <w:b/>
          <w:w w:val="105"/>
          <w:sz w:val="24"/>
          <w:szCs w:val="24"/>
        </w:rPr>
        <w:t>Responsibility for the Policy and Procedure</w:t>
      </w:r>
    </w:p>
    <w:p w14:paraId="5B31788E" w14:textId="77777777" w:rsidR="00847631" w:rsidRPr="00847631" w:rsidRDefault="00847631" w:rsidP="00847631">
      <w:pPr>
        <w:rPr>
          <w:rFonts w:ascii="Arial" w:hAnsi="Arial" w:cs="Arial"/>
          <w:b/>
          <w:w w:val="105"/>
          <w:sz w:val="24"/>
          <w:szCs w:val="24"/>
        </w:rPr>
      </w:pPr>
    </w:p>
    <w:p w14:paraId="13EAB768" w14:textId="77777777" w:rsidR="00847631" w:rsidRPr="00847631" w:rsidRDefault="00847631" w:rsidP="000053C7">
      <w:pPr>
        <w:rPr>
          <w:rFonts w:ascii="Arial" w:hAnsi="Arial" w:cs="Arial"/>
          <w:b/>
          <w:w w:val="105"/>
          <w:sz w:val="24"/>
          <w:szCs w:val="24"/>
        </w:rPr>
      </w:pPr>
      <w:r w:rsidRPr="00847631">
        <w:rPr>
          <w:rFonts w:ascii="Arial" w:hAnsi="Arial" w:cs="Arial"/>
          <w:b/>
          <w:w w:val="105"/>
          <w:sz w:val="24"/>
          <w:szCs w:val="24"/>
        </w:rPr>
        <w:t>Role of the Governing Body</w:t>
      </w:r>
    </w:p>
    <w:p w14:paraId="2E8ABFC3" w14:textId="77777777" w:rsidR="00847631" w:rsidRPr="00847631" w:rsidRDefault="00847631" w:rsidP="00847631">
      <w:pPr>
        <w:rPr>
          <w:rFonts w:ascii="Arial" w:hAnsi="Arial" w:cs="Arial"/>
          <w:b/>
          <w:w w:val="105"/>
          <w:sz w:val="24"/>
          <w:szCs w:val="24"/>
        </w:rPr>
      </w:pPr>
    </w:p>
    <w:p w14:paraId="1BEB7169" w14:textId="77777777" w:rsidR="00847631" w:rsidRPr="00847631" w:rsidRDefault="00847631" w:rsidP="00847631">
      <w:pPr>
        <w:rPr>
          <w:rFonts w:ascii="Arial" w:hAnsi="Arial" w:cs="Arial"/>
          <w:w w:val="105"/>
          <w:sz w:val="24"/>
          <w:szCs w:val="24"/>
        </w:rPr>
      </w:pPr>
      <w:r w:rsidRPr="00847631">
        <w:rPr>
          <w:rFonts w:ascii="Arial" w:hAnsi="Arial" w:cs="Arial"/>
          <w:w w:val="105"/>
          <w:sz w:val="24"/>
          <w:szCs w:val="24"/>
        </w:rPr>
        <w:t>The governing body has:</w:t>
      </w:r>
    </w:p>
    <w:p w14:paraId="326A8D41" w14:textId="77777777" w:rsidR="00847631" w:rsidRPr="00847631" w:rsidRDefault="00847631" w:rsidP="00847631">
      <w:pPr>
        <w:rPr>
          <w:rFonts w:ascii="Arial" w:hAnsi="Arial" w:cs="Arial"/>
          <w:w w:val="105"/>
          <w:sz w:val="24"/>
          <w:szCs w:val="24"/>
        </w:rPr>
      </w:pPr>
      <w:r w:rsidRPr="00847631">
        <w:rPr>
          <w:rFonts w:ascii="Arial" w:hAnsi="Arial" w:cs="Arial"/>
          <w:w w:val="105"/>
          <w:sz w:val="24"/>
          <w:szCs w:val="24"/>
        </w:rPr>
        <w:t xml:space="preserve"> </w:t>
      </w:r>
    </w:p>
    <w:p w14:paraId="3CB9D4B9"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appointed a member of staff to be the leader of the Early Years Foundation Stage who:</w:t>
      </w:r>
    </w:p>
    <w:p w14:paraId="40229C71" w14:textId="77777777" w:rsidR="00847631" w:rsidRPr="00847631" w:rsidRDefault="00847631" w:rsidP="00847631">
      <w:pPr>
        <w:jc w:val="both"/>
        <w:rPr>
          <w:rFonts w:ascii="Arial" w:hAnsi="Arial" w:cs="Arial"/>
          <w:w w:val="105"/>
          <w:sz w:val="24"/>
          <w:szCs w:val="24"/>
        </w:rPr>
      </w:pPr>
    </w:p>
    <w:p w14:paraId="0AD86FB9" w14:textId="77777777" w:rsidR="00847631" w:rsidRPr="00847631" w:rsidRDefault="00847631" w:rsidP="000053C7">
      <w:pPr>
        <w:numPr>
          <w:ilvl w:val="0"/>
          <w:numId w:val="36"/>
        </w:numPr>
        <w:jc w:val="both"/>
        <w:rPr>
          <w:rFonts w:ascii="Arial" w:hAnsi="Arial" w:cs="Arial"/>
          <w:w w:val="105"/>
          <w:sz w:val="24"/>
          <w:szCs w:val="24"/>
        </w:rPr>
      </w:pPr>
      <w:r w:rsidRPr="00847631">
        <w:rPr>
          <w:rFonts w:ascii="Arial" w:hAnsi="Arial" w:cs="Arial"/>
          <w:w w:val="105"/>
          <w:sz w:val="24"/>
          <w:szCs w:val="24"/>
        </w:rPr>
        <w:t xml:space="preserve">provides leadership in the development and management of the teaching and learning of the </w:t>
      </w:r>
      <w:proofErr w:type="gramStart"/>
      <w:r w:rsidRPr="00847631">
        <w:rPr>
          <w:rFonts w:ascii="Arial" w:hAnsi="Arial" w:cs="Arial"/>
          <w:w w:val="105"/>
          <w:sz w:val="24"/>
          <w:szCs w:val="24"/>
        </w:rPr>
        <w:t>EYFS;</w:t>
      </w:r>
      <w:proofErr w:type="gramEnd"/>
    </w:p>
    <w:p w14:paraId="2C42C96D" w14:textId="77777777" w:rsidR="00847631" w:rsidRPr="00847631" w:rsidRDefault="00847631" w:rsidP="000053C7">
      <w:pPr>
        <w:numPr>
          <w:ilvl w:val="0"/>
          <w:numId w:val="36"/>
        </w:numPr>
        <w:jc w:val="both"/>
        <w:rPr>
          <w:rFonts w:ascii="Arial" w:hAnsi="Arial" w:cs="Arial"/>
          <w:w w:val="105"/>
          <w:sz w:val="24"/>
          <w:szCs w:val="24"/>
        </w:rPr>
      </w:pPr>
      <w:r w:rsidRPr="00847631">
        <w:rPr>
          <w:rFonts w:ascii="Arial" w:hAnsi="Arial" w:cs="Arial"/>
          <w:w w:val="105"/>
          <w:sz w:val="24"/>
          <w:szCs w:val="24"/>
        </w:rPr>
        <w:lastRenderedPageBreak/>
        <w:t xml:space="preserve">has a teaching responsibility and undertakes other associated </w:t>
      </w:r>
      <w:proofErr w:type="gramStart"/>
      <w:r w:rsidRPr="00847631">
        <w:rPr>
          <w:rFonts w:ascii="Arial" w:hAnsi="Arial" w:cs="Arial"/>
          <w:w w:val="105"/>
          <w:sz w:val="24"/>
          <w:szCs w:val="24"/>
        </w:rPr>
        <w:t>responsibilities.</w:t>
      </w:r>
      <w:proofErr w:type="gramEnd"/>
    </w:p>
    <w:p w14:paraId="19361D70" w14:textId="77777777" w:rsidR="00847631" w:rsidRPr="00847631" w:rsidRDefault="00847631" w:rsidP="00847631">
      <w:pPr>
        <w:ind w:left="720"/>
        <w:jc w:val="both"/>
        <w:rPr>
          <w:rFonts w:ascii="Arial" w:hAnsi="Arial" w:cs="Arial"/>
          <w:color w:val="FF0000"/>
          <w:w w:val="105"/>
          <w:sz w:val="24"/>
          <w:szCs w:val="24"/>
        </w:rPr>
      </w:pPr>
    </w:p>
    <w:p w14:paraId="4C140610"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delegated powers and responsibilities to the headteacher to ensure all school personnel and stakeholders are aware of and comply with this </w:t>
      </w:r>
      <w:proofErr w:type="gramStart"/>
      <w:r w:rsidRPr="00847631">
        <w:rPr>
          <w:rFonts w:ascii="Arial" w:hAnsi="Arial" w:cs="Arial"/>
          <w:w w:val="105"/>
          <w:sz w:val="24"/>
          <w:szCs w:val="24"/>
        </w:rPr>
        <w:t>policy;</w:t>
      </w:r>
      <w:proofErr w:type="gramEnd"/>
    </w:p>
    <w:p w14:paraId="37396C61"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ensuring full compliance with all statutory </w:t>
      </w:r>
      <w:proofErr w:type="gramStart"/>
      <w:r w:rsidRPr="00847631">
        <w:rPr>
          <w:rFonts w:ascii="Arial" w:hAnsi="Arial" w:cs="Arial"/>
          <w:w w:val="105"/>
          <w:sz w:val="24"/>
          <w:szCs w:val="24"/>
        </w:rPr>
        <w:t>responsibilities;</w:t>
      </w:r>
      <w:proofErr w:type="gramEnd"/>
    </w:p>
    <w:p w14:paraId="30FF938A"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ensuring that the school complies with all equalities </w:t>
      </w:r>
      <w:proofErr w:type="gramStart"/>
      <w:r w:rsidRPr="00847631">
        <w:rPr>
          <w:rFonts w:ascii="Arial" w:hAnsi="Arial" w:cs="Arial"/>
          <w:w w:val="105"/>
          <w:sz w:val="24"/>
          <w:szCs w:val="24"/>
        </w:rPr>
        <w:t>legislation;</w:t>
      </w:r>
      <w:proofErr w:type="gramEnd"/>
    </w:p>
    <w:p w14:paraId="57CBE7DA"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nominated a designated equalities governor to ensure that appropriate action will be taken to deal with all prejudice related incidents or incidents which are a breach of this </w:t>
      </w:r>
      <w:proofErr w:type="gramStart"/>
      <w:r w:rsidRPr="00847631">
        <w:rPr>
          <w:rFonts w:ascii="Arial" w:hAnsi="Arial" w:cs="Arial"/>
          <w:w w:val="105"/>
          <w:sz w:val="24"/>
          <w:szCs w:val="24"/>
        </w:rPr>
        <w:t>policy;</w:t>
      </w:r>
      <w:proofErr w:type="gramEnd"/>
      <w:r w:rsidRPr="00847631">
        <w:rPr>
          <w:rFonts w:ascii="Arial" w:hAnsi="Arial" w:cs="Arial"/>
          <w:w w:val="105"/>
          <w:sz w:val="24"/>
          <w:szCs w:val="24"/>
        </w:rPr>
        <w:t xml:space="preserve"> </w:t>
      </w:r>
    </w:p>
    <w:p w14:paraId="448A846A"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ensuring funding is in place to support this </w:t>
      </w:r>
      <w:proofErr w:type="gramStart"/>
      <w:r w:rsidRPr="00847631">
        <w:rPr>
          <w:rFonts w:ascii="Arial" w:hAnsi="Arial" w:cs="Arial"/>
          <w:w w:val="105"/>
          <w:sz w:val="24"/>
          <w:szCs w:val="24"/>
        </w:rPr>
        <w:t>policy;</w:t>
      </w:r>
      <w:proofErr w:type="gramEnd"/>
    </w:p>
    <w:p w14:paraId="1106B7C5"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make effective use of relevant research and information to improve this </w:t>
      </w:r>
      <w:proofErr w:type="gramStart"/>
      <w:r w:rsidRPr="00847631">
        <w:rPr>
          <w:rFonts w:ascii="Arial" w:hAnsi="Arial" w:cs="Arial"/>
          <w:w w:val="105"/>
          <w:sz w:val="24"/>
          <w:szCs w:val="24"/>
        </w:rPr>
        <w:t>policy;</w:t>
      </w:r>
      <w:proofErr w:type="gramEnd"/>
    </w:p>
    <w:p w14:paraId="49C4AB33"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ensuring that this policy and all policies are maintained and updated </w:t>
      </w:r>
      <w:proofErr w:type="gramStart"/>
      <w:r w:rsidRPr="00847631">
        <w:rPr>
          <w:rFonts w:ascii="Arial" w:hAnsi="Arial" w:cs="Arial"/>
          <w:w w:val="105"/>
          <w:sz w:val="24"/>
          <w:szCs w:val="24"/>
        </w:rPr>
        <w:t>regularly;</w:t>
      </w:r>
      <w:proofErr w:type="gramEnd"/>
    </w:p>
    <w:p w14:paraId="18E8AAEE"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ensuring all policies </w:t>
      </w:r>
      <w:proofErr w:type="gramStart"/>
      <w:r w:rsidRPr="00847631">
        <w:rPr>
          <w:rFonts w:ascii="Arial" w:hAnsi="Arial" w:cs="Arial"/>
          <w:w w:val="105"/>
          <w:sz w:val="24"/>
          <w:szCs w:val="24"/>
        </w:rPr>
        <w:t>are</w:t>
      </w:r>
      <w:proofErr w:type="gramEnd"/>
      <w:r w:rsidRPr="00847631">
        <w:rPr>
          <w:rFonts w:ascii="Arial" w:hAnsi="Arial" w:cs="Arial"/>
          <w:w w:val="105"/>
          <w:sz w:val="24"/>
          <w:szCs w:val="24"/>
        </w:rPr>
        <w:t xml:space="preserve"> made available to parents;</w:t>
      </w:r>
    </w:p>
    <w:p w14:paraId="30F2396A"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the responsibility of involving the school council in: </w:t>
      </w:r>
    </w:p>
    <w:p w14:paraId="57915FE3" w14:textId="77777777" w:rsidR="00847631" w:rsidRPr="00847631" w:rsidRDefault="00847631" w:rsidP="00847631">
      <w:pPr>
        <w:ind w:left="382"/>
        <w:jc w:val="both"/>
        <w:rPr>
          <w:rFonts w:ascii="Arial" w:hAnsi="Arial" w:cs="Arial"/>
          <w:sz w:val="24"/>
          <w:szCs w:val="24"/>
        </w:rPr>
      </w:pPr>
    </w:p>
    <w:p w14:paraId="7F187322" w14:textId="77777777" w:rsidR="00847631" w:rsidRPr="00847631" w:rsidRDefault="00847631" w:rsidP="000053C7">
      <w:pPr>
        <w:pStyle w:val="ListParagraph"/>
        <w:numPr>
          <w:ilvl w:val="0"/>
          <w:numId w:val="37"/>
        </w:numPr>
        <w:jc w:val="both"/>
        <w:rPr>
          <w:rFonts w:ascii="Arial" w:hAnsi="Arial" w:cs="Arial"/>
        </w:rPr>
      </w:pPr>
      <w:r w:rsidRPr="00847631">
        <w:rPr>
          <w:rFonts w:ascii="Arial" w:hAnsi="Arial" w:cs="Arial"/>
        </w:rPr>
        <w:t xml:space="preserve">determining this policy with the governing </w:t>
      </w:r>
      <w:proofErr w:type="gramStart"/>
      <w:r w:rsidRPr="00847631">
        <w:rPr>
          <w:rFonts w:ascii="Arial" w:hAnsi="Arial" w:cs="Arial"/>
        </w:rPr>
        <w:t>body;</w:t>
      </w:r>
      <w:proofErr w:type="gramEnd"/>
    </w:p>
    <w:p w14:paraId="6805E03A" w14:textId="77777777" w:rsidR="00847631" w:rsidRPr="00847631" w:rsidRDefault="00847631" w:rsidP="000053C7">
      <w:pPr>
        <w:pStyle w:val="ListParagraph"/>
        <w:numPr>
          <w:ilvl w:val="0"/>
          <w:numId w:val="37"/>
        </w:numPr>
        <w:jc w:val="both"/>
        <w:rPr>
          <w:rFonts w:ascii="Arial" w:hAnsi="Arial" w:cs="Arial"/>
        </w:rPr>
      </w:pPr>
      <w:r w:rsidRPr="00847631">
        <w:rPr>
          <w:rFonts w:ascii="Arial" w:hAnsi="Arial" w:cs="Arial"/>
        </w:rPr>
        <w:t xml:space="preserve">discussing improvements to this policy during the school </w:t>
      </w:r>
      <w:proofErr w:type="gramStart"/>
      <w:r w:rsidRPr="00847631">
        <w:rPr>
          <w:rFonts w:ascii="Arial" w:hAnsi="Arial" w:cs="Arial"/>
        </w:rPr>
        <w:t>year;</w:t>
      </w:r>
      <w:proofErr w:type="gramEnd"/>
    </w:p>
    <w:p w14:paraId="4477FB18" w14:textId="77777777" w:rsidR="00847631" w:rsidRPr="00847631" w:rsidRDefault="00847631" w:rsidP="000053C7">
      <w:pPr>
        <w:pStyle w:val="ListParagraph"/>
        <w:numPr>
          <w:ilvl w:val="0"/>
          <w:numId w:val="37"/>
        </w:numPr>
        <w:jc w:val="both"/>
        <w:rPr>
          <w:rFonts w:ascii="Arial" w:hAnsi="Arial" w:cs="Arial"/>
        </w:rPr>
      </w:pPr>
      <w:proofErr w:type="spellStart"/>
      <w:r w:rsidRPr="00847631">
        <w:rPr>
          <w:rFonts w:ascii="Arial" w:hAnsi="Arial" w:cs="Arial"/>
        </w:rPr>
        <w:t>organising</w:t>
      </w:r>
      <w:proofErr w:type="spellEnd"/>
      <w:r w:rsidRPr="00847631">
        <w:rPr>
          <w:rFonts w:ascii="Arial" w:hAnsi="Arial" w:cs="Arial"/>
        </w:rPr>
        <w:t xml:space="preserve"> surveys to gauge the thoughts of all </w:t>
      </w:r>
      <w:proofErr w:type="gramStart"/>
      <w:r w:rsidRPr="00847631">
        <w:rPr>
          <w:rFonts w:ascii="Arial" w:hAnsi="Arial" w:cs="Arial"/>
        </w:rPr>
        <w:t>pupils;</w:t>
      </w:r>
      <w:proofErr w:type="gramEnd"/>
    </w:p>
    <w:p w14:paraId="49E8A262" w14:textId="77777777" w:rsidR="00847631" w:rsidRPr="00847631" w:rsidRDefault="00847631" w:rsidP="000053C7">
      <w:pPr>
        <w:pStyle w:val="ListParagraph"/>
        <w:numPr>
          <w:ilvl w:val="0"/>
          <w:numId w:val="37"/>
        </w:numPr>
        <w:jc w:val="both"/>
        <w:rPr>
          <w:rFonts w:ascii="Arial" w:hAnsi="Arial" w:cs="Arial"/>
        </w:rPr>
      </w:pPr>
      <w:r w:rsidRPr="00847631">
        <w:rPr>
          <w:rFonts w:ascii="Arial" w:hAnsi="Arial" w:cs="Arial"/>
        </w:rPr>
        <w:t>reviewing the effectiveness of this policy with the governing body.</w:t>
      </w:r>
    </w:p>
    <w:p w14:paraId="7CAA5B32" w14:textId="77777777" w:rsidR="00847631" w:rsidRPr="00847631" w:rsidRDefault="00847631" w:rsidP="00847631">
      <w:pPr>
        <w:ind w:left="1065"/>
        <w:jc w:val="both"/>
        <w:rPr>
          <w:rFonts w:ascii="Arial" w:hAnsi="Arial" w:cs="Arial"/>
          <w:color w:val="FF0000"/>
          <w:sz w:val="24"/>
          <w:szCs w:val="24"/>
        </w:rPr>
      </w:pPr>
    </w:p>
    <w:p w14:paraId="2E7985F3"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nominated a link governor to:</w:t>
      </w:r>
    </w:p>
    <w:p w14:paraId="07148DA1" w14:textId="77777777" w:rsidR="00847631" w:rsidRPr="00847631" w:rsidRDefault="00847631" w:rsidP="00847631">
      <w:pPr>
        <w:ind w:left="360"/>
        <w:jc w:val="both"/>
        <w:rPr>
          <w:rFonts w:ascii="Arial" w:hAnsi="Arial" w:cs="Arial"/>
          <w:w w:val="105"/>
          <w:sz w:val="24"/>
          <w:szCs w:val="24"/>
        </w:rPr>
      </w:pPr>
    </w:p>
    <w:p w14:paraId="3A89FE81" w14:textId="77777777" w:rsidR="00847631" w:rsidRPr="00847631" w:rsidRDefault="00847631" w:rsidP="000053C7">
      <w:pPr>
        <w:numPr>
          <w:ilvl w:val="0"/>
          <w:numId w:val="38"/>
        </w:numPr>
        <w:jc w:val="both"/>
        <w:rPr>
          <w:rFonts w:ascii="Arial" w:hAnsi="Arial" w:cs="Arial"/>
          <w:w w:val="105"/>
          <w:sz w:val="24"/>
          <w:szCs w:val="24"/>
        </w:rPr>
      </w:pPr>
      <w:r w:rsidRPr="00847631">
        <w:rPr>
          <w:rFonts w:ascii="Arial" w:hAnsi="Arial" w:cs="Arial"/>
          <w:w w:val="105"/>
          <w:sz w:val="24"/>
          <w:szCs w:val="24"/>
        </w:rPr>
        <w:t xml:space="preserve">visit the school </w:t>
      </w:r>
      <w:proofErr w:type="gramStart"/>
      <w:r w:rsidRPr="00847631">
        <w:rPr>
          <w:rFonts w:ascii="Arial" w:hAnsi="Arial" w:cs="Arial"/>
          <w:w w:val="105"/>
          <w:sz w:val="24"/>
          <w:szCs w:val="24"/>
        </w:rPr>
        <w:t>regularly;</w:t>
      </w:r>
      <w:proofErr w:type="gramEnd"/>
      <w:r w:rsidRPr="00847631">
        <w:rPr>
          <w:rFonts w:ascii="Arial" w:hAnsi="Arial" w:cs="Arial"/>
          <w:w w:val="105"/>
          <w:sz w:val="24"/>
          <w:szCs w:val="24"/>
        </w:rPr>
        <w:t xml:space="preserve"> </w:t>
      </w:r>
    </w:p>
    <w:p w14:paraId="5AF56A5C" w14:textId="77777777" w:rsidR="00847631" w:rsidRPr="00847631" w:rsidRDefault="00847631" w:rsidP="000053C7">
      <w:pPr>
        <w:numPr>
          <w:ilvl w:val="0"/>
          <w:numId w:val="38"/>
        </w:numPr>
        <w:jc w:val="both"/>
        <w:rPr>
          <w:rFonts w:ascii="Arial" w:hAnsi="Arial" w:cs="Arial"/>
          <w:w w:val="105"/>
          <w:sz w:val="24"/>
          <w:szCs w:val="24"/>
        </w:rPr>
      </w:pPr>
      <w:r w:rsidRPr="00847631">
        <w:rPr>
          <w:rFonts w:ascii="Arial" w:hAnsi="Arial" w:cs="Arial"/>
          <w:w w:val="105"/>
          <w:sz w:val="24"/>
          <w:szCs w:val="24"/>
        </w:rPr>
        <w:t xml:space="preserve">work closely with the headteacher and the </w:t>
      </w:r>
      <w:proofErr w:type="gramStart"/>
      <w:r w:rsidRPr="00847631">
        <w:rPr>
          <w:rFonts w:ascii="Arial" w:hAnsi="Arial" w:cs="Arial"/>
          <w:w w:val="105"/>
          <w:sz w:val="24"/>
          <w:szCs w:val="24"/>
        </w:rPr>
        <w:t>coordinator;</w:t>
      </w:r>
      <w:proofErr w:type="gramEnd"/>
    </w:p>
    <w:p w14:paraId="13FE40EA" w14:textId="77777777" w:rsidR="00847631" w:rsidRPr="00847631" w:rsidRDefault="00847631" w:rsidP="000053C7">
      <w:pPr>
        <w:numPr>
          <w:ilvl w:val="0"/>
          <w:numId w:val="38"/>
        </w:numPr>
        <w:rPr>
          <w:rFonts w:ascii="Arial" w:hAnsi="Arial" w:cs="Arial"/>
          <w:w w:val="105"/>
          <w:sz w:val="24"/>
          <w:szCs w:val="24"/>
        </w:rPr>
      </w:pPr>
      <w:r w:rsidRPr="00847631">
        <w:rPr>
          <w:rFonts w:ascii="Arial" w:hAnsi="Arial" w:cs="Arial"/>
          <w:w w:val="105"/>
          <w:sz w:val="24"/>
          <w:szCs w:val="24"/>
        </w:rPr>
        <w:t xml:space="preserve">ensure this policy and other linked policies are up to </w:t>
      </w:r>
      <w:proofErr w:type="gramStart"/>
      <w:r w:rsidRPr="00847631">
        <w:rPr>
          <w:rFonts w:ascii="Arial" w:hAnsi="Arial" w:cs="Arial"/>
          <w:w w:val="105"/>
          <w:sz w:val="24"/>
          <w:szCs w:val="24"/>
        </w:rPr>
        <w:t>date;</w:t>
      </w:r>
      <w:proofErr w:type="gramEnd"/>
    </w:p>
    <w:p w14:paraId="1C0CFD4B" w14:textId="77777777" w:rsidR="00847631" w:rsidRPr="00847631" w:rsidRDefault="00847631" w:rsidP="000053C7">
      <w:pPr>
        <w:numPr>
          <w:ilvl w:val="0"/>
          <w:numId w:val="38"/>
        </w:numPr>
        <w:rPr>
          <w:rFonts w:ascii="Arial" w:hAnsi="Arial" w:cs="Arial"/>
          <w:w w:val="105"/>
          <w:sz w:val="24"/>
          <w:szCs w:val="24"/>
        </w:rPr>
      </w:pPr>
      <w:r w:rsidRPr="00847631">
        <w:rPr>
          <w:rFonts w:ascii="Arial" w:hAnsi="Arial" w:cs="Arial"/>
          <w:w w:val="105"/>
          <w:sz w:val="24"/>
          <w:szCs w:val="24"/>
        </w:rPr>
        <w:t xml:space="preserve">ensure that everyone connected with the school is aware of this </w:t>
      </w:r>
      <w:proofErr w:type="gramStart"/>
      <w:r w:rsidRPr="00847631">
        <w:rPr>
          <w:rFonts w:ascii="Arial" w:hAnsi="Arial" w:cs="Arial"/>
          <w:w w:val="105"/>
          <w:sz w:val="24"/>
          <w:szCs w:val="24"/>
        </w:rPr>
        <w:t>policy;</w:t>
      </w:r>
      <w:proofErr w:type="gramEnd"/>
    </w:p>
    <w:p w14:paraId="395DE722" w14:textId="77777777" w:rsidR="00847631" w:rsidRPr="00847631" w:rsidRDefault="00847631" w:rsidP="000053C7">
      <w:pPr>
        <w:numPr>
          <w:ilvl w:val="0"/>
          <w:numId w:val="38"/>
        </w:numPr>
        <w:rPr>
          <w:rFonts w:ascii="Arial" w:hAnsi="Arial" w:cs="Arial"/>
          <w:w w:val="105"/>
          <w:sz w:val="24"/>
          <w:szCs w:val="24"/>
        </w:rPr>
      </w:pPr>
      <w:r w:rsidRPr="00847631">
        <w:rPr>
          <w:rFonts w:ascii="Arial" w:hAnsi="Arial" w:cs="Arial"/>
          <w:w w:val="105"/>
          <w:sz w:val="24"/>
          <w:szCs w:val="24"/>
        </w:rPr>
        <w:t xml:space="preserve">attend training related to this </w:t>
      </w:r>
      <w:proofErr w:type="gramStart"/>
      <w:r w:rsidRPr="00847631">
        <w:rPr>
          <w:rFonts w:ascii="Arial" w:hAnsi="Arial" w:cs="Arial"/>
          <w:w w:val="105"/>
          <w:sz w:val="24"/>
          <w:szCs w:val="24"/>
        </w:rPr>
        <w:t>policy;</w:t>
      </w:r>
      <w:proofErr w:type="gramEnd"/>
    </w:p>
    <w:p w14:paraId="6278E8BA" w14:textId="77777777" w:rsidR="00847631" w:rsidRPr="00847631" w:rsidRDefault="00847631" w:rsidP="000053C7">
      <w:pPr>
        <w:numPr>
          <w:ilvl w:val="0"/>
          <w:numId w:val="38"/>
        </w:numPr>
        <w:rPr>
          <w:rFonts w:ascii="Arial" w:hAnsi="Arial" w:cs="Arial"/>
          <w:w w:val="105"/>
          <w:sz w:val="24"/>
          <w:szCs w:val="24"/>
        </w:rPr>
      </w:pPr>
      <w:r w:rsidRPr="00847631">
        <w:rPr>
          <w:rFonts w:ascii="Arial" w:hAnsi="Arial" w:cs="Arial"/>
          <w:w w:val="105"/>
          <w:sz w:val="24"/>
          <w:szCs w:val="24"/>
        </w:rPr>
        <w:t xml:space="preserve">report to the governing body every </w:t>
      </w:r>
      <w:proofErr w:type="gramStart"/>
      <w:r w:rsidRPr="00847631">
        <w:rPr>
          <w:rFonts w:ascii="Arial" w:hAnsi="Arial" w:cs="Arial"/>
          <w:w w:val="105"/>
          <w:sz w:val="24"/>
          <w:szCs w:val="24"/>
        </w:rPr>
        <w:t>term;</w:t>
      </w:r>
      <w:proofErr w:type="gramEnd"/>
      <w:r w:rsidRPr="00847631">
        <w:rPr>
          <w:rFonts w:ascii="Arial" w:hAnsi="Arial" w:cs="Arial"/>
          <w:w w:val="105"/>
          <w:sz w:val="24"/>
          <w:szCs w:val="24"/>
        </w:rPr>
        <w:t xml:space="preserve"> </w:t>
      </w:r>
    </w:p>
    <w:p w14:paraId="53851E8E" w14:textId="77777777" w:rsidR="00847631" w:rsidRPr="00847631" w:rsidRDefault="00847631" w:rsidP="000053C7">
      <w:pPr>
        <w:numPr>
          <w:ilvl w:val="0"/>
          <w:numId w:val="38"/>
        </w:numPr>
        <w:rPr>
          <w:rFonts w:ascii="Arial" w:hAnsi="Arial" w:cs="Arial"/>
          <w:sz w:val="24"/>
          <w:szCs w:val="24"/>
        </w:rPr>
      </w:pPr>
      <w:r w:rsidRPr="00847631">
        <w:rPr>
          <w:rFonts w:ascii="Arial" w:hAnsi="Arial" w:cs="Arial"/>
          <w:w w:val="105"/>
          <w:sz w:val="24"/>
          <w:szCs w:val="24"/>
        </w:rPr>
        <w:t xml:space="preserve">annually report to the </w:t>
      </w:r>
      <w:r w:rsidRPr="00847631">
        <w:rPr>
          <w:rFonts w:ascii="Arial" w:hAnsi="Arial" w:cs="Arial"/>
          <w:sz w:val="24"/>
          <w:szCs w:val="24"/>
        </w:rPr>
        <w:t>governing body</w:t>
      </w:r>
      <w:r w:rsidRPr="00847631">
        <w:rPr>
          <w:rFonts w:ascii="Arial" w:hAnsi="Arial" w:cs="Arial"/>
          <w:w w:val="105"/>
          <w:sz w:val="24"/>
          <w:szCs w:val="24"/>
        </w:rPr>
        <w:t xml:space="preserve"> on the success and development of this policy.</w:t>
      </w:r>
    </w:p>
    <w:p w14:paraId="34F21882" w14:textId="77777777" w:rsidR="00847631" w:rsidRPr="00847631" w:rsidRDefault="00847631" w:rsidP="00847631">
      <w:pPr>
        <w:jc w:val="both"/>
        <w:rPr>
          <w:rFonts w:ascii="Arial" w:hAnsi="Arial" w:cs="Arial"/>
          <w:w w:val="105"/>
          <w:sz w:val="24"/>
          <w:szCs w:val="24"/>
        </w:rPr>
      </w:pPr>
    </w:p>
    <w:p w14:paraId="46A314C8"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 xml:space="preserve">responsibility for celebrating the effort, success achievements of pupils and school </w:t>
      </w:r>
      <w:proofErr w:type="gramStart"/>
      <w:r w:rsidRPr="00847631">
        <w:rPr>
          <w:rFonts w:ascii="Arial" w:hAnsi="Arial" w:cs="Arial"/>
          <w:w w:val="105"/>
          <w:sz w:val="24"/>
          <w:szCs w:val="24"/>
        </w:rPr>
        <w:t>personnel;</w:t>
      </w:r>
      <w:proofErr w:type="gramEnd"/>
    </w:p>
    <w:p w14:paraId="79612986" w14:textId="77777777" w:rsidR="00847631" w:rsidRPr="00847631" w:rsidRDefault="00847631" w:rsidP="00847631">
      <w:pPr>
        <w:numPr>
          <w:ilvl w:val="0"/>
          <w:numId w:val="13"/>
        </w:numPr>
        <w:jc w:val="both"/>
        <w:rPr>
          <w:rFonts w:ascii="Arial" w:hAnsi="Arial" w:cs="Arial"/>
          <w:w w:val="105"/>
          <w:sz w:val="24"/>
          <w:szCs w:val="24"/>
        </w:rPr>
      </w:pPr>
      <w:r w:rsidRPr="00847631">
        <w:rPr>
          <w:rFonts w:ascii="Arial" w:hAnsi="Arial" w:cs="Arial"/>
          <w:w w:val="105"/>
          <w:sz w:val="24"/>
          <w:szCs w:val="24"/>
        </w:rPr>
        <w:t>responsibility for the effective implementation, monitoring and evaluation of this policy.</w:t>
      </w:r>
    </w:p>
    <w:p w14:paraId="1F82F6F6" w14:textId="77777777" w:rsidR="00847631" w:rsidRPr="00847631" w:rsidRDefault="00847631" w:rsidP="00847631">
      <w:pPr>
        <w:ind w:hanging="229"/>
        <w:rPr>
          <w:rFonts w:ascii="Arial" w:hAnsi="Arial" w:cs="Arial"/>
          <w:b/>
          <w:w w:val="105"/>
          <w:sz w:val="24"/>
          <w:szCs w:val="24"/>
        </w:rPr>
      </w:pPr>
    </w:p>
    <w:p w14:paraId="7E4909D0" w14:textId="77777777" w:rsidR="00847631" w:rsidRPr="00847631" w:rsidRDefault="00847631" w:rsidP="000053C7">
      <w:pPr>
        <w:rPr>
          <w:rFonts w:ascii="Arial" w:hAnsi="Arial" w:cs="Arial"/>
          <w:b/>
          <w:w w:val="105"/>
          <w:sz w:val="24"/>
          <w:szCs w:val="24"/>
        </w:rPr>
      </w:pPr>
      <w:r w:rsidRPr="00847631">
        <w:rPr>
          <w:rFonts w:ascii="Arial" w:hAnsi="Arial" w:cs="Arial"/>
          <w:b/>
          <w:w w:val="105"/>
          <w:sz w:val="24"/>
          <w:szCs w:val="24"/>
        </w:rPr>
        <w:t xml:space="preserve">Role of the Headteacher </w:t>
      </w:r>
    </w:p>
    <w:p w14:paraId="530A7795" w14:textId="77777777" w:rsidR="00847631" w:rsidRPr="00847631" w:rsidRDefault="00847631" w:rsidP="00847631">
      <w:pPr>
        <w:rPr>
          <w:rFonts w:ascii="Arial" w:hAnsi="Arial" w:cs="Arial"/>
          <w:b/>
          <w:w w:val="105"/>
          <w:sz w:val="24"/>
          <w:szCs w:val="24"/>
        </w:rPr>
      </w:pPr>
    </w:p>
    <w:p w14:paraId="539A7541" w14:textId="77777777"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The headteacher and the EYFS leader will:</w:t>
      </w:r>
    </w:p>
    <w:p w14:paraId="67912E8E" w14:textId="77777777" w:rsidR="00847631" w:rsidRPr="00847631" w:rsidRDefault="00847631" w:rsidP="00847631">
      <w:pPr>
        <w:jc w:val="both"/>
        <w:rPr>
          <w:rFonts w:ascii="Arial" w:hAnsi="Arial" w:cs="Arial"/>
          <w:sz w:val="24"/>
          <w:szCs w:val="24"/>
        </w:rPr>
      </w:pPr>
    </w:p>
    <w:p w14:paraId="47B3E5A9" w14:textId="77777777" w:rsidR="00847631" w:rsidRPr="00847631" w:rsidRDefault="00847631" w:rsidP="00847631">
      <w:pPr>
        <w:numPr>
          <w:ilvl w:val="0"/>
          <w:numId w:val="21"/>
        </w:numPr>
        <w:ind w:left="284" w:hanging="284"/>
        <w:jc w:val="both"/>
        <w:rPr>
          <w:rFonts w:ascii="Arial" w:hAnsi="Arial" w:cs="Arial"/>
          <w:sz w:val="24"/>
          <w:szCs w:val="24"/>
        </w:rPr>
      </w:pPr>
      <w:r w:rsidRPr="00847631">
        <w:rPr>
          <w:rFonts w:ascii="Arial" w:hAnsi="Arial" w:cs="Arial"/>
          <w:sz w:val="24"/>
          <w:szCs w:val="24"/>
        </w:rPr>
        <w:t xml:space="preserve">work in partnership with parents/carers to promote the learning and development of all children, and will ensure they are ready for </w:t>
      </w:r>
      <w:proofErr w:type="gramStart"/>
      <w:r w:rsidRPr="00847631">
        <w:rPr>
          <w:rFonts w:ascii="Arial" w:hAnsi="Arial" w:cs="Arial"/>
          <w:sz w:val="24"/>
          <w:szCs w:val="24"/>
        </w:rPr>
        <w:t>school;</w:t>
      </w:r>
      <w:proofErr w:type="gramEnd"/>
    </w:p>
    <w:p w14:paraId="5B7E69B2" w14:textId="59E4204A" w:rsidR="00847631" w:rsidRPr="00847631" w:rsidRDefault="00847631" w:rsidP="00847631">
      <w:pPr>
        <w:numPr>
          <w:ilvl w:val="0"/>
          <w:numId w:val="21"/>
        </w:numPr>
        <w:ind w:left="284" w:hanging="284"/>
        <w:jc w:val="both"/>
        <w:rPr>
          <w:rFonts w:ascii="Arial" w:hAnsi="Arial" w:cs="Arial"/>
          <w:sz w:val="24"/>
          <w:szCs w:val="24"/>
        </w:rPr>
      </w:pPr>
      <w:r w:rsidRPr="00847631">
        <w:rPr>
          <w:rFonts w:ascii="Arial" w:hAnsi="Arial" w:cs="Arial"/>
          <w:sz w:val="24"/>
          <w:szCs w:val="24"/>
        </w:rPr>
        <w:t>ensure the following seven areas of learning and development, which are all interconnected, will shape educational programmes</w:t>
      </w:r>
      <w:r w:rsidR="00000C6A">
        <w:rPr>
          <w:rFonts w:ascii="Arial" w:hAnsi="Arial" w:cs="Arial"/>
          <w:sz w:val="24"/>
          <w:szCs w:val="24"/>
        </w:rPr>
        <w:t>.</w:t>
      </w:r>
    </w:p>
    <w:p w14:paraId="1BA9C1AF" w14:textId="77777777" w:rsidR="00847631" w:rsidRPr="00847631" w:rsidRDefault="00847631" w:rsidP="00847631">
      <w:pPr>
        <w:jc w:val="both"/>
        <w:rPr>
          <w:rFonts w:ascii="Arial" w:hAnsi="Arial" w:cs="Arial"/>
          <w:color w:val="FF0000"/>
          <w:sz w:val="24"/>
          <w:szCs w:val="24"/>
        </w:rPr>
      </w:pPr>
    </w:p>
    <w:p w14:paraId="0FA3DF0A" w14:textId="77777777" w:rsidR="00847631" w:rsidRPr="00847631" w:rsidRDefault="00847631" w:rsidP="00847631">
      <w:pPr>
        <w:pStyle w:val="Default"/>
        <w:spacing w:after="120"/>
        <w:ind w:hanging="1"/>
        <w:rPr>
          <w:color w:val="auto"/>
        </w:rPr>
      </w:pPr>
    </w:p>
    <w:p w14:paraId="1CB03549" w14:textId="77777777" w:rsidR="00847631" w:rsidRPr="00847631" w:rsidRDefault="00847631" w:rsidP="00847631">
      <w:pPr>
        <w:pStyle w:val="Default"/>
        <w:numPr>
          <w:ilvl w:val="0"/>
          <w:numId w:val="22"/>
        </w:numPr>
        <w:spacing w:line="276" w:lineRule="auto"/>
        <w:ind w:left="284" w:hanging="284"/>
        <w:rPr>
          <w:color w:val="auto"/>
        </w:rPr>
      </w:pPr>
      <w:r w:rsidRPr="00847631">
        <w:rPr>
          <w:color w:val="auto"/>
        </w:rPr>
        <w:lastRenderedPageBreak/>
        <w:t xml:space="preserve">ensure that all teachers consider the individual needs, interests, and stage of development of each child in their care, and use this information to plan challenging and enjoyable experiences for each child in all of the areas of learning and </w:t>
      </w:r>
      <w:proofErr w:type="gramStart"/>
      <w:r w:rsidRPr="00847631">
        <w:rPr>
          <w:color w:val="auto"/>
        </w:rPr>
        <w:t>development;</w:t>
      </w:r>
      <w:proofErr w:type="gramEnd"/>
    </w:p>
    <w:p w14:paraId="2EF90345" w14:textId="77777777" w:rsidR="00847631" w:rsidRPr="00847631" w:rsidRDefault="00847631" w:rsidP="00847631">
      <w:pPr>
        <w:pStyle w:val="Default"/>
        <w:numPr>
          <w:ilvl w:val="0"/>
          <w:numId w:val="22"/>
        </w:numPr>
        <w:spacing w:line="276" w:lineRule="auto"/>
        <w:ind w:left="284" w:hanging="284"/>
        <w:rPr>
          <w:color w:val="auto"/>
        </w:rPr>
      </w:pPr>
      <w:r w:rsidRPr="00847631">
        <w:rPr>
          <w:color w:val="auto"/>
        </w:rPr>
        <w:t xml:space="preserve">ensure that all teachers provide for those children whose home language is not English sufficient opportunities to learn and reach a good standard in English language during the </w:t>
      </w:r>
      <w:proofErr w:type="gramStart"/>
      <w:r w:rsidRPr="00847631">
        <w:rPr>
          <w:color w:val="auto"/>
        </w:rPr>
        <w:t>EYFS;</w:t>
      </w:r>
      <w:proofErr w:type="gramEnd"/>
    </w:p>
    <w:p w14:paraId="21FF2810" w14:textId="77777777" w:rsidR="00847631" w:rsidRPr="00847631" w:rsidRDefault="00847631" w:rsidP="00847631">
      <w:pPr>
        <w:pStyle w:val="Default"/>
        <w:numPr>
          <w:ilvl w:val="0"/>
          <w:numId w:val="22"/>
        </w:numPr>
        <w:spacing w:line="276" w:lineRule="auto"/>
        <w:ind w:left="284" w:hanging="284"/>
        <w:rPr>
          <w:color w:val="auto"/>
          <w:w w:val="105"/>
        </w:rPr>
      </w:pPr>
      <w:r w:rsidRPr="00847631">
        <w:rPr>
          <w:color w:val="auto"/>
        </w:rPr>
        <w:t xml:space="preserve">ensure that every child is assigned a key </w:t>
      </w:r>
      <w:proofErr w:type="gramStart"/>
      <w:r w:rsidRPr="00847631">
        <w:rPr>
          <w:color w:val="auto"/>
        </w:rPr>
        <w:t>person;</w:t>
      </w:r>
      <w:proofErr w:type="gramEnd"/>
    </w:p>
    <w:p w14:paraId="54B0B7EA" w14:textId="77777777" w:rsidR="00847631" w:rsidRPr="00847631" w:rsidRDefault="00847631" w:rsidP="00847631">
      <w:pPr>
        <w:pStyle w:val="Default"/>
        <w:numPr>
          <w:ilvl w:val="0"/>
          <w:numId w:val="22"/>
        </w:numPr>
        <w:spacing w:line="276" w:lineRule="auto"/>
        <w:ind w:left="284" w:hanging="284"/>
        <w:rPr>
          <w:color w:val="auto"/>
        </w:rPr>
      </w:pPr>
      <w:r w:rsidRPr="00847631">
        <w:rPr>
          <w:color w:val="auto"/>
        </w:rPr>
        <w:t xml:space="preserve">ensure the level of progress of children should be expected to have attained by the end of the EYFS is defined by the early learning goals: </w:t>
      </w:r>
    </w:p>
    <w:p w14:paraId="1A8C7E80" w14:textId="77777777" w:rsidR="00847631" w:rsidRPr="00847631" w:rsidRDefault="00847631" w:rsidP="00847631">
      <w:pPr>
        <w:pStyle w:val="Default"/>
        <w:ind w:left="284"/>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
        <w:gridCol w:w="5358"/>
      </w:tblGrid>
      <w:tr w:rsidR="00847631" w:rsidRPr="00847631" w14:paraId="47A6CF48" w14:textId="77777777" w:rsidTr="00000C6A">
        <w:trPr>
          <w:trHeight w:val="397"/>
        </w:trPr>
        <w:tc>
          <w:tcPr>
            <w:tcW w:w="10206" w:type="dxa"/>
            <w:gridSpan w:val="3"/>
            <w:shd w:val="clear" w:color="auto" w:fill="auto"/>
            <w:vAlign w:val="center"/>
          </w:tcPr>
          <w:p w14:paraId="1ADDBCF5" w14:textId="2A429F96" w:rsidR="00847631" w:rsidRPr="00847631" w:rsidRDefault="00847631" w:rsidP="00DC27D8">
            <w:pPr>
              <w:pStyle w:val="Default"/>
              <w:jc w:val="center"/>
              <w:rPr>
                <w:b/>
                <w:color w:val="auto"/>
                <w:w w:val="105"/>
              </w:rPr>
            </w:pPr>
            <w:r w:rsidRPr="00847631">
              <w:rPr>
                <w:b/>
                <w:color w:val="auto"/>
                <w:w w:val="105"/>
              </w:rPr>
              <w:t>Early Learning Goals -</w:t>
            </w:r>
            <w:r w:rsidR="00000C6A">
              <w:rPr>
                <w:b/>
                <w:color w:val="auto"/>
                <w:w w:val="105"/>
              </w:rPr>
              <w:t xml:space="preserve"> </w:t>
            </w:r>
            <w:r w:rsidRPr="00847631">
              <w:rPr>
                <w:b/>
                <w:color w:val="auto"/>
                <w:w w:val="105"/>
              </w:rPr>
              <w:t>Prime Areas</w:t>
            </w:r>
          </w:p>
        </w:tc>
      </w:tr>
      <w:tr w:rsidR="00847631" w:rsidRPr="00847631" w14:paraId="7F87BAE7" w14:textId="77777777" w:rsidTr="00DC27D8">
        <w:trPr>
          <w:trHeight w:val="113"/>
        </w:trPr>
        <w:tc>
          <w:tcPr>
            <w:tcW w:w="3969" w:type="dxa"/>
            <w:vAlign w:val="center"/>
          </w:tcPr>
          <w:p w14:paraId="656AD38C" w14:textId="77777777" w:rsidR="00847631" w:rsidRPr="00847631" w:rsidRDefault="00847631" w:rsidP="00DC27D8">
            <w:pPr>
              <w:pStyle w:val="Default"/>
              <w:rPr>
                <w:color w:val="auto"/>
                <w:w w:val="105"/>
              </w:rPr>
            </w:pPr>
            <w:r w:rsidRPr="00847631">
              <w:rPr>
                <w:b/>
                <w:bCs/>
                <w:color w:val="auto"/>
              </w:rPr>
              <w:t>Communication and language</w:t>
            </w:r>
          </w:p>
        </w:tc>
        <w:tc>
          <w:tcPr>
            <w:tcW w:w="6237" w:type="dxa"/>
            <w:gridSpan w:val="2"/>
          </w:tcPr>
          <w:p w14:paraId="6A0B971E" w14:textId="317ECF52" w:rsidR="00847631" w:rsidRPr="00000C6A" w:rsidRDefault="00847631" w:rsidP="00000C6A">
            <w:pPr>
              <w:pStyle w:val="Default"/>
              <w:numPr>
                <w:ilvl w:val="0"/>
                <w:numId w:val="24"/>
              </w:numPr>
              <w:spacing w:line="276" w:lineRule="auto"/>
              <w:ind w:left="318" w:hanging="284"/>
              <w:rPr>
                <w:color w:val="auto"/>
                <w:w w:val="105"/>
              </w:rPr>
            </w:pPr>
            <w:r w:rsidRPr="00847631">
              <w:rPr>
                <w:bCs/>
                <w:color w:val="auto"/>
              </w:rPr>
              <w:t>Listening</w:t>
            </w:r>
            <w:r w:rsidR="00000C6A">
              <w:rPr>
                <w:bCs/>
                <w:color w:val="auto"/>
              </w:rPr>
              <w:t>, attention and understanding</w:t>
            </w:r>
          </w:p>
          <w:p w14:paraId="59B13D41" w14:textId="77777777" w:rsidR="00847631" w:rsidRPr="00847631" w:rsidRDefault="00847631" w:rsidP="00847631">
            <w:pPr>
              <w:pStyle w:val="Default"/>
              <w:numPr>
                <w:ilvl w:val="0"/>
                <w:numId w:val="24"/>
              </w:numPr>
              <w:spacing w:line="276" w:lineRule="auto"/>
              <w:ind w:left="318" w:hanging="284"/>
              <w:rPr>
                <w:color w:val="auto"/>
                <w:w w:val="105"/>
              </w:rPr>
            </w:pPr>
            <w:r w:rsidRPr="00847631">
              <w:rPr>
                <w:bCs/>
                <w:color w:val="auto"/>
              </w:rPr>
              <w:t>Speaking</w:t>
            </w:r>
          </w:p>
        </w:tc>
      </w:tr>
      <w:tr w:rsidR="00847631" w:rsidRPr="00847631" w14:paraId="1A98D819" w14:textId="77777777" w:rsidTr="00DC27D8">
        <w:trPr>
          <w:trHeight w:val="113"/>
        </w:trPr>
        <w:tc>
          <w:tcPr>
            <w:tcW w:w="3969" w:type="dxa"/>
            <w:vAlign w:val="center"/>
          </w:tcPr>
          <w:p w14:paraId="151A3D63" w14:textId="77777777" w:rsidR="00847631" w:rsidRPr="00847631" w:rsidRDefault="00847631" w:rsidP="00DC27D8">
            <w:pPr>
              <w:pStyle w:val="Default"/>
              <w:rPr>
                <w:b/>
                <w:bCs/>
                <w:color w:val="auto"/>
              </w:rPr>
            </w:pPr>
            <w:r w:rsidRPr="00847631">
              <w:rPr>
                <w:b/>
                <w:bCs/>
                <w:color w:val="auto"/>
              </w:rPr>
              <w:t>Physical development</w:t>
            </w:r>
          </w:p>
        </w:tc>
        <w:tc>
          <w:tcPr>
            <w:tcW w:w="6237" w:type="dxa"/>
            <w:gridSpan w:val="2"/>
          </w:tcPr>
          <w:p w14:paraId="2AB1B00B" w14:textId="4A7BF684" w:rsidR="00847631" w:rsidRPr="00847631" w:rsidRDefault="00000C6A" w:rsidP="00847631">
            <w:pPr>
              <w:pStyle w:val="Default"/>
              <w:numPr>
                <w:ilvl w:val="0"/>
                <w:numId w:val="24"/>
              </w:numPr>
              <w:spacing w:line="276" w:lineRule="auto"/>
              <w:ind w:left="318" w:hanging="284"/>
              <w:rPr>
                <w:bCs/>
                <w:color w:val="auto"/>
              </w:rPr>
            </w:pPr>
            <w:r>
              <w:rPr>
                <w:bCs/>
                <w:color w:val="auto"/>
              </w:rPr>
              <w:t>Gross motor</w:t>
            </w:r>
          </w:p>
          <w:p w14:paraId="7DBB6EDC" w14:textId="7AFB7850" w:rsidR="00847631" w:rsidRPr="00847631" w:rsidRDefault="00000C6A" w:rsidP="00847631">
            <w:pPr>
              <w:pStyle w:val="Default"/>
              <w:numPr>
                <w:ilvl w:val="0"/>
                <w:numId w:val="24"/>
              </w:numPr>
              <w:spacing w:line="276" w:lineRule="auto"/>
              <w:ind w:left="318" w:hanging="284"/>
              <w:rPr>
                <w:bCs/>
                <w:color w:val="auto"/>
              </w:rPr>
            </w:pPr>
            <w:r>
              <w:rPr>
                <w:bCs/>
                <w:color w:val="auto"/>
              </w:rPr>
              <w:t>Fine motor</w:t>
            </w:r>
          </w:p>
        </w:tc>
      </w:tr>
      <w:tr w:rsidR="00847631" w:rsidRPr="00847631" w14:paraId="26BFE982" w14:textId="77777777" w:rsidTr="00DC27D8">
        <w:trPr>
          <w:trHeight w:val="113"/>
        </w:trPr>
        <w:tc>
          <w:tcPr>
            <w:tcW w:w="3969" w:type="dxa"/>
            <w:vAlign w:val="center"/>
          </w:tcPr>
          <w:p w14:paraId="74A6F964" w14:textId="77777777" w:rsidR="00847631" w:rsidRPr="00847631" w:rsidRDefault="00847631" w:rsidP="00DC27D8">
            <w:pPr>
              <w:pStyle w:val="Default"/>
              <w:rPr>
                <w:b/>
                <w:bCs/>
                <w:color w:val="auto"/>
              </w:rPr>
            </w:pPr>
            <w:r w:rsidRPr="00847631">
              <w:rPr>
                <w:b/>
                <w:bCs/>
                <w:color w:val="auto"/>
              </w:rPr>
              <w:t xml:space="preserve">Personal, </w:t>
            </w:r>
            <w:proofErr w:type="gramStart"/>
            <w:r w:rsidRPr="00847631">
              <w:rPr>
                <w:b/>
                <w:bCs/>
                <w:color w:val="auto"/>
              </w:rPr>
              <w:t>social</w:t>
            </w:r>
            <w:proofErr w:type="gramEnd"/>
            <w:r w:rsidRPr="00847631">
              <w:rPr>
                <w:b/>
                <w:bCs/>
                <w:color w:val="auto"/>
              </w:rPr>
              <w:t xml:space="preserve"> and emotional development</w:t>
            </w:r>
          </w:p>
        </w:tc>
        <w:tc>
          <w:tcPr>
            <w:tcW w:w="6237" w:type="dxa"/>
            <w:gridSpan w:val="2"/>
          </w:tcPr>
          <w:p w14:paraId="44BA6804" w14:textId="50BC8AD6" w:rsidR="00847631" w:rsidRPr="00847631" w:rsidRDefault="00847631" w:rsidP="00847631">
            <w:pPr>
              <w:pStyle w:val="Default"/>
              <w:numPr>
                <w:ilvl w:val="0"/>
                <w:numId w:val="24"/>
              </w:numPr>
              <w:spacing w:line="276" w:lineRule="auto"/>
              <w:ind w:left="318" w:hanging="284"/>
              <w:rPr>
                <w:bCs/>
                <w:color w:val="auto"/>
              </w:rPr>
            </w:pPr>
            <w:r w:rsidRPr="00847631">
              <w:rPr>
                <w:bCs/>
                <w:color w:val="auto"/>
              </w:rPr>
              <w:t>Sel</w:t>
            </w:r>
            <w:r w:rsidR="00000C6A">
              <w:rPr>
                <w:bCs/>
                <w:color w:val="auto"/>
              </w:rPr>
              <w:t>f-regulation</w:t>
            </w:r>
          </w:p>
          <w:p w14:paraId="3E353081" w14:textId="7C17FE6E" w:rsidR="00847631" w:rsidRPr="00847631" w:rsidRDefault="00847631" w:rsidP="00847631">
            <w:pPr>
              <w:pStyle w:val="Default"/>
              <w:numPr>
                <w:ilvl w:val="0"/>
                <w:numId w:val="24"/>
              </w:numPr>
              <w:spacing w:line="276" w:lineRule="auto"/>
              <w:ind w:left="318" w:hanging="284"/>
              <w:rPr>
                <w:bCs/>
                <w:color w:val="auto"/>
              </w:rPr>
            </w:pPr>
            <w:r w:rsidRPr="00847631">
              <w:rPr>
                <w:bCs/>
                <w:color w:val="auto"/>
              </w:rPr>
              <w:t xml:space="preserve">Managing </w:t>
            </w:r>
            <w:r w:rsidR="00000C6A">
              <w:rPr>
                <w:bCs/>
                <w:color w:val="auto"/>
              </w:rPr>
              <w:t>self</w:t>
            </w:r>
          </w:p>
          <w:p w14:paraId="1992908B" w14:textId="6507EEFE" w:rsidR="00847631" w:rsidRPr="00847631" w:rsidRDefault="00000C6A" w:rsidP="00847631">
            <w:pPr>
              <w:pStyle w:val="Default"/>
              <w:numPr>
                <w:ilvl w:val="0"/>
                <w:numId w:val="24"/>
              </w:numPr>
              <w:spacing w:line="276" w:lineRule="auto"/>
              <w:ind w:left="318" w:hanging="284"/>
              <w:rPr>
                <w:bCs/>
                <w:color w:val="auto"/>
              </w:rPr>
            </w:pPr>
            <w:r>
              <w:rPr>
                <w:bCs/>
                <w:color w:val="auto"/>
              </w:rPr>
              <w:t>Building relationships</w:t>
            </w:r>
          </w:p>
        </w:tc>
      </w:tr>
      <w:tr w:rsidR="00847631" w:rsidRPr="00847631" w14:paraId="310BBECB" w14:textId="77777777" w:rsidTr="00000C6A">
        <w:trPr>
          <w:trHeight w:val="113"/>
        </w:trPr>
        <w:tc>
          <w:tcPr>
            <w:tcW w:w="10206" w:type="dxa"/>
            <w:gridSpan w:val="3"/>
            <w:shd w:val="clear" w:color="auto" w:fill="auto"/>
            <w:vAlign w:val="center"/>
          </w:tcPr>
          <w:p w14:paraId="2B6DDEDE" w14:textId="673EEF8E" w:rsidR="00847631" w:rsidRPr="00847631" w:rsidRDefault="00847631" w:rsidP="00DC27D8">
            <w:pPr>
              <w:pStyle w:val="Default"/>
              <w:spacing w:line="276" w:lineRule="auto"/>
              <w:ind w:left="318"/>
              <w:jc w:val="center"/>
              <w:rPr>
                <w:bCs/>
                <w:color w:val="auto"/>
              </w:rPr>
            </w:pPr>
            <w:r w:rsidRPr="00847631">
              <w:rPr>
                <w:b/>
                <w:color w:val="auto"/>
                <w:w w:val="105"/>
              </w:rPr>
              <w:t>Early Learning Goals -Specific Areas</w:t>
            </w:r>
          </w:p>
        </w:tc>
      </w:tr>
      <w:tr w:rsidR="00847631" w:rsidRPr="00847631" w14:paraId="755E13B4" w14:textId="77777777" w:rsidTr="00DC27D8">
        <w:trPr>
          <w:trHeight w:val="113"/>
        </w:trPr>
        <w:tc>
          <w:tcPr>
            <w:tcW w:w="3980" w:type="dxa"/>
            <w:gridSpan w:val="2"/>
            <w:vAlign w:val="center"/>
          </w:tcPr>
          <w:p w14:paraId="2AA34AEA" w14:textId="77777777" w:rsidR="00847631" w:rsidRPr="00847631" w:rsidRDefault="00847631" w:rsidP="00DC27D8">
            <w:pPr>
              <w:pStyle w:val="Default"/>
              <w:spacing w:line="276" w:lineRule="auto"/>
              <w:ind w:left="34"/>
              <w:rPr>
                <w:b/>
                <w:color w:val="auto"/>
                <w:w w:val="105"/>
              </w:rPr>
            </w:pPr>
            <w:r w:rsidRPr="00847631">
              <w:rPr>
                <w:b/>
                <w:bCs/>
                <w:color w:val="auto"/>
              </w:rPr>
              <w:t>Literacy</w:t>
            </w:r>
          </w:p>
        </w:tc>
        <w:tc>
          <w:tcPr>
            <w:tcW w:w="6226" w:type="dxa"/>
            <w:vAlign w:val="center"/>
          </w:tcPr>
          <w:p w14:paraId="557DAC54" w14:textId="78669C97" w:rsidR="00847631" w:rsidRDefault="00000C6A" w:rsidP="00847631">
            <w:pPr>
              <w:pStyle w:val="Default"/>
              <w:numPr>
                <w:ilvl w:val="0"/>
                <w:numId w:val="25"/>
              </w:numPr>
              <w:spacing w:line="276" w:lineRule="auto"/>
              <w:ind w:left="307" w:hanging="284"/>
              <w:rPr>
                <w:color w:val="auto"/>
                <w:w w:val="105"/>
              </w:rPr>
            </w:pPr>
            <w:r>
              <w:rPr>
                <w:color w:val="auto"/>
                <w:w w:val="105"/>
              </w:rPr>
              <w:t>Comprehension</w:t>
            </w:r>
          </w:p>
          <w:p w14:paraId="7BF83A9A" w14:textId="08499FEF" w:rsidR="00000C6A" w:rsidRPr="00847631" w:rsidRDefault="00000C6A" w:rsidP="00847631">
            <w:pPr>
              <w:pStyle w:val="Default"/>
              <w:numPr>
                <w:ilvl w:val="0"/>
                <w:numId w:val="25"/>
              </w:numPr>
              <w:spacing w:line="276" w:lineRule="auto"/>
              <w:ind w:left="307" w:hanging="284"/>
              <w:rPr>
                <w:color w:val="auto"/>
                <w:w w:val="105"/>
              </w:rPr>
            </w:pPr>
            <w:r>
              <w:rPr>
                <w:color w:val="auto"/>
                <w:w w:val="105"/>
              </w:rPr>
              <w:t>Word Reading</w:t>
            </w:r>
          </w:p>
          <w:p w14:paraId="5148EAA1" w14:textId="77777777" w:rsidR="00847631" w:rsidRPr="00847631" w:rsidRDefault="00847631" w:rsidP="00847631">
            <w:pPr>
              <w:pStyle w:val="Default"/>
              <w:numPr>
                <w:ilvl w:val="0"/>
                <w:numId w:val="25"/>
              </w:numPr>
              <w:spacing w:line="276" w:lineRule="auto"/>
              <w:ind w:left="307" w:hanging="284"/>
              <w:rPr>
                <w:b/>
                <w:color w:val="auto"/>
                <w:w w:val="105"/>
              </w:rPr>
            </w:pPr>
            <w:r w:rsidRPr="00847631">
              <w:rPr>
                <w:color w:val="auto"/>
                <w:w w:val="105"/>
              </w:rPr>
              <w:t>Writing</w:t>
            </w:r>
          </w:p>
        </w:tc>
      </w:tr>
      <w:tr w:rsidR="00847631" w:rsidRPr="00847631" w14:paraId="47A86A2F" w14:textId="77777777" w:rsidTr="00DC27D8">
        <w:trPr>
          <w:trHeight w:val="113"/>
        </w:trPr>
        <w:tc>
          <w:tcPr>
            <w:tcW w:w="3980" w:type="dxa"/>
            <w:gridSpan w:val="2"/>
            <w:vAlign w:val="center"/>
          </w:tcPr>
          <w:p w14:paraId="3526CBD7" w14:textId="77777777" w:rsidR="00847631" w:rsidRPr="00847631" w:rsidRDefault="00847631" w:rsidP="00DC27D8">
            <w:pPr>
              <w:pStyle w:val="Default"/>
              <w:spacing w:line="276" w:lineRule="auto"/>
              <w:ind w:left="34"/>
              <w:rPr>
                <w:b/>
                <w:bCs/>
                <w:color w:val="auto"/>
              </w:rPr>
            </w:pPr>
            <w:r w:rsidRPr="00847631">
              <w:rPr>
                <w:b/>
                <w:bCs/>
                <w:color w:val="auto"/>
              </w:rPr>
              <w:t>Mathematics</w:t>
            </w:r>
          </w:p>
        </w:tc>
        <w:tc>
          <w:tcPr>
            <w:tcW w:w="6226" w:type="dxa"/>
            <w:vAlign w:val="center"/>
          </w:tcPr>
          <w:p w14:paraId="2C66BCDD" w14:textId="77777777" w:rsidR="00847631" w:rsidRPr="00847631" w:rsidRDefault="00847631" w:rsidP="00847631">
            <w:pPr>
              <w:pStyle w:val="Default"/>
              <w:numPr>
                <w:ilvl w:val="0"/>
                <w:numId w:val="25"/>
              </w:numPr>
              <w:spacing w:line="276" w:lineRule="auto"/>
              <w:ind w:left="307" w:hanging="284"/>
              <w:rPr>
                <w:color w:val="auto"/>
                <w:w w:val="105"/>
              </w:rPr>
            </w:pPr>
            <w:r w:rsidRPr="00847631">
              <w:rPr>
                <w:bCs/>
                <w:color w:val="auto"/>
              </w:rPr>
              <w:t>Numbers</w:t>
            </w:r>
          </w:p>
          <w:p w14:paraId="7C68483E" w14:textId="196960D9" w:rsidR="00847631" w:rsidRPr="00847631" w:rsidRDefault="00000C6A" w:rsidP="00847631">
            <w:pPr>
              <w:pStyle w:val="Default"/>
              <w:numPr>
                <w:ilvl w:val="0"/>
                <w:numId w:val="25"/>
              </w:numPr>
              <w:spacing w:line="276" w:lineRule="auto"/>
              <w:ind w:left="307" w:hanging="284"/>
              <w:rPr>
                <w:color w:val="auto"/>
                <w:w w:val="105"/>
              </w:rPr>
            </w:pPr>
            <w:r>
              <w:rPr>
                <w:color w:val="auto"/>
                <w:w w:val="105"/>
              </w:rPr>
              <w:t>Numerical patterns</w:t>
            </w:r>
          </w:p>
        </w:tc>
      </w:tr>
      <w:tr w:rsidR="00847631" w:rsidRPr="00847631" w14:paraId="6611CF3C" w14:textId="77777777" w:rsidTr="00DC27D8">
        <w:trPr>
          <w:trHeight w:val="113"/>
        </w:trPr>
        <w:tc>
          <w:tcPr>
            <w:tcW w:w="3980" w:type="dxa"/>
            <w:gridSpan w:val="2"/>
            <w:vAlign w:val="center"/>
          </w:tcPr>
          <w:p w14:paraId="22FE6A10" w14:textId="77777777" w:rsidR="00847631" w:rsidRPr="00847631" w:rsidRDefault="00847631" w:rsidP="00DC27D8">
            <w:pPr>
              <w:pStyle w:val="Default"/>
              <w:spacing w:line="276" w:lineRule="auto"/>
              <w:ind w:left="34"/>
              <w:rPr>
                <w:b/>
                <w:bCs/>
                <w:color w:val="auto"/>
              </w:rPr>
            </w:pPr>
            <w:r w:rsidRPr="00847631">
              <w:rPr>
                <w:b/>
                <w:bCs/>
                <w:color w:val="auto"/>
              </w:rPr>
              <w:t>Understanding the world</w:t>
            </w:r>
          </w:p>
        </w:tc>
        <w:tc>
          <w:tcPr>
            <w:tcW w:w="6226" w:type="dxa"/>
            <w:vAlign w:val="center"/>
          </w:tcPr>
          <w:p w14:paraId="1537AB40" w14:textId="0F8F4A97" w:rsidR="00847631" w:rsidRPr="00847631" w:rsidRDefault="00000C6A" w:rsidP="00847631">
            <w:pPr>
              <w:pStyle w:val="Default"/>
              <w:numPr>
                <w:ilvl w:val="0"/>
                <w:numId w:val="25"/>
              </w:numPr>
              <w:spacing w:line="276" w:lineRule="auto"/>
              <w:ind w:left="307" w:hanging="284"/>
              <w:rPr>
                <w:bCs/>
                <w:color w:val="auto"/>
              </w:rPr>
            </w:pPr>
            <w:r>
              <w:rPr>
                <w:bCs/>
                <w:color w:val="auto"/>
              </w:rPr>
              <w:t>Past and present</w:t>
            </w:r>
          </w:p>
          <w:p w14:paraId="13B17C03" w14:textId="354D24D0" w:rsidR="00847631" w:rsidRPr="00847631" w:rsidRDefault="00000C6A" w:rsidP="00847631">
            <w:pPr>
              <w:pStyle w:val="Default"/>
              <w:numPr>
                <w:ilvl w:val="0"/>
                <w:numId w:val="25"/>
              </w:numPr>
              <w:spacing w:line="276" w:lineRule="auto"/>
              <w:ind w:left="307" w:hanging="284"/>
              <w:rPr>
                <w:bCs/>
                <w:color w:val="auto"/>
              </w:rPr>
            </w:pPr>
            <w:r>
              <w:rPr>
                <w:bCs/>
                <w:color w:val="auto"/>
              </w:rPr>
              <w:t xml:space="preserve">People, </w:t>
            </w:r>
            <w:proofErr w:type="gramStart"/>
            <w:r>
              <w:rPr>
                <w:bCs/>
                <w:color w:val="auto"/>
              </w:rPr>
              <w:t>culture</w:t>
            </w:r>
            <w:proofErr w:type="gramEnd"/>
            <w:r>
              <w:rPr>
                <w:bCs/>
                <w:color w:val="auto"/>
              </w:rPr>
              <w:t xml:space="preserve"> and communities</w:t>
            </w:r>
          </w:p>
          <w:p w14:paraId="1AEF36B0" w14:textId="35BB488A" w:rsidR="00847631" w:rsidRPr="00847631" w:rsidRDefault="00847631" w:rsidP="00847631">
            <w:pPr>
              <w:pStyle w:val="Default"/>
              <w:numPr>
                <w:ilvl w:val="0"/>
                <w:numId w:val="25"/>
              </w:numPr>
              <w:spacing w:line="276" w:lineRule="auto"/>
              <w:ind w:left="307" w:hanging="284"/>
              <w:rPr>
                <w:bCs/>
                <w:color w:val="auto"/>
              </w:rPr>
            </w:pPr>
            <w:r w:rsidRPr="00847631">
              <w:rPr>
                <w:bCs/>
                <w:color w:val="auto"/>
              </w:rPr>
              <w:t>T</w:t>
            </w:r>
            <w:r w:rsidR="00000C6A">
              <w:rPr>
                <w:bCs/>
                <w:color w:val="auto"/>
              </w:rPr>
              <w:t>he natural world</w:t>
            </w:r>
          </w:p>
        </w:tc>
      </w:tr>
      <w:tr w:rsidR="00847631" w:rsidRPr="00847631" w14:paraId="3376A140" w14:textId="77777777" w:rsidTr="00DC27D8">
        <w:trPr>
          <w:trHeight w:val="113"/>
        </w:trPr>
        <w:tc>
          <w:tcPr>
            <w:tcW w:w="3980" w:type="dxa"/>
            <w:gridSpan w:val="2"/>
            <w:vAlign w:val="center"/>
          </w:tcPr>
          <w:p w14:paraId="54480DB5" w14:textId="77777777" w:rsidR="00847631" w:rsidRPr="00847631" w:rsidRDefault="00847631" w:rsidP="00DC27D8">
            <w:pPr>
              <w:pStyle w:val="Default"/>
              <w:spacing w:line="276" w:lineRule="auto"/>
              <w:ind w:left="34"/>
              <w:rPr>
                <w:b/>
                <w:bCs/>
                <w:color w:val="auto"/>
              </w:rPr>
            </w:pPr>
            <w:r w:rsidRPr="00847631">
              <w:rPr>
                <w:b/>
                <w:bCs/>
                <w:color w:val="auto"/>
              </w:rPr>
              <w:t>Expressive arts and design</w:t>
            </w:r>
          </w:p>
        </w:tc>
        <w:tc>
          <w:tcPr>
            <w:tcW w:w="6226" w:type="dxa"/>
            <w:vAlign w:val="center"/>
          </w:tcPr>
          <w:p w14:paraId="6B42BB95" w14:textId="19B256C2" w:rsidR="00847631" w:rsidRPr="00847631" w:rsidRDefault="00000C6A" w:rsidP="00847631">
            <w:pPr>
              <w:pStyle w:val="Default"/>
              <w:numPr>
                <w:ilvl w:val="0"/>
                <w:numId w:val="25"/>
              </w:numPr>
              <w:spacing w:line="276" w:lineRule="auto"/>
              <w:ind w:left="307" w:hanging="284"/>
              <w:rPr>
                <w:bCs/>
                <w:color w:val="auto"/>
              </w:rPr>
            </w:pPr>
            <w:r>
              <w:rPr>
                <w:bCs/>
                <w:color w:val="auto"/>
              </w:rPr>
              <w:t>Creating with materials</w:t>
            </w:r>
          </w:p>
          <w:p w14:paraId="7A23335E" w14:textId="66180793" w:rsidR="00847631" w:rsidRPr="00847631" w:rsidRDefault="00847631" w:rsidP="00847631">
            <w:pPr>
              <w:pStyle w:val="Default"/>
              <w:numPr>
                <w:ilvl w:val="0"/>
                <w:numId w:val="25"/>
              </w:numPr>
              <w:spacing w:line="276" w:lineRule="auto"/>
              <w:ind w:left="307" w:hanging="284"/>
              <w:rPr>
                <w:bCs/>
                <w:color w:val="auto"/>
              </w:rPr>
            </w:pPr>
            <w:r w:rsidRPr="00847631">
              <w:rPr>
                <w:bCs/>
                <w:color w:val="auto"/>
              </w:rPr>
              <w:t>Being imaginative</w:t>
            </w:r>
            <w:r w:rsidR="00000C6A">
              <w:rPr>
                <w:bCs/>
                <w:color w:val="auto"/>
              </w:rPr>
              <w:t xml:space="preserve"> and expressive</w:t>
            </w:r>
          </w:p>
        </w:tc>
      </w:tr>
    </w:tbl>
    <w:p w14:paraId="6914D0B7" w14:textId="77777777" w:rsidR="00847631" w:rsidRPr="00847631" w:rsidRDefault="00847631" w:rsidP="00847631">
      <w:pPr>
        <w:pStyle w:val="Default"/>
        <w:ind w:left="284" w:hanging="284"/>
        <w:rPr>
          <w:color w:val="auto"/>
          <w:w w:val="105"/>
        </w:rPr>
      </w:pPr>
    </w:p>
    <w:p w14:paraId="5E97ECB9" w14:textId="77777777" w:rsidR="00847631" w:rsidRPr="00847631" w:rsidRDefault="00847631" w:rsidP="00847631">
      <w:pPr>
        <w:pStyle w:val="Default"/>
        <w:numPr>
          <w:ilvl w:val="0"/>
          <w:numId w:val="26"/>
        </w:numPr>
        <w:rPr>
          <w:color w:val="auto"/>
        </w:rPr>
      </w:pPr>
      <w:r w:rsidRPr="00847631">
        <w:rPr>
          <w:color w:val="auto"/>
          <w:w w:val="105"/>
        </w:rPr>
        <w:t xml:space="preserve">ensure assessment is on-going which </w:t>
      </w:r>
      <w:r w:rsidRPr="00847631">
        <w:rPr>
          <w:color w:val="auto"/>
        </w:rPr>
        <w:t xml:space="preserve">recognises children’s progress, understands their needs, and is used to plan activities and </w:t>
      </w:r>
      <w:proofErr w:type="gramStart"/>
      <w:r w:rsidRPr="00847631">
        <w:rPr>
          <w:color w:val="auto"/>
        </w:rPr>
        <w:t>support;</w:t>
      </w:r>
      <w:proofErr w:type="gramEnd"/>
      <w:r w:rsidRPr="00847631">
        <w:rPr>
          <w:color w:val="auto"/>
        </w:rPr>
        <w:t xml:space="preserve"> </w:t>
      </w:r>
    </w:p>
    <w:p w14:paraId="056152CC" w14:textId="77777777" w:rsidR="00847631" w:rsidRPr="00847631" w:rsidRDefault="00847631" w:rsidP="00847631">
      <w:pPr>
        <w:numPr>
          <w:ilvl w:val="0"/>
          <w:numId w:val="26"/>
        </w:numPr>
        <w:jc w:val="both"/>
        <w:rPr>
          <w:rFonts w:ascii="Arial" w:hAnsi="Arial" w:cs="Arial"/>
          <w:w w:val="105"/>
          <w:sz w:val="24"/>
          <w:szCs w:val="24"/>
        </w:rPr>
      </w:pPr>
      <w:r w:rsidRPr="00847631">
        <w:rPr>
          <w:rFonts w:ascii="Arial" w:hAnsi="Arial" w:cs="Arial"/>
          <w:w w:val="105"/>
          <w:sz w:val="24"/>
          <w:szCs w:val="24"/>
        </w:rPr>
        <w:t xml:space="preserve">ensure the EYFS Profile is undertaken and completed at the end of the key </w:t>
      </w:r>
      <w:proofErr w:type="gramStart"/>
      <w:r w:rsidRPr="00847631">
        <w:rPr>
          <w:rFonts w:ascii="Arial" w:hAnsi="Arial" w:cs="Arial"/>
          <w:w w:val="105"/>
          <w:sz w:val="24"/>
          <w:szCs w:val="24"/>
        </w:rPr>
        <w:t>stage;</w:t>
      </w:r>
      <w:proofErr w:type="gramEnd"/>
    </w:p>
    <w:p w14:paraId="01B20A92" w14:textId="77777777" w:rsidR="00847631" w:rsidRPr="00847631" w:rsidRDefault="00847631" w:rsidP="00847631">
      <w:pPr>
        <w:numPr>
          <w:ilvl w:val="0"/>
          <w:numId w:val="26"/>
        </w:numPr>
        <w:jc w:val="both"/>
        <w:rPr>
          <w:rFonts w:ascii="Arial" w:hAnsi="Arial" w:cs="Arial"/>
          <w:w w:val="105"/>
          <w:sz w:val="24"/>
          <w:szCs w:val="24"/>
        </w:rPr>
      </w:pPr>
      <w:r w:rsidRPr="00847631">
        <w:rPr>
          <w:rFonts w:ascii="Arial" w:hAnsi="Arial" w:cs="Arial"/>
          <w:w w:val="105"/>
          <w:sz w:val="24"/>
          <w:szCs w:val="24"/>
        </w:rPr>
        <w:t xml:space="preserve">ensure the results of the EYFS Profile is sent to the local authority on </w:t>
      </w:r>
      <w:proofErr w:type="gramStart"/>
      <w:r w:rsidRPr="00847631">
        <w:rPr>
          <w:rFonts w:ascii="Arial" w:hAnsi="Arial" w:cs="Arial"/>
          <w:w w:val="105"/>
          <w:sz w:val="24"/>
          <w:szCs w:val="24"/>
        </w:rPr>
        <w:t>request;</w:t>
      </w:r>
      <w:proofErr w:type="gramEnd"/>
    </w:p>
    <w:p w14:paraId="264C27D5" w14:textId="77777777" w:rsidR="00847631" w:rsidRPr="00847631" w:rsidRDefault="00847631" w:rsidP="00847631">
      <w:pPr>
        <w:numPr>
          <w:ilvl w:val="0"/>
          <w:numId w:val="26"/>
        </w:numPr>
        <w:jc w:val="both"/>
        <w:rPr>
          <w:rFonts w:ascii="Arial" w:hAnsi="Arial" w:cs="Arial"/>
          <w:w w:val="105"/>
          <w:sz w:val="24"/>
          <w:szCs w:val="24"/>
        </w:rPr>
      </w:pPr>
      <w:r w:rsidRPr="00847631">
        <w:rPr>
          <w:rFonts w:ascii="Arial" w:hAnsi="Arial" w:cs="Arial"/>
          <w:w w:val="105"/>
          <w:sz w:val="24"/>
          <w:szCs w:val="24"/>
        </w:rPr>
        <w:t xml:space="preserve">develop positive relationships with </w:t>
      </w:r>
      <w:proofErr w:type="gramStart"/>
      <w:r w:rsidRPr="00847631">
        <w:rPr>
          <w:rFonts w:ascii="Arial" w:hAnsi="Arial" w:cs="Arial"/>
          <w:w w:val="105"/>
          <w:sz w:val="24"/>
          <w:szCs w:val="24"/>
        </w:rPr>
        <w:t>parents;</w:t>
      </w:r>
      <w:proofErr w:type="gramEnd"/>
    </w:p>
    <w:p w14:paraId="52A0D0F9" w14:textId="77777777" w:rsidR="00847631" w:rsidRPr="00847631" w:rsidRDefault="00847631" w:rsidP="00847631">
      <w:pPr>
        <w:numPr>
          <w:ilvl w:val="0"/>
          <w:numId w:val="26"/>
        </w:numPr>
        <w:jc w:val="both"/>
        <w:rPr>
          <w:rFonts w:ascii="Arial" w:hAnsi="Arial" w:cs="Arial"/>
          <w:w w:val="105"/>
          <w:sz w:val="24"/>
          <w:szCs w:val="24"/>
        </w:rPr>
      </w:pPr>
      <w:r w:rsidRPr="00847631">
        <w:rPr>
          <w:rFonts w:ascii="Arial" w:hAnsi="Arial" w:cs="Arial"/>
          <w:w w:val="105"/>
          <w:sz w:val="24"/>
          <w:szCs w:val="24"/>
        </w:rPr>
        <w:t xml:space="preserve">encourage parents to help in school and become involved in a range of enrichment activities, family learning and extended </w:t>
      </w:r>
      <w:proofErr w:type="gramStart"/>
      <w:r w:rsidRPr="00847631">
        <w:rPr>
          <w:rFonts w:ascii="Arial" w:hAnsi="Arial" w:cs="Arial"/>
          <w:w w:val="105"/>
          <w:sz w:val="24"/>
          <w:szCs w:val="24"/>
        </w:rPr>
        <w:t>schools;</w:t>
      </w:r>
      <w:proofErr w:type="gramEnd"/>
    </w:p>
    <w:p w14:paraId="7E7DD2F2" w14:textId="77777777" w:rsidR="00847631" w:rsidRPr="00847631" w:rsidRDefault="00847631" w:rsidP="00847631">
      <w:pPr>
        <w:numPr>
          <w:ilvl w:val="0"/>
          <w:numId w:val="26"/>
        </w:numPr>
        <w:jc w:val="both"/>
        <w:rPr>
          <w:rFonts w:ascii="Arial" w:hAnsi="Arial" w:cs="Arial"/>
          <w:w w:val="105"/>
          <w:sz w:val="24"/>
          <w:szCs w:val="24"/>
        </w:rPr>
      </w:pPr>
      <w:r w:rsidRPr="00847631">
        <w:rPr>
          <w:rFonts w:ascii="Arial" w:hAnsi="Arial" w:cs="Arial"/>
          <w:w w:val="105"/>
          <w:sz w:val="24"/>
          <w:szCs w:val="24"/>
        </w:rPr>
        <w:t xml:space="preserve">ensure all school personnel and parents are aware of and comply with this </w:t>
      </w:r>
      <w:proofErr w:type="gramStart"/>
      <w:r w:rsidRPr="00847631">
        <w:rPr>
          <w:rFonts w:ascii="Arial" w:hAnsi="Arial" w:cs="Arial"/>
          <w:w w:val="105"/>
          <w:sz w:val="24"/>
          <w:szCs w:val="24"/>
        </w:rPr>
        <w:t>policy;</w:t>
      </w:r>
      <w:proofErr w:type="gramEnd"/>
    </w:p>
    <w:p w14:paraId="3C127CBC" w14:textId="77777777" w:rsidR="00847631" w:rsidRPr="00847631" w:rsidRDefault="00847631" w:rsidP="00847631">
      <w:pPr>
        <w:numPr>
          <w:ilvl w:val="0"/>
          <w:numId w:val="14"/>
        </w:numPr>
        <w:ind w:left="360"/>
        <w:jc w:val="both"/>
        <w:rPr>
          <w:rFonts w:ascii="Arial" w:hAnsi="Arial" w:cs="Arial"/>
          <w:w w:val="105"/>
          <w:sz w:val="24"/>
          <w:szCs w:val="24"/>
        </w:rPr>
      </w:pPr>
      <w:r w:rsidRPr="00847631">
        <w:rPr>
          <w:rFonts w:ascii="Arial" w:hAnsi="Arial" w:cs="Arial"/>
          <w:w w:val="105"/>
          <w:sz w:val="24"/>
          <w:szCs w:val="24"/>
        </w:rPr>
        <w:t xml:space="preserve">ensure good practice is </w:t>
      </w:r>
      <w:proofErr w:type="gramStart"/>
      <w:r w:rsidRPr="00847631">
        <w:rPr>
          <w:rFonts w:ascii="Arial" w:hAnsi="Arial" w:cs="Arial"/>
          <w:w w:val="105"/>
          <w:sz w:val="24"/>
          <w:szCs w:val="24"/>
        </w:rPr>
        <w:t>shared;</w:t>
      </w:r>
      <w:proofErr w:type="gramEnd"/>
    </w:p>
    <w:p w14:paraId="2C4804A6" w14:textId="77777777" w:rsidR="00847631" w:rsidRPr="00847631" w:rsidRDefault="00847631" w:rsidP="00847631">
      <w:pPr>
        <w:numPr>
          <w:ilvl w:val="0"/>
          <w:numId w:val="14"/>
        </w:numPr>
        <w:ind w:left="360"/>
        <w:rPr>
          <w:rFonts w:ascii="Arial" w:hAnsi="Arial" w:cs="Arial"/>
          <w:w w:val="105"/>
          <w:sz w:val="24"/>
          <w:szCs w:val="24"/>
        </w:rPr>
      </w:pPr>
      <w:r w:rsidRPr="00847631">
        <w:rPr>
          <w:rFonts w:ascii="Arial" w:hAnsi="Arial" w:cs="Arial"/>
          <w:w w:val="105"/>
          <w:sz w:val="24"/>
          <w:szCs w:val="24"/>
        </w:rPr>
        <w:t xml:space="preserve">work closely with the link </w:t>
      </w:r>
      <w:proofErr w:type="gramStart"/>
      <w:r w:rsidRPr="00847631">
        <w:rPr>
          <w:rFonts w:ascii="Arial" w:hAnsi="Arial" w:cs="Arial"/>
          <w:w w:val="105"/>
          <w:sz w:val="24"/>
          <w:szCs w:val="24"/>
        </w:rPr>
        <w:t>governor;</w:t>
      </w:r>
      <w:proofErr w:type="gramEnd"/>
    </w:p>
    <w:p w14:paraId="61E731AA" w14:textId="77777777" w:rsidR="00847631" w:rsidRPr="00847631" w:rsidRDefault="00847631" w:rsidP="00847631">
      <w:pPr>
        <w:numPr>
          <w:ilvl w:val="0"/>
          <w:numId w:val="14"/>
        </w:numPr>
        <w:ind w:left="360"/>
        <w:rPr>
          <w:rFonts w:ascii="Arial" w:hAnsi="Arial" w:cs="Arial"/>
          <w:w w:val="105"/>
          <w:sz w:val="24"/>
          <w:szCs w:val="24"/>
        </w:rPr>
      </w:pPr>
      <w:r w:rsidRPr="00847631">
        <w:rPr>
          <w:rFonts w:ascii="Arial" w:hAnsi="Arial" w:cs="Arial"/>
          <w:w w:val="105"/>
          <w:sz w:val="24"/>
          <w:szCs w:val="24"/>
        </w:rPr>
        <w:t xml:space="preserve">provide leadership and vision in respect of </w:t>
      </w:r>
      <w:proofErr w:type="gramStart"/>
      <w:r w:rsidRPr="00847631">
        <w:rPr>
          <w:rFonts w:ascii="Arial" w:hAnsi="Arial" w:cs="Arial"/>
          <w:w w:val="105"/>
          <w:sz w:val="24"/>
          <w:szCs w:val="24"/>
        </w:rPr>
        <w:t>equality;</w:t>
      </w:r>
      <w:proofErr w:type="gramEnd"/>
    </w:p>
    <w:p w14:paraId="7D692D08" w14:textId="77777777" w:rsidR="00847631" w:rsidRPr="00847631" w:rsidRDefault="00847631" w:rsidP="00847631">
      <w:pPr>
        <w:numPr>
          <w:ilvl w:val="0"/>
          <w:numId w:val="14"/>
        </w:numPr>
        <w:ind w:left="426" w:hanging="426"/>
        <w:jc w:val="both"/>
        <w:rPr>
          <w:rFonts w:ascii="Arial" w:hAnsi="Arial" w:cs="Arial"/>
          <w:w w:val="105"/>
          <w:sz w:val="24"/>
          <w:szCs w:val="24"/>
        </w:rPr>
      </w:pPr>
      <w:r w:rsidRPr="00847631">
        <w:rPr>
          <w:rFonts w:ascii="Arial" w:hAnsi="Arial" w:cs="Arial"/>
          <w:w w:val="105"/>
          <w:sz w:val="24"/>
          <w:szCs w:val="24"/>
        </w:rPr>
        <w:t xml:space="preserve">make effective use of relevant research and information to improve this </w:t>
      </w:r>
      <w:proofErr w:type="gramStart"/>
      <w:r w:rsidRPr="00847631">
        <w:rPr>
          <w:rFonts w:ascii="Arial" w:hAnsi="Arial" w:cs="Arial"/>
          <w:w w:val="105"/>
          <w:sz w:val="24"/>
          <w:szCs w:val="24"/>
        </w:rPr>
        <w:t>policy;</w:t>
      </w:r>
      <w:proofErr w:type="gramEnd"/>
    </w:p>
    <w:p w14:paraId="46F189C9" w14:textId="77777777" w:rsidR="00847631" w:rsidRPr="00847631" w:rsidRDefault="00847631" w:rsidP="00847631">
      <w:pPr>
        <w:numPr>
          <w:ilvl w:val="0"/>
          <w:numId w:val="14"/>
        </w:numPr>
        <w:ind w:left="360"/>
        <w:rPr>
          <w:rFonts w:ascii="Arial" w:hAnsi="Arial" w:cs="Arial"/>
          <w:w w:val="105"/>
          <w:sz w:val="24"/>
          <w:szCs w:val="24"/>
        </w:rPr>
      </w:pPr>
      <w:r w:rsidRPr="00847631">
        <w:rPr>
          <w:rFonts w:ascii="Arial" w:hAnsi="Arial" w:cs="Arial"/>
          <w:w w:val="105"/>
          <w:sz w:val="24"/>
          <w:szCs w:val="24"/>
        </w:rPr>
        <w:lastRenderedPageBreak/>
        <w:t xml:space="preserve">provide guidance, support and training to all </w:t>
      </w:r>
      <w:proofErr w:type="gramStart"/>
      <w:r w:rsidRPr="00847631">
        <w:rPr>
          <w:rFonts w:ascii="Arial" w:hAnsi="Arial" w:cs="Arial"/>
          <w:w w:val="105"/>
          <w:sz w:val="24"/>
          <w:szCs w:val="24"/>
        </w:rPr>
        <w:t>staff;</w:t>
      </w:r>
      <w:proofErr w:type="gramEnd"/>
    </w:p>
    <w:p w14:paraId="3B3FC3DA" w14:textId="77777777" w:rsidR="00847631" w:rsidRPr="00847631" w:rsidRDefault="00847631" w:rsidP="00847631">
      <w:pPr>
        <w:numPr>
          <w:ilvl w:val="0"/>
          <w:numId w:val="14"/>
        </w:numPr>
        <w:ind w:left="360"/>
        <w:rPr>
          <w:rFonts w:ascii="Arial" w:hAnsi="Arial" w:cs="Arial"/>
          <w:w w:val="105"/>
          <w:sz w:val="24"/>
          <w:szCs w:val="24"/>
        </w:rPr>
      </w:pPr>
      <w:r w:rsidRPr="00847631">
        <w:rPr>
          <w:rFonts w:ascii="Arial" w:hAnsi="Arial" w:cs="Arial"/>
          <w:w w:val="105"/>
          <w:sz w:val="24"/>
          <w:szCs w:val="24"/>
        </w:rPr>
        <w:t xml:space="preserve">make effective use of relevant research and information to improve this </w:t>
      </w:r>
      <w:proofErr w:type="gramStart"/>
      <w:r w:rsidRPr="00847631">
        <w:rPr>
          <w:rFonts w:ascii="Arial" w:hAnsi="Arial" w:cs="Arial"/>
          <w:w w:val="105"/>
          <w:sz w:val="24"/>
          <w:szCs w:val="24"/>
        </w:rPr>
        <w:t>policy;</w:t>
      </w:r>
      <w:proofErr w:type="gramEnd"/>
    </w:p>
    <w:p w14:paraId="18496840" w14:textId="77777777" w:rsidR="00847631" w:rsidRPr="00847631" w:rsidRDefault="00847631" w:rsidP="00847631">
      <w:pPr>
        <w:numPr>
          <w:ilvl w:val="0"/>
          <w:numId w:val="14"/>
        </w:numPr>
        <w:ind w:left="360"/>
        <w:jc w:val="both"/>
        <w:rPr>
          <w:rFonts w:ascii="Arial" w:hAnsi="Arial" w:cs="Arial"/>
          <w:w w:val="105"/>
          <w:sz w:val="24"/>
          <w:szCs w:val="24"/>
        </w:rPr>
      </w:pPr>
      <w:r w:rsidRPr="00847631">
        <w:rPr>
          <w:rFonts w:ascii="Arial" w:hAnsi="Arial" w:cs="Arial"/>
          <w:w w:val="105"/>
          <w:sz w:val="24"/>
          <w:szCs w:val="24"/>
        </w:rPr>
        <w:t xml:space="preserve">monitor the effectiveness of this policy by: </w:t>
      </w:r>
    </w:p>
    <w:p w14:paraId="533121DC" w14:textId="77777777" w:rsidR="00847631" w:rsidRPr="00847631" w:rsidRDefault="00847631" w:rsidP="00847631">
      <w:pPr>
        <w:jc w:val="both"/>
        <w:rPr>
          <w:rFonts w:ascii="Arial" w:hAnsi="Arial" w:cs="Arial"/>
          <w:w w:val="105"/>
          <w:sz w:val="24"/>
          <w:szCs w:val="24"/>
        </w:rPr>
      </w:pPr>
    </w:p>
    <w:p w14:paraId="1EECE11F" w14:textId="77777777" w:rsidR="00847631" w:rsidRPr="00847631" w:rsidRDefault="00847631" w:rsidP="00000C6A">
      <w:pPr>
        <w:numPr>
          <w:ilvl w:val="0"/>
          <w:numId w:val="39"/>
        </w:numPr>
        <w:jc w:val="both"/>
        <w:rPr>
          <w:rFonts w:ascii="Arial" w:hAnsi="Arial" w:cs="Arial"/>
          <w:w w:val="105"/>
          <w:sz w:val="24"/>
          <w:szCs w:val="24"/>
        </w:rPr>
      </w:pPr>
      <w:r w:rsidRPr="00847631">
        <w:rPr>
          <w:rFonts w:ascii="Arial" w:hAnsi="Arial" w:cs="Arial"/>
          <w:w w:val="105"/>
          <w:sz w:val="24"/>
          <w:szCs w:val="24"/>
        </w:rPr>
        <w:t xml:space="preserve">monitoring learning and teaching through observing </w:t>
      </w:r>
      <w:proofErr w:type="gramStart"/>
      <w:r w:rsidRPr="00847631">
        <w:rPr>
          <w:rFonts w:ascii="Arial" w:hAnsi="Arial" w:cs="Arial"/>
          <w:w w:val="105"/>
          <w:sz w:val="24"/>
          <w:szCs w:val="24"/>
        </w:rPr>
        <w:t>lessons;</w:t>
      </w:r>
      <w:proofErr w:type="gramEnd"/>
    </w:p>
    <w:p w14:paraId="008520D5" w14:textId="77777777" w:rsidR="00847631" w:rsidRPr="00847631" w:rsidRDefault="00847631" w:rsidP="00000C6A">
      <w:pPr>
        <w:numPr>
          <w:ilvl w:val="0"/>
          <w:numId w:val="39"/>
        </w:numPr>
        <w:jc w:val="both"/>
        <w:rPr>
          <w:rFonts w:ascii="Arial" w:hAnsi="Arial" w:cs="Arial"/>
          <w:w w:val="105"/>
          <w:sz w:val="24"/>
          <w:szCs w:val="24"/>
        </w:rPr>
      </w:pPr>
      <w:r w:rsidRPr="00847631">
        <w:rPr>
          <w:rFonts w:ascii="Arial" w:hAnsi="Arial" w:cs="Arial"/>
          <w:w w:val="105"/>
          <w:sz w:val="24"/>
          <w:szCs w:val="24"/>
        </w:rPr>
        <w:t xml:space="preserve">monitoring planning and </w:t>
      </w:r>
      <w:proofErr w:type="gramStart"/>
      <w:r w:rsidRPr="00847631">
        <w:rPr>
          <w:rFonts w:ascii="Arial" w:hAnsi="Arial" w:cs="Arial"/>
          <w:w w:val="105"/>
          <w:sz w:val="24"/>
          <w:szCs w:val="24"/>
        </w:rPr>
        <w:t>assessment;</w:t>
      </w:r>
      <w:proofErr w:type="gramEnd"/>
    </w:p>
    <w:p w14:paraId="0E493232" w14:textId="77777777" w:rsidR="00847631" w:rsidRPr="00847631" w:rsidRDefault="00847631" w:rsidP="00000C6A">
      <w:pPr>
        <w:numPr>
          <w:ilvl w:val="0"/>
          <w:numId w:val="39"/>
        </w:numPr>
        <w:jc w:val="both"/>
        <w:rPr>
          <w:rFonts w:ascii="Arial" w:hAnsi="Arial" w:cs="Arial"/>
          <w:w w:val="105"/>
          <w:sz w:val="24"/>
          <w:szCs w:val="24"/>
        </w:rPr>
      </w:pPr>
      <w:r w:rsidRPr="00847631">
        <w:rPr>
          <w:rFonts w:ascii="Arial" w:hAnsi="Arial" w:cs="Arial"/>
          <w:w w:val="105"/>
          <w:sz w:val="24"/>
          <w:szCs w:val="24"/>
        </w:rPr>
        <w:t xml:space="preserve">speaking with pupils, school personnel, </w:t>
      </w:r>
      <w:proofErr w:type="gramStart"/>
      <w:r w:rsidRPr="00847631">
        <w:rPr>
          <w:rFonts w:ascii="Arial" w:hAnsi="Arial" w:cs="Arial"/>
          <w:w w:val="105"/>
          <w:sz w:val="24"/>
          <w:szCs w:val="24"/>
        </w:rPr>
        <w:t>parents</w:t>
      </w:r>
      <w:proofErr w:type="gramEnd"/>
      <w:r w:rsidRPr="00847631">
        <w:rPr>
          <w:rFonts w:ascii="Arial" w:hAnsi="Arial" w:cs="Arial"/>
          <w:w w:val="105"/>
          <w:sz w:val="24"/>
          <w:szCs w:val="24"/>
        </w:rPr>
        <w:t xml:space="preserve"> and governors.</w:t>
      </w:r>
    </w:p>
    <w:p w14:paraId="29175F17" w14:textId="77777777" w:rsidR="00847631" w:rsidRPr="00847631" w:rsidRDefault="00847631" w:rsidP="00847631">
      <w:pPr>
        <w:ind w:left="360"/>
        <w:jc w:val="both"/>
        <w:rPr>
          <w:rFonts w:ascii="Arial" w:hAnsi="Arial" w:cs="Arial"/>
          <w:w w:val="105"/>
          <w:sz w:val="24"/>
          <w:szCs w:val="24"/>
        </w:rPr>
      </w:pPr>
    </w:p>
    <w:p w14:paraId="00A7B9CF" w14:textId="77777777" w:rsidR="00847631" w:rsidRPr="00847631" w:rsidRDefault="00847631" w:rsidP="00847631">
      <w:pPr>
        <w:numPr>
          <w:ilvl w:val="0"/>
          <w:numId w:val="15"/>
        </w:numPr>
        <w:ind w:left="426" w:hanging="426"/>
        <w:jc w:val="both"/>
        <w:rPr>
          <w:rFonts w:ascii="Arial" w:hAnsi="Arial" w:cs="Arial"/>
          <w:w w:val="105"/>
          <w:sz w:val="24"/>
          <w:szCs w:val="24"/>
        </w:rPr>
      </w:pPr>
      <w:r w:rsidRPr="00847631">
        <w:rPr>
          <w:rFonts w:ascii="Arial" w:hAnsi="Arial" w:cs="Arial"/>
          <w:w w:val="105"/>
          <w:sz w:val="24"/>
          <w:szCs w:val="24"/>
        </w:rPr>
        <w:t xml:space="preserve">monitor the effectiveness of this policy by speaking with pupils, school personnel, parents and </w:t>
      </w:r>
      <w:proofErr w:type="gramStart"/>
      <w:r w:rsidRPr="00847631">
        <w:rPr>
          <w:rFonts w:ascii="Arial" w:hAnsi="Arial" w:cs="Arial"/>
          <w:w w:val="105"/>
          <w:sz w:val="24"/>
          <w:szCs w:val="24"/>
        </w:rPr>
        <w:t>governors;</w:t>
      </w:r>
      <w:proofErr w:type="gramEnd"/>
    </w:p>
    <w:p w14:paraId="3D8FD7C2" w14:textId="77777777" w:rsidR="00847631" w:rsidRPr="00847631" w:rsidRDefault="00847631" w:rsidP="00847631">
      <w:pPr>
        <w:numPr>
          <w:ilvl w:val="0"/>
          <w:numId w:val="15"/>
        </w:numPr>
        <w:ind w:left="426" w:hanging="426"/>
        <w:jc w:val="both"/>
        <w:rPr>
          <w:rFonts w:ascii="Arial" w:hAnsi="Arial" w:cs="Arial"/>
          <w:w w:val="105"/>
          <w:sz w:val="24"/>
          <w:szCs w:val="24"/>
        </w:rPr>
      </w:pPr>
      <w:r w:rsidRPr="00847631">
        <w:rPr>
          <w:rFonts w:ascii="Arial" w:hAnsi="Arial" w:cs="Arial"/>
          <w:w w:val="105"/>
          <w:sz w:val="24"/>
          <w:szCs w:val="24"/>
        </w:rPr>
        <w:t xml:space="preserve">celebrate the effort, success and achievements of pupils and school </w:t>
      </w:r>
      <w:proofErr w:type="gramStart"/>
      <w:r w:rsidRPr="00847631">
        <w:rPr>
          <w:rFonts w:ascii="Arial" w:hAnsi="Arial" w:cs="Arial"/>
          <w:w w:val="105"/>
          <w:sz w:val="24"/>
          <w:szCs w:val="24"/>
        </w:rPr>
        <w:t>personnel;</w:t>
      </w:r>
      <w:proofErr w:type="gramEnd"/>
    </w:p>
    <w:p w14:paraId="52550D59" w14:textId="77777777" w:rsidR="00847631" w:rsidRPr="00847631" w:rsidRDefault="00847631" w:rsidP="00847631">
      <w:pPr>
        <w:numPr>
          <w:ilvl w:val="0"/>
          <w:numId w:val="14"/>
        </w:numPr>
        <w:ind w:left="360"/>
        <w:rPr>
          <w:rFonts w:ascii="Arial" w:hAnsi="Arial" w:cs="Arial"/>
          <w:w w:val="105"/>
          <w:sz w:val="24"/>
          <w:szCs w:val="24"/>
        </w:rPr>
      </w:pPr>
      <w:r w:rsidRPr="00847631">
        <w:rPr>
          <w:rFonts w:ascii="Arial" w:hAnsi="Arial" w:cs="Arial"/>
          <w:w w:val="105"/>
          <w:sz w:val="24"/>
          <w:szCs w:val="24"/>
        </w:rPr>
        <w:t xml:space="preserve"> annually report to the </w:t>
      </w:r>
      <w:r w:rsidRPr="00847631">
        <w:rPr>
          <w:rFonts w:ascii="Arial" w:hAnsi="Arial" w:cs="Arial"/>
          <w:sz w:val="24"/>
          <w:szCs w:val="24"/>
        </w:rPr>
        <w:t>governing body</w:t>
      </w:r>
      <w:r w:rsidRPr="00847631">
        <w:rPr>
          <w:rFonts w:ascii="Arial" w:hAnsi="Arial" w:cs="Arial"/>
          <w:w w:val="105"/>
          <w:sz w:val="24"/>
          <w:szCs w:val="24"/>
        </w:rPr>
        <w:t xml:space="preserve"> on the success and development of this policy.</w:t>
      </w:r>
    </w:p>
    <w:p w14:paraId="23EDF131" w14:textId="77777777" w:rsidR="00847631" w:rsidRPr="00847631" w:rsidRDefault="00847631" w:rsidP="00847631">
      <w:pPr>
        <w:rPr>
          <w:rFonts w:ascii="Arial" w:hAnsi="Arial" w:cs="Arial"/>
          <w:b/>
          <w:w w:val="105"/>
          <w:sz w:val="24"/>
          <w:szCs w:val="24"/>
        </w:rPr>
      </w:pPr>
    </w:p>
    <w:p w14:paraId="7A4AA0D1" w14:textId="77777777" w:rsidR="00847631" w:rsidRPr="00847631" w:rsidRDefault="00847631" w:rsidP="00000C6A">
      <w:pPr>
        <w:rPr>
          <w:rFonts w:ascii="Arial" w:hAnsi="Arial" w:cs="Arial"/>
          <w:b/>
          <w:w w:val="105"/>
          <w:sz w:val="24"/>
          <w:szCs w:val="24"/>
        </w:rPr>
      </w:pPr>
      <w:r w:rsidRPr="00847631">
        <w:rPr>
          <w:rFonts w:ascii="Arial" w:hAnsi="Arial" w:cs="Arial"/>
          <w:b/>
          <w:w w:val="105"/>
          <w:sz w:val="24"/>
          <w:szCs w:val="24"/>
        </w:rPr>
        <w:t>Role of the Early Years Foundation Stage Leader</w:t>
      </w:r>
    </w:p>
    <w:p w14:paraId="1C085EB9" w14:textId="77777777" w:rsidR="00847631" w:rsidRPr="00847631" w:rsidRDefault="00847631" w:rsidP="00847631">
      <w:pPr>
        <w:rPr>
          <w:rFonts w:ascii="Arial" w:hAnsi="Arial" w:cs="Arial"/>
          <w:b/>
          <w:w w:val="105"/>
          <w:sz w:val="24"/>
          <w:szCs w:val="24"/>
        </w:rPr>
      </w:pPr>
    </w:p>
    <w:p w14:paraId="0826AF29" w14:textId="77777777" w:rsidR="00847631" w:rsidRPr="00847631" w:rsidRDefault="00847631" w:rsidP="00847631">
      <w:pPr>
        <w:rPr>
          <w:rFonts w:ascii="Arial" w:hAnsi="Arial" w:cs="Arial"/>
          <w:w w:val="105"/>
          <w:sz w:val="24"/>
          <w:szCs w:val="24"/>
        </w:rPr>
      </w:pPr>
      <w:r w:rsidRPr="00847631">
        <w:rPr>
          <w:rFonts w:ascii="Arial" w:hAnsi="Arial" w:cs="Arial"/>
          <w:w w:val="105"/>
          <w:sz w:val="24"/>
          <w:szCs w:val="24"/>
        </w:rPr>
        <w:t>The early years foundation stage leader will undertake the following responsibilities:</w:t>
      </w:r>
    </w:p>
    <w:p w14:paraId="4F1A641A" w14:textId="77777777" w:rsidR="00847631" w:rsidRPr="00847631" w:rsidRDefault="00847631" w:rsidP="00847631">
      <w:pPr>
        <w:rPr>
          <w:rFonts w:ascii="Arial" w:hAnsi="Arial" w:cs="Arial"/>
          <w:w w:val="105"/>
          <w:sz w:val="24"/>
          <w:szCs w:val="24"/>
        </w:rPr>
      </w:pPr>
    </w:p>
    <w:p w14:paraId="427F19BA"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 xml:space="preserve">Leadership and Management </w:t>
      </w:r>
    </w:p>
    <w:p w14:paraId="210ADE12"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lead and manage the EYFS working in conjunction with the Headteacher, SLT and governors.</w:t>
      </w:r>
    </w:p>
    <w:p w14:paraId="38F628CA"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undertake leadership and management responsibilities.</w:t>
      </w:r>
    </w:p>
    <w:p w14:paraId="56879576"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co-ordinate and be responsible for the organisation and management of the EYFS.</w:t>
      </w:r>
    </w:p>
    <w:p w14:paraId="2A7DC608"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advise and work closely with the Headteacher and the nominated governor.</w:t>
      </w:r>
    </w:p>
    <w:p w14:paraId="3622E58B"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develop an EYFS development plan and to monitor its effectiveness.</w:t>
      </w:r>
    </w:p>
    <w:p w14:paraId="73CCC7A8"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ensure all EYFS policies are in place and regularly updated.</w:t>
      </w:r>
    </w:p>
    <w:p w14:paraId="121460C9"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lead and develop an effective EYFS team.</w:t>
      </w:r>
    </w:p>
    <w:p w14:paraId="32D1B019"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provide and manage a stimulating EYFS environment.</w:t>
      </w:r>
    </w:p>
    <w:p w14:paraId="315D87F3"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monitor all planning in accordance with the EYFS and school policies.</w:t>
      </w:r>
    </w:p>
    <w:p w14:paraId="6C353916" w14:textId="77777777" w:rsidR="00847631" w:rsidRPr="00847631" w:rsidRDefault="00847631" w:rsidP="00847631">
      <w:pPr>
        <w:rPr>
          <w:rFonts w:ascii="Arial" w:hAnsi="Arial" w:cs="Arial"/>
          <w:w w:val="105"/>
          <w:sz w:val="24"/>
          <w:szCs w:val="24"/>
        </w:rPr>
      </w:pPr>
    </w:p>
    <w:p w14:paraId="50DBE997"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Assessment and Data</w:t>
      </w:r>
    </w:p>
    <w:p w14:paraId="1F9D3593"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 xml:space="preserve">To ensure assessment procedures are in place for recording, </w:t>
      </w:r>
      <w:proofErr w:type="gramStart"/>
      <w:r w:rsidRPr="00847631">
        <w:rPr>
          <w:rFonts w:ascii="Arial" w:hAnsi="Arial" w:cs="Arial"/>
          <w:w w:val="105"/>
          <w:sz w:val="24"/>
          <w:szCs w:val="24"/>
        </w:rPr>
        <w:t>reporting</w:t>
      </w:r>
      <w:proofErr w:type="gramEnd"/>
      <w:r w:rsidRPr="00847631">
        <w:rPr>
          <w:rFonts w:ascii="Arial" w:hAnsi="Arial" w:cs="Arial"/>
          <w:w w:val="105"/>
          <w:sz w:val="24"/>
          <w:szCs w:val="24"/>
        </w:rPr>
        <w:t xml:space="preserve"> and tracking pupils' progress.</w:t>
      </w:r>
    </w:p>
    <w:p w14:paraId="6D1D1B92"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use pupil data effectively.</w:t>
      </w:r>
    </w:p>
    <w:p w14:paraId="10B7A1B5"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undertake thorough and accurate tracking of pupil progress.</w:t>
      </w:r>
    </w:p>
    <w:p w14:paraId="6FC3655B"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present termly pupil progress reports to the Headteacher, SLT and nominated governor.</w:t>
      </w:r>
    </w:p>
    <w:p w14:paraId="361454A3"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set targets with the Headteacher and SLT.</w:t>
      </w:r>
    </w:p>
    <w:p w14:paraId="44FFBF5D"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ensure EYFS Profiles are completed and passed on.</w:t>
      </w:r>
    </w:p>
    <w:p w14:paraId="225D3DEF" w14:textId="77777777" w:rsidR="00847631" w:rsidRPr="00847631" w:rsidRDefault="00847631" w:rsidP="00847631">
      <w:pPr>
        <w:rPr>
          <w:rFonts w:ascii="Arial" w:hAnsi="Arial" w:cs="Arial"/>
          <w:w w:val="105"/>
          <w:sz w:val="24"/>
          <w:szCs w:val="24"/>
        </w:rPr>
      </w:pPr>
    </w:p>
    <w:p w14:paraId="6E1DC9EC"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Resources and Budget</w:t>
      </w:r>
    </w:p>
    <w:p w14:paraId="07D8433F"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make effective use of resources and budget allocation.</w:t>
      </w:r>
    </w:p>
    <w:p w14:paraId="0E987991" w14:textId="77777777" w:rsidR="00847631" w:rsidRPr="00847631" w:rsidRDefault="00847631" w:rsidP="00847631">
      <w:pPr>
        <w:ind w:left="229"/>
        <w:rPr>
          <w:rFonts w:ascii="Arial" w:hAnsi="Arial" w:cs="Arial"/>
          <w:w w:val="105"/>
          <w:sz w:val="24"/>
          <w:szCs w:val="24"/>
        </w:rPr>
      </w:pPr>
    </w:p>
    <w:p w14:paraId="0A7C7390" w14:textId="77777777" w:rsidR="00847631" w:rsidRPr="00847631" w:rsidRDefault="00847631" w:rsidP="00847631">
      <w:pPr>
        <w:ind w:left="229" w:hanging="229"/>
        <w:rPr>
          <w:rFonts w:ascii="Arial" w:hAnsi="Arial" w:cs="Arial"/>
          <w:b/>
          <w:w w:val="105"/>
          <w:sz w:val="24"/>
          <w:szCs w:val="24"/>
        </w:rPr>
      </w:pPr>
      <w:r w:rsidRPr="00847631">
        <w:rPr>
          <w:rFonts w:ascii="Arial" w:hAnsi="Arial" w:cs="Arial"/>
          <w:b/>
          <w:w w:val="105"/>
          <w:sz w:val="24"/>
          <w:szCs w:val="24"/>
        </w:rPr>
        <w:t>Transition</w:t>
      </w:r>
    </w:p>
    <w:p w14:paraId="636A2484"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ensure smooth transitional arrangements between phases.</w:t>
      </w:r>
    </w:p>
    <w:p w14:paraId="7A07C78C" w14:textId="77777777" w:rsidR="00847631" w:rsidRPr="00847631" w:rsidRDefault="00847631" w:rsidP="00847631">
      <w:pPr>
        <w:rPr>
          <w:rFonts w:ascii="Arial" w:hAnsi="Arial" w:cs="Arial"/>
          <w:w w:val="105"/>
          <w:sz w:val="24"/>
          <w:szCs w:val="24"/>
        </w:rPr>
      </w:pPr>
    </w:p>
    <w:p w14:paraId="177F3FC5"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lastRenderedPageBreak/>
        <w:t>Parents</w:t>
      </w:r>
    </w:p>
    <w:p w14:paraId="07BE306D"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develop and strengthen good relationships with parents.</w:t>
      </w:r>
    </w:p>
    <w:p w14:paraId="2654807E" w14:textId="670A06F0"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organise parent-teacher consultations</w:t>
      </w:r>
      <w:r w:rsidR="00000C6A">
        <w:rPr>
          <w:rFonts w:ascii="Arial" w:hAnsi="Arial" w:cs="Arial"/>
          <w:w w:val="105"/>
          <w:sz w:val="24"/>
          <w:szCs w:val="24"/>
        </w:rPr>
        <w:t>.</w:t>
      </w:r>
    </w:p>
    <w:p w14:paraId="12D232C6" w14:textId="07666FAB"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 xml:space="preserve">To produce regular </w:t>
      </w:r>
      <w:r w:rsidR="00000C6A">
        <w:rPr>
          <w:rFonts w:ascii="Arial" w:hAnsi="Arial" w:cs="Arial"/>
          <w:w w:val="105"/>
          <w:sz w:val="24"/>
          <w:szCs w:val="24"/>
        </w:rPr>
        <w:t>communication for parents using Dojo.</w:t>
      </w:r>
    </w:p>
    <w:p w14:paraId="24F296F8" w14:textId="77777777" w:rsidR="00847631" w:rsidRPr="00847631" w:rsidRDefault="00847631" w:rsidP="00847631">
      <w:pPr>
        <w:ind w:left="229"/>
        <w:rPr>
          <w:rFonts w:ascii="Arial" w:hAnsi="Arial" w:cs="Arial"/>
          <w:w w:val="105"/>
          <w:sz w:val="24"/>
          <w:szCs w:val="24"/>
        </w:rPr>
      </w:pPr>
    </w:p>
    <w:p w14:paraId="0996750C" w14:textId="77777777" w:rsidR="00847631" w:rsidRPr="00847631" w:rsidRDefault="00847631" w:rsidP="00847631">
      <w:pPr>
        <w:ind w:left="229" w:hanging="229"/>
        <w:rPr>
          <w:rFonts w:ascii="Arial" w:hAnsi="Arial" w:cs="Arial"/>
          <w:b/>
          <w:w w:val="105"/>
          <w:sz w:val="24"/>
          <w:szCs w:val="24"/>
        </w:rPr>
      </w:pPr>
      <w:r w:rsidRPr="00847631">
        <w:rPr>
          <w:rFonts w:ascii="Arial" w:hAnsi="Arial" w:cs="Arial"/>
          <w:b/>
          <w:w w:val="105"/>
          <w:sz w:val="24"/>
          <w:szCs w:val="24"/>
        </w:rPr>
        <w:t>EYFS Policy</w:t>
      </w:r>
    </w:p>
    <w:p w14:paraId="6C1515BD"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lead the development of this policy throughout the school.</w:t>
      </w:r>
    </w:p>
    <w:p w14:paraId="0E241920" w14:textId="77777777" w:rsidR="00847631" w:rsidRPr="00847631" w:rsidRDefault="00847631" w:rsidP="00847631">
      <w:pPr>
        <w:ind w:left="229"/>
        <w:rPr>
          <w:rFonts w:ascii="Arial" w:hAnsi="Arial" w:cs="Arial"/>
          <w:w w:val="105"/>
          <w:sz w:val="24"/>
          <w:szCs w:val="24"/>
        </w:rPr>
      </w:pPr>
    </w:p>
    <w:p w14:paraId="19E4881D"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Support</w:t>
      </w:r>
    </w:p>
    <w:p w14:paraId="6F468FCF"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provide guidance and support to all EYFS staff.</w:t>
      </w:r>
    </w:p>
    <w:p w14:paraId="0107D8C9"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provide training for all staff on induction and when the need arises.</w:t>
      </w:r>
    </w:p>
    <w:p w14:paraId="25144FBE"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co-ordinate and oversee EYFS teaching staff and support staff.</w:t>
      </w:r>
    </w:p>
    <w:p w14:paraId="1743F2C2"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coach, mentor and develop all EYFS teaching staff and support staff.</w:t>
      </w:r>
    </w:p>
    <w:p w14:paraId="24C4CD70"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receive support from the Headteacher.</w:t>
      </w:r>
    </w:p>
    <w:p w14:paraId="2D0A126D"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have regular class release time in addition to PPA time.</w:t>
      </w:r>
    </w:p>
    <w:p w14:paraId="76719B6D" w14:textId="77777777" w:rsidR="00847631" w:rsidRPr="00847631" w:rsidRDefault="00847631" w:rsidP="00847631">
      <w:pPr>
        <w:ind w:left="229"/>
        <w:rPr>
          <w:rFonts w:ascii="Arial" w:hAnsi="Arial" w:cs="Arial"/>
          <w:w w:val="105"/>
          <w:sz w:val="24"/>
          <w:szCs w:val="24"/>
        </w:rPr>
      </w:pPr>
    </w:p>
    <w:p w14:paraId="7F649327" w14:textId="77777777" w:rsidR="00847631" w:rsidRPr="00847631" w:rsidRDefault="00847631" w:rsidP="00847631">
      <w:pPr>
        <w:ind w:left="229" w:hanging="229"/>
        <w:rPr>
          <w:rFonts w:ascii="Arial" w:hAnsi="Arial" w:cs="Arial"/>
          <w:b/>
          <w:w w:val="105"/>
          <w:sz w:val="24"/>
          <w:szCs w:val="24"/>
        </w:rPr>
      </w:pPr>
      <w:r w:rsidRPr="00847631">
        <w:rPr>
          <w:rFonts w:ascii="Arial" w:hAnsi="Arial" w:cs="Arial"/>
          <w:b/>
          <w:w w:val="105"/>
          <w:sz w:val="24"/>
          <w:szCs w:val="24"/>
        </w:rPr>
        <w:t>Performance Management</w:t>
      </w:r>
    </w:p>
    <w:p w14:paraId="506E2CA3" w14:textId="77777777" w:rsidR="00847631" w:rsidRPr="00847631" w:rsidRDefault="00847631" w:rsidP="00847631">
      <w:pPr>
        <w:numPr>
          <w:ilvl w:val="0"/>
          <w:numId w:val="14"/>
        </w:numPr>
        <w:ind w:left="284" w:hanging="284"/>
        <w:rPr>
          <w:rFonts w:ascii="Arial" w:hAnsi="Arial" w:cs="Arial"/>
          <w:w w:val="105"/>
          <w:sz w:val="24"/>
          <w:szCs w:val="24"/>
        </w:rPr>
      </w:pPr>
      <w:r w:rsidRPr="00847631">
        <w:rPr>
          <w:rFonts w:ascii="Arial" w:hAnsi="Arial" w:cs="Arial"/>
          <w:w w:val="105"/>
          <w:sz w:val="24"/>
          <w:szCs w:val="24"/>
        </w:rPr>
        <w:t>To undertake performance appraisals with both teachers and support staff.</w:t>
      </w:r>
    </w:p>
    <w:p w14:paraId="2DB35197" w14:textId="77777777" w:rsidR="00847631" w:rsidRPr="00847631" w:rsidRDefault="00847631" w:rsidP="00847631">
      <w:pPr>
        <w:ind w:left="229"/>
        <w:rPr>
          <w:rFonts w:ascii="Arial" w:hAnsi="Arial" w:cs="Arial"/>
          <w:w w:val="105"/>
          <w:sz w:val="24"/>
          <w:szCs w:val="24"/>
        </w:rPr>
      </w:pPr>
    </w:p>
    <w:p w14:paraId="534DE8AB" w14:textId="77777777" w:rsidR="00847631" w:rsidRPr="00847631" w:rsidRDefault="00847631" w:rsidP="00847631">
      <w:pPr>
        <w:ind w:left="229" w:hanging="229"/>
        <w:rPr>
          <w:rFonts w:ascii="Arial" w:hAnsi="Arial" w:cs="Arial"/>
          <w:b/>
          <w:w w:val="105"/>
          <w:sz w:val="24"/>
          <w:szCs w:val="24"/>
        </w:rPr>
      </w:pPr>
      <w:r w:rsidRPr="00847631">
        <w:rPr>
          <w:rFonts w:ascii="Arial" w:hAnsi="Arial" w:cs="Arial"/>
          <w:b/>
          <w:w w:val="105"/>
          <w:sz w:val="24"/>
          <w:szCs w:val="24"/>
        </w:rPr>
        <w:t>Professional and Staff Development</w:t>
      </w:r>
    </w:p>
    <w:p w14:paraId="6EE3C7A7" w14:textId="77777777" w:rsidR="00847631" w:rsidRPr="00847631" w:rsidRDefault="00847631" w:rsidP="00847631">
      <w:pPr>
        <w:numPr>
          <w:ilvl w:val="0"/>
          <w:numId w:val="14"/>
        </w:numPr>
        <w:ind w:left="284" w:hanging="284"/>
        <w:rPr>
          <w:rFonts w:ascii="Arial" w:hAnsi="Arial" w:cs="Arial"/>
          <w:w w:val="105"/>
          <w:sz w:val="24"/>
          <w:szCs w:val="24"/>
        </w:rPr>
      </w:pPr>
      <w:r w:rsidRPr="00847631">
        <w:rPr>
          <w:rFonts w:ascii="Arial" w:hAnsi="Arial" w:cs="Arial"/>
          <w:w w:val="105"/>
          <w:sz w:val="24"/>
          <w:szCs w:val="24"/>
        </w:rPr>
        <w:t>To plan staff development opportunities for all EYFS staff.</w:t>
      </w:r>
    </w:p>
    <w:p w14:paraId="336F4236" w14:textId="77777777" w:rsidR="00847631" w:rsidRPr="00847631" w:rsidRDefault="00847631" w:rsidP="00847631">
      <w:pPr>
        <w:ind w:left="284"/>
        <w:rPr>
          <w:rFonts w:ascii="Arial" w:hAnsi="Arial" w:cs="Arial"/>
          <w:w w:val="105"/>
          <w:sz w:val="24"/>
          <w:szCs w:val="24"/>
        </w:rPr>
      </w:pPr>
    </w:p>
    <w:p w14:paraId="4E4BE4DD"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Research</w:t>
      </w:r>
    </w:p>
    <w:p w14:paraId="5097C48E"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make effective use of relevant research and information to improve this policy.</w:t>
      </w:r>
    </w:p>
    <w:p w14:paraId="695C665B"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keep up to date with new developments and resources.</w:t>
      </w:r>
    </w:p>
    <w:p w14:paraId="18CFAB0B" w14:textId="77777777" w:rsidR="00847631" w:rsidRPr="00847631" w:rsidRDefault="00847631" w:rsidP="00847631">
      <w:pPr>
        <w:ind w:left="229"/>
        <w:rPr>
          <w:rFonts w:ascii="Arial" w:hAnsi="Arial" w:cs="Arial"/>
          <w:w w:val="105"/>
          <w:sz w:val="24"/>
          <w:szCs w:val="24"/>
        </w:rPr>
      </w:pPr>
    </w:p>
    <w:p w14:paraId="71E193BE"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Health and Safety</w:t>
      </w:r>
    </w:p>
    <w:p w14:paraId="75EDDC8D"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undertake risk assessments when required.</w:t>
      </w:r>
    </w:p>
    <w:p w14:paraId="4133093B" w14:textId="77777777" w:rsidR="00847631" w:rsidRPr="00847631" w:rsidRDefault="00847631" w:rsidP="00847631">
      <w:pPr>
        <w:ind w:left="229" w:hanging="229"/>
        <w:rPr>
          <w:rFonts w:ascii="Arial" w:hAnsi="Arial" w:cs="Arial"/>
          <w:b/>
          <w:w w:val="105"/>
          <w:sz w:val="24"/>
          <w:szCs w:val="24"/>
        </w:rPr>
      </w:pPr>
      <w:r w:rsidRPr="00847631">
        <w:rPr>
          <w:rFonts w:ascii="Arial" w:hAnsi="Arial" w:cs="Arial"/>
          <w:b/>
          <w:w w:val="105"/>
          <w:sz w:val="24"/>
          <w:szCs w:val="24"/>
        </w:rPr>
        <w:t>Monitoring</w:t>
      </w:r>
    </w:p>
    <w:p w14:paraId="5DF5E796"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monitor, evaluate and support the teaching and learning of the EYFS pupils.</w:t>
      </w:r>
    </w:p>
    <w:p w14:paraId="3DC24673"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review and monitor this policy.</w:t>
      </w:r>
    </w:p>
    <w:p w14:paraId="61158543" w14:textId="77777777" w:rsidR="00847631" w:rsidRPr="00847631" w:rsidRDefault="00847631" w:rsidP="00847631">
      <w:pPr>
        <w:rPr>
          <w:rFonts w:ascii="Arial" w:hAnsi="Arial" w:cs="Arial"/>
          <w:w w:val="105"/>
          <w:sz w:val="24"/>
          <w:szCs w:val="24"/>
        </w:rPr>
      </w:pPr>
    </w:p>
    <w:p w14:paraId="11A6533A" w14:textId="77777777" w:rsidR="00847631" w:rsidRPr="00847631" w:rsidRDefault="00847631" w:rsidP="00847631">
      <w:pPr>
        <w:rPr>
          <w:rFonts w:ascii="Arial" w:hAnsi="Arial" w:cs="Arial"/>
          <w:b/>
          <w:w w:val="105"/>
          <w:sz w:val="24"/>
          <w:szCs w:val="24"/>
        </w:rPr>
      </w:pPr>
      <w:r w:rsidRPr="00847631">
        <w:rPr>
          <w:rFonts w:ascii="Arial" w:hAnsi="Arial" w:cs="Arial"/>
          <w:b/>
          <w:w w:val="105"/>
          <w:sz w:val="24"/>
          <w:szCs w:val="24"/>
        </w:rPr>
        <w:t>Reports</w:t>
      </w:r>
    </w:p>
    <w:p w14:paraId="34D3A386"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present termly pupil progress reports to the Headteacher, SLT and nominated governor.</w:t>
      </w:r>
    </w:p>
    <w:p w14:paraId="36352226"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To produce and present regular reports on the progress of the EYFS to the governing body.</w:t>
      </w:r>
    </w:p>
    <w:p w14:paraId="2F6BD6CF" w14:textId="77777777" w:rsidR="00847631" w:rsidRPr="00847631" w:rsidRDefault="00847631" w:rsidP="00847631">
      <w:pPr>
        <w:numPr>
          <w:ilvl w:val="0"/>
          <w:numId w:val="5"/>
        </w:numPr>
        <w:ind w:left="229" w:hanging="229"/>
        <w:rPr>
          <w:rFonts w:ascii="Arial" w:hAnsi="Arial" w:cs="Arial"/>
          <w:w w:val="105"/>
          <w:sz w:val="24"/>
          <w:szCs w:val="24"/>
        </w:rPr>
      </w:pPr>
      <w:r w:rsidRPr="00847631">
        <w:rPr>
          <w:rFonts w:ascii="Arial" w:hAnsi="Arial" w:cs="Arial"/>
          <w:w w:val="105"/>
          <w:sz w:val="24"/>
          <w:szCs w:val="24"/>
        </w:rPr>
        <w:t xml:space="preserve">To annually report to the </w:t>
      </w:r>
      <w:r w:rsidRPr="00847631">
        <w:rPr>
          <w:rFonts w:ascii="Arial" w:hAnsi="Arial" w:cs="Arial"/>
          <w:sz w:val="24"/>
          <w:szCs w:val="24"/>
        </w:rPr>
        <w:t>Governing Body</w:t>
      </w:r>
      <w:r w:rsidRPr="00847631">
        <w:rPr>
          <w:rFonts w:ascii="Arial" w:hAnsi="Arial" w:cs="Arial"/>
          <w:w w:val="105"/>
          <w:sz w:val="24"/>
          <w:szCs w:val="24"/>
        </w:rPr>
        <w:t xml:space="preserve"> on the success and development of this policy.</w:t>
      </w:r>
    </w:p>
    <w:p w14:paraId="302A7EC6" w14:textId="77777777" w:rsidR="00847631" w:rsidRPr="00847631" w:rsidRDefault="00847631" w:rsidP="00847631">
      <w:pPr>
        <w:rPr>
          <w:rFonts w:ascii="Arial" w:hAnsi="Arial" w:cs="Arial"/>
          <w:b/>
          <w:w w:val="105"/>
          <w:sz w:val="24"/>
          <w:szCs w:val="24"/>
        </w:rPr>
      </w:pPr>
    </w:p>
    <w:p w14:paraId="544B5E85" w14:textId="77777777" w:rsidR="00847631" w:rsidRPr="00847631" w:rsidRDefault="00847631" w:rsidP="00847631">
      <w:pPr>
        <w:ind w:left="284"/>
        <w:jc w:val="both"/>
        <w:rPr>
          <w:rFonts w:ascii="Arial" w:hAnsi="Arial" w:cs="Arial"/>
          <w:w w:val="105"/>
          <w:sz w:val="24"/>
          <w:szCs w:val="24"/>
        </w:rPr>
      </w:pPr>
    </w:p>
    <w:p w14:paraId="6A75FA4B" w14:textId="77777777" w:rsidR="00847631" w:rsidRPr="00847631" w:rsidRDefault="00847631" w:rsidP="00FC1E98">
      <w:pPr>
        <w:rPr>
          <w:rFonts w:ascii="Arial" w:hAnsi="Arial" w:cs="Arial"/>
          <w:b/>
          <w:color w:val="000000"/>
          <w:w w:val="105"/>
          <w:sz w:val="24"/>
          <w:szCs w:val="24"/>
        </w:rPr>
      </w:pPr>
      <w:r w:rsidRPr="00847631">
        <w:rPr>
          <w:rFonts w:ascii="Arial" w:hAnsi="Arial" w:cs="Arial"/>
          <w:b/>
          <w:color w:val="000000"/>
          <w:w w:val="105"/>
          <w:sz w:val="24"/>
          <w:szCs w:val="24"/>
        </w:rPr>
        <w:t>Role of Parents/Carers</w:t>
      </w:r>
    </w:p>
    <w:p w14:paraId="4B100841" w14:textId="77777777" w:rsidR="00847631" w:rsidRPr="00847631" w:rsidRDefault="00847631" w:rsidP="00847631">
      <w:pPr>
        <w:rPr>
          <w:rFonts w:ascii="Arial" w:hAnsi="Arial" w:cs="Arial"/>
          <w:b/>
          <w:color w:val="000000"/>
          <w:w w:val="105"/>
          <w:sz w:val="24"/>
          <w:szCs w:val="24"/>
        </w:rPr>
      </w:pPr>
    </w:p>
    <w:p w14:paraId="41198CDD" w14:textId="77777777" w:rsidR="00847631" w:rsidRPr="00847631" w:rsidRDefault="00847631" w:rsidP="00847631">
      <w:pPr>
        <w:jc w:val="both"/>
        <w:rPr>
          <w:rFonts w:ascii="Arial" w:hAnsi="Arial" w:cs="Arial"/>
          <w:color w:val="000000"/>
          <w:w w:val="105"/>
          <w:sz w:val="24"/>
          <w:szCs w:val="24"/>
        </w:rPr>
      </w:pPr>
      <w:r w:rsidRPr="00847631">
        <w:rPr>
          <w:rFonts w:ascii="Arial" w:hAnsi="Arial" w:cs="Arial"/>
          <w:color w:val="000000"/>
          <w:w w:val="105"/>
          <w:sz w:val="24"/>
          <w:szCs w:val="24"/>
        </w:rPr>
        <w:t>Parents/carers will:</w:t>
      </w:r>
    </w:p>
    <w:p w14:paraId="0C3DDFAB" w14:textId="77777777" w:rsidR="00847631" w:rsidRPr="00847631" w:rsidRDefault="00847631" w:rsidP="00847631">
      <w:pPr>
        <w:jc w:val="both"/>
        <w:rPr>
          <w:rFonts w:ascii="Arial" w:hAnsi="Arial" w:cs="Arial"/>
          <w:color w:val="000000"/>
          <w:w w:val="105"/>
          <w:sz w:val="24"/>
          <w:szCs w:val="24"/>
        </w:rPr>
      </w:pPr>
    </w:p>
    <w:p w14:paraId="3CBA4D62" w14:textId="77777777" w:rsidR="00847631" w:rsidRPr="00847631" w:rsidRDefault="00847631" w:rsidP="00847631">
      <w:pPr>
        <w:numPr>
          <w:ilvl w:val="0"/>
          <w:numId w:val="10"/>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be aware of and comply with this </w:t>
      </w:r>
      <w:proofErr w:type="gramStart"/>
      <w:r w:rsidRPr="00847631">
        <w:rPr>
          <w:rFonts w:ascii="Arial" w:hAnsi="Arial" w:cs="Arial"/>
          <w:color w:val="000000"/>
          <w:w w:val="105"/>
          <w:sz w:val="24"/>
          <w:szCs w:val="24"/>
        </w:rPr>
        <w:t>policy;</w:t>
      </w:r>
      <w:proofErr w:type="gramEnd"/>
    </w:p>
    <w:p w14:paraId="52376D29" w14:textId="77777777" w:rsidR="00847631" w:rsidRPr="00847631" w:rsidRDefault="00847631" w:rsidP="00847631">
      <w:pPr>
        <w:numPr>
          <w:ilvl w:val="0"/>
          <w:numId w:val="10"/>
        </w:numPr>
        <w:tabs>
          <w:tab w:val="left" w:pos="229"/>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 work in partnership with the </w:t>
      </w:r>
      <w:proofErr w:type="gramStart"/>
      <w:r w:rsidRPr="00847631">
        <w:rPr>
          <w:rFonts w:ascii="Arial" w:hAnsi="Arial" w:cs="Arial"/>
          <w:color w:val="000000"/>
          <w:w w:val="105"/>
          <w:sz w:val="24"/>
          <w:szCs w:val="24"/>
        </w:rPr>
        <w:t>school;</w:t>
      </w:r>
      <w:proofErr w:type="gramEnd"/>
    </w:p>
    <w:p w14:paraId="33639F74" w14:textId="77777777" w:rsidR="00847631" w:rsidRPr="00847631" w:rsidRDefault="00847631" w:rsidP="00847631">
      <w:pPr>
        <w:numPr>
          <w:ilvl w:val="0"/>
          <w:numId w:val="10"/>
        </w:numPr>
        <w:tabs>
          <w:tab w:val="left" w:pos="229"/>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 comply with this policy for the benefit of their </w:t>
      </w:r>
      <w:proofErr w:type="gramStart"/>
      <w:r w:rsidRPr="00847631">
        <w:rPr>
          <w:rFonts w:ascii="Arial" w:hAnsi="Arial" w:cs="Arial"/>
          <w:color w:val="000000"/>
          <w:w w:val="105"/>
          <w:sz w:val="24"/>
          <w:szCs w:val="24"/>
        </w:rPr>
        <w:t>children;</w:t>
      </w:r>
      <w:proofErr w:type="gramEnd"/>
    </w:p>
    <w:p w14:paraId="0FE8EBA7" w14:textId="77777777" w:rsidR="00847631" w:rsidRPr="00847631" w:rsidRDefault="00847631" w:rsidP="00847631">
      <w:pPr>
        <w:numPr>
          <w:ilvl w:val="0"/>
          <w:numId w:val="10"/>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lastRenderedPageBreak/>
        <w:t xml:space="preserve">be asked to take part periodic surveys conducted by the </w:t>
      </w:r>
      <w:proofErr w:type="gramStart"/>
      <w:r w:rsidRPr="00847631">
        <w:rPr>
          <w:rFonts w:ascii="Arial" w:hAnsi="Arial" w:cs="Arial"/>
          <w:color w:val="000000"/>
          <w:w w:val="105"/>
          <w:sz w:val="24"/>
          <w:szCs w:val="24"/>
        </w:rPr>
        <w:t>school;</w:t>
      </w:r>
      <w:proofErr w:type="gramEnd"/>
    </w:p>
    <w:p w14:paraId="75A51638" w14:textId="77777777" w:rsidR="00847631" w:rsidRPr="00847631" w:rsidRDefault="00847631" w:rsidP="00847631">
      <w:pPr>
        <w:numPr>
          <w:ilvl w:val="0"/>
          <w:numId w:val="12"/>
        </w:numPr>
        <w:tabs>
          <w:tab w:val="left" w:pos="284"/>
        </w:tabs>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support the school Code of Conduct and guidance necessary to ensure smooth running of the </w:t>
      </w:r>
      <w:proofErr w:type="gramStart"/>
      <w:r w:rsidRPr="00847631">
        <w:rPr>
          <w:rFonts w:ascii="Arial" w:hAnsi="Arial" w:cs="Arial"/>
          <w:color w:val="000000"/>
          <w:w w:val="105"/>
          <w:sz w:val="24"/>
          <w:szCs w:val="24"/>
        </w:rPr>
        <w:t>school;</w:t>
      </w:r>
      <w:proofErr w:type="gramEnd"/>
    </w:p>
    <w:p w14:paraId="59525728" w14:textId="77777777" w:rsidR="00847631" w:rsidRPr="00847631" w:rsidRDefault="00847631" w:rsidP="00847631">
      <w:pPr>
        <w:numPr>
          <w:ilvl w:val="0"/>
          <w:numId w:val="10"/>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t>be encouraged to take an active role in the life of the school by attending:</w:t>
      </w:r>
    </w:p>
    <w:p w14:paraId="46E67A43" w14:textId="77777777" w:rsidR="00847631" w:rsidRPr="00847631" w:rsidRDefault="00847631" w:rsidP="00847631">
      <w:pPr>
        <w:jc w:val="both"/>
        <w:rPr>
          <w:rFonts w:ascii="Arial" w:hAnsi="Arial" w:cs="Arial"/>
          <w:color w:val="000000"/>
          <w:w w:val="105"/>
          <w:sz w:val="24"/>
          <w:szCs w:val="24"/>
        </w:rPr>
      </w:pPr>
    </w:p>
    <w:p w14:paraId="12ED494A" w14:textId="77777777" w:rsidR="00847631" w:rsidRPr="00847631" w:rsidRDefault="00847631" w:rsidP="00FC1E98">
      <w:pPr>
        <w:numPr>
          <w:ilvl w:val="0"/>
          <w:numId w:val="40"/>
        </w:numPr>
        <w:jc w:val="both"/>
        <w:rPr>
          <w:rFonts w:ascii="Arial" w:hAnsi="Arial" w:cs="Arial"/>
          <w:color w:val="000000"/>
          <w:w w:val="105"/>
          <w:sz w:val="24"/>
          <w:szCs w:val="24"/>
        </w:rPr>
      </w:pPr>
      <w:r w:rsidRPr="00847631">
        <w:rPr>
          <w:rFonts w:ascii="Arial" w:hAnsi="Arial" w:cs="Arial"/>
          <w:color w:val="000000"/>
          <w:w w:val="105"/>
          <w:sz w:val="24"/>
          <w:szCs w:val="24"/>
        </w:rPr>
        <w:t>parents and open evenings</w:t>
      </w:r>
    </w:p>
    <w:p w14:paraId="34215368" w14:textId="77777777" w:rsidR="00847631" w:rsidRPr="00847631" w:rsidRDefault="00847631" w:rsidP="00FC1E98">
      <w:pPr>
        <w:numPr>
          <w:ilvl w:val="0"/>
          <w:numId w:val="40"/>
        </w:numPr>
        <w:jc w:val="both"/>
        <w:rPr>
          <w:rFonts w:ascii="Arial" w:hAnsi="Arial" w:cs="Arial"/>
          <w:color w:val="000000"/>
          <w:w w:val="105"/>
          <w:sz w:val="24"/>
          <w:szCs w:val="24"/>
        </w:rPr>
      </w:pPr>
      <w:r w:rsidRPr="00847631">
        <w:rPr>
          <w:rFonts w:ascii="Arial" w:hAnsi="Arial" w:cs="Arial"/>
          <w:color w:val="000000"/>
          <w:w w:val="105"/>
          <w:sz w:val="24"/>
          <w:szCs w:val="24"/>
        </w:rPr>
        <w:t>parent-teacher consultations</w:t>
      </w:r>
    </w:p>
    <w:p w14:paraId="7D89871B" w14:textId="77777777" w:rsidR="00847631" w:rsidRPr="00847631" w:rsidRDefault="00847631" w:rsidP="00FC1E98">
      <w:pPr>
        <w:numPr>
          <w:ilvl w:val="0"/>
          <w:numId w:val="40"/>
        </w:numPr>
        <w:jc w:val="both"/>
        <w:rPr>
          <w:rFonts w:ascii="Arial" w:hAnsi="Arial" w:cs="Arial"/>
          <w:color w:val="000000"/>
          <w:w w:val="105"/>
          <w:sz w:val="24"/>
          <w:szCs w:val="24"/>
        </w:rPr>
      </w:pPr>
      <w:r w:rsidRPr="00847631">
        <w:rPr>
          <w:rFonts w:ascii="Arial" w:hAnsi="Arial" w:cs="Arial"/>
          <w:color w:val="000000"/>
          <w:w w:val="105"/>
          <w:sz w:val="24"/>
          <w:szCs w:val="24"/>
        </w:rPr>
        <w:t>class assemblies</w:t>
      </w:r>
    </w:p>
    <w:p w14:paraId="20111E35" w14:textId="77777777" w:rsidR="00847631" w:rsidRPr="00847631" w:rsidRDefault="00847631" w:rsidP="00FC1E98">
      <w:pPr>
        <w:numPr>
          <w:ilvl w:val="0"/>
          <w:numId w:val="40"/>
        </w:numPr>
        <w:jc w:val="both"/>
        <w:rPr>
          <w:rFonts w:ascii="Arial" w:hAnsi="Arial" w:cs="Arial"/>
          <w:color w:val="000000"/>
          <w:w w:val="105"/>
          <w:sz w:val="24"/>
          <w:szCs w:val="24"/>
        </w:rPr>
      </w:pPr>
      <w:r w:rsidRPr="00847631">
        <w:rPr>
          <w:rFonts w:ascii="Arial" w:hAnsi="Arial" w:cs="Arial"/>
          <w:color w:val="000000"/>
          <w:w w:val="105"/>
          <w:sz w:val="24"/>
          <w:szCs w:val="24"/>
        </w:rPr>
        <w:t>school concerts</w:t>
      </w:r>
    </w:p>
    <w:p w14:paraId="4BC0936C" w14:textId="77777777" w:rsidR="00847631" w:rsidRPr="00847631" w:rsidRDefault="00847631" w:rsidP="00FC1E98">
      <w:pPr>
        <w:numPr>
          <w:ilvl w:val="0"/>
          <w:numId w:val="40"/>
        </w:numPr>
        <w:jc w:val="both"/>
        <w:rPr>
          <w:rFonts w:ascii="Arial" w:hAnsi="Arial" w:cs="Arial"/>
          <w:color w:val="000000"/>
          <w:w w:val="105"/>
          <w:sz w:val="24"/>
          <w:szCs w:val="24"/>
        </w:rPr>
      </w:pPr>
      <w:r w:rsidRPr="00847631">
        <w:rPr>
          <w:rFonts w:ascii="Arial" w:hAnsi="Arial" w:cs="Arial"/>
          <w:color w:val="000000"/>
          <w:w w:val="105"/>
          <w:sz w:val="24"/>
          <w:szCs w:val="24"/>
        </w:rPr>
        <w:t>fundraising and social events</w:t>
      </w:r>
    </w:p>
    <w:p w14:paraId="35E46A9B" w14:textId="77777777" w:rsidR="00847631" w:rsidRPr="00847631" w:rsidRDefault="00847631" w:rsidP="00847631">
      <w:pPr>
        <w:jc w:val="both"/>
        <w:rPr>
          <w:rFonts w:ascii="Arial" w:hAnsi="Arial" w:cs="Arial"/>
          <w:color w:val="000000"/>
          <w:w w:val="105"/>
          <w:sz w:val="24"/>
          <w:szCs w:val="24"/>
        </w:rPr>
      </w:pPr>
    </w:p>
    <w:p w14:paraId="16DA8405" w14:textId="77777777" w:rsidR="00847631" w:rsidRPr="00847631" w:rsidRDefault="00847631" w:rsidP="00847631">
      <w:pPr>
        <w:numPr>
          <w:ilvl w:val="0"/>
          <w:numId w:val="11"/>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be encouraged to work in school as </w:t>
      </w:r>
      <w:proofErr w:type="gramStart"/>
      <w:r w:rsidRPr="00847631">
        <w:rPr>
          <w:rFonts w:ascii="Arial" w:hAnsi="Arial" w:cs="Arial"/>
          <w:color w:val="000000"/>
          <w:w w:val="105"/>
          <w:sz w:val="24"/>
          <w:szCs w:val="24"/>
        </w:rPr>
        <w:t>volunteers;</w:t>
      </w:r>
      <w:proofErr w:type="gramEnd"/>
    </w:p>
    <w:p w14:paraId="580760C6" w14:textId="77777777" w:rsidR="00847631" w:rsidRPr="00847631" w:rsidRDefault="00847631" w:rsidP="00847631">
      <w:pPr>
        <w:numPr>
          <w:ilvl w:val="0"/>
          <w:numId w:val="11"/>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be encouraged to organise after school clubs or </w:t>
      </w:r>
      <w:proofErr w:type="gramStart"/>
      <w:r w:rsidRPr="00847631">
        <w:rPr>
          <w:rFonts w:ascii="Arial" w:hAnsi="Arial" w:cs="Arial"/>
          <w:color w:val="000000"/>
          <w:w w:val="105"/>
          <w:sz w:val="24"/>
          <w:szCs w:val="24"/>
        </w:rPr>
        <w:t>groups;</w:t>
      </w:r>
      <w:proofErr w:type="gramEnd"/>
    </w:p>
    <w:p w14:paraId="2E18652C" w14:textId="77777777" w:rsidR="00847631" w:rsidRPr="00847631" w:rsidRDefault="00847631" w:rsidP="00847631">
      <w:pPr>
        <w:numPr>
          <w:ilvl w:val="0"/>
          <w:numId w:val="10"/>
        </w:numPr>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be asked to take part periodic surveys conducted by the </w:t>
      </w:r>
      <w:proofErr w:type="gramStart"/>
      <w:r w:rsidRPr="00847631">
        <w:rPr>
          <w:rFonts w:ascii="Arial" w:hAnsi="Arial" w:cs="Arial"/>
          <w:color w:val="000000"/>
          <w:w w:val="105"/>
          <w:sz w:val="24"/>
          <w:szCs w:val="24"/>
        </w:rPr>
        <w:t>school;</w:t>
      </w:r>
      <w:proofErr w:type="gramEnd"/>
    </w:p>
    <w:p w14:paraId="78EE0945"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ensure regular and punctual </w:t>
      </w:r>
      <w:proofErr w:type="gramStart"/>
      <w:r w:rsidRPr="00847631">
        <w:rPr>
          <w:rFonts w:ascii="Arial" w:hAnsi="Arial" w:cs="Arial"/>
          <w:color w:val="000000"/>
          <w:w w:val="105"/>
          <w:sz w:val="24"/>
          <w:szCs w:val="24"/>
        </w:rPr>
        <w:t>attendance;</w:t>
      </w:r>
      <w:proofErr w:type="gramEnd"/>
    </w:p>
    <w:p w14:paraId="5EE6966C"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notify school on the first day of pupil </w:t>
      </w:r>
      <w:proofErr w:type="gramStart"/>
      <w:r w:rsidRPr="00847631">
        <w:rPr>
          <w:rFonts w:ascii="Arial" w:hAnsi="Arial" w:cs="Arial"/>
          <w:color w:val="000000"/>
          <w:w w:val="105"/>
          <w:sz w:val="24"/>
          <w:szCs w:val="24"/>
        </w:rPr>
        <w:t>absence;</w:t>
      </w:r>
      <w:proofErr w:type="gramEnd"/>
    </w:p>
    <w:p w14:paraId="4F259EE6"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encourage effort and </w:t>
      </w:r>
      <w:proofErr w:type="gramStart"/>
      <w:r w:rsidRPr="00847631">
        <w:rPr>
          <w:rFonts w:ascii="Arial" w:hAnsi="Arial" w:cs="Arial"/>
          <w:color w:val="000000"/>
          <w:w w:val="105"/>
          <w:sz w:val="24"/>
          <w:szCs w:val="24"/>
        </w:rPr>
        <w:t>achievement;</w:t>
      </w:r>
      <w:proofErr w:type="gramEnd"/>
    </w:p>
    <w:p w14:paraId="714DCC72"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encourage completion of homework and return it to </w:t>
      </w:r>
      <w:proofErr w:type="gramStart"/>
      <w:r w:rsidRPr="00847631">
        <w:rPr>
          <w:rFonts w:ascii="Arial" w:hAnsi="Arial" w:cs="Arial"/>
          <w:color w:val="000000"/>
          <w:w w:val="105"/>
          <w:sz w:val="24"/>
          <w:szCs w:val="24"/>
        </w:rPr>
        <w:t>school;</w:t>
      </w:r>
      <w:proofErr w:type="gramEnd"/>
    </w:p>
    <w:p w14:paraId="50A92B06"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provide the right conditions for homework to take </w:t>
      </w:r>
      <w:proofErr w:type="gramStart"/>
      <w:r w:rsidRPr="00847631">
        <w:rPr>
          <w:rFonts w:ascii="Arial" w:hAnsi="Arial" w:cs="Arial"/>
          <w:color w:val="000000"/>
          <w:w w:val="105"/>
          <w:sz w:val="24"/>
          <w:szCs w:val="24"/>
        </w:rPr>
        <w:t>place;</w:t>
      </w:r>
      <w:proofErr w:type="gramEnd"/>
    </w:p>
    <w:p w14:paraId="04E45788"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expect their child to hand in homework on </w:t>
      </w:r>
      <w:proofErr w:type="gramStart"/>
      <w:r w:rsidRPr="00847631">
        <w:rPr>
          <w:rFonts w:ascii="Arial" w:hAnsi="Arial" w:cs="Arial"/>
          <w:color w:val="000000"/>
          <w:w w:val="105"/>
          <w:sz w:val="24"/>
          <w:szCs w:val="24"/>
        </w:rPr>
        <w:t>time;</w:t>
      </w:r>
      <w:proofErr w:type="gramEnd"/>
    </w:p>
    <w:p w14:paraId="46FEA16C"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 xml:space="preserve">join the school in celebrating success of their child's </w:t>
      </w:r>
      <w:proofErr w:type="gramStart"/>
      <w:r w:rsidRPr="00847631">
        <w:rPr>
          <w:rFonts w:ascii="Arial" w:hAnsi="Arial" w:cs="Arial"/>
          <w:color w:val="000000"/>
          <w:w w:val="105"/>
          <w:sz w:val="24"/>
          <w:szCs w:val="24"/>
        </w:rPr>
        <w:t>learning;</w:t>
      </w:r>
      <w:proofErr w:type="gramEnd"/>
    </w:p>
    <w:p w14:paraId="31837BBC" w14:textId="77777777" w:rsidR="00847631" w:rsidRPr="00847631" w:rsidRDefault="00847631" w:rsidP="00847631">
      <w:pPr>
        <w:numPr>
          <w:ilvl w:val="0"/>
          <w:numId w:val="12"/>
        </w:numPr>
        <w:tabs>
          <w:tab w:val="left" w:pos="284"/>
        </w:tabs>
        <w:ind w:left="284" w:hanging="284"/>
        <w:jc w:val="both"/>
        <w:rPr>
          <w:rFonts w:ascii="Arial" w:hAnsi="Arial" w:cs="Arial"/>
          <w:color w:val="000000"/>
          <w:w w:val="105"/>
          <w:sz w:val="24"/>
          <w:szCs w:val="24"/>
        </w:rPr>
      </w:pPr>
      <w:r w:rsidRPr="00847631">
        <w:rPr>
          <w:rFonts w:ascii="Arial" w:hAnsi="Arial" w:cs="Arial"/>
          <w:color w:val="000000"/>
          <w:w w:val="105"/>
          <w:sz w:val="24"/>
          <w:szCs w:val="24"/>
        </w:rPr>
        <w:t xml:space="preserve">support the school Code of Conduct and guidance necessary to ensure smooth running of the </w:t>
      </w:r>
      <w:proofErr w:type="gramStart"/>
      <w:r w:rsidRPr="00847631">
        <w:rPr>
          <w:rFonts w:ascii="Arial" w:hAnsi="Arial" w:cs="Arial"/>
          <w:color w:val="000000"/>
          <w:w w:val="105"/>
          <w:sz w:val="24"/>
          <w:szCs w:val="24"/>
        </w:rPr>
        <w:t>school;</w:t>
      </w:r>
      <w:proofErr w:type="gramEnd"/>
    </w:p>
    <w:p w14:paraId="1C2EAA6C" w14:textId="77777777" w:rsidR="00847631" w:rsidRPr="00847631" w:rsidRDefault="00847631" w:rsidP="00847631">
      <w:pPr>
        <w:numPr>
          <w:ilvl w:val="0"/>
          <w:numId w:val="12"/>
        </w:numPr>
        <w:tabs>
          <w:tab w:val="left" w:pos="284"/>
        </w:tabs>
        <w:ind w:hanging="720"/>
        <w:jc w:val="both"/>
        <w:rPr>
          <w:rFonts w:ascii="Arial" w:hAnsi="Arial" w:cs="Arial"/>
          <w:color w:val="000000"/>
          <w:w w:val="105"/>
          <w:sz w:val="24"/>
          <w:szCs w:val="24"/>
        </w:rPr>
      </w:pPr>
      <w:r w:rsidRPr="00847631">
        <w:rPr>
          <w:rFonts w:ascii="Arial" w:hAnsi="Arial" w:cs="Arial"/>
          <w:color w:val="000000"/>
          <w:w w:val="105"/>
          <w:sz w:val="24"/>
          <w:szCs w:val="24"/>
        </w:rPr>
        <w:t>ensure correct school uniform is worn.</w:t>
      </w:r>
    </w:p>
    <w:p w14:paraId="0D927951" w14:textId="77777777" w:rsidR="00847631" w:rsidRPr="00847631" w:rsidRDefault="00847631" w:rsidP="00847631">
      <w:pPr>
        <w:ind w:left="284"/>
        <w:rPr>
          <w:rFonts w:ascii="Arial" w:hAnsi="Arial" w:cs="Arial"/>
          <w:color w:val="000000"/>
          <w:w w:val="105"/>
          <w:sz w:val="24"/>
          <w:szCs w:val="24"/>
        </w:rPr>
      </w:pPr>
    </w:p>
    <w:p w14:paraId="4744CAC7" w14:textId="77777777" w:rsidR="00847631" w:rsidRPr="00847631" w:rsidRDefault="00847631" w:rsidP="00FC1E98">
      <w:pPr>
        <w:rPr>
          <w:rFonts w:ascii="Arial" w:hAnsi="Arial" w:cs="Arial"/>
          <w:color w:val="000000"/>
          <w:w w:val="105"/>
          <w:sz w:val="24"/>
          <w:szCs w:val="24"/>
        </w:rPr>
      </w:pPr>
      <w:r w:rsidRPr="00847631">
        <w:rPr>
          <w:rFonts w:ascii="Arial" w:hAnsi="Arial" w:cs="Arial"/>
          <w:b/>
          <w:color w:val="000000"/>
          <w:w w:val="105"/>
          <w:sz w:val="24"/>
          <w:szCs w:val="24"/>
        </w:rPr>
        <w:t>Training</w:t>
      </w:r>
    </w:p>
    <w:p w14:paraId="35241088" w14:textId="77777777" w:rsidR="00847631" w:rsidRPr="00847631" w:rsidRDefault="00847631" w:rsidP="00847631">
      <w:pPr>
        <w:rPr>
          <w:rFonts w:ascii="Arial" w:hAnsi="Arial" w:cs="Arial"/>
          <w:color w:val="000000"/>
          <w:w w:val="105"/>
          <w:sz w:val="24"/>
          <w:szCs w:val="24"/>
        </w:rPr>
      </w:pPr>
    </w:p>
    <w:p w14:paraId="439AFBE3" w14:textId="77777777" w:rsidR="00847631" w:rsidRPr="00847631" w:rsidRDefault="00847631" w:rsidP="00847631">
      <w:pPr>
        <w:rPr>
          <w:rFonts w:ascii="Arial" w:hAnsi="Arial" w:cs="Arial"/>
          <w:sz w:val="24"/>
          <w:szCs w:val="24"/>
        </w:rPr>
      </w:pPr>
      <w:r w:rsidRPr="00847631">
        <w:rPr>
          <w:rFonts w:ascii="Arial" w:hAnsi="Arial" w:cs="Arial"/>
          <w:sz w:val="24"/>
          <w:szCs w:val="24"/>
        </w:rPr>
        <w:t>We:</w:t>
      </w:r>
    </w:p>
    <w:p w14:paraId="2BBDFC12" w14:textId="77777777" w:rsidR="00847631" w:rsidRPr="00847631" w:rsidRDefault="00847631" w:rsidP="00847631">
      <w:pPr>
        <w:rPr>
          <w:rFonts w:ascii="Arial" w:hAnsi="Arial" w:cs="Arial"/>
          <w:sz w:val="24"/>
          <w:szCs w:val="24"/>
        </w:rPr>
      </w:pPr>
    </w:p>
    <w:p w14:paraId="327C18C1" w14:textId="77777777" w:rsidR="00847631" w:rsidRPr="00847631" w:rsidRDefault="00847631" w:rsidP="00847631">
      <w:pPr>
        <w:pStyle w:val="ListParagraph"/>
        <w:numPr>
          <w:ilvl w:val="0"/>
          <w:numId w:val="33"/>
        </w:numPr>
        <w:contextualSpacing/>
        <w:rPr>
          <w:rFonts w:ascii="Arial" w:hAnsi="Arial" w:cs="Arial"/>
        </w:rPr>
      </w:pPr>
      <w:r w:rsidRPr="00847631">
        <w:rPr>
          <w:rFonts w:ascii="Arial" w:hAnsi="Arial" w:cs="Arial"/>
        </w:rPr>
        <w:t>have in place appropriate training for this policy that is undertaken by a registered training provider that covers:</w:t>
      </w:r>
    </w:p>
    <w:p w14:paraId="5DCE7243" w14:textId="77777777" w:rsidR="00847631" w:rsidRPr="00847631" w:rsidRDefault="00847631" w:rsidP="00847631">
      <w:pPr>
        <w:contextualSpacing/>
        <w:rPr>
          <w:rFonts w:ascii="Arial" w:hAnsi="Arial" w:cs="Arial"/>
          <w:sz w:val="24"/>
          <w:szCs w:val="24"/>
        </w:rPr>
      </w:pPr>
    </w:p>
    <w:p w14:paraId="54025F7D"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All aspects of this policy</w:t>
      </w:r>
    </w:p>
    <w:p w14:paraId="7A160E81"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Statutory Framework for the Early Years Foundation Stage</w:t>
      </w:r>
    </w:p>
    <w:p w14:paraId="3B3771BC"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Teaching and Learning</w:t>
      </w:r>
    </w:p>
    <w:p w14:paraId="59131156"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Differentiation</w:t>
      </w:r>
    </w:p>
    <w:p w14:paraId="4B8CFA7D"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Assessment</w:t>
      </w:r>
    </w:p>
    <w:p w14:paraId="7A727CFA"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Equal opportunities</w:t>
      </w:r>
    </w:p>
    <w:p w14:paraId="15316E6C" w14:textId="77777777" w:rsidR="00847631" w:rsidRPr="00847631" w:rsidRDefault="00847631" w:rsidP="00FC1E98">
      <w:pPr>
        <w:numPr>
          <w:ilvl w:val="0"/>
          <w:numId w:val="42"/>
        </w:numPr>
        <w:jc w:val="both"/>
        <w:rPr>
          <w:rFonts w:ascii="Arial" w:hAnsi="Arial" w:cs="Arial"/>
          <w:w w:val="105"/>
          <w:sz w:val="24"/>
          <w:szCs w:val="24"/>
        </w:rPr>
      </w:pPr>
      <w:r w:rsidRPr="00847631">
        <w:rPr>
          <w:rFonts w:ascii="Arial" w:hAnsi="Arial" w:cs="Arial"/>
          <w:w w:val="105"/>
          <w:sz w:val="24"/>
          <w:szCs w:val="24"/>
        </w:rPr>
        <w:t>Inclusion</w:t>
      </w:r>
    </w:p>
    <w:p w14:paraId="2465D26B" w14:textId="77777777" w:rsidR="00847631" w:rsidRPr="00847631" w:rsidRDefault="00847631" w:rsidP="00847631">
      <w:pPr>
        <w:contextualSpacing/>
        <w:rPr>
          <w:rFonts w:ascii="Arial" w:hAnsi="Arial" w:cs="Arial"/>
          <w:sz w:val="24"/>
          <w:szCs w:val="24"/>
        </w:rPr>
      </w:pPr>
    </w:p>
    <w:p w14:paraId="71461AA6" w14:textId="77777777" w:rsidR="00847631" w:rsidRPr="00847631" w:rsidRDefault="00847631" w:rsidP="00847631">
      <w:pPr>
        <w:pStyle w:val="ListParagraph"/>
        <w:numPr>
          <w:ilvl w:val="0"/>
          <w:numId w:val="33"/>
        </w:numPr>
        <w:contextualSpacing/>
        <w:rPr>
          <w:rFonts w:ascii="Arial" w:hAnsi="Arial" w:cs="Arial"/>
        </w:rPr>
      </w:pPr>
      <w:r w:rsidRPr="00847631">
        <w:rPr>
          <w:rFonts w:ascii="Arial" w:hAnsi="Arial" w:cs="Arial"/>
        </w:rPr>
        <w:t xml:space="preserve">ensure the content of all training is correct, delivered well and engages staff as we believe that the more engaging training is, the better the outcomes that we need to </w:t>
      </w:r>
      <w:proofErr w:type="gramStart"/>
      <w:r w:rsidRPr="00847631">
        <w:rPr>
          <w:rFonts w:ascii="Arial" w:hAnsi="Arial" w:cs="Arial"/>
        </w:rPr>
        <w:t>measure;</w:t>
      </w:r>
      <w:proofErr w:type="gramEnd"/>
    </w:p>
    <w:p w14:paraId="2E705633" w14:textId="77777777" w:rsidR="00847631" w:rsidRPr="00847631" w:rsidRDefault="00847631" w:rsidP="00847631">
      <w:pPr>
        <w:pStyle w:val="ListParagraph"/>
        <w:numPr>
          <w:ilvl w:val="0"/>
          <w:numId w:val="33"/>
        </w:numPr>
        <w:contextualSpacing/>
        <w:rPr>
          <w:rFonts w:ascii="Arial" w:hAnsi="Arial" w:cs="Arial"/>
        </w:rPr>
      </w:pPr>
      <w:r w:rsidRPr="00847631">
        <w:rPr>
          <w:rFonts w:ascii="Arial" w:hAnsi="Arial" w:cs="Arial"/>
        </w:rPr>
        <w:t>have in place evidence for all staff:</w:t>
      </w:r>
    </w:p>
    <w:p w14:paraId="26A7AA29" w14:textId="77777777" w:rsidR="00847631" w:rsidRPr="00847631" w:rsidRDefault="00847631" w:rsidP="00847631">
      <w:pPr>
        <w:pStyle w:val="ListParagraph"/>
        <w:ind w:left="360"/>
        <w:rPr>
          <w:rFonts w:ascii="Arial" w:hAnsi="Arial" w:cs="Arial"/>
        </w:rPr>
      </w:pPr>
    </w:p>
    <w:p w14:paraId="0937B340" w14:textId="77777777" w:rsidR="00847631" w:rsidRPr="00847631" w:rsidRDefault="00847631" w:rsidP="00FC1E98">
      <w:pPr>
        <w:pStyle w:val="ListParagraph"/>
        <w:numPr>
          <w:ilvl w:val="0"/>
          <w:numId w:val="41"/>
        </w:numPr>
        <w:contextualSpacing/>
        <w:rPr>
          <w:rFonts w:ascii="Arial" w:hAnsi="Arial" w:cs="Arial"/>
        </w:rPr>
      </w:pPr>
      <w:r w:rsidRPr="00847631">
        <w:rPr>
          <w:rFonts w:ascii="Arial" w:hAnsi="Arial" w:cs="Arial"/>
        </w:rPr>
        <w:t xml:space="preserve">that highlights the knowledge gaps in the </w:t>
      </w:r>
      <w:proofErr w:type="gramStart"/>
      <w:r w:rsidRPr="00847631">
        <w:rPr>
          <w:rFonts w:ascii="Arial" w:hAnsi="Arial" w:cs="Arial"/>
        </w:rPr>
        <w:t>training;</w:t>
      </w:r>
      <w:proofErr w:type="gramEnd"/>
    </w:p>
    <w:p w14:paraId="38E45540" w14:textId="77777777" w:rsidR="00847631" w:rsidRPr="00847631" w:rsidRDefault="00847631" w:rsidP="00FC1E98">
      <w:pPr>
        <w:pStyle w:val="ListParagraph"/>
        <w:numPr>
          <w:ilvl w:val="0"/>
          <w:numId w:val="41"/>
        </w:numPr>
        <w:contextualSpacing/>
        <w:rPr>
          <w:rFonts w:ascii="Arial" w:hAnsi="Arial" w:cs="Arial"/>
        </w:rPr>
      </w:pPr>
      <w:r w:rsidRPr="00847631">
        <w:rPr>
          <w:rFonts w:ascii="Arial" w:hAnsi="Arial" w:cs="Arial"/>
        </w:rPr>
        <w:t>that shows how those knowledge gaps were corrected</w:t>
      </w:r>
    </w:p>
    <w:p w14:paraId="2AA7382A" w14:textId="77777777" w:rsidR="00847631" w:rsidRPr="00847631" w:rsidRDefault="00847631" w:rsidP="00847631">
      <w:pPr>
        <w:rPr>
          <w:rFonts w:ascii="Arial" w:hAnsi="Arial" w:cs="Arial"/>
          <w:w w:val="105"/>
          <w:sz w:val="24"/>
          <w:szCs w:val="24"/>
        </w:rPr>
      </w:pPr>
    </w:p>
    <w:p w14:paraId="6C227AC6" w14:textId="77777777" w:rsidR="00847631" w:rsidRPr="00847631" w:rsidRDefault="00847631" w:rsidP="00FC1E98">
      <w:pPr>
        <w:rPr>
          <w:rFonts w:ascii="Arial" w:hAnsi="Arial" w:cs="Arial"/>
          <w:b/>
          <w:color w:val="000000"/>
          <w:w w:val="105"/>
          <w:sz w:val="24"/>
          <w:szCs w:val="24"/>
        </w:rPr>
      </w:pPr>
      <w:r w:rsidRPr="00847631">
        <w:rPr>
          <w:rFonts w:ascii="Arial" w:hAnsi="Arial" w:cs="Arial"/>
          <w:b/>
          <w:color w:val="000000"/>
          <w:w w:val="105"/>
          <w:sz w:val="24"/>
          <w:szCs w:val="24"/>
        </w:rPr>
        <w:t>Equality Impact Assessment</w:t>
      </w:r>
    </w:p>
    <w:p w14:paraId="01CCDDC4" w14:textId="77777777" w:rsidR="00847631" w:rsidRPr="00847631" w:rsidRDefault="00847631" w:rsidP="00847631">
      <w:pPr>
        <w:rPr>
          <w:rFonts w:ascii="Arial" w:hAnsi="Arial" w:cs="Arial"/>
          <w:b/>
          <w:color w:val="000000"/>
          <w:w w:val="105"/>
          <w:sz w:val="24"/>
          <w:szCs w:val="24"/>
        </w:rPr>
      </w:pPr>
    </w:p>
    <w:p w14:paraId="2B6467F8" w14:textId="77777777" w:rsidR="00847631" w:rsidRPr="00847631" w:rsidRDefault="00847631" w:rsidP="00847631">
      <w:pPr>
        <w:jc w:val="both"/>
        <w:rPr>
          <w:rFonts w:ascii="Arial" w:hAnsi="Arial" w:cs="Arial"/>
          <w:color w:val="000000"/>
          <w:w w:val="105"/>
          <w:sz w:val="24"/>
          <w:szCs w:val="24"/>
        </w:rPr>
      </w:pPr>
      <w:r w:rsidRPr="00847631">
        <w:rPr>
          <w:rFonts w:ascii="Arial" w:hAnsi="Arial" w:cs="Arial"/>
          <w:color w:val="000000"/>
          <w:w w:val="105"/>
          <w:sz w:val="24"/>
          <w:szCs w:val="24"/>
        </w:rPr>
        <w:lastRenderedPageBreak/>
        <w:t xml:space="preserve">Under the Equality Act 2010 we have a duty not to discriminate against people </w:t>
      </w:r>
      <w:proofErr w:type="gramStart"/>
      <w:r w:rsidRPr="00847631">
        <w:rPr>
          <w:rFonts w:ascii="Arial" w:hAnsi="Arial" w:cs="Arial"/>
          <w:color w:val="000000"/>
          <w:w w:val="105"/>
          <w:sz w:val="24"/>
          <w:szCs w:val="24"/>
        </w:rPr>
        <w:t>on the basis of</w:t>
      </w:r>
      <w:proofErr w:type="gramEnd"/>
      <w:r w:rsidRPr="00847631">
        <w:rPr>
          <w:rFonts w:ascii="Arial" w:hAnsi="Arial" w:cs="Arial"/>
          <w:color w:val="000000"/>
          <w:w w:val="105"/>
          <w:sz w:val="24"/>
          <w:szCs w:val="24"/>
        </w:rPr>
        <w:t xml:space="preserve"> their age, disability, gender, gender identity, pregnancy or maternity, race, religion or belief and sexual orientation.</w:t>
      </w:r>
    </w:p>
    <w:p w14:paraId="45F55EAD" w14:textId="77777777" w:rsidR="00847631" w:rsidRPr="00847631" w:rsidRDefault="00847631" w:rsidP="00847631">
      <w:pPr>
        <w:jc w:val="both"/>
        <w:rPr>
          <w:rFonts w:ascii="Arial" w:hAnsi="Arial" w:cs="Arial"/>
          <w:color w:val="000000"/>
          <w:w w:val="105"/>
          <w:sz w:val="24"/>
          <w:szCs w:val="24"/>
        </w:rPr>
      </w:pPr>
    </w:p>
    <w:p w14:paraId="713DEB8F" w14:textId="77777777" w:rsidR="00847631" w:rsidRPr="00847631" w:rsidRDefault="00847631" w:rsidP="00847631">
      <w:pPr>
        <w:jc w:val="both"/>
        <w:rPr>
          <w:rFonts w:ascii="Arial" w:hAnsi="Arial" w:cs="Arial"/>
          <w:color w:val="000000"/>
          <w:w w:val="105"/>
          <w:sz w:val="24"/>
          <w:szCs w:val="24"/>
        </w:rPr>
      </w:pPr>
      <w:r w:rsidRPr="00847631">
        <w:rPr>
          <w:rFonts w:ascii="Arial" w:hAnsi="Arial" w:cs="Arial"/>
          <w:color w:val="000000"/>
          <w:w w:val="105"/>
          <w:sz w:val="24"/>
          <w:szCs w:val="24"/>
        </w:rPr>
        <w:t xml:space="preserve">This policy has been equality impact assessed and we believe that it is in line with the Equality Act 2010 as it is fair, it does not prioritise or disadvantage any pupil and it helps to promote equality at this school. </w:t>
      </w:r>
    </w:p>
    <w:p w14:paraId="08611EC8" w14:textId="77777777" w:rsidR="00847631" w:rsidRPr="00847631" w:rsidRDefault="00847631" w:rsidP="00847631">
      <w:pPr>
        <w:jc w:val="both"/>
        <w:rPr>
          <w:rFonts w:ascii="Arial" w:hAnsi="Arial" w:cs="Arial"/>
          <w:color w:val="000000"/>
          <w:w w:val="105"/>
          <w:sz w:val="24"/>
          <w:szCs w:val="24"/>
        </w:rPr>
      </w:pPr>
    </w:p>
    <w:p w14:paraId="76FA059C" w14:textId="77777777" w:rsidR="00847631" w:rsidRPr="00847631" w:rsidRDefault="00847631" w:rsidP="00847631">
      <w:pPr>
        <w:jc w:val="both"/>
        <w:rPr>
          <w:rFonts w:ascii="Arial" w:hAnsi="Arial" w:cs="Arial"/>
          <w:color w:val="000000"/>
          <w:w w:val="105"/>
          <w:sz w:val="24"/>
          <w:szCs w:val="24"/>
        </w:rPr>
      </w:pPr>
    </w:p>
    <w:p w14:paraId="70B62270" w14:textId="77777777" w:rsidR="00847631" w:rsidRPr="00847631" w:rsidRDefault="00847631" w:rsidP="00847631">
      <w:pPr>
        <w:jc w:val="both"/>
        <w:rPr>
          <w:rFonts w:ascii="Arial" w:hAnsi="Arial" w:cs="Arial"/>
          <w:color w:val="000000"/>
          <w:w w:val="105"/>
          <w:sz w:val="24"/>
          <w:szCs w:val="24"/>
        </w:rPr>
      </w:pPr>
    </w:p>
    <w:p w14:paraId="16540AC4" w14:textId="77777777" w:rsidR="00847631" w:rsidRPr="00847631" w:rsidRDefault="00847631" w:rsidP="00FC1E98">
      <w:pPr>
        <w:autoSpaceDE w:val="0"/>
        <w:autoSpaceDN w:val="0"/>
        <w:adjustRightInd w:val="0"/>
        <w:jc w:val="both"/>
        <w:rPr>
          <w:rFonts w:ascii="Arial" w:hAnsi="Arial" w:cs="Arial"/>
          <w:b/>
          <w:sz w:val="24"/>
          <w:szCs w:val="24"/>
        </w:rPr>
      </w:pPr>
      <w:r w:rsidRPr="00847631">
        <w:rPr>
          <w:rFonts w:ascii="Arial" w:hAnsi="Arial" w:cs="Arial"/>
          <w:b/>
          <w:sz w:val="24"/>
          <w:szCs w:val="24"/>
        </w:rPr>
        <w:t>Race Disparity Audit</w:t>
      </w:r>
    </w:p>
    <w:p w14:paraId="312DC038" w14:textId="77777777" w:rsidR="00847631" w:rsidRPr="00847631" w:rsidRDefault="00847631" w:rsidP="00847631">
      <w:pPr>
        <w:autoSpaceDE w:val="0"/>
        <w:autoSpaceDN w:val="0"/>
        <w:adjustRightInd w:val="0"/>
        <w:jc w:val="both"/>
        <w:rPr>
          <w:rFonts w:ascii="Arial" w:hAnsi="Arial" w:cs="Arial"/>
          <w:sz w:val="24"/>
          <w:szCs w:val="24"/>
        </w:rPr>
      </w:pPr>
    </w:p>
    <w:p w14:paraId="4333F4F7" w14:textId="77777777" w:rsidR="00847631" w:rsidRPr="00847631" w:rsidRDefault="00847631" w:rsidP="00847631">
      <w:pPr>
        <w:autoSpaceDE w:val="0"/>
        <w:autoSpaceDN w:val="0"/>
        <w:adjustRightInd w:val="0"/>
        <w:jc w:val="both"/>
        <w:rPr>
          <w:rFonts w:ascii="Arial" w:hAnsi="Arial" w:cs="Arial"/>
          <w:sz w:val="24"/>
          <w:szCs w:val="24"/>
        </w:rPr>
      </w:pPr>
      <w:r w:rsidRPr="00847631">
        <w:rPr>
          <w:rFonts w:ascii="Arial" w:hAnsi="Arial" w:cs="Arial"/>
          <w:sz w:val="24"/>
          <w:szCs w:val="24"/>
        </w:rPr>
        <w:t xml:space="preserve">We acknowledge the findings of the Race Disparity Audit that clearly shows how people of different ethnicities are treated across the public services of health, education, </w:t>
      </w:r>
      <w:proofErr w:type="gramStart"/>
      <w:r w:rsidRPr="00847631">
        <w:rPr>
          <w:rFonts w:ascii="Arial" w:hAnsi="Arial" w:cs="Arial"/>
          <w:sz w:val="24"/>
          <w:szCs w:val="24"/>
        </w:rPr>
        <w:t>employment</w:t>
      </w:r>
      <w:proofErr w:type="gramEnd"/>
      <w:r w:rsidRPr="00847631">
        <w:rPr>
          <w:rFonts w:ascii="Arial" w:hAnsi="Arial" w:cs="Arial"/>
          <w:sz w:val="24"/>
          <w:szCs w:val="24"/>
        </w:rPr>
        <w:t xml:space="preserve"> and the criminal justice system. </w:t>
      </w:r>
    </w:p>
    <w:p w14:paraId="3B4992A7" w14:textId="77777777" w:rsidR="00847631" w:rsidRPr="00847631" w:rsidRDefault="00847631" w:rsidP="00847631">
      <w:pPr>
        <w:autoSpaceDE w:val="0"/>
        <w:autoSpaceDN w:val="0"/>
        <w:adjustRightInd w:val="0"/>
        <w:jc w:val="both"/>
        <w:rPr>
          <w:rFonts w:ascii="Arial" w:hAnsi="Arial" w:cs="Arial"/>
          <w:sz w:val="24"/>
          <w:szCs w:val="24"/>
        </w:rPr>
      </w:pPr>
    </w:p>
    <w:p w14:paraId="108BF23A" w14:textId="77777777" w:rsidR="00847631" w:rsidRPr="00847631" w:rsidRDefault="00847631" w:rsidP="00847631">
      <w:pPr>
        <w:jc w:val="both"/>
        <w:rPr>
          <w:rFonts w:ascii="Arial" w:hAnsi="Arial" w:cs="Arial"/>
          <w:w w:val="105"/>
          <w:sz w:val="24"/>
          <w:szCs w:val="24"/>
        </w:rPr>
      </w:pPr>
      <w:r w:rsidRPr="00847631">
        <w:rPr>
          <w:rFonts w:ascii="Arial" w:hAnsi="Arial" w:cs="Arial"/>
          <w:sz w:val="24"/>
          <w:szCs w:val="24"/>
        </w:rPr>
        <w:t xml:space="preserve">The educational section of the audit that </w:t>
      </w:r>
      <w:proofErr w:type="gramStart"/>
      <w:r w:rsidRPr="00847631">
        <w:rPr>
          <w:rFonts w:ascii="Arial" w:hAnsi="Arial" w:cs="Arial"/>
          <w:sz w:val="24"/>
          <w:szCs w:val="24"/>
        </w:rPr>
        <w:t>covers:</w:t>
      </w:r>
      <w:proofErr w:type="gramEnd"/>
      <w:r w:rsidRPr="00847631">
        <w:rPr>
          <w:rFonts w:ascii="Arial" w:hAnsi="Arial" w:cs="Arial"/>
          <w:sz w:val="24"/>
          <w:szCs w:val="24"/>
        </w:rPr>
        <w:t xml:space="preserve"> differences by region; attainment and economic disadvantage; exclusions and abuse; and destinations, has a significant importance for the strategic planning of this school.</w:t>
      </w:r>
    </w:p>
    <w:p w14:paraId="63D86193" w14:textId="77777777" w:rsidR="00847631" w:rsidRPr="00847631" w:rsidRDefault="00847631" w:rsidP="00847631">
      <w:pPr>
        <w:jc w:val="both"/>
        <w:rPr>
          <w:rFonts w:ascii="Arial" w:hAnsi="Arial" w:cs="Arial"/>
          <w:color w:val="000000"/>
          <w:w w:val="105"/>
          <w:sz w:val="24"/>
          <w:szCs w:val="24"/>
        </w:rPr>
      </w:pPr>
    </w:p>
    <w:p w14:paraId="7F2441AE" w14:textId="77777777" w:rsidR="00847631" w:rsidRPr="00847631" w:rsidRDefault="00847631" w:rsidP="00FC1E98">
      <w:pPr>
        <w:rPr>
          <w:rFonts w:ascii="Arial" w:hAnsi="Arial" w:cs="Arial"/>
          <w:b/>
          <w:w w:val="105"/>
          <w:sz w:val="24"/>
          <w:szCs w:val="24"/>
        </w:rPr>
      </w:pPr>
      <w:r w:rsidRPr="00847631">
        <w:rPr>
          <w:rFonts w:ascii="Arial" w:hAnsi="Arial" w:cs="Arial"/>
          <w:b/>
          <w:w w:val="105"/>
          <w:sz w:val="24"/>
          <w:szCs w:val="24"/>
        </w:rPr>
        <w:t>Monitoring the Implementation and Effectiveness of the Policy</w:t>
      </w:r>
    </w:p>
    <w:p w14:paraId="2CF8A507" w14:textId="77777777" w:rsidR="00847631" w:rsidRPr="00847631" w:rsidRDefault="00847631" w:rsidP="00847631">
      <w:pPr>
        <w:rPr>
          <w:rFonts w:ascii="Arial" w:hAnsi="Arial" w:cs="Arial"/>
          <w:b/>
          <w:w w:val="105"/>
          <w:sz w:val="24"/>
          <w:szCs w:val="24"/>
        </w:rPr>
      </w:pPr>
    </w:p>
    <w:p w14:paraId="59DFB7E9" w14:textId="0E818D6D" w:rsidR="00847631" w:rsidRPr="00847631" w:rsidRDefault="00847631" w:rsidP="00847631">
      <w:pPr>
        <w:jc w:val="both"/>
        <w:rPr>
          <w:rFonts w:ascii="Arial" w:hAnsi="Arial" w:cs="Arial"/>
          <w:w w:val="105"/>
          <w:sz w:val="24"/>
          <w:szCs w:val="24"/>
        </w:rPr>
      </w:pPr>
      <w:r w:rsidRPr="00847631">
        <w:rPr>
          <w:rFonts w:ascii="Arial" w:hAnsi="Arial" w:cs="Arial"/>
          <w:w w:val="105"/>
          <w:sz w:val="24"/>
          <w:szCs w:val="24"/>
        </w:rPr>
        <w:t xml:space="preserve">The practical application of this policy will be reviewed annually or when the need arises by the </w:t>
      </w:r>
      <w:r w:rsidR="00FC1E98">
        <w:rPr>
          <w:rFonts w:ascii="Arial" w:hAnsi="Arial" w:cs="Arial"/>
          <w:w w:val="105"/>
          <w:sz w:val="24"/>
          <w:szCs w:val="24"/>
        </w:rPr>
        <w:t>EYFS lead</w:t>
      </w:r>
      <w:r w:rsidRPr="00847631">
        <w:rPr>
          <w:rFonts w:ascii="Arial" w:hAnsi="Arial" w:cs="Arial"/>
          <w:w w:val="105"/>
          <w:sz w:val="24"/>
          <w:szCs w:val="24"/>
        </w:rPr>
        <w:t>, the Headteacher and the nominated governor.</w:t>
      </w:r>
    </w:p>
    <w:p w14:paraId="769F5296" w14:textId="77777777" w:rsidR="00847631" w:rsidRPr="00847631" w:rsidRDefault="00847631" w:rsidP="00847631">
      <w:pPr>
        <w:jc w:val="both"/>
        <w:rPr>
          <w:rFonts w:ascii="Arial" w:hAnsi="Arial" w:cs="Arial"/>
          <w:w w:val="105"/>
          <w:sz w:val="24"/>
          <w:szCs w:val="24"/>
        </w:rPr>
      </w:pPr>
    </w:p>
    <w:p w14:paraId="593048BD" w14:textId="77777777" w:rsidR="00847631" w:rsidRPr="00847631" w:rsidRDefault="00847631" w:rsidP="00847631">
      <w:pPr>
        <w:jc w:val="both"/>
        <w:rPr>
          <w:rFonts w:ascii="Arial" w:hAnsi="Arial" w:cs="Arial"/>
          <w:color w:val="000000"/>
          <w:w w:val="105"/>
          <w:sz w:val="24"/>
          <w:szCs w:val="24"/>
        </w:rPr>
      </w:pPr>
      <w:r w:rsidRPr="00847631">
        <w:rPr>
          <w:rFonts w:ascii="Arial" w:hAnsi="Arial" w:cs="Arial"/>
          <w:w w:val="105"/>
          <w:sz w:val="24"/>
          <w:szCs w:val="24"/>
        </w:rPr>
        <w:t xml:space="preserve">A statement of the policy's effectiveness and the necessary recommendations for improvement will be presented to the Governing Body for further discussion and endorsement. </w:t>
      </w:r>
    </w:p>
    <w:p w14:paraId="2C636B6E" w14:textId="77777777" w:rsidR="00847631" w:rsidRPr="00847631" w:rsidRDefault="00847631" w:rsidP="00847631">
      <w:pPr>
        <w:rPr>
          <w:rFonts w:ascii="Arial" w:hAnsi="Arial" w:cs="Arial"/>
          <w:color w:val="000000"/>
          <w:w w:val="105"/>
          <w:sz w:val="24"/>
          <w:szCs w:val="24"/>
        </w:rPr>
      </w:pPr>
    </w:p>
    <w:p w14:paraId="7D1D1C98" w14:textId="77777777" w:rsidR="00847631" w:rsidRPr="00847631" w:rsidRDefault="00847631" w:rsidP="00FC1E98">
      <w:pPr>
        <w:rPr>
          <w:rFonts w:ascii="Arial" w:hAnsi="Arial" w:cs="Arial"/>
          <w:b/>
          <w:color w:val="000000"/>
          <w:w w:val="105"/>
          <w:sz w:val="24"/>
          <w:szCs w:val="24"/>
        </w:rPr>
      </w:pPr>
      <w:r w:rsidRPr="00847631">
        <w:rPr>
          <w:rFonts w:ascii="Arial" w:hAnsi="Arial" w:cs="Arial"/>
          <w:b/>
          <w:color w:val="000000"/>
          <w:w w:val="105"/>
          <w:sz w:val="24"/>
          <w:szCs w:val="24"/>
        </w:rPr>
        <w:t>Linked Policies</w:t>
      </w:r>
    </w:p>
    <w:p w14:paraId="60DEF7EA" w14:textId="77777777" w:rsidR="00847631" w:rsidRPr="00847631" w:rsidRDefault="00847631" w:rsidP="00847631">
      <w:pPr>
        <w:rPr>
          <w:rFonts w:ascii="Arial" w:hAnsi="Arial" w:cs="Arial"/>
          <w:b/>
          <w:color w:val="000000"/>
          <w:w w:val="105"/>
          <w:sz w:val="24"/>
          <w:szCs w:val="24"/>
        </w:rPr>
      </w:pPr>
    </w:p>
    <w:p w14:paraId="64D9C038"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Assessment</w:t>
      </w:r>
    </w:p>
    <w:p w14:paraId="10B019FC"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Curriculum</w:t>
      </w:r>
      <w:r w:rsidRPr="00847631">
        <w:rPr>
          <w:rFonts w:ascii="Arial" w:hAnsi="Arial" w:cs="Arial"/>
          <w:color w:val="000000"/>
          <w:w w:val="105"/>
        </w:rPr>
        <w:tab/>
      </w:r>
    </w:p>
    <w:p w14:paraId="3EC84836" w14:textId="5F51FC42" w:rsidR="00847631" w:rsidRPr="00FC1E98" w:rsidRDefault="00847631" w:rsidP="00FC1E98">
      <w:pPr>
        <w:pStyle w:val="ListParagraph"/>
        <w:numPr>
          <w:ilvl w:val="0"/>
          <w:numId w:val="31"/>
        </w:numPr>
        <w:rPr>
          <w:rFonts w:ascii="Arial" w:hAnsi="Arial" w:cs="Arial"/>
          <w:color w:val="000000"/>
          <w:w w:val="105"/>
        </w:rPr>
      </w:pPr>
      <w:r w:rsidRPr="00847631">
        <w:rPr>
          <w:rFonts w:ascii="Arial" w:hAnsi="Arial" w:cs="Arial"/>
          <w:color w:val="000000"/>
          <w:w w:val="105"/>
        </w:rPr>
        <w:t>Differentiation</w:t>
      </w:r>
      <w:r w:rsidRPr="00847631">
        <w:rPr>
          <w:rFonts w:ascii="Arial" w:hAnsi="Arial" w:cs="Arial"/>
          <w:color w:val="000000"/>
          <w:w w:val="105"/>
        </w:rPr>
        <w:tab/>
      </w:r>
      <w:r w:rsidRPr="00FC1E98">
        <w:rPr>
          <w:rFonts w:ascii="Arial" w:hAnsi="Arial" w:cs="Arial"/>
          <w:color w:val="000000"/>
          <w:w w:val="105"/>
        </w:rPr>
        <w:tab/>
      </w:r>
    </w:p>
    <w:p w14:paraId="248725BF"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Home-School Agreement</w:t>
      </w:r>
    </w:p>
    <w:p w14:paraId="2E19C0CF" w14:textId="36C69AE8" w:rsidR="00847631" w:rsidRPr="00FC1E98" w:rsidRDefault="00847631" w:rsidP="00FC1E98">
      <w:pPr>
        <w:pStyle w:val="ListParagraph"/>
        <w:numPr>
          <w:ilvl w:val="0"/>
          <w:numId w:val="31"/>
        </w:numPr>
        <w:rPr>
          <w:rFonts w:ascii="Arial" w:hAnsi="Arial" w:cs="Arial"/>
          <w:color w:val="000000"/>
          <w:w w:val="105"/>
        </w:rPr>
      </w:pPr>
      <w:r w:rsidRPr="00847631">
        <w:rPr>
          <w:rFonts w:ascii="Arial" w:hAnsi="Arial" w:cs="Arial"/>
          <w:color w:val="000000"/>
          <w:w w:val="105"/>
        </w:rPr>
        <w:t>Intimate Care</w:t>
      </w:r>
      <w:r w:rsidRPr="00FC1E98">
        <w:rPr>
          <w:rFonts w:ascii="Arial" w:hAnsi="Arial" w:cs="Arial"/>
          <w:color w:val="000000"/>
          <w:w w:val="105"/>
        </w:rPr>
        <w:tab/>
      </w:r>
    </w:p>
    <w:p w14:paraId="6E0B029A" w14:textId="2963AB54" w:rsidR="00847631" w:rsidRPr="00FC1E98" w:rsidRDefault="00847631" w:rsidP="00FC1E98">
      <w:pPr>
        <w:pStyle w:val="ListParagraph"/>
        <w:numPr>
          <w:ilvl w:val="0"/>
          <w:numId w:val="31"/>
        </w:numPr>
        <w:rPr>
          <w:rFonts w:ascii="Arial" w:hAnsi="Arial" w:cs="Arial"/>
          <w:color w:val="000000"/>
          <w:w w:val="105"/>
        </w:rPr>
      </w:pPr>
      <w:r w:rsidRPr="00847631">
        <w:rPr>
          <w:rFonts w:ascii="Arial" w:hAnsi="Arial" w:cs="Arial"/>
          <w:color w:val="000000"/>
          <w:w w:val="105"/>
        </w:rPr>
        <w:t>Parent Involvement (Engagement)</w:t>
      </w:r>
      <w:r w:rsidRPr="00FC1E98">
        <w:rPr>
          <w:rFonts w:ascii="Arial" w:hAnsi="Arial" w:cs="Arial"/>
          <w:color w:val="000000"/>
          <w:w w:val="105"/>
        </w:rPr>
        <w:tab/>
      </w:r>
    </w:p>
    <w:p w14:paraId="376FB8DE"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Pastoral Care</w:t>
      </w:r>
    </w:p>
    <w:p w14:paraId="5413FE47" w14:textId="1CC3714B" w:rsidR="00847631" w:rsidRPr="00847631" w:rsidRDefault="00FC1E98" w:rsidP="00847631">
      <w:pPr>
        <w:pStyle w:val="ListParagraph"/>
        <w:numPr>
          <w:ilvl w:val="0"/>
          <w:numId w:val="31"/>
        </w:numPr>
        <w:rPr>
          <w:rFonts w:ascii="Arial" w:hAnsi="Arial" w:cs="Arial"/>
          <w:color w:val="000000"/>
          <w:w w:val="105"/>
        </w:rPr>
      </w:pPr>
      <w:proofErr w:type="spellStart"/>
      <w:r>
        <w:rPr>
          <w:rFonts w:ascii="Arial" w:hAnsi="Arial" w:cs="Arial"/>
          <w:color w:val="000000"/>
          <w:w w:val="105"/>
        </w:rPr>
        <w:t>Behaviour</w:t>
      </w:r>
      <w:proofErr w:type="spellEnd"/>
      <w:r>
        <w:rPr>
          <w:rFonts w:ascii="Arial" w:hAnsi="Arial" w:cs="Arial"/>
          <w:color w:val="000000"/>
          <w:w w:val="105"/>
        </w:rPr>
        <w:t xml:space="preserve"> Policy</w:t>
      </w:r>
    </w:p>
    <w:p w14:paraId="1E0EDDA2"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Safeguarding and Child Protection</w:t>
      </w:r>
      <w:r w:rsidRPr="00847631">
        <w:rPr>
          <w:rFonts w:ascii="Arial" w:hAnsi="Arial" w:cs="Arial"/>
          <w:color w:val="000000"/>
          <w:w w:val="105"/>
        </w:rPr>
        <w:tab/>
      </w:r>
    </w:p>
    <w:p w14:paraId="6F2A4920" w14:textId="77777777" w:rsidR="00847631" w:rsidRPr="00847631" w:rsidRDefault="00847631" w:rsidP="00847631">
      <w:pPr>
        <w:pStyle w:val="ListParagraph"/>
        <w:numPr>
          <w:ilvl w:val="0"/>
          <w:numId w:val="31"/>
        </w:numPr>
        <w:rPr>
          <w:rFonts w:ascii="Arial" w:hAnsi="Arial" w:cs="Arial"/>
          <w:color w:val="000000"/>
          <w:w w:val="105"/>
        </w:rPr>
      </w:pPr>
      <w:r w:rsidRPr="00847631">
        <w:rPr>
          <w:rFonts w:ascii="Arial" w:hAnsi="Arial" w:cs="Arial"/>
          <w:color w:val="000000"/>
          <w:w w:val="105"/>
        </w:rPr>
        <w:t>Teaching and Learning</w:t>
      </w:r>
    </w:p>
    <w:p w14:paraId="41F56586" w14:textId="77777777" w:rsidR="00847631" w:rsidRPr="00847631" w:rsidRDefault="00847631" w:rsidP="00847631">
      <w:pPr>
        <w:rPr>
          <w:rFonts w:ascii="Arial" w:hAnsi="Arial" w:cs="Arial"/>
          <w:sz w:val="24"/>
          <w:szCs w:val="24"/>
        </w:rPr>
      </w:pPr>
    </w:p>
    <w:p w14:paraId="7E448AAF" w14:textId="77777777" w:rsidR="00847631" w:rsidRPr="00847631" w:rsidRDefault="00847631" w:rsidP="00847631">
      <w:pPr>
        <w:rPr>
          <w:rFonts w:ascii="Arial" w:hAnsi="Arial" w:cs="Arial"/>
          <w:bCs/>
          <w:sz w:val="24"/>
          <w:szCs w:val="24"/>
          <w:shd w:val="clear" w:color="auto" w:fill="FFFFFF"/>
        </w:rPr>
      </w:pPr>
      <w:r w:rsidRPr="00847631">
        <w:rPr>
          <w:rStyle w:val="hgkelc"/>
          <w:rFonts w:ascii="Arial" w:hAnsi="Arial" w:cs="Arial"/>
          <w:sz w:val="24"/>
          <w:szCs w:val="24"/>
          <w:shd w:val="clear" w:color="auto" w:fill="FFFFFF"/>
        </w:rPr>
        <w:t xml:space="preserve">We believe this school </w:t>
      </w:r>
      <w:r w:rsidRPr="00847631">
        <w:rPr>
          <w:rFonts w:ascii="Arial" w:hAnsi="Arial" w:cs="Arial"/>
          <w:bCs/>
          <w:sz w:val="24"/>
          <w:szCs w:val="24"/>
          <w:shd w:val="clear" w:color="auto" w:fill="FFFFFF"/>
        </w:rPr>
        <w:t>policy:</w:t>
      </w:r>
    </w:p>
    <w:p w14:paraId="268966F1" w14:textId="77777777" w:rsidR="00847631" w:rsidRPr="00847631" w:rsidRDefault="00847631" w:rsidP="00847631">
      <w:pPr>
        <w:rPr>
          <w:rFonts w:ascii="Arial" w:hAnsi="Arial" w:cs="Arial"/>
          <w:sz w:val="24"/>
          <w:szCs w:val="24"/>
          <w:shd w:val="clear" w:color="auto" w:fill="FFFFFF"/>
        </w:rPr>
      </w:pPr>
    </w:p>
    <w:p w14:paraId="003EFFB3" w14:textId="77777777" w:rsidR="00847631" w:rsidRPr="00847631" w:rsidRDefault="00847631" w:rsidP="00847631">
      <w:pPr>
        <w:pStyle w:val="ListParagraph"/>
        <w:numPr>
          <w:ilvl w:val="0"/>
          <w:numId w:val="35"/>
        </w:numPr>
        <w:contextualSpacing/>
        <w:rPr>
          <w:rFonts w:ascii="Arial" w:hAnsi="Arial" w:cs="Arial"/>
          <w:shd w:val="clear" w:color="auto" w:fill="FFFFFF"/>
        </w:rPr>
      </w:pPr>
      <w:r w:rsidRPr="00847631">
        <w:rPr>
          <w:rFonts w:ascii="Arial" w:hAnsi="Arial" w:cs="Arial"/>
          <w:shd w:val="clear" w:color="auto" w:fill="FFFFFF"/>
        </w:rPr>
        <w:t xml:space="preserve">is an essential part of </w:t>
      </w:r>
      <w:proofErr w:type="gramStart"/>
      <w:r w:rsidRPr="00847631">
        <w:rPr>
          <w:rFonts w:ascii="Arial" w:hAnsi="Arial" w:cs="Arial"/>
          <w:shd w:val="clear" w:color="auto" w:fill="FFFFFF"/>
        </w:rPr>
        <w:t>the school;</w:t>
      </w:r>
      <w:proofErr w:type="gramEnd"/>
    </w:p>
    <w:p w14:paraId="0BE428D5" w14:textId="77777777" w:rsidR="00847631" w:rsidRPr="00847631" w:rsidRDefault="00847631" w:rsidP="00847631">
      <w:pPr>
        <w:pStyle w:val="ListParagraph"/>
        <w:numPr>
          <w:ilvl w:val="0"/>
          <w:numId w:val="35"/>
        </w:numPr>
        <w:contextualSpacing/>
        <w:rPr>
          <w:rStyle w:val="hgkelc"/>
          <w:rFonts w:ascii="Arial" w:hAnsi="Arial" w:cs="Arial"/>
          <w:shd w:val="clear" w:color="auto" w:fill="FFFFFF"/>
        </w:rPr>
      </w:pPr>
      <w:r w:rsidRPr="00847631">
        <w:rPr>
          <w:rStyle w:val="hgkelc"/>
          <w:rFonts w:ascii="Arial" w:hAnsi="Arial" w:cs="Arial"/>
          <w:shd w:val="clear" w:color="auto" w:fill="FFFFFF"/>
        </w:rPr>
        <w:t xml:space="preserve">supports staff in managing certain </w:t>
      </w:r>
      <w:proofErr w:type="gramStart"/>
      <w:r w:rsidRPr="00847631">
        <w:rPr>
          <w:rStyle w:val="hgkelc"/>
          <w:rFonts w:ascii="Arial" w:hAnsi="Arial" w:cs="Arial"/>
          <w:shd w:val="clear" w:color="auto" w:fill="FFFFFF"/>
        </w:rPr>
        <w:t>situations;</w:t>
      </w:r>
      <w:proofErr w:type="gramEnd"/>
    </w:p>
    <w:p w14:paraId="4AFF2CB3" w14:textId="77777777" w:rsidR="00847631" w:rsidRPr="00847631" w:rsidRDefault="00847631" w:rsidP="00847631">
      <w:pPr>
        <w:pStyle w:val="ListParagraph"/>
        <w:numPr>
          <w:ilvl w:val="0"/>
          <w:numId w:val="35"/>
        </w:numPr>
        <w:contextualSpacing/>
        <w:rPr>
          <w:rStyle w:val="kx21rb"/>
          <w:rFonts w:ascii="Arial" w:hAnsi="Arial" w:cs="Arial"/>
          <w:shd w:val="clear" w:color="auto" w:fill="FFFFFF"/>
        </w:rPr>
      </w:pPr>
      <w:r w:rsidRPr="00847631">
        <w:rPr>
          <w:rStyle w:val="hgkelc"/>
          <w:rFonts w:ascii="Arial" w:hAnsi="Arial" w:cs="Arial"/>
          <w:shd w:val="clear" w:color="auto" w:fill="FFFFFF"/>
        </w:rPr>
        <w:t xml:space="preserve">forms an important framework that will ensure consistency in applying values and principles throughout the </w:t>
      </w:r>
      <w:proofErr w:type="gramStart"/>
      <w:r w:rsidRPr="00847631">
        <w:rPr>
          <w:rStyle w:val="hgkelc"/>
          <w:rFonts w:ascii="Arial" w:hAnsi="Arial" w:cs="Arial"/>
          <w:shd w:val="clear" w:color="auto" w:fill="FFFFFF"/>
        </w:rPr>
        <w:t>establishment;</w:t>
      </w:r>
      <w:proofErr w:type="gramEnd"/>
    </w:p>
    <w:p w14:paraId="3A62B585" w14:textId="77777777" w:rsidR="00847631" w:rsidRPr="00847631" w:rsidRDefault="00847631" w:rsidP="00847631">
      <w:pPr>
        <w:pStyle w:val="ListParagraph"/>
        <w:numPr>
          <w:ilvl w:val="0"/>
          <w:numId w:val="35"/>
        </w:numPr>
        <w:contextualSpacing/>
        <w:rPr>
          <w:rStyle w:val="kx21rb"/>
          <w:rFonts w:ascii="Arial" w:hAnsi="Arial" w:cs="Arial"/>
          <w:shd w:val="clear" w:color="auto" w:fill="FFFFFF"/>
        </w:rPr>
      </w:pPr>
      <w:r w:rsidRPr="00847631">
        <w:rPr>
          <w:rStyle w:val="hgkelc"/>
          <w:rFonts w:ascii="Arial" w:hAnsi="Arial" w:cs="Arial"/>
          <w:shd w:val="clear" w:color="auto" w:fill="FFFFFF"/>
        </w:rPr>
        <w:t xml:space="preserve">provides guidance, consistency, accountability, efficiency, and clarity on how the school </w:t>
      </w:r>
      <w:proofErr w:type="gramStart"/>
      <w:r w:rsidRPr="00847631">
        <w:rPr>
          <w:rStyle w:val="hgkelc"/>
          <w:rFonts w:ascii="Arial" w:hAnsi="Arial" w:cs="Arial"/>
          <w:shd w:val="clear" w:color="auto" w:fill="FFFFFF"/>
        </w:rPr>
        <w:t>operates;</w:t>
      </w:r>
      <w:proofErr w:type="gramEnd"/>
      <w:r w:rsidRPr="00847631">
        <w:rPr>
          <w:rStyle w:val="hgkelc"/>
          <w:rFonts w:ascii="Arial" w:hAnsi="Arial" w:cs="Arial"/>
          <w:shd w:val="clear" w:color="auto" w:fill="FFFFFF"/>
        </w:rPr>
        <w:t xml:space="preserve"> </w:t>
      </w:r>
    </w:p>
    <w:p w14:paraId="77DA8C73" w14:textId="77777777" w:rsidR="00847631" w:rsidRPr="00847631" w:rsidRDefault="00847631" w:rsidP="00847631">
      <w:pPr>
        <w:pStyle w:val="ListParagraph"/>
        <w:numPr>
          <w:ilvl w:val="0"/>
          <w:numId w:val="35"/>
        </w:numPr>
        <w:contextualSpacing/>
        <w:rPr>
          <w:rFonts w:ascii="Arial" w:hAnsi="Arial" w:cs="Arial"/>
          <w:shd w:val="clear" w:color="auto" w:fill="FFFFFF"/>
        </w:rPr>
      </w:pPr>
      <w:r w:rsidRPr="00847631">
        <w:rPr>
          <w:rFonts w:ascii="Arial" w:hAnsi="Arial" w:cs="Arial"/>
          <w:bCs/>
          <w:shd w:val="clear" w:color="auto" w:fill="FFFFFF"/>
        </w:rPr>
        <w:lastRenderedPageBreak/>
        <w:t>provides</w:t>
      </w:r>
      <w:r w:rsidRPr="00847631">
        <w:rPr>
          <w:rFonts w:ascii="Arial" w:hAnsi="Arial" w:cs="Arial"/>
          <w:shd w:val="clear" w:color="auto" w:fill="FFFFFF"/>
        </w:rPr>
        <w:t xml:space="preserve"> a roadmap for day-to-day </w:t>
      </w:r>
      <w:proofErr w:type="gramStart"/>
      <w:r w:rsidRPr="00847631">
        <w:rPr>
          <w:rFonts w:ascii="Arial" w:hAnsi="Arial" w:cs="Arial"/>
          <w:shd w:val="clear" w:color="auto" w:fill="FFFFFF"/>
        </w:rPr>
        <w:t>operations;</w:t>
      </w:r>
      <w:proofErr w:type="gramEnd"/>
      <w:r w:rsidRPr="00847631">
        <w:rPr>
          <w:rFonts w:ascii="Arial" w:hAnsi="Arial" w:cs="Arial"/>
          <w:shd w:val="clear" w:color="auto" w:fill="FFFFFF"/>
        </w:rPr>
        <w:t xml:space="preserve"> </w:t>
      </w:r>
    </w:p>
    <w:p w14:paraId="164B0F84" w14:textId="77777777" w:rsidR="00847631" w:rsidRPr="00847631" w:rsidRDefault="00847631" w:rsidP="00847631">
      <w:pPr>
        <w:pStyle w:val="ListParagraph"/>
        <w:numPr>
          <w:ilvl w:val="0"/>
          <w:numId w:val="35"/>
        </w:numPr>
        <w:contextualSpacing/>
        <w:rPr>
          <w:rFonts w:ascii="Arial" w:hAnsi="Arial" w:cs="Arial"/>
          <w:shd w:val="clear" w:color="auto" w:fill="FFFFFF"/>
        </w:rPr>
      </w:pPr>
      <w:r w:rsidRPr="00847631">
        <w:rPr>
          <w:rFonts w:ascii="Arial" w:hAnsi="Arial" w:cs="Arial"/>
          <w:shd w:val="clear" w:color="auto" w:fill="FFFFFF"/>
        </w:rPr>
        <w:t>ensures compliance with laws and </w:t>
      </w:r>
      <w:r w:rsidRPr="00847631">
        <w:rPr>
          <w:rFonts w:ascii="Arial" w:hAnsi="Arial" w:cs="Arial"/>
          <w:bCs/>
          <w:shd w:val="clear" w:color="auto" w:fill="FFFFFF"/>
        </w:rPr>
        <w:t>regulations</w:t>
      </w:r>
      <w:r w:rsidRPr="00847631">
        <w:rPr>
          <w:rFonts w:ascii="Arial" w:hAnsi="Arial" w:cs="Arial"/>
          <w:shd w:val="clear" w:color="auto" w:fill="FFFFFF"/>
        </w:rPr>
        <w:t>, gives guidance for decision-making, and streamlining internal </w:t>
      </w:r>
      <w:proofErr w:type="gramStart"/>
      <w:r w:rsidRPr="00847631">
        <w:rPr>
          <w:rFonts w:ascii="Arial" w:hAnsi="Arial" w:cs="Arial"/>
          <w:bCs/>
          <w:shd w:val="clear" w:color="auto" w:fill="FFFFFF"/>
        </w:rPr>
        <w:t>processes</w:t>
      </w:r>
      <w:r w:rsidRPr="00847631">
        <w:rPr>
          <w:rFonts w:ascii="Arial" w:hAnsi="Arial" w:cs="Arial"/>
          <w:shd w:val="clear" w:color="auto" w:fill="FFFFFF"/>
        </w:rPr>
        <w:t>;</w:t>
      </w:r>
      <w:proofErr w:type="gramEnd"/>
    </w:p>
    <w:p w14:paraId="589EF89E" w14:textId="77777777" w:rsidR="00847631" w:rsidRPr="00847631" w:rsidRDefault="00847631" w:rsidP="00847631">
      <w:pPr>
        <w:pStyle w:val="ListParagraph"/>
        <w:numPr>
          <w:ilvl w:val="0"/>
          <w:numId w:val="35"/>
        </w:numPr>
        <w:contextualSpacing/>
        <w:rPr>
          <w:rStyle w:val="hgkelc"/>
          <w:rFonts w:ascii="Arial" w:hAnsi="Arial" w:cs="Arial"/>
          <w:shd w:val="clear" w:color="auto" w:fill="FFFFFF"/>
        </w:rPr>
      </w:pPr>
      <w:r w:rsidRPr="00847631">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847631">
        <w:rPr>
          <w:rStyle w:val="hgkelc"/>
          <w:rFonts w:ascii="Arial" w:hAnsi="Arial" w:cs="Arial"/>
          <w:shd w:val="clear" w:color="auto" w:fill="FFFFFF"/>
        </w:rPr>
        <w:t>them;</w:t>
      </w:r>
      <w:proofErr w:type="gramEnd"/>
      <w:r w:rsidRPr="00847631">
        <w:rPr>
          <w:rStyle w:val="hgkelc"/>
          <w:rFonts w:ascii="Arial" w:hAnsi="Arial" w:cs="Arial"/>
          <w:shd w:val="clear" w:color="auto" w:fill="FFFFFF"/>
        </w:rPr>
        <w:t> </w:t>
      </w:r>
    </w:p>
    <w:p w14:paraId="65B4B20B" w14:textId="77777777" w:rsidR="00847631" w:rsidRPr="00847631" w:rsidRDefault="00847631" w:rsidP="00847631">
      <w:pPr>
        <w:pStyle w:val="ListParagraph"/>
        <w:numPr>
          <w:ilvl w:val="0"/>
          <w:numId w:val="35"/>
        </w:numPr>
        <w:contextualSpacing/>
        <w:rPr>
          <w:rStyle w:val="hgkelc"/>
          <w:rFonts w:ascii="Arial" w:hAnsi="Arial" w:cs="Arial"/>
          <w:shd w:val="clear" w:color="auto" w:fill="FFFFFF"/>
        </w:rPr>
      </w:pPr>
      <w:r w:rsidRPr="00847631">
        <w:rPr>
          <w:rFonts w:ascii="Arial" w:hAnsi="Arial" w:cs="Arial"/>
          <w:shd w:val="clear" w:color="auto" w:fill="FFFFFF"/>
        </w:rPr>
        <w:t xml:space="preserve">stems from the school’s vision and objectives which are formed in strategic management meetings </w:t>
      </w:r>
    </w:p>
    <w:p w14:paraId="601F385F" w14:textId="77777777" w:rsidR="00847631" w:rsidRPr="00847631" w:rsidRDefault="00847631" w:rsidP="00847631">
      <w:pPr>
        <w:rPr>
          <w:rFonts w:ascii="Arial" w:hAnsi="Arial" w:cs="Arial"/>
          <w:sz w:val="24"/>
          <w:szCs w:val="24"/>
        </w:rPr>
      </w:pPr>
    </w:p>
    <w:p w14:paraId="13810871" w14:textId="41EED303" w:rsidR="00847631" w:rsidRDefault="00847631">
      <w:pPr>
        <w:rPr>
          <w:rFonts w:ascii="Arial" w:hAnsi="Arial" w:cs="Arial"/>
          <w:sz w:val="24"/>
          <w:szCs w:val="24"/>
        </w:rPr>
      </w:pPr>
    </w:p>
    <w:p w14:paraId="0221E5D9" w14:textId="2431FF46" w:rsidR="00FC1E98" w:rsidRPr="00847631" w:rsidRDefault="00FC1E98">
      <w:pPr>
        <w:rPr>
          <w:rFonts w:ascii="Arial" w:hAnsi="Arial" w:cs="Arial"/>
          <w:sz w:val="24"/>
          <w:szCs w:val="24"/>
        </w:rPr>
      </w:pPr>
      <w:r>
        <w:rPr>
          <w:rFonts w:ascii="Arial" w:hAnsi="Arial" w:cs="Arial"/>
          <w:sz w:val="24"/>
          <w:szCs w:val="24"/>
        </w:rPr>
        <w:t>Review Date: December 2023</w:t>
      </w:r>
    </w:p>
    <w:sectPr w:rsidR="00FC1E98" w:rsidRPr="00847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0BC4"/>
    <w:multiLevelType w:val="hybridMultilevel"/>
    <w:tmpl w:val="327286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5CE07B00"/>
    <w:lvl w:ilvl="0" w:tplc="25FEC472">
      <w:start w:val="1"/>
      <w:numFmt w:val="bullet"/>
      <w:lvlText w:val=""/>
      <w:lvlJc w:val="left"/>
      <w:pPr>
        <w:ind w:left="720" w:hanging="360"/>
      </w:pPr>
      <w:rPr>
        <w:rFonts w:ascii="Wingdings" w:hAnsi="Wingdings" w:hint="default"/>
      </w:rPr>
    </w:lvl>
    <w:lvl w:ilvl="1" w:tplc="14AC6B3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7500E"/>
    <w:multiLevelType w:val="hybridMultilevel"/>
    <w:tmpl w:val="BE4AB8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D901F3"/>
    <w:multiLevelType w:val="hybridMultilevel"/>
    <w:tmpl w:val="C804FF9A"/>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11043"/>
    <w:multiLevelType w:val="hybridMultilevel"/>
    <w:tmpl w:val="08086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B20FC"/>
    <w:multiLevelType w:val="hybridMultilevel"/>
    <w:tmpl w:val="4880E8B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D32803"/>
    <w:multiLevelType w:val="hybridMultilevel"/>
    <w:tmpl w:val="6D689044"/>
    <w:lvl w:ilvl="0" w:tplc="0809000D">
      <w:start w:val="1"/>
      <w:numFmt w:val="bullet"/>
      <w:lvlText w:val=""/>
      <w:lvlJc w:val="left"/>
      <w:pPr>
        <w:ind w:left="720" w:hanging="360"/>
      </w:pPr>
      <w:rPr>
        <w:rFonts w:ascii="Wingdings" w:hAnsi="Wingdings" w:hint="default"/>
      </w:rPr>
    </w:lvl>
    <w:lvl w:ilvl="1" w:tplc="14AC6B3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C538D"/>
    <w:multiLevelType w:val="hybridMultilevel"/>
    <w:tmpl w:val="2BE4350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E161F4"/>
    <w:multiLevelType w:val="hybridMultilevel"/>
    <w:tmpl w:val="381CDF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53D4B"/>
    <w:multiLevelType w:val="hybridMultilevel"/>
    <w:tmpl w:val="4FF6FC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22155"/>
    <w:multiLevelType w:val="hybridMultilevel"/>
    <w:tmpl w:val="E53E1B7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919357D"/>
    <w:multiLevelType w:val="hybridMultilevel"/>
    <w:tmpl w:val="762AC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D0EA9"/>
    <w:multiLevelType w:val="hybridMultilevel"/>
    <w:tmpl w:val="2670091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04745"/>
    <w:multiLevelType w:val="hybridMultilevel"/>
    <w:tmpl w:val="A922FD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2C6F40"/>
    <w:multiLevelType w:val="hybridMultilevel"/>
    <w:tmpl w:val="76F06C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D6146"/>
    <w:multiLevelType w:val="hybridMultilevel"/>
    <w:tmpl w:val="2A9E3D9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E14DEC"/>
    <w:multiLevelType w:val="hybridMultilevel"/>
    <w:tmpl w:val="1CC40D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021E1"/>
    <w:multiLevelType w:val="hybridMultilevel"/>
    <w:tmpl w:val="CDDAD450"/>
    <w:lvl w:ilvl="0" w:tplc="08090005">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0642E"/>
    <w:multiLevelType w:val="hybridMultilevel"/>
    <w:tmpl w:val="E4DA161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2100C"/>
    <w:multiLevelType w:val="hybridMultilevel"/>
    <w:tmpl w:val="7EC845A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33236"/>
    <w:multiLevelType w:val="hybridMultilevel"/>
    <w:tmpl w:val="D7F2D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96928"/>
    <w:multiLevelType w:val="hybridMultilevel"/>
    <w:tmpl w:val="C8C020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31D84"/>
    <w:multiLevelType w:val="hybridMultilevel"/>
    <w:tmpl w:val="2A7676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70015"/>
    <w:multiLevelType w:val="hybridMultilevel"/>
    <w:tmpl w:val="5A027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3762A"/>
    <w:multiLevelType w:val="hybridMultilevel"/>
    <w:tmpl w:val="17A6A9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0"/>
  </w:num>
  <w:num w:numId="4">
    <w:abstractNumId w:val="6"/>
  </w:num>
  <w:num w:numId="5">
    <w:abstractNumId w:val="0"/>
  </w:num>
  <w:num w:numId="6">
    <w:abstractNumId w:val="13"/>
  </w:num>
  <w:num w:numId="7">
    <w:abstractNumId w:val="10"/>
  </w:num>
  <w:num w:numId="8">
    <w:abstractNumId w:val="7"/>
  </w:num>
  <w:num w:numId="9">
    <w:abstractNumId w:val="36"/>
  </w:num>
  <w:num w:numId="10">
    <w:abstractNumId w:val="39"/>
  </w:num>
  <w:num w:numId="11">
    <w:abstractNumId w:val="4"/>
  </w:num>
  <w:num w:numId="12">
    <w:abstractNumId w:val="8"/>
  </w:num>
  <w:num w:numId="13">
    <w:abstractNumId w:val="25"/>
  </w:num>
  <w:num w:numId="14">
    <w:abstractNumId w:val="40"/>
  </w:num>
  <w:num w:numId="15">
    <w:abstractNumId w:val="19"/>
  </w:num>
  <w:num w:numId="16">
    <w:abstractNumId w:val="2"/>
  </w:num>
  <w:num w:numId="17">
    <w:abstractNumId w:val="34"/>
  </w:num>
  <w:num w:numId="18">
    <w:abstractNumId w:val="12"/>
  </w:num>
  <w:num w:numId="19">
    <w:abstractNumId w:val="3"/>
  </w:num>
  <w:num w:numId="20">
    <w:abstractNumId w:val="32"/>
  </w:num>
  <w:num w:numId="21">
    <w:abstractNumId w:val="1"/>
  </w:num>
  <w:num w:numId="22">
    <w:abstractNumId w:val="35"/>
  </w:num>
  <w:num w:numId="23">
    <w:abstractNumId w:val="17"/>
  </w:num>
  <w:num w:numId="24">
    <w:abstractNumId w:val="11"/>
  </w:num>
  <w:num w:numId="25">
    <w:abstractNumId w:val="31"/>
  </w:num>
  <w:num w:numId="26">
    <w:abstractNumId w:val="5"/>
  </w:num>
  <w:num w:numId="27">
    <w:abstractNumId w:val="16"/>
  </w:num>
  <w:num w:numId="28">
    <w:abstractNumId w:val="41"/>
  </w:num>
  <w:num w:numId="29">
    <w:abstractNumId w:val="33"/>
  </w:num>
  <w:num w:numId="30">
    <w:abstractNumId w:val="27"/>
  </w:num>
  <w:num w:numId="31">
    <w:abstractNumId w:val="21"/>
  </w:num>
  <w:num w:numId="32">
    <w:abstractNumId w:val="22"/>
  </w:num>
  <w:num w:numId="33">
    <w:abstractNumId w:val="14"/>
  </w:num>
  <w:num w:numId="34">
    <w:abstractNumId w:val="24"/>
  </w:num>
  <w:num w:numId="35">
    <w:abstractNumId w:val="28"/>
  </w:num>
  <w:num w:numId="36">
    <w:abstractNumId w:val="18"/>
  </w:num>
  <w:num w:numId="37">
    <w:abstractNumId w:val="26"/>
  </w:num>
  <w:num w:numId="38">
    <w:abstractNumId w:val="15"/>
  </w:num>
  <w:num w:numId="39">
    <w:abstractNumId w:val="29"/>
  </w:num>
  <w:num w:numId="40">
    <w:abstractNumId w:val="23"/>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31"/>
    <w:rsid w:val="00000C6A"/>
    <w:rsid w:val="000053C7"/>
    <w:rsid w:val="00847631"/>
    <w:rsid w:val="00C326BE"/>
    <w:rsid w:val="00FC1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AD00"/>
  <w15:chartTrackingRefBased/>
  <w15:docId w15:val="{1BBE319B-B454-48BB-B07E-A3FDDF5B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3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47631"/>
    <w:rPr>
      <w:rFonts w:ascii="Courier New" w:hAnsi="Courier New"/>
    </w:rPr>
  </w:style>
  <w:style w:type="character" w:customStyle="1" w:styleId="PlainTextChar">
    <w:name w:val="Plain Text Char"/>
    <w:basedOn w:val="DefaultParagraphFont"/>
    <w:link w:val="PlainText"/>
    <w:rsid w:val="00847631"/>
    <w:rPr>
      <w:rFonts w:ascii="Courier New" w:eastAsia="Times New Roman" w:hAnsi="Courier New" w:cs="Times New Roman"/>
      <w:sz w:val="20"/>
      <w:szCs w:val="20"/>
      <w:lang w:eastAsia="en-GB"/>
    </w:rPr>
  </w:style>
  <w:style w:type="paragraph" w:customStyle="1" w:styleId="DefaultText">
    <w:name w:val="Default Text"/>
    <w:basedOn w:val="Normal"/>
    <w:rsid w:val="00847631"/>
    <w:rPr>
      <w:snapToGrid w:val="0"/>
      <w:sz w:val="24"/>
      <w:lang w:val="en-US" w:eastAsia="en-US"/>
    </w:rPr>
  </w:style>
  <w:style w:type="paragraph" w:styleId="ListParagraph">
    <w:name w:val="List Paragraph"/>
    <w:basedOn w:val="Normal"/>
    <w:uiPriority w:val="34"/>
    <w:qFormat/>
    <w:rsid w:val="00847631"/>
    <w:pPr>
      <w:ind w:left="720"/>
    </w:pPr>
    <w:rPr>
      <w:sz w:val="24"/>
      <w:szCs w:val="24"/>
      <w:lang w:val="en-US" w:eastAsia="en-US"/>
    </w:rPr>
  </w:style>
  <w:style w:type="paragraph" w:customStyle="1" w:styleId="Default">
    <w:name w:val="Default"/>
    <w:rsid w:val="0084763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gkelc">
    <w:name w:val="hgkelc"/>
    <w:basedOn w:val="DefaultParagraphFont"/>
    <w:rsid w:val="00847631"/>
  </w:style>
  <w:style w:type="character" w:customStyle="1" w:styleId="kx21rb">
    <w:name w:val="kx21rb"/>
    <w:basedOn w:val="DefaultParagraphFont"/>
    <w:rsid w:val="0084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SharedWithUsers xmlns="5ddde22c-af7a-409c-91fc-204d1546f62e">
      <UserInfo>
        <DisplayName>Clare Powell</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BBA6F-2EAE-44E3-ACBE-5073CF0607D3}">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2.xml><?xml version="1.0" encoding="utf-8"?>
<ds:datastoreItem xmlns:ds="http://schemas.openxmlformats.org/officeDocument/2006/customXml" ds:itemID="{19597678-C773-40A0-9B04-242F1089BF8F}">
  <ds:schemaRefs>
    <ds:schemaRef ds:uri="http://schemas.microsoft.com/sharepoint/v3/contenttype/forms"/>
  </ds:schemaRefs>
</ds:datastoreItem>
</file>

<file path=customXml/itemProps3.xml><?xml version="1.0" encoding="utf-8"?>
<ds:datastoreItem xmlns:ds="http://schemas.openxmlformats.org/officeDocument/2006/customXml" ds:itemID="{4FA2096B-BBA1-4BD5-857C-44DC46D6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2996</Words>
  <Characters>16003</Characters>
  <Application>Microsoft Office Word</Application>
  <DocSecurity>0</DocSecurity>
  <Lines>500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Clare Powell</cp:lastModifiedBy>
  <cp:revision>2</cp:revision>
  <dcterms:created xsi:type="dcterms:W3CDTF">2023-01-10T11:53:00Z</dcterms:created>
  <dcterms:modified xsi:type="dcterms:W3CDTF">2023-01-10T11:53:00Z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ies>
</file>