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624B1" w:rsidRPr="00C624B1" w14:paraId="7F4B34E6" w14:textId="77777777" w:rsidTr="00A75565">
        <w:trPr>
          <w:trHeight w:val="454"/>
        </w:trPr>
        <w:tc>
          <w:tcPr>
            <w:tcW w:w="10206" w:type="dxa"/>
            <w:shd w:val="clear" w:color="auto" w:fill="CCFFCC"/>
            <w:vAlign w:val="center"/>
          </w:tcPr>
          <w:p w14:paraId="7F4B34E5" w14:textId="77777777" w:rsidR="009731E5" w:rsidRPr="00C624B1" w:rsidRDefault="00D500C0" w:rsidP="00A75565">
            <w:pPr>
              <w:jc w:val="center"/>
              <w:rPr>
                <w:rFonts w:ascii="Arial" w:hAnsi="Arial" w:cs="Arial"/>
                <w:b/>
              </w:rPr>
            </w:pPr>
            <w:r w:rsidRPr="00C624B1">
              <w:rPr>
                <w:rFonts w:ascii="Arial" w:hAnsi="Arial" w:cs="Arial"/>
                <w:b/>
                <w:w w:val="105"/>
              </w:rPr>
              <w:t>Design and Technology</w:t>
            </w:r>
          </w:p>
        </w:tc>
      </w:tr>
    </w:tbl>
    <w:p w14:paraId="7F4B34E7" w14:textId="77777777" w:rsidR="006A0426" w:rsidRPr="00C624B1" w:rsidRDefault="006A042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826"/>
        <w:gridCol w:w="3417"/>
        <w:gridCol w:w="3700"/>
      </w:tblGrid>
      <w:tr w:rsidR="00C624B1" w:rsidRPr="00C624B1" w14:paraId="7F4B34EC" w14:textId="77777777" w:rsidTr="00A75565">
        <w:trPr>
          <w:trHeight w:val="340"/>
        </w:trPr>
        <w:tc>
          <w:tcPr>
            <w:tcW w:w="1134" w:type="dxa"/>
            <w:shd w:val="clear" w:color="auto" w:fill="CCFFCC"/>
            <w:vAlign w:val="center"/>
          </w:tcPr>
          <w:p w14:paraId="7F4B34E8" w14:textId="77777777" w:rsidR="00004565" w:rsidRPr="00C624B1" w:rsidRDefault="00004565" w:rsidP="00A75565">
            <w:pPr>
              <w:jc w:val="center"/>
              <w:rPr>
                <w:rFonts w:ascii="Arial" w:hAnsi="Arial" w:cs="Arial"/>
                <w:b/>
              </w:rPr>
            </w:pPr>
            <w:r w:rsidRPr="00C624B1">
              <w:rPr>
                <w:rFonts w:ascii="Arial" w:hAnsi="Arial" w:cs="Arial"/>
                <w:b/>
              </w:rPr>
              <w:t>Date</w:t>
            </w:r>
          </w:p>
        </w:tc>
        <w:tc>
          <w:tcPr>
            <w:tcW w:w="1843" w:type="dxa"/>
            <w:shd w:val="clear" w:color="auto" w:fill="CCFFCC"/>
            <w:vAlign w:val="center"/>
          </w:tcPr>
          <w:p w14:paraId="7F4B34E9" w14:textId="77777777" w:rsidR="00004565" w:rsidRPr="00C624B1" w:rsidRDefault="00004565" w:rsidP="00A75565">
            <w:pPr>
              <w:jc w:val="center"/>
              <w:rPr>
                <w:rFonts w:ascii="Arial" w:hAnsi="Arial" w:cs="Arial"/>
                <w:b/>
              </w:rPr>
            </w:pPr>
            <w:r w:rsidRPr="00C624B1">
              <w:rPr>
                <w:rFonts w:ascii="Arial" w:hAnsi="Arial" w:cs="Arial"/>
                <w:b/>
              </w:rPr>
              <w:t>Review Date</w:t>
            </w:r>
          </w:p>
        </w:tc>
        <w:tc>
          <w:tcPr>
            <w:tcW w:w="3473" w:type="dxa"/>
            <w:shd w:val="clear" w:color="auto" w:fill="CCFFCC"/>
            <w:vAlign w:val="center"/>
          </w:tcPr>
          <w:p w14:paraId="7F4B34EA" w14:textId="77777777" w:rsidR="00004565" w:rsidRPr="00C624B1" w:rsidRDefault="00157A7D" w:rsidP="00A75565">
            <w:pPr>
              <w:jc w:val="center"/>
              <w:rPr>
                <w:rFonts w:ascii="Arial" w:hAnsi="Arial" w:cs="Arial"/>
                <w:b/>
              </w:rPr>
            </w:pPr>
            <w:r w:rsidRPr="00C624B1">
              <w:rPr>
                <w:rFonts w:ascii="Arial" w:hAnsi="Arial" w:cs="Arial"/>
                <w:b/>
              </w:rPr>
              <w:t>Subject Leader</w:t>
            </w:r>
          </w:p>
        </w:tc>
        <w:tc>
          <w:tcPr>
            <w:tcW w:w="3756" w:type="dxa"/>
            <w:shd w:val="clear" w:color="auto" w:fill="CCFFCC"/>
            <w:vAlign w:val="center"/>
          </w:tcPr>
          <w:p w14:paraId="7F4B34EB" w14:textId="77777777" w:rsidR="00004565" w:rsidRPr="00C624B1" w:rsidRDefault="00004565" w:rsidP="00A75565">
            <w:pPr>
              <w:jc w:val="center"/>
              <w:rPr>
                <w:rFonts w:ascii="Arial" w:hAnsi="Arial" w:cs="Arial"/>
                <w:b/>
              </w:rPr>
            </w:pPr>
            <w:r w:rsidRPr="00C624B1">
              <w:rPr>
                <w:rFonts w:ascii="Arial" w:hAnsi="Arial" w:cs="Arial"/>
                <w:b/>
              </w:rPr>
              <w:t>Nominated Governor</w:t>
            </w:r>
          </w:p>
        </w:tc>
      </w:tr>
      <w:tr w:rsidR="00C624B1" w:rsidRPr="00C624B1" w14:paraId="7F4B34F1" w14:textId="77777777" w:rsidTr="00FB2EE0">
        <w:tc>
          <w:tcPr>
            <w:tcW w:w="1134" w:type="dxa"/>
          </w:tcPr>
          <w:p w14:paraId="7F4B34ED" w14:textId="0CA2AC31" w:rsidR="00004565" w:rsidRPr="00C624B1" w:rsidRDefault="00C624B1" w:rsidP="00A01D22">
            <w:pPr>
              <w:jc w:val="center"/>
              <w:rPr>
                <w:rFonts w:ascii="Arial" w:hAnsi="Arial" w:cs="Arial"/>
                <w:b/>
              </w:rPr>
            </w:pPr>
            <w:r w:rsidRPr="00C624B1">
              <w:rPr>
                <w:rFonts w:ascii="Arial" w:hAnsi="Arial" w:cs="Arial"/>
                <w:b/>
              </w:rPr>
              <w:t>January 2023</w:t>
            </w:r>
          </w:p>
        </w:tc>
        <w:tc>
          <w:tcPr>
            <w:tcW w:w="1843" w:type="dxa"/>
          </w:tcPr>
          <w:p w14:paraId="7F4B34EE" w14:textId="30C0EA9B" w:rsidR="00004565" w:rsidRPr="00C624B1" w:rsidRDefault="00C624B1" w:rsidP="00A01D22">
            <w:pPr>
              <w:jc w:val="center"/>
              <w:rPr>
                <w:rFonts w:ascii="Arial" w:hAnsi="Arial" w:cs="Arial"/>
                <w:b/>
              </w:rPr>
            </w:pPr>
            <w:r w:rsidRPr="00C624B1">
              <w:rPr>
                <w:rFonts w:ascii="Arial" w:hAnsi="Arial" w:cs="Arial"/>
                <w:b/>
              </w:rPr>
              <w:t xml:space="preserve">January </w:t>
            </w:r>
            <w:r w:rsidRPr="00C624B1">
              <w:rPr>
                <w:rFonts w:ascii="Arial" w:hAnsi="Arial" w:cs="Arial"/>
                <w:b/>
              </w:rPr>
              <w:br/>
              <w:t xml:space="preserve">2024 </w:t>
            </w:r>
          </w:p>
        </w:tc>
        <w:tc>
          <w:tcPr>
            <w:tcW w:w="3473" w:type="dxa"/>
          </w:tcPr>
          <w:p w14:paraId="7F4B34EF" w14:textId="2E7ECC10" w:rsidR="00004565" w:rsidRPr="00C624B1" w:rsidRDefault="00C624B1" w:rsidP="00A01D22">
            <w:pPr>
              <w:jc w:val="center"/>
              <w:rPr>
                <w:rFonts w:ascii="Arial" w:hAnsi="Arial" w:cs="Arial"/>
                <w:b/>
              </w:rPr>
            </w:pPr>
            <w:r w:rsidRPr="00C624B1">
              <w:rPr>
                <w:rFonts w:ascii="Arial" w:hAnsi="Arial" w:cs="Arial"/>
                <w:b/>
              </w:rPr>
              <w:t xml:space="preserve">Claire Laverick </w:t>
            </w:r>
          </w:p>
        </w:tc>
        <w:tc>
          <w:tcPr>
            <w:tcW w:w="3756" w:type="dxa"/>
          </w:tcPr>
          <w:p w14:paraId="7F4B34F0" w14:textId="68611B3E" w:rsidR="00004565" w:rsidRPr="00C624B1" w:rsidRDefault="00C624B1" w:rsidP="00A01D22">
            <w:pPr>
              <w:jc w:val="center"/>
              <w:rPr>
                <w:rFonts w:ascii="Arial" w:hAnsi="Arial" w:cs="Arial"/>
                <w:b/>
              </w:rPr>
            </w:pPr>
            <w:r w:rsidRPr="00C624B1">
              <w:rPr>
                <w:rFonts w:ascii="Arial" w:hAnsi="Arial" w:cs="Arial"/>
                <w:b/>
              </w:rPr>
              <w:t xml:space="preserve">Claire Sewell </w:t>
            </w:r>
          </w:p>
        </w:tc>
      </w:tr>
    </w:tbl>
    <w:p w14:paraId="7F4B34F2" w14:textId="77777777" w:rsidR="00004565" w:rsidRPr="00C624B1" w:rsidRDefault="00004565" w:rsidP="00004565">
      <w:pPr>
        <w:rPr>
          <w:rFonts w:ascii="Arial" w:hAnsi="Arial" w:cs="Arial"/>
        </w:rPr>
      </w:pPr>
    </w:p>
    <w:p w14:paraId="7F4B34F3" w14:textId="77777777" w:rsidR="00A75565" w:rsidRPr="00C624B1" w:rsidRDefault="00A75565" w:rsidP="00A75565">
      <w:pPr>
        <w:jc w:val="both"/>
        <w:rPr>
          <w:rFonts w:ascii="Arial" w:hAnsi="Arial" w:cs="Arial"/>
          <w:w w:val="105"/>
        </w:rPr>
      </w:pPr>
      <w:r w:rsidRPr="00C624B1">
        <w:rPr>
          <w:rFonts w:ascii="Arial" w:hAnsi="Arial" w:cs="Arial"/>
        </w:rPr>
        <w:t xml:space="preserve">We believe this policy should be a working document that is fit for purpose, represents the school ethos, enables consistency and quality across the school and is </w:t>
      </w:r>
      <w:r w:rsidRPr="00C624B1">
        <w:rPr>
          <w:rFonts w:ascii="Arial" w:hAnsi="Arial" w:cs="Arial"/>
          <w:w w:val="105"/>
        </w:rPr>
        <w:t>related to the following legislation:</w:t>
      </w:r>
    </w:p>
    <w:p w14:paraId="7F4B34F4" w14:textId="77777777" w:rsidR="00564DA1" w:rsidRPr="00C624B1" w:rsidRDefault="00564DA1" w:rsidP="00564DA1">
      <w:pPr>
        <w:rPr>
          <w:rFonts w:ascii="Arial" w:hAnsi="Arial" w:cs="Arial"/>
        </w:rPr>
      </w:pPr>
    </w:p>
    <w:p w14:paraId="7F4B34F5" w14:textId="77777777" w:rsidR="00564DA1" w:rsidRPr="00C624B1" w:rsidRDefault="00564DA1" w:rsidP="008B62E1">
      <w:pPr>
        <w:numPr>
          <w:ilvl w:val="0"/>
          <w:numId w:val="13"/>
        </w:numPr>
        <w:ind w:left="284" w:hanging="284"/>
        <w:rPr>
          <w:rFonts w:ascii="Arial" w:hAnsi="Arial" w:cs="Arial"/>
        </w:rPr>
      </w:pPr>
      <w:r w:rsidRPr="00C624B1">
        <w:rPr>
          <w:rFonts w:ascii="Arial" w:hAnsi="Arial" w:cs="Arial"/>
        </w:rPr>
        <w:t>Education Act 1996</w:t>
      </w:r>
    </w:p>
    <w:p w14:paraId="7F4B34F6" w14:textId="77777777" w:rsidR="00564DA1" w:rsidRPr="00C624B1" w:rsidRDefault="00564DA1" w:rsidP="008B62E1">
      <w:pPr>
        <w:numPr>
          <w:ilvl w:val="0"/>
          <w:numId w:val="13"/>
        </w:numPr>
        <w:ind w:left="284" w:hanging="284"/>
        <w:rPr>
          <w:rFonts w:ascii="Arial" w:hAnsi="Arial" w:cs="Arial"/>
        </w:rPr>
      </w:pPr>
      <w:r w:rsidRPr="00C624B1">
        <w:rPr>
          <w:rFonts w:ascii="Arial" w:hAnsi="Arial" w:cs="Arial"/>
        </w:rPr>
        <w:t>Education Act 1997</w:t>
      </w:r>
    </w:p>
    <w:p w14:paraId="7F4B34F7" w14:textId="77777777" w:rsidR="00564DA1" w:rsidRPr="00C624B1" w:rsidRDefault="00564DA1" w:rsidP="008B62E1">
      <w:pPr>
        <w:numPr>
          <w:ilvl w:val="0"/>
          <w:numId w:val="13"/>
        </w:numPr>
        <w:ind w:left="284" w:hanging="284"/>
        <w:rPr>
          <w:rFonts w:ascii="Arial" w:hAnsi="Arial" w:cs="Arial"/>
        </w:rPr>
      </w:pPr>
      <w:r w:rsidRPr="00C624B1">
        <w:rPr>
          <w:rFonts w:ascii="Arial" w:hAnsi="Arial" w:cs="Arial"/>
        </w:rPr>
        <w:t>Standards and Framework Act 1998</w:t>
      </w:r>
    </w:p>
    <w:p w14:paraId="7F4B34F8" w14:textId="77777777" w:rsidR="00564DA1" w:rsidRPr="00C624B1" w:rsidRDefault="00564DA1" w:rsidP="008B62E1">
      <w:pPr>
        <w:numPr>
          <w:ilvl w:val="0"/>
          <w:numId w:val="13"/>
        </w:numPr>
        <w:ind w:left="284" w:hanging="284"/>
        <w:rPr>
          <w:rFonts w:ascii="Arial" w:hAnsi="Arial" w:cs="Arial"/>
        </w:rPr>
      </w:pPr>
      <w:r w:rsidRPr="00C624B1">
        <w:rPr>
          <w:rFonts w:ascii="Arial" w:hAnsi="Arial" w:cs="Arial"/>
        </w:rPr>
        <w:t>Education (National Curriculum) (Temporary Exceptions for Individual Pupils( (England) Regulations 2000</w:t>
      </w:r>
    </w:p>
    <w:p w14:paraId="7F4B34F9" w14:textId="77777777" w:rsidR="00564DA1" w:rsidRPr="00C624B1" w:rsidRDefault="00564DA1" w:rsidP="008B62E1">
      <w:pPr>
        <w:numPr>
          <w:ilvl w:val="0"/>
          <w:numId w:val="13"/>
        </w:numPr>
        <w:ind w:left="284" w:hanging="284"/>
        <w:rPr>
          <w:rFonts w:ascii="Arial" w:hAnsi="Arial" w:cs="Arial"/>
        </w:rPr>
      </w:pPr>
      <w:r w:rsidRPr="00C624B1">
        <w:rPr>
          <w:rFonts w:ascii="Arial" w:hAnsi="Arial" w:cs="Arial"/>
        </w:rPr>
        <w:t>Education Act 2003</w:t>
      </w:r>
    </w:p>
    <w:p w14:paraId="7F4B34FA" w14:textId="77777777" w:rsidR="00A75565" w:rsidRPr="00C624B1" w:rsidRDefault="00A75565" w:rsidP="008B62E1">
      <w:pPr>
        <w:numPr>
          <w:ilvl w:val="0"/>
          <w:numId w:val="13"/>
        </w:numPr>
        <w:ind w:left="284" w:hanging="284"/>
        <w:rPr>
          <w:rFonts w:ascii="Arial" w:hAnsi="Arial" w:cs="Arial"/>
        </w:rPr>
      </w:pPr>
      <w:r w:rsidRPr="00C624B1">
        <w:rPr>
          <w:rFonts w:ascii="Arial" w:hAnsi="Arial" w:cs="Arial"/>
        </w:rPr>
        <w:t>Equality Act 2010</w:t>
      </w:r>
    </w:p>
    <w:p w14:paraId="7F4B34FB" w14:textId="77777777" w:rsidR="00A75565" w:rsidRPr="00C624B1" w:rsidRDefault="00A75565" w:rsidP="00A75565">
      <w:pPr>
        <w:jc w:val="both"/>
        <w:rPr>
          <w:rFonts w:ascii="Arial" w:hAnsi="Arial" w:cs="Arial"/>
          <w:w w:val="105"/>
        </w:rPr>
      </w:pPr>
    </w:p>
    <w:p w14:paraId="7F4B34FC" w14:textId="77777777" w:rsidR="00A75565" w:rsidRPr="00C624B1" w:rsidRDefault="00A75565" w:rsidP="00A75565">
      <w:pPr>
        <w:ind w:left="284" w:hanging="284"/>
        <w:rPr>
          <w:rFonts w:ascii="Arial" w:hAnsi="Arial" w:cs="Arial"/>
        </w:rPr>
      </w:pPr>
      <w:r w:rsidRPr="00C624B1">
        <w:rPr>
          <w:rFonts w:ascii="Arial" w:hAnsi="Arial" w:cs="Arial"/>
        </w:rPr>
        <w:t>The following documentation is also related to this policy:</w:t>
      </w:r>
    </w:p>
    <w:p w14:paraId="7F4B34FD" w14:textId="77777777" w:rsidR="00A75565" w:rsidRPr="00C624B1" w:rsidRDefault="00A75565" w:rsidP="00A75565">
      <w:pPr>
        <w:ind w:left="284" w:hanging="284"/>
        <w:rPr>
          <w:rFonts w:ascii="Arial" w:hAnsi="Arial" w:cs="Arial"/>
        </w:rPr>
      </w:pPr>
    </w:p>
    <w:p w14:paraId="7F4B34FE" w14:textId="11E0E225" w:rsidR="00F54DE2" w:rsidRPr="00C624B1" w:rsidRDefault="00F54DE2" w:rsidP="008B62E1">
      <w:pPr>
        <w:numPr>
          <w:ilvl w:val="0"/>
          <w:numId w:val="14"/>
        </w:numPr>
        <w:ind w:left="284" w:hanging="284"/>
        <w:jc w:val="both"/>
        <w:rPr>
          <w:rFonts w:ascii="Arial" w:hAnsi="Arial" w:cs="Arial"/>
          <w:w w:val="105"/>
        </w:rPr>
      </w:pPr>
      <w:r w:rsidRPr="00C624B1">
        <w:rPr>
          <w:rFonts w:ascii="Arial" w:hAnsi="Arial" w:cs="Arial"/>
        </w:rPr>
        <w:t>Teaching a broad and balanced curriculum for education recovery (DfE</w:t>
      </w:r>
      <w:r w:rsidR="00774FE7" w:rsidRPr="00C624B1">
        <w:rPr>
          <w:rFonts w:ascii="Arial" w:hAnsi="Arial" w:cs="Arial"/>
        </w:rPr>
        <w:t xml:space="preserve"> 2021</w:t>
      </w:r>
      <w:r w:rsidRPr="00C624B1">
        <w:rPr>
          <w:rFonts w:ascii="Arial" w:hAnsi="Arial" w:cs="Arial"/>
        </w:rPr>
        <w:t>)</w:t>
      </w:r>
    </w:p>
    <w:p w14:paraId="7F4B34FF" w14:textId="6894911D" w:rsidR="00374D71" w:rsidRPr="00C624B1" w:rsidRDefault="00374D71" w:rsidP="008B62E1">
      <w:pPr>
        <w:numPr>
          <w:ilvl w:val="0"/>
          <w:numId w:val="14"/>
        </w:numPr>
        <w:ind w:left="284" w:hanging="284"/>
        <w:jc w:val="both"/>
        <w:rPr>
          <w:rFonts w:ascii="Arial" w:hAnsi="Arial" w:cs="Arial"/>
          <w:w w:val="105"/>
        </w:rPr>
      </w:pPr>
      <w:r w:rsidRPr="00C624B1">
        <w:rPr>
          <w:rFonts w:ascii="Arial" w:hAnsi="Arial" w:cs="Arial"/>
          <w:w w:val="105"/>
        </w:rPr>
        <w:t>The Education Inspection Framework (Ofsted 20</w:t>
      </w:r>
      <w:r w:rsidR="00774FE7" w:rsidRPr="00C624B1">
        <w:rPr>
          <w:rFonts w:ascii="Arial" w:hAnsi="Arial" w:cs="Arial"/>
          <w:w w:val="105"/>
        </w:rPr>
        <w:t>21</w:t>
      </w:r>
      <w:r w:rsidRPr="00C624B1">
        <w:rPr>
          <w:rFonts w:ascii="Arial" w:hAnsi="Arial" w:cs="Arial"/>
          <w:w w:val="105"/>
        </w:rPr>
        <w:t>)</w:t>
      </w:r>
    </w:p>
    <w:p w14:paraId="7F4B3500" w14:textId="77777777" w:rsidR="00374D71" w:rsidRPr="00C624B1" w:rsidRDefault="00374D71" w:rsidP="008B62E1">
      <w:pPr>
        <w:numPr>
          <w:ilvl w:val="0"/>
          <w:numId w:val="14"/>
        </w:numPr>
        <w:ind w:left="284" w:hanging="284"/>
        <w:rPr>
          <w:rFonts w:ascii="Arial" w:hAnsi="Arial" w:cs="Arial"/>
        </w:rPr>
      </w:pPr>
      <w:r w:rsidRPr="00C624B1">
        <w:rPr>
          <w:rFonts w:ascii="Arial" w:hAnsi="Arial" w:cs="Arial"/>
        </w:rPr>
        <w:t>An investigation into how to assess the quality of education through curriculum intent, implementation and impact (Ofsted 2018)</w:t>
      </w:r>
    </w:p>
    <w:p w14:paraId="7F4B3501" w14:textId="77777777" w:rsidR="00374D71" w:rsidRPr="00C624B1" w:rsidRDefault="00374D71" w:rsidP="008B62E1">
      <w:pPr>
        <w:numPr>
          <w:ilvl w:val="0"/>
          <w:numId w:val="14"/>
        </w:numPr>
        <w:ind w:left="284" w:hanging="284"/>
        <w:rPr>
          <w:rFonts w:ascii="Arial" w:hAnsi="Arial" w:cs="Arial"/>
        </w:rPr>
      </w:pPr>
      <w:r w:rsidRPr="00C624B1">
        <w:rPr>
          <w:rFonts w:ascii="Arial" w:hAnsi="Arial" w:cs="Arial"/>
        </w:rPr>
        <w:t>Designing and Timetabling the Primary Curriculum - a practical guide for Key Stage 1 and 2</w:t>
      </w:r>
    </w:p>
    <w:p w14:paraId="7F4B3502" w14:textId="77777777" w:rsidR="00374D71" w:rsidRPr="00C624B1" w:rsidRDefault="00374D71" w:rsidP="00374D71">
      <w:pPr>
        <w:jc w:val="both"/>
        <w:rPr>
          <w:rFonts w:ascii="Arial" w:hAnsi="Arial" w:cs="Arial"/>
          <w:w w:val="105"/>
        </w:rPr>
      </w:pPr>
      <w:r w:rsidRPr="00C624B1">
        <w:rPr>
          <w:rFonts w:ascii="Arial" w:hAnsi="Arial" w:cs="Arial"/>
          <w:w w:val="105"/>
        </w:rPr>
        <w:t xml:space="preserve">    (Qualifications and Curriculum Authority 2002)</w:t>
      </w:r>
    </w:p>
    <w:p w14:paraId="7F4B3503" w14:textId="77777777" w:rsidR="00374D71" w:rsidRPr="00C624B1" w:rsidRDefault="00374D71" w:rsidP="008B62E1">
      <w:pPr>
        <w:numPr>
          <w:ilvl w:val="0"/>
          <w:numId w:val="14"/>
        </w:numPr>
        <w:ind w:left="284" w:hanging="284"/>
        <w:jc w:val="both"/>
        <w:rPr>
          <w:rFonts w:ascii="Arial" w:hAnsi="Arial" w:cs="Arial"/>
          <w:w w:val="105"/>
        </w:rPr>
      </w:pPr>
      <w:r w:rsidRPr="00C624B1">
        <w:rPr>
          <w:rFonts w:ascii="Arial" w:hAnsi="Arial" w:cs="Arial"/>
        </w:rPr>
        <w:t>Equality Act 2010: Advice for Schools (DfE)</w:t>
      </w:r>
    </w:p>
    <w:p w14:paraId="7F4B3504" w14:textId="77777777" w:rsidR="00374D71" w:rsidRPr="00C624B1" w:rsidRDefault="00374D71" w:rsidP="008B62E1">
      <w:pPr>
        <w:numPr>
          <w:ilvl w:val="0"/>
          <w:numId w:val="14"/>
        </w:numPr>
        <w:ind w:left="284" w:hanging="284"/>
        <w:jc w:val="both"/>
        <w:rPr>
          <w:rFonts w:ascii="Arial" w:hAnsi="Arial" w:cs="Arial"/>
          <w:w w:val="105"/>
        </w:rPr>
      </w:pPr>
      <w:r w:rsidRPr="00C624B1">
        <w:rPr>
          <w:rFonts w:ascii="Arial" w:hAnsi="Arial" w:cs="Arial"/>
          <w:w w:val="105"/>
        </w:rPr>
        <w:t>The National Curriculum in England Framework Document (DfE) 2014</w:t>
      </w:r>
    </w:p>
    <w:p w14:paraId="7F4B3505" w14:textId="77777777" w:rsidR="00374D71" w:rsidRPr="00C624B1" w:rsidRDefault="00374D71" w:rsidP="008B62E1">
      <w:pPr>
        <w:numPr>
          <w:ilvl w:val="0"/>
          <w:numId w:val="14"/>
        </w:numPr>
        <w:autoSpaceDE w:val="0"/>
        <w:autoSpaceDN w:val="0"/>
        <w:adjustRightInd w:val="0"/>
        <w:ind w:left="284" w:hanging="284"/>
        <w:rPr>
          <w:rFonts w:ascii="Arial" w:hAnsi="Arial" w:cs="Arial"/>
          <w:b/>
          <w:w w:val="105"/>
        </w:rPr>
      </w:pPr>
      <w:r w:rsidRPr="00C624B1">
        <w:rPr>
          <w:rFonts w:ascii="Arial" w:hAnsi="Arial" w:cs="Arial"/>
        </w:rPr>
        <w:t>Race Disparity Audit - Summary Findings from the Ethnicity Facts and Figures Website (Cabinet Office)</w:t>
      </w:r>
    </w:p>
    <w:p w14:paraId="7F4B3506" w14:textId="77777777" w:rsidR="00564DA1" w:rsidRPr="00C624B1" w:rsidRDefault="00564DA1" w:rsidP="00564DA1">
      <w:pPr>
        <w:jc w:val="both"/>
        <w:rPr>
          <w:rFonts w:ascii="Arial" w:hAnsi="Arial" w:cs="Arial"/>
          <w:w w:val="105"/>
        </w:rPr>
      </w:pPr>
    </w:p>
    <w:p w14:paraId="7F4B351B" w14:textId="096C8F0F" w:rsidR="00564DA1" w:rsidRDefault="00564DA1" w:rsidP="00564DA1">
      <w:pPr>
        <w:jc w:val="both"/>
        <w:rPr>
          <w:rFonts w:ascii="Arial" w:hAnsi="Arial" w:cs="Arial"/>
          <w:w w:val="105"/>
        </w:rPr>
      </w:pPr>
    </w:p>
    <w:p w14:paraId="24B8FB35" w14:textId="6789E20A" w:rsidR="00C624B1" w:rsidRDefault="00C624B1" w:rsidP="00564DA1">
      <w:pPr>
        <w:jc w:val="both"/>
        <w:rPr>
          <w:rFonts w:ascii="Arial" w:hAnsi="Arial" w:cs="Arial"/>
          <w:w w:val="105"/>
        </w:rPr>
      </w:pPr>
    </w:p>
    <w:p w14:paraId="2FB185E8" w14:textId="486ADAD1" w:rsidR="00C624B1" w:rsidRDefault="00C624B1" w:rsidP="00564DA1">
      <w:pPr>
        <w:jc w:val="both"/>
        <w:rPr>
          <w:rFonts w:ascii="Arial" w:hAnsi="Arial" w:cs="Arial"/>
          <w:w w:val="105"/>
        </w:rPr>
      </w:pPr>
    </w:p>
    <w:p w14:paraId="46594CFB" w14:textId="6AEB16D7" w:rsidR="00C624B1" w:rsidRDefault="00C624B1" w:rsidP="00564DA1">
      <w:pPr>
        <w:jc w:val="both"/>
        <w:rPr>
          <w:rFonts w:ascii="Arial" w:hAnsi="Arial" w:cs="Arial"/>
          <w:w w:val="105"/>
        </w:rPr>
      </w:pPr>
    </w:p>
    <w:p w14:paraId="57D83841" w14:textId="1CF30316" w:rsidR="00C624B1" w:rsidRDefault="00C624B1" w:rsidP="00564DA1">
      <w:pPr>
        <w:jc w:val="both"/>
        <w:rPr>
          <w:rFonts w:ascii="Arial" w:hAnsi="Arial" w:cs="Arial"/>
          <w:w w:val="105"/>
        </w:rPr>
      </w:pPr>
    </w:p>
    <w:p w14:paraId="31CA24EE" w14:textId="32F7924F" w:rsidR="00C624B1" w:rsidRDefault="00C624B1" w:rsidP="00564DA1">
      <w:pPr>
        <w:jc w:val="both"/>
        <w:rPr>
          <w:rFonts w:ascii="Arial" w:hAnsi="Arial" w:cs="Arial"/>
          <w:w w:val="105"/>
        </w:rPr>
      </w:pPr>
    </w:p>
    <w:p w14:paraId="5EB49DFD" w14:textId="521DE314" w:rsidR="00C624B1" w:rsidRDefault="00C624B1" w:rsidP="00564DA1">
      <w:pPr>
        <w:jc w:val="both"/>
        <w:rPr>
          <w:rFonts w:ascii="Arial" w:hAnsi="Arial" w:cs="Arial"/>
          <w:w w:val="105"/>
        </w:rPr>
      </w:pPr>
    </w:p>
    <w:p w14:paraId="5F9D4CE2" w14:textId="309B530B" w:rsidR="00C624B1" w:rsidRDefault="00C624B1" w:rsidP="00564DA1">
      <w:pPr>
        <w:jc w:val="both"/>
        <w:rPr>
          <w:rFonts w:ascii="Arial" w:hAnsi="Arial" w:cs="Arial"/>
          <w:w w:val="105"/>
        </w:rPr>
      </w:pPr>
    </w:p>
    <w:p w14:paraId="51CD97C6" w14:textId="549E8C85" w:rsidR="00C624B1" w:rsidRDefault="00C624B1" w:rsidP="00564DA1">
      <w:pPr>
        <w:jc w:val="both"/>
        <w:rPr>
          <w:rFonts w:ascii="Arial" w:hAnsi="Arial" w:cs="Arial"/>
          <w:w w:val="105"/>
        </w:rPr>
      </w:pPr>
    </w:p>
    <w:p w14:paraId="6181BF21" w14:textId="77777777" w:rsidR="00C624B1" w:rsidRDefault="00C624B1" w:rsidP="00564DA1">
      <w:pPr>
        <w:jc w:val="both"/>
        <w:rPr>
          <w:rFonts w:ascii="Arial" w:hAnsi="Arial" w:cs="Arial"/>
          <w:w w:val="105"/>
        </w:rPr>
      </w:pPr>
    </w:p>
    <w:p w14:paraId="76D964DF" w14:textId="0CFFB507" w:rsidR="00C624B1" w:rsidRDefault="00C624B1" w:rsidP="00564DA1">
      <w:pPr>
        <w:jc w:val="both"/>
        <w:rPr>
          <w:rFonts w:ascii="Arial" w:hAnsi="Arial" w:cs="Arial"/>
          <w:w w:val="105"/>
        </w:rPr>
      </w:pPr>
    </w:p>
    <w:p w14:paraId="48D08451" w14:textId="0270E8CD" w:rsidR="00C624B1" w:rsidRDefault="00C624B1" w:rsidP="00564DA1">
      <w:pPr>
        <w:jc w:val="both"/>
        <w:rPr>
          <w:rFonts w:ascii="Arial" w:hAnsi="Arial" w:cs="Arial"/>
          <w:w w:val="105"/>
        </w:rPr>
      </w:pPr>
    </w:p>
    <w:p w14:paraId="409FBDFD" w14:textId="4B48719F" w:rsidR="00C624B1" w:rsidRDefault="00C624B1" w:rsidP="00564DA1">
      <w:pPr>
        <w:jc w:val="both"/>
        <w:rPr>
          <w:rFonts w:ascii="Arial" w:hAnsi="Arial" w:cs="Arial"/>
          <w:w w:val="105"/>
        </w:rPr>
      </w:pPr>
    </w:p>
    <w:p w14:paraId="1A9EB4F7" w14:textId="77777777" w:rsidR="00C624B1" w:rsidRPr="00C624B1" w:rsidRDefault="00C624B1" w:rsidP="00564DA1">
      <w:pPr>
        <w:jc w:val="both"/>
        <w:rPr>
          <w:rFonts w:ascii="Arial" w:hAnsi="Arial" w:cs="Arial"/>
          <w:w w:val="105"/>
        </w:rPr>
      </w:pPr>
    </w:p>
    <w:p w14:paraId="7F4B351C" w14:textId="77777777" w:rsidR="00D500C0" w:rsidRPr="00C624B1" w:rsidRDefault="00D500C0" w:rsidP="008C1942">
      <w:pPr>
        <w:rPr>
          <w:rFonts w:ascii="Arial" w:hAnsi="Arial" w:cs="Arial"/>
          <w:w w:val="105"/>
        </w:rPr>
      </w:pPr>
    </w:p>
    <w:p w14:paraId="7F4B351D" w14:textId="77777777" w:rsidR="008C1942" w:rsidRPr="00C624B1" w:rsidRDefault="008C1942" w:rsidP="008C1942">
      <w:pPr>
        <w:shd w:val="clear" w:color="auto" w:fill="CCFFCC"/>
        <w:rPr>
          <w:rFonts w:ascii="Arial" w:hAnsi="Arial" w:cs="Arial"/>
          <w:b/>
          <w:w w:val="105"/>
        </w:rPr>
      </w:pPr>
      <w:r w:rsidRPr="00C624B1">
        <w:rPr>
          <w:rFonts w:ascii="Arial" w:hAnsi="Arial" w:cs="Arial"/>
          <w:b/>
          <w:w w:val="105"/>
        </w:rPr>
        <w:lastRenderedPageBreak/>
        <w:t>Aims</w:t>
      </w:r>
    </w:p>
    <w:p w14:paraId="7F4B351E" w14:textId="77777777" w:rsidR="008C1942" w:rsidRPr="00C624B1" w:rsidRDefault="008C1942" w:rsidP="008C1942">
      <w:pPr>
        <w:rPr>
          <w:rFonts w:ascii="Arial" w:hAnsi="Arial" w:cs="Arial"/>
          <w:b/>
          <w:w w:val="105"/>
        </w:rPr>
      </w:pPr>
    </w:p>
    <w:p w14:paraId="7F4B351F" w14:textId="77777777" w:rsidR="00A6424C" w:rsidRPr="00C624B1" w:rsidRDefault="00A6424C" w:rsidP="008B62E1">
      <w:pPr>
        <w:numPr>
          <w:ilvl w:val="0"/>
          <w:numId w:val="19"/>
        </w:numPr>
        <w:ind w:left="360"/>
        <w:jc w:val="both"/>
        <w:rPr>
          <w:rFonts w:ascii="Arial" w:hAnsi="Arial" w:cs="Arial"/>
          <w:w w:val="105"/>
        </w:rPr>
      </w:pPr>
      <w:r w:rsidRPr="00C624B1">
        <w:rPr>
          <w:rFonts w:ascii="Arial" w:hAnsi="Arial" w:cs="Arial"/>
          <w:w w:val="105"/>
        </w:rPr>
        <w:t>To ensure that all pupils develop the creative, technical and practical expertise needed to perform everyday tasks confidently and to participate successfully in an increasingly technological world.</w:t>
      </w:r>
    </w:p>
    <w:p w14:paraId="7F4B3520" w14:textId="77777777" w:rsidR="00A6424C" w:rsidRPr="00C624B1" w:rsidRDefault="00A6424C" w:rsidP="008B62E1">
      <w:pPr>
        <w:numPr>
          <w:ilvl w:val="0"/>
          <w:numId w:val="19"/>
        </w:numPr>
        <w:ind w:left="360"/>
        <w:jc w:val="both"/>
        <w:rPr>
          <w:rFonts w:ascii="Arial" w:hAnsi="Arial" w:cs="Arial"/>
          <w:w w:val="105"/>
        </w:rPr>
      </w:pPr>
      <w:r w:rsidRPr="00C624B1">
        <w:rPr>
          <w:rFonts w:ascii="Arial" w:hAnsi="Arial" w:cs="Arial"/>
          <w:w w:val="105"/>
        </w:rPr>
        <w:t>To ensure that all pupils build and apply a repertoire of knowledge, understanding and skills in order to design and make high-quality prototypes and products for a wide range of users</w:t>
      </w:r>
    </w:p>
    <w:p w14:paraId="7F4B3521" w14:textId="77777777" w:rsidR="00A6424C" w:rsidRPr="00C624B1" w:rsidRDefault="00A6424C" w:rsidP="008B62E1">
      <w:pPr>
        <w:numPr>
          <w:ilvl w:val="0"/>
          <w:numId w:val="19"/>
        </w:numPr>
        <w:ind w:left="360"/>
        <w:jc w:val="both"/>
        <w:rPr>
          <w:rFonts w:ascii="Arial" w:hAnsi="Arial" w:cs="Arial"/>
          <w:w w:val="105"/>
        </w:rPr>
      </w:pPr>
      <w:r w:rsidRPr="00C624B1">
        <w:rPr>
          <w:rFonts w:ascii="Arial" w:hAnsi="Arial" w:cs="Arial"/>
          <w:w w:val="105"/>
        </w:rPr>
        <w:t>To ensure that all pupils critique, evaluate and test their ideas and products and the work of others.</w:t>
      </w:r>
    </w:p>
    <w:p w14:paraId="7F4B3522" w14:textId="77777777" w:rsidR="00A6424C" w:rsidRPr="00C624B1" w:rsidRDefault="00A6424C" w:rsidP="008B62E1">
      <w:pPr>
        <w:numPr>
          <w:ilvl w:val="0"/>
          <w:numId w:val="19"/>
        </w:numPr>
        <w:ind w:left="360"/>
        <w:jc w:val="both"/>
        <w:rPr>
          <w:rFonts w:ascii="Arial" w:hAnsi="Arial" w:cs="Arial"/>
          <w:w w:val="105"/>
        </w:rPr>
      </w:pPr>
      <w:r w:rsidRPr="00C624B1">
        <w:rPr>
          <w:rFonts w:ascii="Arial" w:hAnsi="Arial" w:cs="Arial"/>
          <w:w w:val="105"/>
        </w:rPr>
        <w:t>To ensure that all pupils understand and apply the principles of nutrition and learn how to cook.</w:t>
      </w:r>
    </w:p>
    <w:p w14:paraId="7F4B3523" w14:textId="77777777" w:rsidR="00A6424C" w:rsidRPr="00C624B1" w:rsidRDefault="00A6424C" w:rsidP="00A75565">
      <w:pPr>
        <w:jc w:val="both"/>
        <w:rPr>
          <w:rFonts w:ascii="Arial" w:hAnsi="Arial" w:cs="Arial"/>
          <w:w w:val="105"/>
        </w:rPr>
      </w:pPr>
    </w:p>
    <w:p w14:paraId="7F4B3524" w14:textId="77777777" w:rsidR="00A6424C" w:rsidRPr="00C624B1" w:rsidRDefault="00A6424C" w:rsidP="00A75565">
      <w:pPr>
        <w:ind w:left="360"/>
        <w:jc w:val="both"/>
        <w:rPr>
          <w:rFonts w:ascii="Arial" w:hAnsi="Arial" w:cs="Arial"/>
          <w:w w:val="105"/>
        </w:rPr>
      </w:pPr>
      <w:r w:rsidRPr="00C624B1">
        <w:rPr>
          <w:rFonts w:ascii="Arial" w:hAnsi="Arial" w:cs="Arial"/>
          <w:w w:val="105"/>
        </w:rPr>
        <w:t>(The National Curriculum in England Framework Document (DfE) 2014)</w:t>
      </w:r>
    </w:p>
    <w:p w14:paraId="7F4B3525" w14:textId="77777777" w:rsidR="003748E0" w:rsidRPr="00C624B1" w:rsidRDefault="003748E0" w:rsidP="00A75565">
      <w:pPr>
        <w:rPr>
          <w:rFonts w:ascii="Arial" w:hAnsi="Arial" w:cs="Arial"/>
          <w:w w:val="105"/>
        </w:rPr>
      </w:pPr>
    </w:p>
    <w:p w14:paraId="7F4B3526" w14:textId="77777777" w:rsidR="00062714" w:rsidRPr="00C624B1" w:rsidRDefault="00062714" w:rsidP="008B62E1">
      <w:pPr>
        <w:numPr>
          <w:ilvl w:val="0"/>
          <w:numId w:val="19"/>
        </w:numPr>
        <w:ind w:left="360"/>
        <w:rPr>
          <w:rFonts w:ascii="Arial" w:hAnsi="Arial" w:cs="Arial"/>
          <w:w w:val="105"/>
        </w:rPr>
      </w:pPr>
      <w:r w:rsidRPr="00C624B1">
        <w:rPr>
          <w:rFonts w:ascii="Arial" w:hAnsi="Arial" w:cs="Arial"/>
        </w:rPr>
        <w:t>To promote the teaching of numeracy and literacy within all subjects.</w:t>
      </w:r>
    </w:p>
    <w:p w14:paraId="7F4B3527" w14:textId="77777777" w:rsidR="00374D71" w:rsidRPr="00C624B1" w:rsidRDefault="00374D71" w:rsidP="008B62E1">
      <w:pPr>
        <w:numPr>
          <w:ilvl w:val="0"/>
          <w:numId w:val="37"/>
        </w:numPr>
        <w:jc w:val="both"/>
        <w:rPr>
          <w:rFonts w:ascii="Arial" w:hAnsi="Arial" w:cs="Arial"/>
          <w:w w:val="105"/>
        </w:rPr>
      </w:pPr>
      <w:r w:rsidRPr="00C624B1">
        <w:rPr>
          <w:rFonts w:ascii="Arial" w:hAnsi="Arial" w:cs="Arial"/>
          <w:w w:val="105"/>
          <w:lang w:val="en-GB"/>
        </w:rPr>
        <w:t>To evaluate the school curriculum by focusing on curriculum intent, implementation and impact.</w:t>
      </w:r>
    </w:p>
    <w:p w14:paraId="7F4B3528" w14:textId="77777777" w:rsidR="004A5CBE" w:rsidRPr="00C624B1" w:rsidRDefault="004A5CBE" w:rsidP="008B62E1">
      <w:pPr>
        <w:numPr>
          <w:ilvl w:val="0"/>
          <w:numId w:val="19"/>
        </w:numPr>
        <w:ind w:left="360"/>
        <w:rPr>
          <w:rFonts w:ascii="Arial" w:hAnsi="Arial" w:cs="Arial"/>
          <w:w w:val="105"/>
        </w:rPr>
      </w:pPr>
      <w:r w:rsidRPr="00C624B1">
        <w:rPr>
          <w:rFonts w:ascii="Arial" w:hAnsi="Arial" w:cs="Arial"/>
          <w:w w:val="105"/>
        </w:rPr>
        <w:t xml:space="preserve">To share good practice within the school. </w:t>
      </w:r>
    </w:p>
    <w:p w14:paraId="7F4B3529" w14:textId="3AE3324B" w:rsidR="004F5926" w:rsidRDefault="00206BAA" w:rsidP="008B62E1">
      <w:pPr>
        <w:numPr>
          <w:ilvl w:val="0"/>
          <w:numId w:val="19"/>
        </w:numPr>
        <w:ind w:left="360"/>
        <w:jc w:val="both"/>
        <w:rPr>
          <w:rFonts w:ascii="Arial" w:hAnsi="Arial" w:cs="Arial"/>
          <w:w w:val="105"/>
        </w:rPr>
      </w:pPr>
      <w:r w:rsidRPr="00C624B1">
        <w:rPr>
          <w:rFonts w:ascii="Arial" w:hAnsi="Arial" w:cs="Arial"/>
          <w:w w:val="105"/>
        </w:rPr>
        <w:t>To work with other schools to share good practice in order to improve this policy.</w:t>
      </w:r>
      <w:r w:rsidR="004D581F">
        <w:rPr>
          <w:rFonts w:ascii="Arial" w:hAnsi="Arial" w:cs="Arial"/>
          <w:w w:val="105"/>
        </w:rPr>
        <w:br/>
      </w:r>
    </w:p>
    <w:p w14:paraId="135F49C2" w14:textId="00B42BB1" w:rsidR="004D581F" w:rsidRPr="004D581F" w:rsidRDefault="004D581F" w:rsidP="004D581F">
      <w:pPr>
        <w:shd w:val="clear" w:color="auto" w:fill="CCFFCC"/>
        <w:rPr>
          <w:rFonts w:ascii="Arial" w:hAnsi="Arial" w:cs="Arial"/>
          <w:b/>
          <w:w w:val="105"/>
        </w:rPr>
      </w:pPr>
      <w:r>
        <w:rPr>
          <w:rFonts w:ascii="Arial" w:hAnsi="Arial" w:cs="Arial"/>
          <w:b/>
          <w:w w:val="105"/>
        </w:rPr>
        <w:t>Intent</w:t>
      </w:r>
    </w:p>
    <w:p w14:paraId="56301A5D" w14:textId="62FF2ABC" w:rsidR="004D581F" w:rsidRPr="004D581F" w:rsidRDefault="004D581F" w:rsidP="004D581F">
      <w:pPr>
        <w:jc w:val="both"/>
        <w:rPr>
          <w:rFonts w:ascii="Arial" w:hAnsi="Arial" w:cs="Arial"/>
          <w:w w:val="105"/>
          <w:lang w:val="en-GB"/>
        </w:rPr>
      </w:pPr>
      <w:r>
        <w:rPr>
          <w:rFonts w:ascii="Arial" w:hAnsi="Arial" w:cs="Arial"/>
          <w:w w:val="105"/>
          <w:lang w:val="en-GB"/>
        </w:rPr>
        <w:br/>
      </w:r>
      <w:r w:rsidRPr="004D581F">
        <w:rPr>
          <w:rFonts w:ascii="Arial" w:hAnsi="Arial" w:cs="Arial"/>
          <w:w w:val="105"/>
          <w:lang w:val="en-GB"/>
        </w:rPr>
        <w:t>Design and Technology prepares children to deal with tomorrow’s rapidly changing world. It encourages children to become independent, creative problem solvers and thinkers as individuals and part of a team. It enables them to identify needs and opportunities and to respond to them by developing a range of ideas and by making products and systems. Through the study of Design and Technology, children at Rivington Primary School combine practical skills with an understanding of aesthetic, social and environmental issues, as well as functions and industry. This allows them to reflect on and evaluate past and present technology, its uses and impacts.  </w:t>
      </w:r>
    </w:p>
    <w:p w14:paraId="0E704704" w14:textId="77777777" w:rsidR="004D581F" w:rsidRPr="004D581F" w:rsidRDefault="004D581F" w:rsidP="004D581F">
      <w:pPr>
        <w:jc w:val="both"/>
        <w:rPr>
          <w:rFonts w:ascii="Arial" w:hAnsi="Arial" w:cs="Arial"/>
          <w:w w:val="105"/>
          <w:lang w:val="en-GB"/>
        </w:rPr>
      </w:pPr>
      <w:r w:rsidRPr="004D581F">
        <w:rPr>
          <w:rFonts w:ascii="Arial" w:hAnsi="Arial" w:cs="Arial"/>
          <w:w w:val="105"/>
          <w:lang w:val="en-GB"/>
        </w:rPr>
        <w:t> </w:t>
      </w:r>
    </w:p>
    <w:p w14:paraId="1E275CE2" w14:textId="6016113B" w:rsidR="004D581F" w:rsidRPr="004D581F" w:rsidRDefault="004D581F" w:rsidP="004D581F">
      <w:pPr>
        <w:jc w:val="both"/>
        <w:rPr>
          <w:rFonts w:ascii="Arial" w:hAnsi="Arial" w:cs="Arial"/>
          <w:w w:val="105"/>
          <w:lang w:val="en-GB"/>
        </w:rPr>
      </w:pPr>
      <w:r w:rsidRPr="004D581F">
        <w:rPr>
          <w:rFonts w:ascii="Arial" w:hAnsi="Arial" w:cs="Arial"/>
          <w:w w:val="105"/>
          <w:lang w:val="en-GB"/>
        </w:rPr>
        <w:t xml:space="preserve">It is the intent of Rivington Primary School for Design Technology to be taught in all year groups through at least one </w:t>
      </w:r>
      <w:r>
        <w:rPr>
          <w:rFonts w:ascii="Arial" w:hAnsi="Arial" w:cs="Arial"/>
          <w:w w:val="105"/>
          <w:lang w:val="en-GB"/>
        </w:rPr>
        <w:t>unit</w:t>
      </w:r>
      <w:r w:rsidRPr="004D581F">
        <w:rPr>
          <w:rFonts w:ascii="Arial" w:hAnsi="Arial" w:cs="Arial"/>
          <w:w w:val="105"/>
          <w:lang w:val="en-GB"/>
        </w:rPr>
        <w:t xml:space="preserve"> per term, which includes one </w:t>
      </w:r>
      <w:r>
        <w:rPr>
          <w:rFonts w:ascii="Arial" w:hAnsi="Arial" w:cs="Arial"/>
          <w:w w:val="105"/>
          <w:lang w:val="en-GB"/>
        </w:rPr>
        <w:t>unit</w:t>
      </w:r>
      <w:r w:rsidRPr="004D581F">
        <w:rPr>
          <w:rFonts w:ascii="Arial" w:hAnsi="Arial" w:cs="Arial"/>
          <w:w w:val="105"/>
          <w:lang w:val="en-GB"/>
        </w:rPr>
        <w:t xml:space="preserve"> relating to cooking and nutrition. </w:t>
      </w:r>
    </w:p>
    <w:p w14:paraId="6723048B" w14:textId="77777777" w:rsidR="004D581F" w:rsidRPr="004D581F" w:rsidRDefault="004D581F" w:rsidP="004D581F">
      <w:pPr>
        <w:jc w:val="both"/>
        <w:rPr>
          <w:rFonts w:ascii="Arial" w:hAnsi="Arial" w:cs="Arial"/>
          <w:w w:val="105"/>
          <w:lang w:val="en-GB"/>
        </w:rPr>
      </w:pPr>
      <w:r w:rsidRPr="004D581F">
        <w:rPr>
          <w:rFonts w:ascii="Arial" w:hAnsi="Arial" w:cs="Arial"/>
          <w:w w:val="105"/>
          <w:lang w:val="en-GB"/>
        </w:rPr>
        <w:t>Key objectives of intent within the Design Technology Curriculum based on the National Curriculum 2014 guidance:</w:t>
      </w:r>
    </w:p>
    <w:p w14:paraId="45723C69" w14:textId="77777777" w:rsidR="004D581F" w:rsidRPr="004D581F" w:rsidRDefault="004D581F" w:rsidP="004D581F">
      <w:pPr>
        <w:numPr>
          <w:ilvl w:val="0"/>
          <w:numId w:val="49"/>
        </w:numPr>
        <w:jc w:val="both"/>
        <w:rPr>
          <w:rFonts w:ascii="Arial" w:hAnsi="Arial" w:cs="Arial"/>
          <w:w w:val="105"/>
          <w:lang w:val="en-GB"/>
        </w:rPr>
      </w:pPr>
      <w:r w:rsidRPr="004D581F">
        <w:rPr>
          <w:rFonts w:ascii="Arial" w:hAnsi="Arial" w:cs="Arial"/>
          <w:w w:val="105"/>
          <w:lang w:val="en-GB"/>
        </w:rPr>
        <w:t>Products are to be made for a purpose.</w:t>
      </w:r>
    </w:p>
    <w:p w14:paraId="4A8461E9" w14:textId="77777777" w:rsidR="004D581F" w:rsidRPr="004D581F" w:rsidRDefault="004D581F" w:rsidP="004D581F">
      <w:pPr>
        <w:numPr>
          <w:ilvl w:val="0"/>
          <w:numId w:val="49"/>
        </w:numPr>
        <w:jc w:val="both"/>
        <w:rPr>
          <w:rFonts w:ascii="Arial" w:hAnsi="Arial" w:cs="Arial"/>
          <w:w w:val="105"/>
          <w:lang w:val="en-GB"/>
        </w:rPr>
      </w:pPr>
      <w:r w:rsidRPr="004D581F">
        <w:rPr>
          <w:rFonts w:ascii="Arial" w:hAnsi="Arial" w:cs="Arial"/>
          <w:w w:val="105"/>
          <w:lang w:val="en-GB"/>
        </w:rPr>
        <w:t>Individuality should be ensured in children’s design and construction of products.</w:t>
      </w:r>
    </w:p>
    <w:p w14:paraId="53ACF259" w14:textId="77777777" w:rsidR="004D581F" w:rsidRPr="004D581F" w:rsidRDefault="004D581F" w:rsidP="004D581F">
      <w:pPr>
        <w:numPr>
          <w:ilvl w:val="0"/>
          <w:numId w:val="49"/>
        </w:numPr>
        <w:jc w:val="both"/>
        <w:rPr>
          <w:rFonts w:ascii="Arial" w:hAnsi="Arial" w:cs="Arial"/>
          <w:w w:val="105"/>
          <w:lang w:val="en-GB"/>
        </w:rPr>
      </w:pPr>
      <w:r w:rsidRPr="004D581F">
        <w:rPr>
          <w:rFonts w:ascii="Arial" w:hAnsi="Arial" w:cs="Arial"/>
          <w:w w:val="105"/>
          <w:lang w:val="en-GB"/>
        </w:rPr>
        <w:t>Delivery of the two strands: Designing and Making and Cooking and Nutrition.</w:t>
      </w:r>
    </w:p>
    <w:p w14:paraId="2CDA1DD8" w14:textId="77777777" w:rsidR="004D581F" w:rsidRPr="004D581F" w:rsidRDefault="004D581F" w:rsidP="004D581F">
      <w:pPr>
        <w:numPr>
          <w:ilvl w:val="0"/>
          <w:numId w:val="49"/>
        </w:numPr>
        <w:jc w:val="both"/>
        <w:rPr>
          <w:rFonts w:ascii="Arial" w:hAnsi="Arial" w:cs="Arial"/>
          <w:w w:val="105"/>
          <w:lang w:val="en-GB"/>
        </w:rPr>
      </w:pPr>
      <w:r w:rsidRPr="004D581F">
        <w:rPr>
          <w:rFonts w:ascii="Arial" w:hAnsi="Arial" w:cs="Arial"/>
          <w:w w:val="105"/>
          <w:lang w:val="en-GB"/>
        </w:rPr>
        <w:t>More emphasis to be given on creating ‘innovative’ products in KS2.</w:t>
      </w:r>
    </w:p>
    <w:p w14:paraId="46B7B552" w14:textId="77777777" w:rsidR="004D581F" w:rsidRPr="004D581F" w:rsidRDefault="004D581F" w:rsidP="004D581F">
      <w:pPr>
        <w:numPr>
          <w:ilvl w:val="0"/>
          <w:numId w:val="49"/>
        </w:numPr>
        <w:jc w:val="both"/>
        <w:rPr>
          <w:rFonts w:ascii="Arial" w:hAnsi="Arial" w:cs="Arial"/>
          <w:w w:val="105"/>
          <w:lang w:val="en-GB"/>
        </w:rPr>
      </w:pPr>
      <w:r w:rsidRPr="004D581F">
        <w:rPr>
          <w:rFonts w:ascii="Arial" w:hAnsi="Arial" w:cs="Arial"/>
          <w:w w:val="105"/>
          <w:lang w:val="en-GB"/>
        </w:rPr>
        <w:t>Teaching the importance of making on-going changes and improvements during making stages.</w:t>
      </w:r>
    </w:p>
    <w:p w14:paraId="10B3DA11" w14:textId="77777777" w:rsidR="004D581F" w:rsidRPr="004D581F" w:rsidRDefault="004D581F" w:rsidP="004D581F">
      <w:pPr>
        <w:numPr>
          <w:ilvl w:val="0"/>
          <w:numId w:val="49"/>
        </w:numPr>
        <w:jc w:val="both"/>
        <w:rPr>
          <w:rFonts w:ascii="Arial" w:hAnsi="Arial" w:cs="Arial"/>
          <w:w w:val="105"/>
          <w:lang w:val="en-GB"/>
        </w:rPr>
      </w:pPr>
      <w:r w:rsidRPr="004D581F">
        <w:rPr>
          <w:rFonts w:ascii="Arial" w:hAnsi="Arial" w:cs="Arial"/>
          <w:w w:val="105"/>
          <w:lang w:val="en-GB"/>
        </w:rPr>
        <w:t>Looking into seasonality of ingredients and how they are grown, caught or reared.</w:t>
      </w:r>
    </w:p>
    <w:p w14:paraId="5EC17865" w14:textId="77777777" w:rsidR="004D581F" w:rsidRPr="004D581F" w:rsidRDefault="004D581F" w:rsidP="004D581F">
      <w:pPr>
        <w:numPr>
          <w:ilvl w:val="0"/>
          <w:numId w:val="49"/>
        </w:numPr>
        <w:jc w:val="both"/>
        <w:rPr>
          <w:rFonts w:ascii="Arial" w:hAnsi="Arial" w:cs="Arial"/>
          <w:w w:val="105"/>
          <w:lang w:val="en-GB"/>
        </w:rPr>
      </w:pPr>
      <w:r w:rsidRPr="004D581F">
        <w:rPr>
          <w:rFonts w:ascii="Arial" w:hAnsi="Arial" w:cs="Arial"/>
          <w:w w:val="105"/>
          <w:lang w:val="en-GB"/>
        </w:rPr>
        <w:t>The introduction of computing and coding of products in KS2.</w:t>
      </w:r>
    </w:p>
    <w:p w14:paraId="4A1775D1" w14:textId="5791607C" w:rsidR="002F4B8F" w:rsidRDefault="004D581F" w:rsidP="004D581F">
      <w:pPr>
        <w:numPr>
          <w:ilvl w:val="0"/>
          <w:numId w:val="49"/>
        </w:numPr>
        <w:jc w:val="both"/>
        <w:rPr>
          <w:rFonts w:ascii="Arial" w:hAnsi="Arial" w:cs="Arial"/>
          <w:w w:val="105"/>
          <w:lang w:val="en-GB"/>
        </w:rPr>
      </w:pPr>
      <w:r w:rsidRPr="004D581F">
        <w:rPr>
          <w:rFonts w:ascii="Arial" w:hAnsi="Arial" w:cs="Arial"/>
          <w:w w:val="105"/>
          <w:lang w:val="en-GB"/>
        </w:rPr>
        <w:t>Researching key events and individual designers in the History of Technology in KS2.</w:t>
      </w:r>
    </w:p>
    <w:p w14:paraId="7F2F4C7C" w14:textId="54963046" w:rsidR="002F4B8F" w:rsidRDefault="002F4B8F" w:rsidP="002F4B8F">
      <w:pPr>
        <w:jc w:val="both"/>
        <w:rPr>
          <w:rFonts w:ascii="Arial" w:hAnsi="Arial" w:cs="Arial"/>
          <w:w w:val="105"/>
          <w:lang w:val="en-GB"/>
        </w:rPr>
      </w:pPr>
    </w:p>
    <w:p w14:paraId="20C6D7C1" w14:textId="75BB0416" w:rsidR="002F4B8F" w:rsidRDefault="002F4B8F" w:rsidP="002F4B8F">
      <w:pPr>
        <w:rPr>
          <w:rFonts w:ascii="Arial" w:hAnsi="Arial" w:cs="Arial"/>
          <w:w w:val="105"/>
          <w:lang w:val="en-GB"/>
        </w:rPr>
      </w:pPr>
      <w:r w:rsidRPr="00EE6F41">
        <w:rPr>
          <w:rFonts w:ascii="Arial" w:hAnsi="Arial" w:cs="Arial"/>
          <w:shd w:val="clear" w:color="auto" w:fill="FFFFFF"/>
        </w:rPr>
        <w:lastRenderedPageBreak/>
        <w:t xml:space="preserve">Our </w:t>
      </w:r>
      <w:r>
        <w:rPr>
          <w:rFonts w:ascii="Arial" w:hAnsi="Arial" w:cs="Arial"/>
          <w:shd w:val="clear" w:color="auto" w:fill="FFFFFF"/>
        </w:rPr>
        <w:t xml:space="preserve">Design and Technology </w:t>
      </w:r>
      <w:r w:rsidRPr="00EE6F41">
        <w:rPr>
          <w:rFonts w:ascii="Arial" w:hAnsi="Arial" w:cs="Arial"/>
          <w:shd w:val="clear" w:color="auto" w:fill="FFFFFF"/>
        </w:rPr>
        <w:t>curriculum is designed to promote 4 core elements; communication, aspiration, reflection, enriching experiences (CARE)</w:t>
      </w:r>
      <w:r>
        <w:rPr>
          <w:rFonts w:ascii="Arial" w:hAnsi="Arial" w:cs="Arial"/>
          <w:shd w:val="clear" w:color="auto" w:fill="FFFFFF"/>
        </w:rPr>
        <w:t xml:space="preserve">. </w:t>
      </w:r>
      <w:r w:rsidRPr="0013450D">
        <w:rPr>
          <w:rFonts w:ascii="Arial" w:hAnsi="Arial" w:cs="Arial"/>
          <w:shd w:val="clear" w:color="auto" w:fill="FFFFFF"/>
        </w:rPr>
        <w:t>  </w:t>
      </w:r>
      <w:r>
        <w:rPr>
          <w:rFonts w:ascii="Arial" w:hAnsi="Arial" w:cs="Arial"/>
          <w:shd w:val="clear" w:color="auto" w:fill="FFFFFF"/>
        </w:rPr>
        <w:br/>
      </w:r>
    </w:p>
    <w:p w14:paraId="3F3499B3" w14:textId="010FAE31" w:rsidR="004D581F" w:rsidRPr="004D581F" w:rsidRDefault="002F4B8F" w:rsidP="002F4B8F">
      <w:pPr>
        <w:jc w:val="both"/>
        <w:rPr>
          <w:rFonts w:ascii="Arial" w:hAnsi="Arial" w:cs="Arial"/>
          <w:w w:val="105"/>
          <w:lang w:val="en-GB"/>
        </w:rPr>
      </w:pPr>
      <w:r>
        <w:rPr>
          <w:noProof/>
        </w:rPr>
        <w:drawing>
          <wp:inline distT="0" distB="0" distL="0" distR="0" wp14:anchorId="519A4A6B" wp14:editId="78C2AA00">
            <wp:extent cx="6705600" cy="297001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085" t="21272" r="10370" b="15304"/>
                    <a:stretch/>
                  </pic:blipFill>
                  <pic:spPr bwMode="auto">
                    <a:xfrm>
                      <a:off x="0" y="0"/>
                      <a:ext cx="6736977" cy="2983916"/>
                    </a:xfrm>
                    <a:prstGeom prst="rect">
                      <a:avLst/>
                    </a:prstGeom>
                    <a:ln>
                      <a:noFill/>
                    </a:ln>
                    <a:extLst>
                      <a:ext uri="{53640926-AAD7-44D8-BBD7-CCE9431645EC}">
                        <a14:shadowObscured xmlns:a14="http://schemas.microsoft.com/office/drawing/2010/main"/>
                      </a:ext>
                    </a:extLst>
                  </pic:spPr>
                </pic:pic>
              </a:graphicData>
            </a:graphic>
          </wp:inline>
        </w:drawing>
      </w:r>
      <w:r w:rsidR="004D581F" w:rsidRPr="004D581F">
        <w:rPr>
          <w:rFonts w:ascii="Arial" w:hAnsi="Arial" w:cs="Arial"/>
          <w:w w:val="105"/>
          <w:lang w:val="en-GB"/>
        </w:rPr>
        <w:br/>
        <w:t> </w:t>
      </w:r>
    </w:p>
    <w:p w14:paraId="6B9CE6B2" w14:textId="7E7EEF16" w:rsidR="004D581F" w:rsidRPr="004D581F" w:rsidRDefault="004D581F" w:rsidP="004D581F">
      <w:pPr>
        <w:shd w:val="clear" w:color="auto" w:fill="CCFFCC"/>
        <w:rPr>
          <w:rFonts w:ascii="Arial" w:hAnsi="Arial" w:cs="Arial"/>
          <w:b/>
          <w:w w:val="105"/>
        </w:rPr>
      </w:pPr>
      <w:r>
        <w:rPr>
          <w:rFonts w:ascii="Arial" w:hAnsi="Arial" w:cs="Arial"/>
          <w:b/>
          <w:w w:val="105"/>
        </w:rPr>
        <w:t xml:space="preserve">Implementation </w:t>
      </w:r>
    </w:p>
    <w:p w14:paraId="6905303A" w14:textId="3EBFC97C" w:rsidR="004D581F" w:rsidRDefault="004D581F" w:rsidP="004D581F">
      <w:pPr>
        <w:shd w:val="clear" w:color="auto" w:fill="FFFFFF"/>
        <w:spacing w:before="100" w:beforeAutospacing="1" w:after="100" w:afterAutospacing="1"/>
        <w:rPr>
          <w:rFonts w:ascii="Raleway" w:hAnsi="Raleway"/>
          <w:color w:val="666666"/>
          <w:sz w:val="27"/>
          <w:szCs w:val="27"/>
          <w:lang w:val="en-GB" w:eastAsia="en-GB"/>
        </w:rPr>
      </w:pPr>
      <w:r>
        <w:rPr>
          <w:rFonts w:ascii="Arial" w:hAnsi="Arial" w:cs="Arial"/>
          <w:color w:val="000000"/>
          <w:shd w:val="clear" w:color="auto" w:fill="FFFFFF"/>
        </w:rPr>
        <w:t>The teaching of Design Technology across the school follows the National Curriculum and every year group plans for the three DT units to be taught across the year. Medium Term plans are used to plan a sequence of lessons across a half term, A DT Knowledge Organiser is created for each unit and shared with the children. Children design products with a purpose in mind and an intended user of the products. Food technology is implemented across the school with children developing an understanding of where food comes from, the importance of a varied and healthy diet and how to prepare this.</w:t>
      </w:r>
    </w:p>
    <w:p w14:paraId="0717FEE2" w14:textId="77777777" w:rsidR="004D581F" w:rsidRDefault="004D581F" w:rsidP="004D581F">
      <w:pPr>
        <w:shd w:val="clear" w:color="auto" w:fill="FFFFFF"/>
        <w:spacing w:before="100" w:beforeAutospacing="1" w:after="100" w:afterAutospacing="1"/>
        <w:rPr>
          <w:rFonts w:ascii="Raleway" w:hAnsi="Raleway"/>
          <w:color w:val="666666"/>
          <w:sz w:val="27"/>
          <w:szCs w:val="27"/>
        </w:rPr>
      </w:pPr>
      <w:r>
        <w:rPr>
          <w:rFonts w:ascii="Arial" w:hAnsi="Arial" w:cs="Arial"/>
          <w:color w:val="000000"/>
          <w:shd w:val="clear" w:color="auto" w:fill="FFFFFF"/>
        </w:rPr>
        <w:t>Design and technology is a crucial part of school life and learning and it is for this reason that as a school we are dedicated to the teaching and delivery of a high quality Design and Technology curriculum; through well planned and resourced projects and experiences.</w:t>
      </w:r>
      <w:r>
        <w:rPr>
          <w:rFonts w:ascii="Raleway" w:hAnsi="Raleway"/>
          <w:color w:val="666666"/>
          <w:sz w:val="27"/>
          <w:szCs w:val="27"/>
        </w:rPr>
        <w:br/>
      </w:r>
      <w:r>
        <w:rPr>
          <w:rFonts w:ascii="Arial" w:hAnsi="Arial" w:cs="Arial"/>
          <w:color w:val="000000"/>
        </w:rPr>
        <w:t> </w:t>
      </w:r>
      <w:r>
        <w:rPr>
          <w:rFonts w:ascii="Raleway" w:hAnsi="Raleway"/>
          <w:color w:val="666666"/>
          <w:sz w:val="27"/>
          <w:szCs w:val="27"/>
        </w:rPr>
        <w:br/>
      </w:r>
      <w:r>
        <w:rPr>
          <w:rFonts w:ascii="Arial" w:hAnsi="Arial" w:cs="Arial"/>
          <w:color w:val="000000"/>
          <w:shd w:val="clear" w:color="auto" w:fill="FFFFFF"/>
        </w:rPr>
        <w:t>Design and Technology also embeds our school values. It is an inspiring, rigorous and practical subject, requiring creativity, resourcefulness, and imagination. Pupils design and make products that solve real and relevant problems within a variety of contexts. It is very cross - curricular and draws upon subject knowledge and skills within Mathematics, Science, History, Computing and Art. Children learn to take risks, be reflective, innovative, enterprising and resilient. Through the evaluation of past and present technology they can reflect upon the impact of Design Technology on everyday life and the wider world.</w:t>
      </w:r>
    </w:p>
    <w:p w14:paraId="4EE525E8" w14:textId="2298B4CF" w:rsidR="004D581F" w:rsidRDefault="004D581F" w:rsidP="004D581F">
      <w:pPr>
        <w:jc w:val="both"/>
        <w:rPr>
          <w:rFonts w:ascii="Arial" w:hAnsi="Arial" w:cs="Arial"/>
          <w:w w:val="105"/>
        </w:rPr>
      </w:pPr>
    </w:p>
    <w:p w14:paraId="575D2391" w14:textId="2B2A5EA0" w:rsidR="002F4B8F" w:rsidRDefault="002F4B8F" w:rsidP="004D581F">
      <w:pPr>
        <w:jc w:val="both"/>
        <w:rPr>
          <w:rFonts w:ascii="Arial" w:hAnsi="Arial" w:cs="Arial"/>
          <w:w w:val="105"/>
        </w:rPr>
      </w:pPr>
    </w:p>
    <w:p w14:paraId="137CD7A6" w14:textId="77777777" w:rsidR="002F4B8F" w:rsidRDefault="002F4B8F" w:rsidP="004D581F">
      <w:pPr>
        <w:jc w:val="both"/>
        <w:rPr>
          <w:rFonts w:ascii="Arial" w:hAnsi="Arial" w:cs="Arial"/>
          <w:w w:val="105"/>
        </w:rPr>
      </w:pPr>
    </w:p>
    <w:p w14:paraId="6D39B004" w14:textId="77777777" w:rsidR="004D581F" w:rsidRPr="004D581F" w:rsidRDefault="004D581F" w:rsidP="004D581F">
      <w:pPr>
        <w:jc w:val="both"/>
        <w:rPr>
          <w:rFonts w:ascii="Arial" w:hAnsi="Arial" w:cs="Arial"/>
          <w:w w:val="105"/>
        </w:rPr>
      </w:pPr>
    </w:p>
    <w:p w14:paraId="19EE21BA" w14:textId="11269ACB" w:rsidR="004D581F" w:rsidRPr="004D581F" w:rsidRDefault="004D581F" w:rsidP="004D581F">
      <w:pPr>
        <w:shd w:val="clear" w:color="auto" w:fill="CCFFCC"/>
        <w:rPr>
          <w:rFonts w:ascii="Arial" w:hAnsi="Arial" w:cs="Arial"/>
          <w:b/>
          <w:w w:val="105"/>
        </w:rPr>
      </w:pPr>
      <w:r>
        <w:rPr>
          <w:rFonts w:ascii="Arial" w:hAnsi="Arial" w:cs="Arial"/>
          <w:b/>
          <w:w w:val="105"/>
        </w:rPr>
        <w:lastRenderedPageBreak/>
        <w:t xml:space="preserve">Impact </w:t>
      </w:r>
    </w:p>
    <w:p w14:paraId="1C7F8432" w14:textId="77777777" w:rsidR="004D581F" w:rsidRDefault="004D581F" w:rsidP="004D581F">
      <w:pPr>
        <w:jc w:val="both"/>
        <w:rPr>
          <w:rFonts w:ascii="Arial" w:hAnsi="Arial" w:cs="Arial"/>
          <w:w w:val="105"/>
        </w:rPr>
      </w:pPr>
    </w:p>
    <w:p w14:paraId="43B54CF4" w14:textId="55B14E83" w:rsidR="004D581F" w:rsidRPr="004D581F" w:rsidRDefault="004D581F" w:rsidP="004D581F">
      <w:pPr>
        <w:rPr>
          <w:rFonts w:ascii="Arial" w:hAnsi="Arial" w:cs="Arial"/>
          <w:w w:val="105"/>
        </w:rPr>
      </w:pPr>
      <w:r w:rsidRPr="004D581F">
        <w:rPr>
          <w:rFonts w:ascii="Arial" w:hAnsi="Arial" w:cs="Arial"/>
          <w:w w:val="105"/>
        </w:rPr>
        <w:t>Assessment of children's learning in Design Technology is an ongoing monitoring of children's understanding, knowledge and skills by the class teacher, throughout lessons. This assessment is then used to inform differentiation, support and challenge required</w:t>
      </w:r>
      <w:r>
        <w:rPr>
          <w:rFonts w:ascii="Arial" w:hAnsi="Arial" w:cs="Arial"/>
          <w:w w:val="105"/>
        </w:rPr>
        <w:t>.</w:t>
      </w:r>
      <w:r w:rsidRPr="004D581F">
        <w:rPr>
          <w:rFonts w:ascii="Arial" w:hAnsi="Arial" w:cs="Arial"/>
          <w:w w:val="105"/>
        </w:rPr>
        <w:br/>
      </w:r>
      <w:r>
        <w:rPr>
          <w:rFonts w:ascii="Arial" w:hAnsi="Arial" w:cs="Arial"/>
          <w:w w:val="105"/>
        </w:rPr>
        <w:t xml:space="preserve">Each unit, children complete project booklets that they keep throughout their school journey to show progression of knowledge and skills. </w:t>
      </w:r>
      <w:r w:rsidRPr="004D581F">
        <w:rPr>
          <w:rFonts w:ascii="Arial" w:hAnsi="Arial" w:cs="Arial"/>
          <w:w w:val="105"/>
        </w:rPr>
        <w:t xml:space="preserve">Summative assessment is conducted </w:t>
      </w:r>
      <w:r>
        <w:rPr>
          <w:rFonts w:ascii="Arial" w:hAnsi="Arial" w:cs="Arial"/>
          <w:w w:val="105"/>
        </w:rPr>
        <w:t xml:space="preserve">yearly </w:t>
      </w:r>
      <w:r w:rsidRPr="004D581F">
        <w:rPr>
          <w:rFonts w:ascii="Arial" w:hAnsi="Arial" w:cs="Arial"/>
          <w:w w:val="105"/>
        </w:rPr>
        <w:t>by class teachers across each year group of the school to inform the subject leader of progress o</w:t>
      </w:r>
      <w:r>
        <w:rPr>
          <w:rFonts w:ascii="Arial" w:hAnsi="Arial" w:cs="Arial"/>
          <w:w w:val="105"/>
        </w:rPr>
        <w:t>f</w:t>
      </w:r>
      <w:r w:rsidRPr="004D581F">
        <w:rPr>
          <w:rFonts w:ascii="Arial" w:hAnsi="Arial" w:cs="Arial"/>
          <w:w w:val="105"/>
        </w:rPr>
        <w:t xml:space="preserve"> skills and knowledge. Design Technology is also monitored by the subject leader throughout the year in the form of monitoring, looking at outcomes and pupil interviews to discuss their learning and understanding and establishing the impact of the teaching taking place.</w:t>
      </w:r>
    </w:p>
    <w:p w14:paraId="7F4B352A" w14:textId="77777777" w:rsidR="00206BAA" w:rsidRPr="00C624B1" w:rsidRDefault="00206BAA" w:rsidP="00FB7DAC">
      <w:pPr>
        <w:jc w:val="both"/>
        <w:rPr>
          <w:rFonts w:ascii="Arial" w:hAnsi="Arial" w:cs="Arial"/>
          <w:w w:val="105"/>
        </w:rPr>
      </w:pPr>
    </w:p>
    <w:p w14:paraId="7F4B352B" w14:textId="77777777" w:rsidR="00D11EB6" w:rsidRPr="00C624B1" w:rsidRDefault="00D11EB6" w:rsidP="00771AD1">
      <w:pPr>
        <w:shd w:val="clear" w:color="auto" w:fill="FFFF00"/>
        <w:rPr>
          <w:rFonts w:ascii="Arial" w:hAnsi="Arial" w:cs="Arial"/>
          <w:b/>
          <w:w w:val="105"/>
        </w:rPr>
      </w:pPr>
      <w:r w:rsidRPr="00C624B1">
        <w:rPr>
          <w:rFonts w:ascii="Arial" w:hAnsi="Arial" w:cs="Arial"/>
          <w:b/>
          <w:w w:val="105"/>
        </w:rPr>
        <w:t xml:space="preserve">Roles and Responsibility for the Policy </w:t>
      </w:r>
    </w:p>
    <w:p w14:paraId="7F4B352C" w14:textId="77777777" w:rsidR="00D11EB6" w:rsidRPr="00C624B1" w:rsidRDefault="00D11EB6" w:rsidP="00D11EB6">
      <w:pPr>
        <w:rPr>
          <w:rFonts w:ascii="Arial" w:hAnsi="Arial" w:cs="Arial"/>
          <w:b/>
          <w:w w:val="105"/>
        </w:rPr>
      </w:pPr>
    </w:p>
    <w:p w14:paraId="7F4B352D" w14:textId="77777777" w:rsidR="00D11EB6" w:rsidRPr="00C624B1" w:rsidRDefault="00D11EB6" w:rsidP="00771AD1">
      <w:pPr>
        <w:shd w:val="clear" w:color="auto" w:fill="CCFFCC"/>
        <w:rPr>
          <w:rFonts w:ascii="Arial" w:hAnsi="Arial" w:cs="Arial"/>
          <w:b/>
          <w:w w:val="105"/>
        </w:rPr>
      </w:pPr>
      <w:r w:rsidRPr="00C624B1">
        <w:rPr>
          <w:rFonts w:ascii="Arial" w:hAnsi="Arial" w:cs="Arial"/>
          <w:b/>
          <w:w w:val="105"/>
        </w:rPr>
        <w:t>Role of the Governing Body</w:t>
      </w:r>
    </w:p>
    <w:p w14:paraId="7F4B352E" w14:textId="77777777" w:rsidR="00D11EB6" w:rsidRPr="00C624B1" w:rsidRDefault="00D11EB6" w:rsidP="00D11EB6">
      <w:pPr>
        <w:rPr>
          <w:rFonts w:ascii="Arial" w:hAnsi="Arial" w:cs="Arial"/>
          <w:b/>
          <w:w w:val="105"/>
        </w:rPr>
      </w:pPr>
    </w:p>
    <w:p w14:paraId="7F4B352F" w14:textId="77777777" w:rsidR="00D11EB6" w:rsidRPr="00C624B1" w:rsidRDefault="00D11EB6" w:rsidP="00D11EB6">
      <w:pPr>
        <w:rPr>
          <w:rFonts w:ascii="Arial" w:hAnsi="Arial" w:cs="Arial"/>
          <w:w w:val="105"/>
        </w:rPr>
      </w:pPr>
      <w:r w:rsidRPr="00C624B1">
        <w:rPr>
          <w:rFonts w:ascii="Arial" w:hAnsi="Arial" w:cs="Arial"/>
          <w:w w:val="105"/>
        </w:rPr>
        <w:t>The Governing Body has:</w:t>
      </w:r>
    </w:p>
    <w:p w14:paraId="7F4B3530" w14:textId="77777777" w:rsidR="00D11EB6" w:rsidRPr="00C624B1" w:rsidRDefault="00D11EB6" w:rsidP="00D11EB6">
      <w:pPr>
        <w:rPr>
          <w:rFonts w:ascii="Arial" w:hAnsi="Arial" w:cs="Arial"/>
          <w:w w:val="105"/>
        </w:rPr>
      </w:pPr>
    </w:p>
    <w:p w14:paraId="7F4B3531" w14:textId="77777777" w:rsidR="00D11EB6" w:rsidRPr="00C624B1" w:rsidRDefault="00D11EB6" w:rsidP="008B62E1">
      <w:pPr>
        <w:numPr>
          <w:ilvl w:val="0"/>
          <w:numId w:val="23"/>
        </w:numPr>
        <w:jc w:val="both"/>
        <w:rPr>
          <w:rFonts w:ascii="Arial" w:hAnsi="Arial" w:cs="Arial"/>
          <w:w w:val="105"/>
        </w:rPr>
      </w:pPr>
      <w:r w:rsidRPr="00C624B1">
        <w:rPr>
          <w:rFonts w:ascii="Arial" w:hAnsi="Arial" w:cs="Arial"/>
          <w:w w:val="105"/>
        </w:rPr>
        <w:t xml:space="preserve">appointed a member of staff to be responsible for the curriculum leadership of </w:t>
      </w:r>
      <w:r w:rsidR="003748E0" w:rsidRPr="00C624B1">
        <w:rPr>
          <w:rFonts w:ascii="Arial" w:hAnsi="Arial" w:cs="Arial"/>
          <w:w w:val="105"/>
        </w:rPr>
        <w:t>Design and Technology</w:t>
      </w:r>
      <w:r w:rsidRPr="00C624B1">
        <w:rPr>
          <w:rFonts w:ascii="Arial" w:hAnsi="Arial" w:cs="Arial"/>
          <w:w w:val="105"/>
        </w:rPr>
        <w:t>;</w:t>
      </w:r>
    </w:p>
    <w:p w14:paraId="7F4B3532" w14:textId="77777777" w:rsidR="00D11EB6" w:rsidRPr="00C624B1" w:rsidRDefault="00D11EB6" w:rsidP="008B62E1">
      <w:pPr>
        <w:numPr>
          <w:ilvl w:val="0"/>
          <w:numId w:val="23"/>
        </w:numPr>
        <w:jc w:val="both"/>
        <w:rPr>
          <w:rFonts w:ascii="Arial" w:hAnsi="Arial" w:cs="Arial"/>
          <w:w w:val="105"/>
        </w:rPr>
      </w:pPr>
      <w:r w:rsidRPr="00C624B1">
        <w:rPr>
          <w:rFonts w:ascii="Arial" w:hAnsi="Arial" w:cs="Arial"/>
          <w:w w:val="105"/>
        </w:rPr>
        <w:t>delegated powers and responsibilities to the Headteacher to ensure all school personnel and stakeholders are aware of and comply with this policy;</w:t>
      </w:r>
    </w:p>
    <w:p w14:paraId="7F4B3533" w14:textId="77777777" w:rsidR="007A144E" w:rsidRPr="00C624B1" w:rsidRDefault="007A144E" w:rsidP="008B62E1">
      <w:pPr>
        <w:numPr>
          <w:ilvl w:val="0"/>
          <w:numId w:val="23"/>
        </w:numPr>
        <w:jc w:val="both"/>
        <w:rPr>
          <w:rFonts w:ascii="Arial" w:hAnsi="Arial" w:cs="Arial"/>
          <w:w w:val="105"/>
        </w:rPr>
      </w:pPr>
      <w:r w:rsidRPr="00C624B1">
        <w:rPr>
          <w:rFonts w:ascii="Arial" w:hAnsi="Arial" w:cs="Arial"/>
          <w:w w:val="105"/>
        </w:rPr>
        <w:t>responsibility for ensuring compliance with the legal requirements of the National Curriculum;</w:t>
      </w:r>
    </w:p>
    <w:p w14:paraId="7F4B3534" w14:textId="77777777" w:rsidR="00D11EB6" w:rsidRPr="00C624B1" w:rsidRDefault="00D11EB6" w:rsidP="008B62E1">
      <w:pPr>
        <w:numPr>
          <w:ilvl w:val="0"/>
          <w:numId w:val="23"/>
        </w:numPr>
        <w:jc w:val="both"/>
        <w:rPr>
          <w:rFonts w:ascii="Arial" w:hAnsi="Arial" w:cs="Arial"/>
          <w:w w:val="105"/>
        </w:rPr>
      </w:pPr>
      <w:r w:rsidRPr="00C624B1">
        <w:rPr>
          <w:rFonts w:ascii="Arial" w:hAnsi="Arial" w:cs="Arial"/>
          <w:w w:val="105"/>
        </w:rPr>
        <w:t>responsibility for ensuring that the school complies with all equalities legislation;</w:t>
      </w:r>
    </w:p>
    <w:p w14:paraId="7F4B3535" w14:textId="77777777" w:rsidR="00D11EB6" w:rsidRPr="00C624B1" w:rsidRDefault="00D11EB6" w:rsidP="008B62E1">
      <w:pPr>
        <w:numPr>
          <w:ilvl w:val="0"/>
          <w:numId w:val="23"/>
        </w:numPr>
        <w:jc w:val="both"/>
        <w:rPr>
          <w:rFonts w:ascii="Arial" w:hAnsi="Arial" w:cs="Arial"/>
          <w:w w:val="105"/>
        </w:rPr>
      </w:pPr>
      <w:r w:rsidRPr="00C624B1">
        <w:rPr>
          <w:rFonts w:ascii="Arial" w:hAnsi="Arial" w:cs="Arial"/>
          <w:w w:val="105"/>
        </w:rPr>
        <w:t xml:space="preserve">nominated a designated Equalities governor to ensure that appropriate action will be taken to deal with all prejudice related incidents or incidents which are a breach of this policy; </w:t>
      </w:r>
    </w:p>
    <w:p w14:paraId="7F4B3536" w14:textId="77777777" w:rsidR="00D11EB6" w:rsidRPr="00C624B1" w:rsidRDefault="00D11EB6" w:rsidP="008B62E1">
      <w:pPr>
        <w:numPr>
          <w:ilvl w:val="0"/>
          <w:numId w:val="23"/>
        </w:numPr>
        <w:jc w:val="both"/>
        <w:rPr>
          <w:rFonts w:ascii="Arial" w:hAnsi="Arial" w:cs="Arial"/>
          <w:w w:val="105"/>
        </w:rPr>
      </w:pPr>
      <w:r w:rsidRPr="00C624B1">
        <w:rPr>
          <w:rFonts w:ascii="Arial" w:hAnsi="Arial" w:cs="Arial"/>
          <w:w w:val="105"/>
        </w:rPr>
        <w:t>responsibility for ensuring funding is in place to support this policy;</w:t>
      </w:r>
    </w:p>
    <w:p w14:paraId="7F4B3537" w14:textId="77777777" w:rsidR="00D11EB6" w:rsidRPr="00C624B1" w:rsidRDefault="00D11EB6" w:rsidP="008B62E1">
      <w:pPr>
        <w:numPr>
          <w:ilvl w:val="0"/>
          <w:numId w:val="23"/>
        </w:numPr>
        <w:jc w:val="both"/>
        <w:rPr>
          <w:rFonts w:ascii="Arial" w:hAnsi="Arial" w:cs="Arial"/>
          <w:w w:val="105"/>
        </w:rPr>
      </w:pPr>
      <w:r w:rsidRPr="00C624B1">
        <w:rPr>
          <w:rFonts w:ascii="Arial" w:hAnsi="Arial" w:cs="Arial"/>
          <w:w w:val="105"/>
        </w:rPr>
        <w:t>responsibility for ensuring this policy and all linked policies are maintained and updated regularly;</w:t>
      </w:r>
    </w:p>
    <w:p w14:paraId="7F4B3538" w14:textId="77777777" w:rsidR="00D11EB6" w:rsidRPr="00C624B1" w:rsidRDefault="00D11EB6" w:rsidP="008B62E1">
      <w:pPr>
        <w:numPr>
          <w:ilvl w:val="0"/>
          <w:numId w:val="23"/>
        </w:numPr>
        <w:jc w:val="both"/>
        <w:rPr>
          <w:rFonts w:ascii="Arial" w:hAnsi="Arial" w:cs="Arial"/>
          <w:w w:val="105"/>
        </w:rPr>
      </w:pPr>
      <w:r w:rsidRPr="00C624B1">
        <w:rPr>
          <w:rFonts w:ascii="Arial" w:hAnsi="Arial" w:cs="Arial"/>
          <w:w w:val="105"/>
        </w:rPr>
        <w:t>responsibility for ensuring all policies are made available to parents;</w:t>
      </w:r>
    </w:p>
    <w:p w14:paraId="7F4B3539" w14:textId="77777777" w:rsidR="00A75565" w:rsidRPr="00C624B1" w:rsidRDefault="00A75565" w:rsidP="008B62E1">
      <w:pPr>
        <w:numPr>
          <w:ilvl w:val="0"/>
          <w:numId w:val="23"/>
        </w:numPr>
        <w:jc w:val="both"/>
        <w:rPr>
          <w:rFonts w:ascii="Arial" w:hAnsi="Arial" w:cs="Arial"/>
          <w:w w:val="105"/>
        </w:rPr>
      </w:pPr>
      <w:r w:rsidRPr="00C624B1">
        <w:rPr>
          <w:rFonts w:ascii="Arial" w:hAnsi="Arial" w:cs="Arial"/>
          <w:w w:val="105"/>
        </w:rPr>
        <w:t xml:space="preserve">the responsibility of involving the School Council in: </w:t>
      </w:r>
    </w:p>
    <w:p w14:paraId="7F4B353A" w14:textId="77777777" w:rsidR="00A75565" w:rsidRPr="00C624B1" w:rsidRDefault="00A75565" w:rsidP="00A75565">
      <w:pPr>
        <w:ind w:left="382"/>
        <w:jc w:val="both"/>
        <w:rPr>
          <w:rFonts w:ascii="Arial" w:hAnsi="Arial" w:cs="Arial"/>
        </w:rPr>
      </w:pPr>
    </w:p>
    <w:p w14:paraId="7F4B353B" w14:textId="77777777" w:rsidR="00A75565" w:rsidRPr="00C624B1" w:rsidRDefault="00A75565" w:rsidP="008B62E1">
      <w:pPr>
        <w:numPr>
          <w:ilvl w:val="0"/>
          <w:numId w:val="21"/>
        </w:numPr>
        <w:ind w:left="851" w:hanging="425"/>
        <w:jc w:val="both"/>
        <w:rPr>
          <w:rFonts w:ascii="Arial" w:hAnsi="Arial" w:cs="Arial"/>
        </w:rPr>
      </w:pPr>
      <w:r w:rsidRPr="00C624B1">
        <w:rPr>
          <w:rFonts w:ascii="Arial" w:hAnsi="Arial" w:cs="Arial"/>
        </w:rPr>
        <w:t>determining this policy with the Governing Body;</w:t>
      </w:r>
    </w:p>
    <w:p w14:paraId="7F4B353C" w14:textId="77777777" w:rsidR="00A75565" w:rsidRPr="00C624B1" w:rsidRDefault="00A75565" w:rsidP="008B62E1">
      <w:pPr>
        <w:numPr>
          <w:ilvl w:val="0"/>
          <w:numId w:val="21"/>
        </w:numPr>
        <w:ind w:left="851" w:hanging="425"/>
        <w:jc w:val="both"/>
        <w:rPr>
          <w:rFonts w:ascii="Arial" w:hAnsi="Arial" w:cs="Arial"/>
        </w:rPr>
      </w:pPr>
      <w:r w:rsidRPr="00C624B1">
        <w:rPr>
          <w:rFonts w:ascii="Arial" w:hAnsi="Arial" w:cs="Arial"/>
        </w:rPr>
        <w:t>discussing improvements to this policy during the school year;</w:t>
      </w:r>
    </w:p>
    <w:p w14:paraId="7F4B353D" w14:textId="77777777" w:rsidR="00A75565" w:rsidRPr="00C624B1" w:rsidRDefault="00A75565" w:rsidP="008B62E1">
      <w:pPr>
        <w:numPr>
          <w:ilvl w:val="0"/>
          <w:numId w:val="21"/>
        </w:numPr>
        <w:ind w:left="851" w:hanging="425"/>
        <w:jc w:val="both"/>
        <w:rPr>
          <w:rFonts w:ascii="Arial" w:hAnsi="Arial" w:cs="Arial"/>
        </w:rPr>
      </w:pPr>
      <w:r w:rsidRPr="00C624B1">
        <w:rPr>
          <w:rFonts w:ascii="Arial" w:hAnsi="Arial" w:cs="Arial"/>
        </w:rPr>
        <w:t>organising surveys to gauge the thoughts of all pupils;</w:t>
      </w:r>
    </w:p>
    <w:p w14:paraId="7F4B353E" w14:textId="22A1617E" w:rsidR="00A75565" w:rsidRPr="00C624B1" w:rsidRDefault="00A75565" w:rsidP="008B62E1">
      <w:pPr>
        <w:numPr>
          <w:ilvl w:val="0"/>
          <w:numId w:val="21"/>
        </w:numPr>
        <w:ind w:left="851" w:hanging="425"/>
        <w:jc w:val="both"/>
        <w:rPr>
          <w:rFonts w:ascii="Arial" w:hAnsi="Arial" w:cs="Arial"/>
        </w:rPr>
      </w:pPr>
      <w:r w:rsidRPr="00C624B1">
        <w:rPr>
          <w:rFonts w:ascii="Arial" w:hAnsi="Arial" w:cs="Arial"/>
        </w:rPr>
        <w:t>reviewing the effectiveness of this policy with the Governing Body</w:t>
      </w:r>
      <w:r w:rsidR="00734413" w:rsidRPr="00C624B1">
        <w:rPr>
          <w:rFonts w:ascii="Arial" w:hAnsi="Arial" w:cs="Arial"/>
        </w:rPr>
        <w:t>.</w:t>
      </w:r>
    </w:p>
    <w:p w14:paraId="7F4B353F" w14:textId="77777777" w:rsidR="00A75565" w:rsidRPr="00C624B1" w:rsidRDefault="00A75565" w:rsidP="00A75565">
      <w:pPr>
        <w:jc w:val="both"/>
        <w:rPr>
          <w:rFonts w:ascii="Arial" w:hAnsi="Arial" w:cs="Arial"/>
          <w:w w:val="105"/>
        </w:rPr>
      </w:pPr>
    </w:p>
    <w:p w14:paraId="7F4B3540" w14:textId="77777777" w:rsidR="00A75565" w:rsidRPr="00C624B1" w:rsidRDefault="00A75565" w:rsidP="008B62E1">
      <w:pPr>
        <w:numPr>
          <w:ilvl w:val="0"/>
          <w:numId w:val="20"/>
        </w:numPr>
        <w:jc w:val="both"/>
        <w:rPr>
          <w:rFonts w:ascii="Arial" w:hAnsi="Arial" w:cs="Arial"/>
          <w:w w:val="105"/>
        </w:rPr>
      </w:pPr>
      <w:r w:rsidRPr="00C624B1">
        <w:rPr>
          <w:rFonts w:ascii="Arial" w:hAnsi="Arial" w:cs="Arial"/>
          <w:w w:val="105"/>
        </w:rPr>
        <w:t>nominated a link governor to:</w:t>
      </w:r>
    </w:p>
    <w:p w14:paraId="7F4B3541" w14:textId="77777777" w:rsidR="00A75565" w:rsidRPr="00C624B1" w:rsidRDefault="00A75565" w:rsidP="00A75565">
      <w:pPr>
        <w:ind w:left="360"/>
        <w:jc w:val="both"/>
        <w:rPr>
          <w:rFonts w:ascii="Arial" w:hAnsi="Arial" w:cs="Arial"/>
          <w:w w:val="105"/>
        </w:rPr>
      </w:pPr>
    </w:p>
    <w:p w14:paraId="7F4B3542" w14:textId="77777777" w:rsidR="00A75565" w:rsidRPr="00C624B1" w:rsidRDefault="00A75565" w:rsidP="008B62E1">
      <w:pPr>
        <w:numPr>
          <w:ilvl w:val="0"/>
          <w:numId w:val="22"/>
        </w:numPr>
        <w:jc w:val="both"/>
        <w:rPr>
          <w:rFonts w:ascii="Arial" w:hAnsi="Arial" w:cs="Arial"/>
          <w:w w:val="105"/>
        </w:rPr>
      </w:pPr>
      <w:r w:rsidRPr="00C624B1">
        <w:rPr>
          <w:rFonts w:ascii="Arial" w:hAnsi="Arial" w:cs="Arial"/>
          <w:w w:val="105"/>
        </w:rPr>
        <w:t xml:space="preserve">visit the school regularly; </w:t>
      </w:r>
    </w:p>
    <w:p w14:paraId="7F4B3543" w14:textId="77777777" w:rsidR="00A75565" w:rsidRPr="00C624B1" w:rsidRDefault="00A75565" w:rsidP="008B62E1">
      <w:pPr>
        <w:numPr>
          <w:ilvl w:val="0"/>
          <w:numId w:val="22"/>
        </w:numPr>
        <w:jc w:val="both"/>
        <w:rPr>
          <w:rFonts w:ascii="Arial" w:hAnsi="Arial" w:cs="Arial"/>
          <w:w w:val="105"/>
        </w:rPr>
      </w:pPr>
      <w:r w:rsidRPr="00C624B1">
        <w:rPr>
          <w:rFonts w:ascii="Arial" w:hAnsi="Arial" w:cs="Arial"/>
          <w:w w:val="105"/>
        </w:rPr>
        <w:t>work closely with the Headteacher and the coordinator;</w:t>
      </w:r>
    </w:p>
    <w:p w14:paraId="7F4B3544" w14:textId="77777777" w:rsidR="00A75565" w:rsidRPr="00C624B1" w:rsidRDefault="00A75565" w:rsidP="008B62E1">
      <w:pPr>
        <w:numPr>
          <w:ilvl w:val="0"/>
          <w:numId w:val="22"/>
        </w:numPr>
        <w:rPr>
          <w:rFonts w:ascii="Arial" w:hAnsi="Arial" w:cs="Arial"/>
          <w:w w:val="105"/>
        </w:rPr>
      </w:pPr>
      <w:r w:rsidRPr="00C624B1">
        <w:rPr>
          <w:rFonts w:ascii="Arial" w:hAnsi="Arial" w:cs="Arial"/>
          <w:w w:val="105"/>
        </w:rPr>
        <w:t>ensure this policy and other linked policies are up to date;</w:t>
      </w:r>
    </w:p>
    <w:p w14:paraId="7F4B3545" w14:textId="77777777" w:rsidR="00A75565" w:rsidRPr="00C624B1" w:rsidRDefault="00A75565" w:rsidP="008B62E1">
      <w:pPr>
        <w:numPr>
          <w:ilvl w:val="0"/>
          <w:numId w:val="22"/>
        </w:numPr>
        <w:rPr>
          <w:rFonts w:ascii="Arial" w:hAnsi="Arial" w:cs="Arial"/>
          <w:w w:val="105"/>
        </w:rPr>
      </w:pPr>
      <w:r w:rsidRPr="00C624B1">
        <w:rPr>
          <w:rFonts w:ascii="Arial" w:hAnsi="Arial" w:cs="Arial"/>
          <w:w w:val="105"/>
        </w:rPr>
        <w:t>ensure that everyone connected with the school is aware of this policy;</w:t>
      </w:r>
    </w:p>
    <w:p w14:paraId="7F4B3546" w14:textId="77777777" w:rsidR="00A75565" w:rsidRPr="00C624B1" w:rsidRDefault="00A75565" w:rsidP="008B62E1">
      <w:pPr>
        <w:numPr>
          <w:ilvl w:val="0"/>
          <w:numId w:val="22"/>
        </w:numPr>
        <w:rPr>
          <w:rFonts w:ascii="Arial" w:hAnsi="Arial" w:cs="Arial"/>
          <w:w w:val="105"/>
        </w:rPr>
      </w:pPr>
      <w:r w:rsidRPr="00C624B1">
        <w:rPr>
          <w:rFonts w:ascii="Arial" w:hAnsi="Arial" w:cs="Arial"/>
          <w:w w:val="105"/>
        </w:rPr>
        <w:t>attend training related to this policy;</w:t>
      </w:r>
    </w:p>
    <w:p w14:paraId="7F4B3547" w14:textId="77777777" w:rsidR="00A75565" w:rsidRPr="00C624B1" w:rsidRDefault="00A75565" w:rsidP="008B62E1">
      <w:pPr>
        <w:numPr>
          <w:ilvl w:val="0"/>
          <w:numId w:val="22"/>
        </w:numPr>
        <w:rPr>
          <w:rFonts w:ascii="Arial" w:hAnsi="Arial" w:cs="Arial"/>
          <w:w w:val="105"/>
        </w:rPr>
      </w:pPr>
      <w:r w:rsidRPr="00C624B1">
        <w:rPr>
          <w:rFonts w:ascii="Arial" w:hAnsi="Arial" w:cs="Arial"/>
          <w:w w:val="105"/>
        </w:rPr>
        <w:lastRenderedPageBreak/>
        <w:t xml:space="preserve">report to the Governing Body every term; </w:t>
      </w:r>
    </w:p>
    <w:p w14:paraId="7F4B3548" w14:textId="77777777" w:rsidR="00A75565" w:rsidRPr="00C624B1" w:rsidRDefault="00A75565" w:rsidP="008B62E1">
      <w:pPr>
        <w:numPr>
          <w:ilvl w:val="0"/>
          <w:numId w:val="22"/>
        </w:numPr>
        <w:rPr>
          <w:rFonts w:ascii="Arial" w:hAnsi="Arial" w:cs="Arial"/>
        </w:rPr>
      </w:pPr>
      <w:r w:rsidRPr="00C624B1">
        <w:rPr>
          <w:rFonts w:ascii="Arial" w:hAnsi="Arial" w:cs="Arial"/>
          <w:w w:val="105"/>
        </w:rPr>
        <w:t xml:space="preserve">annually report to the </w:t>
      </w:r>
      <w:r w:rsidRPr="00C624B1">
        <w:rPr>
          <w:rFonts w:ascii="Arial" w:hAnsi="Arial" w:cs="Arial"/>
        </w:rPr>
        <w:t>Governing Body</w:t>
      </w:r>
      <w:r w:rsidRPr="00C624B1">
        <w:rPr>
          <w:rFonts w:ascii="Arial" w:hAnsi="Arial" w:cs="Arial"/>
          <w:w w:val="105"/>
        </w:rPr>
        <w:t xml:space="preserve"> on the success and development of this policy.</w:t>
      </w:r>
    </w:p>
    <w:p w14:paraId="7F4B3549" w14:textId="77777777" w:rsidR="00A75565" w:rsidRPr="00C624B1" w:rsidRDefault="00A75565" w:rsidP="00A75565">
      <w:pPr>
        <w:jc w:val="both"/>
        <w:rPr>
          <w:rFonts w:ascii="Arial" w:hAnsi="Arial" w:cs="Arial"/>
          <w:w w:val="105"/>
        </w:rPr>
      </w:pPr>
    </w:p>
    <w:p w14:paraId="7F4B354A" w14:textId="77777777" w:rsidR="00D11EB6" w:rsidRPr="00C624B1" w:rsidRDefault="00D11EB6" w:rsidP="002F3BB6">
      <w:pPr>
        <w:numPr>
          <w:ilvl w:val="0"/>
          <w:numId w:val="1"/>
        </w:numPr>
        <w:ind w:left="229" w:hanging="229"/>
        <w:jc w:val="both"/>
        <w:rPr>
          <w:rFonts w:ascii="Arial" w:hAnsi="Arial" w:cs="Arial"/>
          <w:w w:val="105"/>
        </w:rPr>
      </w:pPr>
      <w:r w:rsidRPr="00C624B1">
        <w:rPr>
          <w:rFonts w:ascii="Arial" w:hAnsi="Arial" w:cs="Arial"/>
          <w:w w:val="105"/>
        </w:rPr>
        <w:t>responsibility for the effective implementation, monitoring and evaluation of this policy</w:t>
      </w:r>
      <w:r w:rsidR="00A75565" w:rsidRPr="00C624B1">
        <w:rPr>
          <w:rFonts w:ascii="Arial" w:hAnsi="Arial" w:cs="Arial"/>
          <w:w w:val="105"/>
        </w:rPr>
        <w:t>.</w:t>
      </w:r>
    </w:p>
    <w:p w14:paraId="7F4B354B" w14:textId="77777777" w:rsidR="00D11EB6" w:rsidRPr="00C624B1" w:rsidRDefault="00D11EB6" w:rsidP="00D11EB6">
      <w:pPr>
        <w:ind w:hanging="229"/>
        <w:rPr>
          <w:rFonts w:ascii="Arial" w:hAnsi="Arial" w:cs="Arial"/>
          <w:b/>
          <w:w w:val="105"/>
        </w:rPr>
      </w:pPr>
    </w:p>
    <w:p w14:paraId="7F4B354C" w14:textId="77777777" w:rsidR="00D11EB6" w:rsidRPr="00C624B1" w:rsidRDefault="00D11EB6" w:rsidP="00856AD9">
      <w:pPr>
        <w:shd w:val="clear" w:color="auto" w:fill="CCFFCC"/>
        <w:rPr>
          <w:rFonts w:ascii="Arial" w:hAnsi="Arial" w:cs="Arial"/>
          <w:b/>
          <w:w w:val="105"/>
        </w:rPr>
      </w:pPr>
      <w:r w:rsidRPr="00C624B1">
        <w:rPr>
          <w:rFonts w:ascii="Arial" w:hAnsi="Arial" w:cs="Arial"/>
          <w:b/>
          <w:w w:val="105"/>
        </w:rPr>
        <w:t xml:space="preserve">Role of the Headteacher </w:t>
      </w:r>
    </w:p>
    <w:p w14:paraId="7F4B354D" w14:textId="77777777" w:rsidR="00856AD9" w:rsidRPr="00C624B1" w:rsidRDefault="00856AD9" w:rsidP="00D11EB6">
      <w:pPr>
        <w:rPr>
          <w:rFonts w:ascii="Arial" w:hAnsi="Arial" w:cs="Arial"/>
          <w:w w:val="105"/>
        </w:rPr>
      </w:pPr>
    </w:p>
    <w:p w14:paraId="7F4B354E" w14:textId="77777777" w:rsidR="00D11EB6" w:rsidRPr="00C624B1" w:rsidRDefault="00D11EB6" w:rsidP="00D11EB6">
      <w:pPr>
        <w:rPr>
          <w:rFonts w:ascii="Arial" w:hAnsi="Arial" w:cs="Arial"/>
          <w:w w:val="105"/>
        </w:rPr>
      </w:pPr>
      <w:r w:rsidRPr="00C624B1">
        <w:rPr>
          <w:rFonts w:ascii="Arial" w:hAnsi="Arial" w:cs="Arial"/>
          <w:w w:val="105"/>
        </w:rPr>
        <w:t>The Headteacher will:</w:t>
      </w:r>
    </w:p>
    <w:p w14:paraId="7F4B354F" w14:textId="77777777" w:rsidR="00D11EB6" w:rsidRPr="00C624B1" w:rsidRDefault="00D11EB6" w:rsidP="00D11EB6">
      <w:pPr>
        <w:rPr>
          <w:rFonts w:ascii="Arial" w:hAnsi="Arial" w:cs="Arial"/>
          <w:w w:val="105"/>
        </w:rPr>
      </w:pPr>
    </w:p>
    <w:p w14:paraId="7F4B3550" w14:textId="77777777" w:rsidR="00856AD9" w:rsidRPr="00C624B1" w:rsidRDefault="00856AD9" w:rsidP="008B62E1">
      <w:pPr>
        <w:numPr>
          <w:ilvl w:val="0"/>
          <w:numId w:val="33"/>
        </w:numPr>
        <w:jc w:val="both"/>
        <w:rPr>
          <w:rFonts w:ascii="Arial" w:hAnsi="Arial" w:cs="Arial"/>
          <w:w w:val="105"/>
        </w:rPr>
      </w:pPr>
      <w:r w:rsidRPr="00C624B1">
        <w:rPr>
          <w:rFonts w:ascii="Arial" w:hAnsi="Arial" w:cs="Arial"/>
          <w:w w:val="105"/>
        </w:rPr>
        <w:t>work in conjunction with the Senior Leadership Team to ensure all school personnel, pupils and parents are aware of and comply with this policy;</w:t>
      </w:r>
    </w:p>
    <w:p w14:paraId="7F4B3551" w14:textId="77777777" w:rsidR="00D83962" w:rsidRPr="00C624B1" w:rsidRDefault="00D83962" w:rsidP="008B62E1">
      <w:pPr>
        <w:pStyle w:val="Bulletsspaced"/>
        <w:numPr>
          <w:ilvl w:val="0"/>
          <w:numId w:val="32"/>
        </w:numPr>
        <w:rPr>
          <w:rFonts w:ascii="Arial" w:hAnsi="Arial" w:cs="Arial"/>
          <w:color w:val="auto"/>
        </w:rPr>
      </w:pPr>
      <w:r w:rsidRPr="00C624B1">
        <w:rPr>
          <w:rFonts w:ascii="Arial" w:hAnsi="Arial" w:cs="Arial"/>
          <w:color w:val="auto"/>
        </w:rPr>
        <w:t>ensure teachers:</w:t>
      </w:r>
    </w:p>
    <w:p w14:paraId="7F4B3552" w14:textId="77777777" w:rsidR="00D83962" w:rsidRPr="00C624B1" w:rsidRDefault="00D83962" w:rsidP="008B62E1">
      <w:pPr>
        <w:pStyle w:val="Bulletsspaced"/>
        <w:numPr>
          <w:ilvl w:val="0"/>
          <w:numId w:val="35"/>
        </w:numPr>
        <w:rPr>
          <w:rFonts w:ascii="Arial" w:hAnsi="Arial" w:cs="Arial"/>
          <w:color w:val="auto"/>
        </w:rPr>
      </w:pPr>
      <w:r w:rsidRPr="00C624B1">
        <w:rPr>
          <w:rFonts w:ascii="Arial" w:hAnsi="Arial" w:cs="Arial"/>
          <w:color w:val="auto"/>
        </w:rPr>
        <w:t>‘have good knowledge of the subject(s) and courses they teach;</w:t>
      </w:r>
    </w:p>
    <w:p w14:paraId="7F4B3553" w14:textId="77777777" w:rsidR="00D83962" w:rsidRPr="00C624B1" w:rsidRDefault="00D83962" w:rsidP="008B62E1">
      <w:pPr>
        <w:pStyle w:val="Bulletsspaced"/>
        <w:numPr>
          <w:ilvl w:val="0"/>
          <w:numId w:val="35"/>
        </w:numPr>
        <w:rPr>
          <w:rFonts w:ascii="Arial" w:hAnsi="Arial" w:cs="Arial"/>
          <w:color w:val="auto"/>
        </w:rPr>
      </w:pPr>
      <w:r w:rsidRPr="00C624B1">
        <w:rPr>
          <w:rFonts w:ascii="Arial" w:hAnsi="Arial" w:cs="Arial"/>
          <w:color w:val="auto"/>
        </w:rPr>
        <w:t>have effective support for those teaching outside their main areas of expertise;</w:t>
      </w:r>
    </w:p>
    <w:p w14:paraId="7F4B3554" w14:textId="77777777" w:rsidR="00D83962" w:rsidRPr="00C624B1" w:rsidRDefault="00D83962" w:rsidP="008B62E1">
      <w:pPr>
        <w:pStyle w:val="Bulletsspaced"/>
        <w:numPr>
          <w:ilvl w:val="0"/>
          <w:numId w:val="35"/>
        </w:numPr>
        <w:rPr>
          <w:rFonts w:ascii="Arial" w:hAnsi="Arial" w:cs="Arial"/>
          <w:color w:val="auto"/>
        </w:rPr>
      </w:pPr>
      <w:r w:rsidRPr="00C624B1">
        <w:rPr>
          <w:rFonts w:ascii="Arial" w:hAnsi="Arial" w:cs="Arial"/>
          <w:color w:val="auto"/>
        </w:rPr>
        <w:t>present subject matter clearly, promoting appropriate discussion about the subject matter they are teaching;</w:t>
      </w:r>
    </w:p>
    <w:p w14:paraId="7F4B3555" w14:textId="77777777" w:rsidR="00D83962" w:rsidRPr="00C624B1" w:rsidRDefault="00D83962" w:rsidP="008B62E1">
      <w:pPr>
        <w:pStyle w:val="Bulletsspaced"/>
        <w:numPr>
          <w:ilvl w:val="0"/>
          <w:numId w:val="35"/>
        </w:numPr>
        <w:rPr>
          <w:rFonts w:ascii="Arial" w:hAnsi="Arial" w:cs="Arial"/>
          <w:color w:val="auto"/>
        </w:rPr>
      </w:pPr>
      <w:r w:rsidRPr="00C624B1">
        <w:rPr>
          <w:rFonts w:ascii="Arial" w:hAnsi="Arial" w:cs="Arial"/>
          <w:color w:val="auto"/>
        </w:rPr>
        <w:t>check learners’ understanding systematically, identify misconceptions accurately and provide clear, direct feedback and in doing so, they respond and adapt their teaching as necessary, without unnecessarily elaborate or differentiated approaches;</w:t>
      </w:r>
    </w:p>
    <w:p w14:paraId="7F4B3556" w14:textId="77777777" w:rsidR="00D83962" w:rsidRPr="00C624B1" w:rsidRDefault="00D83962" w:rsidP="008B62E1">
      <w:pPr>
        <w:pStyle w:val="Bulletsspaced"/>
        <w:numPr>
          <w:ilvl w:val="0"/>
          <w:numId w:val="35"/>
        </w:numPr>
        <w:rPr>
          <w:rFonts w:ascii="Arial" w:hAnsi="Arial" w:cs="Arial"/>
          <w:color w:val="auto"/>
        </w:rPr>
      </w:pPr>
      <w:r w:rsidRPr="00C624B1">
        <w:rPr>
          <w:rFonts w:ascii="Arial" w:hAnsi="Arial" w:cs="Arial"/>
          <w:color w:val="auto"/>
        </w:rPr>
        <w:t>design their teaching to help learners to remember in the long term the content they have been taught and to integrate new knowledge into larger concepts;</w:t>
      </w:r>
    </w:p>
    <w:p w14:paraId="7F4B3557" w14:textId="77777777" w:rsidR="00D83962" w:rsidRPr="00C624B1" w:rsidRDefault="00D83962" w:rsidP="008B62E1">
      <w:pPr>
        <w:pStyle w:val="Bulletsspaced"/>
        <w:numPr>
          <w:ilvl w:val="0"/>
          <w:numId w:val="35"/>
        </w:numPr>
        <w:rPr>
          <w:rFonts w:ascii="Arial" w:hAnsi="Arial" w:cs="Arial"/>
          <w:color w:val="auto"/>
        </w:rPr>
      </w:pPr>
      <w:r w:rsidRPr="00C624B1">
        <w:rPr>
          <w:rFonts w:ascii="Arial" w:hAnsi="Arial" w:cs="Arial"/>
          <w:color w:val="auto"/>
        </w:rPr>
        <w:t xml:space="preserve">use assessment well in order to help learners embed and use knowledge fluently or to check understanding and inform teaching; </w:t>
      </w:r>
    </w:p>
    <w:p w14:paraId="7F4B3558" w14:textId="77777777" w:rsidR="00D83962" w:rsidRPr="00C624B1" w:rsidRDefault="00D83962" w:rsidP="008B62E1">
      <w:pPr>
        <w:pStyle w:val="Bulletsspaced"/>
        <w:numPr>
          <w:ilvl w:val="0"/>
          <w:numId w:val="35"/>
        </w:numPr>
        <w:rPr>
          <w:rFonts w:ascii="Arial" w:hAnsi="Arial" w:cs="Arial"/>
          <w:color w:val="auto"/>
        </w:rPr>
      </w:pPr>
      <w:r w:rsidRPr="00C624B1">
        <w:rPr>
          <w:rFonts w:ascii="Arial" w:hAnsi="Arial" w:cs="Arial"/>
          <w:color w:val="auto"/>
        </w:rPr>
        <w:t xml:space="preserve">create an environment that allows the learner to focus on learning; </w:t>
      </w:r>
    </w:p>
    <w:p w14:paraId="7F4B3559" w14:textId="77777777" w:rsidR="00D83962" w:rsidRPr="00C624B1" w:rsidRDefault="00D83962" w:rsidP="008B62E1">
      <w:pPr>
        <w:pStyle w:val="Bulletsspaced-lastbullet"/>
        <w:numPr>
          <w:ilvl w:val="0"/>
          <w:numId w:val="35"/>
        </w:numPr>
        <w:rPr>
          <w:rFonts w:ascii="Arial" w:hAnsi="Arial" w:cs="Arial"/>
          <w:color w:val="auto"/>
        </w:rPr>
      </w:pPr>
      <w:r w:rsidRPr="00C624B1">
        <w:rPr>
          <w:rFonts w:ascii="Arial" w:hAnsi="Arial" w:cs="Arial"/>
          <w:color w:val="auto"/>
        </w:rPr>
        <w:t>develop a rigorous approach to the teaching of reading in order to develop learners’ confidence and enjoyment in reading;</w:t>
      </w:r>
    </w:p>
    <w:p w14:paraId="7F4B355A" w14:textId="77777777" w:rsidR="00D83962" w:rsidRPr="00C624B1" w:rsidRDefault="00D83962" w:rsidP="008B62E1">
      <w:pPr>
        <w:pStyle w:val="Bulletsspaced-lastbullet"/>
        <w:numPr>
          <w:ilvl w:val="0"/>
          <w:numId w:val="35"/>
        </w:numPr>
        <w:rPr>
          <w:rFonts w:ascii="Arial" w:hAnsi="Arial" w:cs="Arial"/>
          <w:color w:val="auto"/>
        </w:rPr>
      </w:pPr>
      <w:r w:rsidRPr="00C624B1">
        <w:rPr>
          <w:rFonts w:ascii="Arial" w:hAnsi="Arial" w:cs="Arial"/>
          <w:color w:val="auto"/>
        </w:rPr>
        <w:t xml:space="preserve">use reading materials at the early stages of learning to read that are closely matched to learners’ phonics knowledge’. </w:t>
      </w:r>
    </w:p>
    <w:p w14:paraId="7F4B355B" w14:textId="6D28A4D8" w:rsidR="00D83962" w:rsidRPr="00C624B1" w:rsidRDefault="00D83962" w:rsidP="00D83962">
      <w:pPr>
        <w:ind w:left="284"/>
        <w:jc w:val="both"/>
        <w:rPr>
          <w:rFonts w:ascii="Arial" w:hAnsi="Arial" w:cs="Arial"/>
          <w:w w:val="105"/>
        </w:rPr>
      </w:pPr>
      <w:r w:rsidRPr="00C624B1">
        <w:rPr>
          <w:rFonts w:ascii="Arial" w:hAnsi="Arial" w:cs="Arial"/>
        </w:rPr>
        <w:t xml:space="preserve">(Amended from </w:t>
      </w:r>
      <w:r w:rsidRPr="00C624B1">
        <w:rPr>
          <w:rFonts w:ascii="Arial" w:hAnsi="Arial" w:cs="Arial"/>
          <w:w w:val="105"/>
        </w:rPr>
        <w:t>the ‘Education Inspection Framework’ (Ofsted 20</w:t>
      </w:r>
      <w:r w:rsidR="00774FE7" w:rsidRPr="00C624B1">
        <w:rPr>
          <w:rFonts w:ascii="Arial" w:hAnsi="Arial" w:cs="Arial"/>
          <w:w w:val="105"/>
        </w:rPr>
        <w:t>21</w:t>
      </w:r>
      <w:r w:rsidRPr="00C624B1">
        <w:rPr>
          <w:rFonts w:ascii="Arial" w:hAnsi="Arial" w:cs="Arial"/>
          <w:w w:val="105"/>
        </w:rPr>
        <w:t>)</w:t>
      </w:r>
    </w:p>
    <w:p w14:paraId="7F4B355C" w14:textId="77777777" w:rsidR="00D83962" w:rsidRPr="00C624B1" w:rsidRDefault="00D83962" w:rsidP="00D83962">
      <w:pPr>
        <w:ind w:left="284"/>
        <w:jc w:val="both"/>
        <w:rPr>
          <w:rFonts w:ascii="Arial" w:hAnsi="Arial" w:cs="Arial"/>
          <w:w w:val="105"/>
        </w:rPr>
      </w:pPr>
    </w:p>
    <w:p w14:paraId="7F4B355D" w14:textId="77777777" w:rsidR="007129B2" w:rsidRPr="00C624B1" w:rsidRDefault="007129B2" w:rsidP="008B62E1">
      <w:pPr>
        <w:numPr>
          <w:ilvl w:val="0"/>
          <w:numId w:val="33"/>
        </w:numPr>
        <w:rPr>
          <w:rFonts w:ascii="Arial" w:hAnsi="Arial" w:cs="Arial"/>
          <w:w w:val="105"/>
        </w:rPr>
      </w:pPr>
      <w:r w:rsidRPr="00C624B1">
        <w:rPr>
          <w:rFonts w:ascii="Arial" w:hAnsi="Arial" w:cs="Arial"/>
          <w:w w:val="105"/>
        </w:rPr>
        <w:t>work closely with the curriculum leader, subject leaders and the link governor;</w:t>
      </w:r>
    </w:p>
    <w:p w14:paraId="7F4B355E" w14:textId="77777777" w:rsidR="007A144E" w:rsidRPr="00C624B1" w:rsidRDefault="007A144E" w:rsidP="008B62E1">
      <w:pPr>
        <w:numPr>
          <w:ilvl w:val="0"/>
          <w:numId w:val="33"/>
        </w:numPr>
        <w:rPr>
          <w:rFonts w:ascii="Arial" w:hAnsi="Arial" w:cs="Arial"/>
          <w:w w:val="105"/>
        </w:rPr>
      </w:pPr>
      <w:r w:rsidRPr="00C624B1">
        <w:rPr>
          <w:rFonts w:ascii="Arial" w:hAnsi="Arial" w:cs="Arial"/>
          <w:w w:val="105"/>
        </w:rPr>
        <w:t>ensure compliance with the legal requirements of the National Curriculum;</w:t>
      </w:r>
    </w:p>
    <w:p w14:paraId="7F4B355F" w14:textId="77777777" w:rsidR="007A144E" w:rsidRPr="00C624B1" w:rsidRDefault="007A144E" w:rsidP="008B62E1">
      <w:pPr>
        <w:numPr>
          <w:ilvl w:val="0"/>
          <w:numId w:val="33"/>
        </w:numPr>
        <w:rPr>
          <w:rFonts w:ascii="Arial" w:hAnsi="Arial" w:cs="Arial"/>
          <w:w w:val="105"/>
        </w:rPr>
      </w:pPr>
      <w:r w:rsidRPr="00C624B1">
        <w:rPr>
          <w:rFonts w:ascii="Arial" w:hAnsi="Arial" w:cs="Arial"/>
          <w:w w:val="105"/>
        </w:rPr>
        <w:t>consider disapplying a pupil from all or part of the National Curriculum for a period of time if this will benefit the child;</w:t>
      </w:r>
    </w:p>
    <w:p w14:paraId="7F4B3560" w14:textId="77777777" w:rsidR="007A144E" w:rsidRPr="00C624B1" w:rsidRDefault="007A144E" w:rsidP="008B62E1">
      <w:pPr>
        <w:numPr>
          <w:ilvl w:val="0"/>
          <w:numId w:val="33"/>
        </w:numPr>
        <w:rPr>
          <w:rFonts w:ascii="Arial" w:hAnsi="Arial" w:cs="Arial"/>
          <w:w w:val="105"/>
        </w:rPr>
      </w:pPr>
      <w:r w:rsidRPr="00C624B1">
        <w:rPr>
          <w:rFonts w:ascii="Arial" w:hAnsi="Arial" w:cs="Arial"/>
          <w:w w:val="105"/>
        </w:rPr>
        <w:t>encourage parents to take an active role in curriculum development;</w:t>
      </w:r>
    </w:p>
    <w:p w14:paraId="7F4B3561" w14:textId="77777777" w:rsidR="00D11EB6" w:rsidRPr="00C624B1" w:rsidRDefault="00D11EB6" w:rsidP="008B62E1">
      <w:pPr>
        <w:numPr>
          <w:ilvl w:val="0"/>
          <w:numId w:val="33"/>
        </w:numPr>
        <w:rPr>
          <w:rFonts w:ascii="Arial" w:hAnsi="Arial" w:cs="Arial"/>
          <w:w w:val="105"/>
        </w:rPr>
      </w:pPr>
      <w:r w:rsidRPr="00C624B1">
        <w:rPr>
          <w:rFonts w:ascii="Arial" w:hAnsi="Arial" w:cs="Arial"/>
          <w:w w:val="105"/>
        </w:rPr>
        <w:t>provide leadership and vision in respect of equality;</w:t>
      </w:r>
    </w:p>
    <w:p w14:paraId="7F4B3562" w14:textId="77777777" w:rsidR="00D11EB6" w:rsidRPr="00C624B1" w:rsidRDefault="00D11EB6" w:rsidP="008B62E1">
      <w:pPr>
        <w:numPr>
          <w:ilvl w:val="0"/>
          <w:numId w:val="33"/>
        </w:numPr>
        <w:rPr>
          <w:rFonts w:ascii="Arial" w:hAnsi="Arial" w:cs="Arial"/>
          <w:w w:val="105"/>
        </w:rPr>
      </w:pPr>
      <w:r w:rsidRPr="00C624B1">
        <w:rPr>
          <w:rFonts w:ascii="Arial" w:hAnsi="Arial" w:cs="Arial"/>
          <w:w w:val="105"/>
        </w:rPr>
        <w:t>provide guidance, support and training to all staff;</w:t>
      </w:r>
    </w:p>
    <w:p w14:paraId="7F4B3563" w14:textId="77777777" w:rsidR="007A144E" w:rsidRPr="00C624B1" w:rsidRDefault="007A144E" w:rsidP="008B62E1">
      <w:pPr>
        <w:numPr>
          <w:ilvl w:val="0"/>
          <w:numId w:val="33"/>
        </w:numPr>
        <w:rPr>
          <w:rFonts w:ascii="Arial" w:hAnsi="Arial" w:cs="Arial"/>
          <w:w w:val="105"/>
        </w:rPr>
      </w:pPr>
      <w:r w:rsidRPr="00C624B1">
        <w:rPr>
          <w:rFonts w:ascii="Arial" w:hAnsi="Arial" w:cs="Arial"/>
          <w:w w:val="105"/>
        </w:rPr>
        <w:t>monitor the effectiveness of this policy by;</w:t>
      </w:r>
    </w:p>
    <w:p w14:paraId="7F4B3564" w14:textId="77777777" w:rsidR="007A144E" w:rsidRPr="00C624B1" w:rsidRDefault="007A144E" w:rsidP="007A144E">
      <w:pPr>
        <w:rPr>
          <w:rFonts w:ascii="Arial" w:hAnsi="Arial" w:cs="Arial"/>
          <w:w w:val="105"/>
        </w:rPr>
      </w:pPr>
    </w:p>
    <w:p w14:paraId="7F4B3565" w14:textId="77777777" w:rsidR="007A144E" w:rsidRPr="00C624B1" w:rsidRDefault="007A144E" w:rsidP="008B62E1">
      <w:pPr>
        <w:numPr>
          <w:ilvl w:val="0"/>
          <w:numId w:val="24"/>
        </w:numPr>
        <w:rPr>
          <w:rFonts w:ascii="Arial" w:hAnsi="Arial" w:cs="Arial"/>
          <w:w w:val="105"/>
        </w:rPr>
      </w:pPr>
      <w:r w:rsidRPr="00C624B1">
        <w:rPr>
          <w:rFonts w:ascii="Arial" w:hAnsi="Arial" w:cs="Arial"/>
          <w:w w:val="105"/>
        </w:rPr>
        <w:t>observing teaching and learning</w:t>
      </w:r>
    </w:p>
    <w:p w14:paraId="7F4B3566" w14:textId="77777777" w:rsidR="007A144E" w:rsidRPr="00C624B1" w:rsidRDefault="007A144E" w:rsidP="008B62E1">
      <w:pPr>
        <w:numPr>
          <w:ilvl w:val="0"/>
          <w:numId w:val="24"/>
        </w:numPr>
        <w:rPr>
          <w:rFonts w:ascii="Arial" w:hAnsi="Arial" w:cs="Arial"/>
          <w:w w:val="105"/>
        </w:rPr>
      </w:pPr>
      <w:r w:rsidRPr="00C624B1">
        <w:rPr>
          <w:rFonts w:ascii="Arial" w:hAnsi="Arial" w:cs="Arial"/>
          <w:w w:val="105"/>
        </w:rPr>
        <w:t>planning scrutinies and work trawls</w:t>
      </w:r>
    </w:p>
    <w:p w14:paraId="7F4B3567" w14:textId="77777777" w:rsidR="007A144E" w:rsidRPr="00C624B1" w:rsidRDefault="007A144E" w:rsidP="008B62E1">
      <w:pPr>
        <w:numPr>
          <w:ilvl w:val="0"/>
          <w:numId w:val="24"/>
        </w:numPr>
        <w:rPr>
          <w:rFonts w:ascii="Arial" w:hAnsi="Arial" w:cs="Arial"/>
          <w:w w:val="105"/>
        </w:rPr>
      </w:pPr>
      <w:r w:rsidRPr="00C624B1">
        <w:rPr>
          <w:rFonts w:ascii="Arial" w:hAnsi="Arial" w:cs="Arial"/>
          <w:w w:val="105"/>
        </w:rPr>
        <w:t>discussions with pupils and members of the school council</w:t>
      </w:r>
    </w:p>
    <w:p w14:paraId="7F4B3568" w14:textId="77777777" w:rsidR="007A144E" w:rsidRPr="00C624B1" w:rsidRDefault="007A144E" w:rsidP="007A144E">
      <w:pPr>
        <w:ind w:left="786"/>
        <w:rPr>
          <w:rFonts w:ascii="Arial" w:hAnsi="Arial" w:cs="Arial"/>
          <w:w w:val="105"/>
        </w:rPr>
      </w:pPr>
    </w:p>
    <w:p w14:paraId="7F4B3569" w14:textId="77777777" w:rsidR="00D11EB6" w:rsidRPr="00C624B1" w:rsidRDefault="00D11EB6" w:rsidP="002F3BB6">
      <w:pPr>
        <w:numPr>
          <w:ilvl w:val="0"/>
          <w:numId w:val="2"/>
        </w:numPr>
        <w:ind w:left="229" w:hanging="229"/>
        <w:rPr>
          <w:rFonts w:ascii="Arial" w:hAnsi="Arial" w:cs="Arial"/>
          <w:w w:val="105"/>
        </w:rPr>
      </w:pPr>
      <w:r w:rsidRPr="00C624B1">
        <w:rPr>
          <w:rFonts w:ascii="Arial" w:hAnsi="Arial" w:cs="Arial"/>
          <w:w w:val="105"/>
        </w:rPr>
        <w:t xml:space="preserve">annually report to the </w:t>
      </w:r>
      <w:r w:rsidRPr="00C624B1">
        <w:rPr>
          <w:rFonts w:ascii="Arial" w:hAnsi="Arial" w:cs="Arial"/>
        </w:rPr>
        <w:t>Governing Body</w:t>
      </w:r>
      <w:r w:rsidRPr="00C624B1">
        <w:rPr>
          <w:rFonts w:ascii="Arial" w:hAnsi="Arial" w:cs="Arial"/>
          <w:w w:val="105"/>
        </w:rPr>
        <w:t xml:space="preserve"> on the success and development of this policy</w:t>
      </w:r>
      <w:r w:rsidR="00A75565" w:rsidRPr="00C624B1">
        <w:rPr>
          <w:rFonts w:ascii="Arial" w:hAnsi="Arial" w:cs="Arial"/>
          <w:w w:val="105"/>
        </w:rPr>
        <w:t>.</w:t>
      </w:r>
    </w:p>
    <w:p w14:paraId="7F4B3579" w14:textId="77777777" w:rsidR="007129B2" w:rsidRPr="00C624B1" w:rsidRDefault="007129B2" w:rsidP="00D11EB6">
      <w:pPr>
        <w:rPr>
          <w:rFonts w:ascii="Arial" w:hAnsi="Arial" w:cs="Arial"/>
          <w:b/>
          <w:w w:val="105"/>
        </w:rPr>
      </w:pPr>
    </w:p>
    <w:p w14:paraId="7F4B357A" w14:textId="77777777" w:rsidR="00D11EB6" w:rsidRPr="00C624B1" w:rsidRDefault="00D11EB6" w:rsidP="00771AD1">
      <w:pPr>
        <w:shd w:val="clear" w:color="auto" w:fill="CCFFCC"/>
        <w:rPr>
          <w:rFonts w:ascii="Arial" w:hAnsi="Arial" w:cs="Arial"/>
          <w:b/>
          <w:w w:val="105"/>
        </w:rPr>
      </w:pPr>
      <w:r w:rsidRPr="00C624B1">
        <w:rPr>
          <w:rFonts w:ascii="Arial" w:hAnsi="Arial" w:cs="Arial"/>
          <w:b/>
          <w:w w:val="105"/>
        </w:rPr>
        <w:t xml:space="preserve">Role of the </w:t>
      </w:r>
      <w:r w:rsidR="00825BE4" w:rsidRPr="00C624B1">
        <w:rPr>
          <w:rFonts w:ascii="Arial" w:hAnsi="Arial" w:cs="Arial"/>
          <w:b/>
          <w:w w:val="105"/>
        </w:rPr>
        <w:t>Subject Leader</w:t>
      </w:r>
    </w:p>
    <w:p w14:paraId="7F4B357B" w14:textId="77777777" w:rsidR="00D11EB6" w:rsidRPr="00C624B1" w:rsidRDefault="00D11EB6" w:rsidP="00D11EB6">
      <w:pPr>
        <w:rPr>
          <w:rFonts w:ascii="Arial" w:hAnsi="Arial" w:cs="Arial"/>
          <w:b/>
          <w:w w:val="105"/>
        </w:rPr>
      </w:pPr>
    </w:p>
    <w:p w14:paraId="7F4B357C" w14:textId="77777777" w:rsidR="00D11EB6" w:rsidRPr="00C624B1" w:rsidRDefault="00D11EB6" w:rsidP="00D11EB6">
      <w:pPr>
        <w:rPr>
          <w:rFonts w:ascii="Arial" w:hAnsi="Arial" w:cs="Arial"/>
          <w:w w:val="105"/>
        </w:rPr>
      </w:pPr>
      <w:r w:rsidRPr="00C624B1">
        <w:rPr>
          <w:rFonts w:ascii="Arial" w:hAnsi="Arial" w:cs="Arial"/>
          <w:w w:val="105"/>
        </w:rPr>
        <w:t xml:space="preserve">The </w:t>
      </w:r>
      <w:r w:rsidR="00825BE4" w:rsidRPr="00C624B1">
        <w:rPr>
          <w:rFonts w:ascii="Arial" w:hAnsi="Arial" w:cs="Arial"/>
          <w:w w:val="105"/>
        </w:rPr>
        <w:t xml:space="preserve">Subject Leader </w:t>
      </w:r>
      <w:r w:rsidRPr="00C624B1">
        <w:rPr>
          <w:rFonts w:ascii="Arial" w:hAnsi="Arial" w:cs="Arial"/>
          <w:w w:val="105"/>
        </w:rPr>
        <w:t>will:</w:t>
      </w:r>
    </w:p>
    <w:p w14:paraId="7F4B357D" w14:textId="77777777" w:rsidR="00D11EB6" w:rsidRPr="00C624B1" w:rsidRDefault="00D11EB6" w:rsidP="00D11EB6">
      <w:pPr>
        <w:rPr>
          <w:rFonts w:ascii="Arial" w:hAnsi="Arial" w:cs="Arial"/>
          <w:w w:val="105"/>
        </w:rPr>
      </w:pPr>
    </w:p>
    <w:p w14:paraId="7F4B357E" w14:textId="77777777" w:rsidR="00D11EB6" w:rsidRPr="00C624B1" w:rsidRDefault="00D11EB6" w:rsidP="008B62E1">
      <w:pPr>
        <w:numPr>
          <w:ilvl w:val="0"/>
          <w:numId w:val="26"/>
        </w:numPr>
        <w:rPr>
          <w:rFonts w:ascii="Arial" w:hAnsi="Arial" w:cs="Arial"/>
          <w:w w:val="105"/>
        </w:rPr>
      </w:pPr>
      <w:r w:rsidRPr="00C624B1">
        <w:rPr>
          <w:rFonts w:ascii="Arial" w:hAnsi="Arial" w:cs="Arial"/>
          <w:w w:val="105"/>
        </w:rPr>
        <w:t>lead the development of this policy throughout the school;</w:t>
      </w:r>
    </w:p>
    <w:p w14:paraId="7F4B357F" w14:textId="77777777" w:rsidR="007129B2" w:rsidRPr="00C624B1" w:rsidRDefault="007129B2" w:rsidP="008B62E1">
      <w:pPr>
        <w:numPr>
          <w:ilvl w:val="0"/>
          <w:numId w:val="26"/>
        </w:numPr>
        <w:rPr>
          <w:rFonts w:ascii="Arial" w:hAnsi="Arial" w:cs="Arial"/>
          <w:w w:val="105"/>
        </w:rPr>
      </w:pPr>
      <w:r w:rsidRPr="00C624B1">
        <w:rPr>
          <w:rFonts w:ascii="Arial" w:hAnsi="Arial" w:cs="Arial"/>
          <w:w w:val="105"/>
        </w:rPr>
        <w:t>work closely with the Headteacher, curriculum leader, the nominated governor and SENCO;</w:t>
      </w:r>
    </w:p>
    <w:p w14:paraId="7F4B3580" w14:textId="77777777" w:rsidR="00A75565" w:rsidRPr="00C624B1" w:rsidRDefault="00A75565" w:rsidP="008B62E1">
      <w:pPr>
        <w:numPr>
          <w:ilvl w:val="0"/>
          <w:numId w:val="26"/>
        </w:numPr>
        <w:rPr>
          <w:rFonts w:ascii="Arial" w:hAnsi="Arial" w:cs="Arial"/>
          <w:w w:val="105"/>
        </w:rPr>
      </w:pPr>
      <w:r w:rsidRPr="00C624B1">
        <w:rPr>
          <w:rFonts w:ascii="Arial" w:hAnsi="Arial" w:cs="Arial"/>
        </w:rPr>
        <w:t>promote the teaching of numeracy and literacy within all subjects;</w:t>
      </w:r>
    </w:p>
    <w:p w14:paraId="7F4B3581" w14:textId="77777777" w:rsidR="00825BE4" w:rsidRPr="00C624B1" w:rsidRDefault="00825BE4" w:rsidP="008B62E1">
      <w:pPr>
        <w:numPr>
          <w:ilvl w:val="0"/>
          <w:numId w:val="26"/>
        </w:numPr>
        <w:rPr>
          <w:rFonts w:ascii="Arial" w:hAnsi="Arial" w:cs="Arial"/>
          <w:w w:val="105"/>
        </w:rPr>
      </w:pPr>
      <w:r w:rsidRPr="00C624B1">
        <w:rPr>
          <w:rFonts w:ascii="Arial" w:hAnsi="Arial" w:cs="Arial"/>
          <w:w w:val="105"/>
        </w:rPr>
        <w:t>be accountable for standards in this subject area;</w:t>
      </w:r>
    </w:p>
    <w:p w14:paraId="7F4B3582" w14:textId="77777777" w:rsidR="00825BE4" w:rsidRPr="00C624B1" w:rsidRDefault="004C0F59" w:rsidP="008B62E1">
      <w:pPr>
        <w:numPr>
          <w:ilvl w:val="0"/>
          <w:numId w:val="26"/>
        </w:numPr>
        <w:rPr>
          <w:rFonts w:ascii="Arial" w:hAnsi="Arial" w:cs="Arial"/>
          <w:w w:val="105"/>
        </w:rPr>
      </w:pPr>
      <w:r w:rsidRPr="00C624B1">
        <w:rPr>
          <w:rFonts w:ascii="Arial" w:hAnsi="Arial" w:cs="Arial"/>
          <w:w w:val="105"/>
        </w:rPr>
        <w:t>monitor standards by:</w:t>
      </w:r>
    </w:p>
    <w:p w14:paraId="7F4B3583" w14:textId="77777777" w:rsidR="00825BE4" w:rsidRPr="00C624B1" w:rsidRDefault="00825BE4" w:rsidP="00825BE4">
      <w:pPr>
        <w:ind w:left="229"/>
        <w:rPr>
          <w:rFonts w:ascii="Arial" w:hAnsi="Arial" w:cs="Arial"/>
          <w:w w:val="105"/>
        </w:rPr>
      </w:pPr>
    </w:p>
    <w:p w14:paraId="7F4B3584" w14:textId="77777777" w:rsidR="00825BE4" w:rsidRPr="00C624B1" w:rsidRDefault="00825BE4" w:rsidP="008B62E1">
      <w:pPr>
        <w:numPr>
          <w:ilvl w:val="0"/>
          <w:numId w:val="25"/>
        </w:numPr>
        <w:rPr>
          <w:rFonts w:ascii="Arial" w:hAnsi="Arial" w:cs="Arial"/>
          <w:w w:val="105"/>
        </w:rPr>
      </w:pPr>
      <w:r w:rsidRPr="00C624B1">
        <w:rPr>
          <w:rFonts w:ascii="Arial" w:hAnsi="Arial" w:cs="Arial"/>
          <w:w w:val="105"/>
        </w:rPr>
        <w:t>auditing the subject area</w:t>
      </w:r>
    </w:p>
    <w:p w14:paraId="7F4B3585" w14:textId="77777777" w:rsidR="00825BE4" w:rsidRPr="00C624B1" w:rsidRDefault="00825BE4" w:rsidP="008B62E1">
      <w:pPr>
        <w:numPr>
          <w:ilvl w:val="0"/>
          <w:numId w:val="25"/>
        </w:numPr>
        <w:rPr>
          <w:rFonts w:ascii="Arial" w:hAnsi="Arial" w:cs="Arial"/>
          <w:w w:val="105"/>
        </w:rPr>
      </w:pPr>
      <w:r w:rsidRPr="00C624B1">
        <w:rPr>
          <w:rFonts w:ascii="Arial" w:hAnsi="Arial" w:cs="Arial"/>
          <w:w w:val="105"/>
        </w:rPr>
        <w:t>review of the scheme of work</w:t>
      </w:r>
    </w:p>
    <w:p w14:paraId="7F4B3586" w14:textId="77777777" w:rsidR="00825BE4" w:rsidRPr="00C624B1" w:rsidRDefault="00825BE4" w:rsidP="008B62E1">
      <w:pPr>
        <w:numPr>
          <w:ilvl w:val="0"/>
          <w:numId w:val="25"/>
        </w:numPr>
        <w:rPr>
          <w:rFonts w:ascii="Arial" w:hAnsi="Arial" w:cs="Arial"/>
          <w:w w:val="105"/>
        </w:rPr>
      </w:pPr>
      <w:r w:rsidRPr="00C624B1">
        <w:rPr>
          <w:rFonts w:ascii="Arial" w:hAnsi="Arial" w:cs="Arial"/>
          <w:w w:val="105"/>
        </w:rPr>
        <w:t>monitoring teachers planning</w:t>
      </w:r>
    </w:p>
    <w:p w14:paraId="7F4B3587" w14:textId="77777777" w:rsidR="00825BE4" w:rsidRPr="00C624B1" w:rsidRDefault="00825BE4" w:rsidP="008B62E1">
      <w:pPr>
        <w:numPr>
          <w:ilvl w:val="0"/>
          <w:numId w:val="25"/>
        </w:numPr>
        <w:rPr>
          <w:rFonts w:ascii="Arial" w:hAnsi="Arial" w:cs="Arial"/>
          <w:w w:val="105"/>
        </w:rPr>
      </w:pPr>
      <w:r w:rsidRPr="00C624B1">
        <w:rPr>
          <w:rFonts w:ascii="Arial" w:hAnsi="Arial" w:cs="Arial"/>
          <w:w w:val="105"/>
        </w:rPr>
        <w:t>lesson observations</w:t>
      </w:r>
    </w:p>
    <w:p w14:paraId="7F4B3588" w14:textId="77777777" w:rsidR="00825BE4" w:rsidRPr="00C624B1" w:rsidRDefault="00825BE4" w:rsidP="008B62E1">
      <w:pPr>
        <w:numPr>
          <w:ilvl w:val="0"/>
          <w:numId w:val="25"/>
        </w:numPr>
        <w:rPr>
          <w:rFonts w:ascii="Arial" w:hAnsi="Arial" w:cs="Arial"/>
          <w:w w:val="105"/>
        </w:rPr>
      </w:pPr>
      <w:r w:rsidRPr="00C624B1">
        <w:rPr>
          <w:rFonts w:ascii="Arial" w:hAnsi="Arial" w:cs="Arial"/>
          <w:w w:val="105"/>
        </w:rPr>
        <w:t>scrutinising children's work</w:t>
      </w:r>
    </w:p>
    <w:p w14:paraId="7F4B3589" w14:textId="77777777" w:rsidR="00825BE4" w:rsidRPr="00C624B1" w:rsidRDefault="00825BE4" w:rsidP="008B62E1">
      <w:pPr>
        <w:numPr>
          <w:ilvl w:val="0"/>
          <w:numId w:val="25"/>
        </w:numPr>
        <w:rPr>
          <w:rFonts w:ascii="Arial" w:hAnsi="Arial" w:cs="Arial"/>
          <w:w w:val="105"/>
        </w:rPr>
      </w:pPr>
      <w:r w:rsidRPr="00C624B1">
        <w:rPr>
          <w:rFonts w:ascii="Arial" w:hAnsi="Arial" w:cs="Arial"/>
          <w:w w:val="105"/>
        </w:rPr>
        <w:t>discussions with pupils</w:t>
      </w:r>
    </w:p>
    <w:p w14:paraId="7F4B358A" w14:textId="77777777" w:rsidR="00825BE4" w:rsidRPr="00C624B1" w:rsidRDefault="00825BE4" w:rsidP="00825BE4">
      <w:pPr>
        <w:ind w:left="949"/>
        <w:rPr>
          <w:rFonts w:ascii="Arial" w:hAnsi="Arial" w:cs="Arial"/>
          <w:w w:val="105"/>
        </w:rPr>
      </w:pPr>
    </w:p>
    <w:p w14:paraId="7F4B35EB" w14:textId="78AA40F5" w:rsidR="00374D71" w:rsidRPr="00C624B1" w:rsidRDefault="00374D71" w:rsidP="00374D71">
      <w:pPr>
        <w:ind w:left="284"/>
        <w:jc w:val="both"/>
        <w:rPr>
          <w:rFonts w:ascii="Arial" w:hAnsi="Arial" w:cs="Arial"/>
          <w:w w:val="105"/>
        </w:rPr>
      </w:pPr>
      <w:r w:rsidRPr="00C624B1">
        <w:rPr>
          <w:rFonts w:ascii="Arial" w:hAnsi="Arial" w:cs="Arial"/>
          <w:w w:val="105"/>
        </w:rPr>
        <w:t>(Quotes taken from the Education Inspection Framework (Ofsted 20</w:t>
      </w:r>
      <w:r w:rsidR="00774FE7" w:rsidRPr="00C624B1">
        <w:rPr>
          <w:rFonts w:ascii="Arial" w:hAnsi="Arial" w:cs="Arial"/>
          <w:w w:val="105"/>
        </w:rPr>
        <w:t>21</w:t>
      </w:r>
      <w:r w:rsidRPr="00C624B1">
        <w:rPr>
          <w:rFonts w:ascii="Arial" w:hAnsi="Arial" w:cs="Arial"/>
          <w:w w:val="105"/>
        </w:rPr>
        <w:t>))</w:t>
      </w:r>
    </w:p>
    <w:p w14:paraId="7F4B35EC" w14:textId="77777777" w:rsidR="00374D71" w:rsidRPr="00C624B1" w:rsidRDefault="00374D71" w:rsidP="00825BE4">
      <w:pPr>
        <w:ind w:left="949"/>
        <w:rPr>
          <w:rFonts w:ascii="Arial" w:hAnsi="Arial" w:cs="Arial"/>
          <w:w w:val="105"/>
        </w:rPr>
      </w:pPr>
    </w:p>
    <w:p w14:paraId="7F4B35ED" w14:textId="77777777" w:rsidR="006433D5" w:rsidRPr="00C624B1" w:rsidRDefault="006433D5" w:rsidP="002F3BB6">
      <w:pPr>
        <w:numPr>
          <w:ilvl w:val="0"/>
          <w:numId w:val="3"/>
        </w:numPr>
        <w:ind w:left="229" w:hanging="229"/>
        <w:rPr>
          <w:rFonts w:ascii="Arial" w:hAnsi="Arial" w:cs="Arial"/>
          <w:w w:val="105"/>
        </w:rPr>
      </w:pPr>
      <w:r w:rsidRPr="00C624B1">
        <w:rPr>
          <w:rFonts w:ascii="Arial" w:hAnsi="Arial" w:cs="Arial"/>
          <w:w w:val="105"/>
        </w:rPr>
        <w:t>ensure continuity and progression throughout the school;</w:t>
      </w:r>
    </w:p>
    <w:p w14:paraId="7F4B35EE" w14:textId="77777777" w:rsidR="00825BE4" w:rsidRPr="00C624B1" w:rsidRDefault="00825BE4" w:rsidP="002F3BB6">
      <w:pPr>
        <w:numPr>
          <w:ilvl w:val="0"/>
          <w:numId w:val="3"/>
        </w:numPr>
        <w:ind w:left="229" w:hanging="229"/>
        <w:rPr>
          <w:rFonts w:ascii="Arial" w:hAnsi="Arial" w:cs="Arial"/>
          <w:w w:val="105"/>
        </w:rPr>
      </w:pPr>
      <w:r w:rsidRPr="00C624B1">
        <w:rPr>
          <w:rFonts w:ascii="Arial" w:hAnsi="Arial" w:cs="Arial"/>
          <w:w w:val="105"/>
        </w:rPr>
        <w:t>devise a subject improvement plan;</w:t>
      </w:r>
    </w:p>
    <w:p w14:paraId="7F4B35EF" w14:textId="77777777" w:rsidR="00D11EB6" w:rsidRPr="00C624B1" w:rsidRDefault="00D11EB6" w:rsidP="002F3BB6">
      <w:pPr>
        <w:numPr>
          <w:ilvl w:val="0"/>
          <w:numId w:val="3"/>
        </w:numPr>
        <w:ind w:left="229" w:hanging="229"/>
        <w:rPr>
          <w:rFonts w:ascii="Arial" w:hAnsi="Arial" w:cs="Arial"/>
          <w:w w:val="105"/>
        </w:rPr>
      </w:pPr>
      <w:r w:rsidRPr="00C624B1">
        <w:rPr>
          <w:rFonts w:ascii="Arial" w:hAnsi="Arial" w:cs="Arial"/>
          <w:w w:val="105"/>
        </w:rPr>
        <w:t>provide guidance and support to all staff;</w:t>
      </w:r>
    </w:p>
    <w:p w14:paraId="7F4B35F0" w14:textId="77777777" w:rsidR="00D11EB6" w:rsidRPr="00C624B1" w:rsidRDefault="00D11EB6" w:rsidP="002F3BB6">
      <w:pPr>
        <w:numPr>
          <w:ilvl w:val="0"/>
          <w:numId w:val="3"/>
        </w:numPr>
        <w:ind w:left="229" w:hanging="229"/>
        <w:rPr>
          <w:rFonts w:ascii="Arial" w:hAnsi="Arial" w:cs="Arial"/>
          <w:w w:val="105"/>
        </w:rPr>
      </w:pPr>
      <w:r w:rsidRPr="00C624B1">
        <w:rPr>
          <w:rFonts w:ascii="Arial" w:hAnsi="Arial" w:cs="Arial"/>
          <w:w w:val="105"/>
        </w:rPr>
        <w:t>provide training for all staff on induction and when the need arises regarding;</w:t>
      </w:r>
    </w:p>
    <w:p w14:paraId="7F4B35F1" w14:textId="77777777" w:rsidR="006433D5" w:rsidRPr="00C624B1" w:rsidRDefault="006433D5" w:rsidP="002F3BB6">
      <w:pPr>
        <w:numPr>
          <w:ilvl w:val="0"/>
          <w:numId w:val="3"/>
        </w:numPr>
        <w:ind w:left="229" w:hanging="229"/>
        <w:rPr>
          <w:rFonts w:ascii="Arial" w:hAnsi="Arial" w:cs="Arial"/>
          <w:w w:val="105"/>
        </w:rPr>
      </w:pPr>
      <w:r w:rsidRPr="00C624B1">
        <w:rPr>
          <w:rFonts w:ascii="Arial" w:hAnsi="Arial" w:cs="Arial"/>
          <w:w w:val="105"/>
        </w:rPr>
        <w:t>attend appropriate and relevant INSET;</w:t>
      </w:r>
    </w:p>
    <w:p w14:paraId="7F4B35F2" w14:textId="77777777" w:rsidR="00D11EB6" w:rsidRPr="00C624B1" w:rsidRDefault="00D11EB6" w:rsidP="002F3BB6">
      <w:pPr>
        <w:numPr>
          <w:ilvl w:val="0"/>
          <w:numId w:val="3"/>
        </w:numPr>
        <w:ind w:left="229" w:hanging="229"/>
        <w:rPr>
          <w:rFonts w:ascii="Arial" w:hAnsi="Arial" w:cs="Arial"/>
          <w:w w:val="105"/>
        </w:rPr>
      </w:pPr>
      <w:r w:rsidRPr="00C624B1">
        <w:rPr>
          <w:rFonts w:ascii="Arial" w:hAnsi="Arial" w:cs="Arial"/>
          <w:w w:val="105"/>
        </w:rPr>
        <w:t>keep up to date with new developments;</w:t>
      </w:r>
    </w:p>
    <w:p w14:paraId="7F4B35F3" w14:textId="77777777" w:rsidR="00257A8C" w:rsidRPr="00C624B1" w:rsidRDefault="00257A8C" w:rsidP="002F3BB6">
      <w:pPr>
        <w:numPr>
          <w:ilvl w:val="0"/>
          <w:numId w:val="3"/>
        </w:numPr>
        <w:ind w:left="229" w:hanging="229"/>
        <w:rPr>
          <w:rFonts w:ascii="Arial" w:hAnsi="Arial" w:cs="Arial"/>
          <w:w w:val="105"/>
        </w:rPr>
      </w:pPr>
      <w:r w:rsidRPr="00C624B1">
        <w:rPr>
          <w:rFonts w:ascii="Arial" w:hAnsi="Arial" w:cs="Arial"/>
          <w:w w:val="105"/>
        </w:rPr>
        <w:t>undertake an annual audit and stock take of resources;</w:t>
      </w:r>
    </w:p>
    <w:p w14:paraId="7F4B35F4" w14:textId="77777777" w:rsidR="00257A8C" w:rsidRPr="00C624B1" w:rsidRDefault="00257A8C" w:rsidP="002F3BB6">
      <w:pPr>
        <w:numPr>
          <w:ilvl w:val="0"/>
          <w:numId w:val="3"/>
        </w:numPr>
        <w:ind w:left="229" w:hanging="229"/>
        <w:rPr>
          <w:rFonts w:ascii="Arial" w:hAnsi="Arial" w:cs="Arial"/>
          <w:w w:val="105"/>
        </w:rPr>
      </w:pPr>
      <w:r w:rsidRPr="00C624B1">
        <w:rPr>
          <w:rFonts w:ascii="Arial" w:hAnsi="Arial" w:cs="Arial"/>
          <w:w w:val="105"/>
        </w:rPr>
        <w:t>purchase new resources when required and in preparation for the new academic year;</w:t>
      </w:r>
    </w:p>
    <w:p w14:paraId="7F4B35F5" w14:textId="77777777" w:rsidR="006433D5" w:rsidRPr="00C624B1" w:rsidRDefault="006433D5" w:rsidP="002F3BB6">
      <w:pPr>
        <w:numPr>
          <w:ilvl w:val="0"/>
          <w:numId w:val="3"/>
        </w:numPr>
        <w:ind w:left="229" w:hanging="229"/>
        <w:rPr>
          <w:rFonts w:ascii="Arial" w:hAnsi="Arial" w:cs="Arial"/>
          <w:w w:val="105"/>
        </w:rPr>
      </w:pPr>
      <w:r w:rsidRPr="00C624B1">
        <w:rPr>
          <w:rFonts w:ascii="Arial" w:hAnsi="Arial" w:cs="Arial"/>
          <w:w w:val="105"/>
        </w:rPr>
        <w:t>manage the subject budget effectively;</w:t>
      </w:r>
    </w:p>
    <w:p w14:paraId="7F4B35F6" w14:textId="77777777" w:rsidR="00D11EB6" w:rsidRPr="00C624B1" w:rsidRDefault="00D11EB6" w:rsidP="002F3BB6">
      <w:pPr>
        <w:numPr>
          <w:ilvl w:val="0"/>
          <w:numId w:val="3"/>
        </w:numPr>
        <w:ind w:left="229" w:hanging="229"/>
        <w:rPr>
          <w:rFonts w:ascii="Arial" w:hAnsi="Arial" w:cs="Arial"/>
          <w:w w:val="105"/>
        </w:rPr>
      </w:pPr>
      <w:r w:rsidRPr="00C624B1">
        <w:rPr>
          <w:rFonts w:ascii="Arial" w:hAnsi="Arial" w:cs="Arial"/>
          <w:w w:val="105"/>
        </w:rPr>
        <w:t>undertake risk assessments when required;</w:t>
      </w:r>
    </w:p>
    <w:p w14:paraId="7F4B35F7" w14:textId="77777777" w:rsidR="00D11EB6" w:rsidRPr="00C624B1" w:rsidRDefault="00D11EB6" w:rsidP="002F3BB6">
      <w:pPr>
        <w:numPr>
          <w:ilvl w:val="0"/>
          <w:numId w:val="3"/>
        </w:numPr>
        <w:ind w:left="229" w:hanging="229"/>
        <w:rPr>
          <w:rFonts w:ascii="Arial" w:hAnsi="Arial" w:cs="Arial"/>
          <w:w w:val="105"/>
        </w:rPr>
      </w:pPr>
      <w:r w:rsidRPr="00C624B1">
        <w:rPr>
          <w:rFonts w:ascii="Arial" w:hAnsi="Arial" w:cs="Arial"/>
          <w:w w:val="105"/>
        </w:rPr>
        <w:t>review and monitor;</w:t>
      </w:r>
    </w:p>
    <w:p w14:paraId="7F4B35F8" w14:textId="77777777" w:rsidR="00D11EB6" w:rsidRPr="00C624B1" w:rsidRDefault="00D11EB6" w:rsidP="002F3BB6">
      <w:pPr>
        <w:numPr>
          <w:ilvl w:val="0"/>
          <w:numId w:val="3"/>
        </w:numPr>
        <w:ind w:left="229" w:hanging="229"/>
        <w:rPr>
          <w:rFonts w:ascii="Arial" w:hAnsi="Arial" w:cs="Arial"/>
          <w:w w:val="105"/>
        </w:rPr>
      </w:pPr>
      <w:r w:rsidRPr="00C624B1">
        <w:rPr>
          <w:rFonts w:ascii="Arial" w:hAnsi="Arial" w:cs="Arial"/>
          <w:w w:val="105"/>
        </w:rPr>
        <w:t xml:space="preserve">annually report to the </w:t>
      </w:r>
      <w:r w:rsidRPr="00C624B1">
        <w:rPr>
          <w:rFonts w:ascii="Arial" w:hAnsi="Arial" w:cs="Arial"/>
        </w:rPr>
        <w:t>Governing Body</w:t>
      </w:r>
      <w:r w:rsidRPr="00C624B1">
        <w:rPr>
          <w:rFonts w:ascii="Arial" w:hAnsi="Arial" w:cs="Arial"/>
          <w:w w:val="105"/>
        </w:rPr>
        <w:t xml:space="preserve"> on the success and development of this policy</w:t>
      </w:r>
      <w:r w:rsidR="004C0F59" w:rsidRPr="00C624B1">
        <w:rPr>
          <w:rFonts w:ascii="Arial" w:hAnsi="Arial" w:cs="Arial"/>
          <w:w w:val="105"/>
        </w:rPr>
        <w:t>.</w:t>
      </w:r>
    </w:p>
    <w:p w14:paraId="7F4B35F9" w14:textId="77777777" w:rsidR="00D11EB6" w:rsidRPr="00C624B1" w:rsidRDefault="00D11EB6" w:rsidP="00D11EB6">
      <w:pPr>
        <w:rPr>
          <w:rFonts w:ascii="Arial" w:hAnsi="Arial" w:cs="Arial"/>
          <w:b/>
          <w:w w:val="105"/>
        </w:rPr>
      </w:pPr>
    </w:p>
    <w:p w14:paraId="7F4B35FA" w14:textId="77777777" w:rsidR="00D11EB6" w:rsidRPr="00C624B1" w:rsidRDefault="00D11EB6" w:rsidP="00771AD1">
      <w:pPr>
        <w:shd w:val="clear" w:color="auto" w:fill="CCFFCC"/>
        <w:rPr>
          <w:rFonts w:ascii="Arial" w:hAnsi="Arial" w:cs="Arial"/>
          <w:b/>
          <w:w w:val="105"/>
        </w:rPr>
      </w:pPr>
      <w:r w:rsidRPr="00C624B1">
        <w:rPr>
          <w:rFonts w:ascii="Arial" w:hAnsi="Arial" w:cs="Arial"/>
          <w:b/>
          <w:w w:val="105"/>
        </w:rPr>
        <w:t xml:space="preserve">Role of </w:t>
      </w:r>
      <w:r w:rsidR="00825BE4" w:rsidRPr="00C624B1">
        <w:rPr>
          <w:rFonts w:ascii="Arial" w:hAnsi="Arial" w:cs="Arial"/>
          <w:b/>
          <w:w w:val="105"/>
        </w:rPr>
        <w:t>Teachers</w:t>
      </w:r>
    </w:p>
    <w:p w14:paraId="7F4B35FB" w14:textId="77777777" w:rsidR="00D11EB6" w:rsidRPr="00C624B1" w:rsidRDefault="00D11EB6" w:rsidP="00D11EB6">
      <w:pPr>
        <w:rPr>
          <w:rFonts w:ascii="Arial" w:hAnsi="Arial" w:cs="Arial"/>
          <w:b/>
          <w:w w:val="105"/>
        </w:rPr>
      </w:pPr>
    </w:p>
    <w:p w14:paraId="7F4B35FC" w14:textId="77777777" w:rsidR="00D11EB6" w:rsidRPr="00C624B1" w:rsidRDefault="00825BE4" w:rsidP="00D11EB6">
      <w:pPr>
        <w:rPr>
          <w:rFonts w:ascii="Arial" w:hAnsi="Arial" w:cs="Arial"/>
          <w:w w:val="105"/>
        </w:rPr>
      </w:pPr>
      <w:r w:rsidRPr="00C624B1">
        <w:rPr>
          <w:rFonts w:ascii="Arial" w:hAnsi="Arial" w:cs="Arial"/>
          <w:w w:val="105"/>
        </w:rPr>
        <w:t>Teachers</w:t>
      </w:r>
      <w:r w:rsidR="00D11EB6" w:rsidRPr="00C624B1">
        <w:rPr>
          <w:rFonts w:ascii="Arial" w:hAnsi="Arial" w:cs="Arial"/>
          <w:w w:val="105"/>
        </w:rPr>
        <w:t xml:space="preserve"> will:</w:t>
      </w:r>
    </w:p>
    <w:p w14:paraId="7F4B35FD" w14:textId="77777777" w:rsidR="00D11EB6" w:rsidRPr="00C624B1" w:rsidRDefault="00D11EB6" w:rsidP="00D11EB6">
      <w:pPr>
        <w:rPr>
          <w:rFonts w:ascii="Arial" w:hAnsi="Arial" w:cs="Arial"/>
          <w:w w:val="105"/>
        </w:rPr>
      </w:pPr>
    </w:p>
    <w:p w14:paraId="7F4B35FE" w14:textId="77777777" w:rsidR="00D11EB6" w:rsidRPr="00C624B1" w:rsidRDefault="00D11EB6" w:rsidP="002F3BB6">
      <w:pPr>
        <w:numPr>
          <w:ilvl w:val="0"/>
          <w:numId w:val="1"/>
        </w:numPr>
        <w:tabs>
          <w:tab w:val="left" w:pos="229"/>
          <w:tab w:val="left" w:pos="284"/>
        </w:tabs>
        <w:ind w:left="229" w:hanging="229"/>
        <w:rPr>
          <w:rFonts w:ascii="Arial" w:hAnsi="Arial" w:cs="Arial"/>
          <w:w w:val="105"/>
        </w:rPr>
      </w:pPr>
      <w:r w:rsidRPr="00C624B1">
        <w:rPr>
          <w:rFonts w:ascii="Arial" w:hAnsi="Arial" w:cs="Arial"/>
          <w:w w:val="105"/>
        </w:rPr>
        <w:t>comply with all aspects of this policy;</w:t>
      </w:r>
    </w:p>
    <w:p w14:paraId="7F4B35FF" w14:textId="77777777" w:rsidR="00825BE4" w:rsidRPr="00C624B1" w:rsidRDefault="001D386E" w:rsidP="002F3BB6">
      <w:pPr>
        <w:numPr>
          <w:ilvl w:val="0"/>
          <w:numId w:val="1"/>
        </w:numPr>
        <w:tabs>
          <w:tab w:val="left" w:pos="229"/>
          <w:tab w:val="left" w:pos="284"/>
        </w:tabs>
        <w:ind w:left="229" w:hanging="229"/>
        <w:rPr>
          <w:rFonts w:ascii="Arial" w:hAnsi="Arial" w:cs="Arial"/>
          <w:w w:val="105"/>
        </w:rPr>
      </w:pPr>
      <w:r w:rsidRPr="00C624B1">
        <w:rPr>
          <w:rFonts w:ascii="Arial" w:hAnsi="Arial" w:cs="Arial"/>
          <w:w w:val="105"/>
        </w:rPr>
        <w:t>work</w:t>
      </w:r>
      <w:r w:rsidR="00825BE4" w:rsidRPr="00C624B1">
        <w:rPr>
          <w:rFonts w:ascii="Arial" w:hAnsi="Arial" w:cs="Arial"/>
          <w:w w:val="105"/>
        </w:rPr>
        <w:t xml:space="preserve"> closely with the subject leader</w:t>
      </w:r>
      <w:r w:rsidRPr="00C624B1">
        <w:rPr>
          <w:rFonts w:ascii="Arial" w:hAnsi="Arial" w:cs="Arial"/>
          <w:w w:val="105"/>
        </w:rPr>
        <w:t xml:space="preserve"> to develop this policy;</w:t>
      </w:r>
    </w:p>
    <w:p w14:paraId="7F4B3600" w14:textId="77777777" w:rsidR="001D386E" w:rsidRPr="00C624B1" w:rsidRDefault="001D386E" w:rsidP="002F3BB6">
      <w:pPr>
        <w:numPr>
          <w:ilvl w:val="0"/>
          <w:numId w:val="1"/>
        </w:numPr>
        <w:tabs>
          <w:tab w:val="left" w:pos="229"/>
          <w:tab w:val="left" w:pos="284"/>
        </w:tabs>
        <w:ind w:left="229" w:hanging="229"/>
        <w:rPr>
          <w:rFonts w:ascii="Arial" w:hAnsi="Arial" w:cs="Arial"/>
          <w:w w:val="105"/>
        </w:rPr>
      </w:pPr>
      <w:r w:rsidRPr="00C624B1">
        <w:rPr>
          <w:rFonts w:ascii="Arial" w:hAnsi="Arial" w:cs="Arial"/>
          <w:w w:val="105"/>
        </w:rPr>
        <w:t>devise medium and short term planning;</w:t>
      </w:r>
    </w:p>
    <w:p w14:paraId="7F4B3601" w14:textId="77777777" w:rsidR="007A144E" w:rsidRPr="00C624B1" w:rsidRDefault="007A144E" w:rsidP="002F3BB6">
      <w:pPr>
        <w:numPr>
          <w:ilvl w:val="0"/>
          <w:numId w:val="1"/>
        </w:numPr>
        <w:tabs>
          <w:tab w:val="left" w:pos="229"/>
        </w:tabs>
        <w:ind w:left="229" w:hanging="229"/>
        <w:jc w:val="both"/>
        <w:rPr>
          <w:rFonts w:ascii="Arial" w:hAnsi="Arial" w:cs="Arial"/>
          <w:w w:val="105"/>
        </w:rPr>
      </w:pPr>
      <w:r w:rsidRPr="00C624B1">
        <w:rPr>
          <w:rFonts w:ascii="Arial" w:hAnsi="Arial" w:cs="Arial"/>
          <w:w w:val="105"/>
        </w:rPr>
        <w:t>develop mathematical fluency, numeracy and mathematical understanding in all  subjects;</w:t>
      </w:r>
    </w:p>
    <w:p w14:paraId="7F4B3602" w14:textId="77777777" w:rsidR="007A144E" w:rsidRPr="00C624B1" w:rsidRDefault="007A144E" w:rsidP="002F3BB6">
      <w:pPr>
        <w:numPr>
          <w:ilvl w:val="0"/>
          <w:numId w:val="1"/>
        </w:numPr>
        <w:tabs>
          <w:tab w:val="left" w:pos="229"/>
        </w:tabs>
        <w:ind w:left="229" w:hanging="229"/>
        <w:jc w:val="both"/>
        <w:rPr>
          <w:rFonts w:ascii="Arial" w:hAnsi="Arial" w:cs="Arial"/>
          <w:w w:val="105"/>
        </w:rPr>
      </w:pPr>
      <w:r w:rsidRPr="00C624B1">
        <w:rPr>
          <w:rFonts w:ascii="Arial" w:hAnsi="Arial" w:cs="Arial"/>
          <w:w w:val="105"/>
        </w:rPr>
        <w:t>develop pupils' spoken language, reading, writing and vocabulary in all subjects;</w:t>
      </w:r>
    </w:p>
    <w:p w14:paraId="7F4B3603" w14:textId="77777777" w:rsidR="001D386E" w:rsidRPr="00C624B1" w:rsidRDefault="001D386E" w:rsidP="002F3BB6">
      <w:pPr>
        <w:numPr>
          <w:ilvl w:val="0"/>
          <w:numId w:val="1"/>
        </w:numPr>
        <w:tabs>
          <w:tab w:val="left" w:pos="229"/>
          <w:tab w:val="left" w:pos="284"/>
        </w:tabs>
        <w:ind w:left="229" w:hanging="229"/>
        <w:rPr>
          <w:rFonts w:ascii="Arial" w:hAnsi="Arial" w:cs="Arial"/>
          <w:w w:val="105"/>
        </w:rPr>
      </w:pPr>
      <w:r w:rsidRPr="00C624B1">
        <w:rPr>
          <w:rFonts w:ascii="Arial" w:hAnsi="Arial" w:cs="Arial"/>
          <w:w w:val="105"/>
        </w:rPr>
        <w:t>plan and deliver good to outstanding lessons;</w:t>
      </w:r>
    </w:p>
    <w:p w14:paraId="7F4B3604" w14:textId="77777777" w:rsidR="007A144E" w:rsidRPr="00C624B1" w:rsidRDefault="007A144E" w:rsidP="002F3BB6">
      <w:pPr>
        <w:numPr>
          <w:ilvl w:val="0"/>
          <w:numId w:val="1"/>
        </w:numPr>
        <w:tabs>
          <w:tab w:val="left" w:pos="229"/>
        </w:tabs>
        <w:ind w:left="229" w:hanging="229"/>
        <w:jc w:val="both"/>
        <w:rPr>
          <w:rFonts w:ascii="Arial" w:hAnsi="Arial" w:cs="Arial"/>
          <w:w w:val="105"/>
        </w:rPr>
      </w:pPr>
      <w:r w:rsidRPr="00C624B1">
        <w:rPr>
          <w:rFonts w:ascii="Arial" w:hAnsi="Arial" w:cs="Arial"/>
          <w:w w:val="105"/>
        </w:rPr>
        <w:lastRenderedPageBreak/>
        <w:t>plan differentiated lessons which are interactive, engaging, of a good pace and have a three part structure;</w:t>
      </w:r>
    </w:p>
    <w:p w14:paraId="7F4B3605" w14:textId="77777777" w:rsidR="007A144E" w:rsidRPr="00C624B1" w:rsidRDefault="007A144E" w:rsidP="002F3BB6">
      <w:pPr>
        <w:numPr>
          <w:ilvl w:val="0"/>
          <w:numId w:val="1"/>
        </w:numPr>
        <w:tabs>
          <w:tab w:val="left" w:pos="229"/>
        </w:tabs>
        <w:ind w:left="229" w:hanging="229"/>
        <w:jc w:val="both"/>
        <w:rPr>
          <w:rFonts w:ascii="Arial" w:hAnsi="Arial" w:cs="Arial"/>
          <w:w w:val="105"/>
        </w:rPr>
      </w:pPr>
      <w:r w:rsidRPr="00C624B1">
        <w:rPr>
          <w:rFonts w:ascii="Arial" w:hAnsi="Arial" w:cs="Arial"/>
          <w:w w:val="105"/>
        </w:rPr>
        <w:t>have high expectations for all children and will provide work that will extend them;</w:t>
      </w:r>
    </w:p>
    <w:p w14:paraId="7F4B3606" w14:textId="77777777" w:rsidR="007A144E" w:rsidRPr="00C624B1" w:rsidRDefault="007A144E" w:rsidP="002F3BB6">
      <w:pPr>
        <w:numPr>
          <w:ilvl w:val="0"/>
          <w:numId w:val="1"/>
        </w:numPr>
        <w:tabs>
          <w:tab w:val="left" w:pos="229"/>
        </w:tabs>
        <w:ind w:left="229" w:hanging="229"/>
        <w:jc w:val="both"/>
        <w:rPr>
          <w:rFonts w:ascii="Arial" w:hAnsi="Arial" w:cs="Arial"/>
          <w:w w:val="105"/>
        </w:rPr>
      </w:pPr>
      <w:r w:rsidRPr="00C624B1">
        <w:rPr>
          <w:rFonts w:ascii="Arial" w:hAnsi="Arial" w:cs="Arial"/>
          <w:w w:val="105"/>
        </w:rPr>
        <w:t>assess, record and report on the development, progress and attainment of pupils;</w:t>
      </w:r>
    </w:p>
    <w:p w14:paraId="7F4B3607" w14:textId="77777777" w:rsidR="001D386E" w:rsidRPr="00C624B1" w:rsidRDefault="001D386E" w:rsidP="002F3BB6">
      <w:pPr>
        <w:numPr>
          <w:ilvl w:val="0"/>
          <w:numId w:val="1"/>
        </w:numPr>
        <w:tabs>
          <w:tab w:val="left" w:pos="229"/>
          <w:tab w:val="left" w:pos="284"/>
        </w:tabs>
        <w:ind w:left="229" w:hanging="229"/>
        <w:rPr>
          <w:rFonts w:ascii="Arial" w:hAnsi="Arial" w:cs="Arial"/>
          <w:w w:val="105"/>
        </w:rPr>
      </w:pPr>
      <w:r w:rsidRPr="00C624B1">
        <w:rPr>
          <w:rFonts w:ascii="Arial" w:hAnsi="Arial" w:cs="Arial"/>
          <w:w w:val="105"/>
        </w:rPr>
        <w:t>achieve high standards;</w:t>
      </w:r>
    </w:p>
    <w:p w14:paraId="7F4B3608" w14:textId="77777777" w:rsidR="001D386E" w:rsidRPr="00C624B1" w:rsidRDefault="001D386E" w:rsidP="002F3BB6">
      <w:pPr>
        <w:numPr>
          <w:ilvl w:val="0"/>
          <w:numId w:val="1"/>
        </w:numPr>
        <w:tabs>
          <w:tab w:val="left" w:pos="229"/>
          <w:tab w:val="left" w:pos="284"/>
        </w:tabs>
        <w:ind w:left="229" w:hanging="229"/>
        <w:rPr>
          <w:rFonts w:ascii="Arial" w:hAnsi="Arial" w:cs="Arial"/>
          <w:w w:val="105"/>
        </w:rPr>
      </w:pPr>
      <w:r w:rsidRPr="00C624B1">
        <w:rPr>
          <w:rFonts w:ascii="Arial" w:hAnsi="Arial" w:cs="Arial"/>
          <w:w w:val="105"/>
        </w:rPr>
        <w:t>celebrate the success of pupils in lessons</w:t>
      </w:r>
    </w:p>
    <w:p w14:paraId="7F4B3609" w14:textId="77777777" w:rsidR="00D11EB6" w:rsidRPr="00C624B1" w:rsidRDefault="00D11EB6" w:rsidP="002F3BB6">
      <w:pPr>
        <w:numPr>
          <w:ilvl w:val="0"/>
          <w:numId w:val="1"/>
        </w:numPr>
        <w:tabs>
          <w:tab w:val="left" w:pos="229"/>
          <w:tab w:val="left" w:pos="284"/>
        </w:tabs>
        <w:ind w:left="229" w:hanging="229"/>
        <w:rPr>
          <w:rFonts w:ascii="Arial" w:hAnsi="Arial" w:cs="Arial"/>
          <w:w w:val="105"/>
        </w:rPr>
      </w:pPr>
      <w:r w:rsidRPr="00C624B1">
        <w:rPr>
          <w:rFonts w:ascii="Arial" w:hAnsi="Arial" w:cs="Arial"/>
          <w:w w:val="105"/>
        </w:rPr>
        <w:t>implement the school’s equalities policy and schemes;</w:t>
      </w:r>
    </w:p>
    <w:p w14:paraId="7F4B360A" w14:textId="77777777" w:rsidR="00D11EB6" w:rsidRPr="00C624B1" w:rsidRDefault="00D11EB6" w:rsidP="002F3BB6">
      <w:pPr>
        <w:numPr>
          <w:ilvl w:val="0"/>
          <w:numId w:val="1"/>
        </w:numPr>
        <w:tabs>
          <w:tab w:val="left" w:pos="229"/>
          <w:tab w:val="left" w:pos="284"/>
        </w:tabs>
        <w:ind w:left="229" w:hanging="229"/>
        <w:rPr>
          <w:rFonts w:ascii="Arial" w:hAnsi="Arial" w:cs="Arial"/>
          <w:w w:val="105"/>
        </w:rPr>
      </w:pPr>
      <w:r w:rsidRPr="00C624B1">
        <w:rPr>
          <w:rFonts w:ascii="Arial" w:hAnsi="Arial" w:cs="Arial"/>
          <w:w w:val="105"/>
        </w:rPr>
        <w:t xml:space="preserve"> report and deal with all incidents of discrimination;</w:t>
      </w:r>
    </w:p>
    <w:p w14:paraId="7F4B360B" w14:textId="77777777" w:rsidR="00D11EB6" w:rsidRPr="00C624B1" w:rsidRDefault="00D11EB6" w:rsidP="002F3BB6">
      <w:pPr>
        <w:numPr>
          <w:ilvl w:val="0"/>
          <w:numId w:val="1"/>
        </w:numPr>
        <w:tabs>
          <w:tab w:val="left" w:pos="229"/>
        </w:tabs>
        <w:ind w:left="229" w:hanging="229"/>
        <w:jc w:val="both"/>
        <w:rPr>
          <w:rFonts w:ascii="Arial" w:hAnsi="Arial" w:cs="Arial"/>
          <w:w w:val="105"/>
        </w:rPr>
      </w:pPr>
      <w:r w:rsidRPr="00C624B1">
        <w:rPr>
          <w:rFonts w:ascii="Arial" w:hAnsi="Arial" w:cs="Arial"/>
          <w:w w:val="105"/>
        </w:rPr>
        <w:t xml:space="preserve"> attend appropriate training sessions on equality;</w:t>
      </w:r>
    </w:p>
    <w:p w14:paraId="7F4B360C" w14:textId="77777777" w:rsidR="00D11EB6" w:rsidRPr="00C624B1" w:rsidRDefault="00D11EB6" w:rsidP="002F3BB6">
      <w:pPr>
        <w:numPr>
          <w:ilvl w:val="0"/>
          <w:numId w:val="1"/>
        </w:numPr>
        <w:ind w:left="284" w:hanging="284"/>
        <w:jc w:val="both"/>
        <w:rPr>
          <w:rFonts w:ascii="Arial" w:hAnsi="Arial" w:cs="Arial"/>
          <w:w w:val="105"/>
        </w:rPr>
      </w:pPr>
      <w:r w:rsidRPr="00C624B1">
        <w:rPr>
          <w:rFonts w:ascii="Arial" w:hAnsi="Arial" w:cs="Arial"/>
          <w:w w:val="105"/>
        </w:rPr>
        <w:t>report any concerns they have on any aspect of the school community</w:t>
      </w:r>
    </w:p>
    <w:p w14:paraId="7F4B360D" w14:textId="77777777" w:rsidR="00D11EB6" w:rsidRPr="00C624B1" w:rsidRDefault="00D11EB6" w:rsidP="00D11EB6">
      <w:pPr>
        <w:ind w:left="284"/>
        <w:jc w:val="both"/>
        <w:rPr>
          <w:rFonts w:ascii="Arial" w:hAnsi="Arial" w:cs="Arial"/>
          <w:w w:val="105"/>
        </w:rPr>
      </w:pPr>
    </w:p>
    <w:p w14:paraId="7F4B360E" w14:textId="77777777" w:rsidR="00D11EB6" w:rsidRPr="00C624B1" w:rsidRDefault="00D11EB6" w:rsidP="00771AD1">
      <w:pPr>
        <w:shd w:val="clear" w:color="auto" w:fill="CCFFCC"/>
        <w:rPr>
          <w:rFonts w:ascii="Arial" w:hAnsi="Arial" w:cs="Arial"/>
          <w:b/>
          <w:w w:val="105"/>
        </w:rPr>
      </w:pPr>
      <w:r w:rsidRPr="00C624B1">
        <w:rPr>
          <w:rFonts w:ascii="Arial" w:hAnsi="Arial" w:cs="Arial"/>
          <w:b/>
          <w:w w:val="105"/>
        </w:rPr>
        <w:t>Role of Pupils</w:t>
      </w:r>
    </w:p>
    <w:p w14:paraId="7F4B360F" w14:textId="77777777" w:rsidR="00D11EB6" w:rsidRPr="00C624B1" w:rsidRDefault="00D11EB6" w:rsidP="00D11EB6">
      <w:pPr>
        <w:rPr>
          <w:rFonts w:ascii="Arial" w:hAnsi="Arial" w:cs="Arial"/>
          <w:b/>
          <w:w w:val="105"/>
        </w:rPr>
      </w:pPr>
    </w:p>
    <w:p w14:paraId="7F4B3610" w14:textId="77777777" w:rsidR="00D11EB6" w:rsidRPr="00C624B1" w:rsidRDefault="00D11EB6" w:rsidP="00D11EB6">
      <w:pPr>
        <w:jc w:val="both"/>
        <w:rPr>
          <w:rFonts w:ascii="Arial" w:hAnsi="Arial" w:cs="Arial"/>
          <w:w w:val="105"/>
        </w:rPr>
      </w:pPr>
      <w:r w:rsidRPr="00C624B1">
        <w:rPr>
          <w:rFonts w:ascii="Arial" w:hAnsi="Arial" w:cs="Arial"/>
          <w:w w:val="105"/>
        </w:rPr>
        <w:t>Pupils will:</w:t>
      </w:r>
    </w:p>
    <w:p w14:paraId="7F4B3611" w14:textId="77777777" w:rsidR="00D11EB6" w:rsidRPr="00C624B1" w:rsidRDefault="00D11EB6" w:rsidP="00D11EB6">
      <w:pPr>
        <w:jc w:val="both"/>
        <w:rPr>
          <w:rFonts w:ascii="Arial" w:hAnsi="Arial" w:cs="Arial"/>
          <w:w w:val="105"/>
        </w:rPr>
      </w:pPr>
    </w:p>
    <w:p w14:paraId="7F4B3612" w14:textId="77777777" w:rsidR="00D11EB6" w:rsidRPr="00C624B1" w:rsidRDefault="00D11EB6" w:rsidP="002F3BB6">
      <w:pPr>
        <w:numPr>
          <w:ilvl w:val="0"/>
          <w:numId w:val="9"/>
        </w:numPr>
        <w:ind w:left="284" w:hanging="284"/>
        <w:jc w:val="both"/>
        <w:rPr>
          <w:rFonts w:ascii="Arial" w:hAnsi="Arial" w:cs="Arial"/>
          <w:w w:val="105"/>
        </w:rPr>
      </w:pPr>
      <w:r w:rsidRPr="00C624B1">
        <w:rPr>
          <w:rFonts w:ascii="Arial" w:hAnsi="Arial" w:cs="Arial"/>
          <w:w w:val="105"/>
        </w:rPr>
        <w:t>be aware of and comply with this policy;</w:t>
      </w:r>
    </w:p>
    <w:p w14:paraId="7F4B3613" w14:textId="77777777" w:rsidR="00D11EB6" w:rsidRPr="00C624B1" w:rsidRDefault="00D11EB6" w:rsidP="002F3BB6">
      <w:pPr>
        <w:numPr>
          <w:ilvl w:val="0"/>
          <w:numId w:val="9"/>
        </w:numPr>
        <w:tabs>
          <w:tab w:val="left" w:pos="229"/>
        </w:tabs>
        <w:ind w:left="284" w:hanging="284"/>
        <w:jc w:val="both"/>
        <w:rPr>
          <w:rFonts w:ascii="Arial" w:hAnsi="Arial" w:cs="Arial"/>
          <w:w w:val="105"/>
        </w:rPr>
      </w:pPr>
      <w:r w:rsidRPr="00C624B1">
        <w:rPr>
          <w:rFonts w:ascii="Arial" w:hAnsi="Arial" w:cs="Arial"/>
          <w:w w:val="105"/>
        </w:rPr>
        <w:t xml:space="preserve"> be encouraged to work in partnership with the school by making decisions and exercising choice in relation to their educational programme;</w:t>
      </w:r>
    </w:p>
    <w:p w14:paraId="7F4B3614" w14:textId="77777777" w:rsidR="00D11EB6" w:rsidRPr="00C624B1" w:rsidRDefault="00D11EB6" w:rsidP="002F3BB6">
      <w:pPr>
        <w:numPr>
          <w:ilvl w:val="0"/>
          <w:numId w:val="9"/>
        </w:numPr>
        <w:tabs>
          <w:tab w:val="left" w:pos="284"/>
        </w:tabs>
        <w:ind w:left="284" w:hanging="284"/>
        <w:jc w:val="both"/>
        <w:rPr>
          <w:rFonts w:ascii="Arial" w:hAnsi="Arial" w:cs="Arial"/>
          <w:w w:val="105"/>
        </w:rPr>
      </w:pPr>
      <w:r w:rsidRPr="00C624B1">
        <w:rPr>
          <w:rFonts w:ascii="Arial" w:hAnsi="Arial" w:cs="Arial"/>
          <w:w w:val="105"/>
        </w:rPr>
        <w:t>listen carefully to all instructions given by the teacher;</w:t>
      </w:r>
    </w:p>
    <w:p w14:paraId="7F4B3615" w14:textId="77777777" w:rsidR="00D11EB6" w:rsidRPr="00C624B1" w:rsidRDefault="00D11EB6" w:rsidP="002F3BB6">
      <w:pPr>
        <w:numPr>
          <w:ilvl w:val="0"/>
          <w:numId w:val="9"/>
        </w:numPr>
        <w:tabs>
          <w:tab w:val="left" w:pos="284"/>
        </w:tabs>
        <w:ind w:left="284" w:hanging="284"/>
        <w:jc w:val="both"/>
        <w:rPr>
          <w:rFonts w:ascii="Arial" w:hAnsi="Arial" w:cs="Arial"/>
          <w:w w:val="105"/>
        </w:rPr>
      </w:pPr>
      <w:r w:rsidRPr="00C624B1">
        <w:rPr>
          <w:rFonts w:ascii="Arial" w:hAnsi="Arial" w:cs="Arial"/>
          <w:w w:val="105"/>
        </w:rPr>
        <w:t>ask for further help if they do not understand;</w:t>
      </w:r>
    </w:p>
    <w:p w14:paraId="7F4B3616" w14:textId="77777777" w:rsidR="001D386E" w:rsidRPr="00C624B1" w:rsidRDefault="001D386E" w:rsidP="002F3BB6">
      <w:pPr>
        <w:numPr>
          <w:ilvl w:val="0"/>
          <w:numId w:val="9"/>
        </w:numPr>
        <w:tabs>
          <w:tab w:val="left" w:pos="284"/>
        </w:tabs>
        <w:ind w:left="284" w:hanging="284"/>
        <w:jc w:val="both"/>
        <w:rPr>
          <w:rFonts w:ascii="Arial" w:hAnsi="Arial" w:cs="Arial"/>
          <w:w w:val="105"/>
        </w:rPr>
      </w:pPr>
      <w:r w:rsidRPr="00C624B1">
        <w:rPr>
          <w:rFonts w:ascii="Arial" w:hAnsi="Arial" w:cs="Arial"/>
          <w:w w:val="105"/>
        </w:rPr>
        <w:t>participate fully in all lessons;</w:t>
      </w:r>
    </w:p>
    <w:p w14:paraId="7F4B3617" w14:textId="77777777" w:rsidR="001D386E" w:rsidRPr="00C624B1" w:rsidRDefault="001D386E" w:rsidP="002F3BB6">
      <w:pPr>
        <w:numPr>
          <w:ilvl w:val="0"/>
          <w:numId w:val="9"/>
        </w:numPr>
        <w:tabs>
          <w:tab w:val="left" w:pos="284"/>
        </w:tabs>
        <w:ind w:left="284" w:hanging="284"/>
        <w:jc w:val="both"/>
        <w:rPr>
          <w:rFonts w:ascii="Arial" w:hAnsi="Arial" w:cs="Arial"/>
          <w:w w:val="105"/>
        </w:rPr>
      </w:pPr>
      <w:r w:rsidRPr="00C624B1">
        <w:rPr>
          <w:rFonts w:ascii="Arial" w:hAnsi="Arial" w:cs="Arial"/>
          <w:w w:val="105"/>
        </w:rPr>
        <w:t>participate in discussions concerning progress and attainment;</w:t>
      </w:r>
    </w:p>
    <w:p w14:paraId="7F4B3618" w14:textId="77777777" w:rsidR="00D11EB6" w:rsidRPr="00C624B1" w:rsidRDefault="00D11EB6" w:rsidP="002F3BB6">
      <w:pPr>
        <w:numPr>
          <w:ilvl w:val="0"/>
          <w:numId w:val="9"/>
        </w:numPr>
        <w:tabs>
          <w:tab w:val="left" w:pos="284"/>
        </w:tabs>
        <w:ind w:left="284" w:hanging="284"/>
        <w:jc w:val="both"/>
        <w:rPr>
          <w:rFonts w:ascii="Arial" w:hAnsi="Arial" w:cs="Arial"/>
          <w:w w:val="105"/>
        </w:rPr>
      </w:pPr>
      <w:r w:rsidRPr="00C624B1">
        <w:rPr>
          <w:rFonts w:ascii="Arial" w:hAnsi="Arial" w:cs="Arial"/>
          <w:w w:val="105"/>
        </w:rPr>
        <w:t>treat others, their work and equipment with respect;</w:t>
      </w:r>
    </w:p>
    <w:p w14:paraId="7F4B3619" w14:textId="77777777" w:rsidR="00D11EB6" w:rsidRPr="00C624B1" w:rsidRDefault="00D11EB6" w:rsidP="002F3BB6">
      <w:pPr>
        <w:numPr>
          <w:ilvl w:val="0"/>
          <w:numId w:val="9"/>
        </w:numPr>
        <w:tabs>
          <w:tab w:val="left" w:pos="284"/>
        </w:tabs>
        <w:ind w:left="284" w:hanging="284"/>
        <w:jc w:val="both"/>
        <w:rPr>
          <w:rFonts w:ascii="Arial" w:hAnsi="Arial" w:cs="Arial"/>
          <w:w w:val="105"/>
        </w:rPr>
      </w:pPr>
      <w:r w:rsidRPr="00C624B1">
        <w:rPr>
          <w:rFonts w:ascii="Arial" w:hAnsi="Arial" w:cs="Arial"/>
          <w:w w:val="105"/>
        </w:rPr>
        <w:t>support the school Code of Conduct and guidance necessary to ensure the smooth running of the school;</w:t>
      </w:r>
    </w:p>
    <w:p w14:paraId="7F4B361A" w14:textId="77777777" w:rsidR="00D11EB6" w:rsidRPr="00C624B1" w:rsidRDefault="00D11EB6" w:rsidP="002F3BB6">
      <w:pPr>
        <w:numPr>
          <w:ilvl w:val="0"/>
          <w:numId w:val="9"/>
        </w:numPr>
        <w:ind w:left="284" w:hanging="284"/>
        <w:jc w:val="both"/>
        <w:rPr>
          <w:rFonts w:ascii="Arial" w:hAnsi="Arial" w:cs="Arial"/>
          <w:w w:val="105"/>
        </w:rPr>
      </w:pPr>
      <w:r w:rsidRPr="00C624B1">
        <w:rPr>
          <w:rFonts w:ascii="Arial" w:hAnsi="Arial" w:cs="Arial"/>
          <w:w w:val="105"/>
        </w:rPr>
        <w:t>liaise with the school council;</w:t>
      </w:r>
    </w:p>
    <w:p w14:paraId="7F4B361B" w14:textId="2425EBCD" w:rsidR="00D11EB6" w:rsidRPr="00C624B1" w:rsidRDefault="00D11EB6" w:rsidP="002F3BB6">
      <w:pPr>
        <w:numPr>
          <w:ilvl w:val="0"/>
          <w:numId w:val="9"/>
        </w:numPr>
        <w:ind w:left="284" w:hanging="284"/>
        <w:jc w:val="both"/>
        <w:rPr>
          <w:rFonts w:ascii="Arial" w:hAnsi="Arial" w:cs="Arial"/>
          <w:w w:val="105"/>
        </w:rPr>
      </w:pPr>
      <w:r w:rsidRPr="00C624B1">
        <w:rPr>
          <w:rFonts w:ascii="Arial" w:hAnsi="Arial" w:cs="Arial"/>
          <w:w w:val="105"/>
        </w:rPr>
        <w:t>take part in questionnaires and surveys</w:t>
      </w:r>
      <w:r w:rsidR="00734413" w:rsidRPr="00C624B1">
        <w:rPr>
          <w:rFonts w:ascii="Arial" w:hAnsi="Arial" w:cs="Arial"/>
          <w:w w:val="105"/>
        </w:rPr>
        <w:t>.</w:t>
      </w:r>
    </w:p>
    <w:p w14:paraId="7F4B361C" w14:textId="77777777" w:rsidR="00D11EB6" w:rsidRPr="00C624B1" w:rsidRDefault="00D11EB6" w:rsidP="00D11EB6">
      <w:pPr>
        <w:ind w:left="284"/>
        <w:jc w:val="both"/>
        <w:rPr>
          <w:rFonts w:ascii="Arial" w:hAnsi="Arial" w:cs="Arial"/>
          <w:b/>
          <w:w w:val="105"/>
        </w:rPr>
      </w:pPr>
    </w:p>
    <w:p w14:paraId="7F4B361D" w14:textId="77777777" w:rsidR="00D11EB6" w:rsidRPr="00C624B1" w:rsidRDefault="00D11EB6" w:rsidP="00771AD1">
      <w:pPr>
        <w:shd w:val="clear" w:color="auto" w:fill="CCFFCC"/>
        <w:rPr>
          <w:rFonts w:ascii="Arial" w:hAnsi="Arial" w:cs="Arial"/>
          <w:b/>
          <w:w w:val="105"/>
        </w:rPr>
      </w:pPr>
      <w:r w:rsidRPr="00C624B1">
        <w:rPr>
          <w:rFonts w:ascii="Arial" w:hAnsi="Arial" w:cs="Arial"/>
          <w:b/>
          <w:w w:val="105"/>
        </w:rPr>
        <w:t>Role of Parents/Carers</w:t>
      </w:r>
    </w:p>
    <w:p w14:paraId="7F4B361E" w14:textId="77777777" w:rsidR="00D11EB6" w:rsidRPr="00C624B1" w:rsidRDefault="00D11EB6" w:rsidP="00D11EB6">
      <w:pPr>
        <w:rPr>
          <w:rFonts w:ascii="Arial" w:hAnsi="Arial" w:cs="Arial"/>
          <w:b/>
          <w:w w:val="105"/>
        </w:rPr>
      </w:pPr>
    </w:p>
    <w:p w14:paraId="7F4B361F" w14:textId="77777777" w:rsidR="00D11EB6" w:rsidRPr="00C624B1" w:rsidRDefault="00D11EB6" w:rsidP="00D11EB6">
      <w:pPr>
        <w:jc w:val="both"/>
        <w:rPr>
          <w:rFonts w:ascii="Arial" w:hAnsi="Arial" w:cs="Arial"/>
          <w:w w:val="105"/>
        </w:rPr>
      </w:pPr>
      <w:r w:rsidRPr="00C624B1">
        <w:rPr>
          <w:rFonts w:ascii="Arial" w:hAnsi="Arial" w:cs="Arial"/>
          <w:w w:val="105"/>
        </w:rPr>
        <w:t>Parents/carers will:</w:t>
      </w:r>
    </w:p>
    <w:p w14:paraId="7F4B3620" w14:textId="77777777" w:rsidR="00D11EB6" w:rsidRPr="00C624B1" w:rsidRDefault="00D11EB6" w:rsidP="00D11EB6">
      <w:pPr>
        <w:jc w:val="both"/>
        <w:rPr>
          <w:rFonts w:ascii="Arial" w:hAnsi="Arial" w:cs="Arial"/>
          <w:w w:val="105"/>
        </w:rPr>
      </w:pPr>
    </w:p>
    <w:p w14:paraId="7F4B3621" w14:textId="77777777" w:rsidR="00D11EB6" w:rsidRPr="00C624B1" w:rsidRDefault="00D11EB6" w:rsidP="002F3BB6">
      <w:pPr>
        <w:numPr>
          <w:ilvl w:val="0"/>
          <w:numId w:val="8"/>
        </w:numPr>
        <w:ind w:left="284" w:hanging="284"/>
        <w:jc w:val="both"/>
        <w:rPr>
          <w:rFonts w:ascii="Arial" w:hAnsi="Arial" w:cs="Arial"/>
          <w:w w:val="105"/>
        </w:rPr>
      </w:pPr>
      <w:r w:rsidRPr="00C624B1">
        <w:rPr>
          <w:rFonts w:ascii="Arial" w:hAnsi="Arial" w:cs="Arial"/>
          <w:w w:val="105"/>
        </w:rPr>
        <w:t>be aware of and comply with this policy;</w:t>
      </w:r>
    </w:p>
    <w:p w14:paraId="7F4B3622" w14:textId="77777777" w:rsidR="00D11EB6" w:rsidRPr="00C624B1" w:rsidRDefault="00D11EB6" w:rsidP="002F3BB6">
      <w:pPr>
        <w:numPr>
          <w:ilvl w:val="0"/>
          <w:numId w:val="8"/>
        </w:numPr>
        <w:ind w:left="284" w:hanging="284"/>
        <w:jc w:val="both"/>
        <w:rPr>
          <w:rFonts w:ascii="Arial" w:hAnsi="Arial" w:cs="Arial"/>
          <w:w w:val="105"/>
        </w:rPr>
      </w:pPr>
      <w:r w:rsidRPr="00C624B1">
        <w:rPr>
          <w:rFonts w:ascii="Arial" w:hAnsi="Arial" w:cs="Arial"/>
          <w:w w:val="105"/>
        </w:rPr>
        <w:t>be encouraged to take an active role in the life of the school by attending:</w:t>
      </w:r>
    </w:p>
    <w:p w14:paraId="7F4B3623" w14:textId="77777777" w:rsidR="00D11EB6" w:rsidRPr="00C624B1" w:rsidRDefault="00D11EB6" w:rsidP="00D11EB6">
      <w:pPr>
        <w:jc w:val="both"/>
        <w:rPr>
          <w:rFonts w:ascii="Arial" w:hAnsi="Arial" w:cs="Arial"/>
          <w:w w:val="105"/>
        </w:rPr>
      </w:pPr>
    </w:p>
    <w:p w14:paraId="7F4B3624" w14:textId="77777777" w:rsidR="00D11EB6" w:rsidRPr="00C624B1" w:rsidRDefault="00D11EB6" w:rsidP="008B62E1">
      <w:pPr>
        <w:numPr>
          <w:ilvl w:val="0"/>
          <w:numId w:val="27"/>
        </w:numPr>
        <w:jc w:val="both"/>
        <w:rPr>
          <w:rFonts w:ascii="Arial" w:hAnsi="Arial" w:cs="Arial"/>
          <w:w w:val="105"/>
        </w:rPr>
      </w:pPr>
      <w:r w:rsidRPr="00C624B1">
        <w:rPr>
          <w:rFonts w:ascii="Arial" w:hAnsi="Arial" w:cs="Arial"/>
          <w:w w:val="105"/>
        </w:rPr>
        <w:t>parents and open evenings</w:t>
      </w:r>
    </w:p>
    <w:p w14:paraId="7F4B3625" w14:textId="77777777" w:rsidR="00D11EB6" w:rsidRPr="00C624B1" w:rsidRDefault="00D11EB6" w:rsidP="008B62E1">
      <w:pPr>
        <w:numPr>
          <w:ilvl w:val="0"/>
          <w:numId w:val="27"/>
        </w:numPr>
        <w:jc w:val="both"/>
        <w:rPr>
          <w:rFonts w:ascii="Arial" w:hAnsi="Arial" w:cs="Arial"/>
          <w:w w:val="105"/>
        </w:rPr>
      </w:pPr>
      <w:r w:rsidRPr="00C624B1">
        <w:rPr>
          <w:rFonts w:ascii="Arial" w:hAnsi="Arial" w:cs="Arial"/>
          <w:w w:val="105"/>
        </w:rPr>
        <w:t>parent-teacher consultations</w:t>
      </w:r>
    </w:p>
    <w:p w14:paraId="7F4B3626" w14:textId="77777777" w:rsidR="00D11EB6" w:rsidRPr="00C624B1" w:rsidRDefault="001D386E" w:rsidP="008B62E1">
      <w:pPr>
        <w:numPr>
          <w:ilvl w:val="0"/>
          <w:numId w:val="27"/>
        </w:numPr>
        <w:jc w:val="both"/>
        <w:rPr>
          <w:rFonts w:ascii="Arial" w:hAnsi="Arial" w:cs="Arial"/>
          <w:w w:val="105"/>
        </w:rPr>
      </w:pPr>
      <w:r w:rsidRPr="00C624B1">
        <w:rPr>
          <w:rFonts w:ascii="Arial" w:hAnsi="Arial" w:cs="Arial"/>
          <w:w w:val="105"/>
        </w:rPr>
        <w:t>curriculum development workshops</w:t>
      </w:r>
    </w:p>
    <w:p w14:paraId="7F4B3627" w14:textId="77777777" w:rsidR="00D11EB6" w:rsidRPr="00C624B1" w:rsidRDefault="00D11EB6" w:rsidP="00D11EB6">
      <w:pPr>
        <w:jc w:val="both"/>
        <w:rPr>
          <w:rFonts w:ascii="Arial" w:hAnsi="Arial" w:cs="Arial"/>
          <w:w w:val="105"/>
        </w:rPr>
      </w:pPr>
    </w:p>
    <w:p w14:paraId="7F4B3628" w14:textId="77777777" w:rsidR="00D11EB6" w:rsidRPr="00C624B1" w:rsidRDefault="00D11EB6" w:rsidP="002F3BB6">
      <w:pPr>
        <w:numPr>
          <w:ilvl w:val="0"/>
          <w:numId w:val="10"/>
        </w:numPr>
        <w:ind w:left="284" w:hanging="284"/>
        <w:jc w:val="both"/>
        <w:rPr>
          <w:rFonts w:ascii="Arial" w:hAnsi="Arial" w:cs="Arial"/>
          <w:w w:val="105"/>
        </w:rPr>
      </w:pPr>
      <w:r w:rsidRPr="00C624B1">
        <w:rPr>
          <w:rFonts w:ascii="Arial" w:hAnsi="Arial" w:cs="Arial"/>
          <w:w w:val="105"/>
        </w:rPr>
        <w:t>be encouraged to work in school as volunteers;</w:t>
      </w:r>
    </w:p>
    <w:p w14:paraId="7F4B3629" w14:textId="77777777" w:rsidR="001D386E" w:rsidRPr="00C624B1" w:rsidRDefault="001D386E" w:rsidP="002F3BB6">
      <w:pPr>
        <w:numPr>
          <w:ilvl w:val="0"/>
          <w:numId w:val="10"/>
        </w:numPr>
        <w:ind w:left="284" w:hanging="284"/>
        <w:jc w:val="both"/>
        <w:rPr>
          <w:rFonts w:ascii="Arial" w:hAnsi="Arial" w:cs="Arial"/>
          <w:w w:val="105"/>
        </w:rPr>
      </w:pPr>
      <w:r w:rsidRPr="00C624B1">
        <w:rPr>
          <w:rFonts w:ascii="Arial" w:hAnsi="Arial" w:cs="Arial"/>
          <w:w w:val="105"/>
        </w:rPr>
        <w:t>be encouraged to respond to curriculum information newsletter;</w:t>
      </w:r>
    </w:p>
    <w:p w14:paraId="7F4B362A" w14:textId="77777777" w:rsidR="007A144E" w:rsidRPr="00C624B1" w:rsidRDefault="007A144E" w:rsidP="002F3BB6">
      <w:pPr>
        <w:numPr>
          <w:ilvl w:val="0"/>
          <w:numId w:val="10"/>
        </w:numPr>
        <w:tabs>
          <w:tab w:val="left" w:pos="229"/>
        </w:tabs>
        <w:ind w:hanging="720"/>
        <w:jc w:val="both"/>
        <w:rPr>
          <w:rFonts w:ascii="Arial" w:hAnsi="Arial" w:cs="Arial"/>
          <w:w w:val="105"/>
        </w:rPr>
      </w:pPr>
      <w:r w:rsidRPr="00C624B1">
        <w:rPr>
          <w:rFonts w:ascii="Arial" w:hAnsi="Arial" w:cs="Arial"/>
          <w:w w:val="105"/>
        </w:rPr>
        <w:t xml:space="preserve"> be informed via termly newsletters of their child’s topics;</w:t>
      </w:r>
    </w:p>
    <w:p w14:paraId="7F4B362B" w14:textId="77777777" w:rsidR="001D386E" w:rsidRPr="00C624B1" w:rsidRDefault="001D386E" w:rsidP="002F3BB6">
      <w:pPr>
        <w:numPr>
          <w:ilvl w:val="0"/>
          <w:numId w:val="10"/>
        </w:numPr>
        <w:ind w:left="284" w:hanging="284"/>
        <w:jc w:val="both"/>
        <w:rPr>
          <w:rFonts w:ascii="Arial" w:hAnsi="Arial" w:cs="Arial"/>
          <w:w w:val="105"/>
        </w:rPr>
      </w:pPr>
      <w:r w:rsidRPr="00C624B1">
        <w:rPr>
          <w:rFonts w:ascii="Arial" w:hAnsi="Arial" w:cs="Arial"/>
          <w:w w:val="105"/>
        </w:rPr>
        <w:t xml:space="preserve">asked to provide </w:t>
      </w:r>
      <w:r w:rsidR="00771AD1" w:rsidRPr="00C624B1">
        <w:rPr>
          <w:rFonts w:ascii="Arial" w:hAnsi="Arial" w:cs="Arial"/>
          <w:w w:val="105"/>
        </w:rPr>
        <w:t>suggestions and ideas for improving this subject;</w:t>
      </w:r>
    </w:p>
    <w:p w14:paraId="7F4B362C" w14:textId="77777777" w:rsidR="007A144E" w:rsidRPr="00C624B1" w:rsidRDefault="007A144E" w:rsidP="002F3BB6">
      <w:pPr>
        <w:numPr>
          <w:ilvl w:val="0"/>
          <w:numId w:val="8"/>
        </w:numPr>
        <w:ind w:left="284" w:hanging="284"/>
        <w:jc w:val="both"/>
        <w:rPr>
          <w:rFonts w:ascii="Arial" w:hAnsi="Arial" w:cs="Arial"/>
          <w:w w:val="105"/>
        </w:rPr>
      </w:pPr>
      <w:r w:rsidRPr="00C624B1">
        <w:rPr>
          <w:rFonts w:ascii="Arial" w:hAnsi="Arial" w:cs="Arial"/>
          <w:w w:val="105"/>
        </w:rPr>
        <w:t>be asked to take part periodic surveys conducted by the school on curriculum development;</w:t>
      </w:r>
    </w:p>
    <w:p w14:paraId="7F4B362D" w14:textId="77777777" w:rsidR="00771AD1" w:rsidRPr="00C624B1" w:rsidRDefault="00771AD1" w:rsidP="002F3BB6">
      <w:pPr>
        <w:numPr>
          <w:ilvl w:val="0"/>
          <w:numId w:val="8"/>
        </w:numPr>
        <w:ind w:left="284" w:hanging="284"/>
        <w:jc w:val="both"/>
        <w:rPr>
          <w:rFonts w:ascii="Arial" w:hAnsi="Arial" w:cs="Arial"/>
          <w:w w:val="105"/>
        </w:rPr>
      </w:pPr>
      <w:r w:rsidRPr="00C624B1">
        <w:rPr>
          <w:rFonts w:ascii="Arial" w:hAnsi="Arial" w:cs="Arial"/>
          <w:w w:val="105"/>
        </w:rPr>
        <w:t>be invited to make presentations to pupils on aspects of this subject area;</w:t>
      </w:r>
    </w:p>
    <w:p w14:paraId="7F4B362E" w14:textId="77777777" w:rsidR="00D11EB6" w:rsidRPr="00C624B1" w:rsidRDefault="00D11EB6" w:rsidP="002F3BB6">
      <w:pPr>
        <w:numPr>
          <w:ilvl w:val="0"/>
          <w:numId w:val="11"/>
        </w:numPr>
        <w:tabs>
          <w:tab w:val="left" w:pos="284"/>
        </w:tabs>
        <w:ind w:hanging="720"/>
        <w:jc w:val="both"/>
        <w:rPr>
          <w:rFonts w:ascii="Arial" w:hAnsi="Arial" w:cs="Arial"/>
          <w:w w:val="105"/>
        </w:rPr>
      </w:pPr>
      <w:r w:rsidRPr="00C624B1">
        <w:rPr>
          <w:rFonts w:ascii="Arial" w:hAnsi="Arial" w:cs="Arial"/>
          <w:w w:val="105"/>
        </w:rPr>
        <w:t>encourage effort and achievement;</w:t>
      </w:r>
    </w:p>
    <w:p w14:paraId="7F4B362F" w14:textId="77777777" w:rsidR="00D11EB6" w:rsidRPr="00C624B1" w:rsidRDefault="00D11EB6" w:rsidP="002F3BB6">
      <w:pPr>
        <w:numPr>
          <w:ilvl w:val="0"/>
          <w:numId w:val="11"/>
        </w:numPr>
        <w:tabs>
          <w:tab w:val="left" w:pos="284"/>
        </w:tabs>
        <w:ind w:hanging="720"/>
        <w:jc w:val="both"/>
        <w:rPr>
          <w:rFonts w:ascii="Arial" w:hAnsi="Arial" w:cs="Arial"/>
          <w:w w:val="105"/>
        </w:rPr>
      </w:pPr>
      <w:r w:rsidRPr="00C624B1">
        <w:rPr>
          <w:rFonts w:ascii="Arial" w:hAnsi="Arial" w:cs="Arial"/>
          <w:w w:val="105"/>
        </w:rPr>
        <w:lastRenderedPageBreak/>
        <w:t>encourage completion of homework and return it to school;</w:t>
      </w:r>
    </w:p>
    <w:p w14:paraId="7F4B3630" w14:textId="77777777" w:rsidR="00D11EB6" w:rsidRPr="00C624B1" w:rsidRDefault="00D11EB6" w:rsidP="002F3BB6">
      <w:pPr>
        <w:numPr>
          <w:ilvl w:val="0"/>
          <w:numId w:val="11"/>
        </w:numPr>
        <w:tabs>
          <w:tab w:val="left" w:pos="284"/>
        </w:tabs>
        <w:ind w:hanging="720"/>
        <w:jc w:val="both"/>
        <w:rPr>
          <w:rFonts w:ascii="Arial" w:hAnsi="Arial" w:cs="Arial"/>
          <w:w w:val="105"/>
        </w:rPr>
      </w:pPr>
      <w:r w:rsidRPr="00C624B1">
        <w:rPr>
          <w:rFonts w:ascii="Arial" w:hAnsi="Arial" w:cs="Arial"/>
          <w:w w:val="105"/>
        </w:rPr>
        <w:t>provide the right conditions for homework to take place;</w:t>
      </w:r>
    </w:p>
    <w:p w14:paraId="7F4B3631" w14:textId="77777777" w:rsidR="00D11EB6" w:rsidRPr="00C624B1" w:rsidRDefault="00D11EB6" w:rsidP="002F3BB6">
      <w:pPr>
        <w:numPr>
          <w:ilvl w:val="0"/>
          <w:numId w:val="11"/>
        </w:numPr>
        <w:tabs>
          <w:tab w:val="left" w:pos="284"/>
        </w:tabs>
        <w:ind w:hanging="720"/>
        <w:jc w:val="both"/>
        <w:rPr>
          <w:rFonts w:ascii="Arial" w:hAnsi="Arial" w:cs="Arial"/>
          <w:w w:val="105"/>
        </w:rPr>
      </w:pPr>
      <w:r w:rsidRPr="00C624B1">
        <w:rPr>
          <w:rFonts w:ascii="Arial" w:hAnsi="Arial" w:cs="Arial"/>
          <w:w w:val="105"/>
        </w:rPr>
        <w:t>expect their child to hand in homework on time;</w:t>
      </w:r>
    </w:p>
    <w:p w14:paraId="7F4B3632" w14:textId="77777777" w:rsidR="00D11EB6" w:rsidRPr="00C624B1" w:rsidRDefault="00D11EB6" w:rsidP="002F3BB6">
      <w:pPr>
        <w:numPr>
          <w:ilvl w:val="0"/>
          <w:numId w:val="11"/>
        </w:numPr>
        <w:tabs>
          <w:tab w:val="left" w:pos="284"/>
        </w:tabs>
        <w:ind w:hanging="720"/>
        <w:jc w:val="both"/>
        <w:rPr>
          <w:rFonts w:ascii="Arial" w:hAnsi="Arial" w:cs="Arial"/>
          <w:w w:val="105"/>
        </w:rPr>
      </w:pPr>
      <w:r w:rsidRPr="00C624B1">
        <w:rPr>
          <w:rFonts w:ascii="Arial" w:hAnsi="Arial" w:cs="Arial"/>
          <w:w w:val="105"/>
        </w:rPr>
        <w:t>join the school in celebrating su</w:t>
      </w:r>
      <w:r w:rsidR="004C0F59" w:rsidRPr="00C624B1">
        <w:rPr>
          <w:rFonts w:ascii="Arial" w:hAnsi="Arial" w:cs="Arial"/>
          <w:w w:val="105"/>
        </w:rPr>
        <w:t>ccess of their child's learning.</w:t>
      </w:r>
    </w:p>
    <w:p w14:paraId="7F4B3633" w14:textId="77777777" w:rsidR="00D11EB6" w:rsidRPr="00C624B1" w:rsidRDefault="00D11EB6" w:rsidP="008C1942">
      <w:pPr>
        <w:rPr>
          <w:rFonts w:ascii="Arial" w:hAnsi="Arial" w:cs="Arial"/>
          <w:b/>
          <w:w w:val="105"/>
        </w:rPr>
      </w:pPr>
    </w:p>
    <w:p w14:paraId="7F4B3634" w14:textId="77777777" w:rsidR="00D11EB6" w:rsidRPr="00C624B1" w:rsidRDefault="00D11EB6" w:rsidP="00771AD1">
      <w:pPr>
        <w:shd w:val="clear" w:color="auto" w:fill="FFFF00"/>
        <w:rPr>
          <w:rFonts w:ascii="Arial" w:hAnsi="Arial" w:cs="Arial"/>
          <w:b/>
          <w:w w:val="105"/>
        </w:rPr>
      </w:pPr>
      <w:r w:rsidRPr="00C624B1">
        <w:rPr>
          <w:rFonts w:ascii="Arial" w:hAnsi="Arial" w:cs="Arial"/>
          <w:b/>
          <w:w w:val="105"/>
        </w:rPr>
        <w:t>Policy Procedure</w:t>
      </w:r>
    </w:p>
    <w:p w14:paraId="7F4B3635" w14:textId="77777777" w:rsidR="00D11EB6" w:rsidRPr="00C624B1" w:rsidRDefault="00D11EB6" w:rsidP="00D11EB6">
      <w:pPr>
        <w:rPr>
          <w:rFonts w:ascii="Arial" w:hAnsi="Arial" w:cs="Arial"/>
          <w:b/>
          <w:w w:val="105"/>
        </w:rPr>
      </w:pPr>
    </w:p>
    <w:p w14:paraId="7F4B3636" w14:textId="77777777" w:rsidR="0072731C" w:rsidRPr="00C624B1" w:rsidRDefault="0072731C" w:rsidP="0072731C">
      <w:pPr>
        <w:shd w:val="clear" w:color="auto" w:fill="CCFFCC"/>
        <w:rPr>
          <w:rFonts w:ascii="Arial" w:hAnsi="Arial" w:cs="Arial"/>
          <w:b/>
          <w:w w:val="105"/>
        </w:rPr>
      </w:pPr>
      <w:r w:rsidRPr="00C624B1">
        <w:rPr>
          <w:rFonts w:ascii="Arial" w:hAnsi="Arial" w:cs="Arial"/>
          <w:b/>
          <w:w w:val="105"/>
        </w:rPr>
        <w:t>Teaching and Learning Style</w:t>
      </w:r>
    </w:p>
    <w:p w14:paraId="7F4B3637" w14:textId="77777777" w:rsidR="0072731C" w:rsidRPr="00C624B1" w:rsidRDefault="0072731C" w:rsidP="0072731C">
      <w:pPr>
        <w:rPr>
          <w:rFonts w:ascii="Arial" w:hAnsi="Arial" w:cs="Arial"/>
          <w:b/>
          <w:w w:val="105"/>
        </w:rPr>
      </w:pPr>
    </w:p>
    <w:p w14:paraId="7F4B3638" w14:textId="1D344B5A" w:rsidR="0072731C" w:rsidRDefault="0072731C" w:rsidP="0072731C">
      <w:pPr>
        <w:jc w:val="both"/>
        <w:rPr>
          <w:rFonts w:ascii="Arial" w:hAnsi="Arial" w:cs="Arial"/>
          <w:w w:val="105"/>
        </w:rPr>
      </w:pPr>
      <w:bookmarkStart w:id="0" w:name="_Hlk123537897"/>
      <w:r w:rsidRPr="00C624B1">
        <w:rPr>
          <w:rFonts w:ascii="Arial" w:hAnsi="Arial" w:cs="Arial"/>
          <w:w w:val="105"/>
        </w:rPr>
        <w:t>We use a variety of teaching and learning styles in order to develop children's knowledge, skills and understanding.</w:t>
      </w:r>
    </w:p>
    <w:bookmarkEnd w:id="0"/>
    <w:p w14:paraId="7F4B3639" w14:textId="77777777" w:rsidR="0072731C" w:rsidRPr="00C624B1" w:rsidRDefault="0072731C" w:rsidP="00A320B1">
      <w:pPr>
        <w:rPr>
          <w:rFonts w:ascii="Arial" w:hAnsi="Arial" w:cs="Arial"/>
          <w:b/>
          <w:w w:val="105"/>
        </w:rPr>
      </w:pPr>
    </w:p>
    <w:p w14:paraId="7F4B363A" w14:textId="77777777" w:rsidR="00A320B1" w:rsidRPr="00C624B1" w:rsidRDefault="00A320B1" w:rsidP="00A320B1">
      <w:pPr>
        <w:shd w:val="clear" w:color="auto" w:fill="CCFFCC"/>
        <w:rPr>
          <w:rFonts w:ascii="Arial" w:hAnsi="Arial" w:cs="Arial"/>
          <w:b/>
          <w:w w:val="105"/>
        </w:rPr>
      </w:pPr>
      <w:bookmarkStart w:id="1" w:name="_Hlk123537877"/>
      <w:r w:rsidRPr="00C624B1">
        <w:rPr>
          <w:rFonts w:ascii="Arial" w:hAnsi="Arial" w:cs="Arial"/>
          <w:b/>
          <w:w w:val="105"/>
        </w:rPr>
        <w:t>Curriculum Planning and Organisation</w:t>
      </w:r>
    </w:p>
    <w:p w14:paraId="7F4B363B" w14:textId="77777777" w:rsidR="00A320B1" w:rsidRPr="00C624B1" w:rsidRDefault="00A320B1" w:rsidP="00A320B1">
      <w:pPr>
        <w:rPr>
          <w:rFonts w:ascii="Arial" w:hAnsi="Arial" w:cs="Arial"/>
          <w:b/>
          <w:w w:val="105"/>
        </w:rPr>
      </w:pPr>
    </w:p>
    <w:bookmarkEnd w:id="1"/>
    <w:p w14:paraId="3B277DCE" w14:textId="16DD4A7B" w:rsidR="00A518EA" w:rsidRPr="00A518EA" w:rsidRDefault="00A518EA" w:rsidP="00A518EA">
      <w:pPr>
        <w:contextualSpacing/>
        <w:rPr>
          <w:rFonts w:ascii="Arial" w:hAnsi="Arial" w:cs="Arial"/>
        </w:rPr>
      </w:pPr>
      <w:r>
        <w:rPr>
          <w:rFonts w:ascii="Arial" w:hAnsi="Arial" w:cs="Arial"/>
        </w:rPr>
        <w:t>Design Technology and Art</w:t>
      </w:r>
      <w:r w:rsidRPr="00A518EA">
        <w:rPr>
          <w:rFonts w:ascii="Arial" w:hAnsi="Arial" w:cs="Arial"/>
        </w:rPr>
        <w:t xml:space="preserve"> are taught in alternative half termly blocks to ensure that sequences of lessons are delivered over a half term. All teachers follow the </w:t>
      </w:r>
      <w:r>
        <w:rPr>
          <w:rFonts w:ascii="Arial" w:hAnsi="Arial" w:cs="Arial"/>
        </w:rPr>
        <w:t>DT</w:t>
      </w:r>
      <w:r w:rsidRPr="00A518EA">
        <w:rPr>
          <w:rFonts w:ascii="Arial" w:hAnsi="Arial" w:cs="Arial"/>
        </w:rPr>
        <w:t xml:space="preserve"> long term</w:t>
      </w:r>
      <w:r>
        <w:rPr>
          <w:rFonts w:ascii="Arial" w:hAnsi="Arial" w:cs="Arial"/>
        </w:rPr>
        <w:t xml:space="preserve"> and medium term</w:t>
      </w:r>
      <w:r w:rsidRPr="00A518EA">
        <w:rPr>
          <w:rFonts w:ascii="Arial" w:hAnsi="Arial" w:cs="Arial"/>
        </w:rPr>
        <w:t xml:space="preserve"> plans and use these to create a knowledge organiser for each teaching unit.</w:t>
      </w:r>
      <w:r>
        <w:rPr>
          <w:rFonts w:ascii="Arial" w:hAnsi="Arial" w:cs="Arial"/>
        </w:rPr>
        <w:t xml:space="preserve"> </w:t>
      </w:r>
      <w:r w:rsidRPr="00A518EA">
        <w:rPr>
          <w:rFonts w:ascii="Arial" w:hAnsi="Arial" w:cs="Arial"/>
        </w:rPr>
        <w:t xml:space="preserve">These knowledge organisers are shared with the children at the start of each new unit along with the endpoint so that children know what they are working towards. </w:t>
      </w:r>
      <w:r>
        <w:rPr>
          <w:rFonts w:ascii="Arial" w:hAnsi="Arial" w:cs="Arial"/>
        </w:rPr>
        <w:t xml:space="preserve">Each unit, children are given a project booklet to work through and record their work. </w:t>
      </w:r>
    </w:p>
    <w:p w14:paraId="7F4B364F" w14:textId="77777777" w:rsidR="003748E0" w:rsidRPr="00C624B1" w:rsidRDefault="003748E0" w:rsidP="003748E0">
      <w:pPr>
        <w:pStyle w:val="ListParagraph"/>
        <w:ind w:left="284"/>
        <w:contextualSpacing/>
        <w:jc w:val="both"/>
        <w:rPr>
          <w:rFonts w:ascii="Arial" w:hAnsi="Arial" w:cs="Arial"/>
        </w:rPr>
      </w:pPr>
    </w:p>
    <w:p w14:paraId="7F4B3650" w14:textId="77777777" w:rsidR="00A320B1" w:rsidRPr="00C624B1" w:rsidRDefault="00FE1BCD" w:rsidP="00A320B1">
      <w:pPr>
        <w:shd w:val="clear" w:color="auto" w:fill="CCFFCC"/>
        <w:rPr>
          <w:rFonts w:ascii="Arial" w:hAnsi="Arial" w:cs="Arial"/>
          <w:b/>
          <w:w w:val="105"/>
        </w:rPr>
      </w:pPr>
      <w:r w:rsidRPr="00C624B1">
        <w:rPr>
          <w:rFonts w:ascii="Arial" w:hAnsi="Arial" w:cs="Arial"/>
          <w:b/>
          <w:w w:val="105"/>
        </w:rPr>
        <w:t>Links with ICT</w:t>
      </w:r>
    </w:p>
    <w:p w14:paraId="7F4B3651" w14:textId="77777777" w:rsidR="00A320B1" w:rsidRPr="00C624B1" w:rsidRDefault="00A320B1" w:rsidP="0072731C">
      <w:pPr>
        <w:ind w:left="284"/>
        <w:rPr>
          <w:rFonts w:ascii="Arial" w:hAnsi="Arial" w:cs="Arial"/>
          <w:b/>
          <w:w w:val="105"/>
        </w:rPr>
      </w:pPr>
    </w:p>
    <w:p w14:paraId="7F4B3652" w14:textId="77777777" w:rsidR="0072731C" w:rsidRPr="00C624B1" w:rsidRDefault="0072731C" w:rsidP="0072731C">
      <w:pPr>
        <w:rPr>
          <w:rFonts w:ascii="Arial" w:hAnsi="Arial" w:cs="Arial"/>
          <w:w w:val="105"/>
        </w:rPr>
      </w:pPr>
      <w:r w:rsidRPr="00C624B1">
        <w:rPr>
          <w:rFonts w:ascii="Arial" w:hAnsi="Arial" w:cs="Arial"/>
          <w:w w:val="105"/>
        </w:rPr>
        <w:t>The use of information and communication technology will promote, enhance and support the teaching of this subject area.</w:t>
      </w:r>
    </w:p>
    <w:p w14:paraId="7F4B3653" w14:textId="77777777" w:rsidR="00313866" w:rsidRPr="00C624B1" w:rsidRDefault="00313866" w:rsidP="0072731C">
      <w:pPr>
        <w:rPr>
          <w:rFonts w:ascii="Arial" w:hAnsi="Arial" w:cs="Arial"/>
          <w:w w:val="105"/>
        </w:rPr>
      </w:pPr>
    </w:p>
    <w:p w14:paraId="7F4B3654" w14:textId="77777777" w:rsidR="00FE1BCD" w:rsidRPr="00C624B1" w:rsidRDefault="00FE1BCD" w:rsidP="00FE1BCD">
      <w:pPr>
        <w:shd w:val="clear" w:color="auto" w:fill="CCFFCC"/>
        <w:rPr>
          <w:rFonts w:ascii="Arial" w:hAnsi="Arial" w:cs="Arial"/>
          <w:b/>
          <w:w w:val="105"/>
        </w:rPr>
      </w:pPr>
      <w:r w:rsidRPr="00C624B1">
        <w:rPr>
          <w:rFonts w:ascii="Arial" w:hAnsi="Arial" w:cs="Arial"/>
          <w:b/>
          <w:w w:val="105"/>
        </w:rPr>
        <w:t>Inclusion</w:t>
      </w:r>
    </w:p>
    <w:p w14:paraId="7F4B3664" w14:textId="77777777" w:rsidR="00FE1BCD" w:rsidRPr="00C624B1" w:rsidRDefault="00FE1BCD" w:rsidP="00A518EA">
      <w:pPr>
        <w:rPr>
          <w:rFonts w:ascii="Arial" w:hAnsi="Arial" w:cs="Arial"/>
          <w:b/>
          <w:w w:val="105"/>
        </w:rPr>
      </w:pPr>
    </w:p>
    <w:p w14:paraId="7F4B3670" w14:textId="405142D5" w:rsidR="00CC39B9" w:rsidRPr="00C624B1" w:rsidRDefault="00A518EA" w:rsidP="00A518EA">
      <w:pPr>
        <w:rPr>
          <w:rFonts w:ascii="Arial" w:hAnsi="Arial" w:cs="Arial"/>
          <w:w w:val="105"/>
        </w:rPr>
      </w:pPr>
      <w:r>
        <w:rPr>
          <w:rFonts w:ascii="Arial" w:hAnsi="Arial" w:cs="Arial"/>
          <w:color w:val="000000"/>
          <w:shd w:val="clear" w:color="auto" w:fill="FFFFFF"/>
        </w:rPr>
        <w:t>At Rivington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The opportunities and experiences we provide enable our pupils to participate fully and give their best across all aspects of school life. We place great value on the quality of relationships within our school community and celebrate the achievements of all pupils.</w:t>
      </w:r>
      <w:r>
        <w:rPr>
          <w:rFonts w:ascii="Arial" w:hAnsi="Arial" w:cs="Arial"/>
          <w:color w:val="000000"/>
          <w:shd w:val="clear" w:color="auto" w:fill="FFFFFF"/>
        </w:rPr>
        <w:br/>
        <w:t>We appreciate that children may have special educational needs throughout, or at any time during their school career. At Rivington Primary School we aim to facilitate the full inclusion of pupils with special educational needs.</w:t>
      </w:r>
      <w:r>
        <w:rPr>
          <w:rFonts w:ascii="Raleway" w:hAnsi="Raleway"/>
          <w:color w:val="666666"/>
          <w:sz w:val="27"/>
          <w:szCs w:val="27"/>
        </w:rPr>
        <w:br/>
      </w:r>
      <w:r>
        <w:rPr>
          <w:rFonts w:ascii="Arial" w:hAnsi="Arial" w:cs="Arial"/>
          <w:color w:val="000000"/>
          <w:shd w:val="clear" w:color="auto" w:fill="FFFFFF"/>
        </w:rPr>
        <w:t>We teach DT to all children, whatever their ability, in accordance with the school curriculum policy of providing a broad and balanced education to all children. Teachers provide learning opportunities matched to the needs of children in their class. </w:t>
      </w:r>
    </w:p>
    <w:p w14:paraId="7F4B3671" w14:textId="77777777" w:rsidR="00CC39B9" w:rsidRPr="00C624B1" w:rsidRDefault="00CC39B9" w:rsidP="007A52C1">
      <w:pPr>
        <w:jc w:val="both"/>
        <w:rPr>
          <w:rFonts w:ascii="Arial" w:hAnsi="Arial" w:cs="Arial"/>
          <w:w w:val="105"/>
        </w:rPr>
      </w:pPr>
      <w:r w:rsidRPr="00C624B1">
        <w:rPr>
          <w:rFonts w:ascii="Arial" w:hAnsi="Arial" w:cs="Arial"/>
          <w:w w:val="105"/>
        </w:rPr>
        <w:t>Also, we have a duty to cater for pupils whose first language is not English by planning teaching opportunities to help them develop their English and to gain full access to the National Curriculum.</w:t>
      </w:r>
    </w:p>
    <w:p w14:paraId="7F4B3672" w14:textId="7F854A25" w:rsidR="00CB132B" w:rsidRDefault="00CB132B" w:rsidP="007A52C1">
      <w:pPr>
        <w:ind w:left="284" w:hanging="284"/>
        <w:jc w:val="both"/>
        <w:rPr>
          <w:rFonts w:ascii="Arial" w:hAnsi="Arial" w:cs="Arial"/>
          <w:w w:val="105"/>
        </w:rPr>
      </w:pPr>
    </w:p>
    <w:p w14:paraId="377A5C56" w14:textId="6C35227C" w:rsidR="00A518EA" w:rsidRDefault="00A518EA" w:rsidP="007A52C1">
      <w:pPr>
        <w:ind w:left="284" w:hanging="284"/>
        <w:jc w:val="both"/>
        <w:rPr>
          <w:rFonts w:ascii="Arial" w:hAnsi="Arial" w:cs="Arial"/>
          <w:w w:val="105"/>
        </w:rPr>
      </w:pPr>
    </w:p>
    <w:p w14:paraId="4D78E7AE" w14:textId="77777777" w:rsidR="00A518EA" w:rsidRPr="00C624B1" w:rsidRDefault="00A518EA" w:rsidP="007A52C1">
      <w:pPr>
        <w:ind w:left="284" w:hanging="284"/>
        <w:jc w:val="both"/>
        <w:rPr>
          <w:rFonts w:ascii="Arial" w:hAnsi="Arial" w:cs="Arial"/>
          <w:w w:val="105"/>
        </w:rPr>
      </w:pPr>
    </w:p>
    <w:p w14:paraId="7F4B3673" w14:textId="77777777" w:rsidR="007C2638" w:rsidRPr="00C624B1" w:rsidRDefault="007C2638" w:rsidP="007C2638">
      <w:pPr>
        <w:shd w:val="clear" w:color="auto" w:fill="CCFFCC"/>
        <w:rPr>
          <w:rFonts w:ascii="Arial" w:hAnsi="Arial" w:cs="Arial"/>
          <w:b/>
          <w:w w:val="105"/>
        </w:rPr>
      </w:pPr>
      <w:r w:rsidRPr="00C624B1">
        <w:rPr>
          <w:rFonts w:ascii="Arial" w:hAnsi="Arial" w:cs="Arial"/>
          <w:b/>
          <w:w w:val="105"/>
        </w:rPr>
        <w:lastRenderedPageBreak/>
        <w:t>Differentiation</w:t>
      </w:r>
    </w:p>
    <w:p w14:paraId="7F4B3674" w14:textId="77777777" w:rsidR="007C2638" w:rsidRPr="00C624B1" w:rsidRDefault="007C2638" w:rsidP="007C2638">
      <w:pPr>
        <w:ind w:left="284"/>
        <w:rPr>
          <w:rFonts w:ascii="Arial" w:hAnsi="Arial" w:cs="Arial"/>
          <w:b/>
          <w:w w:val="105"/>
        </w:rPr>
      </w:pPr>
    </w:p>
    <w:p w14:paraId="7F4B3675" w14:textId="77777777" w:rsidR="007C2638" w:rsidRPr="00C624B1" w:rsidRDefault="008175D7" w:rsidP="007C2638">
      <w:pPr>
        <w:jc w:val="both"/>
        <w:rPr>
          <w:rFonts w:ascii="Arial" w:hAnsi="Arial" w:cs="Arial"/>
          <w:w w:val="105"/>
        </w:rPr>
      </w:pPr>
      <w:r w:rsidRPr="00C624B1">
        <w:rPr>
          <w:rFonts w:ascii="Arial" w:hAnsi="Arial" w:cs="Arial"/>
          <w:w w:val="105"/>
        </w:rPr>
        <w:t>D</w:t>
      </w:r>
      <w:r w:rsidR="007C2638" w:rsidRPr="00C624B1">
        <w:rPr>
          <w:rFonts w:ascii="Arial" w:hAnsi="Arial" w:cs="Arial"/>
          <w:w w:val="105"/>
        </w:rPr>
        <w:t>ifferentiation is best defined as 'the process by which differences between learners are accommodated so that all students in a group have the best possible chance of learning.' (Geoff Petty)</w:t>
      </w:r>
    </w:p>
    <w:p w14:paraId="7F4B3676" w14:textId="77777777" w:rsidR="007C2638" w:rsidRPr="00C624B1" w:rsidRDefault="007C2638" w:rsidP="007C2638">
      <w:pPr>
        <w:jc w:val="both"/>
        <w:rPr>
          <w:rFonts w:ascii="Arial" w:hAnsi="Arial" w:cs="Arial"/>
          <w:w w:val="105"/>
        </w:rPr>
      </w:pPr>
    </w:p>
    <w:p w14:paraId="7F4B3677" w14:textId="77777777" w:rsidR="007C2638" w:rsidRPr="00C624B1" w:rsidRDefault="008175D7" w:rsidP="007C2638">
      <w:pPr>
        <w:jc w:val="both"/>
        <w:rPr>
          <w:rFonts w:ascii="Arial" w:hAnsi="Arial" w:cs="Arial"/>
          <w:w w:val="105"/>
        </w:rPr>
      </w:pPr>
      <w:r w:rsidRPr="00C624B1">
        <w:rPr>
          <w:rFonts w:ascii="Arial" w:hAnsi="Arial" w:cs="Arial"/>
          <w:w w:val="105"/>
        </w:rPr>
        <w:t>T</w:t>
      </w:r>
      <w:r w:rsidR="007C2638" w:rsidRPr="00C624B1">
        <w:rPr>
          <w:rFonts w:ascii="Arial" w:hAnsi="Arial" w:cs="Arial"/>
          <w:w w:val="105"/>
        </w:rPr>
        <w:t>he main purpose of differentiation is to challenge and raise standards of learning by ensuring that curriculum objectives are accessible to all our children despite their backgrounds or abilities. We see differentiation as a form of integration and not exclusion.</w:t>
      </w:r>
    </w:p>
    <w:p w14:paraId="7F4B3678" w14:textId="77777777" w:rsidR="007C2638" w:rsidRPr="00C624B1" w:rsidRDefault="007C2638" w:rsidP="007C2638">
      <w:pPr>
        <w:jc w:val="both"/>
        <w:rPr>
          <w:rFonts w:ascii="Arial" w:hAnsi="Arial" w:cs="Arial"/>
          <w:w w:val="105"/>
        </w:rPr>
      </w:pPr>
    </w:p>
    <w:p w14:paraId="7F4B3679" w14:textId="77777777" w:rsidR="007C2638" w:rsidRPr="00C624B1" w:rsidRDefault="0023593B" w:rsidP="007C2638">
      <w:pPr>
        <w:jc w:val="both"/>
        <w:rPr>
          <w:rFonts w:ascii="Arial" w:hAnsi="Arial" w:cs="Arial"/>
          <w:w w:val="105"/>
        </w:rPr>
      </w:pPr>
      <w:r w:rsidRPr="00C624B1">
        <w:rPr>
          <w:rFonts w:ascii="Arial" w:hAnsi="Arial" w:cs="Arial"/>
          <w:w w:val="105"/>
        </w:rPr>
        <w:t>D</w:t>
      </w:r>
      <w:r w:rsidR="007C2638" w:rsidRPr="00C624B1">
        <w:rPr>
          <w:rFonts w:ascii="Arial" w:hAnsi="Arial" w:cs="Arial"/>
          <w:w w:val="105"/>
        </w:rPr>
        <w:t xml:space="preserve">ifferentiation </w:t>
      </w:r>
      <w:r w:rsidR="003D558C" w:rsidRPr="00C624B1">
        <w:rPr>
          <w:rFonts w:ascii="Arial" w:hAnsi="Arial" w:cs="Arial"/>
          <w:w w:val="105"/>
        </w:rPr>
        <w:t>must</w:t>
      </w:r>
      <w:r w:rsidR="007C2638" w:rsidRPr="00C624B1">
        <w:rPr>
          <w:rFonts w:ascii="Arial" w:hAnsi="Arial" w:cs="Arial"/>
          <w:w w:val="105"/>
        </w:rPr>
        <w:t xml:space="preserve"> reflect the learning objective and can be achieved in a variety of ways either by task, by support or by outcome and should be chosen by fitness for purpose.</w:t>
      </w:r>
    </w:p>
    <w:p w14:paraId="7F4B367A" w14:textId="77777777" w:rsidR="007C2638" w:rsidRPr="00C624B1" w:rsidRDefault="007C2638" w:rsidP="007C2638">
      <w:pPr>
        <w:jc w:val="both"/>
        <w:rPr>
          <w:rFonts w:ascii="Arial" w:hAnsi="Arial" w:cs="Arial"/>
          <w:w w:val="105"/>
        </w:rPr>
      </w:pPr>
    </w:p>
    <w:p w14:paraId="7F4B367B" w14:textId="77777777" w:rsidR="007C2638" w:rsidRPr="00C624B1" w:rsidRDefault="007C2638" w:rsidP="007C2638">
      <w:pPr>
        <w:jc w:val="both"/>
        <w:rPr>
          <w:rFonts w:ascii="Arial" w:hAnsi="Arial" w:cs="Arial"/>
          <w:w w:val="105"/>
        </w:rPr>
      </w:pPr>
      <w:r w:rsidRPr="00C624B1">
        <w:rPr>
          <w:rFonts w:ascii="Arial" w:hAnsi="Arial" w:cs="Arial"/>
          <w:w w:val="105"/>
        </w:rPr>
        <w:t>We want all children to achieve success, therefore we will ensure they are given differentiated tasks that are matched to their level of attainment so that they can demonstrate successfully what they know, understand and can do.</w:t>
      </w:r>
    </w:p>
    <w:p w14:paraId="7F4B367C" w14:textId="77777777" w:rsidR="007C2638" w:rsidRPr="00C624B1" w:rsidRDefault="007C2638" w:rsidP="007C2638">
      <w:pPr>
        <w:jc w:val="both"/>
        <w:rPr>
          <w:rFonts w:ascii="Arial" w:hAnsi="Arial" w:cs="Arial"/>
          <w:w w:val="105"/>
        </w:rPr>
      </w:pPr>
    </w:p>
    <w:p w14:paraId="7F4B367D" w14:textId="77777777" w:rsidR="007C2638" w:rsidRPr="00C624B1" w:rsidRDefault="003D558C" w:rsidP="007C2638">
      <w:pPr>
        <w:jc w:val="both"/>
        <w:rPr>
          <w:rFonts w:ascii="Arial" w:hAnsi="Arial" w:cs="Arial"/>
          <w:w w:val="105"/>
        </w:rPr>
      </w:pPr>
      <w:r w:rsidRPr="00C624B1">
        <w:rPr>
          <w:rFonts w:ascii="Arial" w:hAnsi="Arial" w:cs="Arial"/>
          <w:w w:val="105"/>
        </w:rPr>
        <w:t>T</w:t>
      </w:r>
      <w:r w:rsidR="007C2638" w:rsidRPr="00C624B1">
        <w:rPr>
          <w:rFonts w:ascii="Arial" w:hAnsi="Arial" w:cs="Arial"/>
          <w:w w:val="105"/>
        </w:rPr>
        <w:t>he main feature of effective differentiation is good planning resulting in effective teaching and learning with children making good progress. Also we expect to see in all classes interested well motivated children responding to challenges, children working productively on task and being aware of their own progression.</w:t>
      </w:r>
    </w:p>
    <w:p w14:paraId="7F4B3682" w14:textId="77777777" w:rsidR="008008B0" w:rsidRPr="00C624B1" w:rsidRDefault="008008B0" w:rsidP="007C2638">
      <w:pPr>
        <w:rPr>
          <w:rFonts w:ascii="Arial" w:hAnsi="Arial" w:cs="Arial"/>
          <w:b/>
          <w:w w:val="105"/>
        </w:rPr>
      </w:pPr>
    </w:p>
    <w:p w14:paraId="7F4B3683" w14:textId="77777777" w:rsidR="007C2638" w:rsidRPr="00C624B1" w:rsidRDefault="000013D6" w:rsidP="007C2638">
      <w:pPr>
        <w:shd w:val="clear" w:color="auto" w:fill="CCFFCC"/>
        <w:rPr>
          <w:rFonts w:ascii="Arial" w:hAnsi="Arial" w:cs="Arial"/>
          <w:b/>
          <w:w w:val="105"/>
        </w:rPr>
      </w:pPr>
      <w:r w:rsidRPr="00C624B1">
        <w:rPr>
          <w:rFonts w:ascii="Arial" w:hAnsi="Arial" w:cs="Arial"/>
          <w:b/>
          <w:w w:val="105"/>
        </w:rPr>
        <w:t>Assessment for Learning</w:t>
      </w:r>
    </w:p>
    <w:p w14:paraId="7F4B3684" w14:textId="77777777" w:rsidR="00E61E62" w:rsidRPr="00C624B1" w:rsidRDefault="00E61E62" w:rsidP="007C2638">
      <w:pPr>
        <w:rPr>
          <w:rFonts w:ascii="Arial" w:hAnsi="Arial" w:cs="Arial"/>
          <w:w w:val="105"/>
        </w:rPr>
      </w:pPr>
    </w:p>
    <w:p w14:paraId="7F4B3685" w14:textId="77777777" w:rsidR="007C2638" w:rsidRPr="00C624B1" w:rsidRDefault="000C0863" w:rsidP="007C2638">
      <w:pPr>
        <w:rPr>
          <w:rFonts w:ascii="Arial" w:hAnsi="Arial" w:cs="Arial"/>
          <w:w w:val="105"/>
        </w:rPr>
      </w:pPr>
      <w:r w:rsidRPr="00C624B1">
        <w:rPr>
          <w:rFonts w:ascii="Arial" w:hAnsi="Arial" w:cs="Arial"/>
          <w:w w:val="105"/>
        </w:rPr>
        <w:t>Teachers will:</w:t>
      </w:r>
    </w:p>
    <w:p w14:paraId="7F4B3686" w14:textId="77777777" w:rsidR="000C0863" w:rsidRPr="00C624B1" w:rsidRDefault="000C0863" w:rsidP="007C2638">
      <w:pPr>
        <w:rPr>
          <w:rFonts w:ascii="Arial" w:hAnsi="Arial" w:cs="Arial"/>
          <w:w w:val="105"/>
        </w:rPr>
      </w:pPr>
    </w:p>
    <w:p w14:paraId="7F4B3687" w14:textId="3726FD43" w:rsidR="000C0863" w:rsidRPr="00C624B1" w:rsidRDefault="0023593B" w:rsidP="008B62E1">
      <w:pPr>
        <w:numPr>
          <w:ilvl w:val="0"/>
          <w:numId w:val="30"/>
        </w:numPr>
        <w:rPr>
          <w:rFonts w:ascii="Arial" w:hAnsi="Arial" w:cs="Arial"/>
          <w:w w:val="105"/>
        </w:rPr>
      </w:pPr>
      <w:r w:rsidRPr="00C624B1">
        <w:rPr>
          <w:rFonts w:ascii="Arial" w:hAnsi="Arial" w:cs="Arial"/>
          <w:w w:val="105"/>
        </w:rPr>
        <w:t xml:space="preserve">carry out </w:t>
      </w:r>
      <w:r w:rsidR="00AE7260">
        <w:rPr>
          <w:rFonts w:ascii="Arial" w:hAnsi="Arial" w:cs="Arial"/>
          <w:w w:val="105"/>
        </w:rPr>
        <w:t>ongoing</w:t>
      </w:r>
      <w:r w:rsidR="000C0863" w:rsidRPr="00C624B1">
        <w:rPr>
          <w:rFonts w:ascii="Arial" w:hAnsi="Arial" w:cs="Arial"/>
          <w:w w:val="105"/>
        </w:rPr>
        <w:t xml:space="preserve"> assessment</w:t>
      </w:r>
      <w:r w:rsidR="001C1E1E" w:rsidRPr="00C624B1">
        <w:rPr>
          <w:rFonts w:ascii="Arial" w:hAnsi="Arial" w:cs="Arial"/>
          <w:w w:val="105"/>
        </w:rPr>
        <w:t>;</w:t>
      </w:r>
    </w:p>
    <w:p w14:paraId="7F4B3688" w14:textId="77777777" w:rsidR="000C0863" w:rsidRPr="00C624B1" w:rsidRDefault="001C1E1E" w:rsidP="008B62E1">
      <w:pPr>
        <w:numPr>
          <w:ilvl w:val="0"/>
          <w:numId w:val="30"/>
        </w:numPr>
        <w:rPr>
          <w:rFonts w:ascii="Arial" w:hAnsi="Arial" w:cs="Arial"/>
          <w:w w:val="105"/>
        </w:rPr>
      </w:pPr>
      <w:r w:rsidRPr="00C624B1">
        <w:rPr>
          <w:rFonts w:ascii="Arial" w:hAnsi="Arial" w:cs="Arial"/>
          <w:w w:val="105"/>
        </w:rPr>
        <w:t>use short-term assessments matched to the teaching objectives to adjust their planning;</w:t>
      </w:r>
    </w:p>
    <w:p w14:paraId="7F4B3689" w14:textId="52F641D8" w:rsidR="001C1E1E" w:rsidRPr="00C624B1" w:rsidRDefault="001C1E1E" w:rsidP="008B62E1">
      <w:pPr>
        <w:numPr>
          <w:ilvl w:val="0"/>
          <w:numId w:val="30"/>
        </w:numPr>
        <w:rPr>
          <w:rFonts w:ascii="Arial" w:hAnsi="Arial" w:cs="Arial"/>
          <w:w w:val="105"/>
        </w:rPr>
      </w:pPr>
      <w:r w:rsidRPr="00C624B1">
        <w:rPr>
          <w:rFonts w:ascii="Arial" w:hAnsi="Arial" w:cs="Arial"/>
          <w:w w:val="105"/>
        </w:rPr>
        <w:t>make comments</w:t>
      </w:r>
      <w:r w:rsidR="00AE7260">
        <w:rPr>
          <w:rFonts w:ascii="Arial" w:hAnsi="Arial" w:cs="Arial"/>
          <w:w w:val="105"/>
        </w:rPr>
        <w:t>/use of whole school dot, tick</w:t>
      </w:r>
      <w:r w:rsidRPr="00C624B1">
        <w:rPr>
          <w:rFonts w:ascii="Arial" w:hAnsi="Arial" w:cs="Arial"/>
          <w:w w:val="105"/>
        </w:rPr>
        <w:t xml:space="preserve"> in pupil's </w:t>
      </w:r>
      <w:r w:rsidR="00AE7260">
        <w:rPr>
          <w:rFonts w:ascii="Arial" w:hAnsi="Arial" w:cs="Arial"/>
          <w:w w:val="105"/>
        </w:rPr>
        <w:t>project books</w:t>
      </w:r>
      <w:r w:rsidRPr="00C624B1">
        <w:rPr>
          <w:rFonts w:ascii="Arial" w:hAnsi="Arial" w:cs="Arial"/>
          <w:w w:val="105"/>
        </w:rPr>
        <w:t xml:space="preserve"> related to the teaching objective;</w:t>
      </w:r>
    </w:p>
    <w:p w14:paraId="7F4B368A" w14:textId="77777777" w:rsidR="008A521E" w:rsidRPr="00C624B1" w:rsidRDefault="0023593B" w:rsidP="008B62E1">
      <w:pPr>
        <w:numPr>
          <w:ilvl w:val="0"/>
          <w:numId w:val="30"/>
        </w:numPr>
        <w:rPr>
          <w:rFonts w:ascii="Arial" w:hAnsi="Arial" w:cs="Arial"/>
          <w:w w:val="105"/>
        </w:rPr>
      </w:pPr>
      <w:r w:rsidRPr="00C624B1">
        <w:rPr>
          <w:rFonts w:ascii="Arial" w:hAnsi="Arial" w:cs="Arial"/>
          <w:w w:val="105"/>
        </w:rPr>
        <w:t>carry out</w:t>
      </w:r>
      <w:r w:rsidR="008A521E" w:rsidRPr="00C624B1">
        <w:rPr>
          <w:rFonts w:ascii="Arial" w:hAnsi="Arial" w:cs="Arial"/>
          <w:w w:val="105"/>
        </w:rPr>
        <w:t xml:space="preserve"> medium-term assessments to measure progress against key objectives to adjust planning;</w:t>
      </w:r>
    </w:p>
    <w:p w14:paraId="7F4B368E" w14:textId="77777777" w:rsidR="0023593B" w:rsidRPr="00C624B1" w:rsidRDefault="0023593B" w:rsidP="008B62E1">
      <w:pPr>
        <w:numPr>
          <w:ilvl w:val="0"/>
          <w:numId w:val="30"/>
        </w:numPr>
        <w:rPr>
          <w:rFonts w:ascii="Arial" w:hAnsi="Arial" w:cs="Arial"/>
          <w:w w:val="105"/>
        </w:rPr>
      </w:pPr>
      <w:r w:rsidRPr="00C624B1">
        <w:rPr>
          <w:rFonts w:ascii="Arial" w:hAnsi="Arial" w:cs="Arial"/>
          <w:w w:val="105"/>
        </w:rPr>
        <w:t>use long-term assessments to help them plan for the next academic year;</w:t>
      </w:r>
    </w:p>
    <w:p w14:paraId="7F4B368F" w14:textId="77777777" w:rsidR="0023593B" w:rsidRPr="00C624B1" w:rsidRDefault="0023593B" w:rsidP="008B62E1">
      <w:pPr>
        <w:numPr>
          <w:ilvl w:val="0"/>
          <w:numId w:val="30"/>
        </w:numPr>
        <w:rPr>
          <w:rFonts w:ascii="Arial" w:hAnsi="Arial" w:cs="Arial"/>
          <w:w w:val="105"/>
        </w:rPr>
      </w:pPr>
      <w:r w:rsidRPr="00C624B1">
        <w:rPr>
          <w:rFonts w:ascii="Arial" w:hAnsi="Arial" w:cs="Arial"/>
          <w:w w:val="105"/>
        </w:rPr>
        <w:t>inform parents and carers of their child's progress and targets</w:t>
      </w:r>
      <w:r w:rsidR="000F28B2" w:rsidRPr="00C624B1">
        <w:rPr>
          <w:rFonts w:ascii="Arial" w:hAnsi="Arial" w:cs="Arial"/>
          <w:w w:val="105"/>
        </w:rPr>
        <w:t>.</w:t>
      </w:r>
      <w:r w:rsidRPr="00C624B1">
        <w:rPr>
          <w:rFonts w:ascii="Arial" w:hAnsi="Arial" w:cs="Arial"/>
          <w:w w:val="105"/>
        </w:rPr>
        <w:t xml:space="preserve"> </w:t>
      </w:r>
    </w:p>
    <w:p w14:paraId="7F4B3690" w14:textId="77777777" w:rsidR="000C0863" w:rsidRPr="00C624B1" w:rsidRDefault="000C0863" w:rsidP="000013D6">
      <w:pPr>
        <w:pStyle w:val="ListParagraph"/>
        <w:ind w:left="0"/>
        <w:jc w:val="both"/>
        <w:rPr>
          <w:rFonts w:ascii="Arial" w:hAnsi="Arial" w:cs="Arial"/>
        </w:rPr>
      </w:pPr>
    </w:p>
    <w:p w14:paraId="7F4B3691" w14:textId="77777777" w:rsidR="007C2638" w:rsidRPr="00C624B1" w:rsidRDefault="004159C3" w:rsidP="007C2638">
      <w:pPr>
        <w:shd w:val="clear" w:color="auto" w:fill="CCFFCC"/>
        <w:rPr>
          <w:rFonts w:ascii="Arial" w:hAnsi="Arial" w:cs="Arial"/>
          <w:b/>
          <w:w w:val="105"/>
        </w:rPr>
      </w:pPr>
      <w:r w:rsidRPr="00C624B1">
        <w:rPr>
          <w:rFonts w:ascii="Arial" w:hAnsi="Arial" w:cs="Arial"/>
          <w:b/>
          <w:w w:val="105"/>
        </w:rPr>
        <w:t xml:space="preserve">Monitoring </w:t>
      </w:r>
      <w:r w:rsidR="00FC1568" w:rsidRPr="00C624B1">
        <w:rPr>
          <w:rFonts w:ascii="Arial" w:hAnsi="Arial" w:cs="Arial"/>
          <w:b/>
          <w:w w:val="105"/>
        </w:rPr>
        <w:t>and</w:t>
      </w:r>
      <w:r w:rsidRPr="00C624B1">
        <w:rPr>
          <w:rFonts w:ascii="Arial" w:hAnsi="Arial" w:cs="Arial"/>
          <w:b/>
          <w:w w:val="105"/>
        </w:rPr>
        <w:t xml:space="preserve"> Review of the Subject</w:t>
      </w:r>
    </w:p>
    <w:p w14:paraId="7F4B3692" w14:textId="77777777" w:rsidR="007C2638" w:rsidRPr="00C624B1" w:rsidRDefault="007C2638" w:rsidP="007C2638">
      <w:pPr>
        <w:rPr>
          <w:rFonts w:ascii="Arial" w:hAnsi="Arial" w:cs="Arial"/>
          <w:w w:val="105"/>
        </w:rPr>
      </w:pPr>
    </w:p>
    <w:p w14:paraId="7F4B3693" w14:textId="77777777" w:rsidR="007C2638" w:rsidRPr="00C624B1" w:rsidRDefault="00257A8C" w:rsidP="00257A8C">
      <w:pPr>
        <w:rPr>
          <w:rFonts w:ascii="Arial" w:hAnsi="Arial" w:cs="Arial"/>
          <w:w w:val="105"/>
        </w:rPr>
      </w:pPr>
      <w:r w:rsidRPr="00C624B1">
        <w:rPr>
          <w:rFonts w:ascii="Arial" w:hAnsi="Arial" w:cs="Arial"/>
          <w:w w:val="105"/>
        </w:rPr>
        <w:t>Monitoring of standards of children's work and the quality of teaching is the responsibility of the subject coordinator supported by the Headteacher and the SLT.</w:t>
      </w:r>
    </w:p>
    <w:p w14:paraId="7F4B3694" w14:textId="77777777" w:rsidR="007C2638" w:rsidRPr="00C624B1" w:rsidRDefault="007C2638" w:rsidP="007C2638">
      <w:pPr>
        <w:rPr>
          <w:rFonts w:ascii="Arial" w:hAnsi="Arial" w:cs="Arial"/>
          <w:w w:val="105"/>
        </w:rPr>
      </w:pPr>
    </w:p>
    <w:p w14:paraId="7F4B3695" w14:textId="77777777" w:rsidR="008105D4" w:rsidRPr="00C624B1" w:rsidRDefault="008105D4" w:rsidP="008105D4">
      <w:pPr>
        <w:jc w:val="both"/>
        <w:rPr>
          <w:rFonts w:ascii="Arial" w:hAnsi="Arial" w:cs="Arial"/>
          <w:w w:val="105"/>
        </w:rPr>
      </w:pPr>
      <w:r w:rsidRPr="00C624B1">
        <w:rPr>
          <w:rFonts w:ascii="Arial" w:hAnsi="Arial" w:cs="Arial"/>
          <w:w w:val="105"/>
        </w:rPr>
        <w:t>Standards will be monitored by:</w:t>
      </w:r>
    </w:p>
    <w:p w14:paraId="7F4B3696" w14:textId="77777777" w:rsidR="008105D4" w:rsidRPr="00C624B1" w:rsidRDefault="008105D4" w:rsidP="008105D4">
      <w:pPr>
        <w:ind w:left="284"/>
        <w:jc w:val="both"/>
        <w:rPr>
          <w:rFonts w:ascii="Arial" w:hAnsi="Arial" w:cs="Arial"/>
          <w:w w:val="105"/>
        </w:rPr>
      </w:pPr>
    </w:p>
    <w:p w14:paraId="7F4B3697" w14:textId="77777777" w:rsidR="008105D4" w:rsidRPr="00C624B1" w:rsidRDefault="008105D4" w:rsidP="008B62E1">
      <w:pPr>
        <w:numPr>
          <w:ilvl w:val="0"/>
          <w:numId w:val="28"/>
        </w:numPr>
        <w:jc w:val="both"/>
        <w:rPr>
          <w:rFonts w:ascii="Arial" w:hAnsi="Arial" w:cs="Arial"/>
          <w:w w:val="105"/>
        </w:rPr>
      </w:pPr>
      <w:r w:rsidRPr="00C624B1">
        <w:rPr>
          <w:rFonts w:ascii="Arial" w:hAnsi="Arial" w:cs="Arial"/>
          <w:w w:val="105"/>
        </w:rPr>
        <w:t>looking at pupils work</w:t>
      </w:r>
    </w:p>
    <w:p w14:paraId="7F4B3698" w14:textId="77777777" w:rsidR="008105D4" w:rsidRPr="00C624B1" w:rsidRDefault="008105D4" w:rsidP="008B62E1">
      <w:pPr>
        <w:numPr>
          <w:ilvl w:val="0"/>
          <w:numId w:val="28"/>
        </w:numPr>
        <w:jc w:val="both"/>
        <w:rPr>
          <w:rFonts w:ascii="Arial" w:hAnsi="Arial" w:cs="Arial"/>
          <w:w w:val="105"/>
        </w:rPr>
      </w:pPr>
      <w:r w:rsidRPr="00C624B1">
        <w:rPr>
          <w:rFonts w:ascii="Arial" w:hAnsi="Arial" w:cs="Arial"/>
          <w:w w:val="105"/>
        </w:rPr>
        <w:t>subject observations</w:t>
      </w:r>
    </w:p>
    <w:p w14:paraId="7F4B3699" w14:textId="77777777" w:rsidR="008105D4" w:rsidRPr="00C624B1" w:rsidRDefault="008105D4" w:rsidP="008B62E1">
      <w:pPr>
        <w:numPr>
          <w:ilvl w:val="0"/>
          <w:numId w:val="28"/>
        </w:numPr>
        <w:jc w:val="both"/>
        <w:rPr>
          <w:rFonts w:ascii="Arial" w:hAnsi="Arial" w:cs="Arial"/>
          <w:w w:val="105"/>
        </w:rPr>
      </w:pPr>
      <w:r w:rsidRPr="00C624B1">
        <w:rPr>
          <w:rFonts w:ascii="Arial" w:hAnsi="Arial" w:cs="Arial"/>
          <w:w w:val="105"/>
        </w:rPr>
        <w:t>pupil discussions</w:t>
      </w:r>
    </w:p>
    <w:p w14:paraId="7F4B369A" w14:textId="77777777" w:rsidR="008105D4" w:rsidRPr="00C624B1" w:rsidRDefault="008105D4" w:rsidP="008B62E1">
      <w:pPr>
        <w:numPr>
          <w:ilvl w:val="0"/>
          <w:numId w:val="28"/>
        </w:numPr>
        <w:jc w:val="both"/>
        <w:rPr>
          <w:rFonts w:ascii="Arial" w:hAnsi="Arial" w:cs="Arial"/>
          <w:w w:val="105"/>
        </w:rPr>
      </w:pPr>
      <w:r w:rsidRPr="00C624B1">
        <w:rPr>
          <w:rFonts w:ascii="Arial" w:hAnsi="Arial" w:cs="Arial"/>
          <w:w w:val="105"/>
        </w:rPr>
        <w:t>audit of subjects</w:t>
      </w:r>
    </w:p>
    <w:p w14:paraId="7F4B369B" w14:textId="77777777" w:rsidR="008105D4" w:rsidRPr="00C624B1" w:rsidRDefault="008105D4" w:rsidP="008B62E1">
      <w:pPr>
        <w:numPr>
          <w:ilvl w:val="0"/>
          <w:numId w:val="28"/>
        </w:numPr>
        <w:jc w:val="both"/>
        <w:rPr>
          <w:rFonts w:ascii="Arial" w:hAnsi="Arial" w:cs="Arial"/>
          <w:w w:val="105"/>
        </w:rPr>
      </w:pPr>
      <w:r w:rsidRPr="00C624B1">
        <w:rPr>
          <w:rFonts w:ascii="Arial" w:hAnsi="Arial" w:cs="Arial"/>
          <w:w w:val="105"/>
        </w:rPr>
        <w:t>scrutiny of planning</w:t>
      </w:r>
    </w:p>
    <w:p w14:paraId="7F4B369C" w14:textId="77777777" w:rsidR="008105D4" w:rsidRPr="00C624B1" w:rsidRDefault="008105D4" w:rsidP="008B62E1">
      <w:pPr>
        <w:numPr>
          <w:ilvl w:val="0"/>
          <w:numId w:val="28"/>
        </w:numPr>
        <w:jc w:val="both"/>
        <w:rPr>
          <w:rFonts w:ascii="Arial" w:hAnsi="Arial" w:cs="Arial"/>
          <w:w w:val="105"/>
        </w:rPr>
      </w:pPr>
      <w:r w:rsidRPr="00C624B1">
        <w:rPr>
          <w:rFonts w:ascii="Arial" w:hAnsi="Arial" w:cs="Arial"/>
          <w:w w:val="105"/>
        </w:rPr>
        <w:lastRenderedPageBreak/>
        <w:t>general curriculum discussions</w:t>
      </w:r>
    </w:p>
    <w:p w14:paraId="7F4B369D" w14:textId="77777777" w:rsidR="008105D4" w:rsidRPr="00C624B1" w:rsidRDefault="008105D4" w:rsidP="008105D4">
      <w:pPr>
        <w:ind w:left="644"/>
        <w:jc w:val="both"/>
        <w:rPr>
          <w:rFonts w:ascii="Arial" w:hAnsi="Arial" w:cs="Arial"/>
          <w:w w:val="105"/>
        </w:rPr>
      </w:pPr>
    </w:p>
    <w:p w14:paraId="7F4B369E" w14:textId="77777777" w:rsidR="007C2638" w:rsidRPr="00C624B1" w:rsidRDefault="004159C3" w:rsidP="007C2638">
      <w:pPr>
        <w:shd w:val="clear" w:color="auto" w:fill="CCFFCC"/>
        <w:rPr>
          <w:rFonts w:ascii="Arial" w:hAnsi="Arial" w:cs="Arial"/>
          <w:b/>
          <w:w w:val="105"/>
        </w:rPr>
      </w:pPr>
      <w:r w:rsidRPr="00C624B1">
        <w:rPr>
          <w:rFonts w:ascii="Arial" w:hAnsi="Arial" w:cs="Arial"/>
          <w:b/>
          <w:w w:val="105"/>
        </w:rPr>
        <w:t>Contribution of the Subject to other Areas of the Curriculum</w:t>
      </w:r>
    </w:p>
    <w:p w14:paraId="7F4B369F" w14:textId="77777777" w:rsidR="007C2638" w:rsidRPr="00C624B1" w:rsidRDefault="007C2638" w:rsidP="00F167CF">
      <w:pPr>
        <w:ind w:left="284"/>
        <w:rPr>
          <w:rFonts w:ascii="Arial" w:hAnsi="Arial" w:cs="Arial"/>
          <w:w w:val="105"/>
        </w:rPr>
      </w:pPr>
    </w:p>
    <w:p w14:paraId="7F4B36A0" w14:textId="77777777" w:rsidR="003748E0" w:rsidRPr="00C624B1" w:rsidRDefault="003748E0" w:rsidP="003748E0">
      <w:pPr>
        <w:jc w:val="both"/>
        <w:rPr>
          <w:rStyle w:val="aLCPboldbodytext"/>
          <w:rFonts w:cs="Arial"/>
          <w:b w:val="0"/>
          <w:sz w:val="24"/>
        </w:rPr>
      </w:pPr>
      <w:r w:rsidRPr="00C624B1">
        <w:rPr>
          <w:rFonts w:ascii="Arial" w:hAnsi="Arial" w:cs="Arial"/>
          <w:w w:val="105"/>
        </w:rPr>
        <w:t xml:space="preserve">Design and Technology links with </w:t>
      </w:r>
      <w:r w:rsidRPr="00C624B1">
        <w:rPr>
          <w:rStyle w:val="aLCPboldbodytext"/>
          <w:rFonts w:cs="Arial"/>
          <w:b w:val="0"/>
          <w:sz w:val="24"/>
        </w:rPr>
        <w:t>English, ICT, PSHE &amp; Citizenship, and Spiritual, moral, social and cultural development.</w:t>
      </w:r>
    </w:p>
    <w:p w14:paraId="7F4B36A1" w14:textId="77777777" w:rsidR="003748E0" w:rsidRPr="00C624B1" w:rsidRDefault="003748E0" w:rsidP="003748E0">
      <w:pPr>
        <w:ind w:left="284" w:hanging="284"/>
        <w:rPr>
          <w:rFonts w:ascii="Arial" w:hAnsi="Arial" w:cs="Arial"/>
          <w:w w:val="105"/>
        </w:rPr>
      </w:pPr>
    </w:p>
    <w:p w14:paraId="7F4B36A2" w14:textId="77777777" w:rsidR="007C2638" w:rsidRPr="00C624B1" w:rsidRDefault="000D6096" w:rsidP="007C2638">
      <w:pPr>
        <w:shd w:val="clear" w:color="auto" w:fill="CCFFCC"/>
        <w:rPr>
          <w:rFonts w:ascii="Arial" w:hAnsi="Arial" w:cs="Arial"/>
          <w:b/>
          <w:w w:val="105"/>
        </w:rPr>
      </w:pPr>
      <w:r w:rsidRPr="00C624B1">
        <w:rPr>
          <w:rFonts w:ascii="Arial" w:hAnsi="Arial" w:cs="Arial"/>
          <w:b/>
          <w:w w:val="105"/>
        </w:rPr>
        <w:t>Resources</w:t>
      </w:r>
    </w:p>
    <w:p w14:paraId="7F4B36A3" w14:textId="77777777" w:rsidR="007C2638" w:rsidRPr="00C624B1" w:rsidRDefault="007C2638" w:rsidP="007C2638">
      <w:pPr>
        <w:rPr>
          <w:rFonts w:ascii="Arial" w:hAnsi="Arial" w:cs="Arial"/>
          <w:b/>
          <w:w w:val="105"/>
        </w:rPr>
      </w:pPr>
    </w:p>
    <w:p w14:paraId="7F4B36A4" w14:textId="77777777" w:rsidR="007C2638" w:rsidRPr="00C624B1" w:rsidRDefault="0058471A" w:rsidP="00AE7260">
      <w:pPr>
        <w:rPr>
          <w:rFonts w:ascii="Arial" w:hAnsi="Arial" w:cs="Arial"/>
          <w:w w:val="105"/>
        </w:rPr>
      </w:pPr>
      <w:r w:rsidRPr="00C624B1">
        <w:rPr>
          <w:rFonts w:ascii="Arial" w:hAnsi="Arial" w:cs="Arial"/>
          <w:w w:val="105"/>
        </w:rPr>
        <w:t xml:space="preserve">The school has a full range of resources to support the teaching of this subject throughout all year groups. Resources are upgraded and replenished when the need arises. An annual stock take and audit is undertaken by the subject coordinator in the summer term in preparation for the next academic year. </w:t>
      </w:r>
    </w:p>
    <w:p w14:paraId="7F4B36A5" w14:textId="77777777" w:rsidR="007C2638" w:rsidRPr="00C624B1" w:rsidRDefault="007C2638" w:rsidP="007C2638">
      <w:pPr>
        <w:rPr>
          <w:rFonts w:ascii="Arial" w:hAnsi="Arial" w:cs="Arial"/>
          <w:b/>
          <w:w w:val="105"/>
        </w:rPr>
      </w:pPr>
    </w:p>
    <w:p w14:paraId="7F4B36A6" w14:textId="77777777" w:rsidR="00980C71" w:rsidRPr="00C624B1" w:rsidRDefault="00980C71" w:rsidP="001373BD">
      <w:pPr>
        <w:shd w:val="clear" w:color="auto" w:fill="CCFFCC"/>
        <w:rPr>
          <w:rFonts w:ascii="Arial" w:hAnsi="Arial" w:cs="Arial"/>
          <w:b/>
          <w:w w:val="105"/>
        </w:rPr>
      </w:pPr>
      <w:r w:rsidRPr="00C624B1">
        <w:rPr>
          <w:rFonts w:ascii="Arial" w:hAnsi="Arial" w:cs="Arial"/>
          <w:b/>
          <w:w w:val="105"/>
        </w:rPr>
        <w:t>Raising Awareness of this Policy</w:t>
      </w:r>
    </w:p>
    <w:p w14:paraId="7F4B36A7" w14:textId="77777777" w:rsidR="00980C71" w:rsidRPr="00C624B1" w:rsidRDefault="00980C71" w:rsidP="00605C09">
      <w:pPr>
        <w:rPr>
          <w:rFonts w:ascii="Arial" w:hAnsi="Arial" w:cs="Arial"/>
          <w:b/>
          <w:w w:val="105"/>
        </w:rPr>
      </w:pPr>
    </w:p>
    <w:p w14:paraId="7F4B36A8" w14:textId="77777777" w:rsidR="00001909" w:rsidRPr="00C624B1" w:rsidRDefault="00001909" w:rsidP="00001909">
      <w:pPr>
        <w:rPr>
          <w:rFonts w:ascii="Arial" w:hAnsi="Arial" w:cs="Arial"/>
          <w:w w:val="105"/>
        </w:rPr>
      </w:pPr>
      <w:r w:rsidRPr="00C624B1">
        <w:rPr>
          <w:rFonts w:ascii="Arial" w:hAnsi="Arial" w:cs="Arial"/>
          <w:w w:val="105"/>
        </w:rPr>
        <w:t>We will raise awareness of this policy via:</w:t>
      </w:r>
    </w:p>
    <w:p w14:paraId="7F4B36A9" w14:textId="77777777" w:rsidR="00001909" w:rsidRPr="00C624B1" w:rsidRDefault="00001909" w:rsidP="00001909">
      <w:pPr>
        <w:rPr>
          <w:rFonts w:ascii="Arial" w:hAnsi="Arial" w:cs="Arial"/>
          <w:b/>
          <w:w w:val="105"/>
        </w:rPr>
      </w:pPr>
    </w:p>
    <w:tbl>
      <w:tblPr>
        <w:tblW w:w="0" w:type="auto"/>
        <w:tblInd w:w="108" w:type="dxa"/>
        <w:tblLook w:val="04A0" w:firstRow="1" w:lastRow="0" w:firstColumn="1" w:lastColumn="0" w:noHBand="0" w:noVBand="1"/>
      </w:tblPr>
      <w:tblGrid>
        <w:gridCol w:w="5053"/>
        <w:gridCol w:w="5037"/>
      </w:tblGrid>
      <w:tr w:rsidR="00001909" w:rsidRPr="00C624B1" w14:paraId="7F4B36BD" w14:textId="77777777" w:rsidTr="00C54A7D">
        <w:tc>
          <w:tcPr>
            <w:tcW w:w="5099" w:type="dxa"/>
          </w:tcPr>
          <w:p w14:paraId="7F4B36AA" w14:textId="77777777" w:rsidR="00001909" w:rsidRPr="00C624B1" w:rsidRDefault="00001909" w:rsidP="00001909">
            <w:pPr>
              <w:numPr>
                <w:ilvl w:val="0"/>
                <w:numId w:val="4"/>
              </w:numPr>
              <w:ind w:left="284" w:hanging="284"/>
              <w:rPr>
                <w:rFonts w:ascii="Arial" w:hAnsi="Arial" w:cs="Arial"/>
                <w:w w:val="105"/>
              </w:rPr>
            </w:pPr>
            <w:r w:rsidRPr="00C624B1">
              <w:rPr>
                <w:rFonts w:ascii="Arial" w:hAnsi="Arial" w:cs="Arial"/>
                <w:w w:val="105"/>
              </w:rPr>
              <w:t>School Handbook/Prospectus;</w:t>
            </w:r>
          </w:p>
          <w:p w14:paraId="7F4B36AB" w14:textId="77777777" w:rsidR="00001909" w:rsidRPr="00C624B1" w:rsidRDefault="00001909" w:rsidP="00001909">
            <w:pPr>
              <w:numPr>
                <w:ilvl w:val="0"/>
                <w:numId w:val="4"/>
              </w:numPr>
              <w:ind w:left="284" w:hanging="284"/>
              <w:rPr>
                <w:rFonts w:ascii="Arial" w:hAnsi="Arial" w:cs="Arial"/>
                <w:w w:val="105"/>
              </w:rPr>
            </w:pPr>
            <w:r w:rsidRPr="00C624B1">
              <w:rPr>
                <w:rFonts w:ascii="Arial" w:hAnsi="Arial" w:cs="Arial"/>
                <w:w w:val="105"/>
              </w:rPr>
              <w:t>School website;</w:t>
            </w:r>
          </w:p>
          <w:p w14:paraId="7F4B36AC" w14:textId="77777777" w:rsidR="00001909" w:rsidRPr="00C624B1" w:rsidRDefault="00001909" w:rsidP="00001909">
            <w:pPr>
              <w:numPr>
                <w:ilvl w:val="0"/>
                <w:numId w:val="4"/>
              </w:numPr>
              <w:ind w:left="284" w:hanging="284"/>
              <w:rPr>
                <w:rFonts w:ascii="Arial" w:hAnsi="Arial" w:cs="Arial"/>
                <w:w w:val="105"/>
              </w:rPr>
            </w:pPr>
            <w:r w:rsidRPr="00C624B1">
              <w:rPr>
                <w:rFonts w:ascii="Arial" w:hAnsi="Arial" w:cs="Arial"/>
                <w:w w:val="105"/>
              </w:rPr>
              <w:t>Staff Handbook;</w:t>
            </w:r>
          </w:p>
          <w:p w14:paraId="7F4B36AD" w14:textId="77777777" w:rsidR="00001909" w:rsidRPr="00C624B1" w:rsidRDefault="00001909" w:rsidP="00001909">
            <w:pPr>
              <w:numPr>
                <w:ilvl w:val="0"/>
                <w:numId w:val="4"/>
              </w:numPr>
              <w:ind w:left="284" w:hanging="284"/>
              <w:rPr>
                <w:rFonts w:ascii="Arial" w:hAnsi="Arial" w:cs="Arial"/>
                <w:w w:val="105"/>
              </w:rPr>
            </w:pPr>
            <w:r w:rsidRPr="00C624B1">
              <w:rPr>
                <w:rFonts w:ascii="Arial" w:hAnsi="Arial" w:cs="Arial"/>
                <w:w w:val="105"/>
              </w:rPr>
              <w:t>Meetings with parents such as introductory, transition, parent-teacher consultations and periodic curriculum workshops;</w:t>
            </w:r>
          </w:p>
          <w:p w14:paraId="7F4B36AE" w14:textId="77777777" w:rsidR="00001909" w:rsidRPr="00C624B1" w:rsidRDefault="00001909" w:rsidP="00001909">
            <w:pPr>
              <w:numPr>
                <w:ilvl w:val="0"/>
                <w:numId w:val="7"/>
              </w:numPr>
              <w:ind w:left="284" w:hanging="284"/>
              <w:rPr>
                <w:rFonts w:ascii="Arial" w:hAnsi="Arial" w:cs="Arial"/>
                <w:w w:val="105"/>
              </w:rPr>
            </w:pPr>
            <w:r w:rsidRPr="00C624B1">
              <w:rPr>
                <w:rFonts w:ascii="Arial" w:hAnsi="Arial" w:cs="Arial"/>
                <w:w w:val="105"/>
              </w:rPr>
              <w:t>School events;</w:t>
            </w:r>
          </w:p>
          <w:p w14:paraId="7F4B36AF" w14:textId="77777777" w:rsidR="00001909" w:rsidRPr="00C624B1" w:rsidRDefault="00001909" w:rsidP="00001909">
            <w:pPr>
              <w:numPr>
                <w:ilvl w:val="0"/>
                <w:numId w:val="5"/>
              </w:numPr>
              <w:ind w:left="284" w:hanging="284"/>
              <w:rPr>
                <w:rFonts w:ascii="Arial" w:hAnsi="Arial" w:cs="Arial"/>
                <w:w w:val="105"/>
              </w:rPr>
            </w:pPr>
            <w:r w:rsidRPr="00C624B1">
              <w:rPr>
                <w:rFonts w:ascii="Arial" w:hAnsi="Arial" w:cs="Arial"/>
                <w:w w:val="105"/>
              </w:rPr>
              <w:t>Meetings with school personnel;</w:t>
            </w:r>
          </w:p>
          <w:p w14:paraId="7F4B36B0" w14:textId="77777777" w:rsidR="00001909" w:rsidRPr="00C624B1" w:rsidRDefault="00001909" w:rsidP="00001909">
            <w:pPr>
              <w:numPr>
                <w:ilvl w:val="0"/>
                <w:numId w:val="5"/>
              </w:numPr>
              <w:ind w:left="284" w:hanging="284"/>
              <w:rPr>
                <w:rFonts w:ascii="Arial" w:hAnsi="Arial" w:cs="Arial"/>
                <w:w w:val="105"/>
              </w:rPr>
            </w:pPr>
            <w:r w:rsidRPr="00C624B1">
              <w:rPr>
                <w:rFonts w:ascii="Arial" w:hAnsi="Arial" w:cs="Arial"/>
                <w:w w:val="105"/>
              </w:rPr>
              <w:t>Written communications with home such as weekly newsletters and of end of half term newsletters;</w:t>
            </w:r>
          </w:p>
          <w:p w14:paraId="7F4B36B1" w14:textId="77777777" w:rsidR="00001909" w:rsidRPr="00C624B1" w:rsidRDefault="00001909" w:rsidP="00001909">
            <w:pPr>
              <w:numPr>
                <w:ilvl w:val="0"/>
                <w:numId w:val="5"/>
              </w:numPr>
              <w:ind w:left="284" w:hanging="284"/>
              <w:rPr>
                <w:rFonts w:ascii="Arial" w:hAnsi="Arial" w:cs="Arial"/>
                <w:b/>
                <w:w w:val="105"/>
              </w:rPr>
            </w:pPr>
            <w:r w:rsidRPr="00C624B1">
              <w:rPr>
                <w:rFonts w:ascii="Arial" w:hAnsi="Arial" w:cs="Arial"/>
                <w:w w:val="105"/>
              </w:rPr>
              <w:t>Annual report to parents;</w:t>
            </w:r>
          </w:p>
        </w:tc>
        <w:tc>
          <w:tcPr>
            <w:tcW w:w="5107" w:type="dxa"/>
          </w:tcPr>
          <w:p w14:paraId="7F4B36B2" w14:textId="77777777" w:rsidR="00001909" w:rsidRPr="00C624B1" w:rsidRDefault="00001909" w:rsidP="00001909">
            <w:pPr>
              <w:numPr>
                <w:ilvl w:val="0"/>
                <w:numId w:val="5"/>
              </w:numPr>
              <w:ind w:left="284" w:hanging="284"/>
              <w:rPr>
                <w:rFonts w:ascii="Arial" w:hAnsi="Arial" w:cs="Arial"/>
                <w:w w:val="105"/>
              </w:rPr>
            </w:pPr>
            <w:r w:rsidRPr="00C624B1">
              <w:rPr>
                <w:rFonts w:ascii="Arial" w:hAnsi="Arial" w:cs="Arial"/>
                <w:w w:val="105"/>
              </w:rPr>
              <w:t>Headteacher reports to the Governing Body;</w:t>
            </w:r>
          </w:p>
          <w:p w14:paraId="7F4B36B4" w14:textId="2D82C9D6" w:rsidR="00001909" w:rsidRPr="00C624B1" w:rsidRDefault="00001909" w:rsidP="00001909">
            <w:pPr>
              <w:numPr>
                <w:ilvl w:val="0"/>
                <w:numId w:val="6"/>
              </w:numPr>
              <w:ind w:left="284" w:hanging="284"/>
              <w:rPr>
                <w:rFonts w:ascii="Arial" w:hAnsi="Arial" w:cs="Arial"/>
                <w:w w:val="105"/>
              </w:rPr>
            </w:pPr>
            <w:r w:rsidRPr="00C624B1">
              <w:rPr>
                <w:rFonts w:ascii="Arial" w:hAnsi="Arial" w:cs="Arial"/>
                <w:w w:val="105"/>
              </w:rPr>
              <w:t>Text messages</w:t>
            </w:r>
            <w:r w:rsidR="005D0788" w:rsidRPr="00C624B1">
              <w:rPr>
                <w:rFonts w:ascii="Arial" w:hAnsi="Arial" w:cs="Arial"/>
                <w:w w:val="105"/>
              </w:rPr>
              <w:t>;</w:t>
            </w:r>
          </w:p>
          <w:p w14:paraId="7F4B36B5" w14:textId="0D85F4EE" w:rsidR="00001909" w:rsidRPr="00C624B1" w:rsidRDefault="00001909" w:rsidP="00001909">
            <w:pPr>
              <w:numPr>
                <w:ilvl w:val="0"/>
                <w:numId w:val="6"/>
              </w:numPr>
              <w:ind w:left="284" w:hanging="284"/>
              <w:rPr>
                <w:rFonts w:ascii="Arial" w:hAnsi="Arial" w:cs="Arial"/>
                <w:w w:val="105"/>
              </w:rPr>
            </w:pPr>
            <w:r w:rsidRPr="00C624B1">
              <w:rPr>
                <w:rFonts w:ascii="Arial" w:hAnsi="Arial" w:cs="Arial"/>
                <w:w w:val="105"/>
              </w:rPr>
              <w:t>Email</w:t>
            </w:r>
            <w:r w:rsidR="005D0788" w:rsidRPr="00C624B1">
              <w:rPr>
                <w:rFonts w:ascii="Arial" w:hAnsi="Arial" w:cs="Arial"/>
                <w:w w:val="105"/>
              </w:rPr>
              <w:t>;</w:t>
            </w:r>
          </w:p>
          <w:p w14:paraId="7F4B36B6" w14:textId="77777777" w:rsidR="00001909" w:rsidRPr="00C624B1" w:rsidRDefault="00001909" w:rsidP="00001909">
            <w:pPr>
              <w:numPr>
                <w:ilvl w:val="0"/>
                <w:numId w:val="6"/>
              </w:numPr>
              <w:ind w:left="284" w:hanging="284"/>
              <w:rPr>
                <w:rFonts w:ascii="Arial" w:hAnsi="Arial" w:cs="Arial"/>
                <w:w w:val="105"/>
              </w:rPr>
            </w:pPr>
            <w:r w:rsidRPr="00C624B1">
              <w:rPr>
                <w:rFonts w:ascii="Arial" w:hAnsi="Arial" w:cs="Arial"/>
                <w:w w:val="105"/>
              </w:rPr>
              <w:t>Social media:</w:t>
            </w:r>
          </w:p>
          <w:p w14:paraId="7F4B36B7" w14:textId="77777777" w:rsidR="00001909" w:rsidRPr="00C624B1" w:rsidRDefault="00001909" w:rsidP="00C54A7D">
            <w:pPr>
              <w:rPr>
                <w:rFonts w:ascii="Arial" w:hAnsi="Arial" w:cs="Arial"/>
                <w:w w:val="105"/>
              </w:rPr>
            </w:pPr>
          </w:p>
          <w:p w14:paraId="7F4B36BC" w14:textId="77777777" w:rsidR="00001909" w:rsidRPr="00C624B1" w:rsidRDefault="00001909" w:rsidP="00AE7260">
            <w:pPr>
              <w:rPr>
                <w:rFonts w:ascii="Arial" w:hAnsi="Arial" w:cs="Arial"/>
                <w:b/>
                <w:w w:val="105"/>
              </w:rPr>
            </w:pPr>
          </w:p>
        </w:tc>
      </w:tr>
    </w:tbl>
    <w:p w14:paraId="7F4B36BE" w14:textId="77777777" w:rsidR="007464ED" w:rsidRPr="00C624B1" w:rsidRDefault="007464ED" w:rsidP="007464ED">
      <w:pPr>
        <w:rPr>
          <w:rFonts w:ascii="Arial" w:hAnsi="Arial" w:cs="Arial"/>
          <w:w w:val="105"/>
        </w:rPr>
      </w:pPr>
    </w:p>
    <w:p w14:paraId="7F4B36BF" w14:textId="77777777" w:rsidR="00792A09" w:rsidRPr="00C624B1" w:rsidRDefault="00792A09" w:rsidP="001373BD">
      <w:pPr>
        <w:shd w:val="clear" w:color="auto" w:fill="CCFFCC"/>
        <w:rPr>
          <w:rFonts w:ascii="Arial" w:hAnsi="Arial" w:cs="Arial"/>
          <w:w w:val="105"/>
        </w:rPr>
      </w:pPr>
      <w:r w:rsidRPr="00C624B1">
        <w:rPr>
          <w:rFonts w:ascii="Arial" w:hAnsi="Arial" w:cs="Arial"/>
          <w:b/>
          <w:w w:val="105"/>
        </w:rPr>
        <w:t>Training</w:t>
      </w:r>
    </w:p>
    <w:p w14:paraId="7F4B36C0" w14:textId="77777777" w:rsidR="00792A09" w:rsidRPr="00C624B1" w:rsidRDefault="00792A09" w:rsidP="00792A09">
      <w:pPr>
        <w:rPr>
          <w:rFonts w:ascii="Arial" w:hAnsi="Arial" w:cs="Arial"/>
          <w:w w:val="105"/>
        </w:rPr>
      </w:pPr>
    </w:p>
    <w:p w14:paraId="7F4B36C1" w14:textId="77777777" w:rsidR="00001909" w:rsidRPr="00C624B1" w:rsidRDefault="00001909" w:rsidP="00001909">
      <w:pPr>
        <w:rPr>
          <w:rFonts w:ascii="Arial" w:hAnsi="Arial" w:cs="Arial"/>
        </w:rPr>
      </w:pPr>
      <w:r w:rsidRPr="00C624B1">
        <w:rPr>
          <w:rFonts w:ascii="Arial" w:hAnsi="Arial" w:cs="Arial"/>
        </w:rPr>
        <w:t>We:</w:t>
      </w:r>
    </w:p>
    <w:p w14:paraId="7F4B36C2" w14:textId="77777777" w:rsidR="00001909" w:rsidRPr="00C624B1" w:rsidRDefault="00001909" w:rsidP="00001909">
      <w:pPr>
        <w:rPr>
          <w:rFonts w:ascii="Arial" w:hAnsi="Arial" w:cs="Arial"/>
        </w:rPr>
      </w:pPr>
    </w:p>
    <w:p w14:paraId="7F4B36C3" w14:textId="77777777" w:rsidR="00001909" w:rsidRPr="00C624B1" w:rsidRDefault="00001909" w:rsidP="008B62E1">
      <w:pPr>
        <w:pStyle w:val="ListParagraph"/>
        <w:numPr>
          <w:ilvl w:val="0"/>
          <w:numId w:val="42"/>
        </w:numPr>
        <w:contextualSpacing/>
        <w:rPr>
          <w:rFonts w:ascii="Arial" w:hAnsi="Arial" w:cs="Arial"/>
        </w:rPr>
      </w:pPr>
      <w:r w:rsidRPr="00C624B1">
        <w:rPr>
          <w:rFonts w:ascii="Arial" w:hAnsi="Arial" w:cs="Arial"/>
        </w:rPr>
        <w:t>have in place appropriate training for this policy that is undertaken by a registered training provider that covers:</w:t>
      </w:r>
    </w:p>
    <w:p w14:paraId="7F4B36C4" w14:textId="77777777" w:rsidR="00001909" w:rsidRPr="00C624B1" w:rsidRDefault="00001909" w:rsidP="00001909">
      <w:pPr>
        <w:contextualSpacing/>
        <w:rPr>
          <w:rFonts w:ascii="Arial" w:hAnsi="Arial" w:cs="Arial"/>
        </w:rPr>
      </w:pPr>
    </w:p>
    <w:p w14:paraId="7F4B36C5"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All aspects of this policy</w:t>
      </w:r>
    </w:p>
    <w:p w14:paraId="7F4B36C6"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National Curriculum programmes of study and attainment targets for all subjects</w:t>
      </w:r>
    </w:p>
    <w:p w14:paraId="7F4B36C7"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Curriculum</w:t>
      </w:r>
    </w:p>
    <w:p w14:paraId="7F4B36C8"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Teaching and learning</w:t>
      </w:r>
    </w:p>
    <w:p w14:paraId="7F4B36C9"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Planning</w:t>
      </w:r>
    </w:p>
    <w:p w14:paraId="7F4B36CA"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Differentiation</w:t>
      </w:r>
    </w:p>
    <w:p w14:paraId="7F4B36CB"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Assessment</w:t>
      </w:r>
    </w:p>
    <w:p w14:paraId="7F4B36CC"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Monitoring and Evaluation</w:t>
      </w:r>
    </w:p>
    <w:p w14:paraId="7F4B36CD"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lastRenderedPageBreak/>
        <w:t>Special Educational Needs</w:t>
      </w:r>
    </w:p>
    <w:p w14:paraId="7F4B36CE"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Academically More Able, Gifted and Talented Pupils</w:t>
      </w:r>
    </w:p>
    <w:p w14:paraId="7F4B36CF"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Key skills</w:t>
      </w:r>
    </w:p>
    <w:p w14:paraId="7F4B36D0"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Equal opportunities</w:t>
      </w:r>
    </w:p>
    <w:p w14:paraId="7F4B36D1" w14:textId="77777777" w:rsidR="00001909" w:rsidRPr="00C624B1" w:rsidRDefault="00001909" w:rsidP="008B62E1">
      <w:pPr>
        <w:numPr>
          <w:ilvl w:val="0"/>
          <w:numId w:val="41"/>
        </w:numPr>
        <w:jc w:val="both"/>
        <w:rPr>
          <w:rFonts w:ascii="Arial" w:hAnsi="Arial" w:cs="Arial"/>
          <w:w w:val="105"/>
        </w:rPr>
      </w:pPr>
      <w:r w:rsidRPr="00C624B1">
        <w:rPr>
          <w:rFonts w:ascii="Arial" w:hAnsi="Arial" w:cs="Arial"/>
          <w:w w:val="105"/>
        </w:rPr>
        <w:t>Inclusion</w:t>
      </w:r>
    </w:p>
    <w:p w14:paraId="7F4B36D2" w14:textId="77777777" w:rsidR="00001909" w:rsidRPr="00C624B1" w:rsidRDefault="00001909" w:rsidP="00001909">
      <w:pPr>
        <w:contextualSpacing/>
        <w:rPr>
          <w:rFonts w:ascii="Arial" w:hAnsi="Arial" w:cs="Arial"/>
        </w:rPr>
      </w:pPr>
    </w:p>
    <w:p w14:paraId="7F4B36DA" w14:textId="0B151E8E" w:rsidR="00001909" w:rsidRPr="00C624B1" w:rsidRDefault="00AE7260" w:rsidP="00AE7260">
      <w:pPr>
        <w:contextualSpacing/>
        <w:rPr>
          <w:rFonts w:ascii="Arial" w:hAnsi="Arial" w:cs="Arial"/>
          <w:w w:val="105"/>
        </w:rPr>
      </w:pPr>
      <w:r>
        <w:rPr>
          <w:rFonts w:ascii="Arial" w:hAnsi="Arial" w:cs="Arial"/>
        </w:rPr>
        <w:t xml:space="preserve">In 2022, the subject leader worked closely with Steph O’Donnell (DT Specialist) who supported us in creating our long term and medium term plans. Steph also delivered a twilight session to all staff to work through each unit they would be covering with their year group. Ongoing CPD will be delivered to ensure staff feel confident delivering Design and Technology. </w:t>
      </w:r>
    </w:p>
    <w:p w14:paraId="7F4B36DB" w14:textId="77777777" w:rsidR="00001909" w:rsidRPr="00C624B1" w:rsidRDefault="00001909" w:rsidP="00B31899">
      <w:pPr>
        <w:ind w:left="284"/>
        <w:jc w:val="both"/>
        <w:rPr>
          <w:rFonts w:ascii="Arial" w:hAnsi="Arial" w:cs="Arial"/>
          <w:w w:val="105"/>
        </w:rPr>
      </w:pPr>
    </w:p>
    <w:p w14:paraId="7F4B36DC" w14:textId="77777777" w:rsidR="00001909" w:rsidRPr="00C624B1" w:rsidRDefault="00001909" w:rsidP="00B31899">
      <w:pPr>
        <w:ind w:left="284"/>
        <w:jc w:val="both"/>
        <w:rPr>
          <w:rFonts w:ascii="Arial" w:hAnsi="Arial" w:cs="Arial"/>
          <w:w w:val="105"/>
        </w:rPr>
      </w:pPr>
    </w:p>
    <w:p w14:paraId="7F4B36DD" w14:textId="77777777" w:rsidR="004C0F59" w:rsidRPr="00C624B1" w:rsidRDefault="004C0F59" w:rsidP="004C0F59">
      <w:pPr>
        <w:shd w:val="clear" w:color="auto" w:fill="CCFFCC"/>
        <w:rPr>
          <w:rFonts w:ascii="Arial" w:hAnsi="Arial" w:cs="Arial"/>
          <w:b/>
          <w:w w:val="105"/>
        </w:rPr>
      </w:pPr>
      <w:r w:rsidRPr="00C624B1">
        <w:rPr>
          <w:rFonts w:ascii="Arial" w:hAnsi="Arial" w:cs="Arial"/>
          <w:b/>
          <w:w w:val="105"/>
        </w:rPr>
        <w:t>Equality Impact Assessment</w:t>
      </w:r>
    </w:p>
    <w:p w14:paraId="7F4B36DE" w14:textId="77777777" w:rsidR="004C0F59" w:rsidRPr="00C624B1" w:rsidRDefault="004C0F59" w:rsidP="004C0F59">
      <w:pPr>
        <w:rPr>
          <w:rFonts w:ascii="Arial" w:hAnsi="Arial" w:cs="Arial"/>
          <w:b/>
          <w:w w:val="105"/>
        </w:rPr>
      </w:pPr>
    </w:p>
    <w:p w14:paraId="7F4B36DF" w14:textId="77777777" w:rsidR="004C0F59" w:rsidRPr="00C624B1" w:rsidRDefault="004C0F59" w:rsidP="004C0F59">
      <w:pPr>
        <w:jc w:val="both"/>
        <w:rPr>
          <w:rFonts w:ascii="Arial" w:hAnsi="Arial" w:cs="Arial"/>
          <w:w w:val="105"/>
        </w:rPr>
      </w:pPr>
      <w:r w:rsidRPr="00C624B1">
        <w:rPr>
          <w:rFonts w:ascii="Arial" w:hAnsi="Arial" w:cs="Arial"/>
          <w:w w:val="105"/>
        </w:rPr>
        <w:t>Under the Equality Act 2010 we have a duty not to discriminate against people on the basis of their age, disability, gender, gender identity, pregnancy or maternity, race, religion or belief and sexual orientation.</w:t>
      </w:r>
    </w:p>
    <w:p w14:paraId="7F4B36E0" w14:textId="77777777" w:rsidR="004C0F59" w:rsidRPr="00C624B1" w:rsidRDefault="004C0F59" w:rsidP="004C0F59">
      <w:pPr>
        <w:jc w:val="both"/>
        <w:rPr>
          <w:rFonts w:ascii="Arial" w:hAnsi="Arial" w:cs="Arial"/>
          <w:w w:val="105"/>
        </w:rPr>
      </w:pPr>
    </w:p>
    <w:p w14:paraId="7F4B36E1" w14:textId="77777777" w:rsidR="004C0F59" w:rsidRPr="00C624B1" w:rsidRDefault="004C0F59" w:rsidP="004C0F59">
      <w:pPr>
        <w:jc w:val="both"/>
        <w:rPr>
          <w:rFonts w:ascii="Arial" w:hAnsi="Arial" w:cs="Arial"/>
          <w:w w:val="105"/>
        </w:rPr>
      </w:pPr>
      <w:r w:rsidRPr="00C624B1">
        <w:rPr>
          <w:rFonts w:ascii="Arial" w:hAnsi="Arial" w:cs="Arial"/>
          <w:w w:val="105"/>
        </w:rPr>
        <w:t xml:space="preserve">This policy has been equality impact assessed and we believe that it is in line with the Equality Act 2010 as it is fair, it does not prioritise or disadvantage any pupil and it helps to promote equality at this school. </w:t>
      </w:r>
    </w:p>
    <w:p w14:paraId="7F4B36E2" w14:textId="77777777" w:rsidR="004C0F59" w:rsidRPr="00C624B1" w:rsidRDefault="004C0F59" w:rsidP="004C0F59">
      <w:pPr>
        <w:jc w:val="both"/>
        <w:rPr>
          <w:rFonts w:ascii="Arial" w:hAnsi="Arial" w:cs="Arial"/>
          <w:w w:val="105"/>
        </w:rPr>
      </w:pPr>
    </w:p>
    <w:p w14:paraId="7F4B36E3" w14:textId="77777777" w:rsidR="00001909" w:rsidRPr="00C624B1" w:rsidRDefault="00001909" w:rsidP="00001909">
      <w:pPr>
        <w:shd w:val="clear" w:color="auto" w:fill="FFFF00"/>
        <w:autoSpaceDE w:val="0"/>
        <w:autoSpaceDN w:val="0"/>
        <w:adjustRightInd w:val="0"/>
        <w:jc w:val="both"/>
        <w:rPr>
          <w:rFonts w:ascii="Arial" w:hAnsi="Arial" w:cs="Arial"/>
          <w:b/>
        </w:rPr>
      </w:pPr>
      <w:r w:rsidRPr="00C624B1">
        <w:rPr>
          <w:rFonts w:ascii="Arial" w:hAnsi="Arial" w:cs="Arial"/>
          <w:b/>
        </w:rPr>
        <w:t>Race Disparity Audit</w:t>
      </w:r>
    </w:p>
    <w:p w14:paraId="7F4B36E4" w14:textId="77777777" w:rsidR="00001909" w:rsidRPr="00C624B1" w:rsidRDefault="00001909" w:rsidP="00001909">
      <w:pPr>
        <w:autoSpaceDE w:val="0"/>
        <w:autoSpaceDN w:val="0"/>
        <w:adjustRightInd w:val="0"/>
        <w:jc w:val="both"/>
        <w:rPr>
          <w:rFonts w:ascii="Arial" w:hAnsi="Arial" w:cs="Arial"/>
        </w:rPr>
      </w:pPr>
    </w:p>
    <w:p w14:paraId="7F4B36E5" w14:textId="77777777" w:rsidR="00001909" w:rsidRPr="00C624B1" w:rsidRDefault="00001909" w:rsidP="00001909">
      <w:pPr>
        <w:autoSpaceDE w:val="0"/>
        <w:autoSpaceDN w:val="0"/>
        <w:adjustRightInd w:val="0"/>
        <w:jc w:val="both"/>
        <w:rPr>
          <w:rFonts w:ascii="Arial" w:hAnsi="Arial" w:cs="Arial"/>
        </w:rPr>
      </w:pPr>
      <w:r w:rsidRPr="00C624B1">
        <w:rPr>
          <w:rFonts w:ascii="Arial" w:hAnsi="Arial" w:cs="Arial"/>
        </w:rPr>
        <w:t xml:space="preserve">We acknowledge the findings of the Race Disparity Audit that clearly shows how people of different ethnicities are treated across the public services of health, education, employment and the criminal justice system. </w:t>
      </w:r>
    </w:p>
    <w:p w14:paraId="7F4B36E6" w14:textId="77777777" w:rsidR="00001909" w:rsidRPr="00C624B1" w:rsidRDefault="00001909" w:rsidP="00001909">
      <w:pPr>
        <w:autoSpaceDE w:val="0"/>
        <w:autoSpaceDN w:val="0"/>
        <w:adjustRightInd w:val="0"/>
        <w:jc w:val="both"/>
        <w:rPr>
          <w:rFonts w:ascii="Arial" w:hAnsi="Arial" w:cs="Arial"/>
        </w:rPr>
      </w:pPr>
    </w:p>
    <w:p w14:paraId="7F4B36E7" w14:textId="77777777" w:rsidR="00001909" w:rsidRPr="00C624B1" w:rsidRDefault="00001909" w:rsidP="00001909">
      <w:pPr>
        <w:jc w:val="both"/>
        <w:rPr>
          <w:rFonts w:ascii="Arial" w:hAnsi="Arial" w:cs="Arial"/>
          <w:w w:val="105"/>
        </w:rPr>
      </w:pPr>
      <w:r w:rsidRPr="00C624B1">
        <w:rPr>
          <w:rFonts w:ascii="Arial" w:hAnsi="Arial" w:cs="Arial"/>
        </w:rPr>
        <w:t>The educational section of the audit that covers: differences by region; attainment and economic disadvantage; exclusions and abuse; and destinations, has a significant importance for the strategic planning of this school.</w:t>
      </w:r>
    </w:p>
    <w:p w14:paraId="7F4B36E8" w14:textId="77777777" w:rsidR="00001909" w:rsidRPr="00C624B1" w:rsidRDefault="00001909" w:rsidP="004C0F59">
      <w:pPr>
        <w:jc w:val="both"/>
        <w:rPr>
          <w:rFonts w:ascii="Arial" w:hAnsi="Arial" w:cs="Arial"/>
          <w:w w:val="105"/>
        </w:rPr>
      </w:pPr>
    </w:p>
    <w:p w14:paraId="7F4B36E9" w14:textId="77777777" w:rsidR="004C0F59" w:rsidRPr="00C624B1" w:rsidRDefault="004C0F59" w:rsidP="004C0F59">
      <w:pPr>
        <w:shd w:val="clear" w:color="auto" w:fill="FFFF00"/>
        <w:rPr>
          <w:rFonts w:ascii="Arial" w:hAnsi="Arial" w:cs="Arial"/>
          <w:b/>
          <w:w w:val="105"/>
        </w:rPr>
      </w:pPr>
      <w:r w:rsidRPr="00C624B1">
        <w:rPr>
          <w:rFonts w:ascii="Arial" w:hAnsi="Arial" w:cs="Arial"/>
          <w:b/>
          <w:w w:val="105"/>
        </w:rPr>
        <w:t>Monitoring the Implementation and Effectiveness of the Policy</w:t>
      </w:r>
    </w:p>
    <w:p w14:paraId="7F4B36EA" w14:textId="77777777" w:rsidR="004C0F59" w:rsidRPr="00C624B1" w:rsidRDefault="004C0F59" w:rsidP="004C0F59">
      <w:pPr>
        <w:rPr>
          <w:rFonts w:ascii="Arial" w:hAnsi="Arial" w:cs="Arial"/>
          <w:b/>
          <w:w w:val="105"/>
        </w:rPr>
      </w:pPr>
    </w:p>
    <w:p w14:paraId="7F4B36EB" w14:textId="77777777" w:rsidR="004C0F59" w:rsidRPr="00C624B1" w:rsidRDefault="004C0F59" w:rsidP="004C0F59">
      <w:pPr>
        <w:jc w:val="both"/>
        <w:rPr>
          <w:rFonts w:ascii="Arial" w:hAnsi="Arial" w:cs="Arial"/>
          <w:w w:val="105"/>
        </w:rPr>
      </w:pPr>
      <w:r w:rsidRPr="00C624B1">
        <w:rPr>
          <w:rFonts w:ascii="Arial" w:hAnsi="Arial" w:cs="Arial"/>
          <w:w w:val="105"/>
        </w:rPr>
        <w:t>The practical application of this policy will be reviewed annually or when the need arises by the coordinator, the Headteacher and the nominated governor.</w:t>
      </w:r>
    </w:p>
    <w:p w14:paraId="7F4B36EC" w14:textId="77777777" w:rsidR="004C0F59" w:rsidRPr="00C624B1" w:rsidRDefault="004C0F59" w:rsidP="004C0F59">
      <w:pPr>
        <w:jc w:val="both"/>
        <w:rPr>
          <w:rFonts w:ascii="Arial" w:hAnsi="Arial" w:cs="Arial"/>
          <w:w w:val="105"/>
        </w:rPr>
      </w:pPr>
    </w:p>
    <w:p w14:paraId="7F4B36ED" w14:textId="77777777" w:rsidR="004C0F59" w:rsidRPr="00C624B1" w:rsidRDefault="004C0F59" w:rsidP="00AE7260">
      <w:pPr>
        <w:rPr>
          <w:rFonts w:ascii="Arial" w:hAnsi="Arial" w:cs="Arial"/>
          <w:w w:val="105"/>
        </w:rPr>
      </w:pPr>
      <w:r w:rsidRPr="00C624B1">
        <w:rPr>
          <w:rFonts w:ascii="Arial" w:hAnsi="Arial" w:cs="Arial"/>
          <w:w w:val="105"/>
        </w:rPr>
        <w:t xml:space="preserve">A statement of the policy's effectiveness and the necessary recommendations for improvement will be presented to the Governing Body for further discussion and endorsement. </w:t>
      </w:r>
    </w:p>
    <w:p w14:paraId="7F4B36EE" w14:textId="4441EC27" w:rsidR="004C0F59" w:rsidRDefault="004C0F59" w:rsidP="004C0F59">
      <w:pPr>
        <w:rPr>
          <w:rFonts w:ascii="Arial" w:hAnsi="Arial" w:cs="Arial"/>
          <w:b/>
          <w:w w:val="105"/>
        </w:rPr>
      </w:pPr>
    </w:p>
    <w:p w14:paraId="300D6158" w14:textId="0C5C4A42" w:rsidR="00AE7260" w:rsidRDefault="00AE7260" w:rsidP="004C0F59">
      <w:pPr>
        <w:rPr>
          <w:rFonts w:ascii="Arial" w:hAnsi="Arial" w:cs="Arial"/>
          <w:b/>
          <w:w w:val="105"/>
        </w:rPr>
      </w:pPr>
    </w:p>
    <w:p w14:paraId="4B997EEC" w14:textId="5AA6FF5F" w:rsidR="00AE7260" w:rsidRDefault="00AE7260" w:rsidP="004C0F59">
      <w:pPr>
        <w:rPr>
          <w:rFonts w:ascii="Arial" w:hAnsi="Arial" w:cs="Arial"/>
          <w:b/>
          <w:w w:val="105"/>
        </w:rPr>
      </w:pPr>
    </w:p>
    <w:p w14:paraId="539FBEF8" w14:textId="326E19AB" w:rsidR="00AE7260" w:rsidRDefault="00AE7260" w:rsidP="004C0F59">
      <w:pPr>
        <w:rPr>
          <w:rFonts w:ascii="Arial" w:hAnsi="Arial" w:cs="Arial"/>
          <w:b/>
          <w:w w:val="105"/>
        </w:rPr>
      </w:pPr>
    </w:p>
    <w:p w14:paraId="44DB8C56" w14:textId="35A3A991" w:rsidR="00AE7260" w:rsidRDefault="00AE7260" w:rsidP="004C0F59">
      <w:pPr>
        <w:rPr>
          <w:rFonts w:ascii="Arial" w:hAnsi="Arial" w:cs="Arial"/>
          <w:b/>
          <w:w w:val="105"/>
        </w:rPr>
      </w:pPr>
    </w:p>
    <w:p w14:paraId="62ACEFD9" w14:textId="1F7A3F4F" w:rsidR="00AE7260" w:rsidRDefault="00AE7260" w:rsidP="004C0F59">
      <w:pPr>
        <w:rPr>
          <w:rFonts w:ascii="Arial" w:hAnsi="Arial" w:cs="Arial"/>
          <w:b/>
          <w:w w:val="105"/>
        </w:rPr>
      </w:pPr>
    </w:p>
    <w:p w14:paraId="2FDB8D9F" w14:textId="77777777" w:rsidR="00AE7260" w:rsidRPr="00C624B1" w:rsidRDefault="00AE7260" w:rsidP="004C0F59">
      <w:pPr>
        <w:rPr>
          <w:rFonts w:ascii="Arial" w:hAnsi="Arial" w:cs="Arial"/>
          <w:b/>
          <w:w w:val="105"/>
        </w:rPr>
      </w:pPr>
    </w:p>
    <w:p w14:paraId="7F4B36EF" w14:textId="77777777" w:rsidR="004C0F59" w:rsidRPr="00C624B1" w:rsidRDefault="004C0F59" w:rsidP="004C0F59">
      <w:pPr>
        <w:shd w:val="clear" w:color="auto" w:fill="CCFFCC"/>
        <w:rPr>
          <w:rFonts w:ascii="Arial" w:hAnsi="Arial" w:cs="Arial"/>
          <w:b/>
          <w:w w:val="105"/>
        </w:rPr>
      </w:pPr>
      <w:r w:rsidRPr="00C624B1">
        <w:rPr>
          <w:rFonts w:ascii="Arial" w:hAnsi="Arial" w:cs="Arial"/>
          <w:b/>
          <w:w w:val="105"/>
        </w:rPr>
        <w:lastRenderedPageBreak/>
        <w:t>Linked Policies</w:t>
      </w:r>
    </w:p>
    <w:p w14:paraId="7F4B36F0" w14:textId="77777777" w:rsidR="00925B7A" w:rsidRPr="00C624B1" w:rsidRDefault="00925B7A" w:rsidP="00925B7A">
      <w:pPr>
        <w:rPr>
          <w:rFonts w:ascii="Arial" w:hAnsi="Arial" w:cs="Arial"/>
          <w:b/>
          <w:w w:val="105"/>
        </w:rPr>
      </w:pPr>
    </w:p>
    <w:p w14:paraId="7F4B36F1"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Academically More Able, Gifted and Talented Pupils</w:t>
      </w:r>
    </w:p>
    <w:p w14:paraId="7F4B36F2"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Assessment</w:t>
      </w:r>
    </w:p>
    <w:p w14:paraId="7F4B36F3"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Curriculum</w:t>
      </w:r>
    </w:p>
    <w:p w14:paraId="7F4B36F4"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Curriculum Intent, Implementation and Impact</w:t>
      </w:r>
      <w:r w:rsidRPr="00C624B1">
        <w:rPr>
          <w:rFonts w:ascii="Arial" w:hAnsi="Arial" w:cs="Arial"/>
          <w:w w:val="105"/>
        </w:rPr>
        <w:tab/>
      </w:r>
    </w:p>
    <w:p w14:paraId="7F4B36F5"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Differentiation</w:t>
      </w:r>
    </w:p>
    <w:p w14:paraId="7F4B36F6"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English as an Additional Language (EAL)</w:t>
      </w:r>
    </w:p>
    <w:p w14:paraId="7F4B36F7"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Monitoring and Evaluation</w:t>
      </w:r>
    </w:p>
    <w:p w14:paraId="7F4B36F8"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Self-Evaluation and School Improvement</w:t>
      </w:r>
    </w:p>
    <w:p w14:paraId="7F4B36F9"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Special Educational Needs</w:t>
      </w:r>
    </w:p>
    <w:p w14:paraId="7F4B36FA" w14:textId="77777777" w:rsidR="00925B7A" w:rsidRPr="00C624B1" w:rsidRDefault="00925B7A" w:rsidP="008B62E1">
      <w:pPr>
        <w:numPr>
          <w:ilvl w:val="0"/>
          <w:numId w:val="40"/>
        </w:numPr>
        <w:rPr>
          <w:rFonts w:ascii="Arial" w:hAnsi="Arial" w:cs="Arial"/>
          <w:w w:val="105"/>
        </w:rPr>
      </w:pPr>
      <w:r w:rsidRPr="00C624B1">
        <w:rPr>
          <w:rFonts w:ascii="Arial" w:hAnsi="Arial" w:cs="Arial"/>
          <w:w w:val="105"/>
        </w:rPr>
        <w:t>Teaching and Learning</w:t>
      </w:r>
    </w:p>
    <w:p w14:paraId="7F4B36FB" w14:textId="77777777" w:rsidR="004C0F59" w:rsidRPr="00C624B1" w:rsidRDefault="004C0F59" w:rsidP="004C0F59">
      <w:pPr>
        <w:rPr>
          <w:rFonts w:ascii="Arial" w:hAnsi="Arial" w:cs="Arial"/>
        </w:rPr>
      </w:pPr>
    </w:p>
    <w:p w14:paraId="7F4B3703" w14:textId="77777777" w:rsidR="004C0F59" w:rsidRPr="00C624B1" w:rsidRDefault="004C0F59" w:rsidP="004C0F59">
      <w:pPr>
        <w:rPr>
          <w:rFonts w:ascii="Arial" w:hAnsi="Arial" w:cs="Arial"/>
        </w:rPr>
      </w:pPr>
    </w:p>
    <w:p w14:paraId="7F4B3704" w14:textId="77777777" w:rsidR="00001909" w:rsidRPr="00C624B1" w:rsidRDefault="00001909" w:rsidP="00001909">
      <w:pPr>
        <w:rPr>
          <w:rFonts w:ascii="Arial" w:hAnsi="Arial" w:cs="Arial"/>
          <w:bCs/>
          <w:shd w:val="clear" w:color="auto" w:fill="FFFFFF"/>
        </w:rPr>
      </w:pPr>
      <w:r w:rsidRPr="00C624B1">
        <w:rPr>
          <w:rStyle w:val="hgkelc"/>
          <w:rFonts w:ascii="Arial" w:hAnsi="Arial" w:cs="Arial"/>
          <w:shd w:val="clear" w:color="auto" w:fill="FFFFFF"/>
        </w:rPr>
        <w:t xml:space="preserve">We believe this school </w:t>
      </w:r>
      <w:r w:rsidRPr="00C624B1">
        <w:rPr>
          <w:rFonts w:ascii="Arial" w:hAnsi="Arial" w:cs="Arial"/>
          <w:bCs/>
          <w:shd w:val="clear" w:color="auto" w:fill="FFFFFF"/>
        </w:rPr>
        <w:t>policy:</w:t>
      </w:r>
    </w:p>
    <w:p w14:paraId="7F4B3705" w14:textId="77777777" w:rsidR="00001909" w:rsidRPr="00C624B1" w:rsidRDefault="00001909" w:rsidP="00001909">
      <w:pPr>
        <w:rPr>
          <w:rFonts w:ascii="Arial" w:hAnsi="Arial" w:cs="Arial"/>
          <w:shd w:val="clear" w:color="auto" w:fill="FFFFFF"/>
        </w:rPr>
      </w:pPr>
    </w:p>
    <w:p w14:paraId="7F4B3706" w14:textId="77777777" w:rsidR="00001909" w:rsidRPr="00C624B1" w:rsidRDefault="00001909" w:rsidP="008B62E1">
      <w:pPr>
        <w:pStyle w:val="ListParagraph"/>
        <w:numPr>
          <w:ilvl w:val="0"/>
          <w:numId w:val="44"/>
        </w:numPr>
        <w:contextualSpacing/>
        <w:rPr>
          <w:rFonts w:ascii="Arial" w:hAnsi="Arial" w:cs="Arial"/>
          <w:shd w:val="clear" w:color="auto" w:fill="FFFFFF"/>
        </w:rPr>
      </w:pPr>
      <w:r w:rsidRPr="00C624B1">
        <w:rPr>
          <w:rFonts w:ascii="Arial" w:hAnsi="Arial" w:cs="Arial"/>
          <w:shd w:val="clear" w:color="auto" w:fill="FFFFFF"/>
        </w:rPr>
        <w:t>is an essential part of the school;</w:t>
      </w:r>
    </w:p>
    <w:p w14:paraId="7F4B3707" w14:textId="77777777" w:rsidR="00001909" w:rsidRPr="00C624B1" w:rsidRDefault="00001909" w:rsidP="008B62E1">
      <w:pPr>
        <w:pStyle w:val="ListParagraph"/>
        <w:numPr>
          <w:ilvl w:val="0"/>
          <w:numId w:val="44"/>
        </w:numPr>
        <w:contextualSpacing/>
        <w:rPr>
          <w:rStyle w:val="hgkelc"/>
          <w:rFonts w:ascii="Arial" w:hAnsi="Arial" w:cs="Arial"/>
          <w:shd w:val="clear" w:color="auto" w:fill="FFFFFF"/>
        </w:rPr>
      </w:pPr>
      <w:r w:rsidRPr="00C624B1">
        <w:rPr>
          <w:rStyle w:val="hgkelc"/>
          <w:rFonts w:ascii="Arial" w:hAnsi="Arial" w:cs="Arial"/>
          <w:shd w:val="clear" w:color="auto" w:fill="FFFFFF"/>
        </w:rPr>
        <w:t>supports staff in managing certain situations;</w:t>
      </w:r>
    </w:p>
    <w:p w14:paraId="7F4B3708" w14:textId="77777777" w:rsidR="00001909" w:rsidRPr="00C624B1" w:rsidRDefault="00001909" w:rsidP="008B62E1">
      <w:pPr>
        <w:pStyle w:val="ListParagraph"/>
        <w:numPr>
          <w:ilvl w:val="0"/>
          <w:numId w:val="44"/>
        </w:numPr>
        <w:contextualSpacing/>
        <w:rPr>
          <w:rStyle w:val="kx21rb"/>
          <w:rFonts w:ascii="Arial" w:hAnsi="Arial" w:cs="Arial"/>
          <w:shd w:val="clear" w:color="auto" w:fill="FFFFFF"/>
        </w:rPr>
      </w:pPr>
      <w:r w:rsidRPr="00C624B1">
        <w:rPr>
          <w:rStyle w:val="hgkelc"/>
          <w:rFonts w:ascii="Arial" w:hAnsi="Arial" w:cs="Arial"/>
          <w:shd w:val="clear" w:color="auto" w:fill="FFFFFF"/>
        </w:rPr>
        <w:t>forms an important framework that will ensure consistency in applying values and principles throughout the establishment;</w:t>
      </w:r>
    </w:p>
    <w:p w14:paraId="7F4B3709" w14:textId="77777777" w:rsidR="00001909" w:rsidRPr="00C624B1" w:rsidRDefault="00001909" w:rsidP="008B62E1">
      <w:pPr>
        <w:pStyle w:val="ListParagraph"/>
        <w:numPr>
          <w:ilvl w:val="0"/>
          <w:numId w:val="44"/>
        </w:numPr>
        <w:contextualSpacing/>
        <w:rPr>
          <w:rStyle w:val="kx21rb"/>
          <w:rFonts w:ascii="Arial" w:hAnsi="Arial" w:cs="Arial"/>
          <w:shd w:val="clear" w:color="auto" w:fill="FFFFFF"/>
        </w:rPr>
      </w:pPr>
      <w:r w:rsidRPr="00C624B1">
        <w:rPr>
          <w:rStyle w:val="hgkelc"/>
          <w:rFonts w:ascii="Arial" w:hAnsi="Arial" w:cs="Arial"/>
          <w:shd w:val="clear" w:color="auto" w:fill="FFFFFF"/>
        </w:rPr>
        <w:t xml:space="preserve">provides guidance, consistency, accountability, efficiency, and clarity on how the school operates; </w:t>
      </w:r>
    </w:p>
    <w:p w14:paraId="7F4B370A" w14:textId="77777777" w:rsidR="00001909" w:rsidRPr="00C624B1" w:rsidRDefault="00001909" w:rsidP="008B62E1">
      <w:pPr>
        <w:pStyle w:val="ListParagraph"/>
        <w:numPr>
          <w:ilvl w:val="0"/>
          <w:numId w:val="44"/>
        </w:numPr>
        <w:contextualSpacing/>
        <w:rPr>
          <w:rFonts w:ascii="Arial" w:hAnsi="Arial" w:cs="Arial"/>
          <w:shd w:val="clear" w:color="auto" w:fill="FFFFFF"/>
        </w:rPr>
      </w:pPr>
      <w:r w:rsidRPr="00C624B1">
        <w:rPr>
          <w:rFonts w:ascii="Arial" w:hAnsi="Arial" w:cs="Arial"/>
          <w:bCs/>
          <w:shd w:val="clear" w:color="auto" w:fill="FFFFFF"/>
        </w:rPr>
        <w:t>provides</w:t>
      </w:r>
      <w:r w:rsidRPr="00C624B1">
        <w:rPr>
          <w:rFonts w:ascii="Arial" w:hAnsi="Arial" w:cs="Arial"/>
          <w:shd w:val="clear" w:color="auto" w:fill="FFFFFF"/>
        </w:rPr>
        <w:t xml:space="preserve"> a roadmap for day-to-day operations; </w:t>
      </w:r>
    </w:p>
    <w:p w14:paraId="7F4B370B" w14:textId="77777777" w:rsidR="00001909" w:rsidRPr="00C624B1" w:rsidRDefault="00001909" w:rsidP="008B62E1">
      <w:pPr>
        <w:pStyle w:val="ListParagraph"/>
        <w:numPr>
          <w:ilvl w:val="0"/>
          <w:numId w:val="44"/>
        </w:numPr>
        <w:contextualSpacing/>
        <w:rPr>
          <w:rFonts w:ascii="Arial" w:hAnsi="Arial" w:cs="Arial"/>
          <w:shd w:val="clear" w:color="auto" w:fill="FFFFFF"/>
        </w:rPr>
      </w:pPr>
      <w:r w:rsidRPr="00C624B1">
        <w:rPr>
          <w:rFonts w:ascii="Arial" w:hAnsi="Arial" w:cs="Arial"/>
          <w:shd w:val="clear" w:color="auto" w:fill="FFFFFF"/>
        </w:rPr>
        <w:t>ensures compliance with laws and </w:t>
      </w:r>
      <w:r w:rsidRPr="00C624B1">
        <w:rPr>
          <w:rFonts w:ascii="Arial" w:hAnsi="Arial" w:cs="Arial"/>
          <w:bCs/>
          <w:shd w:val="clear" w:color="auto" w:fill="FFFFFF"/>
        </w:rPr>
        <w:t>regulations</w:t>
      </w:r>
      <w:r w:rsidRPr="00C624B1">
        <w:rPr>
          <w:rFonts w:ascii="Arial" w:hAnsi="Arial" w:cs="Arial"/>
          <w:shd w:val="clear" w:color="auto" w:fill="FFFFFF"/>
        </w:rPr>
        <w:t>, gives guidance for decision-making, and streamlining internal </w:t>
      </w:r>
      <w:r w:rsidRPr="00C624B1">
        <w:rPr>
          <w:rFonts w:ascii="Arial" w:hAnsi="Arial" w:cs="Arial"/>
          <w:bCs/>
          <w:shd w:val="clear" w:color="auto" w:fill="FFFFFF"/>
        </w:rPr>
        <w:t>processes</w:t>
      </w:r>
      <w:r w:rsidRPr="00C624B1">
        <w:rPr>
          <w:rFonts w:ascii="Arial" w:hAnsi="Arial" w:cs="Arial"/>
          <w:shd w:val="clear" w:color="auto" w:fill="FFFFFF"/>
        </w:rPr>
        <w:t>;</w:t>
      </w:r>
    </w:p>
    <w:p w14:paraId="7F4B370C" w14:textId="77777777" w:rsidR="00001909" w:rsidRPr="00C624B1" w:rsidRDefault="00001909" w:rsidP="008B62E1">
      <w:pPr>
        <w:pStyle w:val="ListParagraph"/>
        <w:numPr>
          <w:ilvl w:val="0"/>
          <w:numId w:val="44"/>
        </w:numPr>
        <w:contextualSpacing/>
        <w:rPr>
          <w:rStyle w:val="hgkelc"/>
          <w:rFonts w:ascii="Arial" w:hAnsi="Arial" w:cs="Arial"/>
          <w:shd w:val="clear" w:color="auto" w:fill="FFFFFF"/>
        </w:rPr>
      </w:pPr>
      <w:r w:rsidRPr="00C624B1">
        <w:rPr>
          <w:rStyle w:val="hgkelc"/>
          <w:rFonts w:ascii="Arial" w:hAnsi="Arial" w:cs="Arial"/>
          <w:shd w:val="clear" w:color="auto" w:fill="FFFFFF"/>
        </w:rPr>
        <w:t>is designed to influence and determine all major decisions, actions and all activities taking place within the boundaries set by them; </w:t>
      </w:r>
    </w:p>
    <w:p w14:paraId="7F4B370D" w14:textId="3ABB7085" w:rsidR="00001909" w:rsidRPr="00C624B1" w:rsidRDefault="00001909" w:rsidP="008B62E1">
      <w:pPr>
        <w:pStyle w:val="ListParagraph"/>
        <w:numPr>
          <w:ilvl w:val="0"/>
          <w:numId w:val="44"/>
        </w:numPr>
        <w:contextualSpacing/>
        <w:rPr>
          <w:rStyle w:val="hgkelc"/>
          <w:rFonts w:ascii="Arial" w:hAnsi="Arial" w:cs="Arial"/>
          <w:shd w:val="clear" w:color="auto" w:fill="FFFFFF"/>
        </w:rPr>
      </w:pPr>
      <w:r w:rsidRPr="00C624B1">
        <w:rPr>
          <w:rFonts w:ascii="Arial" w:hAnsi="Arial" w:cs="Arial"/>
          <w:shd w:val="clear" w:color="auto" w:fill="FFFFFF"/>
        </w:rPr>
        <w:t>stems from the school’s vision and objectives which are formed in strategic management meetings</w:t>
      </w:r>
      <w:r w:rsidR="005D0788" w:rsidRPr="00C624B1">
        <w:rPr>
          <w:rFonts w:ascii="Arial" w:hAnsi="Arial" w:cs="Arial"/>
          <w:shd w:val="clear" w:color="auto" w:fill="FFFFFF"/>
        </w:rPr>
        <w:t>.</w:t>
      </w:r>
      <w:r w:rsidRPr="00C624B1">
        <w:rPr>
          <w:rFonts w:ascii="Arial" w:hAnsi="Arial" w:cs="Arial"/>
          <w:shd w:val="clear" w:color="auto" w:fill="FFFFFF"/>
        </w:rPr>
        <w:t xml:space="preserve"> </w:t>
      </w:r>
    </w:p>
    <w:p w14:paraId="7F4B370E" w14:textId="77777777" w:rsidR="00001909" w:rsidRPr="00C624B1" w:rsidRDefault="00001909" w:rsidP="00001909">
      <w:pPr>
        <w:rPr>
          <w:rStyle w:val="hgkelc"/>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C624B1" w:rsidRPr="00C624B1" w14:paraId="7F4B3713" w14:textId="77777777" w:rsidTr="002F3BB6">
        <w:trPr>
          <w:trHeight w:val="454"/>
        </w:trPr>
        <w:tc>
          <w:tcPr>
            <w:tcW w:w="3261" w:type="dxa"/>
            <w:shd w:val="clear" w:color="auto" w:fill="CCFFCC"/>
            <w:vAlign w:val="center"/>
          </w:tcPr>
          <w:p w14:paraId="7F4B370F" w14:textId="77777777" w:rsidR="004C0F59" w:rsidRPr="00C624B1" w:rsidRDefault="004C0F59" w:rsidP="002F3BB6">
            <w:pPr>
              <w:rPr>
                <w:rFonts w:ascii="Arial" w:hAnsi="Arial" w:cs="Arial"/>
                <w:b/>
              </w:rPr>
            </w:pPr>
            <w:r w:rsidRPr="00C624B1">
              <w:rPr>
                <w:rFonts w:ascii="Arial" w:hAnsi="Arial" w:cs="Arial"/>
                <w:b/>
              </w:rPr>
              <w:t>Headteacher:</w:t>
            </w:r>
          </w:p>
        </w:tc>
        <w:tc>
          <w:tcPr>
            <w:tcW w:w="3827" w:type="dxa"/>
            <w:vAlign w:val="center"/>
          </w:tcPr>
          <w:p w14:paraId="7F4B3710" w14:textId="77777777" w:rsidR="004C0F59" w:rsidRPr="00C624B1" w:rsidRDefault="004C0F59" w:rsidP="002F3BB6">
            <w:pPr>
              <w:rPr>
                <w:rFonts w:ascii="Arial" w:hAnsi="Arial" w:cs="Arial"/>
              </w:rPr>
            </w:pPr>
          </w:p>
        </w:tc>
        <w:tc>
          <w:tcPr>
            <w:tcW w:w="992" w:type="dxa"/>
            <w:shd w:val="clear" w:color="auto" w:fill="CCFFCC"/>
            <w:vAlign w:val="center"/>
          </w:tcPr>
          <w:p w14:paraId="7F4B3711" w14:textId="77777777" w:rsidR="004C0F59" w:rsidRPr="00C624B1" w:rsidRDefault="004C0F59" w:rsidP="002F3BB6">
            <w:pPr>
              <w:rPr>
                <w:rFonts w:ascii="Arial" w:hAnsi="Arial" w:cs="Arial"/>
                <w:b/>
              </w:rPr>
            </w:pPr>
            <w:r w:rsidRPr="00C624B1">
              <w:rPr>
                <w:rFonts w:ascii="Arial" w:hAnsi="Arial" w:cs="Arial"/>
                <w:b/>
              </w:rPr>
              <w:t>Date:</w:t>
            </w:r>
          </w:p>
        </w:tc>
        <w:tc>
          <w:tcPr>
            <w:tcW w:w="2126" w:type="dxa"/>
            <w:vAlign w:val="center"/>
          </w:tcPr>
          <w:p w14:paraId="7F4B3712" w14:textId="77777777" w:rsidR="004C0F59" w:rsidRPr="00C624B1" w:rsidRDefault="004C0F59" w:rsidP="002F3BB6">
            <w:pPr>
              <w:rPr>
                <w:rFonts w:ascii="Arial" w:hAnsi="Arial" w:cs="Arial"/>
              </w:rPr>
            </w:pPr>
          </w:p>
        </w:tc>
      </w:tr>
      <w:tr w:rsidR="00C624B1" w:rsidRPr="00C624B1" w14:paraId="7F4B3718" w14:textId="77777777" w:rsidTr="002F3BB6">
        <w:trPr>
          <w:trHeight w:val="454"/>
        </w:trPr>
        <w:tc>
          <w:tcPr>
            <w:tcW w:w="3261" w:type="dxa"/>
            <w:shd w:val="clear" w:color="auto" w:fill="CCFFCC"/>
            <w:vAlign w:val="center"/>
          </w:tcPr>
          <w:p w14:paraId="7F4B3714" w14:textId="77777777" w:rsidR="004C0F59" w:rsidRPr="00C624B1" w:rsidRDefault="004C0F59" w:rsidP="002F3BB6">
            <w:pPr>
              <w:rPr>
                <w:rFonts w:ascii="Arial" w:hAnsi="Arial" w:cs="Arial"/>
                <w:b/>
              </w:rPr>
            </w:pPr>
            <w:r w:rsidRPr="00C624B1">
              <w:rPr>
                <w:rFonts w:ascii="Arial" w:hAnsi="Arial" w:cs="Arial"/>
                <w:b/>
              </w:rPr>
              <w:t>Chair of Governing Body:</w:t>
            </w:r>
          </w:p>
        </w:tc>
        <w:tc>
          <w:tcPr>
            <w:tcW w:w="3827" w:type="dxa"/>
            <w:vAlign w:val="center"/>
          </w:tcPr>
          <w:p w14:paraId="7F4B3715" w14:textId="77777777" w:rsidR="004C0F59" w:rsidRPr="00C624B1" w:rsidRDefault="004C0F59" w:rsidP="002F3BB6">
            <w:pPr>
              <w:rPr>
                <w:rFonts w:ascii="Arial" w:hAnsi="Arial" w:cs="Arial"/>
              </w:rPr>
            </w:pPr>
          </w:p>
        </w:tc>
        <w:tc>
          <w:tcPr>
            <w:tcW w:w="992" w:type="dxa"/>
            <w:shd w:val="clear" w:color="auto" w:fill="CCFFCC"/>
            <w:vAlign w:val="center"/>
          </w:tcPr>
          <w:p w14:paraId="7F4B3716" w14:textId="77777777" w:rsidR="004C0F59" w:rsidRPr="00C624B1" w:rsidRDefault="004C0F59" w:rsidP="002F3BB6">
            <w:pPr>
              <w:rPr>
                <w:rFonts w:ascii="Arial" w:hAnsi="Arial" w:cs="Arial"/>
                <w:b/>
              </w:rPr>
            </w:pPr>
            <w:r w:rsidRPr="00C624B1">
              <w:rPr>
                <w:rFonts w:ascii="Arial" w:hAnsi="Arial" w:cs="Arial"/>
                <w:b/>
              </w:rPr>
              <w:t>Date:</w:t>
            </w:r>
          </w:p>
        </w:tc>
        <w:tc>
          <w:tcPr>
            <w:tcW w:w="2126" w:type="dxa"/>
            <w:vAlign w:val="center"/>
          </w:tcPr>
          <w:p w14:paraId="7F4B3717" w14:textId="77777777" w:rsidR="004C0F59" w:rsidRPr="00C624B1" w:rsidRDefault="004C0F59" w:rsidP="002F3BB6">
            <w:pPr>
              <w:rPr>
                <w:rFonts w:ascii="Arial" w:hAnsi="Arial" w:cs="Arial"/>
              </w:rPr>
            </w:pPr>
          </w:p>
        </w:tc>
      </w:tr>
    </w:tbl>
    <w:p w14:paraId="7F4B3719" w14:textId="77777777" w:rsidR="004C0F59" w:rsidRPr="00C624B1" w:rsidRDefault="004C0F59" w:rsidP="004C0F59">
      <w:pPr>
        <w:rPr>
          <w:rFonts w:ascii="Arial" w:hAnsi="Arial" w:cs="Arial"/>
        </w:rPr>
      </w:pPr>
    </w:p>
    <w:p w14:paraId="7F4B3748" w14:textId="77777777" w:rsidR="004C0F59" w:rsidRPr="00C624B1" w:rsidRDefault="004C0F59" w:rsidP="004C0F59">
      <w:pPr>
        <w:rPr>
          <w:rFonts w:ascii="Arial" w:hAnsi="Arial" w:cs="Arial"/>
        </w:rPr>
      </w:pPr>
    </w:p>
    <w:sectPr w:rsidR="004C0F59" w:rsidRPr="00C624B1" w:rsidSect="004C0F59">
      <w:headerReference w:type="default" r:id="rId9"/>
      <w:footerReference w:type="default" r:id="rId10"/>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009C" w14:textId="77777777" w:rsidR="00865E1D" w:rsidRDefault="00865E1D">
      <w:r>
        <w:separator/>
      </w:r>
    </w:p>
  </w:endnote>
  <w:endnote w:type="continuationSeparator" w:id="0">
    <w:p w14:paraId="4AF41655" w14:textId="77777777" w:rsidR="00865E1D" w:rsidRDefault="0086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Raleway"/>
    <w:charset w:val="00"/>
    <w:family w:val="auto"/>
    <w:pitch w:val="variable"/>
    <w:sig w:usb0="A00002FF" w:usb1="5000205B" w:usb2="00000000" w:usb3="00000000" w:csb0="00000197"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374E" w14:textId="57F59217" w:rsidR="00242D99" w:rsidRPr="00FA033B" w:rsidRDefault="00C624B1" w:rsidP="00FA033B">
    <w:pPr>
      <w:pStyle w:val="Footer"/>
    </w:pPr>
    <w:r>
      <w:rPr>
        <w:noProof/>
      </w:rPr>
      <w:drawing>
        <wp:anchor distT="0" distB="0" distL="114300" distR="114300" simplePos="0" relativeHeight="251661312" behindDoc="1" locked="0" layoutInCell="1" allowOverlap="1" wp14:anchorId="02F271B2" wp14:editId="7A20BA78">
          <wp:simplePos x="0" y="0"/>
          <wp:positionH relativeFrom="margin">
            <wp:posOffset>-587375</wp:posOffset>
          </wp:positionH>
          <wp:positionV relativeFrom="paragraph">
            <wp:posOffset>-6985</wp:posOffset>
          </wp:positionV>
          <wp:extent cx="2209800" cy="584200"/>
          <wp:effectExtent l="0" t="0" r="0" b="6350"/>
          <wp:wrapTight wrapText="bothSides">
            <wp:wrapPolygon edited="0">
              <wp:start x="0" y="0"/>
              <wp:lineTo x="0" y="21130"/>
              <wp:lineTo x="21414" y="21130"/>
              <wp:lineTo x="214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84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9E81" w14:textId="77777777" w:rsidR="00865E1D" w:rsidRDefault="00865E1D">
      <w:r>
        <w:separator/>
      </w:r>
    </w:p>
  </w:footnote>
  <w:footnote w:type="continuationSeparator" w:id="0">
    <w:p w14:paraId="0BAEB97C" w14:textId="77777777" w:rsidR="00865E1D" w:rsidRDefault="0086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E8A0" w14:textId="77777777" w:rsidR="00C624B1" w:rsidRPr="00784579" w:rsidRDefault="00C624B1" w:rsidP="00C624B1">
    <w:pPr>
      <w:pStyle w:val="Header"/>
      <w:jc w:val="center"/>
      <w:rPr>
        <w:rFonts w:ascii="Arial" w:hAnsi="Arial" w:cs="Arial"/>
        <w:bCs/>
        <w:iCs/>
        <w:sz w:val="28"/>
        <w:szCs w:val="28"/>
        <w:lang w:val="en-GB"/>
      </w:rPr>
    </w:pPr>
    <w:r w:rsidRPr="00784579">
      <w:rPr>
        <w:rFonts w:ascii="Arial" w:hAnsi="Arial" w:cs="Arial"/>
        <w:bCs/>
        <w:iCs/>
        <w:noProof/>
        <w:sz w:val="28"/>
        <w:szCs w:val="28"/>
        <w:lang w:val="en-GB"/>
      </w:rPr>
      <w:drawing>
        <wp:anchor distT="0" distB="0" distL="114300" distR="114300" simplePos="0" relativeHeight="251659264" behindDoc="1" locked="0" layoutInCell="1" allowOverlap="1" wp14:anchorId="235BDC54" wp14:editId="1620570A">
          <wp:simplePos x="0" y="0"/>
          <wp:positionH relativeFrom="column">
            <wp:posOffset>-450215</wp:posOffset>
          </wp:positionH>
          <wp:positionV relativeFrom="paragraph">
            <wp:posOffset>-297815</wp:posOffset>
          </wp:positionV>
          <wp:extent cx="1005840" cy="822960"/>
          <wp:effectExtent l="0" t="0" r="3810" b="0"/>
          <wp:wrapTight wrapText="bothSides">
            <wp:wrapPolygon edited="0">
              <wp:start x="0" y="0"/>
              <wp:lineTo x="0" y="21000"/>
              <wp:lineTo x="21273" y="21000"/>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822960"/>
                  </a:xfrm>
                  <a:prstGeom prst="rect">
                    <a:avLst/>
                  </a:prstGeom>
                  <a:noFill/>
                </pic:spPr>
              </pic:pic>
            </a:graphicData>
          </a:graphic>
          <wp14:sizeRelH relativeFrom="page">
            <wp14:pctWidth>0</wp14:pctWidth>
          </wp14:sizeRelH>
          <wp14:sizeRelV relativeFrom="page">
            <wp14:pctHeight>0</wp14:pctHeight>
          </wp14:sizeRelV>
        </wp:anchor>
      </w:drawing>
    </w:r>
    <w:r w:rsidRPr="00784579">
      <w:rPr>
        <w:rFonts w:ascii="Arial" w:hAnsi="Arial" w:cs="Arial"/>
        <w:bCs/>
        <w:iCs/>
        <w:sz w:val="28"/>
        <w:szCs w:val="28"/>
        <w:lang w:val="en-GB"/>
      </w:rPr>
      <w:t>Rivington Primary School</w:t>
    </w:r>
  </w:p>
  <w:p w14:paraId="17DA0E1B" w14:textId="77777777" w:rsidR="00C624B1" w:rsidRPr="00784579" w:rsidRDefault="00C624B1" w:rsidP="00C624B1">
    <w:pPr>
      <w:pStyle w:val="Header"/>
      <w:jc w:val="center"/>
      <w:rPr>
        <w:rFonts w:ascii="Forte" w:hAnsi="Forte" w:cs="Arial"/>
        <w:bCs/>
        <w:iCs/>
        <w:sz w:val="28"/>
        <w:szCs w:val="28"/>
        <w:lang w:val="en-GB"/>
      </w:rPr>
    </w:pPr>
    <w:r w:rsidRPr="00784579">
      <w:rPr>
        <w:rFonts w:ascii="Forte" w:hAnsi="Forte" w:cs="Arial"/>
        <w:bCs/>
        <w:iCs/>
        <w:sz w:val="28"/>
        <w:szCs w:val="28"/>
        <w:lang w:val="en-GB"/>
      </w:rPr>
      <w:t xml:space="preserve">A Place Where Everyone Matters…  </w:t>
    </w:r>
  </w:p>
  <w:p w14:paraId="7F4B374D" w14:textId="3674246B" w:rsidR="00242D99" w:rsidRPr="009731E5" w:rsidRDefault="00242D99"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AAA"/>
    <w:multiLevelType w:val="hybridMultilevel"/>
    <w:tmpl w:val="635401FC"/>
    <w:lvl w:ilvl="0" w:tplc="25FEC472">
      <w:start w:val="1"/>
      <w:numFmt w:val="bullet"/>
      <w:lvlText w:val=""/>
      <w:lvlJc w:val="left"/>
      <w:pPr>
        <w:ind w:left="589" w:hanging="360"/>
      </w:pPr>
      <w:rPr>
        <w:rFonts w:ascii="Wingdings" w:hAnsi="Wingdings" w:hint="default"/>
      </w:rPr>
    </w:lvl>
    <w:lvl w:ilvl="1" w:tplc="0809000B">
      <w:start w:val="1"/>
      <w:numFmt w:val="bullet"/>
      <w:lvlText w:val=""/>
      <w:lvlJc w:val="left"/>
      <w:pPr>
        <w:ind w:left="1309" w:hanging="360"/>
      </w:pPr>
      <w:rPr>
        <w:rFonts w:ascii="Wingdings" w:hAnsi="Wingdings"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63D47"/>
    <w:multiLevelType w:val="hybridMultilevel"/>
    <w:tmpl w:val="121C3C68"/>
    <w:lvl w:ilvl="0" w:tplc="CB3684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18121D34"/>
    <w:multiLevelType w:val="hybridMultilevel"/>
    <w:tmpl w:val="14707BDA"/>
    <w:lvl w:ilvl="0" w:tplc="F1526110">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A4569"/>
    <w:multiLevelType w:val="hybridMultilevel"/>
    <w:tmpl w:val="7B948038"/>
    <w:lvl w:ilvl="0" w:tplc="F15261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934C9C"/>
    <w:multiLevelType w:val="hybridMultilevel"/>
    <w:tmpl w:val="A440D6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D152A3"/>
    <w:multiLevelType w:val="hybridMultilevel"/>
    <w:tmpl w:val="17F8EE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DF5C47"/>
    <w:multiLevelType w:val="hybridMultilevel"/>
    <w:tmpl w:val="C7CEBEA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0509C4"/>
    <w:multiLevelType w:val="hybridMultilevel"/>
    <w:tmpl w:val="ACC0B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3631A"/>
    <w:multiLevelType w:val="hybridMultilevel"/>
    <w:tmpl w:val="36105C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083565"/>
    <w:multiLevelType w:val="hybridMultilevel"/>
    <w:tmpl w:val="4E2E98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F05DE3"/>
    <w:multiLevelType w:val="hybridMultilevel"/>
    <w:tmpl w:val="4F8C10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803FF"/>
    <w:multiLevelType w:val="multilevel"/>
    <w:tmpl w:val="1E0E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6A0191"/>
    <w:multiLevelType w:val="hybridMultilevel"/>
    <w:tmpl w:val="91864278"/>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5C8243CB"/>
    <w:multiLevelType w:val="hybridMultilevel"/>
    <w:tmpl w:val="F6CC7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2516D"/>
    <w:multiLevelType w:val="hybridMultilevel"/>
    <w:tmpl w:val="1674A918"/>
    <w:lvl w:ilvl="0" w:tplc="25FEC472">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816EEF"/>
    <w:multiLevelType w:val="hybridMultilevel"/>
    <w:tmpl w:val="2BBE66A2"/>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1AC54EA"/>
    <w:multiLevelType w:val="hybridMultilevel"/>
    <w:tmpl w:val="C6A0A2A2"/>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41" w15:restartNumberingAfterBreak="0">
    <w:nsid w:val="668252A6"/>
    <w:multiLevelType w:val="hybridMultilevel"/>
    <w:tmpl w:val="CEE60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9F27AA"/>
    <w:multiLevelType w:val="hybridMultilevel"/>
    <w:tmpl w:val="DB525C16"/>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0F58A8"/>
    <w:multiLevelType w:val="hybridMultilevel"/>
    <w:tmpl w:val="F06E6AE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AB256A"/>
    <w:multiLevelType w:val="hybridMultilevel"/>
    <w:tmpl w:val="F6442D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3228EF"/>
    <w:multiLevelType w:val="hybridMultilevel"/>
    <w:tmpl w:val="29D64A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D25E3E"/>
    <w:multiLevelType w:val="multilevel"/>
    <w:tmpl w:val="5C163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25"/>
  </w:num>
  <w:num w:numId="3">
    <w:abstractNumId w:val="1"/>
  </w:num>
  <w:num w:numId="4">
    <w:abstractNumId w:val="17"/>
  </w:num>
  <w:num w:numId="5">
    <w:abstractNumId w:val="12"/>
  </w:num>
  <w:num w:numId="6">
    <w:abstractNumId w:val="6"/>
  </w:num>
  <w:num w:numId="7">
    <w:abstractNumId w:val="42"/>
  </w:num>
  <w:num w:numId="8">
    <w:abstractNumId w:val="44"/>
  </w:num>
  <w:num w:numId="9">
    <w:abstractNumId w:val="30"/>
  </w:num>
  <w:num w:numId="10">
    <w:abstractNumId w:val="5"/>
  </w:num>
  <w:num w:numId="11">
    <w:abstractNumId w:val="7"/>
  </w:num>
  <w:num w:numId="12">
    <w:abstractNumId w:val="27"/>
  </w:num>
  <w:num w:numId="13">
    <w:abstractNumId w:val="10"/>
  </w:num>
  <w:num w:numId="14">
    <w:abstractNumId w:val="34"/>
  </w:num>
  <w:num w:numId="15">
    <w:abstractNumId w:val="4"/>
  </w:num>
  <w:num w:numId="16">
    <w:abstractNumId w:val="36"/>
  </w:num>
  <w:num w:numId="17">
    <w:abstractNumId w:val="20"/>
  </w:num>
  <w:num w:numId="18">
    <w:abstractNumId w:val="41"/>
  </w:num>
  <w:num w:numId="19">
    <w:abstractNumId w:val="28"/>
  </w:num>
  <w:num w:numId="20">
    <w:abstractNumId w:val="31"/>
  </w:num>
  <w:num w:numId="21">
    <w:abstractNumId w:val="35"/>
  </w:num>
  <w:num w:numId="22">
    <w:abstractNumId w:val="2"/>
  </w:num>
  <w:num w:numId="23">
    <w:abstractNumId w:val="21"/>
  </w:num>
  <w:num w:numId="24">
    <w:abstractNumId w:val="0"/>
  </w:num>
  <w:num w:numId="25">
    <w:abstractNumId w:val="40"/>
  </w:num>
  <w:num w:numId="26">
    <w:abstractNumId w:val="19"/>
  </w:num>
  <w:num w:numId="27">
    <w:abstractNumId w:val="43"/>
  </w:num>
  <w:num w:numId="28">
    <w:abstractNumId w:val="37"/>
  </w:num>
  <w:num w:numId="29">
    <w:abstractNumId w:val="38"/>
  </w:num>
  <w:num w:numId="30">
    <w:abstractNumId w:val="22"/>
  </w:num>
  <w:num w:numId="31">
    <w:abstractNumId w:val="45"/>
  </w:num>
  <w:num w:numId="32">
    <w:abstractNumId w:val="11"/>
  </w:num>
  <w:num w:numId="33">
    <w:abstractNumId w:val="47"/>
  </w:num>
  <w:num w:numId="34">
    <w:abstractNumId w:val="23"/>
  </w:num>
  <w:num w:numId="35">
    <w:abstractNumId w:val="26"/>
  </w:num>
  <w:num w:numId="36">
    <w:abstractNumId w:val="14"/>
  </w:num>
  <w:num w:numId="37">
    <w:abstractNumId w:val="48"/>
  </w:num>
  <w:num w:numId="38">
    <w:abstractNumId w:val="15"/>
  </w:num>
  <w:num w:numId="39">
    <w:abstractNumId w:val="16"/>
  </w:num>
  <w:num w:numId="40">
    <w:abstractNumId w:val="46"/>
  </w:num>
  <w:num w:numId="41">
    <w:abstractNumId w:val="3"/>
  </w:num>
  <w:num w:numId="42">
    <w:abstractNumId w:val="18"/>
  </w:num>
  <w:num w:numId="43">
    <w:abstractNumId w:val="24"/>
  </w:num>
  <w:num w:numId="44">
    <w:abstractNumId w:val="33"/>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3"/>
  </w:num>
  <w:num w:numId="49">
    <w:abstractNumId w:val="29"/>
  </w:num>
  <w:num w:numId="50">
    <w:abstractNumId w:val="4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13D6"/>
    <w:rsid w:val="00001909"/>
    <w:rsid w:val="00002E21"/>
    <w:rsid w:val="00003D22"/>
    <w:rsid w:val="00004565"/>
    <w:rsid w:val="000056D1"/>
    <w:rsid w:val="0001485C"/>
    <w:rsid w:val="00017628"/>
    <w:rsid w:val="000250AC"/>
    <w:rsid w:val="00025F66"/>
    <w:rsid w:val="0004462B"/>
    <w:rsid w:val="00045F8A"/>
    <w:rsid w:val="00051D70"/>
    <w:rsid w:val="000608D3"/>
    <w:rsid w:val="00062714"/>
    <w:rsid w:val="00062A77"/>
    <w:rsid w:val="00063C3B"/>
    <w:rsid w:val="000675E3"/>
    <w:rsid w:val="00067797"/>
    <w:rsid w:val="0007060A"/>
    <w:rsid w:val="00072605"/>
    <w:rsid w:val="000A1A76"/>
    <w:rsid w:val="000A2D88"/>
    <w:rsid w:val="000C0863"/>
    <w:rsid w:val="000C138A"/>
    <w:rsid w:val="000C2B21"/>
    <w:rsid w:val="000C39F2"/>
    <w:rsid w:val="000C44A4"/>
    <w:rsid w:val="000C50C1"/>
    <w:rsid w:val="000D18FB"/>
    <w:rsid w:val="000D1A64"/>
    <w:rsid w:val="000D6096"/>
    <w:rsid w:val="000E0BEE"/>
    <w:rsid w:val="000E3178"/>
    <w:rsid w:val="000F28B2"/>
    <w:rsid w:val="000F6082"/>
    <w:rsid w:val="00104FD1"/>
    <w:rsid w:val="001100C2"/>
    <w:rsid w:val="00121D13"/>
    <w:rsid w:val="001326AD"/>
    <w:rsid w:val="001373BD"/>
    <w:rsid w:val="00137551"/>
    <w:rsid w:val="001420ED"/>
    <w:rsid w:val="001470A6"/>
    <w:rsid w:val="00157821"/>
    <w:rsid w:val="00157A7D"/>
    <w:rsid w:val="001640C5"/>
    <w:rsid w:val="00176818"/>
    <w:rsid w:val="00182864"/>
    <w:rsid w:val="00183442"/>
    <w:rsid w:val="00193DA5"/>
    <w:rsid w:val="00196E54"/>
    <w:rsid w:val="001A1B85"/>
    <w:rsid w:val="001A2086"/>
    <w:rsid w:val="001A2374"/>
    <w:rsid w:val="001B45A2"/>
    <w:rsid w:val="001B5CF8"/>
    <w:rsid w:val="001C1E1E"/>
    <w:rsid w:val="001C45BD"/>
    <w:rsid w:val="001C665F"/>
    <w:rsid w:val="001D386E"/>
    <w:rsid w:val="001D493E"/>
    <w:rsid w:val="001D4CA4"/>
    <w:rsid w:val="001D7F2B"/>
    <w:rsid w:val="001E0BB9"/>
    <w:rsid w:val="001E3760"/>
    <w:rsid w:val="001F0D0A"/>
    <w:rsid w:val="001F2C27"/>
    <w:rsid w:val="001F613B"/>
    <w:rsid w:val="00202D22"/>
    <w:rsid w:val="00202D97"/>
    <w:rsid w:val="00206ABE"/>
    <w:rsid w:val="00206BAA"/>
    <w:rsid w:val="002103FC"/>
    <w:rsid w:val="00216F8E"/>
    <w:rsid w:val="0023593B"/>
    <w:rsid w:val="00241E5F"/>
    <w:rsid w:val="00242D99"/>
    <w:rsid w:val="00244D97"/>
    <w:rsid w:val="00253CA4"/>
    <w:rsid w:val="00257A8C"/>
    <w:rsid w:val="00260F94"/>
    <w:rsid w:val="00263089"/>
    <w:rsid w:val="0026380E"/>
    <w:rsid w:val="00266286"/>
    <w:rsid w:val="0027319E"/>
    <w:rsid w:val="00281CDA"/>
    <w:rsid w:val="0028543D"/>
    <w:rsid w:val="00286A65"/>
    <w:rsid w:val="002952F4"/>
    <w:rsid w:val="002A52EE"/>
    <w:rsid w:val="002C15FC"/>
    <w:rsid w:val="002C4543"/>
    <w:rsid w:val="002C7FF5"/>
    <w:rsid w:val="002D2AAD"/>
    <w:rsid w:val="002D35D3"/>
    <w:rsid w:val="002E0A5F"/>
    <w:rsid w:val="002E40CF"/>
    <w:rsid w:val="002F3BB6"/>
    <w:rsid w:val="002F4B8F"/>
    <w:rsid w:val="00303926"/>
    <w:rsid w:val="00306CBE"/>
    <w:rsid w:val="003071D2"/>
    <w:rsid w:val="0031012E"/>
    <w:rsid w:val="00313866"/>
    <w:rsid w:val="00320354"/>
    <w:rsid w:val="00345579"/>
    <w:rsid w:val="0034589A"/>
    <w:rsid w:val="00347884"/>
    <w:rsid w:val="00347BB3"/>
    <w:rsid w:val="0035105F"/>
    <w:rsid w:val="00353600"/>
    <w:rsid w:val="00357D41"/>
    <w:rsid w:val="00366385"/>
    <w:rsid w:val="003720D0"/>
    <w:rsid w:val="00372A40"/>
    <w:rsid w:val="003748E0"/>
    <w:rsid w:val="00374D71"/>
    <w:rsid w:val="0037586C"/>
    <w:rsid w:val="00386EB7"/>
    <w:rsid w:val="003A77D8"/>
    <w:rsid w:val="003B036A"/>
    <w:rsid w:val="003B3357"/>
    <w:rsid w:val="003C45DE"/>
    <w:rsid w:val="003D1370"/>
    <w:rsid w:val="003D558C"/>
    <w:rsid w:val="003D687A"/>
    <w:rsid w:val="003E7EC6"/>
    <w:rsid w:val="003F4AFA"/>
    <w:rsid w:val="003F4DB7"/>
    <w:rsid w:val="003F7B3E"/>
    <w:rsid w:val="004159C3"/>
    <w:rsid w:val="00426E3B"/>
    <w:rsid w:val="00430131"/>
    <w:rsid w:val="004311C1"/>
    <w:rsid w:val="0043456B"/>
    <w:rsid w:val="00435CCC"/>
    <w:rsid w:val="00435DA2"/>
    <w:rsid w:val="00444D17"/>
    <w:rsid w:val="0045283C"/>
    <w:rsid w:val="00454356"/>
    <w:rsid w:val="0046039D"/>
    <w:rsid w:val="00462F40"/>
    <w:rsid w:val="00477846"/>
    <w:rsid w:val="00482DB6"/>
    <w:rsid w:val="00495575"/>
    <w:rsid w:val="00495E5B"/>
    <w:rsid w:val="004A5CBE"/>
    <w:rsid w:val="004A6190"/>
    <w:rsid w:val="004B1C01"/>
    <w:rsid w:val="004C0F59"/>
    <w:rsid w:val="004C31E5"/>
    <w:rsid w:val="004C6987"/>
    <w:rsid w:val="004D0986"/>
    <w:rsid w:val="004D30F0"/>
    <w:rsid w:val="004D421B"/>
    <w:rsid w:val="004D581F"/>
    <w:rsid w:val="004E173B"/>
    <w:rsid w:val="004E60E6"/>
    <w:rsid w:val="004E6190"/>
    <w:rsid w:val="004E798B"/>
    <w:rsid w:val="004F206B"/>
    <w:rsid w:val="004F5926"/>
    <w:rsid w:val="004F64D3"/>
    <w:rsid w:val="0050146D"/>
    <w:rsid w:val="00501723"/>
    <w:rsid w:val="00527B87"/>
    <w:rsid w:val="00537DBA"/>
    <w:rsid w:val="00542E44"/>
    <w:rsid w:val="00554EF2"/>
    <w:rsid w:val="005608C0"/>
    <w:rsid w:val="00564DA1"/>
    <w:rsid w:val="00565B3B"/>
    <w:rsid w:val="0057121D"/>
    <w:rsid w:val="005742B3"/>
    <w:rsid w:val="0058471A"/>
    <w:rsid w:val="005905B4"/>
    <w:rsid w:val="0059261F"/>
    <w:rsid w:val="00597741"/>
    <w:rsid w:val="005A57B1"/>
    <w:rsid w:val="005C452F"/>
    <w:rsid w:val="005D0788"/>
    <w:rsid w:val="005D2761"/>
    <w:rsid w:val="005D2922"/>
    <w:rsid w:val="005E420D"/>
    <w:rsid w:val="005E5B0A"/>
    <w:rsid w:val="005E61B1"/>
    <w:rsid w:val="005F0415"/>
    <w:rsid w:val="00604E44"/>
    <w:rsid w:val="00605C09"/>
    <w:rsid w:val="00610FF3"/>
    <w:rsid w:val="006133FF"/>
    <w:rsid w:val="00613F30"/>
    <w:rsid w:val="0061543C"/>
    <w:rsid w:val="00621247"/>
    <w:rsid w:val="00621EA4"/>
    <w:rsid w:val="00624013"/>
    <w:rsid w:val="00633209"/>
    <w:rsid w:val="006352A6"/>
    <w:rsid w:val="006433D5"/>
    <w:rsid w:val="0064350E"/>
    <w:rsid w:val="00654D2C"/>
    <w:rsid w:val="006630CC"/>
    <w:rsid w:val="00664333"/>
    <w:rsid w:val="00671914"/>
    <w:rsid w:val="0067365C"/>
    <w:rsid w:val="00676805"/>
    <w:rsid w:val="006867E1"/>
    <w:rsid w:val="0068698E"/>
    <w:rsid w:val="00687707"/>
    <w:rsid w:val="0069047A"/>
    <w:rsid w:val="00692AB7"/>
    <w:rsid w:val="0069322B"/>
    <w:rsid w:val="006A0426"/>
    <w:rsid w:val="006B3BB5"/>
    <w:rsid w:val="006B49AB"/>
    <w:rsid w:val="006B5A1A"/>
    <w:rsid w:val="006B61E2"/>
    <w:rsid w:val="006B7493"/>
    <w:rsid w:val="006C6124"/>
    <w:rsid w:val="006D4156"/>
    <w:rsid w:val="006D7324"/>
    <w:rsid w:val="006D7C80"/>
    <w:rsid w:val="006E2065"/>
    <w:rsid w:val="006E31B7"/>
    <w:rsid w:val="006E46DB"/>
    <w:rsid w:val="006E74E6"/>
    <w:rsid w:val="006E79B4"/>
    <w:rsid w:val="006F09B2"/>
    <w:rsid w:val="006F125E"/>
    <w:rsid w:val="006F5C84"/>
    <w:rsid w:val="00703B21"/>
    <w:rsid w:val="00705DEB"/>
    <w:rsid w:val="00706B50"/>
    <w:rsid w:val="0070708B"/>
    <w:rsid w:val="007129B2"/>
    <w:rsid w:val="00717670"/>
    <w:rsid w:val="00724948"/>
    <w:rsid w:val="00725EFC"/>
    <w:rsid w:val="0072731C"/>
    <w:rsid w:val="00731B3F"/>
    <w:rsid w:val="00734413"/>
    <w:rsid w:val="00734E8B"/>
    <w:rsid w:val="00735B88"/>
    <w:rsid w:val="007464ED"/>
    <w:rsid w:val="0075709C"/>
    <w:rsid w:val="00757A89"/>
    <w:rsid w:val="00771AD1"/>
    <w:rsid w:val="00774FE7"/>
    <w:rsid w:val="00777ACF"/>
    <w:rsid w:val="00791184"/>
    <w:rsid w:val="007926A5"/>
    <w:rsid w:val="00792A09"/>
    <w:rsid w:val="007A016E"/>
    <w:rsid w:val="007A144E"/>
    <w:rsid w:val="007A2E39"/>
    <w:rsid w:val="007A37F6"/>
    <w:rsid w:val="007A4732"/>
    <w:rsid w:val="007A52C1"/>
    <w:rsid w:val="007A6D7C"/>
    <w:rsid w:val="007B2C49"/>
    <w:rsid w:val="007B520C"/>
    <w:rsid w:val="007B579F"/>
    <w:rsid w:val="007C2638"/>
    <w:rsid w:val="007D7F92"/>
    <w:rsid w:val="007E00FE"/>
    <w:rsid w:val="007E1078"/>
    <w:rsid w:val="007E5675"/>
    <w:rsid w:val="007F017B"/>
    <w:rsid w:val="007F3E6A"/>
    <w:rsid w:val="007F7FDC"/>
    <w:rsid w:val="008008B0"/>
    <w:rsid w:val="00800C5B"/>
    <w:rsid w:val="008105D4"/>
    <w:rsid w:val="008175D7"/>
    <w:rsid w:val="00825BE4"/>
    <w:rsid w:val="00835419"/>
    <w:rsid w:val="008357A2"/>
    <w:rsid w:val="00845A3D"/>
    <w:rsid w:val="0084604E"/>
    <w:rsid w:val="00847CF0"/>
    <w:rsid w:val="00856AD9"/>
    <w:rsid w:val="008627C6"/>
    <w:rsid w:val="00865E1D"/>
    <w:rsid w:val="00874395"/>
    <w:rsid w:val="00874961"/>
    <w:rsid w:val="00876A84"/>
    <w:rsid w:val="00882C4C"/>
    <w:rsid w:val="00887506"/>
    <w:rsid w:val="008915F1"/>
    <w:rsid w:val="00892726"/>
    <w:rsid w:val="00893DEA"/>
    <w:rsid w:val="008A1AE2"/>
    <w:rsid w:val="008A29F6"/>
    <w:rsid w:val="008A521E"/>
    <w:rsid w:val="008A7E89"/>
    <w:rsid w:val="008B62E1"/>
    <w:rsid w:val="008C1942"/>
    <w:rsid w:val="008D08A7"/>
    <w:rsid w:val="008D106C"/>
    <w:rsid w:val="008D2204"/>
    <w:rsid w:val="008D45D1"/>
    <w:rsid w:val="008D5AED"/>
    <w:rsid w:val="008E03A4"/>
    <w:rsid w:val="008E57A1"/>
    <w:rsid w:val="008F094F"/>
    <w:rsid w:val="008F53B1"/>
    <w:rsid w:val="008F56FE"/>
    <w:rsid w:val="00902CF3"/>
    <w:rsid w:val="009049BE"/>
    <w:rsid w:val="00904E7C"/>
    <w:rsid w:val="009165E5"/>
    <w:rsid w:val="00925B7A"/>
    <w:rsid w:val="00942EB8"/>
    <w:rsid w:val="00954BD2"/>
    <w:rsid w:val="00962F96"/>
    <w:rsid w:val="009731E5"/>
    <w:rsid w:val="00974526"/>
    <w:rsid w:val="00980C71"/>
    <w:rsid w:val="00983326"/>
    <w:rsid w:val="00986CA9"/>
    <w:rsid w:val="0099299C"/>
    <w:rsid w:val="00993482"/>
    <w:rsid w:val="009B1CE8"/>
    <w:rsid w:val="009D3BAC"/>
    <w:rsid w:val="009D7AD9"/>
    <w:rsid w:val="009E00BA"/>
    <w:rsid w:val="009E21E3"/>
    <w:rsid w:val="009F05B1"/>
    <w:rsid w:val="009F61D9"/>
    <w:rsid w:val="00A01D22"/>
    <w:rsid w:val="00A03D72"/>
    <w:rsid w:val="00A06825"/>
    <w:rsid w:val="00A104A1"/>
    <w:rsid w:val="00A11EAA"/>
    <w:rsid w:val="00A23271"/>
    <w:rsid w:val="00A2449C"/>
    <w:rsid w:val="00A26A2F"/>
    <w:rsid w:val="00A320B1"/>
    <w:rsid w:val="00A34A94"/>
    <w:rsid w:val="00A3630A"/>
    <w:rsid w:val="00A40719"/>
    <w:rsid w:val="00A426EB"/>
    <w:rsid w:val="00A456AF"/>
    <w:rsid w:val="00A518EA"/>
    <w:rsid w:val="00A531D1"/>
    <w:rsid w:val="00A57B04"/>
    <w:rsid w:val="00A6424C"/>
    <w:rsid w:val="00A65DB1"/>
    <w:rsid w:val="00A70667"/>
    <w:rsid w:val="00A75565"/>
    <w:rsid w:val="00A85C85"/>
    <w:rsid w:val="00A9052D"/>
    <w:rsid w:val="00AA2278"/>
    <w:rsid w:val="00AA5C5D"/>
    <w:rsid w:val="00AA656A"/>
    <w:rsid w:val="00AA74CA"/>
    <w:rsid w:val="00AB5B37"/>
    <w:rsid w:val="00AC2A6A"/>
    <w:rsid w:val="00AC575D"/>
    <w:rsid w:val="00AE3AA4"/>
    <w:rsid w:val="00AE4B1F"/>
    <w:rsid w:val="00AE7260"/>
    <w:rsid w:val="00B20967"/>
    <w:rsid w:val="00B22D55"/>
    <w:rsid w:val="00B31899"/>
    <w:rsid w:val="00B3329C"/>
    <w:rsid w:val="00B34635"/>
    <w:rsid w:val="00B4104C"/>
    <w:rsid w:val="00B41254"/>
    <w:rsid w:val="00B43913"/>
    <w:rsid w:val="00B440C7"/>
    <w:rsid w:val="00B4674D"/>
    <w:rsid w:val="00B47A38"/>
    <w:rsid w:val="00B6541D"/>
    <w:rsid w:val="00B67FF5"/>
    <w:rsid w:val="00B741E8"/>
    <w:rsid w:val="00B90323"/>
    <w:rsid w:val="00BA29BA"/>
    <w:rsid w:val="00BB2956"/>
    <w:rsid w:val="00BB6C7F"/>
    <w:rsid w:val="00BC7453"/>
    <w:rsid w:val="00BD6F17"/>
    <w:rsid w:val="00BE68CC"/>
    <w:rsid w:val="00C05A48"/>
    <w:rsid w:val="00C143FA"/>
    <w:rsid w:val="00C362E6"/>
    <w:rsid w:val="00C440E3"/>
    <w:rsid w:val="00C5301D"/>
    <w:rsid w:val="00C54A7D"/>
    <w:rsid w:val="00C624B1"/>
    <w:rsid w:val="00C658CC"/>
    <w:rsid w:val="00C83A83"/>
    <w:rsid w:val="00C86B89"/>
    <w:rsid w:val="00CA4C10"/>
    <w:rsid w:val="00CA79FD"/>
    <w:rsid w:val="00CB132B"/>
    <w:rsid w:val="00CB2B3F"/>
    <w:rsid w:val="00CB5300"/>
    <w:rsid w:val="00CC39B9"/>
    <w:rsid w:val="00CE2141"/>
    <w:rsid w:val="00CE6036"/>
    <w:rsid w:val="00CE6BD8"/>
    <w:rsid w:val="00CE799F"/>
    <w:rsid w:val="00CF3F4E"/>
    <w:rsid w:val="00D047A3"/>
    <w:rsid w:val="00D10897"/>
    <w:rsid w:val="00D11EB6"/>
    <w:rsid w:val="00D30028"/>
    <w:rsid w:val="00D32262"/>
    <w:rsid w:val="00D33798"/>
    <w:rsid w:val="00D37CBE"/>
    <w:rsid w:val="00D447CE"/>
    <w:rsid w:val="00D44B2B"/>
    <w:rsid w:val="00D456E5"/>
    <w:rsid w:val="00D4630F"/>
    <w:rsid w:val="00D469FC"/>
    <w:rsid w:val="00D500C0"/>
    <w:rsid w:val="00D500FB"/>
    <w:rsid w:val="00D52830"/>
    <w:rsid w:val="00D53AE8"/>
    <w:rsid w:val="00D62BD9"/>
    <w:rsid w:val="00D654B9"/>
    <w:rsid w:val="00D70749"/>
    <w:rsid w:val="00D72A03"/>
    <w:rsid w:val="00D73756"/>
    <w:rsid w:val="00D767DB"/>
    <w:rsid w:val="00D83962"/>
    <w:rsid w:val="00D839A0"/>
    <w:rsid w:val="00D83F02"/>
    <w:rsid w:val="00D86229"/>
    <w:rsid w:val="00DA18EC"/>
    <w:rsid w:val="00DA21D5"/>
    <w:rsid w:val="00DA22D8"/>
    <w:rsid w:val="00DA4C3E"/>
    <w:rsid w:val="00DA4D45"/>
    <w:rsid w:val="00DA713A"/>
    <w:rsid w:val="00DB04B8"/>
    <w:rsid w:val="00DB4C3E"/>
    <w:rsid w:val="00DC1088"/>
    <w:rsid w:val="00DE25C6"/>
    <w:rsid w:val="00DE3EF7"/>
    <w:rsid w:val="00DE3F95"/>
    <w:rsid w:val="00DE4C6E"/>
    <w:rsid w:val="00DE74E1"/>
    <w:rsid w:val="00DF03A9"/>
    <w:rsid w:val="00DF1BDA"/>
    <w:rsid w:val="00DF73EB"/>
    <w:rsid w:val="00E061A4"/>
    <w:rsid w:val="00E249A1"/>
    <w:rsid w:val="00E300EF"/>
    <w:rsid w:val="00E3513F"/>
    <w:rsid w:val="00E37D43"/>
    <w:rsid w:val="00E4177B"/>
    <w:rsid w:val="00E41D9B"/>
    <w:rsid w:val="00E61E62"/>
    <w:rsid w:val="00E6364F"/>
    <w:rsid w:val="00E64C60"/>
    <w:rsid w:val="00E7109F"/>
    <w:rsid w:val="00E71BEE"/>
    <w:rsid w:val="00E75C81"/>
    <w:rsid w:val="00E77B3F"/>
    <w:rsid w:val="00E82A22"/>
    <w:rsid w:val="00E8629B"/>
    <w:rsid w:val="00E87CCB"/>
    <w:rsid w:val="00E95D10"/>
    <w:rsid w:val="00EA0E32"/>
    <w:rsid w:val="00EA11DB"/>
    <w:rsid w:val="00EB7C2C"/>
    <w:rsid w:val="00EC4EF5"/>
    <w:rsid w:val="00EC7F2F"/>
    <w:rsid w:val="00ED3794"/>
    <w:rsid w:val="00ED439F"/>
    <w:rsid w:val="00ED5BE5"/>
    <w:rsid w:val="00EE0D47"/>
    <w:rsid w:val="00EE21C5"/>
    <w:rsid w:val="00EE3FBF"/>
    <w:rsid w:val="00EF6C6B"/>
    <w:rsid w:val="00EF6DB5"/>
    <w:rsid w:val="00F02FBB"/>
    <w:rsid w:val="00F0402F"/>
    <w:rsid w:val="00F05985"/>
    <w:rsid w:val="00F15877"/>
    <w:rsid w:val="00F167CF"/>
    <w:rsid w:val="00F17D60"/>
    <w:rsid w:val="00F22FE6"/>
    <w:rsid w:val="00F2764D"/>
    <w:rsid w:val="00F33242"/>
    <w:rsid w:val="00F44CF5"/>
    <w:rsid w:val="00F544F8"/>
    <w:rsid w:val="00F54DE2"/>
    <w:rsid w:val="00F57D3B"/>
    <w:rsid w:val="00F65442"/>
    <w:rsid w:val="00F774CD"/>
    <w:rsid w:val="00FA033B"/>
    <w:rsid w:val="00FA18BC"/>
    <w:rsid w:val="00FA1EA3"/>
    <w:rsid w:val="00FA4EAE"/>
    <w:rsid w:val="00FB08E5"/>
    <w:rsid w:val="00FB2BAC"/>
    <w:rsid w:val="00FB2EE0"/>
    <w:rsid w:val="00FB6253"/>
    <w:rsid w:val="00FB7DAC"/>
    <w:rsid w:val="00FC019B"/>
    <w:rsid w:val="00FC1568"/>
    <w:rsid w:val="00FD2A1F"/>
    <w:rsid w:val="00FD71AF"/>
    <w:rsid w:val="00FE1BCD"/>
    <w:rsid w:val="00FE2956"/>
    <w:rsid w:val="00FE7380"/>
    <w:rsid w:val="00FF2500"/>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4B34E5"/>
  <w15:docId w15:val="{A584B709-7C8C-474B-8C70-3D93B0C5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4E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D83962"/>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D83962"/>
    <w:pPr>
      <w:spacing w:after="240"/>
    </w:pPr>
  </w:style>
  <w:style w:type="character" w:customStyle="1" w:styleId="BulletsspacedChar">
    <w:name w:val="Bullets (spaced) Char"/>
    <w:link w:val="Bulletsspaced"/>
    <w:rsid w:val="00D83962"/>
    <w:rPr>
      <w:rFonts w:ascii="Tahoma" w:hAnsi="Tahoma"/>
      <w:color w:val="000000"/>
      <w:sz w:val="24"/>
      <w:szCs w:val="24"/>
    </w:rPr>
  </w:style>
  <w:style w:type="character" w:customStyle="1" w:styleId="Bulletsspaced-lastbulletChar">
    <w:name w:val="Bullets (spaced) - last bullet Char"/>
    <w:link w:val="Bulletsspaced-lastbullet"/>
    <w:rsid w:val="00D83962"/>
    <w:rPr>
      <w:rFonts w:ascii="Tahoma" w:hAnsi="Tahoma"/>
      <w:color w:val="000000"/>
      <w:sz w:val="24"/>
      <w:szCs w:val="24"/>
    </w:rPr>
  </w:style>
  <w:style w:type="character" w:customStyle="1" w:styleId="hgkelc">
    <w:name w:val="hgkelc"/>
    <w:basedOn w:val="DefaultParagraphFont"/>
    <w:rsid w:val="00001909"/>
  </w:style>
  <w:style w:type="character" w:customStyle="1" w:styleId="kx21rb">
    <w:name w:val="kx21rb"/>
    <w:basedOn w:val="DefaultParagraphFont"/>
    <w:rsid w:val="00001909"/>
  </w:style>
  <w:style w:type="character" w:customStyle="1" w:styleId="FooterChar">
    <w:name w:val="Footer Char"/>
    <w:basedOn w:val="DefaultParagraphFont"/>
    <w:link w:val="Footer"/>
    <w:rsid w:val="00FA033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601720625">
      <w:bodyDiv w:val="1"/>
      <w:marLeft w:val="0"/>
      <w:marRight w:val="0"/>
      <w:marTop w:val="0"/>
      <w:marBottom w:val="0"/>
      <w:divBdr>
        <w:top w:val="none" w:sz="0" w:space="0" w:color="auto"/>
        <w:left w:val="none" w:sz="0" w:space="0" w:color="auto"/>
        <w:bottom w:val="none" w:sz="0" w:space="0" w:color="auto"/>
        <w:right w:val="none" w:sz="0" w:space="0" w:color="auto"/>
      </w:divBdr>
    </w:div>
    <w:div w:id="1816336391">
      <w:bodyDiv w:val="1"/>
      <w:marLeft w:val="0"/>
      <w:marRight w:val="0"/>
      <w:marTop w:val="0"/>
      <w:marBottom w:val="0"/>
      <w:divBdr>
        <w:top w:val="none" w:sz="0" w:space="0" w:color="auto"/>
        <w:left w:val="none" w:sz="0" w:space="0" w:color="auto"/>
        <w:bottom w:val="none" w:sz="0" w:space="0" w:color="auto"/>
        <w:right w:val="none" w:sz="0" w:space="0" w:color="auto"/>
      </w:divBdr>
    </w:div>
    <w:div w:id="18511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86A4-0B39-4DC5-A7FA-0CB9D36F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3476</Words>
  <Characters>18852</Characters>
  <Application>Microsoft Office Word</Application>
  <DocSecurity>0</DocSecurity>
  <Lines>554</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Clare Powell</cp:lastModifiedBy>
  <cp:revision>2</cp:revision>
  <cp:lastPrinted>2014-06-16T09:32:00Z</cp:lastPrinted>
  <dcterms:created xsi:type="dcterms:W3CDTF">2023-01-04T09:25:00Z</dcterms:created>
  <dcterms:modified xsi:type="dcterms:W3CDTF">2023-01-04T09:25:00Z</dcterms:modified>
</cp:coreProperties>
</file>