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71598" w14:textId="764B6A04" w:rsidR="00862348" w:rsidRDefault="00862348" w:rsidP="00862348">
      <w:pPr>
        <w:pStyle w:val="NormalWeb"/>
      </w:pPr>
    </w:p>
    <w:p w14:paraId="62140889" w14:textId="256354C1" w:rsidR="002B54EA" w:rsidRDefault="00D3703A">
      <w:r>
        <w:rPr>
          <w:noProof/>
        </w:rPr>
        <mc:AlternateContent>
          <mc:Choice Requires="wps">
            <w:drawing>
              <wp:anchor distT="45720" distB="45720" distL="114300" distR="114300" simplePos="0" relativeHeight="251680768" behindDoc="0" locked="0" layoutInCell="1" allowOverlap="1" wp14:anchorId="2D2D0463" wp14:editId="057B73D6">
                <wp:simplePos x="0" y="0"/>
                <wp:positionH relativeFrom="column">
                  <wp:posOffset>2994660</wp:posOffset>
                </wp:positionH>
                <wp:positionV relativeFrom="paragraph">
                  <wp:posOffset>2489200</wp:posOffset>
                </wp:positionV>
                <wp:extent cx="2994660" cy="24384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438400"/>
                        </a:xfrm>
                        <a:prstGeom prst="rect">
                          <a:avLst/>
                        </a:prstGeom>
                        <a:solidFill>
                          <a:srgbClr val="FFFFFF"/>
                        </a:solidFill>
                        <a:ln w="9525">
                          <a:noFill/>
                          <a:miter lim="800000"/>
                          <a:headEnd/>
                          <a:tailEnd/>
                        </a:ln>
                      </wps:spPr>
                      <wps:txbx>
                        <w:txbxContent>
                          <w:p w14:paraId="5BDC4188" w14:textId="442231E3" w:rsidR="00D3703A" w:rsidRDefault="00D3703A">
                            <w:r>
                              <w:rPr>
                                <w:noProof/>
                              </w:rPr>
                              <w:drawing>
                                <wp:inline distT="0" distB="0" distL="0" distR="0" wp14:anchorId="6EE0BAE3" wp14:editId="718C5B1E">
                                  <wp:extent cx="2448237" cy="2870698"/>
                                  <wp:effectExtent l="0" t="1587" r="7937" b="7938"/>
                                  <wp:docPr id="2" name="Picture 2" descr="C:\Users\Healey.e\Local Settings\Temporary Internet Files\Content.Word\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ey.e\Local Settings\Temporary Internet Files\Content.Word\IMG_428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483" r="17561"/>
                                          <a:stretch/>
                                        </pic:blipFill>
                                        <pic:spPr bwMode="auto">
                                          <a:xfrm rot="5400000">
                                            <a:off x="0" y="0"/>
                                            <a:ext cx="2458885" cy="28831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2D0463" id="_x0000_t202" coordsize="21600,21600" o:spt="202" path="m,l,21600r21600,l21600,xe">
                <v:stroke joinstyle="miter"/>
                <v:path gradientshapeok="t" o:connecttype="rect"/>
              </v:shapetype>
              <v:shape id="Text Box 2" o:spid="_x0000_s1026" type="#_x0000_t202" style="position:absolute;margin-left:235.8pt;margin-top:196pt;width:235.8pt;height:19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" stroked="f">
                <v:textbox>
                  <w:txbxContent>
                    <w:p w14:paraId="5BDC4188" w14:textId="442231E3" w:rsidR="00D3703A" w:rsidRDefault="00D3703A">
                      <w:r>
                        <w:rPr>
                          <w:noProof/>
                        </w:rPr>
                        <w:drawing>
                          <wp:inline distT="0" distB="0" distL="0" distR="0" wp14:anchorId="6EE0BAE3" wp14:editId="718C5B1E">
                            <wp:extent cx="2448237" cy="2870698"/>
                            <wp:effectExtent l="0" t="1587" r="7937" b="7938"/>
                            <wp:docPr id="2" name="Picture 2" descr="C:\Users\Healey.e\Local Settings\Temporary Internet Files\Content.Word\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ley.e\Local Settings\Temporary Internet Files\Content.Word\IMG_4284.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483" r="17561"/>
                                    <a:stretch/>
                                  </pic:blipFill>
                                  <pic:spPr bwMode="auto">
                                    <a:xfrm rot="5400000">
                                      <a:off x="0" y="0"/>
                                      <a:ext cx="2458885" cy="28831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66380">
        <w:rPr>
          <w:noProof/>
        </w:rPr>
        <mc:AlternateContent>
          <mc:Choice Requires="wps">
            <w:drawing>
              <wp:anchor distT="45720" distB="45720" distL="114300" distR="114300" simplePos="0" relativeHeight="251678720" behindDoc="0" locked="0" layoutInCell="1" allowOverlap="1" wp14:anchorId="092F6138" wp14:editId="4057BDBD">
                <wp:simplePos x="0" y="0"/>
                <wp:positionH relativeFrom="column">
                  <wp:posOffset>3371215</wp:posOffset>
                </wp:positionH>
                <wp:positionV relativeFrom="paragraph">
                  <wp:posOffset>2037715</wp:posOffset>
                </wp:positionV>
                <wp:extent cx="28479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14:paraId="2DCB89D4" w14:textId="67D5209C" w:rsidR="00B66380" w:rsidRDefault="0068002F">
                            <w:r>
                              <w:t>Quayside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F6138" id="_x0000_s1027" type="#_x0000_t202" style="position:absolute;margin-left:265.45pt;margin-top:160.45pt;width:224.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" filled="f" stroked="f">
                <v:textbox style="mso-fit-shape-to-text:t">
                  <w:txbxContent>
                    <w:p w14:paraId="2DCB89D4" w14:textId="67D5209C" w:rsidR="00B66380" w:rsidRDefault="0068002F">
                      <w:r>
                        <w:t>Quayside</w:t>
                      </w:r>
                    </w:p>
                  </w:txbxContent>
                </v:textbox>
                <w10:wrap type="square"/>
              </v:shape>
            </w:pict>
          </mc:Fallback>
        </mc:AlternateContent>
      </w:r>
      <w:r w:rsidR="00B66380">
        <w:rPr>
          <w:noProof/>
        </w:rPr>
        <mc:AlternateContent>
          <mc:Choice Requires="wps">
            <w:drawing>
              <wp:anchor distT="0" distB="0" distL="114300" distR="114300" simplePos="0" relativeHeight="251661312" behindDoc="0" locked="0" layoutInCell="1" allowOverlap="1" wp14:anchorId="5B22785A" wp14:editId="1C134FBA">
                <wp:simplePos x="0" y="0"/>
                <wp:positionH relativeFrom="column">
                  <wp:posOffset>-205105</wp:posOffset>
                </wp:positionH>
                <wp:positionV relativeFrom="paragraph">
                  <wp:posOffset>742950</wp:posOffset>
                </wp:positionV>
                <wp:extent cx="6117964" cy="1021976"/>
                <wp:effectExtent l="0" t="0" r="0" b="0"/>
                <wp:wrapNone/>
                <wp:docPr id="394975692" name="Text Box 2"/>
                <wp:cNvGraphicFramePr/>
                <a:graphic xmlns:a="http://schemas.openxmlformats.org/drawingml/2006/main">
                  <a:graphicData uri="http://schemas.microsoft.com/office/word/2010/wordprocessingShape">
                    <wps:wsp>
                      <wps:cNvSpPr txBox="1"/>
                      <wps:spPr>
                        <a:xfrm>
                          <a:off x="0" y="0"/>
                          <a:ext cx="6117964" cy="1021976"/>
                        </a:xfrm>
                        <a:prstGeom prst="rect">
                          <a:avLst/>
                        </a:prstGeom>
                        <a:noFill/>
                        <a:ln w="6350">
                          <a:noFill/>
                        </a:ln>
                      </wps:spPr>
                      <wps:txbx>
                        <w:txbxContent>
                          <w:p w14:paraId="6F32A177" w14:textId="317B1BC4" w:rsidR="00262957" w:rsidRPr="00262957" w:rsidRDefault="00262957"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785A" id="_x0000_s1028" type="#_x0000_t202" style="position:absolute;margin-left:-16.15pt;margin-top:58.5pt;width:481.75pt;height:8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" filled="f" stroked="f" strokeweight=".5pt">
                <v:textbox>
                  <w:txbxContent>
                    <w:p w14:paraId="6F32A177" w14:textId="317B1BC4" w:rsidR="00262957" w:rsidRPr="00262957" w:rsidRDefault="00262957" w:rsidP="00262957">
                      <w:pPr>
                        <w:rPr>
                          <w:rFonts w:ascii="Calibri" w:hAnsi="Calibri" w:cs="Calibri"/>
                          <w:color w:val="000000" w:themeColor="text1"/>
                        </w:rPr>
                      </w:pPr>
                    </w:p>
                  </w:txbxContent>
                </v:textbox>
              </v:shape>
            </w:pict>
          </mc:Fallback>
        </mc:AlternateContent>
      </w:r>
      <w:r w:rsidR="00E77406">
        <w:rPr>
          <w:noProof/>
        </w:rPr>
        <mc:AlternateContent>
          <mc:Choice Requires="wps">
            <w:drawing>
              <wp:anchor distT="0" distB="0" distL="114300" distR="114300" simplePos="0" relativeHeight="251670528" behindDoc="0" locked="0" layoutInCell="1" allowOverlap="1" wp14:anchorId="18B83990" wp14:editId="5564E20D">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4473D57A" w:rsidR="00E77406" w:rsidRPr="00E77406" w:rsidRDefault="002139E6" w:rsidP="00E77406">
                            <w:pPr>
                              <w:jc w:val="right"/>
                              <w:rPr>
                                <w:color w:val="000000" w:themeColor="text1"/>
                                <w:sz w:val="32"/>
                                <w:szCs w:val="32"/>
                              </w:rPr>
                            </w:pPr>
                            <w:r>
                              <w:rPr>
                                <w:color w:val="000000" w:themeColor="text1"/>
                                <w:sz w:val="32"/>
                                <w:szCs w:val="32"/>
                              </w:rPr>
                              <w:t>Autumn</w:t>
                            </w:r>
                            <w:r w:rsidR="0068002F">
                              <w:rPr>
                                <w:color w:val="000000" w:themeColor="text1"/>
                                <w:sz w:val="32"/>
                                <w:szCs w:val="32"/>
                              </w:rPr>
                              <w:t xml:space="preserve"> </w:t>
                            </w:r>
                            <w:r w:rsidR="00E77406">
                              <w:rPr>
                                <w:color w:val="000000" w:themeColor="text1"/>
                                <w:sz w:val="32"/>
                                <w:szCs w:val="32"/>
                              </w:rPr>
                              <w:t>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990" id="_x0000_s1032"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" filled="f" stroked="f" strokeweight=".5pt">
                <v:textbox>
                  <w:txbxContent>
                    <w:p w14:paraId="4D58682A" w14:textId="4473D57A" w:rsidR="00E77406" w:rsidRPr="00E77406" w:rsidRDefault="002139E6" w:rsidP="00E77406">
                      <w:pPr>
                        <w:jc w:val="right"/>
                        <w:rPr>
                          <w:color w:val="000000" w:themeColor="text1"/>
                          <w:sz w:val="32"/>
                          <w:szCs w:val="32"/>
                        </w:rPr>
                      </w:pPr>
                      <w:r>
                        <w:rPr>
                          <w:color w:val="000000" w:themeColor="text1"/>
                          <w:sz w:val="32"/>
                          <w:szCs w:val="32"/>
                        </w:rPr>
                        <w:t>Autumn</w:t>
                      </w:r>
                      <w:r w:rsidR="0068002F">
                        <w:rPr>
                          <w:color w:val="000000" w:themeColor="text1"/>
                          <w:sz w:val="32"/>
                          <w:szCs w:val="32"/>
                        </w:rPr>
                        <w:t xml:space="preserve"> </w:t>
                      </w:r>
                      <w:r w:rsidR="00E77406">
                        <w:rPr>
                          <w:color w:val="000000" w:themeColor="text1"/>
                          <w:sz w:val="32"/>
                          <w:szCs w:val="32"/>
                        </w:rPr>
                        <w:t>Term</w:t>
                      </w:r>
                    </w:p>
                  </w:txbxContent>
                </v:textbox>
              </v:shape>
            </w:pict>
          </mc:Fallback>
        </mc:AlternateContent>
      </w:r>
      <w:r w:rsidR="00E77406">
        <w:rPr>
          <w:noProof/>
        </w:rPr>
        <mc:AlternateContent>
          <mc:Choice Requires="wps">
            <w:drawing>
              <wp:anchor distT="0" distB="0" distL="114300" distR="114300" simplePos="0" relativeHeight="251662336" behindDoc="0" locked="0" layoutInCell="1" allowOverlap="1" wp14:anchorId="64D412CD" wp14:editId="7BBC3FA9">
                <wp:simplePos x="0" y="0"/>
                <wp:positionH relativeFrom="column">
                  <wp:posOffset>3321050</wp:posOffset>
                </wp:positionH>
                <wp:positionV relativeFrom="paragraph">
                  <wp:posOffset>2325893</wp:posOffset>
                </wp:positionV>
                <wp:extent cx="2679961" cy="524435"/>
                <wp:effectExtent l="0" t="0" r="0" b="0"/>
                <wp:wrapNone/>
                <wp:docPr id="1988493546" name="Text Box 2"/>
                <wp:cNvGraphicFramePr/>
                <a:graphic xmlns:a="http://schemas.openxmlformats.org/drawingml/2006/main">
                  <a:graphicData uri="http://schemas.microsoft.com/office/word/2010/wordprocessingShape">
                    <wps:wsp>
                      <wps:cNvSpPr txBox="1"/>
                      <wps:spPr>
                        <a:xfrm>
                          <a:off x="0" y="0"/>
                          <a:ext cx="2679961" cy="524435"/>
                        </a:xfrm>
                        <a:prstGeom prst="rect">
                          <a:avLst/>
                        </a:prstGeom>
                        <a:noFill/>
                        <a:ln w="6350">
                          <a:noFill/>
                        </a:ln>
                      </wps:spPr>
                      <wps:txb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32" type="#_x0000_t202" style="position:absolute;margin-left:261.5pt;margin-top:183.15pt;width:211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" filled="f" stroked="f" strokeweight=".5pt">
                <v:textbox>
                  <w:txbxContent>
                    <w:p w14:paraId="58557504" w14:textId="3B36624C" w:rsidR="00262957" w:rsidRPr="002E590F" w:rsidRDefault="002E590F" w:rsidP="002E590F">
                      <w:pPr>
                        <w:jc w:val="center"/>
                        <w:rPr>
                          <w:color w:val="FFFFFF" w:themeColor="background1"/>
                          <w:sz w:val="32"/>
                          <w:szCs w:val="32"/>
                        </w:rPr>
                      </w:pPr>
                      <w:r w:rsidRPr="002E590F">
                        <w:rPr>
                          <w:color w:val="FFFFFF" w:themeColor="background1"/>
                          <w:sz w:val="32"/>
                          <w:szCs w:val="32"/>
                        </w:rPr>
                        <w:t>Insert Class Name</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245B55CF">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3"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v:shape>
            </w:pict>
          </mc:Fallback>
        </mc:AlternateContent>
      </w:r>
      <w:r w:rsidR="00456CE0">
        <w:tab/>
      </w:r>
      <w:r w:rsidR="002B2576">
        <w:rPr>
          <w:rFonts w:ascii="Calibri" w:hAnsi="Calibri" w:cs="Calibri"/>
          <w:color w:val="000000" w:themeColor="text1"/>
          <w:sz w:val="16"/>
          <w:szCs w:val="16"/>
        </w:rPr>
        <w:t>res</w:t>
      </w:r>
    </w:p>
    <w:p w14:paraId="36679DC5" w14:textId="77777777" w:rsidR="00CE37AC" w:rsidRPr="00CE37AC" w:rsidRDefault="00CE37AC" w:rsidP="00CE37AC"/>
    <w:p w14:paraId="6FFD5E23" w14:textId="66D0DF72" w:rsidR="00CE37AC" w:rsidRPr="00CE37AC" w:rsidRDefault="00AC3C4B" w:rsidP="00CE37AC">
      <w:r>
        <w:rPr>
          <w:noProof/>
        </w:rPr>
        <mc:AlternateContent>
          <mc:Choice Requires="wps">
            <w:drawing>
              <wp:anchor distT="0" distB="0" distL="114300" distR="114300" simplePos="0" relativeHeight="251684864" behindDoc="0" locked="0" layoutInCell="1" allowOverlap="1" wp14:anchorId="7618FB2B" wp14:editId="661D9656">
                <wp:simplePos x="0" y="0"/>
                <wp:positionH relativeFrom="margin">
                  <wp:posOffset>-393700</wp:posOffset>
                </wp:positionH>
                <wp:positionV relativeFrom="paragraph">
                  <wp:posOffset>88265</wp:posOffset>
                </wp:positionV>
                <wp:extent cx="6635750" cy="1835150"/>
                <wp:effectExtent l="0" t="0" r="0" b="0"/>
                <wp:wrapNone/>
                <wp:docPr id="233704964" name="Text Box 2"/>
                <wp:cNvGraphicFramePr/>
                <a:graphic xmlns:a="http://schemas.openxmlformats.org/drawingml/2006/main">
                  <a:graphicData uri="http://schemas.microsoft.com/office/word/2010/wordprocessingShape">
                    <wps:wsp>
                      <wps:cNvSpPr txBox="1"/>
                      <wps:spPr>
                        <a:xfrm>
                          <a:off x="0" y="0"/>
                          <a:ext cx="6635750" cy="1835150"/>
                        </a:xfrm>
                        <a:prstGeom prst="rect">
                          <a:avLst/>
                        </a:prstGeom>
                        <a:noFill/>
                        <a:ln w="6350">
                          <a:noFill/>
                        </a:ln>
                      </wps:spPr>
                      <wps:txbx>
                        <w:txbxContent>
                          <w:p w14:paraId="5AE50378" w14:textId="77777777" w:rsidR="00AC3C4B" w:rsidRDefault="00AC3C4B" w:rsidP="00AC3C4B">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1EC3078F" w14:textId="77777777" w:rsidR="00AC3C4B" w:rsidRPr="00262957" w:rsidRDefault="00AC3C4B" w:rsidP="00AC3C4B">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FB2B" id="_x0000_s1032" type="#_x0000_t202" style="position:absolute;margin-left:-31pt;margin-top:6.95pt;width:522.5pt;height:14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" filled="f" stroked="f" strokeweight=".5pt">
                <v:textbox>
                  <w:txbxContent>
                    <w:p w14:paraId="5AE50378" w14:textId="77777777" w:rsidR="00AC3C4B" w:rsidRDefault="00AC3C4B" w:rsidP="00AC3C4B">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1EC3078F" w14:textId="77777777" w:rsidR="00AC3C4B" w:rsidRPr="00262957" w:rsidRDefault="00AC3C4B" w:rsidP="00AC3C4B">
                      <w:pPr>
                        <w:rPr>
                          <w:rFonts w:ascii="Calibri" w:hAnsi="Calibri" w:cs="Calibri"/>
                          <w:color w:val="000000" w:themeColor="text1"/>
                        </w:rPr>
                      </w:pPr>
                    </w:p>
                  </w:txbxContent>
                </v:textbox>
                <w10:wrap anchorx="margin"/>
              </v:shape>
            </w:pict>
          </mc:Fallback>
        </mc:AlternateContent>
      </w:r>
    </w:p>
    <w:p w14:paraId="42AFF042" w14:textId="77777777" w:rsidR="00CE37AC" w:rsidRPr="00CE37AC" w:rsidRDefault="00CE37AC" w:rsidP="00CE37AC"/>
    <w:p w14:paraId="2334D813" w14:textId="77777777" w:rsidR="00CE37AC" w:rsidRPr="00CE37AC" w:rsidRDefault="00CE37AC" w:rsidP="00CE37AC"/>
    <w:p w14:paraId="0FD1FFA7" w14:textId="77777777" w:rsidR="00CE37AC" w:rsidRPr="00CE37AC" w:rsidRDefault="00CE37AC" w:rsidP="00CE37AC"/>
    <w:p w14:paraId="4953116C" w14:textId="77777777" w:rsidR="00CE37AC" w:rsidRPr="00CE37AC" w:rsidRDefault="00CE37AC" w:rsidP="00CE37AC"/>
    <w:p w14:paraId="579215C4" w14:textId="375F3C0B" w:rsidR="00CE37AC" w:rsidRDefault="00AC3C4B" w:rsidP="00CE37AC">
      <w:r>
        <w:rPr>
          <w:noProof/>
        </w:rPr>
        <mc:AlternateContent>
          <mc:Choice Requires="wps">
            <w:drawing>
              <wp:anchor distT="0" distB="0" distL="114300" distR="114300" simplePos="0" relativeHeight="251682816" behindDoc="0" locked="0" layoutInCell="1" allowOverlap="1" wp14:anchorId="72F854B9" wp14:editId="575C0222">
                <wp:simplePos x="0" y="0"/>
                <wp:positionH relativeFrom="column">
                  <wp:posOffset>-381000</wp:posOffset>
                </wp:positionH>
                <wp:positionV relativeFrom="paragraph">
                  <wp:posOffset>259715</wp:posOffset>
                </wp:positionV>
                <wp:extent cx="3302000" cy="2774950"/>
                <wp:effectExtent l="0" t="0" r="0" b="6350"/>
                <wp:wrapNone/>
                <wp:docPr id="138484723" name="Text Box 2"/>
                <wp:cNvGraphicFramePr/>
                <a:graphic xmlns:a="http://schemas.openxmlformats.org/drawingml/2006/main">
                  <a:graphicData uri="http://schemas.microsoft.com/office/word/2010/wordprocessingShape">
                    <wps:wsp>
                      <wps:cNvSpPr txBox="1"/>
                      <wps:spPr>
                        <a:xfrm>
                          <a:off x="0" y="0"/>
                          <a:ext cx="3302000" cy="2774950"/>
                        </a:xfrm>
                        <a:prstGeom prst="rect">
                          <a:avLst/>
                        </a:prstGeom>
                        <a:noFill/>
                        <a:ln w="6350">
                          <a:noFill/>
                        </a:ln>
                      </wps:spPr>
                      <wps:txbx>
                        <w:txbxContent>
                          <w:p w14:paraId="1A08C2EC" w14:textId="2777CEEA" w:rsidR="00AC3C4B" w:rsidRPr="00A8588D" w:rsidRDefault="00AC3C4B" w:rsidP="00AC3C4B">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r w:rsidRPr="00A8588D">
                              <w:rPr>
                                <w:sz w:val="20"/>
                                <w:szCs w:val="20"/>
                              </w:rPr>
                              <w:t>mixture’s</w:t>
                            </w:r>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5D2A9AA5" w14:textId="77777777" w:rsidR="00AC3C4B" w:rsidRPr="00A8588D" w:rsidRDefault="00AC3C4B" w:rsidP="00AC3C4B">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467B8DA6" w14:textId="77777777" w:rsidR="00AC3C4B" w:rsidRDefault="00AC3C4B" w:rsidP="00AC3C4B">
                            <w:pPr>
                              <w:rPr>
                                <w:sz w:val="16"/>
                                <w:szCs w:val="16"/>
                              </w:rPr>
                            </w:pPr>
                          </w:p>
                          <w:p w14:paraId="0CF5EDC1" w14:textId="77777777" w:rsidR="00AC3C4B" w:rsidRPr="001033C1" w:rsidRDefault="00AC3C4B" w:rsidP="00AC3C4B">
                            <w:pPr>
                              <w:rPr>
                                <w:sz w:val="16"/>
                                <w:szCs w:val="16"/>
                              </w:rPr>
                            </w:pPr>
                            <w:r>
                              <w:rPr>
                                <w:sz w:val="16"/>
                                <w:szCs w:val="16"/>
                              </w:rPr>
                              <w:t xml:space="preserve"> </w:t>
                            </w:r>
                          </w:p>
                          <w:p w14:paraId="51AEAD6D" w14:textId="77777777" w:rsidR="00AC3C4B" w:rsidRPr="00262957" w:rsidRDefault="00AC3C4B" w:rsidP="00AC3C4B">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54B9" id="_x0000_s1033" type="#_x0000_t202" style="position:absolute;margin-left:-30pt;margin-top:20.45pt;width:260pt;height:2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" filled="f" stroked="f" strokeweight=".5pt">
                <v:textbox>
                  <w:txbxContent>
                    <w:p w14:paraId="1A08C2EC" w14:textId="2777CEEA" w:rsidR="00AC3C4B" w:rsidRPr="00A8588D" w:rsidRDefault="00AC3C4B" w:rsidP="00AC3C4B">
                      <w:pPr>
                        <w:spacing w:after="0" w:line="240" w:lineRule="auto"/>
                        <w:rPr>
                          <w:sz w:val="20"/>
                          <w:szCs w:val="20"/>
                        </w:rPr>
                      </w:pPr>
                      <w:r>
                        <w:rPr>
                          <w:sz w:val="20"/>
                          <w:szCs w:val="20"/>
                        </w:rPr>
                        <w:t xml:space="preserve">In </w:t>
                      </w:r>
                      <w:r w:rsidRPr="00A8588D">
                        <w:rPr>
                          <w:sz w:val="20"/>
                          <w:szCs w:val="20"/>
                        </w:rPr>
                        <w:t xml:space="preserve">Phase 1 classes have been studying two themes. Autumn 1 we looked at Mess, Muck and Mixtures. We started the term with a messy </w:t>
                      </w:r>
                      <w:r w:rsidRPr="00A8588D">
                        <w:rPr>
                          <w:sz w:val="20"/>
                          <w:szCs w:val="20"/>
                        </w:rPr>
                        <w:t>mixture’s</w:t>
                      </w:r>
                      <w:r w:rsidRPr="00A8588D">
                        <w:rPr>
                          <w:sz w:val="20"/>
                          <w:szCs w:val="20"/>
                        </w:rPr>
                        <w:t xml:space="preserve"> morning, which was attended by parents and carers. It was a fun morning and a great way for everyone to meet the team. Our continuous provision had a mess and mixtures theme. We used a range of recipes to make different foods and visited the supermarket to shop for ingredients. The children enjoyed tasting and describing different fruits. </w:t>
                      </w:r>
                      <w:r>
                        <w:rPr>
                          <w:sz w:val="20"/>
                          <w:szCs w:val="20"/>
                        </w:rPr>
                        <w:t>W</w:t>
                      </w:r>
                      <w:r w:rsidRPr="00A8588D">
                        <w:rPr>
                          <w:sz w:val="20"/>
                          <w:szCs w:val="20"/>
                        </w:rPr>
                        <w:t>e have read and written poems, recipes and stories.</w:t>
                      </w:r>
                    </w:p>
                    <w:p w14:paraId="5D2A9AA5" w14:textId="77777777" w:rsidR="00AC3C4B" w:rsidRPr="00A8588D" w:rsidRDefault="00AC3C4B" w:rsidP="00AC3C4B">
                      <w:pPr>
                        <w:spacing w:after="0" w:line="240" w:lineRule="auto"/>
                        <w:rPr>
                          <w:sz w:val="20"/>
                          <w:szCs w:val="20"/>
                        </w:rPr>
                      </w:pPr>
                      <w:r w:rsidRPr="00A8588D">
                        <w:rPr>
                          <w:sz w:val="20"/>
                          <w:szCs w:val="20"/>
                        </w:rPr>
                        <w:t xml:space="preserve">In Autumn 2 we have been looking at the theme Planet Dinosaur. The children really enjoyed our dinosaur workshop led by </w:t>
                      </w:r>
                      <w:proofErr w:type="spellStart"/>
                      <w:r w:rsidRPr="00A8588D">
                        <w:rPr>
                          <w:sz w:val="20"/>
                          <w:szCs w:val="20"/>
                        </w:rPr>
                        <w:t>Dantastic</w:t>
                      </w:r>
                      <w:proofErr w:type="spellEnd"/>
                      <w:r w:rsidRPr="00A8588D">
                        <w:rPr>
                          <w:sz w:val="20"/>
                          <w:szCs w:val="20"/>
                        </w:rPr>
                        <w:t xml:space="preserve">.   Our continuous provision has had a dinosaur theme. We have read and written about dinosaurs. The children enjoyed creating their own dinosaur and finding dinosaur facts. </w:t>
                      </w:r>
                    </w:p>
                    <w:p w14:paraId="467B8DA6" w14:textId="77777777" w:rsidR="00AC3C4B" w:rsidRDefault="00AC3C4B" w:rsidP="00AC3C4B">
                      <w:pPr>
                        <w:rPr>
                          <w:sz w:val="16"/>
                          <w:szCs w:val="16"/>
                        </w:rPr>
                      </w:pPr>
                    </w:p>
                    <w:p w14:paraId="0CF5EDC1" w14:textId="77777777" w:rsidR="00AC3C4B" w:rsidRPr="001033C1" w:rsidRDefault="00AC3C4B" w:rsidP="00AC3C4B">
                      <w:pPr>
                        <w:rPr>
                          <w:sz w:val="16"/>
                          <w:szCs w:val="16"/>
                        </w:rPr>
                      </w:pPr>
                      <w:r>
                        <w:rPr>
                          <w:sz w:val="16"/>
                          <w:szCs w:val="16"/>
                        </w:rPr>
                        <w:t xml:space="preserve"> </w:t>
                      </w:r>
                    </w:p>
                    <w:p w14:paraId="51AEAD6D" w14:textId="77777777" w:rsidR="00AC3C4B" w:rsidRPr="00262957" w:rsidRDefault="00AC3C4B" w:rsidP="00AC3C4B">
                      <w:pPr>
                        <w:rPr>
                          <w:rFonts w:ascii="Calibri" w:hAnsi="Calibri" w:cs="Calibri"/>
                          <w:color w:val="000000" w:themeColor="text1"/>
                        </w:rPr>
                      </w:pPr>
                    </w:p>
                  </w:txbxContent>
                </v:textbox>
              </v:shape>
            </w:pict>
          </mc:Fallback>
        </mc:AlternateContent>
      </w:r>
    </w:p>
    <w:p w14:paraId="03BE2D4B" w14:textId="12D0F221" w:rsidR="00CE37AC" w:rsidRPr="00CE37AC" w:rsidRDefault="00AC3C4B" w:rsidP="00CE37AC">
      <w:r>
        <w:rPr>
          <w:noProof/>
        </w:rPr>
        <mc:AlternateContent>
          <mc:Choice Requires="wps">
            <w:drawing>
              <wp:anchor distT="0" distB="0" distL="114300" distR="114300" simplePos="0" relativeHeight="251675648" behindDoc="0" locked="0" layoutInCell="1" allowOverlap="1" wp14:anchorId="290A7B17" wp14:editId="6DCB5D2F">
                <wp:simplePos x="0" y="0"/>
                <wp:positionH relativeFrom="column">
                  <wp:posOffset>-355600</wp:posOffset>
                </wp:positionH>
                <wp:positionV relativeFrom="paragraph">
                  <wp:posOffset>2903220</wp:posOffset>
                </wp:positionV>
                <wp:extent cx="6521450" cy="1466850"/>
                <wp:effectExtent l="0" t="0" r="0" b="0"/>
                <wp:wrapNone/>
                <wp:docPr id="174527124" name="Text Box 2"/>
                <wp:cNvGraphicFramePr/>
                <a:graphic xmlns:a="http://schemas.openxmlformats.org/drawingml/2006/main">
                  <a:graphicData uri="http://schemas.microsoft.com/office/word/2010/wordprocessingShape">
                    <wps:wsp>
                      <wps:cNvSpPr txBox="1"/>
                      <wps:spPr>
                        <a:xfrm>
                          <a:off x="0" y="0"/>
                          <a:ext cx="6521450" cy="1466850"/>
                        </a:xfrm>
                        <a:prstGeom prst="rect">
                          <a:avLst/>
                        </a:prstGeom>
                        <a:noFill/>
                        <a:ln w="6350">
                          <a:noFill/>
                        </a:ln>
                      </wps:spPr>
                      <wps:txbx>
                        <w:txbxContent>
                          <w:p w14:paraId="54E0D124" w14:textId="79E89835" w:rsidR="007C5C90" w:rsidRPr="00AC3C4B" w:rsidRDefault="002B2576" w:rsidP="00AC3C4B">
                            <w:pPr>
                              <w:spacing w:after="0" w:line="240" w:lineRule="auto"/>
                              <w:rPr>
                                <w:rFonts w:cs="Calibri"/>
                                <w:color w:val="000000" w:themeColor="text1"/>
                                <w:sz w:val="20"/>
                                <w:szCs w:val="20"/>
                              </w:rPr>
                            </w:pPr>
                            <w:r w:rsidRPr="00AC3C4B">
                              <w:rPr>
                                <w:rFonts w:cs="Calibri"/>
                                <w:color w:val="000000" w:themeColor="text1"/>
                                <w:sz w:val="20"/>
                                <w:szCs w:val="20"/>
                              </w:rPr>
                              <w:t>In Spring 1</w:t>
                            </w:r>
                            <w:r w:rsidR="001033C1" w:rsidRPr="00AC3C4B">
                              <w:rPr>
                                <w:rFonts w:cs="Calibri"/>
                                <w:color w:val="000000" w:themeColor="text1"/>
                                <w:sz w:val="20"/>
                                <w:szCs w:val="20"/>
                              </w:rPr>
                              <w:t xml:space="preserve"> we will be </w:t>
                            </w:r>
                            <w:r w:rsidR="000149FA" w:rsidRPr="00AC3C4B">
                              <w:rPr>
                                <w:rFonts w:cs="Calibri"/>
                                <w:color w:val="000000" w:themeColor="text1"/>
                                <w:sz w:val="20"/>
                                <w:szCs w:val="20"/>
                              </w:rPr>
                              <w:t>looking at the theme</w:t>
                            </w:r>
                            <w:r w:rsidRPr="00AC3C4B">
                              <w:rPr>
                                <w:rFonts w:cs="Calibri"/>
                                <w:color w:val="000000" w:themeColor="text1"/>
                                <w:sz w:val="20"/>
                                <w:szCs w:val="20"/>
                              </w:rPr>
                              <w:t xml:space="preserve"> Towers, Turrets and Tunnels</w:t>
                            </w:r>
                            <w:r w:rsidR="00D96AB0" w:rsidRPr="00AC3C4B">
                              <w:rPr>
                                <w:rFonts w:cs="Calibri"/>
                                <w:color w:val="000000" w:themeColor="text1"/>
                                <w:sz w:val="20"/>
                                <w:szCs w:val="20"/>
                              </w:rPr>
                              <w:t xml:space="preserve">. </w:t>
                            </w:r>
                            <w:r w:rsidR="00A306C3" w:rsidRPr="00AC3C4B">
                              <w:rPr>
                                <w:rFonts w:cs="Calibri"/>
                                <w:color w:val="000000" w:themeColor="text1"/>
                                <w:sz w:val="20"/>
                                <w:szCs w:val="20"/>
                              </w:rPr>
                              <w:t>We will be painting,</w:t>
                            </w:r>
                            <w:r w:rsidRPr="00AC3C4B">
                              <w:rPr>
                                <w:rFonts w:cs="Calibri"/>
                                <w:color w:val="000000" w:themeColor="text1"/>
                                <w:sz w:val="20"/>
                                <w:szCs w:val="20"/>
                              </w:rPr>
                              <w:t xml:space="preserve"> creating structures and looking at range of material.</w:t>
                            </w:r>
                            <w:r w:rsidR="00A306C3" w:rsidRPr="00AC3C4B">
                              <w:rPr>
                                <w:rFonts w:cs="Calibri"/>
                                <w:color w:val="000000" w:themeColor="text1"/>
                                <w:sz w:val="20"/>
                                <w:szCs w:val="20"/>
                              </w:rPr>
                              <w:t xml:space="preserve"> </w:t>
                            </w:r>
                            <w:r w:rsidR="007C5C90" w:rsidRPr="00AC3C4B">
                              <w:rPr>
                                <w:rFonts w:cs="Calibri"/>
                                <w:color w:val="000000" w:themeColor="text1"/>
                                <w:sz w:val="20"/>
                                <w:szCs w:val="20"/>
                              </w:rPr>
                              <w:t xml:space="preserve">In PSHE the children will be </w:t>
                            </w:r>
                            <w:r w:rsidR="00D34805" w:rsidRPr="00AC3C4B">
                              <w:rPr>
                                <w:rFonts w:cs="Calibri"/>
                                <w:color w:val="000000" w:themeColor="text1"/>
                                <w:sz w:val="20"/>
                                <w:szCs w:val="20"/>
                              </w:rPr>
                              <w:t>looking at living in the wider world</w:t>
                            </w:r>
                            <w:r w:rsidR="007C5C90" w:rsidRPr="00AC3C4B">
                              <w:rPr>
                                <w:rFonts w:cs="Calibri"/>
                                <w:color w:val="000000" w:themeColor="text1"/>
                                <w:sz w:val="20"/>
                                <w:szCs w:val="20"/>
                              </w:rPr>
                              <w:t xml:space="preserve">. </w:t>
                            </w:r>
                            <w:r w:rsidR="00D34805" w:rsidRPr="00AC3C4B">
                              <w:rPr>
                                <w:rFonts w:cs="Calibri"/>
                                <w:color w:val="000000" w:themeColor="text1"/>
                                <w:sz w:val="20"/>
                                <w:szCs w:val="20"/>
                              </w:rPr>
                              <w:t xml:space="preserve">In </w:t>
                            </w:r>
                            <w:r w:rsidR="00D3703A" w:rsidRPr="00AC3C4B">
                              <w:rPr>
                                <w:rFonts w:cs="Calibri"/>
                                <w:color w:val="000000" w:themeColor="text1"/>
                                <w:sz w:val="20"/>
                                <w:szCs w:val="20"/>
                              </w:rPr>
                              <w:t>Spring 2</w:t>
                            </w:r>
                            <w:r w:rsidR="00A306C3" w:rsidRPr="00AC3C4B">
                              <w:rPr>
                                <w:rFonts w:cs="Calibri"/>
                                <w:color w:val="000000" w:themeColor="text1"/>
                                <w:sz w:val="20"/>
                                <w:szCs w:val="20"/>
                              </w:rPr>
                              <w:t xml:space="preserve">, we will be looking at the theme </w:t>
                            </w:r>
                            <w:r w:rsidR="00D34805" w:rsidRPr="00AC3C4B">
                              <w:rPr>
                                <w:rFonts w:cs="Calibri"/>
                                <w:color w:val="000000" w:themeColor="text1"/>
                                <w:sz w:val="20"/>
                                <w:szCs w:val="20"/>
                              </w:rPr>
                              <w:t xml:space="preserve">Enchanted Woodland. </w:t>
                            </w:r>
                            <w:r w:rsidR="007C5C90" w:rsidRPr="00AC3C4B">
                              <w:rPr>
                                <w:rFonts w:cs="Calibri"/>
                                <w:color w:val="000000" w:themeColor="text1"/>
                                <w:sz w:val="20"/>
                                <w:szCs w:val="20"/>
                              </w:rPr>
                              <w:t xml:space="preserve"> </w:t>
                            </w:r>
                            <w:r w:rsidR="00531811" w:rsidRPr="00AC3C4B">
                              <w:rPr>
                                <w:rFonts w:cs="Calibri"/>
                                <w:color w:val="000000" w:themeColor="text1"/>
                                <w:sz w:val="20"/>
                                <w:szCs w:val="20"/>
                              </w:rPr>
                              <w:t xml:space="preserve">We will be learning </w:t>
                            </w:r>
                            <w:r w:rsidR="00D3703A" w:rsidRPr="00AC3C4B">
                              <w:rPr>
                                <w:rFonts w:cs="Calibri"/>
                                <w:color w:val="000000" w:themeColor="text1"/>
                                <w:sz w:val="20"/>
                                <w:szCs w:val="20"/>
                              </w:rPr>
                              <w:t>about woodland</w:t>
                            </w:r>
                            <w:r w:rsidR="00D34805" w:rsidRPr="00AC3C4B">
                              <w:rPr>
                                <w:rFonts w:cs="Calibri"/>
                                <w:color w:val="000000" w:themeColor="text1"/>
                                <w:sz w:val="20"/>
                                <w:szCs w:val="20"/>
                              </w:rPr>
                              <w:t xml:space="preserve"> habitats and reading traditional stories. In Science we will be learning about famous scientists and inventors.</w:t>
                            </w:r>
                            <w:r w:rsidR="00531811" w:rsidRPr="00AC3C4B">
                              <w:rPr>
                                <w:rFonts w:cs="Calibri"/>
                                <w:color w:val="000000" w:themeColor="text1"/>
                                <w:sz w:val="20"/>
                                <w:szCs w:val="20"/>
                              </w:rPr>
                              <w:t xml:space="preserve"> </w:t>
                            </w:r>
                            <w:r w:rsidR="00D34805" w:rsidRPr="00AC3C4B">
                              <w:rPr>
                                <w:rFonts w:cs="Calibri"/>
                                <w:color w:val="000000" w:themeColor="text1"/>
                                <w:sz w:val="20"/>
                                <w:szCs w:val="20"/>
                              </w:rPr>
                              <w:t xml:space="preserve">In PSHE the children will be learning about keeping safe </w:t>
                            </w:r>
                            <w:r w:rsidR="00AC3C4B" w:rsidRPr="00AC3C4B">
                              <w:rPr>
                                <w:rFonts w:cs="Calibri"/>
                                <w:color w:val="000000" w:themeColor="text1"/>
                                <w:sz w:val="20"/>
                                <w:szCs w:val="20"/>
                              </w:rPr>
                              <w:t>online</w:t>
                            </w:r>
                            <w:r w:rsidR="00D34805" w:rsidRPr="00AC3C4B">
                              <w:rPr>
                                <w:rFonts w:cs="Calibri"/>
                                <w:color w:val="000000" w:themeColor="text1"/>
                                <w:sz w:val="20"/>
                                <w:szCs w:val="20"/>
                              </w:rPr>
                              <w:t xml:space="preserve"> and internet safety.</w:t>
                            </w:r>
                            <w:r w:rsidR="00531811" w:rsidRPr="00AC3C4B">
                              <w:rPr>
                                <w:rFonts w:cs="Calibri"/>
                                <w:color w:val="000000" w:themeColor="text1"/>
                                <w:sz w:val="20"/>
                                <w:szCs w:val="20"/>
                              </w:rPr>
                              <w:t xml:space="preserve"> </w:t>
                            </w:r>
                            <w:r w:rsidR="0005344B" w:rsidRPr="00AC3C4B">
                              <w:rPr>
                                <w:rFonts w:cs="Calibri"/>
                                <w:color w:val="000000" w:themeColor="text1"/>
                                <w:sz w:val="20"/>
                                <w:szCs w:val="20"/>
                              </w:rPr>
                              <w:t>All children will access daily individual reading and phonics sessions.</w:t>
                            </w:r>
                            <w:r w:rsidR="009E5B84" w:rsidRPr="00AC3C4B">
                              <w:rPr>
                                <w:rFonts w:cs="Calibri"/>
                                <w:color w:val="000000" w:themeColor="text1"/>
                                <w:sz w:val="20"/>
                                <w:szCs w:val="20"/>
                              </w:rPr>
                              <w:t xml:space="preserve"> In M</w:t>
                            </w:r>
                            <w:r w:rsidR="00531811" w:rsidRPr="00AC3C4B">
                              <w:rPr>
                                <w:rFonts w:cs="Calibri"/>
                                <w:color w:val="000000" w:themeColor="text1"/>
                                <w:sz w:val="20"/>
                                <w:szCs w:val="20"/>
                              </w:rPr>
                              <w:t>aths</w:t>
                            </w:r>
                            <w:r w:rsidR="009E5B84" w:rsidRPr="00AC3C4B">
                              <w:rPr>
                                <w:rFonts w:cs="Calibri"/>
                                <w:color w:val="000000" w:themeColor="text1"/>
                                <w:sz w:val="20"/>
                                <w:szCs w:val="20"/>
                              </w:rPr>
                              <w:t xml:space="preserve">, throughout </w:t>
                            </w:r>
                            <w:r w:rsidR="00D3703A" w:rsidRPr="00AC3C4B">
                              <w:rPr>
                                <w:rFonts w:cs="Calibri"/>
                                <w:color w:val="000000" w:themeColor="text1"/>
                                <w:sz w:val="20"/>
                                <w:szCs w:val="20"/>
                              </w:rPr>
                              <w:t>Spring term</w:t>
                            </w:r>
                            <w:r w:rsidR="00531811" w:rsidRPr="00AC3C4B">
                              <w:rPr>
                                <w:rFonts w:cs="Calibri"/>
                                <w:color w:val="000000" w:themeColor="text1"/>
                                <w:sz w:val="20"/>
                                <w:szCs w:val="20"/>
                              </w:rPr>
                              <w:t xml:space="preserve"> we will be covering a ran</w:t>
                            </w:r>
                            <w:r w:rsidR="009E5B84" w:rsidRPr="00AC3C4B">
                              <w:rPr>
                                <w:rFonts w:cs="Calibri"/>
                                <w:color w:val="000000" w:themeColor="text1"/>
                                <w:sz w:val="20"/>
                                <w:szCs w:val="20"/>
                              </w:rPr>
                              <w:t>ge of topics including ordering numbers</w:t>
                            </w:r>
                            <w:r w:rsidR="00D3703A" w:rsidRPr="00AC3C4B">
                              <w:rPr>
                                <w:rFonts w:cs="Calibri"/>
                                <w:color w:val="000000" w:themeColor="text1"/>
                                <w:sz w:val="20"/>
                                <w:szCs w:val="20"/>
                              </w:rPr>
                              <w:t>, addition</w:t>
                            </w:r>
                            <w:r w:rsidR="00277616" w:rsidRPr="00AC3C4B">
                              <w:rPr>
                                <w:rFonts w:cs="Calibri"/>
                                <w:color w:val="000000" w:themeColor="text1"/>
                                <w:sz w:val="20"/>
                                <w:szCs w:val="20"/>
                              </w:rPr>
                              <w:t>, subtraction, money</w:t>
                            </w:r>
                            <w:r w:rsidR="00D3703A" w:rsidRPr="00AC3C4B">
                              <w:rPr>
                                <w:rFonts w:cs="Calibri"/>
                                <w:color w:val="000000" w:themeColor="text1"/>
                                <w:sz w:val="20"/>
                                <w:szCs w:val="20"/>
                              </w:rPr>
                              <w:t>, shape, capacity</w:t>
                            </w:r>
                            <w:r w:rsidR="00531811" w:rsidRPr="00AC3C4B">
                              <w:rPr>
                                <w:rFonts w:cs="Calibri"/>
                                <w:color w:val="000000" w:themeColor="text1"/>
                                <w:sz w:val="20"/>
                                <w:szCs w:val="20"/>
                              </w:rPr>
                              <w:t xml:space="preserve"> and fractions. Where appropriate</w:t>
                            </w:r>
                            <w:r w:rsidR="0005344B" w:rsidRPr="00AC3C4B">
                              <w:rPr>
                                <w:rFonts w:cs="Calibri"/>
                                <w:color w:val="000000" w:themeColor="text1"/>
                                <w:sz w:val="20"/>
                                <w:szCs w:val="20"/>
                              </w:rPr>
                              <w:t xml:space="preserve">, </w:t>
                            </w:r>
                            <w:r w:rsidR="00531811" w:rsidRPr="00AC3C4B">
                              <w:rPr>
                                <w:rFonts w:cs="Calibri"/>
                                <w:color w:val="000000" w:themeColor="text1"/>
                                <w:sz w:val="20"/>
                                <w:szCs w:val="20"/>
                              </w:rPr>
                              <w:t>children will be developing their times table knowledge.</w:t>
                            </w:r>
                            <w:r w:rsidR="0005344B" w:rsidRPr="00AC3C4B">
                              <w:rPr>
                                <w:rFonts w:cs="Calibri"/>
                                <w:color w:val="000000" w:themeColor="text1"/>
                                <w:sz w:val="20"/>
                                <w:szCs w:val="20"/>
                              </w:rPr>
                              <w:t xml:space="preserve"> We will be</w:t>
                            </w:r>
                            <w:r w:rsidR="00531811" w:rsidRPr="00AC3C4B">
                              <w:rPr>
                                <w:rFonts w:cs="Calibri"/>
                                <w:color w:val="000000" w:themeColor="text1"/>
                                <w:sz w:val="20"/>
                                <w:szCs w:val="20"/>
                              </w:rPr>
                              <w:t xml:space="preserve"> </w:t>
                            </w:r>
                            <w:r w:rsidR="007C5C90" w:rsidRPr="00AC3C4B">
                              <w:rPr>
                                <w:rFonts w:cs="Calibri"/>
                                <w:color w:val="000000" w:themeColor="text1"/>
                                <w:sz w:val="20"/>
                                <w:szCs w:val="20"/>
                              </w:rPr>
                              <w:t>stu</w:t>
                            </w:r>
                            <w:r w:rsidR="00277616" w:rsidRPr="00AC3C4B">
                              <w:rPr>
                                <w:rFonts w:cs="Calibri"/>
                                <w:color w:val="000000" w:themeColor="text1"/>
                                <w:sz w:val="20"/>
                                <w:szCs w:val="20"/>
                              </w:rPr>
                              <w:t>dying our cold places and looking at famous people and explorers</w:t>
                            </w:r>
                            <w:r w:rsidR="007C5C90" w:rsidRPr="00AC3C4B">
                              <w:rPr>
                                <w:rFonts w:cs="Calibri"/>
                                <w:color w:val="000000" w:themeColor="text1"/>
                                <w:sz w:val="20"/>
                                <w:szCs w:val="20"/>
                              </w:rPr>
                              <w:t xml:space="preserve"> in history. </w:t>
                            </w:r>
                          </w:p>
                          <w:p w14:paraId="71173257" w14:textId="5B3FEDF0" w:rsidR="0005344B" w:rsidRPr="001033C1" w:rsidRDefault="0005344B" w:rsidP="00AC3C4B">
                            <w:pPr>
                              <w:spacing w:after="0" w:line="240" w:lineRule="auto"/>
                              <w:rPr>
                                <w:rFonts w:ascii="Calibri" w:hAnsi="Calibri" w:cs="Calibr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7B17" id="_x0000_s1034" type="#_x0000_t202" style="position:absolute;margin-left:-28pt;margin-top:228.6pt;width:513.5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" filled="f" stroked="f" strokeweight=".5pt">
                <v:textbox>
                  <w:txbxContent>
                    <w:p w14:paraId="54E0D124" w14:textId="79E89835" w:rsidR="007C5C90" w:rsidRPr="00AC3C4B" w:rsidRDefault="002B2576" w:rsidP="00AC3C4B">
                      <w:pPr>
                        <w:spacing w:after="0" w:line="240" w:lineRule="auto"/>
                        <w:rPr>
                          <w:rFonts w:cs="Calibri"/>
                          <w:color w:val="000000" w:themeColor="text1"/>
                          <w:sz w:val="20"/>
                          <w:szCs w:val="20"/>
                        </w:rPr>
                      </w:pPr>
                      <w:r w:rsidRPr="00AC3C4B">
                        <w:rPr>
                          <w:rFonts w:cs="Calibri"/>
                          <w:color w:val="000000" w:themeColor="text1"/>
                          <w:sz w:val="20"/>
                          <w:szCs w:val="20"/>
                        </w:rPr>
                        <w:t>In Spring 1</w:t>
                      </w:r>
                      <w:r w:rsidR="001033C1" w:rsidRPr="00AC3C4B">
                        <w:rPr>
                          <w:rFonts w:cs="Calibri"/>
                          <w:color w:val="000000" w:themeColor="text1"/>
                          <w:sz w:val="20"/>
                          <w:szCs w:val="20"/>
                        </w:rPr>
                        <w:t xml:space="preserve"> we will be </w:t>
                      </w:r>
                      <w:r w:rsidR="000149FA" w:rsidRPr="00AC3C4B">
                        <w:rPr>
                          <w:rFonts w:cs="Calibri"/>
                          <w:color w:val="000000" w:themeColor="text1"/>
                          <w:sz w:val="20"/>
                          <w:szCs w:val="20"/>
                        </w:rPr>
                        <w:t>looking at the theme</w:t>
                      </w:r>
                      <w:r w:rsidRPr="00AC3C4B">
                        <w:rPr>
                          <w:rFonts w:cs="Calibri"/>
                          <w:color w:val="000000" w:themeColor="text1"/>
                          <w:sz w:val="20"/>
                          <w:szCs w:val="20"/>
                        </w:rPr>
                        <w:t xml:space="preserve"> Towers, Turrets and Tunnels</w:t>
                      </w:r>
                      <w:r w:rsidR="00D96AB0" w:rsidRPr="00AC3C4B">
                        <w:rPr>
                          <w:rFonts w:cs="Calibri"/>
                          <w:color w:val="000000" w:themeColor="text1"/>
                          <w:sz w:val="20"/>
                          <w:szCs w:val="20"/>
                        </w:rPr>
                        <w:t xml:space="preserve">. </w:t>
                      </w:r>
                      <w:r w:rsidR="00A306C3" w:rsidRPr="00AC3C4B">
                        <w:rPr>
                          <w:rFonts w:cs="Calibri"/>
                          <w:color w:val="000000" w:themeColor="text1"/>
                          <w:sz w:val="20"/>
                          <w:szCs w:val="20"/>
                        </w:rPr>
                        <w:t>We will be painting,</w:t>
                      </w:r>
                      <w:r w:rsidRPr="00AC3C4B">
                        <w:rPr>
                          <w:rFonts w:cs="Calibri"/>
                          <w:color w:val="000000" w:themeColor="text1"/>
                          <w:sz w:val="20"/>
                          <w:szCs w:val="20"/>
                        </w:rPr>
                        <w:t xml:space="preserve"> creating structures and looking at range of material.</w:t>
                      </w:r>
                      <w:r w:rsidR="00A306C3" w:rsidRPr="00AC3C4B">
                        <w:rPr>
                          <w:rFonts w:cs="Calibri"/>
                          <w:color w:val="000000" w:themeColor="text1"/>
                          <w:sz w:val="20"/>
                          <w:szCs w:val="20"/>
                        </w:rPr>
                        <w:t xml:space="preserve"> </w:t>
                      </w:r>
                      <w:r w:rsidR="007C5C90" w:rsidRPr="00AC3C4B">
                        <w:rPr>
                          <w:rFonts w:cs="Calibri"/>
                          <w:color w:val="000000" w:themeColor="text1"/>
                          <w:sz w:val="20"/>
                          <w:szCs w:val="20"/>
                        </w:rPr>
                        <w:t xml:space="preserve">In PSHE the children will be </w:t>
                      </w:r>
                      <w:r w:rsidR="00D34805" w:rsidRPr="00AC3C4B">
                        <w:rPr>
                          <w:rFonts w:cs="Calibri"/>
                          <w:color w:val="000000" w:themeColor="text1"/>
                          <w:sz w:val="20"/>
                          <w:szCs w:val="20"/>
                        </w:rPr>
                        <w:t>looking at living in the wider world</w:t>
                      </w:r>
                      <w:r w:rsidR="007C5C90" w:rsidRPr="00AC3C4B">
                        <w:rPr>
                          <w:rFonts w:cs="Calibri"/>
                          <w:color w:val="000000" w:themeColor="text1"/>
                          <w:sz w:val="20"/>
                          <w:szCs w:val="20"/>
                        </w:rPr>
                        <w:t xml:space="preserve">. </w:t>
                      </w:r>
                      <w:r w:rsidR="00D34805" w:rsidRPr="00AC3C4B">
                        <w:rPr>
                          <w:rFonts w:cs="Calibri"/>
                          <w:color w:val="000000" w:themeColor="text1"/>
                          <w:sz w:val="20"/>
                          <w:szCs w:val="20"/>
                        </w:rPr>
                        <w:t xml:space="preserve">In </w:t>
                      </w:r>
                      <w:r w:rsidR="00D3703A" w:rsidRPr="00AC3C4B">
                        <w:rPr>
                          <w:rFonts w:cs="Calibri"/>
                          <w:color w:val="000000" w:themeColor="text1"/>
                          <w:sz w:val="20"/>
                          <w:szCs w:val="20"/>
                        </w:rPr>
                        <w:t>Spring 2</w:t>
                      </w:r>
                      <w:r w:rsidR="00A306C3" w:rsidRPr="00AC3C4B">
                        <w:rPr>
                          <w:rFonts w:cs="Calibri"/>
                          <w:color w:val="000000" w:themeColor="text1"/>
                          <w:sz w:val="20"/>
                          <w:szCs w:val="20"/>
                        </w:rPr>
                        <w:t xml:space="preserve">, we will be looking at the theme </w:t>
                      </w:r>
                      <w:r w:rsidR="00D34805" w:rsidRPr="00AC3C4B">
                        <w:rPr>
                          <w:rFonts w:cs="Calibri"/>
                          <w:color w:val="000000" w:themeColor="text1"/>
                          <w:sz w:val="20"/>
                          <w:szCs w:val="20"/>
                        </w:rPr>
                        <w:t xml:space="preserve">Enchanted Woodland. </w:t>
                      </w:r>
                      <w:r w:rsidR="007C5C90" w:rsidRPr="00AC3C4B">
                        <w:rPr>
                          <w:rFonts w:cs="Calibri"/>
                          <w:color w:val="000000" w:themeColor="text1"/>
                          <w:sz w:val="20"/>
                          <w:szCs w:val="20"/>
                        </w:rPr>
                        <w:t xml:space="preserve"> </w:t>
                      </w:r>
                      <w:r w:rsidR="00531811" w:rsidRPr="00AC3C4B">
                        <w:rPr>
                          <w:rFonts w:cs="Calibri"/>
                          <w:color w:val="000000" w:themeColor="text1"/>
                          <w:sz w:val="20"/>
                          <w:szCs w:val="20"/>
                        </w:rPr>
                        <w:t xml:space="preserve">We will be learning </w:t>
                      </w:r>
                      <w:r w:rsidR="00D3703A" w:rsidRPr="00AC3C4B">
                        <w:rPr>
                          <w:rFonts w:cs="Calibri"/>
                          <w:color w:val="000000" w:themeColor="text1"/>
                          <w:sz w:val="20"/>
                          <w:szCs w:val="20"/>
                        </w:rPr>
                        <w:t>about woodland</w:t>
                      </w:r>
                      <w:r w:rsidR="00D34805" w:rsidRPr="00AC3C4B">
                        <w:rPr>
                          <w:rFonts w:cs="Calibri"/>
                          <w:color w:val="000000" w:themeColor="text1"/>
                          <w:sz w:val="20"/>
                          <w:szCs w:val="20"/>
                        </w:rPr>
                        <w:t xml:space="preserve"> habitats and reading traditional stories. In Science we will be learning about famous scientists and inventors.</w:t>
                      </w:r>
                      <w:r w:rsidR="00531811" w:rsidRPr="00AC3C4B">
                        <w:rPr>
                          <w:rFonts w:cs="Calibri"/>
                          <w:color w:val="000000" w:themeColor="text1"/>
                          <w:sz w:val="20"/>
                          <w:szCs w:val="20"/>
                        </w:rPr>
                        <w:t xml:space="preserve"> </w:t>
                      </w:r>
                      <w:r w:rsidR="00D34805" w:rsidRPr="00AC3C4B">
                        <w:rPr>
                          <w:rFonts w:cs="Calibri"/>
                          <w:color w:val="000000" w:themeColor="text1"/>
                          <w:sz w:val="20"/>
                          <w:szCs w:val="20"/>
                        </w:rPr>
                        <w:t xml:space="preserve">In PSHE the children will be learning about keeping safe </w:t>
                      </w:r>
                      <w:r w:rsidR="00AC3C4B" w:rsidRPr="00AC3C4B">
                        <w:rPr>
                          <w:rFonts w:cs="Calibri"/>
                          <w:color w:val="000000" w:themeColor="text1"/>
                          <w:sz w:val="20"/>
                          <w:szCs w:val="20"/>
                        </w:rPr>
                        <w:t>online</w:t>
                      </w:r>
                      <w:r w:rsidR="00D34805" w:rsidRPr="00AC3C4B">
                        <w:rPr>
                          <w:rFonts w:cs="Calibri"/>
                          <w:color w:val="000000" w:themeColor="text1"/>
                          <w:sz w:val="20"/>
                          <w:szCs w:val="20"/>
                        </w:rPr>
                        <w:t xml:space="preserve"> and internet safety.</w:t>
                      </w:r>
                      <w:r w:rsidR="00531811" w:rsidRPr="00AC3C4B">
                        <w:rPr>
                          <w:rFonts w:cs="Calibri"/>
                          <w:color w:val="000000" w:themeColor="text1"/>
                          <w:sz w:val="20"/>
                          <w:szCs w:val="20"/>
                        </w:rPr>
                        <w:t xml:space="preserve"> </w:t>
                      </w:r>
                      <w:r w:rsidR="0005344B" w:rsidRPr="00AC3C4B">
                        <w:rPr>
                          <w:rFonts w:cs="Calibri"/>
                          <w:color w:val="000000" w:themeColor="text1"/>
                          <w:sz w:val="20"/>
                          <w:szCs w:val="20"/>
                        </w:rPr>
                        <w:t>All children will access daily individual reading and phonics sessions.</w:t>
                      </w:r>
                      <w:r w:rsidR="009E5B84" w:rsidRPr="00AC3C4B">
                        <w:rPr>
                          <w:rFonts w:cs="Calibri"/>
                          <w:color w:val="000000" w:themeColor="text1"/>
                          <w:sz w:val="20"/>
                          <w:szCs w:val="20"/>
                        </w:rPr>
                        <w:t xml:space="preserve"> In M</w:t>
                      </w:r>
                      <w:r w:rsidR="00531811" w:rsidRPr="00AC3C4B">
                        <w:rPr>
                          <w:rFonts w:cs="Calibri"/>
                          <w:color w:val="000000" w:themeColor="text1"/>
                          <w:sz w:val="20"/>
                          <w:szCs w:val="20"/>
                        </w:rPr>
                        <w:t>aths</w:t>
                      </w:r>
                      <w:r w:rsidR="009E5B84" w:rsidRPr="00AC3C4B">
                        <w:rPr>
                          <w:rFonts w:cs="Calibri"/>
                          <w:color w:val="000000" w:themeColor="text1"/>
                          <w:sz w:val="20"/>
                          <w:szCs w:val="20"/>
                        </w:rPr>
                        <w:t xml:space="preserve">, throughout </w:t>
                      </w:r>
                      <w:r w:rsidR="00D3703A" w:rsidRPr="00AC3C4B">
                        <w:rPr>
                          <w:rFonts w:cs="Calibri"/>
                          <w:color w:val="000000" w:themeColor="text1"/>
                          <w:sz w:val="20"/>
                          <w:szCs w:val="20"/>
                        </w:rPr>
                        <w:t>Spring term</w:t>
                      </w:r>
                      <w:r w:rsidR="00531811" w:rsidRPr="00AC3C4B">
                        <w:rPr>
                          <w:rFonts w:cs="Calibri"/>
                          <w:color w:val="000000" w:themeColor="text1"/>
                          <w:sz w:val="20"/>
                          <w:szCs w:val="20"/>
                        </w:rPr>
                        <w:t xml:space="preserve"> we will be covering a ran</w:t>
                      </w:r>
                      <w:r w:rsidR="009E5B84" w:rsidRPr="00AC3C4B">
                        <w:rPr>
                          <w:rFonts w:cs="Calibri"/>
                          <w:color w:val="000000" w:themeColor="text1"/>
                          <w:sz w:val="20"/>
                          <w:szCs w:val="20"/>
                        </w:rPr>
                        <w:t>ge of topics including ordering numbers</w:t>
                      </w:r>
                      <w:r w:rsidR="00D3703A" w:rsidRPr="00AC3C4B">
                        <w:rPr>
                          <w:rFonts w:cs="Calibri"/>
                          <w:color w:val="000000" w:themeColor="text1"/>
                          <w:sz w:val="20"/>
                          <w:szCs w:val="20"/>
                        </w:rPr>
                        <w:t>, addition</w:t>
                      </w:r>
                      <w:r w:rsidR="00277616" w:rsidRPr="00AC3C4B">
                        <w:rPr>
                          <w:rFonts w:cs="Calibri"/>
                          <w:color w:val="000000" w:themeColor="text1"/>
                          <w:sz w:val="20"/>
                          <w:szCs w:val="20"/>
                        </w:rPr>
                        <w:t>, subtraction, money</w:t>
                      </w:r>
                      <w:r w:rsidR="00D3703A" w:rsidRPr="00AC3C4B">
                        <w:rPr>
                          <w:rFonts w:cs="Calibri"/>
                          <w:color w:val="000000" w:themeColor="text1"/>
                          <w:sz w:val="20"/>
                          <w:szCs w:val="20"/>
                        </w:rPr>
                        <w:t>, shape, capacity</w:t>
                      </w:r>
                      <w:r w:rsidR="00531811" w:rsidRPr="00AC3C4B">
                        <w:rPr>
                          <w:rFonts w:cs="Calibri"/>
                          <w:color w:val="000000" w:themeColor="text1"/>
                          <w:sz w:val="20"/>
                          <w:szCs w:val="20"/>
                        </w:rPr>
                        <w:t xml:space="preserve"> and fractions. Where appropriate</w:t>
                      </w:r>
                      <w:r w:rsidR="0005344B" w:rsidRPr="00AC3C4B">
                        <w:rPr>
                          <w:rFonts w:cs="Calibri"/>
                          <w:color w:val="000000" w:themeColor="text1"/>
                          <w:sz w:val="20"/>
                          <w:szCs w:val="20"/>
                        </w:rPr>
                        <w:t xml:space="preserve">, </w:t>
                      </w:r>
                      <w:r w:rsidR="00531811" w:rsidRPr="00AC3C4B">
                        <w:rPr>
                          <w:rFonts w:cs="Calibri"/>
                          <w:color w:val="000000" w:themeColor="text1"/>
                          <w:sz w:val="20"/>
                          <w:szCs w:val="20"/>
                        </w:rPr>
                        <w:t>children will be developing their times table knowledge.</w:t>
                      </w:r>
                      <w:r w:rsidR="0005344B" w:rsidRPr="00AC3C4B">
                        <w:rPr>
                          <w:rFonts w:cs="Calibri"/>
                          <w:color w:val="000000" w:themeColor="text1"/>
                          <w:sz w:val="20"/>
                          <w:szCs w:val="20"/>
                        </w:rPr>
                        <w:t xml:space="preserve"> We will be</w:t>
                      </w:r>
                      <w:r w:rsidR="00531811" w:rsidRPr="00AC3C4B">
                        <w:rPr>
                          <w:rFonts w:cs="Calibri"/>
                          <w:color w:val="000000" w:themeColor="text1"/>
                          <w:sz w:val="20"/>
                          <w:szCs w:val="20"/>
                        </w:rPr>
                        <w:t xml:space="preserve"> </w:t>
                      </w:r>
                      <w:r w:rsidR="007C5C90" w:rsidRPr="00AC3C4B">
                        <w:rPr>
                          <w:rFonts w:cs="Calibri"/>
                          <w:color w:val="000000" w:themeColor="text1"/>
                          <w:sz w:val="20"/>
                          <w:szCs w:val="20"/>
                        </w:rPr>
                        <w:t>stu</w:t>
                      </w:r>
                      <w:r w:rsidR="00277616" w:rsidRPr="00AC3C4B">
                        <w:rPr>
                          <w:rFonts w:cs="Calibri"/>
                          <w:color w:val="000000" w:themeColor="text1"/>
                          <w:sz w:val="20"/>
                          <w:szCs w:val="20"/>
                        </w:rPr>
                        <w:t>dying our cold places and looking at famous people and explorers</w:t>
                      </w:r>
                      <w:r w:rsidR="007C5C90" w:rsidRPr="00AC3C4B">
                        <w:rPr>
                          <w:rFonts w:cs="Calibri"/>
                          <w:color w:val="000000" w:themeColor="text1"/>
                          <w:sz w:val="20"/>
                          <w:szCs w:val="20"/>
                        </w:rPr>
                        <w:t xml:space="preserve"> in history. </w:t>
                      </w:r>
                    </w:p>
                    <w:p w14:paraId="71173257" w14:textId="5B3FEDF0" w:rsidR="0005344B" w:rsidRPr="001033C1" w:rsidRDefault="0005344B" w:rsidP="00AC3C4B">
                      <w:pPr>
                        <w:spacing w:after="0" w:line="240" w:lineRule="auto"/>
                        <w:rPr>
                          <w:rFonts w:ascii="Calibri" w:hAnsi="Calibri" w:cs="Calibri"/>
                          <w:color w:val="000000" w:themeColor="text1"/>
                          <w:sz w:val="16"/>
                          <w:szCs w:val="16"/>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0C51904" wp14:editId="07A1D543">
                <wp:simplePos x="0" y="0"/>
                <wp:positionH relativeFrom="margin">
                  <wp:align>center</wp:align>
                </wp:positionH>
                <wp:positionV relativeFrom="paragraph">
                  <wp:posOffset>4681220</wp:posOffset>
                </wp:positionV>
                <wp:extent cx="6200775" cy="1476375"/>
                <wp:effectExtent l="0" t="0" r="0" b="0"/>
                <wp:wrapNone/>
                <wp:docPr id="737668927" name="Text Box 2"/>
                <wp:cNvGraphicFramePr/>
                <a:graphic xmlns:a="http://schemas.openxmlformats.org/drawingml/2006/main">
                  <a:graphicData uri="http://schemas.microsoft.com/office/word/2010/wordprocessingShape">
                    <wps:wsp>
                      <wps:cNvSpPr txBox="1"/>
                      <wps:spPr>
                        <a:xfrm>
                          <a:off x="0" y="0"/>
                          <a:ext cx="6200775" cy="1476375"/>
                        </a:xfrm>
                        <a:prstGeom prst="rect">
                          <a:avLst/>
                        </a:prstGeom>
                        <a:noFill/>
                        <a:ln w="6350">
                          <a:noFill/>
                        </a:ln>
                      </wps:spPr>
                      <wps:txbx>
                        <w:txbxContent>
                          <w:p w14:paraId="5D229C30" w14:textId="79B2F19D"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Mon 19</w:t>
                            </w:r>
                            <w:r w:rsidRPr="00AC3C4B">
                              <w:rPr>
                                <w:rFonts w:cs="Calibri"/>
                                <w:color w:val="000000" w:themeColor="text1"/>
                                <w:sz w:val="20"/>
                                <w:szCs w:val="20"/>
                                <w:vertAlign w:val="superscript"/>
                              </w:rPr>
                              <w:t>th</w:t>
                            </w:r>
                            <w:r w:rsidRPr="00AC3C4B">
                              <w:rPr>
                                <w:rFonts w:cs="Calibri"/>
                                <w:color w:val="000000" w:themeColor="text1"/>
                                <w:sz w:val="20"/>
                                <w:szCs w:val="20"/>
                              </w:rPr>
                              <w:t xml:space="preserve"> Jan – Knights, castles and fairy </w:t>
                            </w:r>
                            <w:r w:rsidR="00AC3C4B" w:rsidRPr="00AC3C4B">
                              <w:rPr>
                                <w:rFonts w:cs="Calibri"/>
                                <w:color w:val="000000" w:themeColor="text1"/>
                                <w:sz w:val="20"/>
                                <w:szCs w:val="20"/>
                              </w:rPr>
                              <w:t>tale’s</w:t>
                            </w:r>
                            <w:r w:rsidRPr="00AC3C4B">
                              <w:rPr>
                                <w:rFonts w:cs="Calibri"/>
                                <w:color w:val="000000" w:themeColor="text1"/>
                                <w:sz w:val="20"/>
                                <w:szCs w:val="20"/>
                              </w:rPr>
                              <w:t xml:space="preserve"> workshop.</w:t>
                            </w:r>
                          </w:p>
                          <w:p w14:paraId="13CEC764"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Friday 6</w:t>
                            </w:r>
                            <w:r w:rsidRPr="00AC3C4B">
                              <w:rPr>
                                <w:rFonts w:cs="Calibri"/>
                                <w:color w:val="000000" w:themeColor="text1"/>
                                <w:sz w:val="20"/>
                                <w:szCs w:val="20"/>
                                <w:vertAlign w:val="superscript"/>
                              </w:rPr>
                              <w:t>th</w:t>
                            </w:r>
                            <w:r w:rsidRPr="00AC3C4B">
                              <w:rPr>
                                <w:rFonts w:cs="Calibri"/>
                                <w:color w:val="000000" w:themeColor="text1"/>
                                <w:sz w:val="20"/>
                                <w:szCs w:val="20"/>
                              </w:rPr>
                              <w:t xml:space="preserve"> Feb - Towers around the world morning – Parents Invited </w:t>
                            </w:r>
                          </w:p>
                          <w:p w14:paraId="7EC3F4A8"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Mon 25</w:t>
                            </w:r>
                            <w:r w:rsidRPr="00AC3C4B">
                              <w:rPr>
                                <w:rFonts w:cs="Calibri"/>
                                <w:color w:val="000000" w:themeColor="text1"/>
                                <w:sz w:val="20"/>
                                <w:szCs w:val="20"/>
                                <w:vertAlign w:val="superscript"/>
                              </w:rPr>
                              <w:t>th</w:t>
                            </w:r>
                            <w:r w:rsidRPr="00AC3C4B">
                              <w:rPr>
                                <w:rFonts w:cs="Calibri"/>
                                <w:color w:val="000000" w:themeColor="text1"/>
                                <w:sz w:val="20"/>
                                <w:szCs w:val="20"/>
                              </w:rPr>
                              <w:t xml:space="preserve"> Jan – Story hunt</w:t>
                            </w:r>
                          </w:p>
                          <w:p w14:paraId="3E8DCD1D"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Friday 23</w:t>
                            </w:r>
                            <w:r w:rsidRPr="00AC3C4B">
                              <w:rPr>
                                <w:rFonts w:cs="Calibri"/>
                                <w:color w:val="000000" w:themeColor="text1"/>
                                <w:sz w:val="20"/>
                                <w:szCs w:val="20"/>
                                <w:vertAlign w:val="superscript"/>
                              </w:rPr>
                              <w:t>rd</w:t>
                            </w:r>
                            <w:r w:rsidRPr="00AC3C4B">
                              <w:rPr>
                                <w:rFonts w:cs="Calibri"/>
                                <w:color w:val="000000" w:themeColor="text1"/>
                                <w:sz w:val="20"/>
                                <w:szCs w:val="20"/>
                              </w:rPr>
                              <w:t xml:space="preserve"> Jan - Bridges tour </w:t>
                            </w:r>
                          </w:p>
                          <w:p w14:paraId="6102A394" w14:textId="63374EB8"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 xml:space="preserve">TBC </w:t>
                            </w:r>
                            <w:r w:rsidR="00AC3C4B" w:rsidRPr="00AC3C4B">
                              <w:rPr>
                                <w:rFonts w:cs="Calibri"/>
                                <w:color w:val="000000" w:themeColor="text1"/>
                                <w:sz w:val="20"/>
                                <w:szCs w:val="20"/>
                              </w:rPr>
                              <w:t>– Visits</w:t>
                            </w:r>
                            <w:r w:rsidRPr="00AC3C4B">
                              <w:rPr>
                                <w:rFonts w:cs="Calibri"/>
                                <w:color w:val="000000" w:themeColor="text1"/>
                                <w:sz w:val="20"/>
                                <w:szCs w:val="20"/>
                              </w:rPr>
                              <w:t xml:space="preserve"> to Winton Library, visit to Worsley Woods</w:t>
                            </w:r>
                          </w:p>
                          <w:p w14:paraId="3D4A60FF"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Weekly – music, swimming, forest schools, climbing wall, soft play</w:t>
                            </w:r>
                          </w:p>
                          <w:p w14:paraId="2439C0A6" w14:textId="77777777" w:rsidR="00AC3C4B" w:rsidRPr="00AC3C4B" w:rsidRDefault="00AC3C4B" w:rsidP="00AC3C4B">
                            <w:pPr>
                              <w:spacing w:after="0"/>
                              <w:rPr>
                                <w:rFonts w:cs="Calibri"/>
                                <w:color w:val="000000" w:themeColor="text1"/>
                                <w:sz w:val="20"/>
                                <w:szCs w:val="20"/>
                              </w:rPr>
                            </w:pPr>
                            <w:r w:rsidRPr="00AC3C4B">
                              <w:rPr>
                                <w:rFonts w:cs="Calibri"/>
                                <w:color w:val="000000" w:themeColor="text1"/>
                                <w:sz w:val="20"/>
                                <w:szCs w:val="20"/>
                              </w:rPr>
                              <w:t>2</w:t>
                            </w:r>
                            <w:r w:rsidRPr="00AC3C4B">
                              <w:rPr>
                                <w:rFonts w:cs="Calibri"/>
                                <w:color w:val="000000" w:themeColor="text1"/>
                                <w:sz w:val="20"/>
                                <w:szCs w:val="20"/>
                                <w:vertAlign w:val="superscript"/>
                              </w:rPr>
                              <w:t>nd</w:t>
                            </w:r>
                            <w:r w:rsidRPr="00AC3C4B">
                              <w:rPr>
                                <w:rFonts w:cs="Calibri"/>
                                <w:color w:val="000000" w:themeColor="text1"/>
                                <w:sz w:val="20"/>
                                <w:szCs w:val="20"/>
                              </w:rPr>
                              <w:t xml:space="preserve"> April 2026 Parents &amp; carers morning</w:t>
                            </w:r>
                          </w:p>
                          <w:p w14:paraId="502E888F" w14:textId="77777777" w:rsidR="00AC3C4B" w:rsidRPr="00D55F47" w:rsidRDefault="00AC3C4B" w:rsidP="00AC3C4B">
                            <w:pPr>
                              <w:spacing w:after="0" w:line="240" w:lineRule="auto"/>
                              <w:rPr>
                                <w:rFonts w:ascii="Calibri" w:hAnsi="Calibri" w:cs="Calibri"/>
                                <w:color w:val="000000" w:themeColor="text1"/>
                                <w:sz w:val="16"/>
                                <w:szCs w:val="16"/>
                              </w:rPr>
                            </w:pPr>
                          </w:p>
                          <w:p w14:paraId="2FAF9468" w14:textId="77777777" w:rsidR="00584BFD" w:rsidRPr="00262957" w:rsidRDefault="00584BFD"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1904" id="_x0000_s1035" type="#_x0000_t202" style="position:absolute;margin-left:0;margin-top:368.6pt;width:488.25pt;height:116.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" filled="f" stroked="f" strokeweight=".5pt">
                <v:textbox>
                  <w:txbxContent>
                    <w:p w14:paraId="5D229C30" w14:textId="79B2F19D"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Mon 19</w:t>
                      </w:r>
                      <w:r w:rsidRPr="00AC3C4B">
                        <w:rPr>
                          <w:rFonts w:cs="Calibri"/>
                          <w:color w:val="000000" w:themeColor="text1"/>
                          <w:sz w:val="20"/>
                          <w:szCs w:val="20"/>
                          <w:vertAlign w:val="superscript"/>
                        </w:rPr>
                        <w:t>th</w:t>
                      </w:r>
                      <w:r w:rsidRPr="00AC3C4B">
                        <w:rPr>
                          <w:rFonts w:cs="Calibri"/>
                          <w:color w:val="000000" w:themeColor="text1"/>
                          <w:sz w:val="20"/>
                          <w:szCs w:val="20"/>
                        </w:rPr>
                        <w:t xml:space="preserve"> Jan – Knights, castles and fairy </w:t>
                      </w:r>
                      <w:r w:rsidR="00AC3C4B" w:rsidRPr="00AC3C4B">
                        <w:rPr>
                          <w:rFonts w:cs="Calibri"/>
                          <w:color w:val="000000" w:themeColor="text1"/>
                          <w:sz w:val="20"/>
                          <w:szCs w:val="20"/>
                        </w:rPr>
                        <w:t>tale’s</w:t>
                      </w:r>
                      <w:r w:rsidRPr="00AC3C4B">
                        <w:rPr>
                          <w:rFonts w:cs="Calibri"/>
                          <w:color w:val="000000" w:themeColor="text1"/>
                          <w:sz w:val="20"/>
                          <w:szCs w:val="20"/>
                        </w:rPr>
                        <w:t xml:space="preserve"> workshop.</w:t>
                      </w:r>
                    </w:p>
                    <w:p w14:paraId="13CEC764"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Friday 6</w:t>
                      </w:r>
                      <w:r w:rsidRPr="00AC3C4B">
                        <w:rPr>
                          <w:rFonts w:cs="Calibri"/>
                          <w:color w:val="000000" w:themeColor="text1"/>
                          <w:sz w:val="20"/>
                          <w:szCs w:val="20"/>
                          <w:vertAlign w:val="superscript"/>
                        </w:rPr>
                        <w:t>th</w:t>
                      </w:r>
                      <w:r w:rsidRPr="00AC3C4B">
                        <w:rPr>
                          <w:rFonts w:cs="Calibri"/>
                          <w:color w:val="000000" w:themeColor="text1"/>
                          <w:sz w:val="20"/>
                          <w:szCs w:val="20"/>
                        </w:rPr>
                        <w:t xml:space="preserve"> Feb - Towers around the world morning – Parents Invited </w:t>
                      </w:r>
                    </w:p>
                    <w:p w14:paraId="7EC3F4A8"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Mon 25</w:t>
                      </w:r>
                      <w:r w:rsidRPr="00AC3C4B">
                        <w:rPr>
                          <w:rFonts w:cs="Calibri"/>
                          <w:color w:val="000000" w:themeColor="text1"/>
                          <w:sz w:val="20"/>
                          <w:szCs w:val="20"/>
                          <w:vertAlign w:val="superscript"/>
                        </w:rPr>
                        <w:t>th</w:t>
                      </w:r>
                      <w:r w:rsidRPr="00AC3C4B">
                        <w:rPr>
                          <w:rFonts w:cs="Calibri"/>
                          <w:color w:val="000000" w:themeColor="text1"/>
                          <w:sz w:val="20"/>
                          <w:szCs w:val="20"/>
                        </w:rPr>
                        <w:t xml:space="preserve"> Jan – Story hunt</w:t>
                      </w:r>
                    </w:p>
                    <w:p w14:paraId="3E8DCD1D"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Friday 23</w:t>
                      </w:r>
                      <w:r w:rsidRPr="00AC3C4B">
                        <w:rPr>
                          <w:rFonts w:cs="Calibri"/>
                          <w:color w:val="000000" w:themeColor="text1"/>
                          <w:sz w:val="20"/>
                          <w:szCs w:val="20"/>
                          <w:vertAlign w:val="superscript"/>
                        </w:rPr>
                        <w:t>rd</w:t>
                      </w:r>
                      <w:r w:rsidRPr="00AC3C4B">
                        <w:rPr>
                          <w:rFonts w:cs="Calibri"/>
                          <w:color w:val="000000" w:themeColor="text1"/>
                          <w:sz w:val="20"/>
                          <w:szCs w:val="20"/>
                        </w:rPr>
                        <w:t xml:space="preserve"> Jan - Bridges tour </w:t>
                      </w:r>
                    </w:p>
                    <w:p w14:paraId="6102A394" w14:textId="63374EB8"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 xml:space="preserve">TBC </w:t>
                      </w:r>
                      <w:r w:rsidR="00AC3C4B" w:rsidRPr="00AC3C4B">
                        <w:rPr>
                          <w:rFonts w:cs="Calibri"/>
                          <w:color w:val="000000" w:themeColor="text1"/>
                          <w:sz w:val="20"/>
                          <w:szCs w:val="20"/>
                        </w:rPr>
                        <w:t>– Visits</w:t>
                      </w:r>
                      <w:r w:rsidRPr="00AC3C4B">
                        <w:rPr>
                          <w:rFonts w:cs="Calibri"/>
                          <w:color w:val="000000" w:themeColor="text1"/>
                          <w:sz w:val="20"/>
                          <w:szCs w:val="20"/>
                        </w:rPr>
                        <w:t xml:space="preserve"> to Winton Library, visit to Worsley Woods</w:t>
                      </w:r>
                    </w:p>
                    <w:p w14:paraId="3D4A60FF" w14:textId="77777777" w:rsidR="002139E6" w:rsidRPr="00AC3C4B" w:rsidRDefault="002139E6" w:rsidP="00AC3C4B">
                      <w:pPr>
                        <w:spacing w:after="0" w:line="240" w:lineRule="auto"/>
                        <w:rPr>
                          <w:rFonts w:cs="Calibri"/>
                          <w:color w:val="000000" w:themeColor="text1"/>
                          <w:sz w:val="20"/>
                          <w:szCs w:val="20"/>
                        </w:rPr>
                      </w:pPr>
                      <w:r w:rsidRPr="00AC3C4B">
                        <w:rPr>
                          <w:rFonts w:cs="Calibri"/>
                          <w:color w:val="000000" w:themeColor="text1"/>
                          <w:sz w:val="20"/>
                          <w:szCs w:val="20"/>
                        </w:rPr>
                        <w:t>Weekly – music, swimming, forest schools, climbing wall, soft play</w:t>
                      </w:r>
                    </w:p>
                    <w:p w14:paraId="2439C0A6" w14:textId="77777777" w:rsidR="00AC3C4B" w:rsidRPr="00AC3C4B" w:rsidRDefault="00AC3C4B" w:rsidP="00AC3C4B">
                      <w:pPr>
                        <w:spacing w:after="0"/>
                        <w:rPr>
                          <w:rFonts w:cs="Calibri"/>
                          <w:color w:val="000000" w:themeColor="text1"/>
                          <w:sz w:val="20"/>
                          <w:szCs w:val="20"/>
                        </w:rPr>
                      </w:pPr>
                      <w:r w:rsidRPr="00AC3C4B">
                        <w:rPr>
                          <w:rFonts w:cs="Calibri"/>
                          <w:color w:val="000000" w:themeColor="text1"/>
                          <w:sz w:val="20"/>
                          <w:szCs w:val="20"/>
                        </w:rPr>
                        <w:t>2</w:t>
                      </w:r>
                      <w:r w:rsidRPr="00AC3C4B">
                        <w:rPr>
                          <w:rFonts w:cs="Calibri"/>
                          <w:color w:val="000000" w:themeColor="text1"/>
                          <w:sz w:val="20"/>
                          <w:szCs w:val="20"/>
                          <w:vertAlign w:val="superscript"/>
                        </w:rPr>
                        <w:t>nd</w:t>
                      </w:r>
                      <w:r w:rsidRPr="00AC3C4B">
                        <w:rPr>
                          <w:rFonts w:cs="Calibri"/>
                          <w:color w:val="000000" w:themeColor="text1"/>
                          <w:sz w:val="20"/>
                          <w:szCs w:val="20"/>
                        </w:rPr>
                        <w:t xml:space="preserve"> April 2026 Parents &amp; carers morning</w:t>
                      </w:r>
                    </w:p>
                    <w:p w14:paraId="502E888F" w14:textId="77777777" w:rsidR="00AC3C4B" w:rsidRPr="00D55F47" w:rsidRDefault="00AC3C4B" w:rsidP="00AC3C4B">
                      <w:pPr>
                        <w:spacing w:after="0" w:line="240" w:lineRule="auto"/>
                        <w:rPr>
                          <w:rFonts w:ascii="Calibri" w:hAnsi="Calibri" w:cs="Calibri"/>
                          <w:color w:val="000000" w:themeColor="text1"/>
                          <w:sz w:val="16"/>
                          <w:szCs w:val="16"/>
                        </w:rPr>
                      </w:pPr>
                    </w:p>
                    <w:p w14:paraId="2FAF9468" w14:textId="77777777" w:rsidR="00584BFD" w:rsidRPr="00262957" w:rsidRDefault="00584BFD" w:rsidP="00262957">
                      <w:pPr>
                        <w:rPr>
                          <w:rFonts w:ascii="Calibri" w:hAnsi="Calibri" w:cs="Calibri"/>
                          <w:color w:val="000000" w:themeColor="text1"/>
                        </w:rPr>
                      </w:pPr>
                    </w:p>
                  </w:txbxContent>
                </v:textbox>
                <w10:wrap anchorx="margin"/>
              </v:shape>
            </w:pict>
          </mc:Fallback>
        </mc:AlternateContent>
      </w:r>
    </w:p>
    <w:sectPr w:rsidR="00CE37AC" w:rsidRPr="00CE37AC">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3DF33" w14:textId="77777777" w:rsidR="00A9620C" w:rsidRDefault="00A9620C" w:rsidP="00262957">
      <w:pPr>
        <w:spacing w:after="0" w:line="240" w:lineRule="auto"/>
      </w:pPr>
      <w:r>
        <w:separator/>
      </w:r>
    </w:p>
  </w:endnote>
  <w:endnote w:type="continuationSeparator" w:id="0">
    <w:p w14:paraId="4C60091B" w14:textId="77777777" w:rsidR="00A9620C" w:rsidRDefault="00A9620C"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1E226" w14:textId="77777777" w:rsidR="00A9620C" w:rsidRDefault="00A9620C" w:rsidP="00262957">
      <w:pPr>
        <w:spacing w:after="0" w:line="240" w:lineRule="auto"/>
      </w:pPr>
      <w:r>
        <w:separator/>
      </w:r>
    </w:p>
  </w:footnote>
  <w:footnote w:type="continuationSeparator" w:id="0">
    <w:p w14:paraId="11034FF5" w14:textId="77777777" w:rsidR="00A9620C" w:rsidRDefault="00A9620C"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149FA"/>
    <w:rsid w:val="0005344B"/>
    <w:rsid w:val="001033C1"/>
    <w:rsid w:val="002139E6"/>
    <w:rsid w:val="00262957"/>
    <w:rsid w:val="00277616"/>
    <w:rsid w:val="002B2576"/>
    <w:rsid w:val="002B54EA"/>
    <w:rsid w:val="002E590F"/>
    <w:rsid w:val="0031750A"/>
    <w:rsid w:val="00370545"/>
    <w:rsid w:val="003838C5"/>
    <w:rsid w:val="0041472C"/>
    <w:rsid w:val="004263DD"/>
    <w:rsid w:val="004455D4"/>
    <w:rsid w:val="00446E08"/>
    <w:rsid w:val="00456CE0"/>
    <w:rsid w:val="00492848"/>
    <w:rsid w:val="00531811"/>
    <w:rsid w:val="00584BFD"/>
    <w:rsid w:val="00665A33"/>
    <w:rsid w:val="0068002F"/>
    <w:rsid w:val="00746C37"/>
    <w:rsid w:val="00771A49"/>
    <w:rsid w:val="007C5C90"/>
    <w:rsid w:val="00806F2D"/>
    <w:rsid w:val="00855752"/>
    <w:rsid w:val="00862348"/>
    <w:rsid w:val="009E5B84"/>
    <w:rsid w:val="00A306C3"/>
    <w:rsid w:val="00A37A21"/>
    <w:rsid w:val="00A7180F"/>
    <w:rsid w:val="00A9620C"/>
    <w:rsid w:val="00AC3C4B"/>
    <w:rsid w:val="00AD69A2"/>
    <w:rsid w:val="00B108A6"/>
    <w:rsid w:val="00B11FBE"/>
    <w:rsid w:val="00B66380"/>
    <w:rsid w:val="00B75397"/>
    <w:rsid w:val="00BB2E0E"/>
    <w:rsid w:val="00C43370"/>
    <w:rsid w:val="00CE37AC"/>
    <w:rsid w:val="00D34805"/>
    <w:rsid w:val="00D3703A"/>
    <w:rsid w:val="00D72633"/>
    <w:rsid w:val="00D96AB0"/>
    <w:rsid w:val="00E77406"/>
    <w:rsid w:val="00EE5AB9"/>
    <w:rsid w:val="00F27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86234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5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9BD136-576E-48A6-B8B3-83F37C60A52C}"/>
</file>

<file path=customXml/itemProps2.xml><?xml version="1.0" encoding="utf-8"?>
<ds:datastoreItem xmlns:ds="http://schemas.openxmlformats.org/officeDocument/2006/customXml" ds:itemID="{2D5812EE-9E9F-4C98-BDAF-08FD896B1E4B}"/>
</file>

<file path=customXml/itemProps3.xml><?xml version="1.0" encoding="utf-8"?>
<ds:datastoreItem xmlns:ds="http://schemas.openxmlformats.org/officeDocument/2006/customXml" ds:itemID="{179BAF2C-2958-4C44-89D2-B680EA92042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2</cp:revision>
  <dcterms:created xsi:type="dcterms:W3CDTF">2025-12-10T13:52:00Z</dcterms:created>
  <dcterms:modified xsi:type="dcterms:W3CDTF">2025-12-10T13:52:00Z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