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1CD17" w14:textId="77777777" w:rsidR="00AC44A3" w:rsidRDefault="00AC44A3" w:rsidP="00AC44A3">
      <w:pPr>
        <w:suppressAutoHyphens w:val="0"/>
        <w:autoSpaceDN/>
        <w:textAlignment w:val="auto"/>
        <w:rPr>
          <w:rFonts w:ascii="Comic Sans MS" w:hAnsi="Comic Sans MS" w:cs="Arial"/>
          <w:color w:val="242424"/>
          <w:sz w:val="20"/>
          <w:szCs w:val="20"/>
          <w:lang w:val="en-GB" w:eastAsia="en-GB"/>
        </w:rPr>
      </w:pPr>
    </w:p>
    <w:p w14:paraId="5EB4EDDA" w14:textId="77777777" w:rsidR="00357B79" w:rsidRDefault="00357B79" w:rsidP="00357B79">
      <w:pPr>
        <w:rPr>
          <w:rFonts w:ascii="Tahoma" w:hAnsi="Tahoma" w:cs="Tahoma"/>
          <w:i/>
        </w:rPr>
      </w:pPr>
    </w:p>
    <w:p w14:paraId="014ACF31" w14:textId="77777777" w:rsidR="00357B79" w:rsidRDefault="00357B79" w:rsidP="00357B79">
      <w:pPr>
        <w:rPr>
          <w:rFonts w:ascii="Tahoma" w:hAnsi="Tahoma" w:cs="Tahoma"/>
          <w:i/>
        </w:rPr>
      </w:pPr>
    </w:p>
    <w:p w14:paraId="1A491EB4" w14:textId="77777777" w:rsidR="00357B79" w:rsidRDefault="00357B79" w:rsidP="00357B79">
      <w:pPr>
        <w:rPr>
          <w:rFonts w:ascii="Tahoma" w:hAnsi="Tahoma" w:cs="Tahoma"/>
          <w:i/>
        </w:rPr>
      </w:pPr>
    </w:p>
    <w:p w14:paraId="5C875211" w14:textId="77777777" w:rsidR="00357B79" w:rsidRDefault="00357B79" w:rsidP="00357B79">
      <w:pPr>
        <w:rPr>
          <w:rFonts w:ascii="Tahoma" w:hAnsi="Tahoma" w:cs="Tahoma"/>
          <w:i/>
        </w:rPr>
      </w:pPr>
    </w:p>
    <w:p w14:paraId="7B3E9F2C" w14:textId="022B91DC" w:rsidR="00357B79" w:rsidRDefault="00357B79" w:rsidP="00357B79">
      <w:pPr>
        <w:rPr>
          <w:rFonts w:ascii="Tahoma" w:hAnsi="Tahoma" w:cs="Tahoma"/>
          <w:i/>
        </w:rPr>
      </w:pPr>
      <w:r>
        <w:rPr>
          <w:rFonts w:ascii="Tahoma" w:hAnsi="Tahoma" w:cs="Tahoma"/>
          <w:i/>
        </w:rPr>
        <w:t xml:space="preserve">Diocese of </w:t>
      </w:r>
      <w:smartTag w:uri="urn:schemas-microsoft-com:office:smarttags" w:element="City">
        <w:smartTag w:uri="urn:schemas-microsoft-com:office:smarttags" w:element="place">
          <w:r>
            <w:rPr>
              <w:rFonts w:ascii="Tahoma" w:hAnsi="Tahoma" w:cs="Tahoma"/>
              <w:i/>
            </w:rPr>
            <w:t>Shrewsbury</w:t>
          </w:r>
        </w:smartTag>
      </w:smartTag>
      <w:r>
        <w:rPr>
          <w:rFonts w:ascii="Tahoma" w:hAnsi="Tahoma" w:cs="Tahoma"/>
          <w:i/>
        </w:rPr>
        <w:t xml:space="preserve"> in partnership </w:t>
      </w:r>
    </w:p>
    <w:p w14:paraId="2C6D5AE3" w14:textId="77777777" w:rsidR="00357B79" w:rsidRDefault="00357B79" w:rsidP="00357B79">
      <w:pPr>
        <w:rPr>
          <w:rFonts w:ascii="Tahoma" w:hAnsi="Tahoma" w:cs="Tahoma"/>
          <w:i/>
        </w:rPr>
      </w:pPr>
      <w:r>
        <w:rPr>
          <w:rFonts w:ascii="Tahoma" w:hAnsi="Tahoma" w:cs="Tahoma"/>
          <w:i/>
        </w:rPr>
        <w:t xml:space="preserve">with </w:t>
      </w:r>
      <w:smartTag w:uri="urn:schemas-microsoft-com:office:smarttags" w:element="City">
        <w:r>
          <w:rPr>
            <w:rFonts w:ascii="Tahoma" w:hAnsi="Tahoma" w:cs="Tahoma"/>
            <w:i/>
          </w:rPr>
          <w:t>Cheshire</w:t>
        </w:r>
      </w:smartTag>
      <w:r>
        <w:rPr>
          <w:rFonts w:ascii="Tahoma" w:hAnsi="Tahoma" w:cs="Tahoma"/>
          <w:i/>
        </w:rPr>
        <w:t xml:space="preserve"> West and </w:t>
      </w:r>
      <w:smartTag w:uri="urn:schemas-microsoft-com:office:smarttags" w:element="City">
        <w:smartTag w:uri="urn:schemas-microsoft-com:office:smarttags" w:element="place">
          <w:r>
            <w:rPr>
              <w:rFonts w:ascii="Tahoma" w:hAnsi="Tahoma" w:cs="Tahoma"/>
              <w:i/>
            </w:rPr>
            <w:t>Chester</w:t>
          </w:r>
        </w:smartTag>
      </w:smartTag>
      <w:r>
        <w:rPr>
          <w:rFonts w:ascii="Tahoma" w:hAnsi="Tahoma" w:cs="Tahoma"/>
          <w:i/>
        </w:rPr>
        <w:t xml:space="preserve"> Council</w:t>
      </w:r>
    </w:p>
    <w:p w14:paraId="7A4492B3" w14:textId="77777777" w:rsidR="00357B79" w:rsidRDefault="00357B79" w:rsidP="00357B79"/>
    <w:p w14:paraId="33BCCDDF" w14:textId="77777777" w:rsidR="00357B79" w:rsidRDefault="00357B79" w:rsidP="00357B79"/>
    <w:p w14:paraId="6D32ACC4" w14:textId="77777777" w:rsidR="00357B79" w:rsidRPr="001A5A7F" w:rsidRDefault="00357B79" w:rsidP="00357B79">
      <w:pPr>
        <w:jc w:val="center"/>
        <w:rPr>
          <w:rFonts w:ascii="Tahoma" w:hAnsi="Tahoma" w:cs="Tahoma"/>
          <w:b/>
          <w:sz w:val="32"/>
        </w:rPr>
      </w:pPr>
      <w:r w:rsidRPr="001A5A7F">
        <w:rPr>
          <w:rFonts w:ascii="Tahoma" w:hAnsi="Tahoma" w:cs="Tahoma"/>
          <w:b/>
          <w:sz w:val="32"/>
        </w:rPr>
        <w:t>Teaching Assistant</w:t>
      </w:r>
      <w:r>
        <w:rPr>
          <w:rFonts w:ascii="Tahoma" w:hAnsi="Tahoma" w:cs="Tahoma"/>
          <w:b/>
          <w:sz w:val="32"/>
        </w:rPr>
        <w:t xml:space="preserve"> - G</w:t>
      </w:r>
      <w:r w:rsidRPr="001A5A7F">
        <w:rPr>
          <w:rFonts w:ascii="Tahoma" w:hAnsi="Tahoma" w:cs="Tahoma"/>
          <w:b/>
          <w:sz w:val="32"/>
        </w:rPr>
        <w:t xml:space="preserve">rade </w:t>
      </w:r>
      <w:r>
        <w:rPr>
          <w:rFonts w:ascii="Tahoma" w:hAnsi="Tahoma" w:cs="Tahoma"/>
          <w:b/>
          <w:sz w:val="32"/>
        </w:rPr>
        <w:t>6</w:t>
      </w:r>
    </w:p>
    <w:p w14:paraId="4C1AC35A" w14:textId="77777777" w:rsidR="00357B79" w:rsidRPr="001A5A7F" w:rsidRDefault="00357B79" w:rsidP="00357B79">
      <w:pPr>
        <w:rPr>
          <w:rFonts w:ascii="Tahoma" w:hAnsi="Tahoma" w:cs="Tahoma"/>
          <w:b/>
          <w:sz w:val="22"/>
        </w:rPr>
      </w:pPr>
    </w:p>
    <w:p w14:paraId="39C5401E" w14:textId="266A97E3" w:rsidR="00357B79" w:rsidRDefault="00357B79" w:rsidP="00357B79">
      <w:pPr>
        <w:jc w:val="center"/>
        <w:rPr>
          <w:rFonts w:ascii="Tahoma" w:hAnsi="Tahoma" w:cs="Tahoma"/>
          <w:b/>
          <w:sz w:val="32"/>
          <w:szCs w:val="36"/>
        </w:rPr>
      </w:pPr>
      <w:r w:rsidRPr="001A5A7F">
        <w:rPr>
          <w:rFonts w:ascii="Tahoma" w:hAnsi="Tahoma" w:cs="Tahoma"/>
          <w:b/>
          <w:sz w:val="32"/>
          <w:szCs w:val="36"/>
        </w:rPr>
        <w:t>32.5 hours per week</w:t>
      </w:r>
      <w:r w:rsidR="000318F4">
        <w:rPr>
          <w:rFonts w:ascii="Tahoma" w:hAnsi="Tahoma" w:cs="Tahoma"/>
          <w:b/>
          <w:sz w:val="32"/>
          <w:szCs w:val="36"/>
        </w:rPr>
        <w:t>, Temporary - July 2027</w:t>
      </w:r>
    </w:p>
    <w:p w14:paraId="5F39925E" w14:textId="77777777" w:rsidR="00357B79" w:rsidRDefault="00357B79" w:rsidP="00357B79">
      <w:pPr>
        <w:jc w:val="center"/>
        <w:rPr>
          <w:rFonts w:ascii="Tahoma" w:hAnsi="Tahoma" w:cs="Tahoma"/>
          <w:b/>
          <w:sz w:val="32"/>
          <w:szCs w:val="36"/>
        </w:rPr>
      </w:pPr>
    </w:p>
    <w:p w14:paraId="3EB10753" w14:textId="77777777" w:rsidR="00357B79" w:rsidRDefault="00357B79" w:rsidP="00357B79">
      <w:pPr>
        <w:rPr>
          <w:rFonts w:ascii="Tahoma" w:hAnsi="Tahoma" w:cs="Tahoma"/>
        </w:rPr>
      </w:pPr>
      <w:r>
        <w:rPr>
          <w:rFonts w:ascii="Tahoma" w:hAnsi="Tahoma" w:cs="Tahoma"/>
        </w:rPr>
        <w:t xml:space="preserve">The Governors are looking to recruit an experienced outstanding Teaching Assistant to provide class cover, catch up sessions, interventions and tutoring on a 1:1 and small group basis across the school. Applicants must have relevant experience of teaching and supporting children and a sound knowledge of the National Curriculum. The successful candidate will have a confident, calm and patient approach and have high expectations of behaviour and attainment.  </w:t>
      </w:r>
    </w:p>
    <w:p w14:paraId="2872D990" w14:textId="77777777" w:rsidR="00357B79" w:rsidRDefault="00357B79" w:rsidP="00357B79">
      <w:pPr>
        <w:rPr>
          <w:rFonts w:ascii="Tahoma" w:hAnsi="Tahoma" w:cs="Tahoma"/>
        </w:rPr>
      </w:pPr>
      <w:r>
        <w:rPr>
          <w:rFonts w:ascii="Tahoma" w:hAnsi="Tahoma" w:cs="Tahoma"/>
        </w:rPr>
        <w:t xml:space="preserve"> </w:t>
      </w:r>
    </w:p>
    <w:p w14:paraId="59113E0E" w14:textId="77777777" w:rsidR="00357B79" w:rsidRDefault="00357B79" w:rsidP="00357B79">
      <w:pPr>
        <w:rPr>
          <w:rFonts w:ascii="Tahoma" w:hAnsi="Tahoma" w:cs="Tahoma"/>
        </w:rPr>
      </w:pPr>
      <w:r>
        <w:rPr>
          <w:rFonts w:ascii="Tahoma" w:hAnsi="Tahoma" w:cs="Tahoma"/>
        </w:rPr>
        <w:t>The days of work will be Monday to Friday between 8.30am and 3.45pm during term time, plus INSET days.  Applicants for this post are required to have or be studying for a TA qualification, a relevant teaching qualification or can demonstrate significant experience.</w:t>
      </w:r>
    </w:p>
    <w:p w14:paraId="058689A3" w14:textId="77777777" w:rsidR="00357B79" w:rsidRDefault="00357B79" w:rsidP="00357B79">
      <w:pPr>
        <w:rPr>
          <w:rFonts w:ascii="Tahoma" w:hAnsi="Tahoma" w:cs="Tahoma"/>
        </w:rPr>
      </w:pPr>
    </w:p>
    <w:p w14:paraId="155AF0EF" w14:textId="77777777" w:rsidR="00357B79" w:rsidRDefault="00357B79" w:rsidP="00357B79">
      <w:pPr>
        <w:rPr>
          <w:rFonts w:ascii="Tahoma" w:hAnsi="Tahoma" w:cs="Tahoma"/>
        </w:rPr>
      </w:pPr>
      <w:r>
        <w:rPr>
          <w:rFonts w:ascii="Tahoma" w:hAnsi="Tahoma" w:cs="Tahoma"/>
        </w:rPr>
        <w:t xml:space="preserve">St. Joseph's is a thriving Catholic Community with over 300 children on roll, including a Nursery. We have happy children who are eager to learn and a dedicated, friendly and supportive staff team.  </w:t>
      </w:r>
    </w:p>
    <w:p w14:paraId="5CD9B593" w14:textId="77777777" w:rsidR="00357B79" w:rsidRDefault="00357B79" w:rsidP="00357B79">
      <w:pPr>
        <w:rPr>
          <w:rFonts w:ascii="Tahoma" w:hAnsi="Tahoma" w:cs="Tahoma"/>
        </w:rPr>
      </w:pPr>
    </w:p>
    <w:p w14:paraId="27179D73" w14:textId="77777777" w:rsidR="00357B79" w:rsidRDefault="00357B79" w:rsidP="00357B79">
      <w:pPr>
        <w:rPr>
          <w:rFonts w:ascii="Tahoma" w:hAnsi="Tahoma" w:cs="Tahoma"/>
        </w:rPr>
      </w:pPr>
      <w:r>
        <w:rPr>
          <w:rFonts w:ascii="Tahoma" w:hAnsi="Tahoma" w:cs="Tahoma"/>
        </w:rPr>
        <w:t xml:space="preserve">The school is committed to safeguarding and promoting the welfare and safety of children. The successful candidate will be required to complete an enhanced DBS disclosure and will follow a stringent vetting and induction process. </w:t>
      </w:r>
      <w:r>
        <w:rPr>
          <w:rFonts w:ascii="Tahoma" w:hAnsi="Tahoma" w:cs="Tahoma"/>
        </w:rPr>
        <w:br/>
      </w:r>
    </w:p>
    <w:p w14:paraId="4FFFFE79" w14:textId="77777777" w:rsidR="00357B79" w:rsidRDefault="00357B79" w:rsidP="00357B79">
      <w:pPr>
        <w:rPr>
          <w:rFonts w:ascii="Tahoma" w:hAnsi="Tahoma" w:cs="Tahoma"/>
          <w:lang w:val="de-DE"/>
        </w:rPr>
      </w:pPr>
      <w:r>
        <w:rPr>
          <w:rFonts w:ascii="Tahoma" w:hAnsi="Tahoma" w:cs="Tahoma"/>
        </w:rPr>
        <w:t xml:space="preserve">Applications must be submitted on a Catholic Education Service application form which is also available </w:t>
      </w:r>
      <w:r>
        <w:rPr>
          <w:rFonts w:ascii="Tahoma" w:hAnsi="Tahoma" w:cs="Tahoma"/>
          <w:lang w:val="de-DE"/>
        </w:rPr>
        <w:t>from the school website: www.stjosephs.cheshire.sch.uk</w:t>
      </w:r>
    </w:p>
    <w:p w14:paraId="2AD23C8D" w14:textId="77777777" w:rsidR="00357B79" w:rsidRDefault="00357B79" w:rsidP="00357B79">
      <w:pPr>
        <w:rPr>
          <w:rFonts w:ascii="Tahoma" w:hAnsi="Tahoma" w:cs="Tahoma"/>
        </w:rPr>
      </w:pPr>
      <w:r>
        <w:rPr>
          <w:rFonts w:ascii="Tahoma" w:hAnsi="Tahoma" w:cs="Tahoma"/>
        </w:rPr>
        <w:t xml:space="preserve"> </w:t>
      </w:r>
    </w:p>
    <w:p w14:paraId="5E69C9D5" w14:textId="45B33F74" w:rsidR="00357B79" w:rsidRDefault="00357B79" w:rsidP="00357B79">
      <w:pPr>
        <w:rPr>
          <w:rFonts w:ascii="Tahoma" w:hAnsi="Tahoma" w:cs="Tahoma"/>
          <w:b/>
        </w:rPr>
      </w:pPr>
      <w:r w:rsidRPr="009878F8">
        <w:rPr>
          <w:rFonts w:ascii="Tahoma" w:hAnsi="Tahoma" w:cs="Tahoma"/>
          <w:b/>
        </w:rPr>
        <w:t xml:space="preserve">Closing Date:  </w:t>
      </w:r>
      <w:r w:rsidRPr="009878F8">
        <w:rPr>
          <w:rFonts w:ascii="Tahoma" w:hAnsi="Tahoma" w:cs="Tahoma"/>
          <w:b/>
        </w:rPr>
        <w:tab/>
      </w:r>
      <w:r w:rsidR="000318F4">
        <w:rPr>
          <w:rFonts w:ascii="Tahoma" w:hAnsi="Tahoma" w:cs="Tahoma"/>
          <w:b/>
        </w:rPr>
        <w:t xml:space="preserve">Friday </w:t>
      </w:r>
      <w:r w:rsidR="00FC0D44">
        <w:rPr>
          <w:rFonts w:ascii="Tahoma" w:hAnsi="Tahoma" w:cs="Tahoma"/>
          <w:b/>
        </w:rPr>
        <w:t>2</w:t>
      </w:r>
      <w:r w:rsidR="000318F4">
        <w:rPr>
          <w:rFonts w:ascii="Tahoma" w:hAnsi="Tahoma" w:cs="Tahoma"/>
          <w:b/>
        </w:rPr>
        <w:t>0</w:t>
      </w:r>
      <w:r w:rsidR="000318F4" w:rsidRPr="000318F4">
        <w:rPr>
          <w:rFonts w:ascii="Tahoma" w:hAnsi="Tahoma" w:cs="Tahoma"/>
          <w:b/>
          <w:vertAlign w:val="superscript"/>
        </w:rPr>
        <w:t>th</w:t>
      </w:r>
      <w:r w:rsidR="00FC0D44">
        <w:rPr>
          <w:rFonts w:ascii="Tahoma" w:hAnsi="Tahoma" w:cs="Tahoma"/>
          <w:b/>
        </w:rPr>
        <w:t xml:space="preserve"> Novem</w:t>
      </w:r>
      <w:r w:rsidR="000318F4">
        <w:rPr>
          <w:rFonts w:ascii="Tahoma" w:hAnsi="Tahoma" w:cs="Tahoma"/>
          <w:b/>
        </w:rPr>
        <w:t>ber 2026</w:t>
      </w:r>
    </w:p>
    <w:p w14:paraId="1B70DDB4" w14:textId="27698D37" w:rsidR="00357B79" w:rsidRPr="009878F8" w:rsidRDefault="000318F4" w:rsidP="00357B79">
      <w:pPr>
        <w:rPr>
          <w:rFonts w:ascii="Tahoma" w:hAnsi="Tahoma" w:cs="Tahoma"/>
          <w:b/>
        </w:rPr>
      </w:pPr>
      <w:r>
        <w:rPr>
          <w:rFonts w:ascii="Tahoma" w:hAnsi="Tahoma" w:cs="Tahoma"/>
          <w:b/>
        </w:rPr>
        <w:t>Interviews:</w:t>
      </w:r>
      <w:r>
        <w:rPr>
          <w:rFonts w:ascii="Tahoma" w:hAnsi="Tahoma" w:cs="Tahoma"/>
          <w:b/>
        </w:rPr>
        <w:tab/>
      </w:r>
      <w:r>
        <w:rPr>
          <w:rFonts w:ascii="Tahoma" w:hAnsi="Tahoma" w:cs="Tahoma"/>
          <w:b/>
        </w:rPr>
        <w:tab/>
      </w:r>
      <w:r w:rsidR="00466473">
        <w:rPr>
          <w:rFonts w:ascii="Tahoma" w:hAnsi="Tahoma" w:cs="Tahoma"/>
          <w:b/>
        </w:rPr>
        <w:t>TBC</w:t>
      </w:r>
    </w:p>
    <w:p w14:paraId="53F5F664" w14:textId="77777777" w:rsidR="00357B79" w:rsidRDefault="00357B79" w:rsidP="00357B79">
      <w:pPr>
        <w:rPr>
          <w:rFonts w:ascii="Tahoma" w:hAnsi="Tahoma" w:cs="Tahoma"/>
        </w:rPr>
      </w:pPr>
    </w:p>
    <w:p w14:paraId="1DFA366B" w14:textId="77777777" w:rsidR="00357B79" w:rsidRDefault="00357B79" w:rsidP="00357B79">
      <w:pPr>
        <w:rPr>
          <w:rFonts w:ascii="Tahoma" w:hAnsi="Tahoma" w:cs="Tahoma"/>
        </w:rPr>
      </w:pPr>
    </w:p>
    <w:p w14:paraId="4C01C5E4" w14:textId="29A1EF15" w:rsidR="0024740F" w:rsidRPr="00AC44A3" w:rsidRDefault="0024740F" w:rsidP="00AC44A3">
      <w:pPr>
        <w:suppressAutoHyphens w:val="0"/>
        <w:autoSpaceDN/>
        <w:textAlignment w:val="auto"/>
        <w:rPr>
          <w:rFonts w:ascii="Comic Sans MS" w:hAnsi="Comic Sans MS" w:cs="Arial"/>
          <w:color w:val="242424"/>
          <w:sz w:val="20"/>
          <w:szCs w:val="20"/>
          <w:lang w:val="en-GB" w:eastAsia="en-GB"/>
        </w:rPr>
      </w:pPr>
    </w:p>
    <w:sectPr w:rsidR="0024740F" w:rsidRPr="00AC44A3">
      <w:headerReference w:type="even" r:id="rId7"/>
      <w:headerReference w:type="default" r:id="rId8"/>
      <w:footerReference w:type="even" r:id="rId9"/>
      <w:footerReference w:type="default" r:id="rId10"/>
      <w:headerReference w:type="first" r:id="rId11"/>
      <w:footerReference w:type="first" r:id="rId12"/>
      <w:pgSz w:w="11906" w:h="16838"/>
      <w:pgMar w:top="907" w:right="1021" w:bottom="907" w:left="102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26CBB" w14:textId="77777777" w:rsidR="008D3D46" w:rsidRDefault="008D3D46">
      <w:r>
        <w:separator/>
      </w:r>
    </w:p>
  </w:endnote>
  <w:endnote w:type="continuationSeparator" w:id="0">
    <w:p w14:paraId="621C4876" w14:textId="77777777" w:rsidR="008D3D46" w:rsidRDefault="008D3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8B084" w14:textId="77777777" w:rsidR="00FC0D44" w:rsidRDefault="00FC0D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85BA7" w14:textId="77777777" w:rsidR="00FC0D44" w:rsidRDefault="00FC0D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158A6" w14:textId="196C8D7F" w:rsidR="00A96516" w:rsidRDefault="00A96516" w:rsidP="00FD023E">
    <w:pPr>
      <w:jc w:val="center"/>
    </w:pPr>
    <w:r>
      <w:rPr>
        <w:rFonts w:ascii="Tahoma" w:hAnsi="Tahoma" w:cs="Tahoma"/>
        <w:color w:val="660066"/>
        <w:sz w:val="16"/>
        <w:szCs w:val="20"/>
      </w:rPr>
      <w:t>Woodford Lane, Winsford, Cheshire CW7 2JS</w:t>
    </w:r>
  </w:p>
  <w:p w14:paraId="08D2B405" w14:textId="48F0FE64" w:rsidR="00A96516" w:rsidRDefault="00A96516" w:rsidP="00FD023E">
    <w:pPr>
      <w:ind w:left="2160" w:firstLine="720"/>
    </w:pPr>
    <w:r>
      <w:rPr>
        <w:rFonts w:ascii="Tahoma" w:hAnsi="Tahoma" w:cs="Tahoma"/>
        <w:color w:val="660066"/>
        <w:sz w:val="16"/>
        <w:szCs w:val="20"/>
      </w:rPr>
      <w:t xml:space="preserve">              </w:t>
    </w:r>
    <w:r w:rsidR="00A80192">
      <w:rPr>
        <w:rFonts w:ascii="Tahoma" w:hAnsi="Tahoma" w:cs="Tahoma"/>
        <w:color w:val="660066"/>
        <w:sz w:val="16"/>
        <w:szCs w:val="20"/>
      </w:rPr>
      <w:t xml:space="preserve">        Telephone:  01606 668790</w:t>
    </w:r>
  </w:p>
  <w:p w14:paraId="38431431" w14:textId="0B5B0BB7" w:rsidR="00A96516" w:rsidRDefault="00956CB0" w:rsidP="00FF6FCC">
    <w:pPr>
      <w:ind w:left="2880" w:firstLine="720"/>
      <w:rPr>
        <w:rFonts w:ascii="Tahoma" w:hAnsi="Tahoma" w:cs="Tahoma"/>
        <w:color w:val="660066"/>
        <w:sz w:val="16"/>
        <w:szCs w:val="20"/>
      </w:rPr>
    </w:pPr>
    <w:r w:rsidRPr="009726E1">
      <w:rPr>
        <w:noProof/>
        <w:lang w:val="en-GB" w:eastAsia="en-GB"/>
      </w:rPr>
      <w:drawing>
        <wp:anchor distT="0" distB="0" distL="114300" distR="114300" simplePos="0" relativeHeight="251704320" behindDoc="0" locked="0" layoutInCell="1" allowOverlap="1" wp14:anchorId="3E9413F1" wp14:editId="0183CD81">
          <wp:simplePos x="0" y="0"/>
          <wp:positionH relativeFrom="page">
            <wp:posOffset>6737350</wp:posOffset>
          </wp:positionH>
          <wp:positionV relativeFrom="paragraph">
            <wp:posOffset>103505</wp:posOffset>
          </wp:positionV>
          <wp:extent cx="704850" cy="704850"/>
          <wp:effectExtent l="0" t="0" r="0" b="0"/>
          <wp:wrapSquare wrapText="bothSides"/>
          <wp:docPr id="19" name="Picture 19" descr="C:\Users\mgum\AppData\Local\Microsoft\Windows\INetCache\Content.Outlook\4DR4EY2M\SG-L1-3-mark-platinum-2021-22-2022-2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gum\AppData\Local\Microsoft\Windows\INetCache\Content.Outlook\4DR4EY2M\SG-L1-3-mark-platinum-2021-22-2022-23-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740F">
      <w:rPr>
        <w:rFonts w:ascii="Tahoma" w:hAnsi="Tahoma" w:cs="Tahoma"/>
        <w:noProof/>
        <w:color w:val="660066"/>
        <w:sz w:val="16"/>
        <w:szCs w:val="20"/>
        <w:lang w:val="en-GB" w:eastAsia="en-GB"/>
      </w:rPr>
      <w:drawing>
        <wp:anchor distT="0" distB="0" distL="114300" distR="114300" simplePos="0" relativeHeight="251702272" behindDoc="0" locked="0" layoutInCell="1" allowOverlap="1" wp14:anchorId="20175E92" wp14:editId="4FCBBE43">
          <wp:simplePos x="0" y="0"/>
          <wp:positionH relativeFrom="column">
            <wp:posOffset>-526415</wp:posOffset>
          </wp:positionH>
          <wp:positionV relativeFrom="paragraph">
            <wp:posOffset>178435</wp:posOffset>
          </wp:positionV>
          <wp:extent cx="730250" cy="730250"/>
          <wp:effectExtent l="0" t="0" r="0" b="0"/>
          <wp:wrapSquare wrapText="bothSides"/>
          <wp:docPr id="8" name="Picture 8" descr="C:\Users\mgum\AppData\Local\Microsoft\Windows\INetCache\Content.Outlook\4DR4EY2M\award_bron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gum\AppData\Local\Microsoft\Windows\INetCache\Content.Outlook\4DR4EY2M\award_bronze.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30250"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A96516">
      <w:rPr>
        <w:rFonts w:ascii="Tahoma" w:hAnsi="Tahoma" w:cs="Tahoma"/>
        <w:color w:val="660066"/>
        <w:sz w:val="16"/>
        <w:szCs w:val="20"/>
      </w:rPr>
      <w:t xml:space="preserve">Email: </w:t>
    </w:r>
    <w:hyperlink r:id="rId3" w:history="1">
      <w:r w:rsidR="00FF6FCC" w:rsidRPr="00FE0C42">
        <w:rPr>
          <w:rStyle w:val="Hyperlink"/>
          <w:rFonts w:ascii="Tahoma" w:hAnsi="Tahoma" w:cs="Tahoma"/>
          <w:sz w:val="16"/>
          <w:szCs w:val="20"/>
        </w:rPr>
        <w:t>admin@stjosephs.cheshire.sch.uk</w:t>
      </w:r>
    </w:hyperlink>
  </w:p>
  <w:p w14:paraId="611613B2" w14:textId="33A3A40D" w:rsidR="00FF6FCC" w:rsidRDefault="00FF6FCC" w:rsidP="00FF6FCC">
    <w:pPr>
      <w:ind w:left="3600"/>
    </w:pPr>
    <w:r>
      <w:rPr>
        <w:rFonts w:ascii="Tahoma" w:hAnsi="Tahoma" w:cs="Tahoma"/>
        <w:color w:val="660066"/>
        <w:sz w:val="16"/>
        <w:szCs w:val="20"/>
      </w:rPr>
      <w:t xml:space="preserve">       Headteacher: </w:t>
    </w:r>
    <w:r w:rsidR="00FC0D44">
      <w:rPr>
        <w:rFonts w:ascii="Tahoma" w:hAnsi="Tahoma" w:cs="Tahoma"/>
        <w:color w:val="660066"/>
        <w:sz w:val="16"/>
        <w:szCs w:val="20"/>
      </w:rPr>
      <w:t>Ruth Vayro</w:t>
    </w:r>
  </w:p>
  <w:p w14:paraId="006A7365" w14:textId="51145F5A" w:rsidR="00A96516" w:rsidRDefault="00956CB0">
    <w:pPr>
      <w:pStyle w:val="Footer"/>
      <w:jc w:val="center"/>
    </w:pPr>
    <w:r>
      <w:rPr>
        <w:noProof/>
        <w:lang w:val="en-GB" w:eastAsia="en-GB"/>
      </w:rPr>
      <w:drawing>
        <wp:anchor distT="0" distB="0" distL="114300" distR="114300" simplePos="0" relativeHeight="251685888" behindDoc="0" locked="0" layoutInCell="1" allowOverlap="1" wp14:anchorId="318BFDC4" wp14:editId="2848B05C">
          <wp:simplePos x="0" y="0"/>
          <wp:positionH relativeFrom="margin">
            <wp:posOffset>4305300</wp:posOffset>
          </wp:positionH>
          <wp:positionV relativeFrom="bottomMargin">
            <wp:posOffset>396240</wp:posOffset>
          </wp:positionV>
          <wp:extent cx="838200" cy="472440"/>
          <wp:effectExtent l="0" t="0" r="0" b="3810"/>
          <wp:wrapSquare wrapText="bothSides"/>
          <wp:docPr id="11" name="Picture 16" descr="Sapere logo Bronz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838200" cy="472440"/>
                  </a:xfrm>
                  <a:prstGeom prst="rect">
                    <a:avLst/>
                  </a:prstGeom>
                  <a:noFill/>
                  <a:ln>
                    <a:noFill/>
                    <a:prstDash/>
                  </a:ln>
                </pic:spPr>
              </pic:pic>
            </a:graphicData>
          </a:graphic>
        </wp:anchor>
      </w:drawing>
    </w:r>
    <w:r w:rsidRPr="005A33FF">
      <w:rPr>
        <w:noProof/>
        <w:lang w:val="en-GB" w:eastAsia="en-GB"/>
      </w:rPr>
      <w:drawing>
        <wp:anchor distT="0" distB="0" distL="114300" distR="114300" simplePos="0" relativeHeight="251687936" behindDoc="0" locked="0" layoutInCell="1" allowOverlap="1" wp14:anchorId="2E27C2F6" wp14:editId="1DD468F3">
          <wp:simplePos x="0" y="0"/>
          <wp:positionH relativeFrom="margin">
            <wp:posOffset>3707130</wp:posOffset>
          </wp:positionH>
          <wp:positionV relativeFrom="paragraph">
            <wp:posOffset>6350</wp:posOffset>
          </wp:positionV>
          <wp:extent cx="571500" cy="571500"/>
          <wp:effectExtent l="0" t="0" r="0" b="0"/>
          <wp:wrapSquare wrapText="bothSides"/>
          <wp:docPr id="21" name="Picture 21" descr="C:\Users\mgum\Desktop\LLW Stamp 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gum\Desktop\LLW Stamp Col.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89984" behindDoc="0" locked="0" layoutInCell="1" allowOverlap="1" wp14:anchorId="29314AFC" wp14:editId="09E626B7">
          <wp:simplePos x="0" y="0"/>
          <wp:positionH relativeFrom="margin">
            <wp:posOffset>3014980</wp:posOffset>
          </wp:positionH>
          <wp:positionV relativeFrom="paragraph">
            <wp:posOffset>78740</wp:posOffset>
          </wp:positionV>
          <wp:extent cx="634365" cy="594360"/>
          <wp:effectExtent l="0" t="0" r="0" b="0"/>
          <wp:wrapSquare wrapText="bothSides"/>
          <wp:docPr id="22" name="Picture 17" descr="C:\Users\mgum\Desktop\Silver 2017.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634365" cy="594360"/>
                  </a:xfrm>
                  <a:prstGeom prst="rect">
                    <a:avLst/>
                  </a:prstGeom>
                  <a:noFill/>
                  <a:ln>
                    <a:noFill/>
                    <a:prstDash/>
                  </a:ln>
                </pic:spPr>
              </pic:pic>
            </a:graphicData>
          </a:graphic>
        </wp:anchor>
      </w:drawing>
    </w:r>
    <w:r>
      <w:rPr>
        <w:rFonts w:ascii="Arial" w:hAnsi="Arial" w:cs="Arial"/>
        <w:noProof/>
        <w:color w:val="22AAFE"/>
        <w:sz w:val="21"/>
        <w:szCs w:val="21"/>
        <w:lang w:val="en-GB" w:eastAsia="en-GB"/>
      </w:rPr>
      <w:drawing>
        <wp:anchor distT="0" distB="0" distL="114300" distR="114300" simplePos="0" relativeHeight="251703296" behindDoc="0" locked="0" layoutInCell="1" allowOverlap="1" wp14:anchorId="7F5ED236" wp14:editId="1C2EAB19">
          <wp:simplePos x="0" y="0"/>
          <wp:positionH relativeFrom="column">
            <wp:posOffset>2315845</wp:posOffset>
          </wp:positionH>
          <wp:positionV relativeFrom="paragraph">
            <wp:posOffset>5080</wp:posOffset>
          </wp:positionV>
          <wp:extent cx="571500" cy="590550"/>
          <wp:effectExtent l="0" t="0" r="0" b="0"/>
          <wp:wrapSquare wrapText="bothSides"/>
          <wp:docPr id="10" name="Picture 10" descr="Eco-Schoo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o-Schools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94080" behindDoc="0" locked="0" layoutInCell="1" allowOverlap="1" wp14:anchorId="6CC95CAF" wp14:editId="2F126B3D">
          <wp:simplePos x="0" y="0"/>
          <wp:positionH relativeFrom="column">
            <wp:posOffset>1530350</wp:posOffset>
          </wp:positionH>
          <wp:positionV relativeFrom="paragraph">
            <wp:posOffset>15240</wp:posOffset>
          </wp:positionV>
          <wp:extent cx="655323" cy="548640"/>
          <wp:effectExtent l="0" t="0" r="0" b="3810"/>
          <wp:wrapSquare wrapText="bothSides"/>
          <wp:docPr id="24" name="Picture 17" descr="CLOtC-logo-bronze-med-re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655323" cy="548640"/>
                  </a:xfrm>
                  <a:prstGeom prst="rect">
                    <a:avLst/>
                  </a:prstGeom>
                  <a:noFill/>
                  <a:ln>
                    <a:noFill/>
                    <a:prstDash/>
                  </a:ln>
                </pic:spPr>
              </pic:pic>
            </a:graphicData>
          </a:graphic>
        </wp:anchor>
      </w:drawing>
    </w:r>
    <w:r w:rsidRPr="004F69CA">
      <w:rPr>
        <w:noProof/>
        <w:lang w:val="en-GB" w:eastAsia="en-GB"/>
      </w:rPr>
      <w:drawing>
        <wp:anchor distT="0" distB="0" distL="114300" distR="114300" simplePos="0" relativeHeight="251700224" behindDoc="0" locked="0" layoutInCell="1" allowOverlap="1" wp14:anchorId="40FC46CC" wp14:editId="49A77AE6">
          <wp:simplePos x="0" y="0"/>
          <wp:positionH relativeFrom="column">
            <wp:posOffset>304165</wp:posOffset>
          </wp:positionH>
          <wp:positionV relativeFrom="paragraph">
            <wp:posOffset>92710</wp:posOffset>
          </wp:positionV>
          <wp:extent cx="1203960" cy="465455"/>
          <wp:effectExtent l="0" t="0" r="0" b="0"/>
          <wp:wrapSquare wrapText="bothSides"/>
          <wp:docPr id="4" name="Picture 4" descr="C:\Users\mgum\AppData\Local\Microsoft\Windows\INetCache\Content.Outlook\4DR4EY2M\Am_Schl_Slvr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gum\AppData\Local\Microsoft\Windows\INetCache\Content.Outlook\4DR4EY2M\Am_Schl_Slvr_CMY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3960" cy="465455"/>
                  </a:xfrm>
                  <a:prstGeom prst="rect">
                    <a:avLst/>
                  </a:prstGeom>
                  <a:noFill/>
                  <a:ln>
                    <a:noFill/>
                  </a:ln>
                </pic:spPr>
              </pic:pic>
            </a:graphicData>
          </a:graphic>
          <wp14:sizeRelH relativeFrom="page">
            <wp14:pctWidth>0</wp14:pctWidth>
          </wp14:sizeRelH>
          <wp14:sizeRelV relativeFrom="page">
            <wp14:pctHeight>0</wp14:pctHeight>
          </wp14:sizeRelV>
        </wp:anchor>
      </w:drawing>
    </w:r>
    <w:r w:rsidR="00A96516">
      <w:rPr>
        <w:noProof/>
        <w:lang w:val="en-GB" w:eastAsia="en-GB"/>
      </w:rPr>
      <w:drawing>
        <wp:anchor distT="0" distB="0" distL="114300" distR="114300" simplePos="0" relativeHeight="251670528" behindDoc="0" locked="0" layoutInCell="1" allowOverlap="1" wp14:anchorId="4BAFB348" wp14:editId="0FEA1350">
          <wp:simplePos x="0" y="0"/>
          <wp:positionH relativeFrom="column">
            <wp:posOffset>2212335</wp:posOffset>
          </wp:positionH>
          <wp:positionV relativeFrom="paragraph">
            <wp:posOffset>9935212</wp:posOffset>
          </wp:positionV>
          <wp:extent cx="1356997" cy="544826"/>
          <wp:effectExtent l="0" t="0" r="0" b="7624"/>
          <wp:wrapNone/>
          <wp:docPr id="13" name="Picture 8" descr="Go4it_Master_5Co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356997" cy="544826"/>
                  </a:xfrm>
                  <a:prstGeom prst="rect">
                    <a:avLst/>
                  </a:prstGeom>
                  <a:noFill/>
                  <a:ln>
                    <a:noFill/>
                    <a:prstDash/>
                  </a:ln>
                </pic:spPr>
              </pic:pic>
            </a:graphicData>
          </a:graphic>
        </wp:anchor>
      </w:drawing>
    </w:r>
    <w:r w:rsidR="00A96516">
      <w:rPr>
        <w:noProof/>
        <w:lang w:val="en-GB" w:eastAsia="en-GB"/>
      </w:rPr>
      <w:drawing>
        <wp:anchor distT="0" distB="0" distL="114300" distR="114300" simplePos="0" relativeHeight="251668480" behindDoc="0" locked="0" layoutInCell="1" allowOverlap="1" wp14:anchorId="266646B0" wp14:editId="3CB2A707">
          <wp:simplePos x="0" y="0"/>
          <wp:positionH relativeFrom="column">
            <wp:posOffset>1551307</wp:posOffset>
          </wp:positionH>
          <wp:positionV relativeFrom="paragraph">
            <wp:posOffset>9949815</wp:posOffset>
          </wp:positionV>
          <wp:extent cx="639449" cy="556897"/>
          <wp:effectExtent l="0" t="0" r="8251" b="0"/>
          <wp:wrapNone/>
          <wp:docPr id="14" name="Picture 6" descr="ARTSMARK_BLK_250x0__false_nocrop_tru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639449" cy="556897"/>
                  </a:xfrm>
                  <a:prstGeom prst="rect">
                    <a:avLst/>
                  </a:prstGeom>
                  <a:noFill/>
                  <a:ln>
                    <a:noFill/>
                    <a:prstDash/>
                  </a:ln>
                </pic:spPr>
              </pic:pic>
            </a:graphicData>
          </a:graphic>
        </wp:anchor>
      </w:drawing>
    </w:r>
    <w:r w:rsidR="00A96516">
      <w:rPr>
        <w:noProof/>
        <w:lang w:val="en-GB" w:eastAsia="en-GB"/>
      </w:rPr>
      <w:drawing>
        <wp:anchor distT="0" distB="0" distL="114300" distR="114300" simplePos="0" relativeHeight="251665408" behindDoc="0" locked="0" layoutInCell="1" allowOverlap="1" wp14:anchorId="2CBE9042" wp14:editId="25B11037">
          <wp:simplePos x="0" y="0"/>
          <wp:positionH relativeFrom="column">
            <wp:posOffset>138431</wp:posOffset>
          </wp:positionH>
          <wp:positionV relativeFrom="paragraph">
            <wp:posOffset>9879963</wp:posOffset>
          </wp:positionV>
          <wp:extent cx="1393829" cy="617850"/>
          <wp:effectExtent l="0" t="0" r="0" b="0"/>
          <wp:wrapNone/>
          <wp:docPr id="15" name="Picture 2" descr="3As_Silver_15-17_RGB"/>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1393829" cy="617850"/>
                  </a:xfrm>
                  <a:prstGeom prst="rect">
                    <a:avLst/>
                  </a:prstGeom>
                  <a:noFill/>
                  <a:ln>
                    <a:noFill/>
                    <a:prstDash/>
                  </a:ln>
                </pic:spPr>
              </pic:pic>
            </a:graphicData>
          </a:graphic>
        </wp:anchor>
      </w:drawing>
    </w:r>
    <w:r w:rsidR="00A96516">
      <w:rPr>
        <w:noProof/>
        <w:lang w:val="en-GB" w:eastAsia="en-GB"/>
      </w:rPr>
      <w:drawing>
        <wp:anchor distT="0" distB="0" distL="114300" distR="114300" simplePos="0" relativeHeight="251666432" behindDoc="0" locked="0" layoutInCell="1" allowOverlap="1" wp14:anchorId="14C7D876" wp14:editId="51C7EF79">
          <wp:simplePos x="0" y="0"/>
          <wp:positionH relativeFrom="column">
            <wp:posOffset>138431</wp:posOffset>
          </wp:positionH>
          <wp:positionV relativeFrom="paragraph">
            <wp:posOffset>9879963</wp:posOffset>
          </wp:positionV>
          <wp:extent cx="1393829" cy="617850"/>
          <wp:effectExtent l="0" t="0" r="0" b="0"/>
          <wp:wrapNone/>
          <wp:docPr id="16" name="Picture 3" descr="3As_Silver_15-17_RGB"/>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1393829" cy="617850"/>
                  </a:xfrm>
                  <a:prstGeom prst="rect">
                    <a:avLst/>
                  </a:prstGeom>
                  <a:noFill/>
                  <a:ln>
                    <a:noFill/>
                    <a:prstDash/>
                  </a:ln>
                </pic:spPr>
              </pic:pic>
            </a:graphicData>
          </a:graphic>
        </wp:anchor>
      </w:drawing>
    </w:r>
    <w:r w:rsidR="00A96516">
      <w:rPr>
        <w:noProof/>
        <w:lang w:val="en-GB" w:eastAsia="en-GB"/>
      </w:rPr>
      <w:drawing>
        <wp:anchor distT="0" distB="0" distL="114300" distR="114300" simplePos="0" relativeHeight="251667456" behindDoc="0" locked="0" layoutInCell="1" allowOverlap="1" wp14:anchorId="7E3ACF2B" wp14:editId="312A9923">
          <wp:simplePos x="0" y="0"/>
          <wp:positionH relativeFrom="column">
            <wp:posOffset>138431</wp:posOffset>
          </wp:positionH>
          <wp:positionV relativeFrom="paragraph">
            <wp:posOffset>9879963</wp:posOffset>
          </wp:positionV>
          <wp:extent cx="1393829" cy="617850"/>
          <wp:effectExtent l="0" t="0" r="0" b="0"/>
          <wp:wrapNone/>
          <wp:docPr id="17" name="Picture 4" descr="3As_Silver_15-17_RGB"/>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1393829" cy="617850"/>
                  </a:xfrm>
                  <a:prstGeom prst="rect">
                    <a:avLst/>
                  </a:prstGeom>
                  <a:noFill/>
                  <a:ln>
                    <a:noFill/>
                    <a:prstDash/>
                  </a:ln>
                </pic:spPr>
              </pic:pic>
            </a:graphicData>
          </a:graphic>
        </wp:anchor>
      </w:drawing>
    </w:r>
  </w:p>
  <w:p w14:paraId="0ED9AA22" w14:textId="6B4D5C16" w:rsidR="00A96516" w:rsidRDefault="00956CB0">
    <w:r w:rsidRPr="00196068">
      <w:rPr>
        <w:rFonts w:ascii="Tahoma" w:hAnsi="Tahoma" w:cs="Tahoma"/>
        <w:noProof/>
        <w:color w:val="660066"/>
        <w:sz w:val="16"/>
        <w:szCs w:val="20"/>
        <w:lang w:val="en-GB" w:eastAsia="en-GB"/>
      </w:rPr>
      <w:drawing>
        <wp:anchor distT="0" distB="0" distL="114300" distR="114300" simplePos="0" relativeHeight="251705344" behindDoc="0" locked="0" layoutInCell="1" allowOverlap="1" wp14:anchorId="69B726AC" wp14:editId="2158EC48">
          <wp:simplePos x="0" y="0"/>
          <wp:positionH relativeFrom="margin">
            <wp:posOffset>5193665</wp:posOffset>
          </wp:positionH>
          <wp:positionV relativeFrom="paragraph">
            <wp:posOffset>43815</wp:posOffset>
          </wp:positionV>
          <wp:extent cx="850900" cy="344170"/>
          <wp:effectExtent l="0" t="0" r="6350" b="0"/>
          <wp:wrapSquare wrapText="bothSides"/>
          <wp:docPr id="6" name="Picture 6" descr="C:\Users\mgum\AppData\Local\Microsoft\Windows\INetCache\Content.Outlook\4DR4EY2M\2022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gum\AppData\Local\Microsoft\Windows\INetCache\Content.Outlook\4DR4EY2M\2022 Logo.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50900" cy="3441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FBCD9" w14:textId="77777777" w:rsidR="008D3D46" w:rsidRDefault="008D3D46">
      <w:r>
        <w:rPr>
          <w:color w:val="000000"/>
        </w:rPr>
        <w:separator/>
      </w:r>
    </w:p>
  </w:footnote>
  <w:footnote w:type="continuationSeparator" w:id="0">
    <w:p w14:paraId="639F7A6A" w14:textId="77777777" w:rsidR="008D3D46" w:rsidRDefault="008D3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DF31" w14:textId="77777777" w:rsidR="00FC0D44" w:rsidRDefault="00FC0D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36953" w14:textId="77777777" w:rsidR="00FC0D44" w:rsidRDefault="00FC0D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5CEFC" w14:textId="7898383E" w:rsidR="001518CA" w:rsidRDefault="00956CB0" w:rsidP="001518CA">
    <w:pPr>
      <w:pStyle w:val="NormalWeb"/>
    </w:pPr>
    <w:r>
      <w:rPr>
        <w:noProof/>
      </w:rPr>
      <w:drawing>
        <wp:anchor distT="0" distB="0" distL="114300" distR="114300" simplePos="0" relativeHeight="251677696" behindDoc="0" locked="0" layoutInCell="1" allowOverlap="1" wp14:anchorId="1E506FE9" wp14:editId="1F2AC7C9">
          <wp:simplePos x="0" y="0"/>
          <wp:positionH relativeFrom="column">
            <wp:posOffset>4050665</wp:posOffset>
          </wp:positionH>
          <wp:positionV relativeFrom="paragraph">
            <wp:posOffset>147320</wp:posOffset>
          </wp:positionV>
          <wp:extent cx="2713990" cy="1454150"/>
          <wp:effectExtent l="0" t="0" r="0" b="0"/>
          <wp:wrapSquare wrapText="bothSides"/>
          <wp:docPr id="5" name="Picture 1" descr="selected logo positiv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713990" cy="1454150"/>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Pr="003D174F">
      <w:rPr>
        <w:noProof/>
      </w:rPr>
      <w:drawing>
        <wp:anchor distT="0" distB="0" distL="114300" distR="114300" simplePos="0" relativeHeight="251699200" behindDoc="0" locked="0" layoutInCell="1" allowOverlap="1" wp14:anchorId="1AB222E2" wp14:editId="5CE86FD0">
          <wp:simplePos x="0" y="0"/>
          <wp:positionH relativeFrom="column">
            <wp:posOffset>4589780</wp:posOffset>
          </wp:positionH>
          <wp:positionV relativeFrom="paragraph">
            <wp:posOffset>-281940</wp:posOffset>
          </wp:positionV>
          <wp:extent cx="885190" cy="427355"/>
          <wp:effectExtent l="0" t="0" r="0" b="0"/>
          <wp:wrapSquare wrapText="bothSides"/>
          <wp:docPr id="3" name="Picture 3" descr="C:\Users\mgum\Desktop\dc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gum\Desktop\dc_badge.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5190" cy="427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6FBF">
      <w:rPr>
        <w:noProof/>
      </w:rPr>
      <w:drawing>
        <wp:anchor distT="0" distB="0" distL="114300" distR="114300" simplePos="0" relativeHeight="251698176" behindDoc="0" locked="0" layoutInCell="1" allowOverlap="1" wp14:anchorId="3FA94EFA" wp14:editId="0A3C43A9">
          <wp:simplePos x="0" y="0"/>
          <wp:positionH relativeFrom="margin">
            <wp:posOffset>3319780</wp:posOffset>
          </wp:positionH>
          <wp:positionV relativeFrom="paragraph">
            <wp:posOffset>-285750</wp:posOffset>
          </wp:positionV>
          <wp:extent cx="1123950" cy="504825"/>
          <wp:effectExtent l="0" t="0" r="0" b="9525"/>
          <wp:wrapSquare wrapText="bothSides"/>
          <wp:docPr id="2" name="Picture 2" descr="C:\Users\mgum\Desktop\Awards\SSC_Full logo_Col school 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gum\Desktop\Awards\SSC_Full logo_Col school use.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239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7392" behindDoc="0" locked="0" layoutInCell="1" allowOverlap="1" wp14:anchorId="53075A00" wp14:editId="015DEF90">
          <wp:simplePos x="0" y="0"/>
          <wp:positionH relativeFrom="column">
            <wp:posOffset>1758315</wp:posOffset>
          </wp:positionH>
          <wp:positionV relativeFrom="paragraph">
            <wp:posOffset>-228600</wp:posOffset>
          </wp:positionV>
          <wp:extent cx="1389380" cy="365760"/>
          <wp:effectExtent l="0" t="0" r="127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89380" cy="365760"/>
                  </a:xfrm>
                  <a:prstGeom prst="rect">
                    <a:avLst/>
                  </a:prstGeom>
                  <a:noFill/>
                </pic:spPr>
              </pic:pic>
            </a:graphicData>
          </a:graphic>
          <wp14:sizeRelH relativeFrom="page">
            <wp14:pctWidth>0</wp14:pctWidth>
          </wp14:sizeRelH>
          <wp14:sizeRelV relativeFrom="page">
            <wp14:pctHeight>0</wp14:pctHeight>
          </wp14:sizeRelV>
        </wp:anchor>
      </w:drawing>
    </w:r>
    <w:r w:rsidR="000D2B16">
      <w:rPr>
        <w:noProof/>
      </w:rPr>
      <w:drawing>
        <wp:anchor distT="0" distB="0" distL="114300" distR="114300" simplePos="0" relativeHeight="251706368" behindDoc="0" locked="0" layoutInCell="1" allowOverlap="1" wp14:anchorId="766A3048" wp14:editId="1BC7D1CE">
          <wp:simplePos x="0" y="0"/>
          <wp:positionH relativeFrom="column">
            <wp:posOffset>1129665</wp:posOffset>
          </wp:positionH>
          <wp:positionV relativeFrom="paragraph">
            <wp:posOffset>-285115</wp:posOffset>
          </wp:positionV>
          <wp:extent cx="523875" cy="523875"/>
          <wp:effectExtent l="0" t="0" r="9525" b="9525"/>
          <wp:wrapSquare wrapText="bothSides"/>
          <wp:docPr id="7" name="Picture 7" descr="C:\Users\abutterfield\Documents\IQM\2024\iqm-flagship-school-awar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utterfield\Documents\IQM\2024\iqm-flagship-school-awar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0" locked="0" layoutInCell="1" allowOverlap="1" wp14:anchorId="75DF1353" wp14:editId="6654601D">
          <wp:simplePos x="0" y="0"/>
          <wp:positionH relativeFrom="margin">
            <wp:posOffset>-460375</wp:posOffset>
          </wp:positionH>
          <wp:positionV relativeFrom="paragraph">
            <wp:posOffset>-309880</wp:posOffset>
          </wp:positionV>
          <wp:extent cx="1553845" cy="447675"/>
          <wp:effectExtent l="0" t="0" r="8255" b="952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53845" cy="447675"/>
                  </a:xfrm>
                  <a:prstGeom prst="rect">
                    <a:avLst/>
                  </a:prstGeom>
                  <a:noFill/>
                </pic:spPr>
              </pic:pic>
            </a:graphicData>
          </a:graphic>
          <wp14:sizeRelH relativeFrom="page">
            <wp14:pctWidth>0</wp14:pctWidth>
          </wp14:sizeRelH>
          <wp14:sizeRelV relativeFrom="page">
            <wp14:pctHeight>0</wp14:pctHeight>
          </wp14:sizeRelV>
        </wp:anchor>
      </w:drawing>
    </w:r>
    <w:r w:rsidR="000D2B16">
      <w:t xml:space="preserve">   </w:t>
    </w:r>
  </w:p>
  <w:p w14:paraId="08C24FB9" w14:textId="7E6BDF4E" w:rsidR="00A96516" w:rsidRDefault="00A96516" w:rsidP="00FD0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1F511D"/>
    <w:multiLevelType w:val="hybridMultilevel"/>
    <w:tmpl w:val="171E2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7905D5"/>
    <w:multiLevelType w:val="hybridMultilevel"/>
    <w:tmpl w:val="9C0E6F2C"/>
    <w:lvl w:ilvl="0" w:tplc="E8BADD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F74973"/>
    <w:multiLevelType w:val="multilevel"/>
    <w:tmpl w:val="F8346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EB0E99"/>
    <w:multiLevelType w:val="multilevel"/>
    <w:tmpl w:val="8D7C6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AA738E"/>
    <w:multiLevelType w:val="multilevel"/>
    <w:tmpl w:val="D5721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367068"/>
    <w:multiLevelType w:val="hybridMultilevel"/>
    <w:tmpl w:val="40D47E52"/>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157"/>
    <w:rsid w:val="000238A2"/>
    <w:rsid w:val="000318F4"/>
    <w:rsid w:val="00090D0E"/>
    <w:rsid w:val="000D2B16"/>
    <w:rsid w:val="001518CA"/>
    <w:rsid w:val="00170BA2"/>
    <w:rsid w:val="00185812"/>
    <w:rsid w:val="00196068"/>
    <w:rsid w:val="001B7B09"/>
    <w:rsid w:val="0021757A"/>
    <w:rsid w:val="00235E51"/>
    <w:rsid w:val="0024740F"/>
    <w:rsid w:val="002C675B"/>
    <w:rsid w:val="002E76A0"/>
    <w:rsid w:val="003271D2"/>
    <w:rsid w:val="00357B79"/>
    <w:rsid w:val="003D174F"/>
    <w:rsid w:val="003F6FBF"/>
    <w:rsid w:val="00427157"/>
    <w:rsid w:val="00466473"/>
    <w:rsid w:val="00470700"/>
    <w:rsid w:val="00495AF9"/>
    <w:rsid w:val="004F69CA"/>
    <w:rsid w:val="0054656D"/>
    <w:rsid w:val="005A33FF"/>
    <w:rsid w:val="005B764F"/>
    <w:rsid w:val="005E5CC9"/>
    <w:rsid w:val="00633B3B"/>
    <w:rsid w:val="006A4AD8"/>
    <w:rsid w:val="00717634"/>
    <w:rsid w:val="00743F40"/>
    <w:rsid w:val="007933C2"/>
    <w:rsid w:val="007E0CFD"/>
    <w:rsid w:val="0086340D"/>
    <w:rsid w:val="008801E8"/>
    <w:rsid w:val="008D3D46"/>
    <w:rsid w:val="00954B4D"/>
    <w:rsid w:val="00956CB0"/>
    <w:rsid w:val="009726E1"/>
    <w:rsid w:val="00977A21"/>
    <w:rsid w:val="00996340"/>
    <w:rsid w:val="0099698C"/>
    <w:rsid w:val="009B54EF"/>
    <w:rsid w:val="00A32063"/>
    <w:rsid w:val="00A57C92"/>
    <w:rsid w:val="00A80192"/>
    <w:rsid w:val="00A96516"/>
    <w:rsid w:val="00AC44A3"/>
    <w:rsid w:val="00AC6E08"/>
    <w:rsid w:val="00B41875"/>
    <w:rsid w:val="00BD5A0A"/>
    <w:rsid w:val="00C06D32"/>
    <w:rsid w:val="00C1217A"/>
    <w:rsid w:val="00C378CE"/>
    <w:rsid w:val="00C91EC1"/>
    <w:rsid w:val="00D562C3"/>
    <w:rsid w:val="00DF4D2D"/>
    <w:rsid w:val="00DF535D"/>
    <w:rsid w:val="00E20DF1"/>
    <w:rsid w:val="00E34E8D"/>
    <w:rsid w:val="00E57A36"/>
    <w:rsid w:val="00ED24E4"/>
    <w:rsid w:val="00ED7EBF"/>
    <w:rsid w:val="00EE6C6B"/>
    <w:rsid w:val="00EF10D4"/>
    <w:rsid w:val="00EF3610"/>
    <w:rsid w:val="00F61FE1"/>
    <w:rsid w:val="00F76DC7"/>
    <w:rsid w:val="00FA3869"/>
    <w:rsid w:val="00FC0D44"/>
    <w:rsid w:val="00FD023E"/>
    <w:rsid w:val="00FF6F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2289"/>
    <o:shapelayout v:ext="edit">
      <o:idmap v:ext="edit" data="1"/>
    </o:shapelayout>
  </w:shapeDefaults>
  <w:decimalSymbol w:val="."/>
  <w:listSeparator w:val=","/>
  <w14:docId w14:val="51871678"/>
  <w15:docId w15:val="{5564F1E9-520E-4D00-9EBA-68081FBA9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table" w:styleId="TableGrid">
    <w:name w:val="Table Grid"/>
    <w:basedOn w:val="TableNormal"/>
    <w:uiPriority w:val="39"/>
    <w:rsid w:val="00FA38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95AF9"/>
    <w:pPr>
      <w:suppressAutoHyphens w:val="0"/>
      <w:autoSpaceDN/>
      <w:spacing w:before="100" w:beforeAutospacing="1" w:after="100" w:afterAutospacing="1"/>
      <w:textAlignment w:val="auto"/>
    </w:pPr>
    <w:rPr>
      <w:lang w:val="en-GB" w:eastAsia="en-GB"/>
    </w:rPr>
  </w:style>
  <w:style w:type="character" w:styleId="Strong">
    <w:name w:val="Strong"/>
    <w:basedOn w:val="DefaultParagraphFont"/>
    <w:uiPriority w:val="22"/>
    <w:qFormat/>
    <w:rsid w:val="00AC44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32304">
      <w:bodyDiv w:val="1"/>
      <w:marLeft w:val="0"/>
      <w:marRight w:val="0"/>
      <w:marTop w:val="0"/>
      <w:marBottom w:val="0"/>
      <w:divBdr>
        <w:top w:val="none" w:sz="0" w:space="0" w:color="auto"/>
        <w:left w:val="none" w:sz="0" w:space="0" w:color="auto"/>
        <w:bottom w:val="none" w:sz="0" w:space="0" w:color="auto"/>
        <w:right w:val="none" w:sz="0" w:space="0" w:color="auto"/>
      </w:divBdr>
    </w:div>
    <w:div w:id="1494879458">
      <w:bodyDiv w:val="1"/>
      <w:marLeft w:val="0"/>
      <w:marRight w:val="0"/>
      <w:marTop w:val="0"/>
      <w:marBottom w:val="0"/>
      <w:divBdr>
        <w:top w:val="none" w:sz="0" w:space="0" w:color="auto"/>
        <w:left w:val="none" w:sz="0" w:space="0" w:color="auto"/>
        <w:bottom w:val="none" w:sz="0" w:space="0" w:color="auto"/>
        <w:right w:val="none" w:sz="0" w:space="0" w:color="auto"/>
      </w:divBdr>
    </w:div>
    <w:div w:id="2047023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8" Type="http://schemas.openxmlformats.org/officeDocument/2006/relationships/image" Target="media/image13.jpeg"/><Relationship Id="rId13" Type="http://schemas.openxmlformats.org/officeDocument/2006/relationships/image" Target="media/image18.png"/><Relationship Id="rId3" Type="http://schemas.openxmlformats.org/officeDocument/2006/relationships/hyperlink" Target="mailto:admin@stjosephs.cheshire.sch.uk" TargetMode="External"/><Relationship Id="rId7" Type="http://schemas.openxmlformats.org/officeDocument/2006/relationships/image" Target="media/image12.png"/><Relationship Id="rId12" Type="http://schemas.openxmlformats.org/officeDocument/2006/relationships/image" Target="media/image17.png"/><Relationship Id="rId2" Type="http://schemas.openxmlformats.org/officeDocument/2006/relationships/image" Target="media/image8.png"/><Relationship Id="rId1" Type="http://schemas.openxmlformats.org/officeDocument/2006/relationships/image" Target="media/image7.jpeg"/><Relationship Id="rId6" Type="http://schemas.openxmlformats.org/officeDocument/2006/relationships/image" Target="media/image11.jpeg"/><Relationship Id="rId11" Type="http://schemas.openxmlformats.org/officeDocument/2006/relationships/image" Target="media/image16.jpeg"/><Relationship Id="rId5" Type="http://schemas.openxmlformats.org/officeDocument/2006/relationships/image" Target="media/image10.png"/><Relationship Id="rId10" Type="http://schemas.openxmlformats.org/officeDocument/2006/relationships/image" Target="media/image15.jpeg"/><Relationship Id="rId4" Type="http://schemas.openxmlformats.org/officeDocument/2006/relationships/image" Target="media/image9.jpeg"/><Relationship Id="rId9" Type="http://schemas.openxmlformats.org/officeDocument/2006/relationships/image" Target="media/image14.jpe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Helen Turner</vt:lpstr>
    </vt:vector>
  </TitlesOfParts>
  <Company>Hewlett-Packard Company</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Helen Turner</dc:title>
  <dc:creator>St Joseph's Catholic Primary School Head</dc:creator>
  <cp:lastModifiedBy>scb8753643</cp:lastModifiedBy>
  <cp:revision>4</cp:revision>
  <cp:lastPrinted>2018-09-04T06:45:00Z</cp:lastPrinted>
  <dcterms:created xsi:type="dcterms:W3CDTF">2026-10-08T13:20:00Z</dcterms:created>
  <dcterms:modified xsi:type="dcterms:W3CDTF">2026-11-03T08:46:00Z</dcterms:modified>
</cp:coreProperties>
</file>