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158" w:type="pct"/>
        <w:tblInd w:w="-108" w:type="dxa"/>
        <w:tblLook w:val="0600" w:firstRow="0" w:lastRow="0" w:firstColumn="0" w:lastColumn="0" w:noHBand="1" w:noVBand="1"/>
        <w:tblDescription w:val="Layout table"/>
      </w:tblPr>
      <w:tblGrid>
        <w:gridCol w:w="83"/>
        <w:gridCol w:w="7205"/>
        <w:gridCol w:w="1193"/>
      </w:tblGrid>
      <w:tr w:rsidR="00CB0809" w14:paraId="58ED9C5B" w14:textId="77777777" w:rsidTr="00E5611F">
        <w:trPr>
          <w:gridBefore w:val="1"/>
          <w:gridAfter w:val="1"/>
          <w:wBefore w:w="78" w:type="dxa"/>
          <w:wAfter w:w="1120" w:type="dxa"/>
          <w:trHeight w:val="687"/>
        </w:trPr>
        <w:tc>
          <w:tcPr>
            <w:tcW w:w="6765" w:type="dxa"/>
          </w:tcPr>
          <w:p w14:paraId="0E3D18D0" w14:textId="0B5AAB3D" w:rsidR="00CB0809" w:rsidRDefault="00463F49" w:rsidP="00B91312">
            <w:pPr>
              <w:tabs>
                <w:tab w:val="left" w:pos="2340"/>
                <w:tab w:val="right" w:pos="6397"/>
              </w:tabs>
            </w:pPr>
            <w:r w:rsidRPr="00F656C6">
              <w:rPr>
                <w:noProof/>
                <w:lang w:val="en-GB" w:eastAsia="en-GB"/>
              </w:rPr>
              <w:drawing>
                <wp:anchor distT="0" distB="0" distL="114300" distR="114300" simplePos="0" relativeHeight="251663360" behindDoc="0" locked="0" layoutInCell="1" allowOverlap="1" wp14:anchorId="07D5FCD7" wp14:editId="08ECF760">
                  <wp:simplePos x="0" y="0"/>
                  <wp:positionH relativeFrom="column">
                    <wp:posOffset>3759835</wp:posOffset>
                  </wp:positionH>
                  <wp:positionV relativeFrom="paragraph">
                    <wp:posOffset>-214630</wp:posOffset>
                  </wp:positionV>
                  <wp:extent cx="971550" cy="13005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300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A3279" w14:paraId="08DFE3F7" w14:textId="77777777" w:rsidTr="00E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2"/>
        </w:trPr>
        <w:tc>
          <w:tcPr>
            <w:tcW w:w="7963" w:type="dxa"/>
            <w:gridSpan w:val="3"/>
            <w:tcBorders>
              <w:top w:val="nil"/>
              <w:left w:val="nil"/>
              <w:bottom w:val="nil"/>
              <w:right w:val="nil"/>
            </w:tcBorders>
            <w:shd w:val="clear" w:color="auto" w:fill="auto"/>
          </w:tcPr>
          <w:p w14:paraId="2E944320" w14:textId="7E4E11BB" w:rsidR="00BA3279" w:rsidRDefault="00BA3279" w:rsidP="00F70C34">
            <w:pPr>
              <w:autoSpaceDE w:val="0"/>
              <w:autoSpaceDN w:val="0"/>
              <w:adjustRightInd w:val="0"/>
              <w:jc w:val="center"/>
              <w:rPr>
                <w:color w:val="000000"/>
                <w:lang w:val="en-GB" w:eastAsia="en-GB"/>
              </w:rPr>
            </w:pPr>
          </w:p>
        </w:tc>
      </w:tr>
    </w:tbl>
    <w:p w14:paraId="3F5F2563" w14:textId="77777777" w:rsidR="00463F49" w:rsidRDefault="00463F49" w:rsidP="00685CFD">
      <w:pPr>
        <w:jc w:val="right"/>
      </w:pPr>
    </w:p>
    <w:p w14:paraId="75EE3AAF" w14:textId="77777777" w:rsidR="00463F49" w:rsidRDefault="00685CFD" w:rsidP="00463F49">
      <w:pPr>
        <w:jc w:val="right"/>
        <w:rPr>
          <w:color w:val="000000"/>
          <w:lang w:val="en-GB" w:eastAsia="en-GB"/>
        </w:rPr>
      </w:pPr>
      <w:r w:rsidRPr="00F656C6">
        <w:rPr>
          <w:rFonts w:eastAsia="Calibri" w:cs="Arial"/>
          <w:noProof/>
          <w:color w:val="333333"/>
          <w:lang w:val="en-GB" w:eastAsia="en-GB"/>
        </w:rPr>
        <w:drawing>
          <wp:anchor distT="0" distB="0" distL="114300" distR="114300" simplePos="0" relativeHeight="251656192" behindDoc="0" locked="0" layoutInCell="1" allowOverlap="1" wp14:anchorId="3B6E3732" wp14:editId="7EBEB0EB">
            <wp:simplePos x="0" y="0"/>
            <wp:positionH relativeFrom="column">
              <wp:posOffset>4819015</wp:posOffset>
            </wp:positionH>
            <wp:positionV relativeFrom="paragraph">
              <wp:posOffset>-1394460</wp:posOffset>
            </wp:positionV>
            <wp:extent cx="1171575" cy="1171575"/>
            <wp:effectExtent l="0" t="0" r="9525" b="9525"/>
            <wp:wrapNone/>
            <wp:docPr id="9" name="Picture 2"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F49">
        <w:t>23</w:t>
      </w:r>
      <w:r w:rsidR="00463F49">
        <w:rPr>
          <w:vertAlign w:val="superscript"/>
        </w:rPr>
        <w:t>rd</w:t>
      </w:r>
      <w:r>
        <w:t xml:space="preserve"> </w:t>
      </w:r>
      <w:r w:rsidR="00D15ECC">
        <w:t>January</w:t>
      </w:r>
      <w:r>
        <w:t xml:space="preserve"> 202</w:t>
      </w:r>
      <w:r w:rsidR="00D15ECC">
        <w:t>5</w:t>
      </w:r>
    </w:p>
    <w:p w14:paraId="228AA637" w14:textId="2D10BB4D" w:rsidR="00685CFD" w:rsidRPr="00463F49" w:rsidRDefault="00685CFD" w:rsidP="00463F49">
      <w:pPr>
        <w:rPr>
          <w:color w:val="000000"/>
          <w:lang w:val="en-GB" w:eastAsia="en-GB"/>
        </w:rPr>
      </w:pPr>
      <w:r>
        <w:t>Dear Parents/Guardians,</w:t>
      </w:r>
    </w:p>
    <w:p w14:paraId="640F6FFC" w14:textId="782EE202" w:rsidR="00685CFD" w:rsidRDefault="00685CFD" w:rsidP="00685CFD">
      <w:pPr>
        <w:jc w:val="both"/>
      </w:pPr>
      <w:r>
        <w:t xml:space="preserve">Arrangements are currently being </w:t>
      </w:r>
      <w:proofErr w:type="spellStart"/>
      <w:r>
        <w:t>finalised</w:t>
      </w:r>
      <w:proofErr w:type="spellEnd"/>
      <w:r>
        <w:t xml:space="preserve"> for the Year 2 residential visit to Llandudno, staying at the Llandudno hostel for one night on Wednesday 14</w:t>
      </w:r>
      <w:r>
        <w:rPr>
          <w:vertAlign w:val="superscript"/>
        </w:rPr>
        <w:t>th</w:t>
      </w:r>
      <w:r>
        <w:t xml:space="preserve"> May – Thursday 15</w:t>
      </w:r>
      <w:r>
        <w:rPr>
          <w:vertAlign w:val="superscript"/>
        </w:rPr>
        <w:t>th</w:t>
      </w:r>
      <w:r>
        <w:t xml:space="preserve"> May 2025. </w:t>
      </w:r>
    </w:p>
    <w:p w14:paraId="460BD591" w14:textId="3F074027" w:rsidR="00685CFD" w:rsidRDefault="00685CFD" w:rsidP="00685CFD">
      <w:pPr>
        <w:jc w:val="both"/>
      </w:pPr>
      <w:r>
        <w:t xml:space="preserve">On the first day, the children will visit the seaside town of </w:t>
      </w:r>
      <w:proofErr w:type="spellStart"/>
      <w:r>
        <w:t>Conwy</w:t>
      </w:r>
      <w:proofErr w:type="spellEnd"/>
      <w:r>
        <w:t xml:space="preserve">.  We will be visiting the castle and the smallest house before proceeding to Llandudno where we will get the opportunity to visit the beach and have a sandcastle competition.  The following day we </w:t>
      </w:r>
      <w:r w:rsidR="00D15ECC">
        <w:t>will be walking to the Boathouse Climbing Centre where we will spend the morning climbing, crawling and scrambling our way through the building when we take on indoor climbing, tunnels and abseiling.  We will then set off to Happy Valley on the search for the famous Alice in Wonderland Statues and a spot of lunch before heading home.</w:t>
      </w:r>
    </w:p>
    <w:p w14:paraId="40C048C7" w14:textId="03DF42BA" w:rsidR="00685CFD" w:rsidRDefault="00685CFD" w:rsidP="00685CFD">
      <w:pPr>
        <w:jc w:val="both"/>
      </w:pPr>
      <w:r>
        <w:t xml:space="preserve">The cost of the trip will be </w:t>
      </w:r>
      <w:r w:rsidRPr="00C05887">
        <w:t>£</w:t>
      </w:r>
      <w:r>
        <w:t>1</w:t>
      </w:r>
      <w:r w:rsidR="00D15ECC">
        <w:t>25.</w:t>
      </w:r>
      <w:r w:rsidR="00463F49">
        <w:t>0</w:t>
      </w:r>
      <w:r w:rsidR="00D15ECC">
        <w:t>0</w:t>
      </w:r>
      <w:r w:rsidRPr="00C05887">
        <w:t xml:space="preserve">.  </w:t>
      </w:r>
      <w:r>
        <w:t xml:space="preserve">A non- refundable deposit of £25.00 </w:t>
      </w:r>
      <w:r w:rsidR="00463F49">
        <w:t>will be required to secure your child’s place</w:t>
      </w:r>
      <w:r>
        <w:t>. We would dearly like all children to take part in this visit, especially as the trip will be the focus of our summer-term curriculum, but appreciate that financially this might be difficult for some. If you feel you will find payment difficult, please get in touch with Mr. Frankland. Parents may wish to spread the cost by paying over the next few months leading up to the trip. This can be done by using our online payments system which enables you to track all your payments and any outstanding balance due.</w:t>
      </w:r>
    </w:p>
    <w:p w14:paraId="45E4F463" w14:textId="616188A6" w:rsidR="00685CFD" w:rsidRDefault="00685CFD" w:rsidP="00685CFD">
      <w:pPr>
        <w:jc w:val="both"/>
      </w:pPr>
      <w:r>
        <w:t>In order for your child to attend this trip you will need to give permission, this is now done via the online payments system, please log-in and tick the consent box before making the deposit payment.  There will be a Residential Meeting for parents in due course and we shall share with you a detailed itinerary and you will have the chance to raise any questions you might have.</w:t>
      </w:r>
    </w:p>
    <w:p w14:paraId="0255D775" w14:textId="7AFE4CBE" w:rsidR="00685CFD" w:rsidRDefault="00685CFD" w:rsidP="00685CFD">
      <w:pPr>
        <w:rPr>
          <w:b/>
          <w:u w:val="single"/>
        </w:rPr>
      </w:pPr>
      <w:r>
        <w:rPr>
          <w:b/>
          <w:u w:val="single"/>
        </w:rPr>
        <w:t xml:space="preserve">If your child will not be attending this </w:t>
      </w:r>
      <w:r w:rsidR="00D15ECC">
        <w:rPr>
          <w:b/>
          <w:u w:val="single"/>
        </w:rPr>
        <w:t>trip,</w:t>
      </w:r>
      <w:r>
        <w:rPr>
          <w:b/>
          <w:u w:val="single"/>
        </w:rPr>
        <w:t xml:space="preserve"> please let the school office know immediately so that we can make the relevant alterations to the trip ah</w:t>
      </w:r>
      <w:bookmarkStart w:id="0" w:name="_GoBack"/>
      <w:bookmarkEnd w:id="0"/>
      <w:r>
        <w:rPr>
          <w:b/>
          <w:u w:val="single"/>
        </w:rPr>
        <w:t>ead of time.</w:t>
      </w:r>
    </w:p>
    <w:p w14:paraId="40224EA8" w14:textId="4DE78643" w:rsidR="00685CFD" w:rsidRDefault="00685CFD" w:rsidP="00685CFD">
      <w:pPr>
        <w:jc w:val="both"/>
      </w:pPr>
      <w:r>
        <w:t>Yours sincerely,</w:t>
      </w:r>
    </w:p>
    <w:p w14:paraId="2FFA7860" w14:textId="36E8B5B2" w:rsidR="00463F49" w:rsidRPr="00463F49" w:rsidRDefault="00685CFD" w:rsidP="00463F49">
      <w:pPr>
        <w:jc w:val="both"/>
      </w:pPr>
      <w:r>
        <w:t>Miss Moss</w:t>
      </w:r>
    </w:p>
    <w:sectPr w:rsidR="00463F49" w:rsidRPr="00463F49" w:rsidSect="00463F49">
      <w:headerReference w:type="default" r:id="rId13"/>
      <w:footerReference w:type="default" r:id="rId14"/>
      <w:footerReference w:type="first" r:id="rId15"/>
      <w:pgSz w:w="12240" w:h="15840" w:code="1"/>
      <w:pgMar w:top="1361" w:right="1021" w:bottom="2126" w:left="1021"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E832" w14:textId="77777777" w:rsidR="00BA3279" w:rsidRDefault="00BA3279">
      <w:pPr>
        <w:spacing w:after="0" w:line="240" w:lineRule="auto"/>
      </w:pPr>
      <w:r>
        <w:separator/>
      </w:r>
    </w:p>
    <w:p w14:paraId="67617C1C" w14:textId="77777777" w:rsidR="00BA3279" w:rsidRDefault="00BA3279"/>
  </w:endnote>
  <w:endnote w:type="continuationSeparator" w:id="0">
    <w:p w14:paraId="249AC909" w14:textId="77777777" w:rsidR="00BA3279" w:rsidRDefault="00BA3279">
      <w:pPr>
        <w:spacing w:after="0" w:line="240" w:lineRule="auto"/>
      </w:pPr>
      <w:r>
        <w:continuationSeparator/>
      </w:r>
    </w:p>
    <w:p w14:paraId="611F127E" w14:textId="77777777" w:rsidR="00BA3279" w:rsidRDefault="00BA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6C5A" w14:textId="77777777" w:rsidR="00BA3279" w:rsidRPr="002C1FC2" w:rsidRDefault="00FC2988">
    <w:pPr>
      <w:pStyle w:val="Footer"/>
      <w:rPr>
        <w:b/>
      </w:rPr>
    </w:pPr>
    <w:r w:rsidRPr="002C1FC2">
      <w:rPr>
        <w:b/>
        <w:noProof/>
        <w:lang w:val="en-GB" w:eastAsia="en-GB"/>
      </w:rPr>
      <w:drawing>
        <wp:anchor distT="0" distB="0" distL="114300" distR="114300" simplePos="0" relativeHeight="251658752" behindDoc="0" locked="0" layoutInCell="1" allowOverlap="1" wp14:anchorId="641D90E0" wp14:editId="434B4F4D">
          <wp:simplePos x="0" y="0"/>
          <wp:positionH relativeFrom="column">
            <wp:posOffset>-441325</wp:posOffset>
          </wp:positionH>
          <wp:positionV relativeFrom="paragraph">
            <wp:posOffset>183515</wp:posOffset>
          </wp:positionV>
          <wp:extent cx="1466850" cy="390525"/>
          <wp:effectExtent l="0" t="0" r="0" b="0"/>
          <wp:wrapNone/>
          <wp:docPr id="38" name="Picture 1" descr="C:\Users\SCh8752349.RODEHEATH\AppData\Local\Microsoft\Windows\Temporary Internet Files\Content.Outlook\3VVLS0GL\Champion Schoo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349.RODEHEATH\AppData\Local\Microsoft\Windows\Temporary Internet Files\Content.Outlook\3VVLS0GL\Champion Schoo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anchor>
      </w:drawing>
    </w:r>
    <w:r w:rsidR="00BA3279" w:rsidRPr="002C1FC2">
      <w:rPr>
        <w:b/>
      </w:rPr>
      <w:t>Rode Heath Primary School</w:t>
    </w:r>
  </w:p>
  <w:p w14:paraId="0760BD8C" w14:textId="77777777" w:rsidR="00BA3279" w:rsidRDefault="00BA3279">
    <w:pPr>
      <w:pStyle w:val="Footer"/>
    </w:pPr>
    <w:r>
      <w:t>Heath Avenue, Rode Heath,</w:t>
    </w:r>
  </w:p>
  <w:p w14:paraId="25545949" w14:textId="77777777" w:rsidR="00BA3279" w:rsidRDefault="00BA3279" w:rsidP="00BA3279">
    <w:pPr>
      <w:pStyle w:val="Footer"/>
    </w:pPr>
    <w:r>
      <w:t>Stoke on Trent, ST7 3RY</w:t>
    </w:r>
  </w:p>
  <w:p w14:paraId="2FF20C8E" w14:textId="77777777" w:rsidR="00BA3279" w:rsidRDefault="0023056E" w:rsidP="00BA3279">
    <w:pPr>
      <w:pStyle w:val="Footer"/>
    </w:pPr>
    <w:r>
      <w:rPr>
        <w:noProof/>
        <w:lang w:val="en-GB" w:eastAsia="en-GB"/>
      </w:rPr>
      <w:drawing>
        <wp:anchor distT="0" distB="0" distL="114300" distR="114300" simplePos="0" relativeHeight="251661824" behindDoc="0" locked="0" layoutInCell="1" allowOverlap="1" wp14:anchorId="3E2900CE" wp14:editId="4610BA66">
          <wp:simplePos x="0" y="0"/>
          <wp:positionH relativeFrom="leftMargin">
            <wp:posOffset>520700</wp:posOffset>
          </wp:positionH>
          <wp:positionV relativeFrom="paragraph">
            <wp:posOffset>188595</wp:posOffset>
          </wp:positionV>
          <wp:extent cx="692150" cy="695195"/>
          <wp:effectExtent l="0" t="0" r="0" b="0"/>
          <wp:wrapNone/>
          <wp:docPr id="39" name="Picture 39" descr="C:\Users\jrandall\AppData\Local\Packages\Microsoft.Windows.Photos_8wekyb3d8bbwe\TempState\ShareServiceTempFolder\SG-L1-3-gold-202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ndall\AppData\Local\Packages\Microsoft.Windows.Photos_8wekyb3d8bbwe\TempState\ShareServiceTempFolder\SG-L1-3-gold-2023-24.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6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279">
      <w:t>Telephone: 01270 314414</w:t>
    </w:r>
  </w:p>
  <w:p w14:paraId="73D85E8D" w14:textId="77777777" w:rsidR="00BA3279" w:rsidRDefault="00FC2988" w:rsidP="00FC2988">
    <w:pPr>
      <w:pStyle w:val="Footer"/>
      <w:tabs>
        <w:tab w:val="left" w:pos="-90"/>
        <w:tab w:val="center" w:pos="4680"/>
      </w:tabs>
      <w:jc w:val="left"/>
    </w:pPr>
    <w:r>
      <w:tab/>
    </w:r>
    <w:r>
      <w:tab/>
      <w:t xml:space="preserve">E-mail Address: </w:t>
    </w:r>
    <w:hyperlink r:id="rId3" w:history="1">
      <w:r w:rsidRPr="00AA0306">
        <w:rPr>
          <w:rStyle w:val="Hyperlink"/>
        </w:rPr>
        <w:t>admin@rodeheath.cheshire.sch.uk</w:t>
      </w:r>
    </w:hyperlink>
  </w:p>
  <w:p w14:paraId="4EB0458D" w14:textId="77777777" w:rsidR="00FC2988" w:rsidRDefault="00FC2988" w:rsidP="00BA3279">
    <w:pPr>
      <w:pStyle w:val="Footer"/>
    </w:pPr>
    <w:r>
      <w:t>Headteacher: John Frankland</w:t>
    </w:r>
  </w:p>
  <w:p w14:paraId="5B6915A7" w14:textId="77777777" w:rsidR="00FC2988" w:rsidRPr="00923406" w:rsidRDefault="00FC2988" w:rsidP="00BA3279">
    <w:pPr>
      <w:pStyle w:val="Footer"/>
      <w:rPr>
        <w:b/>
        <w:i/>
      </w:rPr>
    </w:pPr>
    <w:r w:rsidRPr="00923406">
      <w:rPr>
        <w:b/>
        <w:i/>
      </w:rPr>
      <w:t>Inspire learning; nurturing minds; achieving for life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C772"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3F611" w14:textId="77777777" w:rsidR="00BA3279" w:rsidRDefault="00BA3279">
      <w:pPr>
        <w:spacing w:after="0" w:line="240" w:lineRule="auto"/>
      </w:pPr>
      <w:r>
        <w:separator/>
      </w:r>
    </w:p>
    <w:p w14:paraId="4C13C6C9" w14:textId="77777777" w:rsidR="00BA3279" w:rsidRDefault="00BA3279"/>
  </w:footnote>
  <w:footnote w:type="continuationSeparator" w:id="0">
    <w:p w14:paraId="6C39B5F7" w14:textId="77777777" w:rsidR="00BA3279" w:rsidRDefault="00BA3279">
      <w:pPr>
        <w:spacing w:after="0" w:line="240" w:lineRule="auto"/>
      </w:pPr>
      <w:r>
        <w:continuationSeparator/>
      </w:r>
    </w:p>
    <w:p w14:paraId="7D06C72D" w14:textId="77777777" w:rsidR="00BA3279" w:rsidRDefault="00BA3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A1BF" w14:textId="77777777" w:rsidR="001B4EEF" w:rsidRDefault="001B4EEF" w:rsidP="001B4EEF">
    <w:pPr>
      <w:pStyle w:val="Header"/>
    </w:pPr>
    <w:r>
      <w:rPr>
        <w:noProof/>
        <w:lang w:val="en-GB" w:eastAsia="en-GB"/>
      </w:rPr>
      <mc:AlternateContent>
        <mc:Choice Requires="wpg">
          <w:drawing>
            <wp:anchor distT="0" distB="0" distL="114300" distR="114300" simplePos="0" relativeHeight="251655680" behindDoc="0" locked="0" layoutInCell="1" allowOverlap="1" wp14:anchorId="187953D8" wp14:editId="01924995">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1"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sdtdh="http://schemas.microsoft.com/office/word/2020/wordml/sdtdatahash" xmlns:w16="http://schemas.microsoft.com/office/word/2018/wordml" xmlns:w16cex="http://schemas.microsoft.com/office/word/2018/wordml/cex">
          <w:pict>
            <v:group w14:anchorId="667176CC" id="Group 2" o:spid="_x0000_s1026" alt="&quot;&quot;" style="position:absolute;margin-left:0;margin-top:0;width:612.75pt;height:792.55pt;z-index:2516556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0070c0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92d050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ffc00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0070c0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ffc00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ffc000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2d050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" path="m11,182c193,,193,,193,v1,,1,,1,c194,30,194,30,194,30v,1,,2,,3c193,35,192,37,190,39,32,197,32,197,32,197v-1,2,-2,3,-4,4c16,212,,194,11,182xe" fillcolor="#0070c0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370DEE5C"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9"/>
    <w:rsid w:val="000115CE"/>
    <w:rsid w:val="00032F8C"/>
    <w:rsid w:val="000828F4"/>
    <w:rsid w:val="000947D1"/>
    <w:rsid w:val="000F51EC"/>
    <w:rsid w:val="000F7122"/>
    <w:rsid w:val="00192FE5"/>
    <w:rsid w:val="001B4EEF"/>
    <w:rsid w:val="001B689C"/>
    <w:rsid w:val="00200635"/>
    <w:rsid w:val="0023056E"/>
    <w:rsid w:val="002357D2"/>
    <w:rsid w:val="00254E0D"/>
    <w:rsid w:val="002C1FC2"/>
    <w:rsid w:val="0038000D"/>
    <w:rsid w:val="00385ACF"/>
    <w:rsid w:val="00463F49"/>
    <w:rsid w:val="00477474"/>
    <w:rsid w:val="00480B7F"/>
    <w:rsid w:val="004A1893"/>
    <w:rsid w:val="004C4A44"/>
    <w:rsid w:val="005125BB"/>
    <w:rsid w:val="005264AB"/>
    <w:rsid w:val="00537F9C"/>
    <w:rsid w:val="00572222"/>
    <w:rsid w:val="005D3DA6"/>
    <w:rsid w:val="00685CFD"/>
    <w:rsid w:val="00744EA9"/>
    <w:rsid w:val="00752FC4"/>
    <w:rsid w:val="00757E9C"/>
    <w:rsid w:val="007B4C91"/>
    <w:rsid w:val="007D70F7"/>
    <w:rsid w:val="00830C5F"/>
    <w:rsid w:val="00834A33"/>
    <w:rsid w:val="00896EE1"/>
    <w:rsid w:val="008C1482"/>
    <w:rsid w:val="008D0AA7"/>
    <w:rsid w:val="00912A0A"/>
    <w:rsid w:val="00923406"/>
    <w:rsid w:val="009468D3"/>
    <w:rsid w:val="00A17117"/>
    <w:rsid w:val="00A763AE"/>
    <w:rsid w:val="00B63133"/>
    <w:rsid w:val="00B91312"/>
    <w:rsid w:val="00BA3279"/>
    <w:rsid w:val="00BC0F0A"/>
    <w:rsid w:val="00BF3AC9"/>
    <w:rsid w:val="00C11980"/>
    <w:rsid w:val="00C40B3F"/>
    <w:rsid w:val="00CB0809"/>
    <w:rsid w:val="00CF4773"/>
    <w:rsid w:val="00D04123"/>
    <w:rsid w:val="00D06525"/>
    <w:rsid w:val="00D13306"/>
    <w:rsid w:val="00D149F1"/>
    <w:rsid w:val="00D15ECC"/>
    <w:rsid w:val="00D36106"/>
    <w:rsid w:val="00D61870"/>
    <w:rsid w:val="00DC04C8"/>
    <w:rsid w:val="00DC7840"/>
    <w:rsid w:val="00E37173"/>
    <w:rsid w:val="00E55670"/>
    <w:rsid w:val="00E5611F"/>
    <w:rsid w:val="00EB64EC"/>
    <w:rsid w:val="00F71D73"/>
    <w:rsid w:val="00F763B1"/>
    <w:rsid w:val="00FA402E"/>
    <w:rsid w:val="00FB49C2"/>
    <w:rsid w:val="00FC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B3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376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0375F"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0538F" w:themeColor="accent1" w:themeShade="BF"/>
    </w:rPr>
  </w:style>
  <w:style w:type="paragraph" w:styleId="Heading5">
    <w:name w:val="heading 5"/>
    <w:basedOn w:val="Normal"/>
    <w:next w:val="Normal"/>
    <w:link w:val="Heading5Char"/>
    <w:uiPriority w:val="9"/>
    <w:unhideWhenUsed/>
    <w:qFormat/>
    <w:rsid w:val="00572222"/>
    <w:pPr>
      <w:keepNext/>
      <w:keepLines/>
      <w:spacing w:before="40" w:after="0"/>
      <w:outlineLvl w:val="4"/>
    </w:pPr>
    <w:rPr>
      <w:rFonts w:asciiTheme="majorHAnsi" w:eastAsiaTheme="majorEastAsia" w:hAnsiTheme="majorHAnsi" w:cstheme="majorBidi"/>
      <w:color w:val="00538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0375F"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0375F"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376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3760" w:themeColor="accent2" w:themeShade="80"/>
    </w:rPr>
  </w:style>
  <w:style w:type="character" w:styleId="PlaceholderText">
    <w:name w:val="Placeholder Text"/>
    <w:basedOn w:val="DefaultParagraphFont"/>
    <w:uiPriority w:val="99"/>
    <w:semiHidden/>
    <w:rsid w:val="00912A0A"/>
    <w:rPr>
      <w:color w:val="6DA92D"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376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070C0" w:themeColor="accent1" w:frame="1"/>
        <w:left w:val="single" w:sz="2" w:space="10" w:color="0070C0" w:themeColor="accent1" w:frame="1"/>
        <w:bottom w:val="single" w:sz="2" w:space="10" w:color="0070C0" w:themeColor="accent1" w:frame="1"/>
        <w:right w:val="single" w:sz="2" w:space="10" w:color="0070C0" w:themeColor="accent1" w:frame="1"/>
      </w:pBdr>
      <w:ind w:left="1152" w:right="1152"/>
    </w:pPr>
    <w:rPr>
      <w:rFonts w:eastAsiaTheme="minorEastAsia"/>
      <w:i/>
      <w:iCs/>
      <w:color w:val="00538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1" w:themeFillTint="33"/>
    </w:tcPr>
    <w:tblStylePr w:type="firstRow">
      <w:rPr>
        <w:b/>
        <w:bCs/>
      </w:rPr>
      <w:tblPr/>
      <w:tcPr>
        <w:shd w:val="clear" w:color="auto" w:fill="7FC9FF" w:themeFill="accent1" w:themeFillTint="66"/>
      </w:tcPr>
    </w:tblStylePr>
    <w:tblStylePr w:type="lastRow">
      <w:rPr>
        <w:b/>
        <w:bCs/>
        <w:color w:val="000000" w:themeColor="text1"/>
      </w:rPr>
      <w:tblPr/>
      <w:tcPr>
        <w:shd w:val="clear" w:color="auto" w:fill="7FC9FF" w:themeFill="accent1" w:themeFillTint="66"/>
      </w:tcPr>
    </w:tblStylePr>
    <w:tblStylePr w:type="firstCol">
      <w:rPr>
        <w:color w:val="FFFFFF" w:themeColor="background1"/>
      </w:rPr>
      <w:tblPr/>
      <w:tcPr>
        <w:shd w:val="clear" w:color="auto" w:fill="00538F" w:themeFill="accent1" w:themeFillShade="BF"/>
      </w:tcPr>
    </w:tblStylePr>
    <w:tblStylePr w:type="lastCol">
      <w:rPr>
        <w:color w:val="FFFFFF" w:themeColor="background1"/>
      </w:rPr>
      <w:tblPr/>
      <w:tcPr>
        <w:shd w:val="clear" w:color="auto" w:fill="00538F" w:themeFill="accent1" w:themeFillShade="BF"/>
      </w:tc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2" w:themeFillTint="33"/>
    </w:tcPr>
    <w:tblStylePr w:type="firstRow">
      <w:rPr>
        <w:b/>
        <w:bCs/>
      </w:rPr>
      <w:tblPr/>
      <w:tcPr>
        <w:shd w:val="clear" w:color="auto" w:fill="7FC9FF" w:themeFill="accent2" w:themeFillTint="66"/>
      </w:tcPr>
    </w:tblStylePr>
    <w:tblStylePr w:type="lastRow">
      <w:rPr>
        <w:b/>
        <w:bCs/>
        <w:color w:val="000000" w:themeColor="text1"/>
      </w:rPr>
      <w:tblPr/>
      <w:tcPr>
        <w:shd w:val="clear" w:color="auto" w:fill="7FC9FF" w:themeFill="accent2" w:themeFillTint="66"/>
      </w:tcPr>
    </w:tblStylePr>
    <w:tblStylePr w:type="firstCol">
      <w:rPr>
        <w:color w:val="FFFFFF" w:themeColor="background1"/>
      </w:rPr>
      <w:tblPr/>
      <w:tcPr>
        <w:shd w:val="clear" w:color="auto" w:fill="00538F" w:themeFill="accent2" w:themeFillShade="BF"/>
      </w:tcPr>
    </w:tblStylePr>
    <w:tblStylePr w:type="lastCol">
      <w:rPr>
        <w:color w:val="FFFFFF" w:themeColor="background1"/>
      </w:rPr>
      <w:tblPr/>
      <w:tcPr>
        <w:shd w:val="clear" w:color="auto" w:fill="00538F" w:themeFill="accent2" w:themeFillShade="BF"/>
      </w:tc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3" w:themeFillTint="33"/>
    </w:tcPr>
    <w:tblStylePr w:type="firstRow">
      <w:rPr>
        <w:b/>
        <w:bCs/>
      </w:rPr>
      <w:tblPr/>
      <w:tcPr>
        <w:shd w:val="clear" w:color="auto" w:fill="FFE599" w:themeFill="accent3" w:themeFillTint="66"/>
      </w:tcPr>
    </w:tblStylePr>
    <w:tblStylePr w:type="lastRow">
      <w:rPr>
        <w:b/>
        <w:bCs/>
        <w:color w:val="000000" w:themeColor="text1"/>
      </w:rPr>
      <w:tblPr/>
      <w:tcPr>
        <w:shd w:val="clear" w:color="auto" w:fill="FFE599" w:themeFill="accent3" w:themeFillTint="66"/>
      </w:tcPr>
    </w:tblStylePr>
    <w:tblStylePr w:type="firstCol">
      <w:rPr>
        <w:color w:val="FFFFFF" w:themeColor="background1"/>
      </w:rPr>
      <w:tblPr/>
      <w:tcPr>
        <w:shd w:val="clear" w:color="auto" w:fill="BF8F00" w:themeFill="accent3" w:themeFillShade="BF"/>
      </w:tcPr>
    </w:tblStylePr>
    <w:tblStylePr w:type="lastCol">
      <w:rPr>
        <w:color w:val="FFFFFF" w:themeColor="background1"/>
      </w:rPr>
      <w:tblPr/>
      <w:tcPr>
        <w:shd w:val="clear" w:color="auto" w:fill="BF8F00" w:themeFill="accent3" w:themeFillShade="BF"/>
      </w:tc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5" w:themeFillTint="33"/>
    </w:tcPr>
    <w:tblStylePr w:type="firstRow">
      <w:rPr>
        <w:b/>
        <w:bCs/>
      </w:rPr>
      <w:tblPr/>
      <w:tcPr>
        <w:shd w:val="clear" w:color="auto" w:fill="D3ECB8" w:themeFill="accent5" w:themeFillTint="66"/>
      </w:tcPr>
    </w:tblStylePr>
    <w:tblStylePr w:type="lastRow">
      <w:rPr>
        <w:b/>
        <w:bCs/>
        <w:color w:val="000000" w:themeColor="text1"/>
      </w:rPr>
      <w:tblPr/>
      <w:tcPr>
        <w:shd w:val="clear" w:color="auto" w:fill="D3ECB8" w:themeFill="accent5" w:themeFillTint="66"/>
      </w:tcPr>
    </w:tblStylePr>
    <w:tblStylePr w:type="firstCol">
      <w:rPr>
        <w:color w:val="FFFFFF" w:themeColor="background1"/>
      </w:rPr>
      <w:tblPr/>
      <w:tcPr>
        <w:shd w:val="clear" w:color="auto" w:fill="6DA92D" w:themeFill="accent5" w:themeFillShade="BF"/>
      </w:tcPr>
    </w:tblStylePr>
    <w:tblStylePr w:type="lastCol">
      <w:rPr>
        <w:color w:val="FFFFFF" w:themeColor="background1"/>
      </w:rPr>
      <w:tblPr/>
      <w:tcPr>
        <w:shd w:val="clear" w:color="auto" w:fill="6DA92D" w:themeFill="accent5" w:themeFillShade="BF"/>
      </w:tc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6" w:themeFillTint="33"/>
    </w:tcPr>
    <w:tblStylePr w:type="firstRow">
      <w:rPr>
        <w:b/>
        <w:bCs/>
      </w:rPr>
      <w:tblPr/>
      <w:tcPr>
        <w:shd w:val="clear" w:color="auto" w:fill="D3ECB8" w:themeFill="accent6" w:themeFillTint="66"/>
      </w:tcPr>
    </w:tblStylePr>
    <w:tblStylePr w:type="lastRow">
      <w:rPr>
        <w:b/>
        <w:bCs/>
        <w:color w:val="000000" w:themeColor="text1"/>
      </w:rPr>
      <w:tblPr/>
      <w:tcPr>
        <w:shd w:val="clear" w:color="auto" w:fill="D3ECB8" w:themeFill="accent6" w:themeFillTint="66"/>
      </w:tcPr>
    </w:tblStylePr>
    <w:tblStylePr w:type="firstCol">
      <w:rPr>
        <w:color w:val="FFFFFF" w:themeColor="background1"/>
      </w:rPr>
      <w:tblPr/>
      <w:tcPr>
        <w:shd w:val="clear" w:color="auto" w:fill="6DA92D" w:themeFill="accent6" w:themeFillShade="BF"/>
      </w:tcPr>
    </w:tblStylePr>
    <w:tblStylePr w:type="lastCol">
      <w:rPr>
        <w:color w:val="FFFFFF" w:themeColor="background1"/>
      </w:rPr>
      <w:tblPr/>
      <w:tcPr>
        <w:shd w:val="clear" w:color="auto" w:fill="6DA92D" w:themeFill="accent6" w:themeFillShade="BF"/>
      </w:tc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1" w:themeFillTint="3F"/>
      </w:tcPr>
    </w:tblStylePr>
    <w:tblStylePr w:type="band1Horz">
      <w:tblPr/>
      <w:tcPr>
        <w:shd w:val="clear" w:color="auto" w:fill="BFE4FF"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2"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2" w:themeFillTint="3F"/>
      </w:tcPr>
    </w:tblStylePr>
    <w:tblStylePr w:type="band1Horz">
      <w:tblPr/>
      <w:tcPr>
        <w:shd w:val="clear" w:color="auto" w:fill="BFE4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3" w:themeFillTint="3F"/>
      </w:tcPr>
    </w:tblStylePr>
    <w:tblStylePr w:type="band1Horz">
      <w:tblPr/>
      <w:tcPr>
        <w:shd w:val="clear" w:color="auto" w:fill="FFF2CC"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CC9900" w:themeFill="accent3" w:themeFillShade="CC"/>
      </w:tcPr>
    </w:tblStylePr>
    <w:tblStylePr w:type="lastRow">
      <w:rPr>
        <w:b/>
        <w:bCs/>
        <w:color w:val="CC99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5" w:themeFillTint="19"/>
    </w:tcPr>
    <w:tblStylePr w:type="firstRow">
      <w:rPr>
        <w:b/>
        <w:bCs/>
        <w:color w:val="FFFFFF" w:themeColor="background1"/>
      </w:rPr>
      <w:tblPr/>
      <w:tcPr>
        <w:tcBorders>
          <w:bottom w:val="single" w:sz="12" w:space="0" w:color="FFFFFF" w:themeColor="background1"/>
        </w:tcBorders>
        <w:shd w:val="clear" w:color="auto" w:fill="74B530" w:themeFill="accent6" w:themeFillShade="CC"/>
      </w:tcPr>
    </w:tblStylePr>
    <w:tblStylePr w:type="lastRow">
      <w:rPr>
        <w:b/>
        <w:bCs/>
        <w:color w:val="74B53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5" w:themeFillTint="3F"/>
      </w:tcPr>
    </w:tblStylePr>
    <w:tblStylePr w:type="band1Horz">
      <w:tblPr/>
      <w:tcPr>
        <w:shd w:val="clear" w:color="auto" w:fill="E9F5DB"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6" w:themeFillTint="19"/>
    </w:tcPr>
    <w:tblStylePr w:type="firstRow">
      <w:rPr>
        <w:b/>
        <w:bCs/>
        <w:color w:val="FFFFFF" w:themeColor="background1"/>
      </w:rPr>
      <w:tblPr/>
      <w:tcPr>
        <w:tcBorders>
          <w:bottom w:val="single" w:sz="12" w:space="0" w:color="FFFFFF" w:themeColor="background1"/>
        </w:tcBorders>
        <w:shd w:val="clear" w:color="auto" w:fill="74B530" w:themeFill="accent5" w:themeFillShade="CC"/>
      </w:tcPr>
    </w:tblStylePr>
    <w:tblStylePr w:type="lastRow">
      <w:rPr>
        <w:b/>
        <w:bCs/>
        <w:color w:val="74B53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6" w:themeFillTint="3F"/>
      </w:tcPr>
    </w:tblStylePr>
    <w:tblStylePr w:type="band1Horz">
      <w:tblPr/>
      <w:tcPr>
        <w:shd w:val="clear" w:color="auto" w:fill="E9F5DB"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1"/>
        <w:bottom w:val="single" w:sz="4" w:space="0" w:color="0070C0" w:themeColor="accent1"/>
        <w:right w:val="single" w:sz="4" w:space="0" w:color="0070C0" w:themeColor="accent1"/>
        <w:insideH w:val="single" w:sz="4" w:space="0" w:color="FFFFFF" w:themeColor="background1"/>
        <w:insideV w:val="single" w:sz="4" w:space="0" w:color="FFFFFF" w:themeColor="background1"/>
      </w:tblBorders>
    </w:tblPr>
    <w:tcPr>
      <w:shd w:val="clear" w:color="auto" w:fill="DFF1FF" w:themeFill="accen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1" w:themeFillShade="99"/>
      </w:tcPr>
    </w:tblStylePr>
    <w:tblStylePr w:type="firstCol">
      <w:rPr>
        <w:color w:val="FFFFFF" w:themeColor="background1"/>
      </w:rPr>
      <w:tblPr/>
      <w:tcPr>
        <w:tcBorders>
          <w:top w:val="nil"/>
          <w:left w:val="nil"/>
          <w:bottom w:val="nil"/>
          <w:right w:val="nil"/>
          <w:insideH w:val="single" w:sz="4" w:space="0" w:color="004273" w:themeColor="accent1" w:themeShade="99"/>
          <w:insideV w:val="nil"/>
        </w:tcBorders>
        <w:shd w:val="clear" w:color="auto" w:fill="00427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1" w:themeFillShade="99"/>
      </w:tcPr>
    </w:tblStylePr>
    <w:tblStylePr w:type="band1Vert">
      <w:tblPr/>
      <w:tcPr>
        <w:shd w:val="clear" w:color="auto" w:fill="7FC9FF" w:themeFill="accent1" w:themeFillTint="66"/>
      </w:tcPr>
    </w:tblStylePr>
    <w:tblStylePr w:type="band1Horz">
      <w:tblPr/>
      <w:tcPr>
        <w:shd w:val="clear" w:color="auto" w:fill="60B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2"/>
        <w:bottom w:val="single" w:sz="4" w:space="0" w:color="0070C0" w:themeColor="accent2"/>
        <w:right w:val="single" w:sz="4" w:space="0" w:color="0070C0" w:themeColor="accent2"/>
        <w:insideH w:val="single" w:sz="4" w:space="0" w:color="FFFFFF" w:themeColor="background1"/>
        <w:insideV w:val="single" w:sz="4" w:space="0" w:color="FFFFFF" w:themeColor="background1"/>
      </w:tblBorders>
    </w:tblPr>
    <w:tcPr>
      <w:shd w:val="clear" w:color="auto" w:fill="DFF1FF" w:themeFill="accent2"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2" w:themeFillShade="99"/>
      </w:tcPr>
    </w:tblStylePr>
    <w:tblStylePr w:type="firstCol">
      <w:rPr>
        <w:color w:val="FFFFFF" w:themeColor="background1"/>
      </w:rPr>
      <w:tblPr/>
      <w:tcPr>
        <w:tcBorders>
          <w:top w:val="nil"/>
          <w:left w:val="nil"/>
          <w:bottom w:val="nil"/>
          <w:right w:val="nil"/>
          <w:insideH w:val="single" w:sz="4" w:space="0" w:color="004273" w:themeColor="accent2" w:themeShade="99"/>
          <w:insideV w:val="nil"/>
        </w:tcBorders>
        <w:shd w:val="clear" w:color="auto" w:fill="0042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2" w:themeFillShade="99"/>
      </w:tcPr>
    </w:tblStylePr>
    <w:tblStylePr w:type="band1Vert">
      <w:tblPr/>
      <w:tcPr>
        <w:shd w:val="clear" w:color="auto" w:fill="7FC9FF" w:themeFill="accent2" w:themeFillTint="66"/>
      </w:tcPr>
    </w:tblStylePr>
    <w:tblStylePr w:type="band1Horz">
      <w:tblPr/>
      <w:tcPr>
        <w:shd w:val="clear" w:color="auto" w:fill="60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4"/>
        <w:left w:val="single" w:sz="4" w:space="0" w:color="FFC000" w:themeColor="accent3"/>
        <w:bottom w:val="single" w:sz="4" w:space="0" w:color="FFC000" w:themeColor="accent3"/>
        <w:right w:val="single" w:sz="4" w:space="0" w:color="FFC000" w:themeColor="accent3"/>
        <w:insideH w:val="single" w:sz="4" w:space="0" w:color="FFFFFF" w:themeColor="background1"/>
        <w:insideV w:val="single" w:sz="4" w:space="0" w:color="FFFFFF" w:themeColor="background1"/>
      </w:tblBorders>
    </w:tblPr>
    <w:tcPr>
      <w:shd w:val="clear" w:color="auto" w:fill="FFF8E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3" w:themeFillShade="99"/>
      </w:tcPr>
    </w:tblStylePr>
    <w:tblStylePr w:type="firstCol">
      <w:rPr>
        <w:color w:val="FFFFFF" w:themeColor="background1"/>
      </w:rPr>
      <w:tblPr/>
      <w:tcPr>
        <w:tcBorders>
          <w:top w:val="nil"/>
          <w:left w:val="nil"/>
          <w:bottom w:val="nil"/>
          <w:right w:val="nil"/>
          <w:insideH w:val="single" w:sz="4" w:space="0" w:color="997300" w:themeColor="accent3" w:themeShade="99"/>
          <w:insideV w:val="nil"/>
        </w:tcBorders>
        <w:shd w:val="clear" w:color="auto" w:fill="9973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3" w:themeFillShade="99"/>
      </w:tcPr>
    </w:tblStylePr>
    <w:tblStylePr w:type="band1Vert">
      <w:tblPr/>
      <w:tcPr>
        <w:shd w:val="clear" w:color="auto" w:fill="FFE599" w:themeFill="accent3" w:themeFillTint="66"/>
      </w:tcPr>
    </w:tblStylePr>
    <w:tblStylePr w:type="band1Horz">
      <w:tblPr/>
      <w:tcPr>
        <w:shd w:val="clear" w:color="auto" w:fill="FFDF8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6"/>
        <w:left w:val="single" w:sz="4" w:space="0" w:color="92D050" w:themeColor="accent5"/>
        <w:bottom w:val="single" w:sz="4" w:space="0" w:color="92D050" w:themeColor="accent5"/>
        <w:right w:val="single" w:sz="4" w:space="0" w:color="92D050" w:themeColor="accent5"/>
        <w:insideH w:val="single" w:sz="4" w:space="0" w:color="FFFFFF" w:themeColor="background1"/>
        <w:insideV w:val="single" w:sz="4" w:space="0" w:color="FFFFFF" w:themeColor="background1"/>
      </w:tblBorders>
    </w:tblPr>
    <w:tcPr>
      <w:shd w:val="clear" w:color="auto" w:fill="F4FAED" w:themeFill="accent5" w:themeFillTint="19"/>
    </w:tcPr>
    <w:tblStylePr w:type="firstRow">
      <w:rPr>
        <w:b/>
        <w:bCs/>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5" w:themeFillShade="99"/>
      </w:tcPr>
    </w:tblStylePr>
    <w:tblStylePr w:type="firstCol">
      <w:rPr>
        <w:color w:val="FFFFFF" w:themeColor="background1"/>
      </w:rPr>
      <w:tblPr/>
      <w:tcPr>
        <w:tcBorders>
          <w:top w:val="nil"/>
          <w:left w:val="nil"/>
          <w:bottom w:val="nil"/>
          <w:right w:val="nil"/>
          <w:insideH w:val="single" w:sz="4" w:space="0" w:color="578824" w:themeColor="accent5" w:themeShade="99"/>
          <w:insideV w:val="nil"/>
        </w:tcBorders>
        <w:shd w:val="clear" w:color="auto" w:fill="57882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5" w:themeFillShade="99"/>
      </w:tcPr>
    </w:tblStylePr>
    <w:tblStylePr w:type="band1Vert">
      <w:tblPr/>
      <w:tcPr>
        <w:shd w:val="clear" w:color="auto" w:fill="D3ECB8" w:themeFill="accent5" w:themeFillTint="66"/>
      </w:tcPr>
    </w:tblStylePr>
    <w:tblStylePr w:type="band1Horz">
      <w:tblPr/>
      <w:tcPr>
        <w:shd w:val="clear" w:color="auto" w:fill="C8E7A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5"/>
        <w:left w:val="single" w:sz="4" w:space="0" w:color="92D050" w:themeColor="accent6"/>
        <w:bottom w:val="single" w:sz="4" w:space="0" w:color="92D050" w:themeColor="accent6"/>
        <w:right w:val="single" w:sz="4" w:space="0" w:color="92D050" w:themeColor="accent6"/>
        <w:insideH w:val="single" w:sz="4" w:space="0" w:color="FFFFFF" w:themeColor="background1"/>
        <w:insideV w:val="single" w:sz="4" w:space="0" w:color="FFFFFF" w:themeColor="background1"/>
      </w:tblBorders>
    </w:tblPr>
    <w:tcPr>
      <w:shd w:val="clear" w:color="auto" w:fill="F4FAED" w:themeFill="accent6" w:themeFillTint="19"/>
    </w:tcPr>
    <w:tblStylePr w:type="firstRow">
      <w:rPr>
        <w:b/>
        <w:bCs/>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6" w:themeFillShade="99"/>
      </w:tcPr>
    </w:tblStylePr>
    <w:tblStylePr w:type="firstCol">
      <w:rPr>
        <w:color w:val="FFFFFF" w:themeColor="background1"/>
      </w:rPr>
      <w:tblPr/>
      <w:tcPr>
        <w:tcBorders>
          <w:top w:val="nil"/>
          <w:left w:val="nil"/>
          <w:bottom w:val="nil"/>
          <w:right w:val="nil"/>
          <w:insideH w:val="single" w:sz="4" w:space="0" w:color="578824" w:themeColor="accent6" w:themeShade="99"/>
          <w:insideV w:val="nil"/>
        </w:tcBorders>
        <w:shd w:val="clear" w:color="auto" w:fill="5788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6" w:themeFillShade="99"/>
      </w:tcPr>
    </w:tblStylePr>
    <w:tblStylePr w:type="band1Vert">
      <w:tblPr/>
      <w:tcPr>
        <w:shd w:val="clear" w:color="auto" w:fill="D3ECB8" w:themeFill="accent6" w:themeFillTint="66"/>
      </w:tcPr>
    </w:tblStylePr>
    <w:tblStylePr w:type="band1Horz">
      <w:tblPr/>
      <w:tcPr>
        <w:shd w:val="clear" w:color="auto" w:fill="C8E7A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1" w:themeFillShade="BF"/>
      </w:tcPr>
    </w:tblStylePr>
    <w:tblStylePr w:type="band1Vert">
      <w:tblPr/>
      <w:tcPr>
        <w:tcBorders>
          <w:top w:val="nil"/>
          <w:left w:val="nil"/>
          <w:bottom w:val="nil"/>
          <w:right w:val="nil"/>
          <w:insideH w:val="nil"/>
          <w:insideV w:val="nil"/>
        </w:tcBorders>
        <w:shd w:val="clear" w:color="auto" w:fill="00538F" w:themeFill="accent1" w:themeFillShade="BF"/>
      </w:tcPr>
    </w:tblStylePr>
    <w:tblStylePr w:type="band1Horz">
      <w:tblPr/>
      <w:tcPr>
        <w:tcBorders>
          <w:top w:val="nil"/>
          <w:left w:val="nil"/>
          <w:bottom w:val="nil"/>
          <w:right w:val="nil"/>
          <w:insideH w:val="nil"/>
          <w:insideV w:val="nil"/>
        </w:tcBorders>
        <w:shd w:val="clear" w:color="auto" w:fill="00538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2" w:themeFillShade="BF"/>
      </w:tcPr>
    </w:tblStylePr>
    <w:tblStylePr w:type="band1Vert">
      <w:tblPr/>
      <w:tcPr>
        <w:tcBorders>
          <w:top w:val="nil"/>
          <w:left w:val="nil"/>
          <w:bottom w:val="nil"/>
          <w:right w:val="nil"/>
          <w:insideH w:val="nil"/>
          <w:insideV w:val="nil"/>
        </w:tcBorders>
        <w:shd w:val="clear" w:color="auto" w:fill="00538F" w:themeFill="accent2" w:themeFillShade="BF"/>
      </w:tcPr>
    </w:tblStylePr>
    <w:tblStylePr w:type="band1Horz">
      <w:tblPr/>
      <w:tcPr>
        <w:tcBorders>
          <w:top w:val="nil"/>
          <w:left w:val="nil"/>
          <w:bottom w:val="nil"/>
          <w:right w:val="nil"/>
          <w:insideH w:val="nil"/>
          <w:insideV w:val="nil"/>
        </w:tcBorders>
        <w:shd w:val="clear" w:color="auto" w:fill="00538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3" w:themeFillShade="BF"/>
      </w:tcPr>
    </w:tblStylePr>
    <w:tblStylePr w:type="band1Vert">
      <w:tblPr/>
      <w:tcPr>
        <w:tcBorders>
          <w:top w:val="nil"/>
          <w:left w:val="nil"/>
          <w:bottom w:val="nil"/>
          <w:right w:val="nil"/>
          <w:insideH w:val="nil"/>
          <w:insideV w:val="nil"/>
        </w:tcBorders>
        <w:shd w:val="clear" w:color="auto" w:fill="BF8F00" w:themeFill="accent3" w:themeFillShade="BF"/>
      </w:tcPr>
    </w:tblStylePr>
    <w:tblStylePr w:type="band1Horz">
      <w:tblPr/>
      <w:tcPr>
        <w:tcBorders>
          <w:top w:val="nil"/>
          <w:left w:val="nil"/>
          <w:bottom w:val="nil"/>
          <w:right w:val="nil"/>
          <w:insideH w:val="nil"/>
          <w:insideV w:val="nil"/>
        </w:tcBorders>
        <w:shd w:val="clear" w:color="auto" w:fill="BF8F00"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5" w:themeFillShade="BF"/>
      </w:tcPr>
    </w:tblStylePr>
    <w:tblStylePr w:type="band1Vert">
      <w:tblPr/>
      <w:tcPr>
        <w:tcBorders>
          <w:top w:val="nil"/>
          <w:left w:val="nil"/>
          <w:bottom w:val="nil"/>
          <w:right w:val="nil"/>
          <w:insideH w:val="nil"/>
          <w:insideV w:val="nil"/>
        </w:tcBorders>
        <w:shd w:val="clear" w:color="auto" w:fill="6DA92D" w:themeFill="accent5" w:themeFillShade="BF"/>
      </w:tcPr>
    </w:tblStylePr>
    <w:tblStylePr w:type="band1Horz">
      <w:tblPr/>
      <w:tcPr>
        <w:tcBorders>
          <w:top w:val="nil"/>
          <w:left w:val="nil"/>
          <w:bottom w:val="nil"/>
          <w:right w:val="nil"/>
          <w:insideH w:val="nil"/>
          <w:insideV w:val="nil"/>
        </w:tcBorders>
        <w:shd w:val="clear" w:color="auto" w:fill="6DA92D"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6" w:themeFillShade="BF"/>
      </w:tcPr>
    </w:tblStylePr>
    <w:tblStylePr w:type="band1Vert">
      <w:tblPr/>
      <w:tcPr>
        <w:tcBorders>
          <w:top w:val="nil"/>
          <w:left w:val="nil"/>
          <w:bottom w:val="nil"/>
          <w:right w:val="nil"/>
          <w:insideH w:val="nil"/>
          <w:insideV w:val="nil"/>
        </w:tcBorders>
        <w:shd w:val="clear" w:color="auto" w:fill="6DA92D" w:themeFill="accent6" w:themeFillShade="BF"/>
      </w:tcPr>
    </w:tblStylePr>
    <w:tblStylePr w:type="band1Horz">
      <w:tblPr/>
      <w:tcPr>
        <w:tcBorders>
          <w:top w:val="nil"/>
          <w:left w:val="nil"/>
          <w:bottom w:val="nil"/>
          <w:right w:val="nil"/>
          <w:insideH w:val="nil"/>
          <w:insideV w:val="nil"/>
        </w:tcBorders>
        <w:shd w:val="clear" w:color="auto" w:fill="6DA92D"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376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7FC9FF" w:themeColor="accent1" w:themeTint="66"/>
        <w:left w:val="single" w:sz="4" w:space="0" w:color="7FC9FF" w:themeColor="accent1" w:themeTint="66"/>
        <w:bottom w:val="single" w:sz="4" w:space="0" w:color="7FC9FF" w:themeColor="accent1" w:themeTint="66"/>
        <w:right w:val="single" w:sz="4" w:space="0" w:color="7FC9FF" w:themeColor="accent1" w:themeTint="66"/>
        <w:insideH w:val="single" w:sz="4" w:space="0" w:color="7FC9FF" w:themeColor="accent1" w:themeTint="66"/>
        <w:insideV w:val="single" w:sz="4" w:space="0" w:color="7FC9FF" w:themeColor="accent1" w:themeTint="66"/>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2" w:space="0" w:color="40AE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7FC9FF" w:themeColor="accent2" w:themeTint="66"/>
        <w:left w:val="single" w:sz="4" w:space="0" w:color="7FC9FF" w:themeColor="accent2" w:themeTint="66"/>
        <w:bottom w:val="single" w:sz="4" w:space="0" w:color="7FC9FF" w:themeColor="accent2" w:themeTint="66"/>
        <w:right w:val="single" w:sz="4" w:space="0" w:color="7FC9FF" w:themeColor="accent2" w:themeTint="66"/>
        <w:insideH w:val="single" w:sz="4" w:space="0" w:color="7FC9FF" w:themeColor="accent2" w:themeTint="66"/>
        <w:insideV w:val="single" w:sz="4" w:space="0" w:color="7FC9FF" w:themeColor="accent2" w:themeTint="66"/>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2" w:space="0" w:color="40A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D3ECB8" w:themeColor="accent5" w:themeTint="66"/>
        <w:left w:val="single" w:sz="4" w:space="0" w:color="D3ECB8" w:themeColor="accent5" w:themeTint="66"/>
        <w:bottom w:val="single" w:sz="4" w:space="0" w:color="D3ECB8" w:themeColor="accent5" w:themeTint="66"/>
        <w:right w:val="single" w:sz="4" w:space="0" w:color="D3ECB8" w:themeColor="accent5" w:themeTint="66"/>
        <w:insideH w:val="single" w:sz="4" w:space="0" w:color="D3ECB8" w:themeColor="accent5" w:themeTint="66"/>
        <w:insideV w:val="single" w:sz="4" w:space="0" w:color="D3ECB8" w:themeColor="accent5" w:themeTint="66"/>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2" w:space="0" w:color="BDE29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D3ECB8" w:themeColor="accent6" w:themeTint="66"/>
        <w:left w:val="single" w:sz="4" w:space="0" w:color="D3ECB8" w:themeColor="accent6" w:themeTint="66"/>
        <w:bottom w:val="single" w:sz="4" w:space="0" w:color="D3ECB8" w:themeColor="accent6" w:themeTint="66"/>
        <w:right w:val="single" w:sz="4" w:space="0" w:color="D3ECB8" w:themeColor="accent6" w:themeTint="66"/>
        <w:insideH w:val="single" w:sz="4" w:space="0" w:color="D3ECB8" w:themeColor="accent6" w:themeTint="66"/>
        <w:insideV w:val="single" w:sz="4" w:space="0" w:color="D3ECB8" w:themeColor="accent6" w:themeTint="66"/>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2" w:space="0" w:color="BDE295"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40AEFF" w:themeColor="accent1" w:themeTint="99"/>
        <w:bottom w:val="single" w:sz="2" w:space="0" w:color="40AEFF" w:themeColor="accent1" w:themeTint="99"/>
        <w:insideH w:val="single" w:sz="2" w:space="0" w:color="40AEFF" w:themeColor="accent1" w:themeTint="99"/>
        <w:insideV w:val="single" w:sz="2" w:space="0" w:color="40AEFF" w:themeColor="accent1" w:themeTint="99"/>
      </w:tblBorders>
    </w:tblPr>
    <w:tblStylePr w:type="firstRow">
      <w:rPr>
        <w:b/>
        <w:bCs/>
      </w:rPr>
      <w:tblPr/>
      <w:tcPr>
        <w:tcBorders>
          <w:top w:val="nil"/>
          <w:bottom w:val="single" w:sz="12" w:space="0" w:color="40AEFF" w:themeColor="accent1" w:themeTint="99"/>
          <w:insideH w:val="nil"/>
          <w:insideV w:val="nil"/>
        </w:tcBorders>
        <w:shd w:val="clear" w:color="auto" w:fill="FFFFFF" w:themeFill="background1"/>
      </w:tcPr>
    </w:tblStylePr>
    <w:tblStylePr w:type="lastRow">
      <w:rPr>
        <w:b/>
        <w:bCs/>
      </w:rPr>
      <w:tblPr/>
      <w:tcPr>
        <w:tcBorders>
          <w:top w:val="double" w:sz="2" w:space="0" w:color="40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40AEFF" w:themeColor="accent2" w:themeTint="99"/>
        <w:bottom w:val="single" w:sz="2" w:space="0" w:color="40AEFF" w:themeColor="accent2" w:themeTint="99"/>
        <w:insideH w:val="single" w:sz="2" w:space="0" w:color="40AEFF" w:themeColor="accent2" w:themeTint="99"/>
        <w:insideV w:val="single" w:sz="2" w:space="0" w:color="40AEFF" w:themeColor="accent2" w:themeTint="99"/>
      </w:tblBorders>
    </w:tblPr>
    <w:tblStylePr w:type="firstRow">
      <w:rPr>
        <w:b/>
        <w:bCs/>
      </w:rPr>
      <w:tblPr/>
      <w:tcPr>
        <w:tcBorders>
          <w:top w:val="nil"/>
          <w:bottom w:val="single" w:sz="12" w:space="0" w:color="40AEFF" w:themeColor="accent2" w:themeTint="99"/>
          <w:insideH w:val="nil"/>
          <w:insideV w:val="nil"/>
        </w:tcBorders>
        <w:shd w:val="clear" w:color="auto" w:fill="FFFFFF" w:themeFill="background1"/>
      </w:tcPr>
    </w:tblStylePr>
    <w:tblStylePr w:type="lastRow">
      <w:rPr>
        <w:b/>
        <w:bCs/>
      </w:rPr>
      <w:tblPr/>
      <w:tcPr>
        <w:tcBorders>
          <w:top w:val="double" w:sz="2" w:space="0" w:color="40A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FFD966" w:themeColor="accent3" w:themeTint="99"/>
        <w:bottom w:val="single" w:sz="2" w:space="0" w:color="FFD966" w:themeColor="accent3" w:themeTint="99"/>
        <w:insideH w:val="single" w:sz="2" w:space="0" w:color="FFD966" w:themeColor="accent3" w:themeTint="99"/>
        <w:insideV w:val="single" w:sz="2" w:space="0" w:color="FFD966" w:themeColor="accent3" w:themeTint="99"/>
      </w:tblBorders>
    </w:tblPr>
    <w:tblStylePr w:type="firstRow">
      <w:rPr>
        <w:b/>
        <w:bCs/>
      </w:rPr>
      <w:tblPr/>
      <w:tcPr>
        <w:tcBorders>
          <w:top w:val="nil"/>
          <w:bottom w:val="single" w:sz="12" w:space="0" w:color="FFD966" w:themeColor="accent3" w:themeTint="99"/>
          <w:insideH w:val="nil"/>
          <w:insideV w:val="nil"/>
        </w:tcBorders>
        <w:shd w:val="clear" w:color="auto" w:fill="FFFFFF" w:themeFill="background1"/>
      </w:tcPr>
    </w:tblStylePr>
    <w:tblStylePr w:type="lastRow">
      <w:rPr>
        <w:b/>
        <w:bCs/>
      </w:rPr>
      <w:tblPr/>
      <w:tcPr>
        <w:tcBorders>
          <w:top w:val="double" w:sz="2" w:space="0" w:color="FFD9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BDE295" w:themeColor="accent5" w:themeTint="99"/>
        <w:bottom w:val="single" w:sz="2" w:space="0" w:color="BDE295" w:themeColor="accent5" w:themeTint="99"/>
        <w:insideH w:val="single" w:sz="2" w:space="0" w:color="BDE295" w:themeColor="accent5" w:themeTint="99"/>
        <w:insideV w:val="single" w:sz="2" w:space="0" w:color="BDE295" w:themeColor="accent5" w:themeTint="99"/>
      </w:tblBorders>
    </w:tblPr>
    <w:tblStylePr w:type="firstRow">
      <w:rPr>
        <w:b/>
        <w:bCs/>
      </w:rPr>
      <w:tblPr/>
      <w:tcPr>
        <w:tcBorders>
          <w:top w:val="nil"/>
          <w:bottom w:val="single" w:sz="12" w:space="0" w:color="BDE295" w:themeColor="accent5" w:themeTint="99"/>
          <w:insideH w:val="nil"/>
          <w:insideV w:val="nil"/>
        </w:tcBorders>
        <w:shd w:val="clear" w:color="auto" w:fill="FFFFFF" w:themeFill="background1"/>
      </w:tcPr>
    </w:tblStylePr>
    <w:tblStylePr w:type="lastRow">
      <w:rPr>
        <w:b/>
        <w:bCs/>
      </w:rPr>
      <w:tblPr/>
      <w:tcPr>
        <w:tcBorders>
          <w:top w:val="double" w:sz="2" w:space="0" w:color="BDE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BDE295" w:themeColor="accent6" w:themeTint="99"/>
        <w:bottom w:val="single" w:sz="2" w:space="0" w:color="BDE295" w:themeColor="accent6" w:themeTint="99"/>
        <w:insideH w:val="single" w:sz="2" w:space="0" w:color="BDE295" w:themeColor="accent6" w:themeTint="99"/>
        <w:insideV w:val="single" w:sz="2" w:space="0" w:color="BDE295" w:themeColor="accent6" w:themeTint="99"/>
      </w:tblBorders>
    </w:tblPr>
    <w:tblStylePr w:type="firstRow">
      <w:rPr>
        <w:b/>
        <w:bCs/>
      </w:rPr>
      <w:tblPr/>
      <w:tcPr>
        <w:tcBorders>
          <w:top w:val="nil"/>
          <w:bottom w:val="single" w:sz="12" w:space="0" w:color="BDE295" w:themeColor="accent6" w:themeTint="99"/>
          <w:insideH w:val="nil"/>
          <w:insideV w:val="nil"/>
        </w:tcBorders>
        <w:shd w:val="clear" w:color="auto" w:fill="FFFFFF" w:themeFill="background1"/>
      </w:tcPr>
    </w:tblStylePr>
    <w:tblStylePr w:type="lastRow">
      <w:rPr>
        <w:b/>
        <w:bCs/>
      </w:rPr>
      <w:tblPr/>
      <w:tcPr>
        <w:tcBorders>
          <w:top w:val="double" w:sz="2" w:space="0" w:color="BDE2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insideV w:val="nil"/>
        </w:tcBorders>
        <w:shd w:val="clear" w:color="auto" w:fill="0070C0" w:themeFill="accent1"/>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insideV w:val="nil"/>
        </w:tcBorders>
        <w:shd w:val="clear" w:color="auto" w:fill="0070C0" w:themeFill="accent2"/>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insideV w:val="nil"/>
        </w:tcBorders>
        <w:shd w:val="clear" w:color="auto" w:fill="FFC000" w:themeFill="accent3"/>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insideV w:val="nil"/>
        </w:tcBorders>
        <w:shd w:val="clear" w:color="auto" w:fill="92D050" w:themeFill="accent5"/>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insideV w:val="nil"/>
        </w:tcBorders>
        <w:shd w:val="clear" w:color="auto" w:fill="92D050" w:themeFill="accent6"/>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1"/>
      </w:tcPr>
    </w:tblStylePr>
    <w:tblStylePr w:type="band1Vert">
      <w:tblPr/>
      <w:tcPr>
        <w:shd w:val="clear" w:color="auto" w:fill="7FC9FF" w:themeFill="accent1" w:themeFillTint="66"/>
      </w:tcPr>
    </w:tblStylePr>
    <w:tblStylePr w:type="band1Horz">
      <w:tblPr/>
      <w:tcPr>
        <w:shd w:val="clear" w:color="auto" w:fill="7FC9FF"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2"/>
      </w:tcPr>
    </w:tblStylePr>
    <w:tblStylePr w:type="band1Vert">
      <w:tblPr/>
      <w:tcPr>
        <w:shd w:val="clear" w:color="auto" w:fill="7FC9FF" w:themeFill="accent2" w:themeFillTint="66"/>
      </w:tcPr>
    </w:tblStylePr>
    <w:tblStylePr w:type="band1Horz">
      <w:tblPr/>
      <w:tcPr>
        <w:shd w:val="clear" w:color="auto" w:fill="7FC9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3"/>
      </w:tcPr>
    </w:tblStylePr>
    <w:tblStylePr w:type="band1Vert">
      <w:tblPr/>
      <w:tcPr>
        <w:shd w:val="clear" w:color="auto" w:fill="FFE599" w:themeFill="accent3" w:themeFillTint="66"/>
      </w:tcPr>
    </w:tblStylePr>
    <w:tblStylePr w:type="band1Horz">
      <w:tblPr/>
      <w:tcPr>
        <w:shd w:val="clear" w:color="auto" w:fill="FFE599"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5"/>
      </w:tcPr>
    </w:tblStylePr>
    <w:tblStylePr w:type="band1Vert">
      <w:tblPr/>
      <w:tcPr>
        <w:shd w:val="clear" w:color="auto" w:fill="D3ECB8" w:themeFill="accent5" w:themeFillTint="66"/>
      </w:tcPr>
    </w:tblStylePr>
    <w:tblStylePr w:type="band1Horz">
      <w:tblPr/>
      <w:tcPr>
        <w:shd w:val="clear" w:color="auto" w:fill="D3ECB8"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6"/>
      </w:tcPr>
    </w:tblStylePr>
    <w:tblStylePr w:type="band1Vert">
      <w:tblPr/>
      <w:tcPr>
        <w:shd w:val="clear" w:color="auto" w:fill="D3ECB8" w:themeFill="accent6" w:themeFillTint="66"/>
      </w:tcPr>
    </w:tblStylePr>
    <w:tblStylePr w:type="band1Horz">
      <w:tblPr/>
      <w:tcPr>
        <w:shd w:val="clear" w:color="auto" w:fill="D3ECB8"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0375F"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0538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rsid w:val="00572222"/>
    <w:rPr>
      <w:rFonts w:asciiTheme="majorHAnsi" w:eastAsiaTheme="majorEastAsia" w:hAnsiTheme="majorHAnsi" w:cstheme="majorBidi"/>
      <w:color w:val="00538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0375F"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0375F"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nhideWhenUsed/>
    <w:rsid w:val="000F51EC"/>
    <w:rPr>
      <w:color w:val="80600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0538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070C0" w:themeColor="accent1"/>
        <w:bottom w:val="single" w:sz="4" w:space="10" w:color="0070C0" w:themeColor="accent1"/>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semiHidden/>
    <w:rsid w:val="000F51EC"/>
    <w:rPr>
      <w:i/>
      <w:iCs/>
      <w:color w:val="00538F" w:themeColor="accent1" w:themeShade="BF"/>
    </w:rPr>
  </w:style>
  <w:style w:type="character" w:styleId="IntenseReference">
    <w:name w:val="Intense Reference"/>
    <w:basedOn w:val="DefaultParagraphFont"/>
    <w:uiPriority w:val="32"/>
    <w:semiHidden/>
    <w:qFormat/>
    <w:rsid w:val="000F51EC"/>
    <w:rPr>
      <w:b/>
      <w:bCs/>
      <w:caps w:val="0"/>
      <w:smallCaps/>
      <w:color w:val="00538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18" w:space="0" w:color="0070C0" w:themeColor="accent1"/>
          <w:right w:val="single" w:sz="8" w:space="0" w:color="0070C0" w:themeColor="accent1"/>
          <w:insideH w:val="nil"/>
          <w:insideV w:val="single" w:sz="8" w:space="0" w:color="0070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insideH w:val="nil"/>
          <w:insideV w:val="single" w:sz="8" w:space="0" w:color="0070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shd w:val="clear" w:color="auto" w:fill="B0DDFF" w:themeFill="accent1" w:themeFillTint="3F"/>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shd w:val="clear" w:color="auto" w:fill="B0DDFF" w:themeFill="accent1" w:themeFillTint="3F"/>
      </w:tcPr>
    </w:tblStylePr>
    <w:tblStylePr w:type="band2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18" w:space="0" w:color="0070C0" w:themeColor="accent2"/>
          <w:right w:val="single" w:sz="8" w:space="0" w:color="0070C0" w:themeColor="accent2"/>
          <w:insideH w:val="nil"/>
          <w:insideV w:val="single" w:sz="8" w:space="0" w:color="0070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insideH w:val="nil"/>
          <w:insideV w:val="single" w:sz="8" w:space="0" w:color="0070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shd w:val="clear" w:color="auto" w:fill="B0DDFF" w:themeFill="accent2" w:themeFillTint="3F"/>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shd w:val="clear" w:color="auto" w:fill="B0DDFF" w:themeFill="accent2" w:themeFillTint="3F"/>
      </w:tcPr>
    </w:tblStylePr>
    <w:tblStylePr w:type="band2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18" w:space="0" w:color="FFC000" w:themeColor="accent3"/>
          <w:right w:val="single" w:sz="8" w:space="0" w:color="FFC000" w:themeColor="accent3"/>
          <w:insideH w:val="nil"/>
          <w:insideV w:val="single" w:sz="8" w:space="0" w:color="FFC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insideH w:val="nil"/>
          <w:insideV w:val="single" w:sz="8" w:space="0" w:color="FFC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shd w:val="clear" w:color="auto" w:fill="FFEFC0" w:themeFill="accent3" w:themeFillTint="3F"/>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shd w:val="clear" w:color="auto" w:fill="FFEFC0" w:themeFill="accent3" w:themeFillTint="3F"/>
      </w:tcPr>
    </w:tblStylePr>
    <w:tblStylePr w:type="band2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18" w:space="0" w:color="92D050" w:themeColor="accent5"/>
          <w:right w:val="single" w:sz="8" w:space="0" w:color="92D050" w:themeColor="accent5"/>
          <w:insideH w:val="nil"/>
          <w:insideV w:val="single" w:sz="8" w:space="0" w:color="92D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insideH w:val="nil"/>
          <w:insideV w:val="single" w:sz="8" w:space="0" w:color="92D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shd w:val="clear" w:color="auto" w:fill="E3F3D3" w:themeFill="accent5" w:themeFillTint="3F"/>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shd w:val="clear" w:color="auto" w:fill="E3F3D3" w:themeFill="accent5" w:themeFillTint="3F"/>
      </w:tcPr>
    </w:tblStylePr>
    <w:tblStylePr w:type="band2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18" w:space="0" w:color="92D050" w:themeColor="accent6"/>
          <w:right w:val="single" w:sz="8" w:space="0" w:color="92D050" w:themeColor="accent6"/>
          <w:insideH w:val="nil"/>
          <w:insideV w:val="single" w:sz="8" w:space="0" w:color="92D0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insideH w:val="nil"/>
          <w:insideV w:val="single" w:sz="8" w:space="0" w:color="92D0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shd w:val="clear" w:color="auto" w:fill="E3F3D3" w:themeFill="accent6" w:themeFillTint="3F"/>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shd w:val="clear" w:color="auto" w:fill="E3F3D3" w:themeFill="accent6" w:themeFillTint="3F"/>
      </w:tcPr>
    </w:tblStylePr>
    <w:tblStylePr w:type="band2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pPr>
        <w:spacing w:before="0" w:after="0" w:line="240" w:lineRule="auto"/>
      </w:pPr>
      <w:rPr>
        <w:b/>
        <w:bCs/>
        <w:color w:val="FFFFFF" w:themeColor="background1"/>
      </w:rPr>
      <w:tblPr/>
      <w:tcPr>
        <w:shd w:val="clear" w:color="auto" w:fill="0070C0" w:themeFill="accent1"/>
      </w:tcPr>
    </w:tblStylePr>
    <w:tblStylePr w:type="lastRow">
      <w:pPr>
        <w:spacing w:before="0" w:after="0" w:line="240" w:lineRule="auto"/>
      </w:pPr>
      <w:rPr>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tcBorders>
      </w:tcPr>
    </w:tblStylePr>
    <w:tblStylePr w:type="firstCol">
      <w:rPr>
        <w:b/>
        <w:bCs/>
      </w:rPr>
    </w:tblStylePr>
    <w:tblStylePr w:type="lastCol">
      <w:rPr>
        <w:b/>
        <w:bCs/>
      </w:r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pPr>
        <w:spacing w:before="0" w:after="0" w:line="240" w:lineRule="auto"/>
      </w:pPr>
      <w:rPr>
        <w:b/>
        <w:bCs/>
        <w:color w:val="FFFFFF" w:themeColor="background1"/>
      </w:rPr>
      <w:tblPr/>
      <w:tcPr>
        <w:shd w:val="clear" w:color="auto" w:fill="0070C0" w:themeFill="accent2"/>
      </w:tcPr>
    </w:tblStylePr>
    <w:tblStylePr w:type="lastRow">
      <w:pPr>
        <w:spacing w:before="0" w:after="0" w:line="240" w:lineRule="auto"/>
      </w:pPr>
      <w:rPr>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tcBorders>
      </w:tcPr>
    </w:tblStylePr>
    <w:tblStylePr w:type="firstCol">
      <w:rPr>
        <w:b/>
        <w:bCs/>
      </w:rPr>
    </w:tblStylePr>
    <w:tblStylePr w:type="lastCol">
      <w:rPr>
        <w:b/>
        <w:bCs/>
      </w:r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pPr>
        <w:spacing w:before="0" w:after="0" w:line="240" w:lineRule="auto"/>
      </w:pPr>
      <w:rPr>
        <w:b/>
        <w:bCs/>
        <w:color w:val="FFFFFF" w:themeColor="background1"/>
      </w:rPr>
      <w:tblPr/>
      <w:tcPr>
        <w:shd w:val="clear" w:color="auto" w:fill="FFC000" w:themeFill="accent3"/>
      </w:tcPr>
    </w:tblStylePr>
    <w:tblStylePr w:type="lastRow">
      <w:pPr>
        <w:spacing w:before="0" w:after="0" w:line="240" w:lineRule="auto"/>
      </w:pPr>
      <w:rPr>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tcBorders>
      </w:tcPr>
    </w:tblStylePr>
    <w:tblStylePr w:type="firstCol">
      <w:rPr>
        <w:b/>
        <w:bCs/>
      </w:rPr>
    </w:tblStylePr>
    <w:tblStylePr w:type="lastCol">
      <w:rPr>
        <w:b/>
        <w:bCs/>
      </w:r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pPr>
        <w:spacing w:before="0" w:after="0" w:line="240" w:lineRule="auto"/>
      </w:pPr>
      <w:rPr>
        <w:b/>
        <w:bCs/>
        <w:color w:val="FFFFFF" w:themeColor="background1"/>
      </w:rPr>
      <w:tblPr/>
      <w:tcPr>
        <w:shd w:val="clear" w:color="auto" w:fill="92D050" w:themeFill="accent5"/>
      </w:tcPr>
    </w:tblStylePr>
    <w:tblStylePr w:type="lastRow">
      <w:pPr>
        <w:spacing w:before="0" w:after="0" w:line="240" w:lineRule="auto"/>
      </w:pPr>
      <w:rPr>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tcBorders>
      </w:tcPr>
    </w:tblStylePr>
    <w:tblStylePr w:type="firstCol">
      <w:rPr>
        <w:b/>
        <w:bCs/>
      </w:rPr>
    </w:tblStylePr>
    <w:tblStylePr w:type="lastCol">
      <w:rPr>
        <w:b/>
        <w:bCs/>
      </w:r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pPr>
        <w:spacing w:before="0" w:after="0" w:line="240" w:lineRule="auto"/>
      </w:pPr>
      <w:rPr>
        <w:b/>
        <w:bCs/>
        <w:color w:val="FFFFFF" w:themeColor="background1"/>
      </w:rPr>
      <w:tblPr/>
      <w:tcPr>
        <w:shd w:val="clear" w:color="auto" w:fill="92D050" w:themeFill="accent6"/>
      </w:tcPr>
    </w:tblStylePr>
    <w:tblStylePr w:type="lastRow">
      <w:pPr>
        <w:spacing w:before="0" w:after="0" w:line="240" w:lineRule="auto"/>
      </w:pPr>
      <w:rPr>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tcBorders>
      </w:tcPr>
    </w:tblStylePr>
    <w:tblStylePr w:type="firstCol">
      <w:rPr>
        <w:b/>
        <w:bCs/>
      </w:rPr>
    </w:tblStylePr>
    <w:tblStylePr w:type="lastCol">
      <w:rPr>
        <w:b/>
        <w:bCs/>
      </w:r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0538F" w:themeColor="accent1" w:themeShade="BF"/>
    </w:rPr>
    <w:tblPr>
      <w:tblStyleRowBandSize w:val="1"/>
      <w:tblStyleColBandSize w:val="1"/>
      <w:tblBorders>
        <w:top w:val="single" w:sz="8" w:space="0" w:color="0070C0" w:themeColor="accent1"/>
        <w:bottom w:val="single" w:sz="8" w:space="0" w:color="0070C0" w:themeColor="accent1"/>
      </w:tblBorders>
    </w:tblPr>
    <w:tblStylePr w:type="fir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la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left w:val="nil"/>
          <w:right w:val="nil"/>
          <w:insideH w:val="nil"/>
          <w:insideV w:val="nil"/>
        </w:tcBorders>
        <w:shd w:val="clear" w:color="auto" w:fill="B0DDFF"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0538F" w:themeColor="accent2" w:themeShade="BF"/>
    </w:rPr>
    <w:tblPr>
      <w:tblStyleRowBandSize w:val="1"/>
      <w:tblStyleColBandSize w:val="1"/>
      <w:tblBorders>
        <w:top w:val="single" w:sz="8" w:space="0" w:color="0070C0" w:themeColor="accent2"/>
        <w:bottom w:val="single" w:sz="8" w:space="0" w:color="0070C0" w:themeColor="accent2"/>
      </w:tblBorders>
    </w:tblPr>
    <w:tblStylePr w:type="fir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la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left w:val="nil"/>
          <w:right w:val="nil"/>
          <w:insideH w:val="nil"/>
          <w:insideV w:val="nil"/>
        </w:tcBorders>
        <w:shd w:val="clear" w:color="auto" w:fill="B0DD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F8F00" w:themeColor="accent3" w:themeShade="BF"/>
    </w:rPr>
    <w:tblPr>
      <w:tblStyleRowBandSize w:val="1"/>
      <w:tblStyleColBandSize w:val="1"/>
      <w:tblBorders>
        <w:top w:val="single" w:sz="8" w:space="0" w:color="FFC000" w:themeColor="accent3"/>
        <w:bottom w:val="single" w:sz="8" w:space="0" w:color="FFC000" w:themeColor="accent3"/>
      </w:tblBorders>
    </w:tblPr>
    <w:tblStylePr w:type="fir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la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left w:val="nil"/>
          <w:right w:val="nil"/>
          <w:insideH w:val="nil"/>
          <w:insideV w:val="nil"/>
        </w:tcBorders>
        <w:shd w:val="clear" w:color="auto" w:fill="FFEFC0"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6DA92D" w:themeColor="accent5" w:themeShade="BF"/>
    </w:rPr>
    <w:tblPr>
      <w:tblStyleRowBandSize w:val="1"/>
      <w:tblStyleColBandSize w:val="1"/>
      <w:tblBorders>
        <w:top w:val="single" w:sz="8" w:space="0" w:color="92D050" w:themeColor="accent5"/>
        <w:bottom w:val="single" w:sz="8" w:space="0" w:color="92D050" w:themeColor="accent5"/>
      </w:tblBorders>
    </w:tblPr>
    <w:tblStylePr w:type="fir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la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left w:val="nil"/>
          <w:right w:val="nil"/>
          <w:insideH w:val="nil"/>
          <w:insideV w:val="nil"/>
        </w:tcBorders>
        <w:shd w:val="clear" w:color="auto" w:fill="E3F3D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6DA92D" w:themeColor="accent6" w:themeShade="BF"/>
    </w:rPr>
    <w:tblPr>
      <w:tblStyleRowBandSize w:val="1"/>
      <w:tblStyleColBandSize w:val="1"/>
      <w:tblBorders>
        <w:top w:val="single" w:sz="8" w:space="0" w:color="92D050" w:themeColor="accent6"/>
        <w:bottom w:val="single" w:sz="8" w:space="0" w:color="92D050" w:themeColor="accent6"/>
      </w:tblBorders>
    </w:tblPr>
    <w:tblStylePr w:type="fir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la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left w:val="nil"/>
          <w:right w:val="nil"/>
          <w:insideH w:val="nil"/>
          <w:insideV w:val="nil"/>
        </w:tcBorders>
        <w:shd w:val="clear" w:color="auto" w:fill="E3F3D3"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1" w:themeTint="99"/>
        </w:tcBorders>
      </w:tcPr>
    </w:tblStylePr>
    <w:tblStylePr w:type="lastRow">
      <w:rPr>
        <w:b/>
        <w:bCs/>
      </w:rPr>
      <w:tblPr/>
      <w:tcPr>
        <w:tcBorders>
          <w:top w:val="sing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2" w:themeTint="99"/>
        </w:tcBorders>
      </w:tcPr>
    </w:tblStylePr>
    <w:tblStylePr w:type="lastRow">
      <w:rPr>
        <w:b/>
        <w:bCs/>
      </w:rPr>
      <w:tblPr/>
      <w:tcPr>
        <w:tcBorders>
          <w:top w:val="sing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3" w:themeTint="99"/>
        </w:tcBorders>
      </w:tcPr>
    </w:tblStylePr>
    <w:tblStylePr w:type="lastRow">
      <w:rPr>
        <w:b/>
        <w:bCs/>
      </w:rPr>
      <w:tblPr/>
      <w:tcPr>
        <w:tcBorders>
          <w:top w:val="sing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5" w:themeTint="99"/>
        </w:tcBorders>
      </w:tcPr>
    </w:tblStylePr>
    <w:tblStylePr w:type="lastRow">
      <w:rPr>
        <w:b/>
        <w:bCs/>
      </w:rPr>
      <w:tblPr/>
      <w:tcPr>
        <w:tcBorders>
          <w:top w:val="sing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6" w:themeTint="99"/>
        </w:tcBorders>
      </w:tcPr>
    </w:tblStylePr>
    <w:tblStylePr w:type="lastRow">
      <w:rPr>
        <w:b/>
        <w:bCs/>
      </w:rPr>
      <w:tblPr/>
      <w:tcPr>
        <w:tcBorders>
          <w:top w:val="sing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40AEFF" w:themeColor="accent1" w:themeTint="99"/>
        <w:bottom w:val="single" w:sz="4" w:space="0" w:color="40AEFF" w:themeColor="accent1" w:themeTint="99"/>
        <w:insideH w:val="single" w:sz="4" w:space="0" w:color="40A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40AEFF" w:themeColor="accent2" w:themeTint="99"/>
        <w:bottom w:val="single" w:sz="4" w:space="0" w:color="40AEFF" w:themeColor="accent2" w:themeTint="99"/>
        <w:insideH w:val="single" w:sz="4" w:space="0" w:color="40A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FFD966" w:themeColor="accent3" w:themeTint="99"/>
        <w:bottom w:val="single" w:sz="4" w:space="0" w:color="FFD966" w:themeColor="accent3" w:themeTint="99"/>
        <w:insideH w:val="single" w:sz="4" w:space="0" w:color="FFD9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BDE295" w:themeColor="accent5" w:themeTint="99"/>
        <w:bottom w:val="single" w:sz="4" w:space="0" w:color="BDE295" w:themeColor="accent5" w:themeTint="99"/>
        <w:insideH w:val="single" w:sz="4" w:space="0" w:color="BDE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BDE295" w:themeColor="accent6" w:themeTint="99"/>
        <w:bottom w:val="single" w:sz="4" w:space="0" w:color="BDE295" w:themeColor="accent6" w:themeTint="99"/>
        <w:insideH w:val="single" w:sz="4" w:space="0" w:color="BDE2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0070C0" w:themeColor="accent1"/>
        <w:left w:val="single" w:sz="4" w:space="0" w:color="0070C0" w:themeColor="accent1"/>
        <w:bottom w:val="single" w:sz="4" w:space="0" w:color="0070C0" w:themeColor="accent1"/>
        <w:right w:val="single" w:sz="4" w:space="0" w:color="0070C0" w:themeColor="accent1"/>
      </w:tblBorders>
    </w:tblPr>
    <w:tblStylePr w:type="firstRow">
      <w:rPr>
        <w:b/>
        <w:bCs/>
        <w:color w:val="FFFFFF" w:themeColor="background1"/>
      </w:rPr>
      <w:tblPr/>
      <w:tcPr>
        <w:shd w:val="clear" w:color="auto" w:fill="0070C0" w:themeFill="accent1"/>
      </w:tcPr>
    </w:tblStylePr>
    <w:tblStylePr w:type="lastRow">
      <w:rPr>
        <w:b/>
        <w:bCs/>
      </w:rPr>
      <w:tblPr/>
      <w:tcPr>
        <w:tcBorders>
          <w:top w:val="double" w:sz="4" w:space="0" w:color="0070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1"/>
          <w:right w:val="single" w:sz="4" w:space="0" w:color="0070C0" w:themeColor="accent1"/>
        </w:tcBorders>
      </w:tcPr>
    </w:tblStylePr>
    <w:tblStylePr w:type="band1Horz">
      <w:tblPr/>
      <w:tcPr>
        <w:tcBorders>
          <w:top w:val="single" w:sz="4" w:space="0" w:color="0070C0" w:themeColor="accent1"/>
          <w:bottom w:val="single" w:sz="4" w:space="0" w:color="0070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1"/>
          <w:left w:val="nil"/>
        </w:tcBorders>
      </w:tcPr>
    </w:tblStylePr>
    <w:tblStylePr w:type="swCell">
      <w:tblPr/>
      <w:tcPr>
        <w:tcBorders>
          <w:top w:val="double" w:sz="4" w:space="0" w:color="0070C0"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0070C0" w:themeColor="accent2"/>
        <w:left w:val="single" w:sz="4" w:space="0" w:color="0070C0" w:themeColor="accent2"/>
        <w:bottom w:val="single" w:sz="4" w:space="0" w:color="0070C0" w:themeColor="accent2"/>
        <w:right w:val="single" w:sz="4" w:space="0" w:color="0070C0" w:themeColor="accent2"/>
      </w:tblBorders>
    </w:tblPr>
    <w:tblStylePr w:type="firstRow">
      <w:rPr>
        <w:b/>
        <w:bCs/>
        <w:color w:val="FFFFFF" w:themeColor="background1"/>
      </w:rPr>
      <w:tblPr/>
      <w:tcPr>
        <w:shd w:val="clear" w:color="auto" w:fill="0070C0" w:themeFill="accent2"/>
      </w:tcPr>
    </w:tblStylePr>
    <w:tblStylePr w:type="lastRow">
      <w:rPr>
        <w:b/>
        <w:bCs/>
      </w:rPr>
      <w:tblPr/>
      <w:tcPr>
        <w:tcBorders>
          <w:top w:val="double" w:sz="4" w:space="0" w:color="0070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2"/>
          <w:right w:val="single" w:sz="4" w:space="0" w:color="0070C0" w:themeColor="accent2"/>
        </w:tcBorders>
      </w:tcPr>
    </w:tblStylePr>
    <w:tblStylePr w:type="band1Horz">
      <w:tblPr/>
      <w:tcPr>
        <w:tcBorders>
          <w:top w:val="single" w:sz="4" w:space="0" w:color="0070C0" w:themeColor="accent2"/>
          <w:bottom w:val="single" w:sz="4" w:space="0" w:color="0070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2"/>
          <w:left w:val="nil"/>
        </w:tcBorders>
      </w:tcPr>
    </w:tblStylePr>
    <w:tblStylePr w:type="swCell">
      <w:tblPr/>
      <w:tcPr>
        <w:tcBorders>
          <w:top w:val="double" w:sz="4" w:space="0" w:color="0070C0"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FFC000" w:themeColor="accent3"/>
        <w:left w:val="single" w:sz="4" w:space="0" w:color="FFC000" w:themeColor="accent3"/>
        <w:bottom w:val="single" w:sz="4" w:space="0" w:color="FFC000" w:themeColor="accent3"/>
        <w:right w:val="single" w:sz="4" w:space="0" w:color="FFC000" w:themeColor="accent3"/>
      </w:tblBorders>
    </w:tblPr>
    <w:tblStylePr w:type="firstRow">
      <w:rPr>
        <w:b/>
        <w:bCs/>
        <w:color w:val="FFFFFF" w:themeColor="background1"/>
      </w:rPr>
      <w:tblPr/>
      <w:tcPr>
        <w:shd w:val="clear" w:color="auto" w:fill="FFC000" w:themeFill="accent3"/>
      </w:tcPr>
    </w:tblStylePr>
    <w:tblStylePr w:type="lastRow">
      <w:rPr>
        <w:b/>
        <w:bCs/>
      </w:rPr>
      <w:tblPr/>
      <w:tcPr>
        <w:tcBorders>
          <w:top w:val="double" w:sz="4" w:space="0" w:color="FFC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3"/>
          <w:right w:val="single" w:sz="4" w:space="0" w:color="FFC000" w:themeColor="accent3"/>
        </w:tcBorders>
      </w:tcPr>
    </w:tblStylePr>
    <w:tblStylePr w:type="band1Horz">
      <w:tblPr/>
      <w:tcPr>
        <w:tcBorders>
          <w:top w:val="single" w:sz="4" w:space="0" w:color="FFC000" w:themeColor="accent3"/>
          <w:bottom w:val="single" w:sz="4" w:space="0" w:color="FFC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3"/>
          <w:left w:val="nil"/>
        </w:tcBorders>
      </w:tcPr>
    </w:tblStylePr>
    <w:tblStylePr w:type="swCell">
      <w:tblPr/>
      <w:tcPr>
        <w:tcBorders>
          <w:top w:val="double" w:sz="4" w:space="0" w:color="FFC00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92D050" w:themeColor="accent5"/>
        <w:left w:val="single" w:sz="4" w:space="0" w:color="92D050" w:themeColor="accent5"/>
        <w:bottom w:val="single" w:sz="4" w:space="0" w:color="92D050" w:themeColor="accent5"/>
        <w:right w:val="single" w:sz="4" w:space="0" w:color="92D050" w:themeColor="accent5"/>
      </w:tblBorders>
    </w:tblPr>
    <w:tblStylePr w:type="firstRow">
      <w:rPr>
        <w:b/>
        <w:bCs/>
        <w:color w:val="FFFFFF" w:themeColor="background1"/>
      </w:rPr>
      <w:tblPr/>
      <w:tcPr>
        <w:shd w:val="clear" w:color="auto" w:fill="92D050" w:themeFill="accent5"/>
      </w:tcPr>
    </w:tblStylePr>
    <w:tblStylePr w:type="lastRow">
      <w:rPr>
        <w:b/>
        <w:bCs/>
      </w:rPr>
      <w:tblPr/>
      <w:tcPr>
        <w:tcBorders>
          <w:top w:val="double" w:sz="4" w:space="0" w:color="92D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5"/>
          <w:right w:val="single" w:sz="4" w:space="0" w:color="92D050" w:themeColor="accent5"/>
        </w:tcBorders>
      </w:tcPr>
    </w:tblStylePr>
    <w:tblStylePr w:type="band1Horz">
      <w:tblPr/>
      <w:tcPr>
        <w:tcBorders>
          <w:top w:val="single" w:sz="4" w:space="0" w:color="92D050" w:themeColor="accent5"/>
          <w:bottom w:val="single" w:sz="4" w:space="0" w:color="92D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5"/>
          <w:left w:val="nil"/>
        </w:tcBorders>
      </w:tcPr>
    </w:tblStylePr>
    <w:tblStylePr w:type="swCell">
      <w:tblPr/>
      <w:tcPr>
        <w:tcBorders>
          <w:top w:val="double" w:sz="4" w:space="0" w:color="92D050"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92D050" w:themeColor="accent6"/>
        <w:left w:val="single" w:sz="4" w:space="0" w:color="92D050" w:themeColor="accent6"/>
        <w:bottom w:val="single" w:sz="4" w:space="0" w:color="92D050" w:themeColor="accent6"/>
        <w:right w:val="single" w:sz="4" w:space="0" w:color="92D050" w:themeColor="accent6"/>
      </w:tblBorders>
    </w:tblPr>
    <w:tblStylePr w:type="firstRow">
      <w:rPr>
        <w:b/>
        <w:bCs/>
        <w:color w:val="FFFFFF" w:themeColor="background1"/>
      </w:rPr>
      <w:tblPr/>
      <w:tcPr>
        <w:shd w:val="clear" w:color="auto" w:fill="92D050" w:themeFill="accent6"/>
      </w:tcPr>
    </w:tblStylePr>
    <w:tblStylePr w:type="lastRow">
      <w:rPr>
        <w:b/>
        <w:bCs/>
      </w:rPr>
      <w:tblPr/>
      <w:tcPr>
        <w:tcBorders>
          <w:top w:val="double" w:sz="4" w:space="0" w:color="92D0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6"/>
          <w:right w:val="single" w:sz="4" w:space="0" w:color="92D050" w:themeColor="accent6"/>
        </w:tcBorders>
      </w:tcPr>
    </w:tblStylePr>
    <w:tblStylePr w:type="band1Horz">
      <w:tblPr/>
      <w:tcPr>
        <w:tcBorders>
          <w:top w:val="single" w:sz="4" w:space="0" w:color="92D050" w:themeColor="accent6"/>
          <w:bottom w:val="single" w:sz="4" w:space="0" w:color="92D0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6"/>
          <w:left w:val="nil"/>
        </w:tcBorders>
      </w:tcPr>
    </w:tblStylePr>
    <w:tblStylePr w:type="swCell">
      <w:tblPr/>
      <w:tcPr>
        <w:tcBorders>
          <w:top w:val="double" w:sz="4" w:space="0" w:color="92D050"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tcBorders>
        <w:shd w:val="clear" w:color="auto" w:fill="0070C0" w:themeFill="accent1"/>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tcBorders>
        <w:shd w:val="clear" w:color="auto" w:fill="0070C0" w:themeFill="accent2"/>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tcBorders>
        <w:shd w:val="clear" w:color="auto" w:fill="FFC000" w:themeFill="accent3"/>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tcBorders>
        <w:shd w:val="clear" w:color="auto" w:fill="92D050" w:themeFill="accent5"/>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tcBorders>
        <w:shd w:val="clear" w:color="auto" w:fill="92D050" w:themeFill="accent6"/>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1"/>
        <w:left w:val="single" w:sz="24" w:space="0" w:color="0070C0" w:themeColor="accent1"/>
        <w:bottom w:val="single" w:sz="24" w:space="0" w:color="0070C0" w:themeColor="accent1"/>
        <w:right w:val="single" w:sz="24" w:space="0" w:color="0070C0" w:themeColor="accent1"/>
      </w:tblBorders>
    </w:tblPr>
    <w:tcPr>
      <w:shd w:val="clear" w:color="auto" w:fill="0070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2"/>
        <w:left w:val="single" w:sz="24" w:space="0" w:color="0070C0" w:themeColor="accent2"/>
        <w:bottom w:val="single" w:sz="24" w:space="0" w:color="0070C0" w:themeColor="accent2"/>
        <w:right w:val="single" w:sz="24" w:space="0" w:color="0070C0" w:themeColor="accent2"/>
      </w:tblBorders>
    </w:tblPr>
    <w:tcPr>
      <w:shd w:val="clear" w:color="auto" w:fill="0070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3"/>
        <w:left w:val="single" w:sz="24" w:space="0" w:color="FFC000" w:themeColor="accent3"/>
        <w:bottom w:val="single" w:sz="24" w:space="0" w:color="FFC000" w:themeColor="accent3"/>
        <w:right w:val="single" w:sz="24" w:space="0" w:color="FFC000" w:themeColor="accent3"/>
      </w:tblBorders>
    </w:tblPr>
    <w:tcPr>
      <w:shd w:val="clear" w:color="auto" w:fill="FFC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5"/>
        <w:left w:val="single" w:sz="24" w:space="0" w:color="92D050" w:themeColor="accent5"/>
        <w:bottom w:val="single" w:sz="24" w:space="0" w:color="92D050" w:themeColor="accent5"/>
        <w:right w:val="single" w:sz="24" w:space="0" w:color="92D050" w:themeColor="accent5"/>
      </w:tblBorders>
    </w:tblPr>
    <w:tcPr>
      <w:shd w:val="clear" w:color="auto" w:fill="92D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6"/>
        <w:left w:val="single" w:sz="24" w:space="0" w:color="92D050" w:themeColor="accent6"/>
        <w:bottom w:val="single" w:sz="24" w:space="0" w:color="92D050" w:themeColor="accent6"/>
        <w:right w:val="single" w:sz="24" w:space="0" w:color="92D050" w:themeColor="accent6"/>
      </w:tblBorders>
    </w:tblPr>
    <w:tcPr>
      <w:shd w:val="clear" w:color="auto" w:fill="92D0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0070C0" w:themeColor="accent1"/>
        <w:bottom w:val="single" w:sz="4" w:space="0" w:color="0070C0" w:themeColor="accent1"/>
      </w:tblBorders>
    </w:tblPr>
    <w:tblStylePr w:type="firstRow">
      <w:rPr>
        <w:b/>
        <w:bCs/>
      </w:rPr>
      <w:tblPr/>
      <w:tcPr>
        <w:tcBorders>
          <w:bottom w:val="single" w:sz="4" w:space="0" w:color="0070C0" w:themeColor="accent1"/>
        </w:tcBorders>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0070C0" w:themeColor="accent2"/>
        <w:bottom w:val="single" w:sz="4" w:space="0" w:color="0070C0" w:themeColor="accent2"/>
      </w:tblBorders>
    </w:tblPr>
    <w:tblStylePr w:type="firstRow">
      <w:rPr>
        <w:b/>
        <w:bCs/>
      </w:rPr>
      <w:tblPr/>
      <w:tcPr>
        <w:tcBorders>
          <w:bottom w:val="single" w:sz="4" w:space="0" w:color="0070C0" w:themeColor="accent2"/>
        </w:tcBorders>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C000" w:themeColor="accent3"/>
        <w:bottom w:val="single" w:sz="4" w:space="0" w:color="FFC000" w:themeColor="accent3"/>
      </w:tblBorders>
    </w:tblPr>
    <w:tblStylePr w:type="firstRow">
      <w:rPr>
        <w:b/>
        <w:bCs/>
      </w:rPr>
      <w:tblPr/>
      <w:tcPr>
        <w:tcBorders>
          <w:bottom w:val="single" w:sz="4" w:space="0" w:color="FFC000" w:themeColor="accent3"/>
        </w:tcBorders>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92D050" w:themeColor="accent5"/>
        <w:bottom w:val="single" w:sz="4" w:space="0" w:color="92D050" w:themeColor="accent5"/>
      </w:tblBorders>
    </w:tblPr>
    <w:tblStylePr w:type="firstRow">
      <w:rPr>
        <w:b/>
        <w:bCs/>
      </w:rPr>
      <w:tblPr/>
      <w:tcPr>
        <w:tcBorders>
          <w:bottom w:val="single" w:sz="4" w:space="0" w:color="92D050" w:themeColor="accent5"/>
        </w:tcBorders>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92D050" w:themeColor="accent6"/>
        <w:bottom w:val="single" w:sz="4" w:space="0" w:color="92D050" w:themeColor="accent6"/>
      </w:tblBorders>
    </w:tblPr>
    <w:tblStylePr w:type="firstRow">
      <w:rPr>
        <w:b/>
        <w:bCs/>
      </w:rPr>
      <w:tblPr/>
      <w:tcPr>
        <w:tcBorders>
          <w:bottom w:val="single" w:sz="4" w:space="0" w:color="92D050" w:themeColor="accent6"/>
        </w:tcBorders>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0053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1"/>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0053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2"/>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BF8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3"/>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6DA92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5"/>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6DA92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6"/>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insideV w:val="single" w:sz="8" w:space="0" w:color="109AFF" w:themeColor="accent1" w:themeTint="BF"/>
      </w:tblBorders>
    </w:tblPr>
    <w:tcPr>
      <w:shd w:val="clear" w:color="auto" w:fill="B0DDFF" w:themeFill="accent1" w:themeFillTint="3F"/>
    </w:tcPr>
    <w:tblStylePr w:type="firstRow">
      <w:rPr>
        <w:b/>
        <w:bCs/>
      </w:rPr>
    </w:tblStylePr>
    <w:tblStylePr w:type="lastRow">
      <w:rPr>
        <w:b/>
        <w:bCs/>
      </w:rPr>
      <w:tblPr/>
      <w:tcPr>
        <w:tcBorders>
          <w:top w:val="single" w:sz="18" w:space="0" w:color="109AFF" w:themeColor="accent1" w:themeTint="BF"/>
        </w:tcBorders>
      </w:tcPr>
    </w:tblStylePr>
    <w:tblStylePr w:type="firstCol">
      <w:rPr>
        <w:b/>
        <w:bCs/>
      </w:rPr>
    </w:tblStylePr>
    <w:tblStylePr w:type="lastCol">
      <w:rPr>
        <w:b/>
        <w:bCs/>
      </w:r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insideV w:val="single" w:sz="8" w:space="0" w:color="109AFF" w:themeColor="accent2" w:themeTint="BF"/>
      </w:tblBorders>
    </w:tblPr>
    <w:tcPr>
      <w:shd w:val="clear" w:color="auto" w:fill="B0DDFF" w:themeFill="accent2" w:themeFillTint="3F"/>
    </w:tcPr>
    <w:tblStylePr w:type="firstRow">
      <w:rPr>
        <w:b/>
        <w:bCs/>
      </w:rPr>
    </w:tblStylePr>
    <w:tblStylePr w:type="lastRow">
      <w:rPr>
        <w:b/>
        <w:bCs/>
      </w:rPr>
      <w:tblPr/>
      <w:tcPr>
        <w:tcBorders>
          <w:top w:val="single" w:sz="18" w:space="0" w:color="109AFF" w:themeColor="accent2" w:themeTint="BF"/>
        </w:tcBorders>
      </w:tcPr>
    </w:tblStylePr>
    <w:tblStylePr w:type="firstCol">
      <w:rPr>
        <w:b/>
        <w:bCs/>
      </w:rPr>
    </w:tblStylePr>
    <w:tblStylePr w:type="lastCol">
      <w:rPr>
        <w:b/>
        <w:bCs/>
      </w:r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insideV w:val="single" w:sz="8" w:space="0" w:color="FFCF40" w:themeColor="accent3" w:themeTint="BF"/>
      </w:tblBorders>
    </w:tblPr>
    <w:tcPr>
      <w:shd w:val="clear" w:color="auto" w:fill="FFEFC0" w:themeFill="accent3" w:themeFillTint="3F"/>
    </w:tcPr>
    <w:tblStylePr w:type="firstRow">
      <w:rPr>
        <w:b/>
        <w:bCs/>
      </w:rPr>
    </w:tblStylePr>
    <w:tblStylePr w:type="lastRow">
      <w:rPr>
        <w:b/>
        <w:bCs/>
      </w:rPr>
      <w:tblPr/>
      <w:tcPr>
        <w:tcBorders>
          <w:top w:val="single" w:sz="18" w:space="0" w:color="FFCF40" w:themeColor="accent3" w:themeTint="BF"/>
        </w:tcBorders>
      </w:tcPr>
    </w:tblStylePr>
    <w:tblStylePr w:type="firstCol">
      <w:rPr>
        <w:b/>
        <w:bCs/>
      </w:rPr>
    </w:tblStylePr>
    <w:tblStylePr w:type="lastCol">
      <w:rPr>
        <w:b/>
        <w:bCs/>
      </w:r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insideV w:val="single" w:sz="8" w:space="0" w:color="ADDB7B" w:themeColor="accent5" w:themeTint="BF"/>
      </w:tblBorders>
    </w:tblPr>
    <w:tcPr>
      <w:shd w:val="clear" w:color="auto" w:fill="E3F3D3" w:themeFill="accent5" w:themeFillTint="3F"/>
    </w:tcPr>
    <w:tblStylePr w:type="firstRow">
      <w:rPr>
        <w:b/>
        <w:bCs/>
      </w:rPr>
    </w:tblStylePr>
    <w:tblStylePr w:type="lastRow">
      <w:rPr>
        <w:b/>
        <w:bCs/>
      </w:rPr>
      <w:tblPr/>
      <w:tcPr>
        <w:tcBorders>
          <w:top w:val="single" w:sz="18" w:space="0" w:color="ADDB7B" w:themeColor="accent5" w:themeTint="BF"/>
        </w:tcBorders>
      </w:tcPr>
    </w:tblStylePr>
    <w:tblStylePr w:type="firstCol">
      <w:rPr>
        <w:b/>
        <w:bCs/>
      </w:rPr>
    </w:tblStylePr>
    <w:tblStylePr w:type="lastCol">
      <w:rPr>
        <w:b/>
        <w:bCs/>
      </w:r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insideV w:val="single" w:sz="8" w:space="0" w:color="ADDB7B" w:themeColor="accent6" w:themeTint="BF"/>
      </w:tblBorders>
    </w:tblPr>
    <w:tcPr>
      <w:shd w:val="clear" w:color="auto" w:fill="E3F3D3" w:themeFill="accent6" w:themeFillTint="3F"/>
    </w:tcPr>
    <w:tblStylePr w:type="firstRow">
      <w:rPr>
        <w:b/>
        <w:bCs/>
      </w:rPr>
    </w:tblStylePr>
    <w:tblStylePr w:type="lastRow">
      <w:rPr>
        <w:b/>
        <w:bCs/>
      </w:rPr>
      <w:tblPr/>
      <w:tcPr>
        <w:tcBorders>
          <w:top w:val="single" w:sz="18" w:space="0" w:color="ADDB7B" w:themeColor="accent6" w:themeTint="BF"/>
        </w:tcBorders>
      </w:tcPr>
    </w:tblStylePr>
    <w:tblStylePr w:type="firstCol">
      <w:rPr>
        <w:b/>
        <w:bCs/>
      </w:rPr>
    </w:tblStylePr>
    <w:tblStylePr w:type="lastCol">
      <w:rPr>
        <w:b/>
        <w:bCs/>
      </w:r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cPr>
      <w:shd w:val="clear" w:color="auto" w:fill="B0DDFF" w:themeFill="accent1" w:themeFillTint="3F"/>
    </w:tcPr>
    <w:tblStylePr w:type="firstRow">
      <w:rPr>
        <w:b/>
        <w:bCs/>
        <w:color w:val="000000" w:themeColor="text1"/>
      </w:rPr>
      <w:tblPr/>
      <w:tcPr>
        <w:shd w:val="clear" w:color="auto" w:fill="DF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1" w:themeFillTint="33"/>
      </w:tcPr>
    </w:tblStylePr>
    <w:tblStylePr w:type="band1Vert">
      <w:tblPr/>
      <w:tcPr>
        <w:shd w:val="clear" w:color="auto" w:fill="60BCFF" w:themeFill="accent1" w:themeFillTint="7F"/>
      </w:tcPr>
    </w:tblStylePr>
    <w:tblStylePr w:type="band1Horz">
      <w:tblPr/>
      <w:tcPr>
        <w:tcBorders>
          <w:insideH w:val="single" w:sz="6" w:space="0" w:color="0070C0" w:themeColor="accent1"/>
          <w:insideV w:val="single" w:sz="6" w:space="0" w:color="0070C0" w:themeColor="accent1"/>
        </w:tcBorders>
        <w:shd w:val="clear" w:color="auto" w:fill="60B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cPr>
      <w:shd w:val="clear" w:color="auto" w:fill="B0DDFF" w:themeFill="accent2" w:themeFillTint="3F"/>
    </w:tcPr>
    <w:tblStylePr w:type="firstRow">
      <w:rPr>
        <w:b/>
        <w:bCs/>
        <w:color w:val="000000" w:themeColor="text1"/>
      </w:rPr>
      <w:tblPr/>
      <w:tcPr>
        <w:shd w:val="clear" w:color="auto" w:fill="DF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2" w:themeFillTint="33"/>
      </w:tcPr>
    </w:tblStylePr>
    <w:tblStylePr w:type="band1Vert">
      <w:tblPr/>
      <w:tcPr>
        <w:shd w:val="clear" w:color="auto" w:fill="60BCFF" w:themeFill="accent2" w:themeFillTint="7F"/>
      </w:tcPr>
    </w:tblStylePr>
    <w:tblStylePr w:type="band1Horz">
      <w:tblPr/>
      <w:tcPr>
        <w:tcBorders>
          <w:insideH w:val="single" w:sz="6" w:space="0" w:color="0070C0" w:themeColor="accent2"/>
          <w:insideV w:val="single" w:sz="6" w:space="0" w:color="0070C0" w:themeColor="accent2"/>
        </w:tcBorders>
        <w:shd w:val="clear" w:color="auto" w:fill="60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cPr>
      <w:shd w:val="clear" w:color="auto" w:fill="FFEFC0" w:themeFill="accent3" w:themeFillTint="3F"/>
    </w:tcPr>
    <w:tblStylePr w:type="firstRow">
      <w:rPr>
        <w:b/>
        <w:bCs/>
        <w:color w:val="000000" w:themeColor="text1"/>
      </w:rPr>
      <w:tblPr/>
      <w:tcPr>
        <w:shd w:val="clear" w:color="auto" w:fill="FFF8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3" w:themeFillTint="33"/>
      </w:tcPr>
    </w:tblStylePr>
    <w:tblStylePr w:type="band1Vert">
      <w:tblPr/>
      <w:tcPr>
        <w:shd w:val="clear" w:color="auto" w:fill="FFDF80" w:themeFill="accent3" w:themeFillTint="7F"/>
      </w:tcPr>
    </w:tblStylePr>
    <w:tblStylePr w:type="band1Horz">
      <w:tblPr/>
      <w:tcPr>
        <w:tcBorders>
          <w:insideH w:val="single" w:sz="6" w:space="0" w:color="FFC000" w:themeColor="accent3"/>
          <w:insideV w:val="single" w:sz="6" w:space="0" w:color="FFC000" w:themeColor="accent3"/>
        </w:tcBorders>
        <w:shd w:val="clear" w:color="auto" w:fill="FFDF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cPr>
      <w:shd w:val="clear" w:color="auto" w:fill="E3F3D3" w:themeFill="accent5" w:themeFillTint="3F"/>
    </w:tcPr>
    <w:tblStylePr w:type="firstRow">
      <w:rPr>
        <w:b/>
        <w:bCs/>
        <w:color w:val="000000" w:themeColor="text1"/>
      </w:rPr>
      <w:tblPr/>
      <w:tcPr>
        <w:shd w:val="clear" w:color="auto" w:fill="F4FA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5" w:themeFillTint="33"/>
      </w:tcPr>
    </w:tblStylePr>
    <w:tblStylePr w:type="band1Vert">
      <w:tblPr/>
      <w:tcPr>
        <w:shd w:val="clear" w:color="auto" w:fill="C8E7A7" w:themeFill="accent5" w:themeFillTint="7F"/>
      </w:tcPr>
    </w:tblStylePr>
    <w:tblStylePr w:type="band1Horz">
      <w:tblPr/>
      <w:tcPr>
        <w:tcBorders>
          <w:insideH w:val="single" w:sz="6" w:space="0" w:color="92D050" w:themeColor="accent5"/>
          <w:insideV w:val="single" w:sz="6" w:space="0" w:color="92D050" w:themeColor="accent5"/>
        </w:tcBorders>
        <w:shd w:val="clear" w:color="auto" w:fill="C8E7A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cPr>
      <w:shd w:val="clear" w:color="auto" w:fill="E3F3D3" w:themeFill="accent6" w:themeFillTint="3F"/>
    </w:tcPr>
    <w:tblStylePr w:type="firstRow">
      <w:rPr>
        <w:b/>
        <w:bCs/>
        <w:color w:val="000000" w:themeColor="text1"/>
      </w:rPr>
      <w:tblPr/>
      <w:tcPr>
        <w:shd w:val="clear" w:color="auto" w:fill="F4FA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6" w:themeFillTint="33"/>
      </w:tcPr>
    </w:tblStylePr>
    <w:tblStylePr w:type="band1Vert">
      <w:tblPr/>
      <w:tcPr>
        <w:shd w:val="clear" w:color="auto" w:fill="C8E7A7" w:themeFill="accent6" w:themeFillTint="7F"/>
      </w:tcPr>
    </w:tblStylePr>
    <w:tblStylePr w:type="band1Horz">
      <w:tblPr/>
      <w:tcPr>
        <w:tcBorders>
          <w:insideH w:val="single" w:sz="6" w:space="0" w:color="92D050" w:themeColor="accent6"/>
          <w:insideV w:val="single" w:sz="6" w:space="0" w:color="92D050" w:themeColor="accent6"/>
        </w:tcBorders>
        <w:shd w:val="clear" w:color="auto" w:fill="C8E7A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1"/>
        <w:bottom w:val="single" w:sz="8" w:space="0" w:color="0070C0" w:themeColor="accent1"/>
      </w:tblBorders>
    </w:tblPr>
    <w:tblStylePr w:type="firstRow">
      <w:rPr>
        <w:rFonts w:asciiTheme="majorHAnsi" w:eastAsiaTheme="majorEastAsia" w:hAnsiTheme="majorHAnsi" w:cstheme="majorBidi"/>
      </w:rPr>
      <w:tblPr/>
      <w:tcPr>
        <w:tcBorders>
          <w:top w:val="nil"/>
          <w:bottom w:val="single" w:sz="8" w:space="0" w:color="0070C0" w:themeColor="accent1"/>
        </w:tcBorders>
      </w:tcPr>
    </w:tblStylePr>
    <w:tblStylePr w:type="lastRow">
      <w:rPr>
        <w:b/>
        <w:bCs/>
        <w:color w:val="2C3644" w:themeColor="text2"/>
      </w:rPr>
      <w:tblPr/>
      <w:tcPr>
        <w:tcBorders>
          <w:top w:val="single" w:sz="8" w:space="0" w:color="0070C0" w:themeColor="accent1"/>
          <w:bottom w:val="single" w:sz="8" w:space="0" w:color="0070C0" w:themeColor="accent1"/>
        </w:tcBorders>
      </w:tcPr>
    </w:tblStylePr>
    <w:tblStylePr w:type="firstCol">
      <w:rPr>
        <w:b/>
        <w:bCs/>
      </w:rPr>
    </w:tblStylePr>
    <w:tblStylePr w:type="lastCol">
      <w:rPr>
        <w:b/>
        <w:bCs/>
      </w:rPr>
      <w:tblPr/>
      <w:tcPr>
        <w:tcBorders>
          <w:top w:val="single" w:sz="8" w:space="0" w:color="0070C0" w:themeColor="accent1"/>
          <w:bottom w:val="single" w:sz="8" w:space="0" w:color="0070C0" w:themeColor="accent1"/>
        </w:tcBorders>
      </w:tcPr>
    </w:tblStylePr>
    <w:tblStylePr w:type="band1Vert">
      <w:tblPr/>
      <w:tcPr>
        <w:shd w:val="clear" w:color="auto" w:fill="B0DDFF" w:themeFill="accent1" w:themeFillTint="3F"/>
      </w:tcPr>
    </w:tblStylePr>
    <w:tblStylePr w:type="band1Horz">
      <w:tblPr/>
      <w:tcPr>
        <w:shd w:val="clear" w:color="auto" w:fill="B0DDFF"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2"/>
        <w:bottom w:val="single" w:sz="8" w:space="0" w:color="0070C0" w:themeColor="accent2"/>
      </w:tblBorders>
    </w:tblPr>
    <w:tblStylePr w:type="firstRow">
      <w:rPr>
        <w:rFonts w:asciiTheme="majorHAnsi" w:eastAsiaTheme="majorEastAsia" w:hAnsiTheme="majorHAnsi" w:cstheme="majorBidi"/>
      </w:rPr>
      <w:tblPr/>
      <w:tcPr>
        <w:tcBorders>
          <w:top w:val="nil"/>
          <w:bottom w:val="single" w:sz="8" w:space="0" w:color="0070C0" w:themeColor="accent2"/>
        </w:tcBorders>
      </w:tcPr>
    </w:tblStylePr>
    <w:tblStylePr w:type="lastRow">
      <w:rPr>
        <w:b/>
        <w:bCs/>
        <w:color w:val="2C3644" w:themeColor="text2"/>
      </w:rPr>
      <w:tblPr/>
      <w:tcPr>
        <w:tcBorders>
          <w:top w:val="single" w:sz="8" w:space="0" w:color="0070C0" w:themeColor="accent2"/>
          <w:bottom w:val="single" w:sz="8" w:space="0" w:color="0070C0" w:themeColor="accent2"/>
        </w:tcBorders>
      </w:tcPr>
    </w:tblStylePr>
    <w:tblStylePr w:type="firstCol">
      <w:rPr>
        <w:b/>
        <w:bCs/>
      </w:rPr>
    </w:tblStylePr>
    <w:tblStylePr w:type="lastCol">
      <w:rPr>
        <w:b/>
        <w:bCs/>
      </w:rPr>
      <w:tblPr/>
      <w:tcPr>
        <w:tcBorders>
          <w:top w:val="single" w:sz="8" w:space="0" w:color="0070C0" w:themeColor="accent2"/>
          <w:bottom w:val="single" w:sz="8" w:space="0" w:color="0070C0" w:themeColor="accent2"/>
        </w:tcBorders>
      </w:tcPr>
    </w:tblStylePr>
    <w:tblStylePr w:type="band1Vert">
      <w:tblPr/>
      <w:tcPr>
        <w:shd w:val="clear" w:color="auto" w:fill="B0DDFF" w:themeFill="accent2" w:themeFillTint="3F"/>
      </w:tcPr>
    </w:tblStylePr>
    <w:tblStylePr w:type="band1Horz">
      <w:tblPr/>
      <w:tcPr>
        <w:shd w:val="clear" w:color="auto" w:fill="B0DD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3"/>
        <w:bottom w:val="single" w:sz="8" w:space="0" w:color="FFC000" w:themeColor="accent3"/>
      </w:tblBorders>
    </w:tblPr>
    <w:tblStylePr w:type="firstRow">
      <w:rPr>
        <w:rFonts w:asciiTheme="majorHAnsi" w:eastAsiaTheme="majorEastAsia" w:hAnsiTheme="majorHAnsi" w:cstheme="majorBidi"/>
      </w:rPr>
      <w:tblPr/>
      <w:tcPr>
        <w:tcBorders>
          <w:top w:val="nil"/>
          <w:bottom w:val="single" w:sz="8" w:space="0" w:color="FFC000" w:themeColor="accent3"/>
        </w:tcBorders>
      </w:tcPr>
    </w:tblStylePr>
    <w:tblStylePr w:type="lastRow">
      <w:rPr>
        <w:b/>
        <w:bCs/>
        <w:color w:val="2C3644" w:themeColor="text2"/>
      </w:rPr>
      <w:tblPr/>
      <w:tcPr>
        <w:tcBorders>
          <w:top w:val="single" w:sz="8" w:space="0" w:color="FFC000" w:themeColor="accent3"/>
          <w:bottom w:val="single" w:sz="8" w:space="0" w:color="FFC000" w:themeColor="accent3"/>
        </w:tcBorders>
      </w:tcPr>
    </w:tblStylePr>
    <w:tblStylePr w:type="firstCol">
      <w:rPr>
        <w:b/>
        <w:bCs/>
      </w:rPr>
    </w:tblStylePr>
    <w:tblStylePr w:type="lastCol">
      <w:rPr>
        <w:b/>
        <w:bCs/>
      </w:rPr>
      <w:tblPr/>
      <w:tcPr>
        <w:tcBorders>
          <w:top w:val="single" w:sz="8" w:space="0" w:color="FFC000" w:themeColor="accent3"/>
          <w:bottom w:val="single" w:sz="8" w:space="0" w:color="FFC000" w:themeColor="accent3"/>
        </w:tcBorders>
      </w:tcPr>
    </w:tblStylePr>
    <w:tblStylePr w:type="band1Vert">
      <w:tblPr/>
      <w:tcPr>
        <w:shd w:val="clear" w:color="auto" w:fill="FFEFC0" w:themeFill="accent3" w:themeFillTint="3F"/>
      </w:tcPr>
    </w:tblStylePr>
    <w:tblStylePr w:type="band1Horz">
      <w:tblPr/>
      <w:tcPr>
        <w:shd w:val="clear" w:color="auto" w:fill="FFEFC0"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C3644"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5"/>
        <w:bottom w:val="single" w:sz="8" w:space="0" w:color="92D050" w:themeColor="accent5"/>
      </w:tblBorders>
    </w:tblPr>
    <w:tblStylePr w:type="firstRow">
      <w:rPr>
        <w:rFonts w:asciiTheme="majorHAnsi" w:eastAsiaTheme="majorEastAsia" w:hAnsiTheme="majorHAnsi" w:cstheme="majorBidi"/>
      </w:rPr>
      <w:tblPr/>
      <w:tcPr>
        <w:tcBorders>
          <w:top w:val="nil"/>
          <w:bottom w:val="single" w:sz="8" w:space="0" w:color="92D050" w:themeColor="accent5"/>
        </w:tcBorders>
      </w:tcPr>
    </w:tblStylePr>
    <w:tblStylePr w:type="lastRow">
      <w:rPr>
        <w:b/>
        <w:bCs/>
        <w:color w:val="2C3644" w:themeColor="text2"/>
      </w:rPr>
      <w:tblPr/>
      <w:tcPr>
        <w:tcBorders>
          <w:top w:val="single" w:sz="8" w:space="0" w:color="92D050" w:themeColor="accent5"/>
          <w:bottom w:val="single" w:sz="8" w:space="0" w:color="92D050" w:themeColor="accent5"/>
        </w:tcBorders>
      </w:tcPr>
    </w:tblStylePr>
    <w:tblStylePr w:type="firstCol">
      <w:rPr>
        <w:b/>
        <w:bCs/>
      </w:rPr>
    </w:tblStylePr>
    <w:tblStylePr w:type="lastCol">
      <w:rPr>
        <w:b/>
        <w:bCs/>
      </w:rPr>
      <w:tblPr/>
      <w:tcPr>
        <w:tcBorders>
          <w:top w:val="single" w:sz="8" w:space="0" w:color="92D050" w:themeColor="accent5"/>
          <w:bottom w:val="single" w:sz="8" w:space="0" w:color="92D050" w:themeColor="accent5"/>
        </w:tcBorders>
      </w:tcPr>
    </w:tblStylePr>
    <w:tblStylePr w:type="band1Vert">
      <w:tblPr/>
      <w:tcPr>
        <w:shd w:val="clear" w:color="auto" w:fill="E3F3D3" w:themeFill="accent5" w:themeFillTint="3F"/>
      </w:tcPr>
    </w:tblStylePr>
    <w:tblStylePr w:type="band1Horz">
      <w:tblPr/>
      <w:tcPr>
        <w:shd w:val="clear" w:color="auto" w:fill="E3F3D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6"/>
        <w:bottom w:val="single" w:sz="8" w:space="0" w:color="92D050" w:themeColor="accent6"/>
      </w:tblBorders>
    </w:tblPr>
    <w:tblStylePr w:type="firstRow">
      <w:rPr>
        <w:rFonts w:asciiTheme="majorHAnsi" w:eastAsiaTheme="majorEastAsia" w:hAnsiTheme="majorHAnsi" w:cstheme="majorBidi"/>
      </w:rPr>
      <w:tblPr/>
      <w:tcPr>
        <w:tcBorders>
          <w:top w:val="nil"/>
          <w:bottom w:val="single" w:sz="8" w:space="0" w:color="92D050" w:themeColor="accent6"/>
        </w:tcBorders>
      </w:tcPr>
    </w:tblStylePr>
    <w:tblStylePr w:type="lastRow">
      <w:rPr>
        <w:b/>
        <w:bCs/>
        <w:color w:val="2C3644" w:themeColor="text2"/>
      </w:rPr>
      <w:tblPr/>
      <w:tcPr>
        <w:tcBorders>
          <w:top w:val="single" w:sz="8" w:space="0" w:color="92D050" w:themeColor="accent6"/>
          <w:bottom w:val="single" w:sz="8" w:space="0" w:color="92D050" w:themeColor="accent6"/>
        </w:tcBorders>
      </w:tcPr>
    </w:tblStylePr>
    <w:tblStylePr w:type="firstCol">
      <w:rPr>
        <w:b/>
        <w:bCs/>
      </w:rPr>
    </w:tblStylePr>
    <w:tblStylePr w:type="lastCol">
      <w:rPr>
        <w:b/>
        <w:bCs/>
      </w:rPr>
      <w:tblPr/>
      <w:tcPr>
        <w:tcBorders>
          <w:top w:val="single" w:sz="8" w:space="0" w:color="92D050" w:themeColor="accent6"/>
          <w:bottom w:val="single" w:sz="8" w:space="0" w:color="92D050" w:themeColor="accent6"/>
        </w:tcBorders>
      </w:tcPr>
    </w:tblStylePr>
    <w:tblStylePr w:type="band1Vert">
      <w:tblPr/>
      <w:tcPr>
        <w:shd w:val="clear" w:color="auto" w:fill="E3F3D3" w:themeFill="accent6" w:themeFillTint="3F"/>
      </w:tcPr>
    </w:tblStylePr>
    <w:tblStylePr w:type="band1Horz">
      <w:tblPr/>
      <w:tcPr>
        <w:shd w:val="clear" w:color="auto" w:fill="E3F3D3"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rPr>
        <w:sz w:val="24"/>
        <w:szCs w:val="24"/>
      </w:rPr>
      <w:tblPr/>
      <w:tcPr>
        <w:tcBorders>
          <w:top w:val="nil"/>
          <w:left w:val="nil"/>
          <w:bottom w:val="single" w:sz="24" w:space="0" w:color="0070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1"/>
          <w:insideH w:val="nil"/>
          <w:insideV w:val="nil"/>
        </w:tcBorders>
        <w:shd w:val="clear" w:color="auto" w:fill="FFFFFF" w:themeFill="background1"/>
      </w:tcPr>
    </w:tblStylePr>
    <w:tblStylePr w:type="lastCol">
      <w:tblPr/>
      <w:tcPr>
        <w:tcBorders>
          <w:top w:val="nil"/>
          <w:left w:val="single" w:sz="8" w:space="0" w:color="0070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top w:val="nil"/>
          <w:bottom w:val="nil"/>
          <w:insideH w:val="nil"/>
          <w:insideV w:val="nil"/>
        </w:tcBorders>
        <w:shd w:val="clear" w:color="auto" w:fill="B0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rPr>
        <w:sz w:val="24"/>
        <w:szCs w:val="24"/>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2"/>
          <w:insideH w:val="nil"/>
          <w:insideV w:val="nil"/>
        </w:tcBorders>
        <w:shd w:val="clear" w:color="auto" w:fill="FFFFFF" w:themeFill="background1"/>
      </w:tcPr>
    </w:tblStylePr>
    <w:tblStylePr w:type="lastCol">
      <w:tblPr/>
      <w:tcPr>
        <w:tcBorders>
          <w:top w:val="nil"/>
          <w:left w:val="single" w:sz="8" w:space="0" w:color="0070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top w:val="nil"/>
          <w:bottom w:val="nil"/>
          <w:insideH w:val="nil"/>
          <w:insideV w:val="nil"/>
        </w:tcBorders>
        <w:shd w:val="clear" w:color="auto" w:fill="B0D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rPr>
        <w:sz w:val="24"/>
        <w:szCs w:val="24"/>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3"/>
          <w:insideH w:val="nil"/>
          <w:insideV w:val="nil"/>
        </w:tcBorders>
        <w:shd w:val="clear" w:color="auto" w:fill="FFFFFF" w:themeFill="background1"/>
      </w:tcPr>
    </w:tblStylePr>
    <w:tblStylePr w:type="lastCol">
      <w:tblPr/>
      <w:tcPr>
        <w:tcBorders>
          <w:top w:val="nil"/>
          <w:left w:val="single" w:sz="8" w:space="0" w:color="FFC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top w:val="nil"/>
          <w:bottom w:val="nil"/>
          <w:insideH w:val="nil"/>
          <w:insideV w:val="nil"/>
        </w:tcBorders>
        <w:shd w:val="clear" w:color="auto" w:fill="FFE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rPr>
        <w:sz w:val="24"/>
        <w:szCs w:val="24"/>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5"/>
          <w:insideH w:val="nil"/>
          <w:insideV w:val="nil"/>
        </w:tcBorders>
        <w:shd w:val="clear" w:color="auto" w:fill="FFFFFF" w:themeFill="background1"/>
      </w:tcPr>
    </w:tblStylePr>
    <w:tblStylePr w:type="lastCol">
      <w:tblPr/>
      <w:tcPr>
        <w:tcBorders>
          <w:top w:val="nil"/>
          <w:left w:val="single" w:sz="8" w:space="0" w:color="92D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top w:val="nil"/>
          <w:bottom w:val="nil"/>
          <w:insideH w:val="nil"/>
          <w:insideV w:val="nil"/>
        </w:tcBorders>
        <w:shd w:val="clear" w:color="auto" w:fill="E3F3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rPr>
        <w:sz w:val="24"/>
        <w:szCs w:val="24"/>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6"/>
          <w:insideH w:val="nil"/>
          <w:insideV w:val="nil"/>
        </w:tcBorders>
        <w:shd w:val="clear" w:color="auto" w:fill="FFFFFF" w:themeFill="background1"/>
      </w:tcPr>
    </w:tblStylePr>
    <w:tblStylePr w:type="lastCol">
      <w:tblPr/>
      <w:tcPr>
        <w:tcBorders>
          <w:top w:val="nil"/>
          <w:left w:val="single" w:sz="8" w:space="0" w:color="92D0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top w:val="nil"/>
          <w:bottom w:val="nil"/>
          <w:insideH w:val="nil"/>
          <w:insideV w:val="nil"/>
        </w:tcBorders>
        <w:shd w:val="clear" w:color="auto" w:fill="E3F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tblBorders>
    </w:tblPr>
    <w:tblStylePr w:type="firstRow">
      <w:pPr>
        <w:spacing w:before="0" w:after="0" w:line="240" w:lineRule="auto"/>
      </w:pPr>
      <w:rPr>
        <w:b/>
        <w:bCs/>
        <w:color w:val="FFFFFF" w:themeColor="background1"/>
      </w:rPr>
      <w:tblPr/>
      <w:tcPr>
        <w:tc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shd w:val="clear" w:color="auto" w:fill="0070C0" w:themeFill="accent1"/>
      </w:tcPr>
    </w:tblStylePr>
    <w:tblStylePr w:type="lastRow">
      <w:pPr>
        <w:spacing w:before="0" w:after="0" w:line="240" w:lineRule="auto"/>
      </w:pPr>
      <w:rPr>
        <w:b/>
        <w:bCs/>
      </w:rPr>
      <w:tblPr/>
      <w:tcPr>
        <w:tcBorders>
          <w:top w:val="double" w:sz="6"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1" w:themeFillTint="3F"/>
      </w:tcPr>
    </w:tblStylePr>
    <w:tblStylePr w:type="band1Horz">
      <w:tblPr/>
      <w:tcPr>
        <w:tcBorders>
          <w:insideH w:val="nil"/>
          <w:insideV w:val="nil"/>
        </w:tcBorders>
        <w:shd w:val="clear" w:color="auto" w:fill="B0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tblBorders>
    </w:tblPr>
    <w:tblStylePr w:type="firstRow">
      <w:pPr>
        <w:spacing w:before="0" w:after="0" w:line="240" w:lineRule="auto"/>
      </w:pPr>
      <w:rPr>
        <w:b/>
        <w:bCs/>
        <w:color w:val="FFFFFF" w:themeColor="background1"/>
      </w:rPr>
      <w:tblPr/>
      <w:tcPr>
        <w:tc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shd w:val="clear" w:color="auto" w:fill="0070C0" w:themeFill="accent2"/>
      </w:tcPr>
    </w:tblStylePr>
    <w:tblStylePr w:type="lastRow">
      <w:pPr>
        <w:spacing w:before="0" w:after="0" w:line="240" w:lineRule="auto"/>
      </w:pPr>
      <w:rPr>
        <w:b/>
        <w:bCs/>
      </w:rPr>
      <w:tblPr/>
      <w:tcPr>
        <w:tcBorders>
          <w:top w:val="double" w:sz="6"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2" w:themeFillTint="3F"/>
      </w:tcPr>
    </w:tblStylePr>
    <w:tblStylePr w:type="band1Horz">
      <w:tblPr/>
      <w:tcPr>
        <w:tcBorders>
          <w:insideH w:val="nil"/>
          <w:insideV w:val="nil"/>
        </w:tcBorders>
        <w:shd w:val="clear" w:color="auto" w:fill="B0D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tblBorders>
    </w:tblPr>
    <w:tblStylePr w:type="firstRow">
      <w:pPr>
        <w:spacing w:before="0" w:after="0" w:line="240" w:lineRule="auto"/>
      </w:pPr>
      <w:rPr>
        <w:b/>
        <w:bCs/>
        <w:color w:val="FFFFFF" w:themeColor="background1"/>
      </w:rPr>
      <w:tblPr/>
      <w:tcPr>
        <w:tc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shd w:val="clear" w:color="auto" w:fill="FFC000" w:themeFill="accent3"/>
      </w:tcPr>
    </w:tblStylePr>
    <w:tblStylePr w:type="lastRow">
      <w:pPr>
        <w:spacing w:before="0" w:after="0" w:line="240" w:lineRule="auto"/>
      </w:pPr>
      <w:rPr>
        <w:b/>
        <w:bCs/>
      </w:rPr>
      <w:tblPr/>
      <w:tcPr>
        <w:tcBorders>
          <w:top w:val="double" w:sz="6"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3" w:themeFillTint="3F"/>
      </w:tcPr>
    </w:tblStylePr>
    <w:tblStylePr w:type="band1Horz">
      <w:tblPr/>
      <w:tcPr>
        <w:tcBorders>
          <w:insideH w:val="nil"/>
          <w:insideV w:val="nil"/>
        </w:tcBorders>
        <w:shd w:val="clear" w:color="auto" w:fill="FFEF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tblBorders>
    </w:tblPr>
    <w:tblStylePr w:type="firstRow">
      <w:pPr>
        <w:spacing w:before="0" w:after="0" w:line="240" w:lineRule="auto"/>
      </w:pPr>
      <w:rPr>
        <w:b/>
        <w:bCs/>
        <w:color w:val="FFFFFF" w:themeColor="background1"/>
      </w:rPr>
      <w:tblPr/>
      <w:tcPr>
        <w:tc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shd w:val="clear" w:color="auto" w:fill="92D050" w:themeFill="accent5"/>
      </w:tcPr>
    </w:tblStylePr>
    <w:tblStylePr w:type="lastRow">
      <w:pPr>
        <w:spacing w:before="0" w:after="0" w:line="240" w:lineRule="auto"/>
      </w:pPr>
      <w:rPr>
        <w:b/>
        <w:bCs/>
      </w:rPr>
      <w:tblPr/>
      <w:tcPr>
        <w:tcBorders>
          <w:top w:val="double" w:sz="6"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5" w:themeFillTint="3F"/>
      </w:tcPr>
    </w:tblStylePr>
    <w:tblStylePr w:type="band1Horz">
      <w:tblPr/>
      <w:tcPr>
        <w:tcBorders>
          <w:insideH w:val="nil"/>
          <w:insideV w:val="nil"/>
        </w:tcBorders>
        <w:shd w:val="clear" w:color="auto" w:fill="E3F3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tblBorders>
    </w:tblPr>
    <w:tblStylePr w:type="firstRow">
      <w:pPr>
        <w:spacing w:before="0" w:after="0" w:line="240" w:lineRule="auto"/>
      </w:pPr>
      <w:rPr>
        <w:b/>
        <w:bCs/>
        <w:color w:val="FFFFFF" w:themeColor="background1"/>
      </w:rPr>
      <w:tblPr/>
      <w:tcPr>
        <w:tc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shd w:val="clear" w:color="auto" w:fill="92D050" w:themeFill="accent6"/>
      </w:tcPr>
    </w:tblStylePr>
    <w:tblStylePr w:type="lastRow">
      <w:pPr>
        <w:spacing w:before="0" w:after="0" w:line="240" w:lineRule="auto"/>
      </w:pPr>
      <w:rPr>
        <w:b/>
        <w:bCs/>
      </w:rPr>
      <w:tblPr/>
      <w:tcPr>
        <w:tcBorders>
          <w:top w:val="double" w:sz="6"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6" w:themeFillTint="3F"/>
      </w:tcPr>
    </w:tblStylePr>
    <w:tblStylePr w:type="band1Horz">
      <w:tblPr/>
      <w:tcPr>
        <w:tcBorders>
          <w:insideH w:val="nil"/>
          <w:insideV w:val="nil"/>
        </w:tcBorders>
        <w:shd w:val="clear" w:color="auto" w:fill="E3F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1"/>
      </w:tcPr>
    </w:tblStylePr>
    <w:tblStylePr w:type="lastCol">
      <w:rPr>
        <w:b/>
        <w:bCs/>
        <w:color w:val="FFFFFF" w:themeColor="background1"/>
      </w:rPr>
      <w:tblPr/>
      <w:tcPr>
        <w:tcBorders>
          <w:left w:val="nil"/>
          <w:right w:val="nil"/>
          <w:insideH w:val="nil"/>
          <w:insideV w:val="nil"/>
        </w:tcBorders>
        <w:shd w:val="clear" w:color="auto" w:fill="0070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2"/>
      </w:tcPr>
    </w:tblStylePr>
    <w:tblStylePr w:type="lastCol">
      <w:rPr>
        <w:b/>
        <w:bCs/>
        <w:color w:val="FFFFFF" w:themeColor="background1"/>
      </w:rPr>
      <w:tblPr/>
      <w:tcPr>
        <w:tcBorders>
          <w:left w:val="nil"/>
          <w:right w:val="nil"/>
          <w:insideH w:val="nil"/>
          <w:insideV w:val="nil"/>
        </w:tcBorders>
        <w:shd w:val="clear" w:color="auto" w:fill="0070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3"/>
      </w:tcPr>
    </w:tblStylePr>
    <w:tblStylePr w:type="lastCol">
      <w:rPr>
        <w:b/>
        <w:bCs/>
        <w:color w:val="FFFFFF" w:themeColor="background1"/>
      </w:rPr>
      <w:tblPr/>
      <w:tcPr>
        <w:tcBorders>
          <w:left w:val="nil"/>
          <w:right w:val="nil"/>
          <w:insideH w:val="nil"/>
          <w:insideV w:val="nil"/>
        </w:tcBorders>
        <w:shd w:val="clear" w:color="auto" w:fill="FFC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5"/>
      </w:tcPr>
    </w:tblStylePr>
    <w:tblStylePr w:type="lastCol">
      <w:rPr>
        <w:b/>
        <w:bCs/>
        <w:color w:val="FFFFFF" w:themeColor="background1"/>
      </w:rPr>
      <w:tblPr/>
      <w:tcPr>
        <w:tcBorders>
          <w:left w:val="nil"/>
          <w:right w:val="nil"/>
          <w:insideH w:val="nil"/>
          <w:insideV w:val="nil"/>
        </w:tcBorders>
        <w:shd w:val="clear" w:color="auto" w:fill="92D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6"/>
      </w:tcPr>
    </w:tblStylePr>
    <w:tblStylePr w:type="lastCol">
      <w:rPr>
        <w:b/>
        <w:bCs/>
        <w:color w:val="FFFFFF" w:themeColor="background1"/>
      </w:rPr>
      <w:tblPr/>
      <w:tcPr>
        <w:tcBorders>
          <w:left w:val="nil"/>
          <w:right w:val="nil"/>
          <w:insideH w:val="nil"/>
          <w:insideV w:val="nil"/>
        </w:tcBorders>
        <w:shd w:val="clear" w:color="auto" w:fill="92D0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0538F" w:themeColor="accent1" w:themeShade="BF"/>
      <w:sz w:val="32"/>
      <w:szCs w:val="32"/>
    </w:rPr>
  </w:style>
  <w:style w:type="character" w:customStyle="1" w:styleId="UnresolvedMention1">
    <w:name w:val="Unresolved Mention1"/>
    <w:basedOn w:val="DefaultParagraphFont"/>
    <w:uiPriority w:val="99"/>
    <w:semiHidden/>
    <w:unhideWhenUsed/>
    <w:rsid w:val="00FC2988"/>
    <w:rPr>
      <w:color w:val="605E5C"/>
      <w:shd w:val="clear" w:color="auto" w:fill="E1DFDD"/>
    </w:rPr>
  </w:style>
  <w:style w:type="character" w:customStyle="1" w:styleId="label">
    <w:name w:val="label"/>
    <w:basedOn w:val="DefaultParagraphFont"/>
    <w:rsid w:val="00B9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2720">
      <w:bodyDiv w:val="1"/>
      <w:marLeft w:val="0"/>
      <w:marRight w:val="0"/>
      <w:marTop w:val="0"/>
      <w:marBottom w:val="0"/>
      <w:divBdr>
        <w:top w:val="none" w:sz="0" w:space="0" w:color="auto"/>
        <w:left w:val="none" w:sz="0" w:space="0" w:color="auto"/>
        <w:bottom w:val="none" w:sz="0" w:space="0" w:color="auto"/>
        <w:right w:val="none" w:sz="0" w:space="0" w:color="auto"/>
      </w:divBdr>
      <w:divsChild>
        <w:div w:id="955406217">
          <w:marLeft w:val="0"/>
          <w:marRight w:val="0"/>
          <w:marTop w:val="0"/>
          <w:marBottom w:val="0"/>
          <w:divBdr>
            <w:top w:val="single" w:sz="2" w:space="0" w:color="E5E7EB"/>
            <w:left w:val="single" w:sz="2" w:space="0" w:color="E5E7EB"/>
            <w:bottom w:val="single" w:sz="2" w:space="0" w:color="E5E7EB"/>
            <w:right w:val="single" w:sz="2" w:space="0" w:color="E5E7EB"/>
          </w:divBdr>
          <w:divsChild>
            <w:div w:id="850606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8290814">
          <w:marLeft w:val="0"/>
          <w:marRight w:val="0"/>
          <w:marTop w:val="0"/>
          <w:marBottom w:val="0"/>
          <w:divBdr>
            <w:top w:val="single" w:sz="2" w:space="0" w:color="E5E7EB"/>
            <w:left w:val="single" w:sz="2" w:space="0" w:color="E5E7EB"/>
            <w:bottom w:val="single" w:sz="2" w:space="0" w:color="E5E7EB"/>
            <w:right w:val="single" w:sz="2" w:space="0" w:color="E5E7EB"/>
          </w:divBdr>
          <w:divsChild>
            <w:div w:id="129197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961245">
          <w:marLeft w:val="0"/>
          <w:marRight w:val="0"/>
          <w:marTop w:val="0"/>
          <w:marBottom w:val="0"/>
          <w:divBdr>
            <w:top w:val="single" w:sz="2" w:space="0" w:color="E5E7EB"/>
            <w:left w:val="single" w:sz="2" w:space="0" w:color="E5E7EB"/>
            <w:bottom w:val="single" w:sz="2" w:space="0" w:color="E5E7EB"/>
            <w:right w:val="single" w:sz="2" w:space="0" w:color="E5E7EB"/>
          </w:divBdr>
          <w:divsChild>
            <w:div w:id="1473257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min@rodeheath.cheshire.sch.uk" TargetMode="External"/><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nkland\AppData\Roaming\Microsoft\Templates\Modern%20capsules%20letterhead.dotx" TargetMode="External"/></Relationships>
</file>

<file path=word/theme/theme1.xml><?xml version="1.0" encoding="utf-8"?>
<a:theme xmlns:a="http://schemas.openxmlformats.org/drawingml/2006/main" name="Personal Letterhead">
  <a:themeElements>
    <a:clrScheme name="Custom 3">
      <a:dk1>
        <a:sysClr val="windowText" lastClr="000000"/>
      </a:dk1>
      <a:lt1>
        <a:sysClr val="window" lastClr="FFFFFF"/>
      </a:lt1>
      <a:dk2>
        <a:srgbClr val="2C3644"/>
      </a:dk2>
      <a:lt2>
        <a:srgbClr val="FFFFFF"/>
      </a:lt2>
      <a:accent1>
        <a:srgbClr val="0070C0"/>
      </a:accent1>
      <a:accent2>
        <a:srgbClr val="0070C0"/>
      </a:accent2>
      <a:accent3>
        <a:srgbClr val="FFC000"/>
      </a:accent3>
      <a:accent4>
        <a:srgbClr val="FFC000"/>
      </a:accent4>
      <a:accent5>
        <a:srgbClr val="92D050"/>
      </a:accent5>
      <a:accent6>
        <a:srgbClr val="92D050"/>
      </a:accent6>
      <a:hlink>
        <a:srgbClr val="0070C0"/>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16c05727-aa75-4e4a-9b5f-8a80a1165891"/>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71af3243-3dd4-4a8d-8c0d-dd76da1f02a5"/>
    <ds:schemaRef ds:uri="http://www.w3.org/XML/1998/namespace"/>
  </ds:schemaRefs>
</ds:datastoreItem>
</file>

<file path=customXml/itemProps2.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2793A07F-9224-425E-B2CA-F77975A0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1</Pages>
  <Words>304</Words>
  <Characters>1737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2025-01-23T12:10:00Z</dcterms:created>
  <dcterms:modified xsi:type="dcterms:W3CDTF">2025-01-23T12:10:00Z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