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883A" w14:textId="628355E1" w:rsidR="002958B2" w:rsidRPr="00330A82" w:rsidRDefault="00A037D9" w:rsidP="00A037D9">
      <w:pPr>
        <w:jc w:val="center"/>
        <w:rPr>
          <w:rFonts w:ascii="SassoonCRInfant" w:hAnsi="SassoonCRInfant"/>
          <w:b/>
          <w:sz w:val="20"/>
          <w:szCs w:val="20"/>
          <w:u w:val="single"/>
        </w:rPr>
      </w:pPr>
      <w:r w:rsidRPr="00330A82">
        <w:rPr>
          <w:rFonts w:ascii="SassoonCRInfant" w:hAnsi="SassoonCRInfant"/>
          <w:b/>
          <w:sz w:val="20"/>
          <w:szCs w:val="20"/>
          <w:u w:val="single"/>
        </w:rPr>
        <w:t xml:space="preserve">EYFS </w:t>
      </w:r>
      <w:r w:rsidR="009C7692">
        <w:rPr>
          <w:rFonts w:ascii="SassoonCRInfant" w:hAnsi="SassoonCRInfant"/>
          <w:b/>
          <w:sz w:val="20"/>
          <w:szCs w:val="20"/>
          <w:u w:val="single"/>
        </w:rPr>
        <w:t xml:space="preserve">Literacy </w:t>
      </w:r>
      <w:r w:rsidRPr="00330A82">
        <w:rPr>
          <w:rFonts w:ascii="SassoonCRInfant" w:hAnsi="SassoonCRInfant"/>
          <w:b/>
          <w:sz w:val="20"/>
          <w:szCs w:val="20"/>
          <w:u w:val="single"/>
        </w:rPr>
        <w:t xml:space="preserve">Curriculum Plan – </w:t>
      </w:r>
      <w:r w:rsidR="0085332F">
        <w:rPr>
          <w:rFonts w:ascii="SassoonCRInfant" w:hAnsi="SassoonCRInfant"/>
          <w:b/>
          <w:sz w:val="20"/>
          <w:szCs w:val="20"/>
          <w:u w:val="single"/>
        </w:rPr>
        <w:t>202</w:t>
      </w:r>
      <w:r w:rsidR="001663B6">
        <w:rPr>
          <w:rFonts w:ascii="SassoonCRInfant" w:hAnsi="SassoonCRInfant"/>
          <w:b/>
          <w:sz w:val="20"/>
          <w:szCs w:val="20"/>
          <w:u w:val="single"/>
        </w:rPr>
        <w:t>5-2026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834"/>
        <w:gridCol w:w="1699"/>
        <w:gridCol w:w="1743"/>
        <w:gridCol w:w="1914"/>
        <w:gridCol w:w="2099"/>
        <w:gridCol w:w="1755"/>
        <w:gridCol w:w="1873"/>
        <w:gridCol w:w="1796"/>
        <w:gridCol w:w="1675"/>
      </w:tblGrid>
      <w:tr w:rsidR="004B18AE" w:rsidRPr="00A26B74" w14:paraId="0BA12BB1" w14:textId="77777777" w:rsidTr="000E3C40">
        <w:trPr>
          <w:trHeight w:val="272"/>
        </w:trPr>
        <w:tc>
          <w:tcPr>
            <w:tcW w:w="834" w:type="dxa"/>
          </w:tcPr>
          <w:p w14:paraId="3398129B" w14:textId="77777777" w:rsidR="001663B6" w:rsidRPr="00A26B74" w:rsidRDefault="001663B6">
            <w:pPr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Term</w:t>
            </w:r>
          </w:p>
          <w:p w14:paraId="6C0E8FC2" w14:textId="77777777" w:rsidR="001663B6" w:rsidRPr="00A26B74" w:rsidRDefault="001663B6">
            <w:pPr>
              <w:rPr>
                <w:rFonts w:ascii="SassoonCRInfant" w:hAnsi="SassoonCRInfant"/>
                <w:i/>
              </w:rPr>
            </w:pPr>
            <w:r w:rsidRPr="00A26B74">
              <w:rPr>
                <w:rFonts w:ascii="SassoonCRInfant" w:hAnsi="SassoonCRInfant"/>
                <w:b/>
                <w:i/>
              </w:rPr>
              <w:t>Theme</w:t>
            </w:r>
          </w:p>
        </w:tc>
        <w:tc>
          <w:tcPr>
            <w:tcW w:w="1699" w:type="dxa"/>
          </w:tcPr>
          <w:p w14:paraId="05AE0250" w14:textId="77777777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</w:p>
        </w:tc>
        <w:tc>
          <w:tcPr>
            <w:tcW w:w="5756" w:type="dxa"/>
            <w:gridSpan w:val="3"/>
          </w:tcPr>
          <w:p w14:paraId="7F9B5BD9" w14:textId="3C15B63C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Autumn</w:t>
            </w:r>
          </w:p>
          <w:p w14:paraId="061F9B28" w14:textId="11D90B13" w:rsidR="001663B6" w:rsidRPr="00A26B74" w:rsidRDefault="001663B6" w:rsidP="00731CEA">
            <w:pPr>
              <w:jc w:val="center"/>
              <w:rPr>
                <w:rFonts w:ascii="SassoonCRInfant" w:hAnsi="SassoonCRInfant"/>
                <w:b/>
                <w:i/>
              </w:rPr>
            </w:pPr>
            <w:r w:rsidRPr="00A26B74">
              <w:rPr>
                <w:rFonts w:ascii="SassoonCRInfant" w:hAnsi="SassoonCRInfant"/>
                <w:b/>
                <w:i/>
                <w:color w:val="C00000"/>
              </w:rPr>
              <w:t>Themes: Friendship &amp; Animals, Stars &amp; Space</w:t>
            </w:r>
          </w:p>
        </w:tc>
        <w:tc>
          <w:tcPr>
            <w:tcW w:w="3628" w:type="dxa"/>
            <w:gridSpan w:val="2"/>
          </w:tcPr>
          <w:p w14:paraId="059002CF" w14:textId="77777777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Spring</w:t>
            </w:r>
          </w:p>
          <w:p w14:paraId="00C8784C" w14:textId="4F71789F" w:rsidR="001663B6" w:rsidRPr="00A26B74" w:rsidRDefault="001663B6" w:rsidP="00731CEA">
            <w:pPr>
              <w:jc w:val="center"/>
              <w:rPr>
                <w:rFonts w:ascii="SassoonCRInfant" w:hAnsi="SassoonCRInfant"/>
                <w:b/>
                <w:i/>
              </w:rPr>
            </w:pPr>
            <w:r w:rsidRPr="00A26B74">
              <w:rPr>
                <w:rFonts w:ascii="SassoonCRInfant" w:hAnsi="SassoonCRInfant"/>
                <w:b/>
                <w:i/>
                <w:color w:val="C00000"/>
              </w:rPr>
              <w:t>Themes: Superhero,</w:t>
            </w:r>
            <w:r w:rsidR="00CC1C65">
              <w:rPr>
                <w:rFonts w:ascii="SassoonCRInfant" w:hAnsi="SassoonCRInfant"/>
                <w:b/>
                <w:i/>
                <w:color w:val="C00000"/>
              </w:rPr>
              <w:t xml:space="preserve"> Transport,</w:t>
            </w:r>
            <w:r w:rsidRPr="00A26B74">
              <w:rPr>
                <w:rFonts w:ascii="SassoonCRInfant" w:hAnsi="SassoonCRInfant"/>
                <w:b/>
                <w:i/>
                <w:color w:val="C00000"/>
              </w:rPr>
              <w:t xml:space="preserve"> Traditional Tales</w:t>
            </w:r>
          </w:p>
        </w:tc>
        <w:tc>
          <w:tcPr>
            <w:tcW w:w="3471" w:type="dxa"/>
            <w:gridSpan w:val="2"/>
          </w:tcPr>
          <w:p w14:paraId="25BBBED2" w14:textId="77777777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Summer</w:t>
            </w:r>
          </w:p>
          <w:p w14:paraId="2E945582" w14:textId="5927970A" w:rsidR="001663B6" w:rsidRPr="00A26B74" w:rsidRDefault="001663B6" w:rsidP="00731CEA">
            <w:pPr>
              <w:jc w:val="center"/>
              <w:rPr>
                <w:rFonts w:ascii="SassoonCRInfant" w:hAnsi="SassoonCRInfant"/>
                <w:b/>
                <w:i/>
              </w:rPr>
            </w:pPr>
            <w:r w:rsidRPr="00A26B74">
              <w:rPr>
                <w:rFonts w:ascii="SassoonCRInfant" w:hAnsi="SassoonCRInfant"/>
                <w:b/>
                <w:i/>
                <w:color w:val="C00000"/>
              </w:rPr>
              <w:t>Themes: Growing, Seaside</w:t>
            </w:r>
            <w:r w:rsidR="00CC1C65">
              <w:rPr>
                <w:rFonts w:ascii="SassoonCRInfant" w:hAnsi="SassoonCRInfant"/>
                <w:b/>
                <w:i/>
                <w:color w:val="C00000"/>
              </w:rPr>
              <w:t>, Olympics</w:t>
            </w:r>
          </w:p>
        </w:tc>
      </w:tr>
      <w:tr w:rsidR="004B18AE" w:rsidRPr="00A26B74" w14:paraId="538B1349" w14:textId="77777777" w:rsidTr="000E3C40">
        <w:trPr>
          <w:trHeight w:val="257"/>
        </w:trPr>
        <w:tc>
          <w:tcPr>
            <w:tcW w:w="834" w:type="dxa"/>
          </w:tcPr>
          <w:p w14:paraId="4115DDC2" w14:textId="77777777" w:rsidR="001663B6" w:rsidRPr="00A26B74" w:rsidRDefault="001663B6">
            <w:pPr>
              <w:rPr>
                <w:rFonts w:ascii="SassoonCRInfant" w:hAnsi="SassoonCRInfant"/>
              </w:rPr>
            </w:pPr>
          </w:p>
        </w:tc>
        <w:tc>
          <w:tcPr>
            <w:tcW w:w="1699" w:type="dxa"/>
          </w:tcPr>
          <w:p w14:paraId="7EE9435C" w14:textId="77777777" w:rsidR="001663B6" w:rsidRPr="00A26B74" w:rsidRDefault="001663B6" w:rsidP="00825371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14:paraId="496506B9" w14:textId="49AB97A8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Autumn 1</w:t>
            </w:r>
          </w:p>
        </w:tc>
        <w:tc>
          <w:tcPr>
            <w:tcW w:w="1914" w:type="dxa"/>
          </w:tcPr>
          <w:p w14:paraId="55CA2DE3" w14:textId="2C2959C1" w:rsidR="001663B6" w:rsidRPr="00A26B74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Autumn 1</w:t>
            </w:r>
          </w:p>
        </w:tc>
        <w:tc>
          <w:tcPr>
            <w:tcW w:w="2099" w:type="dxa"/>
          </w:tcPr>
          <w:p w14:paraId="65927102" w14:textId="77777777" w:rsidR="001663B6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Autumn 2</w:t>
            </w:r>
          </w:p>
          <w:p w14:paraId="484F34E8" w14:textId="5D41403D" w:rsidR="00A8448E" w:rsidRPr="00A26B74" w:rsidRDefault="00A8448E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7 weeks</w:t>
            </w:r>
          </w:p>
        </w:tc>
        <w:tc>
          <w:tcPr>
            <w:tcW w:w="1755" w:type="dxa"/>
          </w:tcPr>
          <w:p w14:paraId="5C783DCE" w14:textId="77777777" w:rsidR="001663B6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Spring 1</w:t>
            </w:r>
          </w:p>
          <w:p w14:paraId="21AD8126" w14:textId="629F49FD" w:rsidR="00A8448E" w:rsidRPr="00A26B74" w:rsidRDefault="00A8448E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6 weeks</w:t>
            </w:r>
          </w:p>
        </w:tc>
        <w:tc>
          <w:tcPr>
            <w:tcW w:w="1873" w:type="dxa"/>
          </w:tcPr>
          <w:p w14:paraId="071121F0" w14:textId="77777777" w:rsidR="001663B6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Spring 2</w:t>
            </w:r>
          </w:p>
          <w:p w14:paraId="1840529E" w14:textId="7CBD2F13" w:rsidR="00A8448E" w:rsidRPr="00A26B74" w:rsidRDefault="00A8448E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5 weeks</w:t>
            </w:r>
          </w:p>
        </w:tc>
        <w:tc>
          <w:tcPr>
            <w:tcW w:w="1796" w:type="dxa"/>
          </w:tcPr>
          <w:p w14:paraId="78E0A722" w14:textId="77777777" w:rsidR="001663B6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Summer 1</w:t>
            </w:r>
          </w:p>
          <w:p w14:paraId="76AE39A2" w14:textId="58FCA056" w:rsidR="00A8448E" w:rsidRPr="00A26B74" w:rsidRDefault="00A8448E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6 weeks</w:t>
            </w:r>
          </w:p>
        </w:tc>
        <w:tc>
          <w:tcPr>
            <w:tcW w:w="1675" w:type="dxa"/>
          </w:tcPr>
          <w:p w14:paraId="08C59FB7" w14:textId="77777777" w:rsidR="001663B6" w:rsidRDefault="001663B6" w:rsidP="00825371">
            <w:pPr>
              <w:jc w:val="center"/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Summer 2</w:t>
            </w:r>
          </w:p>
          <w:p w14:paraId="14E5EB93" w14:textId="3C073BFE" w:rsidR="00A8448E" w:rsidRPr="00A26B74" w:rsidRDefault="00A8448E" w:rsidP="00825371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7 weeks</w:t>
            </w:r>
          </w:p>
        </w:tc>
      </w:tr>
      <w:tr w:rsidR="004B18AE" w:rsidRPr="00A26B74" w14:paraId="3443F353" w14:textId="77777777" w:rsidTr="000E3C40">
        <w:trPr>
          <w:trHeight w:val="272"/>
        </w:trPr>
        <w:tc>
          <w:tcPr>
            <w:tcW w:w="834" w:type="dxa"/>
            <w:vMerge w:val="restart"/>
          </w:tcPr>
          <w:p w14:paraId="3EE301D1" w14:textId="3848FE3B" w:rsidR="001663B6" w:rsidRPr="00A26B74" w:rsidRDefault="001663B6" w:rsidP="0077126B">
            <w:pPr>
              <w:rPr>
                <w:rFonts w:ascii="SassoonCRInfant" w:hAnsi="SassoonCRInfant"/>
                <w:b/>
              </w:rPr>
            </w:pPr>
            <w:r w:rsidRPr="00A26B74">
              <w:rPr>
                <w:rFonts w:ascii="SassoonCRInfant" w:hAnsi="SassoonCRInfant"/>
                <w:b/>
              </w:rPr>
              <w:t>F2</w:t>
            </w:r>
          </w:p>
        </w:tc>
        <w:tc>
          <w:tcPr>
            <w:tcW w:w="1699" w:type="dxa"/>
            <w:shd w:val="clear" w:color="auto" w:fill="92D050"/>
          </w:tcPr>
          <w:p w14:paraId="27C2399D" w14:textId="77777777" w:rsidR="000E3C40" w:rsidRDefault="001663B6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  <w:r w:rsidRPr="004B18AE">
              <w:rPr>
                <w:rFonts w:ascii="SassoonCRInfant" w:hAnsi="SassoonCRInfant"/>
                <w:b/>
                <w:i/>
                <w:sz w:val="24"/>
                <w:szCs w:val="24"/>
              </w:rPr>
              <w:t>Literacy Counts</w:t>
            </w:r>
          </w:p>
          <w:p w14:paraId="25C9785C" w14:textId="612909E2" w:rsidR="001663B6" w:rsidRPr="004B18AE" w:rsidRDefault="001663B6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  <w:r w:rsidRPr="004B18AE">
              <w:rPr>
                <w:rFonts w:ascii="SassoonCRInfant" w:hAnsi="SassoonCRInfant"/>
                <w:b/>
                <w:i/>
                <w:sz w:val="24"/>
                <w:szCs w:val="24"/>
              </w:rPr>
              <w:t xml:space="preserve">Texts </w:t>
            </w:r>
          </w:p>
        </w:tc>
        <w:tc>
          <w:tcPr>
            <w:tcW w:w="1743" w:type="dxa"/>
            <w:shd w:val="clear" w:color="auto" w:fill="FFFFFF" w:themeFill="background1"/>
          </w:tcPr>
          <w:p w14:paraId="1B02F08E" w14:textId="77777777" w:rsidR="001663B6" w:rsidRDefault="001663B6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 xml:space="preserve">Dragons Don’t </w:t>
            </w:r>
          </w:p>
          <w:p w14:paraId="3A5AEB3E" w14:textId="77777777" w:rsidR="000E3C40" w:rsidRDefault="001663B6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 xml:space="preserve">Share </w:t>
            </w:r>
          </w:p>
          <w:p w14:paraId="2CE52BF9" w14:textId="7E6D18BC" w:rsidR="001663B6" w:rsidRPr="00A26B74" w:rsidRDefault="001663B6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 xml:space="preserve">1 </w:t>
            </w:r>
            <w:proofErr w:type="spellStart"/>
            <w:r>
              <w:rPr>
                <w:rFonts w:ascii="SassoonCRInfant" w:hAnsi="SassoonCRInfant" w:cs="Arial"/>
                <w:color w:val="000000"/>
              </w:rPr>
              <w:t>wk</w:t>
            </w:r>
            <w:proofErr w:type="spellEnd"/>
            <w:r>
              <w:rPr>
                <w:rFonts w:ascii="SassoonCRInfant" w:hAnsi="SassoonCRInfant" w:cs="Arial"/>
                <w:color w:val="000000"/>
              </w:rPr>
              <w:t xml:space="preserve"> 3 days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4805A6FA" w14:textId="77777777" w:rsidR="00856C33" w:rsidRDefault="00856C33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3D1B1533" w14:textId="21B4B83F" w:rsidR="001663B6" w:rsidRPr="00A26B74" w:rsidRDefault="001663B6" w:rsidP="0078793F">
            <w:pPr>
              <w:rPr>
                <w:rFonts w:ascii="SassoonCRInfant" w:hAnsi="SassoonCRInfant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The Something</w:t>
            </w:r>
            <w:r>
              <w:rPr>
                <w:rFonts w:ascii="SassoonCRInfant" w:hAnsi="SassoonCRInfant" w:cs="Arial"/>
                <w:color w:val="000000"/>
              </w:rPr>
              <w:t xml:space="preserve"> 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53090CB5" w14:textId="73817763" w:rsidR="001663B6" w:rsidRPr="00A26B74" w:rsidRDefault="001663B6" w:rsidP="0078793F">
            <w:pPr>
              <w:rPr>
                <w:rFonts w:ascii="SassoonCRInfant" w:hAnsi="SassoonCRInfant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Star in a Jar</w:t>
            </w:r>
            <w:r w:rsidR="003C46A8">
              <w:rPr>
                <w:rFonts w:ascii="SassoonCRInfant" w:hAnsi="SassoonCRInfant" w:cs="Arial"/>
                <w:color w:val="000000"/>
              </w:rPr>
              <w:t xml:space="preserve"> 6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CC3A03C" w14:textId="408C3235" w:rsidR="003C46A8" w:rsidRPr="00921FA1" w:rsidRDefault="001663B6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Juniper Jupiter</w:t>
            </w:r>
            <w:r w:rsidR="003C46A8">
              <w:rPr>
                <w:rFonts w:ascii="SassoonCRInfant" w:hAnsi="SassoonCRInfant" w:cs="Arial"/>
                <w:color w:val="000000"/>
              </w:rPr>
              <w:t xml:space="preserve"> </w:t>
            </w:r>
          </w:p>
          <w:p w14:paraId="1D396B06" w14:textId="27744D4B" w:rsidR="003C46A8" w:rsidRPr="00A26B74" w:rsidRDefault="003C46A8" w:rsidP="0078793F">
            <w:pPr>
              <w:rPr>
                <w:rFonts w:ascii="SassoonCRInfant" w:hAnsi="SassoonCRInfant"/>
              </w:rPr>
            </w:pP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14:paraId="3ECB94E7" w14:textId="4B6D7207" w:rsidR="00A8448E" w:rsidRPr="00A26B74" w:rsidRDefault="00A8448E" w:rsidP="0078793F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 w:cs="Arial"/>
                <w:color w:val="000000"/>
              </w:rPr>
              <w:t>Saving Mr Hoot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6842B9F0" w14:textId="77777777" w:rsidR="00A8448E" w:rsidRDefault="00A8448E" w:rsidP="00A8448E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Little Red</w:t>
            </w:r>
          </w:p>
          <w:p w14:paraId="231C45F3" w14:textId="40BC66B6" w:rsidR="000E3C40" w:rsidRPr="000E3C40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EEE90BC" w14:textId="77777777" w:rsidR="001663B6" w:rsidRDefault="001663B6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The Storm Whale</w:t>
            </w:r>
            <w:r w:rsidR="000E3C40">
              <w:rPr>
                <w:rFonts w:ascii="SassoonCRInfant" w:hAnsi="SassoonCRInfant" w:cs="Arial"/>
                <w:color w:val="000000"/>
              </w:rPr>
              <w:t xml:space="preserve"> 3 weeks</w:t>
            </w:r>
          </w:p>
          <w:p w14:paraId="517E1322" w14:textId="77777777" w:rsidR="003C46A8" w:rsidRDefault="003C46A8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044898D2" w14:textId="3A16A759" w:rsidR="00856C33" w:rsidRDefault="00856C33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>AND</w:t>
            </w:r>
          </w:p>
          <w:p w14:paraId="43862745" w14:textId="77777777" w:rsidR="00856C33" w:rsidRDefault="00856C33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0EB44190" w14:textId="7A551ADC" w:rsidR="000E3C40" w:rsidRPr="00A26B74" w:rsidRDefault="000E3C40" w:rsidP="0078793F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 w:cs="Arial"/>
                <w:color w:val="000000"/>
              </w:rPr>
              <w:t>Ready Steady Mo 3 weeks</w:t>
            </w:r>
          </w:p>
        </w:tc>
      </w:tr>
      <w:tr w:rsidR="000E3C40" w:rsidRPr="00A26B74" w14:paraId="5AC8C46C" w14:textId="77777777" w:rsidTr="000E3C40">
        <w:trPr>
          <w:trHeight w:val="272"/>
        </w:trPr>
        <w:tc>
          <w:tcPr>
            <w:tcW w:w="834" w:type="dxa"/>
            <w:vMerge/>
          </w:tcPr>
          <w:p w14:paraId="64947054" w14:textId="457518E6" w:rsidR="000E3C40" w:rsidRPr="00A26B74" w:rsidRDefault="000E3C40" w:rsidP="0078793F">
            <w:pPr>
              <w:rPr>
                <w:rFonts w:ascii="SassoonCRInfant" w:hAnsi="SassoonCRInfant"/>
                <w:b/>
              </w:rPr>
            </w:pPr>
          </w:p>
        </w:tc>
        <w:tc>
          <w:tcPr>
            <w:tcW w:w="1699" w:type="dxa"/>
            <w:vMerge w:val="restart"/>
            <w:shd w:val="clear" w:color="auto" w:fill="92D050"/>
          </w:tcPr>
          <w:p w14:paraId="0E4BE6D4" w14:textId="77777777" w:rsidR="000E3C40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</w:p>
          <w:p w14:paraId="721DAEB1" w14:textId="77777777" w:rsidR="000E3C40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</w:p>
          <w:p w14:paraId="298D6175" w14:textId="10E3115C" w:rsidR="000E3C40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  <w:r w:rsidRPr="004B18AE">
              <w:rPr>
                <w:rFonts w:ascii="SassoonCRInfant" w:hAnsi="SassoonCRInfant"/>
                <w:b/>
                <w:i/>
                <w:sz w:val="24"/>
                <w:szCs w:val="24"/>
              </w:rPr>
              <w:t>Writing Outcomes</w:t>
            </w:r>
          </w:p>
          <w:p w14:paraId="53AD4E69" w14:textId="77777777" w:rsidR="000E3C40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</w:p>
          <w:p w14:paraId="4234E529" w14:textId="2FE08724" w:rsidR="000E3C40" w:rsidRPr="004B18AE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  <w:r w:rsidRPr="004B18AE">
              <w:rPr>
                <w:rFonts w:ascii="SassoonCRInfant" w:hAnsi="SassoonCRInfant"/>
                <w:b/>
                <w:i/>
                <w:sz w:val="24"/>
                <w:szCs w:val="24"/>
              </w:rPr>
              <w:t xml:space="preserve"> </w:t>
            </w:r>
          </w:p>
          <w:p w14:paraId="024823C0" w14:textId="77777777" w:rsidR="000E3C40" w:rsidRDefault="000E3C40" w:rsidP="0078793F">
            <w:pPr>
              <w:rPr>
                <w:rStyle w:val="oypena"/>
                <w:rFonts w:ascii="Sassoon Infant Std" w:hAnsi="Sassoon Infant Std"/>
                <w:b/>
                <w:bCs/>
                <w:color w:val="E30411"/>
                <w:sz w:val="24"/>
                <w:szCs w:val="24"/>
              </w:rPr>
            </w:pPr>
            <w:r w:rsidRPr="004B18AE">
              <w:rPr>
                <w:rStyle w:val="oypena"/>
                <w:rFonts w:ascii="Sassoon Infant Std" w:hAnsi="Sassoon Infant Std"/>
                <w:b/>
                <w:bCs/>
                <w:color w:val="E30411"/>
                <w:sz w:val="24"/>
                <w:szCs w:val="24"/>
              </w:rPr>
              <w:t xml:space="preserve">Ready </w:t>
            </w:r>
          </w:p>
          <w:p w14:paraId="249025AA" w14:textId="77777777" w:rsidR="000E3C40" w:rsidRDefault="000E3C40" w:rsidP="0078793F">
            <w:pPr>
              <w:rPr>
                <w:rStyle w:val="oypena"/>
                <w:rFonts w:ascii="Sassoon Infant Std" w:hAnsi="Sassoon Infant Std"/>
                <w:b/>
                <w:bCs/>
                <w:color w:val="098F37"/>
                <w:sz w:val="24"/>
                <w:szCs w:val="24"/>
              </w:rPr>
            </w:pPr>
            <w:proofErr w:type="spellStart"/>
            <w:r w:rsidRPr="004B18AE">
              <w:rPr>
                <w:rStyle w:val="oypena"/>
                <w:rFonts w:ascii="Sassoon Infant Std" w:hAnsi="Sassoon Infant Std"/>
                <w:b/>
                <w:bCs/>
                <w:color w:val="F19100"/>
                <w:sz w:val="24"/>
                <w:szCs w:val="24"/>
              </w:rPr>
              <w:t>St</w:t>
            </w:r>
            <w:r w:rsidRPr="004B18AE">
              <w:rPr>
                <w:rStyle w:val="ql-cursor"/>
                <w:b/>
                <w:bCs/>
                <w:color w:val="F19100"/>
                <w:sz w:val="24"/>
                <w:szCs w:val="24"/>
              </w:rPr>
              <w:t>﻿</w:t>
            </w:r>
            <w:r w:rsidRPr="004B18AE">
              <w:rPr>
                <w:rStyle w:val="oypena"/>
                <w:rFonts w:ascii="Sassoon Infant Std" w:hAnsi="Sassoon Infant Std"/>
                <w:b/>
                <w:bCs/>
                <w:color w:val="F19100"/>
                <w:sz w:val="24"/>
                <w:szCs w:val="24"/>
              </w:rPr>
              <w:t>eady</w:t>
            </w:r>
            <w:proofErr w:type="spellEnd"/>
            <w:r w:rsidRPr="004B18AE">
              <w:rPr>
                <w:rStyle w:val="oypena"/>
                <w:rFonts w:ascii="Sassoon Infant Std" w:hAnsi="Sassoon Infant Std"/>
                <w:b/>
                <w:bCs/>
                <w:color w:val="098F37"/>
                <w:sz w:val="24"/>
                <w:szCs w:val="24"/>
              </w:rPr>
              <w:t xml:space="preserve"> </w:t>
            </w:r>
          </w:p>
          <w:p w14:paraId="2DA62095" w14:textId="4901A4FB" w:rsidR="000E3C40" w:rsidRPr="004B18AE" w:rsidRDefault="000E3C40" w:rsidP="0078793F">
            <w:pPr>
              <w:rPr>
                <w:rFonts w:ascii="SassoonCRInfant" w:hAnsi="SassoonCRInfant"/>
                <w:b/>
                <w:i/>
                <w:sz w:val="24"/>
                <w:szCs w:val="24"/>
              </w:rPr>
            </w:pPr>
            <w:r w:rsidRPr="004B18AE">
              <w:rPr>
                <w:rStyle w:val="oypena"/>
                <w:rFonts w:ascii="Sassoon Infant Std" w:hAnsi="Sassoon Infant Std"/>
                <w:b/>
                <w:bCs/>
                <w:color w:val="098F37"/>
                <w:sz w:val="24"/>
                <w:szCs w:val="24"/>
              </w:rPr>
              <w:t>Write</w:t>
            </w:r>
          </w:p>
        </w:tc>
        <w:tc>
          <w:tcPr>
            <w:tcW w:w="1743" w:type="dxa"/>
            <w:vMerge w:val="restart"/>
            <w:shd w:val="clear" w:color="auto" w:fill="FFFFFF" w:themeFill="background1"/>
          </w:tcPr>
          <w:p w14:paraId="1090A6E5" w14:textId="77777777" w:rsidR="000E3C40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1E0FA37B" w14:textId="77777777" w:rsidR="000E3C40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5B9B570F" w14:textId="77777777" w:rsidR="000E3C40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34A433BA" w14:textId="77777777" w:rsidR="000E3C40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74945645" w14:textId="4FCE8DBE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 xml:space="preserve">Transition </w:t>
            </w:r>
            <w:proofErr w:type="spellStart"/>
            <w:r>
              <w:rPr>
                <w:rFonts w:ascii="SassoonCRInfant" w:hAnsi="SassoonCRInfant" w:cs="Arial"/>
                <w:color w:val="000000"/>
              </w:rPr>
              <w:t>stand alone</w:t>
            </w:r>
            <w:proofErr w:type="spellEnd"/>
            <w:r>
              <w:rPr>
                <w:rFonts w:ascii="SassoonCRInfant" w:hAnsi="SassoonCRInfant" w:cs="Arial"/>
                <w:color w:val="000000"/>
              </w:rPr>
              <w:t xml:space="preserve"> text to develop friendships, class routines and other PSED elements. </w:t>
            </w:r>
          </w:p>
        </w:tc>
        <w:tc>
          <w:tcPr>
            <w:tcW w:w="1914" w:type="dxa"/>
            <w:shd w:val="clear" w:color="auto" w:fill="FFFFFF" w:themeFill="background1"/>
          </w:tcPr>
          <w:p w14:paraId="593CB457" w14:textId="4B9D18A5" w:rsidR="000E3C40" w:rsidRPr="00A26B74" w:rsidRDefault="00921FA1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Narrative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t>: A Friendship &amp; Animal Theme</w:t>
            </w:r>
            <w:r w:rsidRPr="00A26B74">
              <w:rPr>
                <w:rFonts w:ascii="SassoonCRInfant" w:hAnsi="SassoonCRInfant" w:cs="Arial"/>
                <w:color w:val="C00000"/>
              </w:rPr>
              <w:t xml:space="preserve"> </w:t>
            </w:r>
            <w:r w:rsidRPr="00A26B74">
              <w:rPr>
                <w:rFonts w:ascii="SassoonCRInfant" w:hAnsi="SassoonCRInfant" w:cs="Arial"/>
                <w:color w:val="000000"/>
              </w:rPr>
              <w:t>Purpose: To tell and write sentences around the theme</w:t>
            </w:r>
          </w:p>
        </w:tc>
        <w:tc>
          <w:tcPr>
            <w:tcW w:w="2099" w:type="dxa"/>
            <w:shd w:val="clear" w:color="auto" w:fill="FFFFFF" w:themeFill="background1"/>
          </w:tcPr>
          <w:p w14:paraId="08DF6100" w14:textId="66E32B2C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Narrative: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t xml:space="preserve">A Star Theme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br/>
            </w:r>
            <w:r w:rsidRPr="00A26B74">
              <w:rPr>
                <w:rFonts w:ascii="SassoonCRInfant" w:hAnsi="SassoonCRInfant" w:cs="Arial"/>
                <w:color w:val="000000"/>
              </w:rPr>
              <w:t>Purpose: To tell and write sentences around the theme</w:t>
            </w:r>
          </w:p>
        </w:tc>
        <w:tc>
          <w:tcPr>
            <w:tcW w:w="1755" w:type="dxa"/>
            <w:shd w:val="clear" w:color="auto" w:fill="FFFFFF" w:themeFill="background1"/>
          </w:tcPr>
          <w:p w14:paraId="7C98E5FB" w14:textId="33FC2BCC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Narrative: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t xml:space="preserve">A Superhero Theme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br/>
            </w:r>
            <w:r w:rsidRPr="00A26B74">
              <w:rPr>
                <w:rFonts w:ascii="SassoonCRInfant" w:hAnsi="SassoonCRInfant" w:cs="Arial"/>
                <w:color w:val="000000"/>
              </w:rPr>
              <w:t>Purpose: To tell and write sentences around the theme</w:t>
            </w:r>
          </w:p>
        </w:tc>
        <w:tc>
          <w:tcPr>
            <w:tcW w:w="1873" w:type="dxa"/>
            <w:shd w:val="clear" w:color="auto" w:fill="FFFFFF" w:themeFill="background1"/>
          </w:tcPr>
          <w:p w14:paraId="46820700" w14:textId="77777777" w:rsidR="00A8448E" w:rsidRDefault="00A8448E" w:rsidP="00A8448E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>Environment Story</w:t>
            </w:r>
          </w:p>
          <w:p w14:paraId="10BBDC1A" w14:textId="09CD5099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11F7861F" w14:textId="328234F6" w:rsidR="00A8448E" w:rsidRPr="00A26B74" w:rsidRDefault="00A8448E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Narrative: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t xml:space="preserve">A Traditional Tale Theme </w:t>
            </w:r>
            <w:r w:rsidRPr="00A26B74">
              <w:rPr>
                <w:rFonts w:ascii="SassoonCRInfant" w:hAnsi="SassoonCRInfant" w:cs="Arial"/>
                <w:color w:val="000000"/>
              </w:rPr>
              <w:br/>
              <w:t>Purpose: To tell and write sentences around the theme</w:t>
            </w:r>
          </w:p>
        </w:tc>
        <w:tc>
          <w:tcPr>
            <w:tcW w:w="1675" w:type="dxa"/>
            <w:shd w:val="clear" w:color="auto" w:fill="FFFFFF" w:themeFill="background1"/>
          </w:tcPr>
          <w:p w14:paraId="5FE12156" w14:textId="2C7830CB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Narrative: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t xml:space="preserve">A Seaside Theme </w:t>
            </w:r>
            <w:r w:rsidRPr="00A26B74">
              <w:rPr>
                <w:rFonts w:ascii="SassoonCRInfant" w:hAnsi="SassoonCRInfant" w:cs="Arial"/>
                <w:b/>
                <w:bCs/>
                <w:color w:val="C00000"/>
              </w:rPr>
              <w:br/>
            </w:r>
            <w:r w:rsidRPr="00A26B74">
              <w:rPr>
                <w:rFonts w:ascii="SassoonCRInfant" w:hAnsi="SassoonCRInfant" w:cs="Arial"/>
                <w:color w:val="000000"/>
              </w:rPr>
              <w:t>Purpose: To tell and write sentences around the theme</w:t>
            </w:r>
          </w:p>
        </w:tc>
      </w:tr>
      <w:tr w:rsidR="000E3C40" w:rsidRPr="00A26B74" w14:paraId="6DEE4CC3" w14:textId="77777777" w:rsidTr="000E3C40">
        <w:trPr>
          <w:trHeight w:val="272"/>
        </w:trPr>
        <w:tc>
          <w:tcPr>
            <w:tcW w:w="834" w:type="dxa"/>
            <w:vMerge/>
          </w:tcPr>
          <w:p w14:paraId="74420675" w14:textId="77777777" w:rsidR="000E3C40" w:rsidRPr="00A26B74" w:rsidRDefault="000E3C40" w:rsidP="0078793F">
            <w:pPr>
              <w:rPr>
                <w:rFonts w:ascii="SassoonCRInfant" w:hAnsi="SassoonCRInfant"/>
                <w:b/>
              </w:rPr>
            </w:pPr>
          </w:p>
        </w:tc>
        <w:tc>
          <w:tcPr>
            <w:tcW w:w="1699" w:type="dxa"/>
            <w:vMerge/>
            <w:shd w:val="clear" w:color="auto" w:fill="92D050"/>
          </w:tcPr>
          <w:p w14:paraId="23FEBDE7" w14:textId="12CF9FDF" w:rsidR="000E3C40" w:rsidRPr="004B18AE" w:rsidRDefault="000E3C40" w:rsidP="0078793F">
            <w:pPr>
              <w:rPr>
                <w:rFonts w:ascii="SassoonCRInfant" w:hAnsi="SassoonCRInfant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FFFFFF" w:themeFill="background1"/>
          </w:tcPr>
          <w:p w14:paraId="1D7D2051" w14:textId="60D81FDD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7EC80315" w14:textId="0CDE6A35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2099" w:type="dxa"/>
            <w:shd w:val="clear" w:color="auto" w:fill="FFFFFF" w:themeFill="background1"/>
          </w:tcPr>
          <w:p w14:paraId="5A2B375C" w14:textId="5A93DC6C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Information: Poster to find a lost star </w:t>
            </w:r>
            <w:r w:rsidRPr="00A26B74">
              <w:rPr>
                <w:rFonts w:ascii="SassoonCRInfant" w:hAnsi="SassoonCRInfant" w:cs="Arial"/>
                <w:color w:val="000000"/>
              </w:rPr>
              <w:br/>
              <w:t>Purpose: To inform (and describe)</w:t>
            </w:r>
          </w:p>
        </w:tc>
        <w:tc>
          <w:tcPr>
            <w:tcW w:w="1755" w:type="dxa"/>
            <w:shd w:val="clear" w:color="auto" w:fill="FFFFFF" w:themeFill="background1"/>
          </w:tcPr>
          <w:p w14:paraId="46F7B2A4" w14:textId="5D6F0520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278D1ED6" w14:textId="6E0DBE38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3DCAD1F2" w14:textId="77777777" w:rsidR="00921FA1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>Purpose: To instruct</w:t>
            </w:r>
            <w:r w:rsidR="00921FA1">
              <w:rPr>
                <w:rFonts w:ascii="SassoonCRInfant" w:hAnsi="SassoonCRInfant" w:cs="Arial"/>
                <w:color w:val="000000"/>
              </w:rPr>
              <w:t>.</w:t>
            </w:r>
          </w:p>
          <w:p w14:paraId="73567CC0" w14:textId="77777777" w:rsidR="00921FA1" w:rsidRDefault="00921FA1" w:rsidP="0078793F">
            <w:pPr>
              <w:rPr>
                <w:rFonts w:ascii="SassoonCRInfant" w:hAnsi="SassoonCRInfant" w:cs="Arial"/>
                <w:color w:val="000000"/>
              </w:rPr>
            </w:pPr>
          </w:p>
          <w:p w14:paraId="6BE4C8BD" w14:textId="57FCD3E6" w:rsidR="000E3C40" w:rsidRPr="00A26B74" w:rsidRDefault="00A8448E" w:rsidP="0078793F">
            <w:pPr>
              <w:rPr>
                <w:rFonts w:ascii="SassoonCRInfant" w:hAnsi="SassoonCRInfant" w:cs="Arial"/>
                <w:color w:val="000000"/>
              </w:rPr>
            </w:pPr>
            <w:r w:rsidRPr="00A26B74">
              <w:rPr>
                <w:rFonts w:ascii="SassoonCRInfant" w:hAnsi="SassoonCRInfant" w:cs="Arial"/>
                <w:color w:val="000000"/>
              </w:rPr>
              <w:t xml:space="preserve">Instructions: How to trap an animal </w:t>
            </w:r>
          </w:p>
        </w:tc>
        <w:tc>
          <w:tcPr>
            <w:tcW w:w="1675" w:type="dxa"/>
            <w:shd w:val="clear" w:color="auto" w:fill="FFFFFF" w:themeFill="background1"/>
          </w:tcPr>
          <w:p w14:paraId="42F5E210" w14:textId="3EF14EC4" w:rsidR="000E3C40" w:rsidRPr="00A26B74" w:rsidRDefault="000E3C40" w:rsidP="0078793F">
            <w:pPr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</w:rPr>
              <w:t>Olym</w:t>
            </w:r>
            <w:r w:rsidR="006F3677">
              <w:rPr>
                <w:rFonts w:ascii="SassoonCRInfant" w:hAnsi="SassoonCRInfant" w:cs="Arial"/>
                <w:color w:val="000000"/>
              </w:rPr>
              <w:t>p</w:t>
            </w:r>
            <w:r>
              <w:rPr>
                <w:rFonts w:ascii="SassoonCRInfant" w:hAnsi="SassoonCRInfant" w:cs="Arial"/>
                <w:color w:val="000000"/>
              </w:rPr>
              <w:t>ics story</w:t>
            </w:r>
          </w:p>
        </w:tc>
      </w:tr>
    </w:tbl>
    <w:p w14:paraId="33E6B4E5" w14:textId="77777777" w:rsidR="00825371" w:rsidRPr="00330A82" w:rsidRDefault="00825371" w:rsidP="003C3DEB">
      <w:pPr>
        <w:rPr>
          <w:rFonts w:ascii="SassoonCRInfant" w:hAnsi="SassoonCRInfant"/>
          <w:sz w:val="20"/>
          <w:szCs w:val="20"/>
        </w:rPr>
      </w:pPr>
    </w:p>
    <w:sectPr w:rsidR="00825371" w:rsidRPr="00330A82" w:rsidSect="00825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61A"/>
    <w:multiLevelType w:val="hybridMultilevel"/>
    <w:tmpl w:val="C328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724"/>
    <w:multiLevelType w:val="multilevel"/>
    <w:tmpl w:val="1E4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D5229"/>
    <w:multiLevelType w:val="multilevel"/>
    <w:tmpl w:val="91C6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126E"/>
    <w:multiLevelType w:val="multilevel"/>
    <w:tmpl w:val="6C3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10E0A"/>
    <w:multiLevelType w:val="multilevel"/>
    <w:tmpl w:val="955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A728B"/>
    <w:multiLevelType w:val="multilevel"/>
    <w:tmpl w:val="14D6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C6F05"/>
    <w:multiLevelType w:val="multilevel"/>
    <w:tmpl w:val="D390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A7A63"/>
    <w:multiLevelType w:val="hybridMultilevel"/>
    <w:tmpl w:val="10AAB280"/>
    <w:lvl w:ilvl="0" w:tplc="7CD6C57C">
      <w:numFmt w:val="bullet"/>
      <w:lvlText w:val=""/>
      <w:lvlJc w:val="left"/>
      <w:pPr>
        <w:ind w:left="302" w:hanging="19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368384E">
      <w:numFmt w:val="bullet"/>
      <w:lvlText w:val="•"/>
      <w:lvlJc w:val="left"/>
      <w:pPr>
        <w:ind w:left="699" w:hanging="195"/>
      </w:pPr>
      <w:rPr>
        <w:rFonts w:hint="default"/>
        <w:lang w:val="en-GB" w:eastAsia="en-US" w:bidi="ar-SA"/>
      </w:rPr>
    </w:lvl>
    <w:lvl w:ilvl="2" w:tplc="56929DEC">
      <w:numFmt w:val="bullet"/>
      <w:lvlText w:val="•"/>
      <w:lvlJc w:val="left"/>
      <w:pPr>
        <w:ind w:left="1099" w:hanging="195"/>
      </w:pPr>
      <w:rPr>
        <w:rFonts w:hint="default"/>
        <w:lang w:val="en-GB" w:eastAsia="en-US" w:bidi="ar-SA"/>
      </w:rPr>
    </w:lvl>
    <w:lvl w:ilvl="3" w:tplc="D6727854">
      <w:numFmt w:val="bullet"/>
      <w:lvlText w:val="•"/>
      <w:lvlJc w:val="left"/>
      <w:pPr>
        <w:ind w:left="1499" w:hanging="195"/>
      </w:pPr>
      <w:rPr>
        <w:rFonts w:hint="default"/>
        <w:lang w:val="en-GB" w:eastAsia="en-US" w:bidi="ar-SA"/>
      </w:rPr>
    </w:lvl>
    <w:lvl w:ilvl="4" w:tplc="9E9419C8">
      <w:numFmt w:val="bullet"/>
      <w:lvlText w:val="•"/>
      <w:lvlJc w:val="left"/>
      <w:pPr>
        <w:ind w:left="1899" w:hanging="195"/>
      </w:pPr>
      <w:rPr>
        <w:rFonts w:hint="default"/>
        <w:lang w:val="en-GB" w:eastAsia="en-US" w:bidi="ar-SA"/>
      </w:rPr>
    </w:lvl>
    <w:lvl w:ilvl="5" w:tplc="62E44DE2">
      <w:numFmt w:val="bullet"/>
      <w:lvlText w:val="•"/>
      <w:lvlJc w:val="left"/>
      <w:pPr>
        <w:ind w:left="2299" w:hanging="195"/>
      </w:pPr>
      <w:rPr>
        <w:rFonts w:hint="default"/>
        <w:lang w:val="en-GB" w:eastAsia="en-US" w:bidi="ar-SA"/>
      </w:rPr>
    </w:lvl>
    <w:lvl w:ilvl="6" w:tplc="65D64F34">
      <w:numFmt w:val="bullet"/>
      <w:lvlText w:val="•"/>
      <w:lvlJc w:val="left"/>
      <w:pPr>
        <w:ind w:left="2698" w:hanging="195"/>
      </w:pPr>
      <w:rPr>
        <w:rFonts w:hint="default"/>
        <w:lang w:val="en-GB" w:eastAsia="en-US" w:bidi="ar-SA"/>
      </w:rPr>
    </w:lvl>
    <w:lvl w:ilvl="7" w:tplc="DA989FE0">
      <w:numFmt w:val="bullet"/>
      <w:lvlText w:val="•"/>
      <w:lvlJc w:val="left"/>
      <w:pPr>
        <w:ind w:left="3098" w:hanging="195"/>
      </w:pPr>
      <w:rPr>
        <w:rFonts w:hint="default"/>
        <w:lang w:val="en-GB" w:eastAsia="en-US" w:bidi="ar-SA"/>
      </w:rPr>
    </w:lvl>
    <w:lvl w:ilvl="8" w:tplc="D26E5886">
      <w:numFmt w:val="bullet"/>
      <w:lvlText w:val="•"/>
      <w:lvlJc w:val="left"/>
      <w:pPr>
        <w:ind w:left="3498" w:hanging="195"/>
      </w:pPr>
      <w:rPr>
        <w:rFonts w:hint="default"/>
        <w:lang w:val="en-GB" w:eastAsia="en-US" w:bidi="ar-SA"/>
      </w:rPr>
    </w:lvl>
  </w:abstractNum>
  <w:abstractNum w:abstractNumId="8" w15:restartNumberingAfterBreak="0">
    <w:nsid w:val="1B803BED"/>
    <w:multiLevelType w:val="multilevel"/>
    <w:tmpl w:val="5D8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639A8"/>
    <w:multiLevelType w:val="multilevel"/>
    <w:tmpl w:val="332C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C537B"/>
    <w:multiLevelType w:val="multilevel"/>
    <w:tmpl w:val="9746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3292"/>
    <w:multiLevelType w:val="hybridMultilevel"/>
    <w:tmpl w:val="7924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58C7"/>
    <w:multiLevelType w:val="multilevel"/>
    <w:tmpl w:val="44B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71972"/>
    <w:multiLevelType w:val="multilevel"/>
    <w:tmpl w:val="C3A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400F9"/>
    <w:multiLevelType w:val="hybridMultilevel"/>
    <w:tmpl w:val="6BF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03E7C"/>
    <w:multiLevelType w:val="multilevel"/>
    <w:tmpl w:val="BB30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9689E"/>
    <w:multiLevelType w:val="multilevel"/>
    <w:tmpl w:val="656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A5F2A"/>
    <w:multiLevelType w:val="hybridMultilevel"/>
    <w:tmpl w:val="18A02782"/>
    <w:lvl w:ilvl="0" w:tplc="E962FE50">
      <w:numFmt w:val="bullet"/>
      <w:lvlText w:val=""/>
      <w:lvlJc w:val="left"/>
      <w:pPr>
        <w:ind w:left="302" w:hanging="19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D8F85904">
      <w:numFmt w:val="bullet"/>
      <w:lvlText w:val="•"/>
      <w:lvlJc w:val="left"/>
      <w:pPr>
        <w:ind w:left="699" w:hanging="195"/>
      </w:pPr>
      <w:rPr>
        <w:rFonts w:hint="default"/>
        <w:lang w:val="en-GB" w:eastAsia="en-US" w:bidi="ar-SA"/>
      </w:rPr>
    </w:lvl>
    <w:lvl w:ilvl="2" w:tplc="64963D0C">
      <w:numFmt w:val="bullet"/>
      <w:lvlText w:val="•"/>
      <w:lvlJc w:val="left"/>
      <w:pPr>
        <w:ind w:left="1099" w:hanging="195"/>
      </w:pPr>
      <w:rPr>
        <w:rFonts w:hint="default"/>
        <w:lang w:val="en-GB" w:eastAsia="en-US" w:bidi="ar-SA"/>
      </w:rPr>
    </w:lvl>
    <w:lvl w:ilvl="3" w:tplc="7EB6A7B4">
      <w:numFmt w:val="bullet"/>
      <w:lvlText w:val="•"/>
      <w:lvlJc w:val="left"/>
      <w:pPr>
        <w:ind w:left="1499" w:hanging="195"/>
      </w:pPr>
      <w:rPr>
        <w:rFonts w:hint="default"/>
        <w:lang w:val="en-GB" w:eastAsia="en-US" w:bidi="ar-SA"/>
      </w:rPr>
    </w:lvl>
    <w:lvl w:ilvl="4" w:tplc="1D861136">
      <w:numFmt w:val="bullet"/>
      <w:lvlText w:val="•"/>
      <w:lvlJc w:val="left"/>
      <w:pPr>
        <w:ind w:left="1899" w:hanging="195"/>
      </w:pPr>
      <w:rPr>
        <w:rFonts w:hint="default"/>
        <w:lang w:val="en-GB" w:eastAsia="en-US" w:bidi="ar-SA"/>
      </w:rPr>
    </w:lvl>
    <w:lvl w:ilvl="5" w:tplc="AFBC457E">
      <w:numFmt w:val="bullet"/>
      <w:lvlText w:val="•"/>
      <w:lvlJc w:val="left"/>
      <w:pPr>
        <w:ind w:left="2299" w:hanging="195"/>
      </w:pPr>
      <w:rPr>
        <w:rFonts w:hint="default"/>
        <w:lang w:val="en-GB" w:eastAsia="en-US" w:bidi="ar-SA"/>
      </w:rPr>
    </w:lvl>
    <w:lvl w:ilvl="6" w:tplc="4BEC0FDC">
      <w:numFmt w:val="bullet"/>
      <w:lvlText w:val="•"/>
      <w:lvlJc w:val="left"/>
      <w:pPr>
        <w:ind w:left="2698" w:hanging="195"/>
      </w:pPr>
      <w:rPr>
        <w:rFonts w:hint="default"/>
        <w:lang w:val="en-GB" w:eastAsia="en-US" w:bidi="ar-SA"/>
      </w:rPr>
    </w:lvl>
    <w:lvl w:ilvl="7" w:tplc="C1A0D3DA">
      <w:numFmt w:val="bullet"/>
      <w:lvlText w:val="•"/>
      <w:lvlJc w:val="left"/>
      <w:pPr>
        <w:ind w:left="3098" w:hanging="195"/>
      </w:pPr>
      <w:rPr>
        <w:rFonts w:hint="default"/>
        <w:lang w:val="en-GB" w:eastAsia="en-US" w:bidi="ar-SA"/>
      </w:rPr>
    </w:lvl>
    <w:lvl w:ilvl="8" w:tplc="0F00D79C">
      <w:numFmt w:val="bullet"/>
      <w:lvlText w:val="•"/>
      <w:lvlJc w:val="left"/>
      <w:pPr>
        <w:ind w:left="3498" w:hanging="195"/>
      </w:pPr>
      <w:rPr>
        <w:rFonts w:hint="default"/>
        <w:lang w:val="en-GB" w:eastAsia="en-US" w:bidi="ar-SA"/>
      </w:rPr>
    </w:lvl>
  </w:abstractNum>
  <w:abstractNum w:abstractNumId="18" w15:restartNumberingAfterBreak="0">
    <w:nsid w:val="2FAF7C23"/>
    <w:multiLevelType w:val="multilevel"/>
    <w:tmpl w:val="331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90769"/>
    <w:multiLevelType w:val="hybridMultilevel"/>
    <w:tmpl w:val="48B49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4006A">
      <w:numFmt w:val="bullet"/>
      <w:lvlText w:val="•"/>
      <w:lvlJc w:val="left"/>
      <w:pPr>
        <w:ind w:left="1800" w:hanging="720"/>
      </w:pPr>
      <w:rPr>
        <w:rFonts w:ascii="SassoonCRInfant" w:eastAsia="Times New Roman" w:hAnsi="SassoonCRInfant" w:cs="Calibri" w:hint="default"/>
        <w:color w:val="000000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01ED8"/>
    <w:multiLevelType w:val="multilevel"/>
    <w:tmpl w:val="EE1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552"/>
    <w:multiLevelType w:val="multilevel"/>
    <w:tmpl w:val="48B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743B0"/>
    <w:multiLevelType w:val="multilevel"/>
    <w:tmpl w:val="D75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B0B7C"/>
    <w:multiLevelType w:val="multilevel"/>
    <w:tmpl w:val="A894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558E1"/>
    <w:multiLevelType w:val="hybridMultilevel"/>
    <w:tmpl w:val="0ACA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C337F"/>
    <w:multiLevelType w:val="multilevel"/>
    <w:tmpl w:val="862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35BD6"/>
    <w:multiLevelType w:val="multilevel"/>
    <w:tmpl w:val="C62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65924"/>
    <w:multiLevelType w:val="multilevel"/>
    <w:tmpl w:val="186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E46D6"/>
    <w:multiLevelType w:val="multilevel"/>
    <w:tmpl w:val="9E02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07484"/>
    <w:multiLevelType w:val="multilevel"/>
    <w:tmpl w:val="85F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E742E"/>
    <w:multiLevelType w:val="hybridMultilevel"/>
    <w:tmpl w:val="A16C3762"/>
    <w:lvl w:ilvl="0" w:tplc="30FCBFB4">
      <w:numFmt w:val="bullet"/>
      <w:lvlText w:val=""/>
      <w:lvlJc w:val="left"/>
      <w:pPr>
        <w:ind w:left="302" w:hanging="19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3949FBA">
      <w:numFmt w:val="bullet"/>
      <w:lvlText w:val="•"/>
      <w:lvlJc w:val="left"/>
      <w:pPr>
        <w:ind w:left="699" w:hanging="195"/>
      </w:pPr>
      <w:rPr>
        <w:rFonts w:hint="default"/>
        <w:lang w:val="en-GB" w:eastAsia="en-US" w:bidi="ar-SA"/>
      </w:rPr>
    </w:lvl>
    <w:lvl w:ilvl="2" w:tplc="1BE80AEE">
      <w:numFmt w:val="bullet"/>
      <w:lvlText w:val="•"/>
      <w:lvlJc w:val="left"/>
      <w:pPr>
        <w:ind w:left="1099" w:hanging="195"/>
      </w:pPr>
      <w:rPr>
        <w:rFonts w:hint="default"/>
        <w:lang w:val="en-GB" w:eastAsia="en-US" w:bidi="ar-SA"/>
      </w:rPr>
    </w:lvl>
    <w:lvl w:ilvl="3" w:tplc="CA7A41CC">
      <w:numFmt w:val="bullet"/>
      <w:lvlText w:val="•"/>
      <w:lvlJc w:val="left"/>
      <w:pPr>
        <w:ind w:left="1499" w:hanging="195"/>
      </w:pPr>
      <w:rPr>
        <w:rFonts w:hint="default"/>
        <w:lang w:val="en-GB" w:eastAsia="en-US" w:bidi="ar-SA"/>
      </w:rPr>
    </w:lvl>
    <w:lvl w:ilvl="4" w:tplc="BC50C9CA">
      <w:numFmt w:val="bullet"/>
      <w:lvlText w:val="•"/>
      <w:lvlJc w:val="left"/>
      <w:pPr>
        <w:ind w:left="1899" w:hanging="195"/>
      </w:pPr>
      <w:rPr>
        <w:rFonts w:hint="default"/>
        <w:lang w:val="en-GB" w:eastAsia="en-US" w:bidi="ar-SA"/>
      </w:rPr>
    </w:lvl>
    <w:lvl w:ilvl="5" w:tplc="D1FAE298">
      <w:numFmt w:val="bullet"/>
      <w:lvlText w:val="•"/>
      <w:lvlJc w:val="left"/>
      <w:pPr>
        <w:ind w:left="2299" w:hanging="195"/>
      </w:pPr>
      <w:rPr>
        <w:rFonts w:hint="default"/>
        <w:lang w:val="en-GB" w:eastAsia="en-US" w:bidi="ar-SA"/>
      </w:rPr>
    </w:lvl>
    <w:lvl w:ilvl="6" w:tplc="6D4ED372">
      <w:numFmt w:val="bullet"/>
      <w:lvlText w:val="•"/>
      <w:lvlJc w:val="left"/>
      <w:pPr>
        <w:ind w:left="2698" w:hanging="195"/>
      </w:pPr>
      <w:rPr>
        <w:rFonts w:hint="default"/>
        <w:lang w:val="en-GB" w:eastAsia="en-US" w:bidi="ar-SA"/>
      </w:rPr>
    </w:lvl>
    <w:lvl w:ilvl="7" w:tplc="4C2E1444">
      <w:numFmt w:val="bullet"/>
      <w:lvlText w:val="•"/>
      <w:lvlJc w:val="left"/>
      <w:pPr>
        <w:ind w:left="3098" w:hanging="195"/>
      </w:pPr>
      <w:rPr>
        <w:rFonts w:hint="default"/>
        <w:lang w:val="en-GB" w:eastAsia="en-US" w:bidi="ar-SA"/>
      </w:rPr>
    </w:lvl>
    <w:lvl w:ilvl="8" w:tplc="B5562896">
      <w:numFmt w:val="bullet"/>
      <w:lvlText w:val="•"/>
      <w:lvlJc w:val="left"/>
      <w:pPr>
        <w:ind w:left="3498" w:hanging="195"/>
      </w:pPr>
      <w:rPr>
        <w:rFonts w:hint="default"/>
        <w:lang w:val="en-GB" w:eastAsia="en-US" w:bidi="ar-SA"/>
      </w:rPr>
    </w:lvl>
  </w:abstractNum>
  <w:abstractNum w:abstractNumId="31" w15:restartNumberingAfterBreak="0">
    <w:nsid w:val="61181C7A"/>
    <w:multiLevelType w:val="multilevel"/>
    <w:tmpl w:val="425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B4755"/>
    <w:multiLevelType w:val="multilevel"/>
    <w:tmpl w:val="B3B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20769"/>
    <w:multiLevelType w:val="multilevel"/>
    <w:tmpl w:val="F48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C7954"/>
    <w:multiLevelType w:val="multilevel"/>
    <w:tmpl w:val="A4F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B55BF"/>
    <w:multiLevelType w:val="multilevel"/>
    <w:tmpl w:val="74C0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328644">
    <w:abstractNumId w:val="14"/>
  </w:num>
  <w:num w:numId="2" w16cid:durableId="771245079">
    <w:abstractNumId w:val="30"/>
  </w:num>
  <w:num w:numId="3" w16cid:durableId="126823370">
    <w:abstractNumId w:val="17"/>
  </w:num>
  <w:num w:numId="4" w16cid:durableId="1181429510">
    <w:abstractNumId w:val="7"/>
  </w:num>
  <w:num w:numId="5" w16cid:durableId="1825319411">
    <w:abstractNumId w:val="15"/>
  </w:num>
  <w:num w:numId="6" w16cid:durableId="1049841290">
    <w:abstractNumId w:val="12"/>
  </w:num>
  <w:num w:numId="7" w16cid:durableId="1307705774">
    <w:abstractNumId w:val="31"/>
  </w:num>
  <w:num w:numId="8" w16cid:durableId="2129085668">
    <w:abstractNumId w:val="3"/>
  </w:num>
  <w:num w:numId="9" w16cid:durableId="2111849905">
    <w:abstractNumId w:val="35"/>
  </w:num>
  <w:num w:numId="10" w16cid:durableId="1441022399">
    <w:abstractNumId w:val="5"/>
  </w:num>
  <w:num w:numId="11" w16cid:durableId="857431114">
    <w:abstractNumId w:val="10"/>
  </w:num>
  <w:num w:numId="12" w16cid:durableId="1195313749">
    <w:abstractNumId w:val="25"/>
  </w:num>
  <w:num w:numId="13" w16cid:durableId="1670214893">
    <w:abstractNumId w:val="20"/>
  </w:num>
  <w:num w:numId="14" w16cid:durableId="723412380">
    <w:abstractNumId w:val="8"/>
  </w:num>
  <w:num w:numId="15" w16cid:durableId="989678951">
    <w:abstractNumId w:val="4"/>
  </w:num>
  <w:num w:numId="16" w16cid:durableId="612901324">
    <w:abstractNumId w:val="22"/>
  </w:num>
  <w:num w:numId="17" w16cid:durableId="1330987536">
    <w:abstractNumId w:val="29"/>
  </w:num>
  <w:num w:numId="18" w16cid:durableId="1060179006">
    <w:abstractNumId w:val="2"/>
  </w:num>
  <w:num w:numId="19" w16cid:durableId="1659917941">
    <w:abstractNumId w:val="28"/>
  </w:num>
  <w:num w:numId="20" w16cid:durableId="1679232854">
    <w:abstractNumId w:val="33"/>
  </w:num>
  <w:num w:numId="21" w16cid:durableId="184560081">
    <w:abstractNumId w:val="13"/>
  </w:num>
  <w:num w:numId="22" w16cid:durableId="811022012">
    <w:abstractNumId w:val="9"/>
  </w:num>
  <w:num w:numId="23" w16cid:durableId="1982878411">
    <w:abstractNumId w:val="26"/>
  </w:num>
  <w:num w:numId="24" w16cid:durableId="754983721">
    <w:abstractNumId w:val="34"/>
  </w:num>
  <w:num w:numId="25" w16cid:durableId="1611551653">
    <w:abstractNumId w:val="6"/>
  </w:num>
  <w:num w:numId="26" w16cid:durableId="952708153">
    <w:abstractNumId w:val="32"/>
  </w:num>
  <w:num w:numId="27" w16cid:durableId="508255783">
    <w:abstractNumId w:val="1"/>
  </w:num>
  <w:num w:numId="28" w16cid:durableId="580916854">
    <w:abstractNumId w:val="18"/>
  </w:num>
  <w:num w:numId="29" w16cid:durableId="1743404494">
    <w:abstractNumId w:val="23"/>
  </w:num>
  <w:num w:numId="30" w16cid:durableId="360981550">
    <w:abstractNumId w:val="27"/>
  </w:num>
  <w:num w:numId="31" w16cid:durableId="651560687">
    <w:abstractNumId w:val="16"/>
  </w:num>
  <w:num w:numId="32" w16cid:durableId="1564560903">
    <w:abstractNumId w:val="21"/>
  </w:num>
  <w:num w:numId="33" w16cid:durableId="1700937024">
    <w:abstractNumId w:val="19"/>
  </w:num>
  <w:num w:numId="34" w16cid:durableId="186022096">
    <w:abstractNumId w:val="24"/>
  </w:num>
  <w:num w:numId="35" w16cid:durableId="1830752064">
    <w:abstractNumId w:val="0"/>
  </w:num>
  <w:num w:numId="36" w16cid:durableId="311175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71"/>
    <w:rsid w:val="000C7906"/>
    <w:rsid w:val="000E3C40"/>
    <w:rsid w:val="001663B6"/>
    <w:rsid w:val="001A217B"/>
    <w:rsid w:val="001A5C6C"/>
    <w:rsid w:val="001A6AE6"/>
    <w:rsid w:val="001B5C52"/>
    <w:rsid w:val="001D178E"/>
    <w:rsid w:val="001E3761"/>
    <w:rsid w:val="001F2925"/>
    <w:rsid w:val="002804E2"/>
    <w:rsid w:val="00293D1E"/>
    <w:rsid w:val="002958B2"/>
    <w:rsid w:val="002D4D2A"/>
    <w:rsid w:val="002E4EF6"/>
    <w:rsid w:val="00301FA5"/>
    <w:rsid w:val="0031071A"/>
    <w:rsid w:val="00330A82"/>
    <w:rsid w:val="0034090B"/>
    <w:rsid w:val="00346396"/>
    <w:rsid w:val="00353F9A"/>
    <w:rsid w:val="003572A6"/>
    <w:rsid w:val="003C3DEB"/>
    <w:rsid w:val="003C46A8"/>
    <w:rsid w:val="003C5480"/>
    <w:rsid w:val="003D261B"/>
    <w:rsid w:val="003E35BE"/>
    <w:rsid w:val="00416BDB"/>
    <w:rsid w:val="0042248E"/>
    <w:rsid w:val="004277E6"/>
    <w:rsid w:val="0043617D"/>
    <w:rsid w:val="004736FC"/>
    <w:rsid w:val="004A2AEE"/>
    <w:rsid w:val="004B18AE"/>
    <w:rsid w:val="00535A89"/>
    <w:rsid w:val="00546FDA"/>
    <w:rsid w:val="00580F4A"/>
    <w:rsid w:val="005B4ADA"/>
    <w:rsid w:val="005D23BD"/>
    <w:rsid w:val="005D4F1D"/>
    <w:rsid w:val="005F56F7"/>
    <w:rsid w:val="00607F21"/>
    <w:rsid w:val="00633646"/>
    <w:rsid w:val="00646480"/>
    <w:rsid w:val="00674DF1"/>
    <w:rsid w:val="006F3677"/>
    <w:rsid w:val="00707774"/>
    <w:rsid w:val="007154BB"/>
    <w:rsid w:val="00731CEA"/>
    <w:rsid w:val="00734D05"/>
    <w:rsid w:val="00755F60"/>
    <w:rsid w:val="0077126B"/>
    <w:rsid w:val="0078793F"/>
    <w:rsid w:val="00825371"/>
    <w:rsid w:val="0085332F"/>
    <w:rsid w:val="00856C33"/>
    <w:rsid w:val="0087014D"/>
    <w:rsid w:val="008D7E61"/>
    <w:rsid w:val="00921FA1"/>
    <w:rsid w:val="00922AAF"/>
    <w:rsid w:val="00963E67"/>
    <w:rsid w:val="009C7692"/>
    <w:rsid w:val="009F5703"/>
    <w:rsid w:val="00A00A8B"/>
    <w:rsid w:val="00A037D9"/>
    <w:rsid w:val="00A26B74"/>
    <w:rsid w:val="00A52B16"/>
    <w:rsid w:val="00A8448E"/>
    <w:rsid w:val="00A97329"/>
    <w:rsid w:val="00AB2F2E"/>
    <w:rsid w:val="00B11530"/>
    <w:rsid w:val="00B73BC9"/>
    <w:rsid w:val="00B80D4C"/>
    <w:rsid w:val="00B9186B"/>
    <w:rsid w:val="00B94688"/>
    <w:rsid w:val="00BB4D3D"/>
    <w:rsid w:val="00BD0BEB"/>
    <w:rsid w:val="00BF530C"/>
    <w:rsid w:val="00C0471D"/>
    <w:rsid w:val="00C068FA"/>
    <w:rsid w:val="00C32EC9"/>
    <w:rsid w:val="00C37369"/>
    <w:rsid w:val="00C55DBA"/>
    <w:rsid w:val="00C738C9"/>
    <w:rsid w:val="00CC1C65"/>
    <w:rsid w:val="00CE1F40"/>
    <w:rsid w:val="00D050C5"/>
    <w:rsid w:val="00D27C2D"/>
    <w:rsid w:val="00D37728"/>
    <w:rsid w:val="00D37DD1"/>
    <w:rsid w:val="00D40648"/>
    <w:rsid w:val="00D559C3"/>
    <w:rsid w:val="00D60F87"/>
    <w:rsid w:val="00DC3B9E"/>
    <w:rsid w:val="00E151C9"/>
    <w:rsid w:val="00E755F2"/>
    <w:rsid w:val="00E95047"/>
    <w:rsid w:val="00EB1455"/>
    <w:rsid w:val="00F02331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B85A"/>
  <w15:chartTrackingRefBased/>
  <w15:docId w15:val="{332155BF-9171-4D82-8C46-BDBEB283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F4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37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F56F7"/>
    <w:pPr>
      <w:widowControl w:val="0"/>
      <w:autoSpaceDE w:val="0"/>
      <w:autoSpaceDN w:val="0"/>
      <w:spacing w:after="0" w:line="240" w:lineRule="auto"/>
      <w:ind w:left="302" w:hanging="142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30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85332F"/>
  </w:style>
  <w:style w:type="character" w:customStyle="1" w:styleId="Heading2Char">
    <w:name w:val="Heading 2 Char"/>
    <w:basedOn w:val="DefaultParagraphFont"/>
    <w:link w:val="Heading2"/>
    <w:uiPriority w:val="9"/>
    <w:rsid w:val="00580F4A"/>
    <w:rPr>
      <w:rFonts w:ascii="Calibri" w:eastAsia="Calibri" w:hAnsi="Calibri" w:cs="Calibri"/>
      <w:b/>
      <w:sz w:val="36"/>
      <w:szCs w:val="36"/>
      <w:lang w:eastAsia="en-GB"/>
    </w:rPr>
  </w:style>
  <w:style w:type="character" w:customStyle="1" w:styleId="oypena">
    <w:name w:val="oypena"/>
    <w:basedOn w:val="DefaultParagraphFont"/>
    <w:rsid w:val="0087014D"/>
  </w:style>
  <w:style w:type="character" w:customStyle="1" w:styleId="ql-cursor">
    <w:name w:val="ql-cursor"/>
    <w:basedOn w:val="DefaultParagraphFont"/>
    <w:rsid w:val="0087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Manley</dc:creator>
  <cp:keywords/>
  <dc:description/>
  <cp:lastModifiedBy>david cartwright</cp:lastModifiedBy>
  <cp:revision>4</cp:revision>
  <cp:lastPrinted>2024-07-23T10:35:00Z</cp:lastPrinted>
  <dcterms:created xsi:type="dcterms:W3CDTF">2025-07-15T18:12:00Z</dcterms:created>
  <dcterms:modified xsi:type="dcterms:W3CDTF">2025-10-08T17:37:00Z</dcterms:modified>
</cp:coreProperties>
</file>