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869ED" w14:textId="77777777" w:rsidR="00BB1BC9" w:rsidRDefault="00BB1BC9" w:rsidP="00BB1BC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B6D42CB" wp14:editId="5B7F47C8">
                <wp:simplePos x="0" y="0"/>
                <wp:positionH relativeFrom="column">
                  <wp:posOffset>114300</wp:posOffset>
                </wp:positionH>
                <wp:positionV relativeFrom="paragraph">
                  <wp:posOffset>-88900</wp:posOffset>
                </wp:positionV>
                <wp:extent cx="9563100" cy="5334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631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7E57BC4" w14:textId="0278E0B5" w:rsidR="00BB1BC9" w:rsidRPr="00E4463C" w:rsidRDefault="003F3B66" w:rsidP="00BB1BC9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4F81BD" w:themeColor="accent1"/>
                                <w:sz w:val="56"/>
                                <w:szCs w:val="12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4463C">
                              <w:rPr>
                                <w:rFonts w:ascii="SassoonPrimaryInfant" w:hAnsi="SassoonPrimaryInfant"/>
                                <w:b/>
                                <w:color w:val="4F81BD" w:themeColor="accent1"/>
                                <w:sz w:val="56"/>
                                <w:szCs w:val="12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Romans and </w:t>
                            </w:r>
                            <w:r w:rsidR="00E4463C" w:rsidRPr="00E4463C">
                              <w:rPr>
                                <w:rFonts w:ascii="SassoonPrimaryInfant" w:hAnsi="SassoonPrimaryInfant"/>
                                <w:b/>
                                <w:color w:val="4F81BD" w:themeColor="accent1"/>
                                <w:sz w:val="56"/>
                                <w:szCs w:val="12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Electricity</w:t>
                            </w:r>
                            <w:r w:rsidR="00111445" w:rsidRPr="00E4463C">
                              <w:rPr>
                                <w:rFonts w:ascii="SassoonPrimaryInfant" w:hAnsi="SassoonPrimaryInfant"/>
                                <w:b/>
                                <w:color w:val="4F81BD" w:themeColor="accent1"/>
                                <w:sz w:val="56"/>
                                <w:szCs w:val="12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Homework Web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6D42C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9pt;margin-top:-7pt;width:753pt;height:4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" filled="f" stroked="f">
                <v:textbox>
                  <w:txbxContent>
                    <w:p w14:paraId="67E57BC4" w14:textId="0278E0B5" w:rsidR="00BB1BC9" w:rsidRPr="00E4463C" w:rsidRDefault="003F3B66" w:rsidP="00BB1BC9">
                      <w:pPr>
                        <w:jc w:val="center"/>
                        <w:rPr>
                          <w:rFonts w:ascii="SassoonPrimaryInfant" w:hAnsi="SassoonPrimaryInfant"/>
                          <w:b/>
                          <w:color w:val="4F81BD" w:themeColor="accent1"/>
                          <w:sz w:val="56"/>
                          <w:szCs w:val="12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4463C">
                        <w:rPr>
                          <w:rFonts w:ascii="SassoonPrimaryInfant" w:hAnsi="SassoonPrimaryInfant"/>
                          <w:b/>
                          <w:color w:val="4F81BD" w:themeColor="accent1"/>
                          <w:sz w:val="56"/>
                          <w:szCs w:val="12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Romans and </w:t>
                      </w:r>
                      <w:r w:rsidR="00E4463C" w:rsidRPr="00E4463C">
                        <w:rPr>
                          <w:rFonts w:ascii="SassoonPrimaryInfant" w:hAnsi="SassoonPrimaryInfant"/>
                          <w:b/>
                          <w:color w:val="4F81BD" w:themeColor="accent1"/>
                          <w:sz w:val="56"/>
                          <w:szCs w:val="12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Electricity</w:t>
                      </w:r>
                      <w:r w:rsidR="00111445" w:rsidRPr="00E4463C">
                        <w:rPr>
                          <w:rFonts w:ascii="SassoonPrimaryInfant" w:hAnsi="SassoonPrimaryInfant"/>
                          <w:b/>
                          <w:color w:val="4F81BD" w:themeColor="accent1"/>
                          <w:sz w:val="56"/>
                          <w:szCs w:val="12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Homework Web</w:t>
                      </w:r>
                    </w:p>
                  </w:txbxContent>
                </v:textbox>
              </v:shape>
            </w:pict>
          </mc:Fallback>
        </mc:AlternateContent>
      </w:r>
    </w:p>
    <w:p w14:paraId="52F47CCB" w14:textId="05E39022" w:rsidR="00F17BBE" w:rsidRDefault="00F17BBE" w:rsidP="003F3B66">
      <w:pPr>
        <w:spacing w:after="0" w:line="240" w:lineRule="auto"/>
        <w:jc w:val="center"/>
        <w:rPr>
          <w:rFonts w:ascii="SassoonPrimaryInfant" w:hAnsi="SassoonPrimaryInfant"/>
          <w:sz w:val="28"/>
        </w:rPr>
      </w:pPr>
      <w:r w:rsidRPr="00F17BBE">
        <w:rPr>
          <w:rFonts w:ascii="SassoonPrimaryInfant" w:hAnsi="SassoonPrimaryInfant"/>
          <w:sz w:val="28"/>
        </w:rPr>
        <w:t xml:space="preserve">Here are some activities for you to complete at home all about </w:t>
      </w:r>
      <w:r w:rsidR="003F3B66">
        <w:rPr>
          <w:rFonts w:ascii="SassoonPrimaryInfant" w:hAnsi="SassoonPrimaryInfant"/>
          <w:sz w:val="28"/>
        </w:rPr>
        <w:t xml:space="preserve">Romans and </w:t>
      </w:r>
      <w:r w:rsidR="00A92F90">
        <w:rPr>
          <w:rFonts w:ascii="SassoonPrimaryInfant" w:hAnsi="SassoonPrimaryInfant"/>
          <w:sz w:val="28"/>
        </w:rPr>
        <w:t>electricity</w:t>
      </w:r>
      <w:r w:rsidRPr="00F17BBE">
        <w:rPr>
          <w:rFonts w:ascii="SassoonPrimaryInfant" w:hAnsi="SassoonPrimaryInfant"/>
          <w:sz w:val="28"/>
        </w:rPr>
        <w:t xml:space="preserve">. Please choose one to complete each week and hand in. You must complete at </w:t>
      </w:r>
      <w:r w:rsidRPr="00F17BBE">
        <w:rPr>
          <w:rFonts w:ascii="SassoonPrimaryInfant" w:hAnsi="SassoonPrimaryInfant"/>
          <w:b/>
          <w:sz w:val="28"/>
          <w:u w:val="single"/>
        </w:rPr>
        <w:t xml:space="preserve">least </w:t>
      </w:r>
      <w:r w:rsidR="00E4463C">
        <w:rPr>
          <w:rFonts w:ascii="SassoonPrimaryInfant" w:hAnsi="SassoonPrimaryInfant"/>
          <w:b/>
          <w:sz w:val="28"/>
          <w:u w:val="single"/>
        </w:rPr>
        <w:t>5</w:t>
      </w:r>
      <w:r>
        <w:rPr>
          <w:rFonts w:ascii="SassoonPrimaryInfant" w:hAnsi="SassoonPrimaryInfant"/>
          <w:sz w:val="28"/>
        </w:rPr>
        <w:t xml:space="preserve"> by half term – Friday </w:t>
      </w:r>
      <w:r w:rsidR="00E4463C">
        <w:rPr>
          <w:rFonts w:ascii="SassoonPrimaryInfant" w:hAnsi="SassoonPrimaryInfant"/>
          <w:sz w:val="28"/>
        </w:rPr>
        <w:t>23</w:t>
      </w:r>
      <w:r w:rsidR="00E4463C" w:rsidRPr="00E4463C">
        <w:rPr>
          <w:rFonts w:ascii="SassoonPrimaryInfant" w:hAnsi="SassoonPrimaryInfant"/>
          <w:sz w:val="28"/>
          <w:vertAlign w:val="superscript"/>
        </w:rPr>
        <w:t>rd</w:t>
      </w:r>
      <w:r w:rsidR="00E4463C">
        <w:rPr>
          <w:rFonts w:ascii="SassoonPrimaryInfant" w:hAnsi="SassoonPrimaryInfant"/>
          <w:sz w:val="28"/>
        </w:rPr>
        <w:t xml:space="preserve"> October.</w:t>
      </w:r>
    </w:p>
    <w:p w14:paraId="08644D78" w14:textId="77777777" w:rsidR="00F17BBE" w:rsidRPr="00F17BBE" w:rsidRDefault="00FD23FA" w:rsidP="00F17BBE">
      <w:pPr>
        <w:rPr>
          <w:rFonts w:ascii="XCCW Joined PC1c" w:hAnsi="XCCW Joined PC1c"/>
          <w:sz w:val="2"/>
        </w:rPr>
      </w:pPr>
      <w:r w:rsidRPr="00FD23FA">
        <w:rPr>
          <w:rFonts w:ascii="XCCW Joined PC1c" w:hAnsi="XCCW Joined PC1c"/>
          <w:sz w:val="2"/>
        </w:rPr>
        <w:t>j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744"/>
        <w:gridCol w:w="5109"/>
        <w:gridCol w:w="4826"/>
      </w:tblGrid>
      <w:tr w:rsidR="00F17BBE" w14:paraId="296FAF2D" w14:textId="77777777" w:rsidTr="000932DA">
        <w:trPr>
          <w:trHeight w:val="1279"/>
        </w:trPr>
        <w:tc>
          <w:tcPr>
            <w:tcW w:w="4744" w:type="dxa"/>
            <w:vAlign w:val="center"/>
          </w:tcPr>
          <w:p w14:paraId="536F5E3A" w14:textId="0A00C3C3" w:rsidR="003F3B66" w:rsidRPr="003F3B66" w:rsidRDefault="003F3B66" w:rsidP="003F3B66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 w:rsidRPr="003F3B66">
              <w:rPr>
                <w:rFonts w:ascii="SassoonPrimaryInfant" w:hAnsi="SassoonPrimaryInfant"/>
                <w:sz w:val="32"/>
                <w:szCs w:val="32"/>
              </w:rPr>
              <w:t>Find out about the many countries that the Romans</w:t>
            </w:r>
            <w:r w:rsidR="00E4702E">
              <w:rPr>
                <w:rFonts w:ascii="SassoonPrimaryInfant" w:hAnsi="SassoonPrimaryInfant"/>
                <w:sz w:val="32"/>
                <w:szCs w:val="32"/>
              </w:rPr>
              <w:t xml:space="preserve"> </w:t>
            </w:r>
            <w:r w:rsidRPr="003F3B66">
              <w:rPr>
                <w:rFonts w:ascii="SassoonPrimaryInfant" w:hAnsi="SassoonPrimaryInfant"/>
                <w:sz w:val="32"/>
                <w:szCs w:val="32"/>
              </w:rPr>
              <w:t>invaded.</w:t>
            </w:r>
          </w:p>
          <w:p w14:paraId="0AFCA048" w14:textId="727EC79C" w:rsidR="00F17BBE" w:rsidRPr="00F17BBE" w:rsidRDefault="003F3B66" w:rsidP="003F3B66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 w:rsidRPr="003F3B66">
              <w:rPr>
                <w:rFonts w:ascii="SassoonPrimaryInfant" w:hAnsi="SassoonPrimaryInfant"/>
                <w:sz w:val="32"/>
                <w:szCs w:val="32"/>
              </w:rPr>
              <w:t>Draw the flags of these countries.</w:t>
            </w:r>
          </w:p>
        </w:tc>
        <w:tc>
          <w:tcPr>
            <w:tcW w:w="5109" w:type="dxa"/>
            <w:vAlign w:val="center"/>
          </w:tcPr>
          <w:p w14:paraId="2546B507" w14:textId="05256C09" w:rsidR="003F3B66" w:rsidRPr="003F3B66" w:rsidRDefault="003F3B66" w:rsidP="003F3B66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 w:rsidRPr="003F3B66">
              <w:rPr>
                <w:rFonts w:ascii="SassoonPrimaryInfant" w:hAnsi="SassoonPrimaryInfant"/>
                <w:sz w:val="32"/>
                <w:szCs w:val="32"/>
              </w:rPr>
              <w:t>Research,</w:t>
            </w:r>
            <w:r w:rsidR="00E4702E">
              <w:rPr>
                <w:rFonts w:ascii="SassoonPrimaryInfant" w:hAnsi="SassoonPrimaryInfant"/>
                <w:sz w:val="32"/>
                <w:szCs w:val="32"/>
              </w:rPr>
              <w:t xml:space="preserve"> d</w:t>
            </w:r>
            <w:r w:rsidRPr="003F3B66">
              <w:rPr>
                <w:rFonts w:ascii="SassoonPrimaryInfant" w:hAnsi="SassoonPrimaryInfant"/>
                <w:sz w:val="32"/>
                <w:szCs w:val="32"/>
              </w:rPr>
              <w:t>raw</w:t>
            </w:r>
            <w:r w:rsidR="00E4702E">
              <w:rPr>
                <w:rFonts w:ascii="SassoonPrimaryInfant" w:hAnsi="SassoonPrimaryInfant"/>
                <w:sz w:val="32"/>
                <w:szCs w:val="32"/>
              </w:rPr>
              <w:t xml:space="preserve"> and </w:t>
            </w:r>
            <w:r w:rsidRPr="003F3B66">
              <w:rPr>
                <w:rFonts w:ascii="SassoonPrimaryInfant" w:hAnsi="SassoonPrimaryInfant"/>
                <w:sz w:val="32"/>
                <w:szCs w:val="32"/>
              </w:rPr>
              <w:t>make some</w:t>
            </w:r>
          </w:p>
          <w:p w14:paraId="79619778" w14:textId="3FC6DBB4" w:rsidR="00222A39" w:rsidRPr="00111445" w:rsidRDefault="003F3B66" w:rsidP="005B43E2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 w:rsidRPr="003F3B66">
              <w:rPr>
                <w:rFonts w:ascii="SassoonPrimaryInfant" w:hAnsi="SassoonPrimaryInfant"/>
                <w:sz w:val="32"/>
                <w:szCs w:val="32"/>
              </w:rPr>
              <w:t>Roman Coins.</w:t>
            </w:r>
          </w:p>
        </w:tc>
        <w:tc>
          <w:tcPr>
            <w:tcW w:w="4826" w:type="dxa"/>
            <w:vAlign w:val="center"/>
          </w:tcPr>
          <w:p w14:paraId="3E965CB7" w14:textId="250DBA9C" w:rsidR="00F17BBE" w:rsidRPr="00F17BBE" w:rsidRDefault="000B518A" w:rsidP="00E4702E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>
              <w:rPr>
                <w:rFonts w:ascii="SassoonPrimaryInfant" w:hAnsi="SassoonPrimaryInfant"/>
                <w:sz w:val="32"/>
                <w:szCs w:val="32"/>
              </w:rPr>
              <w:t>Draw your own simple electrical circuity. Can you draw a parallel circuit?</w:t>
            </w:r>
          </w:p>
        </w:tc>
      </w:tr>
      <w:tr w:rsidR="00F17BBE" w14:paraId="717B109F" w14:textId="77777777" w:rsidTr="000932DA">
        <w:trPr>
          <w:trHeight w:val="1569"/>
        </w:trPr>
        <w:tc>
          <w:tcPr>
            <w:tcW w:w="4744" w:type="dxa"/>
            <w:vAlign w:val="center"/>
          </w:tcPr>
          <w:p w14:paraId="37402BB8" w14:textId="21323AF4" w:rsidR="00F17BBE" w:rsidRDefault="003F3B66" w:rsidP="00F17BBE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>
              <w:rPr>
                <w:rFonts w:ascii="SassoonPrimaryInfant" w:hAnsi="SassoonPrimaryInfant"/>
                <w:sz w:val="32"/>
                <w:szCs w:val="32"/>
              </w:rPr>
              <w:t xml:space="preserve">Research and design a meal </w:t>
            </w:r>
            <w:r w:rsidR="00222A39">
              <w:rPr>
                <w:rFonts w:ascii="SassoonPrimaryInfant" w:hAnsi="SassoonPrimaryInfant"/>
                <w:sz w:val="32"/>
                <w:szCs w:val="32"/>
              </w:rPr>
              <w:t xml:space="preserve">for a popular </w:t>
            </w:r>
            <w:r>
              <w:rPr>
                <w:rFonts w:ascii="SassoonPrimaryInfant" w:hAnsi="SassoonPrimaryInfant"/>
                <w:sz w:val="32"/>
                <w:szCs w:val="32"/>
              </w:rPr>
              <w:t xml:space="preserve">Roman </w:t>
            </w:r>
            <w:r w:rsidR="00222A39">
              <w:rPr>
                <w:rFonts w:ascii="SassoonPrimaryInfant" w:hAnsi="SassoonPrimaryInfant"/>
                <w:sz w:val="32"/>
                <w:szCs w:val="32"/>
              </w:rPr>
              <w:t>recipe</w:t>
            </w:r>
            <w:r>
              <w:rPr>
                <w:rFonts w:ascii="SassoonPrimaryInfant" w:hAnsi="SassoonPrimaryInfant"/>
                <w:sz w:val="32"/>
                <w:szCs w:val="32"/>
              </w:rPr>
              <w:t>.</w:t>
            </w:r>
          </w:p>
          <w:p w14:paraId="65AD48D9" w14:textId="6F4929CD" w:rsidR="003F3B66" w:rsidRPr="00F17BBE" w:rsidRDefault="003F3B66" w:rsidP="00F17BBE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>
              <w:rPr>
                <w:rFonts w:ascii="SassoonPrimaryInfant" w:hAnsi="SassoonPrimaryInfant"/>
                <w:sz w:val="32"/>
                <w:szCs w:val="32"/>
              </w:rPr>
              <w:t xml:space="preserve">If you can, see if you can find </w:t>
            </w:r>
            <w:r w:rsidR="00222A39">
              <w:rPr>
                <w:rFonts w:ascii="SassoonPrimaryInfant" w:hAnsi="SassoonPrimaryInfant"/>
                <w:sz w:val="32"/>
                <w:szCs w:val="32"/>
              </w:rPr>
              <w:t>the ingredients and try to cook it with an adult at home.</w:t>
            </w:r>
          </w:p>
        </w:tc>
        <w:tc>
          <w:tcPr>
            <w:tcW w:w="5109" w:type="dxa"/>
            <w:vAlign w:val="center"/>
          </w:tcPr>
          <w:p w14:paraId="43D08BC4" w14:textId="601FF3EE" w:rsidR="00F17BBE" w:rsidRPr="00F17BBE" w:rsidRDefault="005B43E2" w:rsidP="00F17BBE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D79D2E3" wp14:editId="4EA2CCFE">
                  <wp:extent cx="1104900" cy="1519238"/>
                  <wp:effectExtent l="0" t="0" r="0" b="5080"/>
                  <wp:docPr id="3" name="Picture 3" descr="Explainer: What is Electricity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xplainer: What is Electricity?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423" cy="1522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F3B66">
              <w:rPr>
                <w:rFonts w:ascii="SassoonPrimaryInfant" w:hAnsi="SassoonPrimaryInfant"/>
                <w:noProof/>
                <w:sz w:val="32"/>
                <w:szCs w:val="32"/>
              </w:rPr>
              <w:drawing>
                <wp:anchor distT="0" distB="0" distL="114300" distR="114300" simplePos="0" relativeHeight="251658240" behindDoc="1" locked="0" layoutInCell="1" allowOverlap="1" wp14:anchorId="160091A6" wp14:editId="2D91B96B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15240</wp:posOffset>
                  </wp:positionV>
                  <wp:extent cx="838518" cy="1656000"/>
                  <wp:effectExtent l="0" t="0" r="0" b="1905"/>
                  <wp:wrapTight wrapText="bothSides">
                    <wp:wrapPolygon edited="0">
                      <wp:start x="0" y="0"/>
                      <wp:lineTo x="0" y="21376"/>
                      <wp:lineTo x="21109" y="21376"/>
                      <wp:lineTo x="21109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518" cy="165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26" w:type="dxa"/>
            <w:vAlign w:val="center"/>
          </w:tcPr>
          <w:p w14:paraId="1CCB585C" w14:textId="77777777" w:rsidR="00A92F90" w:rsidRDefault="00A92F90" w:rsidP="00A92F90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>
              <w:rPr>
                <w:rFonts w:ascii="SassoonPrimaryInfant" w:hAnsi="SassoonPrimaryInfant"/>
                <w:sz w:val="32"/>
                <w:szCs w:val="32"/>
              </w:rPr>
              <w:t xml:space="preserve">Make a list of all the electrical appliances your family use in one day. </w:t>
            </w:r>
          </w:p>
          <w:p w14:paraId="3860B7E1" w14:textId="54EE4B8C" w:rsidR="00F17BBE" w:rsidRPr="00F17BBE" w:rsidRDefault="00A92F90" w:rsidP="00A92F90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>
              <w:rPr>
                <w:rFonts w:ascii="SassoonPrimaryInfant" w:hAnsi="SassoonPrimaryInfant"/>
                <w:sz w:val="32"/>
                <w:szCs w:val="32"/>
              </w:rPr>
              <w:t>Sort them into 2 lists: ones that use mains electricity and ones that use battery power.</w:t>
            </w:r>
            <w:r>
              <w:rPr>
                <w:rFonts w:ascii="SassoonPrimaryInfant" w:hAnsi="SassoonPrimaryInfant"/>
                <w:sz w:val="32"/>
                <w:szCs w:val="32"/>
              </w:rPr>
              <w:t xml:space="preserve"> Show this in a Venn Diagram.</w:t>
            </w:r>
          </w:p>
        </w:tc>
      </w:tr>
      <w:tr w:rsidR="00F17BBE" w14:paraId="0FDD1975" w14:textId="77777777" w:rsidTr="000932DA">
        <w:trPr>
          <w:trHeight w:val="1696"/>
        </w:trPr>
        <w:tc>
          <w:tcPr>
            <w:tcW w:w="4744" w:type="dxa"/>
            <w:vAlign w:val="center"/>
          </w:tcPr>
          <w:p w14:paraId="263E8DB2" w14:textId="48CEB8FC" w:rsidR="00E4702E" w:rsidRPr="003F3B66" w:rsidRDefault="00E4702E" w:rsidP="00E4702E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 w:rsidRPr="003F3B66">
              <w:rPr>
                <w:rFonts w:ascii="SassoonPrimaryInfant" w:hAnsi="SassoonPrimaryInfant"/>
                <w:sz w:val="32"/>
                <w:szCs w:val="32"/>
              </w:rPr>
              <w:t>Create a maths worksheet for a</w:t>
            </w:r>
          </w:p>
          <w:p w14:paraId="03D34BAD" w14:textId="77777777" w:rsidR="00E4702E" w:rsidRPr="003F3B66" w:rsidRDefault="00E4702E" w:rsidP="00E4702E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 w:rsidRPr="003F3B66">
              <w:rPr>
                <w:rFonts w:ascii="SassoonPrimaryInfant" w:hAnsi="SassoonPrimaryInfant"/>
                <w:sz w:val="32"/>
                <w:szCs w:val="32"/>
              </w:rPr>
              <w:t>Roman child.</w:t>
            </w:r>
          </w:p>
          <w:p w14:paraId="5C0ACC5D" w14:textId="77777777" w:rsidR="00E4702E" w:rsidRPr="003F3B66" w:rsidRDefault="00E4702E" w:rsidP="00E4702E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 w:rsidRPr="003F3B66">
              <w:rPr>
                <w:rFonts w:ascii="SassoonPrimaryInfant" w:hAnsi="SassoonPrimaryInfant"/>
                <w:sz w:val="32"/>
                <w:szCs w:val="32"/>
              </w:rPr>
              <w:t>You could do addition or</w:t>
            </w:r>
          </w:p>
          <w:p w14:paraId="254F058C" w14:textId="77777777" w:rsidR="00E4702E" w:rsidRPr="003F3B66" w:rsidRDefault="00E4702E" w:rsidP="00E4702E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 w:rsidRPr="003F3B66">
              <w:rPr>
                <w:rFonts w:ascii="SassoonPrimaryInfant" w:hAnsi="SassoonPrimaryInfant"/>
                <w:sz w:val="32"/>
                <w:szCs w:val="32"/>
              </w:rPr>
              <w:t>subtraction questions or even time.</w:t>
            </w:r>
          </w:p>
          <w:p w14:paraId="75385B64" w14:textId="639485B4" w:rsidR="00F17BBE" w:rsidRPr="00F17BBE" w:rsidRDefault="00E4702E" w:rsidP="00E4702E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 w:rsidRPr="003F3B66">
              <w:rPr>
                <w:rFonts w:ascii="SassoonPrimaryInfant" w:hAnsi="SassoonPrimaryInfant"/>
                <w:sz w:val="32"/>
                <w:szCs w:val="32"/>
              </w:rPr>
              <w:t>Remember to use Roman</w:t>
            </w:r>
            <w:r>
              <w:rPr>
                <w:rFonts w:ascii="SassoonPrimaryInfant" w:hAnsi="SassoonPrimaryInfant"/>
                <w:sz w:val="32"/>
                <w:szCs w:val="32"/>
              </w:rPr>
              <w:t xml:space="preserve"> </w:t>
            </w:r>
            <w:r w:rsidRPr="003F3B66">
              <w:rPr>
                <w:rFonts w:ascii="SassoonPrimaryInfant" w:hAnsi="SassoonPrimaryInfant"/>
                <w:sz w:val="32"/>
                <w:szCs w:val="32"/>
              </w:rPr>
              <w:t>Numerals.</w:t>
            </w:r>
          </w:p>
        </w:tc>
        <w:tc>
          <w:tcPr>
            <w:tcW w:w="5109" w:type="dxa"/>
            <w:vAlign w:val="center"/>
          </w:tcPr>
          <w:p w14:paraId="24647AB1" w14:textId="5379FCDC" w:rsidR="00F17BBE" w:rsidRPr="00F17BBE" w:rsidRDefault="00A92F90" w:rsidP="007D28A1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>
              <w:rPr>
                <w:rFonts w:ascii="SassoonPrimaryInfant" w:hAnsi="SassoonPrimaryInfant"/>
                <w:sz w:val="32"/>
                <w:szCs w:val="32"/>
              </w:rPr>
              <w:t>Create a leaflet or poster to share information about Romans gods and goddesses.</w:t>
            </w:r>
          </w:p>
        </w:tc>
        <w:tc>
          <w:tcPr>
            <w:tcW w:w="4826" w:type="dxa"/>
            <w:vAlign w:val="center"/>
          </w:tcPr>
          <w:p w14:paraId="299D3A94" w14:textId="1991FC5D" w:rsidR="00F17BBE" w:rsidRPr="00F17BBE" w:rsidRDefault="00A92F90" w:rsidP="009D31CD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>
              <w:rPr>
                <w:rFonts w:ascii="SassoonPrimaryInfant" w:hAnsi="SassoonPrimaryInfant"/>
                <w:sz w:val="32"/>
                <w:szCs w:val="32"/>
              </w:rPr>
              <w:t>Research musical instruments that Romans played. Draw and write about it. Which instruments would they sound similar to today?</w:t>
            </w:r>
          </w:p>
        </w:tc>
      </w:tr>
      <w:tr w:rsidR="00E4463C" w14:paraId="6900CADA" w14:textId="77777777" w:rsidTr="000932DA">
        <w:trPr>
          <w:trHeight w:val="1696"/>
        </w:trPr>
        <w:tc>
          <w:tcPr>
            <w:tcW w:w="4744" w:type="dxa"/>
            <w:vAlign w:val="center"/>
          </w:tcPr>
          <w:p w14:paraId="7DE5D081" w14:textId="24C04092" w:rsidR="00E4463C" w:rsidRPr="003F3B66" w:rsidRDefault="000B518A" w:rsidP="00E4702E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>
              <w:rPr>
                <w:rFonts w:ascii="SassoonPrimaryInfant" w:hAnsi="SassoonPrimaryInfant"/>
                <w:sz w:val="32"/>
                <w:szCs w:val="32"/>
              </w:rPr>
              <w:t xml:space="preserve">Search your home for 5 objects that conduct electricity and 5 that are insulators. </w:t>
            </w:r>
          </w:p>
        </w:tc>
        <w:tc>
          <w:tcPr>
            <w:tcW w:w="5109" w:type="dxa"/>
            <w:vAlign w:val="center"/>
          </w:tcPr>
          <w:p w14:paraId="747CE5F6" w14:textId="09E6651C" w:rsidR="00E4463C" w:rsidRPr="00222A39" w:rsidRDefault="00A92F90" w:rsidP="00222A39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>
              <w:rPr>
                <w:rFonts w:ascii="SassoonPrimaryInfant" w:hAnsi="SassoonPrimaryInfant"/>
                <w:sz w:val="32"/>
                <w:szCs w:val="32"/>
              </w:rPr>
              <w:t>Make a model of a Roman catapult</w:t>
            </w:r>
            <w:r>
              <w:rPr>
                <w:rFonts w:ascii="SassoonPrimaryInfant" w:hAnsi="SassoonPrimaryInfant"/>
                <w:sz w:val="32"/>
                <w:szCs w:val="32"/>
              </w:rPr>
              <w:t xml:space="preserve">. </w:t>
            </w:r>
          </w:p>
        </w:tc>
        <w:tc>
          <w:tcPr>
            <w:tcW w:w="4826" w:type="dxa"/>
            <w:vAlign w:val="center"/>
          </w:tcPr>
          <w:p w14:paraId="768F0D5E" w14:textId="6C33B39E" w:rsidR="000B518A" w:rsidRDefault="00A92F90" w:rsidP="009D31CD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>
              <w:rPr>
                <w:rFonts w:ascii="SassoonPrimaryInfant" w:hAnsi="SassoonPrimaryInfant"/>
                <w:sz w:val="32"/>
                <w:szCs w:val="32"/>
              </w:rPr>
              <w:t xml:space="preserve">Create a colourful poster to show how to stay safe around electricity.  </w:t>
            </w:r>
          </w:p>
        </w:tc>
      </w:tr>
    </w:tbl>
    <w:p w14:paraId="3026613E" w14:textId="77777777" w:rsidR="00BB1BC9" w:rsidRPr="00FD23FA" w:rsidRDefault="00BB1BC9" w:rsidP="00111445">
      <w:pPr>
        <w:rPr>
          <w:rFonts w:ascii="XCCW Joined PC1c" w:hAnsi="XCCW Joined PC1c"/>
          <w:b/>
          <w:sz w:val="24"/>
        </w:rPr>
      </w:pPr>
    </w:p>
    <w:sectPr w:rsidR="00BB1BC9" w:rsidRPr="00FD23FA" w:rsidSect="003F3B66">
      <w:pgSz w:w="16838" w:h="11906" w:orient="landscape"/>
      <w:pgMar w:top="720" w:right="720" w:bottom="720" w:left="720" w:header="708" w:footer="708" w:gutter="0"/>
      <w:pgBorders w:offsetFrom="page">
        <w:top w:val="sawtooth" w:sz="12" w:space="24" w:color="000000" w:themeColor="text1"/>
        <w:left w:val="sawtooth" w:sz="12" w:space="24" w:color="000000" w:themeColor="text1"/>
        <w:bottom w:val="sawtooth" w:sz="12" w:space="24" w:color="000000" w:themeColor="text1"/>
        <w:right w:val="sawtooth" w:sz="12" w:space="24" w:color="000000" w:themeColor="text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PrimaryInfant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XCCW Joined PC1c">
    <w:altName w:val="Calibri"/>
    <w:charset w:val="00"/>
    <w:family w:val="script"/>
    <w:pitch w:val="variable"/>
    <w:sig w:usb0="800000A7" w:usb1="1000004A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54D7E"/>
    <w:multiLevelType w:val="hybridMultilevel"/>
    <w:tmpl w:val="364ED0E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BC9"/>
    <w:rsid w:val="00002C83"/>
    <w:rsid w:val="0001139D"/>
    <w:rsid w:val="000932DA"/>
    <w:rsid w:val="000B518A"/>
    <w:rsid w:val="00111445"/>
    <w:rsid w:val="00135173"/>
    <w:rsid w:val="00222A39"/>
    <w:rsid w:val="00312EE0"/>
    <w:rsid w:val="003863F7"/>
    <w:rsid w:val="003F3B66"/>
    <w:rsid w:val="00426B0C"/>
    <w:rsid w:val="00533F51"/>
    <w:rsid w:val="005B43E2"/>
    <w:rsid w:val="00651DE2"/>
    <w:rsid w:val="006933AB"/>
    <w:rsid w:val="006E61E7"/>
    <w:rsid w:val="007D28A1"/>
    <w:rsid w:val="009D31CD"/>
    <w:rsid w:val="00A92F90"/>
    <w:rsid w:val="00AC1EB1"/>
    <w:rsid w:val="00BB1BC9"/>
    <w:rsid w:val="00D26C26"/>
    <w:rsid w:val="00E4463C"/>
    <w:rsid w:val="00E4702E"/>
    <w:rsid w:val="00EB1A48"/>
    <w:rsid w:val="00F17BBE"/>
    <w:rsid w:val="00FD2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C60CB"/>
  <w15:docId w15:val="{1BB2397B-AA63-4886-B956-EA422F063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1B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1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BC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unhideWhenUsed/>
    <w:rsid w:val="00F17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9D3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9D31CD"/>
  </w:style>
  <w:style w:type="character" w:customStyle="1" w:styleId="eop">
    <w:name w:val="eop"/>
    <w:basedOn w:val="DefaultParagraphFont"/>
    <w:rsid w:val="009D31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3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040C94F6059543AF45240ADC858158" ma:contentTypeVersion="18" ma:contentTypeDescription="Create a new document." ma:contentTypeScope="" ma:versionID="46c7f320a3f4eb950497db006bf31dec">
  <xsd:schema xmlns:xsd="http://www.w3.org/2001/XMLSchema" xmlns:xs="http://www.w3.org/2001/XMLSchema" xmlns:p="http://schemas.microsoft.com/office/2006/metadata/properties" xmlns:ns2="5430b061-96d5-4aeb-8eec-b3dcc3659b3e" xmlns:ns3="903c70d0-7ac1-4a99-ad27-989f895f7d00" targetNamespace="http://schemas.microsoft.com/office/2006/metadata/properties" ma:root="true" ma:fieldsID="dbc160824a261eb5fdd13563f22c9102" ns2:_="" ns3:_="">
    <xsd:import namespace="5430b061-96d5-4aeb-8eec-b3dcc3659b3e"/>
    <xsd:import namespace="903c70d0-7ac1-4a99-ad27-989f895f7d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30b061-96d5-4aeb-8eec-b3dcc3659b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6852029-6d2b-4c75-93a9-4e576541db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c70d0-7ac1-4a99-ad27-989f895f7d0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1766774-c19e-4a83-ba5e-ab1a3935df1e}" ma:internalName="TaxCatchAll" ma:showField="CatchAllData" ma:web="903c70d0-7ac1-4a99-ad27-989f895f7d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30b061-96d5-4aeb-8eec-b3dcc3659b3e">
      <Terms xmlns="http://schemas.microsoft.com/office/infopath/2007/PartnerControls"/>
    </lcf76f155ced4ddcb4097134ff3c332f>
    <TaxCatchAll xmlns="903c70d0-7ac1-4a99-ad27-989f895f7d00" xsi:nil="true"/>
  </documentManagement>
</p:properties>
</file>

<file path=customXml/itemProps1.xml><?xml version="1.0" encoding="utf-8"?>
<ds:datastoreItem xmlns:ds="http://schemas.openxmlformats.org/officeDocument/2006/customXml" ds:itemID="{E4C401D9-B2EF-4085-98FC-02D799403D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AFE04F-965D-4AF8-B38D-31481A8947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4D66EE-79FA-442B-9F57-61E81C0560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30b061-96d5-4aeb-8eec-b3dcc3659b3e"/>
    <ds:schemaRef ds:uri="903c70d0-7ac1-4a99-ad27-989f895f7d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D55261-3C30-4B4F-9DC9-103A8F317519}">
  <ds:schemaRefs>
    <ds:schemaRef ds:uri="http://schemas.microsoft.com/office/2006/metadata/properties"/>
    <ds:schemaRef ds:uri="http://schemas.microsoft.com/office/infopath/2007/PartnerControls"/>
    <ds:schemaRef ds:uri="5430b061-96d5-4aeb-8eec-b3dcc3659b3e"/>
    <ds:schemaRef ds:uri="903c70d0-7ac1-4a99-ad27-989f895f7d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Lane</dc:creator>
  <cp:lastModifiedBy>J Spencer SAB</cp:lastModifiedBy>
  <cp:revision>9</cp:revision>
  <cp:lastPrinted>2022-09-27T09:36:00Z</cp:lastPrinted>
  <dcterms:created xsi:type="dcterms:W3CDTF">2026-07-16T13:53:00Z</dcterms:created>
  <dcterms:modified xsi:type="dcterms:W3CDTF">2026-07-16T14:02:00Z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0x01010096040C94F6059543AF45240ADC858158</vt:lpwstr>
  </property>
  <property fmtid="{D5CDD505-2E9C-101B-9397-08002B2CF9AE}" pid="3" name="MediaServiceImageTags">
    <vt:lpwstr/>
  </property>
</Properties>
</file>