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CF7CF0" w14:textId="2C8F450E" w:rsidR="008C06FE" w:rsidRDefault="003B4A77">
      <w:r>
        <w:rPr>
          <w:noProof/>
          <w:lang w:eastAsia="en-GB"/>
        </w:rPr>
        <mc:AlternateContent>
          <mc:Choice Requires="wps">
            <w:drawing>
              <wp:anchor distT="0" distB="0" distL="114300" distR="114300" simplePos="0" relativeHeight="251681792" behindDoc="0" locked="0" layoutInCell="1" allowOverlap="1" wp14:anchorId="55C94A1B" wp14:editId="7D18FBDC">
                <wp:simplePos x="0" y="0"/>
                <wp:positionH relativeFrom="margin">
                  <wp:posOffset>1028700</wp:posOffset>
                </wp:positionH>
                <wp:positionV relativeFrom="paragraph">
                  <wp:posOffset>287020</wp:posOffset>
                </wp:positionV>
                <wp:extent cx="7480300" cy="2849880"/>
                <wp:effectExtent l="0" t="0" r="25400" b="26670"/>
                <wp:wrapNone/>
                <wp:docPr id="8" name="Rectangle 8"/>
                <wp:cNvGraphicFramePr/>
                <a:graphic xmlns:a="http://schemas.openxmlformats.org/drawingml/2006/main">
                  <a:graphicData uri="http://schemas.microsoft.com/office/word/2010/wordprocessingShape">
                    <wps:wsp>
                      <wps:cNvSpPr/>
                      <wps:spPr>
                        <a:xfrm>
                          <a:off x="0" y="0"/>
                          <a:ext cx="7480300" cy="2849880"/>
                        </a:xfrm>
                        <a:prstGeom prst="rect">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18C42B" w14:textId="77403470" w:rsidR="00D772EC" w:rsidRDefault="00D772EC" w:rsidP="004427EE">
                            <w:pPr>
                              <w:jc w:val="center"/>
                              <w:rPr>
                                <w:rFonts w:ascii="Arial" w:hAnsi="Arial" w:cs="Arial"/>
                                <w:sz w:val="72"/>
                                <w:szCs w:val="72"/>
                              </w:rPr>
                            </w:pPr>
                            <w:r>
                              <w:rPr>
                                <w:rFonts w:ascii="Arial" w:hAnsi="Arial" w:cs="Arial"/>
                                <w:sz w:val="72"/>
                                <w:szCs w:val="72"/>
                              </w:rPr>
                              <w:t xml:space="preserve">  Sankey Valley St James CE  Primary School</w:t>
                            </w:r>
                          </w:p>
                          <w:p w14:paraId="32F8A4B1" w14:textId="77777777" w:rsidR="00D772EC" w:rsidRDefault="00D772EC" w:rsidP="004427EE">
                            <w:pPr>
                              <w:jc w:val="center"/>
                              <w:rPr>
                                <w:rFonts w:ascii="Arial" w:hAnsi="Arial" w:cs="Arial"/>
                                <w:b/>
                                <w:bCs/>
                                <w:sz w:val="72"/>
                                <w:szCs w:val="72"/>
                              </w:rPr>
                            </w:pPr>
                            <w:r>
                              <w:rPr>
                                <w:rFonts w:ascii="Arial" w:hAnsi="Arial" w:cs="Arial"/>
                                <w:b/>
                                <w:bCs/>
                                <w:sz w:val="72"/>
                                <w:szCs w:val="72"/>
                              </w:rPr>
                              <w:t>Nursery</w:t>
                            </w:r>
                            <w:r w:rsidRPr="00771960">
                              <w:rPr>
                                <w:rFonts w:ascii="Arial" w:hAnsi="Arial" w:cs="Arial"/>
                                <w:b/>
                                <w:bCs/>
                                <w:sz w:val="72"/>
                                <w:szCs w:val="72"/>
                              </w:rPr>
                              <w:t xml:space="preserve"> Curriculum</w:t>
                            </w:r>
                            <w:r>
                              <w:rPr>
                                <w:rFonts w:ascii="Arial" w:hAnsi="Arial" w:cs="Arial"/>
                                <w:b/>
                                <w:bCs/>
                                <w:sz w:val="72"/>
                                <w:szCs w:val="72"/>
                              </w:rPr>
                              <w:t xml:space="preserve">- </w:t>
                            </w:r>
                          </w:p>
                          <w:p w14:paraId="62F8502F" w14:textId="07D2E801" w:rsidR="00D772EC" w:rsidRDefault="00D772EC" w:rsidP="004427EE">
                            <w:pPr>
                              <w:jc w:val="center"/>
                              <w:rPr>
                                <w:rFonts w:ascii="Arial" w:hAnsi="Arial" w:cs="Arial"/>
                                <w:b/>
                                <w:bCs/>
                                <w:sz w:val="72"/>
                                <w:szCs w:val="72"/>
                              </w:rPr>
                            </w:pPr>
                            <w:r>
                              <w:rPr>
                                <w:rFonts w:ascii="Arial" w:hAnsi="Arial" w:cs="Arial"/>
                                <w:b/>
                                <w:bCs/>
                                <w:sz w:val="72"/>
                                <w:szCs w:val="72"/>
                              </w:rPr>
                              <w:t>2 year old provision</w:t>
                            </w:r>
                          </w:p>
                          <w:p w14:paraId="5D2AB332" w14:textId="3F6A2779" w:rsidR="00D772EC" w:rsidRPr="00771960" w:rsidRDefault="00D772EC" w:rsidP="004427EE">
                            <w:pPr>
                              <w:jc w:val="center"/>
                              <w:rPr>
                                <w:rFonts w:ascii="Arial" w:hAnsi="Arial" w:cs="Arial"/>
                                <w:b/>
                                <w:bCs/>
                                <w:sz w:val="72"/>
                                <w:szCs w:val="72"/>
                              </w:rPr>
                            </w:pPr>
                            <w:r>
                              <w:rPr>
                                <w:rFonts w:ascii="Arial" w:hAnsi="Arial" w:cs="Arial"/>
                                <w:b/>
                                <w:bCs/>
                                <w:sz w:val="72"/>
                                <w:szCs w:val="72"/>
                              </w:rPr>
                              <w:t xml:space="preserve">2 </w:t>
                            </w:r>
                            <w:r w:rsidRPr="00771960">
                              <w:rPr>
                                <w:rFonts w:ascii="Arial" w:hAnsi="Arial" w:cs="Arial"/>
                                <w:b/>
                                <w:bCs/>
                                <w:sz w:val="72"/>
                                <w:szCs w:val="7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C94A1B" id="Rectangle 8" o:spid="_x0000_s1026" style="position:absolute;margin-left:81pt;margin-top:22.6pt;width:589pt;height:224.4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BZFowIAAAgGAAAOAAAAZHJzL2Uyb0RvYy54bWy0VMFu2zAMvQ/YPwi6r3aydE2DOEWQosOA&#10;ri3aDj0rshQbkERNUmJnXz9KdtysC3YYtossiuQj+UxyftVqRXbC+RpMQUdnOSXCcChrsynot+eb&#10;D1NKfGCmZAqMKOheeHq1eP9u3tiZGEMFqhSOIIjxs8YWtArBzrLM80po5s/ACoNKCU6zgKLbZKVj&#10;DaJrlY3z/FPWgCutAy68x9frTkkXCV9KwcO9lF4EogqKuYV0unSu45kt5my2ccxWNe/TYH+RhWa1&#10;waAD1DULjGxd/RuUrrkDDzKccdAZSFlzkWrAakb5m2qeKmZFqgXJ8Xagyf87WH63e3CkLguKP8ow&#10;jb/oEUljZqMEmUZ6GutnaPVkH1wvebzGWlvpdPxiFaRNlO4HSkUbCMfHi8k0/5gj8xx14+nkcjpN&#10;pGev7tb58FmAJvFSUIfhE5Vsd+sDhkTTg0mM5kHV5U2tVBJin4iVcmTH8A8zzoUJ58ldbfVXKLv3&#10;i/Mcc+iwUmtFl4T8C5oy/zUAFhIjZJHRjsN0C3slYlxlHoXEX4GsjVMFQ6bHxY06VcVK0T3H0k7X&#10;lgAjskS2Buwe4BRxo56i3j66ijRDg3P+p8Q6fgePFBlMGJx1bcCdAlBhiNzZH0jqqIkshXbd9u23&#10;hnKPPeugG2Zv+U2NnXPLfHhgDqcXuw03UrjHQypoCgr9jZIK3I9T79Eehwq1lDS4DQrqv2+ZE5So&#10;LwbH7XI0mcT1kYTJ+cUYBXesWR9rzFavANtxhLvP8nSN9kEdrtKBfsHFtYxRUcUMx9gF5cEdhFXo&#10;thSuPi6Wy2SGK8OycGueLI/gkeA4Gc/tC3O2H5+Ak3cHh83BZm+mqLONngaW2wCyTiMWKe547anH&#10;dZPmo1+NcZ8dy8nqdYEvfgIAAP//AwBQSwMEFAAGAAgAAAAhAM2ZJrLeAAAACwEAAA8AAABkcnMv&#10;ZG93bnJldi54bWxMj8FOwzAQRO9I/IO1SNyoQwihhDgViuCMmiJVvbnxEofG6yh22/D3bE9wnNnR&#10;7JtyNbtBnHAKvScF94sEBFLrTU+dgs/N+90SRIiajB48oYIfDLCqrq9KXRh/pjWemtgJLqFQaAU2&#10;xrGQMrQWnQ4LPyLx7ctPTkeWUyfNpM9c7gaZJkkune6JP1g9Ym2xPTRHpyDE9TY0dbYbt/Kp/q4/&#10;DjbfvCl1ezO/voCIOMe/MFzwGR0qZtr7I5kgBtZ5yluiguwxBXEJPGQJO3t2nrMEZFXK/xuqXwAA&#10;AP//AwBQSwECLQAUAAYACAAAACEAtoM4kv4AAADhAQAAEwAAAAAAAAAAAAAAAAAAAAAAW0NvbnRl&#10;bnRfVHlwZXNdLnhtbFBLAQItABQABgAIAAAAIQA4/SH/1gAAAJQBAAALAAAAAAAAAAAAAAAAAC8B&#10;AABfcmVscy8ucmVsc1BLAQItABQABgAIAAAAIQAwNBZFowIAAAgGAAAOAAAAAAAAAAAAAAAAAC4C&#10;AABkcnMvZTJvRG9jLnhtbFBLAQItABQABgAIAAAAIQDNmSay3gAAAAsBAAAPAAAAAAAAAAAAAAAA&#10;AP0EAABkcnMvZG93bnJldi54bWxQSwUGAAAAAAQABADzAAAACAYAAAAA&#10;" fillcolor="#31849b [2408]" strokecolor="#31849b [2408]" strokeweight="2pt">
                <v:textbox>
                  <w:txbxContent>
                    <w:p w14:paraId="7C18C42B" w14:textId="77403470" w:rsidR="00D772EC" w:rsidRDefault="00D772EC" w:rsidP="004427EE">
                      <w:pPr>
                        <w:jc w:val="center"/>
                        <w:rPr>
                          <w:rFonts w:ascii="Arial" w:hAnsi="Arial" w:cs="Arial"/>
                          <w:sz w:val="72"/>
                          <w:szCs w:val="72"/>
                        </w:rPr>
                      </w:pPr>
                      <w:r>
                        <w:rPr>
                          <w:rFonts w:ascii="Arial" w:hAnsi="Arial" w:cs="Arial"/>
                          <w:sz w:val="72"/>
                          <w:szCs w:val="72"/>
                        </w:rPr>
                        <w:t xml:space="preserve">  Sankey Valley St James CE  Primary School</w:t>
                      </w:r>
                    </w:p>
                    <w:p w14:paraId="32F8A4B1" w14:textId="77777777" w:rsidR="00D772EC" w:rsidRDefault="00D772EC" w:rsidP="004427EE">
                      <w:pPr>
                        <w:jc w:val="center"/>
                        <w:rPr>
                          <w:rFonts w:ascii="Arial" w:hAnsi="Arial" w:cs="Arial"/>
                          <w:b/>
                          <w:bCs/>
                          <w:sz w:val="72"/>
                          <w:szCs w:val="72"/>
                        </w:rPr>
                      </w:pPr>
                      <w:r>
                        <w:rPr>
                          <w:rFonts w:ascii="Arial" w:hAnsi="Arial" w:cs="Arial"/>
                          <w:b/>
                          <w:bCs/>
                          <w:sz w:val="72"/>
                          <w:szCs w:val="72"/>
                        </w:rPr>
                        <w:t>Nursery</w:t>
                      </w:r>
                      <w:r w:rsidRPr="00771960">
                        <w:rPr>
                          <w:rFonts w:ascii="Arial" w:hAnsi="Arial" w:cs="Arial"/>
                          <w:b/>
                          <w:bCs/>
                          <w:sz w:val="72"/>
                          <w:szCs w:val="72"/>
                        </w:rPr>
                        <w:t xml:space="preserve"> Curriculum</w:t>
                      </w:r>
                      <w:r>
                        <w:rPr>
                          <w:rFonts w:ascii="Arial" w:hAnsi="Arial" w:cs="Arial"/>
                          <w:b/>
                          <w:bCs/>
                          <w:sz w:val="72"/>
                          <w:szCs w:val="72"/>
                        </w:rPr>
                        <w:t xml:space="preserve">- </w:t>
                      </w:r>
                    </w:p>
                    <w:p w14:paraId="62F8502F" w14:textId="07D2E801" w:rsidR="00D772EC" w:rsidRDefault="00D772EC" w:rsidP="004427EE">
                      <w:pPr>
                        <w:jc w:val="center"/>
                        <w:rPr>
                          <w:rFonts w:ascii="Arial" w:hAnsi="Arial" w:cs="Arial"/>
                          <w:b/>
                          <w:bCs/>
                          <w:sz w:val="72"/>
                          <w:szCs w:val="72"/>
                        </w:rPr>
                      </w:pPr>
                      <w:r>
                        <w:rPr>
                          <w:rFonts w:ascii="Arial" w:hAnsi="Arial" w:cs="Arial"/>
                          <w:b/>
                          <w:bCs/>
                          <w:sz w:val="72"/>
                          <w:szCs w:val="72"/>
                        </w:rPr>
                        <w:t>2 year old provision</w:t>
                      </w:r>
                    </w:p>
                    <w:p w14:paraId="5D2AB332" w14:textId="3F6A2779" w:rsidR="00D772EC" w:rsidRPr="00771960" w:rsidRDefault="00D772EC" w:rsidP="004427EE">
                      <w:pPr>
                        <w:jc w:val="center"/>
                        <w:rPr>
                          <w:rFonts w:ascii="Arial" w:hAnsi="Arial" w:cs="Arial"/>
                          <w:b/>
                          <w:bCs/>
                          <w:sz w:val="72"/>
                          <w:szCs w:val="72"/>
                        </w:rPr>
                      </w:pPr>
                      <w:r>
                        <w:rPr>
                          <w:rFonts w:ascii="Arial" w:hAnsi="Arial" w:cs="Arial"/>
                          <w:b/>
                          <w:bCs/>
                          <w:sz w:val="72"/>
                          <w:szCs w:val="72"/>
                        </w:rPr>
                        <w:t xml:space="preserve">2 </w:t>
                      </w:r>
                      <w:r w:rsidRPr="00771960">
                        <w:rPr>
                          <w:rFonts w:ascii="Arial" w:hAnsi="Arial" w:cs="Arial"/>
                          <w:b/>
                          <w:bCs/>
                          <w:sz w:val="72"/>
                          <w:szCs w:val="72"/>
                        </w:rPr>
                        <w:t xml:space="preserve"> </w:t>
                      </w:r>
                    </w:p>
                  </w:txbxContent>
                </v:textbox>
                <w10:wrap anchorx="margin"/>
              </v:rect>
            </w:pict>
          </mc:Fallback>
        </mc:AlternateContent>
      </w:r>
      <w:r w:rsidRPr="003B4A77">
        <w:drawing>
          <wp:anchor distT="0" distB="0" distL="114300" distR="114300" simplePos="0" relativeHeight="251831296" behindDoc="0" locked="0" layoutInCell="1" allowOverlap="1" wp14:anchorId="05665DF2" wp14:editId="22B27329">
            <wp:simplePos x="0" y="0"/>
            <wp:positionH relativeFrom="margin">
              <wp:posOffset>7528560</wp:posOffset>
            </wp:positionH>
            <wp:positionV relativeFrom="paragraph">
              <wp:posOffset>3295015</wp:posOffset>
            </wp:positionV>
            <wp:extent cx="883920" cy="990600"/>
            <wp:effectExtent l="19050" t="19050" r="11430" b="1905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990600"/>
                    </a:xfrm>
                    <a:prstGeom prst="rect">
                      <a:avLst/>
                    </a:prstGeom>
                    <a:ln w="12700">
                      <a:solidFill>
                        <a:schemeClr val="accent1"/>
                      </a:solidFill>
                    </a:ln>
                  </pic:spPr>
                </pic:pic>
              </a:graphicData>
            </a:graphic>
            <wp14:sizeRelH relativeFrom="page">
              <wp14:pctWidth>0</wp14:pctWidth>
            </wp14:sizeRelH>
            <wp14:sizeRelV relativeFrom="page">
              <wp14:pctHeight>0</wp14:pctHeight>
            </wp14:sizeRelV>
          </wp:anchor>
        </w:drawing>
      </w:r>
      <w:r w:rsidRPr="003B4A77">
        <w:drawing>
          <wp:anchor distT="0" distB="0" distL="114300" distR="114300" simplePos="0" relativeHeight="251830272" behindDoc="0" locked="0" layoutInCell="1" allowOverlap="1" wp14:anchorId="700DC439" wp14:editId="03850F8E">
            <wp:simplePos x="0" y="0"/>
            <wp:positionH relativeFrom="margin">
              <wp:posOffset>6385560</wp:posOffset>
            </wp:positionH>
            <wp:positionV relativeFrom="paragraph">
              <wp:posOffset>3289935</wp:posOffset>
            </wp:positionV>
            <wp:extent cx="876300" cy="983615"/>
            <wp:effectExtent l="19050" t="19050" r="19050" b="2603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76300" cy="983615"/>
                    </a:xfrm>
                    <a:prstGeom prst="rect">
                      <a:avLst/>
                    </a:prstGeom>
                    <a:ln w="12700">
                      <a:solidFill>
                        <a:schemeClr val="accent1"/>
                      </a:solidFill>
                    </a:ln>
                  </pic:spPr>
                </pic:pic>
              </a:graphicData>
            </a:graphic>
            <wp14:sizeRelH relativeFrom="page">
              <wp14:pctWidth>0</wp14:pctWidth>
            </wp14:sizeRelH>
            <wp14:sizeRelV relativeFrom="page">
              <wp14:pctHeight>0</wp14:pctHeight>
            </wp14:sizeRelV>
          </wp:anchor>
        </w:drawing>
      </w:r>
      <w:r w:rsidRPr="003B4A77">
        <w:drawing>
          <wp:anchor distT="0" distB="0" distL="114300" distR="114300" simplePos="0" relativeHeight="251829248" behindDoc="0" locked="0" layoutInCell="1" allowOverlap="1" wp14:anchorId="53191F4A" wp14:editId="485F1A69">
            <wp:simplePos x="0" y="0"/>
            <wp:positionH relativeFrom="margin">
              <wp:posOffset>5265420</wp:posOffset>
            </wp:positionH>
            <wp:positionV relativeFrom="paragraph">
              <wp:posOffset>3302635</wp:posOffset>
            </wp:positionV>
            <wp:extent cx="929640" cy="949960"/>
            <wp:effectExtent l="19050" t="19050" r="22860" b="2159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9640" cy="949960"/>
                    </a:xfrm>
                    <a:prstGeom prst="rect">
                      <a:avLst/>
                    </a:prstGeom>
                    <a:ln w="12700">
                      <a:solidFill>
                        <a:schemeClr val="accent1"/>
                      </a:solidFill>
                    </a:ln>
                  </pic:spPr>
                </pic:pic>
              </a:graphicData>
            </a:graphic>
            <wp14:sizeRelH relativeFrom="page">
              <wp14:pctWidth>0</wp14:pctWidth>
            </wp14:sizeRelH>
            <wp14:sizeRelV relativeFrom="page">
              <wp14:pctHeight>0</wp14:pctHeight>
            </wp14:sizeRelV>
          </wp:anchor>
        </w:drawing>
      </w:r>
      <w:r w:rsidRPr="003B4A77">
        <w:drawing>
          <wp:anchor distT="0" distB="0" distL="114300" distR="114300" simplePos="0" relativeHeight="251828224" behindDoc="0" locked="0" layoutInCell="1" allowOverlap="1" wp14:anchorId="7389B1CA" wp14:editId="502F79C3">
            <wp:simplePos x="0" y="0"/>
            <wp:positionH relativeFrom="margin">
              <wp:posOffset>3916680</wp:posOffset>
            </wp:positionH>
            <wp:positionV relativeFrom="paragraph">
              <wp:posOffset>3295015</wp:posOffset>
            </wp:positionV>
            <wp:extent cx="1135380" cy="966470"/>
            <wp:effectExtent l="19050" t="19050" r="26670" b="2413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5380" cy="966470"/>
                    </a:xfrm>
                    <a:prstGeom prst="rect">
                      <a:avLst/>
                    </a:prstGeom>
                    <a:ln w="12700">
                      <a:solidFill>
                        <a:schemeClr val="accent1"/>
                      </a:solidFill>
                    </a:ln>
                  </pic:spPr>
                </pic:pic>
              </a:graphicData>
            </a:graphic>
            <wp14:sizeRelH relativeFrom="page">
              <wp14:pctWidth>0</wp14:pctWidth>
            </wp14:sizeRelH>
            <wp14:sizeRelV relativeFrom="page">
              <wp14:pctHeight>0</wp14:pctHeight>
            </wp14:sizeRelV>
          </wp:anchor>
        </w:drawing>
      </w:r>
      <w:r w:rsidRPr="003B4A77">
        <w:drawing>
          <wp:anchor distT="0" distB="0" distL="114300" distR="114300" simplePos="0" relativeHeight="251827200" behindDoc="0" locked="0" layoutInCell="1" allowOverlap="1" wp14:anchorId="0E930F56" wp14:editId="7D44B70D">
            <wp:simplePos x="0" y="0"/>
            <wp:positionH relativeFrom="margin">
              <wp:posOffset>2409825</wp:posOffset>
            </wp:positionH>
            <wp:positionV relativeFrom="paragraph">
              <wp:posOffset>3281680</wp:posOffset>
            </wp:positionV>
            <wp:extent cx="1280160" cy="986155"/>
            <wp:effectExtent l="19050" t="19050" r="15240" b="2349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0160" cy="986155"/>
                    </a:xfrm>
                    <a:prstGeom prst="rect">
                      <a:avLst/>
                    </a:prstGeom>
                    <a:ln w="12700">
                      <a:solidFill>
                        <a:schemeClr val="accent1"/>
                      </a:solidFill>
                    </a:ln>
                  </pic:spPr>
                </pic:pic>
              </a:graphicData>
            </a:graphic>
            <wp14:sizeRelH relativeFrom="page">
              <wp14:pctWidth>0</wp14:pctWidth>
            </wp14:sizeRelH>
            <wp14:sizeRelV relativeFrom="page">
              <wp14:pctHeight>0</wp14:pctHeight>
            </wp14:sizeRelV>
          </wp:anchor>
        </w:drawing>
      </w:r>
      <w:r w:rsidRPr="003B4A77">
        <w:drawing>
          <wp:anchor distT="0" distB="0" distL="114300" distR="114300" simplePos="0" relativeHeight="251826176" behindDoc="0" locked="0" layoutInCell="1" allowOverlap="1" wp14:anchorId="5094CE54" wp14:editId="0F58FA43">
            <wp:simplePos x="0" y="0"/>
            <wp:positionH relativeFrom="margin">
              <wp:posOffset>1165860</wp:posOffset>
            </wp:positionH>
            <wp:positionV relativeFrom="paragraph">
              <wp:posOffset>3279775</wp:posOffset>
            </wp:positionV>
            <wp:extent cx="982980" cy="985520"/>
            <wp:effectExtent l="19050" t="19050" r="26670" b="2413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82980" cy="985520"/>
                    </a:xfrm>
                    <a:prstGeom prst="rect">
                      <a:avLst/>
                    </a:prstGeom>
                    <a:ln w="12700">
                      <a:solidFill>
                        <a:schemeClr val="accent1"/>
                      </a:solidFill>
                    </a:ln>
                  </pic:spPr>
                </pic:pic>
              </a:graphicData>
            </a:graphic>
            <wp14:sizeRelH relativeFrom="page">
              <wp14:pctWidth>0</wp14:pctWidth>
            </wp14:sizeRelH>
            <wp14:sizeRelV relativeFrom="page">
              <wp14:pctHeight>0</wp14:pctHeight>
            </wp14:sizeRelV>
          </wp:anchor>
        </w:drawing>
      </w:r>
      <w:r w:rsidR="008F214E">
        <w:rPr>
          <w:noProof/>
          <w:lang w:eastAsia="en-GB"/>
        </w:rPr>
        <mc:AlternateContent>
          <mc:Choice Requires="wps">
            <w:drawing>
              <wp:anchor distT="0" distB="0" distL="114300" distR="114300" simplePos="0" relativeHeight="251676672" behindDoc="0" locked="0" layoutInCell="1" allowOverlap="1" wp14:anchorId="21D3DBDF" wp14:editId="2EE851DD">
                <wp:simplePos x="0" y="0"/>
                <wp:positionH relativeFrom="column">
                  <wp:posOffset>736600</wp:posOffset>
                </wp:positionH>
                <wp:positionV relativeFrom="paragraph">
                  <wp:posOffset>4762500</wp:posOffset>
                </wp:positionV>
                <wp:extent cx="8299450" cy="704850"/>
                <wp:effectExtent l="0" t="0" r="25400" b="19050"/>
                <wp:wrapNone/>
                <wp:docPr id="15" name="Rectangle 15"/>
                <wp:cNvGraphicFramePr/>
                <a:graphic xmlns:a="http://schemas.openxmlformats.org/drawingml/2006/main">
                  <a:graphicData uri="http://schemas.microsoft.com/office/word/2010/wordprocessingShape">
                    <wps:wsp>
                      <wps:cNvSpPr/>
                      <wps:spPr>
                        <a:xfrm>
                          <a:off x="0" y="0"/>
                          <a:ext cx="8299450" cy="704850"/>
                        </a:xfrm>
                        <a:prstGeom prst="rect">
                          <a:avLst/>
                        </a:prstGeom>
                        <a:solidFill>
                          <a:schemeClr val="bg1"/>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44CBF6" w14:textId="140BBBAE" w:rsidR="00D772EC" w:rsidRPr="008F214E" w:rsidRDefault="00D772EC" w:rsidP="008F214E">
                            <w:pPr>
                              <w:jc w:val="center"/>
                              <w:rPr>
                                <w:rFonts w:ascii="Arial" w:hAnsi="Arial" w:cs="Arial"/>
                                <w:color w:val="31849B" w:themeColor="accent5" w:themeShade="BF"/>
                                <w:sz w:val="32"/>
                                <w:szCs w:val="32"/>
                              </w:rPr>
                            </w:pPr>
                            <w:r>
                              <w:rPr>
                                <w:rFonts w:ascii="Arial" w:hAnsi="Arial" w:cs="Arial"/>
                                <w:color w:val="31849B" w:themeColor="accent5" w:themeShade="BF"/>
                                <w:sz w:val="32"/>
                                <w:szCs w:val="32"/>
                              </w:rPr>
                              <w:t>A carefully sequenced curriculum to e</w:t>
                            </w:r>
                            <w:r w:rsidRPr="008F214E">
                              <w:rPr>
                                <w:rFonts w:ascii="Arial" w:hAnsi="Arial" w:cs="Arial"/>
                                <w:color w:val="31849B" w:themeColor="accent5" w:themeShade="BF"/>
                                <w:sz w:val="32"/>
                                <w:szCs w:val="32"/>
                              </w:rPr>
                              <w:t>nsur</w:t>
                            </w:r>
                            <w:r>
                              <w:rPr>
                                <w:rFonts w:ascii="Arial" w:hAnsi="Arial" w:cs="Arial"/>
                                <w:color w:val="31849B" w:themeColor="accent5" w:themeShade="BF"/>
                                <w:sz w:val="32"/>
                                <w:szCs w:val="32"/>
                              </w:rPr>
                              <w:t>e</w:t>
                            </w:r>
                            <w:r w:rsidRPr="008F214E">
                              <w:rPr>
                                <w:rFonts w:ascii="Arial" w:hAnsi="Arial" w:cs="Arial"/>
                                <w:color w:val="31849B" w:themeColor="accent5" w:themeShade="BF"/>
                                <w:sz w:val="32"/>
                                <w:szCs w:val="32"/>
                              </w:rPr>
                              <w:t xml:space="preserve"> all children make progress and are ready for the next stage of their education.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D3DBDF" id="Rectangle 15" o:spid="_x0000_s1027" style="position:absolute;margin-left:58pt;margin-top:375pt;width:653.5pt;height:55.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cotrAIAAOgFAAAOAAAAZHJzL2Uyb0RvYy54bWysVFFP2zAQfp+0/2D5fSSt2gEVKapATJMY&#10;VMDEs+vYTSTH59luk+7X72wnoTC0SdNeEp/v7vvsz3d3cdk1iuyFdTXogk5OckqE5lDWelvQ7083&#10;n84ocZ7pkinQoqAH4ejl8uOHi9YsxBQqUKWwBEG0W7SmoJX3ZpFljleiYe4EjNDolGAb5tG026y0&#10;rEX0RmXTPP+ctWBLY4EL53D3OjnpMuJLKbi/l9IJT1RB8Ww+fm38bsI3W16wxdYyU9W8Pwb7h1M0&#10;rNZIOkJdM8/Izta/QTU1t+BA+hMOTQZS1lzEO+BtJvmb2zxWzIh4FxTHmVEm9/9g+d1+bUld4tvN&#10;KdGswTd6QNWY3ipBcA8Fao1bYNyjWdvecrgMt+2kbcIf70G6KOphFFV0nnDcPJuen8/mqD1H32k+&#10;O8M1wmQv2cY6/0VAQ8KioBbpo5Zsf+t8Ch1CApkDVZc3tVLRCIUirpQle4ZPvNlOevBXUUr/LZFx&#10;LrSfR161a75BmQBP53k+nDcWZeCKpz8iwLsEhiwIlaSJK39QIvAq/SAkaoxiTCPBCJQ4EvckuSpW&#10;irQdmN+njoABWaIKI3YP8FqQATvJ2MeHVBGbY0zO/3SwlDxmRGbQfkxuag32PQDlh+eQKX4QKUkT&#10;VPLdpkv1N5TaBsoD1qSF1KzO8JsaC+OWOb9mFrsTawknjr/Hj1TQFhT6FSUV2J/v7Yd4bBr0UtJi&#10;txfU/dgxKyhRXzW20/lkNgvjIRqz+ekUDXvs2Rx79K65Aqy2Cc42w+MyxHs1LKWF5hkH0yqwootp&#10;jtwF5d4OxpVPUwhHGxerVQzDkWCYv9WPhgfwoHMo/KfumVnTd4fHvrqDYTKwxZsmSbEhU8Nq50HW&#10;sYOC0knX/gVwnMQq7kdfmFfHdox6GdDLXwAAAP//AwBQSwMEFAAGAAgAAAAhAJT4iyzfAAAADAEA&#10;AA8AAABkcnMvZG93bnJldi54bWxMj8FOwzAQRO9I/IO1SNyonQBpFOJUiMIB9URBcHXibRIR21Fs&#10;N+nfsz3R24x2NPum3CxmYEecfO+shGQlgKFtnO5tK+Hr8+0uB+aDsloNzqKEE3rYVNdXpSq0m+0H&#10;HvehZVRifaEkdCGMBee+6dAov3IjWrod3GRUIDu1XE9qpnIz8FSIjBvVW/rQqRFfOmx+99FI+Fl2&#10;2zl/T+Mhrnf19/a1j1GfpLy9WZ6fgAVcwn8YzviEDhUx1S5a7dlAPsloS5CwfhQkzomH9J5ULSHP&#10;EgG8KvnliOoPAAD//wMAUEsBAi0AFAAGAAgAAAAhALaDOJL+AAAA4QEAABMAAAAAAAAAAAAAAAAA&#10;AAAAAFtDb250ZW50X1R5cGVzXS54bWxQSwECLQAUAAYACAAAACEAOP0h/9YAAACUAQAACwAAAAAA&#10;AAAAAAAAAAAvAQAAX3JlbHMvLnJlbHNQSwECLQAUAAYACAAAACEAMI3KLawCAADoBQAADgAAAAAA&#10;AAAAAAAAAAAuAgAAZHJzL2Uyb0RvYy54bWxQSwECLQAUAAYACAAAACEAlPiLLN8AAAAMAQAADwAA&#10;AAAAAAAAAAAAAAAGBQAAZHJzL2Rvd25yZXYueG1sUEsFBgAAAAAEAAQA8wAAABIGAAAAAA==&#10;" fillcolor="white [3212]" strokecolor="#31849b [2408]" strokeweight="2pt">
                <v:textbox>
                  <w:txbxContent>
                    <w:p w14:paraId="3444CBF6" w14:textId="140BBBAE" w:rsidR="00D772EC" w:rsidRPr="008F214E" w:rsidRDefault="00D772EC" w:rsidP="008F214E">
                      <w:pPr>
                        <w:jc w:val="center"/>
                        <w:rPr>
                          <w:rFonts w:ascii="Arial" w:hAnsi="Arial" w:cs="Arial"/>
                          <w:color w:val="31849B" w:themeColor="accent5" w:themeShade="BF"/>
                          <w:sz w:val="32"/>
                          <w:szCs w:val="32"/>
                        </w:rPr>
                      </w:pPr>
                      <w:r>
                        <w:rPr>
                          <w:rFonts w:ascii="Arial" w:hAnsi="Arial" w:cs="Arial"/>
                          <w:color w:val="31849B" w:themeColor="accent5" w:themeShade="BF"/>
                          <w:sz w:val="32"/>
                          <w:szCs w:val="32"/>
                        </w:rPr>
                        <w:t>A carefully sequenced curriculum to e</w:t>
                      </w:r>
                      <w:r w:rsidRPr="008F214E">
                        <w:rPr>
                          <w:rFonts w:ascii="Arial" w:hAnsi="Arial" w:cs="Arial"/>
                          <w:color w:val="31849B" w:themeColor="accent5" w:themeShade="BF"/>
                          <w:sz w:val="32"/>
                          <w:szCs w:val="32"/>
                        </w:rPr>
                        <w:t>nsur</w:t>
                      </w:r>
                      <w:r>
                        <w:rPr>
                          <w:rFonts w:ascii="Arial" w:hAnsi="Arial" w:cs="Arial"/>
                          <w:color w:val="31849B" w:themeColor="accent5" w:themeShade="BF"/>
                          <w:sz w:val="32"/>
                          <w:szCs w:val="32"/>
                        </w:rPr>
                        <w:t>e</w:t>
                      </w:r>
                      <w:r w:rsidRPr="008F214E">
                        <w:rPr>
                          <w:rFonts w:ascii="Arial" w:hAnsi="Arial" w:cs="Arial"/>
                          <w:color w:val="31849B" w:themeColor="accent5" w:themeShade="BF"/>
                          <w:sz w:val="32"/>
                          <w:szCs w:val="32"/>
                        </w:rPr>
                        <w:t xml:space="preserve"> all children make progress and are ready for the next stage of their education. </w:t>
                      </w:r>
                    </w:p>
                  </w:txbxContent>
                </v:textbox>
              </v:rect>
            </w:pict>
          </mc:Fallback>
        </mc:AlternateContent>
      </w:r>
      <w:r w:rsidR="008C06FE">
        <w:br w:type="page"/>
      </w:r>
    </w:p>
    <w:tbl>
      <w:tblPr>
        <w:tblStyle w:val="TableGrid"/>
        <w:tblW w:w="15371" w:type="dxa"/>
        <w:tblLook w:val="04A0" w:firstRow="1" w:lastRow="0" w:firstColumn="1" w:lastColumn="0" w:noHBand="0" w:noVBand="1"/>
      </w:tblPr>
      <w:tblGrid>
        <w:gridCol w:w="2374"/>
        <w:gridCol w:w="1979"/>
        <w:gridCol w:w="2286"/>
        <w:gridCol w:w="2299"/>
        <w:gridCol w:w="2085"/>
        <w:gridCol w:w="2158"/>
        <w:gridCol w:w="2190"/>
      </w:tblGrid>
      <w:tr w:rsidR="00DC6CC2" w14:paraId="39A5604A" w14:textId="77777777" w:rsidTr="00E54921">
        <w:trPr>
          <w:trHeight w:val="416"/>
        </w:trPr>
        <w:tc>
          <w:tcPr>
            <w:tcW w:w="15371" w:type="dxa"/>
            <w:gridSpan w:val="7"/>
            <w:shd w:val="clear" w:color="auto" w:fill="31849B" w:themeFill="accent5" w:themeFillShade="BF"/>
          </w:tcPr>
          <w:p w14:paraId="10F8F395" w14:textId="760AEC7D" w:rsidR="00DC6CC2" w:rsidRPr="00963F3B" w:rsidRDefault="00397EA4" w:rsidP="00963F3B">
            <w:pPr>
              <w:spacing w:before="60" w:after="60"/>
              <w:rPr>
                <w:rFonts w:ascii="Arial" w:hAnsi="Arial" w:cs="Arial"/>
                <w:b/>
                <w:color w:val="FFFFFF" w:themeColor="background1"/>
                <w:sz w:val="36"/>
                <w:szCs w:val="36"/>
              </w:rPr>
            </w:pPr>
            <w:r>
              <w:rPr>
                <w:rFonts w:ascii="Arial" w:hAnsi="Arial" w:cs="Arial"/>
                <w:b/>
                <w:color w:val="FFFFFF" w:themeColor="background1"/>
                <w:sz w:val="36"/>
                <w:szCs w:val="36"/>
              </w:rPr>
              <w:lastRenderedPageBreak/>
              <w:t>EYFS:</w:t>
            </w:r>
            <w:r w:rsidR="00FE1A10">
              <w:rPr>
                <w:rFonts w:ascii="Arial" w:hAnsi="Arial" w:cs="Arial"/>
                <w:b/>
                <w:color w:val="FFFFFF" w:themeColor="background1"/>
                <w:sz w:val="36"/>
                <w:szCs w:val="36"/>
              </w:rPr>
              <w:t xml:space="preserve"> </w:t>
            </w:r>
            <w:r w:rsidR="003B4A77">
              <w:rPr>
                <w:rFonts w:ascii="Arial" w:hAnsi="Arial" w:cs="Arial"/>
                <w:bCs/>
                <w:color w:val="FFFFFF" w:themeColor="background1"/>
                <w:sz w:val="36"/>
                <w:szCs w:val="36"/>
              </w:rPr>
              <w:t>Nursery- 2 Year Old Provision</w:t>
            </w:r>
            <w:r w:rsidR="00DC6CC2" w:rsidRPr="00DC6CC2">
              <w:rPr>
                <w:rFonts w:ascii="Arial" w:hAnsi="Arial" w:cs="Arial"/>
                <w:b/>
                <w:color w:val="FFFFFF" w:themeColor="background1"/>
                <w:sz w:val="36"/>
                <w:szCs w:val="36"/>
              </w:rPr>
              <w:t xml:space="preserve"> </w:t>
            </w:r>
            <w:r>
              <w:rPr>
                <w:rFonts w:ascii="Arial" w:hAnsi="Arial" w:cs="Arial"/>
                <w:b/>
                <w:color w:val="FFFFFF" w:themeColor="background1"/>
                <w:sz w:val="36"/>
                <w:szCs w:val="36"/>
              </w:rPr>
              <w:t xml:space="preserve">                      </w:t>
            </w:r>
            <w:r w:rsidR="003B4A77">
              <w:rPr>
                <w:rFonts w:ascii="Arial" w:hAnsi="Arial" w:cs="Arial"/>
                <w:b/>
                <w:color w:val="FFFFFF" w:themeColor="background1"/>
                <w:sz w:val="36"/>
                <w:szCs w:val="36"/>
              </w:rPr>
              <w:t xml:space="preserve">    </w:t>
            </w:r>
            <w:r w:rsidR="00A04753">
              <w:rPr>
                <w:rFonts w:ascii="Arial" w:hAnsi="Arial" w:cs="Arial"/>
                <w:b/>
                <w:color w:val="FFFFFF" w:themeColor="background1"/>
                <w:sz w:val="36"/>
                <w:szCs w:val="36"/>
              </w:rPr>
              <w:t xml:space="preserve">Sequenced </w:t>
            </w:r>
            <w:r>
              <w:rPr>
                <w:rFonts w:ascii="Arial" w:hAnsi="Arial" w:cs="Arial"/>
                <w:b/>
                <w:color w:val="FFFFFF" w:themeColor="background1"/>
                <w:sz w:val="36"/>
                <w:szCs w:val="36"/>
              </w:rPr>
              <w:t>Curriculum</w:t>
            </w:r>
            <w:r w:rsidR="00A04753">
              <w:rPr>
                <w:rFonts w:ascii="Arial" w:hAnsi="Arial" w:cs="Arial"/>
                <w:b/>
                <w:color w:val="FFFFFF" w:themeColor="background1"/>
                <w:sz w:val="36"/>
                <w:szCs w:val="36"/>
              </w:rPr>
              <w:t xml:space="preserve"> - </w:t>
            </w:r>
            <w:r w:rsidR="00DC6CC2" w:rsidRPr="00CF6C4F">
              <w:rPr>
                <w:rFonts w:ascii="Arial" w:hAnsi="Arial" w:cs="Arial"/>
                <w:b/>
                <w:color w:val="FFFFFF" w:themeColor="background1"/>
                <w:sz w:val="36"/>
                <w:szCs w:val="36"/>
              </w:rPr>
              <w:t>202</w:t>
            </w:r>
            <w:r w:rsidR="003B4A77">
              <w:rPr>
                <w:rFonts w:ascii="Arial" w:hAnsi="Arial" w:cs="Arial"/>
                <w:b/>
                <w:color w:val="FFFFFF" w:themeColor="background1"/>
                <w:sz w:val="36"/>
                <w:szCs w:val="36"/>
              </w:rPr>
              <w:t>6</w:t>
            </w:r>
            <w:r w:rsidR="00A07C3A">
              <w:rPr>
                <w:rFonts w:ascii="Arial" w:hAnsi="Arial" w:cs="Arial"/>
                <w:b/>
                <w:color w:val="FFFFFF" w:themeColor="background1"/>
                <w:sz w:val="36"/>
                <w:szCs w:val="36"/>
              </w:rPr>
              <w:t xml:space="preserve"> to 202</w:t>
            </w:r>
            <w:r w:rsidR="003B4A77">
              <w:rPr>
                <w:rFonts w:ascii="Arial" w:hAnsi="Arial" w:cs="Arial"/>
                <w:b/>
                <w:color w:val="FFFFFF" w:themeColor="background1"/>
                <w:sz w:val="36"/>
                <w:szCs w:val="36"/>
              </w:rPr>
              <w:t>7</w:t>
            </w:r>
          </w:p>
        </w:tc>
      </w:tr>
      <w:tr w:rsidR="00492BBF" w14:paraId="1467A820" w14:textId="77777777" w:rsidTr="008B0F24">
        <w:tc>
          <w:tcPr>
            <w:tcW w:w="2374" w:type="dxa"/>
          </w:tcPr>
          <w:p w14:paraId="186BC376" w14:textId="77777777" w:rsidR="00E7478E" w:rsidRPr="00786CBF" w:rsidRDefault="00DC6CC2" w:rsidP="00837606">
            <w:pPr>
              <w:spacing w:before="60" w:after="60"/>
              <w:rPr>
                <w:b/>
              </w:rPr>
            </w:pPr>
            <w:r w:rsidRPr="00397580">
              <w:rPr>
                <w:rFonts w:ascii="Arial" w:hAnsi="Arial" w:cs="Arial"/>
                <w:b/>
                <w:sz w:val="24"/>
                <w:szCs w:val="24"/>
              </w:rPr>
              <w:t>Area of Learning</w:t>
            </w:r>
          </w:p>
        </w:tc>
        <w:tc>
          <w:tcPr>
            <w:tcW w:w="1979" w:type="dxa"/>
            <w:shd w:val="clear" w:color="auto" w:fill="D9D9D9" w:themeFill="background1" w:themeFillShade="D9"/>
          </w:tcPr>
          <w:p w14:paraId="793651C4" w14:textId="77777777" w:rsidR="00E7478E" w:rsidRPr="00DC6CC2" w:rsidRDefault="00E7478E" w:rsidP="00837606">
            <w:pPr>
              <w:spacing w:before="60" w:after="60"/>
              <w:jc w:val="center"/>
              <w:rPr>
                <w:rFonts w:ascii="Arial" w:hAnsi="Arial" w:cs="Arial"/>
                <w:b/>
                <w:color w:val="000000" w:themeColor="text1"/>
                <w:sz w:val="24"/>
                <w:szCs w:val="24"/>
              </w:rPr>
            </w:pPr>
            <w:r w:rsidRPr="00DC6CC2">
              <w:rPr>
                <w:rFonts w:ascii="Arial" w:hAnsi="Arial" w:cs="Arial"/>
                <w:b/>
                <w:color w:val="000000" w:themeColor="text1"/>
                <w:sz w:val="24"/>
                <w:szCs w:val="24"/>
              </w:rPr>
              <w:t>Autumn 1</w:t>
            </w:r>
          </w:p>
        </w:tc>
        <w:tc>
          <w:tcPr>
            <w:tcW w:w="2286" w:type="dxa"/>
            <w:shd w:val="clear" w:color="auto" w:fill="D9D9D9" w:themeFill="background1" w:themeFillShade="D9"/>
          </w:tcPr>
          <w:p w14:paraId="33EBCC7B" w14:textId="77777777" w:rsidR="00E7478E" w:rsidRPr="00DC6CC2" w:rsidRDefault="00E7478E" w:rsidP="00837606">
            <w:pPr>
              <w:spacing w:before="60" w:after="60"/>
              <w:jc w:val="center"/>
              <w:rPr>
                <w:rFonts w:ascii="Arial" w:hAnsi="Arial" w:cs="Arial"/>
                <w:b/>
                <w:color w:val="000000" w:themeColor="text1"/>
                <w:sz w:val="24"/>
                <w:szCs w:val="24"/>
              </w:rPr>
            </w:pPr>
            <w:r w:rsidRPr="00DC6CC2">
              <w:rPr>
                <w:rFonts w:ascii="Arial" w:hAnsi="Arial" w:cs="Arial"/>
                <w:b/>
                <w:color w:val="000000" w:themeColor="text1"/>
                <w:sz w:val="24"/>
                <w:szCs w:val="24"/>
              </w:rPr>
              <w:t>Autumn 2</w:t>
            </w:r>
          </w:p>
        </w:tc>
        <w:tc>
          <w:tcPr>
            <w:tcW w:w="2299" w:type="dxa"/>
            <w:shd w:val="clear" w:color="auto" w:fill="A6A6A6" w:themeFill="background1" w:themeFillShade="A6"/>
          </w:tcPr>
          <w:p w14:paraId="78106352" w14:textId="77777777" w:rsidR="00E7478E" w:rsidRPr="00DC6CC2" w:rsidRDefault="00E7478E" w:rsidP="00837606">
            <w:pPr>
              <w:spacing w:before="60" w:after="60"/>
              <w:jc w:val="center"/>
              <w:rPr>
                <w:rFonts w:ascii="Arial" w:hAnsi="Arial" w:cs="Arial"/>
                <w:b/>
                <w:color w:val="FFFFFF" w:themeColor="background1"/>
                <w:sz w:val="24"/>
                <w:szCs w:val="24"/>
              </w:rPr>
            </w:pPr>
            <w:r w:rsidRPr="00DC6CC2">
              <w:rPr>
                <w:rFonts w:ascii="Arial" w:hAnsi="Arial" w:cs="Arial"/>
                <w:b/>
                <w:color w:val="FFFFFF" w:themeColor="background1"/>
                <w:sz w:val="24"/>
                <w:szCs w:val="24"/>
              </w:rPr>
              <w:t>Spring 1</w:t>
            </w:r>
          </w:p>
        </w:tc>
        <w:tc>
          <w:tcPr>
            <w:tcW w:w="2085" w:type="dxa"/>
            <w:shd w:val="clear" w:color="auto" w:fill="A6A6A6" w:themeFill="background1" w:themeFillShade="A6"/>
          </w:tcPr>
          <w:p w14:paraId="27BF3C6C" w14:textId="77777777" w:rsidR="00E7478E" w:rsidRPr="00DC6CC2" w:rsidRDefault="00E7478E" w:rsidP="00837606">
            <w:pPr>
              <w:spacing w:before="60" w:after="60"/>
              <w:jc w:val="center"/>
              <w:rPr>
                <w:rFonts w:ascii="Arial" w:hAnsi="Arial" w:cs="Arial"/>
                <w:b/>
                <w:color w:val="FFFFFF" w:themeColor="background1"/>
                <w:sz w:val="24"/>
                <w:szCs w:val="24"/>
              </w:rPr>
            </w:pPr>
            <w:r w:rsidRPr="00DC6CC2">
              <w:rPr>
                <w:rFonts w:ascii="Arial" w:hAnsi="Arial" w:cs="Arial"/>
                <w:b/>
                <w:color w:val="FFFFFF" w:themeColor="background1"/>
                <w:sz w:val="24"/>
                <w:szCs w:val="24"/>
              </w:rPr>
              <w:t>Spring 2</w:t>
            </w:r>
          </w:p>
        </w:tc>
        <w:tc>
          <w:tcPr>
            <w:tcW w:w="2158" w:type="dxa"/>
            <w:shd w:val="clear" w:color="auto" w:fill="808080" w:themeFill="background1" w:themeFillShade="80"/>
          </w:tcPr>
          <w:p w14:paraId="6E7DC9FB" w14:textId="77777777" w:rsidR="00E7478E" w:rsidRPr="00DC6CC2" w:rsidRDefault="00E7478E" w:rsidP="00837606">
            <w:pPr>
              <w:spacing w:before="60" w:after="60"/>
              <w:jc w:val="center"/>
              <w:rPr>
                <w:rFonts w:ascii="Arial" w:hAnsi="Arial" w:cs="Arial"/>
                <w:b/>
                <w:color w:val="FFFFFF" w:themeColor="background1"/>
                <w:sz w:val="24"/>
                <w:szCs w:val="24"/>
              </w:rPr>
            </w:pPr>
            <w:r w:rsidRPr="00DC6CC2">
              <w:rPr>
                <w:rFonts w:ascii="Arial" w:hAnsi="Arial" w:cs="Arial"/>
                <w:b/>
                <w:color w:val="FFFFFF" w:themeColor="background1"/>
                <w:sz w:val="24"/>
                <w:szCs w:val="24"/>
              </w:rPr>
              <w:t>Summer 1</w:t>
            </w:r>
          </w:p>
        </w:tc>
        <w:tc>
          <w:tcPr>
            <w:tcW w:w="2190" w:type="dxa"/>
            <w:shd w:val="clear" w:color="auto" w:fill="808080" w:themeFill="background1" w:themeFillShade="80"/>
          </w:tcPr>
          <w:p w14:paraId="6ABA9EB6" w14:textId="77777777" w:rsidR="00E7478E" w:rsidRPr="00DC6CC2" w:rsidRDefault="00E7478E" w:rsidP="00837606">
            <w:pPr>
              <w:spacing w:before="60" w:after="60"/>
              <w:jc w:val="center"/>
              <w:rPr>
                <w:rFonts w:ascii="Arial" w:hAnsi="Arial" w:cs="Arial"/>
                <w:b/>
                <w:color w:val="FFFFFF" w:themeColor="background1"/>
                <w:sz w:val="24"/>
                <w:szCs w:val="24"/>
              </w:rPr>
            </w:pPr>
            <w:r w:rsidRPr="00DC6CC2">
              <w:rPr>
                <w:rFonts w:ascii="Arial" w:hAnsi="Arial" w:cs="Arial"/>
                <w:b/>
                <w:color w:val="FFFFFF" w:themeColor="background1"/>
                <w:sz w:val="24"/>
                <w:szCs w:val="24"/>
              </w:rPr>
              <w:t>Summer 2</w:t>
            </w:r>
          </w:p>
        </w:tc>
      </w:tr>
      <w:tr w:rsidR="003B4A77" w:rsidRPr="00E541A5" w14:paraId="7797CCEF" w14:textId="77777777" w:rsidTr="008B0F24">
        <w:trPr>
          <w:cantSplit/>
          <w:trHeight w:val="838"/>
        </w:trPr>
        <w:tc>
          <w:tcPr>
            <w:tcW w:w="2374" w:type="dxa"/>
            <w:shd w:val="clear" w:color="auto" w:fill="D9D9D9" w:themeFill="background1" w:themeFillShade="D9"/>
          </w:tcPr>
          <w:p w14:paraId="67A99EB3" w14:textId="77777777" w:rsidR="003B4A77" w:rsidRPr="00E541A5" w:rsidRDefault="003B4A77" w:rsidP="003B4A77">
            <w:pPr>
              <w:rPr>
                <w:rFonts w:ascii="Letter-join Print Plus 1" w:hAnsi="Letter-join Print Plus 1" w:cs="Arial"/>
                <w:b/>
                <w:sz w:val="24"/>
                <w:szCs w:val="24"/>
              </w:rPr>
            </w:pPr>
          </w:p>
          <w:p w14:paraId="713A3960" w14:textId="77777777" w:rsidR="003B4A77" w:rsidRPr="00E541A5" w:rsidRDefault="003B4A77" w:rsidP="003B4A77">
            <w:pPr>
              <w:jc w:val="both"/>
              <w:rPr>
                <w:rFonts w:ascii="Letter-join Print Plus 1" w:hAnsi="Letter-join Print Plus 1" w:cs="Arial"/>
                <w:b/>
                <w:sz w:val="24"/>
                <w:szCs w:val="24"/>
              </w:rPr>
            </w:pPr>
            <w:r w:rsidRPr="00E541A5">
              <w:rPr>
                <w:rFonts w:ascii="Letter-join Print Plus 1" w:hAnsi="Letter-join Print Plus 1" w:cs="Arial"/>
                <w:b/>
                <w:sz w:val="24"/>
                <w:szCs w:val="24"/>
              </w:rPr>
              <w:t xml:space="preserve">Overarching Theme </w:t>
            </w:r>
          </w:p>
        </w:tc>
        <w:tc>
          <w:tcPr>
            <w:tcW w:w="1979" w:type="dxa"/>
            <w:shd w:val="clear" w:color="auto" w:fill="auto"/>
          </w:tcPr>
          <w:p w14:paraId="5E75311B" w14:textId="77777777" w:rsidR="003B4A77" w:rsidRPr="00A76829" w:rsidRDefault="003B4A77" w:rsidP="003B4A77">
            <w:pPr>
              <w:jc w:val="center"/>
              <w:rPr>
                <w:rFonts w:ascii="Arial" w:hAnsi="Arial" w:cs="Arial"/>
                <w:b/>
                <w:sz w:val="20"/>
                <w:szCs w:val="24"/>
              </w:rPr>
            </w:pPr>
          </w:p>
          <w:p w14:paraId="6F5DDEFA" w14:textId="50E9B7F8" w:rsidR="003B4A77" w:rsidRPr="00E541A5" w:rsidRDefault="003B4A77" w:rsidP="003B4A77">
            <w:pPr>
              <w:jc w:val="center"/>
              <w:rPr>
                <w:rFonts w:ascii="Letter-join Print Plus 1" w:hAnsi="Letter-join Print Plus 1" w:cs="Arial"/>
                <w:b/>
                <w:sz w:val="24"/>
                <w:szCs w:val="24"/>
              </w:rPr>
            </w:pPr>
            <w:r w:rsidRPr="00A76829">
              <w:rPr>
                <w:rFonts w:ascii="Arial" w:hAnsi="Arial" w:cs="Arial"/>
                <w:b/>
                <w:sz w:val="20"/>
                <w:szCs w:val="24"/>
              </w:rPr>
              <w:t xml:space="preserve">All About Me </w:t>
            </w:r>
          </w:p>
        </w:tc>
        <w:tc>
          <w:tcPr>
            <w:tcW w:w="2286" w:type="dxa"/>
            <w:shd w:val="clear" w:color="auto" w:fill="auto"/>
          </w:tcPr>
          <w:p w14:paraId="0397BD73" w14:textId="77777777" w:rsidR="003B4A77" w:rsidRPr="00A76829" w:rsidRDefault="003B4A77" w:rsidP="003B4A77">
            <w:pPr>
              <w:jc w:val="center"/>
              <w:rPr>
                <w:rFonts w:ascii="Arial" w:hAnsi="Arial" w:cs="Arial"/>
                <w:b/>
                <w:sz w:val="20"/>
                <w:szCs w:val="24"/>
              </w:rPr>
            </w:pPr>
            <w:r w:rsidRPr="00A76829">
              <w:rPr>
                <w:rFonts w:ascii="Arial" w:hAnsi="Arial" w:cs="Arial"/>
                <w:b/>
                <w:sz w:val="20"/>
                <w:szCs w:val="24"/>
              </w:rPr>
              <w:t>Autumn Time</w:t>
            </w:r>
          </w:p>
          <w:p w14:paraId="6F4BA73C" w14:textId="77777777" w:rsidR="003B4A77" w:rsidRPr="00A76829" w:rsidRDefault="003B4A77" w:rsidP="003B4A77">
            <w:pPr>
              <w:jc w:val="center"/>
              <w:rPr>
                <w:rFonts w:ascii="Arial" w:hAnsi="Arial" w:cs="Arial"/>
                <w:b/>
                <w:sz w:val="20"/>
                <w:szCs w:val="24"/>
              </w:rPr>
            </w:pPr>
            <w:r w:rsidRPr="00A76829">
              <w:rPr>
                <w:rFonts w:ascii="Arial" w:hAnsi="Arial" w:cs="Arial"/>
                <w:b/>
                <w:sz w:val="20"/>
                <w:szCs w:val="24"/>
              </w:rPr>
              <w:t>&amp;</w:t>
            </w:r>
          </w:p>
          <w:p w14:paraId="64368A41" w14:textId="445BAD6C" w:rsidR="003B4A77" w:rsidRPr="00E541A5" w:rsidRDefault="003B4A77" w:rsidP="003B4A77">
            <w:pPr>
              <w:jc w:val="center"/>
              <w:rPr>
                <w:rFonts w:ascii="Letter-join Print Plus 1" w:hAnsi="Letter-join Print Plus 1" w:cs="Arial"/>
                <w:b/>
                <w:sz w:val="24"/>
                <w:szCs w:val="24"/>
              </w:rPr>
            </w:pPr>
            <w:r w:rsidRPr="00A76829">
              <w:rPr>
                <w:rFonts w:ascii="Arial" w:hAnsi="Arial" w:cs="Arial"/>
                <w:b/>
                <w:sz w:val="20"/>
                <w:szCs w:val="24"/>
              </w:rPr>
              <w:t xml:space="preserve"> Christmas</w:t>
            </w:r>
          </w:p>
        </w:tc>
        <w:tc>
          <w:tcPr>
            <w:tcW w:w="2299" w:type="dxa"/>
            <w:shd w:val="clear" w:color="auto" w:fill="auto"/>
          </w:tcPr>
          <w:p w14:paraId="2ED1652A" w14:textId="77777777" w:rsidR="003B4A77" w:rsidRPr="00A76829" w:rsidRDefault="003B4A77" w:rsidP="003B4A77">
            <w:pPr>
              <w:jc w:val="center"/>
              <w:rPr>
                <w:rFonts w:ascii="Arial" w:hAnsi="Arial" w:cs="Arial"/>
                <w:b/>
                <w:sz w:val="20"/>
                <w:szCs w:val="24"/>
              </w:rPr>
            </w:pPr>
            <w:r w:rsidRPr="00A76829">
              <w:rPr>
                <w:rFonts w:ascii="Arial" w:hAnsi="Arial" w:cs="Arial"/>
                <w:b/>
                <w:sz w:val="20"/>
                <w:szCs w:val="24"/>
              </w:rPr>
              <w:t>Winter</w:t>
            </w:r>
          </w:p>
          <w:p w14:paraId="3222D859" w14:textId="77777777" w:rsidR="003B4A77" w:rsidRPr="00A76829" w:rsidRDefault="003B4A77" w:rsidP="003B4A77">
            <w:pPr>
              <w:jc w:val="center"/>
              <w:rPr>
                <w:rFonts w:ascii="Arial" w:hAnsi="Arial" w:cs="Arial"/>
                <w:b/>
                <w:sz w:val="20"/>
                <w:szCs w:val="24"/>
              </w:rPr>
            </w:pPr>
            <w:r w:rsidRPr="00A76829">
              <w:rPr>
                <w:rFonts w:ascii="Arial" w:hAnsi="Arial" w:cs="Arial"/>
                <w:b/>
                <w:sz w:val="20"/>
                <w:szCs w:val="24"/>
              </w:rPr>
              <w:t xml:space="preserve">&amp; </w:t>
            </w:r>
          </w:p>
          <w:p w14:paraId="647FAC3A" w14:textId="7DD28ADF" w:rsidR="003B4A77" w:rsidRPr="00E541A5" w:rsidRDefault="003B4A77" w:rsidP="003B4A77">
            <w:pPr>
              <w:jc w:val="center"/>
              <w:rPr>
                <w:rFonts w:ascii="Letter-join Print Plus 1" w:hAnsi="Letter-join Print Plus 1" w:cs="Arial"/>
                <w:b/>
                <w:sz w:val="24"/>
                <w:szCs w:val="24"/>
              </w:rPr>
            </w:pPr>
            <w:r w:rsidRPr="00A76829">
              <w:rPr>
                <w:rFonts w:ascii="Arial" w:hAnsi="Arial" w:cs="Arial"/>
                <w:b/>
                <w:sz w:val="20"/>
                <w:szCs w:val="24"/>
              </w:rPr>
              <w:t xml:space="preserve">Winter animals </w:t>
            </w:r>
            <w:r w:rsidRPr="00A76829">
              <w:rPr>
                <w:rFonts w:ascii="Arial" w:hAnsi="Arial" w:cs="Arial"/>
                <w:bCs/>
                <w:sz w:val="20"/>
                <w:szCs w:val="24"/>
              </w:rPr>
              <w:t xml:space="preserve"> </w:t>
            </w:r>
          </w:p>
        </w:tc>
        <w:tc>
          <w:tcPr>
            <w:tcW w:w="2085" w:type="dxa"/>
            <w:shd w:val="clear" w:color="auto" w:fill="auto"/>
          </w:tcPr>
          <w:p w14:paraId="0DAB5840" w14:textId="77777777" w:rsidR="003B4A77" w:rsidRPr="00A76829" w:rsidRDefault="003B4A77" w:rsidP="003B4A77">
            <w:pPr>
              <w:jc w:val="center"/>
              <w:rPr>
                <w:rFonts w:ascii="Arial" w:hAnsi="Arial" w:cs="Arial"/>
                <w:b/>
                <w:sz w:val="20"/>
                <w:szCs w:val="24"/>
              </w:rPr>
            </w:pPr>
            <w:r w:rsidRPr="00A76829">
              <w:rPr>
                <w:rFonts w:ascii="Arial" w:hAnsi="Arial" w:cs="Arial"/>
                <w:b/>
                <w:sz w:val="20"/>
                <w:szCs w:val="24"/>
              </w:rPr>
              <w:t xml:space="preserve"> Animals around the world</w:t>
            </w:r>
          </w:p>
          <w:p w14:paraId="0165450D" w14:textId="77777777" w:rsidR="003B4A77" w:rsidRPr="00A76829" w:rsidRDefault="003B4A77" w:rsidP="003B4A77">
            <w:pPr>
              <w:jc w:val="center"/>
              <w:rPr>
                <w:rFonts w:ascii="Arial" w:hAnsi="Arial" w:cs="Arial"/>
                <w:b/>
                <w:sz w:val="20"/>
                <w:szCs w:val="24"/>
              </w:rPr>
            </w:pPr>
            <w:r w:rsidRPr="00A76829">
              <w:rPr>
                <w:rFonts w:ascii="Arial" w:hAnsi="Arial" w:cs="Arial"/>
                <w:b/>
                <w:sz w:val="20"/>
                <w:szCs w:val="24"/>
              </w:rPr>
              <w:t xml:space="preserve"> &amp;</w:t>
            </w:r>
          </w:p>
          <w:p w14:paraId="36DE7864" w14:textId="2516C73C" w:rsidR="003B4A77" w:rsidRPr="00E541A5" w:rsidRDefault="003B4A77" w:rsidP="003B4A77">
            <w:pPr>
              <w:jc w:val="center"/>
              <w:rPr>
                <w:rFonts w:ascii="Letter-join Print Plus 1" w:hAnsi="Letter-join Print Plus 1" w:cs="Arial"/>
                <w:b/>
                <w:sz w:val="24"/>
                <w:szCs w:val="24"/>
              </w:rPr>
            </w:pPr>
            <w:r w:rsidRPr="00A76829">
              <w:rPr>
                <w:rFonts w:ascii="Arial" w:hAnsi="Arial" w:cs="Arial"/>
                <w:b/>
                <w:sz w:val="20"/>
                <w:szCs w:val="24"/>
              </w:rPr>
              <w:t xml:space="preserve">Easter </w:t>
            </w:r>
          </w:p>
        </w:tc>
        <w:tc>
          <w:tcPr>
            <w:tcW w:w="2158" w:type="dxa"/>
            <w:shd w:val="clear" w:color="auto" w:fill="auto"/>
          </w:tcPr>
          <w:p w14:paraId="16D49B06" w14:textId="77777777" w:rsidR="003B4A77" w:rsidRPr="00A76829" w:rsidRDefault="003B4A77" w:rsidP="003B4A77">
            <w:pPr>
              <w:jc w:val="center"/>
              <w:rPr>
                <w:rFonts w:ascii="Arial" w:hAnsi="Arial" w:cs="Arial"/>
                <w:b/>
                <w:sz w:val="20"/>
                <w:szCs w:val="24"/>
              </w:rPr>
            </w:pPr>
            <w:r w:rsidRPr="00A76829">
              <w:rPr>
                <w:rFonts w:ascii="Arial" w:hAnsi="Arial" w:cs="Arial"/>
                <w:b/>
                <w:sz w:val="20"/>
                <w:szCs w:val="24"/>
              </w:rPr>
              <w:t xml:space="preserve">Life Cycles </w:t>
            </w:r>
          </w:p>
          <w:p w14:paraId="754BEF3F" w14:textId="77777777" w:rsidR="003B4A77" w:rsidRPr="00A76829" w:rsidRDefault="003B4A77" w:rsidP="003B4A77">
            <w:pPr>
              <w:jc w:val="center"/>
              <w:rPr>
                <w:rFonts w:ascii="Arial" w:hAnsi="Arial" w:cs="Arial"/>
                <w:b/>
                <w:sz w:val="20"/>
                <w:szCs w:val="24"/>
              </w:rPr>
            </w:pPr>
            <w:r w:rsidRPr="00A76829">
              <w:rPr>
                <w:rFonts w:ascii="Arial" w:hAnsi="Arial" w:cs="Arial"/>
                <w:b/>
                <w:sz w:val="20"/>
                <w:szCs w:val="24"/>
              </w:rPr>
              <w:t xml:space="preserve">&amp; </w:t>
            </w:r>
          </w:p>
          <w:p w14:paraId="6D75449D" w14:textId="7D263B52" w:rsidR="003B4A77" w:rsidRPr="00E541A5" w:rsidRDefault="003B4A77" w:rsidP="003B4A77">
            <w:pPr>
              <w:jc w:val="center"/>
              <w:rPr>
                <w:rFonts w:ascii="Letter-join Print Plus 1" w:hAnsi="Letter-join Print Plus 1" w:cs="Arial"/>
                <w:b/>
                <w:sz w:val="24"/>
                <w:szCs w:val="24"/>
              </w:rPr>
            </w:pPr>
            <w:r w:rsidRPr="00A76829">
              <w:rPr>
                <w:rFonts w:ascii="Arial" w:hAnsi="Arial" w:cs="Arial"/>
                <w:b/>
                <w:sz w:val="20"/>
                <w:szCs w:val="24"/>
              </w:rPr>
              <w:t>minibeasts</w:t>
            </w:r>
          </w:p>
        </w:tc>
        <w:tc>
          <w:tcPr>
            <w:tcW w:w="2190" w:type="dxa"/>
            <w:shd w:val="clear" w:color="auto" w:fill="auto"/>
          </w:tcPr>
          <w:p w14:paraId="3325588B" w14:textId="77777777" w:rsidR="003B4A77" w:rsidRPr="00A76829" w:rsidRDefault="003B4A77" w:rsidP="003B4A77">
            <w:pPr>
              <w:jc w:val="center"/>
              <w:rPr>
                <w:rFonts w:ascii="Arial" w:hAnsi="Arial" w:cs="Arial"/>
                <w:b/>
                <w:sz w:val="20"/>
                <w:szCs w:val="24"/>
              </w:rPr>
            </w:pPr>
            <w:r w:rsidRPr="00A76829">
              <w:rPr>
                <w:rFonts w:ascii="Arial" w:hAnsi="Arial" w:cs="Arial"/>
                <w:b/>
                <w:sz w:val="20"/>
                <w:szCs w:val="24"/>
              </w:rPr>
              <w:t>Growth</w:t>
            </w:r>
          </w:p>
          <w:p w14:paraId="3AC293FA" w14:textId="77777777" w:rsidR="003B4A77" w:rsidRPr="00A76829" w:rsidRDefault="003B4A77" w:rsidP="003B4A77">
            <w:pPr>
              <w:jc w:val="center"/>
              <w:rPr>
                <w:rFonts w:ascii="Arial" w:hAnsi="Arial" w:cs="Arial"/>
                <w:b/>
                <w:sz w:val="20"/>
                <w:szCs w:val="24"/>
              </w:rPr>
            </w:pPr>
            <w:r w:rsidRPr="00A76829">
              <w:rPr>
                <w:rFonts w:ascii="Arial" w:hAnsi="Arial" w:cs="Arial"/>
                <w:b/>
                <w:sz w:val="20"/>
                <w:szCs w:val="24"/>
              </w:rPr>
              <w:t>&amp;</w:t>
            </w:r>
          </w:p>
          <w:p w14:paraId="67BA77EE" w14:textId="55B3C299" w:rsidR="003B4A77" w:rsidRPr="00E541A5" w:rsidRDefault="003B4A77" w:rsidP="003B4A77">
            <w:pPr>
              <w:jc w:val="center"/>
              <w:rPr>
                <w:rFonts w:ascii="Letter-join Print Plus 1" w:hAnsi="Letter-join Print Plus 1" w:cs="Arial"/>
                <w:b/>
                <w:sz w:val="24"/>
                <w:szCs w:val="24"/>
              </w:rPr>
            </w:pPr>
            <w:r w:rsidRPr="00A76829">
              <w:rPr>
                <w:rFonts w:ascii="Arial" w:hAnsi="Arial" w:cs="Arial"/>
                <w:b/>
                <w:sz w:val="20"/>
                <w:szCs w:val="24"/>
              </w:rPr>
              <w:t xml:space="preserve">Plants </w:t>
            </w:r>
          </w:p>
        </w:tc>
      </w:tr>
      <w:tr w:rsidR="003B4A77" w14:paraId="7112CE7D" w14:textId="77777777" w:rsidTr="00650F3B">
        <w:trPr>
          <w:cantSplit/>
          <w:trHeight w:val="1546"/>
        </w:trPr>
        <w:tc>
          <w:tcPr>
            <w:tcW w:w="2374" w:type="dxa"/>
            <w:shd w:val="clear" w:color="auto" w:fill="D9D9D9" w:themeFill="background1" w:themeFillShade="D9"/>
          </w:tcPr>
          <w:p w14:paraId="021ED3CD" w14:textId="77777777" w:rsidR="003B4A77" w:rsidRPr="00650F3B" w:rsidRDefault="003B4A77" w:rsidP="003B4A77">
            <w:pPr>
              <w:spacing w:before="40" w:line="276" w:lineRule="auto"/>
              <w:jc w:val="both"/>
              <w:rPr>
                <w:rFonts w:ascii="Arial" w:hAnsi="Arial" w:cs="Arial"/>
                <w:b/>
              </w:rPr>
            </w:pPr>
            <w:r w:rsidRPr="00650F3B">
              <w:rPr>
                <w:rFonts w:ascii="Arial" w:hAnsi="Arial" w:cs="Arial"/>
                <w:b/>
              </w:rPr>
              <w:t xml:space="preserve">Planning around a quality text: </w:t>
            </w:r>
          </w:p>
          <w:p w14:paraId="13BDD803" w14:textId="2506332A" w:rsidR="003B4A77" w:rsidRPr="00650F3B" w:rsidRDefault="003B4A77" w:rsidP="003B4A77">
            <w:pPr>
              <w:rPr>
                <w:rFonts w:ascii="Arial" w:hAnsi="Arial" w:cs="Arial"/>
                <w:i/>
                <w:sz w:val="16"/>
                <w:szCs w:val="16"/>
              </w:rPr>
            </w:pPr>
            <w:r w:rsidRPr="00650F3B">
              <w:rPr>
                <w:rFonts w:ascii="Arial" w:hAnsi="Arial" w:cs="Arial"/>
                <w:i/>
                <w:sz w:val="16"/>
                <w:szCs w:val="16"/>
              </w:rPr>
              <w:t xml:space="preserve">To be chosen linked to the EY2P theme and following children’s interests where possible. </w:t>
            </w:r>
          </w:p>
          <w:p w14:paraId="22F1BCF9" w14:textId="77777777" w:rsidR="003B4A77" w:rsidRPr="00650F3B" w:rsidRDefault="003B4A77" w:rsidP="003B4A77">
            <w:pPr>
              <w:rPr>
                <w:rFonts w:ascii="Arial" w:hAnsi="Arial" w:cs="Arial"/>
                <w:b/>
                <w:i/>
                <w:sz w:val="16"/>
                <w:szCs w:val="16"/>
              </w:rPr>
            </w:pPr>
          </w:p>
          <w:p w14:paraId="191D9F2F" w14:textId="77777777" w:rsidR="003B4A77" w:rsidRPr="00650F3B" w:rsidRDefault="003B4A77" w:rsidP="003B4A77">
            <w:pPr>
              <w:rPr>
                <w:rFonts w:ascii="Arial" w:hAnsi="Arial" w:cs="Arial"/>
                <w:b/>
                <w:i/>
                <w:sz w:val="16"/>
                <w:szCs w:val="16"/>
              </w:rPr>
            </w:pPr>
          </w:p>
          <w:p w14:paraId="1669186F" w14:textId="77777777" w:rsidR="003B4A77" w:rsidRPr="00650F3B" w:rsidRDefault="003B4A77" w:rsidP="003B4A77">
            <w:pPr>
              <w:rPr>
                <w:rFonts w:ascii="Arial" w:hAnsi="Arial" w:cs="Arial"/>
                <w:b/>
                <w:i/>
                <w:sz w:val="16"/>
                <w:szCs w:val="16"/>
              </w:rPr>
            </w:pPr>
          </w:p>
          <w:p w14:paraId="67203DF8" w14:textId="77777777" w:rsidR="003B4A77" w:rsidRPr="00650F3B" w:rsidRDefault="003B4A77" w:rsidP="003B4A77">
            <w:pPr>
              <w:rPr>
                <w:rFonts w:ascii="Arial" w:hAnsi="Arial" w:cs="Arial"/>
                <w:b/>
                <w:i/>
                <w:sz w:val="16"/>
                <w:szCs w:val="16"/>
              </w:rPr>
            </w:pPr>
          </w:p>
          <w:p w14:paraId="73B01F89" w14:textId="77777777" w:rsidR="003B4A77" w:rsidRPr="00650F3B" w:rsidRDefault="003B4A77" w:rsidP="003B4A77">
            <w:pPr>
              <w:rPr>
                <w:rFonts w:ascii="Arial" w:hAnsi="Arial" w:cs="Arial"/>
                <w:b/>
              </w:rPr>
            </w:pPr>
          </w:p>
        </w:tc>
        <w:tc>
          <w:tcPr>
            <w:tcW w:w="1979" w:type="dxa"/>
            <w:shd w:val="clear" w:color="auto" w:fill="auto"/>
          </w:tcPr>
          <w:p w14:paraId="46B6B03A" w14:textId="06C6E99B" w:rsidR="003B4A77" w:rsidRPr="00747118" w:rsidRDefault="003B4A77" w:rsidP="003B4A77">
            <w:pPr>
              <w:jc w:val="center"/>
              <w:rPr>
                <w:rFonts w:ascii="Arial" w:hAnsi="Arial" w:cs="Arial"/>
                <w:bCs/>
                <w:color w:val="000000" w:themeColor="text1"/>
                <w:sz w:val="16"/>
                <w:szCs w:val="16"/>
              </w:rPr>
            </w:pPr>
            <w:r w:rsidRPr="009234B3">
              <w:drawing>
                <wp:anchor distT="0" distB="0" distL="114300" distR="114300" simplePos="0" relativeHeight="251833344" behindDoc="0" locked="0" layoutInCell="1" allowOverlap="1" wp14:anchorId="17FC9795" wp14:editId="504FF26A">
                  <wp:simplePos x="0" y="0"/>
                  <wp:positionH relativeFrom="margin">
                    <wp:posOffset>243205</wp:posOffset>
                  </wp:positionH>
                  <wp:positionV relativeFrom="paragraph">
                    <wp:posOffset>52705</wp:posOffset>
                  </wp:positionV>
                  <wp:extent cx="723900" cy="725170"/>
                  <wp:effectExtent l="19050" t="19050" r="19050" b="1778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23900" cy="725170"/>
                          </a:xfrm>
                          <a:prstGeom prst="rect">
                            <a:avLst/>
                          </a:prstGeom>
                          <a:ln w="12700">
                            <a:solidFill>
                              <a:schemeClr val="accent1"/>
                            </a:solidFill>
                          </a:ln>
                        </pic:spPr>
                      </pic:pic>
                    </a:graphicData>
                  </a:graphic>
                  <wp14:sizeRelH relativeFrom="page">
                    <wp14:pctWidth>0</wp14:pctWidth>
                  </wp14:sizeRelH>
                  <wp14:sizeRelV relativeFrom="page">
                    <wp14:pctHeight>0</wp14:pctHeight>
                  </wp14:sizeRelV>
                </wp:anchor>
              </w:drawing>
            </w:r>
          </w:p>
        </w:tc>
        <w:tc>
          <w:tcPr>
            <w:tcW w:w="2286" w:type="dxa"/>
            <w:shd w:val="clear" w:color="auto" w:fill="auto"/>
          </w:tcPr>
          <w:p w14:paraId="545E5AB4" w14:textId="5B882E80" w:rsidR="003B4A77" w:rsidRPr="0005494E" w:rsidRDefault="003B4A77" w:rsidP="003B4A77">
            <w:pPr>
              <w:jc w:val="center"/>
              <w:rPr>
                <w:b/>
                <w:sz w:val="6"/>
                <w:szCs w:val="6"/>
              </w:rPr>
            </w:pPr>
            <w:r w:rsidRPr="009234B3">
              <w:drawing>
                <wp:anchor distT="0" distB="0" distL="114300" distR="114300" simplePos="0" relativeHeight="251834368" behindDoc="0" locked="0" layoutInCell="1" allowOverlap="1" wp14:anchorId="126CDB6A" wp14:editId="752A2F19">
                  <wp:simplePos x="0" y="0"/>
                  <wp:positionH relativeFrom="margin">
                    <wp:posOffset>0</wp:posOffset>
                  </wp:positionH>
                  <wp:positionV relativeFrom="paragraph">
                    <wp:posOffset>64135</wp:posOffset>
                  </wp:positionV>
                  <wp:extent cx="1280160" cy="986155"/>
                  <wp:effectExtent l="19050" t="19050" r="15240" b="23495"/>
                  <wp:wrapSquare wrapText="bothSides"/>
                  <wp:docPr id="464968897" name="Picture 464968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0160" cy="986155"/>
                          </a:xfrm>
                          <a:prstGeom prst="rect">
                            <a:avLst/>
                          </a:prstGeom>
                          <a:ln w="12700">
                            <a:solidFill>
                              <a:schemeClr val="accent1"/>
                            </a:solidFill>
                          </a:ln>
                        </pic:spPr>
                      </pic:pic>
                    </a:graphicData>
                  </a:graphic>
                  <wp14:sizeRelH relativeFrom="page">
                    <wp14:pctWidth>0</wp14:pctWidth>
                  </wp14:sizeRelH>
                  <wp14:sizeRelV relativeFrom="page">
                    <wp14:pctHeight>0</wp14:pctHeight>
                  </wp14:sizeRelV>
                </wp:anchor>
              </w:drawing>
            </w:r>
          </w:p>
        </w:tc>
        <w:tc>
          <w:tcPr>
            <w:tcW w:w="2299" w:type="dxa"/>
            <w:shd w:val="clear" w:color="auto" w:fill="auto"/>
          </w:tcPr>
          <w:p w14:paraId="42CA8993" w14:textId="1C5F7A0D" w:rsidR="003B4A77" w:rsidRPr="00532F35" w:rsidRDefault="003B4A77" w:rsidP="003B4A77">
            <w:pPr>
              <w:jc w:val="center"/>
              <w:rPr>
                <w:rFonts w:ascii="Arial" w:hAnsi="Arial" w:cs="Arial"/>
                <w:b/>
                <w:color w:val="4F81BD" w:themeColor="accent1"/>
              </w:rPr>
            </w:pPr>
            <w:r w:rsidRPr="009234B3">
              <w:drawing>
                <wp:anchor distT="0" distB="0" distL="114300" distR="114300" simplePos="0" relativeHeight="251835392" behindDoc="0" locked="0" layoutInCell="1" allowOverlap="1" wp14:anchorId="15D9FFD8" wp14:editId="6738C102">
                  <wp:simplePos x="0" y="0"/>
                  <wp:positionH relativeFrom="margin">
                    <wp:posOffset>106680</wp:posOffset>
                  </wp:positionH>
                  <wp:positionV relativeFrom="paragraph">
                    <wp:posOffset>52705</wp:posOffset>
                  </wp:positionV>
                  <wp:extent cx="1135380" cy="966470"/>
                  <wp:effectExtent l="19050" t="19050" r="26670" b="24130"/>
                  <wp:wrapSquare wrapText="bothSides"/>
                  <wp:docPr id="464968898" name="Picture 464968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5380" cy="966470"/>
                          </a:xfrm>
                          <a:prstGeom prst="rect">
                            <a:avLst/>
                          </a:prstGeom>
                          <a:ln w="12700">
                            <a:solidFill>
                              <a:schemeClr val="accent1"/>
                            </a:solidFill>
                          </a:ln>
                        </pic:spPr>
                      </pic:pic>
                    </a:graphicData>
                  </a:graphic>
                  <wp14:sizeRelH relativeFrom="page">
                    <wp14:pctWidth>0</wp14:pctWidth>
                  </wp14:sizeRelH>
                  <wp14:sizeRelV relativeFrom="page">
                    <wp14:pctHeight>0</wp14:pctHeight>
                  </wp14:sizeRelV>
                </wp:anchor>
              </w:drawing>
            </w:r>
          </w:p>
        </w:tc>
        <w:tc>
          <w:tcPr>
            <w:tcW w:w="2085" w:type="dxa"/>
            <w:shd w:val="clear" w:color="auto" w:fill="auto"/>
          </w:tcPr>
          <w:p w14:paraId="5F80D43E" w14:textId="075144C5" w:rsidR="003B4A77" w:rsidRPr="00532F35" w:rsidRDefault="003B4A77" w:rsidP="003B4A77">
            <w:pPr>
              <w:jc w:val="center"/>
              <w:rPr>
                <w:rFonts w:ascii="Arial" w:hAnsi="Arial" w:cs="Arial"/>
                <w:b/>
              </w:rPr>
            </w:pPr>
            <w:r w:rsidRPr="00F224F5">
              <w:drawing>
                <wp:anchor distT="0" distB="0" distL="114300" distR="114300" simplePos="0" relativeHeight="251836416" behindDoc="0" locked="0" layoutInCell="1" allowOverlap="1" wp14:anchorId="53C7E147" wp14:editId="361A44F9">
                  <wp:simplePos x="0" y="0"/>
                  <wp:positionH relativeFrom="margin">
                    <wp:posOffset>104775</wp:posOffset>
                  </wp:positionH>
                  <wp:positionV relativeFrom="paragraph">
                    <wp:posOffset>71120</wp:posOffset>
                  </wp:positionV>
                  <wp:extent cx="929640" cy="949960"/>
                  <wp:effectExtent l="19050" t="19050" r="22860" b="21590"/>
                  <wp:wrapSquare wrapText="bothSides"/>
                  <wp:docPr id="464968899" name="Picture 464968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9640" cy="949960"/>
                          </a:xfrm>
                          <a:prstGeom prst="rect">
                            <a:avLst/>
                          </a:prstGeom>
                          <a:ln w="12700">
                            <a:solidFill>
                              <a:schemeClr val="accent1"/>
                            </a:solidFill>
                          </a:ln>
                        </pic:spPr>
                      </pic:pic>
                    </a:graphicData>
                  </a:graphic>
                  <wp14:sizeRelH relativeFrom="page">
                    <wp14:pctWidth>0</wp14:pctWidth>
                  </wp14:sizeRelH>
                  <wp14:sizeRelV relativeFrom="page">
                    <wp14:pctHeight>0</wp14:pctHeight>
                  </wp14:sizeRelV>
                </wp:anchor>
              </w:drawing>
            </w:r>
          </w:p>
        </w:tc>
        <w:tc>
          <w:tcPr>
            <w:tcW w:w="2158" w:type="dxa"/>
            <w:shd w:val="clear" w:color="auto" w:fill="auto"/>
          </w:tcPr>
          <w:p w14:paraId="6C5B3506" w14:textId="088944FC" w:rsidR="003B4A77" w:rsidRPr="0020555E" w:rsidRDefault="003B4A77" w:rsidP="003B4A77">
            <w:pPr>
              <w:jc w:val="center"/>
              <w:rPr>
                <w:rFonts w:ascii="Arial" w:hAnsi="Arial" w:cs="Arial"/>
                <w:b/>
              </w:rPr>
            </w:pPr>
            <w:r w:rsidRPr="00673CBE">
              <w:drawing>
                <wp:anchor distT="0" distB="0" distL="114300" distR="114300" simplePos="0" relativeHeight="251837440" behindDoc="0" locked="0" layoutInCell="1" allowOverlap="1" wp14:anchorId="15282CC0" wp14:editId="414973E1">
                  <wp:simplePos x="0" y="0"/>
                  <wp:positionH relativeFrom="margin">
                    <wp:posOffset>161925</wp:posOffset>
                  </wp:positionH>
                  <wp:positionV relativeFrom="paragraph">
                    <wp:posOffset>71120</wp:posOffset>
                  </wp:positionV>
                  <wp:extent cx="876300" cy="983615"/>
                  <wp:effectExtent l="19050" t="19050" r="19050" b="26035"/>
                  <wp:wrapSquare wrapText="bothSides"/>
                  <wp:docPr id="464968900" name="Picture 464968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76300" cy="983615"/>
                          </a:xfrm>
                          <a:prstGeom prst="rect">
                            <a:avLst/>
                          </a:prstGeom>
                          <a:ln w="12700">
                            <a:solidFill>
                              <a:schemeClr val="accent1"/>
                            </a:solidFill>
                          </a:ln>
                        </pic:spPr>
                      </pic:pic>
                    </a:graphicData>
                  </a:graphic>
                  <wp14:sizeRelH relativeFrom="page">
                    <wp14:pctWidth>0</wp14:pctWidth>
                  </wp14:sizeRelH>
                  <wp14:sizeRelV relativeFrom="page">
                    <wp14:pctHeight>0</wp14:pctHeight>
                  </wp14:sizeRelV>
                </wp:anchor>
              </w:drawing>
            </w:r>
          </w:p>
        </w:tc>
        <w:tc>
          <w:tcPr>
            <w:tcW w:w="2190" w:type="dxa"/>
            <w:shd w:val="clear" w:color="auto" w:fill="auto"/>
          </w:tcPr>
          <w:p w14:paraId="020E139B" w14:textId="2B5FF762" w:rsidR="003B4A77" w:rsidRPr="0020555E" w:rsidRDefault="003B4A77" w:rsidP="003B4A77">
            <w:pPr>
              <w:jc w:val="center"/>
              <w:rPr>
                <w:rFonts w:ascii="Arial" w:hAnsi="Arial" w:cs="Arial"/>
                <w:b/>
              </w:rPr>
            </w:pPr>
            <w:r w:rsidRPr="00673CBE">
              <w:drawing>
                <wp:anchor distT="0" distB="0" distL="114300" distR="114300" simplePos="0" relativeHeight="251838464" behindDoc="0" locked="0" layoutInCell="1" allowOverlap="1" wp14:anchorId="1BA23216" wp14:editId="38683469">
                  <wp:simplePos x="0" y="0"/>
                  <wp:positionH relativeFrom="margin">
                    <wp:posOffset>168275</wp:posOffset>
                  </wp:positionH>
                  <wp:positionV relativeFrom="paragraph">
                    <wp:posOffset>77470</wp:posOffset>
                  </wp:positionV>
                  <wp:extent cx="883920" cy="990600"/>
                  <wp:effectExtent l="19050" t="19050" r="11430" b="19050"/>
                  <wp:wrapSquare wrapText="bothSides"/>
                  <wp:docPr id="464968901" name="Picture 464968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990600"/>
                          </a:xfrm>
                          <a:prstGeom prst="rect">
                            <a:avLst/>
                          </a:prstGeom>
                          <a:ln w="12700">
                            <a:solidFill>
                              <a:schemeClr val="accent1"/>
                            </a:solidFill>
                          </a:ln>
                        </pic:spPr>
                      </pic:pic>
                    </a:graphicData>
                  </a:graphic>
                  <wp14:sizeRelH relativeFrom="page">
                    <wp14:pctWidth>0</wp14:pctWidth>
                  </wp14:sizeRelH>
                  <wp14:sizeRelV relativeFrom="page">
                    <wp14:pctHeight>0</wp14:pctHeight>
                  </wp14:sizeRelV>
                </wp:anchor>
              </w:drawing>
            </w:r>
          </w:p>
        </w:tc>
      </w:tr>
      <w:tr w:rsidR="008B0F24" w:rsidRPr="00822D5F" w14:paraId="5FE398AD" w14:textId="77777777" w:rsidTr="00650F3B">
        <w:trPr>
          <w:cantSplit/>
          <w:trHeight w:val="2153"/>
        </w:trPr>
        <w:tc>
          <w:tcPr>
            <w:tcW w:w="2374" w:type="dxa"/>
            <w:shd w:val="clear" w:color="auto" w:fill="D9D9D9" w:themeFill="background1" w:themeFillShade="D9"/>
          </w:tcPr>
          <w:p w14:paraId="79887F8E" w14:textId="77777777" w:rsidR="008B0F24" w:rsidRPr="00650F3B" w:rsidRDefault="008B0F24" w:rsidP="008B0F24">
            <w:pPr>
              <w:rPr>
                <w:rFonts w:ascii="Arial" w:hAnsi="Arial" w:cs="Arial"/>
                <w:b/>
                <w:sz w:val="20"/>
                <w:szCs w:val="20"/>
              </w:rPr>
            </w:pPr>
            <w:r w:rsidRPr="00650F3B">
              <w:rPr>
                <w:rFonts w:ascii="Arial" w:hAnsi="Arial" w:cs="Arial"/>
                <w:b/>
                <w:sz w:val="20"/>
                <w:szCs w:val="20"/>
              </w:rPr>
              <w:t xml:space="preserve">Linked texts </w:t>
            </w:r>
          </w:p>
          <w:p w14:paraId="55FA80C1" w14:textId="77777777" w:rsidR="008B0F24" w:rsidRPr="00650F3B" w:rsidRDefault="008B0F24" w:rsidP="008B0F24">
            <w:pPr>
              <w:rPr>
                <w:rFonts w:ascii="Arial" w:hAnsi="Arial" w:cs="Arial"/>
                <w:bCs/>
                <w:sz w:val="18"/>
                <w:szCs w:val="18"/>
              </w:rPr>
            </w:pPr>
          </w:p>
          <w:p w14:paraId="062A41E9" w14:textId="77777777" w:rsidR="008B0F24" w:rsidRPr="00650F3B" w:rsidRDefault="008B0F24" w:rsidP="008B0F24">
            <w:pPr>
              <w:rPr>
                <w:rFonts w:ascii="Arial" w:hAnsi="Arial" w:cs="Arial"/>
                <w:b/>
                <w:sz w:val="20"/>
                <w:szCs w:val="20"/>
              </w:rPr>
            </w:pPr>
          </w:p>
        </w:tc>
        <w:tc>
          <w:tcPr>
            <w:tcW w:w="1979" w:type="dxa"/>
            <w:shd w:val="clear" w:color="auto" w:fill="auto"/>
          </w:tcPr>
          <w:p w14:paraId="0119974A" w14:textId="6B42E424" w:rsidR="008B0F24" w:rsidRPr="0019398E" w:rsidRDefault="008B0F24" w:rsidP="008B0F24">
            <w:pPr>
              <w:spacing w:before="120" w:after="120"/>
              <w:jc w:val="center"/>
              <w:rPr>
                <w:rFonts w:ascii="Arial" w:hAnsi="Arial" w:cs="Arial"/>
                <w:sz w:val="18"/>
                <w:szCs w:val="24"/>
              </w:rPr>
            </w:pPr>
            <w:r>
              <w:rPr>
                <w:rFonts w:ascii="Arial" w:hAnsi="Arial" w:cs="Arial"/>
                <w:sz w:val="18"/>
                <w:szCs w:val="24"/>
              </w:rPr>
              <w:t>Things I like</w:t>
            </w:r>
          </w:p>
          <w:p w14:paraId="4DCDB05F" w14:textId="77777777" w:rsidR="008B0F24" w:rsidRPr="0019398E" w:rsidRDefault="008B0F24" w:rsidP="008B0F24">
            <w:pPr>
              <w:spacing w:before="120" w:after="120"/>
              <w:jc w:val="center"/>
              <w:rPr>
                <w:rFonts w:ascii="Arial" w:hAnsi="Arial" w:cs="Arial"/>
                <w:sz w:val="18"/>
                <w:szCs w:val="24"/>
              </w:rPr>
            </w:pPr>
          </w:p>
          <w:p w14:paraId="66F41915" w14:textId="77777777" w:rsidR="008B0F24" w:rsidRPr="0019398E" w:rsidRDefault="008B0F24" w:rsidP="008B0F24">
            <w:pPr>
              <w:spacing w:before="120" w:after="120"/>
              <w:jc w:val="center"/>
              <w:rPr>
                <w:rFonts w:ascii="Arial" w:hAnsi="Arial" w:cs="Arial"/>
                <w:sz w:val="18"/>
                <w:szCs w:val="24"/>
              </w:rPr>
            </w:pPr>
            <w:r w:rsidRPr="0019398E">
              <w:rPr>
                <w:rFonts w:ascii="Arial" w:hAnsi="Arial" w:cs="Arial"/>
                <w:sz w:val="18"/>
                <w:szCs w:val="24"/>
              </w:rPr>
              <w:t>Who’s in my family</w:t>
            </w:r>
          </w:p>
          <w:p w14:paraId="3D732780" w14:textId="77777777" w:rsidR="008B0F24" w:rsidRPr="0019398E" w:rsidRDefault="008B0F24" w:rsidP="008B0F24">
            <w:pPr>
              <w:spacing w:before="120" w:after="120"/>
              <w:jc w:val="center"/>
              <w:rPr>
                <w:rFonts w:ascii="Arial" w:hAnsi="Arial" w:cs="Arial"/>
                <w:sz w:val="18"/>
                <w:szCs w:val="24"/>
              </w:rPr>
            </w:pPr>
          </w:p>
          <w:p w14:paraId="05BF306C" w14:textId="77777777" w:rsidR="008B0F24" w:rsidRPr="0019398E" w:rsidRDefault="008B0F24" w:rsidP="008B0F24">
            <w:pPr>
              <w:spacing w:before="120" w:after="120"/>
              <w:jc w:val="center"/>
              <w:rPr>
                <w:rFonts w:ascii="Arial" w:hAnsi="Arial" w:cs="Arial"/>
                <w:sz w:val="18"/>
                <w:szCs w:val="24"/>
              </w:rPr>
            </w:pPr>
            <w:r w:rsidRPr="0019398E">
              <w:rPr>
                <w:rFonts w:ascii="Arial" w:hAnsi="Arial" w:cs="Arial"/>
                <w:sz w:val="18"/>
                <w:szCs w:val="24"/>
              </w:rPr>
              <w:t>Head, shoulders, knees and toes</w:t>
            </w:r>
          </w:p>
          <w:p w14:paraId="12B14753" w14:textId="77777777" w:rsidR="008B0F24" w:rsidRPr="0019398E" w:rsidRDefault="008B0F24" w:rsidP="008B0F24">
            <w:pPr>
              <w:spacing w:before="120" w:after="120"/>
              <w:jc w:val="center"/>
              <w:rPr>
                <w:rFonts w:ascii="Arial" w:hAnsi="Arial" w:cs="Arial"/>
                <w:sz w:val="18"/>
                <w:szCs w:val="24"/>
              </w:rPr>
            </w:pPr>
          </w:p>
          <w:p w14:paraId="5B5B3B51" w14:textId="3609F573" w:rsidR="008B0F24" w:rsidRPr="00E54921" w:rsidRDefault="008B0F24" w:rsidP="008B0F24">
            <w:pPr>
              <w:rPr>
                <w:rFonts w:ascii="Letter-join Print Plus 1" w:hAnsi="Letter-join Print Plus 1" w:cs="Arial"/>
                <w:sz w:val="24"/>
                <w:szCs w:val="24"/>
              </w:rPr>
            </w:pPr>
            <w:r w:rsidRPr="0019398E">
              <w:rPr>
                <w:rFonts w:ascii="Arial" w:hAnsi="Arial" w:cs="Arial"/>
                <w:sz w:val="18"/>
                <w:szCs w:val="24"/>
              </w:rPr>
              <w:t xml:space="preserve">Time to get dressed </w:t>
            </w:r>
          </w:p>
        </w:tc>
        <w:tc>
          <w:tcPr>
            <w:tcW w:w="2286" w:type="dxa"/>
            <w:shd w:val="clear" w:color="auto" w:fill="auto"/>
          </w:tcPr>
          <w:p w14:paraId="553F75CB" w14:textId="77777777" w:rsidR="008B0F24" w:rsidRPr="0019398E" w:rsidRDefault="008B0F24" w:rsidP="008B0F24">
            <w:pPr>
              <w:rPr>
                <w:rFonts w:ascii="Arial" w:hAnsi="Arial" w:cs="Arial"/>
                <w:sz w:val="18"/>
                <w:szCs w:val="24"/>
              </w:rPr>
            </w:pPr>
          </w:p>
          <w:p w14:paraId="7E96C469" w14:textId="1463E01E" w:rsidR="008B0F24" w:rsidRPr="0019398E" w:rsidRDefault="008B0F24" w:rsidP="008B0F24">
            <w:pPr>
              <w:jc w:val="center"/>
              <w:rPr>
                <w:rFonts w:ascii="Arial" w:hAnsi="Arial" w:cs="Arial"/>
                <w:sz w:val="18"/>
                <w:szCs w:val="24"/>
              </w:rPr>
            </w:pPr>
            <w:r w:rsidRPr="0019398E">
              <w:rPr>
                <w:rFonts w:ascii="Arial" w:hAnsi="Arial" w:cs="Arial"/>
                <w:sz w:val="18"/>
                <w:szCs w:val="24"/>
              </w:rPr>
              <w:t>Autum</w:t>
            </w:r>
            <w:r w:rsidR="00BE7AA7">
              <w:rPr>
                <w:rFonts w:ascii="Arial" w:hAnsi="Arial" w:cs="Arial"/>
                <w:sz w:val="18"/>
                <w:szCs w:val="24"/>
              </w:rPr>
              <w:t>n</w:t>
            </w:r>
          </w:p>
          <w:p w14:paraId="78F9DDE9" w14:textId="77777777" w:rsidR="008B0F24" w:rsidRPr="0019398E" w:rsidRDefault="008B0F24" w:rsidP="008B0F24">
            <w:pPr>
              <w:jc w:val="center"/>
              <w:rPr>
                <w:rFonts w:ascii="Arial" w:hAnsi="Arial" w:cs="Arial"/>
                <w:sz w:val="18"/>
                <w:szCs w:val="24"/>
              </w:rPr>
            </w:pPr>
          </w:p>
          <w:p w14:paraId="24C337E5" w14:textId="77777777" w:rsidR="008B0F24" w:rsidRPr="0019398E" w:rsidRDefault="008B0F24" w:rsidP="008B0F24">
            <w:pPr>
              <w:jc w:val="center"/>
              <w:rPr>
                <w:rFonts w:ascii="Arial" w:hAnsi="Arial" w:cs="Arial"/>
                <w:sz w:val="18"/>
                <w:szCs w:val="24"/>
              </w:rPr>
            </w:pPr>
            <w:r w:rsidRPr="0019398E">
              <w:rPr>
                <w:rFonts w:ascii="Arial" w:hAnsi="Arial" w:cs="Arial"/>
                <w:sz w:val="18"/>
                <w:szCs w:val="24"/>
              </w:rPr>
              <w:t>Who’s hiding in the woods</w:t>
            </w:r>
          </w:p>
          <w:p w14:paraId="70441698" w14:textId="77777777" w:rsidR="008B0F24" w:rsidRPr="0019398E" w:rsidRDefault="008B0F24" w:rsidP="008B0F24">
            <w:pPr>
              <w:jc w:val="center"/>
              <w:rPr>
                <w:rFonts w:ascii="Arial" w:hAnsi="Arial" w:cs="Arial"/>
                <w:sz w:val="18"/>
                <w:szCs w:val="24"/>
              </w:rPr>
            </w:pPr>
          </w:p>
          <w:p w14:paraId="7F23AD37" w14:textId="35AB68ED" w:rsidR="008B0F24" w:rsidRPr="0019398E" w:rsidRDefault="008B0F24" w:rsidP="008B0F24">
            <w:pPr>
              <w:jc w:val="center"/>
              <w:rPr>
                <w:rFonts w:ascii="Arial" w:hAnsi="Arial" w:cs="Arial"/>
                <w:sz w:val="18"/>
                <w:szCs w:val="24"/>
              </w:rPr>
            </w:pPr>
            <w:r>
              <w:rPr>
                <w:rFonts w:ascii="Arial" w:hAnsi="Arial" w:cs="Arial"/>
                <w:sz w:val="18"/>
                <w:szCs w:val="24"/>
              </w:rPr>
              <w:t>Dear Santa</w:t>
            </w:r>
          </w:p>
          <w:p w14:paraId="16B91BAE" w14:textId="77777777" w:rsidR="008B0F24" w:rsidRPr="0019398E" w:rsidRDefault="008B0F24" w:rsidP="008B0F24">
            <w:pPr>
              <w:jc w:val="center"/>
              <w:rPr>
                <w:rFonts w:ascii="Arial" w:hAnsi="Arial" w:cs="Arial"/>
                <w:sz w:val="18"/>
                <w:szCs w:val="24"/>
              </w:rPr>
            </w:pPr>
          </w:p>
          <w:p w14:paraId="71608A5D" w14:textId="2CB348FC" w:rsidR="008B0F24" w:rsidRPr="00E54921" w:rsidRDefault="008B0F24" w:rsidP="008B0F24">
            <w:pPr>
              <w:jc w:val="center"/>
              <w:rPr>
                <w:rFonts w:ascii="Letter-join Print Plus 1" w:hAnsi="Letter-join Print Plus 1" w:cs="Arial"/>
                <w:b/>
                <w:sz w:val="24"/>
                <w:szCs w:val="24"/>
              </w:rPr>
            </w:pPr>
            <w:r>
              <w:rPr>
                <w:rFonts w:ascii="Arial" w:hAnsi="Arial" w:cs="Arial"/>
                <w:sz w:val="18"/>
                <w:szCs w:val="24"/>
              </w:rPr>
              <w:t>That’s not my hedgehog</w:t>
            </w:r>
          </w:p>
        </w:tc>
        <w:tc>
          <w:tcPr>
            <w:tcW w:w="2299" w:type="dxa"/>
            <w:shd w:val="clear" w:color="auto" w:fill="auto"/>
          </w:tcPr>
          <w:p w14:paraId="03477547" w14:textId="77777777" w:rsidR="008B0F24" w:rsidRPr="0019398E" w:rsidRDefault="008B0F24" w:rsidP="008B0F24">
            <w:pPr>
              <w:rPr>
                <w:rFonts w:ascii="Arial" w:hAnsi="Arial" w:cs="Arial"/>
                <w:bCs/>
                <w:sz w:val="18"/>
                <w:szCs w:val="24"/>
              </w:rPr>
            </w:pPr>
          </w:p>
          <w:p w14:paraId="676AC802" w14:textId="77777777" w:rsidR="008B0F24" w:rsidRPr="0019398E" w:rsidRDefault="008B0F24" w:rsidP="008B0F24">
            <w:pPr>
              <w:jc w:val="center"/>
              <w:rPr>
                <w:rFonts w:ascii="Arial" w:hAnsi="Arial" w:cs="Arial"/>
                <w:bCs/>
                <w:sz w:val="18"/>
                <w:szCs w:val="24"/>
              </w:rPr>
            </w:pPr>
            <w:r w:rsidRPr="0019398E">
              <w:rPr>
                <w:rFonts w:ascii="Arial" w:hAnsi="Arial" w:cs="Arial"/>
                <w:bCs/>
                <w:sz w:val="18"/>
                <w:szCs w:val="24"/>
              </w:rPr>
              <w:t>Bear and the Hare in the snow</w:t>
            </w:r>
          </w:p>
          <w:p w14:paraId="0687DCCF" w14:textId="77777777" w:rsidR="008B0F24" w:rsidRPr="0019398E" w:rsidRDefault="008B0F24" w:rsidP="008B0F24">
            <w:pPr>
              <w:jc w:val="center"/>
              <w:rPr>
                <w:rFonts w:ascii="Arial" w:hAnsi="Arial" w:cs="Arial"/>
                <w:bCs/>
                <w:sz w:val="18"/>
                <w:szCs w:val="24"/>
              </w:rPr>
            </w:pPr>
          </w:p>
          <w:p w14:paraId="252EA0C8" w14:textId="77777777" w:rsidR="008B0F24" w:rsidRPr="0019398E" w:rsidRDefault="008B0F24" w:rsidP="008B0F24">
            <w:pPr>
              <w:jc w:val="center"/>
              <w:rPr>
                <w:rFonts w:ascii="Arial" w:hAnsi="Arial" w:cs="Arial"/>
                <w:bCs/>
                <w:sz w:val="18"/>
                <w:szCs w:val="24"/>
              </w:rPr>
            </w:pPr>
            <w:r w:rsidRPr="0019398E">
              <w:rPr>
                <w:rFonts w:ascii="Arial" w:hAnsi="Arial" w:cs="Arial"/>
                <w:bCs/>
                <w:sz w:val="18"/>
                <w:szCs w:val="24"/>
              </w:rPr>
              <w:t>Big Bear, Little Bear</w:t>
            </w:r>
          </w:p>
          <w:p w14:paraId="08DAD940" w14:textId="77777777" w:rsidR="008B0F24" w:rsidRPr="0019398E" w:rsidRDefault="008B0F24" w:rsidP="008B0F24">
            <w:pPr>
              <w:jc w:val="center"/>
              <w:rPr>
                <w:rFonts w:ascii="Arial" w:hAnsi="Arial" w:cs="Arial"/>
                <w:bCs/>
                <w:sz w:val="18"/>
                <w:szCs w:val="24"/>
              </w:rPr>
            </w:pPr>
          </w:p>
          <w:p w14:paraId="4ECD0F64" w14:textId="48C2CA46" w:rsidR="008B0F24" w:rsidRPr="0019398E" w:rsidRDefault="008B0F24" w:rsidP="008B0F24">
            <w:pPr>
              <w:jc w:val="center"/>
              <w:rPr>
                <w:rFonts w:ascii="Arial" w:hAnsi="Arial" w:cs="Arial"/>
                <w:bCs/>
                <w:sz w:val="18"/>
                <w:szCs w:val="24"/>
              </w:rPr>
            </w:pPr>
            <w:r>
              <w:rPr>
                <w:rFonts w:ascii="Arial" w:hAnsi="Arial" w:cs="Arial"/>
                <w:bCs/>
                <w:sz w:val="18"/>
                <w:szCs w:val="24"/>
              </w:rPr>
              <w:t>Bear Counts</w:t>
            </w:r>
          </w:p>
          <w:p w14:paraId="2BD45070" w14:textId="77777777" w:rsidR="008B0F24" w:rsidRPr="0019398E" w:rsidRDefault="008B0F24" w:rsidP="008B0F24">
            <w:pPr>
              <w:jc w:val="center"/>
              <w:rPr>
                <w:rFonts w:ascii="Arial" w:hAnsi="Arial" w:cs="Arial"/>
                <w:bCs/>
                <w:sz w:val="18"/>
                <w:szCs w:val="24"/>
              </w:rPr>
            </w:pPr>
          </w:p>
          <w:p w14:paraId="3C94CEF9" w14:textId="0B1E9BC0" w:rsidR="008B0F24" w:rsidRPr="00E54921" w:rsidRDefault="008B0F24" w:rsidP="008B0F24">
            <w:pPr>
              <w:jc w:val="center"/>
              <w:rPr>
                <w:rFonts w:ascii="Letter-join Print Plus 1" w:hAnsi="Letter-join Print Plus 1" w:cs="Arial"/>
                <w:b/>
                <w:bCs/>
                <w:sz w:val="24"/>
                <w:szCs w:val="24"/>
              </w:rPr>
            </w:pPr>
            <w:r w:rsidRPr="0019398E">
              <w:rPr>
                <w:rFonts w:ascii="Arial" w:hAnsi="Arial" w:cs="Arial"/>
                <w:bCs/>
                <w:sz w:val="18"/>
                <w:szCs w:val="24"/>
              </w:rPr>
              <w:t xml:space="preserve">Winter is here </w:t>
            </w:r>
          </w:p>
        </w:tc>
        <w:tc>
          <w:tcPr>
            <w:tcW w:w="2085" w:type="dxa"/>
            <w:shd w:val="clear" w:color="auto" w:fill="auto"/>
          </w:tcPr>
          <w:p w14:paraId="112385F4" w14:textId="77777777" w:rsidR="008B0F24" w:rsidRPr="0019398E" w:rsidRDefault="008B0F24" w:rsidP="008B0F24">
            <w:pPr>
              <w:rPr>
                <w:rFonts w:ascii="Arial" w:hAnsi="Arial" w:cs="Arial"/>
                <w:sz w:val="18"/>
                <w:szCs w:val="24"/>
              </w:rPr>
            </w:pPr>
          </w:p>
          <w:p w14:paraId="1AD6951E" w14:textId="77777777" w:rsidR="008B0F24" w:rsidRPr="0019398E" w:rsidRDefault="008B0F24" w:rsidP="008B0F24">
            <w:pPr>
              <w:jc w:val="center"/>
              <w:rPr>
                <w:rFonts w:ascii="Arial" w:hAnsi="Arial" w:cs="Arial"/>
                <w:sz w:val="18"/>
                <w:szCs w:val="24"/>
              </w:rPr>
            </w:pPr>
            <w:r w:rsidRPr="0019398E">
              <w:rPr>
                <w:rFonts w:ascii="Arial" w:hAnsi="Arial" w:cs="Arial"/>
                <w:sz w:val="18"/>
                <w:szCs w:val="24"/>
              </w:rPr>
              <w:t>Dear Zoo</w:t>
            </w:r>
          </w:p>
          <w:p w14:paraId="35237192" w14:textId="77777777" w:rsidR="008B0F24" w:rsidRPr="0019398E" w:rsidRDefault="008B0F24" w:rsidP="008B0F24">
            <w:pPr>
              <w:jc w:val="center"/>
              <w:rPr>
                <w:rFonts w:ascii="Arial" w:hAnsi="Arial" w:cs="Arial"/>
                <w:sz w:val="18"/>
                <w:szCs w:val="24"/>
              </w:rPr>
            </w:pPr>
          </w:p>
          <w:p w14:paraId="73D6BA9D" w14:textId="77777777" w:rsidR="008B0F24" w:rsidRDefault="008B0F24" w:rsidP="008B0F24">
            <w:pPr>
              <w:jc w:val="center"/>
              <w:rPr>
                <w:rFonts w:ascii="Arial" w:hAnsi="Arial" w:cs="Arial"/>
                <w:sz w:val="18"/>
                <w:szCs w:val="24"/>
              </w:rPr>
            </w:pPr>
            <w:r w:rsidRPr="0019398E">
              <w:rPr>
                <w:rFonts w:ascii="Arial" w:hAnsi="Arial" w:cs="Arial"/>
                <w:sz w:val="18"/>
                <w:szCs w:val="24"/>
              </w:rPr>
              <w:t>Busy elephants</w:t>
            </w:r>
          </w:p>
          <w:p w14:paraId="0FC21B6A" w14:textId="77777777" w:rsidR="008B0F24" w:rsidRDefault="008B0F24" w:rsidP="008B0F24">
            <w:pPr>
              <w:jc w:val="center"/>
              <w:rPr>
                <w:rFonts w:ascii="Arial" w:hAnsi="Arial" w:cs="Arial"/>
                <w:sz w:val="18"/>
                <w:szCs w:val="24"/>
              </w:rPr>
            </w:pPr>
          </w:p>
          <w:p w14:paraId="56A1B2C3" w14:textId="77777777" w:rsidR="008B0F24" w:rsidRDefault="008B0F24" w:rsidP="008B0F24">
            <w:pPr>
              <w:jc w:val="center"/>
              <w:rPr>
                <w:rFonts w:ascii="Arial" w:hAnsi="Arial" w:cs="Arial"/>
                <w:sz w:val="18"/>
                <w:szCs w:val="24"/>
              </w:rPr>
            </w:pPr>
            <w:r>
              <w:rPr>
                <w:rFonts w:ascii="Arial" w:hAnsi="Arial" w:cs="Arial"/>
                <w:sz w:val="18"/>
                <w:szCs w:val="24"/>
              </w:rPr>
              <w:t>Roar</w:t>
            </w:r>
          </w:p>
          <w:p w14:paraId="1453D3AF" w14:textId="77777777" w:rsidR="008B0F24" w:rsidRDefault="008B0F24" w:rsidP="008B0F24">
            <w:pPr>
              <w:jc w:val="center"/>
              <w:rPr>
                <w:rFonts w:ascii="Arial" w:hAnsi="Arial" w:cs="Arial"/>
                <w:sz w:val="18"/>
                <w:szCs w:val="24"/>
              </w:rPr>
            </w:pPr>
          </w:p>
          <w:p w14:paraId="58C73EB2" w14:textId="403C273C" w:rsidR="008B0F24" w:rsidRPr="00E54921" w:rsidRDefault="008B0F24" w:rsidP="008B0F24">
            <w:pPr>
              <w:jc w:val="center"/>
              <w:rPr>
                <w:rFonts w:ascii="Letter-join Print Plus 1" w:hAnsi="Letter-join Print Plus 1" w:cs="Arial"/>
                <w:b/>
                <w:sz w:val="24"/>
                <w:szCs w:val="24"/>
              </w:rPr>
            </w:pPr>
            <w:r>
              <w:rPr>
                <w:rFonts w:ascii="Arial" w:hAnsi="Arial" w:cs="Arial"/>
                <w:sz w:val="18"/>
                <w:szCs w:val="24"/>
              </w:rPr>
              <w:t>5 Little Monkeys Jumping on a bed</w:t>
            </w:r>
          </w:p>
        </w:tc>
        <w:tc>
          <w:tcPr>
            <w:tcW w:w="2158" w:type="dxa"/>
            <w:shd w:val="clear" w:color="auto" w:fill="auto"/>
          </w:tcPr>
          <w:p w14:paraId="62431E30" w14:textId="77777777" w:rsidR="008B0F24" w:rsidRPr="0019398E" w:rsidRDefault="008B0F24" w:rsidP="008B0F24">
            <w:pPr>
              <w:pStyle w:val="ListParagraph"/>
              <w:ind w:left="340"/>
              <w:jc w:val="center"/>
              <w:rPr>
                <w:rFonts w:ascii="Arial" w:hAnsi="Arial" w:cs="Arial"/>
                <w:sz w:val="18"/>
                <w:szCs w:val="24"/>
              </w:rPr>
            </w:pPr>
          </w:p>
          <w:p w14:paraId="011BC317" w14:textId="7A5D7C51" w:rsidR="008B0F24" w:rsidRDefault="008B0F24" w:rsidP="008B0F24">
            <w:pPr>
              <w:pStyle w:val="ListParagraph"/>
              <w:ind w:left="340"/>
              <w:jc w:val="center"/>
              <w:rPr>
                <w:rFonts w:ascii="Arial" w:hAnsi="Arial" w:cs="Arial"/>
                <w:sz w:val="18"/>
                <w:szCs w:val="24"/>
              </w:rPr>
            </w:pPr>
            <w:r>
              <w:rPr>
                <w:rFonts w:ascii="Arial" w:hAnsi="Arial" w:cs="Arial"/>
                <w:sz w:val="18"/>
                <w:szCs w:val="24"/>
              </w:rPr>
              <w:t>5 Little Ducks</w:t>
            </w:r>
          </w:p>
          <w:p w14:paraId="6F771F97" w14:textId="77777777" w:rsidR="008B0F24" w:rsidRPr="0019398E" w:rsidRDefault="008B0F24" w:rsidP="008B0F24">
            <w:pPr>
              <w:pStyle w:val="ListParagraph"/>
              <w:ind w:left="340"/>
              <w:jc w:val="center"/>
              <w:rPr>
                <w:rFonts w:ascii="Arial" w:hAnsi="Arial" w:cs="Arial"/>
                <w:sz w:val="18"/>
                <w:szCs w:val="24"/>
              </w:rPr>
            </w:pPr>
          </w:p>
          <w:p w14:paraId="4803E0E9" w14:textId="77777777" w:rsidR="008B0F24" w:rsidRDefault="008B0F24" w:rsidP="008B0F24">
            <w:pPr>
              <w:pStyle w:val="ListParagraph"/>
              <w:ind w:left="340"/>
              <w:jc w:val="center"/>
              <w:rPr>
                <w:rFonts w:ascii="Arial" w:hAnsi="Arial" w:cs="Arial"/>
                <w:sz w:val="18"/>
                <w:szCs w:val="24"/>
              </w:rPr>
            </w:pPr>
            <w:r w:rsidRPr="0019398E">
              <w:rPr>
                <w:rFonts w:ascii="Arial" w:hAnsi="Arial" w:cs="Arial"/>
                <w:sz w:val="18"/>
                <w:szCs w:val="24"/>
              </w:rPr>
              <w:t>Who’s in the egg?</w:t>
            </w:r>
          </w:p>
          <w:p w14:paraId="57D82AA0" w14:textId="77777777" w:rsidR="008B0F24" w:rsidRDefault="008B0F24" w:rsidP="008B0F24">
            <w:pPr>
              <w:pStyle w:val="ListParagraph"/>
              <w:ind w:left="340"/>
              <w:jc w:val="center"/>
              <w:rPr>
                <w:rFonts w:ascii="Arial" w:hAnsi="Arial" w:cs="Arial"/>
                <w:sz w:val="18"/>
                <w:szCs w:val="24"/>
              </w:rPr>
            </w:pPr>
          </w:p>
          <w:p w14:paraId="0EA4E506" w14:textId="77777777" w:rsidR="008B0F24" w:rsidRDefault="008B0F24" w:rsidP="008B0F24">
            <w:pPr>
              <w:pStyle w:val="ListParagraph"/>
              <w:ind w:left="340"/>
              <w:jc w:val="center"/>
              <w:rPr>
                <w:rFonts w:ascii="Arial" w:hAnsi="Arial" w:cs="Arial"/>
                <w:sz w:val="18"/>
                <w:szCs w:val="24"/>
              </w:rPr>
            </w:pPr>
            <w:r>
              <w:rPr>
                <w:rFonts w:ascii="Arial" w:hAnsi="Arial" w:cs="Arial"/>
                <w:sz w:val="18"/>
                <w:szCs w:val="24"/>
              </w:rPr>
              <w:t>Ducks</w:t>
            </w:r>
          </w:p>
          <w:p w14:paraId="66F2D345" w14:textId="77777777" w:rsidR="008B0F24" w:rsidRDefault="008B0F24" w:rsidP="008B0F24">
            <w:pPr>
              <w:pStyle w:val="ListParagraph"/>
              <w:ind w:left="340"/>
              <w:jc w:val="center"/>
              <w:rPr>
                <w:rFonts w:ascii="Arial" w:hAnsi="Arial" w:cs="Arial"/>
                <w:sz w:val="18"/>
                <w:szCs w:val="24"/>
              </w:rPr>
            </w:pPr>
          </w:p>
          <w:p w14:paraId="1D2562D5" w14:textId="53713276" w:rsidR="008B0F24" w:rsidRPr="00E54921" w:rsidRDefault="008B0F24" w:rsidP="008B0F24">
            <w:pPr>
              <w:pStyle w:val="ListParagraph"/>
              <w:ind w:left="340"/>
              <w:jc w:val="center"/>
              <w:rPr>
                <w:rFonts w:ascii="Letter-join Print Plus 1" w:hAnsi="Letter-join Print Plus 1" w:cs="Arial"/>
                <w:b/>
                <w:sz w:val="24"/>
                <w:szCs w:val="24"/>
              </w:rPr>
            </w:pPr>
            <w:r>
              <w:rPr>
                <w:rFonts w:ascii="Arial" w:hAnsi="Arial" w:cs="Arial"/>
                <w:sz w:val="18"/>
                <w:szCs w:val="24"/>
              </w:rPr>
              <w:t>Come on Daisy.</w:t>
            </w:r>
          </w:p>
        </w:tc>
        <w:tc>
          <w:tcPr>
            <w:tcW w:w="2190" w:type="dxa"/>
            <w:shd w:val="clear" w:color="auto" w:fill="auto"/>
          </w:tcPr>
          <w:p w14:paraId="5D5C6277" w14:textId="77777777" w:rsidR="008B0F24" w:rsidRPr="0019398E" w:rsidRDefault="008B0F24" w:rsidP="008B0F24">
            <w:pPr>
              <w:rPr>
                <w:rFonts w:ascii="Arial" w:hAnsi="Arial" w:cs="Arial"/>
                <w:bCs/>
                <w:sz w:val="18"/>
                <w:szCs w:val="24"/>
              </w:rPr>
            </w:pPr>
          </w:p>
          <w:p w14:paraId="3C3A6282" w14:textId="77777777" w:rsidR="008B0F24" w:rsidRPr="0019398E" w:rsidRDefault="008B0F24" w:rsidP="008B0F24">
            <w:pPr>
              <w:jc w:val="center"/>
              <w:rPr>
                <w:rFonts w:ascii="Arial" w:hAnsi="Arial" w:cs="Arial"/>
                <w:bCs/>
                <w:sz w:val="18"/>
                <w:szCs w:val="24"/>
              </w:rPr>
            </w:pPr>
            <w:r w:rsidRPr="0019398E">
              <w:rPr>
                <w:rFonts w:ascii="Arial" w:hAnsi="Arial" w:cs="Arial"/>
                <w:bCs/>
                <w:sz w:val="18"/>
                <w:szCs w:val="24"/>
              </w:rPr>
              <w:t>The tiny seed</w:t>
            </w:r>
          </w:p>
          <w:p w14:paraId="26E1ED58" w14:textId="77777777" w:rsidR="008B0F24" w:rsidRPr="0019398E" w:rsidRDefault="008B0F24" w:rsidP="008B0F24">
            <w:pPr>
              <w:jc w:val="center"/>
              <w:rPr>
                <w:rFonts w:ascii="Arial" w:hAnsi="Arial" w:cs="Arial"/>
                <w:bCs/>
                <w:sz w:val="18"/>
                <w:szCs w:val="24"/>
              </w:rPr>
            </w:pPr>
          </w:p>
          <w:p w14:paraId="445B13D2" w14:textId="77777777" w:rsidR="008B0F24" w:rsidRPr="0019398E" w:rsidRDefault="008B0F24" w:rsidP="008B0F24">
            <w:pPr>
              <w:jc w:val="center"/>
              <w:rPr>
                <w:rFonts w:ascii="Arial" w:hAnsi="Arial" w:cs="Arial"/>
                <w:bCs/>
                <w:sz w:val="18"/>
                <w:szCs w:val="24"/>
              </w:rPr>
            </w:pPr>
            <w:r w:rsidRPr="0019398E">
              <w:rPr>
                <w:rFonts w:ascii="Arial" w:hAnsi="Arial" w:cs="Arial"/>
                <w:bCs/>
                <w:sz w:val="18"/>
                <w:szCs w:val="24"/>
              </w:rPr>
              <w:t>Lulu loves flowers</w:t>
            </w:r>
          </w:p>
          <w:p w14:paraId="3024F92B" w14:textId="77777777" w:rsidR="008B0F24" w:rsidRPr="0019398E" w:rsidRDefault="008B0F24" w:rsidP="008B0F24">
            <w:pPr>
              <w:jc w:val="center"/>
              <w:rPr>
                <w:rFonts w:ascii="Arial" w:hAnsi="Arial" w:cs="Arial"/>
                <w:bCs/>
                <w:sz w:val="18"/>
                <w:szCs w:val="24"/>
              </w:rPr>
            </w:pPr>
          </w:p>
          <w:p w14:paraId="20CC7CFC" w14:textId="1577A0C5" w:rsidR="008B0F24" w:rsidRPr="00E54921" w:rsidRDefault="008B0F24" w:rsidP="008B0F24">
            <w:pPr>
              <w:jc w:val="center"/>
              <w:rPr>
                <w:rFonts w:ascii="Arial" w:hAnsi="Arial" w:cs="Arial"/>
                <w:bCs/>
                <w:sz w:val="24"/>
                <w:szCs w:val="24"/>
              </w:rPr>
            </w:pPr>
            <w:r w:rsidRPr="0019398E">
              <w:rPr>
                <w:rFonts w:ascii="Arial" w:hAnsi="Arial" w:cs="Arial"/>
                <w:bCs/>
                <w:sz w:val="18"/>
                <w:szCs w:val="24"/>
              </w:rPr>
              <w:t>Plant the tiny seed</w:t>
            </w:r>
          </w:p>
        </w:tc>
      </w:tr>
      <w:tr w:rsidR="00AB6C3E" w:rsidRPr="00822D5F" w14:paraId="31128ABC" w14:textId="77777777" w:rsidTr="00650F3B">
        <w:trPr>
          <w:cantSplit/>
          <w:trHeight w:val="2117"/>
        </w:trPr>
        <w:tc>
          <w:tcPr>
            <w:tcW w:w="2374" w:type="dxa"/>
            <w:shd w:val="clear" w:color="auto" w:fill="D9D9D9" w:themeFill="background1" w:themeFillShade="D9"/>
          </w:tcPr>
          <w:p w14:paraId="3B6D9436" w14:textId="77777777" w:rsidR="00AB6C3E" w:rsidRPr="00650F3B" w:rsidRDefault="00AB6C3E" w:rsidP="00AB6C3E">
            <w:pPr>
              <w:rPr>
                <w:rFonts w:ascii="Arial" w:hAnsi="Arial" w:cs="Arial"/>
                <w:b/>
                <w:sz w:val="12"/>
                <w:szCs w:val="12"/>
              </w:rPr>
            </w:pPr>
          </w:p>
          <w:p w14:paraId="75DBB827" w14:textId="77777777" w:rsidR="00AB6C3E" w:rsidRPr="00650F3B" w:rsidRDefault="00AB6C3E" w:rsidP="00AB6C3E">
            <w:pPr>
              <w:rPr>
                <w:rFonts w:ascii="Arial" w:hAnsi="Arial" w:cs="Arial"/>
                <w:b/>
                <w:sz w:val="20"/>
                <w:szCs w:val="20"/>
              </w:rPr>
            </w:pPr>
            <w:r w:rsidRPr="00650F3B">
              <w:rPr>
                <w:rFonts w:ascii="Arial" w:hAnsi="Arial" w:cs="Arial"/>
                <w:b/>
                <w:sz w:val="20"/>
                <w:szCs w:val="20"/>
              </w:rPr>
              <w:t>Linked rhymes / poems / songs</w:t>
            </w:r>
          </w:p>
          <w:p w14:paraId="0934AD87" w14:textId="55FF82E4" w:rsidR="00AB6C3E" w:rsidRPr="00650F3B" w:rsidRDefault="00AB6C3E" w:rsidP="00AB6C3E">
            <w:pPr>
              <w:rPr>
                <w:rFonts w:ascii="Arial" w:hAnsi="Arial" w:cs="Arial"/>
                <w:b/>
                <w:sz w:val="20"/>
                <w:szCs w:val="20"/>
              </w:rPr>
            </w:pPr>
          </w:p>
          <w:p w14:paraId="464D5752" w14:textId="201BAD3F" w:rsidR="00087FBC" w:rsidRPr="00650F3B" w:rsidRDefault="00087FBC" w:rsidP="00AB6C3E">
            <w:pPr>
              <w:rPr>
                <w:rFonts w:ascii="Arial" w:hAnsi="Arial" w:cs="Arial"/>
                <w:b/>
                <w:sz w:val="20"/>
                <w:szCs w:val="20"/>
              </w:rPr>
            </w:pPr>
          </w:p>
          <w:p w14:paraId="60D21629" w14:textId="136BE10C" w:rsidR="00087FBC" w:rsidRPr="00650F3B" w:rsidRDefault="00087FBC" w:rsidP="00AB6C3E">
            <w:pPr>
              <w:rPr>
                <w:rFonts w:ascii="Arial" w:hAnsi="Arial" w:cs="Arial"/>
                <w:b/>
                <w:sz w:val="20"/>
                <w:szCs w:val="20"/>
              </w:rPr>
            </w:pPr>
            <w:r w:rsidRPr="00650F3B">
              <w:rPr>
                <w:rFonts w:ascii="Arial" w:hAnsi="Arial" w:cs="Arial"/>
                <w:b/>
                <w:sz w:val="20"/>
                <w:szCs w:val="20"/>
              </w:rPr>
              <w:t xml:space="preserve">This including little Wandles rhyme time weekly. </w:t>
            </w:r>
          </w:p>
          <w:p w14:paraId="44F1C32C" w14:textId="77777777" w:rsidR="00AB6C3E" w:rsidRPr="00650F3B" w:rsidRDefault="00AB6C3E" w:rsidP="00AB6C3E">
            <w:pPr>
              <w:rPr>
                <w:rFonts w:ascii="Arial" w:hAnsi="Arial" w:cs="Arial"/>
                <w:b/>
                <w:sz w:val="20"/>
                <w:szCs w:val="20"/>
              </w:rPr>
            </w:pPr>
          </w:p>
          <w:p w14:paraId="441CDFB2" w14:textId="77777777" w:rsidR="001A27C3" w:rsidRPr="00650F3B" w:rsidRDefault="001A27C3" w:rsidP="00AB6C3E">
            <w:pPr>
              <w:rPr>
                <w:rFonts w:ascii="Arial" w:hAnsi="Arial" w:cs="Arial"/>
                <w:b/>
                <w:sz w:val="20"/>
                <w:szCs w:val="20"/>
              </w:rPr>
            </w:pPr>
          </w:p>
        </w:tc>
        <w:tc>
          <w:tcPr>
            <w:tcW w:w="1979" w:type="dxa"/>
            <w:shd w:val="clear" w:color="auto" w:fill="auto"/>
          </w:tcPr>
          <w:p w14:paraId="0937BFB8" w14:textId="77777777" w:rsidR="00BE7AA7" w:rsidRPr="00BE7AA7" w:rsidRDefault="00BE7AA7" w:rsidP="00BE7AA7">
            <w:pPr>
              <w:pStyle w:val="NoSpacing"/>
              <w:rPr>
                <w:rFonts w:ascii="Arial" w:hAnsi="Arial" w:cs="Arial"/>
                <w:sz w:val="18"/>
              </w:rPr>
            </w:pPr>
            <w:r w:rsidRPr="00BE7AA7">
              <w:rPr>
                <w:rFonts w:ascii="Arial" w:hAnsi="Arial" w:cs="Arial"/>
                <w:sz w:val="18"/>
              </w:rPr>
              <w:t>If You’re Happy and You Know It</w:t>
            </w:r>
          </w:p>
          <w:p w14:paraId="3AC2BDA0" w14:textId="77777777" w:rsidR="00BE7AA7" w:rsidRPr="00BE7AA7" w:rsidRDefault="00BE7AA7" w:rsidP="00BE7AA7">
            <w:pPr>
              <w:pStyle w:val="NoSpacing"/>
              <w:rPr>
                <w:rFonts w:ascii="Arial" w:hAnsi="Arial" w:cs="Arial"/>
                <w:sz w:val="18"/>
              </w:rPr>
            </w:pPr>
          </w:p>
          <w:p w14:paraId="5BF17D6A" w14:textId="77777777" w:rsidR="00BE7AA7" w:rsidRPr="00BE7AA7" w:rsidRDefault="00BE7AA7" w:rsidP="00BE7AA7">
            <w:pPr>
              <w:pStyle w:val="NoSpacing"/>
              <w:rPr>
                <w:rFonts w:ascii="Arial" w:hAnsi="Arial" w:cs="Arial"/>
                <w:sz w:val="18"/>
              </w:rPr>
            </w:pPr>
            <w:r w:rsidRPr="00BE7AA7">
              <w:rPr>
                <w:rFonts w:ascii="Arial" w:hAnsi="Arial" w:cs="Arial"/>
                <w:sz w:val="18"/>
              </w:rPr>
              <w:t xml:space="preserve">Heads, Shoulder’s Knees and Toes </w:t>
            </w:r>
          </w:p>
          <w:p w14:paraId="5A6520A0" w14:textId="77777777" w:rsidR="00BE7AA7" w:rsidRPr="00BE7AA7" w:rsidRDefault="00BE7AA7" w:rsidP="00BE7AA7">
            <w:pPr>
              <w:pStyle w:val="NoSpacing"/>
              <w:rPr>
                <w:rFonts w:ascii="Arial" w:hAnsi="Arial" w:cs="Arial"/>
                <w:sz w:val="18"/>
              </w:rPr>
            </w:pPr>
          </w:p>
          <w:p w14:paraId="74A18126" w14:textId="77777777" w:rsidR="00BE7AA7" w:rsidRPr="00BE7AA7" w:rsidRDefault="00BE7AA7" w:rsidP="00BE7AA7">
            <w:pPr>
              <w:pStyle w:val="NoSpacing"/>
              <w:rPr>
                <w:rFonts w:ascii="Arial" w:hAnsi="Arial" w:cs="Arial"/>
                <w:sz w:val="18"/>
              </w:rPr>
            </w:pPr>
            <w:r w:rsidRPr="00BE7AA7">
              <w:rPr>
                <w:rFonts w:ascii="Arial" w:hAnsi="Arial" w:cs="Arial"/>
                <w:sz w:val="18"/>
              </w:rPr>
              <w:t>Ms Polly Had a Dolly</w:t>
            </w:r>
          </w:p>
          <w:p w14:paraId="72E485A3" w14:textId="77777777" w:rsidR="00BE7AA7" w:rsidRPr="00BE7AA7" w:rsidRDefault="00BE7AA7" w:rsidP="00BE7AA7">
            <w:pPr>
              <w:pStyle w:val="NoSpacing"/>
              <w:rPr>
                <w:rFonts w:ascii="Arial" w:hAnsi="Arial" w:cs="Arial"/>
                <w:sz w:val="18"/>
              </w:rPr>
            </w:pPr>
          </w:p>
          <w:p w14:paraId="22BE8622" w14:textId="75B93948" w:rsidR="003732AF" w:rsidRPr="00D772EC" w:rsidRDefault="003732AF" w:rsidP="00BE7AA7">
            <w:pPr>
              <w:pStyle w:val="NoSpacing"/>
              <w:rPr>
                <w:rFonts w:ascii="Arial" w:hAnsi="Arial" w:cs="Arial"/>
                <w:sz w:val="18"/>
              </w:rPr>
            </w:pPr>
          </w:p>
        </w:tc>
        <w:tc>
          <w:tcPr>
            <w:tcW w:w="2286" w:type="dxa"/>
            <w:shd w:val="clear" w:color="auto" w:fill="auto"/>
          </w:tcPr>
          <w:p w14:paraId="5DD782E1" w14:textId="77777777" w:rsidR="00BE7AA7" w:rsidRPr="00BE7AA7" w:rsidRDefault="00BE7AA7" w:rsidP="00BE7AA7">
            <w:pPr>
              <w:pStyle w:val="NoSpacing"/>
              <w:rPr>
                <w:rFonts w:ascii="Arial" w:hAnsi="Arial" w:cs="Arial"/>
                <w:sz w:val="18"/>
              </w:rPr>
            </w:pPr>
            <w:r w:rsidRPr="00BE7AA7">
              <w:rPr>
                <w:rFonts w:ascii="Arial" w:hAnsi="Arial" w:cs="Arial"/>
                <w:sz w:val="18"/>
              </w:rPr>
              <w:t xml:space="preserve">Autumn Leaves are Falling Down </w:t>
            </w:r>
          </w:p>
          <w:p w14:paraId="2FC4D82B" w14:textId="77777777" w:rsidR="00BE7AA7" w:rsidRPr="00BE7AA7" w:rsidRDefault="00BE7AA7" w:rsidP="00BE7AA7">
            <w:pPr>
              <w:pStyle w:val="NoSpacing"/>
              <w:rPr>
                <w:rFonts w:ascii="Arial" w:hAnsi="Arial" w:cs="Arial"/>
                <w:sz w:val="18"/>
              </w:rPr>
            </w:pPr>
          </w:p>
          <w:p w14:paraId="2DA5A8B6" w14:textId="77777777" w:rsidR="00BE7AA7" w:rsidRPr="00BE7AA7" w:rsidRDefault="00BE7AA7" w:rsidP="00BE7AA7">
            <w:pPr>
              <w:pStyle w:val="NoSpacing"/>
              <w:rPr>
                <w:rFonts w:ascii="Arial" w:hAnsi="Arial" w:cs="Arial"/>
                <w:sz w:val="18"/>
              </w:rPr>
            </w:pPr>
            <w:r w:rsidRPr="00BE7AA7">
              <w:rPr>
                <w:rFonts w:ascii="Arial" w:hAnsi="Arial" w:cs="Arial"/>
                <w:sz w:val="18"/>
              </w:rPr>
              <w:t xml:space="preserve">I’m a Little Hedgehog </w:t>
            </w:r>
          </w:p>
          <w:p w14:paraId="474625B5" w14:textId="77777777" w:rsidR="00BE7AA7" w:rsidRPr="00BE7AA7" w:rsidRDefault="00BE7AA7" w:rsidP="00BE7AA7">
            <w:pPr>
              <w:pStyle w:val="NoSpacing"/>
              <w:rPr>
                <w:rFonts w:ascii="Arial" w:hAnsi="Arial" w:cs="Arial"/>
                <w:sz w:val="18"/>
              </w:rPr>
            </w:pPr>
          </w:p>
          <w:p w14:paraId="4A7BA728" w14:textId="43F46484" w:rsidR="00E54921" w:rsidRPr="00D772EC" w:rsidRDefault="00BE7AA7" w:rsidP="00BE7AA7">
            <w:pPr>
              <w:pStyle w:val="NoSpacing"/>
              <w:rPr>
                <w:rFonts w:ascii="Arial" w:hAnsi="Arial" w:cs="Arial"/>
                <w:i/>
                <w:iCs/>
                <w:sz w:val="18"/>
              </w:rPr>
            </w:pPr>
            <w:r w:rsidRPr="00BE7AA7">
              <w:rPr>
                <w:rFonts w:ascii="Arial" w:hAnsi="Arial" w:cs="Arial"/>
                <w:sz w:val="18"/>
              </w:rPr>
              <w:t>Twinkle, Twinkle Little Star</w:t>
            </w:r>
            <w:r w:rsidRPr="00D772EC">
              <w:rPr>
                <w:rFonts w:ascii="Arial" w:hAnsi="Arial" w:cs="Arial"/>
                <w:i/>
                <w:iCs/>
                <w:sz w:val="18"/>
              </w:rPr>
              <w:t xml:space="preserve"> </w:t>
            </w:r>
          </w:p>
          <w:p w14:paraId="022C915C" w14:textId="6AFD6C1F" w:rsidR="006C5C67" w:rsidRPr="00D772EC" w:rsidRDefault="006C5C67" w:rsidP="00E54921">
            <w:pPr>
              <w:pStyle w:val="NoSpacing"/>
              <w:rPr>
                <w:rFonts w:ascii="Arial" w:hAnsi="Arial" w:cs="Arial"/>
                <w:i/>
                <w:iCs/>
                <w:sz w:val="18"/>
              </w:rPr>
            </w:pPr>
          </w:p>
        </w:tc>
        <w:tc>
          <w:tcPr>
            <w:tcW w:w="2299" w:type="dxa"/>
            <w:shd w:val="clear" w:color="auto" w:fill="auto"/>
          </w:tcPr>
          <w:p w14:paraId="67CB87AA" w14:textId="77777777" w:rsidR="00E54921" w:rsidRPr="00D772EC" w:rsidRDefault="00E54921" w:rsidP="00E54921">
            <w:pPr>
              <w:pStyle w:val="NoSpacing"/>
              <w:rPr>
                <w:rFonts w:ascii="Arial" w:hAnsi="Arial" w:cs="Arial"/>
                <w:iCs/>
                <w:sz w:val="18"/>
              </w:rPr>
            </w:pPr>
            <w:r w:rsidRPr="00D772EC">
              <w:rPr>
                <w:rFonts w:ascii="Arial" w:hAnsi="Arial" w:cs="Arial"/>
                <w:iCs/>
                <w:sz w:val="18"/>
              </w:rPr>
              <w:t xml:space="preserve">5 little penguins </w:t>
            </w:r>
          </w:p>
          <w:p w14:paraId="06207288" w14:textId="77777777" w:rsidR="00E54921" w:rsidRPr="00D772EC" w:rsidRDefault="00E54921" w:rsidP="00E54921">
            <w:pPr>
              <w:pStyle w:val="NoSpacing"/>
              <w:rPr>
                <w:rFonts w:ascii="Arial" w:hAnsi="Arial" w:cs="Arial"/>
                <w:iCs/>
                <w:sz w:val="18"/>
              </w:rPr>
            </w:pPr>
          </w:p>
          <w:p w14:paraId="25D682DB" w14:textId="77777777" w:rsidR="00E54921" w:rsidRPr="00D772EC" w:rsidRDefault="00E54921" w:rsidP="00E54921">
            <w:pPr>
              <w:pStyle w:val="NoSpacing"/>
              <w:rPr>
                <w:rFonts w:ascii="Arial" w:hAnsi="Arial" w:cs="Arial"/>
                <w:iCs/>
                <w:sz w:val="18"/>
              </w:rPr>
            </w:pPr>
            <w:r w:rsidRPr="00D772EC">
              <w:rPr>
                <w:rFonts w:ascii="Arial" w:hAnsi="Arial" w:cs="Arial"/>
                <w:iCs/>
                <w:sz w:val="18"/>
              </w:rPr>
              <w:t xml:space="preserve">I’m a little snowman </w:t>
            </w:r>
          </w:p>
          <w:p w14:paraId="3166CEEC" w14:textId="77777777" w:rsidR="00E54921" w:rsidRPr="00D772EC" w:rsidRDefault="00E54921" w:rsidP="00E54921">
            <w:pPr>
              <w:pStyle w:val="NoSpacing"/>
              <w:rPr>
                <w:rFonts w:ascii="Arial" w:hAnsi="Arial" w:cs="Arial"/>
                <w:iCs/>
                <w:sz w:val="18"/>
              </w:rPr>
            </w:pPr>
          </w:p>
          <w:p w14:paraId="501CF286" w14:textId="77777777" w:rsidR="00E54921" w:rsidRPr="00D772EC" w:rsidRDefault="00E54921" w:rsidP="00E54921">
            <w:pPr>
              <w:pStyle w:val="NoSpacing"/>
              <w:rPr>
                <w:rFonts w:ascii="Arial" w:hAnsi="Arial" w:cs="Arial"/>
                <w:iCs/>
                <w:sz w:val="18"/>
              </w:rPr>
            </w:pPr>
            <w:r w:rsidRPr="00D772EC">
              <w:rPr>
                <w:rFonts w:ascii="Arial" w:hAnsi="Arial" w:cs="Arial"/>
                <w:iCs/>
                <w:sz w:val="18"/>
              </w:rPr>
              <w:t xml:space="preserve">I’m a little penguin  </w:t>
            </w:r>
          </w:p>
          <w:p w14:paraId="0190E0C4" w14:textId="77777777" w:rsidR="00E54921" w:rsidRPr="00D772EC" w:rsidRDefault="00E54921" w:rsidP="00E54921">
            <w:pPr>
              <w:pStyle w:val="NoSpacing"/>
              <w:rPr>
                <w:rFonts w:ascii="Arial" w:hAnsi="Arial" w:cs="Arial"/>
                <w:iCs/>
                <w:sz w:val="18"/>
              </w:rPr>
            </w:pPr>
          </w:p>
          <w:p w14:paraId="06E53E47" w14:textId="77777777" w:rsidR="00E54921" w:rsidRPr="00D772EC" w:rsidRDefault="00E54921" w:rsidP="00E54921">
            <w:pPr>
              <w:pStyle w:val="NoSpacing"/>
              <w:rPr>
                <w:rFonts w:ascii="Arial" w:hAnsi="Arial" w:cs="Arial"/>
                <w:iCs/>
                <w:sz w:val="18"/>
              </w:rPr>
            </w:pPr>
          </w:p>
          <w:p w14:paraId="02D12315" w14:textId="6508C7DD" w:rsidR="003732AF" w:rsidRPr="00D772EC" w:rsidRDefault="003732AF" w:rsidP="00E54921">
            <w:pPr>
              <w:pStyle w:val="NoSpacing"/>
              <w:rPr>
                <w:rFonts w:ascii="Arial" w:hAnsi="Arial" w:cs="Arial"/>
                <w:iCs/>
                <w:sz w:val="18"/>
              </w:rPr>
            </w:pPr>
          </w:p>
        </w:tc>
        <w:tc>
          <w:tcPr>
            <w:tcW w:w="2085" w:type="dxa"/>
            <w:shd w:val="clear" w:color="auto" w:fill="auto"/>
          </w:tcPr>
          <w:p w14:paraId="7F136253" w14:textId="77777777" w:rsidR="002C4A38" w:rsidRPr="00D772EC" w:rsidRDefault="002C4A38" w:rsidP="002C4A38">
            <w:pPr>
              <w:pStyle w:val="NoSpacing"/>
              <w:rPr>
                <w:rFonts w:ascii="Arial" w:hAnsi="Arial" w:cs="Arial"/>
                <w:sz w:val="18"/>
              </w:rPr>
            </w:pPr>
            <w:r w:rsidRPr="00D772EC">
              <w:rPr>
                <w:rFonts w:ascii="Arial" w:hAnsi="Arial" w:cs="Arial"/>
                <w:sz w:val="18"/>
              </w:rPr>
              <w:t xml:space="preserve">Down in the jungle  </w:t>
            </w:r>
          </w:p>
          <w:p w14:paraId="25B0064F" w14:textId="77777777" w:rsidR="002C4A38" w:rsidRPr="00D772EC" w:rsidRDefault="002C4A38" w:rsidP="002C4A38">
            <w:pPr>
              <w:pStyle w:val="NoSpacing"/>
              <w:rPr>
                <w:rFonts w:ascii="Arial" w:hAnsi="Arial" w:cs="Arial"/>
                <w:sz w:val="18"/>
              </w:rPr>
            </w:pPr>
          </w:p>
          <w:p w14:paraId="6CEEDDC9" w14:textId="77777777" w:rsidR="002C4A38" w:rsidRPr="00D772EC" w:rsidRDefault="002C4A38" w:rsidP="002C4A38">
            <w:pPr>
              <w:pStyle w:val="NoSpacing"/>
              <w:rPr>
                <w:rFonts w:ascii="Arial" w:hAnsi="Arial" w:cs="Arial"/>
                <w:sz w:val="18"/>
              </w:rPr>
            </w:pPr>
            <w:r w:rsidRPr="00D772EC">
              <w:rPr>
                <w:rFonts w:ascii="Arial" w:hAnsi="Arial" w:cs="Arial"/>
                <w:sz w:val="18"/>
              </w:rPr>
              <w:t xml:space="preserve">3 cheeky monkeys swinging in the trees </w:t>
            </w:r>
          </w:p>
          <w:p w14:paraId="22BF671A" w14:textId="77777777" w:rsidR="002C4A38" w:rsidRPr="00D772EC" w:rsidRDefault="002C4A38" w:rsidP="002C4A38">
            <w:pPr>
              <w:pStyle w:val="NoSpacing"/>
              <w:rPr>
                <w:rFonts w:ascii="Arial" w:hAnsi="Arial" w:cs="Arial"/>
                <w:sz w:val="18"/>
              </w:rPr>
            </w:pPr>
          </w:p>
          <w:p w14:paraId="23E30652" w14:textId="77777777" w:rsidR="002C4A38" w:rsidRPr="00D772EC" w:rsidRDefault="002C4A38" w:rsidP="002C4A38">
            <w:pPr>
              <w:pStyle w:val="NoSpacing"/>
              <w:rPr>
                <w:rFonts w:ascii="Arial" w:hAnsi="Arial" w:cs="Arial"/>
                <w:sz w:val="18"/>
              </w:rPr>
            </w:pPr>
            <w:r w:rsidRPr="00D772EC">
              <w:rPr>
                <w:rFonts w:ascii="Arial" w:hAnsi="Arial" w:cs="Arial"/>
                <w:sz w:val="18"/>
              </w:rPr>
              <w:t xml:space="preserve">3 little speckled frogs </w:t>
            </w:r>
          </w:p>
          <w:p w14:paraId="57764244" w14:textId="77777777" w:rsidR="002C4A38" w:rsidRPr="00D772EC" w:rsidRDefault="002C4A38" w:rsidP="002C4A38">
            <w:pPr>
              <w:pStyle w:val="NoSpacing"/>
              <w:rPr>
                <w:rFonts w:ascii="Arial" w:hAnsi="Arial" w:cs="Arial"/>
                <w:sz w:val="18"/>
              </w:rPr>
            </w:pPr>
          </w:p>
          <w:p w14:paraId="2C3B9A00" w14:textId="1C622F3D" w:rsidR="00AB6C3E" w:rsidRPr="00D772EC" w:rsidRDefault="00AB6C3E" w:rsidP="00BE7AA7">
            <w:pPr>
              <w:pStyle w:val="NoSpacing"/>
              <w:rPr>
                <w:rFonts w:ascii="Arial" w:hAnsi="Arial" w:cs="Arial"/>
                <w:sz w:val="18"/>
              </w:rPr>
            </w:pPr>
          </w:p>
        </w:tc>
        <w:tc>
          <w:tcPr>
            <w:tcW w:w="2158" w:type="dxa"/>
            <w:shd w:val="clear" w:color="auto" w:fill="auto"/>
          </w:tcPr>
          <w:p w14:paraId="30EEDE5F" w14:textId="77777777" w:rsidR="003732AF" w:rsidRPr="00D772EC" w:rsidRDefault="003917EE" w:rsidP="00E54921">
            <w:pPr>
              <w:pStyle w:val="NoSpacing"/>
              <w:rPr>
                <w:rFonts w:ascii="Arial" w:hAnsi="Arial" w:cs="Arial"/>
                <w:sz w:val="18"/>
              </w:rPr>
            </w:pPr>
            <w:r w:rsidRPr="00D772EC">
              <w:rPr>
                <w:rFonts w:ascii="Arial" w:hAnsi="Arial" w:cs="Arial"/>
                <w:sz w:val="18"/>
              </w:rPr>
              <w:t>Old MacDonald had a farm</w:t>
            </w:r>
          </w:p>
          <w:p w14:paraId="56D5AD97" w14:textId="77777777" w:rsidR="003917EE" w:rsidRPr="00D772EC" w:rsidRDefault="003917EE" w:rsidP="00E54921">
            <w:pPr>
              <w:pStyle w:val="NoSpacing"/>
              <w:rPr>
                <w:rFonts w:ascii="Arial" w:hAnsi="Arial" w:cs="Arial"/>
                <w:sz w:val="18"/>
              </w:rPr>
            </w:pPr>
          </w:p>
          <w:p w14:paraId="7CA2BC6E" w14:textId="77777777" w:rsidR="003917EE" w:rsidRPr="00D772EC" w:rsidRDefault="003917EE" w:rsidP="00E54921">
            <w:pPr>
              <w:pStyle w:val="NoSpacing"/>
              <w:rPr>
                <w:rFonts w:ascii="Arial" w:hAnsi="Arial" w:cs="Arial"/>
                <w:sz w:val="18"/>
              </w:rPr>
            </w:pPr>
            <w:r w:rsidRPr="00D772EC">
              <w:rPr>
                <w:rFonts w:ascii="Arial" w:hAnsi="Arial" w:cs="Arial"/>
                <w:sz w:val="18"/>
              </w:rPr>
              <w:t>5 Little ducks</w:t>
            </w:r>
          </w:p>
          <w:p w14:paraId="0A23C1F3" w14:textId="77777777" w:rsidR="003917EE" w:rsidRPr="00D772EC" w:rsidRDefault="003917EE" w:rsidP="00E54921">
            <w:pPr>
              <w:pStyle w:val="NoSpacing"/>
              <w:rPr>
                <w:rFonts w:ascii="Arial" w:hAnsi="Arial" w:cs="Arial"/>
                <w:sz w:val="18"/>
              </w:rPr>
            </w:pPr>
          </w:p>
          <w:p w14:paraId="78BDCC86" w14:textId="77777777" w:rsidR="003917EE" w:rsidRPr="00D772EC" w:rsidRDefault="003917EE" w:rsidP="00E54921">
            <w:pPr>
              <w:pStyle w:val="NoSpacing"/>
              <w:rPr>
                <w:rFonts w:ascii="Arial" w:hAnsi="Arial" w:cs="Arial"/>
                <w:sz w:val="18"/>
              </w:rPr>
            </w:pPr>
            <w:r w:rsidRPr="00D772EC">
              <w:rPr>
                <w:rFonts w:ascii="Arial" w:hAnsi="Arial" w:cs="Arial"/>
                <w:sz w:val="18"/>
              </w:rPr>
              <w:t>3 Little speckled frogs</w:t>
            </w:r>
          </w:p>
          <w:p w14:paraId="245C2CB0" w14:textId="77777777" w:rsidR="003917EE" w:rsidRPr="00D772EC" w:rsidRDefault="003917EE" w:rsidP="00E54921">
            <w:pPr>
              <w:pStyle w:val="NoSpacing"/>
              <w:rPr>
                <w:rFonts w:ascii="Arial" w:hAnsi="Arial" w:cs="Arial"/>
                <w:sz w:val="18"/>
              </w:rPr>
            </w:pPr>
          </w:p>
          <w:p w14:paraId="058FB369" w14:textId="11C1054E" w:rsidR="003917EE" w:rsidRPr="00D772EC" w:rsidRDefault="003917EE" w:rsidP="00E54921">
            <w:pPr>
              <w:pStyle w:val="NoSpacing"/>
              <w:rPr>
                <w:rFonts w:ascii="Arial" w:hAnsi="Arial" w:cs="Arial"/>
                <w:sz w:val="18"/>
              </w:rPr>
            </w:pPr>
            <w:r w:rsidRPr="00D772EC">
              <w:rPr>
                <w:rFonts w:ascii="Arial" w:hAnsi="Arial" w:cs="Arial"/>
                <w:sz w:val="18"/>
              </w:rPr>
              <w:t>.</w:t>
            </w:r>
          </w:p>
        </w:tc>
        <w:tc>
          <w:tcPr>
            <w:tcW w:w="2190" w:type="dxa"/>
            <w:shd w:val="clear" w:color="auto" w:fill="auto"/>
          </w:tcPr>
          <w:p w14:paraId="511BE151" w14:textId="77777777" w:rsidR="00E91DAB" w:rsidRPr="00D772EC" w:rsidRDefault="00E91DAB" w:rsidP="00BE7AA7">
            <w:pPr>
              <w:rPr>
                <w:rFonts w:ascii="Arial" w:hAnsi="Arial" w:cs="Arial"/>
                <w:sz w:val="18"/>
                <w:szCs w:val="24"/>
              </w:rPr>
            </w:pPr>
            <w:r w:rsidRPr="00D772EC">
              <w:rPr>
                <w:rFonts w:ascii="Arial" w:hAnsi="Arial" w:cs="Arial"/>
                <w:sz w:val="18"/>
                <w:szCs w:val="24"/>
              </w:rPr>
              <w:t xml:space="preserve">It’s raining its pouring </w:t>
            </w:r>
          </w:p>
          <w:p w14:paraId="51FF9181" w14:textId="77777777" w:rsidR="00E91DAB" w:rsidRPr="00D772EC" w:rsidRDefault="00E91DAB" w:rsidP="00E91DAB">
            <w:pPr>
              <w:jc w:val="center"/>
              <w:rPr>
                <w:rFonts w:ascii="Arial" w:hAnsi="Arial" w:cs="Arial"/>
                <w:sz w:val="18"/>
                <w:szCs w:val="24"/>
              </w:rPr>
            </w:pPr>
          </w:p>
          <w:p w14:paraId="547DE2AB" w14:textId="77777777" w:rsidR="00E91DAB" w:rsidRPr="00D772EC" w:rsidRDefault="00E91DAB" w:rsidP="00E91DAB">
            <w:pPr>
              <w:pStyle w:val="NoSpacing"/>
              <w:rPr>
                <w:rFonts w:ascii="Arial" w:hAnsi="Arial" w:cs="Arial"/>
                <w:sz w:val="18"/>
                <w:szCs w:val="24"/>
              </w:rPr>
            </w:pPr>
            <w:r w:rsidRPr="00D772EC">
              <w:rPr>
                <w:rFonts w:ascii="Arial" w:hAnsi="Arial" w:cs="Arial"/>
                <w:sz w:val="18"/>
                <w:szCs w:val="24"/>
              </w:rPr>
              <w:t>The rainbow song</w:t>
            </w:r>
          </w:p>
          <w:p w14:paraId="74CACF23" w14:textId="77777777" w:rsidR="00BE7AA7" w:rsidRDefault="00BE7AA7" w:rsidP="00E91DAB">
            <w:pPr>
              <w:pStyle w:val="NoSpacing"/>
              <w:rPr>
                <w:rFonts w:ascii="Arial" w:hAnsi="Arial" w:cs="Arial"/>
                <w:sz w:val="18"/>
                <w:szCs w:val="24"/>
              </w:rPr>
            </w:pPr>
          </w:p>
          <w:p w14:paraId="74E284EE" w14:textId="108689DF" w:rsidR="002F2338" w:rsidRPr="00D772EC" w:rsidRDefault="00BE7AA7" w:rsidP="00E91DAB">
            <w:pPr>
              <w:pStyle w:val="NoSpacing"/>
              <w:rPr>
                <w:rFonts w:ascii="Arial" w:hAnsi="Arial" w:cs="Arial"/>
                <w:bCs/>
                <w:sz w:val="18"/>
              </w:rPr>
            </w:pPr>
            <w:r>
              <w:rPr>
                <w:rFonts w:ascii="Arial" w:hAnsi="Arial" w:cs="Arial"/>
                <w:sz w:val="18"/>
                <w:szCs w:val="24"/>
              </w:rPr>
              <w:t>Wheels on the bus</w:t>
            </w:r>
            <w:r w:rsidR="00E91DAB" w:rsidRPr="00D772EC">
              <w:rPr>
                <w:rFonts w:ascii="Arial" w:hAnsi="Arial" w:cs="Arial"/>
                <w:sz w:val="18"/>
                <w:szCs w:val="24"/>
              </w:rPr>
              <w:t xml:space="preserve">  </w:t>
            </w:r>
          </w:p>
        </w:tc>
      </w:tr>
      <w:tr w:rsidR="00650F3B" w14:paraId="0EDC0D01" w14:textId="77777777" w:rsidTr="00650F3B">
        <w:trPr>
          <w:cantSplit/>
          <w:trHeight w:val="1692"/>
        </w:trPr>
        <w:tc>
          <w:tcPr>
            <w:tcW w:w="2374" w:type="dxa"/>
            <w:shd w:val="clear" w:color="auto" w:fill="D9D9D9" w:themeFill="background1" w:themeFillShade="D9"/>
          </w:tcPr>
          <w:p w14:paraId="61CA7FCF" w14:textId="77777777" w:rsidR="00650F3B" w:rsidRPr="00650F3B" w:rsidRDefault="00650F3B" w:rsidP="00650F3B">
            <w:pPr>
              <w:rPr>
                <w:rFonts w:ascii="Arial" w:hAnsi="Arial" w:cs="Arial"/>
                <w:b/>
                <w:sz w:val="12"/>
                <w:szCs w:val="12"/>
              </w:rPr>
            </w:pPr>
          </w:p>
          <w:p w14:paraId="30960197" w14:textId="77777777" w:rsidR="00650F3B" w:rsidRPr="00650F3B" w:rsidRDefault="00650F3B" w:rsidP="00650F3B">
            <w:pPr>
              <w:rPr>
                <w:rFonts w:ascii="Arial" w:hAnsi="Arial" w:cs="Arial"/>
                <w:b/>
                <w:bCs/>
              </w:rPr>
            </w:pPr>
            <w:r w:rsidRPr="00650F3B">
              <w:rPr>
                <w:rFonts w:ascii="Arial" w:hAnsi="Arial" w:cs="Arial"/>
                <w:b/>
                <w:bCs/>
              </w:rPr>
              <w:t xml:space="preserve">Enrichments </w:t>
            </w:r>
          </w:p>
          <w:p w14:paraId="034786C6" w14:textId="05C7CC16" w:rsidR="00650F3B" w:rsidRPr="00650F3B" w:rsidRDefault="00650F3B" w:rsidP="00650F3B">
            <w:pPr>
              <w:rPr>
                <w:rFonts w:ascii="Arial" w:hAnsi="Arial" w:cs="Arial"/>
                <w:b/>
                <w:sz w:val="12"/>
                <w:szCs w:val="12"/>
              </w:rPr>
            </w:pPr>
            <w:r w:rsidRPr="00650F3B">
              <w:rPr>
                <w:rFonts w:ascii="Arial" w:hAnsi="Arial" w:cs="Arial"/>
                <w:bCs/>
              </w:rPr>
              <w:t xml:space="preserve">Visitors / trips </w:t>
            </w:r>
          </w:p>
        </w:tc>
        <w:tc>
          <w:tcPr>
            <w:tcW w:w="4265" w:type="dxa"/>
            <w:gridSpan w:val="2"/>
            <w:shd w:val="clear" w:color="auto" w:fill="auto"/>
          </w:tcPr>
          <w:p w14:paraId="4BE51181" w14:textId="77777777" w:rsidR="00650F3B" w:rsidRPr="00650F3B" w:rsidRDefault="00650F3B" w:rsidP="00650F3B">
            <w:pPr>
              <w:spacing w:before="60"/>
              <w:rPr>
                <w:rFonts w:ascii="Arial" w:hAnsi="Arial" w:cs="Arial"/>
              </w:rPr>
            </w:pPr>
            <w:r w:rsidRPr="00650F3B">
              <w:rPr>
                <w:rFonts w:ascii="Arial" w:hAnsi="Arial" w:cs="Arial"/>
              </w:rPr>
              <w:t xml:space="preserve">Walk into the community – </w:t>
            </w:r>
            <w:r w:rsidRPr="00650F3B">
              <w:rPr>
                <w:rFonts w:ascii="Arial" w:hAnsi="Arial" w:cs="Arial"/>
                <w:bCs/>
              </w:rPr>
              <w:t>to the post box</w:t>
            </w:r>
            <w:r w:rsidRPr="00650F3B">
              <w:rPr>
                <w:rFonts w:ascii="Arial" w:hAnsi="Arial" w:cs="Arial"/>
              </w:rPr>
              <w:t xml:space="preserve"> </w:t>
            </w:r>
          </w:p>
          <w:p w14:paraId="2DDD5197" w14:textId="77777777" w:rsidR="00650F3B" w:rsidRPr="00650F3B" w:rsidRDefault="00650F3B" w:rsidP="00650F3B">
            <w:pPr>
              <w:spacing w:before="60"/>
              <w:rPr>
                <w:rFonts w:ascii="Arial" w:hAnsi="Arial" w:cs="Arial"/>
              </w:rPr>
            </w:pPr>
          </w:p>
          <w:p w14:paraId="6F4F33A4" w14:textId="77777777" w:rsidR="00650F3B" w:rsidRPr="00650F3B" w:rsidRDefault="00650F3B" w:rsidP="00650F3B">
            <w:pPr>
              <w:spacing w:before="60"/>
              <w:rPr>
                <w:rFonts w:ascii="Arial" w:hAnsi="Arial" w:cs="Arial"/>
              </w:rPr>
            </w:pPr>
            <w:r w:rsidRPr="00650F3B">
              <w:rPr>
                <w:rFonts w:ascii="Arial" w:hAnsi="Arial" w:cs="Arial"/>
              </w:rPr>
              <w:t xml:space="preserve">Sit, chop, chew workshop. </w:t>
            </w:r>
          </w:p>
          <w:p w14:paraId="4709E002" w14:textId="77777777" w:rsidR="00650F3B" w:rsidRPr="00650F3B" w:rsidRDefault="00650F3B" w:rsidP="00650F3B">
            <w:pPr>
              <w:spacing w:before="60"/>
              <w:rPr>
                <w:rFonts w:ascii="Arial" w:hAnsi="Arial" w:cs="Arial"/>
              </w:rPr>
            </w:pPr>
          </w:p>
          <w:p w14:paraId="1D7AAE6D" w14:textId="68CF00D8" w:rsidR="00650F3B" w:rsidRPr="00650F3B" w:rsidRDefault="00650F3B" w:rsidP="00650F3B">
            <w:pPr>
              <w:spacing w:before="60"/>
              <w:rPr>
                <w:rFonts w:ascii="Arial" w:hAnsi="Arial" w:cs="Arial"/>
              </w:rPr>
            </w:pPr>
            <w:r w:rsidRPr="00650F3B">
              <w:rPr>
                <w:rFonts w:ascii="Arial" w:hAnsi="Arial" w:cs="Arial"/>
              </w:rPr>
              <w:t>Family stay and play</w:t>
            </w:r>
          </w:p>
        </w:tc>
        <w:tc>
          <w:tcPr>
            <w:tcW w:w="4384" w:type="dxa"/>
            <w:gridSpan w:val="2"/>
            <w:shd w:val="clear" w:color="auto" w:fill="auto"/>
          </w:tcPr>
          <w:p w14:paraId="6E94B90F" w14:textId="77777777" w:rsidR="00650F3B" w:rsidRPr="00650F3B" w:rsidRDefault="00650F3B" w:rsidP="00650F3B">
            <w:pPr>
              <w:spacing w:before="60" w:after="60"/>
              <w:rPr>
                <w:rFonts w:ascii="Arial" w:hAnsi="Arial" w:cs="Arial"/>
              </w:rPr>
            </w:pPr>
            <w:r w:rsidRPr="00650F3B">
              <w:rPr>
                <w:rFonts w:ascii="Arial" w:hAnsi="Arial" w:cs="Arial"/>
              </w:rPr>
              <w:t xml:space="preserve">Walk into the community – </w:t>
            </w:r>
            <w:r w:rsidRPr="00650F3B">
              <w:rPr>
                <w:rFonts w:ascii="Arial" w:hAnsi="Arial" w:cs="Arial"/>
                <w:bCs/>
              </w:rPr>
              <w:t>to the shop</w:t>
            </w:r>
            <w:r w:rsidRPr="00650F3B">
              <w:rPr>
                <w:rFonts w:ascii="Arial" w:hAnsi="Arial" w:cs="Arial"/>
              </w:rPr>
              <w:t xml:space="preserve"> </w:t>
            </w:r>
          </w:p>
          <w:p w14:paraId="432C5DED" w14:textId="77777777" w:rsidR="00650F3B" w:rsidRPr="00650F3B" w:rsidRDefault="00650F3B" w:rsidP="00650F3B">
            <w:pPr>
              <w:spacing w:before="20" w:after="20"/>
              <w:rPr>
                <w:rFonts w:ascii="Letter-join Print Plus 1" w:hAnsi="Letter-join Print Plus 1" w:cs="Arial"/>
              </w:rPr>
            </w:pPr>
          </w:p>
          <w:p w14:paraId="5AACC24A" w14:textId="77777777" w:rsidR="00650F3B" w:rsidRPr="00650F3B" w:rsidRDefault="00650F3B" w:rsidP="00650F3B">
            <w:pPr>
              <w:spacing w:before="20" w:after="20"/>
              <w:rPr>
                <w:rFonts w:ascii="Arial" w:hAnsi="Arial" w:cs="Arial"/>
              </w:rPr>
            </w:pPr>
            <w:r w:rsidRPr="00650F3B">
              <w:rPr>
                <w:rFonts w:ascii="Arial" w:hAnsi="Arial" w:cs="Arial"/>
              </w:rPr>
              <w:t>Christmas stay and play</w:t>
            </w:r>
          </w:p>
          <w:p w14:paraId="30A67A29" w14:textId="77777777" w:rsidR="00650F3B" w:rsidRPr="00650F3B" w:rsidRDefault="00650F3B" w:rsidP="00650F3B">
            <w:pPr>
              <w:spacing w:before="20" w:after="20"/>
              <w:rPr>
                <w:rFonts w:ascii="Arial" w:hAnsi="Arial" w:cs="Arial"/>
              </w:rPr>
            </w:pPr>
          </w:p>
          <w:p w14:paraId="4ED16107" w14:textId="41A0A4F8" w:rsidR="00650F3B" w:rsidRPr="00650F3B" w:rsidRDefault="00650F3B" w:rsidP="00650F3B">
            <w:pPr>
              <w:spacing w:before="20" w:after="20"/>
              <w:rPr>
                <w:rFonts w:ascii="Arial" w:hAnsi="Arial" w:cs="Arial"/>
              </w:rPr>
            </w:pPr>
            <w:r w:rsidRPr="00650F3B">
              <w:rPr>
                <w:rFonts w:ascii="Arial" w:hAnsi="Arial" w:cs="Arial"/>
              </w:rPr>
              <w:t>Christmas singing concert</w:t>
            </w:r>
          </w:p>
        </w:tc>
        <w:tc>
          <w:tcPr>
            <w:tcW w:w="4348" w:type="dxa"/>
            <w:gridSpan w:val="2"/>
            <w:shd w:val="clear" w:color="auto" w:fill="auto"/>
          </w:tcPr>
          <w:p w14:paraId="5A8C643E" w14:textId="77777777" w:rsidR="00650F3B" w:rsidRPr="00650F3B" w:rsidRDefault="00650F3B" w:rsidP="00650F3B">
            <w:pPr>
              <w:spacing w:before="60" w:after="60"/>
              <w:rPr>
                <w:rFonts w:ascii="Arial" w:hAnsi="Arial" w:cs="Arial"/>
              </w:rPr>
            </w:pPr>
            <w:r w:rsidRPr="00650F3B">
              <w:rPr>
                <w:rFonts w:ascii="Arial" w:hAnsi="Arial" w:cs="Arial"/>
              </w:rPr>
              <w:t xml:space="preserve">Walk into the community – </w:t>
            </w:r>
            <w:r w:rsidRPr="00650F3B">
              <w:rPr>
                <w:rFonts w:ascii="Arial" w:hAnsi="Arial" w:cs="Arial"/>
                <w:bCs/>
              </w:rPr>
              <w:t>to the bus stop</w:t>
            </w:r>
            <w:r w:rsidRPr="00650F3B">
              <w:rPr>
                <w:rFonts w:ascii="Arial" w:hAnsi="Arial" w:cs="Arial"/>
              </w:rPr>
              <w:t xml:space="preserve"> </w:t>
            </w:r>
          </w:p>
          <w:p w14:paraId="4AE59EAD" w14:textId="77777777" w:rsidR="00650F3B" w:rsidRPr="00650F3B" w:rsidRDefault="00650F3B" w:rsidP="00650F3B">
            <w:pPr>
              <w:spacing w:before="20" w:after="20"/>
              <w:jc w:val="center"/>
              <w:rPr>
                <w:rFonts w:ascii="Arial" w:hAnsi="Arial" w:cs="Arial"/>
              </w:rPr>
            </w:pPr>
          </w:p>
          <w:p w14:paraId="389868DC" w14:textId="77777777" w:rsidR="00650F3B" w:rsidRPr="00650F3B" w:rsidRDefault="00650F3B" w:rsidP="00650F3B">
            <w:pPr>
              <w:spacing w:before="20" w:after="20"/>
              <w:rPr>
                <w:rFonts w:ascii="Arial" w:hAnsi="Arial" w:cs="Arial"/>
              </w:rPr>
            </w:pPr>
            <w:r w:rsidRPr="00650F3B">
              <w:rPr>
                <w:rFonts w:ascii="Arial" w:hAnsi="Arial" w:cs="Arial"/>
              </w:rPr>
              <w:t>Easter stay and play</w:t>
            </w:r>
          </w:p>
          <w:p w14:paraId="49FB8A66" w14:textId="77777777" w:rsidR="00650F3B" w:rsidRPr="00650F3B" w:rsidRDefault="00650F3B" w:rsidP="00650F3B">
            <w:pPr>
              <w:spacing w:before="20" w:after="20"/>
              <w:jc w:val="center"/>
              <w:rPr>
                <w:rFonts w:ascii="Arial" w:hAnsi="Arial" w:cs="Arial"/>
              </w:rPr>
            </w:pPr>
          </w:p>
          <w:p w14:paraId="5892B2A3" w14:textId="3672A0E7" w:rsidR="00650F3B" w:rsidRPr="00650F3B" w:rsidRDefault="00650F3B" w:rsidP="00650F3B">
            <w:pPr>
              <w:spacing w:before="20" w:after="20"/>
              <w:rPr>
                <w:rFonts w:ascii="Arial" w:hAnsi="Arial" w:cs="Arial"/>
              </w:rPr>
            </w:pPr>
            <w:r w:rsidRPr="00650F3B">
              <w:rPr>
                <w:rFonts w:ascii="Arial" w:hAnsi="Arial" w:cs="Arial"/>
              </w:rPr>
              <w:t>Summer celebration</w:t>
            </w:r>
          </w:p>
        </w:tc>
      </w:tr>
      <w:tr w:rsidR="00F6788A" w14:paraId="7C9BA67A" w14:textId="77777777" w:rsidTr="00650F3B">
        <w:trPr>
          <w:cantSplit/>
          <w:trHeight w:val="5454"/>
        </w:trPr>
        <w:tc>
          <w:tcPr>
            <w:tcW w:w="2374" w:type="dxa"/>
            <w:shd w:val="clear" w:color="auto" w:fill="D9D9D9" w:themeFill="background1" w:themeFillShade="D9"/>
          </w:tcPr>
          <w:p w14:paraId="2B6510FE" w14:textId="77777777" w:rsidR="00F6788A" w:rsidRPr="00650F3B" w:rsidRDefault="00F6788A" w:rsidP="00F6788A">
            <w:pPr>
              <w:rPr>
                <w:rFonts w:ascii="Arial" w:hAnsi="Arial" w:cs="Arial"/>
                <w:b/>
                <w:sz w:val="12"/>
                <w:szCs w:val="12"/>
              </w:rPr>
            </w:pPr>
          </w:p>
          <w:p w14:paraId="5F49A5CE" w14:textId="77777777" w:rsidR="00F6788A" w:rsidRPr="00650F3B" w:rsidRDefault="00F6788A" w:rsidP="00F6788A">
            <w:pPr>
              <w:rPr>
                <w:rFonts w:ascii="Arial" w:hAnsi="Arial" w:cs="Arial"/>
                <w:b/>
              </w:rPr>
            </w:pPr>
            <w:r w:rsidRPr="00650F3B">
              <w:rPr>
                <w:rFonts w:ascii="Arial" w:hAnsi="Arial" w:cs="Arial"/>
                <w:b/>
              </w:rPr>
              <w:t xml:space="preserve">Special Events / Celebrations </w:t>
            </w:r>
          </w:p>
          <w:p w14:paraId="276ABF42" w14:textId="77777777" w:rsidR="00F6788A" w:rsidRPr="00650F3B" w:rsidRDefault="00F6788A" w:rsidP="007C03E1">
            <w:pPr>
              <w:pStyle w:val="ListParagraph"/>
              <w:numPr>
                <w:ilvl w:val="0"/>
                <w:numId w:val="2"/>
              </w:numPr>
              <w:ind w:left="190"/>
              <w:rPr>
                <w:rFonts w:ascii="Arial" w:hAnsi="Arial" w:cs="Arial"/>
                <w:b/>
              </w:rPr>
            </w:pPr>
            <w:r w:rsidRPr="00650F3B">
              <w:rPr>
                <w:rFonts w:ascii="Arial" w:hAnsi="Arial" w:cs="Arial"/>
                <w:b/>
              </w:rPr>
              <w:t xml:space="preserve"> </w:t>
            </w:r>
          </w:p>
          <w:p w14:paraId="27D3905B" w14:textId="77777777" w:rsidR="00F6788A" w:rsidRPr="00650F3B" w:rsidRDefault="00F6788A" w:rsidP="00F6788A">
            <w:pPr>
              <w:spacing w:before="120" w:after="120"/>
              <w:rPr>
                <w:rFonts w:ascii="Arial" w:hAnsi="Arial" w:cs="Arial"/>
                <w:b/>
                <w:sz w:val="12"/>
                <w:szCs w:val="12"/>
              </w:rPr>
            </w:pPr>
          </w:p>
        </w:tc>
        <w:tc>
          <w:tcPr>
            <w:tcW w:w="1979" w:type="dxa"/>
            <w:shd w:val="clear" w:color="auto" w:fill="auto"/>
          </w:tcPr>
          <w:p w14:paraId="11FF4F5A" w14:textId="77777777" w:rsidR="001F0D5E" w:rsidRPr="00E54921" w:rsidRDefault="001F0D5E" w:rsidP="001F0D5E">
            <w:pPr>
              <w:pStyle w:val="NoSpacing"/>
              <w:rPr>
                <w:rFonts w:ascii="Letter-join Print Plus 1" w:hAnsi="Letter-join Print Plus 1" w:cs="Arial"/>
                <w:b/>
                <w:sz w:val="16"/>
                <w:szCs w:val="16"/>
              </w:rPr>
            </w:pPr>
            <w:r w:rsidRPr="00E54921">
              <w:rPr>
                <w:rFonts w:ascii="Letter-join Print Plus 1" w:hAnsi="Letter-join Print Plus 1" w:cs="Arial"/>
                <w:b/>
                <w:sz w:val="16"/>
                <w:szCs w:val="16"/>
              </w:rPr>
              <w:t>Friday 5</w:t>
            </w:r>
            <w:r w:rsidRPr="00E54921">
              <w:rPr>
                <w:rFonts w:ascii="Letter-join Print Plus 1" w:hAnsi="Letter-join Print Plus 1" w:cs="Arial"/>
                <w:b/>
                <w:sz w:val="16"/>
                <w:szCs w:val="16"/>
                <w:vertAlign w:val="superscript"/>
              </w:rPr>
              <w:t>th</w:t>
            </w:r>
            <w:r w:rsidRPr="00E54921">
              <w:rPr>
                <w:rFonts w:ascii="Letter-join Print Plus 1" w:hAnsi="Letter-join Print Plus 1" w:cs="Arial"/>
                <w:b/>
                <w:sz w:val="16"/>
                <w:szCs w:val="16"/>
              </w:rPr>
              <w:t xml:space="preserve"> September</w:t>
            </w:r>
          </w:p>
          <w:p w14:paraId="0A93E6D9" w14:textId="77777777" w:rsidR="001F0D5E" w:rsidRPr="00E54921" w:rsidRDefault="001F0D5E" w:rsidP="001F0D5E">
            <w:pPr>
              <w:pStyle w:val="NoSpacing"/>
              <w:rPr>
                <w:rFonts w:ascii="Letter-join Print Plus 1" w:hAnsi="Letter-join Print Plus 1" w:cs="Arial"/>
                <w:b/>
                <w:i/>
                <w:sz w:val="16"/>
                <w:szCs w:val="16"/>
              </w:rPr>
            </w:pPr>
            <w:r w:rsidRPr="00E54921">
              <w:rPr>
                <w:rFonts w:ascii="Letter-join Print Plus 1" w:hAnsi="Letter-join Print Plus 1" w:cs="Arial"/>
                <w:b/>
                <w:i/>
                <w:sz w:val="16"/>
                <w:szCs w:val="16"/>
              </w:rPr>
              <w:t>National ‘Read a book’ day</w:t>
            </w:r>
          </w:p>
          <w:p w14:paraId="670BBA51" w14:textId="77777777" w:rsidR="001F0D5E" w:rsidRPr="00E54921" w:rsidRDefault="001F0D5E" w:rsidP="001F0D5E">
            <w:pPr>
              <w:pStyle w:val="NoSpacing"/>
              <w:rPr>
                <w:rFonts w:ascii="Letter-join Print Plus 1" w:hAnsi="Letter-join Print Plus 1" w:cs="Arial"/>
                <w:b/>
                <w:sz w:val="16"/>
                <w:szCs w:val="16"/>
              </w:rPr>
            </w:pPr>
          </w:p>
          <w:p w14:paraId="47F7AB10" w14:textId="77777777" w:rsidR="001F0D5E" w:rsidRPr="00E54921" w:rsidRDefault="001F0D5E" w:rsidP="001F0D5E">
            <w:pPr>
              <w:pStyle w:val="NoSpacing"/>
              <w:rPr>
                <w:rFonts w:ascii="Letter-join Print Plus 1" w:hAnsi="Letter-join Print Plus 1" w:cs="Arial"/>
                <w:b/>
                <w:sz w:val="16"/>
                <w:szCs w:val="16"/>
              </w:rPr>
            </w:pPr>
            <w:r w:rsidRPr="00E54921">
              <w:rPr>
                <w:rFonts w:ascii="Letter-join Print Plus 1" w:hAnsi="Letter-join Print Plus 1" w:cs="Arial"/>
                <w:b/>
                <w:sz w:val="16"/>
                <w:szCs w:val="16"/>
              </w:rPr>
              <w:t xml:space="preserve">Tuesday 9th September </w:t>
            </w:r>
            <w:r w:rsidRPr="00E54921">
              <w:rPr>
                <w:rFonts w:ascii="Letter-join Print Plus 1" w:hAnsi="Letter-join Print Plus 1" w:cs="Arial"/>
                <w:b/>
                <w:i/>
                <w:sz w:val="16"/>
                <w:szCs w:val="16"/>
              </w:rPr>
              <w:t>National Teddy Bear Day</w:t>
            </w:r>
          </w:p>
          <w:p w14:paraId="036A6566" w14:textId="77777777" w:rsidR="001F0D5E" w:rsidRPr="00E54921" w:rsidRDefault="001F0D5E" w:rsidP="001F0D5E">
            <w:pPr>
              <w:pStyle w:val="NoSpacing"/>
              <w:rPr>
                <w:rFonts w:ascii="Letter-join Print Plus 1" w:hAnsi="Letter-join Print Plus 1" w:cs="Arial"/>
                <w:b/>
                <w:sz w:val="16"/>
                <w:szCs w:val="16"/>
              </w:rPr>
            </w:pPr>
          </w:p>
          <w:p w14:paraId="23C0B2B4" w14:textId="77777777" w:rsidR="001F0D5E" w:rsidRPr="00E54921" w:rsidRDefault="001F0D5E" w:rsidP="001F0D5E">
            <w:pPr>
              <w:pStyle w:val="NoSpacing"/>
              <w:rPr>
                <w:rFonts w:ascii="Letter-join Print Plus 1" w:hAnsi="Letter-join Print Plus 1" w:cs="Arial"/>
                <w:b/>
                <w:i/>
                <w:sz w:val="16"/>
                <w:szCs w:val="16"/>
              </w:rPr>
            </w:pPr>
            <w:r w:rsidRPr="00E54921">
              <w:rPr>
                <w:rFonts w:ascii="Letter-join Print Plus 1" w:hAnsi="Letter-join Print Plus 1" w:cs="Arial"/>
                <w:b/>
                <w:sz w:val="16"/>
                <w:szCs w:val="16"/>
              </w:rPr>
              <w:t xml:space="preserve">Friday 12th September </w:t>
            </w:r>
            <w:r w:rsidRPr="00E54921">
              <w:rPr>
                <w:rFonts w:ascii="Letter-join Print Plus 1" w:hAnsi="Letter-join Print Plus 1" w:cs="Arial"/>
                <w:b/>
                <w:i/>
                <w:sz w:val="16"/>
                <w:szCs w:val="16"/>
              </w:rPr>
              <w:t>National First Aid Day</w:t>
            </w:r>
          </w:p>
          <w:p w14:paraId="32946328" w14:textId="77777777" w:rsidR="001F0D5E" w:rsidRPr="00E54921" w:rsidRDefault="001F0D5E" w:rsidP="001F0D5E">
            <w:pPr>
              <w:pStyle w:val="NoSpacing"/>
              <w:rPr>
                <w:rFonts w:ascii="Letter-join Print Plus 1" w:hAnsi="Letter-join Print Plus 1" w:cs="Arial"/>
                <w:b/>
                <w:i/>
                <w:sz w:val="16"/>
                <w:szCs w:val="16"/>
              </w:rPr>
            </w:pPr>
          </w:p>
          <w:p w14:paraId="01ACBF1D" w14:textId="77777777" w:rsidR="001F0D5E" w:rsidRPr="00E54921" w:rsidRDefault="001F0D5E" w:rsidP="001F0D5E">
            <w:pPr>
              <w:pStyle w:val="NoSpacing"/>
              <w:rPr>
                <w:rFonts w:ascii="Letter-join Print Plus 1" w:hAnsi="Letter-join Print Plus 1" w:cs="Arial"/>
                <w:b/>
                <w:sz w:val="16"/>
                <w:szCs w:val="16"/>
              </w:rPr>
            </w:pPr>
            <w:r w:rsidRPr="00E54921">
              <w:rPr>
                <w:rFonts w:ascii="Letter-join Print Plus 1" w:hAnsi="Letter-join Print Plus 1" w:cs="Arial"/>
                <w:b/>
                <w:sz w:val="16"/>
                <w:szCs w:val="16"/>
              </w:rPr>
              <w:t xml:space="preserve">Thursday 18th September </w:t>
            </w:r>
            <w:r w:rsidRPr="00E54921">
              <w:rPr>
                <w:rFonts w:ascii="Letter-join Print Plus 1" w:hAnsi="Letter-join Print Plus 1" w:cs="Arial"/>
                <w:b/>
                <w:i/>
                <w:sz w:val="16"/>
                <w:szCs w:val="16"/>
              </w:rPr>
              <w:t>National Fitness Day</w:t>
            </w:r>
          </w:p>
          <w:p w14:paraId="5B2C7D3F" w14:textId="77777777" w:rsidR="001F0D5E" w:rsidRPr="00E54921" w:rsidRDefault="001F0D5E" w:rsidP="001F0D5E">
            <w:pPr>
              <w:pStyle w:val="NoSpacing"/>
              <w:rPr>
                <w:rFonts w:ascii="Letter-join Print Plus 1" w:hAnsi="Letter-join Print Plus 1" w:cs="Arial"/>
                <w:b/>
                <w:sz w:val="16"/>
                <w:szCs w:val="16"/>
              </w:rPr>
            </w:pPr>
          </w:p>
          <w:p w14:paraId="54CDBF31" w14:textId="77777777" w:rsidR="001F0D5E" w:rsidRPr="00E54921" w:rsidRDefault="001F0D5E" w:rsidP="001F0D5E">
            <w:pPr>
              <w:pStyle w:val="NoSpacing"/>
              <w:rPr>
                <w:rFonts w:ascii="Letter-join Print Plus 1" w:hAnsi="Letter-join Print Plus 1" w:cs="Arial"/>
                <w:b/>
                <w:i/>
                <w:sz w:val="16"/>
                <w:szCs w:val="16"/>
              </w:rPr>
            </w:pPr>
            <w:r w:rsidRPr="00E54921">
              <w:rPr>
                <w:rFonts w:ascii="Letter-join Print Plus 1" w:hAnsi="Letter-join Print Plus 1" w:cs="Arial"/>
                <w:b/>
                <w:sz w:val="16"/>
                <w:szCs w:val="16"/>
              </w:rPr>
              <w:t xml:space="preserve">Monday 22nd September- </w:t>
            </w:r>
            <w:r w:rsidRPr="00E54921">
              <w:rPr>
                <w:rFonts w:ascii="Letter-join Print Plus 1" w:hAnsi="Letter-join Print Plus 1" w:cs="Arial"/>
                <w:b/>
                <w:i/>
                <w:sz w:val="16"/>
                <w:szCs w:val="16"/>
              </w:rPr>
              <w:t xml:space="preserve">Rosh Hashanah </w:t>
            </w:r>
          </w:p>
          <w:p w14:paraId="742C9B75" w14:textId="77777777" w:rsidR="001F0D5E" w:rsidRPr="00E54921" w:rsidRDefault="001F0D5E" w:rsidP="001F0D5E">
            <w:pPr>
              <w:pStyle w:val="NoSpacing"/>
              <w:rPr>
                <w:rFonts w:ascii="Letter-join Print Plus 1" w:hAnsi="Letter-join Print Plus 1" w:cs="Arial"/>
                <w:b/>
                <w:sz w:val="16"/>
                <w:szCs w:val="16"/>
              </w:rPr>
            </w:pPr>
          </w:p>
          <w:p w14:paraId="6E54BD7B" w14:textId="77777777" w:rsidR="001F0D5E" w:rsidRPr="00E54921" w:rsidRDefault="001F0D5E" w:rsidP="001F0D5E">
            <w:pPr>
              <w:pStyle w:val="NoSpacing"/>
              <w:rPr>
                <w:rFonts w:ascii="Letter-join Print Plus 1" w:hAnsi="Letter-join Print Plus 1" w:cs="Arial"/>
                <w:b/>
                <w:sz w:val="16"/>
                <w:szCs w:val="16"/>
              </w:rPr>
            </w:pPr>
            <w:r w:rsidRPr="00E54921">
              <w:rPr>
                <w:rFonts w:ascii="Letter-join Print Plus 1" w:hAnsi="Letter-join Print Plus 1" w:cs="Arial"/>
                <w:b/>
                <w:sz w:val="16"/>
                <w:szCs w:val="16"/>
              </w:rPr>
              <w:t>Monday 6th October</w:t>
            </w:r>
          </w:p>
          <w:p w14:paraId="703408B5" w14:textId="43F5F9C4" w:rsidR="001F0D5E" w:rsidRPr="00E54921" w:rsidRDefault="001F0D5E" w:rsidP="001F0D5E">
            <w:pPr>
              <w:rPr>
                <w:rFonts w:ascii="Letter-join Print Plus 1" w:hAnsi="Letter-join Print Plus 1" w:cs="Arial"/>
                <w:b/>
                <w:i/>
                <w:sz w:val="16"/>
                <w:szCs w:val="16"/>
              </w:rPr>
            </w:pPr>
            <w:r w:rsidRPr="00E54921">
              <w:rPr>
                <w:rFonts w:ascii="Letter-join Print Plus 1" w:hAnsi="Letter-join Print Plus 1" w:cs="Arial"/>
                <w:b/>
                <w:i/>
                <w:sz w:val="16"/>
                <w:szCs w:val="16"/>
              </w:rPr>
              <w:t>Sukkot</w:t>
            </w:r>
          </w:p>
          <w:p w14:paraId="65D6AE22" w14:textId="77777777" w:rsidR="001F0D5E" w:rsidRPr="00E54921" w:rsidRDefault="001F0D5E" w:rsidP="00F6788A">
            <w:pPr>
              <w:rPr>
                <w:rFonts w:ascii="Letter-join Print Plus 1" w:hAnsi="Letter-join Print Plus 1" w:cs="Arial"/>
                <w:b/>
                <w:i/>
                <w:sz w:val="24"/>
                <w:szCs w:val="24"/>
              </w:rPr>
            </w:pPr>
          </w:p>
          <w:p w14:paraId="295356C6" w14:textId="77777777" w:rsidR="00F6788A" w:rsidRPr="00E54921" w:rsidRDefault="00F6788A" w:rsidP="00F6788A">
            <w:pPr>
              <w:rPr>
                <w:rFonts w:ascii="Arial" w:hAnsi="Arial" w:cs="Arial"/>
                <w:b/>
                <w:sz w:val="16"/>
                <w:szCs w:val="16"/>
              </w:rPr>
            </w:pPr>
          </w:p>
          <w:p w14:paraId="7D34C530" w14:textId="77777777" w:rsidR="00F6788A" w:rsidRPr="00E54921" w:rsidRDefault="00F6788A" w:rsidP="00F6788A">
            <w:pPr>
              <w:rPr>
                <w:rFonts w:ascii="Arial" w:hAnsi="Arial" w:cs="Arial"/>
                <w:b/>
                <w:sz w:val="16"/>
                <w:szCs w:val="16"/>
              </w:rPr>
            </w:pPr>
          </w:p>
          <w:p w14:paraId="6C7DCBC7" w14:textId="77777777" w:rsidR="00F6788A" w:rsidRPr="00E54921" w:rsidRDefault="00F6788A" w:rsidP="00F6788A">
            <w:pPr>
              <w:rPr>
                <w:rFonts w:ascii="Arial" w:hAnsi="Arial" w:cs="Arial"/>
                <w:b/>
                <w:sz w:val="16"/>
                <w:szCs w:val="16"/>
              </w:rPr>
            </w:pPr>
          </w:p>
          <w:p w14:paraId="30FF8F8C" w14:textId="77777777" w:rsidR="00F6788A" w:rsidRPr="00E54921" w:rsidRDefault="00F6788A" w:rsidP="00F6788A">
            <w:pPr>
              <w:rPr>
                <w:rFonts w:ascii="Arial" w:hAnsi="Arial" w:cs="Arial"/>
                <w:b/>
                <w:sz w:val="16"/>
                <w:szCs w:val="16"/>
              </w:rPr>
            </w:pPr>
          </w:p>
          <w:p w14:paraId="5732CA3F" w14:textId="77777777" w:rsidR="00F6788A" w:rsidRPr="00E54921" w:rsidRDefault="00F6788A" w:rsidP="00F6788A">
            <w:pPr>
              <w:rPr>
                <w:rFonts w:ascii="Arial" w:hAnsi="Arial" w:cs="Arial"/>
                <w:b/>
                <w:sz w:val="16"/>
                <w:szCs w:val="16"/>
              </w:rPr>
            </w:pPr>
          </w:p>
          <w:p w14:paraId="7A55B00C" w14:textId="7D65025B" w:rsidR="008B2EF7" w:rsidRPr="00E54921" w:rsidRDefault="008B2EF7" w:rsidP="00F6788A">
            <w:pPr>
              <w:spacing w:before="60" w:after="60"/>
              <w:rPr>
                <w:rFonts w:ascii="Arial" w:hAnsi="Arial" w:cs="Arial"/>
                <w:b/>
                <w:sz w:val="16"/>
                <w:szCs w:val="16"/>
              </w:rPr>
            </w:pPr>
          </w:p>
        </w:tc>
        <w:tc>
          <w:tcPr>
            <w:tcW w:w="2286" w:type="dxa"/>
            <w:shd w:val="clear" w:color="auto" w:fill="auto"/>
          </w:tcPr>
          <w:p w14:paraId="0EDCD08E" w14:textId="77777777" w:rsidR="001F0D5E" w:rsidRPr="00E54921" w:rsidRDefault="001F0D5E" w:rsidP="001F0D5E">
            <w:pPr>
              <w:pStyle w:val="NoSpacing"/>
              <w:rPr>
                <w:rFonts w:ascii="Letter-join Print Plus 1" w:hAnsi="Letter-join Print Plus 1" w:cs="Arial"/>
                <w:b/>
                <w:sz w:val="16"/>
                <w:szCs w:val="16"/>
              </w:rPr>
            </w:pPr>
            <w:r w:rsidRPr="00E54921">
              <w:rPr>
                <w:rFonts w:ascii="Letter-join Print Plus 1" w:hAnsi="Letter-join Print Plus 1" w:cs="Arial"/>
                <w:b/>
                <w:sz w:val="16"/>
                <w:szCs w:val="16"/>
              </w:rPr>
              <w:t>Wednesday 5</w:t>
            </w:r>
            <w:r w:rsidRPr="00E54921">
              <w:rPr>
                <w:rFonts w:ascii="Letter-join Print Plus 1" w:hAnsi="Letter-join Print Plus 1" w:cs="Arial"/>
                <w:b/>
                <w:sz w:val="16"/>
                <w:szCs w:val="16"/>
                <w:vertAlign w:val="superscript"/>
              </w:rPr>
              <w:t>th</w:t>
            </w:r>
            <w:r w:rsidRPr="00E54921">
              <w:rPr>
                <w:rFonts w:ascii="Letter-join Print Plus 1" w:hAnsi="Letter-join Print Plus 1" w:cs="Arial"/>
                <w:b/>
                <w:sz w:val="16"/>
                <w:szCs w:val="16"/>
              </w:rPr>
              <w:t xml:space="preserve"> November</w:t>
            </w:r>
          </w:p>
          <w:p w14:paraId="48397F4C" w14:textId="77777777" w:rsidR="001F0D5E" w:rsidRPr="00E54921" w:rsidRDefault="001F0D5E" w:rsidP="001F0D5E">
            <w:pPr>
              <w:pStyle w:val="NoSpacing"/>
              <w:rPr>
                <w:rFonts w:ascii="Letter-join Print Plus 1" w:hAnsi="Letter-join Print Plus 1" w:cs="Arial"/>
                <w:b/>
                <w:i/>
                <w:sz w:val="16"/>
                <w:szCs w:val="16"/>
              </w:rPr>
            </w:pPr>
            <w:r w:rsidRPr="00E54921">
              <w:rPr>
                <w:rFonts w:ascii="Letter-join Print Plus 1" w:hAnsi="Letter-join Print Plus 1" w:cs="Arial"/>
                <w:b/>
                <w:i/>
                <w:sz w:val="16"/>
                <w:szCs w:val="16"/>
              </w:rPr>
              <w:t>Bonfire Night</w:t>
            </w:r>
          </w:p>
          <w:p w14:paraId="60D56AC9" w14:textId="77777777" w:rsidR="001F0D5E" w:rsidRPr="00E54921" w:rsidRDefault="001F0D5E" w:rsidP="001F0D5E">
            <w:pPr>
              <w:pStyle w:val="NoSpacing"/>
              <w:rPr>
                <w:rFonts w:ascii="Letter-join Print Plus 1" w:hAnsi="Letter-join Print Plus 1" w:cs="Arial"/>
                <w:b/>
                <w:i/>
                <w:sz w:val="16"/>
                <w:szCs w:val="16"/>
              </w:rPr>
            </w:pPr>
          </w:p>
          <w:p w14:paraId="766E9B99" w14:textId="77777777" w:rsidR="001F0D5E" w:rsidRPr="00E54921" w:rsidRDefault="001F0D5E" w:rsidP="001F0D5E">
            <w:pPr>
              <w:pStyle w:val="NoSpacing"/>
              <w:rPr>
                <w:rFonts w:ascii="Letter-join Print Plus 1" w:hAnsi="Letter-join Print Plus 1" w:cs="Arial"/>
                <w:b/>
                <w:sz w:val="16"/>
                <w:szCs w:val="16"/>
              </w:rPr>
            </w:pPr>
            <w:r w:rsidRPr="00E54921">
              <w:rPr>
                <w:rFonts w:ascii="Letter-join Print Plus 1" w:hAnsi="Letter-join Print Plus 1" w:cs="Arial"/>
                <w:b/>
                <w:sz w:val="16"/>
                <w:szCs w:val="16"/>
              </w:rPr>
              <w:t>Tuesday 11</w:t>
            </w:r>
            <w:r w:rsidRPr="00E54921">
              <w:rPr>
                <w:rFonts w:ascii="Letter-join Print Plus 1" w:hAnsi="Letter-join Print Plus 1" w:cs="Arial"/>
                <w:b/>
                <w:sz w:val="16"/>
                <w:szCs w:val="16"/>
                <w:vertAlign w:val="superscript"/>
              </w:rPr>
              <w:t>th</w:t>
            </w:r>
            <w:r w:rsidRPr="00E54921">
              <w:rPr>
                <w:rFonts w:ascii="Letter-join Print Plus 1" w:hAnsi="Letter-join Print Plus 1" w:cs="Arial"/>
                <w:b/>
                <w:sz w:val="16"/>
                <w:szCs w:val="16"/>
              </w:rPr>
              <w:t xml:space="preserve"> November</w:t>
            </w:r>
          </w:p>
          <w:p w14:paraId="0C544315" w14:textId="77777777" w:rsidR="001F0D5E" w:rsidRPr="00E54921" w:rsidRDefault="001F0D5E" w:rsidP="001F0D5E">
            <w:pPr>
              <w:pStyle w:val="NoSpacing"/>
              <w:rPr>
                <w:rFonts w:ascii="Letter-join Print Plus 1" w:hAnsi="Letter-join Print Plus 1" w:cs="Arial"/>
                <w:b/>
                <w:i/>
                <w:sz w:val="16"/>
                <w:szCs w:val="16"/>
              </w:rPr>
            </w:pPr>
            <w:r w:rsidRPr="00E54921">
              <w:rPr>
                <w:rFonts w:ascii="Letter-join Print Plus 1" w:hAnsi="Letter-join Print Plus 1" w:cs="Arial"/>
                <w:b/>
                <w:i/>
                <w:sz w:val="16"/>
                <w:szCs w:val="16"/>
              </w:rPr>
              <w:t>Remembrance Day</w:t>
            </w:r>
          </w:p>
          <w:p w14:paraId="179E31E8" w14:textId="77777777" w:rsidR="001F0D5E" w:rsidRPr="00E54921" w:rsidRDefault="001F0D5E" w:rsidP="001F0D5E">
            <w:pPr>
              <w:pStyle w:val="NoSpacing"/>
              <w:rPr>
                <w:rFonts w:ascii="Letter-join Print Plus 1" w:hAnsi="Letter-join Print Plus 1" w:cs="Arial"/>
                <w:b/>
                <w:i/>
                <w:sz w:val="16"/>
                <w:szCs w:val="16"/>
              </w:rPr>
            </w:pPr>
          </w:p>
          <w:p w14:paraId="2AED4A61" w14:textId="77777777" w:rsidR="001F0D5E" w:rsidRPr="00E54921" w:rsidRDefault="001F0D5E" w:rsidP="001F0D5E">
            <w:pPr>
              <w:pStyle w:val="NoSpacing"/>
              <w:rPr>
                <w:rFonts w:ascii="Letter-join Print Plus 1" w:hAnsi="Letter-join Print Plus 1" w:cs="Arial"/>
                <w:b/>
                <w:sz w:val="16"/>
                <w:szCs w:val="16"/>
              </w:rPr>
            </w:pPr>
            <w:r w:rsidRPr="00E54921">
              <w:rPr>
                <w:rFonts w:ascii="Letter-join Print Plus 1" w:hAnsi="Letter-join Print Plus 1" w:cs="Arial"/>
                <w:b/>
                <w:sz w:val="16"/>
                <w:szCs w:val="16"/>
              </w:rPr>
              <w:t>Monday 10</w:t>
            </w:r>
            <w:r w:rsidRPr="00E54921">
              <w:rPr>
                <w:rFonts w:ascii="Letter-join Print Plus 1" w:hAnsi="Letter-join Print Plus 1" w:cs="Arial"/>
                <w:b/>
                <w:sz w:val="16"/>
                <w:szCs w:val="16"/>
                <w:vertAlign w:val="superscript"/>
              </w:rPr>
              <w:t>th</w:t>
            </w:r>
            <w:r w:rsidRPr="00E54921">
              <w:rPr>
                <w:rFonts w:ascii="Letter-join Print Plus 1" w:hAnsi="Letter-join Print Plus 1" w:cs="Arial"/>
                <w:b/>
                <w:sz w:val="16"/>
                <w:szCs w:val="16"/>
              </w:rPr>
              <w:t xml:space="preserve"> November</w:t>
            </w:r>
          </w:p>
          <w:p w14:paraId="6C4B2E72" w14:textId="77777777" w:rsidR="001F0D5E" w:rsidRPr="00E54921" w:rsidRDefault="001F0D5E" w:rsidP="001F0D5E">
            <w:pPr>
              <w:pStyle w:val="NoSpacing"/>
              <w:rPr>
                <w:rFonts w:ascii="Letter-join Print Plus 1" w:hAnsi="Letter-join Print Plus 1" w:cs="Arial"/>
                <w:b/>
                <w:i/>
                <w:sz w:val="16"/>
                <w:szCs w:val="16"/>
              </w:rPr>
            </w:pPr>
            <w:r w:rsidRPr="00E54921">
              <w:rPr>
                <w:rFonts w:ascii="Letter-join Print Plus 1" w:hAnsi="Letter-join Print Plus 1" w:cs="Arial"/>
                <w:b/>
                <w:i/>
                <w:sz w:val="16"/>
                <w:szCs w:val="16"/>
              </w:rPr>
              <w:t>Anti-bullying week</w:t>
            </w:r>
          </w:p>
          <w:p w14:paraId="1B41C8FF" w14:textId="77777777" w:rsidR="001F0D5E" w:rsidRPr="00E54921" w:rsidRDefault="001F0D5E" w:rsidP="001F0D5E">
            <w:pPr>
              <w:pStyle w:val="NoSpacing"/>
              <w:rPr>
                <w:rFonts w:ascii="Letter-join Print Plus 1" w:hAnsi="Letter-join Print Plus 1" w:cs="Arial"/>
                <w:b/>
                <w:i/>
                <w:sz w:val="16"/>
                <w:szCs w:val="16"/>
              </w:rPr>
            </w:pPr>
          </w:p>
          <w:p w14:paraId="45C8A299" w14:textId="77777777" w:rsidR="001F0D5E" w:rsidRPr="00E54921" w:rsidRDefault="001F0D5E" w:rsidP="001F0D5E">
            <w:pPr>
              <w:pStyle w:val="NoSpacing"/>
              <w:rPr>
                <w:rFonts w:ascii="Letter-join Print Plus 1" w:hAnsi="Letter-join Print Plus 1" w:cs="Arial"/>
                <w:b/>
                <w:sz w:val="16"/>
                <w:szCs w:val="16"/>
              </w:rPr>
            </w:pPr>
            <w:r w:rsidRPr="00E54921">
              <w:rPr>
                <w:rFonts w:ascii="Letter-join Print Plus 1" w:hAnsi="Letter-join Print Plus 1" w:cs="Arial"/>
                <w:b/>
                <w:sz w:val="16"/>
                <w:szCs w:val="16"/>
              </w:rPr>
              <w:t>Monday 10</w:t>
            </w:r>
            <w:r w:rsidRPr="00E54921">
              <w:rPr>
                <w:rFonts w:ascii="Letter-join Print Plus 1" w:hAnsi="Letter-join Print Plus 1" w:cs="Arial"/>
                <w:b/>
                <w:sz w:val="16"/>
                <w:szCs w:val="16"/>
                <w:vertAlign w:val="superscript"/>
              </w:rPr>
              <w:t>th</w:t>
            </w:r>
            <w:r w:rsidRPr="00E54921">
              <w:rPr>
                <w:rFonts w:ascii="Letter-join Print Plus 1" w:hAnsi="Letter-join Print Plus 1" w:cs="Arial"/>
                <w:b/>
                <w:sz w:val="16"/>
                <w:szCs w:val="16"/>
              </w:rPr>
              <w:t xml:space="preserve"> November-Friday 14</w:t>
            </w:r>
            <w:r w:rsidRPr="00E54921">
              <w:rPr>
                <w:rFonts w:ascii="Letter-join Print Plus 1" w:hAnsi="Letter-join Print Plus 1" w:cs="Arial"/>
                <w:b/>
                <w:sz w:val="16"/>
                <w:szCs w:val="16"/>
                <w:vertAlign w:val="superscript"/>
              </w:rPr>
              <w:t>th</w:t>
            </w:r>
            <w:r w:rsidRPr="00E54921">
              <w:rPr>
                <w:rFonts w:ascii="Letter-join Print Plus 1" w:hAnsi="Letter-join Print Plus 1" w:cs="Arial"/>
                <w:b/>
                <w:sz w:val="16"/>
                <w:szCs w:val="16"/>
              </w:rPr>
              <w:t xml:space="preserve"> November</w:t>
            </w:r>
          </w:p>
          <w:p w14:paraId="3D1297C1" w14:textId="77777777" w:rsidR="001F0D5E" w:rsidRPr="00E54921" w:rsidRDefault="001F0D5E" w:rsidP="001F0D5E">
            <w:pPr>
              <w:pStyle w:val="NoSpacing"/>
              <w:rPr>
                <w:rFonts w:ascii="Letter-join Print Plus 1" w:hAnsi="Letter-join Print Plus 1" w:cs="Arial"/>
                <w:b/>
                <w:i/>
                <w:sz w:val="16"/>
                <w:szCs w:val="16"/>
              </w:rPr>
            </w:pPr>
            <w:r w:rsidRPr="00E54921">
              <w:rPr>
                <w:rFonts w:ascii="Letter-join Print Plus 1" w:hAnsi="Letter-join Print Plus 1" w:cs="Arial"/>
                <w:b/>
                <w:i/>
                <w:sz w:val="16"/>
                <w:szCs w:val="16"/>
              </w:rPr>
              <w:t>National Nursery Rhyme Week</w:t>
            </w:r>
          </w:p>
          <w:p w14:paraId="0D54AE98" w14:textId="77777777" w:rsidR="001F0D5E" w:rsidRPr="00E54921" w:rsidRDefault="001F0D5E" w:rsidP="001F0D5E">
            <w:pPr>
              <w:pStyle w:val="NoSpacing"/>
              <w:rPr>
                <w:rFonts w:ascii="Letter-join Print Plus 1" w:hAnsi="Letter-join Print Plus 1" w:cs="Arial"/>
                <w:b/>
                <w:i/>
                <w:sz w:val="16"/>
                <w:szCs w:val="16"/>
              </w:rPr>
            </w:pPr>
          </w:p>
          <w:p w14:paraId="04BAAAC7" w14:textId="77777777" w:rsidR="001F0D5E" w:rsidRPr="00E54921" w:rsidRDefault="001F0D5E" w:rsidP="001F0D5E">
            <w:pPr>
              <w:pStyle w:val="NoSpacing"/>
              <w:rPr>
                <w:rFonts w:ascii="Letter-join Print Plus 1" w:hAnsi="Letter-join Print Plus 1" w:cs="Arial"/>
                <w:b/>
                <w:sz w:val="16"/>
                <w:szCs w:val="16"/>
              </w:rPr>
            </w:pPr>
            <w:r w:rsidRPr="00E54921">
              <w:rPr>
                <w:rFonts w:ascii="Letter-join Print Plus 1" w:hAnsi="Letter-join Print Plus 1" w:cs="Arial"/>
                <w:b/>
                <w:sz w:val="16"/>
                <w:szCs w:val="16"/>
              </w:rPr>
              <w:t>Friday 14</w:t>
            </w:r>
            <w:r w:rsidRPr="00E54921">
              <w:rPr>
                <w:rFonts w:ascii="Letter-join Print Plus 1" w:hAnsi="Letter-join Print Plus 1" w:cs="Arial"/>
                <w:b/>
                <w:sz w:val="16"/>
                <w:szCs w:val="16"/>
                <w:vertAlign w:val="superscript"/>
              </w:rPr>
              <w:t>th</w:t>
            </w:r>
            <w:r w:rsidRPr="00E54921">
              <w:rPr>
                <w:rFonts w:ascii="Letter-join Print Plus 1" w:hAnsi="Letter-join Print Plus 1" w:cs="Arial"/>
                <w:b/>
                <w:sz w:val="16"/>
                <w:szCs w:val="16"/>
              </w:rPr>
              <w:t xml:space="preserve"> November</w:t>
            </w:r>
          </w:p>
          <w:p w14:paraId="0836588E" w14:textId="77777777" w:rsidR="001F0D5E" w:rsidRPr="00E54921" w:rsidRDefault="001F0D5E" w:rsidP="001F0D5E">
            <w:pPr>
              <w:pStyle w:val="NoSpacing"/>
              <w:rPr>
                <w:rFonts w:ascii="Letter-join Print Plus 1" w:hAnsi="Letter-join Print Plus 1" w:cs="Arial"/>
                <w:b/>
                <w:i/>
                <w:sz w:val="16"/>
                <w:szCs w:val="16"/>
              </w:rPr>
            </w:pPr>
            <w:r w:rsidRPr="00E54921">
              <w:rPr>
                <w:rFonts w:ascii="Letter-join Print Plus 1" w:hAnsi="Letter-join Print Plus 1" w:cs="Arial"/>
                <w:b/>
                <w:i/>
                <w:sz w:val="16"/>
                <w:szCs w:val="16"/>
              </w:rPr>
              <w:t>Children in Need</w:t>
            </w:r>
          </w:p>
          <w:p w14:paraId="27F00545" w14:textId="77777777" w:rsidR="001F0D5E" w:rsidRPr="00E54921" w:rsidRDefault="001F0D5E" w:rsidP="001F0D5E">
            <w:pPr>
              <w:pStyle w:val="NoSpacing"/>
              <w:rPr>
                <w:rFonts w:ascii="Letter-join Print Plus 1" w:hAnsi="Letter-join Print Plus 1" w:cs="Arial"/>
                <w:b/>
                <w:i/>
                <w:sz w:val="16"/>
                <w:szCs w:val="16"/>
              </w:rPr>
            </w:pPr>
          </w:p>
          <w:p w14:paraId="3E06FF0F" w14:textId="77777777" w:rsidR="001F0D5E" w:rsidRPr="00E54921" w:rsidRDefault="001F0D5E" w:rsidP="001F0D5E">
            <w:pPr>
              <w:pStyle w:val="NoSpacing"/>
              <w:rPr>
                <w:rFonts w:ascii="Letter-join Print Plus 1" w:hAnsi="Letter-join Print Plus 1" w:cs="Arial"/>
                <w:b/>
                <w:sz w:val="16"/>
                <w:szCs w:val="16"/>
              </w:rPr>
            </w:pPr>
            <w:r w:rsidRPr="00E54921">
              <w:rPr>
                <w:rFonts w:ascii="Letter-join Print Plus 1" w:hAnsi="Letter-join Print Plus 1" w:cs="Arial"/>
                <w:b/>
                <w:sz w:val="16"/>
                <w:szCs w:val="16"/>
              </w:rPr>
              <w:t>Monday 16</w:t>
            </w:r>
            <w:r w:rsidRPr="00E54921">
              <w:rPr>
                <w:rFonts w:ascii="Letter-join Print Plus 1" w:hAnsi="Letter-join Print Plus 1" w:cs="Arial"/>
                <w:b/>
                <w:sz w:val="16"/>
                <w:szCs w:val="16"/>
                <w:vertAlign w:val="superscript"/>
              </w:rPr>
              <w:t>th</w:t>
            </w:r>
            <w:r w:rsidRPr="00E54921">
              <w:rPr>
                <w:rFonts w:ascii="Letter-join Print Plus 1" w:hAnsi="Letter-join Print Plus 1" w:cs="Arial"/>
                <w:b/>
                <w:sz w:val="16"/>
                <w:szCs w:val="16"/>
              </w:rPr>
              <w:t xml:space="preserve"> November- Friday 22</w:t>
            </w:r>
            <w:r w:rsidRPr="00E54921">
              <w:rPr>
                <w:rFonts w:ascii="Letter-join Print Plus 1" w:hAnsi="Letter-join Print Plus 1" w:cs="Arial"/>
                <w:b/>
                <w:sz w:val="16"/>
                <w:szCs w:val="16"/>
                <w:vertAlign w:val="superscript"/>
              </w:rPr>
              <w:t>nd</w:t>
            </w:r>
            <w:r w:rsidRPr="00E54921">
              <w:rPr>
                <w:rFonts w:ascii="Letter-join Print Plus 1" w:hAnsi="Letter-join Print Plus 1" w:cs="Arial"/>
                <w:b/>
                <w:sz w:val="16"/>
                <w:szCs w:val="16"/>
              </w:rPr>
              <w:t xml:space="preserve"> November</w:t>
            </w:r>
          </w:p>
          <w:p w14:paraId="2D73B7DE" w14:textId="77777777" w:rsidR="001F0D5E" w:rsidRPr="00E54921" w:rsidRDefault="001F0D5E" w:rsidP="001F0D5E">
            <w:pPr>
              <w:pStyle w:val="NoSpacing"/>
              <w:rPr>
                <w:rFonts w:ascii="Letter-join Print Plus 1" w:hAnsi="Letter-join Print Plus 1" w:cs="Arial"/>
                <w:b/>
                <w:i/>
                <w:sz w:val="16"/>
                <w:szCs w:val="16"/>
              </w:rPr>
            </w:pPr>
            <w:r w:rsidRPr="00E54921">
              <w:rPr>
                <w:rFonts w:ascii="Letter-join Print Plus 1" w:hAnsi="Letter-join Print Plus 1" w:cs="Arial"/>
                <w:b/>
                <w:i/>
                <w:sz w:val="16"/>
                <w:szCs w:val="16"/>
              </w:rPr>
              <w:t>National Road Safety Week</w:t>
            </w:r>
          </w:p>
          <w:p w14:paraId="4B619C2F" w14:textId="77777777" w:rsidR="001F0D5E" w:rsidRPr="00E54921" w:rsidRDefault="001F0D5E" w:rsidP="001F0D5E">
            <w:pPr>
              <w:pStyle w:val="NoSpacing"/>
              <w:rPr>
                <w:rFonts w:ascii="Letter-join Print Plus 1" w:hAnsi="Letter-join Print Plus 1" w:cs="Arial"/>
                <w:b/>
                <w:i/>
                <w:sz w:val="16"/>
                <w:szCs w:val="16"/>
              </w:rPr>
            </w:pPr>
          </w:p>
          <w:p w14:paraId="7AB19D6C" w14:textId="77777777" w:rsidR="001F0D5E" w:rsidRPr="00E54921" w:rsidRDefault="001F0D5E" w:rsidP="001F0D5E">
            <w:pPr>
              <w:rPr>
                <w:rFonts w:ascii="Letter-join Print Plus 1" w:hAnsi="Letter-join Print Plus 1" w:cs="Arial"/>
                <w:b/>
                <w:sz w:val="16"/>
                <w:szCs w:val="16"/>
              </w:rPr>
            </w:pPr>
            <w:r w:rsidRPr="00E54921">
              <w:rPr>
                <w:rFonts w:ascii="Letter-join Print Plus 1" w:hAnsi="Letter-join Print Plus 1" w:cs="Arial"/>
                <w:b/>
                <w:sz w:val="16"/>
                <w:szCs w:val="16"/>
              </w:rPr>
              <w:t>Sunday 30</w:t>
            </w:r>
            <w:r w:rsidRPr="00E54921">
              <w:rPr>
                <w:rFonts w:ascii="Letter-join Print Plus 1" w:hAnsi="Letter-join Print Plus 1" w:cs="Arial"/>
                <w:b/>
                <w:sz w:val="16"/>
                <w:szCs w:val="16"/>
                <w:vertAlign w:val="superscript"/>
              </w:rPr>
              <w:t>th</w:t>
            </w:r>
            <w:r w:rsidRPr="00E54921">
              <w:rPr>
                <w:rFonts w:ascii="Letter-join Print Plus 1" w:hAnsi="Letter-join Print Plus 1" w:cs="Arial"/>
                <w:b/>
                <w:sz w:val="16"/>
                <w:szCs w:val="16"/>
              </w:rPr>
              <w:t xml:space="preserve"> November </w:t>
            </w:r>
          </w:p>
          <w:p w14:paraId="0AF13D16" w14:textId="77777777" w:rsidR="001F0D5E" w:rsidRPr="00E54921" w:rsidRDefault="001F0D5E" w:rsidP="001F0D5E">
            <w:pPr>
              <w:rPr>
                <w:rFonts w:ascii="Letter-join Print Plus 1" w:hAnsi="Letter-join Print Plus 1" w:cs="Arial"/>
                <w:b/>
                <w:i/>
                <w:sz w:val="16"/>
                <w:szCs w:val="16"/>
              </w:rPr>
            </w:pPr>
            <w:r w:rsidRPr="00E54921">
              <w:rPr>
                <w:rFonts w:ascii="Letter-join Print Plus 1" w:hAnsi="Letter-join Print Plus 1" w:cs="Arial"/>
                <w:b/>
                <w:i/>
                <w:sz w:val="16"/>
                <w:szCs w:val="16"/>
              </w:rPr>
              <w:t>St Andrew’s Day</w:t>
            </w:r>
          </w:p>
          <w:p w14:paraId="63C12A6A" w14:textId="77777777" w:rsidR="001F0D5E" w:rsidRPr="00E54921" w:rsidRDefault="001F0D5E" w:rsidP="001F0D5E">
            <w:pPr>
              <w:pStyle w:val="NoSpacing"/>
              <w:rPr>
                <w:rFonts w:ascii="Letter-join Print Plus 1" w:hAnsi="Letter-join Print Plus 1" w:cs="Arial"/>
                <w:b/>
                <w:i/>
                <w:sz w:val="16"/>
                <w:szCs w:val="16"/>
              </w:rPr>
            </w:pPr>
          </w:p>
          <w:p w14:paraId="048511E8" w14:textId="77777777" w:rsidR="001F0D5E" w:rsidRPr="00E54921" w:rsidRDefault="001F0D5E" w:rsidP="001F0D5E">
            <w:pPr>
              <w:pStyle w:val="NoSpacing"/>
              <w:rPr>
                <w:rFonts w:ascii="Letter-join Print Plus 1" w:hAnsi="Letter-join Print Plus 1" w:cs="Arial"/>
                <w:b/>
                <w:i/>
                <w:sz w:val="16"/>
                <w:szCs w:val="16"/>
              </w:rPr>
            </w:pPr>
            <w:r w:rsidRPr="00E54921">
              <w:rPr>
                <w:rFonts w:ascii="Letter-join Print Plus 1" w:hAnsi="Letter-join Print Plus 1" w:cs="Arial"/>
                <w:b/>
                <w:i/>
                <w:sz w:val="16"/>
                <w:szCs w:val="16"/>
              </w:rPr>
              <w:t>Hanukkah</w:t>
            </w:r>
          </w:p>
          <w:p w14:paraId="000CAC41" w14:textId="77777777" w:rsidR="001F0D5E" w:rsidRPr="00E54921" w:rsidRDefault="001F0D5E" w:rsidP="001F0D5E">
            <w:pPr>
              <w:pStyle w:val="NoSpacing"/>
              <w:rPr>
                <w:rFonts w:ascii="Letter-join Print Plus 1" w:hAnsi="Letter-join Print Plus 1" w:cs="Arial"/>
                <w:b/>
                <w:i/>
                <w:sz w:val="16"/>
                <w:szCs w:val="16"/>
              </w:rPr>
            </w:pPr>
          </w:p>
          <w:p w14:paraId="444FB704" w14:textId="0138EB38" w:rsidR="00F6788A" w:rsidRPr="00E54921" w:rsidRDefault="001F0D5E" w:rsidP="001F0D5E">
            <w:pPr>
              <w:spacing w:before="120"/>
              <w:rPr>
                <w:rFonts w:ascii="Arial" w:hAnsi="Arial" w:cs="Arial"/>
                <w:b/>
                <w:sz w:val="16"/>
                <w:szCs w:val="16"/>
              </w:rPr>
            </w:pPr>
            <w:r w:rsidRPr="00E54921">
              <w:rPr>
                <w:rFonts w:ascii="Letter-join Print Plus 1" w:hAnsi="Letter-join Print Plus 1" w:cs="Arial"/>
                <w:b/>
                <w:i/>
                <w:sz w:val="16"/>
                <w:szCs w:val="16"/>
              </w:rPr>
              <w:t>Christmas production</w:t>
            </w:r>
          </w:p>
        </w:tc>
        <w:tc>
          <w:tcPr>
            <w:tcW w:w="2299" w:type="dxa"/>
            <w:shd w:val="clear" w:color="auto" w:fill="auto"/>
          </w:tcPr>
          <w:p w14:paraId="4690EDDF" w14:textId="77777777" w:rsidR="001F0D5E" w:rsidRPr="00E54921" w:rsidRDefault="001F0D5E" w:rsidP="001F0D5E">
            <w:pPr>
              <w:pStyle w:val="NoSpacing"/>
              <w:rPr>
                <w:rFonts w:ascii="Letter-join Print Plus 1" w:hAnsi="Letter-join Print Plus 1" w:cs="Arial"/>
                <w:b/>
                <w:sz w:val="16"/>
                <w:szCs w:val="16"/>
              </w:rPr>
            </w:pPr>
            <w:r w:rsidRPr="00E54921">
              <w:rPr>
                <w:rFonts w:ascii="Letter-join Print Plus 1" w:hAnsi="Letter-join Print Plus 1" w:cs="Arial"/>
                <w:b/>
                <w:sz w:val="16"/>
                <w:szCs w:val="16"/>
              </w:rPr>
              <w:t>Tuesday 6</w:t>
            </w:r>
            <w:r w:rsidRPr="00E54921">
              <w:rPr>
                <w:rFonts w:ascii="Letter-join Print Plus 1" w:hAnsi="Letter-join Print Plus 1" w:cs="Arial"/>
                <w:b/>
                <w:sz w:val="16"/>
                <w:szCs w:val="16"/>
                <w:vertAlign w:val="superscript"/>
              </w:rPr>
              <w:t>th</w:t>
            </w:r>
            <w:r w:rsidRPr="00E54921">
              <w:rPr>
                <w:rFonts w:ascii="Letter-join Print Plus 1" w:hAnsi="Letter-join Print Plus 1" w:cs="Arial"/>
                <w:b/>
                <w:sz w:val="16"/>
                <w:szCs w:val="16"/>
              </w:rPr>
              <w:t xml:space="preserve"> January</w:t>
            </w:r>
          </w:p>
          <w:p w14:paraId="41026CC3" w14:textId="77777777" w:rsidR="001F0D5E" w:rsidRPr="00E54921" w:rsidRDefault="001F0D5E" w:rsidP="001F0D5E">
            <w:pPr>
              <w:pStyle w:val="NoSpacing"/>
              <w:rPr>
                <w:rFonts w:ascii="Letter-join Print Plus 1" w:hAnsi="Letter-join Print Plus 1" w:cs="Arial"/>
                <w:b/>
                <w:i/>
                <w:sz w:val="16"/>
                <w:szCs w:val="16"/>
              </w:rPr>
            </w:pPr>
            <w:r w:rsidRPr="00E54921">
              <w:rPr>
                <w:rFonts w:ascii="Letter-join Print Plus 1" w:hAnsi="Letter-join Print Plus 1" w:cs="Arial"/>
                <w:b/>
                <w:i/>
                <w:sz w:val="16"/>
                <w:szCs w:val="16"/>
              </w:rPr>
              <w:t>Epiphany</w:t>
            </w:r>
          </w:p>
          <w:p w14:paraId="15134C22" w14:textId="77777777" w:rsidR="001F0D5E" w:rsidRPr="00E54921" w:rsidRDefault="001F0D5E" w:rsidP="001F0D5E">
            <w:pPr>
              <w:pStyle w:val="NoSpacing"/>
              <w:rPr>
                <w:rFonts w:ascii="Letter-join Print Plus 1" w:hAnsi="Letter-join Print Plus 1" w:cs="Arial"/>
                <w:b/>
                <w:sz w:val="16"/>
                <w:szCs w:val="16"/>
              </w:rPr>
            </w:pPr>
          </w:p>
          <w:p w14:paraId="205C7F48" w14:textId="77777777" w:rsidR="001F0D5E" w:rsidRPr="00E54921" w:rsidRDefault="001F0D5E" w:rsidP="001F0D5E">
            <w:pPr>
              <w:pStyle w:val="NoSpacing"/>
              <w:rPr>
                <w:rFonts w:ascii="Letter-join Print Plus 1" w:hAnsi="Letter-join Print Plus 1" w:cs="Arial"/>
                <w:b/>
                <w:sz w:val="16"/>
                <w:szCs w:val="16"/>
              </w:rPr>
            </w:pPr>
            <w:r w:rsidRPr="00E54921">
              <w:rPr>
                <w:rFonts w:ascii="Letter-join Print Plus 1" w:hAnsi="Letter-join Print Plus 1" w:cs="Arial"/>
                <w:b/>
                <w:sz w:val="16"/>
                <w:szCs w:val="16"/>
              </w:rPr>
              <w:t>Friday 23</w:t>
            </w:r>
            <w:r w:rsidRPr="00E54921">
              <w:rPr>
                <w:rFonts w:ascii="Letter-join Print Plus 1" w:hAnsi="Letter-join Print Plus 1" w:cs="Arial"/>
                <w:b/>
                <w:sz w:val="16"/>
                <w:szCs w:val="16"/>
                <w:vertAlign w:val="superscript"/>
              </w:rPr>
              <w:t>rd</w:t>
            </w:r>
            <w:r w:rsidRPr="00E54921">
              <w:rPr>
                <w:rFonts w:ascii="Letter-join Print Plus 1" w:hAnsi="Letter-join Print Plus 1" w:cs="Arial"/>
                <w:b/>
                <w:sz w:val="16"/>
                <w:szCs w:val="16"/>
              </w:rPr>
              <w:t xml:space="preserve"> January</w:t>
            </w:r>
          </w:p>
          <w:p w14:paraId="178BB936" w14:textId="77777777" w:rsidR="001F0D5E" w:rsidRPr="00E54921" w:rsidRDefault="001F0D5E" w:rsidP="001F0D5E">
            <w:pPr>
              <w:pStyle w:val="NoSpacing"/>
              <w:rPr>
                <w:rFonts w:ascii="Letter-join Print Plus 1" w:hAnsi="Letter-join Print Plus 1" w:cs="Arial"/>
                <w:b/>
                <w:i/>
                <w:sz w:val="16"/>
                <w:szCs w:val="16"/>
              </w:rPr>
            </w:pPr>
            <w:r w:rsidRPr="00E54921">
              <w:rPr>
                <w:rFonts w:ascii="Letter-join Print Plus 1" w:hAnsi="Letter-join Print Plus 1" w:cs="Arial"/>
                <w:b/>
                <w:i/>
                <w:sz w:val="16"/>
                <w:szCs w:val="16"/>
              </w:rPr>
              <w:t>National Handwriting day</w:t>
            </w:r>
          </w:p>
          <w:p w14:paraId="664D0E1A" w14:textId="77777777" w:rsidR="001F0D5E" w:rsidRPr="00E54921" w:rsidRDefault="001F0D5E" w:rsidP="001F0D5E">
            <w:pPr>
              <w:pStyle w:val="NoSpacing"/>
              <w:rPr>
                <w:rFonts w:ascii="Letter-join Print Plus 1" w:hAnsi="Letter-join Print Plus 1" w:cs="Arial"/>
                <w:b/>
                <w:sz w:val="16"/>
                <w:szCs w:val="16"/>
              </w:rPr>
            </w:pPr>
          </w:p>
          <w:p w14:paraId="3522F235" w14:textId="77777777" w:rsidR="001F0D5E" w:rsidRPr="00E54921" w:rsidRDefault="001F0D5E" w:rsidP="001F0D5E">
            <w:pPr>
              <w:pStyle w:val="NoSpacing"/>
              <w:rPr>
                <w:rFonts w:ascii="Letter-join Print Plus 1" w:hAnsi="Letter-join Print Plus 1" w:cs="Arial"/>
                <w:b/>
                <w:sz w:val="16"/>
                <w:szCs w:val="16"/>
              </w:rPr>
            </w:pPr>
            <w:r w:rsidRPr="00E54921">
              <w:rPr>
                <w:rFonts w:ascii="Letter-join Print Plus 1" w:hAnsi="Letter-join Print Plus 1" w:cs="Arial"/>
                <w:b/>
                <w:sz w:val="16"/>
                <w:szCs w:val="16"/>
              </w:rPr>
              <w:t>Friday 23</w:t>
            </w:r>
            <w:r w:rsidRPr="00E54921">
              <w:rPr>
                <w:rFonts w:ascii="Letter-join Print Plus 1" w:hAnsi="Letter-join Print Plus 1" w:cs="Arial"/>
                <w:b/>
                <w:sz w:val="16"/>
                <w:szCs w:val="16"/>
                <w:vertAlign w:val="superscript"/>
              </w:rPr>
              <w:t>rd</w:t>
            </w:r>
            <w:r w:rsidRPr="00E54921">
              <w:rPr>
                <w:rFonts w:ascii="Letter-join Print Plus 1" w:hAnsi="Letter-join Print Plus 1" w:cs="Arial"/>
                <w:b/>
                <w:sz w:val="16"/>
                <w:szCs w:val="16"/>
              </w:rPr>
              <w:t xml:space="preserve"> January</w:t>
            </w:r>
          </w:p>
          <w:p w14:paraId="18B2B146" w14:textId="77777777" w:rsidR="001F0D5E" w:rsidRPr="00E54921" w:rsidRDefault="001F0D5E" w:rsidP="001F0D5E">
            <w:pPr>
              <w:pStyle w:val="NoSpacing"/>
              <w:rPr>
                <w:rFonts w:ascii="Letter-join Print Plus 1" w:hAnsi="Letter-join Print Plus 1" w:cs="Arial"/>
                <w:b/>
                <w:i/>
                <w:sz w:val="16"/>
                <w:szCs w:val="16"/>
              </w:rPr>
            </w:pPr>
            <w:r w:rsidRPr="00E54921">
              <w:rPr>
                <w:rFonts w:ascii="Letter-join Print Plus 1" w:hAnsi="Letter-join Print Plus 1" w:cs="Arial"/>
                <w:b/>
                <w:i/>
                <w:sz w:val="16"/>
                <w:szCs w:val="16"/>
              </w:rPr>
              <w:t>Big Garden Bird Watch</w:t>
            </w:r>
          </w:p>
          <w:p w14:paraId="1A4791FD" w14:textId="77777777" w:rsidR="001F0D5E" w:rsidRPr="00E54921" w:rsidRDefault="001F0D5E" w:rsidP="001F0D5E">
            <w:pPr>
              <w:pStyle w:val="NoSpacing"/>
              <w:rPr>
                <w:rFonts w:ascii="Letter-join Print Plus 1" w:hAnsi="Letter-join Print Plus 1" w:cs="Arial"/>
                <w:b/>
                <w:sz w:val="16"/>
                <w:szCs w:val="16"/>
              </w:rPr>
            </w:pPr>
          </w:p>
          <w:p w14:paraId="46B85C4B" w14:textId="77777777" w:rsidR="001F0D5E" w:rsidRPr="00E54921" w:rsidRDefault="001F0D5E" w:rsidP="001F0D5E">
            <w:pPr>
              <w:pStyle w:val="NoSpacing"/>
              <w:rPr>
                <w:rFonts w:ascii="Letter-join Print Plus 1" w:hAnsi="Letter-join Print Plus 1" w:cs="Arial"/>
                <w:b/>
                <w:sz w:val="16"/>
                <w:szCs w:val="16"/>
              </w:rPr>
            </w:pPr>
            <w:r w:rsidRPr="00E54921">
              <w:rPr>
                <w:rFonts w:ascii="Letter-join Print Plus 1" w:hAnsi="Letter-join Print Plus 1" w:cs="Arial"/>
                <w:b/>
                <w:sz w:val="16"/>
                <w:szCs w:val="16"/>
              </w:rPr>
              <w:t>Monday 2</w:t>
            </w:r>
            <w:r w:rsidRPr="00E54921">
              <w:rPr>
                <w:rFonts w:ascii="Letter-join Print Plus 1" w:hAnsi="Letter-join Print Plus 1" w:cs="Arial"/>
                <w:b/>
                <w:sz w:val="16"/>
                <w:szCs w:val="16"/>
                <w:vertAlign w:val="superscript"/>
              </w:rPr>
              <w:t>nd</w:t>
            </w:r>
            <w:r w:rsidRPr="00E54921">
              <w:rPr>
                <w:rFonts w:ascii="Letter-join Print Plus 1" w:hAnsi="Letter-join Print Plus 1" w:cs="Arial"/>
                <w:b/>
                <w:sz w:val="16"/>
                <w:szCs w:val="16"/>
              </w:rPr>
              <w:t xml:space="preserve"> February- Friday 6th February</w:t>
            </w:r>
          </w:p>
          <w:p w14:paraId="29B98ABB" w14:textId="77777777" w:rsidR="001F0D5E" w:rsidRPr="00E54921" w:rsidRDefault="001F0D5E" w:rsidP="001F0D5E">
            <w:pPr>
              <w:pStyle w:val="NoSpacing"/>
              <w:rPr>
                <w:rFonts w:ascii="Letter-join Print Plus 1" w:hAnsi="Letter-join Print Plus 1" w:cs="Arial"/>
                <w:b/>
                <w:i/>
                <w:sz w:val="16"/>
                <w:szCs w:val="16"/>
              </w:rPr>
            </w:pPr>
            <w:r w:rsidRPr="00E54921">
              <w:rPr>
                <w:rFonts w:ascii="Letter-join Print Plus 1" w:hAnsi="Letter-join Print Plus 1" w:cs="Arial"/>
                <w:b/>
                <w:i/>
                <w:sz w:val="16"/>
                <w:szCs w:val="16"/>
              </w:rPr>
              <w:t>National Storytelling week</w:t>
            </w:r>
          </w:p>
          <w:p w14:paraId="4E0BE779" w14:textId="77777777" w:rsidR="001F0D5E" w:rsidRPr="00E54921" w:rsidRDefault="001F0D5E" w:rsidP="001F0D5E">
            <w:pPr>
              <w:pStyle w:val="NoSpacing"/>
              <w:rPr>
                <w:rFonts w:ascii="Letter-join Print Plus 1" w:hAnsi="Letter-join Print Plus 1" w:cs="Arial"/>
                <w:b/>
                <w:sz w:val="16"/>
                <w:szCs w:val="16"/>
              </w:rPr>
            </w:pPr>
          </w:p>
          <w:p w14:paraId="39BBE7FF" w14:textId="77777777" w:rsidR="001F0D5E" w:rsidRPr="00E54921" w:rsidRDefault="001F0D5E" w:rsidP="001F0D5E">
            <w:pPr>
              <w:pStyle w:val="NoSpacing"/>
              <w:rPr>
                <w:rFonts w:ascii="Letter-join Print Plus 1" w:hAnsi="Letter-join Print Plus 1" w:cs="Arial"/>
                <w:b/>
                <w:sz w:val="16"/>
                <w:szCs w:val="16"/>
              </w:rPr>
            </w:pPr>
            <w:r w:rsidRPr="00E54921">
              <w:rPr>
                <w:rFonts w:ascii="Letter-join Print Plus 1" w:hAnsi="Letter-join Print Plus 1" w:cs="Arial"/>
                <w:b/>
                <w:sz w:val="16"/>
                <w:szCs w:val="16"/>
              </w:rPr>
              <w:t>Tuesday 10</w:t>
            </w:r>
            <w:r w:rsidRPr="00E54921">
              <w:rPr>
                <w:rFonts w:ascii="Letter-join Print Plus 1" w:hAnsi="Letter-join Print Plus 1" w:cs="Arial"/>
                <w:b/>
                <w:sz w:val="16"/>
                <w:szCs w:val="16"/>
                <w:vertAlign w:val="superscript"/>
              </w:rPr>
              <w:t>th</w:t>
            </w:r>
            <w:r w:rsidRPr="00E54921">
              <w:rPr>
                <w:rFonts w:ascii="Letter-join Print Plus 1" w:hAnsi="Letter-join Print Plus 1" w:cs="Arial"/>
                <w:b/>
                <w:sz w:val="16"/>
                <w:szCs w:val="16"/>
              </w:rPr>
              <w:t xml:space="preserve"> February</w:t>
            </w:r>
          </w:p>
          <w:p w14:paraId="78BFEFB5" w14:textId="77777777" w:rsidR="001F0D5E" w:rsidRPr="00E54921" w:rsidRDefault="001F0D5E" w:rsidP="001F0D5E">
            <w:pPr>
              <w:pStyle w:val="NoSpacing"/>
              <w:rPr>
                <w:rFonts w:ascii="Letter-join Print Plus 1" w:hAnsi="Letter-join Print Plus 1" w:cs="Arial"/>
                <w:b/>
                <w:i/>
                <w:sz w:val="16"/>
                <w:szCs w:val="16"/>
              </w:rPr>
            </w:pPr>
            <w:r w:rsidRPr="00E54921">
              <w:rPr>
                <w:rFonts w:ascii="Letter-join Print Plus 1" w:hAnsi="Letter-join Print Plus 1" w:cs="Arial"/>
                <w:b/>
                <w:i/>
                <w:sz w:val="16"/>
                <w:szCs w:val="16"/>
              </w:rPr>
              <w:t>Safer Internet Day</w:t>
            </w:r>
          </w:p>
          <w:p w14:paraId="765BFD4B" w14:textId="77777777" w:rsidR="001F0D5E" w:rsidRPr="00E54921" w:rsidRDefault="001F0D5E" w:rsidP="001F0D5E">
            <w:pPr>
              <w:pStyle w:val="NoSpacing"/>
              <w:rPr>
                <w:rFonts w:ascii="Letter-join Print Plus 1" w:hAnsi="Letter-join Print Plus 1" w:cs="Arial"/>
                <w:b/>
                <w:sz w:val="16"/>
                <w:szCs w:val="16"/>
              </w:rPr>
            </w:pPr>
          </w:p>
          <w:p w14:paraId="421120E7" w14:textId="77777777" w:rsidR="001F0D5E" w:rsidRPr="00E54921" w:rsidRDefault="001F0D5E" w:rsidP="001F0D5E">
            <w:pPr>
              <w:pStyle w:val="NoSpacing"/>
              <w:rPr>
                <w:rFonts w:ascii="Letter-join Print Plus 1" w:hAnsi="Letter-join Print Plus 1" w:cs="Arial"/>
                <w:b/>
                <w:sz w:val="16"/>
                <w:szCs w:val="16"/>
              </w:rPr>
            </w:pPr>
            <w:r w:rsidRPr="00E54921">
              <w:rPr>
                <w:rFonts w:ascii="Letter-join Print Plus 1" w:hAnsi="Letter-join Print Plus 1" w:cs="Arial"/>
                <w:b/>
                <w:sz w:val="16"/>
                <w:szCs w:val="16"/>
              </w:rPr>
              <w:t>Tuesday 17</w:t>
            </w:r>
            <w:r w:rsidRPr="00E54921">
              <w:rPr>
                <w:rFonts w:ascii="Letter-join Print Plus 1" w:hAnsi="Letter-join Print Plus 1" w:cs="Arial"/>
                <w:b/>
                <w:sz w:val="16"/>
                <w:szCs w:val="16"/>
                <w:vertAlign w:val="superscript"/>
              </w:rPr>
              <w:t>th</w:t>
            </w:r>
            <w:r w:rsidRPr="00E54921">
              <w:rPr>
                <w:rFonts w:ascii="Letter-join Print Plus 1" w:hAnsi="Letter-join Print Plus 1" w:cs="Arial"/>
                <w:b/>
                <w:sz w:val="16"/>
                <w:szCs w:val="16"/>
              </w:rPr>
              <w:t xml:space="preserve"> February</w:t>
            </w:r>
          </w:p>
          <w:p w14:paraId="26282519" w14:textId="77777777" w:rsidR="001F0D5E" w:rsidRPr="00E54921" w:rsidRDefault="001F0D5E" w:rsidP="001F0D5E">
            <w:pPr>
              <w:pStyle w:val="NoSpacing"/>
              <w:rPr>
                <w:rFonts w:ascii="Letter-join Print Plus 1" w:hAnsi="Letter-join Print Plus 1" w:cs="Arial"/>
                <w:b/>
                <w:i/>
                <w:sz w:val="16"/>
                <w:szCs w:val="16"/>
              </w:rPr>
            </w:pPr>
            <w:r w:rsidRPr="00E54921">
              <w:rPr>
                <w:rFonts w:ascii="Letter-join Print Plus 1" w:hAnsi="Letter-join Print Plus 1" w:cs="Arial"/>
                <w:b/>
                <w:i/>
                <w:sz w:val="16"/>
                <w:szCs w:val="16"/>
              </w:rPr>
              <w:t>Chinese New Year</w:t>
            </w:r>
          </w:p>
          <w:p w14:paraId="412CFBA1" w14:textId="0248A5D6" w:rsidR="00F6788A" w:rsidRPr="00E54921" w:rsidRDefault="00F6788A" w:rsidP="001F0D5E">
            <w:pPr>
              <w:rPr>
                <w:rFonts w:ascii="Arial" w:hAnsi="Arial" w:cs="Arial"/>
                <w:b/>
                <w:sz w:val="16"/>
                <w:szCs w:val="16"/>
              </w:rPr>
            </w:pPr>
          </w:p>
        </w:tc>
        <w:tc>
          <w:tcPr>
            <w:tcW w:w="2085" w:type="dxa"/>
            <w:shd w:val="clear" w:color="auto" w:fill="auto"/>
          </w:tcPr>
          <w:p w14:paraId="79220B8E" w14:textId="77777777" w:rsidR="00F6788A" w:rsidRPr="00E54921" w:rsidRDefault="00F6788A" w:rsidP="00F6788A">
            <w:pPr>
              <w:rPr>
                <w:rFonts w:ascii="Arial" w:hAnsi="Arial" w:cs="Arial"/>
                <w:b/>
                <w:sz w:val="6"/>
                <w:szCs w:val="6"/>
              </w:rPr>
            </w:pPr>
          </w:p>
          <w:p w14:paraId="3D4FCE3C" w14:textId="77777777" w:rsidR="001F0D5E" w:rsidRPr="00E54921" w:rsidRDefault="001F0D5E" w:rsidP="001F0D5E">
            <w:pPr>
              <w:pStyle w:val="NoSpacing"/>
              <w:rPr>
                <w:rFonts w:ascii="Letter-join Print Plus 1" w:hAnsi="Letter-join Print Plus 1" w:cs="Arial"/>
                <w:b/>
                <w:sz w:val="16"/>
                <w:szCs w:val="16"/>
              </w:rPr>
            </w:pPr>
            <w:r w:rsidRPr="00E54921">
              <w:rPr>
                <w:rFonts w:ascii="Letter-join Print Plus 1" w:hAnsi="Letter-join Print Plus 1" w:cs="Arial"/>
                <w:b/>
                <w:sz w:val="16"/>
                <w:szCs w:val="16"/>
              </w:rPr>
              <w:t>Sunday 1</w:t>
            </w:r>
            <w:r w:rsidRPr="00E54921">
              <w:rPr>
                <w:rFonts w:ascii="Letter-join Print Plus 1" w:hAnsi="Letter-join Print Plus 1" w:cs="Arial"/>
                <w:b/>
                <w:sz w:val="16"/>
                <w:szCs w:val="16"/>
                <w:vertAlign w:val="superscript"/>
              </w:rPr>
              <w:t>st</w:t>
            </w:r>
            <w:r w:rsidRPr="00E54921">
              <w:rPr>
                <w:rFonts w:ascii="Letter-join Print Plus 1" w:hAnsi="Letter-join Print Plus 1" w:cs="Arial"/>
                <w:b/>
                <w:sz w:val="16"/>
                <w:szCs w:val="16"/>
              </w:rPr>
              <w:t xml:space="preserve"> March</w:t>
            </w:r>
          </w:p>
          <w:p w14:paraId="39A7BA26" w14:textId="77777777" w:rsidR="001F0D5E" w:rsidRPr="00E54921" w:rsidRDefault="001F0D5E" w:rsidP="001F0D5E">
            <w:pPr>
              <w:pStyle w:val="NoSpacing"/>
              <w:rPr>
                <w:rFonts w:ascii="Letter-join Print Plus 1" w:hAnsi="Letter-join Print Plus 1" w:cs="Arial"/>
                <w:b/>
                <w:i/>
                <w:sz w:val="16"/>
                <w:szCs w:val="16"/>
              </w:rPr>
            </w:pPr>
            <w:r w:rsidRPr="00E54921">
              <w:rPr>
                <w:rFonts w:ascii="Letter-join Print Plus 1" w:hAnsi="Letter-join Print Plus 1" w:cs="Arial"/>
                <w:b/>
                <w:i/>
                <w:sz w:val="16"/>
                <w:szCs w:val="16"/>
              </w:rPr>
              <w:t>St. David’s Day</w:t>
            </w:r>
          </w:p>
          <w:p w14:paraId="729D2249" w14:textId="77777777" w:rsidR="001F0D5E" w:rsidRPr="00E54921" w:rsidRDefault="001F0D5E" w:rsidP="001F0D5E">
            <w:pPr>
              <w:pStyle w:val="NoSpacing"/>
              <w:rPr>
                <w:rFonts w:ascii="Letter-join Print Plus 1" w:hAnsi="Letter-join Print Plus 1" w:cs="Arial"/>
                <w:b/>
                <w:sz w:val="16"/>
                <w:szCs w:val="16"/>
              </w:rPr>
            </w:pPr>
          </w:p>
          <w:p w14:paraId="11394C99" w14:textId="77777777" w:rsidR="001F0D5E" w:rsidRPr="00E54921" w:rsidRDefault="001F0D5E" w:rsidP="001F0D5E">
            <w:pPr>
              <w:pStyle w:val="NoSpacing"/>
              <w:rPr>
                <w:rFonts w:ascii="Letter-join Print Plus 1" w:hAnsi="Letter-join Print Plus 1" w:cs="Arial"/>
                <w:b/>
                <w:sz w:val="16"/>
                <w:szCs w:val="16"/>
              </w:rPr>
            </w:pPr>
            <w:r w:rsidRPr="00E54921">
              <w:rPr>
                <w:rFonts w:ascii="Letter-join Print Plus 1" w:hAnsi="Letter-join Print Plus 1" w:cs="Arial"/>
                <w:b/>
                <w:sz w:val="16"/>
                <w:szCs w:val="16"/>
              </w:rPr>
              <w:t>Thursday 5</w:t>
            </w:r>
            <w:r w:rsidRPr="00E54921">
              <w:rPr>
                <w:rFonts w:ascii="Letter-join Print Plus 1" w:hAnsi="Letter-join Print Plus 1" w:cs="Arial"/>
                <w:b/>
                <w:sz w:val="16"/>
                <w:szCs w:val="16"/>
                <w:vertAlign w:val="superscript"/>
              </w:rPr>
              <w:t>th</w:t>
            </w:r>
            <w:r w:rsidRPr="00E54921">
              <w:rPr>
                <w:rFonts w:ascii="Letter-join Print Plus 1" w:hAnsi="Letter-join Print Plus 1" w:cs="Arial"/>
                <w:b/>
                <w:sz w:val="16"/>
                <w:szCs w:val="16"/>
              </w:rPr>
              <w:t xml:space="preserve"> March</w:t>
            </w:r>
          </w:p>
          <w:p w14:paraId="5E3C49A5" w14:textId="77777777" w:rsidR="001F0D5E" w:rsidRPr="00E54921" w:rsidRDefault="001F0D5E" w:rsidP="001F0D5E">
            <w:pPr>
              <w:pStyle w:val="NoSpacing"/>
              <w:rPr>
                <w:rFonts w:ascii="Letter-join Print Plus 1" w:hAnsi="Letter-join Print Plus 1" w:cs="Arial"/>
                <w:b/>
                <w:i/>
                <w:sz w:val="16"/>
                <w:szCs w:val="16"/>
              </w:rPr>
            </w:pPr>
            <w:r w:rsidRPr="00E54921">
              <w:rPr>
                <w:rFonts w:ascii="Letter-join Print Plus 1" w:hAnsi="Letter-join Print Plus 1" w:cs="Arial"/>
                <w:b/>
                <w:i/>
                <w:sz w:val="16"/>
                <w:szCs w:val="16"/>
              </w:rPr>
              <w:t>World Book Day</w:t>
            </w:r>
          </w:p>
          <w:p w14:paraId="49E22465" w14:textId="77777777" w:rsidR="001F0D5E" w:rsidRPr="00E54921" w:rsidRDefault="001F0D5E" w:rsidP="001F0D5E">
            <w:pPr>
              <w:pStyle w:val="NoSpacing"/>
              <w:rPr>
                <w:rFonts w:ascii="Letter-join Print Plus 1" w:hAnsi="Letter-join Print Plus 1" w:cs="Arial"/>
                <w:b/>
                <w:sz w:val="16"/>
                <w:szCs w:val="16"/>
              </w:rPr>
            </w:pPr>
          </w:p>
          <w:p w14:paraId="039B0E49" w14:textId="77777777" w:rsidR="001F0D5E" w:rsidRPr="00E54921" w:rsidRDefault="001F0D5E" w:rsidP="001F0D5E">
            <w:pPr>
              <w:pStyle w:val="NoSpacing"/>
              <w:rPr>
                <w:rFonts w:ascii="Letter-join Print Plus 1" w:hAnsi="Letter-join Print Plus 1" w:cs="Arial"/>
                <w:b/>
                <w:sz w:val="16"/>
                <w:szCs w:val="16"/>
              </w:rPr>
            </w:pPr>
            <w:r w:rsidRPr="00E54921">
              <w:rPr>
                <w:rFonts w:ascii="Letter-join Print Plus 1" w:hAnsi="Letter-join Print Plus 1" w:cs="Arial"/>
                <w:b/>
                <w:sz w:val="16"/>
                <w:szCs w:val="16"/>
              </w:rPr>
              <w:t>Friday 6</w:t>
            </w:r>
            <w:r w:rsidRPr="00E54921">
              <w:rPr>
                <w:rFonts w:ascii="Letter-join Print Plus 1" w:hAnsi="Letter-join Print Plus 1" w:cs="Arial"/>
                <w:b/>
                <w:sz w:val="16"/>
                <w:szCs w:val="16"/>
                <w:vertAlign w:val="superscript"/>
              </w:rPr>
              <w:t>th</w:t>
            </w:r>
            <w:r w:rsidRPr="00E54921">
              <w:rPr>
                <w:rFonts w:ascii="Letter-join Print Plus 1" w:hAnsi="Letter-join Print Plus 1" w:cs="Arial"/>
                <w:b/>
                <w:sz w:val="16"/>
                <w:szCs w:val="16"/>
              </w:rPr>
              <w:t xml:space="preserve"> March- Sunday 15th March</w:t>
            </w:r>
          </w:p>
          <w:p w14:paraId="6E7FC6F5" w14:textId="77777777" w:rsidR="001F0D5E" w:rsidRPr="00E54921" w:rsidRDefault="001F0D5E" w:rsidP="001F0D5E">
            <w:pPr>
              <w:pStyle w:val="NoSpacing"/>
              <w:rPr>
                <w:rFonts w:ascii="Letter-join Print Plus 1" w:hAnsi="Letter-join Print Plus 1" w:cs="Arial"/>
                <w:b/>
                <w:i/>
                <w:sz w:val="16"/>
                <w:szCs w:val="16"/>
              </w:rPr>
            </w:pPr>
            <w:r w:rsidRPr="00E54921">
              <w:rPr>
                <w:rFonts w:ascii="Letter-join Print Plus 1" w:hAnsi="Letter-join Print Plus 1" w:cs="Arial"/>
                <w:b/>
                <w:i/>
                <w:sz w:val="16"/>
                <w:szCs w:val="16"/>
              </w:rPr>
              <w:t>British Science Week</w:t>
            </w:r>
          </w:p>
          <w:p w14:paraId="370086F0" w14:textId="77777777" w:rsidR="001F0D5E" w:rsidRPr="00E54921" w:rsidRDefault="001F0D5E" w:rsidP="001F0D5E">
            <w:pPr>
              <w:pStyle w:val="NoSpacing"/>
              <w:rPr>
                <w:rFonts w:ascii="Letter-join Print Plus 1" w:hAnsi="Letter-join Print Plus 1" w:cs="Arial"/>
                <w:b/>
                <w:sz w:val="16"/>
                <w:szCs w:val="16"/>
              </w:rPr>
            </w:pPr>
          </w:p>
          <w:p w14:paraId="2A456840" w14:textId="77777777" w:rsidR="001F0D5E" w:rsidRPr="00E54921" w:rsidRDefault="001F0D5E" w:rsidP="001F0D5E">
            <w:pPr>
              <w:pStyle w:val="NoSpacing"/>
              <w:rPr>
                <w:rFonts w:ascii="Letter-join Print Plus 1" w:hAnsi="Letter-join Print Plus 1" w:cs="Arial"/>
                <w:b/>
                <w:sz w:val="16"/>
                <w:szCs w:val="16"/>
              </w:rPr>
            </w:pPr>
            <w:r w:rsidRPr="00E54921">
              <w:rPr>
                <w:rFonts w:ascii="Letter-join Print Plus 1" w:hAnsi="Letter-join Print Plus 1" w:cs="Arial"/>
                <w:b/>
                <w:sz w:val="16"/>
                <w:szCs w:val="16"/>
              </w:rPr>
              <w:t>Sunday 15</w:t>
            </w:r>
            <w:r w:rsidRPr="00E54921">
              <w:rPr>
                <w:rFonts w:ascii="Letter-join Print Plus 1" w:hAnsi="Letter-join Print Plus 1" w:cs="Arial"/>
                <w:b/>
                <w:sz w:val="16"/>
                <w:szCs w:val="16"/>
                <w:vertAlign w:val="superscript"/>
              </w:rPr>
              <w:t>th</w:t>
            </w:r>
            <w:r w:rsidRPr="00E54921">
              <w:rPr>
                <w:rFonts w:ascii="Letter-join Print Plus 1" w:hAnsi="Letter-join Print Plus 1" w:cs="Arial"/>
                <w:b/>
                <w:sz w:val="16"/>
                <w:szCs w:val="16"/>
              </w:rPr>
              <w:t xml:space="preserve"> March</w:t>
            </w:r>
          </w:p>
          <w:p w14:paraId="43BD2888" w14:textId="77777777" w:rsidR="001F0D5E" w:rsidRPr="00E54921" w:rsidRDefault="001F0D5E" w:rsidP="001F0D5E">
            <w:pPr>
              <w:pStyle w:val="NoSpacing"/>
              <w:rPr>
                <w:rFonts w:ascii="Letter-join Print Plus 1" w:hAnsi="Letter-join Print Plus 1" w:cs="Arial"/>
                <w:b/>
                <w:i/>
                <w:sz w:val="16"/>
                <w:szCs w:val="16"/>
              </w:rPr>
            </w:pPr>
            <w:r w:rsidRPr="00E54921">
              <w:rPr>
                <w:rFonts w:ascii="Letter-join Print Plus 1" w:hAnsi="Letter-join Print Plus 1" w:cs="Arial"/>
                <w:b/>
                <w:i/>
                <w:sz w:val="16"/>
                <w:szCs w:val="16"/>
              </w:rPr>
              <w:t>Mother’s Day</w:t>
            </w:r>
          </w:p>
          <w:p w14:paraId="4AC8B59C" w14:textId="77777777" w:rsidR="001F0D5E" w:rsidRPr="00E54921" w:rsidRDefault="001F0D5E" w:rsidP="001F0D5E">
            <w:pPr>
              <w:pStyle w:val="NoSpacing"/>
              <w:rPr>
                <w:rFonts w:ascii="Letter-join Print Plus 1" w:hAnsi="Letter-join Print Plus 1" w:cs="Arial"/>
                <w:b/>
                <w:sz w:val="16"/>
                <w:szCs w:val="16"/>
              </w:rPr>
            </w:pPr>
          </w:p>
          <w:p w14:paraId="10EBF119" w14:textId="77777777" w:rsidR="001F0D5E" w:rsidRPr="00E54921" w:rsidRDefault="001F0D5E" w:rsidP="001F0D5E">
            <w:pPr>
              <w:pStyle w:val="NoSpacing"/>
              <w:rPr>
                <w:rFonts w:ascii="Letter-join Print Plus 1" w:hAnsi="Letter-join Print Plus 1" w:cs="Arial"/>
                <w:b/>
                <w:sz w:val="16"/>
                <w:szCs w:val="16"/>
              </w:rPr>
            </w:pPr>
            <w:r w:rsidRPr="00E54921">
              <w:rPr>
                <w:rFonts w:ascii="Letter-join Print Plus 1" w:hAnsi="Letter-join Print Plus 1" w:cs="Arial"/>
                <w:b/>
                <w:sz w:val="16"/>
                <w:szCs w:val="16"/>
              </w:rPr>
              <w:t>Tuesday 17</w:t>
            </w:r>
            <w:r w:rsidRPr="00E54921">
              <w:rPr>
                <w:rFonts w:ascii="Letter-join Print Plus 1" w:hAnsi="Letter-join Print Plus 1" w:cs="Arial"/>
                <w:b/>
                <w:sz w:val="16"/>
                <w:szCs w:val="16"/>
                <w:vertAlign w:val="superscript"/>
              </w:rPr>
              <w:t>th</w:t>
            </w:r>
            <w:r w:rsidRPr="00E54921">
              <w:rPr>
                <w:rFonts w:ascii="Letter-join Print Plus 1" w:hAnsi="Letter-join Print Plus 1" w:cs="Arial"/>
                <w:b/>
                <w:sz w:val="16"/>
                <w:szCs w:val="16"/>
              </w:rPr>
              <w:t xml:space="preserve"> March</w:t>
            </w:r>
          </w:p>
          <w:p w14:paraId="468D143D" w14:textId="77777777" w:rsidR="001F0D5E" w:rsidRPr="00E54921" w:rsidRDefault="001F0D5E" w:rsidP="001F0D5E">
            <w:pPr>
              <w:pStyle w:val="NoSpacing"/>
              <w:rPr>
                <w:rFonts w:ascii="Letter-join Print Plus 1" w:hAnsi="Letter-join Print Plus 1" w:cs="Arial"/>
                <w:b/>
                <w:i/>
                <w:sz w:val="16"/>
                <w:szCs w:val="16"/>
              </w:rPr>
            </w:pPr>
            <w:r w:rsidRPr="00E54921">
              <w:rPr>
                <w:rFonts w:ascii="Letter-join Print Plus 1" w:hAnsi="Letter-join Print Plus 1" w:cs="Arial"/>
                <w:b/>
                <w:i/>
                <w:sz w:val="16"/>
                <w:szCs w:val="16"/>
              </w:rPr>
              <w:t>St Patrick’s Day</w:t>
            </w:r>
          </w:p>
          <w:p w14:paraId="2D4E3EEE" w14:textId="77777777" w:rsidR="001F0D5E" w:rsidRPr="00E54921" w:rsidRDefault="001F0D5E" w:rsidP="001F0D5E">
            <w:pPr>
              <w:pStyle w:val="NoSpacing"/>
              <w:rPr>
                <w:rFonts w:ascii="Letter-join Print Plus 1" w:hAnsi="Letter-join Print Plus 1" w:cs="Arial"/>
                <w:b/>
                <w:sz w:val="16"/>
                <w:szCs w:val="16"/>
              </w:rPr>
            </w:pPr>
          </w:p>
          <w:p w14:paraId="2DD0F0FA" w14:textId="77777777" w:rsidR="001F0D5E" w:rsidRPr="00E54921" w:rsidRDefault="001F0D5E" w:rsidP="001F0D5E">
            <w:pPr>
              <w:pStyle w:val="NoSpacing"/>
              <w:rPr>
                <w:rFonts w:ascii="Letter-join Print Plus 1" w:hAnsi="Letter-join Print Plus 1" w:cs="Arial"/>
                <w:b/>
                <w:sz w:val="16"/>
                <w:szCs w:val="16"/>
              </w:rPr>
            </w:pPr>
            <w:r w:rsidRPr="00E54921">
              <w:rPr>
                <w:rFonts w:ascii="Letter-join Print Plus 1" w:hAnsi="Letter-join Print Plus 1" w:cs="Arial"/>
                <w:b/>
                <w:sz w:val="16"/>
                <w:szCs w:val="16"/>
              </w:rPr>
              <w:t>Thursday 19</w:t>
            </w:r>
            <w:r w:rsidRPr="00E54921">
              <w:rPr>
                <w:rFonts w:ascii="Letter-join Print Plus 1" w:hAnsi="Letter-join Print Plus 1" w:cs="Arial"/>
                <w:b/>
                <w:sz w:val="16"/>
                <w:szCs w:val="16"/>
                <w:vertAlign w:val="superscript"/>
              </w:rPr>
              <w:t>th</w:t>
            </w:r>
            <w:r w:rsidRPr="00E54921">
              <w:rPr>
                <w:rFonts w:ascii="Letter-join Print Plus 1" w:hAnsi="Letter-join Print Plus 1" w:cs="Arial"/>
                <w:b/>
                <w:sz w:val="16"/>
                <w:szCs w:val="16"/>
              </w:rPr>
              <w:t xml:space="preserve"> March</w:t>
            </w:r>
          </w:p>
          <w:p w14:paraId="43B9695B" w14:textId="77777777" w:rsidR="001F0D5E" w:rsidRPr="00E54921" w:rsidRDefault="001F0D5E" w:rsidP="001F0D5E">
            <w:pPr>
              <w:pStyle w:val="NoSpacing"/>
              <w:rPr>
                <w:rFonts w:ascii="Letter-join Print Plus 1" w:hAnsi="Letter-join Print Plus 1" w:cs="Arial"/>
                <w:b/>
                <w:i/>
                <w:sz w:val="16"/>
                <w:szCs w:val="16"/>
              </w:rPr>
            </w:pPr>
            <w:r w:rsidRPr="00E54921">
              <w:rPr>
                <w:rFonts w:ascii="Letter-join Print Plus 1" w:hAnsi="Letter-join Print Plus 1" w:cs="Arial"/>
                <w:b/>
                <w:i/>
                <w:sz w:val="16"/>
                <w:szCs w:val="16"/>
              </w:rPr>
              <w:t>Eid-al-Fitr</w:t>
            </w:r>
          </w:p>
          <w:p w14:paraId="3B0BAD4A" w14:textId="77777777" w:rsidR="001F0D5E" w:rsidRPr="00E54921" w:rsidRDefault="001F0D5E" w:rsidP="001F0D5E">
            <w:pPr>
              <w:pStyle w:val="NoSpacing"/>
              <w:rPr>
                <w:rFonts w:ascii="Arial" w:hAnsi="Arial" w:cs="Arial"/>
                <w:b/>
                <w:sz w:val="16"/>
                <w:szCs w:val="16"/>
              </w:rPr>
            </w:pPr>
          </w:p>
          <w:p w14:paraId="4A03B292" w14:textId="77777777" w:rsidR="001F0D5E" w:rsidRPr="00E54921" w:rsidRDefault="001F0D5E" w:rsidP="001F0D5E">
            <w:pPr>
              <w:pStyle w:val="NoSpacing"/>
              <w:rPr>
                <w:rFonts w:ascii="Arial" w:hAnsi="Arial" w:cs="Arial"/>
                <w:b/>
                <w:i/>
                <w:sz w:val="16"/>
                <w:szCs w:val="16"/>
              </w:rPr>
            </w:pPr>
            <w:r w:rsidRPr="00E54921">
              <w:rPr>
                <w:rFonts w:ascii="Arial" w:hAnsi="Arial" w:cs="Arial"/>
                <w:b/>
                <w:i/>
                <w:sz w:val="16"/>
                <w:szCs w:val="16"/>
              </w:rPr>
              <w:t xml:space="preserve">Easter time activities </w:t>
            </w:r>
          </w:p>
          <w:p w14:paraId="626F6ADD" w14:textId="77777777" w:rsidR="00F6788A" w:rsidRPr="00E54921" w:rsidRDefault="00F6788A" w:rsidP="001F0D5E">
            <w:pPr>
              <w:spacing w:before="60" w:after="60"/>
              <w:rPr>
                <w:rFonts w:ascii="Arial" w:hAnsi="Arial" w:cs="Arial"/>
                <w:b/>
                <w:sz w:val="16"/>
                <w:szCs w:val="16"/>
              </w:rPr>
            </w:pPr>
          </w:p>
          <w:p w14:paraId="75BE2DE5" w14:textId="77777777" w:rsidR="00F6788A" w:rsidRPr="00E54921" w:rsidRDefault="00F6788A" w:rsidP="00F6788A">
            <w:pPr>
              <w:spacing w:before="60" w:after="60"/>
              <w:rPr>
                <w:rFonts w:ascii="Arial" w:hAnsi="Arial" w:cs="Arial"/>
                <w:b/>
                <w:sz w:val="16"/>
                <w:szCs w:val="16"/>
              </w:rPr>
            </w:pPr>
          </w:p>
        </w:tc>
        <w:tc>
          <w:tcPr>
            <w:tcW w:w="2158" w:type="dxa"/>
            <w:shd w:val="clear" w:color="auto" w:fill="auto"/>
          </w:tcPr>
          <w:p w14:paraId="52F22667" w14:textId="77777777" w:rsidR="001F0D5E" w:rsidRPr="00E54921" w:rsidRDefault="001F0D5E" w:rsidP="001F0D5E">
            <w:pPr>
              <w:rPr>
                <w:rFonts w:ascii="Letter-join Print Plus 1" w:hAnsi="Letter-join Print Plus 1" w:cs="Arial"/>
                <w:b/>
                <w:sz w:val="16"/>
                <w:szCs w:val="16"/>
              </w:rPr>
            </w:pPr>
            <w:r w:rsidRPr="00E54921">
              <w:rPr>
                <w:rFonts w:ascii="Letter-join Print Plus 1" w:hAnsi="Letter-join Print Plus 1" w:cs="Arial"/>
                <w:b/>
                <w:sz w:val="16"/>
                <w:szCs w:val="16"/>
              </w:rPr>
              <w:t>Wednesday 22</w:t>
            </w:r>
            <w:r w:rsidRPr="00E54921">
              <w:rPr>
                <w:rFonts w:ascii="Letter-join Print Plus 1" w:hAnsi="Letter-join Print Plus 1" w:cs="Arial"/>
                <w:b/>
                <w:sz w:val="16"/>
                <w:szCs w:val="16"/>
                <w:vertAlign w:val="superscript"/>
              </w:rPr>
              <w:t>nd</w:t>
            </w:r>
            <w:r w:rsidRPr="00E54921">
              <w:rPr>
                <w:rFonts w:ascii="Letter-join Print Plus 1" w:hAnsi="Letter-join Print Plus 1" w:cs="Arial"/>
                <w:b/>
                <w:sz w:val="16"/>
                <w:szCs w:val="16"/>
              </w:rPr>
              <w:t xml:space="preserve"> April</w:t>
            </w:r>
          </w:p>
          <w:p w14:paraId="2EB81DC7" w14:textId="77777777" w:rsidR="001F0D5E" w:rsidRPr="00E54921" w:rsidRDefault="001F0D5E" w:rsidP="001F0D5E">
            <w:pPr>
              <w:rPr>
                <w:rFonts w:ascii="Letter-join Print Plus 1" w:hAnsi="Letter-join Print Plus 1" w:cs="Arial"/>
                <w:b/>
                <w:i/>
                <w:sz w:val="16"/>
                <w:szCs w:val="16"/>
              </w:rPr>
            </w:pPr>
            <w:r w:rsidRPr="00E54921">
              <w:rPr>
                <w:rFonts w:ascii="Letter-join Print Plus 1" w:hAnsi="Letter-join Print Plus 1" w:cs="Arial"/>
                <w:b/>
                <w:i/>
                <w:sz w:val="16"/>
                <w:szCs w:val="16"/>
              </w:rPr>
              <w:t>World Earth Day</w:t>
            </w:r>
          </w:p>
          <w:p w14:paraId="685B2565" w14:textId="77777777" w:rsidR="001F0D5E" w:rsidRPr="00E54921" w:rsidRDefault="001F0D5E" w:rsidP="001F0D5E">
            <w:pPr>
              <w:rPr>
                <w:rFonts w:ascii="Letter-join Print Plus 1" w:hAnsi="Letter-join Print Plus 1" w:cs="Arial"/>
                <w:b/>
                <w:sz w:val="16"/>
                <w:szCs w:val="16"/>
              </w:rPr>
            </w:pPr>
          </w:p>
          <w:p w14:paraId="0BB6862F" w14:textId="77777777" w:rsidR="001F0D5E" w:rsidRPr="00E54921" w:rsidRDefault="001F0D5E" w:rsidP="001F0D5E">
            <w:pPr>
              <w:rPr>
                <w:rFonts w:ascii="Letter-join Print Plus 1" w:hAnsi="Letter-join Print Plus 1" w:cs="Arial"/>
                <w:b/>
                <w:sz w:val="16"/>
                <w:szCs w:val="16"/>
              </w:rPr>
            </w:pPr>
            <w:r w:rsidRPr="00E54921">
              <w:rPr>
                <w:rFonts w:ascii="Letter-join Print Plus 1" w:hAnsi="Letter-join Print Plus 1" w:cs="Arial"/>
                <w:b/>
                <w:sz w:val="16"/>
                <w:szCs w:val="16"/>
              </w:rPr>
              <w:t>Thursday 23</w:t>
            </w:r>
            <w:r w:rsidRPr="00E54921">
              <w:rPr>
                <w:rFonts w:ascii="Letter-join Print Plus 1" w:hAnsi="Letter-join Print Plus 1" w:cs="Arial"/>
                <w:b/>
                <w:sz w:val="16"/>
                <w:szCs w:val="16"/>
                <w:vertAlign w:val="superscript"/>
              </w:rPr>
              <w:t>rd</w:t>
            </w:r>
            <w:r w:rsidRPr="00E54921">
              <w:rPr>
                <w:rFonts w:ascii="Letter-join Print Plus 1" w:hAnsi="Letter-join Print Plus 1" w:cs="Arial"/>
                <w:b/>
                <w:sz w:val="16"/>
                <w:szCs w:val="16"/>
              </w:rPr>
              <w:t xml:space="preserve"> April </w:t>
            </w:r>
          </w:p>
          <w:p w14:paraId="74468187" w14:textId="77777777" w:rsidR="001F0D5E" w:rsidRPr="00E54921" w:rsidRDefault="001F0D5E" w:rsidP="001F0D5E">
            <w:pPr>
              <w:rPr>
                <w:rFonts w:ascii="Letter-join Print Plus 1" w:hAnsi="Letter-join Print Plus 1" w:cs="Arial"/>
                <w:b/>
                <w:i/>
                <w:sz w:val="16"/>
                <w:szCs w:val="16"/>
              </w:rPr>
            </w:pPr>
            <w:r w:rsidRPr="00E54921">
              <w:rPr>
                <w:rFonts w:ascii="Letter-join Print Plus 1" w:hAnsi="Letter-join Print Plus 1" w:cs="Arial"/>
                <w:b/>
                <w:i/>
                <w:sz w:val="16"/>
                <w:szCs w:val="16"/>
              </w:rPr>
              <w:t>St. George’s Day</w:t>
            </w:r>
          </w:p>
          <w:p w14:paraId="4FE40AAF" w14:textId="77777777" w:rsidR="001F0D5E" w:rsidRPr="00E54921" w:rsidRDefault="001F0D5E" w:rsidP="001F0D5E">
            <w:pPr>
              <w:rPr>
                <w:rFonts w:ascii="Letter-join Print Plus 1" w:hAnsi="Letter-join Print Plus 1" w:cs="Arial"/>
                <w:b/>
                <w:sz w:val="16"/>
                <w:szCs w:val="16"/>
              </w:rPr>
            </w:pPr>
          </w:p>
          <w:p w14:paraId="7A7AB21D" w14:textId="77777777" w:rsidR="001F0D5E" w:rsidRPr="00E54921" w:rsidRDefault="001F0D5E" w:rsidP="001F0D5E">
            <w:pPr>
              <w:rPr>
                <w:rFonts w:ascii="Letter-join Print Plus 1" w:hAnsi="Letter-join Print Plus 1" w:cs="Arial"/>
                <w:b/>
                <w:sz w:val="16"/>
                <w:szCs w:val="16"/>
              </w:rPr>
            </w:pPr>
            <w:r w:rsidRPr="00E54921">
              <w:rPr>
                <w:rFonts w:ascii="Letter-join Print Plus 1" w:hAnsi="Letter-join Print Plus 1" w:cs="Arial"/>
                <w:b/>
                <w:sz w:val="16"/>
                <w:szCs w:val="16"/>
              </w:rPr>
              <w:t>Monday 11</w:t>
            </w:r>
            <w:r w:rsidRPr="00E54921">
              <w:rPr>
                <w:rFonts w:ascii="Letter-join Print Plus 1" w:hAnsi="Letter-join Print Plus 1" w:cs="Arial"/>
                <w:b/>
                <w:sz w:val="16"/>
                <w:szCs w:val="16"/>
                <w:vertAlign w:val="superscript"/>
              </w:rPr>
              <w:t>th</w:t>
            </w:r>
            <w:r w:rsidRPr="00E54921">
              <w:rPr>
                <w:rFonts w:ascii="Letter-join Print Plus 1" w:hAnsi="Letter-join Print Plus 1" w:cs="Arial"/>
                <w:b/>
                <w:sz w:val="16"/>
                <w:szCs w:val="16"/>
              </w:rPr>
              <w:t xml:space="preserve"> May- Friday 15th May</w:t>
            </w:r>
          </w:p>
          <w:p w14:paraId="500FFADF" w14:textId="77777777" w:rsidR="001F0D5E" w:rsidRPr="00E54921" w:rsidRDefault="001F0D5E" w:rsidP="001F0D5E">
            <w:pPr>
              <w:rPr>
                <w:rFonts w:ascii="Letter-join Print Plus 1" w:hAnsi="Letter-join Print Plus 1" w:cs="Arial"/>
                <w:b/>
                <w:i/>
                <w:sz w:val="16"/>
                <w:szCs w:val="16"/>
              </w:rPr>
            </w:pPr>
            <w:r w:rsidRPr="00E54921">
              <w:rPr>
                <w:rFonts w:ascii="Letter-join Print Plus 1" w:hAnsi="Letter-join Print Plus 1" w:cs="Arial"/>
                <w:b/>
                <w:i/>
                <w:sz w:val="16"/>
                <w:szCs w:val="16"/>
              </w:rPr>
              <w:t>Children’s Mental Health week</w:t>
            </w:r>
          </w:p>
          <w:p w14:paraId="1BF3A54D" w14:textId="25F2C2FF" w:rsidR="00F6788A" w:rsidRPr="00E54921" w:rsidRDefault="00F6788A" w:rsidP="001F0D5E">
            <w:pPr>
              <w:rPr>
                <w:rFonts w:ascii="Arial" w:hAnsi="Arial" w:cs="Arial"/>
                <w:b/>
                <w:sz w:val="16"/>
                <w:szCs w:val="16"/>
              </w:rPr>
            </w:pPr>
          </w:p>
        </w:tc>
        <w:tc>
          <w:tcPr>
            <w:tcW w:w="2190" w:type="dxa"/>
            <w:shd w:val="clear" w:color="auto" w:fill="auto"/>
          </w:tcPr>
          <w:p w14:paraId="501DBEEC" w14:textId="77777777" w:rsidR="00F6788A" w:rsidRPr="00E54921" w:rsidRDefault="00F6788A" w:rsidP="00F6788A">
            <w:pPr>
              <w:rPr>
                <w:rFonts w:ascii="Arial" w:hAnsi="Arial" w:cs="Arial"/>
                <w:b/>
                <w:sz w:val="6"/>
                <w:szCs w:val="6"/>
              </w:rPr>
            </w:pPr>
          </w:p>
          <w:p w14:paraId="08D75074" w14:textId="77777777" w:rsidR="001F0D5E" w:rsidRPr="00E54921" w:rsidRDefault="001F0D5E" w:rsidP="007C03E1">
            <w:pPr>
              <w:pStyle w:val="ListParagraph"/>
              <w:numPr>
                <w:ilvl w:val="0"/>
                <w:numId w:val="4"/>
              </w:numPr>
              <w:spacing w:before="60" w:after="60"/>
              <w:ind w:left="0"/>
              <w:rPr>
                <w:rFonts w:ascii="Letter-join Print Plus 1" w:hAnsi="Letter-join Print Plus 1" w:cs="Arial"/>
                <w:b/>
                <w:sz w:val="16"/>
                <w:szCs w:val="16"/>
              </w:rPr>
            </w:pPr>
            <w:r w:rsidRPr="00E54921">
              <w:rPr>
                <w:rFonts w:ascii="Letter-join Print Plus 1" w:hAnsi="Letter-join Print Plus 1" w:cs="Arial"/>
                <w:b/>
                <w:sz w:val="16"/>
                <w:szCs w:val="16"/>
              </w:rPr>
              <w:t>Monday 10</w:t>
            </w:r>
            <w:r w:rsidRPr="00E54921">
              <w:rPr>
                <w:rFonts w:ascii="Letter-join Print Plus 1" w:hAnsi="Letter-join Print Plus 1" w:cs="Arial"/>
                <w:b/>
                <w:sz w:val="16"/>
                <w:szCs w:val="16"/>
                <w:vertAlign w:val="superscript"/>
              </w:rPr>
              <w:t>th</w:t>
            </w:r>
            <w:r w:rsidRPr="00E54921">
              <w:rPr>
                <w:rFonts w:ascii="Letter-join Print Plus 1" w:hAnsi="Letter-join Print Plus 1" w:cs="Arial"/>
                <w:b/>
                <w:sz w:val="16"/>
                <w:szCs w:val="16"/>
              </w:rPr>
              <w:t xml:space="preserve"> June- Friday 15</w:t>
            </w:r>
            <w:r w:rsidRPr="00E54921">
              <w:rPr>
                <w:rFonts w:ascii="Letter-join Print Plus 1" w:hAnsi="Letter-join Print Plus 1" w:cs="Arial"/>
                <w:b/>
                <w:sz w:val="16"/>
                <w:szCs w:val="16"/>
                <w:vertAlign w:val="superscript"/>
              </w:rPr>
              <w:t>th</w:t>
            </w:r>
            <w:r w:rsidRPr="00E54921">
              <w:rPr>
                <w:rFonts w:ascii="Letter-join Print Plus 1" w:hAnsi="Letter-join Print Plus 1" w:cs="Arial"/>
                <w:b/>
                <w:sz w:val="16"/>
                <w:szCs w:val="16"/>
              </w:rPr>
              <w:t xml:space="preserve"> June</w:t>
            </w:r>
          </w:p>
          <w:p w14:paraId="473625B1" w14:textId="77777777" w:rsidR="001F0D5E" w:rsidRPr="00E54921" w:rsidRDefault="001F0D5E" w:rsidP="007C03E1">
            <w:pPr>
              <w:pStyle w:val="ListParagraph"/>
              <w:numPr>
                <w:ilvl w:val="0"/>
                <w:numId w:val="4"/>
              </w:numPr>
              <w:spacing w:before="60" w:after="60"/>
              <w:ind w:left="0"/>
              <w:rPr>
                <w:rFonts w:ascii="Letter-join Print Plus 1" w:hAnsi="Letter-join Print Plus 1" w:cs="Arial"/>
                <w:b/>
                <w:i/>
                <w:sz w:val="16"/>
                <w:szCs w:val="16"/>
              </w:rPr>
            </w:pPr>
            <w:r w:rsidRPr="00E54921">
              <w:rPr>
                <w:rFonts w:ascii="Letter-join Print Plus 1" w:hAnsi="Letter-join Print Plus 1" w:cs="Arial"/>
                <w:b/>
                <w:i/>
                <w:sz w:val="16"/>
                <w:szCs w:val="16"/>
              </w:rPr>
              <w:t>Healthy Eating week</w:t>
            </w:r>
          </w:p>
          <w:p w14:paraId="0350CFF2" w14:textId="77777777" w:rsidR="001F0D5E" w:rsidRPr="00E54921" w:rsidRDefault="001F0D5E" w:rsidP="007C03E1">
            <w:pPr>
              <w:pStyle w:val="ListParagraph"/>
              <w:numPr>
                <w:ilvl w:val="0"/>
                <w:numId w:val="4"/>
              </w:numPr>
              <w:spacing w:before="60" w:after="60"/>
              <w:ind w:left="0"/>
              <w:rPr>
                <w:rFonts w:ascii="Letter-join Print Plus 1" w:hAnsi="Letter-join Print Plus 1" w:cs="Arial"/>
                <w:b/>
                <w:sz w:val="16"/>
                <w:szCs w:val="16"/>
              </w:rPr>
            </w:pPr>
          </w:p>
          <w:p w14:paraId="4E4625D2" w14:textId="77777777" w:rsidR="001F0D5E" w:rsidRPr="00E54921" w:rsidRDefault="001F0D5E" w:rsidP="001F0D5E">
            <w:pPr>
              <w:spacing w:before="60" w:after="60"/>
              <w:rPr>
                <w:rFonts w:ascii="Letter-join Print Plus 1" w:hAnsi="Letter-join Print Plus 1" w:cs="Arial"/>
                <w:b/>
                <w:sz w:val="16"/>
                <w:szCs w:val="16"/>
              </w:rPr>
            </w:pPr>
            <w:r w:rsidRPr="00E54921">
              <w:rPr>
                <w:rFonts w:ascii="Letter-join Print Plus 1" w:hAnsi="Letter-join Print Plus 1" w:cs="Arial"/>
                <w:b/>
                <w:sz w:val="16"/>
                <w:szCs w:val="16"/>
              </w:rPr>
              <w:t>Sunday 21</w:t>
            </w:r>
            <w:r w:rsidRPr="00E54921">
              <w:rPr>
                <w:rFonts w:ascii="Letter-join Print Plus 1" w:hAnsi="Letter-join Print Plus 1" w:cs="Arial"/>
                <w:b/>
                <w:sz w:val="16"/>
                <w:szCs w:val="16"/>
                <w:vertAlign w:val="superscript"/>
              </w:rPr>
              <w:t>st</w:t>
            </w:r>
            <w:r w:rsidRPr="00E54921">
              <w:rPr>
                <w:rFonts w:ascii="Letter-join Print Plus 1" w:hAnsi="Letter-join Print Plus 1" w:cs="Arial"/>
                <w:b/>
                <w:sz w:val="16"/>
                <w:szCs w:val="16"/>
              </w:rPr>
              <w:t xml:space="preserve"> June</w:t>
            </w:r>
          </w:p>
          <w:p w14:paraId="7425B7E3" w14:textId="77777777" w:rsidR="001F0D5E" w:rsidRPr="00E54921" w:rsidRDefault="001F0D5E" w:rsidP="001F0D5E">
            <w:pPr>
              <w:spacing w:before="60" w:after="60"/>
              <w:rPr>
                <w:rFonts w:ascii="Letter-join Print Plus 1" w:hAnsi="Letter-join Print Plus 1" w:cs="Arial"/>
                <w:b/>
                <w:i/>
                <w:sz w:val="16"/>
                <w:szCs w:val="16"/>
              </w:rPr>
            </w:pPr>
            <w:r w:rsidRPr="00E54921">
              <w:rPr>
                <w:rFonts w:ascii="Letter-join Print Plus 1" w:hAnsi="Letter-join Print Plus 1" w:cs="Arial"/>
                <w:b/>
                <w:i/>
                <w:sz w:val="16"/>
                <w:szCs w:val="16"/>
              </w:rPr>
              <w:t>Father’s Day</w:t>
            </w:r>
          </w:p>
          <w:p w14:paraId="660C850F" w14:textId="77777777" w:rsidR="001F0D5E" w:rsidRPr="00E54921" w:rsidRDefault="001F0D5E" w:rsidP="001F0D5E">
            <w:pPr>
              <w:spacing w:before="60" w:after="60"/>
              <w:rPr>
                <w:rFonts w:ascii="Letter-join Print Plus 1" w:hAnsi="Letter-join Print Plus 1" w:cs="Arial"/>
                <w:b/>
                <w:sz w:val="16"/>
                <w:szCs w:val="16"/>
              </w:rPr>
            </w:pPr>
          </w:p>
          <w:p w14:paraId="09598B8F" w14:textId="77777777" w:rsidR="001F0D5E" w:rsidRPr="00E54921" w:rsidRDefault="001F0D5E" w:rsidP="001F0D5E">
            <w:pPr>
              <w:spacing w:before="60" w:after="60"/>
              <w:rPr>
                <w:rFonts w:ascii="Letter-join Print Plus 1" w:hAnsi="Letter-join Print Plus 1" w:cs="Arial"/>
                <w:b/>
                <w:i/>
                <w:sz w:val="16"/>
                <w:szCs w:val="16"/>
              </w:rPr>
            </w:pPr>
            <w:r w:rsidRPr="00E54921">
              <w:rPr>
                <w:rFonts w:ascii="Letter-join Print Plus 1" w:hAnsi="Letter-join Print Plus 1" w:cs="Arial"/>
                <w:b/>
                <w:i/>
                <w:sz w:val="16"/>
                <w:szCs w:val="16"/>
              </w:rPr>
              <w:t>Sports Day</w:t>
            </w:r>
          </w:p>
          <w:p w14:paraId="4B4BB122" w14:textId="77777777" w:rsidR="001F0D5E" w:rsidRPr="00E54921" w:rsidRDefault="001F0D5E" w:rsidP="001F0D5E">
            <w:pPr>
              <w:spacing w:before="60" w:after="60"/>
              <w:rPr>
                <w:rFonts w:ascii="Letter-join Print Plus 1" w:hAnsi="Letter-join Print Plus 1" w:cs="Arial"/>
                <w:b/>
                <w:i/>
                <w:sz w:val="16"/>
                <w:szCs w:val="16"/>
              </w:rPr>
            </w:pPr>
          </w:p>
          <w:p w14:paraId="31D74A6E" w14:textId="77777777" w:rsidR="001F0D5E" w:rsidRPr="00E54921" w:rsidRDefault="001F0D5E" w:rsidP="001F0D5E">
            <w:pPr>
              <w:spacing w:before="60" w:after="60"/>
              <w:rPr>
                <w:rFonts w:ascii="Letter-join Print Plus 1" w:hAnsi="Letter-join Print Plus 1" w:cs="Arial"/>
                <w:b/>
                <w:i/>
                <w:sz w:val="16"/>
                <w:szCs w:val="16"/>
              </w:rPr>
            </w:pPr>
            <w:r w:rsidRPr="00E54921">
              <w:rPr>
                <w:rFonts w:ascii="Letter-join Print Plus 1" w:hAnsi="Letter-join Print Plus 1" w:cs="Arial"/>
                <w:b/>
                <w:i/>
                <w:sz w:val="16"/>
                <w:szCs w:val="16"/>
              </w:rPr>
              <w:t>End of year class assembly</w:t>
            </w:r>
          </w:p>
          <w:p w14:paraId="2B4F3913" w14:textId="77777777" w:rsidR="001F0D5E" w:rsidRPr="00E54921" w:rsidRDefault="001F0D5E" w:rsidP="001F0D5E">
            <w:pPr>
              <w:spacing w:before="60" w:after="60"/>
              <w:rPr>
                <w:rFonts w:ascii="Letter-join Print Plus 1" w:hAnsi="Letter-join Print Plus 1" w:cs="Arial"/>
                <w:b/>
                <w:sz w:val="16"/>
                <w:szCs w:val="16"/>
              </w:rPr>
            </w:pPr>
          </w:p>
          <w:p w14:paraId="194D62F3" w14:textId="77777777" w:rsidR="001F0D5E" w:rsidRPr="00E54921" w:rsidRDefault="001F0D5E" w:rsidP="001F0D5E">
            <w:pPr>
              <w:spacing w:before="60" w:after="60"/>
              <w:rPr>
                <w:rFonts w:ascii="Letter-join Print Plus 1" w:hAnsi="Letter-join Print Plus 1" w:cs="Arial"/>
                <w:b/>
                <w:i/>
                <w:sz w:val="16"/>
                <w:szCs w:val="16"/>
              </w:rPr>
            </w:pPr>
            <w:r w:rsidRPr="00E54921">
              <w:rPr>
                <w:rFonts w:ascii="Letter-join Print Plus 1" w:hAnsi="Letter-join Print Plus 1" w:cs="Arial"/>
                <w:b/>
                <w:i/>
                <w:sz w:val="16"/>
                <w:szCs w:val="16"/>
              </w:rPr>
              <w:t>Transition activities</w:t>
            </w:r>
          </w:p>
          <w:p w14:paraId="37CE67AA" w14:textId="77777777" w:rsidR="00F6788A" w:rsidRPr="00E54921" w:rsidRDefault="00F6788A" w:rsidP="001F0D5E">
            <w:pPr>
              <w:rPr>
                <w:rFonts w:ascii="Arial" w:hAnsi="Arial" w:cs="Arial"/>
                <w:b/>
                <w:sz w:val="16"/>
                <w:szCs w:val="16"/>
              </w:rPr>
            </w:pPr>
          </w:p>
          <w:p w14:paraId="046BB263" w14:textId="77777777" w:rsidR="00F6788A" w:rsidRPr="00E54921" w:rsidRDefault="00F6788A" w:rsidP="00F6788A">
            <w:pPr>
              <w:rPr>
                <w:rFonts w:ascii="Arial" w:hAnsi="Arial" w:cs="Arial"/>
                <w:b/>
                <w:sz w:val="16"/>
                <w:szCs w:val="16"/>
              </w:rPr>
            </w:pPr>
          </w:p>
          <w:p w14:paraId="6D193F3B" w14:textId="77777777" w:rsidR="00F6788A" w:rsidRPr="00E54921" w:rsidRDefault="00F6788A" w:rsidP="00F6788A">
            <w:pPr>
              <w:spacing w:before="60" w:after="60"/>
              <w:rPr>
                <w:rFonts w:ascii="Arial" w:hAnsi="Arial" w:cs="Arial"/>
                <w:b/>
                <w:sz w:val="16"/>
                <w:szCs w:val="16"/>
              </w:rPr>
            </w:pPr>
          </w:p>
        </w:tc>
      </w:tr>
    </w:tbl>
    <w:p w14:paraId="12AD90F2" w14:textId="77777777" w:rsidR="00E54921" w:rsidRDefault="00E54921" w:rsidP="001A27C3">
      <w:pPr>
        <w:rPr>
          <w:rFonts w:ascii="Arial" w:hAnsi="Arial" w:cs="Arial"/>
          <w:b/>
          <w:bCs/>
          <w:color w:val="31849B" w:themeColor="accent5" w:themeShade="BF"/>
          <w:sz w:val="28"/>
          <w:szCs w:val="28"/>
        </w:rPr>
      </w:pPr>
    </w:p>
    <w:p w14:paraId="279E5CF9" w14:textId="77777777" w:rsidR="00E54921" w:rsidRDefault="00E54921" w:rsidP="001A27C3">
      <w:pPr>
        <w:rPr>
          <w:rFonts w:ascii="Arial" w:hAnsi="Arial" w:cs="Arial"/>
          <w:b/>
          <w:bCs/>
          <w:color w:val="31849B" w:themeColor="accent5" w:themeShade="BF"/>
          <w:sz w:val="28"/>
          <w:szCs w:val="28"/>
        </w:rPr>
      </w:pPr>
    </w:p>
    <w:p w14:paraId="016173C2" w14:textId="77777777" w:rsidR="00E54921" w:rsidRDefault="00E54921" w:rsidP="001A27C3">
      <w:pPr>
        <w:rPr>
          <w:rFonts w:ascii="Arial" w:hAnsi="Arial" w:cs="Arial"/>
          <w:b/>
          <w:bCs/>
          <w:color w:val="31849B" w:themeColor="accent5" w:themeShade="BF"/>
          <w:sz w:val="28"/>
          <w:szCs w:val="28"/>
        </w:rPr>
      </w:pPr>
    </w:p>
    <w:p w14:paraId="12A28EE7" w14:textId="77777777" w:rsidR="00E54921" w:rsidRDefault="00E54921" w:rsidP="001A27C3">
      <w:pPr>
        <w:rPr>
          <w:rFonts w:ascii="Arial" w:hAnsi="Arial" w:cs="Arial"/>
          <w:b/>
          <w:bCs/>
          <w:color w:val="31849B" w:themeColor="accent5" w:themeShade="BF"/>
          <w:sz w:val="28"/>
          <w:szCs w:val="28"/>
        </w:rPr>
      </w:pPr>
    </w:p>
    <w:p w14:paraId="6030E4D8" w14:textId="77777777" w:rsidR="0063103D" w:rsidRDefault="0063103D" w:rsidP="001A27C3">
      <w:pPr>
        <w:rPr>
          <w:rFonts w:ascii="Arial" w:hAnsi="Arial" w:cs="Arial"/>
          <w:b/>
          <w:bCs/>
          <w:color w:val="31849B" w:themeColor="accent5" w:themeShade="BF"/>
          <w:sz w:val="28"/>
          <w:szCs w:val="28"/>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9"/>
        <w:gridCol w:w="5130"/>
        <w:gridCol w:w="5131"/>
      </w:tblGrid>
      <w:tr w:rsidR="00ED314F" w14:paraId="691093CC" w14:textId="77777777" w:rsidTr="007C41EE">
        <w:trPr>
          <w:trHeight w:val="309"/>
        </w:trPr>
        <w:tc>
          <w:tcPr>
            <w:tcW w:w="15390" w:type="dxa"/>
            <w:gridSpan w:val="3"/>
            <w:shd w:val="clear" w:color="auto" w:fill="D9D9D9" w:themeFill="background1" w:themeFillShade="D9"/>
          </w:tcPr>
          <w:p w14:paraId="742275DD" w14:textId="77777777" w:rsidR="00ED314F" w:rsidRDefault="00ED314F" w:rsidP="00ED314F">
            <w:pPr>
              <w:pStyle w:val="TableParagraph"/>
              <w:spacing w:before="40"/>
              <w:ind w:left="107"/>
              <w:rPr>
                <w:sz w:val="20"/>
              </w:rPr>
            </w:pPr>
            <w:r w:rsidRPr="007C41EE">
              <w:rPr>
                <w:b/>
                <w:sz w:val="20"/>
              </w:rPr>
              <w:lastRenderedPageBreak/>
              <w:t>COMMUNICATION</w:t>
            </w:r>
            <w:r w:rsidRPr="007C41EE">
              <w:rPr>
                <w:b/>
                <w:spacing w:val="-9"/>
                <w:sz w:val="20"/>
              </w:rPr>
              <w:t xml:space="preserve"> </w:t>
            </w:r>
            <w:r w:rsidRPr="007C41EE">
              <w:rPr>
                <w:b/>
                <w:sz w:val="20"/>
              </w:rPr>
              <w:t>&amp;</w:t>
            </w:r>
            <w:r w:rsidRPr="007C41EE">
              <w:rPr>
                <w:b/>
                <w:spacing w:val="-8"/>
                <w:sz w:val="20"/>
              </w:rPr>
              <w:t xml:space="preserve"> </w:t>
            </w:r>
            <w:r w:rsidRPr="007C41EE">
              <w:rPr>
                <w:b/>
                <w:sz w:val="20"/>
              </w:rPr>
              <w:t>LANGUAGE:</w:t>
            </w:r>
            <w:r w:rsidRPr="007C41EE">
              <w:rPr>
                <w:b/>
                <w:spacing w:val="-7"/>
                <w:sz w:val="20"/>
              </w:rPr>
              <w:t xml:space="preserve"> </w:t>
            </w:r>
            <w:r w:rsidRPr="007C41EE">
              <w:rPr>
                <w:sz w:val="20"/>
              </w:rPr>
              <w:t>□</w:t>
            </w:r>
            <w:r w:rsidRPr="007C41EE">
              <w:rPr>
                <w:spacing w:val="-8"/>
                <w:sz w:val="20"/>
              </w:rPr>
              <w:t xml:space="preserve"> </w:t>
            </w:r>
            <w:r w:rsidRPr="007C41EE">
              <w:rPr>
                <w:sz w:val="20"/>
              </w:rPr>
              <w:t>Listening,</w:t>
            </w:r>
            <w:r w:rsidRPr="007C41EE">
              <w:rPr>
                <w:spacing w:val="-6"/>
                <w:sz w:val="20"/>
              </w:rPr>
              <w:t xml:space="preserve"> </w:t>
            </w:r>
            <w:r w:rsidRPr="007C41EE">
              <w:rPr>
                <w:sz w:val="20"/>
              </w:rPr>
              <w:t>Attention</w:t>
            </w:r>
            <w:r w:rsidRPr="007C41EE">
              <w:rPr>
                <w:spacing w:val="-6"/>
                <w:sz w:val="20"/>
              </w:rPr>
              <w:t xml:space="preserve"> </w:t>
            </w:r>
            <w:r w:rsidRPr="007C41EE">
              <w:rPr>
                <w:sz w:val="20"/>
              </w:rPr>
              <w:t>&amp;</w:t>
            </w:r>
            <w:r w:rsidRPr="007C41EE">
              <w:rPr>
                <w:spacing w:val="-9"/>
                <w:sz w:val="20"/>
              </w:rPr>
              <w:t xml:space="preserve"> </w:t>
            </w:r>
            <w:r w:rsidRPr="007C41EE">
              <w:rPr>
                <w:sz w:val="20"/>
              </w:rPr>
              <w:t>Understanding</w:t>
            </w:r>
            <w:r w:rsidRPr="007C41EE">
              <w:rPr>
                <w:spacing w:val="-6"/>
                <w:sz w:val="20"/>
              </w:rPr>
              <w:t xml:space="preserve"> </w:t>
            </w:r>
            <w:r w:rsidRPr="007C41EE">
              <w:rPr>
                <w:sz w:val="20"/>
              </w:rPr>
              <w:t>□</w:t>
            </w:r>
            <w:r w:rsidRPr="007C41EE">
              <w:rPr>
                <w:spacing w:val="-7"/>
                <w:sz w:val="20"/>
              </w:rPr>
              <w:t xml:space="preserve"> </w:t>
            </w:r>
            <w:r w:rsidRPr="007C41EE">
              <w:rPr>
                <w:spacing w:val="-2"/>
                <w:sz w:val="20"/>
              </w:rPr>
              <w:t>Speaking</w:t>
            </w:r>
          </w:p>
        </w:tc>
      </w:tr>
      <w:tr w:rsidR="00ED314F" w14:paraId="55FE67F2" w14:textId="77777777" w:rsidTr="007C41EE">
        <w:trPr>
          <w:trHeight w:val="1211"/>
        </w:trPr>
        <w:tc>
          <w:tcPr>
            <w:tcW w:w="15390" w:type="dxa"/>
            <w:gridSpan w:val="3"/>
            <w:shd w:val="clear" w:color="auto" w:fill="D9D9D9" w:themeFill="background1" w:themeFillShade="D9"/>
          </w:tcPr>
          <w:p w14:paraId="3C02E455" w14:textId="77777777" w:rsidR="00ED314F" w:rsidRDefault="00ED314F" w:rsidP="00ED314F">
            <w:pPr>
              <w:pStyle w:val="TableParagraph"/>
              <w:spacing w:before="61"/>
              <w:ind w:left="107" w:right="151"/>
              <w:jc w:val="both"/>
              <w:rPr>
                <w:sz w:val="16"/>
              </w:rPr>
            </w:pPr>
            <w:r>
              <w:rPr>
                <w:noProof/>
                <w:sz w:val="16"/>
                <w:lang w:val="en-GB" w:eastAsia="en-GB"/>
              </w:rPr>
              <mc:AlternateContent>
                <mc:Choice Requires="wpg">
                  <w:drawing>
                    <wp:anchor distT="0" distB="0" distL="0" distR="0" simplePos="0" relativeHeight="251815936" behindDoc="1" locked="0" layoutInCell="1" allowOverlap="1" wp14:anchorId="7C83240E" wp14:editId="4E0B1529">
                      <wp:simplePos x="0" y="0"/>
                      <wp:positionH relativeFrom="column">
                        <wp:posOffset>50292</wp:posOffset>
                      </wp:positionH>
                      <wp:positionV relativeFrom="paragraph">
                        <wp:posOffset>38022</wp:posOffset>
                      </wp:positionV>
                      <wp:extent cx="9634855" cy="70104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34855" cy="701040"/>
                                <a:chOff x="0" y="0"/>
                                <a:chExt cx="9634855" cy="701040"/>
                              </a:xfrm>
                            </wpg:grpSpPr>
                            <wps:wsp>
                              <wps:cNvPr id="35" name="Graphic 35"/>
                              <wps:cNvSpPr/>
                              <wps:spPr>
                                <a:xfrm>
                                  <a:off x="0" y="0"/>
                                  <a:ext cx="9634855" cy="701040"/>
                                </a:xfrm>
                                <a:custGeom>
                                  <a:avLst/>
                                  <a:gdLst/>
                                  <a:ahLst/>
                                  <a:cxnLst/>
                                  <a:rect l="l" t="t" r="r" b="b"/>
                                  <a:pathLst>
                                    <a:path w="9634855" h="701040">
                                      <a:moveTo>
                                        <a:pt x="9634728" y="0"/>
                                      </a:moveTo>
                                      <a:lnTo>
                                        <a:pt x="0" y="0"/>
                                      </a:lnTo>
                                      <a:lnTo>
                                        <a:pt x="0" y="117348"/>
                                      </a:lnTo>
                                      <a:lnTo>
                                        <a:pt x="0" y="234696"/>
                                      </a:lnTo>
                                      <a:lnTo>
                                        <a:pt x="0" y="350520"/>
                                      </a:lnTo>
                                      <a:lnTo>
                                        <a:pt x="0" y="467868"/>
                                      </a:lnTo>
                                      <a:lnTo>
                                        <a:pt x="0" y="585216"/>
                                      </a:lnTo>
                                      <a:lnTo>
                                        <a:pt x="0" y="701040"/>
                                      </a:lnTo>
                                      <a:lnTo>
                                        <a:pt x="9634728" y="701040"/>
                                      </a:lnTo>
                                      <a:lnTo>
                                        <a:pt x="9634728" y="117348"/>
                                      </a:lnTo>
                                      <a:lnTo>
                                        <a:pt x="9634728" y="0"/>
                                      </a:lnTo>
                                      <a:close/>
                                    </a:path>
                                  </a:pathLst>
                                </a:custGeom>
                                <a:solidFill>
                                  <a:srgbClr val="DAEEF3"/>
                                </a:solidFill>
                              </wps:spPr>
                              <wps:bodyPr wrap="square" lIns="0" tIns="0" rIns="0" bIns="0" rtlCol="0">
                                <a:prstTxWarp prst="textNoShape">
                                  <a:avLst/>
                                </a:prstTxWarp>
                                <a:noAutofit/>
                              </wps:bodyPr>
                            </wps:wsp>
                          </wpg:wgp>
                        </a:graphicData>
                      </a:graphic>
                    </wp:anchor>
                  </w:drawing>
                </mc:Choice>
                <mc:Fallback>
                  <w:pict>
                    <v:group w14:anchorId="7FA56CE7" id="Group 34" o:spid="_x0000_s1026" style="position:absolute;margin-left:3.95pt;margin-top:3pt;width:758.65pt;height:55.2pt;z-index:-251500544;mso-wrap-distance-left:0;mso-wrap-distance-right:0" coordsize="96348,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DT5rwIAAB0HAAAOAAAAZHJzL2Uyb0RvYy54bWykVdtu2zAMfR+wfxD0vjo3J6kRpyh6CQYU&#10;XYFm2LMiyxdMljRJiZO/HyVHjpFiW9a+2JR1RJGHPPTiZl9ztGPaVFKkeHg1wIgJKrNKFCn+vn78&#10;MsfIWCIywqVgKT4wg2+Wnz8tGpWwkSwlz5hG4ESYpFEpLq1VSRQZWrKamCupmIDNXOqaWFjqIso0&#10;acB7zaPRYDCNGqkzpSVlxsDX+3YTL73/PGfUfstzwyziKYbYrH9q/9y4Z7RckKTQRJUVPYZB3hFF&#10;TSoBl3au7oklaKurN67qimppZG6vqKwjmecVZT4HyGY4OMtmpeVW+VyKpClURxNQe8bTu93S592L&#10;RlWW4vEEI0FqqJG/FsEayGlUkQBmpdWretFthmA+SfrTwHZ0vu/WxQm8z3XtDkGiaO9ZP3Sss71F&#10;FD5eT8eTeRxjRGFvBixMjmWhJdTuzTFaPvz9YESS9lofXBdMo6DDzIlE8zESX0uimK+NcQQFEiGN&#10;QGLbU+O4pdGjHIeeVJOYI50fYKhLlCR0a+yKSc812T0Z2/Z1FixSBovuRTA1qMPpgntdWIxAFxoj&#10;0MWm1YUi1p1zBXQmanrFKrtaue1a7thaeqB1FXM1nY1A+6HcEOsJw0UfC7LsocJeeCvvr8UMhzNo&#10;FRcbuAuA8O4DR+PJ9Hp6AXAcD+KRb7d/eJxMZ/PpJVfH83g0vOTqU6f/8eo+i/8Jv4CqvvdzCiiX&#10;hrU8u8p7wrtugHj7/WYkr7LHinNXfqOLzR3XaEegse5vHx4ex8cy9GAgzCAAZ21kdgD9NDCFU2x+&#10;bYlmGPGvAhTqRnYwdDA2wdCW30k/2H3naWPX+x9EK6TATLGFCfMsg1BJEoQB8TtAi3UnhbzdWplX&#10;TjU+tjai4wKGhrf8DPZMHP8Xbsj31x51+qstfwMAAP//AwBQSwMEFAAGAAgAAAAhABtX6PHfAAAA&#10;CAEAAA8AAABkcnMvZG93bnJldi54bWxMj0FLw0AQhe+C/2EZwZvdJJqoMZtSinoqgq0g3qbZaRKa&#10;nQ3ZbZL+e7cnvc3jPd58r1jOphMjDa61rCBeRCCIK6tbrhV87d7unkA4j6yxs0wKzuRgWV5fFZhr&#10;O/EnjVtfi1DCLkcFjfd9LqWrGjLoFrYnDt7BDgZ9kEMt9YBTKDedTKIokwZbDh8a7GndUHXcnoyC&#10;9wmn1X38Om6Oh/X5Z5d+fG9iUur2Zl69gPA0+78wXPADOpSBaW9PrJ3oFDw+h6CCLAy6uGmSJiD2&#10;4YqzB5BlIf8PKH8BAAD//wMAUEsBAi0AFAAGAAgAAAAhALaDOJL+AAAA4QEAABMAAAAAAAAAAAAA&#10;AAAAAAAAAFtDb250ZW50X1R5cGVzXS54bWxQSwECLQAUAAYACAAAACEAOP0h/9YAAACUAQAACwAA&#10;AAAAAAAAAAAAAAAvAQAAX3JlbHMvLnJlbHNQSwECLQAUAAYACAAAACEAcAw0+a8CAAAdBwAADgAA&#10;AAAAAAAAAAAAAAAuAgAAZHJzL2Uyb0RvYy54bWxQSwECLQAUAAYACAAAACEAG1fo8d8AAAAIAQAA&#10;DwAAAAAAAAAAAAAAAAAJBQAAZHJzL2Rvd25yZXYueG1sUEsFBgAAAAAEAAQA8wAAABUGAAAAAA==&#10;">
                      <v:shape id="Graphic 35" o:spid="_x0000_s1027" style="position:absolute;width:96348;height:7010;visibility:visible;mso-wrap-style:square;v-text-anchor:top" coordsize="9634855,701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PltMYA&#10;AADbAAAADwAAAGRycy9kb3ducmV2LnhtbESPQWvCQBSE70L/w/IKvRTd2Kpo6ipSo+ihh6oI3h7Z&#10;1ySafRuy2xj/fVcoeBxm5htmOm9NKRqqXWFZQb8XgSBOrS44U3DYr7pjEM4jaywtk4IbOZjPnjpT&#10;jLW98jc1O5+JAGEXo4Lc+yqW0qU5GXQ9WxEH78fWBn2QdSZ1jdcAN6V8i6KRNFhwWMixos+c0svu&#10;1yhIjq/jZLBt3Onsv9aDyT5Jl8tIqZfndvEBwlPrH+H/9kYreB/C/Uv4AX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PltMYAAADbAAAADwAAAAAAAAAAAAAAAACYAgAAZHJz&#10;L2Rvd25yZXYueG1sUEsFBgAAAAAEAAQA9QAAAIsDAAAAAA==&#10;" path="m9634728,l,,,117348,,234696,,350520,,467868,,585216,,701040r9634728,l9634728,117348,9634728,xe" fillcolor="#daeef3" stroked="f">
                        <v:path arrowok="t"/>
                      </v:shape>
                    </v:group>
                  </w:pict>
                </mc:Fallback>
              </mc:AlternateContent>
            </w:r>
            <w:r>
              <w:rPr>
                <w:b/>
                <w:sz w:val="16"/>
              </w:rPr>
              <w:t xml:space="preserve">Educational Programme: </w:t>
            </w:r>
            <w:r>
              <w:rPr>
                <w:sz w:val="16"/>
              </w:rPr>
              <w:t>The development of children’s spoken language underpins all seven areas of learning and development. Children’s back-and-forth interactions from an early age form the</w:t>
            </w:r>
            <w:r>
              <w:rPr>
                <w:spacing w:val="-1"/>
                <w:sz w:val="16"/>
              </w:rPr>
              <w:t xml:space="preserve"> </w:t>
            </w:r>
            <w:r>
              <w:rPr>
                <w:sz w:val="16"/>
              </w:rPr>
              <w:t>foundations for language</w:t>
            </w:r>
            <w:r>
              <w:rPr>
                <w:spacing w:val="-1"/>
                <w:sz w:val="16"/>
              </w:rPr>
              <w:t xml:space="preserve"> </w:t>
            </w:r>
            <w:r>
              <w:rPr>
                <w:sz w:val="16"/>
              </w:rPr>
              <w:t>and</w:t>
            </w:r>
            <w:r>
              <w:rPr>
                <w:spacing w:val="-1"/>
                <w:sz w:val="16"/>
              </w:rPr>
              <w:t xml:space="preserve"> </w:t>
            </w:r>
            <w:r>
              <w:rPr>
                <w:sz w:val="16"/>
              </w:rPr>
              <w:t>cognitive</w:t>
            </w:r>
            <w:r>
              <w:rPr>
                <w:spacing w:val="-1"/>
                <w:sz w:val="16"/>
              </w:rPr>
              <w:t xml:space="preserve"> </w:t>
            </w:r>
            <w:r>
              <w:rPr>
                <w:sz w:val="16"/>
              </w:rPr>
              <w:t>development. The</w:t>
            </w:r>
            <w:r>
              <w:rPr>
                <w:spacing w:val="-3"/>
                <w:sz w:val="16"/>
              </w:rPr>
              <w:t xml:space="preserve"> </w:t>
            </w:r>
            <w:r>
              <w:rPr>
                <w:sz w:val="16"/>
              </w:rPr>
              <w:t>number</w:t>
            </w:r>
            <w:r>
              <w:rPr>
                <w:spacing w:val="-1"/>
                <w:sz w:val="16"/>
              </w:rPr>
              <w:t xml:space="preserve"> </w:t>
            </w:r>
            <w:r>
              <w:rPr>
                <w:sz w:val="16"/>
              </w:rPr>
              <w:t>and</w:t>
            </w:r>
            <w:r>
              <w:rPr>
                <w:spacing w:val="-1"/>
                <w:sz w:val="16"/>
              </w:rPr>
              <w:t xml:space="preserve"> </w:t>
            </w:r>
            <w:r>
              <w:rPr>
                <w:sz w:val="16"/>
              </w:rPr>
              <w:t>quality</w:t>
            </w:r>
            <w:r>
              <w:rPr>
                <w:spacing w:val="-1"/>
                <w:sz w:val="16"/>
              </w:rPr>
              <w:t xml:space="preserve"> </w:t>
            </w:r>
            <w:r>
              <w:rPr>
                <w:sz w:val="16"/>
              </w:rPr>
              <w:t>of</w:t>
            </w:r>
            <w:r>
              <w:rPr>
                <w:spacing w:val="-2"/>
                <w:sz w:val="16"/>
              </w:rPr>
              <w:t xml:space="preserve"> </w:t>
            </w:r>
            <w:r>
              <w:rPr>
                <w:sz w:val="16"/>
              </w:rPr>
              <w:t>the</w:t>
            </w:r>
            <w:r>
              <w:rPr>
                <w:spacing w:val="-3"/>
                <w:sz w:val="16"/>
              </w:rPr>
              <w:t xml:space="preserve"> </w:t>
            </w:r>
            <w:r>
              <w:rPr>
                <w:sz w:val="16"/>
              </w:rPr>
              <w:t>conversations</w:t>
            </w:r>
            <w:r>
              <w:rPr>
                <w:spacing w:val="-2"/>
                <w:sz w:val="16"/>
              </w:rPr>
              <w:t xml:space="preserve"> </w:t>
            </w:r>
            <w:r>
              <w:rPr>
                <w:sz w:val="16"/>
              </w:rPr>
              <w:t>they</w:t>
            </w:r>
            <w:r>
              <w:rPr>
                <w:spacing w:val="-2"/>
                <w:sz w:val="16"/>
              </w:rPr>
              <w:t xml:space="preserve"> </w:t>
            </w:r>
            <w:r>
              <w:rPr>
                <w:sz w:val="16"/>
              </w:rPr>
              <w:t>have</w:t>
            </w:r>
            <w:r>
              <w:rPr>
                <w:spacing w:val="-1"/>
                <w:sz w:val="16"/>
              </w:rPr>
              <w:t xml:space="preserve"> </w:t>
            </w:r>
            <w:r>
              <w:rPr>
                <w:sz w:val="16"/>
              </w:rPr>
              <w:t>with</w:t>
            </w:r>
            <w:r>
              <w:rPr>
                <w:spacing w:val="-1"/>
                <w:sz w:val="16"/>
              </w:rPr>
              <w:t xml:space="preserve"> </w:t>
            </w:r>
            <w:r>
              <w:rPr>
                <w:sz w:val="16"/>
              </w:rPr>
              <w:t>adults</w:t>
            </w:r>
            <w:r>
              <w:rPr>
                <w:spacing w:val="-1"/>
                <w:sz w:val="16"/>
              </w:rPr>
              <w:t xml:space="preserve"> </w:t>
            </w:r>
            <w:r>
              <w:rPr>
                <w:sz w:val="16"/>
              </w:rPr>
              <w:t>and</w:t>
            </w:r>
            <w:r>
              <w:rPr>
                <w:spacing w:val="-1"/>
                <w:sz w:val="16"/>
              </w:rPr>
              <w:t xml:space="preserve"> </w:t>
            </w:r>
            <w:r>
              <w:rPr>
                <w:sz w:val="16"/>
              </w:rPr>
              <w:t>peers</w:t>
            </w:r>
            <w:r>
              <w:rPr>
                <w:spacing w:val="-2"/>
                <w:sz w:val="16"/>
              </w:rPr>
              <w:t xml:space="preserve"> </w:t>
            </w:r>
            <w:r>
              <w:rPr>
                <w:sz w:val="16"/>
              </w:rPr>
              <w:t>throughout</w:t>
            </w:r>
            <w:r>
              <w:rPr>
                <w:spacing w:val="-2"/>
                <w:sz w:val="16"/>
              </w:rPr>
              <w:t xml:space="preserve"> </w:t>
            </w:r>
            <w:r>
              <w:rPr>
                <w:sz w:val="16"/>
              </w:rPr>
              <w:t>the</w:t>
            </w:r>
            <w:r>
              <w:rPr>
                <w:spacing w:val="-1"/>
                <w:sz w:val="16"/>
              </w:rPr>
              <w:t xml:space="preserve"> </w:t>
            </w:r>
            <w:r>
              <w:rPr>
                <w:sz w:val="16"/>
              </w:rPr>
              <w:t>day</w:t>
            </w:r>
            <w:r>
              <w:rPr>
                <w:spacing w:val="-1"/>
                <w:sz w:val="16"/>
              </w:rPr>
              <w:t xml:space="preserve"> </w:t>
            </w:r>
            <w:r>
              <w:rPr>
                <w:sz w:val="16"/>
              </w:rPr>
              <w:t>in</w:t>
            </w:r>
            <w:r>
              <w:rPr>
                <w:spacing w:val="-3"/>
                <w:sz w:val="16"/>
              </w:rPr>
              <w:t xml:space="preserve"> </w:t>
            </w:r>
            <w:r>
              <w:rPr>
                <w:sz w:val="16"/>
              </w:rPr>
              <w:t>a</w:t>
            </w:r>
            <w:r>
              <w:rPr>
                <w:spacing w:val="-1"/>
                <w:sz w:val="16"/>
              </w:rPr>
              <w:t xml:space="preserve"> </w:t>
            </w:r>
            <w:r>
              <w:rPr>
                <w:sz w:val="16"/>
              </w:rPr>
              <w:t>language-rich</w:t>
            </w:r>
            <w:r>
              <w:rPr>
                <w:spacing w:val="-1"/>
                <w:sz w:val="16"/>
              </w:rPr>
              <w:t xml:space="preserve"> </w:t>
            </w:r>
            <w:r>
              <w:rPr>
                <w:sz w:val="16"/>
              </w:rPr>
              <w:t>environment</w:t>
            </w:r>
            <w:r>
              <w:rPr>
                <w:spacing w:val="-2"/>
                <w:sz w:val="16"/>
              </w:rPr>
              <w:t xml:space="preserve"> </w:t>
            </w:r>
            <w:r>
              <w:rPr>
                <w:sz w:val="16"/>
              </w:rPr>
              <w:t>is</w:t>
            </w:r>
            <w:r>
              <w:rPr>
                <w:spacing w:val="-2"/>
                <w:sz w:val="16"/>
              </w:rPr>
              <w:t xml:space="preserve"> </w:t>
            </w:r>
            <w:r>
              <w:rPr>
                <w:sz w:val="16"/>
              </w:rPr>
              <w:t>crucial.</w:t>
            </w:r>
            <w:r>
              <w:rPr>
                <w:spacing w:val="-2"/>
                <w:sz w:val="16"/>
              </w:rPr>
              <w:t xml:space="preserve"> </w:t>
            </w:r>
            <w:r>
              <w:rPr>
                <w:sz w:val="16"/>
              </w:rPr>
              <w:t>By</w:t>
            </w:r>
            <w:r>
              <w:rPr>
                <w:spacing w:val="-4"/>
                <w:sz w:val="16"/>
              </w:rPr>
              <w:t xml:space="preserve"> </w:t>
            </w:r>
            <w:r>
              <w:rPr>
                <w:sz w:val="16"/>
              </w:rPr>
              <w:t>commenting</w:t>
            </w:r>
            <w:r>
              <w:rPr>
                <w:spacing w:val="-3"/>
                <w:sz w:val="16"/>
              </w:rPr>
              <w:t xml:space="preserve"> </w:t>
            </w:r>
            <w:r>
              <w:rPr>
                <w:sz w:val="16"/>
              </w:rPr>
              <w:t>on</w:t>
            </w:r>
            <w:r>
              <w:rPr>
                <w:spacing w:val="-1"/>
                <w:sz w:val="16"/>
              </w:rPr>
              <w:t xml:space="preserve"> </w:t>
            </w:r>
            <w:r>
              <w:rPr>
                <w:sz w:val="16"/>
              </w:rPr>
              <w:t>what children</w:t>
            </w:r>
            <w:r>
              <w:rPr>
                <w:spacing w:val="-1"/>
                <w:sz w:val="16"/>
              </w:rPr>
              <w:t xml:space="preserve"> </w:t>
            </w:r>
            <w:r>
              <w:rPr>
                <w:sz w:val="16"/>
              </w:rPr>
              <w:t>are interested in or doing, and echoing back what they say with new vocabulary added, practitioners will build children's language effectively. Reading frequently to children, and engaging them actively in stories, non-fiction,</w:t>
            </w:r>
            <w:r>
              <w:rPr>
                <w:spacing w:val="-5"/>
                <w:sz w:val="16"/>
              </w:rPr>
              <w:t xml:space="preserve"> </w:t>
            </w:r>
            <w:r>
              <w:rPr>
                <w:sz w:val="16"/>
              </w:rPr>
              <w:t>rhymes</w:t>
            </w:r>
            <w:r>
              <w:rPr>
                <w:spacing w:val="-2"/>
                <w:sz w:val="16"/>
              </w:rPr>
              <w:t xml:space="preserve"> </w:t>
            </w:r>
            <w:r>
              <w:rPr>
                <w:sz w:val="16"/>
              </w:rPr>
              <w:t>and</w:t>
            </w:r>
            <w:r>
              <w:rPr>
                <w:spacing w:val="-6"/>
                <w:sz w:val="16"/>
              </w:rPr>
              <w:t xml:space="preserve"> </w:t>
            </w:r>
            <w:r>
              <w:rPr>
                <w:sz w:val="16"/>
              </w:rPr>
              <w:t>poems,</w:t>
            </w:r>
            <w:r>
              <w:rPr>
                <w:spacing w:val="-5"/>
                <w:sz w:val="16"/>
              </w:rPr>
              <w:t xml:space="preserve"> </w:t>
            </w:r>
            <w:r>
              <w:rPr>
                <w:sz w:val="16"/>
              </w:rPr>
              <w:t>and</w:t>
            </w:r>
            <w:r>
              <w:rPr>
                <w:spacing w:val="-6"/>
                <w:sz w:val="16"/>
              </w:rPr>
              <w:t xml:space="preserve"> </w:t>
            </w:r>
            <w:r>
              <w:rPr>
                <w:sz w:val="16"/>
              </w:rPr>
              <w:t>then</w:t>
            </w:r>
            <w:r>
              <w:rPr>
                <w:spacing w:val="-4"/>
                <w:sz w:val="16"/>
              </w:rPr>
              <w:t xml:space="preserve"> </w:t>
            </w:r>
            <w:r>
              <w:rPr>
                <w:sz w:val="16"/>
              </w:rPr>
              <w:t>providing</w:t>
            </w:r>
            <w:r>
              <w:rPr>
                <w:spacing w:val="-4"/>
                <w:sz w:val="16"/>
              </w:rPr>
              <w:t xml:space="preserve"> </w:t>
            </w:r>
            <w:r>
              <w:rPr>
                <w:sz w:val="16"/>
              </w:rPr>
              <w:t>them</w:t>
            </w:r>
            <w:r>
              <w:rPr>
                <w:spacing w:val="-3"/>
                <w:sz w:val="16"/>
              </w:rPr>
              <w:t xml:space="preserve"> </w:t>
            </w:r>
            <w:r>
              <w:rPr>
                <w:sz w:val="16"/>
              </w:rPr>
              <w:t>with</w:t>
            </w:r>
            <w:r>
              <w:rPr>
                <w:spacing w:val="-6"/>
                <w:sz w:val="16"/>
              </w:rPr>
              <w:t xml:space="preserve"> </w:t>
            </w:r>
            <w:r>
              <w:rPr>
                <w:sz w:val="16"/>
              </w:rPr>
              <w:t>extensive</w:t>
            </w:r>
            <w:r>
              <w:rPr>
                <w:spacing w:val="-4"/>
                <w:sz w:val="16"/>
              </w:rPr>
              <w:t xml:space="preserve"> </w:t>
            </w:r>
            <w:r>
              <w:rPr>
                <w:sz w:val="16"/>
              </w:rPr>
              <w:t>opportunities</w:t>
            </w:r>
            <w:r>
              <w:rPr>
                <w:spacing w:val="-6"/>
                <w:sz w:val="16"/>
              </w:rPr>
              <w:t xml:space="preserve"> </w:t>
            </w:r>
            <w:r>
              <w:rPr>
                <w:sz w:val="16"/>
              </w:rPr>
              <w:t>to</w:t>
            </w:r>
            <w:r>
              <w:rPr>
                <w:spacing w:val="-4"/>
                <w:sz w:val="16"/>
              </w:rPr>
              <w:t xml:space="preserve"> </w:t>
            </w:r>
            <w:r>
              <w:rPr>
                <w:sz w:val="16"/>
              </w:rPr>
              <w:t>use</w:t>
            </w:r>
            <w:r>
              <w:rPr>
                <w:spacing w:val="-6"/>
                <w:sz w:val="16"/>
              </w:rPr>
              <w:t xml:space="preserve"> </w:t>
            </w:r>
            <w:r>
              <w:rPr>
                <w:sz w:val="16"/>
              </w:rPr>
              <w:t>and</w:t>
            </w:r>
            <w:r>
              <w:rPr>
                <w:spacing w:val="-4"/>
                <w:sz w:val="16"/>
              </w:rPr>
              <w:t xml:space="preserve"> </w:t>
            </w:r>
            <w:r>
              <w:rPr>
                <w:sz w:val="16"/>
              </w:rPr>
              <w:t>embed</w:t>
            </w:r>
            <w:r>
              <w:rPr>
                <w:spacing w:val="-4"/>
                <w:sz w:val="16"/>
              </w:rPr>
              <w:t xml:space="preserve"> </w:t>
            </w:r>
            <w:r>
              <w:rPr>
                <w:sz w:val="16"/>
              </w:rPr>
              <w:t>new</w:t>
            </w:r>
            <w:r>
              <w:rPr>
                <w:spacing w:val="-6"/>
                <w:sz w:val="16"/>
              </w:rPr>
              <w:t xml:space="preserve"> </w:t>
            </w:r>
            <w:r>
              <w:rPr>
                <w:sz w:val="16"/>
              </w:rPr>
              <w:t>words</w:t>
            </w:r>
            <w:r>
              <w:rPr>
                <w:spacing w:val="-2"/>
                <w:sz w:val="16"/>
              </w:rPr>
              <w:t xml:space="preserve"> </w:t>
            </w:r>
            <w:r>
              <w:rPr>
                <w:sz w:val="16"/>
              </w:rPr>
              <w:t>in</w:t>
            </w:r>
            <w:r>
              <w:rPr>
                <w:spacing w:val="-6"/>
                <w:sz w:val="16"/>
              </w:rPr>
              <w:t xml:space="preserve"> </w:t>
            </w:r>
            <w:r>
              <w:rPr>
                <w:sz w:val="16"/>
              </w:rPr>
              <w:t>a</w:t>
            </w:r>
            <w:r>
              <w:rPr>
                <w:spacing w:val="-4"/>
                <w:sz w:val="16"/>
              </w:rPr>
              <w:t xml:space="preserve"> </w:t>
            </w:r>
            <w:r>
              <w:rPr>
                <w:sz w:val="16"/>
              </w:rPr>
              <w:t>range</w:t>
            </w:r>
            <w:r>
              <w:rPr>
                <w:spacing w:val="-6"/>
                <w:sz w:val="16"/>
              </w:rPr>
              <w:t xml:space="preserve"> </w:t>
            </w:r>
            <w:r>
              <w:rPr>
                <w:sz w:val="16"/>
              </w:rPr>
              <w:t>of</w:t>
            </w:r>
            <w:r>
              <w:rPr>
                <w:spacing w:val="-5"/>
                <w:sz w:val="16"/>
              </w:rPr>
              <w:t xml:space="preserve"> </w:t>
            </w:r>
            <w:r>
              <w:rPr>
                <w:sz w:val="16"/>
              </w:rPr>
              <w:t>contexts,</w:t>
            </w:r>
            <w:r>
              <w:rPr>
                <w:spacing w:val="-5"/>
                <w:sz w:val="16"/>
              </w:rPr>
              <w:t xml:space="preserve"> </w:t>
            </w:r>
            <w:r>
              <w:rPr>
                <w:sz w:val="16"/>
              </w:rPr>
              <w:t>will</w:t>
            </w:r>
            <w:r>
              <w:rPr>
                <w:spacing w:val="-3"/>
                <w:sz w:val="16"/>
              </w:rPr>
              <w:t xml:space="preserve"> </w:t>
            </w:r>
            <w:r>
              <w:rPr>
                <w:sz w:val="16"/>
              </w:rPr>
              <w:t>give</w:t>
            </w:r>
            <w:r>
              <w:rPr>
                <w:spacing w:val="-6"/>
                <w:sz w:val="16"/>
              </w:rPr>
              <w:t xml:space="preserve"> </w:t>
            </w:r>
            <w:r>
              <w:rPr>
                <w:sz w:val="16"/>
              </w:rPr>
              <w:t>children</w:t>
            </w:r>
            <w:r>
              <w:rPr>
                <w:spacing w:val="-6"/>
                <w:sz w:val="16"/>
              </w:rPr>
              <w:t xml:space="preserve"> </w:t>
            </w:r>
            <w:r>
              <w:rPr>
                <w:sz w:val="16"/>
              </w:rPr>
              <w:t>the</w:t>
            </w:r>
            <w:r>
              <w:rPr>
                <w:spacing w:val="-6"/>
                <w:sz w:val="16"/>
              </w:rPr>
              <w:t xml:space="preserve"> </w:t>
            </w:r>
            <w:r>
              <w:rPr>
                <w:sz w:val="16"/>
              </w:rPr>
              <w:t>opportunity</w:t>
            </w:r>
            <w:r>
              <w:rPr>
                <w:spacing w:val="-6"/>
                <w:sz w:val="16"/>
              </w:rPr>
              <w:t xml:space="preserve"> </w:t>
            </w:r>
            <w:r>
              <w:rPr>
                <w:sz w:val="16"/>
              </w:rPr>
              <w:t>to</w:t>
            </w:r>
            <w:r>
              <w:rPr>
                <w:spacing w:val="-6"/>
                <w:sz w:val="16"/>
              </w:rPr>
              <w:t xml:space="preserve"> </w:t>
            </w:r>
            <w:r>
              <w:rPr>
                <w:sz w:val="16"/>
              </w:rPr>
              <w:t>thrive.</w:t>
            </w:r>
            <w:r>
              <w:rPr>
                <w:spacing w:val="-3"/>
                <w:sz w:val="16"/>
              </w:rPr>
              <w:t xml:space="preserve"> </w:t>
            </w:r>
            <w:r>
              <w:rPr>
                <w:sz w:val="16"/>
              </w:rPr>
              <w:t>Through</w:t>
            </w:r>
            <w:r>
              <w:rPr>
                <w:spacing w:val="-6"/>
                <w:sz w:val="16"/>
              </w:rPr>
              <w:t xml:space="preserve"> </w:t>
            </w:r>
            <w:r>
              <w:rPr>
                <w:sz w:val="16"/>
              </w:rPr>
              <w:t>conversation,</w:t>
            </w:r>
            <w:r>
              <w:rPr>
                <w:spacing w:val="-5"/>
                <w:sz w:val="16"/>
              </w:rPr>
              <w:t xml:space="preserve"> </w:t>
            </w:r>
            <w:r>
              <w:rPr>
                <w:sz w:val="16"/>
              </w:rPr>
              <w:t>story-telling</w:t>
            </w:r>
            <w:r>
              <w:rPr>
                <w:spacing w:val="-4"/>
                <w:sz w:val="16"/>
              </w:rPr>
              <w:t xml:space="preserve"> </w:t>
            </w:r>
            <w:r>
              <w:rPr>
                <w:sz w:val="16"/>
              </w:rPr>
              <w:t>and role play, where children share their ideas with support and modelling from their teacher, and sensitive questioning that invites them to elaborate, children become comfortable using a rich range of vocabulary and language structures.</w:t>
            </w:r>
          </w:p>
        </w:tc>
      </w:tr>
      <w:tr w:rsidR="00ED314F" w14:paraId="2FBA5657" w14:textId="77777777" w:rsidTr="007C41EE">
        <w:trPr>
          <w:trHeight w:val="152"/>
        </w:trPr>
        <w:tc>
          <w:tcPr>
            <w:tcW w:w="5129" w:type="dxa"/>
            <w:shd w:val="clear" w:color="auto" w:fill="D9D9D9" w:themeFill="background1" w:themeFillShade="D9"/>
          </w:tcPr>
          <w:p w14:paraId="1BE68B4E" w14:textId="0BAABF59" w:rsidR="00ED314F" w:rsidRPr="00561FD6" w:rsidRDefault="00ED314F" w:rsidP="00561FD6">
            <w:pPr>
              <w:pStyle w:val="TableParagraph"/>
              <w:spacing w:before="59"/>
              <w:rPr>
                <w:b/>
                <w:spacing w:val="-10"/>
                <w:sz w:val="20"/>
              </w:rPr>
            </w:pPr>
            <w:r>
              <w:rPr>
                <w:b/>
                <w:sz w:val="20"/>
              </w:rPr>
              <w:t>Learning</w:t>
            </w:r>
            <w:r>
              <w:rPr>
                <w:b/>
                <w:spacing w:val="-11"/>
                <w:sz w:val="20"/>
              </w:rPr>
              <w:t xml:space="preserve"> </w:t>
            </w:r>
            <w:r>
              <w:rPr>
                <w:b/>
                <w:sz w:val="20"/>
              </w:rPr>
              <w:t>Outcomes</w:t>
            </w:r>
            <w:r>
              <w:rPr>
                <w:b/>
                <w:spacing w:val="-11"/>
                <w:sz w:val="20"/>
              </w:rPr>
              <w:t xml:space="preserve"> </w:t>
            </w:r>
            <w:r>
              <w:rPr>
                <w:b/>
                <w:spacing w:val="-10"/>
                <w:sz w:val="20"/>
              </w:rPr>
              <w:t xml:space="preserve">1- </w:t>
            </w:r>
            <w:r w:rsidR="00F51C35">
              <w:rPr>
                <w:b/>
                <w:spacing w:val="-10"/>
                <w:sz w:val="20"/>
              </w:rPr>
              <w:t>2 year olds</w:t>
            </w:r>
          </w:p>
        </w:tc>
        <w:tc>
          <w:tcPr>
            <w:tcW w:w="5130" w:type="dxa"/>
            <w:shd w:val="clear" w:color="auto" w:fill="D9D9D9" w:themeFill="background1" w:themeFillShade="D9"/>
          </w:tcPr>
          <w:p w14:paraId="767AE163" w14:textId="27D1B200" w:rsidR="00ED314F" w:rsidRDefault="00ED314F" w:rsidP="00561FD6">
            <w:pPr>
              <w:pStyle w:val="TableParagraph"/>
              <w:spacing w:before="59"/>
              <w:rPr>
                <w:b/>
                <w:sz w:val="20"/>
              </w:rPr>
            </w:pPr>
            <w:r>
              <w:rPr>
                <w:b/>
                <w:sz w:val="20"/>
              </w:rPr>
              <w:t>Learning</w:t>
            </w:r>
            <w:r>
              <w:rPr>
                <w:b/>
                <w:spacing w:val="-11"/>
                <w:sz w:val="20"/>
              </w:rPr>
              <w:t xml:space="preserve"> </w:t>
            </w:r>
            <w:r>
              <w:rPr>
                <w:b/>
                <w:sz w:val="20"/>
              </w:rPr>
              <w:t>Outcomes</w:t>
            </w:r>
            <w:r>
              <w:rPr>
                <w:b/>
                <w:spacing w:val="-11"/>
                <w:sz w:val="20"/>
              </w:rPr>
              <w:t xml:space="preserve"> </w:t>
            </w:r>
            <w:r>
              <w:rPr>
                <w:b/>
                <w:spacing w:val="-10"/>
                <w:sz w:val="20"/>
              </w:rPr>
              <w:t>2- 2</w:t>
            </w:r>
            <w:r w:rsidR="00561FD6">
              <w:rPr>
                <w:b/>
                <w:spacing w:val="-10"/>
                <w:sz w:val="20"/>
              </w:rPr>
              <w:t xml:space="preserve"> and half</w:t>
            </w:r>
            <w:r>
              <w:rPr>
                <w:b/>
                <w:spacing w:val="-10"/>
                <w:sz w:val="20"/>
              </w:rPr>
              <w:t xml:space="preserve"> year olds</w:t>
            </w:r>
          </w:p>
        </w:tc>
        <w:tc>
          <w:tcPr>
            <w:tcW w:w="5131" w:type="dxa"/>
            <w:shd w:val="clear" w:color="auto" w:fill="CCC0D9" w:themeFill="accent4" w:themeFillTint="66"/>
          </w:tcPr>
          <w:p w14:paraId="632579B1" w14:textId="56D6A95C" w:rsidR="00ED314F" w:rsidRDefault="00ED314F" w:rsidP="00561FD6">
            <w:pPr>
              <w:pStyle w:val="TableParagraph"/>
              <w:spacing w:before="59"/>
              <w:rPr>
                <w:b/>
                <w:sz w:val="20"/>
              </w:rPr>
            </w:pPr>
            <w:r>
              <w:rPr>
                <w:b/>
                <w:sz w:val="20"/>
              </w:rPr>
              <w:t>Learning</w:t>
            </w:r>
            <w:r>
              <w:rPr>
                <w:b/>
                <w:spacing w:val="-11"/>
                <w:sz w:val="20"/>
              </w:rPr>
              <w:t xml:space="preserve"> </w:t>
            </w:r>
            <w:r>
              <w:rPr>
                <w:b/>
                <w:sz w:val="20"/>
              </w:rPr>
              <w:t>Outcomes</w:t>
            </w:r>
            <w:r>
              <w:rPr>
                <w:b/>
                <w:spacing w:val="-11"/>
                <w:sz w:val="20"/>
              </w:rPr>
              <w:t xml:space="preserve"> </w:t>
            </w:r>
            <w:r>
              <w:rPr>
                <w:b/>
                <w:spacing w:val="-10"/>
                <w:sz w:val="20"/>
              </w:rPr>
              <w:t xml:space="preserve">3- </w:t>
            </w:r>
            <w:r w:rsidR="00561FD6">
              <w:rPr>
                <w:b/>
                <w:spacing w:val="-10"/>
                <w:sz w:val="20"/>
              </w:rPr>
              <w:t xml:space="preserve">Rising 2s </w:t>
            </w:r>
          </w:p>
        </w:tc>
      </w:tr>
      <w:tr w:rsidR="00ED314F" w14:paraId="7E3F9863" w14:textId="77777777" w:rsidTr="007C41EE">
        <w:trPr>
          <w:trHeight w:val="350"/>
        </w:trPr>
        <w:tc>
          <w:tcPr>
            <w:tcW w:w="15390" w:type="dxa"/>
            <w:gridSpan w:val="3"/>
            <w:shd w:val="clear" w:color="auto" w:fill="D9D9D9" w:themeFill="background1" w:themeFillShade="D9"/>
          </w:tcPr>
          <w:p w14:paraId="1A8F15AF" w14:textId="32F826EB" w:rsidR="00ED314F" w:rsidRPr="007C41EE" w:rsidRDefault="00ED314F" w:rsidP="007C41EE">
            <w:pPr>
              <w:jc w:val="center"/>
              <w:rPr>
                <w:b/>
                <w:sz w:val="20"/>
              </w:rPr>
            </w:pPr>
            <w:r w:rsidRPr="007C41EE">
              <w:rPr>
                <w:b/>
                <w:sz w:val="20"/>
              </w:rPr>
              <w:t>Learning</w:t>
            </w:r>
            <w:r w:rsidRPr="007C41EE">
              <w:rPr>
                <w:b/>
                <w:spacing w:val="-8"/>
                <w:sz w:val="20"/>
              </w:rPr>
              <w:t xml:space="preserve"> </w:t>
            </w:r>
            <w:r w:rsidRPr="007C41EE">
              <w:rPr>
                <w:b/>
                <w:sz w:val="20"/>
              </w:rPr>
              <w:t>Priorities:</w:t>
            </w:r>
            <w:r w:rsidR="00CC6299" w:rsidRPr="007C41EE">
              <w:rPr>
                <w:b/>
                <w:sz w:val="20"/>
              </w:rPr>
              <w:t xml:space="preserve"> </w:t>
            </w:r>
            <w:r w:rsidR="007C41EE" w:rsidRPr="007C41EE">
              <w:rPr>
                <w:b/>
                <w:sz w:val="20"/>
              </w:rPr>
              <w:t>CL1</w:t>
            </w:r>
            <w:r w:rsidR="007C41EE">
              <w:rPr>
                <w:b/>
                <w:sz w:val="20"/>
              </w:rPr>
              <w:t xml:space="preserve">- </w:t>
            </w:r>
            <w:r w:rsidR="007C41EE" w:rsidRPr="007C41EE">
              <w:rPr>
                <w:b/>
                <w:sz w:val="20"/>
              </w:rPr>
              <w:t>Physical</w:t>
            </w:r>
            <w:r w:rsidR="007C41EE">
              <w:rPr>
                <w:b/>
                <w:sz w:val="20"/>
              </w:rPr>
              <w:t xml:space="preserve">      </w:t>
            </w:r>
            <w:r w:rsidR="007C41EE" w:rsidRPr="007C41EE">
              <w:rPr>
                <w:b/>
                <w:sz w:val="20"/>
              </w:rPr>
              <w:t>CL2</w:t>
            </w:r>
            <w:r w:rsidR="007C41EE">
              <w:rPr>
                <w:b/>
                <w:sz w:val="20"/>
              </w:rPr>
              <w:t xml:space="preserve">- </w:t>
            </w:r>
            <w:r w:rsidR="007C41EE" w:rsidRPr="007C41EE">
              <w:rPr>
                <w:b/>
                <w:sz w:val="20"/>
              </w:rPr>
              <w:t>Linguistic</w:t>
            </w:r>
            <w:r w:rsidR="007C41EE">
              <w:rPr>
                <w:b/>
                <w:sz w:val="20"/>
              </w:rPr>
              <w:t xml:space="preserve">     </w:t>
            </w:r>
            <w:r w:rsidR="007C41EE" w:rsidRPr="007C41EE">
              <w:rPr>
                <w:b/>
                <w:sz w:val="20"/>
              </w:rPr>
              <w:t>CL3</w:t>
            </w:r>
            <w:r w:rsidR="007C41EE">
              <w:rPr>
                <w:b/>
                <w:sz w:val="20"/>
              </w:rPr>
              <w:t xml:space="preserve">- </w:t>
            </w:r>
            <w:r w:rsidR="007C41EE" w:rsidRPr="007C41EE">
              <w:rPr>
                <w:b/>
                <w:sz w:val="20"/>
              </w:rPr>
              <w:t>Cognitive</w:t>
            </w:r>
            <w:r w:rsidR="007C41EE">
              <w:rPr>
                <w:b/>
                <w:sz w:val="20"/>
              </w:rPr>
              <w:t xml:space="preserve">     </w:t>
            </w:r>
            <w:r w:rsidR="007C41EE" w:rsidRPr="007C41EE">
              <w:rPr>
                <w:b/>
                <w:sz w:val="20"/>
              </w:rPr>
              <w:t>CL4</w:t>
            </w:r>
            <w:r w:rsidR="007C41EE">
              <w:rPr>
                <w:b/>
                <w:sz w:val="20"/>
              </w:rPr>
              <w:t xml:space="preserve">- </w:t>
            </w:r>
            <w:r w:rsidR="007C41EE" w:rsidRPr="007C41EE">
              <w:rPr>
                <w:b/>
                <w:sz w:val="20"/>
              </w:rPr>
              <w:t>Social and</w:t>
            </w:r>
            <w:r w:rsidR="007C41EE">
              <w:rPr>
                <w:b/>
                <w:sz w:val="20"/>
              </w:rPr>
              <w:t xml:space="preserve"> </w:t>
            </w:r>
            <w:r w:rsidR="007C41EE" w:rsidRPr="007C41EE">
              <w:rPr>
                <w:b/>
                <w:sz w:val="20"/>
              </w:rPr>
              <w:t>Emotional</w:t>
            </w:r>
          </w:p>
        </w:tc>
      </w:tr>
      <w:tr w:rsidR="007C41EE" w14:paraId="0599E8C3" w14:textId="77777777" w:rsidTr="00CC6299">
        <w:trPr>
          <w:trHeight w:val="690"/>
        </w:trPr>
        <w:tc>
          <w:tcPr>
            <w:tcW w:w="5129" w:type="dxa"/>
          </w:tcPr>
          <w:p w14:paraId="68F08DF6" w14:textId="7D60FD9C" w:rsidR="007C41EE" w:rsidRPr="007C41EE" w:rsidRDefault="007C41EE" w:rsidP="007C41EE">
            <w:pPr>
              <w:pStyle w:val="TableParagraph"/>
              <w:tabs>
                <w:tab w:val="left" w:pos="424"/>
              </w:tabs>
              <w:spacing w:before="79"/>
              <w:ind w:left="0"/>
              <w:rPr>
                <w:sz w:val="16"/>
                <w:szCs w:val="16"/>
              </w:rPr>
            </w:pPr>
            <w:r w:rsidRPr="007C41EE">
              <w:rPr>
                <w:b/>
                <w:bCs/>
                <w:sz w:val="16"/>
                <w:szCs w:val="16"/>
              </w:rPr>
              <w:t xml:space="preserve">CL1 </w:t>
            </w:r>
            <w:r w:rsidRPr="007C41EE">
              <w:rPr>
                <w:sz w:val="16"/>
                <w:szCs w:val="16"/>
              </w:rPr>
              <w:t>Speech consists mainly of single words and some two-word phrases. Uses gesture, pointing and vocalisation to communicate. Makes eye contact with familiar adults during interactions. Uses facial expressions to convey basic emotions. Volume is largely unmodulated.</w:t>
            </w:r>
          </w:p>
        </w:tc>
        <w:tc>
          <w:tcPr>
            <w:tcW w:w="5130" w:type="dxa"/>
          </w:tcPr>
          <w:p w14:paraId="2535EF30" w14:textId="0CEE526C" w:rsidR="007C41EE" w:rsidRPr="007C41EE" w:rsidRDefault="007C41EE" w:rsidP="007C41EE">
            <w:pPr>
              <w:pStyle w:val="TableParagraph"/>
              <w:tabs>
                <w:tab w:val="left" w:pos="448"/>
              </w:tabs>
              <w:spacing w:before="74"/>
              <w:ind w:left="0"/>
              <w:rPr>
                <w:rFonts w:ascii="Wingdings" w:hAnsi="Wingdings"/>
                <w:sz w:val="16"/>
                <w:szCs w:val="16"/>
              </w:rPr>
            </w:pPr>
            <w:r w:rsidRPr="007C41EE">
              <w:rPr>
                <w:b/>
                <w:bCs/>
                <w:sz w:val="16"/>
                <w:szCs w:val="16"/>
              </w:rPr>
              <w:t xml:space="preserve">CL1 </w:t>
            </w:r>
            <w:r w:rsidRPr="007C41EE">
              <w:rPr>
                <w:sz w:val="16"/>
                <w:szCs w:val="16"/>
              </w:rPr>
              <w:t>Uses two-word phrases consistently and beginning to use three-word phrases. Points and gestures alongside speech. Makes eye contact in familiar interactions. Beginning to use facial expressions purposefully to convey meaning. Shows some awareness of indoor/outdoor volume with adult prompting.</w:t>
            </w:r>
          </w:p>
        </w:tc>
        <w:tc>
          <w:tcPr>
            <w:tcW w:w="5131" w:type="dxa"/>
          </w:tcPr>
          <w:p w14:paraId="36B98116" w14:textId="2DDCB04F" w:rsidR="007C41EE" w:rsidRPr="007C41EE" w:rsidRDefault="007C41EE" w:rsidP="007C41EE">
            <w:pPr>
              <w:pStyle w:val="TableParagraph"/>
              <w:tabs>
                <w:tab w:val="left" w:pos="448"/>
              </w:tabs>
              <w:spacing w:before="74"/>
              <w:ind w:left="88"/>
              <w:rPr>
                <w:rFonts w:ascii="Wingdings" w:hAnsi="Wingdings"/>
                <w:sz w:val="16"/>
                <w:szCs w:val="16"/>
              </w:rPr>
            </w:pPr>
            <w:r w:rsidRPr="007C41EE">
              <w:rPr>
                <w:b/>
                <w:bCs/>
                <w:sz w:val="16"/>
                <w:szCs w:val="16"/>
              </w:rPr>
              <w:t xml:space="preserve">CL1 </w:t>
            </w:r>
            <w:r w:rsidRPr="007C41EE">
              <w:rPr>
                <w:sz w:val="16"/>
                <w:szCs w:val="16"/>
              </w:rPr>
              <w:t>Speech understood by familiar adults in context. Uses simple sentences of 2–3 words. Uses gesture and pointing alongside speech to support meaning. Makes some eye contact during familiar interactions. Begins to adjust volume in some situations (e.g. louder outside). Uses facial expressions to convey basic emotions (happy, sad, cross).</w:t>
            </w:r>
          </w:p>
        </w:tc>
      </w:tr>
      <w:tr w:rsidR="007C41EE" w14:paraId="7DFD74D3" w14:textId="77777777" w:rsidTr="00CC6299">
        <w:trPr>
          <w:trHeight w:val="773"/>
        </w:trPr>
        <w:tc>
          <w:tcPr>
            <w:tcW w:w="5129" w:type="dxa"/>
          </w:tcPr>
          <w:p w14:paraId="02EC56FB" w14:textId="06648D96" w:rsidR="007C41EE" w:rsidRPr="007C41EE" w:rsidRDefault="007C41EE" w:rsidP="007C41EE">
            <w:pPr>
              <w:pStyle w:val="TableParagraph"/>
              <w:tabs>
                <w:tab w:val="left" w:pos="424"/>
              </w:tabs>
              <w:spacing w:before="79"/>
              <w:ind w:left="0"/>
              <w:rPr>
                <w:sz w:val="16"/>
                <w:szCs w:val="16"/>
              </w:rPr>
            </w:pPr>
            <w:r w:rsidRPr="007C41EE">
              <w:rPr>
                <w:b/>
                <w:bCs/>
                <w:sz w:val="16"/>
                <w:szCs w:val="16"/>
              </w:rPr>
              <w:t xml:space="preserve">CL2 </w:t>
            </w:r>
            <w:r w:rsidRPr="007C41EE">
              <w:rPr>
                <w:sz w:val="16"/>
                <w:szCs w:val="16"/>
              </w:rPr>
              <w:t>Uses familiar words from immediate routines and environment (e.g. cup, ball, more, gone, no). May use one word to mean many things (holophrase, e.g. "milk" = "I want milk"). Uses own name to refer to themselves.</w:t>
            </w:r>
          </w:p>
        </w:tc>
        <w:tc>
          <w:tcPr>
            <w:tcW w:w="5130" w:type="dxa"/>
          </w:tcPr>
          <w:p w14:paraId="3FD19E3F" w14:textId="5A986086" w:rsidR="007C41EE" w:rsidRPr="007C41EE" w:rsidRDefault="007C41EE" w:rsidP="007C41EE">
            <w:pPr>
              <w:pStyle w:val="TableParagraph"/>
              <w:tabs>
                <w:tab w:val="left" w:pos="448"/>
              </w:tabs>
              <w:spacing w:before="74"/>
              <w:ind w:left="0"/>
              <w:rPr>
                <w:rFonts w:ascii="Wingdings" w:hAnsi="Wingdings"/>
                <w:sz w:val="16"/>
                <w:szCs w:val="16"/>
              </w:rPr>
            </w:pPr>
            <w:r w:rsidRPr="007C41EE">
              <w:rPr>
                <w:b/>
                <w:bCs/>
                <w:sz w:val="16"/>
                <w:szCs w:val="16"/>
              </w:rPr>
              <w:t xml:space="preserve">CL2 </w:t>
            </w:r>
            <w:r w:rsidRPr="007C41EE">
              <w:rPr>
                <w:sz w:val="16"/>
                <w:szCs w:val="16"/>
              </w:rPr>
              <w:t>Vocabulary growing rapidly; uses words from play, books and daily routines. Begins to combine two words to express meaning (e.g. "big ball", "daddy gone"). Beginning to use "I" to refer to themselves. Uses "no" and "mine" purposefully.</w:t>
            </w:r>
          </w:p>
        </w:tc>
        <w:tc>
          <w:tcPr>
            <w:tcW w:w="5131" w:type="dxa"/>
          </w:tcPr>
          <w:p w14:paraId="67B0A02B" w14:textId="22BBD4E4" w:rsidR="007C41EE" w:rsidRPr="007C41EE" w:rsidRDefault="007C41EE" w:rsidP="007C41EE">
            <w:pPr>
              <w:pStyle w:val="TableParagraph"/>
              <w:tabs>
                <w:tab w:val="left" w:pos="448"/>
              </w:tabs>
              <w:spacing w:before="74"/>
              <w:ind w:left="88"/>
              <w:rPr>
                <w:rFonts w:ascii="Wingdings" w:hAnsi="Wingdings"/>
                <w:sz w:val="16"/>
                <w:szCs w:val="16"/>
              </w:rPr>
            </w:pPr>
            <w:r w:rsidRPr="007C41EE">
              <w:rPr>
                <w:b/>
                <w:bCs/>
                <w:sz w:val="16"/>
                <w:szCs w:val="16"/>
              </w:rPr>
              <w:t xml:space="preserve">CL2 </w:t>
            </w:r>
            <w:r w:rsidRPr="007C41EE">
              <w:rPr>
                <w:sz w:val="16"/>
                <w:szCs w:val="16"/>
              </w:rPr>
              <w:t>Uses familiar vocabulary from everyday routines and play. Joins two ideas using "and." Uses simple pronouns (I, me, you, it). Uses present tense forms in familiar contexts. Beginning to use early question forms (What's that? Where is it?).</w:t>
            </w:r>
          </w:p>
        </w:tc>
      </w:tr>
      <w:tr w:rsidR="007C41EE" w14:paraId="5707F6EB" w14:textId="77777777" w:rsidTr="00CC6299">
        <w:trPr>
          <w:trHeight w:val="700"/>
        </w:trPr>
        <w:tc>
          <w:tcPr>
            <w:tcW w:w="5129" w:type="dxa"/>
          </w:tcPr>
          <w:p w14:paraId="7F77AF5F" w14:textId="1AE2EB00" w:rsidR="007C41EE" w:rsidRPr="007C41EE" w:rsidRDefault="007C41EE" w:rsidP="007C41EE">
            <w:pPr>
              <w:pStyle w:val="TableParagraph"/>
              <w:tabs>
                <w:tab w:val="left" w:pos="424"/>
              </w:tabs>
              <w:spacing w:before="79"/>
              <w:ind w:left="0"/>
              <w:rPr>
                <w:sz w:val="16"/>
                <w:szCs w:val="16"/>
              </w:rPr>
            </w:pPr>
            <w:r w:rsidRPr="007C41EE">
              <w:rPr>
                <w:b/>
                <w:bCs/>
                <w:sz w:val="16"/>
                <w:szCs w:val="16"/>
              </w:rPr>
              <w:t xml:space="preserve">CL3 </w:t>
            </w:r>
            <w:r w:rsidRPr="007C41EE">
              <w:rPr>
                <w:sz w:val="16"/>
                <w:szCs w:val="16"/>
              </w:rPr>
              <w:t>Attends briefly to a familiar adult in a one-to-one context. Responds to their own name. Follows a simple one-step instruction with gesture (e.g. "Come here"). Responds to "where is...?" by looking or pointing</w:t>
            </w:r>
            <w:r w:rsidRPr="007C41EE">
              <w:rPr>
                <w:b/>
                <w:bCs/>
                <w:sz w:val="16"/>
                <w:szCs w:val="16"/>
              </w:rPr>
              <w:t>.</w:t>
            </w:r>
          </w:p>
        </w:tc>
        <w:tc>
          <w:tcPr>
            <w:tcW w:w="5130" w:type="dxa"/>
          </w:tcPr>
          <w:p w14:paraId="2D8FBEEE" w14:textId="0E5E0D02" w:rsidR="007C41EE" w:rsidRPr="007C41EE" w:rsidRDefault="007C41EE" w:rsidP="007C41EE">
            <w:pPr>
              <w:pStyle w:val="TableParagraph"/>
              <w:tabs>
                <w:tab w:val="left" w:pos="448"/>
              </w:tabs>
              <w:spacing w:before="74"/>
              <w:ind w:left="0"/>
              <w:rPr>
                <w:rFonts w:ascii="Wingdings" w:hAnsi="Wingdings"/>
                <w:sz w:val="16"/>
                <w:szCs w:val="16"/>
              </w:rPr>
            </w:pPr>
            <w:r w:rsidRPr="007C41EE">
              <w:rPr>
                <w:b/>
                <w:bCs/>
                <w:sz w:val="16"/>
                <w:szCs w:val="16"/>
              </w:rPr>
              <w:t xml:space="preserve">CL3 </w:t>
            </w:r>
            <w:r w:rsidRPr="007C41EE">
              <w:rPr>
                <w:sz w:val="16"/>
                <w:szCs w:val="16"/>
              </w:rPr>
              <w:t>Listens to a familiar adult for short periods in a one-to-one context. Follows simple one-step instructions without gesture in familiar routines. Responds to simple "what" and "where" questions about immediate experience. Joins in with a very familiar repeated refrain.</w:t>
            </w:r>
          </w:p>
        </w:tc>
        <w:tc>
          <w:tcPr>
            <w:tcW w:w="5131" w:type="dxa"/>
          </w:tcPr>
          <w:p w14:paraId="7E9C8E31" w14:textId="4925CD6F" w:rsidR="007C41EE" w:rsidRPr="007C41EE" w:rsidRDefault="007C41EE" w:rsidP="007C41EE">
            <w:pPr>
              <w:pStyle w:val="TableParagraph"/>
              <w:tabs>
                <w:tab w:val="left" w:pos="448"/>
              </w:tabs>
              <w:spacing w:before="74"/>
              <w:ind w:left="88"/>
              <w:rPr>
                <w:rFonts w:ascii="Wingdings" w:hAnsi="Wingdings"/>
                <w:sz w:val="16"/>
                <w:szCs w:val="16"/>
              </w:rPr>
            </w:pPr>
            <w:r w:rsidRPr="007C41EE">
              <w:rPr>
                <w:b/>
                <w:bCs/>
                <w:sz w:val="16"/>
                <w:szCs w:val="16"/>
              </w:rPr>
              <w:t xml:space="preserve">CL3 </w:t>
            </w:r>
            <w:r w:rsidRPr="007C41EE">
              <w:rPr>
                <w:sz w:val="16"/>
                <w:szCs w:val="16"/>
              </w:rPr>
              <w:t>Listens to familiar adults for short periods in one-to-one and very small group contexts. Responds to simple one-step instructions. Can answer simple questions about their immediate experience (what, where). Joins in with repeated refrains in familiar stories. Beginning to anticipate what comes next in a very familiar story or routine.</w:t>
            </w:r>
          </w:p>
        </w:tc>
      </w:tr>
      <w:tr w:rsidR="007C41EE" w14:paraId="528CC1D4" w14:textId="77777777" w:rsidTr="007C41EE">
        <w:trPr>
          <w:trHeight w:val="838"/>
        </w:trPr>
        <w:tc>
          <w:tcPr>
            <w:tcW w:w="5129" w:type="dxa"/>
          </w:tcPr>
          <w:p w14:paraId="67987ECB" w14:textId="4A46EEA5" w:rsidR="007C41EE" w:rsidRPr="007C41EE" w:rsidRDefault="007C41EE" w:rsidP="007C41EE">
            <w:pPr>
              <w:pStyle w:val="TableParagraph"/>
              <w:tabs>
                <w:tab w:val="left" w:pos="424"/>
              </w:tabs>
              <w:spacing w:before="79"/>
              <w:ind w:left="0"/>
              <w:rPr>
                <w:sz w:val="16"/>
                <w:szCs w:val="16"/>
              </w:rPr>
            </w:pPr>
            <w:r w:rsidRPr="007C41EE">
              <w:rPr>
                <w:b/>
                <w:bCs/>
                <w:sz w:val="16"/>
                <w:szCs w:val="16"/>
              </w:rPr>
              <w:t xml:space="preserve">CL4 </w:t>
            </w:r>
            <w:r w:rsidRPr="007C41EE">
              <w:rPr>
                <w:sz w:val="16"/>
                <w:szCs w:val="16"/>
              </w:rPr>
              <w:t>Seeks out familiar adults for comfort and play. Engages in brief one-to-one exchanges with a familiar adult. Plays alongside other children (parallel play). Uses simple language or gesture to express wants and needs.</w:t>
            </w:r>
          </w:p>
        </w:tc>
        <w:tc>
          <w:tcPr>
            <w:tcW w:w="5130" w:type="dxa"/>
          </w:tcPr>
          <w:p w14:paraId="60452163" w14:textId="1E3E092F" w:rsidR="007C41EE" w:rsidRPr="007C41EE" w:rsidRDefault="007C41EE" w:rsidP="007C41EE">
            <w:pPr>
              <w:pStyle w:val="TableParagraph"/>
              <w:tabs>
                <w:tab w:val="left" w:pos="448"/>
              </w:tabs>
              <w:spacing w:before="74"/>
              <w:ind w:left="0"/>
              <w:rPr>
                <w:rFonts w:ascii="Wingdings" w:hAnsi="Wingdings"/>
                <w:sz w:val="16"/>
                <w:szCs w:val="16"/>
              </w:rPr>
            </w:pPr>
            <w:r w:rsidRPr="007C41EE">
              <w:rPr>
                <w:b/>
                <w:bCs/>
                <w:sz w:val="16"/>
                <w:szCs w:val="16"/>
              </w:rPr>
              <w:t xml:space="preserve">CL4 </w:t>
            </w:r>
            <w:r w:rsidRPr="007C41EE">
              <w:rPr>
                <w:sz w:val="16"/>
                <w:szCs w:val="16"/>
              </w:rPr>
              <w:t>Initiates simple interactions with familiar adults. Engages in brief back-and-forth exchanges. Beginning to play alongside peers and occasionally with them. Uses simple language to express wants and feelings (e.g. "I want", "no like"). Shows awareness of others through watching and gesture.</w:t>
            </w:r>
          </w:p>
        </w:tc>
        <w:tc>
          <w:tcPr>
            <w:tcW w:w="5131" w:type="dxa"/>
          </w:tcPr>
          <w:p w14:paraId="23C793C8" w14:textId="77777777" w:rsidR="007C41EE" w:rsidRDefault="007C41EE" w:rsidP="007C41EE">
            <w:pPr>
              <w:pStyle w:val="TableParagraph"/>
              <w:tabs>
                <w:tab w:val="left" w:pos="448"/>
              </w:tabs>
              <w:spacing w:before="74"/>
              <w:ind w:left="88"/>
              <w:rPr>
                <w:sz w:val="16"/>
                <w:szCs w:val="16"/>
              </w:rPr>
            </w:pPr>
            <w:r w:rsidRPr="007C41EE">
              <w:rPr>
                <w:b/>
                <w:bCs/>
                <w:sz w:val="16"/>
                <w:szCs w:val="16"/>
              </w:rPr>
              <w:t xml:space="preserve">CL4 </w:t>
            </w:r>
            <w:r w:rsidRPr="007C41EE">
              <w:rPr>
                <w:sz w:val="16"/>
                <w:szCs w:val="16"/>
              </w:rPr>
              <w:t>Initiates simple interactions with familiar adults. Engages in brief back-and-forth exchanges with a familiar adult. With support, waits while another child or adult is speaking. Uses simple language to express needs and wants (e.g. I want... I don't want...). Beginning to use language in play alongside peers. Shows awareness of others through gesture, expression and simple language.</w:t>
            </w:r>
          </w:p>
          <w:p w14:paraId="571EC587" w14:textId="4CF3105D" w:rsidR="007C41EE" w:rsidRPr="007C41EE" w:rsidRDefault="007C41EE" w:rsidP="007C41EE">
            <w:pPr>
              <w:pStyle w:val="TableParagraph"/>
              <w:tabs>
                <w:tab w:val="left" w:pos="448"/>
              </w:tabs>
              <w:spacing w:before="74"/>
              <w:ind w:left="88"/>
              <w:rPr>
                <w:rFonts w:ascii="Wingdings" w:hAnsi="Wingdings"/>
                <w:sz w:val="16"/>
                <w:szCs w:val="16"/>
              </w:rPr>
            </w:pPr>
          </w:p>
        </w:tc>
      </w:tr>
      <w:tr w:rsidR="00ED314F" w14:paraId="5E7995F3" w14:textId="77777777" w:rsidTr="007C41EE">
        <w:trPr>
          <w:trHeight w:val="309"/>
        </w:trPr>
        <w:tc>
          <w:tcPr>
            <w:tcW w:w="15390" w:type="dxa"/>
            <w:gridSpan w:val="3"/>
            <w:shd w:val="clear" w:color="auto" w:fill="D9D9D9" w:themeFill="background1" w:themeFillShade="D9"/>
          </w:tcPr>
          <w:p w14:paraId="20AE6C33" w14:textId="77777777" w:rsidR="00ED314F" w:rsidRDefault="00ED314F" w:rsidP="00ED314F">
            <w:pPr>
              <w:pStyle w:val="TableParagraph"/>
              <w:spacing w:before="40"/>
              <w:ind w:left="107"/>
              <w:rPr>
                <w:sz w:val="20"/>
              </w:rPr>
            </w:pPr>
            <w:r w:rsidRPr="007C41EE">
              <w:rPr>
                <w:b/>
                <w:sz w:val="20"/>
              </w:rPr>
              <w:t>PERSONAL,</w:t>
            </w:r>
            <w:r w:rsidRPr="007C41EE">
              <w:rPr>
                <w:b/>
                <w:spacing w:val="-7"/>
                <w:sz w:val="20"/>
              </w:rPr>
              <w:t xml:space="preserve"> </w:t>
            </w:r>
            <w:r w:rsidRPr="007C41EE">
              <w:rPr>
                <w:b/>
                <w:sz w:val="20"/>
              </w:rPr>
              <w:t>SOCIAL</w:t>
            </w:r>
            <w:r w:rsidRPr="007C41EE">
              <w:rPr>
                <w:b/>
                <w:spacing w:val="-6"/>
                <w:sz w:val="20"/>
              </w:rPr>
              <w:t xml:space="preserve"> </w:t>
            </w:r>
            <w:r w:rsidRPr="007C41EE">
              <w:rPr>
                <w:b/>
                <w:sz w:val="20"/>
              </w:rPr>
              <w:t>&amp;</w:t>
            </w:r>
            <w:r w:rsidRPr="007C41EE">
              <w:rPr>
                <w:b/>
                <w:spacing w:val="-8"/>
                <w:sz w:val="20"/>
              </w:rPr>
              <w:t xml:space="preserve"> </w:t>
            </w:r>
            <w:r w:rsidRPr="007C41EE">
              <w:rPr>
                <w:b/>
                <w:sz w:val="20"/>
              </w:rPr>
              <w:t>EMOTIONAL</w:t>
            </w:r>
            <w:r w:rsidRPr="007C41EE">
              <w:rPr>
                <w:b/>
                <w:spacing w:val="-6"/>
                <w:sz w:val="20"/>
              </w:rPr>
              <w:t xml:space="preserve"> </w:t>
            </w:r>
            <w:r w:rsidRPr="007C41EE">
              <w:rPr>
                <w:b/>
                <w:sz w:val="20"/>
              </w:rPr>
              <w:t>DEVELOPMENT:</w:t>
            </w:r>
            <w:r w:rsidRPr="007C41EE">
              <w:rPr>
                <w:b/>
                <w:spacing w:val="-7"/>
                <w:sz w:val="20"/>
              </w:rPr>
              <w:t xml:space="preserve"> </w:t>
            </w:r>
            <w:r w:rsidRPr="007C41EE">
              <w:rPr>
                <w:sz w:val="20"/>
              </w:rPr>
              <w:t>□</w:t>
            </w:r>
            <w:r w:rsidRPr="007C41EE">
              <w:rPr>
                <w:spacing w:val="-9"/>
                <w:sz w:val="20"/>
              </w:rPr>
              <w:t xml:space="preserve"> </w:t>
            </w:r>
            <w:r w:rsidRPr="007C41EE">
              <w:rPr>
                <w:sz w:val="20"/>
              </w:rPr>
              <w:t>Self-Regulation</w:t>
            </w:r>
            <w:r w:rsidRPr="007C41EE">
              <w:rPr>
                <w:spacing w:val="-6"/>
                <w:sz w:val="20"/>
              </w:rPr>
              <w:t xml:space="preserve"> </w:t>
            </w:r>
            <w:r w:rsidRPr="007C41EE">
              <w:rPr>
                <w:sz w:val="20"/>
              </w:rPr>
              <w:t>□</w:t>
            </w:r>
            <w:r w:rsidRPr="007C41EE">
              <w:rPr>
                <w:spacing w:val="-9"/>
                <w:sz w:val="20"/>
              </w:rPr>
              <w:t xml:space="preserve"> </w:t>
            </w:r>
            <w:r w:rsidRPr="007C41EE">
              <w:rPr>
                <w:sz w:val="20"/>
              </w:rPr>
              <w:t>Managing</w:t>
            </w:r>
            <w:r w:rsidRPr="007C41EE">
              <w:rPr>
                <w:spacing w:val="-6"/>
                <w:sz w:val="20"/>
              </w:rPr>
              <w:t xml:space="preserve"> </w:t>
            </w:r>
            <w:r w:rsidRPr="007C41EE">
              <w:rPr>
                <w:sz w:val="20"/>
              </w:rPr>
              <w:t>Self</w:t>
            </w:r>
            <w:r w:rsidRPr="007C41EE">
              <w:rPr>
                <w:spacing w:val="-7"/>
                <w:sz w:val="20"/>
              </w:rPr>
              <w:t xml:space="preserve"> </w:t>
            </w:r>
            <w:r w:rsidRPr="007C41EE">
              <w:rPr>
                <w:sz w:val="20"/>
              </w:rPr>
              <w:t>□</w:t>
            </w:r>
            <w:r w:rsidRPr="007C41EE">
              <w:rPr>
                <w:spacing w:val="-8"/>
                <w:sz w:val="20"/>
              </w:rPr>
              <w:t xml:space="preserve"> </w:t>
            </w:r>
            <w:r w:rsidRPr="007C41EE">
              <w:rPr>
                <w:sz w:val="20"/>
              </w:rPr>
              <w:t>Building</w:t>
            </w:r>
            <w:r w:rsidRPr="007C41EE">
              <w:rPr>
                <w:spacing w:val="-7"/>
                <w:sz w:val="20"/>
              </w:rPr>
              <w:t xml:space="preserve"> </w:t>
            </w:r>
            <w:r w:rsidRPr="007C41EE">
              <w:rPr>
                <w:spacing w:val="-2"/>
                <w:sz w:val="20"/>
              </w:rPr>
              <w:t>Relationships</w:t>
            </w:r>
          </w:p>
        </w:tc>
      </w:tr>
      <w:tr w:rsidR="00ED314F" w14:paraId="6A743FD0" w14:textId="77777777" w:rsidTr="00ED314F">
        <w:trPr>
          <w:trHeight w:val="1026"/>
        </w:trPr>
        <w:tc>
          <w:tcPr>
            <w:tcW w:w="15390" w:type="dxa"/>
            <w:gridSpan w:val="3"/>
            <w:shd w:val="clear" w:color="auto" w:fill="FFFFFF" w:themeFill="background1"/>
          </w:tcPr>
          <w:p w14:paraId="797A78AB" w14:textId="77777777" w:rsidR="00ED314F" w:rsidRDefault="00ED314F" w:rsidP="00ED314F">
            <w:pPr>
              <w:pStyle w:val="TableParagraph"/>
              <w:spacing w:before="61"/>
              <w:ind w:left="107" w:right="151"/>
              <w:jc w:val="both"/>
              <w:rPr>
                <w:sz w:val="16"/>
              </w:rPr>
            </w:pPr>
            <w:r>
              <w:rPr>
                <w:noProof/>
                <w:sz w:val="16"/>
                <w:lang w:val="en-GB" w:eastAsia="en-GB"/>
              </w:rPr>
              <mc:AlternateContent>
                <mc:Choice Requires="wpg">
                  <w:drawing>
                    <wp:anchor distT="0" distB="0" distL="0" distR="0" simplePos="0" relativeHeight="251817984" behindDoc="1" locked="0" layoutInCell="1" allowOverlap="1" wp14:anchorId="7E2FB93B" wp14:editId="07E1FC9B">
                      <wp:simplePos x="0" y="0"/>
                      <wp:positionH relativeFrom="column">
                        <wp:posOffset>50292</wp:posOffset>
                      </wp:positionH>
                      <wp:positionV relativeFrom="paragraph">
                        <wp:posOffset>38022</wp:posOffset>
                      </wp:positionV>
                      <wp:extent cx="9634855" cy="58547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34855" cy="585470"/>
                                <a:chOff x="0" y="0"/>
                                <a:chExt cx="9634855" cy="585470"/>
                              </a:xfrm>
                            </wpg:grpSpPr>
                            <wps:wsp>
                              <wps:cNvPr id="37" name="Graphic 37"/>
                              <wps:cNvSpPr/>
                              <wps:spPr>
                                <a:xfrm>
                                  <a:off x="0" y="0"/>
                                  <a:ext cx="9634855" cy="585470"/>
                                </a:xfrm>
                                <a:custGeom>
                                  <a:avLst/>
                                  <a:gdLst/>
                                  <a:ahLst/>
                                  <a:cxnLst/>
                                  <a:rect l="l" t="t" r="r" b="b"/>
                                  <a:pathLst>
                                    <a:path w="9634855" h="585470">
                                      <a:moveTo>
                                        <a:pt x="9634728" y="0"/>
                                      </a:moveTo>
                                      <a:lnTo>
                                        <a:pt x="0" y="0"/>
                                      </a:lnTo>
                                      <a:lnTo>
                                        <a:pt x="0" y="117348"/>
                                      </a:lnTo>
                                      <a:lnTo>
                                        <a:pt x="0" y="234696"/>
                                      </a:lnTo>
                                      <a:lnTo>
                                        <a:pt x="0" y="350520"/>
                                      </a:lnTo>
                                      <a:lnTo>
                                        <a:pt x="0" y="467868"/>
                                      </a:lnTo>
                                      <a:lnTo>
                                        <a:pt x="0" y="585216"/>
                                      </a:lnTo>
                                      <a:lnTo>
                                        <a:pt x="9634728" y="585216"/>
                                      </a:lnTo>
                                      <a:lnTo>
                                        <a:pt x="9634728" y="467868"/>
                                      </a:lnTo>
                                      <a:lnTo>
                                        <a:pt x="9634728" y="350520"/>
                                      </a:lnTo>
                                      <a:lnTo>
                                        <a:pt x="9634728" y="234696"/>
                                      </a:lnTo>
                                      <a:lnTo>
                                        <a:pt x="9634728" y="117348"/>
                                      </a:lnTo>
                                      <a:lnTo>
                                        <a:pt x="9634728" y="0"/>
                                      </a:lnTo>
                                      <a:close/>
                                    </a:path>
                                  </a:pathLst>
                                </a:custGeom>
                                <a:solidFill>
                                  <a:srgbClr val="DAEEF3"/>
                                </a:solidFill>
                              </wps:spPr>
                              <wps:bodyPr wrap="square" lIns="0" tIns="0" rIns="0" bIns="0" rtlCol="0">
                                <a:prstTxWarp prst="textNoShape">
                                  <a:avLst/>
                                </a:prstTxWarp>
                                <a:noAutofit/>
                              </wps:bodyPr>
                            </wps:wsp>
                          </wpg:wgp>
                        </a:graphicData>
                      </a:graphic>
                    </wp:anchor>
                  </w:drawing>
                </mc:Choice>
                <mc:Fallback>
                  <w:pict>
                    <v:group w14:anchorId="66ED8800" id="Group 36" o:spid="_x0000_s1026" style="position:absolute;margin-left:3.95pt;margin-top:3pt;width:758.65pt;height:46.1pt;z-index:-251498496;mso-wrap-distance-left:0;mso-wrap-distance-right:0" coordsize="96348,5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FLOuQIAAIEHAAAOAAAAZHJzL2Uyb0RvYy54bWykVdtu4yAQfV9p/wHxvnWuTmrVqao2qVaq&#10;2krNap8JxhctBhZInP79Djg4Viq12fYFD+YwzJwzA1fX+5qjHdOmkiLFw4sBRkxQmVWiSPGv9erH&#10;HCNjicgIl4Kl+JUZfL34/u2qUQkbyVLyjGkEToRJGpXi0lqVRJGhJauJuZCKCVjMpa6JhakuokyT&#10;BrzXPBoNBnHUSJ0pLSkzBv7etYt44f3nOaP2Kc8Ns4inGGKzftR+3LgxWlyRpNBElRU9hEE+EUVN&#10;KgGHdq7uiCVoq6s3ruqKamlkbi+orCOZ5xVlPgfIZjg4yeZey63yuRRJU6iOJqD2hKdPu6WPu2eN&#10;qizF4xgjQWrQyB+LYA7kNKpIAHOv1Yt61m2GYD5I+sfAcnS67ubFEbzPde02QaJo71l/7Vhne4so&#10;/LyMx5P5dIoRhbXpfDqZHWShJWj3Zhstl+9vjEjSHuuD64JpFFSYOZJovkbiS0kU89oYR1AgcXYk&#10;sa2p8ayl0aMch55Uk5gDnV9gqEuUJHRr7D2TnmuyezC2ressWKQMFt2LYGroDtcX3PeFxQj6QmME&#10;fbFp+0IR6/Y5AZ2Jmp5YZaeVW67ljq2lB1qnmNN0NoLeD3JDrEcMF30stGUPFdbCV3l/LWY4nEGp&#10;uNjAXQCEbx84Gk/iS1+/HwDH08F05MvtA+Akns3jc46GAh4N3z+6T85/ws8Io+/9jPT68DNo68PP&#10;kKMPP6WZcmlYq6WrLi9qV3EgR7+mjeRVtqo4dyVmdLG55RrtCBTv3c1yuRofaqIHg+YPTeasjcxe&#10;oUcbuOlTbP5uiWYY8Z8CbgH3LARDB2MTDG35rfSPh69ubex6/5tohRSYKbZwiz3KcBmQJDQfxO8A&#10;LdbtFPJma2Veuc70sbURHSZwMXnL3/OeicOb5B6S/tyjji/n4h8AAAD//wMAUEsDBBQABgAIAAAA&#10;IQBgko7r3gAAAAcBAAAPAAAAZHJzL2Rvd25yZXYueG1sTI9BS8NAFITvgv9heYI3u0kktY3ZlFLU&#10;UxHaCuLtNfuahGbfhuw2Sf+925MehxlmvslXk2nFQL1rLCuIZxEI4tLqhisFX4f3pwUI55E1tpZJ&#10;wZUcrIr7uxwzbUfe0bD3lQgl7DJUUHvfZVK6siaDbmY74uCdbG/QB9lXUvc4hnLTyiSK5tJgw2Gh&#10;xo42NZXn/cUo+BhxXD/Hb8P2fNpcfw7p5/c2JqUeH6b1KwhPk/8Lww0/oEMRmI72wtqJVsHLMgQV&#10;zMOhm5smaQLiqGC5SEAWufzPX/wCAAD//wMAUEsBAi0AFAAGAAgAAAAhALaDOJL+AAAA4QEAABMA&#10;AAAAAAAAAAAAAAAAAAAAAFtDb250ZW50X1R5cGVzXS54bWxQSwECLQAUAAYACAAAACEAOP0h/9YA&#10;AACUAQAACwAAAAAAAAAAAAAAAAAvAQAAX3JlbHMvLnJlbHNQSwECLQAUAAYACAAAACEAHQBSzrkC&#10;AACBBwAADgAAAAAAAAAAAAAAAAAuAgAAZHJzL2Uyb0RvYy54bWxQSwECLQAUAAYACAAAACEAYJKO&#10;694AAAAHAQAADwAAAAAAAAAAAAAAAAATBQAAZHJzL2Rvd25yZXYueG1sUEsFBgAAAAAEAAQA8wAA&#10;AB4GAAAAAA==&#10;">
                      <v:shape id="Graphic 37" o:spid="_x0000_s1027" style="position:absolute;width:96348;height:5854;visibility:visible;mso-wrap-style:square;v-text-anchor:top" coordsize="9634855,585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yO1cQA&#10;AADbAAAADwAAAGRycy9kb3ducmV2LnhtbESPUWvCMBSF3wf+h3CFvWnqBjprUxHZQAYKU8HXa3PX&#10;lDU3Jclq9+/NYLDHwznnO5xiPdhW9ORD41jBbJqBIK6cbrhWcD69TV5AhIissXVMCn4owLocPRSY&#10;a3fjD+qPsRYJwiFHBSbGLpcyVIYshqnriJP36bzFmKSvpfZ4S3Dbyqcsm0uLDacFgx1tDVVfx2+r&#10;ILu8G293S32Y2UXYD9fXfn46K/U4HjYrEJGG+B/+a++0gucF/H5JP0C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MjtXEAAAA2wAAAA8AAAAAAAAAAAAAAAAAmAIAAGRycy9k&#10;b3ducmV2LnhtbFBLBQYAAAAABAAEAPUAAACJAwAAAAA=&#10;" path="m9634728,l,,,117348,,234696,,350520,,467868,,585216r9634728,l9634728,467868r,-117348l9634728,234696r,-117348l9634728,xe" fillcolor="#daeef3" stroked="f">
                        <v:path arrowok="t"/>
                      </v:shape>
                    </v:group>
                  </w:pict>
                </mc:Fallback>
              </mc:AlternateContent>
            </w:r>
            <w:r>
              <w:rPr>
                <w:b/>
                <w:sz w:val="16"/>
              </w:rPr>
              <w:t>Educational</w:t>
            </w:r>
            <w:r>
              <w:rPr>
                <w:b/>
                <w:spacing w:val="-4"/>
                <w:sz w:val="16"/>
              </w:rPr>
              <w:t xml:space="preserve"> </w:t>
            </w:r>
            <w:r>
              <w:rPr>
                <w:b/>
                <w:sz w:val="16"/>
              </w:rPr>
              <w:t>Programme:</w:t>
            </w:r>
            <w:r>
              <w:rPr>
                <w:b/>
                <w:spacing w:val="-3"/>
                <w:sz w:val="16"/>
              </w:rPr>
              <w:t xml:space="preserve"> </w:t>
            </w:r>
            <w:r>
              <w:rPr>
                <w:sz w:val="16"/>
              </w:rPr>
              <w:t>Children’s</w:t>
            </w:r>
            <w:r>
              <w:rPr>
                <w:spacing w:val="-1"/>
                <w:sz w:val="16"/>
              </w:rPr>
              <w:t xml:space="preserve"> </w:t>
            </w:r>
            <w:r>
              <w:rPr>
                <w:sz w:val="16"/>
              </w:rPr>
              <w:t>personal,</w:t>
            </w:r>
            <w:r>
              <w:rPr>
                <w:spacing w:val="-2"/>
                <w:sz w:val="16"/>
              </w:rPr>
              <w:t xml:space="preserve"> </w:t>
            </w:r>
            <w:r>
              <w:rPr>
                <w:sz w:val="16"/>
              </w:rPr>
              <w:t>social</w:t>
            </w:r>
            <w:r>
              <w:rPr>
                <w:spacing w:val="-2"/>
                <w:sz w:val="16"/>
              </w:rPr>
              <w:t xml:space="preserve"> </w:t>
            </w:r>
            <w:r>
              <w:rPr>
                <w:sz w:val="16"/>
              </w:rPr>
              <w:t>and</w:t>
            </w:r>
            <w:r>
              <w:rPr>
                <w:spacing w:val="-3"/>
                <w:sz w:val="16"/>
              </w:rPr>
              <w:t xml:space="preserve"> </w:t>
            </w:r>
            <w:r>
              <w:rPr>
                <w:sz w:val="16"/>
              </w:rPr>
              <w:t>emotional</w:t>
            </w:r>
            <w:r>
              <w:rPr>
                <w:spacing w:val="-5"/>
                <w:sz w:val="16"/>
              </w:rPr>
              <w:t xml:space="preserve"> </w:t>
            </w:r>
            <w:r>
              <w:rPr>
                <w:sz w:val="16"/>
              </w:rPr>
              <w:t>development</w:t>
            </w:r>
            <w:r>
              <w:rPr>
                <w:spacing w:val="-2"/>
                <w:sz w:val="16"/>
              </w:rPr>
              <w:t xml:space="preserve"> </w:t>
            </w:r>
            <w:r>
              <w:rPr>
                <w:sz w:val="16"/>
              </w:rPr>
              <w:t>(PSED)</w:t>
            </w:r>
            <w:r>
              <w:rPr>
                <w:spacing w:val="-3"/>
                <w:sz w:val="16"/>
              </w:rPr>
              <w:t xml:space="preserve"> </w:t>
            </w:r>
            <w:r>
              <w:rPr>
                <w:sz w:val="16"/>
              </w:rPr>
              <w:t>is</w:t>
            </w:r>
            <w:r>
              <w:rPr>
                <w:spacing w:val="-4"/>
                <w:sz w:val="16"/>
              </w:rPr>
              <w:t xml:space="preserve"> </w:t>
            </w:r>
            <w:r>
              <w:rPr>
                <w:sz w:val="16"/>
              </w:rPr>
              <w:t>crucial</w:t>
            </w:r>
            <w:r>
              <w:rPr>
                <w:spacing w:val="-2"/>
                <w:sz w:val="16"/>
              </w:rPr>
              <w:t xml:space="preserve"> </w:t>
            </w:r>
            <w:r>
              <w:rPr>
                <w:sz w:val="16"/>
              </w:rPr>
              <w:t>for</w:t>
            </w:r>
            <w:r>
              <w:rPr>
                <w:spacing w:val="-6"/>
                <w:sz w:val="16"/>
              </w:rPr>
              <w:t xml:space="preserve"> </w:t>
            </w:r>
            <w:r>
              <w:rPr>
                <w:sz w:val="16"/>
              </w:rPr>
              <w:t>children</w:t>
            </w:r>
            <w:r>
              <w:rPr>
                <w:spacing w:val="-3"/>
                <w:sz w:val="16"/>
              </w:rPr>
              <w:t xml:space="preserve"> </w:t>
            </w:r>
            <w:r>
              <w:rPr>
                <w:sz w:val="16"/>
              </w:rPr>
              <w:t>to</w:t>
            </w:r>
            <w:r>
              <w:rPr>
                <w:spacing w:val="-3"/>
                <w:sz w:val="16"/>
              </w:rPr>
              <w:t xml:space="preserve"> </w:t>
            </w:r>
            <w:r>
              <w:rPr>
                <w:sz w:val="16"/>
              </w:rPr>
              <w:t>lead</w:t>
            </w:r>
            <w:r>
              <w:rPr>
                <w:spacing w:val="-3"/>
                <w:sz w:val="16"/>
              </w:rPr>
              <w:t xml:space="preserve"> </w:t>
            </w:r>
            <w:r>
              <w:rPr>
                <w:sz w:val="16"/>
              </w:rPr>
              <w:t>healthy</w:t>
            </w:r>
            <w:r>
              <w:rPr>
                <w:spacing w:val="-4"/>
                <w:sz w:val="16"/>
              </w:rPr>
              <w:t xml:space="preserve"> </w:t>
            </w:r>
            <w:r>
              <w:rPr>
                <w:sz w:val="16"/>
              </w:rPr>
              <w:t>and</w:t>
            </w:r>
            <w:r>
              <w:rPr>
                <w:spacing w:val="-3"/>
                <w:sz w:val="16"/>
              </w:rPr>
              <w:t xml:space="preserve"> </w:t>
            </w:r>
            <w:r>
              <w:rPr>
                <w:sz w:val="16"/>
              </w:rPr>
              <w:t>happy</w:t>
            </w:r>
            <w:r>
              <w:rPr>
                <w:spacing w:val="-1"/>
                <w:sz w:val="16"/>
              </w:rPr>
              <w:t xml:space="preserve"> </w:t>
            </w:r>
            <w:r>
              <w:rPr>
                <w:sz w:val="16"/>
              </w:rPr>
              <w:t>lives,</w:t>
            </w:r>
            <w:r>
              <w:rPr>
                <w:spacing w:val="-2"/>
                <w:sz w:val="16"/>
              </w:rPr>
              <w:t xml:space="preserve"> </w:t>
            </w:r>
            <w:r>
              <w:rPr>
                <w:sz w:val="16"/>
              </w:rPr>
              <w:t>and</w:t>
            </w:r>
            <w:r>
              <w:rPr>
                <w:spacing w:val="-3"/>
                <w:sz w:val="16"/>
              </w:rPr>
              <w:t xml:space="preserve"> </w:t>
            </w:r>
            <w:r>
              <w:rPr>
                <w:sz w:val="16"/>
              </w:rPr>
              <w:t>is</w:t>
            </w:r>
            <w:r>
              <w:rPr>
                <w:spacing w:val="-3"/>
                <w:sz w:val="16"/>
              </w:rPr>
              <w:t xml:space="preserve"> </w:t>
            </w:r>
            <w:r>
              <w:rPr>
                <w:sz w:val="16"/>
              </w:rPr>
              <w:t>fundamental</w:t>
            </w:r>
            <w:r>
              <w:rPr>
                <w:spacing w:val="-5"/>
                <w:sz w:val="16"/>
              </w:rPr>
              <w:t xml:space="preserve"> </w:t>
            </w:r>
            <w:r>
              <w:rPr>
                <w:sz w:val="16"/>
              </w:rPr>
              <w:t>to</w:t>
            </w:r>
            <w:r>
              <w:rPr>
                <w:spacing w:val="-3"/>
                <w:sz w:val="16"/>
              </w:rPr>
              <w:t xml:space="preserve"> </w:t>
            </w:r>
            <w:r>
              <w:rPr>
                <w:sz w:val="16"/>
              </w:rPr>
              <w:t>their</w:t>
            </w:r>
            <w:r>
              <w:rPr>
                <w:spacing w:val="-6"/>
                <w:sz w:val="16"/>
              </w:rPr>
              <w:t xml:space="preserve"> </w:t>
            </w:r>
            <w:r>
              <w:rPr>
                <w:sz w:val="16"/>
              </w:rPr>
              <w:t>cognitive</w:t>
            </w:r>
            <w:r>
              <w:rPr>
                <w:spacing w:val="-3"/>
                <w:sz w:val="16"/>
              </w:rPr>
              <w:t xml:space="preserve"> </w:t>
            </w:r>
            <w:r>
              <w:rPr>
                <w:sz w:val="16"/>
              </w:rPr>
              <w:t>development.</w:t>
            </w:r>
            <w:r>
              <w:rPr>
                <w:spacing w:val="-2"/>
                <w:sz w:val="16"/>
              </w:rPr>
              <w:t xml:space="preserve"> </w:t>
            </w:r>
            <w:r>
              <w:rPr>
                <w:sz w:val="16"/>
              </w:rPr>
              <w:t>Underpinning</w:t>
            </w:r>
            <w:r>
              <w:rPr>
                <w:spacing w:val="-3"/>
                <w:sz w:val="16"/>
              </w:rPr>
              <w:t xml:space="preserve"> </w:t>
            </w:r>
            <w:r>
              <w:rPr>
                <w:sz w:val="16"/>
              </w:rPr>
              <w:t>their personal development are the important attachments that shape their social world. Strong, warm and supportive relationships with adults enable children to learn how to understand their own feelings and those of others. Children should be supported to manage emotions, develop a positive sense of self, set themselves simple goals, have confidence in their own abilities, to persist and wait for what they want and direct attention as necessary. Through adult modelling and guidance, they</w:t>
            </w:r>
            <w:r>
              <w:rPr>
                <w:spacing w:val="-2"/>
                <w:sz w:val="16"/>
              </w:rPr>
              <w:t xml:space="preserve"> </w:t>
            </w:r>
            <w:r>
              <w:rPr>
                <w:sz w:val="16"/>
              </w:rPr>
              <w:t>will learn how</w:t>
            </w:r>
            <w:r>
              <w:rPr>
                <w:spacing w:val="-1"/>
                <w:sz w:val="16"/>
              </w:rPr>
              <w:t xml:space="preserve"> </w:t>
            </w:r>
            <w:r>
              <w:rPr>
                <w:sz w:val="16"/>
              </w:rPr>
              <w:t>to look after their</w:t>
            </w:r>
            <w:r>
              <w:rPr>
                <w:spacing w:val="-1"/>
                <w:sz w:val="16"/>
              </w:rPr>
              <w:t xml:space="preserve"> </w:t>
            </w:r>
            <w:r>
              <w:rPr>
                <w:sz w:val="16"/>
              </w:rPr>
              <w:t>bodies, including healthy eating, and</w:t>
            </w:r>
            <w:r>
              <w:rPr>
                <w:spacing w:val="-3"/>
                <w:sz w:val="16"/>
              </w:rPr>
              <w:t xml:space="preserve"> </w:t>
            </w:r>
            <w:r>
              <w:rPr>
                <w:sz w:val="16"/>
              </w:rPr>
              <w:t>manage personal needs independently. Through supported</w:t>
            </w:r>
            <w:r>
              <w:rPr>
                <w:spacing w:val="-1"/>
                <w:sz w:val="16"/>
              </w:rPr>
              <w:t xml:space="preserve"> </w:t>
            </w:r>
            <w:r>
              <w:rPr>
                <w:sz w:val="16"/>
              </w:rPr>
              <w:t>interaction with other children, they</w:t>
            </w:r>
            <w:r>
              <w:rPr>
                <w:spacing w:val="-1"/>
                <w:sz w:val="16"/>
              </w:rPr>
              <w:t xml:space="preserve"> </w:t>
            </w:r>
            <w:r>
              <w:rPr>
                <w:sz w:val="16"/>
              </w:rPr>
              <w:t>learn how</w:t>
            </w:r>
            <w:r>
              <w:rPr>
                <w:spacing w:val="-1"/>
                <w:sz w:val="16"/>
              </w:rPr>
              <w:t xml:space="preserve"> </w:t>
            </w:r>
            <w:r>
              <w:rPr>
                <w:sz w:val="16"/>
              </w:rPr>
              <w:t>to make good friendships, co-operate and resolve conflicts peaceably. These attributes will provide a secure platform from which children can achieve at school and in later life.</w:t>
            </w:r>
          </w:p>
        </w:tc>
      </w:tr>
      <w:tr w:rsidR="00561FD6" w14:paraId="61E020A3" w14:textId="77777777" w:rsidTr="007C41EE">
        <w:trPr>
          <w:trHeight w:val="350"/>
        </w:trPr>
        <w:tc>
          <w:tcPr>
            <w:tcW w:w="5129" w:type="dxa"/>
            <w:shd w:val="clear" w:color="auto" w:fill="D9D9D9" w:themeFill="background1" w:themeFillShade="D9"/>
          </w:tcPr>
          <w:p w14:paraId="08C10CF8" w14:textId="0DD2D7DE" w:rsidR="00561FD6" w:rsidRDefault="00561FD6" w:rsidP="00561FD6">
            <w:pPr>
              <w:pStyle w:val="TableParagraph"/>
              <w:spacing w:before="59"/>
              <w:jc w:val="both"/>
              <w:rPr>
                <w:b/>
                <w:sz w:val="20"/>
              </w:rPr>
            </w:pPr>
            <w:r>
              <w:rPr>
                <w:b/>
                <w:sz w:val="20"/>
              </w:rPr>
              <w:t>Learning</w:t>
            </w:r>
            <w:r>
              <w:rPr>
                <w:b/>
                <w:spacing w:val="-11"/>
                <w:sz w:val="20"/>
              </w:rPr>
              <w:t xml:space="preserve"> </w:t>
            </w:r>
            <w:r>
              <w:rPr>
                <w:b/>
                <w:sz w:val="20"/>
              </w:rPr>
              <w:t>Outcomes</w:t>
            </w:r>
            <w:r>
              <w:rPr>
                <w:b/>
                <w:spacing w:val="-11"/>
                <w:sz w:val="20"/>
              </w:rPr>
              <w:t xml:space="preserve"> </w:t>
            </w:r>
            <w:r>
              <w:rPr>
                <w:b/>
                <w:spacing w:val="-10"/>
                <w:sz w:val="20"/>
              </w:rPr>
              <w:t>1- 2 year olds</w:t>
            </w:r>
          </w:p>
        </w:tc>
        <w:tc>
          <w:tcPr>
            <w:tcW w:w="5130" w:type="dxa"/>
            <w:shd w:val="clear" w:color="auto" w:fill="D9D9D9" w:themeFill="background1" w:themeFillShade="D9"/>
          </w:tcPr>
          <w:p w14:paraId="711B49FA" w14:textId="39C94513" w:rsidR="00561FD6" w:rsidRDefault="00561FD6" w:rsidP="00561FD6">
            <w:pPr>
              <w:pStyle w:val="TableParagraph"/>
              <w:spacing w:before="59"/>
              <w:jc w:val="both"/>
              <w:rPr>
                <w:b/>
                <w:sz w:val="20"/>
              </w:rPr>
            </w:pPr>
            <w:r>
              <w:rPr>
                <w:b/>
                <w:sz w:val="20"/>
              </w:rPr>
              <w:t>Learning</w:t>
            </w:r>
            <w:r>
              <w:rPr>
                <w:b/>
                <w:spacing w:val="-11"/>
                <w:sz w:val="20"/>
              </w:rPr>
              <w:t xml:space="preserve"> </w:t>
            </w:r>
            <w:r>
              <w:rPr>
                <w:b/>
                <w:sz w:val="20"/>
              </w:rPr>
              <w:t>Outcomes</w:t>
            </w:r>
            <w:r>
              <w:rPr>
                <w:b/>
                <w:spacing w:val="-11"/>
                <w:sz w:val="20"/>
              </w:rPr>
              <w:t xml:space="preserve"> </w:t>
            </w:r>
            <w:r>
              <w:rPr>
                <w:b/>
                <w:spacing w:val="-10"/>
                <w:sz w:val="20"/>
              </w:rPr>
              <w:t>2- 2 and half year olds</w:t>
            </w:r>
          </w:p>
        </w:tc>
        <w:tc>
          <w:tcPr>
            <w:tcW w:w="5131" w:type="dxa"/>
            <w:shd w:val="clear" w:color="auto" w:fill="D9D9D9" w:themeFill="background1" w:themeFillShade="D9"/>
          </w:tcPr>
          <w:p w14:paraId="3EF1EB64" w14:textId="3424BA02" w:rsidR="00561FD6" w:rsidRDefault="00561FD6" w:rsidP="00561FD6">
            <w:pPr>
              <w:pStyle w:val="TableParagraph"/>
              <w:spacing w:before="59"/>
              <w:jc w:val="both"/>
              <w:rPr>
                <w:b/>
                <w:sz w:val="20"/>
              </w:rPr>
            </w:pPr>
            <w:r>
              <w:rPr>
                <w:b/>
                <w:sz w:val="20"/>
              </w:rPr>
              <w:t>Learning</w:t>
            </w:r>
            <w:r>
              <w:rPr>
                <w:b/>
                <w:spacing w:val="-11"/>
                <w:sz w:val="20"/>
              </w:rPr>
              <w:t xml:space="preserve"> </w:t>
            </w:r>
            <w:r>
              <w:rPr>
                <w:b/>
                <w:sz w:val="20"/>
              </w:rPr>
              <w:t>Outcomes</w:t>
            </w:r>
            <w:r>
              <w:rPr>
                <w:b/>
                <w:spacing w:val="-11"/>
                <w:sz w:val="20"/>
              </w:rPr>
              <w:t xml:space="preserve"> </w:t>
            </w:r>
            <w:r>
              <w:rPr>
                <w:b/>
                <w:spacing w:val="-10"/>
                <w:sz w:val="20"/>
              </w:rPr>
              <w:t xml:space="preserve">3- Rising 2s </w:t>
            </w:r>
          </w:p>
        </w:tc>
      </w:tr>
      <w:tr w:rsidR="00ED314F" w14:paraId="30D6B498" w14:textId="77777777" w:rsidTr="007C41EE">
        <w:trPr>
          <w:trHeight w:val="350"/>
        </w:trPr>
        <w:tc>
          <w:tcPr>
            <w:tcW w:w="15390" w:type="dxa"/>
            <w:gridSpan w:val="3"/>
            <w:shd w:val="clear" w:color="auto" w:fill="D9D9D9" w:themeFill="background1" w:themeFillShade="D9"/>
          </w:tcPr>
          <w:p w14:paraId="6E50E7BA" w14:textId="7E81A0EC" w:rsidR="00ED314F" w:rsidRDefault="00ED314F" w:rsidP="00ED314F">
            <w:pPr>
              <w:pStyle w:val="TableParagraph"/>
              <w:spacing w:before="59"/>
              <w:ind w:left="107"/>
              <w:rPr>
                <w:sz w:val="20"/>
              </w:rPr>
            </w:pPr>
            <w:r w:rsidRPr="007C41EE">
              <w:rPr>
                <w:b/>
                <w:sz w:val="20"/>
              </w:rPr>
              <w:t>Learning</w:t>
            </w:r>
            <w:r w:rsidRPr="007C41EE">
              <w:rPr>
                <w:b/>
                <w:spacing w:val="-8"/>
                <w:sz w:val="20"/>
              </w:rPr>
              <w:t xml:space="preserve"> </w:t>
            </w:r>
            <w:r w:rsidRPr="007C41EE">
              <w:rPr>
                <w:b/>
                <w:sz w:val="20"/>
              </w:rPr>
              <w:t>Priorities:</w:t>
            </w:r>
            <w:r w:rsidRPr="007C41EE">
              <w:rPr>
                <w:b/>
                <w:spacing w:val="-8"/>
                <w:sz w:val="20"/>
              </w:rPr>
              <w:t xml:space="preserve"> </w:t>
            </w:r>
          </w:p>
        </w:tc>
      </w:tr>
      <w:tr w:rsidR="00ED314F" w14:paraId="5A45CD4F" w14:textId="77777777" w:rsidTr="00ED314F">
        <w:trPr>
          <w:trHeight w:val="350"/>
        </w:trPr>
        <w:tc>
          <w:tcPr>
            <w:tcW w:w="5129" w:type="dxa"/>
            <w:shd w:val="clear" w:color="auto" w:fill="FFFFFF" w:themeFill="background1"/>
          </w:tcPr>
          <w:p w14:paraId="2A9E948C" w14:textId="77777777" w:rsidR="00ED314F" w:rsidRDefault="00ED314F" w:rsidP="00ED314F">
            <w:pPr>
              <w:pStyle w:val="TableParagraph"/>
              <w:spacing w:before="1"/>
              <w:ind w:left="107"/>
              <w:rPr>
                <w:b/>
                <w:sz w:val="16"/>
              </w:rPr>
            </w:pPr>
            <w:r>
              <w:rPr>
                <w:b/>
                <w:color w:val="31849B"/>
                <w:spacing w:val="-2"/>
                <w:sz w:val="16"/>
              </w:rPr>
              <w:t>Self-Regulation</w:t>
            </w:r>
          </w:p>
          <w:p w14:paraId="20B581FF" w14:textId="77777777" w:rsidR="00ED314F" w:rsidRDefault="00ED314F" w:rsidP="007C03E1">
            <w:pPr>
              <w:pStyle w:val="TableParagraph"/>
              <w:numPr>
                <w:ilvl w:val="0"/>
                <w:numId w:val="15"/>
              </w:numPr>
              <w:tabs>
                <w:tab w:val="left" w:pos="448"/>
              </w:tabs>
              <w:spacing w:before="1"/>
              <w:rPr>
                <w:sz w:val="13"/>
              </w:rPr>
            </w:pPr>
            <w:r>
              <w:rPr>
                <w:color w:val="00B050"/>
                <w:sz w:val="13"/>
              </w:rPr>
              <w:t>Begin</w:t>
            </w:r>
            <w:r>
              <w:rPr>
                <w:color w:val="00B050"/>
                <w:spacing w:val="-7"/>
                <w:sz w:val="13"/>
              </w:rPr>
              <w:t xml:space="preserve"> </w:t>
            </w:r>
            <w:r>
              <w:rPr>
                <w:sz w:val="13"/>
              </w:rPr>
              <w:t>to</w:t>
            </w:r>
            <w:r>
              <w:rPr>
                <w:spacing w:val="-4"/>
                <w:sz w:val="13"/>
              </w:rPr>
              <w:t xml:space="preserve"> </w:t>
            </w:r>
            <w:r>
              <w:rPr>
                <w:sz w:val="13"/>
              </w:rPr>
              <w:t>become</w:t>
            </w:r>
            <w:r>
              <w:rPr>
                <w:spacing w:val="-5"/>
                <w:sz w:val="13"/>
              </w:rPr>
              <w:t xml:space="preserve"> </w:t>
            </w:r>
            <w:r>
              <w:rPr>
                <w:sz w:val="13"/>
              </w:rPr>
              <w:t>familiar</w:t>
            </w:r>
            <w:r>
              <w:rPr>
                <w:spacing w:val="-4"/>
                <w:sz w:val="13"/>
              </w:rPr>
              <w:t xml:space="preserve"> </w:t>
            </w:r>
            <w:r>
              <w:rPr>
                <w:sz w:val="13"/>
              </w:rPr>
              <w:t>with</w:t>
            </w:r>
            <w:r>
              <w:rPr>
                <w:spacing w:val="-6"/>
                <w:sz w:val="13"/>
              </w:rPr>
              <w:t xml:space="preserve"> </w:t>
            </w:r>
            <w:r>
              <w:rPr>
                <w:sz w:val="13"/>
              </w:rPr>
              <w:t>the</w:t>
            </w:r>
            <w:r>
              <w:rPr>
                <w:spacing w:val="-5"/>
                <w:sz w:val="13"/>
              </w:rPr>
              <w:t xml:space="preserve"> </w:t>
            </w:r>
            <w:r>
              <w:rPr>
                <w:spacing w:val="-2"/>
                <w:sz w:val="13"/>
              </w:rPr>
              <w:t>routine</w:t>
            </w:r>
          </w:p>
          <w:p w14:paraId="6E48E3E2" w14:textId="77777777" w:rsidR="00ED314F" w:rsidRDefault="00ED314F" w:rsidP="007C03E1">
            <w:pPr>
              <w:pStyle w:val="TableParagraph"/>
              <w:numPr>
                <w:ilvl w:val="1"/>
                <w:numId w:val="15"/>
              </w:numPr>
              <w:tabs>
                <w:tab w:val="left" w:pos="1167"/>
              </w:tabs>
              <w:spacing w:before="64"/>
              <w:ind w:left="1167" w:hanging="359"/>
              <w:rPr>
                <w:sz w:val="13"/>
              </w:rPr>
            </w:pPr>
            <w:r>
              <w:rPr>
                <w:sz w:val="13"/>
              </w:rPr>
              <w:t>When</w:t>
            </w:r>
            <w:r>
              <w:rPr>
                <w:spacing w:val="-8"/>
                <w:sz w:val="13"/>
              </w:rPr>
              <w:t xml:space="preserve"> </w:t>
            </w:r>
            <w:r>
              <w:rPr>
                <w:sz w:val="13"/>
              </w:rPr>
              <w:t>separating</w:t>
            </w:r>
            <w:r>
              <w:rPr>
                <w:spacing w:val="-5"/>
                <w:sz w:val="13"/>
              </w:rPr>
              <w:t xml:space="preserve"> </w:t>
            </w:r>
            <w:r>
              <w:rPr>
                <w:sz w:val="13"/>
              </w:rPr>
              <w:t>from</w:t>
            </w:r>
            <w:r>
              <w:rPr>
                <w:spacing w:val="-6"/>
                <w:sz w:val="13"/>
              </w:rPr>
              <w:t xml:space="preserve"> </w:t>
            </w:r>
            <w:r>
              <w:rPr>
                <w:sz w:val="13"/>
              </w:rPr>
              <w:t>main</w:t>
            </w:r>
            <w:r>
              <w:rPr>
                <w:spacing w:val="-5"/>
                <w:sz w:val="13"/>
              </w:rPr>
              <w:t xml:space="preserve"> </w:t>
            </w:r>
            <w:r>
              <w:rPr>
                <w:sz w:val="13"/>
              </w:rPr>
              <w:t>care</w:t>
            </w:r>
            <w:r>
              <w:rPr>
                <w:spacing w:val="-6"/>
                <w:sz w:val="13"/>
              </w:rPr>
              <w:t xml:space="preserve"> </w:t>
            </w:r>
            <w:r>
              <w:rPr>
                <w:spacing w:val="-4"/>
                <w:sz w:val="13"/>
              </w:rPr>
              <w:t>giver</w:t>
            </w:r>
          </w:p>
          <w:p w14:paraId="7D5B438B" w14:textId="77777777" w:rsidR="00ED314F" w:rsidRDefault="00ED314F" w:rsidP="007C03E1">
            <w:pPr>
              <w:pStyle w:val="TableParagraph"/>
              <w:numPr>
                <w:ilvl w:val="0"/>
                <w:numId w:val="15"/>
              </w:numPr>
              <w:tabs>
                <w:tab w:val="left" w:pos="448"/>
              </w:tabs>
              <w:spacing w:before="64"/>
              <w:rPr>
                <w:sz w:val="13"/>
              </w:rPr>
            </w:pPr>
            <w:r>
              <w:rPr>
                <w:color w:val="00B050"/>
                <w:sz w:val="13"/>
              </w:rPr>
              <w:t>Begin</w:t>
            </w:r>
            <w:r>
              <w:rPr>
                <w:color w:val="00B050"/>
                <w:spacing w:val="-6"/>
                <w:sz w:val="13"/>
              </w:rPr>
              <w:t xml:space="preserve"> </w:t>
            </w:r>
            <w:r>
              <w:rPr>
                <w:sz w:val="13"/>
              </w:rPr>
              <w:t>to</w:t>
            </w:r>
            <w:r>
              <w:rPr>
                <w:spacing w:val="-4"/>
                <w:sz w:val="13"/>
              </w:rPr>
              <w:t xml:space="preserve"> </w:t>
            </w:r>
            <w:r>
              <w:rPr>
                <w:sz w:val="13"/>
              </w:rPr>
              <w:t>find</w:t>
            </w:r>
            <w:r>
              <w:rPr>
                <w:spacing w:val="-4"/>
                <w:sz w:val="13"/>
              </w:rPr>
              <w:t xml:space="preserve"> </w:t>
            </w:r>
            <w:r>
              <w:rPr>
                <w:sz w:val="13"/>
              </w:rPr>
              <w:t>ways</w:t>
            </w:r>
            <w:r>
              <w:rPr>
                <w:spacing w:val="-4"/>
                <w:sz w:val="13"/>
              </w:rPr>
              <w:t xml:space="preserve"> </w:t>
            </w:r>
            <w:r>
              <w:rPr>
                <w:sz w:val="13"/>
              </w:rPr>
              <w:t>to</w:t>
            </w:r>
            <w:r>
              <w:rPr>
                <w:spacing w:val="-4"/>
                <w:sz w:val="13"/>
              </w:rPr>
              <w:t xml:space="preserve"> </w:t>
            </w:r>
            <w:r>
              <w:rPr>
                <w:sz w:val="13"/>
              </w:rPr>
              <w:t>calm</w:t>
            </w:r>
            <w:r>
              <w:rPr>
                <w:spacing w:val="-4"/>
                <w:sz w:val="13"/>
              </w:rPr>
              <w:t xml:space="preserve"> </w:t>
            </w:r>
            <w:r>
              <w:rPr>
                <w:spacing w:val="-2"/>
                <w:sz w:val="13"/>
              </w:rPr>
              <w:t>themselves</w:t>
            </w:r>
          </w:p>
          <w:p w14:paraId="313B21CF" w14:textId="77777777" w:rsidR="00ED314F" w:rsidRDefault="00ED314F" w:rsidP="007C03E1">
            <w:pPr>
              <w:pStyle w:val="TableParagraph"/>
              <w:numPr>
                <w:ilvl w:val="1"/>
                <w:numId w:val="15"/>
              </w:numPr>
              <w:tabs>
                <w:tab w:val="left" w:pos="826"/>
              </w:tabs>
              <w:spacing w:before="64"/>
              <w:ind w:left="826" w:hanging="359"/>
              <w:rPr>
                <w:sz w:val="13"/>
              </w:rPr>
            </w:pPr>
            <w:r>
              <w:rPr>
                <w:sz w:val="13"/>
              </w:rPr>
              <w:t>Seek</w:t>
            </w:r>
            <w:r>
              <w:rPr>
                <w:spacing w:val="-6"/>
                <w:sz w:val="13"/>
              </w:rPr>
              <w:t xml:space="preserve"> </w:t>
            </w:r>
            <w:r>
              <w:rPr>
                <w:sz w:val="13"/>
              </w:rPr>
              <w:t>comfort</w:t>
            </w:r>
            <w:r>
              <w:rPr>
                <w:spacing w:val="-5"/>
                <w:sz w:val="13"/>
              </w:rPr>
              <w:t xml:space="preserve"> </w:t>
            </w:r>
            <w:r>
              <w:rPr>
                <w:sz w:val="13"/>
              </w:rPr>
              <w:t>from</w:t>
            </w:r>
            <w:r>
              <w:rPr>
                <w:spacing w:val="-6"/>
                <w:sz w:val="13"/>
              </w:rPr>
              <w:t xml:space="preserve"> </w:t>
            </w:r>
            <w:r>
              <w:rPr>
                <w:sz w:val="13"/>
              </w:rPr>
              <w:t>comfort</w:t>
            </w:r>
            <w:r>
              <w:rPr>
                <w:spacing w:val="-5"/>
                <w:sz w:val="13"/>
              </w:rPr>
              <w:t xml:space="preserve"> </w:t>
            </w:r>
            <w:r>
              <w:rPr>
                <w:sz w:val="13"/>
              </w:rPr>
              <w:t>object,</w:t>
            </w:r>
            <w:r>
              <w:rPr>
                <w:spacing w:val="-5"/>
                <w:sz w:val="13"/>
              </w:rPr>
              <w:t xml:space="preserve"> </w:t>
            </w:r>
            <w:r>
              <w:rPr>
                <w:sz w:val="13"/>
              </w:rPr>
              <w:t>key</w:t>
            </w:r>
            <w:r>
              <w:rPr>
                <w:spacing w:val="-6"/>
                <w:sz w:val="13"/>
              </w:rPr>
              <w:t xml:space="preserve"> </w:t>
            </w:r>
            <w:r>
              <w:rPr>
                <w:spacing w:val="-2"/>
                <w:sz w:val="13"/>
              </w:rPr>
              <w:t>person</w:t>
            </w:r>
          </w:p>
          <w:p w14:paraId="448CD4D8" w14:textId="77777777" w:rsidR="00ED314F" w:rsidRDefault="00ED314F" w:rsidP="007C03E1">
            <w:pPr>
              <w:pStyle w:val="TableParagraph"/>
              <w:numPr>
                <w:ilvl w:val="0"/>
                <w:numId w:val="15"/>
              </w:numPr>
              <w:tabs>
                <w:tab w:val="left" w:pos="448"/>
              </w:tabs>
              <w:spacing w:before="65"/>
              <w:rPr>
                <w:sz w:val="13"/>
              </w:rPr>
            </w:pPr>
            <w:r>
              <w:rPr>
                <w:sz w:val="13"/>
              </w:rPr>
              <w:t>Explores</w:t>
            </w:r>
            <w:r>
              <w:rPr>
                <w:spacing w:val="-8"/>
                <w:sz w:val="13"/>
              </w:rPr>
              <w:t xml:space="preserve"> </w:t>
            </w:r>
            <w:r>
              <w:rPr>
                <w:sz w:val="13"/>
              </w:rPr>
              <w:t>behaviour</w:t>
            </w:r>
            <w:r>
              <w:rPr>
                <w:spacing w:val="-7"/>
                <w:sz w:val="13"/>
              </w:rPr>
              <w:t xml:space="preserve"> </w:t>
            </w:r>
            <w:r>
              <w:rPr>
                <w:sz w:val="13"/>
              </w:rPr>
              <w:t>boundaries</w:t>
            </w:r>
            <w:r>
              <w:rPr>
                <w:spacing w:val="-7"/>
                <w:sz w:val="13"/>
              </w:rPr>
              <w:t xml:space="preserve"> </w:t>
            </w:r>
            <w:r>
              <w:rPr>
                <w:sz w:val="13"/>
              </w:rPr>
              <w:t>within</w:t>
            </w:r>
            <w:r>
              <w:rPr>
                <w:spacing w:val="-9"/>
                <w:sz w:val="13"/>
              </w:rPr>
              <w:t xml:space="preserve"> </w:t>
            </w:r>
            <w:r>
              <w:rPr>
                <w:sz w:val="13"/>
              </w:rPr>
              <w:t>the</w:t>
            </w:r>
            <w:r>
              <w:rPr>
                <w:spacing w:val="-5"/>
                <w:sz w:val="13"/>
              </w:rPr>
              <w:t xml:space="preserve"> </w:t>
            </w:r>
            <w:r>
              <w:rPr>
                <w:spacing w:val="-2"/>
                <w:sz w:val="13"/>
              </w:rPr>
              <w:t>setting</w:t>
            </w:r>
          </w:p>
          <w:p w14:paraId="69CE49B8" w14:textId="77777777" w:rsidR="00ED314F" w:rsidRDefault="00ED314F" w:rsidP="007C03E1">
            <w:pPr>
              <w:pStyle w:val="TableParagraph"/>
              <w:numPr>
                <w:ilvl w:val="1"/>
                <w:numId w:val="15"/>
              </w:numPr>
              <w:tabs>
                <w:tab w:val="left" w:pos="359"/>
              </w:tabs>
              <w:spacing w:before="64"/>
              <w:ind w:left="359" w:right="1123" w:hanging="359"/>
              <w:jc w:val="right"/>
              <w:rPr>
                <w:sz w:val="13"/>
              </w:rPr>
            </w:pPr>
            <w:r>
              <w:rPr>
                <w:sz w:val="13"/>
              </w:rPr>
              <w:lastRenderedPageBreak/>
              <w:t>Linked</w:t>
            </w:r>
            <w:r>
              <w:rPr>
                <w:spacing w:val="-6"/>
                <w:sz w:val="13"/>
              </w:rPr>
              <w:t xml:space="preserve"> </w:t>
            </w:r>
            <w:r>
              <w:rPr>
                <w:sz w:val="13"/>
              </w:rPr>
              <w:t>to:</w:t>
            </w:r>
            <w:r>
              <w:rPr>
                <w:spacing w:val="-6"/>
                <w:sz w:val="13"/>
              </w:rPr>
              <w:t xml:space="preserve"> </w:t>
            </w:r>
            <w:r>
              <w:rPr>
                <w:sz w:val="13"/>
              </w:rPr>
              <w:t>Daily</w:t>
            </w:r>
            <w:r>
              <w:rPr>
                <w:spacing w:val="-6"/>
                <w:sz w:val="13"/>
              </w:rPr>
              <w:t xml:space="preserve"> </w:t>
            </w:r>
            <w:r>
              <w:rPr>
                <w:sz w:val="13"/>
              </w:rPr>
              <w:t>routine</w:t>
            </w:r>
            <w:r>
              <w:rPr>
                <w:spacing w:val="-6"/>
                <w:sz w:val="13"/>
              </w:rPr>
              <w:t xml:space="preserve"> </w:t>
            </w:r>
            <w:r>
              <w:rPr>
                <w:sz w:val="13"/>
              </w:rPr>
              <w:t>/</w:t>
            </w:r>
            <w:r>
              <w:rPr>
                <w:spacing w:val="-6"/>
                <w:sz w:val="13"/>
              </w:rPr>
              <w:t xml:space="preserve"> </w:t>
            </w:r>
            <w:r>
              <w:rPr>
                <w:sz w:val="13"/>
              </w:rPr>
              <w:t>relationships</w:t>
            </w:r>
            <w:r>
              <w:rPr>
                <w:spacing w:val="-6"/>
                <w:sz w:val="13"/>
              </w:rPr>
              <w:t xml:space="preserve"> </w:t>
            </w:r>
            <w:r>
              <w:rPr>
                <w:sz w:val="13"/>
              </w:rPr>
              <w:t>with</w:t>
            </w:r>
            <w:r>
              <w:rPr>
                <w:spacing w:val="-6"/>
                <w:sz w:val="13"/>
              </w:rPr>
              <w:t xml:space="preserve"> </w:t>
            </w:r>
            <w:r>
              <w:rPr>
                <w:spacing w:val="-2"/>
                <w:sz w:val="13"/>
              </w:rPr>
              <w:t>others</w:t>
            </w:r>
          </w:p>
          <w:p w14:paraId="29EEFD39" w14:textId="77777777" w:rsidR="00ED314F" w:rsidRDefault="00ED314F" w:rsidP="007C03E1">
            <w:pPr>
              <w:pStyle w:val="TableParagraph"/>
              <w:numPr>
                <w:ilvl w:val="0"/>
                <w:numId w:val="15"/>
              </w:numPr>
              <w:tabs>
                <w:tab w:val="left" w:pos="359"/>
              </w:tabs>
              <w:spacing w:before="64"/>
              <w:ind w:left="359" w:right="1176" w:hanging="359"/>
              <w:jc w:val="right"/>
              <w:rPr>
                <w:sz w:val="13"/>
              </w:rPr>
            </w:pPr>
            <w:r>
              <w:rPr>
                <w:color w:val="00B050"/>
                <w:sz w:val="13"/>
              </w:rPr>
              <w:t>Begin</w:t>
            </w:r>
            <w:r>
              <w:rPr>
                <w:color w:val="00B050"/>
                <w:spacing w:val="-8"/>
                <w:sz w:val="13"/>
              </w:rPr>
              <w:t xml:space="preserve"> </w:t>
            </w:r>
            <w:r>
              <w:rPr>
                <w:sz w:val="13"/>
              </w:rPr>
              <w:t>to</w:t>
            </w:r>
            <w:r>
              <w:rPr>
                <w:spacing w:val="-5"/>
                <w:sz w:val="13"/>
              </w:rPr>
              <w:t xml:space="preserve"> </w:t>
            </w:r>
            <w:r>
              <w:rPr>
                <w:sz w:val="13"/>
              </w:rPr>
              <w:t>manage</w:t>
            </w:r>
            <w:r>
              <w:rPr>
                <w:spacing w:val="-6"/>
                <w:sz w:val="13"/>
              </w:rPr>
              <w:t xml:space="preserve"> </w:t>
            </w:r>
            <w:r>
              <w:rPr>
                <w:sz w:val="13"/>
              </w:rPr>
              <w:t>transitions</w:t>
            </w:r>
            <w:r>
              <w:rPr>
                <w:spacing w:val="-5"/>
                <w:sz w:val="13"/>
              </w:rPr>
              <w:t xml:space="preserve"> </w:t>
            </w:r>
            <w:r>
              <w:rPr>
                <w:sz w:val="13"/>
              </w:rPr>
              <w:t>with</w:t>
            </w:r>
            <w:r>
              <w:rPr>
                <w:spacing w:val="-8"/>
                <w:sz w:val="13"/>
              </w:rPr>
              <w:t xml:space="preserve"> </w:t>
            </w:r>
            <w:r>
              <w:rPr>
                <w:sz w:val="13"/>
              </w:rPr>
              <w:t>support</w:t>
            </w:r>
            <w:r>
              <w:rPr>
                <w:spacing w:val="-2"/>
                <w:sz w:val="13"/>
              </w:rPr>
              <w:t xml:space="preserve"> </w:t>
            </w:r>
            <w:r>
              <w:rPr>
                <w:sz w:val="13"/>
              </w:rPr>
              <w:t>of</w:t>
            </w:r>
            <w:r>
              <w:rPr>
                <w:spacing w:val="-6"/>
                <w:sz w:val="13"/>
              </w:rPr>
              <w:t xml:space="preserve"> </w:t>
            </w:r>
            <w:r>
              <w:rPr>
                <w:sz w:val="13"/>
              </w:rPr>
              <w:t>their</w:t>
            </w:r>
            <w:r>
              <w:rPr>
                <w:spacing w:val="-6"/>
                <w:sz w:val="13"/>
              </w:rPr>
              <w:t xml:space="preserve"> </w:t>
            </w:r>
            <w:r>
              <w:rPr>
                <w:sz w:val="13"/>
              </w:rPr>
              <w:t>Key</w:t>
            </w:r>
            <w:r>
              <w:rPr>
                <w:spacing w:val="-5"/>
                <w:sz w:val="13"/>
              </w:rPr>
              <w:t xml:space="preserve"> </w:t>
            </w:r>
            <w:r>
              <w:rPr>
                <w:spacing w:val="-2"/>
                <w:sz w:val="13"/>
              </w:rPr>
              <w:t>Person</w:t>
            </w:r>
          </w:p>
          <w:p w14:paraId="50754454" w14:textId="77777777" w:rsidR="00ED314F" w:rsidRDefault="00ED314F" w:rsidP="007C03E1">
            <w:pPr>
              <w:pStyle w:val="TableParagraph"/>
              <w:numPr>
                <w:ilvl w:val="1"/>
                <w:numId w:val="15"/>
              </w:numPr>
              <w:tabs>
                <w:tab w:val="left" w:pos="1167"/>
              </w:tabs>
              <w:spacing w:before="64"/>
              <w:ind w:left="1167" w:hanging="359"/>
              <w:rPr>
                <w:sz w:val="13"/>
              </w:rPr>
            </w:pPr>
            <w:r>
              <w:rPr>
                <w:sz w:val="13"/>
              </w:rPr>
              <w:t>moving</w:t>
            </w:r>
            <w:r>
              <w:rPr>
                <w:spacing w:val="-6"/>
                <w:sz w:val="13"/>
              </w:rPr>
              <w:t xml:space="preserve"> </w:t>
            </w:r>
            <w:r>
              <w:rPr>
                <w:sz w:val="13"/>
              </w:rPr>
              <w:t>from</w:t>
            </w:r>
            <w:r>
              <w:rPr>
                <w:spacing w:val="-6"/>
                <w:sz w:val="13"/>
              </w:rPr>
              <w:t xml:space="preserve"> </w:t>
            </w:r>
            <w:r>
              <w:rPr>
                <w:sz w:val="13"/>
              </w:rPr>
              <w:t>provision</w:t>
            </w:r>
            <w:r>
              <w:rPr>
                <w:spacing w:val="-7"/>
                <w:sz w:val="13"/>
              </w:rPr>
              <w:t xml:space="preserve"> </w:t>
            </w:r>
            <w:r>
              <w:rPr>
                <w:sz w:val="13"/>
              </w:rPr>
              <w:t>to</w:t>
            </w:r>
            <w:r>
              <w:rPr>
                <w:spacing w:val="-6"/>
                <w:sz w:val="13"/>
              </w:rPr>
              <w:t xml:space="preserve"> </w:t>
            </w:r>
            <w:r>
              <w:rPr>
                <w:sz w:val="13"/>
              </w:rPr>
              <w:t>small</w:t>
            </w:r>
            <w:r>
              <w:rPr>
                <w:spacing w:val="-3"/>
                <w:sz w:val="13"/>
              </w:rPr>
              <w:t xml:space="preserve"> </w:t>
            </w:r>
            <w:r>
              <w:rPr>
                <w:sz w:val="13"/>
              </w:rPr>
              <w:t>Key</w:t>
            </w:r>
            <w:r>
              <w:rPr>
                <w:spacing w:val="-5"/>
                <w:sz w:val="13"/>
              </w:rPr>
              <w:t xml:space="preserve"> </w:t>
            </w:r>
            <w:r>
              <w:rPr>
                <w:sz w:val="13"/>
              </w:rPr>
              <w:t>Person</w:t>
            </w:r>
            <w:r>
              <w:rPr>
                <w:spacing w:val="-8"/>
                <w:sz w:val="13"/>
              </w:rPr>
              <w:t xml:space="preserve"> </w:t>
            </w:r>
            <w:r>
              <w:rPr>
                <w:sz w:val="13"/>
              </w:rPr>
              <w:t>group</w:t>
            </w:r>
            <w:r>
              <w:rPr>
                <w:spacing w:val="-5"/>
                <w:sz w:val="13"/>
              </w:rPr>
              <w:t xml:space="preserve"> </w:t>
            </w:r>
            <w:r>
              <w:rPr>
                <w:spacing w:val="-4"/>
                <w:sz w:val="13"/>
              </w:rPr>
              <w:t>time</w:t>
            </w:r>
          </w:p>
          <w:p w14:paraId="3DCB3570" w14:textId="77777777" w:rsidR="00ED314F" w:rsidRDefault="00ED314F" w:rsidP="007C03E1">
            <w:pPr>
              <w:pStyle w:val="TableParagraph"/>
              <w:numPr>
                <w:ilvl w:val="1"/>
                <w:numId w:val="15"/>
              </w:numPr>
              <w:tabs>
                <w:tab w:val="left" w:pos="1167"/>
              </w:tabs>
              <w:spacing w:before="65"/>
              <w:ind w:left="1167" w:hanging="359"/>
              <w:rPr>
                <w:sz w:val="13"/>
              </w:rPr>
            </w:pPr>
            <w:r>
              <w:rPr>
                <w:sz w:val="13"/>
              </w:rPr>
              <w:t>moving</w:t>
            </w:r>
            <w:r>
              <w:rPr>
                <w:spacing w:val="-6"/>
                <w:sz w:val="13"/>
              </w:rPr>
              <w:t xml:space="preserve"> </w:t>
            </w:r>
            <w:r>
              <w:rPr>
                <w:sz w:val="13"/>
              </w:rPr>
              <w:t>from</w:t>
            </w:r>
            <w:r>
              <w:rPr>
                <w:spacing w:val="-6"/>
                <w:sz w:val="13"/>
              </w:rPr>
              <w:t xml:space="preserve"> </w:t>
            </w:r>
            <w:r>
              <w:rPr>
                <w:sz w:val="13"/>
              </w:rPr>
              <w:t>indoors</w:t>
            </w:r>
            <w:r>
              <w:rPr>
                <w:spacing w:val="-5"/>
                <w:sz w:val="13"/>
              </w:rPr>
              <w:t xml:space="preserve"> </w:t>
            </w:r>
            <w:r>
              <w:rPr>
                <w:sz w:val="13"/>
              </w:rPr>
              <w:t>to</w:t>
            </w:r>
            <w:r>
              <w:rPr>
                <w:spacing w:val="-6"/>
                <w:sz w:val="13"/>
              </w:rPr>
              <w:t xml:space="preserve"> </w:t>
            </w:r>
            <w:r>
              <w:rPr>
                <w:spacing w:val="-2"/>
                <w:sz w:val="13"/>
              </w:rPr>
              <w:t>outdoors</w:t>
            </w:r>
          </w:p>
          <w:p w14:paraId="37CDEB3F" w14:textId="77777777" w:rsidR="00ED314F" w:rsidRDefault="00ED314F" w:rsidP="00ED314F">
            <w:pPr>
              <w:pStyle w:val="TableParagraph"/>
              <w:spacing w:before="113"/>
              <w:ind w:left="0"/>
              <w:rPr>
                <w:sz w:val="13"/>
              </w:rPr>
            </w:pPr>
          </w:p>
          <w:p w14:paraId="71C69664" w14:textId="77777777" w:rsidR="00ED314F" w:rsidRDefault="00ED314F" w:rsidP="00ED314F">
            <w:pPr>
              <w:pStyle w:val="TableParagraph"/>
              <w:ind w:left="107"/>
              <w:rPr>
                <w:b/>
                <w:sz w:val="16"/>
              </w:rPr>
            </w:pPr>
            <w:r>
              <w:rPr>
                <w:b/>
                <w:color w:val="31849B"/>
                <w:sz w:val="16"/>
              </w:rPr>
              <w:t>Managing</w:t>
            </w:r>
            <w:r>
              <w:rPr>
                <w:b/>
                <w:color w:val="31849B"/>
                <w:spacing w:val="-7"/>
                <w:sz w:val="16"/>
              </w:rPr>
              <w:t xml:space="preserve"> </w:t>
            </w:r>
            <w:r>
              <w:rPr>
                <w:b/>
                <w:color w:val="31849B"/>
                <w:spacing w:val="-4"/>
                <w:sz w:val="16"/>
              </w:rPr>
              <w:t>Self</w:t>
            </w:r>
          </w:p>
          <w:p w14:paraId="6A84779B" w14:textId="77777777" w:rsidR="00ED314F" w:rsidRDefault="00ED314F" w:rsidP="007C03E1">
            <w:pPr>
              <w:pStyle w:val="TableParagraph"/>
              <w:numPr>
                <w:ilvl w:val="0"/>
                <w:numId w:val="15"/>
              </w:numPr>
              <w:tabs>
                <w:tab w:val="left" w:pos="448"/>
              </w:tabs>
              <w:spacing w:before="150"/>
              <w:rPr>
                <w:sz w:val="13"/>
              </w:rPr>
            </w:pPr>
            <w:r>
              <w:rPr>
                <w:color w:val="00B050"/>
                <w:sz w:val="13"/>
              </w:rPr>
              <w:t>Begins</w:t>
            </w:r>
            <w:r>
              <w:rPr>
                <w:color w:val="00B050"/>
                <w:spacing w:val="-5"/>
                <w:sz w:val="13"/>
              </w:rPr>
              <w:t xml:space="preserve"> </w:t>
            </w:r>
            <w:r>
              <w:rPr>
                <w:sz w:val="13"/>
              </w:rPr>
              <w:t>to</w:t>
            </w:r>
            <w:r>
              <w:rPr>
                <w:spacing w:val="-6"/>
                <w:sz w:val="13"/>
              </w:rPr>
              <w:t xml:space="preserve"> </w:t>
            </w:r>
            <w:r>
              <w:rPr>
                <w:sz w:val="13"/>
              </w:rPr>
              <w:t>show</w:t>
            </w:r>
            <w:r>
              <w:rPr>
                <w:spacing w:val="-3"/>
                <w:sz w:val="13"/>
              </w:rPr>
              <w:t xml:space="preserve"> </w:t>
            </w:r>
            <w:r>
              <w:rPr>
                <w:spacing w:val="-2"/>
                <w:sz w:val="13"/>
              </w:rPr>
              <w:t>preferences</w:t>
            </w:r>
          </w:p>
          <w:p w14:paraId="76ED6A1E" w14:textId="77777777" w:rsidR="00ED314F" w:rsidRDefault="00ED314F" w:rsidP="007C03E1">
            <w:pPr>
              <w:pStyle w:val="TableParagraph"/>
              <w:numPr>
                <w:ilvl w:val="1"/>
                <w:numId w:val="15"/>
              </w:numPr>
              <w:tabs>
                <w:tab w:val="left" w:pos="1167"/>
              </w:tabs>
              <w:spacing w:before="64"/>
              <w:ind w:left="1167" w:hanging="359"/>
              <w:rPr>
                <w:sz w:val="13"/>
              </w:rPr>
            </w:pPr>
            <w:r>
              <w:rPr>
                <w:sz w:val="13"/>
              </w:rPr>
              <w:t>Taste</w:t>
            </w:r>
            <w:r>
              <w:rPr>
                <w:spacing w:val="-5"/>
                <w:sz w:val="13"/>
              </w:rPr>
              <w:t xml:space="preserve"> </w:t>
            </w:r>
            <w:r>
              <w:rPr>
                <w:sz w:val="13"/>
              </w:rPr>
              <w:t>/</w:t>
            </w:r>
            <w:r>
              <w:rPr>
                <w:spacing w:val="-5"/>
                <w:sz w:val="13"/>
              </w:rPr>
              <w:t xml:space="preserve"> </w:t>
            </w:r>
            <w:r>
              <w:rPr>
                <w:sz w:val="13"/>
              </w:rPr>
              <w:t>food</w:t>
            </w:r>
            <w:r>
              <w:rPr>
                <w:spacing w:val="-4"/>
                <w:sz w:val="13"/>
              </w:rPr>
              <w:t xml:space="preserve"> </w:t>
            </w:r>
            <w:r>
              <w:rPr>
                <w:sz w:val="13"/>
              </w:rPr>
              <w:t>choices</w:t>
            </w:r>
            <w:r>
              <w:rPr>
                <w:spacing w:val="-5"/>
                <w:sz w:val="13"/>
              </w:rPr>
              <w:t xml:space="preserve"> </w:t>
            </w:r>
            <w:r>
              <w:rPr>
                <w:sz w:val="13"/>
              </w:rPr>
              <w:t>/</w:t>
            </w:r>
            <w:r>
              <w:rPr>
                <w:spacing w:val="-4"/>
                <w:sz w:val="13"/>
              </w:rPr>
              <w:t xml:space="preserve"> toys</w:t>
            </w:r>
          </w:p>
          <w:p w14:paraId="0D0D07EC" w14:textId="77777777" w:rsidR="00ED314F" w:rsidRDefault="00ED314F" w:rsidP="007C03E1">
            <w:pPr>
              <w:pStyle w:val="TableParagraph"/>
              <w:numPr>
                <w:ilvl w:val="0"/>
                <w:numId w:val="15"/>
              </w:numPr>
              <w:tabs>
                <w:tab w:val="left" w:pos="448"/>
              </w:tabs>
              <w:spacing w:before="67"/>
              <w:rPr>
                <w:sz w:val="13"/>
              </w:rPr>
            </w:pPr>
            <w:r>
              <w:rPr>
                <w:color w:val="00B050"/>
                <w:sz w:val="13"/>
              </w:rPr>
              <w:t>Begin</w:t>
            </w:r>
            <w:r>
              <w:rPr>
                <w:color w:val="00B050"/>
                <w:spacing w:val="-7"/>
                <w:sz w:val="13"/>
              </w:rPr>
              <w:t xml:space="preserve"> </w:t>
            </w:r>
            <w:r>
              <w:rPr>
                <w:sz w:val="13"/>
              </w:rPr>
              <w:t>to</w:t>
            </w:r>
            <w:r>
              <w:rPr>
                <w:spacing w:val="-5"/>
                <w:sz w:val="13"/>
              </w:rPr>
              <w:t xml:space="preserve"> </w:t>
            </w:r>
            <w:r>
              <w:rPr>
                <w:sz w:val="13"/>
              </w:rPr>
              <w:t>try</w:t>
            </w:r>
            <w:r>
              <w:rPr>
                <w:spacing w:val="-1"/>
                <w:sz w:val="13"/>
              </w:rPr>
              <w:t xml:space="preserve"> </w:t>
            </w:r>
            <w:r>
              <w:rPr>
                <w:sz w:val="13"/>
              </w:rPr>
              <w:t>new</w:t>
            </w:r>
            <w:r>
              <w:rPr>
                <w:spacing w:val="-2"/>
                <w:sz w:val="13"/>
              </w:rPr>
              <w:t xml:space="preserve"> </w:t>
            </w:r>
            <w:r>
              <w:rPr>
                <w:sz w:val="13"/>
              </w:rPr>
              <w:t>things</w:t>
            </w:r>
            <w:r>
              <w:rPr>
                <w:spacing w:val="-5"/>
                <w:sz w:val="13"/>
              </w:rPr>
              <w:t xml:space="preserve"> </w:t>
            </w:r>
            <w:r>
              <w:rPr>
                <w:sz w:val="13"/>
              </w:rPr>
              <w:t>with</w:t>
            </w:r>
            <w:r>
              <w:rPr>
                <w:spacing w:val="-5"/>
                <w:sz w:val="13"/>
              </w:rPr>
              <w:t xml:space="preserve"> </w:t>
            </w:r>
            <w:r>
              <w:rPr>
                <w:sz w:val="13"/>
              </w:rPr>
              <w:t>support</w:t>
            </w:r>
            <w:r>
              <w:rPr>
                <w:spacing w:val="-4"/>
                <w:sz w:val="13"/>
              </w:rPr>
              <w:t xml:space="preserve"> </w:t>
            </w:r>
            <w:r>
              <w:rPr>
                <w:sz w:val="13"/>
              </w:rPr>
              <w:t>from</w:t>
            </w:r>
            <w:r>
              <w:rPr>
                <w:spacing w:val="-5"/>
                <w:sz w:val="13"/>
              </w:rPr>
              <w:t xml:space="preserve"> </w:t>
            </w:r>
            <w:r>
              <w:rPr>
                <w:sz w:val="13"/>
              </w:rPr>
              <w:t>key</w:t>
            </w:r>
            <w:r>
              <w:rPr>
                <w:spacing w:val="-4"/>
                <w:sz w:val="13"/>
              </w:rPr>
              <w:t xml:space="preserve"> </w:t>
            </w:r>
            <w:r>
              <w:rPr>
                <w:spacing w:val="-2"/>
                <w:sz w:val="13"/>
              </w:rPr>
              <w:t>person</w:t>
            </w:r>
          </w:p>
          <w:p w14:paraId="47F5A880" w14:textId="77777777" w:rsidR="00ED314F" w:rsidRDefault="00ED314F" w:rsidP="007C03E1">
            <w:pPr>
              <w:pStyle w:val="TableParagraph"/>
              <w:numPr>
                <w:ilvl w:val="1"/>
                <w:numId w:val="15"/>
              </w:numPr>
              <w:tabs>
                <w:tab w:val="left" w:pos="1167"/>
              </w:tabs>
              <w:spacing w:before="64"/>
              <w:ind w:left="1167" w:hanging="359"/>
              <w:rPr>
                <w:sz w:val="13"/>
              </w:rPr>
            </w:pPr>
            <w:r>
              <w:rPr>
                <w:sz w:val="13"/>
              </w:rPr>
              <w:t>New</w:t>
            </w:r>
            <w:r>
              <w:rPr>
                <w:spacing w:val="-4"/>
                <w:sz w:val="13"/>
              </w:rPr>
              <w:t xml:space="preserve"> </w:t>
            </w:r>
            <w:r>
              <w:rPr>
                <w:sz w:val="13"/>
              </w:rPr>
              <w:t>activities</w:t>
            </w:r>
            <w:r>
              <w:rPr>
                <w:spacing w:val="-4"/>
                <w:sz w:val="13"/>
              </w:rPr>
              <w:t xml:space="preserve"> </w:t>
            </w:r>
            <w:r>
              <w:rPr>
                <w:sz w:val="13"/>
              </w:rPr>
              <w:t>–</w:t>
            </w:r>
            <w:r>
              <w:rPr>
                <w:spacing w:val="-6"/>
                <w:sz w:val="13"/>
              </w:rPr>
              <w:t xml:space="preserve"> </w:t>
            </w:r>
            <w:r>
              <w:rPr>
                <w:sz w:val="13"/>
              </w:rPr>
              <w:t>in</w:t>
            </w:r>
            <w:r>
              <w:rPr>
                <w:spacing w:val="-6"/>
                <w:sz w:val="13"/>
              </w:rPr>
              <w:t xml:space="preserve"> </w:t>
            </w:r>
            <w:r>
              <w:rPr>
                <w:sz w:val="13"/>
              </w:rPr>
              <w:t>provision</w:t>
            </w:r>
            <w:r>
              <w:rPr>
                <w:spacing w:val="-5"/>
                <w:sz w:val="13"/>
              </w:rPr>
              <w:t xml:space="preserve"> </w:t>
            </w:r>
            <w:r>
              <w:rPr>
                <w:sz w:val="13"/>
              </w:rPr>
              <w:t>/</w:t>
            </w:r>
            <w:r>
              <w:rPr>
                <w:spacing w:val="-4"/>
                <w:sz w:val="13"/>
              </w:rPr>
              <w:t xml:space="preserve"> </w:t>
            </w:r>
            <w:r>
              <w:rPr>
                <w:sz w:val="13"/>
              </w:rPr>
              <w:t>at</w:t>
            </w:r>
            <w:r>
              <w:rPr>
                <w:spacing w:val="-4"/>
                <w:sz w:val="13"/>
              </w:rPr>
              <w:t xml:space="preserve"> </w:t>
            </w:r>
            <w:r>
              <w:rPr>
                <w:sz w:val="13"/>
              </w:rPr>
              <w:t>group</w:t>
            </w:r>
            <w:r>
              <w:rPr>
                <w:spacing w:val="-4"/>
                <w:sz w:val="13"/>
              </w:rPr>
              <w:t xml:space="preserve"> </w:t>
            </w:r>
            <w:r>
              <w:rPr>
                <w:spacing w:val="-2"/>
                <w:sz w:val="13"/>
              </w:rPr>
              <w:t>times</w:t>
            </w:r>
          </w:p>
          <w:p w14:paraId="364E0015" w14:textId="77777777" w:rsidR="00ED314F" w:rsidRDefault="00ED314F" w:rsidP="007C03E1">
            <w:pPr>
              <w:pStyle w:val="TableParagraph"/>
              <w:numPr>
                <w:ilvl w:val="0"/>
                <w:numId w:val="15"/>
              </w:numPr>
              <w:tabs>
                <w:tab w:val="left" w:pos="448"/>
              </w:tabs>
              <w:spacing w:before="64" w:line="319" w:lineRule="auto"/>
              <w:ind w:right="96"/>
              <w:rPr>
                <w:sz w:val="13"/>
              </w:rPr>
            </w:pPr>
            <w:r>
              <w:rPr>
                <w:sz w:val="13"/>
              </w:rPr>
              <w:t>Has some understanding that their actions cause effect on</w:t>
            </w:r>
            <w:r>
              <w:rPr>
                <w:spacing w:val="-1"/>
                <w:sz w:val="13"/>
              </w:rPr>
              <w:t xml:space="preserve"> </w:t>
            </w:r>
            <w:r>
              <w:rPr>
                <w:sz w:val="13"/>
              </w:rPr>
              <w:t>others e.g. clapping</w:t>
            </w:r>
            <w:r>
              <w:rPr>
                <w:spacing w:val="40"/>
                <w:sz w:val="13"/>
              </w:rPr>
              <w:t xml:space="preserve"> </w:t>
            </w:r>
            <w:r>
              <w:rPr>
                <w:spacing w:val="-2"/>
                <w:sz w:val="13"/>
              </w:rPr>
              <w:t>hands</w:t>
            </w:r>
          </w:p>
          <w:p w14:paraId="6965E757" w14:textId="77777777" w:rsidR="00ED314F" w:rsidRDefault="00ED314F" w:rsidP="00ED314F">
            <w:pPr>
              <w:pStyle w:val="TableParagraph"/>
              <w:spacing w:before="72"/>
              <w:ind w:left="0"/>
              <w:rPr>
                <w:sz w:val="13"/>
              </w:rPr>
            </w:pPr>
          </w:p>
          <w:p w14:paraId="0568D9EA" w14:textId="77777777" w:rsidR="00ED314F" w:rsidRDefault="00ED314F" w:rsidP="00ED314F">
            <w:pPr>
              <w:pStyle w:val="TableParagraph"/>
              <w:ind w:left="107"/>
              <w:rPr>
                <w:b/>
                <w:sz w:val="16"/>
              </w:rPr>
            </w:pPr>
            <w:r>
              <w:rPr>
                <w:b/>
                <w:color w:val="31849B"/>
                <w:sz w:val="16"/>
              </w:rPr>
              <w:t>Building</w:t>
            </w:r>
            <w:r>
              <w:rPr>
                <w:b/>
                <w:color w:val="31849B"/>
                <w:spacing w:val="-6"/>
                <w:sz w:val="16"/>
              </w:rPr>
              <w:t xml:space="preserve"> </w:t>
            </w:r>
            <w:r>
              <w:rPr>
                <w:b/>
                <w:color w:val="31849B"/>
                <w:spacing w:val="-2"/>
                <w:sz w:val="16"/>
              </w:rPr>
              <w:t>Relationships</w:t>
            </w:r>
          </w:p>
          <w:p w14:paraId="227C894D" w14:textId="77777777" w:rsidR="00ED314F" w:rsidRDefault="00ED314F" w:rsidP="007C03E1">
            <w:pPr>
              <w:pStyle w:val="TableParagraph"/>
              <w:numPr>
                <w:ilvl w:val="0"/>
                <w:numId w:val="15"/>
              </w:numPr>
              <w:tabs>
                <w:tab w:val="left" w:pos="448"/>
              </w:tabs>
              <w:spacing w:before="2"/>
              <w:rPr>
                <w:sz w:val="13"/>
              </w:rPr>
            </w:pPr>
            <w:r>
              <w:rPr>
                <w:color w:val="00B050"/>
                <w:sz w:val="13"/>
              </w:rPr>
              <w:t>Begin</w:t>
            </w:r>
            <w:r>
              <w:rPr>
                <w:color w:val="00B050"/>
                <w:spacing w:val="-7"/>
                <w:sz w:val="13"/>
              </w:rPr>
              <w:t xml:space="preserve"> </w:t>
            </w:r>
            <w:r>
              <w:rPr>
                <w:sz w:val="13"/>
              </w:rPr>
              <w:t>to</w:t>
            </w:r>
            <w:r>
              <w:rPr>
                <w:spacing w:val="-4"/>
                <w:sz w:val="13"/>
              </w:rPr>
              <w:t xml:space="preserve"> </w:t>
            </w:r>
            <w:r>
              <w:rPr>
                <w:sz w:val="13"/>
              </w:rPr>
              <w:t>become</w:t>
            </w:r>
            <w:r>
              <w:rPr>
                <w:spacing w:val="-4"/>
                <w:sz w:val="13"/>
              </w:rPr>
              <w:t xml:space="preserve"> </w:t>
            </w:r>
            <w:r>
              <w:rPr>
                <w:sz w:val="13"/>
              </w:rPr>
              <w:t>aware</w:t>
            </w:r>
            <w:r>
              <w:rPr>
                <w:spacing w:val="-5"/>
                <w:sz w:val="13"/>
              </w:rPr>
              <w:t xml:space="preserve"> </w:t>
            </w:r>
            <w:r>
              <w:rPr>
                <w:sz w:val="13"/>
              </w:rPr>
              <w:t>of</w:t>
            </w:r>
            <w:r>
              <w:rPr>
                <w:spacing w:val="-4"/>
                <w:sz w:val="13"/>
              </w:rPr>
              <w:t xml:space="preserve"> </w:t>
            </w:r>
            <w:r>
              <w:rPr>
                <w:sz w:val="13"/>
              </w:rPr>
              <w:t>their</w:t>
            </w:r>
            <w:r>
              <w:rPr>
                <w:spacing w:val="-5"/>
                <w:sz w:val="13"/>
              </w:rPr>
              <w:t xml:space="preserve"> </w:t>
            </w:r>
            <w:r>
              <w:rPr>
                <w:sz w:val="13"/>
              </w:rPr>
              <w:t>own</w:t>
            </w:r>
            <w:r>
              <w:rPr>
                <w:spacing w:val="-6"/>
                <w:sz w:val="13"/>
              </w:rPr>
              <w:t xml:space="preserve"> </w:t>
            </w:r>
            <w:r>
              <w:rPr>
                <w:sz w:val="13"/>
              </w:rPr>
              <w:t>and</w:t>
            </w:r>
            <w:r>
              <w:rPr>
                <w:spacing w:val="-4"/>
                <w:sz w:val="13"/>
              </w:rPr>
              <w:t xml:space="preserve"> </w:t>
            </w:r>
            <w:r>
              <w:rPr>
                <w:sz w:val="13"/>
              </w:rPr>
              <w:t>others</w:t>
            </w:r>
            <w:r>
              <w:rPr>
                <w:spacing w:val="-2"/>
                <w:sz w:val="13"/>
              </w:rPr>
              <w:t xml:space="preserve"> </w:t>
            </w:r>
            <w:r>
              <w:rPr>
                <w:sz w:val="13"/>
              </w:rPr>
              <w:t>physical</w:t>
            </w:r>
            <w:r>
              <w:rPr>
                <w:spacing w:val="-2"/>
                <w:sz w:val="13"/>
              </w:rPr>
              <w:t xml:space="preserve"> features</w:t>
            </w:r>
          </w:p>
          <w:p w14:paraId="1EAC17A8" w14:textId="77777777" w:rsidR="00ED314F" w:rsidRDefault="00ED314F" w:rsidP="007C03E1">
            <w:pPr>
              <w:pStyle w:val="TableParagraph"/>
              <w:numPr>
                <w:ilvl w:val="1"/>
                <w:numId w:val="15"/>
              </w:numPr>
              <w:tabs>
                <w:tab w:val="left" w:pos="1167"/>
              </w:tabs>
              <w:spacing w:before="64"/>
              <w:ind w:left="1167" w:hanging="359"/>
              <w:rPr>
                <w:sz w:val="13"/>
              </w:rPr>
            </w:pPr>
            <w:r>
              <w:rPr>
                <w:sz w:val="13"/>
              </w:rPr>
              <w:t>Pointing</w:t>
            </w:r>
            <w:r>
              <w:rPr>
                <w:spacing w:val="-7"/>
                <w:sz w:val="13"/>
              </w:rPr>
              <w:t xml:space="preserve"> </w:t>
            </w:r>
            <w:r>
              <w:rPr>
                <w:sz w:val="13"/>
              </w:rPr>
              <w:t>to</w:t>
            </w:r>
            <w:r>
              <w:rPr>
                <w:spacing w:val="-4"/>
                <w:sz w:val="13"/>
              </w:rPr>
              <w:t xml:space="preserve"> </w:t>
            </w:r>
            <w:r>
              <w:rPr>
                <w:sz w:val="13"/>
              </w:rPr>
              <w:t>nose,</w:t>
            </w:r>
            <w:r>
              <w:rPr>
                <w:spacing w:val="-6"/>
                <w:sz w:val="13"/>
              </w:rPr>
              <w:t xml:space="preserve"> </w:t>
            </w:r>
            <w:r>
              <w:rPr>
                <w:sz w:val="13"/>
              </w:rPr>
              <w:t>eyes,</w:t>
            </w:r>
            <w:r>
              <w:rPr>
                <w:spacing w:val="-6"/>
                <w:sz w:val="13"/>
              </w:rPr>
              <w:t xml:space="preserve"> </w:t>
            </w:r>
            <w:r>
              <w:rPr>
                <w:sz w:val="13"/>
              </w:rPr>
              <w:t>mouth,</w:t>
            </w:r>
            <w:r>
              <w:rPr>
                <w:spacing w:val="-4"/>
                <w:sz w:val="13"/>
              </w:rPr>
              <w:t xml:space="preserve"> </w:t>
            </w:r>
            <w:r>
              <w:rPr>
                <w:sz w:val="13"/>
              </w:rPr>
              <w:t>head,</w:t>
            </w:r>
            <w:r>
              <w:rPr>
                <w:spacing w:val="-4"/>
                <w:sz w:val="13"/>
              </w:rPr>
              <w:t xml:space="preserve"> </w:t>
            </w:r>
            <w:r>
              <w:rPr>
                <w:sz w:val="13"/>
              </w:rPr>
              <w:t>hands,</w:t>
            </w:r>
            <w:r>
              <w:rPr>
                <w:spacing w:val="-6"/>
                <w:sz w:val="13"/>
              </w:rPr>
              <w:t xml:space="preserve"> </w:t>
            </w:r>
            <w:r>
              <w:rPr>
                <w:sz w:val="13"/>
              </w:rPr>
              <w:t>hair,</w:t>
            </w:r>
            <w:r>
              <w:rPr>
                <w:spacing w:val="-6"/>
                <w:sz w:val="13"/>
              </w:rPr>
              <w:t xml:space="preserve"> </w:t>
            </w:r>
            <w:r>
              <w:rPr>
                <w:sz w:val="13"/>
              </w:rPr>
              <w:t>fingers,</w:t>
            </w:r>
            <w:r>
              <w:rPr>
                <w:spacing w:val="-6"/>
                <w:sz w:val="13"/>
              </w:rPr>
              <w:t xml:space="preserve"> </w:t>
            </w:r>
            <w:r>
              <w:rPr>
                <w:spacing w:val="-4"/>
                <w:sz w:val="13"/>
              </w:rPr>
              <w:t>toes</w:t>
            </w:r>
          </w:p>
          <w:p w14:paraId="4B1442DA" w14:textId="77777777" w:rsidR="00ED314F" w:rsidRDefault="00ED314F" w:rsidP="007C03E1">
            <w:pPr>
              <w:pStyle w:val="TableParagraph"/>
              <w:numPr>
                <w:ilvl w:val="0"/>
                <w:numId w:val="15"/>
              </w:numPr>
              <w:tabs>
                <w:tab w:val="left" w:pos="448"/>
              </w:tabs>
              <w:spacing w:before="64"/>
              <w:rPr>
                <w:sz w:val="13"/>
              </w:rPr>
            </w:pPr>
            <w:r>
              <w:rPr>
                <w:color w:val="00B050"/>
                <w:sz w:val="13"/>
              </w:rPr>
              <w:t>Begin</w:t>
            </w:r>
            <w:r>
              <w:rPr>
                <w:color w:val="00B050"/>
                <w:spacing w:val="-7"/>
                <w:sz w:val="13"/>
              </w:rPr>
              <w:t xml:space="preserve"> </w:t>
            </w:r>
            <w:r>
              <w:rPr>
                <w:sz w:val="13"/>
              </w:rPr>
              <w:t>to</w:t>
            </w:r>
            <w:r>
              <w:rPr>
                <w:spacing w:val="-4"/>
                <w:sz w:val="13"/>
              </w:rPr>
              <w:t xml:space="preserve"> </w:t>
            </w:r>
            <w:r>
              <w:rPr>
                <w:sz w:val="13"/>
              </w:rPr>
              <w:t>explore</w:t>
            </w:r>
            <w:r>
              <w:rPr>
                <w:spacing w:val="-4"/>
                <w:sz w:val="13"/>
              </w:rPr>
              <w:t xml:space="preserve"> </w:t>
            </w:r>
            <w:r>
              <w:rPr>
                <w:sz w:val="13"/>
              </w:rPr>
              <w:t>the</w:t>
            </w:r>
            <w:r>
              <w:rPr>
                <w:spacing w:val="-5"/>
                <w:sz w:val="13"/>
              </w:rPr>
              <w:t xml:space="preserve"> </w:t>
            </w:r>
            <w:r>
              <w:rPr>
                <w:sz w:val="13"/>
              </w:rPr>
              <w:t>setting,</w:t>
            </w:r>
            <w:r>
              <w:rPr>
                <w:spacing w:val="-4"/>
                <w:sz w:val="13"/>
              </w:rPr>
              <w:t xml:space="preserve"> </w:t>
            </w:r>
            <w:r>
              <w:rPr>
                <w:sz w:val="13"/>
              </w:rPr>
              <w:t>with</w:t>
            </w:r>
            <w:r>
              <w:rPr>
                <w:spacing w:val="-6"/>
                <w:sz w:val="13"/>
              </w:rPr>
              <w:t xml:space="preserve"> </w:t>
            </w:r>
            <w:r>
              <w:rPr>
                <w:sz w:val="13"/>
              </w:rPr>
              <w:t>a</w:t>
            </w:r>
            <w:r>
              <w:rPr>
                <w:spacing w:val="-5"/>
                <w:sz w:val="13"/>
              </w:rPr>
              <w:t xml:space="preserve"> </w:t>
            </w:r>
            <w:r>
              <w:rPr>
                <w:sz w:val="13"/>
              </w:rPr>
              <w:t>Key</w:t>
            </w:r>
            <w:r>
              <w:rPr>
                <w:spacing w:val="-4"/>
                <w:sz w:val="13"/>
              </w:rPr>
              <w:t xml:space="preserve"> </w:t>
            </w:r>
            <w:r>
              <w:rPr>
                <w:sz w:val="13"/>
              </w:rPr>
              <w:t>Person</w:t>
            </w:r>
            <w:r>
              <w:rPr>
                <w:spacing w:val="-5"/>
                <w:sz w:val="13"/>
              </w:rPr>
              <w:t xml:space="preserve"> </w:t>
            </w:r>
            <w:r>
              <w:rPr>
                <w:spacing w:val="-2"/>
                <w:sz w:val="13"/>
              </w:rPr>
              <w:t>nearby</w:t>
            </w:r>
          </w:p>
          <w:p w14:paraId="63556F39" w14:textId="77777777" w:rsidR="00ED314F" w:rsidRDefault="00ED314F" w:rsidP="007C03E1">
            <w:pPr>
              <w:pStyle w:val="TableParagraph"/>
              <w:numPr>
                <w:ilvl w:val="0"/>
                <w:numId w:val="15"/>
              </w:numPr>
              <w:tabs>
                <w:tab w:val="left" w:pos="448"/>
              </w:tabs>
              <w:spacing w:before="64"/>
              <w:rPr>
                <w:sz w:val="13"/>
              </w:rPr>
            </w:pPr>
            <w:r>
              <w:rPr>
                <w:color w:val="00B050"/>
                <w:sz w:val="13"/>
              </w:rPr>
              <w:t>Begin</w:t>
            </w:r>
            <w:r>
              <w:rPr>
                <w:color w:val="00B050"/>
                <w:spacing w:val="-7"/>
                <w:sz w:val="13"/>
              </w:rPr>
              <w:t xml:space="preserve"> </w:t>
            </w:r>
            <w:r>
              <w:rPr>
                <w:sz w:val="13"/>
              </w:rPr>
              <w:t>to</w:t>
            </w:r>
            <w:r>
              <w:rPr>
                <w:spacing w:val="-4"/>
                <w:sz w:val="13"/>
              </w:rPr>
              <w:t xml:space="preserve"> </w:t>
            </w:r>
            <w:r>
              <w:rPr>
                <w:sz w:val="13"/>
              </w:rPr>
              <w:t>develop</w:t>
            </w:r>
            <w:r>
              <w:rPr>
                <w:spacing w:val="-5"/>
                <w:sz w:val="13"/>
              </w:rPr>
              <w:t xml:space="preserve"> </w:t>
            </w:r>
            <w:r>
              <w:rPr>
                <w:sz w:val="13"/>
              </w:rPr>
              <w:t>a</w:t>
            </w:r>
            <w:r>
              <w:rPr>
                <w:spacing w:val="-4"/>
                <w:sz w:val="13"/>
              </w:rPr>
              <w:t xml:space="preserve"> </w:t>
            </w:r>
            <w:r>
              <w:rPr>
                <w:sz w:val="13"/>
              </w:rPr>
              <w:t>relationship</w:t>
            </w:r>
            <w:r>
              <w:rPr>
                <w:spacing w:val="-5"/>
                <w:sz w:val="13"/>
              </w:rPr>
              <w:t xml:space="preserve"> </w:t>
            </w:r>
            <w:r>
              <w:rPr>
                <w:sz w:val="13"/>
              </w:rPr>
              <w:t>with</w:t>
            </w:r>
            <w:r>
              <w:rPr>
                <w:spacing w:val="-6"/>
                <w:sz w:val="13"/>
              </w:rPr>
              <w:t xml:space="preserve"> </w:t>
            </w:r>
            <w:r>
              <w:rPr>
                <w:sz w:val="13"/>
              </w:rPr>
              <w:t>their</w:t>
            </w:r>
            <w:r>
              <w:rPr>
                <w:spacing w:val="-4"/>
                <w:sz w:val="13"/>
              </w:rPr>
              <w:t xml:space="preserve"> </w:t>
            </w:r>
            <w:r>
              <w:rPr>
                <w:sz w:val="13"/>
              </w:rPr>
              <w:t>Key</w:t>
            </w:r>
            <w:r>
              <w:rPr>
                <w:spacing w:val="-5"/>
                <w:sz w:val="13"/>
              </w:rPr>
              <w:t xml:space="preserve"> </w:t>
            </w:r>
            <w:r>
              <w:rPr>
                <w:spacing w:val="-2"/>
                <w:sz w:val="13"/>
              </w:rPr>
              <w:t>Person</w:t>
            </w:r>
          </w:p>
          <w:p w14:paraId="39A942AC" w14:textId="5F98C93A" w:rsidR="00ED314F" w:rsidRDefault="00ED314F" w:rsidP="00ED314F">
            <w:pPr>
              <w:pStyle w:val="TableParagraph"/>
              <w:spacing w:before="59"/>
              <w:ind w:left="107"/>
              <w:rPr>
                <w:b/>
                <w:color w:val="FFFFFF"/>
                <w:sz w:val="20"/>
              </w:rPr>
            </w:pPr>
            <w:r>
              <w:rPr>
                <w:sz w:val="13"/>
              </w:rPr>
              <w:t>Play</w:t>
            </w:r>
            <w:r>
              <w:rPr>
                <w:spacing w:val="-6"/>
                <w:sz w:val="13"/>
              </w:rPr>
              <w:t xml:space="preserve"> </w:t>
            </w:r>
            <w:r>
              <w:rPr>
                <w:sz w:val="13"/>
              </w:rPr>
              <w:t>alongside</w:t>
            </w:r>
            <w:r>
              <w:rPr>
                <w:spacing w:val="-5"/>
                <w:sz w:val="13"/>
              </w:rPr>
              <w:t xml:space="preserve"> </w:t>
            </w:r>
            <w:r>
              <w:rPr>
                <w:sz w:val="13"/>
              </w:rPr>
              <w:t>others,</w:t>
            </w:r>
            <w:r>
              <w:rPr>
                <w:spacing w:val="-5"/>
                <w:sz w:val="13"/>
              </w:rPr>
              <w:t xml:space="preserve"> </w:t>
            </w:r>
            <w:r>
              <w:rPr>
                <w:sz w:val="13"/>
              </w:rPr>
              <w:t>knowing</w:t>
            </w:r>
            <w:r>
              <w:rPr>
                <w:spacing w:val="-6"/>
                <w:sz w:val="13"/>
              </w:rPr>
              <w:t xml:space="preserve"> </w:t>
            </w:r>
            <w:r>
              <w:rPr>
                <w:sz w:val="13"/>
              </w:rPr>
              <w:t>that</w:t>
            </w:r>
            <w:r>
              <w:rPr>
                <w:spacing w:val="-5"/>
                <w:sz w:val="13"/>
              </w:rPr>
              <w:t xml:space="preserve"> </w:t>
            </w:r>
            <w:r>
              <w:rPr>
                <w:sz w:val="13"/>
              </w:rPr>
              <w:t>their</w:t>
            </w:r>
            <w:r>
              <w:rPr>
                <w:spacing w:val="-5"/>
                <w:sz w:val="13"/>
              </w:rPr>
              <w:t xml:space="preserve"> </w:t>
            </w:r>
            <w:r>
              <w:rPr>
                <w:sz w:val="13"/>
              </w:rPr>
              <w:t>Key</w:t>
            </w:r>
            <w:r>
              <w:rPr>
                <w:spacing w:val="-6"/>
                <w:sz w:val="13"/>
              </w:rPr>
              <w:t xml:space="preserve"> </w:t>
            </w:r>
            <w:r>
              <w:rPr>
                <w:sz w:val="13"/>
              </w:rPr>
              <w:t>Person</w:t>
            </w:r>
            <w:r>
              <w:rPr>
                <w:spacing w:val="-7"/>
                <w:sz w:val="13"/>
              </w:rPr>
              <w:t xml:space="preserve"> </w:t>
            </w:r>
            <w:r>
              <w:rPr>
                <w:sz w:val="13"/>
              </w:rPr>
              <w:t>is</w:t>
            </w:r>
            <w:r>
              <w:rPr>
                <w:spacing w:val="-5"/>
                <w:sz w:val="13"/>
              </w:rPr>
              <w:t xml:space="preserve"> </w:t>
            </w:r>
            <w:r>
              <w:rPr>
                <w:sz w:val="13"/>
              </w:rPr>
              <w:t>close</w:t>
            </w:r>
            <w:r>
              <w:rPr>
                <w:spacing w:val="-5"/>
                <w:sz w:val="13"/>
              </w:rPr>
              <w:t xml:space="preserve"> by</w:t>
            </w:r>
          </w:p>
        </w:tc>
        <w:tc>
          <w:tcPr>
            <w:tcW w:w="5130" w:type="dxa"/>
            <w:shd w:val="clear" w:color="auto" w:fill="FFFFFF" w:themeFill="background1"/>
          </w:tcPr>
          <w:p w14:paraId="036CA904" w14:textId="77777777" w:rsidR="00ED314F" w:rsidRDefault="00ED314F" w:rsidP="00ED314F">
            <w:pPr>
              <w:pStyle w:val="TableParagraph"/>
              <w:spacing w:before="1"/>
              <w:ind w:left="107"/>
              <w:rPr>
                <w:b/>
                <w:sz w:val="16"/>
              </w:rPr>
            </w:pPr>
            <w:r>
              <w:rPr>
                <w:b/>
                <w:color w:val="31849B"/>
                <w:spacing w:val="-2"/>
                <w:sz w:val="16"/>
              </w:rPr>
              <w:lastRenderedPageBreak/>
              <w:t>Self-Regulation</w:t>
            </w:r>
          </w:p>
          <w:p w14:paraId="7A9CA3FD" w14:textId="77777777" w:rsidR="00ED314F" w:rsidRDefault="00ED314F" w:rsidP="007C03E1">
            <w:pPr>
              <w:pStyle w:val="TableParagraph"/>
              <w:numPr>
                <w:ilvl w:val="0"/>
                <w:numId w:val="14"/>
              </w:numPr>
              <w:tabs>
                <w:tab w:val="left" w:pos="448"/>
              </w:tabs>
              <w:spacing w:before="1"/>
              <w:rPr>
                <w:sz w:val="13"/>
              </w:rPr>
            </w:pPr>
            <w:r>
              <w:rPr>
                <w:color w:val="00B050"/>
                <w:sz w:val="13"/>
              </w:rPr>
              <w:t>Begin</w:t>
            </w:r>
            <w:r>
              <w:rPr>
                <w:color w:val="00B050"/>
                <w:spacing w:val="-6"/>
                <w:sz w:val="13"/>
              </w:rPr>
              <w:t xml:space="preserve"> </w:t>
            </w:r>
            <w:r>
              <w:rPr>
                <w:sz w:val="13"/>
              </w:rPr>
              <w:t>to</w:t>
            </w:r>
            <w:r>
              <w:rPr>
                <w:spacing w:val="29"/>
                <w:sz w:val="13"/>
              </w:rPr>
              <w:t xml:space="preserve"> </w:t>
            </w:r>
            <w:r>
              <w:rPr>
                <w:sz w:val="13"/>
              </w:rPr>
              <w:t>separate</w:t>
            </w:r>
            <w:r>
              <w:rPr>
                <w:spacing w:val="-4"/>
                <w:sz w:val="13"/>
              </w:rPr>
              <w:t xml:space="preserve"> </w:t>
            </w:r>
            <w:r>
              <w:rPr>
                <w:sz w:val="13"/>
              </w:rPr>
              <w:t>from</w:t>
            </w:r>
            <w:r>
              <w:rPr>
                <w:spacing w:val="-3"/>
                <w:sz w:val="13"/>
              </w:rPr>
              <w:t xml:space="preserve"> </w:t>
            </w:r>
            <w:r>
              <w:rPr>
                <w:sz w:val="13"/>
              </w:rPr>
              <w:t>main</w:t>
            </w:r>
            <w:r>
              <w:rPr>
                <w:spacing w:val="-6"/>
                <w:sz w:val="13"/>
              </w:rPr>
              <w:t xml:space="preserve"> </w:t>
            </w:r>
            <w:r>
              <w:rPr>
                <w:sz w:val="13"/>
              </w:rPr>
              <w:t>care</w:t>
            </w:r>
            <w:r>
              <w:rPr>
                <w:spacing w:val="-4"/>
                <w:sz w:val="13"/>
              </w:rPr>
              <w:t xml:space="preserve"> giver</w:t>
            </w:r>
          </w:p>
          <w:p w14:paraId="664C212F" w14:textId="77777777" w:rsidR="00ED314F" w:rsidRDefault="00ED314F" w:rsidP="007C03E1">
            <w:pPr>
              <w:pStyle w:val="TableParagraph"/>
              <w:numPr>
                <w:ilvl w:val="0"/>
                <w:numId w:val="14"/>
              </w:numPr>
              <w:tabs>
                <w:tab w:val="left" w:pos="448"/>
              </w:tabs>
              <w:spacing w:before="64" w:line="316" w:lineRule="auto"/>
              <w:ind w:right="96"/>
              <w:rPr>
                <w:sz w:val="13"/>
              </w:rPr>
            </w:pPr>
            <w:r>
              <w:rPr>
                <w:sz w:val="13"/>
              </w:rPr>
              <w:t>Show increasing ability to calm themselves, sometimes with support from Key</w:t>
            </w:r>
            <w:r>
              <w:rPr>
                <w:spacing w:val="40"/>
                <w:sz w:val="13"/>
              </w:rPr>
              <w:t xml:space="preserve"> </w:t>
            </w:r>
            <w:r>
              <w:rPr>
                <w:spacing w:val="-2"/>
                <w:sz w:val="13"/>
              </w:rPr>
              <w:t>Person</w:t>
            </w:r>
          </w:p>
          <w:p w14:paraId="11A20715" w14:textId="77777777" w:rsidR="00ED314F" w:rsidRDefault="00ED314F" w:rsidP="007C03E1">
            <w:pPr>
              <w:pStyle w:val="TableParagraph"/>
              <w:numPr>
                <w:ilvl w:val="0"/>
                <w:numId w:val="14"/>
              </w:numPr>
              <w:tabs>
                <w:tab w:val="left" w:pos="448"/>
              </w:tabs>
              <w:spacing w:before="26"/>
              <w:rPr>
                <w:i/>
                <w:sz w:val="13"/>
              </w:rPr>
            </w:pPr>
            <w:r>
              <w:rPr>
                <w:sz w:val="13"/>
              </w:rPr>
              <w:t>With</w:t>
            </w:r>
            <w:r>
              <w:rPr>
                <w:spacing w:val="-7"/>
                <w:sz w:val="13"/>
              </w:rPr>
              <w:t xml:space="preserve"> </w:t>
            </w:r>
            <w:r>
              <w:rPr>
                <w:sz w:val="13"/>
              </w:rPr>
              <w:t>support,</w:t>
            </w:r>
            <w:r>
              <w:rPr>
                <w:spacing w:val="-5"/>
                <w:sz w:val="13"/>
              </w:rPr>
              <w:t xml:space="preserve"> </w:t>
            </w:r>
            <w:r>
              <w:rPr>
                <w:sz w:val="13"/>
              </w:rPr>
              <w:t>begin</w:t>
            </w:r>
            <w:r>
              <w:rPr>
                <w:spacing w:val="-6"/>
                <w:sz w:val="13"/>
              </w:rPr>
              <w:t xml:space="preserve"> </w:t>
            </w:r>
            <w:r>
              <w:rPr>
                <w:sz w:val="13"/>
              </w:rPr>
              <w:t>to</w:t>
            </w:r>
            <w:r>
              <w:rPr>
                <w:spacing w:val="-2"/>
                <w:sz w:val="13"/>
              </w:rPr>
              <w:t xml:space="preserve"> </w:t>
            </w:r>
            <w:r>
              <w:rPr>
                <w:sz w:val="13"/>
              </w:rPr>
              <w:t>name</w:t>
            </w:r>
            <w:r>
              <w:rPr>
                <w:spacing w:val="-5"/>
                <w:sz w:val="13"/>
              </w:rPr>
              <w:t xml:space="preserve"> </w:t>
            </w:r>
            <w:r>
              <w:rPr>
                <w:sz w:val="13"/>
              </w:rPr>
              <w:t>some</w:t>
            </w:r>
            <w:r>
              <w:rPr>
                <w:spacing w:val="-4"/>
                <w:sz w:val="13"/>
              </w:rPr>
              <w:t xml:space="preserve"> </w:t>
            </w:r>
            <w:r>
              <w:rPr>
                <w:sz w:val="13"/>
              </w:rPr>
              <w:t>emotions</w:t>
            </w:r>
            <w:r>
              <w:rPr>
                <w:spacing w:val="-5"/>
                <w:sz w:val="13"/>
              </w:rPr>
              <w:t xml:space="preserve"> </w:t>
            </w:r>
            <w:r>
              <w:rPr>
                <w:sz w:val="13"/>
              </w:rPr>
              <w:t>….</w:t>
            </w:r>
            <w:r>
              <w:rPr>
                <w:spacing w:val="-2"/>
                <w:sz w:val="13"/>
              </w:rPr>
              <w:t xml:space="preserve"> </w:t>
            </w:r>
            <w:r>
              <w:rPr>
                <w:i/>
                <w:color w:val="4F81BD"/>
                <w:sz w:val="13"/>
              </w:rPr>
              <w:t>happy</w:t>
            </w:r>
            <w:r>
              <w:rPr>
                <w:i/>
                <w:color w:val="4F81BD"/>
                <w:spacing w:val="-5"/>
                <w:sz w:val="13"/>
              </w:rPr>
              <w:t xml:space="preserve"> </w:t>
            </w:r>
            <w:r>
              <w:rPr>
                <w:i/>
                <w:color w:val="4F81BD"/>
                <w:sz w:val="13"/>
              </w:rPr>
              <w:t>/</w:t>
            </w:r>
            <w:r>
              <w:rPr>
                <w:i/>
                <w:color w:val="4F81BD"/>
                <w:spacing w:val="-4"/>
                <w:sz w:val="13"/>
              </w:rPr>
              <w:t xml:space="preserve"> </w:t>
            </w:r>
            <w:r>
              <w:rPr>
                <w:i/>
                <w:color w:val="4F81BD"/>
                <w:spacing w:val="-5"/>
                <w:sz w:val="13"/>
              </w:rPr>
              <w:t>sad</w:t>
            </w:r>
          </w:p>
          <w:p w14:paraId="0FF65F8A" w14:textId="77777777" w:rsidR="00ED314F" w:rsidRDefault="00ED314F" w:rsidP="007C03E1">
            <w:pPr>
              <w:pStyle w:val="TableParagraph"/>
              <w:numPr>
                <w:ilvl w:val="0"/>
                <w:numId w:val="14"/>
              </w:numPr>
              <w:tabs>
                <w:tab w:val="left" w:pos="448"/>
              </w:tabs>
              <w:spacing w:before="64"/>
              <w:rPr>
                <w:sz w:val="13"/>
              </w:rPr>
            </w:pPr>
            <w:r>
              <w:rPr>
                <w:sz w:val="13"/>
              </w:rPr>
              <w:t>Explores</w:t>
            </w:r>
            <w:r>
              <w:rPr>
                <w:spacing w:val="-8"/>
                <w:sz w:val="13"/>
              </w:rPr>
              <w:t xml:space="preserve"> </w:t>
            </w:r>
            <w:r>
              <w:rPr>
                <w:sz w:val="13"/>
              </w:rPr>
              <w:t>behaviour</w:t>
            </w:r>
            <w:r>
              <w:rPr>
                <w:spacing w:val="-8"/>
                <w:sz w:val="13"/>
              </w:rPr>
              <w:t xml:space="preserve"> </w:t>
            </w:r>
            <w:r>
              <w:rPr>
                <w:sz w:val="13"/>
              </w:rPr>
              <w:t>boundaries</w:t>
            </w:r>
            <w:r>
              <w:rPr>
                <w:spacing w:val="-8"/>
                <w:sz w:val="13"/>
              </w:rPr>
              <w:t xml:space="preserve"> </w:t>
            </w:r>
            <w:r>
              <w:rPr>
                <w:sz w:val="13"/>
              </w:rPr>
              <w:t>within</w:t>
            </w:r>
            <w:r>
              <w:rPr>
                <w:spacing w:val="-9"/>
                <w:sz w:val="13"/>
              </w:rPr>
              <w:t xml:space="preserve"> </w:t>
            </w:r>
            <w:r>
              <w:rPr>
                <w:sz w:val="13"/>
              </w:rPr>
              <w:t>the</w:t>
            </w:r>
            <w:r>
              <w:rPr>
                <w:spacing w:val="-5"/>
                <w:sz w:val="13"/>
              </w:rPr>
              <w:t xml:space="preserve"> </w:t>
            </w:r>
            <w:r>
              <w:rPr>
                <w:spacing w:val="-2"/>
                <w:sz w:val="13"/>
              </w:rPr>
              <w:t>setting</w:t>
            </w:r>
          </w:p>
          <w:p w14:paraId="79BBD95E" w14:textId="77777777" w:rsidR="00ED314F" w:rsidRDefault="00ED314F" w:rsidP="007C03E1">
            <w:pPr>
              <w:pStyle w:val="TableParagraph"/>
              <w:numPr>
                <w:ilvl w:val="1"/>
                <w:numId w:val="14"/>
              </w:numPr>
              <w:tabs>
                <w:tab w:val="left" w:pos="958"/>
              </w:tabs>
              <w:spacing w:before="65"/>
              <w:ind w:left="958" w:hanging="359"/>
              <w:rPr>
                <w:sz w:val="13"/>
              </w:rPr>
            </w:pPr>
            <w:r>
              <w:rPr>
                <w:sz w:val="13"/>
              </w:rPr>
              <w:lastRenderedPageBreak/>
              <w:t>Linked</w:t>
            </w:r>
            <w:r>
              <w:rPr>
                <w:spacing w:val="-6"/>
                <w:sz w:val="13"/>
              </w:rPr>
              <w:t xml:space="preserve"> </w:t>
            </w:r>
            <w:r>
              <w:rPr>
                <w:sz w:val="13"/>
              </w:rPr>
              <w:t>to:</w:t>
            </w:r>
            <w:r>
              <w:rPr>
                <w:spacing w:val="-5"/>
                <w:sz w:val="13"/>
              </w:rPr>
              <w:t xml:space="preserve"> </w:t>
            </w:r>
            <w:r>
              <w:rPr>
                <w:sz w:val="13"/>
              </w:rPr>
              <w:t>Participation</w:t>
            </w:r>
            <w:r>
              <w:rPr>
                <w:spacing w:val="-7"/>
                <w:sz w:val="13"/>
              </w:rPr>
              <w:t xml:space="preserve"> </w:t>
            </w:r>
            <w:r>
              <w:rPr>
                <w:sz w:val="13"/>
              </w:rPr>
              <w:t>in</w:t>
            </w:r>
            <w:r>
              <w:rPr>
                <w:spacing w:val="-7"/>
                <w:sz w:val="13"/>
              </w:rPr>
              <w:t xml:space="preserve"> </w:t>
            </w:r>
            <w:r>
              <w:rPr>
                <w:sz w:val="13"/>
              </w:rPr>
              <w:t>daily</w:t>
            </w:r>
            <w:r>
              <w:rPr>
                <w:spacing w:val="-5"/>
                <w:sz w:val="13"/>
              </w:rPr>
              <w:t xml:space="preserve"> </w:t>
            </w:r>
            <w:r>
              <w:rPr>
                <w:sz w:val="13"/>
              </w:rPr>
              <w:t>routines</w:t>
            </w:r>
            <w:r>
              <w:rPr>
                <w:spacing w:val="-6"/>
                <w:sz w:val="13"/>
              </w:rPr>
              <w:t xml:space="preserve"> </w:t>
            </w:r>
            <w:r>
              <w:rPr>
                <w:sz w:val="13"/>
              </w:rPr>
              <w:t>/</w:t>
            </w:r>
            <w:r>
              <w:rPr>
                <w:spacing w:val="-5"/>
                <w:sz w:val="13"/>
              </w:rPr>
              <w:t xml:space="preserve"> </w:t>
            </w:r>
            <w:r>
              <w:rPr>
                <w:sz w:val="13"/>
              </w:rPr>
              <w:t>relationships</w:t>
            </w:r>
            <w:r>
              <w:rPr>
                <w:spacing w:val="-5"/>
                <w:sz w:val="13"/>
              </w:rPr>
              <w:t xml:space="preserve"> </w:t>
            </w:r>
            <w:r>
              <w:rPr>
                <w:sz w:val="13"/>
              </w:rPr>
              <w:t>with</w:t>
            </w:r>
            <w:r>
              <w:rPr>
                <w:spacing w:val="-7"/>
                <w:sz w:val="13"/>
              </w:rPr>
              <w:t xml:space="preserve"> </w:t>
            </w:r>
            <w:r>
              <w:rPr>
                <w:spacing w:val="-2"/>
                <w:sz w:val="13"/>
              </w:rPr>
              <w:t>others</w:t>
            </w:r>
          </w:p>
          <w:p w14:paraId="368ED9BE" w14:textId="77777777" w:rsidR="00ED314F" w:rsidRDefault="00ED314F" w:rsidP="007C03E1">
            <w:pPr>
              <w:pStyle w:val="TableParagraph"/>
              <w:numPr>
                <w:ilvl w:val="0"/>
                <w:numId w:val="14"/>
              </w:numPr>
              <w:tabs>
                <w:tab w:val="left" w:pos="448"/>
              </w:tabs>
              <w:spacing w:before="64"/>
              <w:rPr>
                <w:sz w:val="13"/>
              </w:rPr>
            </w:pPr>
            <w:r>
              <w:rPr>
                <w:color w:val="00B050"/>
                <w:sz w:val="13"/>
              </w:rPr>
              <w:t>Continue</w:t>
            </w:r>
            <w:r>
              <w:rPr>
                <w:color w:val="00B050"/>
                <w:spacing w:val="-6"/>
                <w:sz w:val="13"/>
              </w:rPr>
              <w:t xml:space="preserve"> </w:t>
            </w:r>
            <w:r>
              <w:rPr>
                <w:sz w:val="13"/>
              </w:rPr>
              <w:t>to</w:t>
            </w:r>
            <w:r>
              <w:rPr>
                <w:spacing w:val="-5"/>
                <w:sz w:val="13"/>
              </w:rPr>
              <w:t xml:space="preserve"> </w:t>
            </w:r>
            <w:r>
              <w:rPr>
                <w:sz w:val="13"/>
              </w:rPr>
              <w:t>manage</w:t>
            </w:r>
            <w:r>
              <w:rPr>
                <w:spacing w:val="-6"/>
                <w:sz w:val="13"/>
              </w:rPr>
              <w:t xml:space="preserve"> </w:t>
            </w:r>
            <w:r>
              <w:rPr>
                <w:sz w:val="13"/>
              </w:rPr>
              <w:t>transitions</w:t>
            </w:r>
            <w:r>
              <w:rPr>
                <w:spacing w:val="-5"/>
                <w:sz w:val="13"/>
              </w:rPr>
              <w:t xml:space="preserve"> </w:t>
            </w:r>
            <w:r>
              <w:rPr>
                <w:sz w:val="13"/>
              </w:rPr>
              <w:t>with</w:t>
            </w:r>
            <w:r>
              <w:rPr>
                <w:spacing w:val="-8"/>
                <w:sz w:val="13"/>
              </w:rPr>
              <w:t xml:space="preserve"> </w:t>
            </w:r>
            <w:r>
              <w:rPr>
                <w:sz w:val="13"/>
              </w:rPr>
              <w:t>support</w:t>
            </w:r>
            <w:r>
              <w:rPr>
                <w:spacing w:val="-5"/>
                <w:sz w:val="13"/>
              </w:rPr>
              <w:t xml:space="preserve"> </w:t>
            </w:r>
            <w:r>
              <w:rPr>
                <w:sz w:val="13"/>
              </w:rPr>
              <w:t>of</w:t>
            </w:r>
            <w:r>
              <w:rPr>
                <w:spacing w:val="-6"/>
                <w:sz w:val="13"/>
              </w:rPr>
              <w:t xml:space="preserve"> </w:t>
            </w:r>
            <w:r>
              <w:rPr>
                <w:sz w:val="13"/>
              </w:rPr>
              <w:t>their</w:t>
            </w:r>
            <w:r>
              <w:rPr>
                <w:spacing w:val="-5"/>
                <w:sz w:val="13"/>
              </w:rPr>
              <w:t xml:space="preserve"> </w:t>
            </w:r>
            <w:r>
              <w:rPr>
                <w:sz w:val="13"/>
              </w:rPr>
              <w:t>key</w:t>
            </w:r>
            <w:r>
              <w:rPr>
                <w:spacing w:val="-6"/>
                <w:sz w:val="13"/>
              </w:rPr>
              <w:t xml:space="preserve"> </w:t>
            </w:r>
            <w:r>
              <w:rPr>
                <w:spacing w:val="-2"/>
                <w:sz w:val="13"/>
              </w:rPr>
              <w:t>person</w:t>
            </w:r>
          </w:p>
          <w:p w14:paraId="21442BC3" w14:textId="77777777" w:rsidR="00ED314F" w:rsidRDefault="00ED314F" w:rsidP="007C03E1">
            <w:pPr>
              <w:pStyle w:val="TableParagraph"/>
              <w:numPr>
                <w:ilvl w:val="1"/>
                <w:numId w:val="14"/>
              </w:numPr>
              <w:tabs>
                <w:tab w:val="left" w:pos="958"/>
              </w:tabs>
              <w:spacing w:before="64"/>
              <w:ind w:left="958" w:hanging="359"/>
              <w:rPr>
                <w:sz w:val="13"/>
              </w:rPr>
            </w:pPr>
            <w:r>
              <w:rPr>
                <w:sz w:val="13"/>
              </w:rPr>
              <w:t>moving</w:t>
            </w:r>
            <w:r>
              <w:rPr>
                <w:spacing w:val="-6"/>
                <w:sz w:val="13"/>
              </w:rPr>
              <w:t xml:space="preserve"> </w:t>
            </w:r>
            <w:r>
              <w:rPr>
                <w:sz w:val="13"/>
              </w:rPr>
              <w:t>from</w:t>
            </w:r>
            <w:r>
              <w:rPr>
                <w:spacing w:val="-6"/>
                <w:sz w:val="13"/>
              </w:rPr>
              <w:t xml:space="preserve"> </w:t>
            </w:r>
            <w:r>
              <w:rPr>
                <w:sz w:val="13"/>
              </w:rPr>
              <w:t>provision</w:t>
            </w:r>
            <w:r>
              <w:rPr>
                <w:spacing w:val="-8"/>
                <w:sz w:val="13"/>
              </w:rPr>
              <w:t xml:space="preserve"> </w:t>
            </w:r>
            <w:r>
              <w:rPr>
                <w:sz w:val="13"/>
              </w:rPr>
              <w:t>to</w:t>
            </w:r>
            <w:r>
              <w:rPr>
                <w:spacing w:val="-6"/>
                <w:sz w:val="13"/>
              </w:rPr>
              <w:t xml:space="preserve"> </w:t>
            </w:r>
            <w:r>
              <w:rPr>
                <w:sz w:val="13"/>
              </w:rPr>
              <w:t>small</w:t>
            </w:r>
            <w:r>
              <w:rPr>
                <w:spacing w:val="-3"/>
                <w:sz w:val="13"/>
              </w:rPr>
              <w:t xml:space="preserve"> </w:t>
            </w:r>
            <w:r>
              <w:rPr>
                <w:sz w:val="13"/>
              </w:rPr>
              <w:t>KP</w:t>
            </w:r>
            <w:r>
              <w:rPr>
                <w:spacing w:val="-6"/>
                <w:sz w:val="13"/>
              </w:rPr>
              <w:t xml:space="preserve"> </w:t>
            </w:r>
            <w:r>
              <w:rPr>
                <w:sz w:val="13"/>
              </w:rPr>
              <w:t>group</w:t>
            </w:r>
            <w:r>
              <w:rPr>
                <w:spacing w:val="-4"/>
                <w:sz w:val="13"/>
              </w:rPr>
              <w:t xml:space="preserve"> time</w:t>
            </w:r>
          </w:p>
          <w:p w14:paraId="4F4F943B" w14:textId="77777777" w:rsidR="00ED314F" w:rsidRDefault="00ED314F" w:rsidP="007C03E1">
            <w:pPr>
              <w:pStyle w:val="TableParagraph"/>
              <w:numPr>
                <w:ilvl w:val="1"/>
                <w:numId w:val="14"/>
              </w:numPr>
              <w:tabs>
                <w:tab w:val="left" w:pos="958"/>
              </w:tabs>
              <w:spacing w:before="64"/>
              <w:ind w:left="958" w:hanging="359"/>
              <w:rPr>
                <w:sz w:val="13"/>
              </w:rPr>
            </w:pPr>
            <w:r>
              <w:rPr>
                <w:sz w:val="13"/>
              </w:rPr>
              <w:t>moving</w:t>
            </w:r>
            <w:r>
              <w:rPr>
                <w:spacing w:val="-6"/>
                <w:sz w:val="13"/>
              </w:rPr>
              <w:t xml:space="preserve"> </w:t>
            </w:r>
            <w:r>
              <w:rPr>
                <w:sz w:val="13"/>
              </w:rPr>
              <w:t>from</w:t>
            </w:r>
            <w:r>
              <w:rPr>
                <w:spacing w:val="-6"/>
                <w:sz w:val="13"/>
              </w:rPr>
              <w:t xml:space="preserve"> </w:t>
            </w:r>
            <w:r>
              <w:rPr>
                <w:sz w:val="13"/>
              </w:rPr>
              <w:t>indoors</w:t>
            </w:r>
            <w:r>
              <w:rPr>
                <w:spacing w:val="-5"/>
                <w:sz w:val="13"/>
              </w:rPr>
              <w:t xml:space="preserve"> </w:t>
            </w:r>
            <w:r>
              <w:rPr>
                <w:sz w:val="13"/>
              </w:rPr>
              <w:t>to</w:t>
            </w:r>
            <w:r>
              <w:rPr>
                <w:spacing w:val="-6"/>
                <w:sz w:val="13"/>
              </w:rPr>
              <w:t xml:space="preserve"> </w:t>
            </w:r>
            <w:r>
              <w:rPr>
                <w:spacing w:val="-2"/>
                <w:sz w:val="13"/>
              </w:rPr>
              <w:t>outdoors</w:t>
            </w:r>
          </w:p>
          <w:p w14:paraId="3AF684B5" w14:textId="77777777" w:rsidR="00ED314F" w:rsidRDefault="00ED314F" w:rsidP="00ED314F">
            <w:pPr>
              <w:pStyle w:val="TableParagraph"/>
              <w:spacing w:before="116"/>
              <w:ind w:left="0"/>
              <w:rPr>
                <w:sz w:val="13"/>
              </w:rPr>
            </w:pPr>
          </w:p>
          <w:p w14:paraId="1E4DF576" w14:textId="77777777" w:rsidR="00ED314F" w:rsidRDefault="00ED314F" w:rsidP="00ED314F">
            <w:pPr>
              <w:pStyle w:val="TableParagraph"/>
              <w:ind w:left="107"/>
              <w:rPr>
                <w:b/>
                <w:sz w:val="16"/>
              </w:rPr>
            </w:pPr>
            <w:r>
              <w:rPr>
                <w:b/>
                <w:color w:val="31849B"/>
                <w:sz w:val="16"/>
              </w:rPr>
              <w:t>Managing</w:t>
            </w:r>
            <w:r>
              <w:rPr>
                <w:b/>
                <w:color w:val="31849B"/>
                <w:spacing w:val="-7"/>
                <w:sz w:val="16"/>
              </w:rPr>
              <w:t xml:space="preserve"> </w:t>
            </w:r>
            <w:r>
              <w:rPr>
                <w:b/>
                <w:color w:val="31849B"/>
                <w:spacing w:val="-4"/>
                <w:sz w:val="16"/>
              </w:rPr>
              <w:t>Self</w:t>
            </w:r>
          </w:p>
          <w:p w14:paraId="2FCE8450" w14:textId="77777777" w:rsidR="00ED314F" w:rsidRDefault="00ED314F" w:rsidP="007C03E1">
            <w:pPr>
              <w:pStyle w:val="TableParagraph"/>
              <w:numPr>
                <w:ilvl w:val="0"/>
                <w:numId w:val="14"/>
              </w:numPr>
              <w:tabs>
                <w:tab w:val="left" w:pos="448"/>
              </w:tabs>
              <w:spacing w:before="93" w:line="316" w:lineRule="auto"/>
              <w:ind w:right="94"/>
              <w:rPr>
                <w:sz w:val="13"/>
              </w:rPr>
            </w:pPr>
            <w:r>
              <w:rPr>
                <w:sz w:val="13"/>
              </w:rPr>
              <w:t>Begin</w:t>
            </w:r>
            <w:r>
              <w:rPr>
                <w:spacing w:val="-10"/>
                <w:sz w:val="13"/>
              </w:rPr>
              <w:t xml:space="preserve"> </w:t>
            </w:r>
            <w:r>
              <w:rPr>
                <w:sz w:val="13"/>
              </w:rPr>
              <w:t>to</w:t>
            </w:r>
            <w:r>
              <w:rPr>
                <w:spacing w:val="-9"/>
                <w:sz w:val="13"/>
              </w:rPr>
              <w:t xml:space="preserve"> </w:t>
            </w:r>
            <w:r>
              <w:rPr>
                <w:sz w:val="13"/>
              </w:rPr>
              <w:t>enjoy</w:t>
            </w:r>
            <w:r>
              <w:rPr>
                <w:spacing w:val="-8"/>
                <w:sz w:val="13"/>
              </w:rPr>
              <w:t xml:space="preserve"> </w:t>
            </w:r>
            <w:r>
              <w:rPr>
                <w:sz w:val="13"/>
              </w:rPr>
              <w:t>a</w:t>
            </w:r>
            <w:r>
              <w:rPr>
                <w:spacing w:val="-8"/>
                <w:sz w:val="13"/>
              </w:rPr>
              <w:t xml:space="preserve"> </w:t>
            </w:r>
            <w:r>
              <w:rPr>
                <w:sz w:val="13"/>
              </w:rPr>
              <w:t>wider</w:t>
            </w:r>
            <w:r>
              <w:rPr>
                <w:spacing w:val="-8"/>
                <w:sz w:val="13"/>
              </w:rPr>
              <w:t xml:space="preserve"> </w:t>
            </w:r>
            <w:r>
              <w:rPr>
                <w:sz w:val="13"/>
              </w:rPr>
              <w:t>range</w:t>
            </w:r>
            <w:r>
              <w:rPr>
                <w:spacing w:val="-8"/>
                <w:sz w:val="13"/>
              </w:rPr>
              <w:t xml:space="preserve"> </w:t>
            </w:r>
            <w:r>
              <w:rPr>
                <w:sz w:val="13"/>
              </w:rPr>
              <w:t>of</w:t>
            </w:r>
            <w:r>
              <w:rPr>
                <w:spacing w:val="-8"/>
                <w:sz w:val="13"/>
              </w:rPr>
              <w:t xml:space="preserve"> </w:t>
            </w:r>
            <w:r>
              <w:rPr>
                <w:sz w:val="13"/>
              </w:rPr>
              <w:t>activities</w:t>
            </w:r>
            <w:r>
              <w:rPr>
                <w:spacing w:val="-8"/>
                <w:sz w:val="13"/>
              </w:rPr>
              <w:t xml:space="preserve"> </w:t>
            </w:r>
            <w:r>
              <w:rPr>
                <w:sz w:val="13"/>
              </w:rPr>
              <w:t>and</w:t>
            </w:r>
            <w:r>
              <w:rPr>
                <w:spacing w:val="-8"/>
                <w:sz w:val="13"/>
              </w:rPr>
              <w:t xml:space="preserve"> </w:t>
            </w:r>
            <w:r>
              <w:rPr>
                <w:sz w:val="13"/>
              </w:rPr>
              <w:t>experiences</w:t>
            </w:r>
            <w:r>
              <w:rPr>
                <w:spacing w:val="-8"/>
                <w:sz w:val="13"/>
              </w:rPr>
              <w:t xml:space="preserve"> </w:t>
            </w:r>
            <w:r>
              <w:rPr>
                <w:sz w:val="13"/>
              </w:rPr>
              <w:t>with</w:t>
            </w:r>
            <w:r>
              <w:rPr>
                <w:spacing w:val="-10"/>
                <w:sz w:val="13"/>
              </w:rPr>
              <w:t xml:space="preserve"> </w:t>
            </w:r>
            <w:r>
              <w:rPr>
                <w:sz w:val="13"/>
              </w:rPr>
              <w:t>support</w:t>
            </w:r>
            <w:r>
              <w:rPr>
                <w:spacing w:val="-7"/>
                <w:sz w:val="13"/>
              </w:rPr>
              <w:t xml:space="preserve"> </w:t>
            </w:r>
            <w:r>
              <w:rPr>
                <w:sz w:val="13"/>
              </w:rPr>
              <w:t>from</w:t>
            </w:r>
            <w:r>
              <w:rPr>
                <w:spacing w:val="-8"/>
                <w:sz w:val="13"/>
              </w:rPr>
              <w:t xml:space="preserve"> </w:t>
            </w:r>
            <w:r>
              <w:rPr>
                <w:sz w:val="13"/>
              </w:rPr>
              <w:t>their</w:t>
            </w:r>
            <w:r>
              <w:rPr>
                <w:spacing w:val="40"/>
                <w:sz w:val="13"/>
              </w:rPr>
              <w:t xml:space="preserve"> </w:t>
            </w:r>
            <w:r>
              <w:rPr>
                <w:sz w:val="13"/>
              </w:rPr>
              <w:t>Key</w:t>
            </w:r>
            <w:r>
              <w:rPr>
                <w:spacing w:val="-7"/>
                <w:sz w:val="13"/>
              </w:rPr>
              <w:t xml:space="preserve"> </w:t>
            </w:r>
            <w:r>
              <w:rPr>
                <w:sz w:val="13"/>
              </w:rPr>
              <w:t>Person</w:t>
            </w:r>
          </w:p>
          <w:p w14:paraId="20B6BFBD" w14:textId="77777777" w:rsidR="00ED314F" w:rsidRDefault="00ED314F" w:rsidP="007C03E1">
            <w:pPr>
              <w:pStyle w:val="TableParagraph"/>
              <w:numPr>
                <w:ilvl w:val="0"/>
                <w:numId w:val="14"/>
              </w:numPr>
              <w:tabs>
                <w:tab w:val="left" w:pos="448"/>
              </w:tabs>
              <w:spacing w:before="26"/>
              <w:rPr>
                <w:sz w:val="13"/>
              </w:rPr>
            </w:pPr>
            <w:r>
              <w:rPr>
                <w:sz w:val="13"/>
              </w:rPr>
              <w:t>Begin</w:t>
            </w:r>
            <w:r>
              <w:rPr>
                <w:spacing w:val="-7"/>
                <w:sz w:val="13"/>
              </w:rPr>
              <w:t xml:space="preserve"> </w:t>
            </w:r>
            <w:r>
              <w:rPr>
                <w:sz w:val="13"/>
              </w:rPr>
              <w:t>to</w:t>
            </w:r>
            <w:r>
              <w:rPr>
                <w:spacing w:val="-6"/>
                <w:sz w:val="13"/>
              </w:rPr>
              <w:t xml:space="preserve"> </w:t>
            </w:r>
            <w:r>
              <w:rPr>
                <w:sz w:val="13"/>
              </w:rPr>
              <w:t>participate</w:t>
            </w:r>
            <w:r>
              <w:rPr>
                <w:spacing w:val="-5"/>
                <w:sz w:val="13"/>
              </w:rPr>
              <w:t xml:space="preserve"> </w:t>
            </w:r>
            <w:r>
              <w:rPr>
                <w:sz w:val="13"/>
              </w:rPr>
              <w:t>in</w:t>
            </w:r>
            <w:r>
              <w:rPr>
                <w:spacing w:val="-7"/>
                <w:sz w:val="13"/>
              </w:rPr>
              <w:t xml:space="preserve"> </w:t>
            </w:r>
            <w:r>
              <w:rPr>
                <w:sz w:val="13"/>
              </w:rPr>
              <w:t>self-care</w:t>
            </w:r>
            <w:r>
              <w:rPr>
                <w:spacing w:val="-5"/>
                <w:sz w:val="13"/>
              </w:rPr>
              <w:t xml:space="preserve"> </w:t>
            </w:r>
            <w:r>
              <w:rPr>
                <w:sz w:val="13"/>
              </w:rPr>
              <w:t>routines</w:t>
            </w:r>
            <w:r>
              <w:rPr>
                <w:spacing w:val="-5"/>
                <w:sz w:val="13"/>
              </w:rPr>
              <w:t xml:space="preserve"> </w:t>
            </w:r>
            <w:r>
              <w:rPr>
                <w:sz w:val="13"/>
              </w:rPr>
              <w:t>with</w:t>
            </w:r>
            <w:r>
              <w:rPr>
                <w:spacing w:val="-7"/>
                <w:sz w:val="13"/>
              </w:rPr>
              <w:t xml:space="preserve"> </w:t>
            </w:r>
            <w:r>
              <w:rPr>
                <w:sz w:val="13"/>
              </w:rPr>
              <w:t>support</w:t>
            </w:r>
            <w:r>
              <w:rPr>
                <w:spacing w:val="-6"/>
                <w:sz w:val="13"/>
              </w:rPr>
              <w:t xml:space="preserve"> </w:t>
            </w:r>
            <w:r>
              <w:rPr>
                <w:sz w:val="13"/>
              </w:rPr>
              <w:t>from</w:t>
            </w:r>
            <w:r>
              <w:rPr>
                <w:spacing w:val="-5"/>
                <w:sz w:val="13"/>
              </w:rPr>
              <w:t xml:space="preserve"> </w:t>
            </w:r>
            <w:r>
              <w:rPr>
                <w:sz w:val="13"/>
              </w:rPr>
              <w:t>Key</w:t>
            </w:r>
            <w:r>
              <w:rPr>
                <w:spacing w:val="-5"/>
                <w:sz w:val="13"/>
              </w:rPr>
              <w:t xml:space="preserve"> </w:t>
            </w:r>
            <w:r>
              <w:rPr>
                <w:spacing w:val="-2"/>
                <w:sz w:val="13"/>
              </w:rPr>
              <w:t>Person</w:t>
            </w:r>
          </w:p>
          <w:p w14:paraId="1DE684DD" w14:textId="77777777" w:rsidR="00ED314F" w:rsidRDefault="00ED314F" w:rsidP="007C03E1">
            <w:pPr>
              <w:pStyle w:val="TableParagraph"/>
              <w:numPr>
                <w:ilvl w:val="1"/>
                <w:numId w:val="14"/>
              </w:numPr>
              <w:tabs>
                <w:tab w:val="left" w:pos="826"/>
              </w:tabs>
              <w:spacing w:before="64"/>
              <w:ind w:left="826" w:hanging="359"/>
              <w:rPr>
                <w:sz w:val="13"/>
              </w:rPr>
            </w:pPr>
            <w:r>
              <w:rPr>
                <w:sz w:val="13"/>
              </w:rPr>
              <w:t>Toileting</w:t>
            </w:r>
            <w:r>
              <w:rPr>
                <w:spacing w:val="-7"/>
                <w:sz w:val="13"/>
              </w:rPr>
              <w:t xml:space="preserve"> </w:t>
            </w:r>
            <w:r>
              <w:rPr>
                <w:sz w:val="13"/>
              </w:rPr>
              <w:t>–</w:t>
            </w:r>
            <w:r>
              <w:rPr>
                <w:spacing w:val="-6"/>
                <w:sz w:val="13"/>
              </w:rPr>
              <w:t xml:space="preserve"> </w:t>
            </w:r>
            <w:r>
              <w:rPr>
                <w:sz w:val="13"/>
              </w:rPr>
              <w:t>pulling</w:t>
            </w:r>
            <w:r>
              <w:rPr>
                <w:spacing w:val="-3"/>
                <w:sz w:val="13"/>
              </w:rPr>
              <w:t xml:space="preserve"> </w:t>
            </w:r>
            <w:r>
              <w:rPr>
                <w:sz w:val="13"/>
              </w:rPr>
              <w:t>up</w:t>
            </w:r>
            <w:r>
              <w:rPr>
                <w:spacing w:val="-6"/>
                <w:sz w:val="13"/>
              </w:rPr>
              <w:t xml:space="preserve"> </w:t>
            </w:r>
            <w:r>
              <w:rPr>
                <w:sz w:val="13"/>
              </w:rPr>
              <w:t>clothes,</w:t>
            </w:r>
            <w:r>
              <w:rPr>
                <w:spacing w:val="-6"/>
                <w:sz w:val="13"/>
              </w:rPr>
              <w:t xml:space="preserve"> </w:t>
            </w:r>
            <w:r>
              <w:rPr>
                <w:sz w:val="13"/>
              </w:rPr>
              <w:t>washing</w:t>
            </w:r>
            <w:r>
              <w:rPr>
                <w:spacing w:val="-4"/>
                <w:sz w:val="13"/>
              </w:rPr>
              <w:t xml:space="preserve"> hands</w:t>
            </w:r>
          </w:p>
          <w:p w14:paraId="2F83C58A" w14:textId="77777777" w:rsidR="00ED314F" w:rsidRDefault="00ED314F" w:rsidP="007C03E1">
            <w:pPr>
              <w:pStyle w:val="TableParagraph"/>
              <w:numPr>
                <w:ilvl w:val="1"/>
                <w:numId w:val="14"/>
              </w:numPr>
              <w:tabs>
                <w:tab w:val="left" w:pos="826"/>
              </w:tabs>
              <w:spacing w:before="64"/>
              <w:ind w:left="826" w:hanging="359"/>
              <w:rPr>
                <w:sz w:val="13"/>
              </w:rPr>
            </w:pPr>
            <w:r>
              <w:rPr>
                <w:sz w:val="13"/>
              </w:rPr>
              <w:t>Putting</w:t>
            </w:r>
            <w:r>
              <w:rPr>
                <w:spacing w:val="-5"/>
                <w:sz w:val="13"/>
              </w:rPr>
              <w:t xml:space="preserve"> </w:t>
            </w:r>
            <w:r>
              <w:rPr>
                <w:sz w:val="13"/>
              </w:rPr>
              <w:t>on</w:t>
            </w:r>
            <w:r>
              <w:rPr>
                <w:spacing w:val="-6"/>
                <w:sz w:val="13"/>
              </w:rPr>
              <w:t xml:space="preserve"> </w:t>
            </w:r>
            <w:r>
              <w:rPr>
                <w:sz w:val="13"/>
              </w:rPr>
              <w:t>coat</w:t>
            </w:r>
            <w:r>
              <w:rPr>
                <w:spacing w:val="-4"/>
                <w:sz w:val="13"/>
              </w:rPr>
              <w:t xml:space="preserve"> </w:t>
            </w:r>
            <w:r>
              <w:rPr>
                <w:sz w:val="13"/>
              </w:rPr>
              <w:t>/</w:t>
            </w:r>
            <w:r>
              <w:rPr>
                <w:spacing w:val="-2"/>
                <w:sz w:val="13"/>
              </w:rPr>
              <w:t xml:space="preserve"> wellies</w:t>
            </w:r>
          </w:p>
          <w:p w14:paraId="6D3DFBE6" w14:textId="77777777" w:rsidR="00ED314F" w:rsidRDefault="00ED314F" w:rsidP="007C03E1">
            <w:pPr>
              <w:pStyle w:val="TableParagraph"/>
              <w:numPr>
                <w:ilvl w:val="0"/>
                <w:numId w:val="14"/>
              </w:numPr>
              <w:tabs>
                <w:tab w:val="left" w:pos="448"/>
              </w:tabs>
              <w:spacing w:before="64" w:line="319" w:lineRule="auto"/>
              <w:ind w:right="96"/>
              <w:rPr>
                <w:sz w:val="13"/>
              </w:rPr>
            </w:pPr>
            <w:r>
              <w:rPr>
                <w:sz w:val="13"/>
              </w:rPr>
              <w:t>Become</w:t>
            </w:r>
            <w:r>
              <w:rPr>
                <w:spacing w:val="-4"/>
                <w:sz w:val="13"/>
              </w:rPr>
              <w:t xml:space="preserve"> </w:t>
            </w:r>
            <w:r>
              <w:rPr>
                <w:sz w:val="13"/>
              </w:rPr>
              <w:t>more</w:t>
            </w:r>
            <w:r>
              <w:rPr>
                <w:spacing w:val="-1"/>
                <w:sz w:val="13"/>
              </w:rPr>
              <w:t xml:space="preserve"> </w:t>
            </w:r>
            <w:r>
              <w:rPr>
                <w:sz w:val="13"/>
              </w:rPr>
              <w:t>confident</w:t>
            </w:r>
            <w:r>
              <w:rPr>
                <w:spacing w:val="-4"/>
                <w:sz w:val="13"/>
              </w:rPr>
              <w:t xml:space="preserve"> </w:t>
            </w:r>
            <w:r>
              <w:rPr>
                <w:sz w:val="13"/>
              </w:rPr>
              <w:t>and</w:t>
            </w:r>
            <w:r>
              <w:rPr>
                <w:spacing w:val="-4"/>
                <w:sz w:val="13"/>
              </w:rPr>
              <w:t xml:space="preserve"> </w:t>
            </w:r>
            <w:r>
              <w:rPr>
                <w:sz w:val="13"/>
              </w:rPr>
              <w:t>independent</w:t>
            </w:r>
            <w:r>
              <w:rPr>
                <w:spacing w:val="-4"/>
                <w:sz w:val="13"/>
              </w:rPr>
              <w:t xml:space="preserve"> </w:t>
            </w:r>
            <w:r>
              <w:rPr>
                <w:sz w:val="13"/>
              </w:rPr>
              <w:t>in</w:t>
            </w:r>
            <w:r>
              <w:rPr>
                <w:spacing w:val="-6"/>
                <w:sz w:val="13"/>
              </w:rPr>
              <w:t xml:space="preserve"> </w:t>
            </w:r>
            <w:r>
              <w:rPr>
                <w:sz w:val="13"/>
              </w:rPr>
              <w:t>the</w:t>
            </w:r>
            <w:r>
              <w:rPr>
                <w:spacing w:val="-4"/>
                <w:sz w:val="13"/>
              </w:rPr>
              <w:t xml:space="preserve"> </w:t>
            </w:r>
            <w:r>
              <w:rPr>
                <w:sz w:val="13"/>
              </w:rPr>
              <w:t>setting,</w:t>
            </w:r>
            <w:r>
              <w:rPr>
                <w:spacing w:val="-4"/>
                <w:sz w:val="13"/>
              </w:rPr>
              <w:t xml:space="preserve"> </w:t>
            </w:r>
            <w:r>
              <w:rPr>
                <w:sz w:val="13"/>
              </w:rPr>
              <w:t>moving</w:t>
            </w:r>
            <w:r>
              <w:rPr>
                <w:spacing w:val="-4"/>
                <w:sz w:val="13"/>
              </w:rPr>
              <w:t xml:space="preserve"> </w:t>
            </w:r>
            <w:r>
              <w:rPr>
                <w:sz w:val="13"/>
              </w:rPr>
              <w:t>away</w:t>
            </w:r>
            <w:r>
              <w:rPr>
                <w:spacing w:val="-1"/>
                <w:sz w:val="13"/>
              </w:rPr>
              <w:t xml:space="preserve"> </w:t>
            </w:r>
            <w:r>
              <w:rPr>
                <w:sz w:val="13"/>
              </w:rPr>
              <w:t>from</w:t>
            </w:r>
            <w:r>
              <w:rPr>
                <w:spacing w:val="-4"/>
                <w:sz w:val="13"/>
              </w:rPr>
              <w:t xml:space="preserve"> </w:t>
            </w:r>
            <w:r>
              <w:rPr>
                <w:sz w:val="13"/>
              </w:rPr>
              <w:t>their</w:t>
            </w:r>
            <w:r>
              <w:rPr>
                <w:spacing w:val="40"/>
                <w:sz w:val="13"/>
              </w:rPr>
              <w:t xml:space="preserve"> </w:t>
            </w:r>
            <w:r>
              <w:rPr>
                <w:sz w:val="13"/>
              </w:rPr>
              <w:t>Key Person to explore</w:t>
            </w:r>
          </w:p>
          <w:p w14:paraId="7DF58C4E" w14:textId="77777777" w:rsidR="00ED314F" w:rsidRDefault="00ED314F" w:rsidP="007C03E1">
            <w:pPr>
              <w:pStyle w:val="TableParagraph"/>
              <w:numPr>
                <w:ilvl w:val="0"/>
                <w:numId w:val="14"/>
              </w:numPr>
              <w:tabs>
                <w:tab w:val="left" w:pos="448"/>
              </w:tabs>
              <w:spacing w:before="26" w:line="316" w:lineRule="auto"/>
              <w:ind w:right="94"/>
              <w:rPr>
                <w:sz w:val="13"/>
              </w:rPr>
            </w:pPr>
            <w:r>
              <w:rPr>
                <w:color w:val="00B050"/>
                <w:sz w:val="13"/>
              </w:rPr>
              <w:t xml:space="preserve">Begin </w:t>
            </w:r>
            <w:r>
              <w:rPr>
                <w:sz w:val="13"/>
              </w:rPr>
              <w:t>to develop a growing sense of self and share preferences with a familiar</w:t>
            </w:r>
            <w:r>
              <w:rPr>
                <w:spacing w:val="40"/>
                <w:sz w:val="13"/>
              </w:rPr>
              <w:t xml:space="preserve"> </w:t>
            </w:r>
            <w:r>
              <w:rPr>
                <w:spacing w:val="-2"/>
                <w:sz w:val="13"/>
              </w:rPr>
              <w:t>adult</w:t>
            </w:r>
          </w:p>
          <w:p w14:paraId="50147FF3" w14:textId="77777777" w:rsidR="00ED314F" w:rsidRDefault="00ED314F" w:rsidP="007C03E1">
            <w:pPr>
              <w:pStyle w:val="TableParagraph"/>
              <w:numPr>
                <w:ilvl w:val="1"/>
                <w:numId w:val="14"/>
              </w:numPr>
              <w:tabs>
                <w:tab w:val="left" w:pos="826"/>
              </w:tabs>
              <w:spacing w:before="26"/>
              <w:ind w:left="826" w:hanging="359"/>
              <w:rPr>
                <w:sz w:val="13"/>
              </w:rPr>
            </w:pPr>
            <w:r>
              <w:rPr>
                <w:sz w:val="13"/>
              </w:rPr>
              <w:t>Through</w:t>
            </w:r>
            <w:r>
              <w:rPr>
                <w:spacing w:val="-6"/>
                <w:sz w:val="13"/>
              </w:rPr>
              <w:t xml:space="preserve"> </w:t>
            </w:r>
            <w:r>
              <w:rPr>
                <w:sz w:val="13"/>
              </w:rPr>
              <w:t>likes</w:t>
            </w:r>
            <w:r>
              <w:rPr>
                <w:spacing w:val="-4"/>
                <w:sz w:val="13"/>
              </w:rPr>
              <w:t xml:space="preserve"> </w:t>
            </w:r>
            <w:r>
              <w:rPr>
                <w:sz w:val="13"/>
              </w:rPr>
              <w:t>/</w:t>
            </w:r>
            <w:r>
              <w:rPr>
                <w:spacing w:val="-4"/>
                <w:sz w:val="13"/>
              </w:rPr>
              <w:t xml:space="preserve"> </w:t>
            </w:r>
            <w:r>
              <w:rPr>
                <w:sz w:val="13"/>
              </w:rPr>
              <w:t>dislikes</w:t>
            </w:r>
            <w:r>
              <w:rPr>
                <w:spacing w:val="-4"/>
                <w:sz w:val="13"/>
              </w:rPr>
              <w:t xml:space="preserve"> </w:t>
            </w:r>
            <w:r>
              <w:rPr>
                <w:sz w:val="13"/>
              </w:rPr>
              <w:t>/</w:t>
            </w:r>
            <w:r>
              <w:rPr>
                <w:spacing w:val="-4"/>
                <w:sz w:val="13"/>
              </w:rPr>
              <w:t xml:space="preserve"> </w:t>
            </w:r>
            <w:r>
              <w:rPr>
                <w:sz w:val="13"/>
              </w:rPr>
              <w:t>choices</w:t>
            </w:r>
            <w:r>
              <w:rPr>
                <w:spacing w:val="-4"/>
                <w:sz w:val="13"/>
              </w:rPr>
              <w:t xml:space="preserve"> </w:t>
            </w:r>
            <w:r>
              <w:rPr>
                <w:sz w:val="13"/>
              </w:rPr>
              <w:t>e.g.</w:t>
            </w:r>
            <w:r>
              <w:rPr>
                <w:spacing w:val="-3"/>
                <w:sz w:val="13"/>
              </w:rPr>
              <w:t xml:space="preserve"> </w:t>
            </w:r>
            <w:r>
              <w:rPr>
                <w:sz w:val="13"/>
              </w:rPr>
              <w:t>at</w:t>
            </w:r>
            <w:r>
              <w:rPr>
                <w:spacing w:val="-4"/>
                <w:sz w:val="13"/>
              </w:rPr>
              <w:t xml:space="preserve"> </w:t>
            </w:r>
            <w:r>
              <w:rPr>
                <w:sz w:val="13"/>
              </w:rPr>
              <w:t>snack</w:t>
            </w:r>
            <w:r>
              <w:rPr>
                <w:spacing w:val="-4"/>
                <w:sz w:val="13"/>
              </w:rPr>
              <w:t xml:space="preserve"> </w:t>
            </w:r>
            <w:r>
              <w:rPr>
                <w:sz w:val="13"/>
              </w:rPr>
              <w:t>time,</w:t>
            </w:r>
            <w:r>
              <w:rPr>
                <w:spacing w:val="-4"/>
                <w:sz w:val="13"/>
              </w:rPr>
              <w:t xml:space="preserve"> </w:t>
            </w:r>
            <w:r>
              <w:rPr>
                <w:sz w:val="13"/>
              </w:rPr>
              <w:t>in</w:t>
            </w:r>
            <w:r>
              <w:rPr>
                <w:spacing w:val="-6"/>
                <w:sz w:val="13"/>
              </w:rPr>
              <w:t xml:space="preserve"> </w:t>
            </w:r>
            <w:r>
              <w:rPr>
                <w:spacing w:val="-2"/>
                <w:sz w:val="13"/>
              </w:rPr>
              <w:t>provision</w:t>
            </w:r>
          </w:p>
          <w:p w14:paraId="3D7D719B" w14:textId="77777777" w:rsidR="00ED314F" w:rsidRDefault="00ED314F" w:rsidP="00ED314F">
            <w:pPr>
              <w:pStyle w:val="TableParagraph"/>
              <w:spacing w:before="116"/>
              <w:ind w:left="0"/>
              <w:rPr>
                <w:sz w:val="13"/>
              </w:rPr>
            </w:pPr>
          </w:p>
          <w:p w14:paraId="107C2978" w14:textId="77777777" w:rsidR="00ED314F" w:rsidRDefault="00ED314F" w:rsidP="00ED314F">
            <w:pPr>
              <w:pStyle w:val="TableParagraph"/>
              <w:ind w:left="107"/>
              <w:rPr>
                <w:b/>
                <w:sz w:val="16"/>
              </w:rPr>
            </w:pPr>
            <w:r>
              <w:rPr>
                <w:b/>
                <w:color w:val="31849B"/>
                <w:sz w:val="16"/>
              </w:rPr>
              <w:t>Building</w:t>
            </w:r>
            <w:r>
              <w:rPr>
                <w:b/>
                <w:color w:val="31849B"/>
                <w:spacing w:val="-5"/>
                <w:sz w:val="16"/>
              </w:rPr>
              <w:t xml:space="preserve"> </w:t>
            </w:r>
            <w:r>
              <w:rPr>
                <w:b/>
                <w:color w:val="31849B"/>
                <w:spacing w:val="-2"/>
                <w:sz w:val="16"/>
              </w:rPr>
              <w:t>Relationships</w:t>
            </w:r>
          </w:p>
          <w:p w14:paraId="064F9220" w14:textId="77777777" w:rsidR="00ED314F" w:rsidRDefault="00ED314F" w:rsidP="007C03E1">
            <w:pPr>
              <w:pStyle w:val="TableParagraph"/>
              <w:numPr>
                <w:ilvl w:val="0"/>
                <w:numId w:val="14"/>
              </w:numPr>
              <w:tabs>
                <w:tab w:val="left" w:pos="448"/>
              </w:tabs>
              <w:spacing w:before="92" w:line="316" w:lineRule="auto"/>
              <w:ind w:right="99"/>
              <w:rPr>
                <w:sz w:val="13"/>
              </w:rPr>
            </w:pPr>
            <w:r>
              <w:rPr>
                <w:color w:val="00B050"/>
                <w:sz w:val="13"/>
              </w:rPr>
              <w:t xml:space="preserve">Begin </w:t>
            </w:r>
            <w:r>
              <w:rPr>
                <w:sz w:val="13"/>
              </w:rPr>
              <w:t>to</w:t>
            </w:r>
            <w:r>
              <w:rPr>
                <w:spacing w:val="17"/>
                <w:sz w:val="13"/>
              </w:rPr>
              <w:t xml:space="preserve"> </w:t>
            </w:r>
            <w:r>
              <w:rPr>
                <w:sz w:val="13"/>
              </w:rPr>
              <w:t>notice</w:t>
            </w:r>
            <w:r>
              <w:rPr>
                <w:spacing w:val="17"/>
                <w:sz w:val="13"/>
              </w:rPr>
              <w:t xml:space="preserve"> </w:t>
            </w:r>
            <w:r>
              <w:rPr>
                <w:sz w:val="13"/>
              </w:rPr>
              <w:t>and</w:t>
            </w:r>
            <w:r>
              <w:rPr>
                <w:spacing w:val="17"/>
                <w:sz w:val="13"/>
              </w:rPr>
              <w:t xml:space="preserve"> </w:t>
            </w:r>
            <w:r>
              <w:rPr>
                <w:sz w:val="13"/>
              </w:rPr>
              <w:t>comment</w:t>
            </w:r>
            <w:r>
              <w:rPr>
                <w:spacing w:val="17"/>
                <w:sz w:val="13"/>
              </w:rPr>
              <w:t xml:space="preserve"> </w:t>
            </w:r>
            <w:r>
              <w:rPr>
                <w:sz w:val="13"/>
              </w:rPr>
              <w:t>on some</w:t>
            </w:r>
            <w:r>
              <w:rPr>
                <w:spacing w:val="17"/>
                <w:sz w:val="13"/>
              </w:rPr>
              <w:t xml:space="preserve"> </w:t>
            </w:r>
            <w:r>
              <w:rPr>
                <w:sz w:val="13"/>
              </w:rPr>
              <w:t>differences</w:t>
            </w:r>
            <w:r>
              <w:rPr>
                <w:spacing w:val="17"/>
                <w:sz w:val="13"/>
              </w:rPr>
              <w:t xml:space="preserve"> </w:t>
            </w:r>
            <w:r>
              <w:rPr>
                <w:sz w:val="13"/>
              </w:rPr>
              <w:t>between themselves</w:t>
            </w:r>
            <w:r>
              <w:rPr>
                <w:spacing w:val="17"/>
                <w:sz w:val="13"/>
              </w:rPr>
              <w:t xml:space="preserve"> </w:t>
            </w:r>
            <w:r>
              <w:rPr>
                <w:sz w:val="13"/>
              </w:rPr>
              <w:t>and</w:t>
            </w:r>
            <w:r>
              <w:rPr>
                <w:spacing w:val="40"/>
                <w:sz w:val="13"/>
              </w:rPr>
              <w:t xml:space="preserve"> </w:t>
            </w:r>
            <w:r>
              <w:rPr>
                <w:sz w:val="13"/>
              </w:rPr>
              <w:t>others such as hair, gender etc.</w:t>
            </w:r>
          </w:p>
          <w:p w14:paraId="35A58B93" w14:textId="77777777" w:rsidR="00ED314F" w:rsidRDefault="00ED314F" w:rsidP="007C03E1">
            <w:pPr>
              <w:pStyle w:val="TableParagraph"/>
              <w:numPr>
                <w:ilvl w:val="0"/>
                <w:numId w:val="14"/>
              </w:numPr>
              <w:tabs>
                <w:tab w:val="left" w:pos="448"/>
              </w:tabs>
              <w:spacing w:before="26"/>
              <w:rPr>
                <w:sz w:val="13"/>
              </w:rPr>
            </w:pPr>
            <w:r>
              <w:rPr>
                <w:color w:val="00B050"/>
                <w:sz w:val="13"/>
              </w:rPr>
              <w:t>Begin</w:t>
            </w:r>
            <w:r>
              <w:rPr>
                <w:color w:val="00B050"/>
                <w:spacing w:val="-6"/>
                <w:sz w:val="13"/>
              </w:rPr>
              <w:t xml:space="preserve"> </w:t>
            </w:r>
            <w:r>
              <w:rPr>
                <w:sz w:val="13"/>
              </w:rPr>
              <w:t>to</w:t>
            </w:r>
            <w:r>
              <w:rPr>
                <w:spacing w:val="-4"/>
                <w:sz w:val="13"/>
              </w:rPr>
              <w:t xml:space="preserve"> </w:t>
            </w:r>
            <w:r>
              <w:rPr>
                <w:sz w:val="13"/>
              </w:rPr>
              <w:t>play</w:t>
            </w:r>
            <w:r>
              <w:rPr>
                <w:spacing w:val="-4"/>
                <w:sz w:val="13"/>
              </w:rPr>
              <w:t xml:space="preserve"> </w:t>
            </w:r>
            <w:r>
              <w:rPr>
                <w:sz w:val="13"/>
              </w:rPr>
              <w:t>with</w:t>
            </w:r>
            <w:r>
              <w:rPr>
                <w:spacing w:val="-6"/>
                <w:sz w:val="13"/>
              </w:rPr>
              <w:t xml:space="preserve"> </w:t>
            </w:r>
            <w:r>
              <w:rPr>
                <w:sz w:val="13"/>
              </w:rPr>
              <w:t>others</w:t>
            </w:r>
            <w:r>
              <w:rPr>
                <w:spacing w:val="-3"/>
                <w:sz w:val="13"/>
              </w:rPr>
              <w:t xml:space="preserve"> </w:t>
            </w:r>
            <w:r>
              <w:rPr>
                <w:sz w:val="13"/>
              </w:rPr>
              <w:t>with</w:t>
            </w:r>
            <w:r>
              <w:rPr>
                <w:spacing w:val="-6"/>
                <w:sz w:val="13"/>
              </w:rPr>
              <w:t xml:space="preserve"> </w:t>
            </w:r>
            <w:r>
              <w:rPr>
                <w:sz w:val="13"/>
              </w:rPr>
              <w:t>the</w:t>
            </w:r>
            <w:r>
              <w:rPr>
                <w:spacing w:val="-4"/>
                <w:sz w:val="13"/>
              </w:rPr>
              <w:t xml:space="preserve"> </w:t>
            </w:r>
            <w:r>
              <w:rPr>
                <w:sz w:val="13"/>
              </w:rPr>
              <w:t>support</w:t>
            </w:r>
            <w:r>
              <w:rPr>
                <w:spacing w:val="-4"/>
                <w:sz w:val="13"/>
              </w:rPr>
              <w:t xml:space="preserve"> </w:t>
            </w:r>
            <w:r>
              <w:rPr>
                <w:sz w:val="13"/>
              </w:rPr>
              <w:t>from</w:t>
            </w:r>
            <w:r>
              <w:rPr>
                <w:spacing w:val="-4"/>
                <w:sz w:val="13"/>
              </w:rPr>
              <w:t xml:space="preserve"> </w:t>
            </w:r>
            <w:r>
              <w:rPr>
                <w:sz w:val="13"/>
              </w:rPr>
              <w:t>a</w:t>
            </w:r>
            <w:r>
              <w:rPr>
                <w:spacing w:val="-3"/>
                <w:sz w:val="13"/>
              </w:rPr>
              <w:t xml:space="preserve"> </w:t>
            </w:r>
            <w:r>
              <w:rPr>
                <w:sz w:val="13"/>
              </w:rPr>
              <w:t>Key</w:t>
            </w:r>
            <w:r>
              <w:rPr>
                <w:spacing w:val="-4"/>
                <w:sz w:val="13"/>
              </w:rPr>
              <w:t xml:space="preserve"> </w:t>
            </w:r>
            <w:r>
              <w:rPr>
                <w:spacing w:val="-2"/>
                <w:sz w:val="13"/>
              </w:rPr>
              <w:t>Person</w:t>
            </w:r>
          </w:p>
          <w:p w14:paraId="2AE857DA" w14:textId="77777777" w:rsidR="00ED314F" w:rsidRDefault="00ED314F" w:rsidP="007C03E1">
            <w:pPr>
              <w:pStyle w:val="TableParagraph"/>
              <w:numPr>
                <w:ilvl w:val="1"/>
                <w:numId w:val="14"/>
              </w:numPr>
              <w:tabs>
                <w:tab w:val="left" w:pos="826"/>
              </w:tabs>
              <w:spacing w:before="64"/>
              <w:ind w:left="826" w:hanging="359"/>
              <w:rPr>
                <w:sz w:val="13"/>
              </w:rPr>
            </w:pPr>
            <w:r>
              <w:rPr>
                <w:spacing w:val="-2"/>
                <w:sz w:val="13"/>
              </w:rPr>
              <w:t>Sharing</w:t>
            </w:r>
          </w:p>
          <w:p w14:paraId="2E7F0AAE" w14:textId="77777777" w:rsidR="00ED314F" w:rsidRDefault="00ED314F" w:rsidP="007C03E1">
            <w:pPr>
              <w:pStyle w:val="TableParagraph"/>
              <w:numPr>
                <w:ilvl w:val="1"/>
                <w:numId w:val="14"/>
              </w:numPr>
              <w:tabs>
                <w:tab w:val="left" w:pos="826"/>
              </w:tabs>
              <w:spacing w:before="65"/>
              <w:ind w:left="826" w:hanging="359"/>
              <w:rPr>
                <w:sz w:val="13"/>
              </w:rPr>
            </w:pPr>
            <w:r>
              <w:rPr>
                <w:sz w:val="13"/>
              </w:rPr>
              <w:t>Taking</w:t>
            </w:r>
            <w:r>
              <w:rPr>
                <w:spacing w:val="-7"/>
                <w:sz w:val="13"/>
              </w:rPr>
              <w:t xml:space="preserve"> </w:t>
            </w:r>
            <w:r>
              <w:rPr>
                <w:spacing w:val="-2"/>
                <w:sz w:val="13"/>
              </w:rPr>
              <w:t>turns</w:t>
            </w:r>
          </w:p>
          <w:p w14:paraId="2D6F95C1" w14:textId="5AC98FCC" w:rsidR="00ED314F" w:rsidRDefault="00ED314F" w:rsidP="00ED314F">
            <w:pPr>
              <w:pStyle w:val="TableParagraph"/>
              <w:spacing w:before="59"/>
              <w:ind w:left="107"/>
              <w:rPr>
                <w:b/>
                <w:color w:val="FFFFFF"/>
                <w:sz w:val="20"/>
              </w:rPr>
            </w:pPr>
            <w:r>
              <w:rPr>
                <w:sz w:val="13"/>
              </w:rPr>
              <w:t>Engage with others through gestures/ talk, sometimes with support from a Key</w:t>
            </w:r>
            <w:r>
              <w:rPr>
                <w:spacing w:val="40"/>
                <w:sz w:val="13"/>
              </w:rPr>
              <w:t xml:space="preserve"> </w:t>
            </w:r>
            <w:r>
              <w:rPr>
                <w:spacing w:val="-2"/>
                <w:sz w:val="13"/>
              </w:rPr>
              <w:t>Person.</w:t>
            </w:r>
          </w:p>
        </w:tc>
        <w:tc>
          <w:tcPr>
            <w:tcW w:w="5131" w:type="dxa"/>
            <w:shd w:val="clear" w:color="auto" w:fill="FFFFFF" w:themeFill="background1"/>
          </w:tcPr>
          <w:p w14:paraId="019E761B" w14:textId="77777777" w:rsidR="00ED314F" w:rsidRDefault="00ED314F" w:rsidP="00ED314F">
            <w:pPr>
              <w:pStyle w:val="TableParagraph"/>
              <w:spacing w:before="1"/>
              <w:ind w:left="107"/>
              <w:rPr>
                <w:b/>
                <w:sz w:val="16"/>
              </w:rPr>
            </w:pPr>
            <w:r>
              <w:rPr>
                <w:b/>
                <w:color w:val="31849B"/>
                <w:spacing w:val="-2"/>
                <w:sz w:val="16"/>
              </w:rPr>
              <w:lastRenderedPageBreak/>
              <w:t>Self-Regulation</w:t>
            </w:r>
          </w:p>
          <w:p w14:paraId="372599FD" w14:textId="77777777" w:rsidR="00ED314F" w:rsidRDefault="00ED314F" w:rsidP="007C03E1">
            <w:pPr>
              <w:pStyle w:val="TableParagraph"/>
              <w:numPr>
                <w:ilvl w:val="0"/>
                <w:numId w:val="13"/>
              </w:numPr>
              <w:tabs>
                <w:tab w:val="left" w:pos="513"/>
              </w:tabs>
              <w:spacing w:before="2" w:line="264" w:lineRule="auto"/>
              <w:ind w:right="99"/>
              <w:rPr>
                <w:sz w:val="13"/>
              </w:rPr>
            </w:pPr>
            <w:r>
              <w:rPr>
                <w:sz w:val="13"/>
              </w:rPr>
              <w:t>Begin</w:t>
            </w:r>
            <w:r>
              <w:rPr>
                <w:spacing w:val="-9"/>
                <w:sz w:val="13"/>
              </w:rPr>
              <w:t xml:space="preserve"> </w:t>
            </w:r>
            <w:r>
              <w:rPr>
                <w:sz w:val="13"/>
              </w:rPr>
              <w:t>to</w:t>
            </w:r>
            <w:r>
              <w:rPr>
                <w:spacing w:val="-6"/>
                <w:sz w:val="13"/>
              </w:rPr>
              <w:t xml:space="preserve"> </w:t>
            </w:r>
            <w:r>
              <w:rPr>
                <w:sz w:val="13"/>
              </w:rPr>
              <w:t>separate</w:t>
            </w:r>
            <w:r>
              <w:rPr>
                <w:spacing w:val="-6"/>
                <w:sz w:val="13"/>
              </w:rPr>
              <w:t xml:space="preserve"> </w:t>
            </w:r>
            <w:r>
              <w:rPr>
                <w:sz w:val="13"/>
              </w:rPr>
              <w:t>from</w:t>
            </w:r>
            <w:r>
              <w:rPr>
                <w:spacing w:val="-6"/>
                <w:sz w:val="13"/>
              </w:rPr>
              <w:t xml:space="preserve"> </w:t>
            </w:r>
            <w:r>
              <w:rPr>
                <w:sz w:val="13"/>
              </w:rPr>
              <w:t>main</w:t>
            </w:r>
            <w:r>
              <w:rPr>
                <w:spacing w:val="-6"/>
                <w:sz w:val="13"/>
              </w:rPr>
              <w:t xml:space="preserve"> </w:t>
            </w:r>
            <w:r>
              <w:rPr>
                <w:sz w:val="13"/>
              </w:rPr>
              <w:t>carer</w:t>
            </w:r>
            <w:r>
              <w:rPr>
                <w:spacing w:val="-6"/>
                <w:sz w:val="13"/>
              </w:rPr>
              <w:t xml:space="preserve"> </w:t>
            </w:r>
            <w:r>
              <w:rPr>
                <w:sz w:val="13"/>
              </w:rPr>
              <w:t>with</w:t>
            </w:r>
            <w:r>
              <w:rPr>
                <w:spacing w:val="-9"/>
                <w:sz w:val="13"/>
              </w:rPr>
              <w:t xml:space="preserve"> </w:t>
            </w:r>
            <w:r>
              <w:rPr>
                <w:sz w:val="13"/>
              </w:rPr>
              <w:t>support</w:t>
            </w:r>
            <w:r>
              <w:rPr>
                <w:spacing w:val="-6"/>
                <w:sz w:val="13"/>
              </w:rPr>
              <w:t xml:space="preserve"> </w:t>
            </w:r>
            <w:r>
              <w:rPr>
                <w:sz w:val="13"/>
              </w:rPr>
              <w:t>and</w:t>
            </w:r>
            <w:r>
              <w:rPr>
                <w:spacing w:val="-6"/>
                <w:sz w:val="13"/>
              </w:rPr>
              <w:t xml:space="preserve"> </w:t>
            </w:r>
            <w:r>
              <w:rPr>
                <w:sz w:val="13"/>
              </w:rPr>
              <w:t>encouragement</w:t>
            </w:r>
            <w:r>
              <w:rPr>
                <w:spacing w:val="-6"/>
                <w:sz w:val="13"/>
              </w:rPr>
              <w:t xml:space="preserve"> </w:t>
            </w:r>
            <w:r>
              <w:rPr>
                <w:sz w:val="13"/>
              </w:rPr>
              <w:t>from</w:t>
            </w:r>
            <w:r>
              <w:rPr>
                <w:spacing w:val="-6"/>
                <w:sz w:val="13"/>
              </w:rPr>
              <w:t xml:space="preserve"> </w:t>
            </w:r>
            <w:r>
              <w:rPr>
                <w:sz w:val="13"/>
              </w:rPr>
              <w:t>a</w:t>
            </w:r>
            <w:r>
              <w:rPr>
                <w:spacing w:val="-6"/>
                <w:sz w:val="13"/>
              </w:rPr>
              <w:t xml:space="preserve"> </w:t>
            </w:r>
            <w:r>
              <w:rPr>
                <w:sz w:val="13"/>
              </w:rPr>
              <w:t>key</w:t>
            </w:r>
            <w:r>
              <w:rPr>
                <w:spacing w:val="40"/>
                <w:sz w:val="13"/>
              </w:rPr>
              <w:t xml:space="preserve"> </w:t>
            </w:r>
            <w:r>
              <w:rPr>
                <w:spacing w:val="-2"/>
                <w:sz w:val="13"/>
              </w:rPr>
              <w:t>person.</w:t>
            </w:r>
          </w:p>
          <w:p w14:paraId="389150E2" w14:textId="77777777" w:rsidR="00ED314F" w:rsidRDefault="00ED314F" w:rsidP="007C03E1">
            <w:pPr>
              <w:pStyle w:val="TableParagraph"/>
              <w:numPr>
                <w:ilvl w:val="0"/>
                <w:numId w:val="13"/>
              </w:numPr>
              <w:tabs>
                <w:tab w:val="left" w:pos="512"/>
              </w:tabs>
              <w:spacing w:before="63"/>
              <w:ind w:left="512" w:hanging="359"/>
              <w:rPr>
                <w:i/>
                <w:sz w:val="13"/>
              </w:rPr>
            </w:pPr>
            <w:r>
              <w:rPr>
                <w:i/>
                <w:color w:val="818181"/>
                <w:spacing w:val="-2"/>
                <w:sz w:val="13"/>
              </w:rPr>
              <w:t>Show</w:t>
            </w:r>
            <w:r>
              <w:rPr>
                <w:i/>
                <w:color w:val="818181"/>
                <w:spacing w:val="3"/>
                <w:sz w:val="13"/>
              </w:rPr>
              <w:t xml:space="preserve"> </w:t>
            </w:r>
            <w:r>
              <w:rPr>
                <w:i/>
                <w:color w:val="818181"/>
                <w:spacing w:val="-2"/>
                <w:sz w:val="13"/>
              </w:rPr>
              <w:t>‘effortful</w:t>
            </w:r>
            <w:r>
              <w:rPr>
                <w:i/>
                <w:color w:val="818181"/>
                <w:spacing w:val="3"/>
                <w:sz w:val="13"/>
              </w:rPr>
              <w:t xml:space="preserve"> </w:t>
            </w:r>
            <w:r>
              <w:rPr>
                <w:i/>
                <w:color w:val="818181"/>
                <w:spacing w:val="-2"/>
                <w:sz w:val="13"/>
              </w:rPr>
              <w:t>control’</w:t>
            </w:r>
          </w:p>
          <w:p w14:paraId="39D8C877" w14:textId="77777777" w:rsidR="00ED314F" w:rsidRDefault="00ED314F" w:rsidP="007C03E1">
            <w:pPr>
              <w:pStyle w:val="TableParagraph"/>
              <w:numPr>
                <w:ilvl w:val="1"/>
                <w:numId w:val="13"/>
              </w:numPr>
              <w:tabs>
                <w:tab w:val="left" w:pos="827"/>
              </w:tabs>
              <w:spacing w:before="60" w:line="230" w:lineRule="auto"/>
              <w:ind w:right="98" w:firstLine="0"/>
              <w:rPr>
                <w:sz w:val="13"/>
              </w:rPr>
            </w:pPr>
            <w:r>
              <w:rPr>
                <w:color w:val="00B050"/>
                <w:sz w:val="13"/>
              </w:rPr>
              <w:t>With</w:t>
            </w:r>
            <w:r>
              <w:rPr>
                <w:color w:val="00B050"/>
                <w:spacing w:val="-4"/>
                <w:sz w:val="13"/>
              </w:rPr>
              <w:t xml:space="preserve"> </w:t>
            </w:r>
            <w:r>
              <w:rPr>
                <w:color w:val="00B050"/>
                <w:sz w:val="13"/>
              </w:rPr>
              <w:t>support</w:t>
            </w:r>
            <w:r>
              <w:rPr>
                <w:color w:val="00B050"/>
                <w:spacing w:val="-1"/>
                <w:sz w:val="13"/>
              </w:rPr>
              <w:t xml:space="preserve"> </w:t>
            </w:r>
            <w:r>
              <w:rPr>
                <w:sz w:val="13"/>
              </w:rPr>
              <w:t>follow</w:t>
            </w:r>
            <w:r>
              <w:rPr>
                <w:spacing w:val="-1"/>
                <w:sz w:val="13"/>
              </w:rPr>
              <w:t xml:space="preserve"> </w:t>
            </w:r>
            <w:r>
              <w:rPr>
                <w:sz w:val="13"/>
              </w:rPr>
              <w:t>the</w:t>
            </w:r>
            <w:r>
              <w:rPr>
                <w:spacing w:val="-1"/>
                <w:sz w:val="13"/>
              </w:rPr>
              <w:t xml:space="preserve"> </w:t>
            </w:r>
            <w:r>
              <w:rPr>
                <w:sz w:val="13"/>
              </w:rPr>
              <w:t>daily</w:t>
            </w:r>
            <w:r>
              <w:rPr>
                <w:spacing w:val="-1"/>
                <w:sz w:val="13"/>
              </w:rPr>
              <w:t xml:space="preserve"> </w:t>
            </w:r>
            <w:r>
              <w:rPr>
                <w:sz w:val="13"/>
              </w:rPr>
              <w:t>routine/play with</w:t>
            </w:r>
            <w:r>
              <w:rPr>
                <w:spacing w:val="-4"/>
                <w:sz w:val="13"/>
              </w:rPr>
              <w:t xml:space="preserve"> </w:t>
            </w:r>
            <w:r>
              <w:rPr>
                <w:sz w:val="13"/>
              </w:rPr>
              <w:t>others,</w:t>
            </w:r>
            <w:r>
              <w:rPr>
                <w:spacing w:val="-1"/>
                <w:sz w:val="13"/>
              </w:rPr>
              <w:t xml:space="preserve"> </w:t>
            </w:r>
            <w:r>
              <w:rPr>
                <w:sz w:val="13"/>
              </w:rPr>
              <w:t>sharing</w:t>
            </w:r>
            <w:r>
              <w:rPr>
                <w:spacing w:val="-1"/>
                <w:sz w:val="13"/>
              </w:rPr>
              <w:t xml:space="preserve"> </w:t>
            </w:r>
            <w:r>
              <w:rPr>
                <w:sz w:val="13"/>
              </w:rPr>
              <w:t>resources</w:t>
            </w:r>
            <w:r>
              <w:rPr>
                <w:spacing w:val="-1"/>
                <w:sz w:val="13"/>
              </w:rPr>
              <w:t xml:space="preserve"> </w:t>
            </w:r>
            <w:r>
              <w:rPr>
                <w:sz w:val="13"/>
              </w:rPr>
              <w:t>/</w:t>
            </w:r>
            <w:r>
              <w:rPr>
                <w:spacing w:val="40"/>
                <w:sz w:val="13"/>
              </w:rPr>
              <w:t xml:space="preserve"> </w:t>
            </w:r>
            <w:r>
              <w:rPr>
                <w:sz w:val="13"/>
              </w:rPr>
              <w:t>taking</w:t>
            </w:r>
            <w:r>
              <w:rPr>
                <w:spacing w:val="-7"/>
                <w:sz w:val="13"/>
              </w:rPr>
              <w:t xml:space="preserve"> </w:t>
            </w:r>
            <w:r>
              <w:rPr>
                <w:sz w:val="13"/>
              </w:rPr>
              <w:t>turns</w:t>
            </w:r>
          </w:p>
          <w:p w14:paraId="4C8F5951" w14:textId="77777777" w:rsidR="00ED314F" w:rsidRDefault="00ED314F" w:rsidP="007C03E1">
            <w:pPr>
              <w:pStyle w:val="TableParagraph"/>
              <w:numPr>
                <w:ilvl w:val="0"/>
                <w:numId w:val="13"/>
              </w:numPr>
              <w:tabs>
                <w:tab w:val="left" w:pos="512"/>
              </w:tabs>
              <w:spacing w:before="60" w:line="175" w:lineRule="exact"/>
              <w:ind w:left="512" w:hanging="424"/>
              <w:rPr>
                <w:sz w:val="13"/>
              </w:rPr>
            </w:pPr>
            <w:r>
              <w:rPr>
                <w:sz w:val="13"/>
              </w:rPr>
              <w:t>Share</w:t>
            </w:r>
            <w:r>
              <w:rPr>
                <w:spacing w:val="-7"/>
                <w:sz w:val="13"/>
              </w:rPr>
              <w:t xml:space="preserve"> </w:t>
            </w:r>
            <w:r>
              <w:rPr>
                <w:sz w:val="13"/>
              </w:rPr>
              <w:t>and</w:t>
            </w:r>
            <w:r>
              <w:rPr>
                <w:spacing w:val="-6"/>
                <w:sz w:val="13"/>
              </w:rPr>
              <w:t xml:space="preserve"> </w:t>
            </w:r>
            <w:r>
              <w:rPr>
                <w:sz w:val="13"/>
              </w:rPr>
              <w:t>express</w:t>
            </w:r>
            <w:r>
              <w:rPr>
                <w:spacing w:val="-6"/>
                <w:sz w:val="13"/>
              </w:rPr>
              <w:t xml:space="preserve"> </w:t>
            </w:r>
            <w:r>
              <w:rPr>
                <w:sz w:val="13"/>
              </w:rPr>
              <w:t>feelings,</w:t>
            </w:r>
            <w:r>
              <w:rPr>
                <w:spacing w:val="-6"/>
                <w:sz w:val="13"/>
              </w:rPr>
              <w:t xml:space="preserve"> </w:t>
            </w:r>
            <w:r>
              <w:rPr>
                <w:sz w:val="13"/>
              </w:rPr>
              <w:t>interests</w:t>
            </w:r>
            <w:r>
              <w:rPr>
                <w:spacing w:val="-6"/>
                <w:sz w:val="13"/>
              </w:rPr>
              <w:t xml:space="preserve"> </w:t>
            </w:r>
            <w:r>
              <w:rPr>
                <w:sz w:val="13"/>
              </w:rPr>
              <w:t>and</w:t>
            </w:r>
            <w:r>
              <w:rPr>
                <w:spacing w:val="-4"/>
                <w:sz w:val="13"/>
              </w:rPr>
              <w:t xml:space="preserve"> </w:t>
            </w:r>
            <w:r>
              <w:rPr>
                <w:spacing w:val="-2"/>
                <w:sz w:val="13"/>
              </w:rPr>
              <w:t>preferences</w:t>
            </w:r>
          </w:p>
          <w:p w14:paraId="32625B55" w14:textId="77777777" w:rsidR="00ED314F" w:rsidRDefault="00ED314F" w:rsidP="007C03E1">
            <w:pPr>
              <w:pStyle w:val="TableParagraph"/>
              <w:numPr>
                <w:ilvl w:val="0"/>
                <w:numId w:val="13"/>
              </w:numPr>
              <w:tabs>
                <w:tab w:val="left" w:pos="512"/>
              </w:tabs>
              <w:spacing w:line="175" w:lineRule="exact"/>
              <w:ind w:left="512" w:hanging="424"/>
              <w:rPr>
                <w:sz w:val="13"/>
              </w:rPr>
            </w:pPr>
            <w:r>
              <w:rPr>
                <w:color w:val="00B050"/>
                <w:sz w:val="13"/>
              </w:rPr>
              <w:t>Begin</w:t>
            </w:r>
            <w:r>
              <w:rPr>
                <w:color w:val="00B050"/>
                <w:spacing w:val="-7"/>
                <w:sz w:val="13"/>
              </w:rPr>
              <w:t xml:space="preserve"> </w:t>
            </w:r>
            <w:r>
              <w:rPr>
                <w:color w:val="00B050"/>
                <w:sz w:val="13"/>
              </w:rPr>
              <w:t>to</w:t>
            </w:r>
            <w:r>
              <w:rPr>
                <w:color w:val="00B050"/>
                <w:spacing w:val="-5"/>
                <w:sz w:val="13"/>
              </w:rPr>
              <w:t xml:space="preserve"> </w:t>
            </w:r>
            <w:r>
              <w:rPr>
                <w:sz w:val="13"/>
              </w:rPr>
              <w:t>show</w:t>
            </w:r>
            <w:r>
              <w:rPr>
                <w:spacing w:val="-4"/>
                <w:sz w:val="13"/>
              </w:rPr>
              <w:t xml:space="preserve"> </w:t>
            </w:r>
            <w:r>
              <w:rPr>
                <w:sz w:val="13"/>
              </w:rPr>
              <w:t>awareness</w:t>
            </w:r>
            <w:r>
              <w:rPr>
                <w:spacing w:val="-5"/>
                <w:sz w:val="13"/>
              </w:rPr>
              <w:t xml:space="preserve"> </w:t>
            </w:r>
            <w:r>
              <w:rPr>
                <w:sz w:val="13"/>
              </w:rPr>
              <w:t>of</w:t>
            </w:r>
            <w:r>
              <w:rPr>
                <w:spacing w:val="-2"/>
                <w:sz w:val="13"/>
              </w:rPr>
              <w:t xml:space="preserve"> </w:t>
            </w:r>
            <w:r>
              <w:rPr>
                <w:sz w:val="13"/>
              </w:rPr>
              <w:t>how</w:t>
            </w:r>
            <w:r>
              <w:rPr>
                <w:spacing w:val="-5"/>
                <w:sz w:val="13"/>
              </w:rPr>
              <w:t xml:space="preserve"> </w:t>
            </w:r>
            <w:r>
              <w:rPr>
                <w:sz w:val="13"/>
              </w:rPr>
              <w:t>others</w:t>
            </w:r>
            <w:r>
              <w:rPr>
                <w:spacing w:val="-5"/>
                <w:sz w:val="13"/>
              </w:rPr>
              <w:t xml:space="preserve"> </w:t>
            </w:r>
            <w:r>
              <w:rPr>
                <w:sz w:val="13"/>
              </w:rPr>
              <w:t>might</w:t>
            </w:r>
            <w:r>
              <w:rPr>
                <w:spacing w:val="-4"/>
                <w:sz w:val="13"/>
              </w:rPr>
              <w:t xml:space="preserve"> </w:t>
            </w:r>
            <w:r>
              <w:rPr>
                <w:sz w:val="13"/>
              </w:rPr>
              <w:t>be</w:t>
            </w:r>
            <w:r>
              <w:rPr>
                <w:spacing w:val="-5"/>
                <w:sz w:val="13"/>
              </w:rPr>
              <w:t xml:space="preserve"> </w:t>
            </w:r>
            <w:r>
              <w:rPr>
                <w:spacing w:val="-2"/>
                <w:sz w:val="13"/>
              </w:rPr>
              <w:t>feeling</w:t>
            </w:r>
          </w:p>
          <w:p w14:paraId="02569CBB" w14:textId="77777777" w:rsidR="00ED314F" w:rsidRDefault="00ED314F" w:rsidP="007C03E1">
            <w:pPr>
              <w:pStyle w:val="TableParagraph"/>
              <w:numPr>
                <w:ilvl w:val="1"/>
                <w:numId w:val="13"/>
              </w:numPr>
              <w:tabs>
                <w:tab w:val="left" w:pos="827"/>
              </w:tabs>
              <w:spacing w:before="53"/>
              <w:ind w:left="827" w:hanging="360"/>
              <w:rPr>
                <w:sz w:val="13"/>
              </w:rPr>
            </w:pPr>
            <w:r>
              <w:rPr>
                <w:sz w:val="13"/>
              </w:rPr>
              <w:lastRenderedPageBreak/>
              <w:t>Offer</w:t>
            </w:r>
            <w:r>
              <w:rPr>
                <w:spacing w:val="-4"/>
                <w:sz w:val="13"/>
              </w:rPr>
              <w:t xml:space="preserve"> </w:t>
            </w:r>
            <w:r>
              <w:rPr>
                <w:sz w:val="13"/>
              </w:rPr>
              <w:t>comfort</w:t>
            </w:r>
            <w:r>
              <w:rPr>
                <w:spacing w:val="-3"/>
                <w:sz w:val="13"/>
              </w:rPr>
              <w:t xml:space="preserve"> </w:t>
            </w:r>
            <w:r>
              <w:rPr>
                <w:sz w:val="13"/>
              </w:rPr>
              <w:t>to</w:t>
            </w:r>
            <w:r>
              <w:rPr>
                <w:spacing w:val="-4"/>
                <w:sz w:val="13"/>
              </w:rPr>
              <w:t xml:space="preserve"> </w:t>
            </w:r>
            <w:r>
              <w:rPr>
                <w:sz w:val="13"/>
              </w:rPr>
              <w:t>a</w:t>
            </w:r>
            <w:r>
              <w:rPr>
                <w:spacing w:val="-1"/>
                <w:sz w:val="13"/>
              </w:rPr>
              <w:t xml:space="preserve"> </w:t>
            </w:r>
            <w:r>
              <w:rPr>
                <w:sz w:val="13"/>
              </w:rPr>
              <w:t>child</w:t>
            </w:r>
            <w:r>
              <w:rPr>
                <w:spacing w:val="-3"/>
                <w:sz w:val="13"/>
              </w:rPr>
              <w:t xml:space="preserve"> </w:t>
            </w:r>
            <w:r>
              <w:rPr>
                <w:sz w:val="13"/>
              </w:rPr>
              <w:t>who</w:t>
            </w:r>
            <w:r>
              <w:rPr>
                <w:spacing w:val="-4"/>
                <w:sz w:val="13"/>
              </w:rPr>
              <w:t xml:space="preserve"> </w:t>
            </w:r>
            <w:r>
              <w:rPr>
                <w:sz w:val="13"/>
              </w:rPr>
              <w:t>is</w:t>
            </w:r>
            <w:r>
              <w:rPr>
                <w:spacing w:val="-3"/>
                <w:sz w:val="13"/>
              </w:rPr>
              <w:t xml:space="preserve"> </w:t>
            </w:r>
            <w:r>
              <w:rPr>
                <w:sz w:val="13"/>
              </w:rPr>
              <w:t>upset</w:t>
            </w:r>
            <w:r>
              <w:rPr>
                <w:spacing w:val="-3"/>
                <w:sz w:val="13"/>
              </w:rPr>
              <w:t xml:space="preserve"> </w:t>
            </w:r>
            <w:r>
              <w:rPr>
                <w:sz w:val="13"/>
              </w:rPr>
              <w:t>/</w:t>
            </w:r>
            <w:r>
              <w:rPr>
                <w:spacing w:val="-4"/>
                <w:sz w:val="13"/>
              </w:rPr>
              <w:t xml:space="preserve"> </w:t>
            </w:r>
            <w:r>
              <w:rPr>
                <w:sz w:val="13"/>
              </w:rPr>
              <w:t>laugh</w:t>
            </w:r>
            <w:r>
              <w:rPr>
                <w:spacing w:val="-5"/>
                <w:sz w:val="13"/>
              </w:rPr>
              <w:t xml:space="preserve"> </w:t>
            </w:r>
            <w:r>
              <w:rPr>
                <w:sz w:val="13"/>
              </w:rPr>
              <w:t>with</w:t>
            </w:r>
            <w:r>
              <w:rPr>
                <w:spacing w:val="-6"/>
                <w:sz w:val="13"/>
              </w:rPr>
              <w:t xml:space="preserve"> </w:t>
            </w:r>
            <w:r>
              <w:rPr>
                <w:spacing w:val="-2"/>
                <w:sz w:val="13"/>
              </w:rPr>
              <w:t>others</w:t>
            </w:r>
          </w:p>
          <w:p w14:paraId="4FC76509" w14:textId="77777777" w:rsidR="00ED314F" w:rsidRDefault="00ED314F" w:rsidP="00ED314F">
            <w:pPr>
              <w:pStyle w:val="TableParagraph"/>
              <w:spacing w:before="53"/>
              <w:ind w:left="825"/>
              <w:rPr>
                <w:sz w:val="13"/>
              </w:rPr>
            </w:pPr>
            <w:r>
              <w:rPr>
                <w:sz w:val="13"/>
              </w:rPr>
              <w:t>Identify</w:t>
            </w:r>
            <w:r>
              <w:rPr>
                <w:spacing w:val="40"/>
                <w:sz w:val="13"/>
              </w:rPr>
              <w:t xml:space="preserve"> </w:t>
            </w:r>
            <w:r>
              <w:rPr>
                <w:sz w:val="13"/>
              </w:rPr>
              <w:t>feelings</w:t>
            </w:r>
            <w:r>
              <w:rPr>
                <w:spacing w:val="40"/>
                <w:sz w:val="13"/>
              </w:rPr>
              <w:t xml:space="preserve"> </w:t>
            </w:r>
            <w:r>
              <w:rPr>
                <w:sz w:val="13"/>
              </w:rPr>
              <w:t>of</w:t>
            </w:r>
            <w:r>
              <w:rPr>
                <w:spacing w:val="40"/>
                <w:sz w:val="13"/>
              </w:rPr>
              <w:t xml:space="preserve"> </w:t>
            </w:r>
            <w:r>
              <w:rPr>
                <w:sz w:val="13"/>
              </w:rPr>
              <w:t>main</w:t>
            </w:r>
            <w:r>
              <w:rPr>
                <w:spacing w:val="40"/>
                <w:sz w:val="13"/>
              </w:rPr>
              <w:t xml:space="preserve"> </w:t>
            </w:r>
            <w:r>
              <w:rPr>
                <w:sz w:val="13"/>
              </w:rPr>
              <w:t>characters</w:t>
            </w:r>
            <w:r>
              <w:rPr>
                <w:spacing w:val="40"/>
                <w:sz w:val="13"/>
              </w:rPr>
              <w:t xml:space="preserve"> </w:t>
            </w:r>
            <w:r>
              <w:rPr>
                <w:sz w:val="13"/>
              </w:rPr>
              <w:t>in</w:t>
            </w:r>
            <w:r>
              <w:rPr>
                <w:spacing w:val="40"/>
                <w:sz w:val="13"/>
              </w:rPr>
              <w:t xml:space="preserve"> </w:t>
            </w:r>
            <w:r>
              <w:rPr>
                <w:sz w:val="13"/>
              </w:rPr>
              <w:t>texts,</w:t>
            </w:r>
            <w:r>
              <w:rPr>
                <w:spacing w:val="40"/>
                <w:sz w:val="13"/>
              </w:rPr>
              <w:t xml:space="preserve"> </w:t>
            </w:r>
            <w:r>
              <w:rPr>
                <w:sz w:val="13"/>
              </w:rPr>
              <w:t>looking</w:t>
            </w:r>
            <w:r>
              <w:rPr>
                <w:spacing w:val="40"/>
                <w:sz w:val="13"/>
              </w:rPr>
              <w:t xml:space="preserve"> </w:t>
            </w:r>
            <w:r>
              <w:rPr>
                <w:sz w:val="13"/>
              </w:rPr>
              <w:t>carefully</w:t>
            </w:r>
            <w:r>
              <w:rPr>
                <w:spacing w:val="40"/>
                <w:sz w:val="13"/>
              </w:rPr>
              <w:t xml:space="preserve"> </w:t>
            </w:r>
            <w:r>
              <w:rPr>
                <w:sz w:val="13"/>
              </w:rPr>
              <w:t>at</w:t>
            </w:r>
            <w:r>
              <w:rPr>
                <w:spacing w:val="80"/>
                <w:sz w:val="13"/>
              </w:rPr>
              <w:t xml:space="preserve"> </w:t>
            </w:r>
            <w:r>
              <w:rPr>
                <w:spacing w:val="-2"/>
                <w:sz w:val="13"/>
              </w:rPr>
              <w:t>illustrations</w:t>
            </w:r>
          </w:p>
          <w:p w14:paraId="2F7BDF77" w14:textId="77777777" w:rsidR="00ED314F" w:rsidRDefault="00ED314F" w:rsidP="007C03E1">
            <w:pPr>
              <w:pStyle w:val="TableParagraph"/>
              <w:numPr>
                <w:ilvl w:val="0"/>
                <w:numId w:val="13"/>
              </w:numPr>
              <w:tabs>
                <w:tab w:val="left" w:pos="515"/>
              </w:tabs>
              <w:spacing w:before="61" w:line="174" w:lineRule="exact"/>
              <w:ind w:left="515" w:hanging="427"/>
              <w:rPr>
                <w:sz w:val="13"/>
              </w:rPr>
            </w:pPr>
            <w:r>
              <w:rPr>
                <w:color w:val="00B050"/>
                <w:sz w:val="13"/>
              </w:rPr>
              <w:t>Begin</w:t>
            </w:r>
            <w:r>
              <w:rPr>
                <w:color w:val="00B050"/>
                <w:spacing w:val="-7"/>
                <w:sz w:val="13"/>
              </w:rPr>
              <w:t xml:space="preserve"> </w:t>
            </w:r>
            <w:r>
              <w:rPr>
                <w:color w:val="00B050"/>
                <w:sz w:val="13"/>
              </w:rPr>
              <w:t>to</w:t>
            </w:r>
            <w:r>
              <w:rPr>
                <w:color w:val="00B050"/>
                <w:spacing w:val="-4"/>
                <w:sz w:val="13"/>
              </w:rPr>
              <w:t xml:space="preserve"> </w:t>
            </w:r>
            <w:r>
              <w:rPr>
                <w:sz w:val="13"/>
              </w:rPr>
              <w:t>recognise</w:t>
            </w:r>
            <w:r>
              <w:rPr>
                <w:spacing w:val="-5"/>
                <w:sz w:val="13"/>
              </w:rPr>
              <w:t xml:space="preserve"> </w:t>
            </w:r>
            <w:r>
              <w:rPr>
                <w:sz w:val="13"/>
              </w:rPr>
              <w:t>that</w:t>
            </w:r>
            <w:r>
              <w:rPr>
                <w:spacing w:val="-4"/>
                <w:sz w:val="13"/>
              </w:rPr>
              <w:t xml:space="preserve"> </w:t>
            </w:r>
            <w:r>
              <w:rPr>
                <w:sz w:val="13"/>
              </w:rPr>
              <w:t>some</w:t>
            </w:r>
            <w:r>
              <w:rPr>
                <w:spacing w:val="-5"/>
                <w:sz w:val="13"/>
              </w:rPr>
              <w:t xml:space="preserve"> </w:t>
            </w:r>
            <w:r>
              <w:rPr>
                <w:sz w:val="13"/>
              </w:rPr>
              <w:t>actions</w:t>
            </w:r>
            <w:r>
              <w:rPr>
                <w:spacing w:val="-4"/>
                <w:sz w:val="13"/>
              </w:rPr>
              <w:t xml:space="preserve"> </w:t>
            </w:r>
            <w:r>
              <w:rPr>
                <w:sz w:val="13"/>
              </w:rPr>
              <w:t>can</w:t>
            </w:r>
            <w:r>
              <w:rPr>
                <w:spacing w:val="-5"/>
                <w:sz w:val="13"/>
              </w:rPr>
              <w:t xml:space="preserve"> </w:t>
            </w:r>
            <w:r>
              <w:rPr>
                <w:sz w:val="13"/>
              </w:rPr>
              <w:t>hurt</w:t>
            </w:r>
            <w:r>
              <w:rPr>
                <w:spacing w:val="-4"/>
                <w:sz w:val="13"/>
              </w:rPr>
              <w:t xml:space="preserve"> </w:t>
            </w:r>
            <w:r>
              <w:rPr>
                <w:sz w:val="13"/>
              </w:rPr>
              <w:t>the</w:t>
            </w:r>
            <w:r>
              <w:rPr>
                <w:spacing w:val="-5"/>
                <w:sz w:val="13"/>
              </w:rPr>
              <w:t xml:space="preserve"> </w:t>
            </w:r>
            <w:r>
              <w:rPr>
                <w:sz w:val="13"/>
              </w:rPr>
              <w:t>feelings</w:t>
            </w:r>
            <w:r>
              <w:rPr>
                <w:spacing w:val="-4"/>
                <w:sz w:val="13"/>
              </w:rPr>
              <w:t xml:space="preserve"> </w:t>
            </w:r>
            <w:r>
              <w:rPr>
                <w:sz w:val="13"/>
              </w:rPr>
              <w:t>of</w:t>
            </w:r>
            <w:r>
              <w:rPr>
                <w:spacing w:val="-5"/>
                <w:sz w:val="13"/>
              </w:rPr>
              <w:t xml:space="preserve"> </w:t>
            </w:r>
            <w:r>
              <w:rPr>
                <w:spacing w:val="-2"/>
                <w:sz w:val="13"/>
              </w:rPr>
              <w:t>others</w:t>
            </w:r>
          </w:p>
          <w:p w14:paraId="3E38B6DE" w14:textId="77777777" w:rsidR="00ED314F" w:rsidRDefault="00ED314F" w:rsidP="007C03E1">
            <w:pPr>
              <w:pStyle w:val="TableParagraph"/>
              <w:numPr>
                <w:ilvl w:val="1"/>
                <w:numId w:val="13"/>
              </w:numPr>
              <w:tabs>
                <w:tab w:val="left" w:pos="826"/>
              </w:tabs>
              <w:spacing w:line="174" w:lineRule="exact"/>
              <w:ind w:left="826" w:hanging="294"/>
              <w:rPr>
                <w:sz w:val="13"/>
              </w:rPr>
            </w:pPr>
            <w:r>
              <w:rPr>
                <w:sz w:val="13"/>
              </w:rPr>
              <w:t>Identify</w:t>
            </w:r>
            <w:r>
              <w:rPr>
                <w:spacing w:val="-6"/>
                <w:sz w:val="13"/>
              </w:rPr>
              <w:t xml:space="preserve"> </w:t>
            </w:r>
            <w:r>
              <w:rPr>
                <w:sz w:val="13"/>
              </w:rPr>
              <w:t>action</w:t>
            </w:r>
            <w:r>
              <w:rPr>
                <w:spacing w:val="-7"/>
                <w:sz w:val="13"/>
              </w:rPr>
              <w:t xml:space="preserve"> </w:t>
            </w:r>
            <w:r>
              <w:rPr>
                <w:sz w:val="13"/>
              </w:rPr>
              <w:t>that</w:t>
            </w:r>
            <w:r>
              <w:rPr>
                <w:spacing w:val="-5"/>
                <w:sz w:val="13"/>
              </w:rPr>
              <w:t xml:space="preserve"> </w:t>
            </w:r>
            <w:r>
              <w:rPr>
                <w:sz w:val="13"/>
              </w:rPr>
              <w:t>made</w:t>
            </w:r>
            <w:r>
              <w:rPr>
                <w:spacing w:val="-5"/>
                <w:sz w:val="13"/>
              </w:rPr>
              <w:t xml:space="preserve"> </w:t>
            </w:r>
            <w:r>
              <w:rPr>
                <w:sz w:val="13"/>
              </w:rPr>
              <w:t>someone</w:t>
            </w:r>
            <w:r>
              <w:rPr>
                <w:spacing w:val="-6"/>
                <w:sz w:val="13"/>
              </w:rPr>
              <w:t xml:space="preserve"> </w:t>
            </w:r>
            <w:r>
              <w:rPr>
                <w:sz w:val="13"/>
              </w:rPr>
              <w:t>else</w:t>
            </w:r>
            <w:r>
              <w:rPr>
                <w:spacing w:val="-2"/>
                <w:sz w:val="13"/>
              </w:rPr>
              <w:t xml:space="preserve"> </w:t>
            </w:r>
            <w:r>
              <w:rPr>
                <w:spacing w:val="-4"/>
                <w:sz w:val="13"/>
              </w:rPr>
              <w:t>upset</w:t>
            </w:r>
          </w:p>
          <w:p w14:paraId="20CC25F0" w14:textId="77777777" w:rsidR="00ED314F" w:rsidRDefault="00ED314F" w:rsidP="007C03E1">
            <w:pPr>
              <w:pStyle w:val="TableParagraph"/>
              <w:numPr>
                <w:ilvl w:val="0"/>
                <w:numId w:val="13"/>
              </w:numPr>
              <w:tabs>
                <w:tab w:val="left" w:pos="827"/>
              </w:tabs>
              <w:spacing w:before="55"/>
              <w:ind w:left="827" w:hanging="720"/>
              <w:rPr>
                <w:sz w:val="13"/>
              </w:rPr>
            </w:pPr>
            <w:r>
              <w:rPr>
                <w:color w:val="00B050"/>
                <w:sz w:val="13"/>
              </w:rPr>
              <w:t>With</w:t>
            </w:r>
            <w:r>
              <w:rPr>
                <w:color w:val="00B050"/>
                <w:spacing w:val="-7"/>
                <w:sz w:val="13"/>
              </w:rPr>
              <w:t xml:space="preserve"> </w:t>
            </w:r>
            <w:r>
              <w:rPr>
                <w:color w:val="00B050"/>
                <w:sz w:val="13"/>
              </w:rPr>
              <w:t>support</w:t>
            </w:r>
            <w:r>
              <w:rPr>
                <w:color w:val="00B050"/>
                <w:spacing w:val="-4"/>
                <w:sz w:val="13"/>
              </w:rPr>
              <w:t xml:space="preserve"> </w:t>
            </w:r>
            <w:r>
              <w:rPr>
                <w:color w:val="00B050"/>
                <w:sz w:val="13"/>
              </w:rPr>
              <w:t>begin</w:t>
            </w:r>
            <w:r>
              <w:rPr>
                <w:color w:val="00B050"/>
                <w:spacing w:val="-6"/>
                <w:sz w:val="13"/>
              </w:rPr>
              <w:t xml:space="preserve"> </w:t>
            </w:r>
            <w:r>
              <w:rPr>
                <w:color w:val="00B050"/>
                <w:sz w:val="13"/>
              </w:rPr>
              <w:t>to</w:t>
            </w:r>
            <w:r>
              <w:rPr>
                <w:color w:val="00B050"/>
                <w:spacing w:val="-5"/>
                <w:sz w:val="13"/>
              </w:rPr>
              <w:t xml:space="preserve"> </w:t>
            </w:r>
            <w:r>
              <w:rPr>
                <w:sz w:val="13"/>
              </w:rPr>
              <w:t>find</w:t>
            </w:r>
            <w:r>
              <w:rPr>
                <w:spacing w:val="-4"/>
                <w:sz w:val="13"/>
              </w:rPr>
              <w:t xml:space="preserve"> </w:t>
            </w:r>
            <w:r>
              <w:rPr>
                <w:sz w:val="13"/>
              </w:rPr>
              <w:t>solutions</w:t>
            </w:r>
            <w:r>
              <w:rPr>
                <w:spacing w:val="-4"/>
                <w:sz w:val="13"/>
              </w:rPr>
              <w:t xml:space="preserve"> </w:t>
            </w:r>
            <w:r>
              <w:rPr>
                <w:sz w:val="13"/>
              </w:rPr>
              <w:t>to</w:t>
            </w:r>
            <w:r>
              <w:rPr>
                <w:spacing w:val="-2"/>
                <w:sz w:val="13"/>
              </w:rPr>
              <w:t xml:space="preserve"> </w:t>
            </w:r>
            <w:r>
              <w:rPr>
                <w:sz w:val="13"/>
              </w:rPr>
              <w:t>some</w:t>
            </w:r>
            <w:r>
              <w:rPr>
                <w:spacing w:val="-4"/>
                <w:sz w:val="13"/>
              </w:rPr>
              <w:t xml:space="preserve"> </w:t>
            </w:r>
            <w:r>
              <w:rPr>
                <w:spacing w:val="-2"/>
                <w:sz w:val="13"/>
              </w:rPr>
              <w:t>conflicts</w:t>
            </w:r>
          </w:p>
          <w:p w14:paraId="52D82002" w14:textId="77777777" w:rsidR="00ED314F" w:rsidRDefault="00ED314F" w:rsidP="007C03E1">
            <w:pPr>
              <w:pStyle w:val="TableParagraph"/>
              <w:numPr>
                <w:ilvl w:val="1"/>
                <w:numId w:val="13"/>
              </w:numPr>
              <w:tabs>
                <w:tab w:val="left" w:pos="826"/>
              </w:tabs>
              <w:spacing w:before="53"/>
              <w:ind w:left="826" w:hanging="294"/>
              <w:rPr>
                <w:sz w:val="13"/>
              </w:rPr>
            </w:pPr>
            <w:r>
              <w:rPr>
                <w:sz w:val="13"/>
              </w:rPr>
              <w:t>Sharing</w:t>
            </w:r>
            <w:r>
              <w:rPr>
                <w:spacing w:val="-7"/>
                <w:sz w:val="13"/>
              </w:rPr>
              <w:t xml:space="preserve"> </w:t>
            </w:r>
            <w:r>
              <w:rPr>
                <w:sz w:val="13"/>
              </w:rPr>
              <w:t>resources</w:t>
            </w:r>
            <w:r>
              <w:rPr>
                <w:spacing w:val="-6"/>
                <w:sz w:val="13"/>
              </w:rPr>
              <w:t xml:space="preserve"> </w:t>
            </w:r>
            <w:r>
              <w:rPr>
                <w:sz w:val="13"/>
              </w:rPr>
              <w:t>/</w:t>
            </w:r>
            <w:r>
              <w:rPr>
                <w:spacing w:val="-6"/>
                <w:sz w:val="13"/>
              </w:rPr>
              <w:t xml:space="preserve"> </w:t>
            </w:r>
            <w:r>
              <w:rPr>
                <w:sz w:val="13"/>
              </w:rPr>
              <w:t>taking</w:t>
            </w:r>
            <w:r>
              <w:rPr>
                <w:spacing w:val="-6"/>
                <w:sz w:val="13"/>
              </w:rPr>
              <w:t xml:space="preserve"> </w:t>
            </w:r>
            <w:r>
              <w:rPr>
                <w:sz w:val="13"/>
              </w:rPr>
              <w:t>turns</w:t>
            </w:r>
            <w:r>
              <w:rPr>
                <w:spacing w:val="-6"/>
                <w:sz w:val="13"/>
              </w:rPr>
              <w:t xml:space="preserve"> </w:t>
            </w:r>
            <w:r>
              <w:rPr>
                <w:sz w:val="13"/>
              </w:rPr>
              <w:t>e.g.</w:t>
            </w:r>
            <w:r>
              <w:rPr>
                <w:spacing w:val="-6"/>
                <w:sz w:val="13"/>
              </w:rPr>
              <w:t xml:space="preserve"> </w:t>
            </w:r>
            <w:r>
              <w:rPr>
                <w:sz w:val="13"/>
              </w:rPr>
              <w:t>bike</w:t>
            </w:r>
            <w:r>
              <w:rPr>
                <w:spacing w:val="-6"/>
                <w:sz w:val="13"/>
              </w:rPr>
              <w:t xml:space="preserve"> </w:t>
            </w:r>
            <w:r>
              <w:rPr>
                <w:spacing w:val="-2"/>
                <w:sz w:val="13"/>
              </w:rPr>
              <w:t>track</w:t>
            </w:r>
          </w:p>
          <w:p w14:paraId="4850D2EE" w14:textId="77777777" w:rsidR="00ED314F" w:rsidRDefault="00ED314F" w:rsidP="00ED314F">
            <w:pPr>
              <w:pStyle w:val="TableParagraph"/>
              <w:spacing w:before="53"/>
              <w:ind w:left="107"/>
              <w:rPr>
                <w:b/>
                <w:sz w:val="16"/>
              </w:rPr>
            </w:pPr>
            <w:r>
              <w:rPr>
                <w:b/>
                <w:color w:val="31849B"/>
                <w:sz w:val="16"/>
              </w:rPr>
              <w:t>Managing</w:t>
            </w:r>
            <w:r>
              <w:rPr>
                <w:b/>
                <w:color w:val="31849B"/>
                <w:spacing w:val="-7"/>
                <w:sz w:val="16"/>
              </w:rPr>
              <w:t xml:space="preserve"> </w:t>
            </w:r>
            <w:r>
              <w:rPr>
                <w:b/>
                <w:color w:val="31849B"/>
                <w:spacing w:val="-4"/>
                <w:sz w:val="16"/>
              </w:rPr>
              <w:t>Self</w:t>
            </w:r>
          </w:p>
          <w:p w14:paraId="5FB8C502" w14:textId="77777777" w:rsidR="00ED314F" w:rsidRDefault="00ED314F" w:rsidP="007C03E1">
            <w:pPr>
              <w:pStyle w:val="TableParagraph"/>
              <w:numPr>
                <w:ilvl w:val="0"/>
                <w:numId w:val="12"/>
              </w:numPr>
              <w:tabs>
                <w:tab w:val="left" w:pos="371"/>
              </w:tabs>
              <w:spacing w:before="3" w:line="331" w:lineRule="auto"/>
              <w:ind w:right="101"/>
              <w:rPr>
                <w:sz w:val="13"/>
              </w:rPr>
            </w:pPr>
            <w:r>
              <w:rPr>
                <w:sz w:val="13"/>
              </w:rPr>
              <w:t>Feel</w:t>
            </w:r>
            <w:r>
              <w:rPr>
                <w:spacing w:val="29"/>
                <w:sz w:val="13"/>
              </w:rPr>
              <w:t xml:space="preserve"> </w:t>
            </w:r>
            <w:r>
              <w:rPr>
                <w:sz w:val="13"/>
              </w:rPr>
              <w:t>confident</w:t>
            </w:r>
            <w:r>
              <w:rPr>
                <w:spacing w:val="27"/>
                <w:sz w:val="13"/>
              </w:rPr>
              <w:t xml:space="preserve"> </w:t>
            </w:r>
            <w:r>
              <w:rPr>
                <w:sz w:val="13"/>
              </w:rPr>
              <w:t>when</w:t>
            </w:r>
            <w:r>
              <w:rPr>
                <w:spacing w:val="26"/>
                <w:sz w:val="13"/>
              </w:rPr>
              <w:t xml:space="preserve"> </w:t>
            </w:r>
            <w:r>
              <w:rPr>
                <w:sz w:val="13"/>
              </w:rPr>
              <w:t>taken</w:t>
            </w:r>
            <w:r>
              <w:rPr>
                <w:spacing w:val="26"/>
                <w:sz w:val="13"/>
              </w:rPr>
              <w:t xml:space="preserve"> </w:t>
            </w:r>
            <w:r>
              <w:rPr>
                <w:sz w:val="13"/>
              </w:rPr>
              <w:t>out</w:t>
            </w:r>
            <w:r>
              <w:rPr>
                <w:spacing w:val="26"/>
                <w:sz w:val="13"/>
              </w:rPr>
              <w:t xml:space="preserve"> </w:t>
            </w:r>
            <w:r>
              <w:rPr>
                <w:sz w:val="13"/>
              </w:rPr>
              <w:t>into</w:t>
            </w:r>
            <w:r>
              <w:rPr>
                <w:spacing w:val="31"/>
                <w:sz w:val="13"/>
              </w:rPr>
              <w:t xml:space="preserve"> </w:t>
            </w:r>
            <w:r>
              <w:rPr>
                <w:sz w:val="13"/>
              </w:rPr>
              <w:t>new</w:t>
            </w:r>
            <w:r>
              <w:rPr>
                <w:spacing w:val="29"/>
                <w:sz w:val="13"/>
              </w:rPr>
              <w:t xml:space="preserve"> </w:t>
            </w:r>
            <w:r>
              <w:rPr>
                <w:sz w:val="13"/>
              </w:rPr>
              <w:t>environments</w:t>
            </w:r>
            <w:r>
              <w:rPr>
                <w:spacing w:val="27"/>
                <w:sz w:val="13"/>
              </w:rPr>
              <w:t xml:space="preserve"> </w:t>
            </w:r>
            <w:r>
              <w:rPr>
                <w:sz w:val="13"/>
              </w:rPr>
              <w:t>e.g.</w:t>
            </w:r>
            <w:r>
              <w:rPr>
                <w:spacing w:val="29"/>
                <w:sz w:val="13"/>
              </w:rPr>
              <w:t xml:space="preserve"> </w:t>
            </w:r>
            <w:r>
              <w:rPr>
                <w:sz w:val="13"/>
              </w:rPr>
              <w:t>the</w:t>
            </w:r>
            <w:r>
              <w:rPr>
                <w:spacing w:val="26"/>
                <w:sz w:val="13"/>
              </w:rPr>
              <w:t xml:space="preserve"> </w:t>
            </w:r>
            <w:r>
              <w:rPr>
                <w:sz w:val="13"/>
              </w:rPr>
              <w:t>wider</w:t>
            </w:r>
            <w:r>
              <w:rPr>
                <w:spacing w:val="26"/>
                <w:sz w:val="13"/>
              </w:rPr>
              <w:t xml:space="preserve"> </w:t>
            </w:r>
            <w:r>
              <w:rPr>
                <w:sz w:val="13"/>
              </w:rPr>
              <w:t>school</w:t>
            </w:r>
            <w:r>
              <w:rPr>
                <w:spacing w:val="40"/>
                <w:sz w:val="13"/>
              </w:rPr>
              <w:t xml:space="preserve"> </w:t>
            </w:r>
            <w:r>
              <w:rPr>
                <w:sz w:val="13"/>
              </w:rPr>
              <w:t>grounds, school nursery</w:t>
            </w:r>
          </w:p>
          <w:p w14:paraId="4E6AC1AE" w14:textId="77777777" w:rsidR="00ED314F" w:rsidRDefault="00ED314F" w:rsidP="007C03E1">
            <w:pPr>
              <w:pStyle w:val="TableParagraph"/>
              <w:numPr>
                <w:ilvl w:val="0"/>
                <w:numId w:val="12"/>
              </w:numPr>
              <w:tabs>
                <w:tab w:val="left" w:pos="371"/>
              </w:tabs>
              <w:spacing w:before="19"/>
              <w:rPr>
                <w:sz w:val="13"/>
              </w:rPr>
            </w:pPr>
            <w:r>
              <w:rPr>
                <w:sz w:val="13"/>
              </w:rPr>
              <w:t>Become</w:t>
            </w:r>
            <w:r>
              <w:rPr>
                <w:spacing w:val="-7"/>
                <w:sz w:val="13"/>
              </w:rPr>
              <w:t xml:space="preserve"> </w:t>
            </w:r>
            <w:r>
              <w:rPr>
                <w:sz w:val="13"/>
              </w:rPr>
              <w:t>increasingly</w:t>
            </w:r>
            <w:r>
              <w:rPr>
                <w:spacing w:val="-6"/>
                <w:sz w:val="13"/>
              </w:rPr>
              <w:t xml:space="preserve"> </w:t>
            </w:r>
            <w:r>
              <w:rPr>
                <w:sz w:val="13"/>
              </w:rPr>
              <w:t>independent</w:t>
            </w:r>
            <w:r>
              <w:rPr>
                <w:spacing w:val="-7"/>
                <w:sz w:val="13"/>
              </w:rPr>
              <w:t xml:space="preserve"> </w:t>
            </w:r>
            <w:r>
              <w:rPr>
                <w:sz w:val="13"/>
              </w:rPr>
              <w:t>with</w:t>
            </w:r>
            <w:r>
              <w:rPr>
                <w:spacing w:val="-6"/>
                <w:sz w:val="13"/>
              </w:rPr>
              <w:t xml:space="preserve"> </w:t>
            </w:r>
            <w:r>
              <w:rPr>
                <w:sz w:val="13"/>
              </w:rPr>
              <w:t>a</w:t>
            </w:r>
            <w:r>
              <w:rPr>
                <w:spacing w:val="-7"/>
                <w:sz w:val="13"/>
              </w:rPr>
              <w:t xml:space="preserve"> </w:t>
            </w:r>
            <w:r>
              <w:rPr>
                <w:sz w:val="13"/>
              </w:rPr>
              <w:t>range</w:t>
            </w:r>
            <w:r>
              <w:rPr>
                <w:spacing w:val="-6"/>
                <w:sz w:val="13"/>
              </w:rPr>
              <w:t xml:space="preserve"> </w:t>
            </w:r>
            <w:r>
              <w:rPr>
                <w:sz w:val="13"/>
              </w:rPr>
              <w:t>of</w:t>
            </w:r>
            <w:r>
              <w:rPr>
                <w:spacing w:val="-6"/>
                <w:sz w:val="13"/>
              </w:rPr>
              <w:t xml:space="preserve"> </w:t>
            </w:r>
            <w:r>
              <w:rPr>
                <w:sz w:val="13"/>
              </w:rPr>
              <w:t>self-care</w:t>
            </w:r>
            <w:r>
              <w:rPr>
                <w:spacing w:val="-7"/>
                <w:sz w:val="13"/>
              </w:rPr>
              <w:t xml:space="preserve"> </w:t>
            </w:r>
            <w:r>
              <w:rPr>
                <w:spacing w:val="-2"/>
                <w:sz w:val="13"/>
              </w:rPr>
              <w:t>routines</w:t>
            </w:r>
          </w:p>
          <w:p w14:paraId="709515E3" w14:textId="77777777" w:rsidR="00ED314F" w:rsidRDefault="00ED314F" w:rsidP="007C03E1">
            <w:pPr>
              <w:pStyle w:val="TableParagraph"/>
              <w:numPr>
                <w:ilvl w:val="1"/>
                <w:numId w:val="12"/>
              </w:numPr>
              <w:tabs>
                <w:tab w:val="left" w:pos="827"/>
              </w:tabs>
              <w:spacing w:before="68" w:line="336" w:lineRule="auto"/>
              <w:ind w:right="96"/>
              <w:jc w:val="both"/>
              <w:rPr>
                <w:sz w:val="13"/>
              </w:rPr>
            </w:pPr>
            <w:r>
              <w:rPr>
                <w:sz w:val="13"/>
              </w:rPr>
              <w:t>Toileting/putting on own coat / wellies/show increased independence in</w:t>
            </w:r>
            <w:r>
              <w:rPr>
                <w:spacing w:val="40"/>
                <w:sz w:val="13"/>
              </w:rPr>
              <w:t xml:space="preserve"> </w:t>
            </w:r>
            <w:r>
              <w:rPr>
                <w:sz w:val="13"/>
              </w:rPr>
              <w:t>the setting and when following routines/self-registration/selecting own</w:t>
            </w:r>
            <w:r>
              <w:rPr>
                <w:spacing w:val="40"/>
                <w:sz w:val="13"/>
              </w:rPr>
              <w:t xml:space="preserve"> </w:t>
            </w:r>
            <w:r>
              <w:rPr>
                <w:sz w:val="13"/>
              </w:rPr>
              <w:t>activity in provision</w:t>
            </w:r>
          </w:p>
          <w:p w14:paraId="227591F7" w14:textId="77777777" w:rsidR="00ED314F" w:rsidRDefault="00ED314F" w:rsidP="007C03E1">
            <w:pPr>
              <w:pStyle w:val="TableParagraph"/>
              <w:numPr>
                <w:ilvl w:val="0"/>
                <w:numId w:val="12"/>
              </w:numPr>
              <w:tabs>
                <w:tab w:val="left" w:pos="370"/>
              </w:tabs>
              <w:spacing w:before="16"/>
              <w:ind w:left="370" w:hanging="359"/>
              <w:jc w:val="both"/>
              <w:rPr>
                <w:sz w:val="13"/>
              </w:rPr>
            </w:pPr>
            <w:r>
              <w:rPr>
                <w:sz w:val="13"/>
              </w:rPr>
              <w:t>Develop</w:t>
            </w:r>
            <w:r>
              <w:rPr>
                <w:spacing w:val="-5"/>
                <w:sz w:val="13"/>
              </w:rPr>
              <w:t xml:space="preserve"> </w:t>
            </w:r>
            <w:r>
              <w:rPr>
                <w:sz w:val="13"/>
              </w:rPr>
              <w:t>a</w:t>
            </w:r>
            <w:r>
              <w:rPr>
                <w:spacing w:val="-5"/>
                <w:sz w:val="13"/>
              </w:rPr>
              <w:t xml:space="preserve"> </w:t>
            </w:r>
            <w:r>
              <w:rPr>
                <w:sz w:val="13"/>
              </w:rPr>
              <w:t>growing</w:t>
            </w:r>
            <w:r>
              <w:rPr>
                <w:spacing w:val="-4"/>
                <w:sz w:val="13"/>
              </w:rPr>
              <w:t xml:space="preserve"> </w:t>
            </w:r>
            <w:r>
              <w:rPr>
                <w:sz w:val="13"/>
              </w:rPr>
              <w:t>sense</w:t>
            </w:r>
            <w:r>
              <w:rPr>
                <w:spacing w:val="-5"/>
                <w:sz w:val="13"/>
              </w:rPr>
              <w:t xml:space="preserve"> </w:t>
            </w:r>
            <w:r>
              <w:rPr>
                <w:sz w:val="13"/>
              </w:rPr>
              <w:t>of</w:t>
            </w:r>
            <w:r>
              <w:rPr>
                <w:spacing w:val="-4"/>
                <w:sz w:val="13"/>
              </w:rPr>
              <w:t xml:space="preserve"> </w:t>
            </w:r>
            <w:r>
              <w:rPr>
                <w:sz w:val="13"/>
              </w:rPr>
              <w:t>self</w:t>
            </w:r>
            <w:r>
              <w:rPr>
                <w:spacing w:val="-5"/>
                <w:sz w:val="13"/>
              </w:rPr>
              <w:t xml:space="preserve"> </w:t>
            </w:r>
            <w:r>
              <w:rPr>
                <w:sz w:val="13"/>
              </w:rPr>
              <w:t>and</w:t>
            </w:r>
            <w:r>
              <w:rPr>
                <w:spacing w:val="-5"/>
                <w:sz w:val="13"/>
              </w:rPr>
              <w:t xml:space="preserve"> </w:t>
            </w:r>
            <w:r>
              <w:rPr>
                <w:sz w:val="13"/>
              </w:rPr>
              <w:t>the</w:t>
            </w:r>
            <w:r>
              <w:rPr>
                <w:spacing w:val="-4"/>
                <w:sz w:val="13"/>
              </w:rPr>
              <w:t xml:space="preserve"> </w:t>
            </w:r>
            <w:r>
              <w:rPr>
                <w:sz w:val="13"/>
              </w:rPr>
              <w:t>confidence</w:t>
            </w:r>
            <w:r>
              <w:rPr>
                <w:spacing w:val="-5"/>
                <w:sz w:val="13"/>
              </w:rPr>
              <w:t xml:space="preserve"> </w:t>
            </w:r>
            <w:r>
              <w:rPr>
                <w:sz w:val="13"/>
              </w:rPr>
              <w:t>to</w:t>
            </w:r>
            <w:r>
              <w:rPr>
                <w:spacing w:val="-4"/>
                <w:sz w:val="13"/>
              </w:rPr>
              <w:t xml:space="preserve"> </w:t>
            </w:r>
            <w:r>
              <w:rPr>
                <w:sz w:val="13"/>
              </w:rPr>
              <w:t>express</w:t>
            </w:r>
            <w:r>
              <w:rPr>
                <w:spacing w:val="-5"/>
                <w:sz w:val="13"/>
              </w:rPr>
              <w:t xml:space="preserve"> </w:t>
            </w:r>
            <w:r>
              <w:rPr>
                <w:spacing w:val="-2"/>
                <w:sz w:val="13"/>
              </w:rPr>
              <w:t>preferences</w:t>
            </w:r>
          </w:p>
          <w:p w14:paraId="136D64CF" w14:textId="77777777" w:rsidR="00ED314F" w:rsidRDefault="00ED314F" w:rsidP="007C03E1">
            <w:pPr>
              <w:pStyle w:val="TableParagraph"/>
              <w:numPr>
                <w:ilvl w:val="0"/>
                <w:numId w:val="12"/>
              </w:numPr>
              <w:tabs>
                <w:tab w:val="left" w:pos="370"/>
              </w:tabs>
              <w:spacing w:before="67"/>
              <w:ind w:left="370" w:hanging="359"/>
              <w:jc w:val="both"/>
              <w:rPr>
                <w:sz w:val="13"/>
              </w:rPr>
            </w:pPr>
            <w:r>
              <w:rPr>
                <w:sz w:val="13"/>
              </w:rPr>
              <w:t>Seek</w:t>
            </w:r>
            <w:r>
              <w:rPr>
                <w:spacing w:val="-6"/>
                <w:sz w:val="13"/>
              </w:rPr>
              <w:t xml:space="preserve"> </w:t>
            </w:r>
            <w:r>
              <w:rPr>
                <w:sz w:val="13"/>
              </w:rPr>
              <w:t>comfort</w:t>
            </w:r>
            <w:r>
              <w:rPr>
                <w:spacing w:val="-6"/>
                <w:sz w:val="13"/>
              </w:rPr>
              <w:t xml:space="preserve"> </w:t>
            </w:r>
            <w:r>
              <w:rPr>
                <w:sz w:val="13"/>
              </w:rPr>
              <w:t>from</w:t>
            </w:r>
            <w:r>
              <w:rPr>
                <w:spacing w:val="-6"/>
                <w:sz w:val="13"/>
              </w:rPr>
              <w:t xml:space="preserve"> </w:t>
            </w:r>
            <w:r>
              <w:rPr>
                <w:sz w:val="13"/>
              </w:rPr>
              <w:t>familiar</w:t>
            </w:r>
            <w:r>
              <w:rPr>
                <w:spacing w:val="-6"/>
                <w:sz w:val="13"/>
              </w:rPr>
              <w:t xml:space="preserve"> </w:t>
            </w:r>
            <w:r>
              <w:rPr>
                <w:sz w:val="13"/>
              </w:rPr>
              <w:t>adults</w:t>
            </w:r>
            <w:r>
              <w:rPr>
                <w:spacing w:val="-6"/>
                <w:sz w:val="13"/>
              </w:rPr>
              <w:t xml:space="preserve"> </w:t>
            </w:r>
            <w:r>
              <w:rPr>
                <w:sz w:val="13"/>
              </w:rPr>
              <w:t>when</w:t>
            </w:r>
            <w:r>
              <w:rPr>
                <w:spacing w:val="-6"/>
                <w:sz w:val="13"/>
              </w:rPr>
              <w:t xml:space="preserve"> </w:t>
            </w:r>
            <w:r>
              <w:rPr>
                <w:spacing w:val="-2"/>
                <w:sz w:val="13"/>
              </w:rPr>
              <w:t>needed.</w:t>
            </w:r>
          </w:p>
          <w:p w14:paraId="66C115E4" w14:textId="77777777" w:rsidR="00ED314F" w:rsidRDefault="00ED314F" w:rsidP="007C03E1">
            <w:pPr>
              <w:pStyle w:val="TableParagraph"/>
              <w:numPr>
                <w:ilvl w:val="1"/>
                <w:numId w:val="12"/>
              </w:numPr>
              <w:tabs>
                <w:tab w:val="left" w:pos="872"/>
              </w:tabs>
              <w:spacing w:before="69"/>
              <w:ind w:left="872" w:hanging="359"/>
              <w:jc w:val="both"/>
              <w:rPr>
                <w:sz w:val="13"/>
              </w:rPr>
            </w:pPr>
            <w:r>
              <w:rPr>
                <w:sz w:val="13"/>
              </w:rPr>
              <w:t>Through</w:t>
            </w:r>
            <w:r>
              <w:rPr>
                <w:spacing w:val="-6"/>
                <w:sz w:val="13"/>
              </w:rPr>
              <w:t xml:space="preserve"> </w:t>
            </w:r>
            <w:r>
              <w:rPr>
                <w:sz w:val="13"/>
              </w:rPr>
              <w:t>likes</w:t>
            </w:r>
            <w:r>
              <w:rPr>
                <w:spacing w:val="-4"/>
                <w:sz w:val="13"/>
              </w:rPr>
              <w:t xml:space="preserve"> </w:t>
            </w:r>
            <w:r>
              <w:rPr>
                <w:sz w:val="13"/>
              </w:rPr>
              <w:t>/</w:t>
            </w:r>
            <w:r>
              <w:rPr>
                <w:spacing w:val="-4"/>
                <w:sz w:val="13"/>
              </w:rPr>
              <w:t xml:space="preserve"> </w:t>
            </w:r>
            <w:r>
              <w:rPr>
                <w:sz w:val="13"/>
              </w:rPr>
              <w:t>dislikes</w:t>
            </w:r>
            <w:r>
              <w:rPr>
                <w:spacing w:val="-4"/>
                <w:sz w:val="13"/>
              </w:rPr>
              <w:t xml:space="preserve"> </w:t>
            </w:r>
            <w:r>
              <w:rPr>
                <w:sz w:val="13"/>
              </w:rPr>
              <w:t>/</w:t>
            </w:r>
            <w:r>
              <w:rPr>
                <w:spacing w:val="-4"/>
                <w:sz w:val="13"/>
              </w:rPr>
              <w:t xml:space="preserve"> </w:t>
            </w:r>
            <w:r>
              <w:rPr>
                <w:sz w:val="13"/>
              </w:rPr>
              <w:t>choices</w:t>
            </w:r>
            <w:r>
              <w:rPr>
                <w:spacing w:val="-4"/>
                <w:sz w:val="13"/>
              </w:rPr>
              <w:t xml:space="preserve"> </w:t>
            </w:r>
            <w:r>
              <w:rPr>
                <w:sz w:val="13"/>
              </w:rPr>
              <w:t>–</w:t>
            </w:r>
            <w:r>
              <w:rPr>
                <w:spacing w:val="-4"/>
                <w:sz w:val="13"/>
              </w:rPr>
              <w:t xml:space="preserve"> </w:t>
            </w:r>
            <w:r>
              <w:rPr>
                <w:sz w:val="13"/>
              </w:rPr>
              <w:t>at</w:t>
            </w:r>
            <w:r>
              <w:rPr>
                <w:spacing w:val="-5"/>
                <w:sz w:val="13"/>
              </w:rPr>
              <w:t xml:space="preserve"> </w:t>
            </w:r>
            <w:r>
              <w:rPr>
                <w:sz w:val="13"/>
              </w:rPr>
              <w:t>snack</w:t>
            </w:r>
            <w:r>
              <w:rPr>
                <w:spacing w:val="-4"/>
                <w:sz w:val="13"/>
              </w:rPr>
              <w:t xml:space="preserve"> time</w:t>
            </w:r>
          </w:p>
          <w:p w14:paraId="1871AA9D" w14:textId="77777777" w:rsidR="00ED314F" w:rsidRDefault="00ED314F" w:rsidP="007C03E1">
            <w:pPr>
              <w:pStyle w:val="TableParagraph"/>
              <w:numPr>
                <w:ilvl w:val="1"/>
                <w:numId w:val="12"/>
              </w:numPr>
              <w:tabs>
                <w:tab w:val="left" w:pos="872"/>
              </w:tabs>
              <w:spacing w:before="64"/>
              <w:ind w:left="872" w:hanging="359"/>
              <w:jc w:val="both"/>
              <w:rPr>
                <w:sz w:val="13"/>
              </w:rPr>
            </w:pPr>
            <w:r>
              <w:rPr>
                <w:spacing w:val="-2"/>
                <w:sz w:val="13"/>
              </w:rPr>
              <w:t>Making</w:t>
            </w:r>
            <w:r>
              <w:rPr>
                <w:spacing w:val="-3"/>
                <w:sz w:val="13"/>
              </w:rPr>
              <w:t xml:space="preserve"> </w:t>
            </w:r>
            <w:r>
              <w:rPr>
                <w:spacing w:val="-2"/>
                <w:sz w:val="13"/>
              </w:rPr>
              <w:t>own</w:t>
            </w:r>
            <w:r>
              <w:rPr>
                <w:spacing w:val="-5"/>
                <w:sz w:val="13"/>
              </w:rPr>
              <w:t xml:space="preserve"> </w:t>
            </w:r>
            <w:r>
              <w:rPr>
                <w:spacing w:val="-2"/>
                <w:sz w:val="13"/>
              </w:rPr>
              <w:t>decisions</w:t>
            </w:r>
            <w:r>
              <w:rPr>
                <w:spacing w:val="-3"/>
                <w:sz w:val="13"/>
              </w:rPr>
              <w:t xml:space="preserve"> </w:t>
            </w:r>
            <w:r>
              <w:rPr>
                <w:spacing w:val="-2"/>
                <w:sz w:val="13"/>
              </w:rPr>
              <w:t>and</w:t>
            </w:r>
            <w:r>
              <w:rPr>
                <w:spacing w:val="3"/>
                <w:sz w:val="13"/>
              </w:rPr>
              <w:t xml:space="preserve"> </w:t>
            </w:r>
            <w:r>
              <w:rPr>
                <w:spacing w:val="-2"/>
                <w:sz w:val="13"/>
              </w:rPr>
              <w:t>having</w:t>
            </w:r>
            <w:r>
              <w:rPr>
                <w:spacing w:val="-3"/>
                <w:sz w:val="13"/>
              </w:rPr>
              <w:t xml:space="preserve"> </w:t>
            </w:r>
            <w:r>
              <w:rPr>
                <w:spacing w:val="-2"/>
                <w:sz w:val="13"/>
              </w:rPr>
              <w:t>own</w:t>
            </w:r>
            <w:r>
              <w:rPr>
                <w:spacing w:val="-5"/>
                <w:sz w:val="13"/>
              </w:rPr>
              <w:t xml:space="preserve"> </w:t>
            </w:r>
            <w:r>
              <w:rPr>
                <w:spacing w:val="-2"/>
                <w:sz w:val="13"/>
              </w:rPr>
              <w:t>ideas</w:t>
            </w:r>
            <w:r>
              <w:rPr>
                <w:spacing w:val="-3"/>
                <w:sz w:val="13"/>
              </w:rPr>
              <w:t xml:space="preserve"> </w:t>
            </w:r>
            <w:r>
              <w:rPr>
                <w:spacing w:val="-2"/>
                <w:sz w:val="13"/>
              </w:rPr>
              <w:t>- in</w:t>
            </w:r>
            <w:r>
              <w:rPr>
                <w:spacing w:val="-6"/>
                <w:sz w:val="13"/>
              </w:rPr>
              <w:t xml:space="preserve"> </w:t>
            </w:r>
            <w:r>
              <w:rPr>
                <w:spacing w:val="-2"/>
                <w:sz w:val="13"/>
              </w:rPr>
              <w:t>provision, at</w:t>
            </w:r>
            <w:r>
              <w:rPr>
                <w:spacing w:val="-3"/>
                <w:sz w:val="13"/>
              </w:rPr>
              <w:t xml:space="preserve"> </w:t>
            </w:r>
            <w:r>
              <w:rPr>
                <w:spacing w:val="-2"/>
                <w:sz w:val="13"/>
              </w:rPr>
              <w:t>group</w:t>
            </w:r>
            <w:r>
              <w:rPr>
                <w:spacing w:val="1"/>
                <w:sz w:val="13"/>
              </w:rPr>
              <w:t xml:space="preserve"> </w:t>
            </w:r>
            <w:r>
              <w:rPr>
                <w:spacing w:val="-2"/>
                <w:sz w:val="13"/>
              </w:rPr>
              <w:t>times</w:t>
            </w:r>
          </w:p>
          <w:p w14:paraId="5BAB1A42" w14:textId="77777777" w:rsidR="00ED314F" w:rsidRDefault="00ED314F" w:rsidP="007C03E1">
            <w:pPr>
              <w:pStyle w:val="TableParagraph"/>
              <w:numPr>
                <w:ilvl w:val="0"/>
                <w:numId w:val="12"/>
              </w:numPr>
              <w:tabs>
                <w:tab w:val="left" w:pos="371"/>
              </w:tabs>
              <w:spacing w:before="65" w:line="331" w:lineRule="auto"/>
              <w:ind w:right="98"/>
              <w:rPr>
                <w:sz w:val="13"/>
              </w:rPr>
            </w:pPr>
            <w:r>
              <w:rPr>
                <w:sz w:val="13"/>
              </w:rPr>
              <w:t>Express</w:t>
            </w:r>
            <w:r>
              <w:rPr>
                <w:spacing w:val="-7"/>
                <w:sz w:val="13"/>
              </w:rPr>
              <w:t xml:space="preserve"> </w:t>
            </w:r>
            <w:r>
              <w:rPr>
                <w:sz w:val="13"/>
              </w:rPr>
              <w:t>a</w:t>
            </w:r>
            <w:r>
              <w:rPr>
                <w:spacing w:val="-7"/>
                <w:sz w:val="13"/>
              </w:rPr>
              <w:t xml:space="preserve"> </w:t>
            </w:r>
            <w:r>
              <w:rPr>
                <w:sz w:val="13"/>
              </w:rPr>
              <w:t>growing</w:t>
            </w:r>
            <w:r>
              <w:rPr>
                <w:spacing w:val="-7"/>
                <w:sz w:val="13"/>
              </w:rPr>
              <w:t xml:space="preserve"> </w:t>
            </w:r>
            <w:r>
              <w:rPr>
                <w:sz w:val="13"/>
              </w:rPr>
              <w:t>sense</w:t>
            </w:r>
            <w:r>
              <w:rPr>
                <w:spacing w:val="-7"/>
                <w:sz w:val="13"/>
              </w:rPr>
              <w:t xml:space="preserve"> </w:t>
            </w:r>
            <w:r>
              <w:rPr>
                <w:sz w:val="13"/>
              </w:rPr>
              <w:t>of</w:t>
            </w:r>
            <w:r>
              <w:rPr>
                <w:spacing w:val="-7"/>
                <w:sz w:val="13"/>
              </w:rPr>
              <w:t xml:space="preserve"> </w:t>
            </w:r>
            <w:r>
              <w:rPr>
                <w:sz w:val="13"/>
              </w:rPr>
              <w:t>will</w:t>
            </w:r>
            <w:r>
              <w:rPr>
                <w:spacing w:val="-5"/>
                <w:sz w:val="13"/>
              </w:rPr>
              <w:t xml:space="preserve"> </w:t>
            </w:r>
            <w:r>
              <w:rPr>
                <w:sz w:val="13"/>
              </w:rPr>
              <w:t>and</w:t>
            </w:r>
            <w:r>
              <w:rPr>
                <w:spacing w:val="-7"/>
                <w:sz w:val="13"/>
              </w:rPr>
              <w:t xml:space="preserve"> </w:t>
            </w:r>
            <w:r>
              <w:rPr>
                <w:sz w:val="13"/>
              </w:rPr>
              <w:t>determination,</w:t>
            </w:r>
            <w:r>
              <w:rPr>
                <w:spacing w:val="-7"/>
                <w:sz w:val="13"/>
              </w:rPr>
              <w:t xml:space="preserve"> </w:t>
            </w:r>
            <w:r>
              <w:rPr>
                <w:sz w:val="13"/>
              </w:rPr>
              <w:t>which</w:t>
            </w:r>
            <w:r>
              <w:rPr>
                <w:spacing w:val="-9"/>
                <w:sz w:val="13"/>
              </w:rPr>
              <w:t xml:space="preserve"> </w:t>
            </w:r>
            <w:r>
              <w:rPr>
                <w:sz w:val="13"/>
              </w:rPr>
              <w:t>may</w:t>
            </w:r>
            <w:r>
              <w:rPr>
                <w:spacing w:val="-7"/>
                <w:sz w:val="13"/>
              </w:rPr>
              <w:t xml:space="preserve"> </w:t>
            </w:r>
            <w:r>
              <w:rPr>
                <w:sz w:val="13"/>
              </w:rPr>
              <w:t>result</w:t>
            </w:r>
            <w:r>
              <w:rPr>
                <w:spacing w:val="-8"/>
                <w:sz w:val="13"/>
              </w:rPr>
              <w:t xml:space="preserve"> </w:t>
            </w:r>
            <w:r>
              <w:rPr>
                <w:sz w:val="13"/>
              </w:rPr>
              <w:t>in</w:t>
            </w:r>
            <w:r>
              <w:rPr>
                <w:spacing w:val="-9"/>
                <w:sz w:val="13"/>
              </w:rPr>
              <w:t xml:space="preserve"> </w:t>
            </w:r>
            <w:r>
              <w:rPr>
                <w:sz w:val="13"/>
              </w:rPr>
              <w:t>feelings</w:t>
            </w:r>
            <w:r>
              <w:rPr>
                <w:spacing w:val="-7"/>
                <w:sz w:val="13"/>
              </w:rPr>
              <w:t xml:space="preserve"> </w:t>
            </w:r>
            <w:r>
              <w:rPr>
                <w:sz w:val="13"/>
              </w:rPr>
              <w:t>of</w:t>
            </w:r>
            <w:r>
              <w:rPr>
                <w:spacing w:val="40"/>
                <w:sz w:val="13"/>
              </w:rPr>
              <w:t xml:space="preserve"> </w:t>
            </w:r>
            <w:r>
              <w:rPr>
                <w:sz w:val="13"/>
              </w:rPr>
              <w:t>anger and frustration, which are difficult to handle (e.g. may have tantrums).</w:t>
            </w:r>
          </w:p>
          <w:p w14:paraId="4E1B2BEB" w14:textId="77777777" w:rsidR="00ED314F" w:rsidRDefault="00ED314F" w:rsidP="007C03E1">
            <w:pPr>
              <w:pStyle w:val="TableParagraph"/>
              <w:numPr>
                <w:ilvl w:val="0"/>
                <w:numId w:val="12"/>
              </w:numPr>
              <w:tabs>
                <w:tab w:val="left" w:pos="228"/>
              </w:tabs>
              <w:spacing w:before="17"/>
              <w:ind w:left="228" w:hanging="217"/>
              <w:rPr>
                <w:sz w:val="13"/>
              </w:rPr>
            </w:pPr>
            <w:r>
              <w:rPr>
                <w:sz w:val="13"/>
              </w:rPr>
              <w:t>Respond</w:t>
            </w:r>
            <w:r>
              <w:rPr>
                <w:spacing w:val="39"/>
                <w:sz w:val="13"/>
              </w:rPr>
              <w:t xml:space="preserve"> </w:t>
            </w:r>
            <w:r>
              <w:rPr>
                <w:sz w:val="13"/>
              </w:rPr>
              <w:t>to</w:t>
            </w:r>
            <w:r>
              <w:rPr>
                <w:spacing w:val="39"/>
                <w:sz w:val="13"/>
              </w:rPr>
              <w:t xml:space="preserve"> </w:t>
            </w:r>
            <w:r>
              <w:rPr>
                <w:sz w:val="13"/>
              </w:rPr>
              <w:t>a</w:t>
            </w:r>
            <w:r>
              <w:rPr>
                <w:spacing w:val="39"/>
                <w:sz w:val="13"/>
              </w:rPr>
              <w:t xml:space="preserve"> </w:t>
            </w:r>
            <w:r>
              <w:rPr>
                <w:sz w:val="13"/>
              </w:rPr>
              <w:t>few</w:t>
            </w:r>
            <w:r>
              <w:rPr>
                <w:spacing w:val="39"/>
                <w:sz w:val="13"/>
              </w:rPr>
              <w:t xml:space="preserve"> </w:t>
            </w:r>
            <w:r>
              <w:rPr>
                <w:sz w:val="13"/>
              </w:rPr>
              <w:t>appropriate</w:t>
            </w:r>
            <w:r>
              <w:rPr>
                <w:spacing w:val="40"/>
                <w:sz w:val="13"/>
              </w:rPr>
              <w:t xml:space="preserve"> </w:t>
            </w:r>
            <w:r>
              <w:rPr>
                <w:sz w:val="13"/>
              </w:rPr>
              <w:t>boundaries,</w:t>
            </w:r>
            <w:r>
              <w:rPr>
                <w:spacing w:val="39"/>
                <w:sz w:val="13"/>
              </w:rPr>
              <w:t xml:space="preserve"> </w:t>
            </w:r>
            <w:r>
              <w:rPr>
                <w:sz w:val="13"/>
              </w:rPr>
              <w:t>with</w:t>
            </w:r>
            <w:r>
              <w:rPr>
                <w:spacing w:val="36"/>
                <w:sz w:val="13"/>
              </w:rPr>
              <w:t xml:space="preserve"> </w:t>
            </w:r>
            <w:r>
              <w:rPr>
                <w:sz w:val="13"/>
              </w:rPr>
              <w:t>encouragement</w:t>
            </w:r>
            <w:r>
              <w:rPr>
                <w:spacing w:val="39"/>
                <w:sz w:val="13"/>
              </w:rPr>
              <w:t xml:space="preserve"> </w:t>
            </w:r>
            <w:r>
              <w:rPr>
                <w:sz w:val="13"/>
              </w:rPr>
              <w:t>and</w:t>
            </w:r>
            <w:r>
              <w:rPr>
                <w:spacing w:val="40"/>
                <w:sz w:val="13"/>
              </w:rPr>
              <w:t xml:space="preserve"> </w:t>
            </w:r>
            <w:r>
              <w:rPr>
                <w:spacing w:val="-2"/>
                <w:sz w:val="13"/>
              </w:rPr>
              <w:t>support.</w:t>
            </w:r>
          </w:p>
          <w:p w14:paraId="0370BD54" w14:textId="77777777" w:rsidR="00ED314F" w:rsidRDefault="00ED314F" w:rsidP="00ED314F">
            <w:pPr>
              <w:pStyle w:val="TableParagraph"/>
              <w:spacing w:before="6"/>
              <w:ind w:left="229"/>
              <w:rPr>
                <w:b/>
                <w:sz w:val="16"/>
              </w:rPr>
            </w:pPr>
            <w:r>
              <w:rPr>
                <w:b/>
                <w:color w:val="31849B"/>
                <w:sz w:val="16"/>
              </w:rPr>
              <w:t>Building</w:t>
            </w:r>
            <w:r>
              <w:rPr>
                <w:b/>
                <w:color w:val="31849B"/>
                <w:spacing w:val="-6"/>
                <w:sz w:val="16"/>
              </w:rPr>
              <w:t xml:space="preserve"> </w:t>
            </w:r>
            <w:r>
              <w:rPr>
                <w:b/>
                <w:color w:val="31849B"/>
                <w:spacing w:val="-2"/>
                <w:sz w:val="16"/>
              </w:rPr>
              <w:t>Relationships</w:t>
            </w:r>
          </w:p>
          <w:p w14:paraId="171BE2A9" w14:textId="77777777" w:rsidR="00ED314F" w:rsidRDefault="00ED314F" w:rsidP="007C03E1">
            <w:pPr>
              <w:pStyle w:val="TableParagraph"/>
              <w:numPr>
                <w:ilvl w:val="0"/>
                <w:numId w:val="11"/>
              </w:numPr>
              <w:tabs>
                <w:tab w:val="left" w:pos="370"/>
              </w:tabs>
              <w:spacing w:before="14"/>
              <w:ind w:left="370" w:hanging="263"/>
              <w:rPr>
                <w:sz w:val="13"/>
              </w:rPr>
            </w:pPr>
            <w:r>
              <w:rPr>
                <w:sz w:val="13"/>
              </w:rPr>
              <w:t>Play</w:t>
            </w:r>
            <w:r>
              <w:rPr>
                <w:spacing w:val="-7"/>
                <w:sz w:val="13"/>
              </w:rPr>
              <w:t xml:space="preserve"> </w:t>
            </w:r>
            <w:r>
              <w:rPr>
                <w:sz w:val="13"/>
              </w:rPr>
              <w:t>alongside</w:t>
            </w:r>
            <w:r>
              <w:rPr>
                <w:spacing w:val="-7"/>
                <w:sz w:val="13"/>
              </w:rPr>
              <w:t xml:space="preserve"> </w:t>
            </w:r>
            <w:r>
              <w:rPr>
                <w:spacing w:val="-2"/>
                <w:sz w:val="13"/>
              </w:rPr>
              <w:t>others</w:t>
            </w:r>
          </w:p>
          <w:p w14:paraId="23D32824" w14:textId="77777777" w:rsidR="00ED314F" w:rsidRDefault="00ED314F" w:rsidP="007C03E1">
            <w:pPr>
              <w:pStyle w:val="TableParagraph"/>
              <w:numPr>
                <w:ilvl w:val="0"/>
                <w:numId w:val="11"/>
              </w:numPr>
              <w:tabs>
                <w:tab w:val="left" w:pos="371"/>
              </w:tabs>
              <w:spacing w:before="7"/>
              <w:ind w:hanging="283"/>
              <w:rPr>
                <w:sz w:val="13"/>
              </w:rPr>
            </w:pPr>
            <w:r>
              <w:rPr>
                <w:sz w:val="13"/>
              </w:rPr>
              <w:t>Play</w:t>
            </w:r>
            <w:r>
              <w:rPr>
                <w:spacing w:val="-7"/>
                <w:sz w:val="13"/>
              </w:rPr>
              <w:t xml:space="preserve"> </w:t>
            </w:r>
            <w:r>
              <w:rPr>
                <w:sz w:val="13"/>
              </w:rPr>
              <w:t>with</w:t>
            </w:r>
            <w:r>
              <w:rPr>
                <w:spacing w:val="-7"/>
                <w:sz w:val="13"/>
              </w:rPr>
              <w:t xml:space="preserve"> </w:t>
            </w:r>
            <w:r>
              <w:rPr>
                <w:sz w:val="13"/>
              </w:rPr>
              <w:t>increased</w:t>
            </w:r>
            <w:r>
              <w:rPr>
                <w:spacing w:val="-6"/>
                <w:sz w:val="13"/>
              </w:rPr>
              <w:t xml:space="preserve"> </w:t>
            </w:r>
            <w:r>
              <w:rPr>
                <w:sz w:val="13"/>
              </w:rPr>
              <w:t>confidence</w:t>
            </w:r>
            <w:r>
              <w:rPr>
                <w:spacing w:val="-7"/>
                <w:sz w:val="13"/>
              </w:rPr>
              <w:t xml:space="preserve"> </w:t>
            </w:r>
            <w:r>
              <w:rPr>
                <w:sz w:val="13"/>
              </w:rPr>
              <w:t>by</w:t>
            </w:r>
            <w:r>
              <w:rPr>
                <w:spacing w:val="-6"/>
                <w:sz w:val="13"/>
              </w:rPr>
              <w:t xml:space="preserve"> </w:t>
            </w:r>
            <w:r>
              <w:rPr>
                <w:sz w:val="13"/>
              </w:rPr>
              <w:t>themselves</w:t>
            </w:r>
            <w:r>
              <w:rPr>
                <w:spacing w:val="-6"/>
                <w:sz w:val="13"/>
              </w:rPr>
              <w:t xml:space="preserve"> </w:t>
            </w:r>
            <w:r>
              <w:rPr>
                <w:sz w:val="13"/>
              </w:rPr>
              <w:t>and</w:t>
            </w:r>
            <w:r>
              <w:rPr>
                <w:spacing w:val="-6"/>
                <w:sz w:val="13"/>
              </w:rPr>
              <w:t xml:space="preserve"> </w:t>
            </w:r>
            <w:r>
              <w:rPr>
                <w:sz w:val="13"/>
              </w:rPr>
              <w:t>with</w:t>
            </w:r>
            <w:r>
              <w:rPr>
                <w:spacing w:val="-8"/>
                <w:sz w:val="13"/>
              </w:rPr>
              <w:t xml:space="preserve"> </w:t>
            </w:r>
            <w:r>
              <w:rPr>
                <w:spacing w:val="-2"/>
                <w:sz w:val="13"/>
              </w:rPr>
              <w:t>others</w:t>
            </w:r>
          </w:p>
          <w:p w14:paraId="76B7B023" w14:textId="77777777" w:rsidR="00ED314F" w:rsidRDefault="00ED314F" w:rsidP="007C03E1">
            <w:pPr>
              <w:pStyle w:val="TableParagraph"/>
              <w:numPr>
                <w:ilvl w:val="0"/>
                <w:numId w:val="11"/>
              </w:numPr>
              <w:tabs>
                <w:tab w:val="left" w:pos="371"/>
              </w:tabs>
              <w:spacing w:before="70"/>
              <w:ind w:hanging="283"/>
              <w:rPr>
                <w:sz w:val="13"/>
              </w:rPr>
            </w:pPr>
            <w:r>
              <w:rPr>
                <w:sz w:val="13"/>
              </w:rPr>
              <w:t>Have</w:t>
            </w:r>
            <w:r>
              <w:rPr>
                <w:spacing w:val="-6"/>
                <w:sz w:val="13"/>
              </w:rPr>
              <w:t xml:space="preserve"> </w:t>
            </w:r>
            <w:r>
              <w:rPr>
                <w:sz w:val="13"/>
              </w:rPr>
              <w:t>a</w:t>
            </w:r>
            <w:r>
              <w:rPr>
                <w:spacing w:val="-5"/>
                <w:sz w:val="13"/>
              </w:rPr>
              <w:t xml:space="preserve"> </w:t>
            </w:r>
            <w:r>
              <w:rPr>
                <w:sz w:val="13"/>
              </w:rPr>
              <w:t>secure</w:t>
            </w:r>
            <w:r>
              <w:rPr>
                <w:spacing w:val="-6"/>
                <w:sz w:val="13"/>
              </w:rPr>
              <w:t xml:space="preserve"> </w:t>
            </w:r>
            <w:r>
              <w:rPr>
                <w:sz w:val="13"/>
              </w:rPr>
              <w:t>relationship</w:t>
            </w:r>
            <w:r>
              <w:rPr>
                <w:spacing w:val="-5"/>
                <w:sz w:val="13"/>
              </w:rPr>
              <w:t xml:space="preserve"> </w:t>
            </w:r>
            <w:r>
              <w:rPr>
                <w:sz w:val="13"/>
              </w:rPr>
              <w:t>with</w:t>
            </w:r>
            <w:r>
              <w:rPr>
                <w:spacing w:val="-7"/>
                <w:sz w:val="13"/>
              </w:rPr>
              <w:t xml:space="preserve"> </w:t>
            </w:r>
            <w:r>
              <w:rPr>
                <w:sz w:val="13"/>
              </w:rPr>
              <w:t>Key</w:t>
            </w:r>
            <w:r>
              <w:rPr>
                <w:spacing w:val="-5"/>
                <w:sz w:val="13"/>
              </w:rPr>
              <w:t xml:space="preserve"> </w:t>
            </w:r>
            <w:r>
              <w:rPr>
                <w:spacing w:val="-2"/>
                <w:sz w:val="13"/>
              </w:rPr>
              <w:t>Person</w:t>
            </w:r>
          </w:p>
          <w:p w14:paraId="7FED1E5B" w14:textId="77777777" w:rsidR="00ED314F" w:rsidRDefault="00ED314F" w:rsidP="007C03E1">
            <w:pPr>
              <w:pStyle w:val="TableParagraph"/>
              <w:numPr>
                <w:ilvl w:val="0"/>
                <w:numId w:val="11"/>
              </w:numPr>
              <w:tabs>
                <w:tab w:val="left" w:pos="371"/>
              </w:tabs>
              <w:spacing w:before="67"/>
              <w:ind w:hanging="283"/>
              <w:rPr>
                <w:sz w:val="13"/>
              </w:rPr>
            </w:pPr>
            <w:r>
              <w:rPr>
                <w:color w:val="00B050"/>
                <w:sz w:val="13"/>
              </w:rPr>
              <w:t>Begin</w:t>
            </w:r>
            <w:r>
              <w:rPr>
                <w:color w:val="00B050"/>
                <w:spacing w:val="-8"/>
                <w:sz w:val="13"/>
              </w:rPr>
              <w:t xml:space="preserve"> </w:t>
            </w:r>
            <w:r>
              <w:rPr>
                <w:sz w:val="13"/>
              </w:rPr>
              <w:t>to</w:t>
            </w:r>
            <w:r>
              <w:rPr>
                <w:spacing w:val="-5"/>
                <w:sz w:val="13"/>
              </w:rPr>
              <w:t xml:space="preserve"> </w:t>
            </w:r>
            <w:r>
              <w:rPr>
                <w:sz w:val="13"/>
              </w:rPr>
              <w:t>develop</w:t>
            </w:r>
            <w:r>
              <w:rPr>
                <w:spacing w:val="-5"/>
                <w:sz w:val="13"/>
              </w:rPr>
              <w:t xml:space="preserve"> </w:t>
            </w:r>
            <w:r>
              <w:rPr>
                <w:sz w:val="13"/>
              </w:rPr>
              <w:t>friendships</w:t>
            </w:r>
            <w:r>
              <w:rPr>
                <w:spacing w:val="-6"/>
                <w:sz w:val="13"/>
              </w:rPr>
              <w:t xml:space="preserve"> </w:t>
            </w:r>
            <w:r>
              <w:rPr>
                <w:sz w:val="13"/>
              </w:rPr>
              <w:t>with</w:t>
            </w:r>
            <w:r>
              <w:rPr>
                <w:spacing w:val="-7"/>
                <w:sz w:val="13"/>
              </w:rPr>
              <w:t xml:space="preserve"> </w:t>
            </w:r>
            <w:r>
              <w:rPr>
                <w:sz w:val="13"/>
              </w:rPr>
              <w:t>other</w:t>
            </w:r>
            <w:r>
              <w:rPr>
                <w:spacing w:val="-5"/>
                <w:sz w:val="13"/>
              </w:rPr>
              <w:t xml:space="preserve"> </w:t>
            </w:r>
            <w:r>
              <w:rPr>
                <w:spacing w:val="-2"/>
                <w:sz w:val="13"/>
              </w:rPr>
              <w:t>children</w:t>
            </w:r>
          </w:p>
          <w:p w14:paraId="46B27BC6" w14:textId="77777777" w:rsidR="00ED314F" w:rsidRDefault="00ED314F" w:rsidP="007C03E1">
            <w:pPr>
              <w:pStyle w:val="TableParagraph"/>
              <w:numPr>
                <w:ilvl w:val="0"/>
                <w:numId w:val="11"/>
              </w:numPr>
              <w:tabs>
                <w:tab w:val="left" w:pos="371"/>
              </w:tabs>
              <w:spacing w:before="70" w:line="331" w:lineRule="auto"/>
              <w:ind w:right="98" w:hanging="284"/>
              <w:rPr>
                <w:sz w:val="13"/>
              </w:rPr>
            </w:pPr>
            <w:r>
              <w:rPr>
                <w:sz w:val="13"/>
              </w:rPr>
              <w:t>Notice and ask questions about differences, such as skin</w:t>
            </w:r>
            <w:r>
              <w:rPr>
                <w:spacing w:val="80"/>
                <w:sz w:val="13"/>
              </w:rPr>
              <w:t xml:space="preserve"> </w:t>
            </w:r>
            <w:r>
              <w:rPr>
                <w:sz w:val="13"/>
              </w:rPr>
              <w:t>colour, types of hair,</w:t>
            </w:r>
            <w:r>
              <w:rPr>
                <w:spacing w:val="40"/>
                <w:sz w:val="13"/>
              </w:rPr>
              <w:t xml:space="preserve"> </w:t>
            </w:r>
            <w:r>
              <w:rPr>
                <w:sz w:val="13"/>
              </w:rPr>
              <w:t>gender, special needs and disabilities.</w:t>
            </w:r>
          </w:p>
          <w:p w14:paraId="38BD8937" w14:textId="4843385D" w:rsidR="00ED314F" w:rsidRDefault="00ED314F" w:rsidP="00ED314F">
            <w:pPr>
              <w:pStyle w:val="TableParagraph"/>
              <w:spacing w:before="59"/>
              <w:ind w:left="107"/>
              <w:rPr>
                <w:b/>
                <w:color w:val="FFFFFF"/>
                <w:sz w:val="20"/>
              </w:rPr>
            </w:pPr>
            <w:r>
              <w:rPr>
                <w:sz w:val="13"/>
              </w:rPr>
              <w:t>Show</w:t>
            </w:r>
            <w:r>
              <w:rPr>
                <w:spacing w:val="-5"/>
                <w:sz w:val="13"/>
              </w:rPr>
              <w:t xml:space="preserve"> </w:t>
            </w:r>
            <w:r>
              <w:rPr>
                <w:sz w:val="13"/>
              </w:rPr>
              <w:t>affection</w:t>
            </w:r>
            <w:r>
              <w:rPr>
                <w:spacing w:val="-5"/>
                <w:sz w:val="13"/>
              </w:rPr>
              <w:t xml:space="preserve"> </w:t>
            </w:r>
            <w:r>
              <w:rPr>
                <w:sz w:val="13"/>
              </w:rPr>
              <w:t>and</w:t>
            </w:r>
            <w:r>
              <w:rPr>
                <w:spacing w:val="-5"/>
                <w:sz w:val="13"/>
              </w:rPr>
              <w:t xml:space="preserve"> </w:t>
            </w:r>
            <w:r>
              <w:rPr>
                <w:sz w:val="13"/>
              </w:rPr>
              <w:t>concern</w:t>
            </w:r>
            <w:r>
              <w:rPr>
                <w:spacing w:val="-5"/>
                <w:sz w:val="13"/>
              </w:rPr>
              <w:t xml:space="preserve"> </w:t>
            </w:r>
            <w:r>
              <w:rPr>
                <w:sz w:val="13"/>
              </w:rPr>
              <w:t>for</w:t>
            </w:r>
            <w:r>
              <w:rPr>
                <w:spacing w:val="-5"/>
                <w:sz w:val="13"/>
              </w:rPr>
              <w:t xml:space="preserve"> </w:t>
            </w:r>
            <w:r>
              <w:rPr>
                <w:sz w:val="13"/>
              </w:rPr>
              <w:t>people</w:t>
            </w:r>
            <w:r>
              <w:rPr>
                <w:spacing w:val="-5"/>
                <w:sz w:val="13"/>
              </w:rPr>
              <w:t xml:space="preserve"> </w:t>
            </w:r>
            <w:r>
              <w:rPr>
                <w:sz w:val="13"/>
              </w:rPr>
              <w:t>who</w:t>
            </w:r>
            <w:r>
              <w:rPr>
                <w:spacing w:val="-4"/>
                <w:sz w:val="13"/>
              </w:rPr>
              <w:t xml:space="preserve"> </w:t>
            </w:r>
            <w:r>
              <w:rPr>
                <w:sz w:val="13"/>
              </w:rPr>
              <w:t>are</w:t>
            </w:r>
            <w:r>
              <w:rPr>
                <w:spacing w:val="-5"/>
                <w:sz w:val="13"/>
              </w:rPr>
              <w:t xml:space="preserve"> </w:t>
            </w:r>
            <w:r>
              <w:rPr>
                <w:sz w:val="13"/>
              </w:rPr>
              <w:t>special</w:t>
            </w:r>
            <w:r>
              <w:rPr>
                <w:spacing w:val="-2"/>
                <w:sz w:val="13"/>
              </w:rPr>
              <w:t xml:space="preserve"> </w:t>
            </w:r>
            <w:r>
              <w:rPr>
                <w:sz w:val="13"/>
              </w:rPr>
              <w:t>to</w:t>
            </w:r>
            <w:r>
              <w:rPr>
                <w:spacing w:val="-5"/>
                <w:sz w:val="13"/>
              </w:rPr>
              <w:t xml:space="preserve"> me.</w:t>
            </w:r>
          </w:p>
        </w:tc>
      </w:tr>
      <w:tr w:rsidR="00ED314F" w14:paraId="610010A3" w14:textId="77777777" w:rsidTr="007C41EE">
        <w:trPr>
          <w:trHeight w:val="309"/>
        </w:trPr>
        <w:tc>
          <w:tcPr>
            <w:tcW w:w="15390" w:type="dxa"/>
            <w:gridSpan w:val="3"/>
            <w:shd w:val="clear" w:color="auto" w:fill="D9D9D9" w:themeFill="background1" w:themeFillShade="D9"/>
          </w:tcPr>
          <w:p w14:paraId="51345DD2" w14:textId="7FBD2A92" w:rsidR="00ED314F" w:rsidRDefault="00ED314F" w:rsidP="00ED314F">
            <w:pPr>
              <w:pStyle w:val="TableParagraph"/>
              <w:spacing w:before="40"/>
              <w:ind w:left="107"/>
              <w:rPr>
                <w:sz w:val="20"/>
              </w:rPr>
            </w:pPr>
            <w:r w:rsidRPr="007C41EE">
              <w:rPr>
                <w:b/>
                <w:sz w:val="20"/>
              </w:rPr>
              <w:lastRenderedPageBreak/>
              <w:t>PHYSICAL</w:t>
            </w:r>
            <w:r w:rsidRPr="007C41EE">
              <w:rPr>
                <w:b/>
                <w:spacing w:val="-5"/>
                <w:sz w:val="20"/>
              </w:rPr>
              <w:t xml:space="preserve"> </w:t>
            </w:r>
            <w:r w:rsidRPr="007C41EE">
              <w:rPr>
                <w:b/>
                <w:sz w:val="20"/>
              </w:rPr>
              <w:t>DEVELOPMENT:</w:t>
            </w:r>
            <w:r w:rsidRPr="007C41EE">
              <w:rPr>
                <w:b/>
                <w:spacing w:val="-7"/>
                <w:sz w:val="20"/>
              </w:rPr>
              <w:t xml:space="preserve"> </w:t>
            </w:r>
            <w:r w:rsidRPr="007C41EE">
              <w:rPr>
                <w:sz w:val="20"/>
              </w:rPr>
              <w:t>□</w:t>
            </w:r>
            <w:r w:rsidRPr="007C41EE">
              <w:rPr>
                <w:spacing w:val="-7"/>
                <w:sz w:val="20"/>
              </w:rPr>
              <w:t xml:space="preserve"> </w:t>
            </w:r>
            <w:r w:rsidRPr="007C41EE">
              <w:rPr>
                <w:sz w:val="20"/>
              </w:rPr>
              <w:t>Gross</w:t>
            </w:r>
            <w:r w:rsidRPr="007C41EE">
              <w:rPr>
                <w:spacing w:val="-7"/>
                <w:sz w:val="20"/>
              </w:rPr>
              <w:t xml:space="preserve"> </w:t>
            </w:r>
            <w:r w:rsidRPr="007C41EE">
              <w:rPr>
                <w:sz w:val="20"/>
              </w:rPr>
              <w:t>Motor</w:t>
            </w:r>
            <w:r w:rsidRPr="007C41EE">
              <w:rPr>
                <w:spacing w:val="-6"/>
                <w:sz w:val="20"/>
              </w:rPr>
              <w:t xml:space="preserve"> </w:t>
            </w:r>
            <w:r w:rsidRPr="007C41EE">
              <w:rPr>
                <w:sz w:val="20"/>
              </w:rPr>
              <w:t>Skills</w:t>
            </w:r>
            <w:r w:rsidRPr="007C41EE">
              <w:rPr>
                <w:spacing w:val="-7"/>
                <w:sz w:val="20"/>
              </w:rPr>
              <w:t xml:space="preserve"> </w:t>
            </w:r>
            <w:r w:rsidRPr="007C41EE">
              <w:rPr>
                <w:sz w:val="20"/>
              </w:rPr>
              <w:t>□</w:t>
            </w:r>
            <w:r w:rsidRPr="007C41EE">
              <w:rPr>
                <w:spacing w:val="-6"/>
                <w:sz w:val="20"/>
              </w:rPr>
              <w:t xml:space="preserve"> </w:t>
            </w:r>
            <w:r w:rsidRPr="007C41EE">
              <w:rPr>
                <w:sz w:val="20"/>
              </w:rPr>
              <w:t>Fine</w:t>
            </w:r>
            <w:r w:rsidRPr="007C41EE">
              <w:rPr>
                <w:spacing w:val="-5"/>
                <w:sz w:val="20"/>
              </w:rPr>
              <w:t xml:space="preserve"> </w:t>
            </w:r>
            <w:r w:rsidRPr="007C41EE">
              <w:rPr>
                <w:sz w:val="20"/>
              </w:rPr>
              <w:t>Motor</w:t>
            </w:r>
            <w:r w:rsidRPr="007C41EE">
              <w:rPr>
                <w:spacing w:val="-7"/>
                <w:sz w:val="20"/>
              </w:rPr>
              <w:t xml:space="preserve"> </w:t>
            </w:r>
            <w:r w:rsidRPr="007C41EE">
              <w:rPr>
                <w:spacing w:val="-2"/>
                <w:sz w:val="20"/>
              </w:rPr>
              <w:t>Skills</w:t>
            </w:r>
          </w:p>
        </w:tc>
      </w:tr>
      <w:tr w:rsidR="00ED314F" w14:paraId="270E4E18" w14:textId="77777777" w:rsidTr="007C03E1">
        <w:trPr>
          <w:trHeight w:val="1211"/>
        </w:trPr>
        <w:tc>
          <w:tcPr>
            <w:tcW w:w="15390" w:type="dxa"/>
            <w:gridSpan w:val="3"/>
            <w:shd w:val="clear" w:color="auto" w:fill="FFFFFF" w:themeFill="background1"/>
          </w:tcPr>
          <w:p w14:paraId="5A8B24C4" w14:textId="77777777" w:rsidR="00ED314F" w:rsidRDefault="00ED314F" w:rsidP="00ED314F">
            <w:pPr>
              <w:pStyle w:val="TableParagraph"/>
              <w:spacing w:before="61"/>
              <w:ind w:left="107" w:right="150"/>
              <w:jc w:val="both"/>
              <w:rPr>
                <w:sz w:val="16"/>
              </w:rPr>
            </w:pPr>
            <w:r>
              <w:rPr>
                <w:noProof/>
                <w:sz w:val="16"/>
                <w:lang w:val="en-GB" w:eastAsia="en-GB"/>
              </w:rPr>
              <mc:AlternateContent>
                <mc:Choice Requires="wpg">
                  <w:drawing>
                    <wp:anchor distT="0" distB="0" distL="0" distR="0" simplePos="0" relativeHeight="251820032" behindDoc="1" locked="0" layoutInCell="1" allowOverlap="1" wp14:anchorId="6BFB086E" wp14:editId="187F5661">
                      <wp:simplePos x="0" y="0"/>
                      <wp:positionH relativeFrom="column">
                        <wp:posOffset>50292</wp:posOffset>
                      </wp:positionH>
                      <wp:positionV relativeFrom="paragraph">
                        <wp:posOffset>38022</wp:posOffset>
                      </wp:positionV>
                      <wp:extent cx="9634855" cy="70104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34855" cy="701040"/>
                                <a:chOff x="0" y="0"/>
                                <a:chExt cx="9634855" cy="701040"/>
                              </a:xfrm>
                            </wpg:grpSpPr>
                            <wps:wsp>
                              <wps:cNvPr id="39" name="Graphic 39"/>
                              <wps:cNvSpPr/>
                              <wps:spPr>
                                <a:xfrm>
                                  <a:off x="0" y="0"/>
                                  <a:ext cx="9634855" cy="701040"/>
                                </a:xfrm>
                                <a:custGeom>
                                  <a:avLst/>
                                  <a:gdLst/>
                                  <a:ahLst/>
                                  <a:cxnLst/>
                                  <a:rect l="l" t="t" r="r" b="b"/>
                                  <a:pathLst>
                                    <a:path w="9634855" h="701040">
                                      <a:moveTo>
                                        <a:pt x="9634728" y="0"/>
                                      </a:moveTo>
                                      <a:lnTo>
                                        <a:pt x="0" y="0"/>
                                      </a:lnTo>
                                      <a:lnTo>
                                        <a:pt x="0" y="117348"/>
                                      </a:lnTo>
                                      <a:lnTo>
                                        <a:pt x="0" y="234696"/>
                                      </a:lnTo>
                                      <a:lnTo>
                                        <a:pt x="0" y="350520"/>
                                      </a:lnTo>
                                      <a:lnTo>
                                        <a:pt x="0" y="467868"/>
                                      </a:lnTo>
                                      <a:lnTo>
                                        <a:pt x="0" y="585216"/>
                                      </a:lnTo>
                                      <a:lnTo>
                                        <a:pt x="0" y="701040"/>
                                      </a:lnTo>
                                      <a:lnTo>
                                        <a:pt x="9634728" y="701040"/>
                                      </a:lnTo>
                                      <a:lnTo>
                                        <a:pt x="9634728" y="117348"/>
                                      </a:lnTo>
                                      <a:lnTo>
                                        <a:pt x="9634728" y="0"/>
                                      </a:lnTo>
                                      <a:close/>
                                    </a:path>
                                  </a:pathLst>
                                </a:custGeom>
                                <a:solidFill>
                                  <a:srgbClr val="DAEEF3"/>
                                </a:solidFill>
                              </wps:spPr>
                              <wps:bodyPr wrap="square" lIns="0" tIns="0" rIns="0" bIns="0" rtlCol="0">
                                <a:prstTxWarp prst="textNoShape">
                                  <a:avLst/>
                                </a:prstTxWarp>
                                <a:noAutofit/>
                              </wps:bodyPr>
                            </wps:wsp>
                          </wpg:wgp>
                        </a:graphicData>
                      </a:graphic>
                    </wp:anchor>
                  </w:drawing>
                </mc:Choice>
                <mc:Fallback>
                  <w:pict>
                    <v:group w14:anchorId="111E2941" id="Group 38" o:spid="_x0000_s1026" style="position:absolute;margin-left:3.95pt;margin-top:3pt;width:758.65pt;height:55.2pt;z-index:-251496448;mso-wrap-distance-left:0;mso-wrap-distance-right:0" coordsize="96348,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A3JrgIAAB0HAAAOAAAAZHJzL2Uyb0RvYy54bWykVdtu2zAMfR+wfxD0vjj3ixGnKJo2GFB0&#10;BZphz4osXzBZ0iQlTv9+lBw5RoptWftiU9YRRR7y0MubY8XRgWlTSpHgQa+PERNUpqXIE/x9+/Bl&#10;jpGxRKSES8ES/MoMvll9/rSsVcyGspA8ZRqBE2HiWiW4sFbFUWRowSpielIxAZuZ1BWxsNR5lGpS&#10;g/eKR8N+fxrVUqdKS8qMga/rZhOvvP8sY9R+yzLDLOIJhtisf2r/3LlntFqSONdEFSU9hUHeEUVF&#10;SgGXtq7WxBK01+UbV1VJtTQysz0qq0hmWUmZzwGyGfQvstlouVc+lzyuc9XSBNRe8PRut/Tp8KxR&#10;mSZ4BJUSpIIa+WsRrIGcWuUxYDZavahn3WQI5qOkPw1sR5f7bp2fwcdMV+4QJIqOnvXXlnV2tIjC&#10;x8V0NJ5PJhhR2JsBC+NTWWgBtXtzjBb3fz8Ykbi51gfXBlMr6DBzJtF8jMSXgijma2McQYHExZnE&#10;pqdGi4ZGj3IcelJNbE50foChNlES072xGyY91+TwaGzT12mwSBEsehTB1KAOpwvudWExAl1ojEAX&#10;u0YXilh3zhXQmajuFKtoa+W2K3lgW+mB1lXM1XQ2hI4K5YZYzxguuliQZQcV9sJbeX8NZjCYQau4&#10;2MBdAIR3FzgcjaeL6RXA0aQ/Gfp2+4fH8XQ2n15z9WQ+GQ6uufrc6X+8usvif8KvoKrr/ZICyqVh&#10;Dc+u8p7wthsg3m6/GcnL9KHk3JXf6Hx3xzU6EGis9e39/cPoVIYODIQZBOCsnUxfQT81TOEEm197&#10;ohlG/KsAhbqRHQwdjF0wtOV30g9233na2O3xB9EKKTATbGHCPMkgVBIHYUD8DtBg3Ukhb/dWZqVT&#10;jY+tiei0gKHhLT+DPROn/4Ub8t21R53/aqvfAAAA//8DAFBLAwQUAAYACAAAACEAG1fo8d8AAAAI&#10;AQAADwAAAGRycy9kb3ducmV2LnhtbEyPQUvDQBCF74L/YRnBm90kmqgxm1KKeiqCrSDeptlpEpqd&#10;Ddltkv57tye9zeM93nyvWM6mEyMNrrWsIF5EIIgrq1uuFXzt3u6eQDiPrLGzTArO5GBZXl8VmGs7&#10;8SeNW1+LUMIuRwWN930upasaMugWticO3sEOBn2QQy31gFMoN51MoiiTBlsOHxrsad1QddyejIL3&#10;CafVffw6bo6H9flnl358b2JS6vZmXr2A8DT7vzBc8AM6lIFpb0+snegUPD6HoIIsDLq4aZImIPbh&#10;irMHkGUh/w8ofwEAAP//AwBQSwECLQAUAAYACAAAACEAtoM4kv4AAADhAQAAEwAAAAAAAAAAAAAA&#10;AAAAAAAAW0NvbnRlbnRfVHlwZXNdLnhtbFBLAQItABQABgAIAAAAIQA4/SH/1gAAAJQBAAALAAAA&#10;AAAAAAAAAAAAAC8BAABfcmVscy8ucmVsc1BLAQItABQABgAIAAAAIQC1wA3JrgIAAB0HAAAOAAAA&#10;AAAAAAAAAAAAAC4CAABkcnMvZTJvRG9jLnhtbFBLAQItABQABgAIAAAAIQAbV+jx3wAAAAgBAAAP&#10;AAAAAAAAAAAAAAAAAAgFAABkcnMvZG93bnJldi54bWxQSwUGAAAAAAQABADzAAAAFAYAAAAA&#10;">
                      <v:shape id="Graphic 39" o:spid="_x0000_s1027" style="position:absolute;width:96348;height:7010;visibility:visible;mso-wrap-style:square;v-text-anchor:top" coordsize="9634855,701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7vscYA&#10;AADbAAAADwAAAGRycy9kb3ducmV2LnhtbESPT2vCQBTE70K/w/IKvYhurFI0ukrRKPXQg38QvD2y&#10;r0na7NuQXWP89m5B8DjMzG+Y2aI1pWiodoVlBYN+BII4tbrgTMHxsO6NQTiPrLG0TApu5GAxf+nM&#10;MNb2yjtq9j4TAcIuRgW591UspUtzMuj6tiIO3o+tDfog60zqGq8Bbkr5HkUf0mDBYSHHipY5pX/7&#10;i1GQnLrjZLRt3PnXf29Gk0OSrlaRUm+v7ecUhKfWP8OP9pdWMJzA/5fwA+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17vscYAAADbAAAADwAAAAAAAAAAAAAAAACYAgAAZHJz&#10;L2Rvd25yZXYueG1sUEsFBgAAAAAEAAQA9QAAAIsDAAAAAA==&#10;" path="m9634728,l,,,117348,,234696,,350520,,467868,,585216,,701040r9634728,l9634728,117348,9634728,xe" fillcolor="#daeef3" stroked="f">
                        <v:path arrowok="t"/>
                      </v:shape>
                    </v:group>
                  </w:pict>
                </mc:Fallback>
              </mc:AlternateContent>
            </w:r>
            <w:r>
              <w:rPr>
                <w:b/>
                <w:sz w:val="16"/>
              </w:rPr>
              <w:t xml:space="preserve">Educational Programme: </w:t>
            </w:r>
            <w:r>
              <w:rPr>
                <w:sz w:val="16"/>
              </w:rPr>
              <w:t>Physical activity is vital in children’s all-round development, enabling them to pursue happy, healthy and active lives. Gross and fine</w:t>
            </w:r>
            <w:r>
              <w:rPr>
                <w:spacing w:val="-1"/>
                <w:sz w:val="16"/>
              </w:rPr>
              <w:t xml:space="preserve"> </w:t>
            </w:r>
            <w:r>
              <w:rPr>
                <w:sz w:val="16"/>
              </w:rPr>
              <w:t>motor experiences develop incrementally throughout early childhood, starting with sensory explorations and the development of a child’s strength, co-ordination and positional awareness through tummy time, crawling and play movement with both objects and adults. By creating games and providing opportunities for play both indoors and outdoors, adults can support children to develop their core strength, stability, balance, spatial awareness, co-ordination and agility. Gross motor</w:t>
            </w:r>
            <w:r>
              <w:rPr>
                <w:spacing w:val="-8"/>
                <w:sz w:val="16"/>
              </w:rPr>
              <w:t xml:space="preserve"> </w:t>
            </w:r>
            <w:r>
              <w:rPr>
                <w:sz w:val="16"/>
              </w:rPr>
              <w:t>skills</w:t>
            </w:r>
            <w:r>
              <w:rPr>
                <w:spacing w:val="-6"/>
                <w:sz w:val="16"/>
              </w:rPr>
              <w:t xml:space="preserve"> </w:t>
            </w:r>
            <w:r>
              <w:rPr>
                <w:sz w:val="16"/>
              </w:rPr>
              <w:t>provide</w:t>
            </w:r>
            <w:r>
              <w:rPr>
                <w:spacing w:val="-6"/>
                <w:sz w:val="16"/>
              </w:rPr>
              <w:t xml:space="preserve"> </w:t>
            </w:r>
            <w:r>
              <w:rPr>
                <w:sz w:val="16"/>
              </w:rPr>
              <w:t>the</w:t>
            </w:r>
            <w:r>
              <w:rPr>
                <w:spacing w:val="-8"/>
                <w:sz w:val="16"/>
              </w:rPr>
              <w:t xml:space="preserve"> </w:t>
            </w:r>
            <w:r>
              <w:rPr>
                <w:sz w:val="16"/>
              </w:rPr>
              <w:t>foundation</w:t>
            </w:r>
            <w:r>
              <w:rPr>
                <w:spacing w:val="-8"/>
                <w:sz w:val="16"/>
              </w:rPr>
              <w:t xml:space="preserve"> </w:t>
            </w:r>
            <w:r>
              <w:rPr>
                <w:sz w:val="16"/>
              </w:rPr>
              <w:t>for</w:t>
            </w:r>
            <w:r>
              <w:rPr>
                <w:spacing w:val="-6"/>
                <w:sz w:val="16"/>
              </w:rPr>
              <w:t xml:space="preserve"> </w:t>
            </w:r>
            <w:r>
              <w:rPr>
                <w:sz w:val="16"/>
              </w:rPr>
              <w:t>developing</w:t>
            </w:r>
            <w:r>
              <w:rPr>
                <w:spacing w:val="-6"/>
                <w:sz w:val="16"/>
              </w:rPr>
              <w:t xml:space="preserve"> </w:t>
            </w:r>
            <w:r>
              <w:rPr>
                <w:sz w:val="16"/>
              </w:rPr>
              <w:t>healthy</w:t>
            </w:r>
            <w:r>
              <w:rPr>
                <w:spacing w:val="-6"/>
                <w:sz w:val="16"/>
              </w:rPr>
              <w:t xml:space="preserve"> </w:t>
            </w:r>
            <w:r>
              <w:rPr>
                <w:sz w:val="16"/>
              </w:rPr>
              <w:t>bodies</w:t>
            </w:r>
            <w:r>
              <w:rPr>
                <w:spacing w:val="-4"/>
                <w:sz w:val="16"/>
              </w:rPr>
              <w:t xml:space="preserve"> </w:t>
            </w:r>
            <w:r>
              <w:rPr>
                <w:sz w:val="16"/>
              </w:rPr>
              <w:t>and</w:t>
            </w:r>
            <w:r>
              <w:rPr>
                <w:spacing w:val="-11"/>
                <w:sz w:val="16"/>
              </w:rPr>
              <w:t xml:space="preserve"> </w:t>
            </w:r>
            <w:r>
              <w:rPr>
                <w:sz w:val="16"/>
              </w:rPr>
              <w:t>social</w:t>
            </w:r>
            <w:r>
              <w:rPr>
                <w:spacing w:val="-5"/>
                <w:sz w:val="16"/>
              </w:rPr>
              <w:t xml:space="preserve"> </w:t>
            </w:r>
            <w:r>
              <w:rPr>
                <w:sz w:val="16"/>
              </w:rPr>
              <w:t>and</w:t>
            </w:r>
            <w:r>
              <w:rPr>
                <w:spacing w:val="-8"/>
                <w:sz w:val="16"/>
              </w:rPr>
              <w:t xml:space="preserve"> </w:t>
            </w:r>
            <w:r>
              <w:rPr>
                <w:sz w:val="16"/>
              </w:rPr>
              <w:t>emotional</w:t>
            </w:r>
            <w:r>
              <w:rPr>
                <w:spacing w:val="-7"/>
                <w:sz w:val="16"/>
              </w:rPr>
              <w:t xml:space="preserve"> </w:t>
            </w:r>
            <w:r>
              <w:rPr>
                <w:sz w:val="16"/>
              </w:rPr>
              <w:t>well-being.</w:t>
            </w:r>
            <w:r>
              <w:rPr>
                <w:spacing w:val="-4"/>
                <w:sz w:val="16"/>
              </w:rPr>
              <w:t xml:space="preserve"> </w:t>
            </w:r>
            <w:r>
              <w:rPr>
                <w:sz w:val="16"/>
              </w:rPr>
              <w:t>Fine</w:t>
            </w:r>
            <w:r>
              <w:rPr>
                <w:spacing w:val="-8"/>
                <w:sz w:val="16"/>
              </w:rPr>
              <w:t xml:space="preserve"> </w:t>
            </w:r>
            <w:r>
              <w:rPr>
                <w:sz w:val="16"/>
              </w:rPr>
              <w:t>motor</w:t>
            </w:r>
            <w:r>
              <w:rPr>
                <w:spacing w:val="-11"/>
                <w:sz w:val="16"/>
              </w:rPr>
              <w:t xml:space="preserve"> </w:t>
            </w:r>
            <w:r>
              <w:rPr>
                <w:sz w:val="16"/>
              </w:rPr>
              <w:t>control</w:t>
            </w:r>
            <w:r>
              <w:rPr>
                <w:spacing w:val="-7"/>
                <w:sz w:val="16"/>
              </w:rPr>
              <w:t xml:space="preserve"> </w:t>
            </w:r>
            <w:r>
              <w:rPr>
                <w:sz w:val="16"/>
              </w:rPr>
              <w:t>and</w:t>
            </w:r>
            <w:r>
              <w:rPr>
                <w:spacing w:val="-6"/>
                <w:sz w:val="16"/>
              </w:rPr>
              <w:t xml:space="preserve"> </w:t>
            </w:r>
            <w:r>
              <w:rPr>
                <w:sz w:val="16"/>
              </w:rPr>
              <w:t>precision</w:t>
            </w:r>
            <w:r>
              <w:rPr>
                <w:spacing w:val="-8"/>
                <w:sz w:val="16"/>
              </w:rPr>
              <w:t xml:space="preserve"> </w:t>
            </w:r>
            <w:r>
              <w:rPr>
                <w:sz w:val="16"/>
              </w:rPr>
              <w:t>helps</w:t>
            </w:r>
            <w:r>
              <w:rPr>
                <w:spacing w:val="-4"/>
                <w:sz w:val="16"/>
              </w:rPr>
              <w:t xml:space="preserve"> </w:t>
            </w:r>
            <w:r>
              <w:rPr>
                <w:sz w:val="16"/>
              </w:rPr>
              <w:t>with</w:t>
            </w:r>
            <w:r>
              <w:rPr>
                <w:spacing w:val="-8"/>
                <w:sz w:val="16"/>
              </w:rPr>
              <w:t xml:space="preserve"> </w:t>
            </w:r>
            <w:r>
              <w:rPr>
                <w:sz w:val="16"/>
              </w:rPr>
              <w:t>hand-eye</w:t>
            </w:r>
            <w:r>
              <w:rPr>
                <w:spacing w:val="-6"/>
                <w:sz w:val="16"/>
              </w:rPr>
              <w:t xml:space="preserve"> </w:t>
            </w:r>
            <w:r>
              <w:rPr>
                <w:sz w:val="16"/>
              </w:rPr>
              <w:t>co-ordination</w:t>
            </w:r>
            <w:r>
              <w:rPr>
                <w:spacing w:val="-8"/>
                <w:sz w:val="16"/>
              </w:rPr>
              <w:t xml:space="preserve"> </w:t>
            </w:r>
            <w:r>
              <w:rPr>
                <w:sz w:val="16"/>
              </w:rPr>
              <w:t>which</w:t>
            </w:r>
            <w:r>
              <w:rPr>
                <w:spacing w:val="-8"/>
                <w:sz w:val="16"/>
              </w:rPr>
              <w:t xml:space="preserve"> </w:t>
            </w:r>
            <w:r>
              <w:rPr>
                <w:sz w:val="16"/>
              </w:rPr>
              <w:t>is</w:t>
            </w:r>
            <w:r>
              <w:rPr>
                <w:spacing w:val="-6"/>
                <w:sz w:val="16"/>
              </w:rPr>
              <w:t xml:space="preserve"> </w:t>
            </w:r>
            <w:r>
              <w:rPr>
                <w:sz w:val="16"/>
              </w:rPr>
              <w:t>later</w:t>
            </w:r>
            <w:r>
              <w:rPr>
                <w:spacing w:val="-6"/>
                <w:sz w:val="16"/>
              </w:rPr>
              <w:t xml:space="preserve"> </w:t>
            </w:r>
            <w:r>
              <w:rPr>
                <w:sz w:val="16"/>
              </w:rPr>
              <w:t>linked</w:t>
            </w:r>
            <w:r>
              <w:rPr>
                <w:spacing w:val="-8"/>
                <w:sz w:val="16"/>
              </w:rPr>
              <w:t xml:space="preserve"> </w:t>
            </w:r>
            <w:r>
              <w:rPr>
                <w:sz w:val="16"/>
              </w:rPr>
              <w:t>to</w:t>
            </w:r>
            <w:r>
              <w:rPr>
                <w:spacing w:val="-8"/>
                <w:sz w:val="16"/>
              </w:rPr>
              <w:t xml:space="preserve"> </w:t>
            </w:r>
            <w:r>
              <w:rPr>
                <w:sz w:val="16"/>
              </w:rPr>
              <w:t>early</w:t>
            </w:r>
            <w:r>
              <w:rPr>
                <w:spacing w:val="-6"/>
                <w:sz w:val="16"/>
              </w:rPr>
              <w:t xml:space="preserve"> </w:t>
            </w:r>
            <w:r>
              <w:rPr>
                <w:sz w:val="16"/>
              </w:rPr>
              <w:t>literacy.</w:t>
            </w:r>
            <w:r>
              <w:rPr>
                <w:spacing w:val="-7"/>
                <w:sz w:val="16"/>
              </w:rPr>
              <w:t xml:space="preserve"> </w:t>
            </w:r>
            <w:r>
              <w:rPr>
                <w:sz w:val="16"/>
              </w:rPr>
              <w:t>Repeated and</w:t>
            </w:r>
            <w:r>
              <w:rPr>
                <w:spacing w:val="-6"/>
                <w:sz w:val="16"/>
              </w:rPr>
              <w:t xml:space="preserve"> </w:t>
            </w:r>
            <w:r>
              <w:rPr>
                <w:sz w:val="16"/>
              </w:rPr>
              <w:t>varied</w:t>
            </w:r>
            <w:r>
              <w:rPr>
                <w:spacing w:val="-6"/>
                <w:sz w:val="16"/>
              </w:rPr>
              <w:t xml:space="preserve"> </w:t>
            </w:r>
            <w:r>
              <w:rPr>
                <w:sz w:val="16"/>
              </w:rPr>
              <w:t>opportunities</w:t>
            </w:r>
            <w:r>
              <w:rPr>
                <w:spacing w:val="-6"/>
                <w:sz w:val="16"/>
              </w:rPr>
              <w:t xml:space="preserve"> </w:t>
            </w:r>
            <w:r>
              <w:rPr>
                <w:sz w:val="16"/>
              </w:rPr>
              <w:t>to</w:t>
            </w:r>
            <w:r>
              <w:rPr>
                <w:spacing w:val="-8"/>
                <w:sz w:val="16"/>
              </w:rPr>
              <w:t xml:space="preserve"> </w:t>
            </w:r>
            <w:r>
              <w:rPr>
                <w:sz w:val="16"/>
              </w:rPr>
              <w:t>explore</w:t>
            </w:r>
            <w:r>
              <w:rPr>
                <w:spacing w:val="-3"/>
                <w:sz w:val="16"/>
              </w:rPr>
              <w:t xml:space="preserve"> </w:t>
            </w:r>
            <w:r>
              <w:rPr>
                <w:sz w:val="16"/>
              </w:rPr>
              <w:t>and</w:t>
            </w:r>
            <w:r>
              <w:rPr>
                <w:spacing w:val="-6"/>
                <w:sz w:val="16"/>
              </w:rPr>
              <w:t xml:space="preserve"> </w:t>
            </w:r>
            <w:r>
              <w:rPr>
                <w:sz w:val="16"/>
              </w:rPr>
              <w:t>play</w:t>
            </w:r>
            <w:r>
              <w:rPr>
                <w:spacing w:val="-6"/>
                <w:sz w:val="16"/>
              </w:rPr>
              <w:t xml:space="preserve"> </w:t>
            </w:r>
            <w:r>
              <w:rPr>
                <w:sz w:val="16"/>
              </w:rPr>
              <w:t>with</w:t>
            </w:r>
            <w:r>
              <w:rPr>
                <w:spacing w:val="-6"/>
                <w:sz w:val="16"/>
              </w:rPr>
              <w:t xml:space="preserve"> </w:t>
            </w:r>
            <w:r>
              <w:rPr>
                <w:sz w:val="16"/>
              </w:rPr>
              <w:t>small</w:t>
            </w:r>
            <w:r>
              <w:rPr>
                <w:spacing w:val="-5"/>
                <w:sz w:val="16"/>
              </w:rPr>
              <w:t xml:space="preserve"> </w:t>
            </w:r>
            <w:r>
              <w:rPr>
                <w:sz w:val="16"/>
              </w:rPr>
              <w:t>world</w:t>
            </w:r>
            <w:r>
              <w:rPr>
                <w:spacing w:val="-6"/>
                <w:sz w:val="16"/>
              </w:rPr>
              <w:t xml:space="preserve"> </w:t>
            </w:r>
            <w:r>
              <w:rPr>
                <w:sz w:val="16"/>
              </w:rPr>
              <w:t>activities,</w:t>
            </w:r>
            <w:r>
              <w:rPr>
                <w:spacing w:val="-4"/>
                <w:sz w:val="16"/>
              </w:rPr>
              <w:t xml:space="preserve"> </w:t>
            </w:r>
            <w:r>
              <w:rPr>
                <w:sz w:val="16"/>
              </w:rPr>
              <w:t>puzzles,</w:t>
            </w:r>
            <w:r>
              <w:rPr>
                <w:spacing w:val="-7"/>
                <w:sz w:val="16"/>
              </w:rPr>
              <w:t xml:space="preserve"> </w:t>
            </w:r>
            <w:r>
              <w:rPr>
                <w:sz w:val="16"/>
              </w:rPr>
              <w:t>arts</w:t>
            </w:r>
            <w:r>
              <w:rPr>
                <w:spacing w:val="-4"/>
                <w:sz w:val="16"/>
              </w:rPr>
              <w:t xml:space="preserve"> </w:t>
            </w:r>
            <w:r>
              <w:rPr>
                <w:sz w:val="16"/>
              </w:rPr>
              <w:t>and</w:t>
            </w:r>
            <w:r>
              <w:rPr>
                <w:spacing w:val="-8"/>
                <w:sz w:val="16"/>
              </w:rPr>
              <w:t xml:space="preserve"> </w:t>
            </w:r>
            <w:r>
              <w:rPr>
                <w:sz w:val="16"/>
              </w:rPr>
              <w:t>crafts</w:t>
            </w:r>
            <w:r>
              <w:rPr>
                <w:spacing w:val="-6"/>
                <w:sz w:val="16"/>
              </w:rPr>
              <w:t xml:space="preserve"> </w:t>
            </w:r>
            <w:r>
              <w:rPr>
                <w:sz w:val="16"/>
              </w:rPr>
              <w:t>and</w:t>
            </w:r>
            <w:r>
              <w:rPr>
                <w:spacing w:val="-6"/>
                <w:sz w:val="16"/>
              </w:rPr>
              <w:t xml:space="preserve"> </w:t>
            </w:r>
            <w:r>
              <w:rPr>
                <w:sz w:val="16"/>
              </w:rPr>
              <w:t>the</w:t>
            </w:r>
            <w:r>
              <w:rPr>
                <w:spacing w:val="-8"/>
                <w:sz w:val="16"/>
              </w:rPr>
              <w:t xml:space="preserve"> </w:t>
            </w:r>
            <w:r>
              <w:rPr>
                <w:sz w:val="16"/>
              </w:rPr>
              <w:t>practise</w:t>
            </w:r>
            <w:r>
              <w:rPr>
                <w:spacing w:val="-6"/>
                <w:sz w:val="16"/>
              </w:rPr>
              <w:t xml:space="preserve"> </w:t>
            </w:r>
            <w:r>
              <w:rPr>
                <w:sz w:val="16"/>
              </w:rPr>
              <w:t>of</w:t>
            </w:r>
            <w:r>
              <w:rPr>
                <w:spacing w:val="-7"/>
                <w:sz w:val="16"/>
              </w:rPr>
              <w:t xml:space="preserve"> </w:t>
            </w:r>
            <w:r>
              <w:rPr>
                <w:sz w:val="16"/>
              </w:rPr>
              <w:t>using</w:t>
            </w:r>
            <w:r>
              <w:rPr>
                <w:spacing w:val="-8"/>
                <w:sz w:val="16"/>
              </w:rPr>
              <w:t xml:space="preserve"> </w:t>
            </w:r>
            <w:r>
              <w:rPr>
                <w:sz w:val="16"/>
              </w:rPr>
              <w:t>small</w:t>
            </w:r>
            <w:r>
              <w:rPr>
                <w:spacing w:val="-7"/>
                <w:sz w:val="16"/>
              </w:rPr>
              <w:t xml:space="preserve"> </w:t>
            </w:r>
            <w:r>
              <w:rPr>
                <w:sz w:val="16"/>
              </w:rPr>
              <w:t>tools,</w:t>
            </w:r>
            <w:r>
              <w:rPr>
                <w:spacing w:val="-7"/>
                <w:sz w:val="16"/>
              </w:rPr>
              <w:t xml:space="preserve"> </w:t>
            </w:r>
            <w:r>
              <w:rPr>
                <w:sz w:val="16"/>
              </w:rPr>
              <w:t>with</w:t>
            </w:r>
            <w:r>
              <w:rPr>
                <w:spacing w:val="-6"/>
                <w:sz w:val="16"/>
              </w:rPr>
              <w:t xml:space="preserve"> </w:t>
            </w:r>
            <w:r>
              <w:rPr>
                <w:sz w:val="16"/>
              </w:rPr>
              <w:t>feedback</w:t>
            </w:r>
            <w:r>
              <w:rPr>
                <w:spacing w:val="-4"/>
                <w:sz w:val="16"/>
              </w:rPr>
              <w:t xml:space="preserve"> </w:t>
            </w:r>
            <w:r>
              <w:rPr>
                <w:sz w:val="16"/>
              </w:rPr>
              <w:t>and</w:t>
            </w:r>
            <w:r>
              <w:rPr>
                <w:spacing w:val="-8"/>
                <w:sz w:val="16"/>
              </w:rPr>
              <w:t xml:space="preserve"> </w:t>
            </w:r>
            <w:r>
              <w:rPr>
                <w:sz w:val="16"/>
              </w:rPr>
              <w:t>support</w:t>
            </w:r>
            <w:r>
              <w:rPr>
                <w:spacing w:val="-7"/>
                <w:sz w:val="16"/>
              </w:rPr>
              <w:t xml:space="preserve"> </w:t>
            </w:r>
            <w:r>
              <w:rPr>
                <w:sz w:val="16"/>
              </w:rPr>
              <w:t>from</w:t>
            </w:r>
            <w:r>
              <w:rPr>
                <w:spacing w:val="-5"/>
                <w:sz w:val="16"/>
              </w:rPr>
              <w:t xml:space="preserve"> </w:t>
            </w:r>
            <w:r>
              <w:rPr>
                <w:sz w:val="16"/>
              </w:rPr>
              <w:t>adults,</w:t>
            </w:r>
            <w:r>
              <w:rPr>
                <w:spacing w:val="-7"/>
                <w:sz w:val="16"/>
              </w:rPr>
              <w:t xml:space="preserve"> </w:t>
            </w:r>
            <w:r>
              <w:rPr>
                <w:sz w:val="16"/>
              </w:rPr>
              <w:t>allow</w:t>
            </w:r>
            <w:r>
              <w:rPr>
                <w:spacing w:val="-8"/>
                <w:sz w:val="16"/>
              </w:rPr>
              <w:t xml:space="preserve"> </w:t>
            </w:r>
            <w:r>
              <w:rPr>
                <w:sz w:val="16"/>
              </w:rPr>
              <w:t>children</w:t>
            </w:r>
            <w:r>
              <w:rPr>
                <w:spacing w:val="-6"/>
                <w:sz w:val="16"/>
              </w:rPr>
              <w:t xml:space="preserve"> </w:t>
            </w:r>
            <w:r>
              <w:rPr>
                <w:sz w:val="16"/>
              </w:rPr>
              <w:t>to</w:t>
            </w:r>
            <w:r>
              <w:rPr>
                <w:spacing w:val="-6"/>
                <w:sz w:val="16"/>
              </w:rPr>
              <w:t xml:space="preserve"> </w:t>
            </w:r>
            <w:r>
              <w:rPr>
                <w:sz w:val="16"/>
              </w:rPr>
              <w:t>develop</w:t>
            </w:r>
            <w:r>
              <w:rPr>
                <w:spacing w:val="-6"/>
                <w:sz w:val="16"/>
              </w:rPr>
              <w:t xml:space="preserve"> </w:t>
            </w:r>
            <w:r>
              <w:rPr>
                <w:sz w:val="16"/>
              </w:rPr>
              <w:t>proficiency,</w:t>
            </w:r>
            <w:r>
              <w:rPr>
                <w:spacing w:val="-7"/>
                <w:sz w:val="16"/>
              </w:rPr>
              <w:t xml:space="preserve"> </w:t>
            </w:r>
            <w:r>
              <w:rPr>
                <w:sz w:val="16"/>
              </w:rPr>
              <w:t>control and confidence.</w:t>
            </w:r>
          </w:p>
        </w:tc>
      </w:tr>
      <w:tr w:rsidR="00561FD6" w14:paraId="4FAF48B7" w14:textId="77777777" w:rsidTr="007C41EE">
        <w:trPr>
          <w:trHeight w:val="350"/>
        </w:trPr>
        <w:tc>
          <w:tcPr>
            <w:tcW w:w="5129" w:type="dxa"/>
            <w:shd w:val="clear" w:color="auto" w:fill="D9D9D9" w:themeFill="background1" w:themeFillShade="D9"/>
          </w:tcPr>
          <w:p w14:paraId="6AD6AEDB" w14:textId="12148225" w:rsidR="00561FD6" w:rsidRDefault="00561FD6" w:rsidP="00561FD6">
            <w:pPr>
              <w:pStyle w:val="TableParagraph"/>
              <w:spacing w:before="59"/>
              <w:rPr>
                <w:b/>
                <w:sz w:val="20"/>
              </w:rPr>
            </w:pPr>
            <w:r>
              <w:rPr>
                <w:b/>
                <w:sz w:val="20"/>
              </w:rPr>
              <w:t>Learning</w:t>
            </w:r>
            <w:r>
              <w:rPr>
                <w:b/>
                <w:spacing w:val="-11"/>
                <w:sz w:val="20"/>
              </w:rPr>
              <w:t xml:space="preserve"> </w:t>
            </w:r>
            <w:r>
              <w:rPr>
                <w:b/>
                <w:sz w:val="20"/>
              </w:rPr>
              <w:t>Outcomes</w:t>
            </w:r>
            <w:r>
              <w:rPr>
                <w:b/>
                <w:spacing w:val="-11"/>
                <w:sz w:val="20"/>
              </w:rPr>
              <w:t xml:space="preserve"> </w:t>
            </w:r>
            <w:r>
              <w:rPr>
                <w:b/>
                <w:spacing w:val="-10"/>
                <w:sz w:val="20"/>
              </w:rPr>
              <w:t>1- 2 year olds</w:t>
            </w:r>
          </w:p>
        </w:tc>
        <w:tc>
          <w:tcPr>
            <w:tcW w:w="5130" w:type="dxa"/>
            <w:shd w:val="clear" w:color="auto" w:fill="D9D9D9" w:themeFill="background1" w:themeFillShade="D9"/>
          </w:tcPr>
          <w:p w14:paraId="48FEF3FB" w14:textId="7DEFB4CF" w:rsidR="00561FD6" w:rsidRDefault="00561FD6" w:rsidP="00561FD6">
            <w:pPr>
              <w:pStyle w:val="TableParagraph"/>
              <w:spacing w:before="59"/>
              <w:rPr>
                <w:b/>
                <w:sz w:val="20"/>
              </w:rPr>
            </w:pPr>
            <w:r>
              <w:rPr>
                <w:b/>
                <w:sz w:val="20"/>
              </w:rPr>
              <w:t>Learning</w:t>
            </w:r>
            <w:r>
              <w:rPr>
                <w:b/>
                <w:spacing w:val="-11"/>
                <w:sz w:val="20"/>
              </w:rPr>
              <w:t xml:space="preserve"> </w:t>
            </w:r>
            <w:r>
              <w:rPr>
                <w:b/>
                <w:sz w:val="20"/>
              </w:rPr>
              <w:t>Outcomes</w:t>
            </w:r>
            <w:r>
              <w:rPr>
                <w:b/>
                <w:spacing w:val="-11"/>
                <w:sz w:val="20"/>
              </w:rPr>
              <w:t xml:space="preserve"> </w:t>
            </w:r>
            <w:r>
              <w:rPr>
                <w:b/>
                <w:spacing w:val="-10"/>
                <w:sz w:val="20"/>
              </w:rPr>
              <w:t>2- 2 and half year olds</w:t>
            </w:r>
          </w:p>
        </w:tc>
        <w:tc>
          <w:tcPr>
            <w:tcW w:w="5131" w:type="dxa"/>
            <w:shd w:val="clear" w:color="auto" w:fill="D9D9D9" w:themeFill="background1" w:themeFillShade="D9"/>
          </w:tcPr>
          <w:p w14:paraId="77E2B7BA" w14:textId="2960559D" w:rsidR="00561FD6" w:rsidRDefault="00561FD6" w:rsidP="00561FD6">
            <w:pPr>
              <w:pStyle w:val="TableParagraph"/>
              <w:spacing w:before="59"/>
              <w:rPr>
                <w:b/>
                <w:sz w:val="20"/>
              </w:rPr>
            </w:pPr>
            <w:r>
              <w:rPr>
                <w:b/>
                <w:sz w:val="20"/>
              </w:rPr>
              <w:t>Learning</w:t>
            </w:r>
            <w:r>
              <w:rPr>
                <w:b/>
                <w:spacing w:val="-11"/>
                <w:sz w:val="20"/>
              </w:rPr>
              <w:t xml:space="preserve"> </w:t>
            </w:r>
            <w:r>
              <w:rPr>
                <w:b/>
                <w:sz w:val="20"/>
              </w:rPr>
              <w:t>Outcomes</w:t>
            </w:r>
            <w:r>
              <w:rPr>
                <w:b/>
                <w:spacing w:val="-11"/>
                <w:sz w:val="20"/>
              </w:rPr>
              <w:t xml:space="preserve"> </w:t>
            </w:r>
            <w:r>
              <w:rPr>
                <w:b/>
                <w:spacing w:val="-10"/>
                <w:sz w:val="20"/>
              </w:rPr>
              <w:t xml:space="preserve">3- Rising 2s </w:t>
            </w:r>
          </w:p>
        </w:tc>
      </w:tr>
      <w:tr w:rsidR="007C03E1" w14:paraId="23FD106E" w14:textId="77777777" w:rsidTr="007C41EE">
        <w:trPr>
          <w:trHeight w:val="350"/>
        </w:trPr>
        <w:tc>
          <w:tcPr>
            <w:tcW w:w="15390" w:type="dxa"/>
            <w:gridSpan w:val="3"/>
            <w:shd w:val="clear" w:color="auto" w:fill="D9D9D9" w:themeFill="background1" w:themeFillShade="D9"/>
          </w:tcPr>
          <w:p w14:paraId="12856EEC" w14:textId="44BE235E" w:rsidR="007C03E1" w:rsidRDefault="007C03E1" w:rsidP="007C03E1">
            <w:pPr>
              <w:pStyle w:val="TableParagraph"/>
              <w:spacing w:before="59"/>
              <w:ind w:left="107"/>
              <w:rPr>
                <w:sz w:val="20"/>
              </w:rPr>
            </w:pPr>
            <w:r w:rsidRPr="007C41EE">
              <w:rPr>
                <w:b/>
                <w:sz w:val="20"/>
              </w:rPr>
              <w:t>Learning</w:t>
            </w:r>
            <w:r w:rsidRPr="007C41EE">
              <w:rPr>
                <w:b/>
                <w:spacing w:val="-8"/>
                <w:sz w:val="20"/>
              </w:rPr>
              <w:t xml:space="preserve"> </w:t>
            </w:r>
            <w:r w:rsidRPr="007C41EE">
              <w:rPr>
                <w:b/>
                <w:sz w:val="20"/>
              </w:rPr>
              <w:t>Priorities:</w:t>
            </w:r>
            <w:r w:rsidRPr="007C41EE">
              <w:rPr>
                <w:b/>
                <w:spacing w:val="-8"/>
                <w:sz w:val="20"/>
              </w:rPr>
              <w:t xml:space="preserve"> </w:t>
            </w:r>
          </w:p>
        </w:tc>
      </w:tr>
      <w:tr w:rsidR="007C03E1" w14:paraId="23E9BCDB" w14:textId="77777777" w:rsidTr="007C03E1">
        <w:trPr>
          <w:trHeight w:val="350"/>
        </w:trPr>
        <w:tc>
          <w:tcPr>
            <w:tcW w:w="5129" w:type="dxa"/>
            <w:shd w:val="clear" w:color="auto" w:fill="FFFFFF" w:themeFill="background1"/>
          </w:tcPr>
          <w:p w14:paraId="111335C1" w14:textId="77777777" w:rsidR="007C03E1" w:rsidRDefault="007C03E1" w:rsidP="007C03E1">
            <w:pPr>
              <w:pStyle w:val="TableParagraph"/>
              <w:spacing w:line="183" w:lineRule="exact"/>
              <w:ind w:left="107"/>
              <w:rPr>
                <w:b/>
                <w:sz w:val="16"/>
              </w:rPr>
            </w:pPr>
            <w:r>
              <w:rPr>
                <w:b/>
                <w:color w:val="31849B"/>
                <w:sz w:val="16"/>
              </w:rPr>
              <w:t>Gross</w:t>
            </w:r>
            <w:r>
              <w:rPr>
                <w:b/>
                <w:color w:val="31849B"/>
                <w:spacing w:val="-4"/>
                <w:sz w:val="16"/>
              </w:rPr>
              <w:t xml:space="preserve"> </w:t>
            </w:r>
            <w:r>
              <w:rPr>
                <w:b/>
                <w:color w:val="31849B"/>
                <w:sz w:val="16"/>
              </w:rPr>
              <w:t>Motor</w:t>
            </w:r>
            <w:r>
              <w:rPr>
                <w:b/>
                <w:color w:val="31849B"/>
                <w:spacing w:val="-4"/>
                <w:sz w:val="16"/>
              </w:rPr>
              <w:t xml:space="preserve"> </w:t>
            </w:r>
            <w:r>
              <w:rPr>
                <w:b/>
                <w:color w:val="31849B"/>
                <w:spacing w:val="-2"/>
                <w:sz w:val="16"/>
              </w:rPr>
              <w:t>Skills</w:t>
            </w:r>
          </w:p>
          <w:p w14:paraId="2901ED67" w14:textId="77777777" w:rsidR="007C03E1" w:rsidRDefault="007C03E1" w:rsidP="007C03E1">
            <w:pPr>
              <w:pStyle w:val="TableParagraph"/>
              <w:spacing w:before="1"/>
              <w:ind w:left="0"/>
              <w:rPr>
                <w:sz w:val="16"/>
              </w:rPr>
            </w:pPr>
          </w:p>
          <w:p w14:paraId="49FD5C6A" w14:textId="77777777" w:rsidR="007C03E1" w:rsidRDefault="007C03E1" w:rsidP="007C03E1">
            <w:pPr>
              <w:pStyle w:val="TableParagraph"/>
              <w:numPr>
                <w:ilvl w:val="0"/>
                <w:numId w:val="36"/>
              </w:numPr>
              <w:tabs>
                <w:tab w:val="left" w:pos="448"/>
              </w:tabs>
              <w:spacing w:before="1"/>
              <w:rPr>
                <w:rFonts w:ascii="Wingdings" w:hAnsi="Wingdings"/>
                <w:sz w:val="18"/>
              </w:rPr>
            </w:pPr>
            <w:r>
              <w:rPr>
                <w:sz w:val="13"/>
              </w:rPr>
              <w:t>Develop</w:t>
            </w:r>
            <w:r>
              <w:rPr>
                <w:spacing w:val="-8"/>
                <w:sz w:val="13"/>
              </w:rPr>
              <w:t xml:space="preserve"> </w:t>
            </w:r>
            <w:r>
              <w:rPr>
                <w:sz w:val="13"/>
              </w:rPr>
              <w:t>control</w:t>
            </w:r>
            <w:r>
              <w:rPr>
                <w:spacing w:val="-5"/>
                <w:sz w:val="13"/>
              </w:rPr>
              <w:t xml:space="preserve"> </w:t>
            </w:r>
            <w:r>
              <w:rPr>
                <w:sz w:val="13"/>
              </w:rPr>
              <w:t>of</w:t>
            </w:r>
            <w:r>
              <w:rPr>
                <w:spacing w:val="-7"/>
                <w:sz w:val="13"/>
              </w:rPr>
              <w:t xml:space="preserve"> </w:t>
            </w:r>
            <w:r>
              <w:rPr>
                <w:sz w:val="13"/>
              </w:rPr>
              <w:t>large-scale</w:t>
            </w:r>
            <w:r>
              <w:rPr>
                <w:spacing w:val="-7"/>
                <w:sz w:val="13"/>
              </w:rPr>
              <w:t xml:space="preserve"> </w:t>
            </w:r>
            <w:r>
              <w:rPr>
                <w:sz w:val="13"/>
              </w:rPr>
              <w:t>movements</w:t>
            </w:r>
            <w:r>
              <w:rPr>
                <w:spacing w:val="-5"/>
                <w:sz w:val="13"/>
              </w:rPr>
              <w:t xml:space="preserve"> </w:t>
            </w:r>
            <w:r>
              <w:rPr>
                <w:sz w:val="13"/>
              </w:rPr>
              <w:t>e.g.</w:t>
            </w:r>
            <w:r>
              <w:rPr>
                <w:spacing w:val="-8"/>
                <w:sz w:val="13"/>
              </w:rPr>
              <w:t xml:space="preserve"> </w:t>
            </w:r>
            <w:r>
              <w:rPr>
                <w:sz w:val="13"/>
              </w:rPr>
              <w:t>walking,</w:t>
            </w:r>
            <w:r>
              <w:rPr>
                <w:spacing w:val="-7"/>
                <w:sz w:val="13"/>
              </w:rPr>
              <w:t xml:space="preserve"> </w:t>
            </w:r>
            <w:r>
              <w:rPr>
                <w:sz w:val="13"/>
              </w:rPr>
              <w:t>running</w:t>
            </w:r>
            <w:r>
              <w:rPr>
                <w:spacing w:val="-7"/>
                <w:sz w:val="13"/>
              </w:rPr>
              <w:t xml:space="preserve"> </w:t>
            </w:r>
            <w:r>
              <w:rPr>
                <w:sz w:val="13"/>
              </w:rPr>
              <w:t>and</w:t>
            </w:r>
            <w:r>
              <w:rPr>
                <w:spacing w:val="-8"/>
                <w:sz w:val="13"/>
              </w:rPr>
              <w:t xml:space="preserve"> </w:t>
            </w:r>
            <w:r>
              <w:rPr>
                <w:spacing w:val="-2"/>
                <w:sz w:val="13"/>
              </w:rPr>
              <w:t>jumping</w:t>
            </w:r>
          </w:p>
          <w:p w14:paraId="17CF19BD" w14:textId="77777777" w:rsidR="007C03E1" w:rsidRDefault="007C03E1" w:rsidP="007C03E1">
            <w:pPr>
              <w:pStyle w:val="TableParagraph"/>
              <w:numPr>
                <w:ilvl w:val="0"/>
                <w:numId w:val="36"/>
              </w:numPr>
              <w:tabs>
                <w:tab w:val="left" w:pos="448"/>
              </w:tabs>
              <w:spacing w:before="64"/>
              <w:rPr>
                <w:rFonts w:ascii="Wingdings" w:hAnsi="Wingdings"/>
                <w:sz w:val="18"/>
              </w:rPr>
            </w:pPr>
            <w:r>
              <w:rPr>
                <w:sz w:val="13"/>
              </w:rPr>
              <w:t>Push,</w:t>
            </w:r>
            <w:r>
              <w:rPr>
                <w:spacing w:val="-6"/>
                <w:sz w:val="13"/>
              </w:rPr>
              <w:t xml:space="preserve"> </w:t>
            </w:r>
            <w:r>
              <w:rPr>
                <w:sz w:val="13"/>
              </w:rPr>
              <w:t>pull,</w:t>
            </w:r>
            <w:r>
              <w:rPr>
                <w:spacing w:val="-8"/>
                <w:sz w:val="13"/>
              </w:rPr>
              <w:t xml:space="preserve"> </w:t>
            </w:r>
            <w:r>
              <w:rPr>
                <w:sz w:val="13"/>
              </w:rPr>
              <w:t>lift</w:t>
            </w:r>
            <w:r>
              <w:rPr>
                <w:spacing w:val="-5"/>
                <w:sz w:val="13"/>
              </w:rPr>
              <w:t xml:space="preserve"> </w:t>
            </w:r>
            <w:r>
              <w:rPr>
                <w:sz w:val="13"/>
              </w:rPr>
              <w:t>and</w:t>
            </w:r>
            <w:r>
              <w:rPr>
                <w:spacing w:val="-6"/>
                <w:sz w:val="13"/>
              </w:rPr>
              <w:t xml:space="preserve"> </w:t>
            </w:r>
            <w:r>
              <w:rPr>
                <w:sz w:val="13"/>
              </w:rPr>
              <w:t>transports</w:t>
            </w:r>
            <w:r>
              <w:rPr>
                <w:spacing w:val="-6"/>
                <w:sz w:val="13"/>
              </w:rPr>
              <w:t xml:space="preserve"> </w:t>
            </w:r>
            <w:r>
              <w:rPr>
                <w:sz w:val="13"/>
              </w:rPr>
              <w:t>objects,</w:t>
            </w:r>
            <w:r>
              <w:rPr>
                <w:spacing w:val="-5"/>
                <w:sz w:val="13"/>
              </w:rPr>
              <w:t xml:space="preserve"> </w:t>
            </w:r>
            <w:r>
              <w:rPr>
                <w:sz w:val="13"/>
              </w:rPr>
              <w:t>moving</w:t>
            </w:r>
            <w:r>
              <w:rPr>
                <w:spacing w:val="-6"/>
                <w:sz w:val="13"/>
              </w:rPr>
              <w:t xml:space="preserve"> </w:t>
            </w:r>
            <w:r>
              <w:rPr>
                <w:sz w:val="13"/>
              </w:rPr>
              <w:t>them</w:t>
            </w:r>
            <w:r>
              <w:rPr>
                <w:spacing w:val="-6"/>
                <w:sz w:val="13"/>
              </w:rPr>
              <w:t xml:space="preserve"> </w:t>
            </w:r>
            <w:r>
              <w:rPr>
                <w:sz w:val="13"/>
              </w:rPr>
              <w:t>around</w:t>
            </w:r>
            <w:r>
              <w:rPr>
                <w:spacing w:val="-3"/>
                <w:sz w:val="13"/>
              </w:rPr>
              <w:t xml:space="preserve"> </w:t>
            </w:r>
            <w:r>
              <w:rPr>
                <w:sz w:val="13"/>
              </w:rPr>
              <w:t>with</w:t>
            </w:r>
            <w:r>
              <w:rPr>
                <w:spacing w:val="-7"/>
                <w:sz w:val="13"/>
              </w:rPr>
              <w:t xml:space="preserve"> </w:t>
            </w:r>
            <w:r>
              <w:rPr>
                <w:spacing w:val="-2"/>
                <w:sz w:val="13"/>
              </w:rPr>
              <w:t>intent</w:t>
            </w:r>
          </w:p>
          <w:p w14:paraId="7F1B2938" w14:textId="77777777" w:rsidR="007C03E1" w:rsidRDefault="007C03E1" w:rsidP="007C03E1">
            <w:pPr>
              <w:pStyle w:val="TableParagraph"/>
              <w:numPr>
                <w:ilvl w:val="0"/>
                <w:numId w:val="36"/>
              </w:numPr>
              <w:tabs>
                <w:tab w:val="left" w:pos="448"/>
              </w:tabs>
              <w:spacing w:before="64" w:line="316" w:lineRule="auto"/>
              <w:ind w:right="97"/>
              <w:rPr>
                <w:rFonts w:ascii="Wingdings" w:hAnsi="Wingdings"/>
                <w:sz w:val="18"/>
              </w:rPr>
            </w:pPr>
            <w:r>
              <w:rPr>
                <w:color w:val="00B050"/>
                <w:sz w:val="13"/>
              </w:rPr>
              <w:t>Begin</w:t>
            </w:r>
            <w:r>
              <w:rPr>
                <w:color w:val="00B050"/>
                <w:spacing w:val="-10"/>
                <w:sz w:val="13"/>
              </w:rPr>
              <w:t xml:space="preserve"> </w:t>
            </w:r>
            <w:r>
              <w:rPr>
                <w:sz w:val="13"/>
              </w:rPr>
              <w:t>to</w:t>
            </w:r>
            <w:r>
              <w:rPr>
                <w:spacing w:val="-10"/>
                <w:sz w:val="13"/>
              </w:rPr>
              <w:t xml:space="preserve"> </w:t>
            </w:r>
            <w:r>
              <w:rPr>
                <w:sz w:val="13"/>
              </w:rPr>
              <w:t>ride</w:t>
            </w:r>
            <w:r>
              <w:rPr>
                <w:spacing w:val="-9"/>
                <w:sz w:val="13"/>
              </w:rPr>
              <w:t xml:space="preserve"> </w:t>
            </w:r>
            <w:r>
              <w:rPr>
                <w:sz w:val="13"/>
              </w:rPr>
              <w:t>a</w:t>
            </w:r>
            <w:r>
              <w:rPr>
                <w:spacing w:val="-9"/>
                <w:sz w:val="13"/>
              </w:rPr>
              <w:t xml:space="preserve"> </w:t>
            </w:r>
            <w:r>
              <w:rPr>
                <w:sz w:val="13"/>
              </w:rPr>
              <w:t>tricycle</w:t>
            </w:r>
            <w:r>
              <w:rPr>
                <w:spacing w:val="-9"/>
                <w:sz w:val="13"/>
              </w:rPr>
              <w:t xml:space="preserve"> </w:t>
            </w:r>
            <w:r>
              <w:rPr>
                <w:sz w:val="13"/>
              </w:rPr>
              <w:t>without</w:t>
            </w:r>
            <w:r>
              <w:rPr>
                <w:spacing w:val="-9"/>
                <w:sz w:val="13"/>
              </w:rPr>
              <w:t xml:space="preserve"> </w:t>
            </w:r>
            <w:r>
              <w:rPr>
                <w:sz w:val="13"/>
              </w:rPr>
              <w:t>pedals,</w:t>
            </w:r>
            <w:r>
              <w:rPr>
                <w:spacing w:val="-9"/>
                <w:sz w:val="13"/>
              </w:rPr>
              <w:t xml:space="preserve"> </w:t>
            </w:r>
            <w:r>
              <w:rPr>
                <w:sz w:val="13"/>
              </w:rPr>
              <w:t>pushing</w:t>
            </w:r>
            <w:r>
              <w:rPr>
                <w:spacing w:val="-9"/>
                <w:sz w:val="13"/>
              </w:rPr>
              <w:t xml:space="preserve"> </w:t>
            </w:r>
            <w:r>
              <w:rPr>
                <w:sz w:val="13"/>
              </w:rPr>
              <w:t>themselves</w:t>
            </w:r>
            <w:r>
              <w:rPr>
                <w:spacing w:val="-9"/>
                <w:sz w:val="13"/>
              </w:rPr>
              <w:t xml:space="preserve"> </w:t>
            </w:r>
            <w:r>
              <w:rPr>
                <w:sz w:val="13"/>
              </w:rPr>
              <w:t>along</w:t>
            </w:r>
            <w:r>
              <w:rPr>
                <w:spacing w:val="-9"/>
                <w:sz w:val="13"/>
              </w:rPr>
              <w:t xml:space="preserve"> </w:t>
            </w:r>
            <w:r>
              <w:rPr>
                <w:sz w:val="13"/>
              </w:rPr>
              <w:t>to</w:t>
            </w:r>
            <w:r>
              <w:rPr>
                <w:spacing w:val="-9"/>
                <w:sz w:val="13"/>
              </w:rPr>
              <w:t xml:space="preserve"> </w:t>
            </w:r>
            <w:r>
              <w:rPr>
                <w:sz w:val="13"/>
              </w:rPr>
              <w:t>develop</w:t>
            </w:r>
            <w:r>
              <w:rPr>
                <w:spacing w:val="-9"/>
                <w:sz w:val="13"/>
              </w:rPr>
              <w:t xml:space="preserve"> </w:t>
            </w:r>
            <w:r>
              <w:rPr>
                <w:sz w:val="13"/>
              </w:rPr>
              <w:t>core</w:t>
            </w:r>
            <w:r>
              <w:rPr>
                <w:spacing w:val="40"/>
                <w:sz w:val="13"/>
              </w:rPr>
              <w:t xml:space="preserve"> </w:t>
            </w:r>
            <w:r>
              <w:rPr>
                <w:sz w:val="13"/>
              </w:rPr>
              <w:t>muscle</w:t>
            </w:r>
            <w:r>
              <w:rPr>
                <w:spacing w:val="-7"/>
                <w:sz w:val="13"/>
              </w:rPr>
              <w:t xml:space="preserve"> </w:t>
            </w:r>
            <w:r>
              <w:rPr>
                <w:sz w:val="13"/>
              </w:rPr>
              <w:t>strength</w:t>
            </w:r>
          </w:p>
          <w:p w14:paraId="50094713" w14:textId="77777777" w:rsidR="007C03E1" w:rsidRDefault="007C03E1" w:rsidP="007C03E1">
            <w:pPr>
              <w:pStyle w:val="TableParagraph"/>
              <w:numPr>
                <w:ilvl w:val="0"/>
                <w:numId w:val="36"/>
              </w:numPr>
              <w:tabs>
                <w:tab w:val="left" w:pos="448"/>
              </w:tabs>
              <w:spacing w:before="29"/>
              <w:rPr>
                <w:rFonts w:ascii="Wingdings" w:hAnsi="Wingdings"/>
                <w:sz w:val="18"/>
              </w:rPr>
            </w:pPr>
            <w:r>
              <w:rPr>
                <w:color w:val="00B050"/>
                <w:sz w:val="13"/>
              </w:rPr>
              <w:t>Begin</w:t>
            </w:r>
            <w:r>
              <w:rPr>
                <w:color w:val="00B050"/>
                <w:spacing w:val="-6"/>
                <w:sz w:val="13"/>
              </w:rPr>
              <w:t xml:space="preserve"> </w:t>
            </w:r>
            <w:r>
              <w:rPr>
                <w:sz w:val="13"/>
              </w:rPr>
              <w:t>to</w:t>
            </w:r>
            <w:r>
              <w:rPr>
                <w:spacing w:val="-3"/>
                <w:sz w:val="13"/>
              </w:rPr>
              <w:t xml:space="preserve"> </w:t>
            </w:r>
            <w:r>
              <w:rPr>
                <w:sz w:val="13"/>
              </w:rPr>
              <w:t>roll and</w:t>
            </w:r>
            <w:r>
              <w:rPr>
                <w:spacing w:val="-3"/>
                <w:sz w:val="13"/>
              </w:rPr>
              <w:t xml:space="preserve"> </w:t>
            </w:r>
            <w:r>
              <w:rPr>
                <w:sz w:val="13"/>
              </w:rPr>
              <w:t>kick</w:t>
            </w:r>
            <w:r>
              <w:rPr>
                <w:spacing w:val="-4"/>
                <w:sz w:val="13"/>
              </w:rPr>
              <w:t xml:space="preserve"> </w:t>
            </w:r>
            <w:r>
              <w:rPr>
                <w:sz w:val="13"/>
              </w:rPr>
              <w:t>a</w:t>
            </w:r>
            <w:r>
              <w:rPr>
                <w:spacing w:val="-3"/>
                <w:sz w:val="13"/>
              </w:rPr>
              <w:t xml:space="preserve"> </w:t>
            </w:r>
            <w:r>
              <w:rPr>
                <w:spacing w:val="-4"/>
                <w:sz w:val="13"/>
              </w:rPr>
              <w:t>ball</w:t>
            </w:r>
          </w:p>
          <w:p w14:paraId="0EF875F4" w14:textId="77777777" w:rsidR="007C03E1" w:rsidRDefault="007C03E1" w:rsidP="007C03E1">
            <w:pPr>
              <w:pStyle w:val="TableParagraph"/>
              <w:numPr>
                <w:ilvl w:val="0"/>
                <w:numId w:val="36"/>
              </w:numPr>
              <w:tabs>
                <w:tab w:val="left" w:pos="448"/>
              </w:tabs>
              <w:spacing w:before="64"/>
              <w:rPr>
                <w:rFonts w:ascii="Wingdings" w:hAnsi="Wingdings"/>
                <w:sz w:val="18"/>
              </w:rPr>
            </w:pPr>
            <w:r>
              <w:rPr>
                <w:color w:val="00B050"/>
                <w:sz w:val="13"/>
              </w:rPr>
              <w:lastRenderedPageBreak/>
              <w:t>Begin</w:t>
            </w:r>
            <w:r>
              <w:rPr>
                <w:color w:val="00B050"/>
                <w:spacing w:val="-9"/>
                <w:sz w:val="13"/>
              </w:rPr>
              <w:t xml:space="preserve"> </w:t>
            </w:r>
            <w:r>
              <w:rPr>
                <w:sz w:val="13"/>
              </w:rPr>
              <w:t>to</w:t>
            </w:r>
            <w:r>
              <w:rPr>
                <w:spacing w:val="-6"/>
                <w:sz w:val="13"/>
              </w:rPr>
              <w:t xml:space="preserve"> </w:t>
            </w:r>
            <w:r>
              <w:rPr>
                <w:sz w:val="13"/>
              </w:rPr>
              <w:t>manipulate</w:t>
            </w:r>
            <w:r>
              <w:rPr>
                <w:spacing w:val="-7"/>
                <w:sz w:val="13"/>
              </w:rPr>
              <w:t xml:space="preserve"> </w:t>
            </w:r>
            <w:r>
              <w:rPr>
                <w:sz w:val="13"/>
              </w:rPr>
              <w:t>objects</w:t>
            </w:r>
            <w:r>
              <w:rPr>
                <w:spacing w:val="-4"/>
                <w:sz w:val="13"/>
              </w:rPr>
              <w:t xml:space="preserve"> </w:t>
            </w:r>
            <w:r>
              <w:rPr>
                <w:sz w:val="13"/>
              </w:rPr>
              <w:t>using</w:t>
            </w:r>
            <w:r>
              <w:rPr>
                <w:spacing w:val="-4"/>
                <w:sz w:val="13"/>
              </w:rPr>
              <w:t xml:space="preserve"> </w:t>
            </w:r>
            <w:r>
              <w:rPr>
                <w:sz w:val="13"/>
              </w:rPr>
              <w:t>hands</w:t>
            </w:r>
            <w:r>
              <w:rPr>
                <w:spacing w:val="-7"/>
                <w:sz w:val="13"/>
              </w:rPr>
              <w:t xml:space="preserve"> </w:t>
            </w:r>
            <w:r>
              <w:rPr>
                <w:sz w:val="13"/>
              </w:rPr>
              <w:t>singularly</w:t>
            </w:r>
            <w:r>
              <w:rPr>
                <w:spacing w:val="-6"/>
                <w:sz w:val="13"/>
              </w:rPr>
              <w:t xml:space="preserve"> </w:t>
            </w:r>
            <w:r>
              <w:rPr>
                <w:sz w:val="13"/>
              </w:rPr>
              <w:t>and</w:t>
            </w:r>
            <w:r>
              <w:rPr>
                <w:spacing w:val="-7"/>
                <w:sz w:val="13"/>
              </w:rPr>
              <w:t xml:space="preserve"> </w:t>
            </w:r>
            <w:r>
              <w:rPr>
                <w:spacing w:val="-2"/>
                <w:sz w:val="13"/>
              </w:rPr>
              <w:t>together</w:t>
            </w:r>
          </w:p>
          <w:p w14:paraId="6CD1C125" w14:textId="77777777" w:rsidR="007C03E1" w:rsidRDefault="007C03E1" w:rsidP="007C03E1">
            <w:pPr>
              <w:pStyle w:val="TableParagraph"/>
              <w:numPr>
                <w:ilvl w:val="1"/>
                <w:numId w:val="36"/>
              </w:numPr>
              <w:tabs>
                <w:tab w:val="left" w:pos="1167"/>
              </w:tabs>
              <w:spacing w:before="64"/>
              <w:ind w:left="1167" w:hanging="359"/>
              <w:rPr>
                <w:sz w:val="13"/>
              </w:rPr>
            </w:pPr>
            <w:r>
              <w:rPr>
                <w:sz w:val="13"/>
              </w:rPr>
              <w:t>Squeezing</w:t>
            </w:r>
            <w:r>
              <w:rPr>
                <w:spacing w:val="-6"/>
                <w:sz w:val="13"/>
              </w:rPr>
              <w:t xml:space="preserve"> </w:t>
            </w:r>
            <w:r>
              <w:rPr>
                <w:sz w:val="13"/>
              </w:rPr>
              <w:t>water</w:t>
            </w:r>
            <w:r>
              <w:rPr>
                <w:spacing w:val="-5"/>
                <w:sz w:val="13"/>
              </w:rPr>
              <w:t xml:space="preserve"> </w:t>
            </w:r>
            <w:r>
              <w:rPr>
                <w:sz w:val="13"/>
              </w:rPr>
              <w:t>out</w:t>
            </w:r>
            <w:r>
              <w:rPr>
                <w:spacing w:val="-5"/>
                <w:sz w:val="13"/>
              </w:rPr>
              <w:t xml:space="preserve"> </w:t>
            </w:r>
            <w:r>
              <w:rPr>
                <w:sz w:val="13"/>
              </w:rPr>
              <w:t>of</w:t>
            </w:r>
            <w:r>
              <w:rPr>
                <w:spacing w:val="-5"/>
                <w:sz w:val="13"/>
              </w:rPr>
              <w:t xml:space="preserve"> </w:t>
            </w:r>
            <w:r>
              <w:rPr>
                <w:sz w:val="13"/>
              </w:rPr>
              <w:t>a</w:t>
            </w:r>
            <w:r>
              <w:rPr>
                <w:spacing w:val="-5"/>
                <w:sz w:val="13"/>
              </w:rPr>
              <w:t xml:space="preserve"> </w:t>
            </w:r>
            <w:r>
              <w:rPr>
                <w:spacing w:val="-2"/>
                <w:sz w:val="13"/>
              </w:rPr>
              <w:t>sponge</w:t>
            </w:r>
          </w:p>
          <w:p w14:paraId="45EB886D" w14:textId="77777777" w:rsidR="007C03E1" w:rsidRDefault="007C03E1" w:rsidP="007C03E1">
            <w:pPr>
              <w:pStyle w:val="TableParagraph"/>
              <w:numPr>
                <w:ilvl w:val="0"/>
                <w:numId w:val="36"/>
              </w:numPr>
              <w:tabs>
                <w:tab w:val="left" w:pos="424"/>
              </w:tabs>
              <w:spacing w:before="65"/>
              <w:ind w:left="424" w:hanging="317"/>
              <w:rPr>
                <w:rFonts w:ascii="Wingdings" w:hAnsi="Wingdings"/>
                <w:sz w:val="16"/>
              </w:rPr>
            </w:pPr>
            <w:r>
              <w:rPr>
                <w:sz w:val="13"/>
              </w:rPr>
              <w:t>Clap</w:t>
            </w:r>
            <w:r>
              <w:rPr>
                <w:spacing w:val="-6"/>
                <w:sz w:val="13"/>
              </w:rPr>
              <w:t xml:space="preserve"> </w:t>
            </w:r>
            <w:r>
              <w:rPr>
                <w:sz w:val="13"/>
              </w:rPr>
              <w:t>and</w:t>
            </w:r>
            <w:r>
              <w:rPr>
                <w:spacing w:val="-6"/>
                <w:sz w:val="13"/>
              </w:rPr>
              <w:t xml:space="preserve"> </w:t>
            </w:r>
            <w:r>
              <w:rPr>
                <w:sz w:val="13"/>
              </w:rPr>
              <w:t>stamp</w:t>
            </w:r>
            <w:r>
              <w:rPr>
                <w:spacing w:val="-2"/>
                <w:sz w:val="13"/>
              </w:rPr>
              <w:t xml:space="preserve"> </w:t>
            </w:r>
            <w:r>
              <w:rPr>
                <w:sz w:val="13"/>
              </w:rPr>
              <w:t>to</w:t>
            </w:r>
            <w:r>
              <w:rPr>
                <w:spacing w:val="-6"/>
                <w:sz w:val="13"/>
              </w:rPr>
              <w:t xml:space="preserve"> </w:t>
            </w:r>
            <w:r>
              <w:rPr>
                <w:spacing w:val="-2"/>
                <w:sz w:val="13"/>
              </w:rPr>
              <w:t>music.</w:t>
            </w:r>
          </w:p>
          <w:p w14:paraId="77DD8B4C" w14:textId="77777777" w:rsidR="007C03E1" w:rsidRDefault="007C03E1" w:rsidP="007C03E1">
            <w:pPr>
              <w:pStyle w:val="TableParagraph"/>
              <w:spacing w:before="66"/>
              <w:ind w:left="107"/>
              <w:rPr>
                <w:b/>
                <w:sz w:val="16"/>
              </w:rPr>
            </w:pPr>
            <w:r>
              <w:rPr>
                <w:b/>
                <w:color w:val="31849B"/>
                <w:sz w:val="16"/>
              </w:rPr>
              <w:t>Fine</w:t>
            </w:r>
            <w:r>
              <w:rPr>
                <w:b/>
                <w:color w:val="31849B"/>
                <w:spacing w:val="-5"/>
                <w:sz w:val="16"/>
              </w:rPr>
              <w:t xml:space="preserve"> </w:t>
            </w:r>
            <w:r>
              <w:rPr>
                <w:b/>
                <w:color w:val="31849B"/>
                <w:sz w:val="16"/>
              </w:rPr>
              <w:t>Motor</w:t>
            </w:r>
            <w:r>
              <w:rPr>
                <w:b/>
                <w:color w:val="31849B"/>
                <w:spacing w:val="-2"/>
                <w:sz w:val="16"/>
              </w:rPr>
              <w:t xml:space="preserve"> Skills</w:t>
            </w:r>
          </w:p>
          <w:p w14:paraId="0935CA50" w14:textId="77777777" w:rsidR="007C03E1" w:rsidRDefault="007C03E1" w:rsidP="007C03E1">
            <w:pPr>
              <w:pStyle w:val="TableParagraph"/>
              <w:numPr>
                <w:ilvl w:val="0"/>
                <w:numId w:val="36"/>
              </w:numPr>
              <w:tabs>
                <w:tab w:val="left" w:pos="448"/>
              </w:tabs>
              <w:spacing w:before="162"/>
              <w:rPr>
                <w:rFonts w:ascii="Wingdings" w:hAnsi="Wingdings"/>
                <w:sz w:val="18"/>
              </w:rPr>
            </w:pPr>
            <w:r>
              <w:rPr>
                <w:sz w:val="13"/>
              </w:rPr>
              <w:t>Points</w:t>
            </w:r>
            <w:r>
              <w:rPr>
                <w:spacing w:val="-5"/>
                <w:sz w:val="13"/>
              </w:rPr>
              <w:t xml:space="preserve"> </w:t>
            </w:r>
            <w:r>
              <w:rPr>
                <w:sz w:val="13"/>
              </w:rPr>
              <w:t>with</w:t>
            </w:r>
            <w:r>
              <w:rPr>
                <w:spacing w:val="-6"/>
                <w:sz w:val="13"/>
              </w:rPr>
              <w:t xml:space="preserve"> </w:t>
            </w:r>
            <w:r>
              <w:rPr>
                <w:sz w:val="13"/>
              </w:rPr>
              <w:t>finger</w:t>
            </w:r>
            <w:r>
              <w:rPr>
                <w:spacing w:val="-2"/>
                <w:sz w:val="13"/>
              </w:rPr>
              <w:t xml:space="preserve"> </w:t>
            </w:r>
            <w:r>
              <w:rPr>
                <w:sz w:val="13"/>
              </w:rPr>
              <w:t>to</w:t>
            </w:r>
            <w:r>
              <w:rPr>
                <w:spacing w:val="-4"/>
                <w:sz w:val="13"/>
              </w:rPr>
              <w:t xml:space="preserve"> </w:t>
            </w:r>
            <w:r>
              <w:rPr>
                <w:sz w:val="13"/>
              </w:rPr>
              <w:t>draw</w:t>
            </w:r>
            <w:r>
              <w:rPr>
                <w:spacing w:val="-5"/>
                <w:sz w:val="13"/>
              </w:rPr>
              <w:t xml:space="preserve"> </w:t>
            </w:r>
            <w:r>
              <w:rPr>
                <w:sz w:val="13"/>
              </w:rPr>
              <w:t>attention</w:t>
            </w:r>
            <w:r>
              <w:rPr>
                <w:spacing w:val="-6"/>
                <w:sz w:val="13"/>
              </w:rPr>
              <w:t xml:space="preserve"> </w:t>
            </w:r>
            <w:r>
              <w:rPr>
                <w:sz w:val="13"/>
              </w:rPr>
              <w:t>to</w:t>
            </w:r>
            <w:r>
              <w:rPr>
                <w:spacing w:val="-4"/>
                <w:sz w:val="13"/>
              </w:rPr>
              <w:t xml:space="preserve"> </w:t>
            </w:r>
            <w:r>
              <w:rPr>
                <w:sz w:val="13"/>
              </w:rPr>
              <w:t>something</w:t>
            </w:r>
            <w:r>
              <w:rPr>
                <w:spacing w:val="-5"/>
                <w:sz w:val="13"/>
              </w:rPr>
              <w:t xml:space="preserve"> </w:t>
            </w:r>
            <w:r>
              <w:rPr>
                <w:sz w:val="13"/>
              </w:rPr>
              <w:t>/</w:t>
            </w:r>
            <w:r>
              <w:rPr>
                <w:spacing w:val="-4"/>
                <w:sz w:val="13"/>
              </w:rPr>
              <w:t xml:space="preserve"> </w:t>
            </w:r>
            <w:r>
              <w:rPr>
                <w:spacing w:val="-2"/>
                <w:sz w:val="13"/>
              </w:rPr>
              <w:t>someone</w:t>
            </w:r>
          </w:p>
          <w:p w14:paraId="6F9F2185" w14:textId="77777777" w:rsidR="007C03E1" w:rsidRDefault="007C03E1" w:rsidP="007C03E1">
            <w:pPr>
              <w:pStyle w:val="TableParagraph"/>
              <w:numPr>
                <w:ilvl w:val="0"/>
                <w:numId w:val="36"/>
              </w:numPr>
              <w:tabs>
                <w:tab w:val="left" w:pos="424"/>
              </w:tabs>
              <w:spacing w:before="64" w:line="316" w:lineRule="auto"/>
              <w:ind w:left="424" w:right="98" w:hanging="317"/>
              <w:rPr>
                <w:rFonts w:ascii="Wingdings" w:hAnsi="Wingdings"/>
                <w:sz w:val="18"/>
              </w:rPr>
            </w:pPr>
            <w:r>
              <w:rPr>
                <w:color w:val="00B050"/>
                <w:sz w:val="13"/>
              </w:rPr>
              <w:t>Begin</w:t>
            </w:r>
            <w:r>
              <w:rPr>
                <w:color w:val="00B050"/>
                <w:spacing w:val="-10"/>
                <w:sz w:val="13"/>
              </w:rPr>
              <w:t xml:space="preserve"> </w:t>
            </w:r>
            <w:r>
              <w:rPr>
                <w:sz w:val="13"/>
              </w:rPr>
              <w:t>to</w:t>
            </w:r>
            <w:r>
              <w:rPr>
                <w:spacing w:val="-9"/>
                <w:sz w:val="13"/>
              </w:rPr>
              <w:t xml:space="preserve"> </w:t>
            </w:r>
            <w:r>
              <w:rPr>
                <w:sz w:val="13"/>
              </w:rPr>
              <w:t>participate</w:t>
            </w:r>
            <w:r>
              <w:rPr>
                <w:spacing w:val="-9"/>
                <w:sz w:val="13"/>
              </w:rPr>
              <w:t xml:space="preserve"> </w:t>
            </w:r>
            <w:r>
              <w:rPr>
                <w:sz w:val="13"/>
              </w:rPr>
              <w:t>in</w:t>
            </w:r>
            <w:r>
              <w:rPr>
                <w:spacing w:val="-9"/>
                <w:sz w:val="13"/>
              </w:rPr>
              <w:t xml:space="preserve"> </w:t>
            </w:r>
            <w:r>
              <w:rPr>
                <w:sz w:val="13"/>
              </w:rPr>
              <w:t>finger</w:t>
            </w:r>
            <w:r>
              <w:rPr>
                <w:spacing w:val="-5"/>
                <w:sz w:val="13"/>
              </w:rPr>
              <w:t xml:space="preserve"> </w:t>
            </w:r>
            <w:r>
              <w:rPr>
                <w:sz w:val="13"/>
              </w:rPr>
              <w:t>and</w:t>
            </w:r>
            <w:r>
              <w:rPr>
                <w:spacing w:val="-7"/>
                <w:sz w:val="13"/>
              </w:rPr>
              <w:t xml:space="preserve"> </w:t>
            </w:r>
            <w:r>
              <w:rPr>
                <w:sz w:val="13"/>
              </w:rPr>
              <w:t>action</w:t>
            </w:r>
            <w:r>
              <w:rPr>
                <w:spacing w:val="-10"/>
                <w:sz w:val="13"/>
              </w:rPr>
              <w:t xml:space="preserve"> </w:t>
            </w:r>
            <w:r>
              <w:rPr>
                <w:sz w:val="13"/>
              </w:rPr>
              <w:t>songs</w:t>
            </w:r>
            <w:r>
              <w:rPr>
                <w:spacing w:val="-4"/>
                <w:sz w:val="13"/>
              </w:rPr>
              <w:t xml:space="preserve"> </w:t>
            </w:r>
            <w:r>
              <w:rPr>
                <w:sz w:val="13"/>
              </w:rPr>
              <w:t>/</w:t>
            </w:r>
            <w:r>
              <w:rPr>
                <w:spacing w:val="-7"/>
                <w:sz w:val="13"/>
              </w:rPr>
              <w:t xml:space="preserve"> </w:t>
            </w:r>
            <w:r>
              <w:rPr>
                <w:sz w:val="13"/>
              </w:rPr>
              <w:t>games,</w:t>
            </w:r>
            <w:r>
              <w:rPr>
                <w:spacing w:val="-7"/>
                <w:sz w:val="13"/>
              </w:rPr>
              <w:t xml:space="preserve"> </w:t>
            </w:r>
            <w:r>
              <w:rPr>
                <w:sz w:val="13"/>
              </w:rPr>
              <w:t>imitating</w:t>
            </w:r>
            <w:r>
              <w:rPr>
                <w:spacing w:val="-7"/>
                <w:sz w:val="13"/>
              </w:rPr>
              <w:t xml:space="preserve"> </w:t>
            </w:r>
            <w:r>
              <w:rPr>
                <w:sz w:val="13"/>
              </w:rPr>
              <w:t>movements</w:t>
            </w:r>
            <w:r>
              <w:rPr>
                <w:spacing w:val="-7"/>
                <w:sz w:val="13"/>
              </w:rPr>
              <w:t xml:space="preserve"> </w:t>
            </w:r>
            <w:r>
              <w:rPr>
                <w:sz w:val="13"/>
              </w:rPr>
              <w:t>and</w:t>
            </w:r>
            <w:r>
              <w:rPr>
                <w:spacing w:val="40"/>
                <w:sz w:val="13"/>
              </w:rPr>
              <w:t xml:space="preserve"> </w:t>
            </w:r>
            <w:r>
              <w:rPr>
                <w:sz w:val="13"/>
              </w:rPr>
              <w:t>anticipating</w:t>
            </w:r>
            <w:r>
              <w:rPr>
                <w:spacing w:val="-7"/>
                <w:sz w:val="13"/>
              </w:rPr>
              <w:t xml:space="preserve"> </w:t>
            </w:r>
            <w:r>
              <w:rPr>
                <w:sz w:val="13"/>
              </w:rPr>
              <w:t>actions</w:t>
            </w:r>
          </w:p>
          <w:p w14:paraId="46D5EFF0" w14:textId="77777777" w:rsidR="007C03E1" w:rsidRDefault="007C03E1" w:rsidP="007C03E1">
            <w:pPr>
              <w:pStyle w:val="TableParagraph"/>
              <w:numPr>
                <w:ilvl w:val="0"/>
                <w:numId w:val="36"/>
              </w:numPr>
              <w:tabs>
                <w:tab w:val="left" w:pos="424"/>
              </w:tabs>
              <w:spacing w:before="28"/>
              <w:ind w:left="424"/>
              <w:rPr>
                <w:rFonts w:ascii="Wingdings" w:hAnsi="Wingdings"/>
                <w:sz w:val="16"/>
              </w:rPr>
            </w:pPr>
            <w:r>
              <w:rPr>
                <w:sz w:val="13"/>
              </w:rPr>
              <w:t>Enjoys</w:t>
            </w:r>
            <w:r>
              <w:rPr>
                <w:spacing w:val="-7"/>
                <w:sz w:val="13"/>
              </w:rPr>
              <w:t xml:space="preserve"> </w:t>
            </w:r>
            <w:r>
              <w:rPr>
                <w:sz w:val="13"/>
              </w:rPr>
              <w:t>sensory</w:t>
            </w:r>
            <w:r>
              <w:rPr>
                <w:spacing w:val="-7"/>
                <w:sz w:val="13"/>
              </w:rPr>
              <w:t xml:space="preserve"> </w:t>
            </w:r>
            <w:r>
              <w:rPr>
                <w:sz w:val="13"/>
              </w:rPr>
              <w:t>experience</w:t>
            </w:r>
            <w:r>
              <w:rPr>
                <w:spacing w:val="-5"/>
                <w:sz w:val="13"/>
              </w:rPr>
              <w:t xml:space="preserve"> </w:t>
            </w:r>
            <w:r>
              <w:rPr>
                <w:sz w:val="13"/>
              </w:rPr>
              <w:t>of</w:t>
            </w:r>
            <w:r>
              <w:rPr>
                <w:spacing w:val="-6"/>
                <w:sz w:val="13"/>
              </w:rPr>
              <w:t xml:space="preserve"> </w:t>
            </w:r>
            <w:r>
              <w:rPr>
                <w:sz w:val="13"/>
              </w:rPr>
              <w:t>making</w:t>
            </w:r>
            <w:r>
              <w:rPr>
                <w:spacing w:val="-7"/>
                <w:sz w:val="13"/>
              </w:rPr>
              <w:t xml:space="preserve"> </w:t>
            </w:r>
            <w:r>
              <w:rPr>
                <w:sz w:val="13"/>
              </w:rPr>
              <w:t>marks</w:t>
            </w:r>
            <w:r>
              <w:rPr>
                <w:spacing w:val="-7"/>
                <w:sz w:val="13"/>
              </w:rPr>
              <w:t xml:space="preserve"> </w:t>
            </w:r>
            <w:r>
              <w:rPr>
                <w:spacing w:val="-5"/>
                <w:sz w:val="13"/>
              </w:rPr>
              <w:t>in:</w:t>
            </w:r>
          </w:p>
          <w:p w14:paraId="1862B783" w14:textId="77777777" w:rsidR="007C03E1" w:rsidRDefault="007C03E1" w:rsidP="007C03E1">
            <w:pPr>
              <w:pStyle w:val="TableParagraph"/>
              <w:numPr>
                <w:ilvl w:val="1"/>
                <w:numId w:val="36"/>
              </w:numPr>
              <w:tabs>
                <w:tab w:val="left" w:pos="937"/>
              </w:tabs>
              <w:spacing w:before="68"/>
              <w:ind w:left="937" w:hanging="359"/>
              <w:rPr>
                <w:sz w:val="13"/>
              </w:rPr>
            </w:pPr>
            <w:r>
              <w:rPr>
                <w:sz w:val="13"/>
              </w:rPr>
              <w:t>Mud,</w:t>
            </w:r>
            <w:r>
              <w:rPr>
                <w:spacing w:val="-4"/>
                <w:sz w:val="13"/>
              </w:rPr>
              <w:t xml:space="preserve"> </w:t>
            </w:r>
            <w:r>
              <w:rPr>
                <w:sz w:val="13"/>
              </w:rPr>
              <w:t>sand,</w:t>
            </w:r>
            <w:r>
              <w:rPr>
                <w:spacing w:val="-7"/>
                <w:sz w:val="13"/>
              </w:rPr>
              <w:t xml:space="preserve"> </w:t>
            </w:r>
            <w:r>
              <w:rPr>
                <w:sz w:val="13"/>
              </w:rPr>
              <w:t>paste,</w:t>
            </w:r>
            <w:r>
              <w:rPr>
                <w:spacing w:val="-6"/>
                <w:sz w:val="13"/>
              </w:rPr>
              <w:t xml:space="preserve"> </w:t>
            </w:r>
            <w:r>
              <w:rPr>
                <w:sz w:val="13"/>
              </w:rPr>
              <w:t>paint</w:t>
            </w:r>
            <w:r>
              <w:rPr>
                <w:spacing w:val="-7"/>
                <w:sz w:val="13"/>
              </w:rPr>
              <w:t xml:space="preserve"> </w:t>
            </w:r>
            <w:r>
              <w:rPr>
                <w:spacing w:val="-4"/>
                <w:sz w:val="13"/>
              </w:rPr>
              <w:t>etc.</w:t>
            </w:r>
          </w:p>
          <w:p w14:paraId="1E26D098" w14:textId="77777777" w:rsidR="007C03E1" w:rsidRDefault="007C03E1" w:rsidP="007C03E1">
            <w:pPr>
              <w:pStyle w:val="TableParagraph"/>
              <w:ind w:left="0"/>
              <w:rPr>
                <w:sz w:val="13"/>
              </w:rPr>
            </w:pPr>
          </w:p>
          <w:p w14:paraId="521D0CF1" w14:textId="77777777" w:rsidR="007C03E1" w:rsidRDefault="007C03E1" w:rsidP="007C03E1">
            <w:pPr>
              <w:pStyle w:val="TableParagraph"/>
              <w:spacing w:before="113"/>
              <w:ind w:left="0"/>
              <w:rPr>
                <w:sz w:val="13"/>
              </w:rPr>
            </w:pPr>
          </w:p>
          <w:p w14:paraId="3F865C75" w14:textId="77777777" w:rsidR="007C03E1" w:rsidRDefault="007C03E1" w:rsidP="007C03E1">
            <w:pPr>
              <w:pStyle w:val="TableParagraph"/>
              <w:numPr>
                <w:ilvl w:val="0"/>
                <w:numId w:val="36"/>
              </w:numPr>
              <w:tabs>
                <w:tab w:val="left" w:pos="467"/>
              </w:tabs>
              <w:ind w:left="467"/>
              <w:rPr>
                <w:rFonts w:ascii="Wingdings" w:hAnsi="Wingdings"/>
                <w:sz w:val="18"/>
              </w:rPr>
            </w:pPr>
            <w:r>
              <w:rPr>
                <w:color w:val="00B050"/>
                <w:sz w:val="13"/>
              </w:rPr>
              <w:t>Begin</w:t>
            </w:r>
            <w:r>
              <w:rPr>
                <w:color w:val="00B050"/>
                <w:spacing w:val="-8"/>
                <w:sz w:val="13"/>
              </w:rPr>
              <w:t xml:space="preserve"> </w:t>
            </w:r>
            <w:r>
              <w:rPr>
                <w:sz w:val="13"/>
              </w:rPr>
              <w:t>to</w:t>
            </w:r>
            <w:r>
              <w:rPr>
                <w:spacing w:val="-5"/>
                <w:sz w:val="13"/>
              </w:rPr>
              <w:t xml:space="preserve"> </w:t>
            </w:r>
            <w:r>
              <w:rPr>
                <w:sz w:val="13"/>
              </w:rPr>
              <w:t>explore</w:t>
            </w:r>
            <w:r>
              <w:rPr>
                <w:spacing w:val="-6"/>
                <w:sz w:val="13"/>
              </w:rPr>
              <w:t xml:space="preserve"> </w:t>
            </w:r>
            <w:r>
              <w:rPr>
                <w:sz w:val="13"/>
              </w:rPr>
              <w:t>different</w:t>
            </w:r>
            <w:r>
              <w:rPr>
                <w:spacing w:val="-5"/>
                <w:sz w:val="13"/>
              </w:rPr>
              <w:t xml:space="preserve"> </w:t>
            </w:r>
            <w:r>
              <w:rPr>
                <w:sz w:val="13"/>
              </w:rPr>
              <w:t>tools</w:t>
            </w:r>
            <w:r>
              <w:rPr>
                <w:spacing w:val="-5"/>
                <w:sz w:val="13"/>
              </w:rPr>
              <w:t xml:space="preserve"> </w:t>
            </w:r>
            <w:r>
              <w:rPr>
                <w:sz w:val="13"/>
              </w:rPr>
              <w:t>and</w:t>
            </w:r>
            <w:r>
              <w:rPr>
                <w:spacing w:val="-6"/>
                <w:sz w:val="13"/>
              </w:rPr>
              <w:t xml:space="preserve"> </w:t>
            </w:r>
            <w:r>
              <w:rPr>
                <w:spacing w:val="-2"/>
                <w:sz w:val="13"/>
              </w:rPr>
              <w:t>materials</w:t>
            </w:r>
          </w:p>
          <w:p w14:paraId="2095C55B" w14:textId="77777777" w:rsidR="007C03E1" w:rsidRDefault="007C03E1" w:rsidP="007C03E1">
            <w:pPr>
              <w:pStyle w:val="TableParagraph"/>
              <w:numPr>
                <w:ilvl w:val="1"/>
                <w:numId w:val="36"/>
              </w:numPr>
              <w:tabs>
                <w:tab w:val="left" w:pos="826"/>
              </w:tabs>
              <w:spacing w:before="139" w:line="195" w:lineRule="exact"/>
              <w:ind w:left="826" w:hanging="359"/>
              <w:rPr>
                <w:sz w:val="13"/>
              </w:rPr>
            </w:pPr>
            <w:r>
              <w:rPr>
                <w:sz w:val="13"/>
              </w:rPr>
              <w:t>Spoons</w:t>
            </w:r>
            <w:r>
              <w:rPr>
                <w:spacing w:val="-6"/>
                <w:sz w:val="13"/>
              </w:rPr>
              <w:t xml:space="preserve"> </w:t>
            </w:r>
            <w:r>
              <w:rPr>
                <w:sz w:val="13"/>
              </w:rPr>
              <w:t>/</w:t>
            </w:r>
            <w:r>
              <w:rPr>
                <w:spacing w:val="-6"/>
                <w:sz w:val="13"/>
              </w:rPr>
              <w:t xml:space="preserve"> </w:t>
            </w:r>
            <w:r>
              <w:rPr>
                <w:sz w:val="13"/>
              </w:rPr>
              <w:t>scoops</w:t>
            </w:r>
            <w:r>
              <w:rPr>
                <w:spacing w:val="-5"/>
                <w:sz w:val="13"/>
              </w:rPr>
              <w:t xml:space="preserve"> </w:t>
            </w:r>
            <w:r>
              <w:rPr>
                <w:sz w:val="13"/>
              </w:rPr>
              <w:t>for</w:t>
            </w:r>
            <w:r>
              <w:rPr>
                <w:spacing w:val="-6"/>
                <w:sz w:val="13"/>
              </w:rPr>
              <w:t xml:space="preserve"> </w:t>
            </w:r>
            <w:r>
              <w:rPr>
                <w:spacing w:val="-2"/>
                <w:sz w:val="13"/>
              </w:rPr>
              <w:t>mixing</w:t>
            </w:r>
          </w:p>
          <w:p w14:paraId="2CC0E729" w14:textId="77777777" w:rsidR="007C03E1" w:rsidRDefault="007C03E1" w:rsidP="007C03E1">
            <w:pPr>
              <w:pStyle w:val="TableParagraph"/>
              <w:numPr>
                <w:ilvl w:val="1"/>
                <w:numId w:val="36"/>
              </w:numPr>
              <w:tabs>
                <w:tab w:val="left" w:pos="826"/>
              </w:tabs>
              <w:spacing w:line="195" w:lineRule="exact"/>
              <w:ind w:left="826" w:hanging="359"/>
              <w:rPr>
                <w:sz w:val="13"/>
              </w:rPr>
            </w:pPr>
            <w:r>
              <w:rPr>
                <w:sz w:val="13"/>
              </w:rPr>
              <w:t>Pouring</w:t>
            </w:r>
            <w:r>
              <w:rPr>
                <w:spacing w:val="-6"/>
                <w:sz w:val="13"/>
              </w:rPr>
              <w:t xml:space="preserve"> </w:t>
            </w:r>
            <w:r>
              <w:rPr>
                <w:sz w:val="13"/>
              </w:rPr>
              <w:t>/</w:t>
            </w:r>
            <w:r>
              <w:rPr>
                <w:spacing w:val="-6"/>
                <w:sz w:val="13"/>
              </w:rPr>
              <w:t xml:space="preserve"> </w:t>
            </w:r>
            <w:r>
              <w:rPr>
                <w:sz w:val="13"/>
              </w:rPr>
              <w:t>filling</w:t>
            </w:r>
            <w:r>
              <w:rPr>
                <w:spacing w:val="-6"/>
                <w:sz w:val="13"/>
              </w:rPr>
              <w:t xml:space="preserve"> </w:t>
            </w:r>
            <w:r>
              <w:rPr>
                <w:spacing w:val="-2"/>
                <w:sz w:val="13"/>
              </w:rPr>
              <w:t>containers</w:t>
            </w:r>
          </w:p>
          <w:p w14:paraId="7F70E516" w14:textId="77777777" w:rsidR="007C03E1" w:rsidRDefault="007C03E1" w:rsidP="007C03E1">
            <w:pPr>
              <w:pStyle w:val="TableParagraph"/>
              <w:ind w:left="0"/>
              <w:rPr>
                <w:sz w:val="13"/>
              </w:rPr>
            </w:pPr>
          </w:p>
          <w:p w14:paraId="29116AFD" w14:textId="77777777" w:rsidR="007C03E1" w:rsidRDefault="007C03E1" w:rsidP="007C03E1">
            <w:pPr>
              <w:pStyle w:val="TableParagraph"/>
              <w:spacing w:before="2"/>
              <w:ind w:left="0"/>
              <w:rPr>
                <w:sz w:val="13"/>
              </w:rPr>
            </w:pPr>
          </w:p>
          <w:p w14:paraId="1C423844" w14:textId="77777777" w:rsidR="007C03E1" w:rsidRDefault="007C03E1" w:rsidP="007C03E1">
            <w:pPr>
              <w:pStyle w:val="TableParagraph"/>
              <w:numPr>
                <w:ilvl w:val="0"/>
                <w:numId w:val="36"/>
              </w:numPr>
              <w:tabs>
                <w:tab w:val="left" w:pos="467"/>
              </w:tabs>
              <w:spacing w:line="223" w:lineRule="auto"/>
              <w:ind w:left="467" w:right="171"/>
              <w:rPr>
                <w:rFonts w:ascii="Wingdings" w:hAnsi="Wingdings"/>
                <w:sz w:val="18"/>
              </w:rPr>
            </w:pPr>
            <w:r>
              <w:rPr>
                <w:color w:val="00B050"/>
                <w:sz w:val="13"/>
              </w:rPr>
              <w:t>Begin</w:t>
            </w:r>
            <w:r>
              <w:rPr>
                <w:color w:val="00B050"/>
                <w:spacing w:val="-8"/>
                <w:sz w:val="13"/>
              </w:rPr>
              <w:t xml:space="preserve"> </w:t>
            </w:r>
            <w:r>
              <w:rPr>
                <w:sz w:val="13"/>
              </w:rPr>
              <w:t>to</w:t>
            </w:r>
            <w:r>
              <w:rPr>
                <w:spacing w:val="-6"/>
                <w:sz w:val="13"/>
              </w:rPr>
              <w:t xml:space="preserve"> </w:t>
            </w:r>
            <w:r>
              <w:rPr>
                <w:sz w:val="13"/>
              </w:rPr>
              <w:t>develop</w:t>
            </w:r>
            <w:r>
              <w:rPr>
                <w:spacing w:val="-6"/>
                <w:sz w:val="13"/>
              </w:rPr>
              <w:t xml:space="preserve"> </w:t>
            </w:r>
            <w:r>
              <w:rPr>
                <w:sz w:val="13"/>
              </w:rPr>
              <w:t>independence</w:t>
            </w:r>
            <w:r>
              <w:rPr>
                <w:spacing w:val="-6"/>
                <w:sz w:val="13"/>
              </w:rPr>
              <w:t xml:space="preserve"> </w:t>
            </w:r>
            <w:r>
              <w:rPr>
                <w:sz w:val="13"/>
              </w:rPr>
              <w:t>e.g.</w:t>
            </w:r>
            <w:r>
              <w:rPr>
                <w:spacing w:val="-3"/>
                <w:sz w:val="13"/>
              </w:rPr>
              <w:t xml:space="preserve"> </w:t>
            </w:r>
            <w:r>
              <w:rPr>
                <w:sz w:val="13"/>
              </w:rPr>
              <w:t>when</w:t>
            </w:r>
            <w:r>
              <w:rPr>
                <w:spacing w:val="-6"/>
                <w:sz w:val="13"/>
              </w:rPr>
              <w:t xml:space="preserve"> </w:t>
            </w:r>
            <w:r>
              <w:rPr>
                <w:sz w:val="13"/>
              </w:rPr>
              <w:t>feeding</w:t>
            </w:r>
            <w:r>
              <w:rPr>
                <w:spacing w:val="-6"/>
                <w:sz w:val="13"/>
              </w:rPr>
              <w:t xml:space="preserve"> </w:t>
            </w:r>
            <w:r>
              <w:rPr>
                <w:sz w:val="13"/>
              </w:rPr>
              <w:t>themselves/washing</w:t>
            </w:r>
            <w:r>
              <w:rPr>
                <w:spacing w:val="-3"/>
                <w:sz w:val="13"/>
              </w:rPr>
              <w:t xml:space="preserve"> </w:t>
            </w:r>
            <w:r>
              <w:rPr>
                <w:sz w:val="13"/>
              </w:rPr>
              <w:t>hands</w:t>
            </w:r>
            <w:r>
              <w:rPr>
                <w:spacing w:val="40"/>
                <w:sz w:val="13"/>
              </w:rPr>
              <w:t xml:space="preserve"> </w:t>
            </w:r>
            <w:r>
              <w:rPr>
                <w:sz w:val="13"/>
              </w:rPr>
              <w:t>with</w:t>
            </w:r>
            <w:r>
              <w:rPr>
                <w:spacing w:val="-10"/>
                <w:sz w:val="13"/>
              </w:rPr>
              <w:t xml:space="preserve"> </w:t>
            </w:r>
            <w:r>
              <w:rPr>
                <w:sz w:val="13"/>
              </w:rPr>
              <w:t>support</w:t>
            </w:r>
          </w:p>
          <w:p w14:paraId="33753FB4" w14:textId="77777777" w:rsidR="007C03E1" w:rsidRDefault="007C03E1" w:rsidP="007C03E1">
            <w:pPr>
              <w:pStyle w:val="TableParagraph"/>
              <w:spacing w:before="2"/>
              <w:ind w:left="0"/>
              <w:rPr>
                <w:sz w:val="13"/>
              </w:rPr>
            </w:pPr>
          </w:p>
          <w:p w14:paraId="34199C4E" w14:textId="77777777" w:rsidR="007C03E1" w:rsidRDefault="007C03E1" w:rsidP="007C03E1">
            <w:pPr>
              <w:pStyle w:val="TableParagraph"/>
              <w:numPr>
                <w:ilvl w:val="0"/>
                <w:numId w:val="36"/>
              </w:numPr>
              <w:tabs>
                <w:tab w:val="left" w:pos="467"/>
              </w:tabs>
              <w:spacing w:line="195" w:lineRule="exact"/>
              <w:ind w:left="467"/>
              <w:rPr>
                <w:rFonts w:ascii="Wingdings" w:hAnsi="Wingdings"/>
                <w:sz w:val="18"/>
              </w:rPr>
            </w:pPr>
            <w:r>
              <w:rPr>
                <w:color w:val="00B050"/>
                <w:sz w:val="13"/>
              </w:rPr>
              <w:t>Begin</w:t>
            </w:r>
            <w:r>
              <w:rPr>
                <w:color w:val="00B050"/>
                <w:spacing w:val="-7"/>
                <w:sz w:val="13"/>
              </w:rPr>
              <w:t xml:space="preserve"> </w:t>
            </w:r>
            <w:r>
              <w:rPr>
                <w:sz w:val="13"/>
              </w:rPr>
              <w:t>to</w:t>
            </w:r>
            <w:r>
              <w:rPr>
                <w:spacing w:val="-4"/>
                <w:sz w:val="13"/>
              </w:rPr>
              <w:t xml:space="preserve"> </w:t>
            </w:r>
            <w:r>
              <w:rPr>
                <w:sz w:val="13"/>
              </w:rPr>
              <w:t>build</w:t>
            </w:r>
            <w:r>
              <w:rPr>
                <w:spacing w:val="-5"/>
                <w:sz w:val="13"/>
              </w:rPr>
              <w:t xml:space="preserve"> </w:t>
            </w:r>
            <w:r>
              <w:rPr>
                <w:sz w:val="13"/>
              </w:rPr>
              <w:t>with</w:t>
            </w:r>
            <w:r>
              <w:rPr>
                <w:spacing w:val="-6"/>
                <w:sz w:val="13"/>
              </w:rPr>
              <w:t xml:space="preserve"> </w:t>
            </w:r>
            <w:r>
              <w:rPr>
                <w:sz w:val="13"/>
              </w:rPr>
              <w:t>a</w:t>
            </w:r>
            <w:r>
              <w:rPr>
                <w:spacing w:val="-4"/>
                <w:sz w:val="13"/>
              </w:rPr>
              <w:t xml:space="preserve"> </w:t>
            </w:r>
            <w:r>
              <w:rPr>
                <w:sz w:val="13"/>
              </w:rPr>
              <w:t>range</w:t>
            </w:r>
            <w:r>
              <w:rPr>
                <w:spacing w:val="-2"/>
                <w:sz w:val="13"/>
              </w:rPr>
              <w:t xml:space="preserve"> </w:t>
            </w:r>
            <w:r>
              <w:rPr>
                <w:sz w:val="13"/>
              </w:rPr>
              <w:t>of</w:t>
            </w:r>
            <w:r>
              <w:rPr>
                <w:spacing w:val="-4"/>
                <w:sz w:val="13"/>
              </w:rPr>
              <w:t xml:space="preserve"> </w:t>
            </w:r>
            <w:r>
              <w:rPr>
                <w:sz w:val="13"/>
              </w:rPr>
              <w:t>appropriate</w:t>
            </w:r>
            <w:r>
              <w:rPr>
                <w:spacing w:val="-5"/>
                <w:sz w:val="13"/>
              </w:rPr>
              <w:t xml:space="preserve"> </w:t>
            </w:r>
            <w:r>
              <w:rPr>
                <w:spacing w:val="-2"/>
                <w:sz w:val="13"/>
              </w:rPr>
              <w:t>resources</w:t>
            </w:r>
          </w:p>
          <w:p w14:paraId="4856AC05" w14:textId="558E33DA" w:rsidR="007C03E1" w:rsidRDefault="007C03E1" w:rsidP="007C03E1">
            <w:pPr>
              <w:pStyle w:val="TableParagraph"/>
              <w:spacing w:before="59"/>
              <w:ind w:left="107"/>
              <w:rPr>
                <w:b/>
                <w:color w:val="FFFFFF"/>
                <w:sz w:val="20"/>
              </w:rPr>
            </w:pPr>
            <w:r>
              <w:rPr>
                <w:spacing w:val="-2"/>
                <w:sz w:val="13"/>
              </w:rPr>
              <w:t>Duplo/wooden</w:t>
            </w:r>
            <w:r>
              <w:rPr>
                <w:spacing w:val="9"/>
                <w:sz w:val="13"/>
              </w:rPr>
              <w:t xml:space="preserve"> </w:t>
            </w:r>
            <w:r>
              <w:rPr>
                <w:spacing w:val="-2"/>
                <w:sz w:val="13"/>
              </w:rPr>
              <w:t>building</w:t>
            </w:r>
            <w:r>
              <w:rPr>
                <w:spacing w:val="10"/>
                <w:sz w:val="13"/>
              </w:rPr>
              <w:t xml:space="preserve"> </w:t>
            </w:r>
            <w:r>
              <w:rPr>
                <w:spacing w:val="-2"/>
                <w:sz w:val="13"/>
              </w:rPr>
              <w:t>blocks</w:t>
            </w:r>
          </w:p>
        </w:tc>
        <w:tc>
          <w:tcPr>
            <w:tcW w:w="5130" w:type="dxa"/>
            <w:shd w:val="clear" w:color="auto" w:fill="FFFFFF" w:themeFill="background1"/>
          </w:tcPr>
          <w:p w14:paraId="4B681207" w14:textId="77777777" w:rsidR="007C03E1" w:rsidRDefault="007C03E1" w:rsidP="007C03E1">
            <w:pPr>
              <w:pStyle w:val="TableParagraph"/>
              <w:spacing w:line="183" w:lineRule="exact"/>
              <w:ind w:left="107"/>
              <w:rPr>
                <w:b/>
                <w:sz w:val="16"/>
              </w:rPr>
            </w:pPr>
            <w:r>
              <w:rPr>
                <w:b/>
                <w:color w:val="31849B"/>
                <w:sz w:val="16"/>
              </w:rPr>
              <w:lastRenderedPageBreak/>
              <w:t>Gross</w:t>
            </w:r>
            <w:r>
              <w:rPr>
                <w:b/>
                <w:color w:val="31849B"/>
                <w:spacing w:val="-4"/>
                <w:sz w:val="16"/>
              </w:rPr>
              <w:t xml:space="preserve"> </w:t>
            </w:r>
            <w:r>
              <w:rPr>
                <w:b/>
                <w:color w:val="31849B"/>
                <w:sz w:val="16"/>
              </w:rPr>
              <w:t>Motor</w:t>
            </w:r>
            <w:r>
              <w:rPr>
                <w:b/>
                <w:color w:val="31849B"/>
                <w:spacing w:val="-4"/>
                <w:sz w:val="16"/>
              </w:rPr>
              <w:t xml:space="preserve"> </w:t>
            </w:r>
            <w:r>
              <w:rPr>
                <w:b/>
                <w:color w:val="31849B"/>
                <w:spacing w:val="-2"/>
                <w:sz w:val="16"/>
              </w:rPr>
              <w:t>Skills</w:t>
            </w:r>
          </w:p>
          <w:p w14:paraId="72887C98" w14:textId="77777777" w:rsidR="007C03E1" w:rsidRDefault="007C03E1" w:rsidP="007C03E1">
            <w:pPr>
              <w:pStyle w:val="TableParagraph"/>
              <w:spacing w:before="3"/>
              <w:ind w:left="0"/>
              <w:rPr>
                <w:sz w:val="16"/>
              </w:rPr>
            </w:pPr>
          </w:p>
          <w:p w14:paraId="7920BC31" w14:textId="77777777" w:rsidR="007C03E1" w:rsidRDefault="007C03E1" w:rsidP="007C03E1">
            <w:pPr>
              <w:pStyle w:val="TableParagraph"/>
              <w:numPr>
                <w:ilvl w:val="0"/>
                <w:numId w:val="35"/>
              </w:numPr>
              <w:tabs>
                <w:tab w:val="left" w:pos="534"/>
              </w:tabs>
              <w:spacing w:line="331" w:lineRule="auto"/>
              <w:ind w:right="101"/>
              <w:rPr>
                <w:sz w:val="13"/>
              </w:rPr>
            </w:pPr>
            <w:r>
              <w:rPr>
                <w:sz w:val="13"/>
              </w:rPr>
              <w:t>Continue</w:t>
            </w:r>
            <w:r>
              <w:rPr>
                <w:spacing w:val="-4"/>
                <w:sz w:val="13"/>
              </w:rPr>
              <w:t xml:space="preserve"> </w:t>
            </w:r>
            <w:r>
              <w:rPr>
                <w:sz w:val="13"/>
              </w:rPr>
              <w:t>to</w:t>
            </w:r>
            <w:r>
              <w:rPr>
                <w:spacing w:val="-4"/>
                <w:sz w:val="13"/>
              </w:rPr>
              <w:t xml:space="preserve"> </w:t>
            </w:r>
            <w:r>
              <w:rPr>
                <w:sz w:val="13"/>
              </w:rPr>
              <w:t>develop</w:t>
            </w:r>
            <w:r>
              <w:rPr>
                <w:spacing w:val="-4"/>
                <w:sz w:val="13"/>
              </w:rPr>
              <w:t xml:space="preserve"> </w:t>
            </w:r>
            <w:r>
              <w:rPr>
                <w:sz w:val="13"/>
              </w:rPr>
              <w:t>control</w:t>
            </w:r>
            <w:r>
              <w:rPr>
                <w:spacing w:val="-2"/>
                <w:sz w:val="13"/>
              </w:rPr>
              <w:t xml:space="preserve"> </w:t>
            </w:r>
            <w:r>
              <w:rPr>
                <w:sz w:val="13"/>
              </w:rPr>
              <w:t>over</w:t>
            </w:r>
            <w:r>
              <w:rPr>
                <w:spacing w:val="-4"/>
                <w:sz w:val="13"/>
              </w:rPr>
              <w:t xml:space="preserve"> </w:t>
            </w:r>
            <w:r>
              <w:rPr>
                <w:sz w:val="13"/>
              </w:rPr>
              <w:t>large</w:t>
            </w:r>
            <w:r>
              <w:rPr>
                <w:spacing w:val="-4"/>
                <w:sz w:val="13"/>
              </w:rPr>
              <w:t xml:space="preserve"> </w:t>
            </w:r>
            <w:r>
              <w:rPr>
                <w:sz w:val="13"/>
              </w:rPr>
              <w:t>scale</w:t>
            </w:r>
            <w:r>
              <w:rPr>
                <w:spacing w:val="-4"/>
                <w:sz w:val="13"/>
              </w:rPr>
              <w:t xml:space="preserve"> </w:t>
            </w:r>
            <w:r>
              <w:rPr>
                <w:sz w:val="13"/>
              </w:rPr>
              <w:t>movements</w:t>
            </w:r>
            <w:r>
              <w:rPr>
                <w:spacing w:val="-4"/>
                <w:sz w:val="13"/>
              </w:rPr>
              <w:t xml:space="preserve"> </w:t>
            </w:r>
            <w:r>
              <w:rPr>
                <w:sz w:val="13"/>
              </w:rPr>
              <w:t>e.g.</w:t>
            </w:r>
            <w:r>
              <w:rPr>
                <w:spacing w:val="-4"/>
                <w:sz w:val="13"/>
              </w:rPr>
              <w:t xml:space="preserve"> </w:t>
            </w:r>
            <w:r>
              <w:rPr>
                <w:sz w:val="13"/>
              </w:rPr>
              <w:t>walking,</w:t>
            </w:r>
            <w:r>
              <w:rPr>
                <w:spacing w:val="-4"/>
                <w:sz w:val="13"/>
              </w:rPr>
              <w:t xml:space="preserve"> </w:t>
            </w:r>
            <w:r>
              <w:rPr>
                <w:sz w:val="13"/>
              </w:rPr>
              <w:t>running</w:t>
            </w:r>
            <w:r>
              <w:rPr>
                <w:spacing w:val="40"/>
                <w:sz w:val="13"/>
              </w:rPr>
              <w:t xml:space="preserve"> </w:t>
            </w:r>
            <w:r>
              <w:rPr>
                <w:sz w:val="13"/>
              </w:rPr>
              <w:t>and</w:t>
            </w:r>
            <w:r>
              <w:rPr>
                <w:spacing w:val="-7"/>
                <w:sz w:val="13"/>
              </w:rPr>
              <w:t xml:space="preserve"> </w:t>
            </w:r>
            <w:r>
              <w:rPr>
                <w:sz w:val="13"/>
              </w:rPr>
              <w:t>jumping</w:t>
            </w:r>
          </w:p>
          <w:p w14:paraId="77E09012" w14:textId="77777777" w:rsidR="007C03E1" w:rsidRDefault="007C03E1" w:rsidP="007C03E1">
            <w:pPr>
              <w:pStyle w:val="TableParagraph"/>
              <w:numPr>
                <w:ilvl w:val="0"/>
                <w:numId w:val="35"/>
              </w:numPr>
              <w:tabs>
                <w:tab w:val="left" w:pos="534"/>
              </w:tabs>
              <w:spacing w:before="19"/>
              <w:rPr>
                <w:sz w:val="13"/>
              </w:rPr>
            </w:pPr>
            <w:r>
              <w:rPr>
                <w:sz w:val="13"/>
              </w:rPr>
              <w:t>Continue</w:t>
            </w:r>
            <w:r>
              <w:rPr>
                <w:spacing w:val="-5"/>
                <w:sz w:val="13"/>
              </w:rPr>
              <w:t xml:space="preserve"> </w:t>
            </w:r>
            <w:r>
              <w:rPr>
                <w:sz w:val="13"/>
              </w:rPr>
              <w:t>to</w:t>
            </w:r>
            <w:r>
              <w:rPr>
                <w:spacing w:val="-4"/>
                <w:sz w:val="13"/>
              </w:rPr>
              <w:t xml:space="preserve"> </w:t>
            </w:r>
            <w:r>
              <w:rPr>
                <w:sz w:val="13"/>
              </w:rPr>
              <w:t>change</w:t>
            </w:r>
            <w:r>
              <w:rPr>
                <w:spacing w:val="-4"/>
                <w:sz w:val="13"/>
              </w:rPr>
              <w:t xml:space="preserve"> </w:t>
            </w:r>
            <w:r>
              <w:rPr>
                <w:sz w:val="13"/>
              </w:rPr>
              <w:t>position</w:t>
            </w:r>
            <w:r>
              <w:rPr>
                <w:spacing w:val="-6"/>
                <w:sz w:val="13"/>
              </w:rPr>
              <w:t xml:space="preserve"> </w:t>
            </w:r>
            <w:r>
              <w:rPr>
                <w:sz w:val="13"/>
              </w:rPr>
              <w:t>with</w:t>
            </w:r>
            <w:r>
              <w:rPr>
                <w:spacing w:val="-6"/>
                <w:sz w:val="13"/>
              </w:rPr>
              <w:t xml:space="preserve"> </w:t>
            </w:r>
            <w:r>
              <w:rPr>
                <w:sz w:val="13"/>
              </w:rPr>
              <w:t>little</w:t>
            </w:r>
            <w:r>
              <w:rPr>
                <w:spacing w:val="-4"/>
                <w:sz w:val="13"/>
              </w:rPr>
              <w:t xml:space="preserve"> </w:t>
            </w:r>
            <w:r>
              <w:rPr>
                <w:spacing w:val="-2"/>
                <w:sz w:val="13"/>
              </w:rPr>
              <w:t>effort</w:t>
            </w:r>
          </w:p>
          <w:p w14:paraId="7D03EE82" w14:textId="77777777" w:rsidR="007C03E1" w:rsidRDefault="007C03E1" w:rsidP="007C03E1">
            <w:pPr>
              <w:pStyle w:val="TableParagraph"/>
              <w:numPr>
                <w:ilvl w:val="0"/>
                <w:numId w:val="34"/>
              </w:numPr>
              <w:tabs>
                <w:tab w:val="left" w:pos="533"/>
              </w:tabs>
              <w:spacing w:before="68"/>
              <w:ind w:left="533" w:hanging="282"/>
              <w:rPr>
                <w:sz w:val="13"/>
              </w:rPr>
            </w:pPr>
            <w:r>
              <w:rPr>
                <w:sz w:val="13"/>
              </w:rPr>
              <w:t>Standing</w:t>
            </w:r>
            <w:r>
              <w:rPr>
                <w:spacing w:val="-7"/>
                <w:sz w:val="13"/>
              </w:rPr>
              <w:t xml:space="preserve"> </w:t>
            </w:r>
            <w:r>
              <w:rPr>
                <w:sz w:val="13"/>
              </w:rPr>
              <w:t>to</w:t>
            </w:r>
            <w:r>
              <w:rPr>
                <w:spacing w:val="-7"/>
                <w:sz w:val="13"/>
              </w:rPr>
              <w:t xml:space="preserve"> </w:t>
            </w:r>
            <w:r>
              <w:rPr>
                <w:sz w:val="13"/>
              </w:rPr>
              <w:t>squatting</w:t>
            </w:r>
            <w:r>
              <w:rPr>
                <w:spacing w:val="-7"/>
                <w:sz w:val="13"/>
              </w:rPr>
              <w:t xml:space="preserve"> </w:t>
            </w:r>
            <w:r>
              <w:rPr>
                <w:sz w:val="13"/>
              </w:rPr>
              <w:t>/</w:t>
            </w:r>
            <w:r>
              <w:rPr>
                <w:spacing w:val="-6"/>
                <w:sz w:val="13"/>
              </w:rPr>
              <w:t xml:space="preserve"> </w:t>
            </w:r>
            <w:r>
              <w:rPr>
                <w:spacing w:val="-2"/>
                <w:sz w:val="13"/>
              </w:rPr>
              <w:t>sitting</w:t>
            </w:r>
          </w:p>
          <w:p w14:paraId="1AE1E7B1" w14:textId="77777777" w:rsidR="007C03E1" w:rsidRDefault="007C03E1" w:rsidP="007C03E1">
            <w:pPr>
              <w:pStyle w:val="TableParagraph"/>
              <w:numPr>
                <w:ilvl w:val="0"/>
                <w:numId w:val="33"/>
              </w:numPr>
              <w:tabs>
                <w:tab w:val="left" w:pos="534"/>
              </w:tabs>
              <w:spacing w:before="66"/>
              <w:rPr>
                <w:sz w:val="13"/>
              </w:rPr>
            </w:pPr>
            <w:r>
              <w:rPr>
                <w:color w:val="00B050"/>
                <w:sz w:val="13"/>
              </w:rPr>
              <w:t>Begin</w:t>
            </w:r>
            <w:r>
              <w:rPr>
                <w:color w:val="00B050"/>
                <w:spacing w:val="-7"/>
                <w:sz w:val="13"/>
              </w:rPr>
              <w:t xml:space="preserve"> </w:t>
            </w:r>
            <w:r>
              <w:rPr>
                <w:sz w:val="13"/>
              </w:rPr>
              <w:t>to</w:t>
            </w:r>
            <w:r>
              <w:rPr>
                <w:spacing w:val="-5"/>
                <w:sz w:val="13"/>
              </w:rPr>
              <w:t xml:space="preserve"> </w:t>
            </w:r>
            <w:r>
              <w:rPr>
                <w:sz w:val="13"/>
              </w:rPr>
              <w:t>build</w:t>
            </w:r>
            <w:r>
              <w:rPr>
                <w:spacing w:val="-4"/>
                <w:sz w:val="13"/>
              </w:rPr>
              <w:t xml:space="preserve"> </w:t>
            </w:r>
            <w:r>
              <w:rPr>
                <w:sz w:val="13"/>
              </w:rPr>
              <w:t>with</w:t>
            </w:r>
            <w:r>
              <w:rPr>
                <w:spacing w:val="-7"/>
                <w:sz w:val="13"/>
              </w:rPr>
              <w:t xml:space="preserve"> </w:t>
            </w:r>
            <w:r>
              <w:rPr>
                <w:sz w:val="13"/>
              </w:rPr>
              <w:t>large</w:t>
            </w:r>
            <w:r>
              <w:rPr>
                <w:spacing w:val="-5"/>
                <w:sz w:val="13"/>
              </w:rPr>
              <w:t xml:space="preserve"> </w:t>
            </w:r>
            <w:r>
              <w:rPr>
                <w:sz w:val="13"/>
              </w:rPr>
              <w:t>apparatus</w:t>
            </w:r>
            <w:r>
              <w:rPr>
                <w:spacing w:val="-4"/>
                <w:sz w:val="13"/>
              </w:rPr>
              <w:t xml:space="preserve"> </w:t>
            </w:r>
            <w:r>
              <w:rPr>
                <w:sz w:val="13"/>
              </w:rPr>
              <w:t>e.g.</w:t>
            </w:r>
            <w:r>
              <w:rPr>
                <w:spacing w:val="-5"/>
                <w:sz w:val="13"/>
              </w:rPr>
              <w:t xml:space="preserve"> </w:t>
            </w:r>
            <w:r>
              <w:rPr>
                <w:sz w:val="13"/>
              </w:rPr>
              <w:t>crates,</w:t>
            </w:r>
            <w:r>
              <w:rPr>
                <w:spacing w:val="-5"/>
                <w:sz w:val="13"/>
              </w:rPr>
              <w:t xml:space="preserve"> </w:t>
            </w:r>
            <w:r>
              <w:rPr>
                <w:spacing w:val="-2"/>
                <w:sz w:val="13"/>
              </w:rPr>
              <w:t>bricks</w:t>
            </w:r>
          </w:p>
          <w:p w14:paraId="67822B85" w14:textId="77777777" w:rsidR="007C03E1" w:rsidRDefault="007C03E1" w:rsidP="007C03E1">
            <w:pPr>
              <w:pStyle w:val="TableParagraph"/>
              <w:spacing w:before="143"/>
              <w:ind w:left="0"/>
              <w:rPr>
                <w:sz w:val="13"/>
              </w:rPr>
            </w:pPr>
          </w:p>
          <w:p w14:paraId="07CC6C54" w14:textId="77777777" w:rsidR="007C03E1" w:rsidRDefault="007C03E1" w:rsidP="007C03E1">
            <w:pPr>
              <w:pStyle w:val="TableParagraph"/>
              <w:numPr>
                <w:ilvl w:val="0"/>
                <w:numId w:val="33"/>
              </w:numPr>
              <w:tabs>
                <w:tab w:val="left" w:pos="534"/>
              </w:tabs>
              <w:rPr>
                <w:sz w:val="13"/>
              </w:rPr>
            </w:pPr>
            <w:r>
              <w:rPr>
                <w:color w:val="00B050"/>
                <w:sz w:val="13"/>
              </w:rPr>
              <w:t>Begin</w:t>
            </w:r>
            <w:r>
              <w:rPr>
                <w:color w:val="00B050"/>
                <w:spacing w:val="-8"/>
                <w:sz w:val="13"/>
              </w:rPr>
              <w:t xml:space="preserve"> </w:t>
            </w:r>
            <w:r>
              <w:rPr>
                <w:sz w:val="13"/>
              </w:rPr>
              <w:t>to</w:t>
            </w:r>
            <w:r>
              <w:rPr>
                <w:spacing w:val="-6"/>
                <w:sz w:val="13"/>
              </w:rPr>
              <w:t xml:space="preserve"> </w:t>
            </w:r>
            <w:r>
              <w:rPr>
                <w:sz w:val="13"/>
              </w:rPr>
              <w:t>develop</w:t>
            </w:r>
            <w:r>
              <w:rPr>
                <w:spacing w:val="-5"/>
                <w:sz w:val="13"/>
              </w:rPr>
              <w:t xml:space="preserve"> </w:t>
            </w:r>
            <w:r>
              <w:rPr>
                <w:sz w:val="13"/>
              </w:rPr>
              <w:t>climbing</w:t>
            </w:r>
            <w:r>
              <w:rPr>
                <w:spacing w:val="-6"/>
                <w:sz w:val="13"/>
              </w:rPr>
              <w:t xml:space="preserve"> </w:t>
            </w:r>
            <w:r>
              <w:rPr>
                <w:sz w:val="13"/>
              </w:rPr>
              <w:t>skills</w:t>
            </w:r>
            <w:r>
              <w:rPr>
                <w:spacing w:val="-6"/>
                <w:sz w:val="13"/>
              </w:rPr>
              <w:t xml:space="preserve"> </w:t>
            </w:r>
            <w:r>
              <w:rPr>
                <w:sz w:val="13"/>
              </w:rPr>
              <w:t>on</w:t>
            </w:r>
            <w:r>
              <w:rPr>
                <w:spacing w:val="-7"/>
                <w:sz w:val="13"/>
              </w:rPr>
              <w:t xml:space="preserve"> </w:t>
            </w:r>
            <w:r>
              <w:rPr>
                <w:sz w:val="13"/>
              </w:rPr>
              <w:t>climbing</w:t>
            </w:r>
            <w:r>
              <w:rPr>
                <w:spacing w:val="-6"/>
                <w:sz w:val="13"/>
              </w:rPr>
              <w:t xml:space="preserve"> </w:t>
            </w:r>
            <w:r>
              <w:rPr>
                <w:spacing w:val="-2"/>
                <w:sz w:val="13"/>
              </w:rPr>
              <w:t>frame</w:t>
            </w:r>
          </w:p>
          <w:p w14:paraId="48649248" w14:textId="77777777" w:rsidR="007C03E1" w:rsidRDefault="007C03E1" w:rsidP="007C03E1">
            <w:pPr>
              <w:pStyle w:val="TableParagraph"/>
              <w:numPr>
                <w:ilvl w:val="0"/>
                <w:numId w:val="33"/>
              </w:numPr>
              <w:tabs>
                <w:tab w:val="left" w:pos="534"/>
              </w:tabs>
              <w:spacing w:before="67" w:line="331" w:lineRule="auto"/>
              <w:ind w:right="94"/>
              <w:rPr>
                <w:sz w:val="13"/>
              </w:rPr>
            </w:pPr>
            <w:r>
              <w:rPr>
                <w:sz w:val="13"/>
              </w:rPr>
              <w:t>Ride</w:t>
            </w:r>
            <w:r>
              <w:rPr>
                <w:spacing w:val="26"/>
                <w:sz w:val="13"/>
              </w:rPr>
              <w:t xml:space="preserve"> </w:t>
            </w:r>
            <w:r>
              <w:rPr>
                <w:sz w:val="13"/>
              </w:rPr>
              <w:t>a</w:t>
            </w:r>
            <w:r>
              <w:rPr>
                <w:spacing w:val="26"/>
                <w:sz w:val="13"/>
              </w:rPr>
              <w:t xml:space="preserve"> </w:t>
            </w:r>
            <w:r>
              <w:rPr>
                <w:sz w:val="13"/>
              </w:rPr>
              <w:t>tricycle</w:t>
            </w:r>
            <w:r>
              <w:rPr>
                <w:spacing w:val="26"/>
                <w:sz w:val="13"/>
              </w:rPr>
              <w:t xml:space="preserve"> </w:t>
            </w:r>
            <w:r>
              <w:rPr>
                <w:sz w:val="13"/>
              </w:rPr>
              <w:t>without</w:t>
            </w:r>
            <w:r>
              <w:rPr>
                <w:spacing w:val="26"/>
                <w:sz w:val="13"/>
              </w:rPr>
              <w:t xml:space="preserve"> </w:t>
            </w:r>
            <w:r>
              <w:rPr>
                <w:sz w:val="13"/>
              </w:rPr>
              <w:t>pedals,</w:t>
            </w:r>
            <w:r>
              <w:rPr>
                <w:spacing w:val="26"/>
                <w:sz w:val="13"/>
              </w:rPr>
              <w:t xml:space="preserve"> </w:t>
            </w:r>
            <w:r>
              <w:rPr>
                <w:sz w:val="13"/>
              </w:rPr>
              <w:t>pushing</w:t>
            </w:r>
            <w:r>
              <w:rPr>
                <w:spacing w:val="27"/>
                <w:sz w:val="13"/>
              </w:rPr>
              <w:t xml:space="preserve"> </w:t>
            </w:r>
            <w:r>
              <w:rPr>
                <w:sz w:val="13"/>
              </w:rPr>
              <w:t>themselves</w:t>
            </w:r>
            <w:r>
              <w:rPr>
                <w:spacing w:val="26"/>
                <w:sz w:val="13"/>
              </w:rPr>
              <w:t xml:space="preserve"> </w:t>
            </w:r>
            <w:r>
              <w:rPr>
                <w:sz w:val="13"/>
              </w:rPr>
              <w:t>along</w:t>
            </w:r>
            <w:r>
              <w:rPr>
                <w:spacing w:val="26"/>
                <w:sz w:val="13"/>
              </w:rPr>
              <w:t xml:space="preserve"> </w:t>
            </w:r>
            <w:r>
              <w:rPr>
                <w:sz w:val="13"/>
              </w:rPr>
              <w:t>to</w:t>
            </w:r>
            <w:r>
              <w:rPr>
                <w:spacing w:val="26"/>
                <w:sz w:val="13"/>
              </w:rPr>
              <w:t xml:space="preserve"> </w:t>
            </w:r>
            <w:r>
              <w:rPr>
                <w:sz w:val="13"/>
              </w:rPr>
              <w:t>develop</w:t>
            </w:r>
            <w:r>
              <w:rPr>
                <w:spacing w:val="26"/>
                <w:sz w:val="13"/>
              </w:rPr>
              <w:t xml:space="preserve"> </w:t>
            </w:r>
            <w:r>
              <w:rPr>
                <w:sz w:val="13"/>
              </w:rPr>
              <w:t>core</w:t>
            </w:r>
            <w:r>
              <w:rPr>
                <w:spacing w:val="40"/>
                <w:sz w:val="13"/>
              </w:rPr>
              <w:t xml:space="preserve"> </w:t>
            </w:r>
            <w:r>
              <w:rPr>
                <w:sz w:val="13"/>
              </w:rPr>
              <w:t>muscle</w:t>
            </w:r>
            <w:r>
              <w:rPr>
                <w:spacing w:val="-7"/>
                <w:sz w:val="13"/>
              </w:rPr>
              <w:t xml:space="preserve"> </w:t>
            </w:r>
            <w:r>
              <w:rPr>
                <w:sz w:val="13"/>
              </w:rPr>
              <w:t>strength</w:t>
            </w:r>
          </w:p>
          <w:p w14:paraId="554C9DBC" w14:textId="77777777" w:rsidR="007C03E1" w:rsidRDefault="007C03E1" w:rsidP="007C03E1">
            <w:pPr>
              <w:pStyle w:val="TableParagraph"/>
              <w:numPr>
                <w:ilvl w:val="0"/>
                <w:numId w:val="33"/>
              </w:numPr>
              <w:tabs>
                <w:tab w:val="left" w:pos="534"/>
              </w:tabs>
              <w:spacing w:before="19"/>
              <w:rPr>
                <w:sz w:val="13"/>
              </w:rPr>
            </w:pPr>
            <w:r>
              <w:rPr>
                <w:sz w:val="13"/>
              </w:rPr>
              <w:t>Develop</w:t>
            </w:r>
            <w:r>
              <w:rPr>
                <w:spacing w:val="-6"/>
                <w:sz w:val="13"/>
              </w:rPr>
              <w:t xml:space="preserve"> </w:t>
            </w:r>
            <w:r>
              <w:rPr>
                <w:sz w:val="13"/>
              </w:rPr>
              <w:t>ball</w:t>
            </w:r>
            <w:r>
              <w:rPr>
                <w:spacing w:val="-3"/>
                <w:sz w:val="13"/>
              </w:rPr>
              <w:t xml:space="preserve"> </w:t>
            </w:r>
            <w:r>
              <w:rPr>
                <w:spacing w:val="-2"/>
                <w:sz w:val="13"/>
              </w:rPr>
              <w:t>skills</w:t>
            </w:r>
          </w:p>
          <w:p w14:paraId="774C1D5F" w14:textId="77777777" w:rsidR="007C03E1" w:rsidRDefault="007C03E1" w:rsidP="007C03E1">
            <w:pPr>
              <w:pStyle w:val="TableParagraph"/>
              <w:numPr>
                <w:ilvl w:val="0"/>
                <w:numId w:val="32"/>
              </w:numPr>
              <w:tabs>
                <w:tab w:val="left" w:pos="533"/>
              </w:tabs>
              <w:spacing w:before="69"/>
              <w:ind w:left="533" w:hanging="282"/>
              <w:rPr>
                <w:sz w:val="13"/>
              </w:rPr>
            </w:pPr>
            <w:r>
              <w:rPr>
                <w:spacing w:val="-2"/>
                <w:sz w:val="13"/>
              </w:rPr>
              <w:t>Rolling/kicking/throwing</w:t>
            </w:r>
            <w:r>
              <w:rPr>
                <w:spacing w:val="10"/>
                <w:sz w:val="13"/>
              </w:rPr>
              <w:t xml:space="preserve"> </w:t>
            </w:r>
            <w:r>
              <w:rPr>
                <w:spacing w:val="-2"/>
                <w:sz w:val="13"/>
              </w:rPr>
              <w:t>a</w:t>
            </w:r>
            <w:r>
              <w:rPr>
                <w:spacing w:val="10"/>
                <w:sz w:val="13"/>
              </w:rPr>
              <w:t xml:space="preserve"> </w:t>
            </w:r>
            <w:r>
              <w:rPr>
                <w:spacing w:val="-2"/>
                <w:sz w:val="13"/>
              </w:rPr>
              <w:t>large</w:t>
            </w:r>
            <w:r>
              <w:rPr>
                <w:spacing w:val="10"/>
                <w:sz w:val="13"/>
              </w:rPr>
              <w:t xml:space="preserve"> </w:t>
            </w:r>
            <w:r>
              <w:rPr>
                <w:spacing w:val="-4"/>
                <w:sz w:val="13"/>
              </w:rPr>
              <w:t>ball</w:t>
            </w:r>
          </w:p>
          <w:p w14:paraId="3E0FAAD1" w14:textId="77777777" w:rsidR="007C03E1" w:rsidRDefault="007C03E1" w:rsidP="007C03E1">
            <w:pPr>
              <w:pStyle w:val="TableParagraph"/>
              <w:numPr>
                <w:ilvl w:val="0"/>
                <w:numId w:val="31"/>
              </w:numPr>
              <w:tabs>
                <w:tab w:val="left" w:pos="393"/>
              </w:tabs>
              <w:spacing w:before="65" w:line="328" w:lineRule="auto"/>
              <w:ind w:right="99"/>
              <w:rPr>
                <w:sz w:val="13"/>
              </w:rPr>
            </w:pPr>
            <w:r>
              <w:rPr>
                <w:color w:val="00B050"/>
                <w:sz w:val="13"/>
              </w:rPr>
              <w:t>Begin</w:t>
            </w:r>
            <w:r>
              <w:rPr>
                <w:color w:val="00B050"/>
                <w:spacing w:val="-10"/>
                <w:sz w:val="13"/>
              </w:rPr>
              <w:t xml:space="preserve"> </w:t>
            </w:r>
            <w:r>
              <w:rPr>
                <w:sz w:val="13"/>
              </w:rPr>
              <w:t>to</w:t>
            </w:r>
            <w:r>
              <w:rPr>
                <w:spacing w:val="-10"/>
                <w:sz w:val="13"/>
              </w:rPr>
              <w:t xml:space="preserve"> </w:t>
            </w:r>
            <w:r>
              <w:rPr>
                <w:sz w:val="13"/>
              </w:rPr>
              <w:t>develop</w:t>
            </w:r>
            <w:r>
              <w:rPr>
                <w:spacing w:val="-9"/>
                <w:sz w:val="13"/>
              </w:rPr>
              <w:t xml:space="preserve"> </w:t>
            </w:r>
            <w:r>
              <w:rPr>
                <w:sz w:val="13"/>
              </w:rPr>
              <w:t>control</w:t>
            </w:r>
            <w:r>
              <w:rPr>
                <w:spacing w:val="-9"/>
                <w:sz w:val="13"/>
              </w:rPr>
              <w:t xml:space="preserve"> </w:t>
            </w:r>
            <w:r>
              <w:rPr>
                <w:sz w:val="13"/>
              </w:rPr>
              <w:t>in</w:t>
            </w:r>
            <w:r>
              <w:rPr>
                <w:spacing w:val="-10"/>
                <w:sz w:val="13"/>
              </w:rPr>
              <w:t xml:space="preserve"> </w:t>
            </w:r>
            <w:r>
              <w:rPr>
                <w:sz w:val="13"/>
              </w:rPr>
              <w:t>large</w:t>
            </w:r>
            <w:r>
              <w:rPr>
                <w:spacing w:val="-9"/>
                <w:sz w:val="13"/>
              </w:rPr>
              <w:t xml:space="preserve"> </w:t>
            </w:r>
            <w:r>
              <w:rPr>
                <w:sz w:val="13"/>
              </w:rPr>
              <w:t>scale</w:t>
            </w:r>
            <w:r>
              <w:rPr>
                <w:spacing w:val="-9"/>
                <w:sz w:val="13"/>
              </w:rPr>
              <w:t xml:space="preserve"> </w:t>
            </w:r>
            <w:r>
              <w:rPr>
                <w:sz w:val="13"/>
              </w:rPr>
              <w:t>movements</w:t>
            </w:r>
            <w:r>
              <w:rPr>
                <w:spacing w:val="-9"/>
                <w:sz w:val="13"/>
              </w:rPr>
              <w:t xml:space="preserve"> </w:t>
            </w:r>
            <w:r>
              <w:rPr>
                <w:sz w:val="13"/>
              </w:rPr>
              <w:t>e.g.</w:t>
            </w:r>
            <w:r>
              <w:rPr>
                <w:spacing w:val="-9"/>
                <w:sz w:val="13"/>
              </w:rPr>
              <w:t xml:space="preserve"> </w:t>
            </w:r>
            <w:r>
              <w:rPr>
                <w:sz w:val="13"/>
              </w:rPr>
              <w:t>waving,</w:t>
            </w:r>
            <w:r>
              <w:rPr>
                <w:spacing w:val="-9"/>
                <w:sz w:val="13"/>
              </w:rPr>
              <w:t xml:space="preserve"> </w:t>
            </w:r>
            <w:r>
              <w:rPr>
                <w:sz w:val="13"/>
              </w:rPr>
              <w:t>digging,</w:t>
            </w:r>
            <w:r>
              <w:rPr>
                <w:spacing w:val="-9"/>
                <w:sz w:val="13"/>
              </w:rPr>
              <w:t xml:space="preserve"> </w:t>
            </w:r>
            <w:r>
              <w:rPr>
                <w:sz w:val="13"/>
              </w:rPr>
              <w:t>brushing,</w:t>
            </w:r>
            <w:r>
              <w:rPr>
                <w:spacing w:val="40"/>
                <w:sz w:val="13"/>
              </w:rPr>
              <w:t xml:space="preserve"> </w:t>
            </w:r>
            <w:r>
              <w:rPr>
                <w:sz w:val="13"/>
              </w:rPr>
              <w:t>rolling, crawling, kicking</w:t>
            </w:r>
          </w:p>
          <w:p w14:paraId="7A18DD94" w14:textId="77777777" w:rsidR="007C03E1" w:rsidRDefault="007C03E1" w:rsidP="007C03E1">
            <w:pPr>
              <w:pStyle w:val="TableParagraph"/>
              <w:spacing w:before="56"/>
              <w:ind w:left="0"/>
              <w:rPr>
                <w:sz w:val="13"/>
              </w:rPr>
            </w:pPr>
          </w:p>
          <w:p w14:paraId="26F965D0" w14:textId="77777777" w:rsidR="007C03E1" w:rsidRDefault="007C03E1" w:rsidP="007C03E1">
            <w:pPr>
              <w:pStyle w:val="TableParagraph"/>
              <w:ind w:left="107"/>
              <w:rPr>
                <w:b/>
                <w:sz w:val="16"/>
              </w:rPr>
            </w:pPr>
            <w:r>
              <w:rPr>
                <w:b/>
                <w:color w:val="31849B"/>
                <w:sz w:val="16"/>
              </w:rPr>
              <w:t>Fine</w:t>
            </w:r>
            <w:r>
              <w:rPr>
                <w:b/>
                <w:color w:val="31849B"/>
                <w:spacing w:val="-5"/>
                <w:sz w:val="16"/>
              </w:rPr>
              <w:t xml:space="preserve"> </w:t>
            </w:r>
            <w:r>
              <w:rPr>
                <w:b/>
                <w:color w:val="31849B"/>
                <w:sz w:val="16"/>
              </w:rPr>
              <w:t>Motor</w:t>
            </w:r>
            <w:r>
              <w:rPr>
                <w:b/>
                <w:color w:val="31849B"/>
                <w:spacing w:val="-2"/>
                <w:sz w:val="16"/>
              </w:rPr>
              <w:t xml:space="preserve"> Skills</w:t>
            </w:r>
          </w:p>
          <w:p w14:paraId="48C39788" w14:textId="77777777" w:rsidR="007C03E1" w:rsidRDefault="007C03E1" w:rsidP="007C03E1">
            <w:pPr>
              <w:pStyle w:val="TableParagraph"/>
              <w:spacing w:before="9"/>
              <w:ind w:left="0"/>
              <w:rPr>
                <w:sz w:val="16"/>
              </w:rPr>
            </w:pPr>
          </w:p>
          <w:p w14:paraId="12991460" w14:textId="77777777" w:rsidR="007C03E1" w:rsidRDefault="007C03E1" w:rsidP="007C03E1">
            <w:pPr>
              <w:pStyle w:val="TableParagraph"/>
              <w:numPr>
                <w:ilvl w:val="1"/>
                <w:numId w:val="31"/>
              </w:numPr>
              <w:tabs>
                <w:tab w:val="left" w:pos="534"/>
              </w:tabs>
              <w:spacing w:line="230" w:lineRule="auto"/>
              <w:ind w:right="708"/>
              <w:rPr>
                <w:sz w:val="13"/>
              </w:rPr>
            </w:pPr>
            <w:r>
              <w:rPr>
                <w:color w:val="00B050"/>
                <w:sz w:val="13"/>
              </w:rPr>
              <w:t>Continue</w:t>
            </w:r>
            <w:r>
              <w:rPr>
                <w:color w:val="00B050"/>
                <w:spacing w:val="-4"/>
                <w:sz w:val="13"/>
              </w:rPr>
              <w:t xml:space="preserve"> </w:t>
            </w:r>
            <w:r>
              <w:rPr>
                <w:sz w:val="13"/>
              </w:rPr>
              <w:t>to</w:t>
            </w:r>
            <w:r>
              <w:rPr>
                <w:spacing w:val="-4"/>
                <w:sz w:val="13"/>
              </w:rPr>
              <w:t xml:space="preserve"> </w:t>
            </w:r>
            <w:r>
              <w:rPr>
                <w:sz w:val="13"/>
              </w:rPr>
              <w:t>participate</w:t>
            </w:r>
            <w:r>
              <w:rPr>
                <w:spacing w:val="-4"/>
                <w:sz w:val="13"/>
              </w:rPr>
              <w:t xml:space="preserve"> </w:t>
            </w:r>
            <w:r>
              <w:rPr>
                <w:sz w:val="13"/>
              </w:rPr>
              <w:t>in</w:t>
            </w:r>
            <w:r>
              <w:rPr>
                <w:spacing w:val="-6"/>
                <w:sz w:val="13"/>
              </w:rPr>
              <w:t xml:space="preserve"> </w:t>
            </w:r>
            <w:r>
              <w:rPr>
                <w:sz w:val="13"/>
              </w:rPr>
              <w:t>finger</w:t>
            </w:r>
            <w:r>
              <w:rPr>
                <w:spacing w:val="-4"/>
                <w:sz w:val="13"/>
              </w:rPr>
              <w:t xml:space="preserve"> </w:t>
            </w:r>
            <w:r>
              <w:rPr>
                <w:sz w:val="13"/>
              </w:rPr>
              <w:t>and</w:t>
            </w:r>
            <w:r>
              <w:rPr>
                <w:spacing w:val="-4"/>
                <w:sz w:val="13"/>
              </w:rPr>
              <w:t xml:space="preserve"> </w:t>
            </w:r>
            <w:r>
              <w:rPr>
                <w:sz w:val="13"/>
              </w:rPr>
              <w:t>action</w:t>
            </w:r>
            <w:r>
              <w:rPr>
                <w:spacing w:val="-4"/>
                <w:sz w:val="13"/>
              </w:rPr>
              <w:t xml:space="preserve"> </w:t>
            </w:r>
            <w:r>
              <w:rPr>
                <w:sz w:val="13"/>
              </w:rPr>
              <w:t>songs</w:t>
            </w:r>
            <w:r>
              <w:rPr>
                <w:spacing w:val="-4"/>
                <w:sz w:val="13"/>
              </w:rPr>
              <w:t xml:space="preserve"> </w:t>
            </w:r>
            <w:r>
              <w:rPr>
                <w:sz w:val="13"/>
              </w:rPr>
              <w:t>/</w:t>
            </w:r>
            <w:r>
              <w:rPr>
                <w:spacing w:val="-4"/>
                <w:sz w:val="13"/>
              </w:rPr>
              <w:t xml:space="preserve"> </w:t>
            </w:r>
            <w:r>
              <w:rPr>
                <w:sz w:val="13"/>
              </w:rPr>
              <w:t>games,</w:t>
            </w:r>
            <w:r>
              <w:rPr>
                <w:spacing w:val="-4"/>
                <w:sz w:val="13"/>
              </w:rPr>
              <w:t xml:space="preserve"> </w:t>
            </w:r>
            <w:r>
              <w:rPr>
                <w:sz w:val="13"/>
              </w:rPr>
              <w:t>imitating</w:t>
            </w:r>
            <w:r>
              <w:rPr>
                <w:spacing w:val="40"/>
                <w:sz w:val="13"/>
              </w:rPr>
              <w:t xml:space="preserve"> </w:t>
            </w:r>
            <w:r>
              <w:rPr>
                <w:sz w:val="13"/>
              </w:rPr>
              <w:t>movements and anticipating actions with increased confidence</w:t>
            </w:r>
          </w:p>
          <w:p w14:paraId="15AF63CB" w14:textId="77777777" w:rsidR="007C03E1" w:rsidRDefault="007C03E1" w:rsidP="007C03E1">
            <w:pPr>
              <w:pStyle w:val="TableParagraph"/>
              <w:numPr>
                <w:ilvl w:val="1"/>
                <w:numId w:val="31"/>
              </w:numPr>
              <w:tabs>
                <w:tab w:val="left" w:pos="534"/>
              </w:tabs>
              <w:spacing w:before="8" w:line="230" w:lineRule="auto"/>
              <w:ind w:right="276"/>
              <w:rPr>
                <w:sz w:val="13"/>
              </w:rPr>
            </w:pPr>
            <w:r>
              <w:rPr>
                <w:color w:val="00B050"/>
                <w:sz w:val="13"/>
              </w:rPr>
              <w:t>Begin</w:t>
            </w:r>
            <w:r>
              <w:rPr>
                <w:color w:val="00B050"/>
                <w:spacing w:val="-6"/>
                <w:sz w:val="13"/>
              </w:rPr>
              <w:t xml:space="preserve"> </w:t>
            </w:r>
            <w:r>
              <w:rPr>
                <w:sz w:val="13"/>
              </w:rPr>
              <w:t>to</w:t>
            </w:r>
            <w:r>
              <w:rPr>
                <w:spacing w:val="-4"/>
                <w:sz w:val="13"/>
              </w:rPr>
              <w:t xml:space="preserve"> </w:t>
            </w:r>
            <w:r>
              <w:rPr>
                <w:sz w:val="13"/>
              </w:rPr>
              <w:t>make</w:t>
            </w:r>
            <w:r>
              <w:rPr>
                <w:spacing w:val="-4"/>
                <w:sz w:val="13"/>
              </w:rPr>
              <w:t xml:space="preserve"> </w:t>
            </w:r>
            <w:r>
              <w:rPr>
                <w:sz w:val="13"/>
              </w:rPr>
              <w:t>a</w:t>
            </w:r>
            <w:r>
              <w:rPr>
                <w:spacing w:val="-1"/>
                <w:sz w:val="13"/>
              </w:rPr>
              <w:t xml:space="preserve"> </w:t>
            </w:r>
            <w:r>
              <w:rPr>
                <w:sz w:val="13"/>
              </w:rPr>
              <w:t>connection</w:t>
            </w:r>
            <w:r>
              <w:rPr>
                <w:spacing w:val="-6"/>
                <w:sz w:val="13"/>
              </w:rPr>
              <w:t xml:space="preserve"> </w:t>
            </w:r>
            <w:r>
              <w:rPr>
                <w:sz w:val="13"/>
              </w:rPr>
              <w:t>between</w:t>
            </w:r>
            <w:r>
              <w:rPr>
                <w:spacing w:val="-6"/>
                <w:sz w:val="13"/>
              </w:rPr>
              <w:t xml:space="preserve"> </w:t>
            </w:r>
            <w:r>
              <w:rPr>
                <w:sz w:val="13"/>
              </w:rPr>
              <w:t>their</w:t>
            </w:r>
            <w:r>
              <w:rPr>
                <w:spacing w:val="-4"/>
                <w:sz w:val="13"/>
              </w:rPr>
              <w:t xml:space="preserve"> </w:t>
            </w:r>
            <w:r>
              <w:rPr>
                <w:sz w:val="13"/>
              </w:rPr>
              <w:t>movements</w:t>
            </w:r>
            <w:r>
              <w:rPr>
                <w:spacing w:val="-4"/>
                <w:sz w:val="13"/>
              </w:rPr>
              <w:t xml:space="preserve"> </w:t>
            </w:r>
            <w:r>
              <w:rPr>
                <w:sz w:val="13"/>
              </w:rPr>
              <w:t>and</w:t>
            </w:r>
            <w:r>
              <w:rPr>
                <w:spacing w:val="-1"/>
                <w:sz w:val="13"/>
              </w:rPr>
              <w:t xml:space="preserve"> </w:t>
            </w:r>
            <w:r>
              <w:rPr>
                <w:sz w:val="13"/>
              </w:rPr>
              <w:t>marks</w:t>
            </w:r>
            <w:r>
              <w:rPr>
                <w:spacing w:val="-4"/>
                <w:sz w:val="13"/>
              </w:rPr>
              <w:t xml:space="preserve"> </w:t>
            </w:r>
            <w:r>
              <w:rPr>
                <w:sz w:val="13"/>
              </w:rPr>
              <w:t>that</w:t>
            </w:r>
            <w:r>
              <w:rPr>
                <w:spacing w:val="-4"/>
                <w:sz w:val="13"/>
              </w:rPr>
              <w:t xml:space="preserve"> </w:t>
            </w:r>
            <w:r>
              <w:rPr>
                <w:sz w:val="13"/>
              </w:rPr>
              <w:t>they</w:t>
            </w:r>
            <w:r>
              <w:rPr>
                <w:spacing w:val="40"/>
                <w:sz w:val="13"/>
              </w:rPr>
              <w:t xml:space="preserve"> </w:t>
            </w:r>
            <w:r>
              <w:rPr>
                <w:spacing w:val="-4"/>
                <w:sz w:val="13"/>
              </w:rPr>
              <w:t>make</w:t>
            </w:r>
          </w:p>
          <w:p w14:paraId="04943013" w14:textId="77777777" w:rsidR="007C03E1" w:rsidRDefault="007C03E1" w:rsidP="007C03E1">
            <w:pPr>
              <w:pStyle w:val="TableParagraph"/>
              <w:numPr>
                <w:ilvl w:val="0"/>
                <w:numId w:val="30"/>
              </w:numPr>
              <w:tabs>
                <w:tab w:val="left" w:pos="533"/>
              </w:tabs>
              <w:ind w:left="533" w:hanging="359"/>
              <w:rPr>
                <w:sz w:val="13"/>
              </w:rPr>
            </w:pPr>
            <w:r>
              <w:rPr>
                <w:spacing w:val="-2"/>
                <w:sz w:val="13"/>
              </w:rPr>
              <w:t>Using</w:t>
            </w:r>
            <w:r>
              <w:rPr>
                <w:spacing w:val="8"/>
                <w:sz w:val="13"/>
              </w:rPr>
              <w:t xml:space="preserve"> </w:t>
            </w:r>
            <w:r>
              <w:rPr>
                <w:spacing w:val="-2"/>
                <w:sz w:val="13"/>
              </w:rPr>
              <w:t>chunky</w:t>
            </w:r>
            <w:r>
              <w:rPr>
                <w:spacing w:val="9"/>
                <w:sz w:val="13"/>
              </w:rPr>
              <w:t xml:space="preserve"> </w:t>
            </w:r>
            <w:r>
              <w:rPr>
                <w:spacing w:val="-2"/>
                <w:sz w:val="13"/>
              </w:rPr>
              <w:t>chalks</w:t>
            </w:r>
            <w:r>
              <w:rPr>
                <w:spacing w:val="9"/>
                <w:sz w:val="13"/>
              </w:rPr>
              <w:t xml:space="preserve"> </w:t>
            </w:r>
            <w:r>
              <w:rPr>
                <w:spacing w:val="-2"/>
                <w:sz w:val="13"/>
              </w:rPr>
              <w:t>and</w:t>
            </w:r>
            <w:r>
              <w:rPr>
                <w:spacing w:val="9"/>
                <w:sz w:val="13"/>
              </w:rPr>
              <w:t xml:space="preserve"> </w:t>
            </w:r>
            <w:r>
              <w:rPr>
                <w:spacing w:val="-2"/>
                <w:sz w:val="13"/>
              </w:rPr>
              <w:t>crayons/paintbrushes/water</w:t>
            </w:r>
            <w:r>
              <w:rPr>
                <w:spacing w:val="8"/>
                <w:sz w:val="13"/>
              </w:rPr>
              <w:t xml:space="preserve"> </w:t>
            </w:r>
            <w:r>
              <w:rPr>
                <w:spacing w:val="-4"/>
                <w:sz w:val="13"/>
              </w:rPr>
              <w:t>etc.</w:t>
            </w:r>
          </w:p>
          <w:p w14:paraId="44050DC3" w14:textId="77777777" w:rsidR="007C03E1" w:rsidRDefault="007C03E1" w:rsidP="007C03E1">
            <w:pPr>
              <w:pStyle w:val="TableParagraph"/>
              <w:ind w:left="0"/>
              <w:rPr>
                <w:sz w:val="13"/>
              </w:rPr>
            </w:pPr>
          </w:p>
          <w:p w14:paraId="10EDC8E9" w14:textId="77777777" w:rsidR="007C03E1" w:rsidRDefault="007C03E1" w:rsidP="007C03E1">
            <w:pPr>
              <w:pStyle w:val="TableParagraph"/>
              <w:numPr>
                <w:ilvl w:val="0"/>
                <w:numId w:val="29"/>
              </w:numPr>
              <w:tabs>
                <w:tab w:val="left" w:pos="534"/>
              </w:tabs>
              <w:spacing w:line="176" w:lineRule="exact"/>
              <w:rPr>
                <w:sz w:val="13"/>
              </w:rPr>
            </w:pPr>
            <w:r>
              <w:rPr>
                <w:color w:val="00B050"/>
                <w:sz w:val="13"/>
              </w:rPr>
              <w:t>Begin</w:t>
            </w:r>
            <w:r>
              <w:rPr>
                <w:color w:val="00B050"/>
                <w:spacing w:val="-8"/>
                <w:sz w:val="13"/>
              </w:rPr>
              <w:t xml:space="preserve"> </w:t>
            </w:r>
            <w:r>
              <w:rPr>
                <w:sz w:val="13"/>
              </w:rPr>
              <w:t>to</w:t>
            </w:r>
            <w:r>
              <w:rPr>
                <w:spacing w:val="-6"/>
                <w:sz w:val="13"/>
              </w:rPr>
              <w:t xml:space="preserve"> </w:t>
            </w:r>
            <w:r>
              <w:rPr>
                <w:sz w:val="13"/>
              </w:rPr>
              <w:t>manipulate</w:t>
            </w:r>
            <w:r>
              <w:rPr>
                <w:spacing w:val="-6"/>
                <w:sz w:val="13"/>
              </w:rPr>
              <w:t xml:space="preserve"> </w:t>
            </w:r>
            <w:r>
              <w:rPr>
                <w:sz w:val="13"/>
              </w:rPr>
              <w:t>and</w:t>
            </w:r>
            <w:r>
              <w:rPr>
                <w:spacing w:val="-6"/>
                <w:sz w:val="13"/>
              </w:rPr>
              <w:t xml:space="preserve"> </w:t>
            </w:r>
            <w:r>
              <w:rPr>
                <w:sz w:val="13"/>
              </w:rPr>
              <w:t>develop</w:t>
            </w:r>
            <w:r>
              <w:rPr>
                <w:spacing w:val="-6"/>
                <w:sz w:val="13"/>
              </w:rPr>
              <w:t xml:space="preserve"> </w:t>
            </w:r>
            <w:r>
              <w:rPr>
                <w:sz w:val="13"/>
              </w:rPr>
              <w:t>control</w:t>
            </w:r>
            <w:r>
              <w:rPr>
                <w:spacing w:val="-4"/>
                <w:sz w:val="13"/>
              </w:rPr>
              <w:t xml:space="preserve"> </w:t>
            </w:r>
            <w:r>
              <w:rPr>
                <w:sz w:val="13"/>
              </w:rPr>
              <w:t>over</w:t>
            </w:r>
            <w:r>
              <w:rPr>
                <w:spacing w:val="-6"/>
                <w:sz w:val="13"/>
              </w:rPr>
              <w:t xml:space="preserve"> </w:t>
            </w:r>
            <w:r>
              <w:rPr>
                <w:sz w:val="13"/>
              </w:rPr>
              <w:t>different</w:t>
            </w:r>
            <w:r>
              <w:rPr>
                <w:spacing w:val="-6"/>
                <w:sz w:val="13"/>
              </w:rPr>
              <w:t xml:space="preserve"> </w:t>
            </w:r>
            <w:r>
              <w:rPr>
                <w:spacing w:val="-4"/>
                <w:sz w:val="13"/>
              </w:rPr>
              <w:t>tools</w:t>
            </w:r>
          </w:p>
          <w:p w14:paraId="0D4148AC" w14:textId="77777777" w:rsidR="007C03E1" w:rsidRDefault="007C03E1" w:rsidP="007C03E1">
            <w:pPr>
              <w:pStyle w:val="TableParagraph"/>
              <w:numPr>
                <w:ilvl w:val="1"/>
                <w:numId w:val="29"/>
              </w:numPr>
              <w:tabs>
                <w:tab w:val="left" w:pos="959"/>
              </w:tabs>
              <w:spacing w:before="10" w:line="223" w:lineRule="auto"/>
              <w:ind w:right="523"/>
              <w:rPr>
                <w:sz w:val="13"/>
              </w:rPr>
            </w:pPr>
            <w:r>
              <w:rPr>
                <w:sz w:val="13"/>
              </w:rPr>
              <w:t>Paintbrushes,</w:t>
            </w:r>
            <w:r>
              <w:rPr>
                <w:spacing w:val="-5"/>
                <w:sz w:val="13"/>
              </w:rPr>
              <w:t xml:space="preserve"> </w:t>
            </w:r>
            <w:r>
              <w:rPr>
                <w:sz w:val="13"/>
              </w:rPr>
              <w:t>rolling</w:t>
            </w:r>
            <w:r>
              <w:rPr>
                <w:spacing w:val="-5"/>
                <w:sz w:val="13"/>
              </w:rPr>
              <w:t xml:space="preserve"> </w:t>
            </w:r>
            <w:r>
              <w:rPr>
                <w:sz w:val="13"/>
              </w:rPr>
              <w:t>pins</w:t>
            </w:r>
            <w:r>
              <w:rPr>
                <w:spacing w:val="-5"/>
                <w:sz w:val="13"/>
              </w:rPr>
              <w:t xml:space="preserve"> </w:t>
            </w:r>
            <w:r>
              <w:rPr>
                <w:sz w:val="13"/>
              </w:rPr>
              <w:t>in</w:t>
            </w:r>
            <w:r>
              <w:rPr>
                <w:spacing w:val="-6"/>
                <w:sz w:val="13"/>
              </w:rPr>
              <w:t xml:space="preserve"> </w:t>
            </w:r>
            <w:r>
              <w:rPr>
                <w:sz w:val="13"/>
              </w:rPr>
              <w:t>dough,</w:t>
            </w:r>
            <w:r>
              <w:rPr>
                <w:spacing w:val="-5"/>
                <w:sz w:val="13"/>
              </w:rPr>
              <w:t xml:space="preserve"> </w:t>
            </w:r>
            <w:r>
              <w:rPr>
                <w:sz w:val="13"/>
              </w:rPr>
              <w:t>spoons</w:t>
            </w:r>
            <w:r>
              <w:rPr>
                <w:spacing w:val="-5"/>
                <w:sz w:val="13"/>
              </w:rPr>
              <w:t xml:space="preserve"> </w:t>
            </w:r>
            <w:r>
              <w:rPr>
                <w:sz w:val="13"/>
              </w:rPr>
              <w:t>/</w:t>
            </w:r>
            <w:r>
              <w:rPr>
                <w:spacing w:val="-5"/>
                <w:sz w:val="13"/>
              </w:rPr>
              <w:t xml:space="preserve"> </w:t>
            </w:r>
            <w:r>
              <w:rPr>
                <w:sz w:val="13"/>
              </w:rPr>
              <w:t>scoops</w:t>
            </w:r>
            <w:r>
              <w:rPr>
                <w:spacing w:val="-5"/>
                <w:sz w:val="13"/>
              </w:rPr>
              <w:t xml:space="preserve"> </w:t>
            </w:r>
            <w:r>
              <w:rPr>
                <w:sz w:val="13"/>
              </w:rPr>
              <w:t>for</w:t>
            </w:r>
            <w:r>
              <w:rPr>
                <w:spacing w:val="-5"/>
                <w:sz w:val="13"/>
              </w:rPr>
              <w:t xml:space="preserve"> </w:t>
            </w:r>
            <w:r>
              <w:rPr>
                <w:sz w:val="13"/>
              </w:rPr>
              <w:t>mixing,</w:t>
            </w:r>
            <w:r>
              <w:rPr>
                <w:spacing w:val="40"/>
                <w:sz w:val="13"/>
              </w:rPr>
              <w:t xml:space="preserve"> </w:t>
            </w:r>
            <w:r>
              <w:rPr>
                <w:sz w:val="13"/>
              </w:rPr>
              <w:t>pouring / filling containers</w:t>
            </w:r>
          </w:p>
          <w:p w14:paraId="1C8DA08A" w14:textId="77777777" w:rsidR="007C03E1" w:rsidRDefault="007C03E1" w:rsidP="007C03E1">
            <w:pPr>
              <w:pStyle w:val="TableParagraph"/>
              <w:numPr>
                <w:ilvl w:val="0"/>
                <w:numId w:val="29"/>
              </w:numPr>
              <w:tabs>
                <w:tab w:val="left" w:pos="534"/>
              </w:tabs>
              <w:spacing w:before="1"/>
              <w:rPr>
                <w:sz w:val="13"/>
              </w:rPr>
            </w:pPr>
            <w:r>
              <w:rPr>
                <w:color w:val="00B050"/>
                <w:sz w:val="13"/>
              </w:rPr>
              <w:t>Begin</w:t>
            </w:r>
            <w:r>
              <w:rPr>
                <w:color w:val="00B050"/>
                <w:spacing w:val="-6"/>
                <w:sz w:val="13"/>
              </w:rPr>
              <w:t xml:space="preserve"> </w:t>
            </w:r>
            <w:r>
              <w:rPr>
                <w:sz w:val="13"/>
              </w:rPr>
              <w:t>to</w:t>
            </w:r>
            <w:r>
              <w:rPr>
                <w:spacing w:val="-2"/>
                <w:sz w:val="13"/>
              </w:rPr>
              <w:t xml:space="preserve"> </w:t>
            </w:r>
            <w:r>
              <w:rPr>
                <w:sz w:val="13"/>
              </w:rPr>
              <w:t>use</w:t>
            </w:r>
            <w:r>
              <w:rPr>
                <w:spacing w:val="-4"/>
                <w:sz w:val="13"/>
              </w:rPr>
              <w:t xml:space="preserve"> </w:t>
            </w:r>
            <w:r>
              <w:rPr>
                <w:sz w:val="13"/>
              </w:rPr>
              <w:t>the</w:t>
            </w:r>
            <w:r>
              <w:rPr>
                <w:spacing w:val="-4"/>
                <w:sz w:val="13"/>
              </w:rPr>
              <w:t xml:space="preserve"> </w:t>
            </w:r>
            <w:r>
              <w:rPr>
                <w:sz w:val="13"/>
              </w:rPr>
              <w:t>toilet</w:t>
            </w:r>
            <w:r>
              <w:rPr>
                <w:spacing w:val="-4"/>
                <w:sz w:val="13"/>
              </w:rPr>
              <w:t xml:space="preserve"> </w:t>
            </w:r>
            <w:r>
              <w:rPr>
                <w:sz w:val="13"/>
              </w:rPr>
              <w:t>with</w:t>
            </w:r>
            <w:r>
              <w:rPr>
                <w:spacing w:val="-4"/>
                <w:sz w:val="13"/>
              </w:rPr>
              <w:t xml:space="preserve"> </w:t>
            </w:r>
            <w:r>
              <w:rPr>
                <w:sz w:val="13"/>
              </w:rPr>
              <w:t>help</w:t>
            </w:r>
            <w:r>
              <w:rPr>
                <w:spacing w:val="-4"/>
                <w:sz w:val="13"/>
              </w:rPr>
              <w:t xml:space="preserve"> </w:t>
            </w:r>
            <w:r>
              <w:rPr>
                <w:sz w:val="13"/>
              </w:rPr>
              <w:t>e.g.</w:t>
            </w:r>
            <w:r>
              <w:rPr>
                <w:spacing w:val="-4"/>
                <w:sz w:val="13"/>
              </w:rPr>
              <w:t xml:space="preserve"> </w:t>
            </w:r>
            <w:r>
              <w:rPr>
                <w:sz w:val="13"/>
              </w:rPr>
              <w:t>pulling</w:t>
            </w:r>
            <w:r>
              <w:rPr>
                <w:spacing w:val="-4"/>
                <w:sz w:val="13"/>
              </w:rPr>
              <w:t xml:space="preserve"> </w:t>
            </w:r>
            <w:r>
              <w:rPr>
                <w:sz w:val="13"/>
              </w:rPr>
              <w:t>up</w:t>
            </w:r>
            <w:r>
              <w:rPr>
                <w:spacing w:val="-1"/>
                <w:sz w:val="13"/>
              </w:rPr>
              <w:t xml:space="preserve"> </w:t>
            </w:r>
            <w:r>
              <w:rPr>
                <w:sz w:val="13"/>
              </w:rPr>
              <w:t>/</w:t>
            </w:r>
            <w:r>
              <w:rPr>
                <w:spacing w:val="-4"/>
                <w:sz w:val="13"/>
              </w:rPr>
              <w:t xml:space="preserve"> </w:t>
            </w:r>
            <w:r>
              <w:rPr>
                <w:sz w:val="13"/>
              </w:rPr>
              <w:t>down</w:t>
            </w:r>
            <w:r>
              <w:rPr>
                <w:spacing w:val="-6"/>
                <w:sz w:val="13"/>
              </w:rPr>
              <w:t xml:space="preserve"> </w:t>
            </w:r>
            <w:r>
              <w:rPr>
                <w:spacing w:val="-2"/>
                <w:sz w:val="13"/>
              </w:rPr>
              <w:t>clothing</w:t>
            </w:r>
          </w:p>
          <w:p w14:paraId="00548E80" w14:textId="77777777" w:rsidR="007C03E1" w:rsidRDefault="007C03E1" w:rsidP="007C03E1">
            <w:pPr>
              <w:pStyle w:val="TableParagraph"/>
              <w:numPr>
                <w:ilvl w:val="0"/>
                <w:numId w:val="29"/>
              </w:numPr>
              <w:tabs>
                <w:tab w:val="left" w:pos="534"/>
              </w:tabs>
              <w:spacing w:before="144" w:line="175" w:lineRule="exact"/>
              <w:rPr>
                <w:sz w:val="13"/>
              </w:rPr>
            </w:pPr>
            <w:r>
              <w:rPr>
                <w:color w:val="00B050"/>
                <w:sz w:val="13"/>
              </w:rPr>
              <w:t>Continue</w:t>
            </w:r>
            <w:r>
              <w:rPr>
                <w:color w:val="00B050"/>
                <w:spacing w:val="-5"/>
                <w:sz w:val="13"/>
              </w:rPr>
              <w:t xml:space="preserve"> </w:t>
            </w:r>
            <w:r>
              <w:rPr>
                <w:sz w:val="13"/>
              </w:rPr>
              <w:t>to</w:t>
            </w:r>
            <w:r>
              <w:rPr>
                <w:spacing w:val="-5"/>
                <w:sz w:val="13"/>
              </w:rPr>
              <w:t xml:space="preserve"> </w:t>
            </w:r>
            <w:r>
              <w:rPr>
                <w:sz w:val="13"/>
              </w:rPr>
              <w:t>build</w:t>
            </w:r>
            <w:r>
              <w:rPr>
                <w:spacing w:val="-4"/>
                <w:sz w:val="13"/>
              </w:rPr>
              <w:t xml:space="preserve"> </w:t>
            </w:r>
            <w:r>
              <w:rPr>
                <w:sz w:val="13"/>
              </w:rPr>
              <w:t>with</w:t>
            </w:r>
            <w:r>
              <w:rPr>
                <w:spacing w:val="-6"/>
                <w:sz w:val="13"/>
              </w:rPr>
              <w:t xml:space="preserve"> </w:t>
            </w:r>
            <w:r>
              <w:rPr>
                <w:sz w:val="13"/>
              </w:rPr>
              <w:t>a</w:t>
            </w:r>
            <w:r>
              <w:rPr>
                <w:spacing w:val="-5"/>
                <w:sz w:val="13"/>
              </w:rPr>
              <w:t xml:space="preserve"> </w:t>
            </w:r>
            <w:r>
              <w:rPr>
                <w:sz w:val="13"/>
              </w:rPr>
              <w:t>range</w:t>
            </w:r>
            <w:r>
              <w:rPr>
                <w:spacing w:val="-4"/>
                <w:sz w:val="13"/>
              </w:rPr>
              <w:t xml:space="preserve"> </w:t>
            </w:r>
            <w:r>
              <w:rPr>
                <w:sz w:val="13"/>
              </w:rPr>
              <w:t>of</w:t>
            </w:r>
            <w:r>
              <w:rPr>
                <w:spacing w:val="-5"/>
                <w:sz w:val="13"/>
              </w:rPr>
              <w:t xml:space="preserve"> </w:t>
            </w:r>
            <w:r>
              <w:rPr>
                <w:sz w:val="13"/>
              </w:rPr>
              <w:t>appropriate</w:t>
            </w:r>
            <w:r>
              <w:rPr>
                <w:spacing w:val="-5"/>
                <w:sz w:val="13"/>
              </w:rPr>
              <w:t xml:space="preserve"> </w:t>
            </w:r>
            <w:r>
              <w:rPr>
                <w:spacing w:val="-2"/>
                <w:sz w:val="13"/>
              </w:rPr>
              <w:t>resources</w:t>
            </w:r>
          </w:p>
          <w:p w14:paraId="40121907" w14:textId="46EB7919" w:rsidR="007C03E1" w:rsidRDefault="007C03E1" w:rsidP="007C03E1">
            <w:pPr>
              <w:pStyle w:val="TableParagraph"/>
              <w:spacing w:before="59"/>
              <w:ind w:left="107"/>
              <w:rPr>
                <w:b/>
                <w:color w:val="FFFFFF"/>
                <w:sz w:val="20"/>
              </w:rPr>
            </w:pPr>
            <w:r>
              <w:rPr>
                <w:spacing w:val="-2"/>
                <w:sz w:val="13"/>
              </w:rPr>
              <w:t>Duplo/wooden</w:t>
            </w:r>
            <w:r>
              <w:rPr>
                <w:spacing w:val="9"/>
                <w:sz w:val="13"/>
              </w:rPr>
              <w:t xml:space="preserve"> </w:t>
            </w:r>
            <w:r>
              <w:rPr>
                <w:spacing w:val="-2"/>
                <w:sz w:val="13"/>
              </w:rPr>
              <w:t>building</w:t>
            </w:r>
            <w:r>
              <w:rPr>
                <w:spacing w:val="10"/>
                <w:sz w:val="13"/>
              </w:rPr>
              <w:t xml:space="preserve"> </w:t>
            </w:r>
            <w:r>
              <w:rPr>
                <w:spacing w:val="-2"/>
                <w:sz w:val="13"/>
              </w:rPr>
              <w:t>blocks</w:t>
            </w:r>
          </w:p>
        </w:tc>
        <w:tc>
          <w:tcPr>
            <w:tcW w:w="5131" w:type="dxa"/>
            <w:shd w:val="clear" w:color="auto" w:fill="FFFFFF" w:themeFill="background1"/>
          </w:tcPr>
          <w:p w14:paraId="5291A18E" w14:textId="77777777" w:rsidR="007C03E1" w:rsidRDefault="007C03E1" w:rsidP="007C03E1">
            <w:pPr>
              <w:pStyle w:val="TableParagraph"/>
              <w:spacing w:before="1"/>
              <w:ind w:left="107"/>
              <w:rPr>
                <w:b/>
                <w:sz w:val="16"/>
              </w:rPr>
            </w:pPr>
            <w:r>
              <w:rPr>
                <w:b/>
                <w:color w:val="31849B"/>
                <w:sz w:val="16"/>
              </w:rPr>
              <w:lastRenderedPageBreak/>
              <w:t>Gross</w:t>
            </w:r>
            <w:r>
              <w:rPr>
                <w:b/>
                <w:color w:val="31849B"/>
                <w:spacing w:val="-4"/>
                <w:sz w:val="16"/>
              </w:rPr>
              <w:t xml:space="preserve"> </w:t>
            </w:r>
            <w:r>
              <w:rPr>
                <w:b/>
                <w:color w:val="31849B"/>
                <w:sz w:val="16"/>
              </w:rPr>
              <w:t>Motor</w:t>
            </w:r>
            <w:r>
              <w:rPr>
                <w:b/>
                <w:color w:val="31849B"/>
                <w:spacing w:val="-4"/>
                <w:sz w:val="16"/>
              </w:rPr>
              <w:t xml:space="preserve"> </w:t>
            </w:r>
            <w:r>
              <w:rPr>
                <w:b/>
                <w:color w:val="31849B"/>
                <w:spacing w:val="-2"/>
                <w:sz w:val="16"/>
              </w:rPr>
              <w:t>Skills</w:t>
            </w:r>
          </w:p>
          <w:p w14:paraId="37EF94E9" w14:textId="77777777" w:rsidR="007C03E1" w:rsidRDefault="007C03E1" w:rsidP="007C03E1">
            <w:pPr>
              <w:pStyle w:val="TableParagraph"/>
              <w:spacing w:before="41"/>
              <w:ind w:left="0"/>
              <w:rPr>
                <w:sz w:val="16"/>
              </w:rPr>
            </w:pPr>
          </w:p>
          <w:p w14:paraId="7D307DB1" w14:textId="77777777" w:rsidR="007C03E1" w:rsidRDefault="007C03E1" w:rsidP="007C03E1">
            <w:pPr>
              <w:pStyle w:val="TableParagraph"/>
              <w:numPr>
                <w:ilvl w:val="0"/>
                <w:numId w:val="28"/>
              </w:numPr>
              <w:tabs>
                <w:tab w:val="left" w:pos="371"/>
              </w:tabs>
              <w:rPr>
                <w:rFonts w:ascii="Wingdings" w:hAnsi="Wingdings"/>
                <w:sz w:val="16"/>
              </w:rPr>
            </w:pPr>
            <w:r>
              <w:rPr>
                <w:color w:val="00B050"/>
                <w:sz w:val="13"/>
              </w:rPr>
              <w:t>Continue</w:t>
            </w:r>
            <w:r>
              <w:rPr>
                <w:color w:val="00B050"/>
                <w:spacing w:val="-6"/>
                <w:sz w:val="13"/>
              </w:rPr>
              <w:t xml:space="preserve"> </w:t>
            </w:r>
            <w:r>
              <w:rPr>
                <w:color w:val="00B050"/>
                <w:sz w:val="13"/>
              </w:rPr>
              <w:t>to</w:t>
            </w:r>
            <w:r>
              <w:rPr>
                <w:color w:val="00B050"/>
                <w:spacing w:val="-6"/>
                <w:sz w:val="13"/>
              </w:rPr>
              <w:t xml:space="preserve"> </w:t>
            </w:r>
            <w:r>
              <w:rPr>
                <w:sz w:val="13"/>
              </w:rPr>
              <w:t>develop</w:t>
            </w:r>
            <w:r>
              <w:rPr>
                <w:spacing w:val="-6"/>
                <w:sz w:val="13"/>
              </w:rPr>
              <w:t xml:space="preserve"> </w:t>
            </w:r>
            <w:r>
              <w:rPr>
                <w:sz w:val="13"/>
              </w:rPr>
              <w:t>movement</w:t>
            </w:r>
            <w:r>
              <w:rPr>
                <w:spacing w:val="-6"/>
                <w:sz w:val="13"/>
              </w:rPr>
              <w:t xml:space="preserve"> </w:t>
            </w:r>
            <w:r>
              <w:rPr>
                <w:sz w:val="13"/>
              </w:rPr>
              <w:t>skills</w:t>
            </w:r>
            <w:r>
              <w:rPr>
                <w:spacing w:val="-6"/>
                <w:sz w:val="13"/>
              </w:rPr>
              <w:t xml:space="preserve"> </w:t>
            </w:r>
            <w:r>
              <w:rPr>
                <w:sz w:val="13"/>
              </w:rPr>
              <w:t>of</w:t>
            </w:r>
            <w:r>
              <w:rPr>
                <w:spacing w:val="-6"/>
                <w:sz w:val="13"/>
              </w:rPr>
              <w:t xml:space="preserve"> </w:t>
            </w:r>
            <w:r>
              <w:rPr>
                <w:sz w:val="13"/>
              </w:rPr>
              <w:t>walking</w:t>
            </w:r>
            <w:r>
              <w:rPr>
                <w:spacing w:val="-6"/>
                <w:sz w:val="13"/>
              </w:rPr>
              <w:t xml:space="preserve"> </w:t>
            </w:r>
            <w:r>
              <w:rPr>
                <w:sz w:val="13"/>
              </w:rPr>
              <w:t>and</w:t>
            </w:r>
            <w:r>
              <w:rPr>
                <w:spacing w:val="-6"/>
                <w:sz w:val="13"/>
              </w:rPr>
              <w:t xml:space="preserve"> </w:t>
            </w:r>
            <w:r>
              <w:rPr>
                <w:spacing w:val="-2"/>
                <w:sz w:val="13"/>
              </w:rPr>
              <w:t>running</w:t>
            </w:r>
          </w:p>
          <w:p w14:paraId="4852E157" w14:textId="77777777" w:rsidR="007C03E1" w:rsidRDefault="007C03E1" w:rsidP="007C03E1">
            <w:pPr>
              <w:pStyle w:val="TableParagraph"/>
              <w:numPr>
                <w:ilvl w:val="1"/>
                <w:numId w:val="28"/>
              </w:numPr>
              <w:tabs>
                <w:tab w:val="left" w:pos="857"/>
              </w:tabs>
              <w:spacing w:before="57"/>
              <w:ind w:left="857" w:hanging="359"/>
              <w:rPr>
                <w:sz w:val="13"/>
              </w:rPr>
            </w:pPr>
            <w:r>
              <w:rPr>
                <w:spacing w:val="-2"/>
                <w:sz w:val="13"/>
              </w:rPr>
              <w:t>Negotiating</w:t>
            </w:r>
            <w:r>
              <w:rPr>
                <w:spacing w:val="11"/>
                <w:sz w:val="13"/>
              </w:rPr>
              <w:t xml:space="preserve"> </w:t>
            </w:r>
            <w:r>
              <w:rPr>
                <w:spacing w:val="-2"/>
                <w:sz w:val="13"/>
              </w:rPr>
              <w:t>space</w:t>
            </w:r>
          </w:p>
          <w:p w14:paraId="2E9BB221" w14:textId="77777777" w:rsidR="007C03E1" w:rsidRDefault="007C03E1" w:rsidP="007C03E1">
            <w:pPr>
              <w:pStyle w:val="TableParagraph"/>
              <w:numPr>
                <w:ilvl w:val="0"/>
                <w:numId w:val="28"/>
              </w:numPr>
              <w:tabs>
                <w:tab w:val="left" w:pos="371"/>
              </w:tabs>
              <w:spacing w:before="49"/>
              <w:ind w:hanging="283"/>
              <w:rPr>
                <w:rFonts w:ascii="Wingdings" w:hAnsi="Wingdings"/>
                <w:sz w:val="18"/>
              </w:rPr>
            </w:pPr>
            <w:r>
              <w:rPr>
                <w:color w:val="00B050"/>
                <w:sz w:val="13"/>
              </w:rPr>
              <w:t>Begin</w:t>
            </w:r>
            <w:r>
              <w:rPr>
                <w:color w:val="00B050"/>
                <w:spacing w:val="-7"/>
                <w:sz w:val="13"/>
              </w:rPr>
              <w:t xml:space="preserve"> </w:t>
            </w:r>
            <w:r>
              <w:rPr>
                <w:color w:val="00B050"/>
                <w:sz w:val="13"/>
              </w:rPr>
              <w:t>to</w:t>
            </w:r>
            <w:r>
              <w:rPr>
                <w:color w:val="00B050"/>
                <w:spacing w:val="-4"/>
                <w:sz w:val="13"/>
              </w:rPr>
              <w:t xml:space="preserve"> </w:t>
            </w:r>
            <w:r>
              <w:rPr>
                <w:sz w:val="13"/>
              </w:rPr>
              <w:t>adapt</w:t>
            </w:r>
            <w:r>
              <w:rPr>
                <w:spacing w:val="-1"/>
                <w:sz w:val="13"/>
              </w:rPr>
              <w:t xml:space="preserve"> </w:t>
            </w:r>
            <w:r>
              <w:rPr>
                <w:sz w:val="13"/>
              </w:rPr>
              <w:t>speed</w:t>
            </w:r>
            <w:r>
              <w:rPr>
                <w:spacing w:val="-4"/>
                <w:sz w:val="13"/>
              </w:rPr>
              <w:t xml:space="preserve"> </w:t>
            </w:r>
            <w:r>
              <w:rPr>
                <w:sz w:val="13"/>
              </w:rPr>
              <w:t>/</w:t>
            </w:r>
            <w:r>
              <w:rPr>
                <w:spacing w:val="-5"/>
                <w:sz w:val="13"/>
              </w:rPr>
              <w:t xml:space="preserve"> </w:t>
            </w:r>
            <w:r>
              <w:rPr>
                <w:sz w:val="13"/>
              </w:rPr>
              <w:t>direction</w:t>
            </w:r>
            <w:r>
              <w:rPr>
                <w:spacing w:val="-6"/>
                <w:sz w:val="13"/>
              </w:rPr>
              <w:t xml:space="preserve"> </w:t>
            </w:r>
            <w:r>
              <w:rPr>
                <w:sz w:val="13"/>
              </w:rPr>
              <w:t>to</w:t>
            </w:r>
            <w:r>
              <w:rPr>
                <w:spacing w:val="-4"/>
                <w:sz w:val="13"/>
              </w:rPr>
              <w:t xml:space="preserve"> </w:t>
            </w:r>
            <w:r>
              <w:rPr>
                <w:sz w:val="13"/>
              </w:rPr>
              <w:t>avoid</w:t>
            </w:r>
            <w:r>
              <w:rPr>
                <w:spacing w:val="-4"/>
                <w:sz w:val="13"/>
              </w:rPr>
              <w:t xml:space="preserve"> </w:t>
            </w:r>
            <w:r>
              <w:rPr>
                <w:spacing w:val="-2"/>
                <w:sz w:val="13"/>
              </w:rPr>
              <w:t>obstacles</w:t>
            </w:r>
          </w:p>
          <w:p w14:paraId="260D6891" w14:textId="77777777" w:rsidR="007C03E1" w:rsidRDefault="007C03E1" w:rsidP="007C03E1">
            <w:pPr>
              <w:pStyle w:val="TableParagraph"/>
              <w:numPr>
                <w:ilvl w:val="0"/>
                <w:numId w:val="28"/>
              </w:numPr>
              <w:tabs>
                <w:tab w:val="left" w:pos="371"/>
              </w:tabs>
              <w:spacing w:before="72"/>
              <w:ind w:hanging="283"/>
              <w:rPr>
                <w:rFonts w:ascii="Wingdings" w:hAnsi="Wingdings"/>
                <w:sz w:val="18"/>
              </w:rPr>
            </w:pPr>
            <w:r>
              <w:rPr>
                <w:color w:val="00B050"/>
                <w:sz w:val="13"/>
              </w:rPr>
              <w:t>Continue</w:t>
            </w:r>
            <w:r>
              <w:rPr>
                <w:color w:val="00B050"/>
                <w:spacing w:val="-7"/>
                <w:sz w:val="13"/>
              </w:rPr>
              <w:t xml:space="preserve"> </w:t>
            </w:r>
            <w:r>
              <w:rPr>
                <w:color w:val="00B050"/>
                <w:sz w:val="13"/>
              </w:rPr>
              <w:t>to</w:t>
            </w:r>
            <w:r>
              <w:rPr>
                <w:color w:val="00B050"/>
                <w:spacing w:val="-7"/>
                <w:sz w:val="13"/>
              </w:rPr>
              <w:t xml:space="preserve"> </w:t>
            </w:r>
            <w:r>
              <w:rPr>
                <w:sz w:val="13"/>
              </w:rPr>
              <w:t>develop</w:t>
            </w:r>
            <w:r>
              <w:rPr>
                <w:spacing w:val="-7"/>
                <w:sz w:val="13"/>
              </w:rPr>
              <w:t xml:space="preserve"> </w:t>
            </w:r>
            <w:r>
              <w:rPr>
                <w:sz w:val="13"/>
              </w:rPr>
              <w:t>climbing</w:t>
            </w:r>
            <w:r>
              <w:rPr>
                <w:spacing w:val="-7"/>
                <w:sz w:val="13"/>
              </w:rPr>
              <w:t xml:space="preserve"> </w:t>
            </w:r>
            <w:r>
              <w:rPr>
                <w:spacing w:val="-2"/>
                <w:sz w:val="13"/>
              </w:rPr>
              <w:t>skills</w:t>
            </w:r>
          </w:p>
          <w:p w14:paraId="6B714E93" w14:textId="77777777" w:rsidR="007C03E1" w:rsidRDefault="007C03E1" w:rsidP="007C03E1">
            <w:pPr>
              <w:pStyle w:val="TableParagraph"/>
              <w:numPr>
                <w:ilvl w:val="1"/>
                <w:numId w:val="28"/>
              </w:numPr>
              <w:tabs>
                <w:tab w:val="left" w:pos="857"/>
              </w:tabs>
              <w:spacing w:before="71"/>
              <w:ind w:left="857" w:hanging="359"/>
              <w:rPr>
                <w:sz w:val="13"/>
              </w:rPr>
            </w:pPr>
            <w:r>
              <w:rPr>
                <w:sz w:val="13"/>
              </w:rPr>
              <w:t>Use</w:t>
            </w:r>
            <w:r>
              <w:rPr>
                <w:spacing w:val="-8"/>
                <w:sz w:val="13"/>
              </w:rPr>
              <w:t xml:space="preserve"> </w:t>
            </w:r>
            <w:r>
              <w:rPr>
                <w:sz w:val="13"/>
              </w:rPr>
              <w:t>stairs</w:t>
            </w:r>
            <w:r>
              <w:rPr>
                <w:spacing w:val="-8"/>
                <w:sz w:val="13"/>
              </w:rPr>
              <w:t xml:space="preserve"> </w:t>
            </w:r>
            <w:r>
              <w:rPr>
                <w:sz w:val="13"/>
              </w:rPr>
              <w:t>using</w:t>
            </w:r>
            <w:r>
              <w:rPr>
                <w:spacing w:val="-6"/>
                <w:sz w:val="13"/>
              </w:rPr>
              <w:t xml:space="preserve"> </w:t>
            </w:r>
            <w:r>
              <w:rPr>
                <w:sz w:val="13"/>
              </w:rPr>
              <w:t>alternate</w:t>
            </w:r>
            <w:r>
              <w:rPr>
                <w:spacing w:val="-8"/>
                <w:sz w:val="13"/>
              </w:rPr>
              <w:t xml:space="preserve"> </w:t>
            </w:r>
            <w:r>
              <w:rPr>
                <w:spacing w:val="-4"/>
                <w:sz w:val="13"/>
              </w:rPr>
              <w:t>feet</w:t>
            </w:r>
          </w:p>
          <w:p w14:paraId="74E05DAD" w14:textId="77777777" w:rsidR="007C03E1" w:rsidRDefault="007C03E1" w:rsidP="007C03E1">
            <w:pPr>
              <w:pStyle w:val="TableParagraph"/>
              <w:numPr>
                <w:ilvl w:val="0"/>
                <w:numId w:val="28"/>
              </w:numPr>
              <w:tabs>
                <w:tab w:val="left" w:pos="371"/>
              </w:tabs>
              <w:spacing w:before="72"/>
              <w:ind w:hanging="283"/>
              <w:rPr>
                <w:rFonts w:ascii="Wingdings" w:hAnsi="Wingdings"/>
                <w:sz w:val="18"/>
              </w:rPr>
            </w:pPr>
            <w:r>
              <w:rPr>
                <w:color w:val="00B050"/>
                <w:sz w:val="13"/>
              </w:rPr>
              <w:lastRenderedPageBreak/>
              <w:t>With</w:t>
            </w:r>
            <w:r>
              <w:rPr>
                <w:color w:val="00B050"/>
                <w:spacing w:val="-8"/>
                <w:sz w:val="13"/>
              </w:rPr>
              <w:t xml:space="preserve"> </w:t>
            </w:r>
            <w:r>
              <w:rPr>
                <w:color w:val="00B050"/>
                <w:sz w:val="13"/>
              </w:rPr>
              <w:t>support</w:t>
            </w:r>
            <w:r>
              <w:rPr>
                <w:color w:val="00B050"/>
                <w:spacing w:val="-6"/>
                <w:sz w:val="13"/>
              </w:rPr>
              <w:t xml:space="preserve"> </w:t>
            </w:r>
            <w:r>
              <w:rPr>
                <w:sz w:val="13"/>
              </w:rPr>
              <w:t>explore</w:t>
            </w:r>
            <w:r>
              <w:rPr>
                <w:spacing w:val="-6"/>
                <w:sz w:val="13"/>
              </w:rPr>
              <w:t xml:space="preserve"> </w:t>
            </w:r>
            <w:r>
              <w:rPr>
                <w:sz w:val="13"/>
              </w:rPr>
              <w:t>climbing</w:t>
            </w:r>
            <w:r>
              <w:rPr>
                <w:spacing w:val="-6"/>
                <w:sz w:val="13"/>
              </w:rPr>
              <w:t xml:space="preserve"> </w:t>
            </w:r>
            <w:r>
              <w:rPr>
                <w:spacing w:val="-4"/>
                <w:sz w:val="13"/>
              </w:rPr>
              <w:t>frame</w:t>
            </w:r>
          </w:p>
          <w:p w14:paraId="5E76B4D9" w14:textId="77777777" w:rsidR="007C03E1" w:rsidRDefault="007C03E1" w:rsidP="007C03E1">
            <w:pPr>
              <w:pStyle w:val="TableParagraph"/>
              <w:numPr>
                <w:ilvl w:val="0"/>
                <w:numId w:val="28"/>
              </w:numPr>
              <w:tabs>
                <w:tab w:val="left" w:pos="371"/>
              </w:tabs>
              <w:spacing w:before="73"/>
              <w:ind w:hanging="283"/>
              <w:rPr>
                <w:rFonts w:ascii="Wingdings" w:hAnsi="Wingdings"/>
                <w:sz w:val="18"/>
              </w:rPr>
            </w:pPr>
            <w:r>
              <w:rPr>
                <w:color w:val="00B050"/>
                <w:sz w:val="13"/>
              </w:rPr>
              <w:t>Continue</w:t>
            </w:r>
            <w:r>
              <w:rPr>
                <w:color w:val="00B050"/>
                <w:spacing w:val="-6"/>
                <w:sz w:val="13"/>
              </w:rPr>
              <w:t xml:space="preserve"> </w:t>
            </w:r>
            <w:r>
              <w:rPr>
                <w:color w:val="00B050"/>
                <w:sz w:val="13"/>
              </w:rPr>
              <w:t>to</w:t>
            </w:r>
            <w:r>
              <w:rPr>
                <w:color w:val="00B050"/>
                <w:spacing w:val="-5"/>
                <w:sz w:val="13"/>
              </w:rPr>
              <w:t xml:space="preserve"> </w:t>
            </w:r>
            <w:r>
              <w:rPr>
                <w:sz w:val="13"/>
              </w:rPr>
              <w:t>develop</w:t>
            </w:r>
            <w:r>
              <w:rPr>
                <w:spacing w:val="-5"/>
                <w:sz w:val="13"/>
              </w:rPr>
              <w:t xml:space="preserve"> </w:t>
            </w:r>
            <w:r>
              <w:rPr>
                <w:sz w:val="13"/>
              </w:rPr>
              <w:t>balancing</w:t>
            </w:r>
            <w:r>
              <w:rPr>
                <w:spacing w:val="-6"/>
                <w:sz w:val="13"/>
              </w:rPr>
              <w:t xml:space="preserve"> </w:t>
            </w:r>
            <w:r>
              <w:rPr>
                <w:sz w:val="13"/>
              </w:rPr>
              <w:t>skills</w:t>
            </w:r>
            <w:r>
              <w:rPr>
                <w:spacing w:val="-5"/>
                <w:sz w:val="13"/>
              </w:rPr>
              <w:t xml:space="preserve"> </w:t>
            </w:r>
            <w:r>
              <w:rPr>
                <w:sz w:val="13"/>
              </w:rPr>
              <w:t>…</w:t>
            </w:r>
            <w:r>
              <w:rPr>
                <w:spacing w:val="-5"/>
                <w:sz w:val="13"/>
              </w:rPr>
              <w:t xml:space="preserve"> </w:t>
            </w:r>
            <w:r>
              <w:rPr>
                <w:i/>
                <w:color w:val="31849B"/>
                <w:spacing w:val="-2"/>
                <w:sz w:val="13"/>
              </w:rPr>
              <w:t>balance</w:t>
            </w:r>
          </w:p>
          <w:p w14:paraId="0B04E48B" w14:textId="77777777" w:rsidR="007C03E1" w:rsidRDefault="007C03E1" w:rsidP="007C03E1">
            <w:pPr>
              <w:pStyle w:val="TableParagraph"/>
              <w:numPr>
                <w:ilvl w:val="1"/>
                <w:numId w:val="28"/>
              </w:numPr>
              <w:tabs>
                <w:tab w:val="left" w:pos="858"/>
              </w:tabs>
              <w:spacing w:before="72" w:line="254" w:lineRule="auto"/>
              <w:ind w:right="98"/>
              <w:rPr>
                <w:sz w:val="13"/>
              </w:rPr>
            </w:pPr>
            <w:r>
              <w:rPr>
                <w:sz w:val="13"/>
              </w:rPr>
              <w:t>Complete</w:t>
            </w:r>
            <w:r>
              <w:rPr>
                <w:spacing w:val="36"/>
                <w:sz w:val="13"/>
              </w:rPr>
              <w:t xml:space="preserve"> </w:t>
            </w:r>
            <w:r>
              <w:rPr>
                <w:sz w:val="13"/>
              </w:rPr>
              <w:t>low</w:t>
            </w:r>
            <w:r>
              <w:rPr>
                <w:spacing w:val="34"/>
                <w:sz w:val="13"/>
              </w:rPr>
              <w:t xml:space="preserve"> </w:t>
            </w:r>
            <w:r>
              <w:rPr>
                <w:sz w:val="13"/>
              </w:rPr>
              <w:t>level</w:t>
            </w:r>
            <w:r>
              <w:rPr>
                <w:spacing w:val="39"/>
                <w:sz w:val="13"/>
              </w:rPr>
              <w:t xml:space="preserve"> </w:t>
            </w:r>
            <w:r>
              <w:rPr>
                <w:sz w:val="13"/>
              </w:rPr>
              <w:t>obstacle</w:t>
            </w:r>
            <w:r>
              <w:rPr>
                <w:spacing w:val="36"/>
                <w:sz w:val="13"/>
              </w:rPr>
              <w:t xml:space="preserve"> </w:t>
            </w:r>
            <w:r>
              <w:rPr>
                <w:sz w:val="13"/>
              </w:rPr>
              <w:t>courses/walk</w:t>
            </w:r>
            <w:r>
              <w:rPr>
                <w:spacing w:val="36"/>
                <w:sz w:val="13"/>
              </w:rPr>
              <w:t xml:space="preserve"> </w:t>
            </w:r>
            <w:r>
              <w:rPr>
                <w:sz w:val="13"/>
              </w:rPr>
              <w:t>up</w:t>
            </w:r>
            <w:r>
              <w:rPr>
                <w:spacing w:val="36"/>
                <w:sz w:val="13"/>
              </w:rPr>
              <w:t xml:space="preserve"> </w:t>
            </w:r>
            <w:r>
              <w:rPr>
                <w:sz w:val="13"/>
              </w:rPr>
              <w:t>/</w:t>
            </w:r>
            <w:r>
              <w:rPr>
                <w:spacing w:val="36"/>
                <w:sz w:val="13"/>
              </w:rPr>
              <w:t xml:space="preserve"> </w:t>
            </w:r>
            <w:r>
              <w:rPr>
                <w:sz w:val="13"/>
              </w:rPr>
              <w:t>down</w:t>
            </w:r>
            <w:r>
              <w:rPr>
                <w:spacing w:val="36"/>
                <w:sz w:val="13"/>
              </w:rPr>
              <w:t xml:space="preserve"> </w:t>
            </w:r>
            <w:r>
              <w:rPr>
                <w:sz w:val="13"/>
              </w:rPr>
              <w:t>a</w:t>
            </w:r>
            <w:r>
              <w:rPr>
                <w:spacing w:val="36"/>
                <w:sz w:val="13"/>
              </w:rPr>
              <w:t xml:space="preserve"> </w:t>
            </w:r>
            <w:r>
              <w:rPr>
                <w:sz w:val="13"/>
              </w:rPr>
              <w:t>ramp/stand</w:t>
            </w:r>
            <w:r>
              <w:rPr>
                <w:spacing w:val="40"/>
                <w:sz w:val="13"/>
              </w:rPr>
              <w:t xml:space="preserve"> </w:t>
            </w:r>
            <w:r>
              <w:rPr>
                <w:sz w:val="13"/>
              </w:rPr>
              <w:t>still/stand on one leg</w:t>
            </w:r>
          </w:p>
          <w:p w14:paraId="55C057B3" w14:textId="77777777" w:rsidR="007C03E1" w:rsidRDefault="007C03E1" w:rsidP="007C03E1">
            <w:pPr>
              <w:pStyle w:val="TableParagraph"/>
              <w:numPr>
                <w:ilvl w:val="0"/>
                <w:numId w:val="28"/>
              </w:numPr>
              <w:tabs>
                <w:tab w:val="left" w:pos="371"/>
              </w:tabs>
              <w:spacing w:before="74"/>
              <w:ind w:hanging="283"/>
              <w:rPr>
                <w:rFonts w:ascii="Wingdings" w:hAnsi="Wingdings"/>
                <w:sz w:val="18"/>
              </w:rPr>
            </w:pPr>
            <w:r>
              <w:rPr>
                <w:color w:val="00B050"/>
                <w:sz w:val="13"/>
              </w:rPr>
              <w:t>Begin</w:t>
            </w:r>
            <w:r>
              <w:rPr>
                <w:color w:val="00B050"/>
                <w:spacing w:val="-5"/>
                <w:sz w:val="13"/>
              </w:rPr>
              <w:t xml:space="preserve"> </w:t>
            </w:r>
            <w:r>
              <w:rPr>
                <w:color w:val="00B050"/>
                <w:sz w:val="13"/>
              </w:rPr>
              <w:t>to</w:t>
            </w:r>
            <w:r>
              <w:rPr>
                <w:color w:val="00B050"/>
                <w:spacing w:val="-3"/>
                <w:sz w:val="13"/>
              </w:rPr>
              <w:t xml:space="preserve"> </w:t>
            </w:r>
            <w:r>
              <w:rPr>
                <w:sz w:val="13"/>
              </w:rPr>
              <w:t>learn</w:t>
            </w:r>
            <w:r>
              <w:rPr>
                <w:spacing w:val="-5"/>
                <w:sz w:val="13"/>
              </w:rPr>
              <w:t xml:space="preserve"> </w:t>
            </w:r>
            <w:r>
              <w:rPr>
                <w:sz w:val="13"/>
              </w:rPr>
              <w:t xml:space="preserve">to </w:t>
            </w:r>
            <w:r>
              <w:rPr>
                <w:spacing w:val="-5"/>
                <w:sz w:val="13"/>
              </w:rPr>
              <w:t>hop</w:t>
            </w:r>
          </w:p>
          <w:p w14:paraId="4EF15880" w14:textId="77777777" w:rsidR="007C03E1" w:rsidRDefault="007C03E1" w:rsidP="007C03E1">
            <w:pPr>
              <w:pStyle w:val="TableParagraph"/>
              <w:numPr>
                <w:ilvl w:val="0"/>
                <w:numId w:val="28"/>
              </w:numPr>
              <w:tabs>
                <w:tab w:val="left" w:pos="371"/>
              </w:tabs>
              <w:spacing w:before="71"/>
              <w:ind w:hanging="283"/>
              <w:rPr>
                <w:rFonts w:ascii="Wingdings" w:hAnsi="Wingdings"/>
                <w:sz w:val="18"/>
              </w:rPr>
            </w:pPr>
            <w:r>
              <w:rPr>
                <w:color w:val="00B050"/>
                <w:sz w:val="13"/>
              </w:rPr>
              <w:t>Continue</w:t>
            </w:r>
            <w:r>
              <w:rPr>
                <w:color w:val="00B050"/>
                <w:spacing w:val="-5"/>
                <w:sz w:val="13"/>
              </w:rPr>
              <w:t xml:space="preserve"> </w:t>
            </w:r>
            <w:r>
              <w:rPr>
                <w:color w:val="00B050"/>
                <w:sz w:val="13"/>
              </w:rPr>
              <w:t>to</w:t>
            </w:r>
            <w:r>
              <w:rPr>
                <w:color w:val="00B050"/>
                <w:spacing w:val="-5"/>
                <w:sz w:val="13"/>
              </w:rPr>
              <w:t xml:space="preserve"> </w:t>
            </w:r>
            <w:r>
              <w:rPr>
                <w:sz w:val="13"/>
              </w:rPr>
              <w:t>develop</w:t>
            </w:r>
            <w:r>
              <w:rPr>
                <w:spacing w:val="-5"/>
                <w:sz w:val="13"/>
              </w:rPr>
              <w:t xml:space="preserve"> </w:t>
            </w:r>
            <w:r>
              <w:rPr>
                <w:sz w:val="13"/>
              </w:rPr>
              <w:t>riding</w:t>
            </w:r>
            <w:r>
              <w:rPr>
                <w:spacing w:val="-4"/>
                <w:sz w:val="13"/>
              </w:rPr>
              <w:t xml:space="preserve"> </w:t>
            </w:r>
            <w:r>
              <w:rPr>
                <w:sz w:val="13"/>
              </w:rPr>
              <w:t>skills</w:t>
            </w:r>
            <w:r>
              <w:rPr>
                <w:spacing w:val="-5"/>
                <w:sz w:val="13"/>
              </w:rPr>
              <w:t xml:space="preserve"> </w:t>
            </w:r>
            <w:r>
              <w:rPr>
                <w:sz w:val="13"/>
              </w:rPr>
              <w:t>–</w:t>
            </w:r>
            <w:r>
              <w:rPr>
                <w:spacing w:val="-5"/>
                <w:sz w:val="13"/>
              </w:rPr>
              <w:t xml:space="preserve"> </w:t>
            </w:r>
            <w:r>
              <w:rPr>
                <w:sz w:val="13"/>
              </w:rPr>
              <w:t>scooter</w:t>
            </w:r>
            <w:r>
              <w:rPr>
                <w:spacing w:val="-5"/>
                <w:sz w:val="13"/>
              </w:rPr>
              <w:t xml:space="preserve"> </w:t>
            </w:r>
            <w:r>
              <w:rPr>
                <w:sz w:val="13"/>
              </w:rPr>
              <w:t>/</w:t>
            </w:r>
            <w:r>
              <w:rPr>
                <w:spacing w:val="-4"/>
                <w:sz w:val="13"/>
              </w:rPr>
              <w:t xml:space="preserve"> </w:t>
            </w:r>
            <w:r>
              <w:rPr>
                <w:sz w:val="13"/>
              </w:rPr>
              <w:t>pedalling</w:t>
            </w:r>
            <w:r>
              <w:rPr>
                <w:spacing w:val="-5"/>
                <w:sz w:val="13"/>
              </w:rPr>
              <w:t xml:space="preserve"> </w:t>
            </w:r>
            <w:r>
              <w:rPr>
                <w:sz w:val="13"/>
              </w:rPr>
              <w:t>trike</w:t>
            </w:r>
            <w:r>
              <w:rPr>
                <w:spacing w:val="-5"/>
                <w:sz w:val="13"/>
              </w:rPr>
              <w:t xml:space="preserve"> </w:t>
            </w:r>
            <w:r>
              <w:rPr>
                <w:sz w:val="13"/>
              </w:rPr>
              <w:t>/</w:t>
            </w:r>
            <w:r>
              <w:rPr>
                <w:spacing w:val="-5"/>
                <w:sz w:val="13"/>
              </w:rPr>
              <w:t xml:space="preserve"> </w:t>
            </w:r>
            <w:r>
              <w:rPr>
                <w:sz w:val="13"/>
              </w:rPr>
              <w:t>balance</w:t>
            </w:r>
            <w:r>
              <w:rPr>
                <w:spacing w:val="-4"/>
                <w:sz w:val="13"/>
              </w:rPr>
              <w:t xml:space="preserve"> bike</w:t>
            </w:r>
          </w:p>
          <w:p w14:paraId="1BDD049D" w14:textId="77777777" w:rsidR="007C03E1" w:rsidRDefault="007C03E1" w:rsidP="007C03E1">
            <w:pPr>
              <w:pStyle w:val="TableParagraph"/>
              <w:numPr>
                <w:ilvl w:val="1"/>
                <w:numId w:val="28"/>
              </w:numPr>
              <w:tabs>
                <w:tab w:val="left" w:pos="857"/>
              </w:tabs>
              <w:spacing w:before="72"/>
              <w:ind w:left="857" w:hanging="359"/>
              <w:rPr>
                <w:sz w:val="13"/>
              </w:rPr>
            </w:pPr>
            <w:r>
              <w:rPr>
                <w:sz w:val="13"/>
              </w:rPr>
              <w:t>Use</w:t>
            </w:r>
            <w:r>
              <w:rPr>
                <w:spacing w:val="-6"/>
                <w:sz w:val="13"/>
              </w:rPr>
              <w:t xml:space="preserve"> </w:t>
            </w:r>
            <w:r>
              <w:rPr>
                <w:sz w:val="13"/>
              </w:rPr>
              <w:t>bike</w:t>
            </w:r>
            <w:r>
              <w:rPr>
                <w:spacing w:val="-6"/>
                <w:sz w:val="13"/>
              </w:rPr>
              <w:t xml:space="preserve"> </w:t>
            </w:r>
            <w:r>
              <w:rPr>
                <w:sz w:val="13"/>
              </w:rPr>
              <w:t>track:</w:t>
            </w:r>
            <w:r>
              <w:rPr>
                <w:spacing w:val="-6"/>
                <w:sz w:val="13"/>
              </w:rPr>
              <w:t xml:space="preserve"> </w:t>
            </w:r>
            <w:r>
              <w:rPr>
                <w:sz w:val="13"/>
              </w:rPr>
              <w:t>□</w:t>
            </w:r>
            <w:r>
              <w:rPr>
                <w:spacing w:val="-5"/>
                <w:sz w:val="13"/>
              </w:rPr>
              <w:t xml:space="preserve"> </w:t>
            </w:r>
            <w:r>
              <w:rPr>
                <w:sz w:val="13"/>
              </w:rPr>
              <w:t>following</w:t>
            </w:r>
            <w:r>
              <w:rPr>
                <w:spacing w:val="-6"/>
                <w:sz w:val="13"/>
              </w:rPr>
              <w:t xml:space="preserve"> </w:t>
            </w:r>
            <w:r>
              <w:rPr>
                <w:sz w:val="13"/>
              </w:rPr>
              <w:t>track/stop</w:t>
            </w:r>
            <w:r>
              <w:rPr>
                <w:spacing w:val="-5"/>
                <w:sz w:val="13"/>
              </w:rPr>
              <w:t xml:space="preserve"> </w:t>
            </w:r>
            <w:r>
              <w:rPr>
                <w:sz w:val="13"/>
              </w:rPr>
              <w:t>/</w:t>
            </w:r>
            <w:r>
              <w:rPr>
                <w:spacing w:val="-6"/>
                <w:sz w:val="13"/>
              </w:rPr>
              <w:t xml:space="preserve"> </w:t>
            </w:r>
            <w:r>
              <w:rPr>
                <w:spacing w:val="-4"/>
                <w:sz w:val="13"/>
              </w:rPr>
              <w:t>start</w:t>
            </w:r>
          </w:p>
          <w:p w14:paraId="0906B3E9" w14:textId="77777777" w:rsidR="007C03E1" w:rsidRDefault="007C03E1" w:rsidP="007C03E1">
            <w:pPr>
              <w:pStyle w:val="TableParagraph"/>
              <w:numPr>
                <w:ilvl w:val="0"/>
                <w:numId w:val="28"/>
              </w:numPr>
              <w:tabs>
                <w:tab w:val="left" w:pos="371"/>
              </w:tabs>
              <w:spacing w:before="71"/>
              <w:ind w:hanging="283"/>
              <w:rPr>
                <w:rFonts w:ascii="Wingdings" w:hAnsi="Wingdings"/>
                <w:sz w:val="18"/>
              </w:rPr>
            </w:pPr>
            <w:r>
              <w:rPr>
                <w:color w:val="00B050"/>
                <w:sz w:val="13"/>
              </w:rPr>
              <w:t>Continue</w:t>
            </w:r>
            <w:r>
              <w:rPr>
                <w:color w:val="00B050"/>
                <w:spacing w:val="-6"/>
                <w:sz w:val="13"/>
              </w:rPr>
              <w:t xml:space="preserve"> </w:t>
            </w:r>
            <w:r>
              <w:rPr>
                <w:color w:val="00B050"/>
                <w:sz w:val="13"/>
              </w:rPr>
              <w:t>to</w:t>
            </w:r>
            <w:r>
              <w:rPr>
                <w:color w:val="00B050"/>
                <w:spacing w:val="-6"/>
                <w:sz w:val="13"/>
              </w:rPr>
              <w:t xml:space="preserve"> </w:t>
            </w:r>
            <w:r>
              <w:rPr>
                <w:sz w:val="13"/>
              </w:rPr>
              <w:t>develop</w:t>
            </w:r>
            <w:r>
              <w:rPr>
                <w:spacing w:val="-5"/>
                <w:sz w:val="13"/>
              </w:rPr>
              <w:t xml:space="preserve"> </w:t>
            </w:r>
            <w:r>
              <w:rPr>
                <w:sz w:val="13"/>
              </w:rPr>
              <w:t>ball</w:t>
            </w:r>
            <w:r>
              <w:rPr>
                <w:spacing w:val="-3"/>
                <w:sz w:val="13"/>
              </w:rPr>
              <w:t xml:space="preserve"> </w:t>
            </w:r>
            <w:r>
              <w:rPr>
                <w:spacing w:val="-2"/>
                <w:sz w:val="13"/>
              </w:rPr>
              <w:t>skills</w:t>
            </w:r>
          </w:p>
          <w:p w14:paraId="61309FF3" w14:textId="77777777" w:rsidR="007C03E1" w:rsidRDefault="007C03E1" w:rsidP="007C03E1">
            <w:pPr>
              <w:pStyle w:val="TableParagraph"/>
              <w:numPr>
                <w:ilvl w:val="1"/>
                <w:numId w:val="28"/>
              </w:numPr>
              <w:tabs>
                <w:tab w:val="left" w:pos="857"/>
              </w:tabs>
              <w:spacing w:before="74"/>
              <w:ind w:left="857" w:hanging="359"/>
              <w:rPr>
                <w:sz w:val="13"/>
              </w:rPr>
            </w:pPr>
            <w:r>
              <w:rPr>
                <w:sz w:val="13"/>
              </w:rPr>
              <w:t>Rolling</w:t>
            </w:r>
            <w:r>
              <w:rPr>
                <w:spacing w:val="-6"/>
                <w:sz w:val="13"/>
              </w:rPr>
              <w:t xml:space="preserve"> </w:t>
            </w:r>
            <w:r>
              <w:rPr>
                <w:sz w:val="13"/>
              </w:rPr>
              <w:t>(partner</w:t>
            </w:r>
            <w:r>
              <w:rPr>
                <w:spacing w:val="-6"/>
                <w:sz w:val="13"/>
              </w:rPr>
              <w:t xml:space="preserve"> </w:t>
            </w:r>
            <w:r>
              <w:rPr>
                <w:sz w:val="13"/>
              </w:rPr>
              <w:t>/</w:t>
            </w:r>
            <w:r>
              <w:rPr>
                <w:spacing w:val="-3"/>
                <w:sz w:val="13"/>
              </w:rPr>
              <w:t xml:space="preserve"> </w:t>
            </w:r>
            <w:r>
              <w:rPr>
                <w:sz w:val="13"/>
              </w:rPr>
              <w:t>circle</w:t>
            </w:r>
            <w:r>
              <w:rPr>
                <w:spacing w:val="-5"/>
                <w:sz w:val="13"/>
              </w:rPr>
              <w:t xml:space="preserve"> </w:t>
            </w:r>
            <w:r>
              <w:rPr>
                <w:spacing w:val="-2"/>
                <w:sz w:val="13"/>
              </w:rPr>
              <w:t>games)/kicking</w:t>
            </w:r>
          </w:p>
          <w:p w14:paraId="217510DC" w14:textId="77777777" w:rsidR="007C03E1" w:rsidRDefault="007C03E1" w:rsidP="007C03E1">
            <w:pPr>
              <w:pStyle w:val="TableParagraph"/>
              <w:numPr>
                <w:ilvl w:val="0"/>
                <w:numId w:val="28"/>
              </w:numPr>
              <w:tabs>
                <w:tab w:val="left" w:pos="371"/>
              </w:tabs>
              <w:spacing w:before="71"/>
              <w:ind w:hanging="283"/>
              <w:rPr>
                <w:rFonts w:ascii="Wingdings" w:hAnsi="Wingdings"/>
                <w:sz w:val="18"/>
              </w:rPr>
            </w:pPr>
            <w:r>
              <w:rPr>
                <w:color w:val="00B050"/>
                <w:sz w:val="13"/>
              </w:rPr>
              <w:t>Begin</w:t>
            </w:r>
            <w:r>
              <w:rPr>
                <w:color w:val="00B050"/>
                <w:spacing w:val="-10"/>
                <w:sz w:val="13"/>
              </w:rPr>
              <w:t xml:space="preserve"> </w:t>
            </w:r>
            <w:r>
              <w:rPr>
                <w:color w:val="00B050"/>
                <w:sz w:val="13"/>
              </w:rPr>
              <w:t>to</w:t>
            </w:r>
            <w:r>
              <w:rPr>
                <w:color w:val="00B050"/>
                <w:spacing w:val="-5"/>
                <w:sz w:val="13"/>
              </w:rPr>
              <w:t xml:space="preserve"> </w:t>
            </w:r>
            <w:r>
              <w:rPr>
                <w:sz w:val="13"/>
              </w:rPr>
              <w:t>use</w:t>
            </w:r>
            <w:r>
              <w:rPr>
                <w:spacing w:val="-7"/>
                <w:sz w:val="13"/>
              </w:rPr>
              <w:t xml:space="preserve"> </w:t>
            </w:r>
            <w:r>
              <w:rPr>
                <w:sz w:val="13"/>
              </w:rPr>
              <w:t>large-muscle</w:t>
            </w:r>
            <w:r>
              <w:rPr>
                <w:spacing w:val="-8"/>
                <w:sz w:val="13"/>
              </w:rPr>
              <w:t xml:space="preserve"> </w:t>
            </w:r>
            <w:r>
              <w:rPr>
                <w:sz w:val="13"/>
              </w:rPr>
              <w:t>movements</w:t>
            </w:r>
            <w:r>
              <w:rPr>
                <w:spacing w:val="-7"/>
                <w:sz w:val="13"/>
              </w:rPr>
              <w:t xml:space="preserve"> </w:t>
            </w:r>
            <w:r>
              <w:rPr>
                <w:spacing w:val="-5"/>
                <w:sz w:val="13"/>
              </w:rPr>
              <w:t>to</w:t>
            </w:r>
          </w:p>
          <w:p w14:paraId="23148AC3" w14:textId="77777777" w:rsidR="007C03E1" w:rsidRDefault="007C03E1" w:rsidP="007C03E1">
            <w:pPr>
              <w:pStyle w:val="TableParagraph"/>
              <w:numPr>
                <w:ilvl w:val="1"/>
                <w:numId w:val="28"/>
              </w:numPr>
              <w:tabs>
                <w:tab w:val="left" w:pos="857"/>
              </w:tabs>
              <w:spacing w:before="72"/>
              <w:ind w:left="857" w:hanging="359"/>
              <w:rPr>
                <w:sz w:val="13"/>
              </w:rPr>
            </w:pPr>
            <w:r>
              <w:rPr>
                <w:sz w:val="13"/>
              </w:rPr>
              <w:t>Wave</w:t>
            </w:r>
            <w:r>
              <w:rPr>
                <w:spacing w:val="-6"/>
                <w:sz w:val="13"/>
              </w:rPr>
              <w:t xml:space="preserve"> </w:t>
            </w:r>
            <w:r>
              <w:rPr>
                <w:sz w:val="13"/>
              </w:rPr>
              <w:t>flags</w:t>
            </w:r>
            <w:r>
              <w:rPr>
                <w:spacing w:val="-6"/>
                <w:sz w:val="13"/>
              </w:rPr>
              <w:t xml:space="preserve"> </w:t>
            </w:r>
            <w:r>
              <w:rPr>
                <w:sz w:val="13"/>
              </w:rPr>
              <w:t>and</w:t>
            </w:r>
            <w:r>
              <w:rPr>
                <w:spacing w:val="-6"/>
                <w:sz w:val="13"/>
              </w:rPr>
              <w:t xml:space="preserve"> </w:t>
            </w:r>
            <w:r>
              <w:rPr>
                <w:sz w:val="13"/>
              </w:rPr>
              <w:t>streamers</w:t>
            </w:r>
            <w:r>
              <w:rPr>
                <w:spacing w:val="-6"/>
                <w:sz w:val="13"/>
              </w:rPr>
              <w:t xml:space="preserve"> </w:t>
            </w:r>
            <w:r>
              <w:rPr>
                <w:sz w:val="13"/>
              </w:rPr>
              <w:t>(top</w:t>
            </w:r>
            <w:r>
              <w:rPr>
                <w:spacing w:val="-6"/>
                <w:sz w:val="13"/>
              </w:rPr>
              <w:t xml:space="preserve"> </w:t>
            </w:r>
            <w:r>
              <w:rPr>
                <w:sz w:val="13"/>
              </w:rPr>
              <w:t>to</w:t>
            </w:r>
            <w:r>
              <w:rPr>
                <w:spacing w:val="-6"/>
                <w:sz w:val="13"/>
              </w:rPr>
              <w:t xml:space="preserve"> </w:t>
            </w:r>
            <w:r>
              <w:rPr>
                <w:sz w:val="13"/>
              </w:rPr>
              <w:t>bottom</w:t>
            </w:r>
            <w:r>
              <w:rPr>
                <w:spacing w:val="-5"/>
                <w:sz w:val="13"/>
              </w:rPr>
              <w:t xml:space="preserve"> </w:t>
            </w:r>
            <w:r>
              <w:rPr>
                <w:sz w:val="13"/>
              </w:rPr>
              <w:t>/</w:t>
            </w:r>
            <w:r>
              <w:rPr>
                <w:spacing w:val="-4"/>
                <w:sz w:val="13"/>
              </w:rPr>
              <w:t xml:space="preserve"> </w:t>
            </w:r>
            <w:r>
              <w:rPr>
                <w:sz w:val="13"/>
              </w:rPr>
              <w:t>anti-</w:t>
            </w:r>
            <w:r>
              <w:rPr>
                <w:spacing w:val="-2"/>
                <w:sz w:val="13"/>
              </w:rPr>
              <w:t>clockwise)</w:t>
            </w:r>
          </w:p>
          <w:p w14:paraId="661C0F36" w14:textId="77777777" w:rsidR="007C03E1" w:rsidRDefault="007C03E1" w:rsidP="007C03E1">
            <w:pPr>
              <w:pStyle w:val="TableParagraph"/>
              <w:numPr>
                <w:ilvl w:val="0"/>
                <w:numId w:val="28"/>
              </w:numPr>
              <w:tabs>
                <w:tab w:val="left" w:pos="371"/>
              </w:tabs>
              <w:spacing w:before="71" w:line="259" w:lineRule="auto"/>
              <w:ind w:right="95" w:hanging="284"/>
              <w:rPr>
                <w:rFonts w:ascii="Wingdings" w:hAnsi="Wingdings"/>
                <w:sz w:val="18"/>
              </w:rPr>
            </w:pPr>
            <w:r>
              <w:rPr>
                <w:sz w:val="13"/>
              </w:rPr>
              <w:t>Build</w:t>
            </w:r>
            <w:r>
              <w:rPr>
                <w:spacing w:val="18"/>
                <w:sz w:val="13"/>
              </w:rPr>
              <w:t xml:space="preserve"> </w:t>
            </w:r>
            <w:r>
              <w:rPr>
                <w:sz w:val="13"/>
              </w:rPr>
              <w:t>independently</w:t>
            </w:r>
            <w:r>
              <w:rPr>
                <w:spacing w:val="18"/>
                <w:sz w:val="13"/>
              </w:rPr>
              <w:t xml:space="preserve"> </w:t>
            </w:r>
            <w:r>
              <w:rPr>
                <w:sz w:val="13"/>
              </w:rPr>
              <w:t>with a</w:t>
            </w:r>
            <w:r>
              <w:rPr>
                <w:spacing w:val="18"/>
                <w:sz w:val="13"/>
              </w:rPr>
              <w:t xml:space="preserve"> </w:t>
            </w:r>
            <w:r>
              <w:rPr>
                <w:sz w:val="13"/>
              </w:rPr>
              <w:t>range</w:t>
            </w:r>
            <w:r>
              <w:rPr>
                <w:spacing w:val="18"/>
                <w:sz w:val="13"/>
              </w:rPr>
              <w:t xml:space="preserve"> </w:t>
            </w:r>
            <w:r>
              <w:rPr>
                <w:sz w:val="13"/>
              </w:rPr>
              <w:t>of</w:t>
            </w:r>
            <w:r>
              <w:rPr>
                <w:spacing w:val="18"/>
                <w:sz w:val="13"/>
              </w:rPr>
              <w:t xml:space="preserve"> </w:t>
            </w:r>
            <w:r>
              <w:rPr>
                <w:sz w:val="13"/>
              </w:rPr>
              <w:t>resources</w:t>
            </w:r>
            <w:r>
              <w:rPr>
                <w:spacing w:val="20"/>
                <w:sz w:val="13"/>
              </w:rPr>
              <w:t xml:space="preserve"> </w:t>
            </w:r>
            <w:r>
              <w:rPr>
                <w:sz w:val="13"/>
              </w:rPr>
              <w:t>e.g.</w:t>
            </w:r>
            <w:r>
              <w:rPr>
                <w:spacing w:val="18"/>
                <w:sz w:val="13"/>
              </w:rPr>
              <w:t xml:space="preserve"> </w:t>
            </w:r>
            <w:r>
              <w:rPr>
                <w:sz w:val="13"/>
              </w:rPr>
              <w:t>giant</w:t>
            </w:r>
            <w:r>
              <w:rPr>
                <w:spacing w:val="18"/>
                <w:sz w:val="13"/>
              </w:rPr>
              <w:t xml:space="preserve"> </w:t>
            </w:r>
            <w:r>
              <w:rPr>
                <w:sz w:val="13"/>
              </w:rPr>
              <w:t>blocks,</w:t>
            </w:r>
            <w:r>
              <w:rPr>
                <w:spacing w:val="18"/>
                <w:sz w:val="13"/>
              </w:rPr>
              <w:t xml:space="preserve"> </w:t>
            </w:r>
            <w:r>
              <w:rPr>
                <w:sz w:val="13"/>
              </w:rPr>
              <w:t>tyres,</w:t>
            </w:r>
            <w:r>
              <w:rPr>
                <w:spacing w:val="20"/>
                <w:sz w:val="13"/>
              </w:rPr>
              <w:t xml:space="preserve"> </w:t>
            </w:r>
            <w:r>
              <w:rPr>
                <w:sz w:val="13"/>
              </w:rPr>
              <w:t>bricks,</w:t>
            </w:r>
            <w:r>
              <w:rPr>
                <w:spacing w:val="40"/>
                <w:sz w:val="13"/>
              </w:rPr>
              <w:t xml:space="preserve"> </w:t>
            </w:r>
            <w:r>
              <w:rPr>
                <w:spacing w:val="-2"/>
                <w:sz w:val="13"/>
              </w:rPr>
              <w:t>crates</w:t>
            </w:r>
          </w:p>
          <w:p w14:paraId="5D80898B" w14:textId="77777777" w:rsidR="007C03E1" w:rsidRDefault="007C03E1" w:rsidP="007C03E1">
            <w:pPr>
              <w:pStyle w:val="TableParagraph"/>
              <w:numPr>
                <w:ilvl w:val="0"/>
                <w:numId w:val="28"/>
              </w:numPr>
              <w:tabs>
                <w:tab w:val="left" w:pos="371"/>
              </w:tabs>
              <w:spacing w:before="67"/>
              <w:ind w:hanging="283"/>
              <w:rPr>
                <w:rFonts w:ascii="Wingdings" w:hAnsi="Wingdings"/>
                <w:sz w:val="18"/>
              </w:rPr>
            </w:pPr>
            <w:r>
              <w:rPr>
                <w:sz w:val="13"/>
              </w:rPr>
              <w:t>Paint</w:t>
            </w:r>
            <w:r>
              <w:rPr>
                <w:spacing w:val="-5"/>
                <w:sz w:val="13"/>
              </w:rPr>
              <w:t xml:space="preserve"> </w:t>
            </w:r>
            <w:r>
              <w:rPr>
                <w:sz w:val="13"/>
              </w:rPr>
              <w:t>and</w:t>
            </w:r>
            <w:r>
              <w:rPr>
                <w:spacing w:val="-5"/>
                <w:sz w:val="13"/>
              </w:rPr>
              <w:t xml:space="preserve"> </w:t>
            </w:r>
            <w:r>
              <w:rPr>
                <w:sz w:val="13"/>
              </w:rPr>
              <w:t>make</w:t>
            </w:r>
            <w:r>
              <w:rPr>
                <w:spacing w:val="-2"/>
                <w:sz w:val="13"/>
              </w:rPr>
              <w:t xml:space="preserve"> </w:t>
            </w:r>
            <w:r>
              <w:rPr>
                <w:sz w:val="13"/>
              </w:rPr>
              <w:t>marks</w:t>
            </w:r>
            <w:r>
              <w:rPr>
                <w:spacing w:val="-5"/>
                <w:sz w:val="13"/>
              </w:rPr>
              <w:t xml:space="preserve"> </w:t>
            </w:r>
            <w:r>
              <w:rPr>
                <w:sz w:val="13"/>
              </w:rPr>
              <w:t>(top</w:t>
            </w:r>
            <w:r>
              <w:rPr>
                <w:spacing w:val="-5"/>
                <w:sz w:val="13"/>
              </w:rPr>
              <w:t xml:space="preserve"> </w:t>
            </w:r>
            <w:r>
              <w:rPr>
                <w:sz w:val="13"/>
              </w:rPr>
              <w:t>to</w:t>
            </w:r>
            <w:r>
              <w:rPr>
                <w:spacing w:val="-5"/>
                <w:sz w:val="13"/>
              </w:rPr>
              <w:t xml:space="preserve"> </w:t>
            </w:r>
            <w:r>
              <w:rPr>
                <w:sz w:val="13"/>
              </w:rPr>
              <w:t>bottom</w:t>
            </w:r>
            <w:r>
              <w:rPr>
                <w:spacing w:val="-5"/>
                <w:sz w:val="13"/>
              </w:rPr>
              <w:t xml:space="preserve"> </w:t>
            </w:r>
            <w:r>
              <w:rPr>
                <w:sz w:val="13"/>
              </w:rPr>
              <w:t>/</w:t>
            </w:r>
            <w:r>
              <w:rPr>
                <w:spacing w:val="-5"/>
                <w:sz w:val="13"/>
              </w:rPr>
              <w:t xml:space="preserve"> </w:t>
            </w:r>
            <w:r>
              <w:rPr>
                <w:sz w:val="13"/>
              </w:rPr>
              <w:t>anti-</w:t>
            </w:r>
            <w:r>
              <w:rPr>
                <w:spacing w:val="-2"/>
                <w:sz w:val="13"/>
              </w:rPr>
              <w:t>clockwise)</w:t>
            </w:r>
          </w:p>
          <w:p w14:paraId="27298E29" w14:textId="77777777" w:rsidR="007C03E1" w:rsidRDefault="007C03E1" w:rsidP="007C03E1">
            <w:pPr>
              <w:pStyle w:val="TableParagraph"/>
              <w:spacing w:before="70"/>
              <w:ind w:left="107"/>
              <w:rPr>
                <w:b/>
                <w:sz w:val="13"/>
              </w:rPr>
            </w:pPr>
            <w:r>
              <w:rPr>
                <w:b/>
                <w:color w:val="31849B"/>
                <w:sz w:val="13"/>
              </w:rPr>
              <w:t>Fine</w:t>
            </w:r>
            <w:r>
              <w:rPr>
                <w:b/>
                <w:color w:val="31849B"/>
                <w:spacing w:val="-8"/>
                <w:sz w:val="13"/>
              </w:rPr>
              <w:t xml:space="preserve"> </w:t>
            </w:r>
            <w:r>
              <w:rPr>
                <w:b/>
                <w:color w:val="31849B"/>
                <w:sz w:val="13"/>
              </w:rPr>
              <w:t>Motor</w:t>
            </w:r>
            <w:r>
              <w:rPr>
                <w:b/>
                <w:color w:val="31849B"/>
                <w:spacing w:val="-8"/>
                <w:sz w:val="13"/>
              </w:rPr>
              <w:t xml:space="preserve"> </w:t>
            </w:r>
            <w:r>
              <w:rPr>
                <w:b/>
                <w:color w:val="31849B"/>
                <w:spacing w:val="-2"/>
                <w:sz w:val="13"/>
              </w:rPr>
              <w:t>Skills</w:t>
            </w:r>
          </w:p>
          <w:p w14:paraId="003F8D9F" w14:textId="77777777" w:rsidR="007C03E1" w:rsidRDefault="007C03E1" w:rsidP="007C03E1">
            <w:pPr>
              <w:pStyle w:val="TableParagraph"/>
              <w:spacing w:before="73"/>
              <w:ind w:left="0"/>
              <w:rPr>
                <w:sz w:val="13"/>
              </w:rPr>
            </w:pPr>
          </w:p>
          <w:p w14:paraId="2128AE42" w14:textId="77777777" w:rsidR="007C03E1" w:rsidRDefault="007C03E1" w:rsidP="007C03E1">
            <w:pPr>
              <w:pStyle w:val="TableParagraph"/>
              <w:numPr>
                <w:ilvl w:val="0"/>
                <w:numId w:val="28"/>
              </w:numPr>
              <w:tabs>
                <w:tab w:val="left" w:pos="370"/>
              </w:tabs>
              <w:ind w:left="370" w:hanging="263"/>
              <w:rPr>
                <w:rFonts w:ascii="Wingdings" w:hAnsi="Wingdings"/>
                <w:sz w:val="16"/>
              </w:rPr>
            </w:pPr>
            <w:r>
              <w:rPr>
                <w:color w:val="00B050"/>
                <w:sz w:val="13"/>
              </w:rPr>
              <w:t>Begin</w:t>
            </w:r>
            <w:r>
              <w:rPr>
                <w:color w:val="00B050"/>
                <w:spacing w:val="-7"/>
                <w:sz w:val="13"/>
              </w:rPr>
              <w:t xml:space="preserve"> </w:t>
            </w:r>
            <w:r>
              <w:rPr>
                <w:color w:val="00B050"/>
                <w:sz w:val="13"/>
              </w:rPr>
              <w:t>to</w:t>
            </w:r>
            <w:r>
              <w:rPr>
                <w:color w:val="00B050"/>
                <w:spacing w:val="-5"/>
                <w:sz w:val="13"/>
              </w:rPr>
              <w:t xml:space="preserve"> </w:t>
            </w:r>
            <w:r>
              <w:rPr>
                <w:sz w:val="13"/>
              </w:rPr>
              <w:t>show</w:t>
            </w:r>
            <w:r>
              <w:rPr>
                <w:spacing w:val="-5"/>
                <w:sz w:val="13"/>
              </w:rPr>
              <w:t xml:space="preserve"> </w:t>
            </w:r>
            <w:r>
              <w:rPr>
                <w:sz w:val="13"/>
              </w:rPr>
              <w:t>a</w:t>
            </w:r>
            <w:r>
              <w:rPr>
                <w:spacing w:val="-3"/>
                <w:sz w:val="13"/>
              </w:rPr>
              <w:t xml:space="preserve"> </w:t>
            </w:r>
            <w:r>
              <w:rPr>
                <w:sz w:val="13"/>
              </w:rPr>
              <w:t>preference</w:t>
            </w:r>
            <w:r>
              <w:rPr>
                <w:spacing w:val="-2"/>
                <w:sz w:val="13"/>
              </w:rPr>
              <w:t xml:space="preserve"> </w:t>
            </w:r>
            <w:r>
              <w:rPr>
                <w:sz w:val="13"/>
              </w:rPr>
              <w:t>for</w:t>
            </w:r>
            <w:r>
              <w:rPr>
                <w:spacing w:val="-5"/>
                <w:sz w:val="13"/>
              </w:rPr>
              <w:t xml:space="preserve"> </w:t>
            </w:r>
            <w:r>
              <w:rPr>
                <w:sz w:val="13"/>
              </w:rPr>
              <w:t>a</w:t>
            </w:r>
            <w:r>
              <w:rPr>
                <w:spacing w:val="-5"/>
                <w:sz w:val="13"/>
              </w:rPr>
              <w:t xml:space="preserve"> </w:t>
            </w:r>
            <w:r>
              <w:rPr>
                <w:sz w:val="13"/>
              </w:rPr>
              <w:t>dominant</w:t>
            </w:r>
            <w:r>
              <w:rPr>
                <w:spacing w:val="-2"/>
                <w:sz w:val="13"/>
              </w:rPr>
              <w:t xml:space="preserve"> </w:t>
            </w:r>
            <w:r>
              <w:rPr>
                <w:spacing w:val="-4"/>
                <w:sz w:val="13"/>
              </w:rPr>
              <w:t>hand</w:t>
            </w:r>
          </w:p>
          <w:p w14:paraId="30B1D4DF" w14:textId="77777777" w:rsidR="007C03E1" w:rsidRDefault="007C03E1" w:rsidP="007C03E1">
            <w:pPr>
              <w:pStyle w:val="TableParagraph"/>
              <w:numPr>
                <w:ilvl w:val="0"/>
                <w:numId w:val="28"/>
              </w:numPr>
              <w:tabs>
                <w:tab w:val="left" w:pos="371"/>
              </w:tabs>
              <w:spacing w:before="58"/>
              <w:ind w:hanging="283"/>
              <w:rPr>
                <w:rFonts w:ascii="Wingdings" w:hAnsi="Wingdings"/>
                <w:sz w:val="16"/>
              </w:rPr>
            </w:pPr>
            <w:r>
              <w:rPr>
                <w:color w:val="00B050"/>
                <w:sz w:val="13"/>
              </w:rPr>
              <w:t>Begin</w:t>
            </w:r>
            <w:r>
              <w:rPr>
                <w:color w:val="00B050"/>
                <w:spacing w:val="-6"/>
                <w:sz w:val="13"/>
              </w:rPr>
              <w:t xml:space="preserve"> </w:t>
            </w:r>
            <w:r>
              <w:rPr>
                <w:color w:val="00B050"/>
                <w:sz w:val="13"/>
              </w:rPr>
              <w:t>to</w:t>
            </w:r>
            <w:r>
              <w:rPr>
                <w:color w:val="00B050"/>
                <w:spacing w:val="-3"/>
                <w:sz w:val="13"/>
              </w:rPr>
              <w:t xml:space="preserve"> </w:t>
            </w:r>
            <w:r>
              <w:rPr>
                <w:sz w:val="13"/>
              </w:rPr>
              <w:t>learn</w:t>
            </w:r>
            <w:r>
              <w:rPr>
                <w:spacing w:val="-5"/>
                <w:sz w:val="13"/>
              </w:rPr>
              <w:t xml:space="preserve"> </w:t>
            </w:r>
            <w:r>
              <w:rPr>
                <w:sz w:val="13"/>
              </w:rPr>
              <w:t>to</w:t>
            </w:r>
            <w:r>
              <w:rPr>
                <w:spacing w:val="-1"/>
                <w:sz w:val="13"/>
              </w:rPr>
              <w:t xml:space="preserve"> </w:t>
            </w:r>
            <w:r>
              <w:rPr>
                <w:sz w:val="13"/>
              </w:rPr>
              <w:t>use</w:t>
            </w:r>
            <w:r>
              <w:rPr>
                <w:spacing w:val="-3"/>
                <w:sz w:val="13"/>
              </w:rPr>
              <w:t xml:space="preserve"> </w:t>
            </w:r>
            <w:r>
              <w:rPr>
                <w:sz w:val="13"/>
              </w:rPr>
              <w:t>a</w:t>
            </w:r>
            <w:r>
              <w:rPr>
                <w:spacing w:val="-3"/>
                <w:sz w:val="13"/>
              </w:rPr>
              <w:t xml:space="preserve"> </w:t>
            </w:r>
            <w:r>
              <w:rPr>
                <w:sz w:val="13"/>
              </w:rPr>
              <w:t>knife</w:t>
            </w:r>
            <w:r>
              <w:rPr>
                <w:spacing w:val="-3"/>
                <w:sz w:val="13"/>
              </w:rPr>
              <w:t xml:space="preserve"> </w:t>
            </w:r>
            <w:r>
              <w:rPr>
                <w:sz w:val="13"/>
              </w:rPr>
              <w:t>and</w:t>
            </w:r>
            <w:r>
              <w:rPr>
                <w:spacing w:val="-4"/>
                <w:sz w:val="13"/>
              </w:rPr>
              <w:t xml:space="preserve"> fork</w:t>
            </w:r>
          </w:p>
          <w:p w14:paraId="31404E66" w14:textId="77777777" w:rsidR="007C03E1" w:rsidRDefault="007C03E1" w:rsidP="007C03E1">
            <w:pPr>
              <w:pStyle w:val="TableParagraph"/>
              <w:numPr>
                <w:ilvl w:val="0"/>
                <w:numId w:val="28"/>
              </w:numPr>
              <w:tabs>
                <w:tab w:val="left" w:pos="371"/>
              </w:tabs>
              <w:spacing w:before="77"/>
              <w:ind w:hanging="283"/>
              <w:rPr>
                <w:rFonts w:ascii="Wingdings" w:hAnsi="Wingdings"/>
                <w:sz w:val="16"/>
              </w:rPr>
            </w:pPr>
            <w:r>
              <w:rPr>
                <w:sz w:val="13"/>
              </w:rPr>
              <w:t>Use</w:t>
            </w:r>
            <w:r>
              <w:rPr>
                <w:spacing w:val="-7"/>
                <w:sz w:val="13"/>
              </w:rPr>
              <w:t xml:space="preserve"> </w:t>
            </w:r>
            <w:r>
              <w:rPr>
                <w:color w:val="00B050"/>
                <w:sz w:val="13"/>
              </w:rPr>
              <w:t>some</w:t>
            </w:r>
            <w:r>
              <w:rPr>
                <w:color w:val="00B050"/>
                <w:spacing w:val="-7"/>
                <w:sz w:val="13"/>
              </w:rPr>
              <w:t xml:space="preserve"> </w:t>
            </w:r>
            <w:r>
              <w:rPr>
                <w:sz w:val="13"/>
              </w:rPr>
              <w:t>one-handed</w:t>
            </w:r>
            <w:r>
              <w:rPr>
                <w:spacing w:val="-6"/>
                <w:sz w:val="13"/>
              </w:rPr>
              <w:t xml:space="preserve"> </w:t>
            </w:r>
            <w:r>
              <w:rPr>
                <w:sz w:val="13"/>
              </w:rPr>
              <w:t>tools</w:t>
            </w:r>
            <w:r>
              <w:rPr>
                <w:spacing w:val="-7"/>
                <w:sz w:val="13"/>
              </w:rPr>
              <w:t xml:space="preserve"> </w:t>
            </w:r>
            <w:r>
              <w:rPr>
                <w:sz w:val="13"/>
              </w:rPr>
              <w:t>and</w:t>
            </w:r>
            <w:r>
              <w:rPr>
                <w:spacing w:val="-7"/>
                <w:sz w:val="13"/>
              </w:rPr>
              <w:t xml:space="preserve"> </w:t>
            </w:r>
            <w:r>
              <w:rPr>
                <w:spacing w:val="-2"/>
                <w:sz w:val="13"/>
              </w:rPr>
              <w:t>equipment</w:t>
            </w:r>
          </w:p>
          <w:p w14:paraId="0B0C5B4D" w14:textId="77777777" w:rsidR="007C03E1" w:rsidRDefault="007C03E1" w:rsidP="007C03E1">
            <w:pPr>
              <w:pStyle w:val="TableParagraph"/>
              <w:numPr>
                <w:ilvl w:val="1"/>
                <w:numId w:val="28"/>
              </w:numPr>
              <w:tabs>
                <w:tab w:val="left" w:pos="857"/>
              </w:tabs>
              <w:spacing w:before="73" w:line="194" w:lineRule="exact"/>
              <w:ind w:left="857" w:hanging="359"/>
              <w:rPr>
                <w:sz w:val="13"/>
              </w:rPr>
            </w:pPr>
            <w:r>
              <w:rPr>
                <w:sz w:val="13"/>
              </w:rPr>
              <w:t>Across</w:t>
            </w:r>
            <w:r>
              <w:rPr>
                <w:spacing w:val="-8"/>
                <w:sz w:val="13"/>
              </w:rPr>
              <w:t xml:space="preserve"> </w:t>
            </w:r>
            <w:r>
              <w:rPr>
                <w:sz w:val="13"/>
              </w:rPr>
              <w:t>provision:</w:t>
            </w:r>
            <w:r>
              <w:rPr>
                <w:spacing w:val="-9"/>
                <w:sz w:val="13"/>
              </w:rPr>
              <w:t xml:space="preserve"> </w:t>
            </w:r>
            <w:r>
              <w:rPr>
                <w:sz w:val="13"/>
              </w:rPr>
              <w:t>□</w:t>
            </w:r>
            <w:r>
              <w:rPr>
                <w:spacing w:val="-7"/>
                <w:sz w:val="13"/>
              </w:rPr>
              <w:t xml:space="preserve"> </w:t>
            </w:r>
            <w:r>
              <w:rPr>
                <w:sz w:val="13"/>
              </w:rPr>
              <w:t>Pouring</w:t>
            </w:r>
            <w:r>
              <w:rPr>
                <w:spacing w:val="-8"/>
                <w:sz w:val="13"/>
              </w:rPr>
              <w:t xml:space="preserve"> </w:t>
            </w:r>
            <w:r>
              <w:rPr>
                <w:sz w:val="13"/>
              </w:rPr>
              <w:t>/</w:t>
            </w:r>
            <w:r>
              <w:rPr>
                <w:spacing w:val="-8"/>
                <w:sz w:val="13"/>
              </w:rPr>
              <w:t xml:space="preserve"> </w:t>
            </w:r>
            <w:r>
              <w:rPr>
                <w:sz w:val="13"/>
              </w:rPr>
              <w:t>filling</w:t>
            </w:r>
            <w:r>
              <w:rPr>
                <w:spacing w:val="-8"/>
                <w:sz w:val="13"/>
              </w:rPr>
              <w:t xml:space="preserve"> </w:t>
            </w:r>
            <w:r>
              <w:rPr>
                <w:sz w:val="13"/>
              </w:rPr>
              <w:t>□</w:t>
            </w:r>
            <w:r>
              <w:rPr>
                <w:spacing w:val="-7"/>
                <w:sz w:val="13"/>
              </w:rPr>
              <w:t xml:space="preserve"> </w:t>
            </w:r>
            <w:r>
              <w:rPr>
                <w:sz w:val="13"/>
              </w:rPr>
              <w:t>Stirring</w:t>
            </w:r>
            <w:r>
              <w:rPr>
                <w:spacing w:val="-8"/>
                <w:sz w:val="13"/>
              </w:rPr>
              <w:t xml:space="preserve"> </w:t>
            </w:r>
            <w:r>
              <w:rPr>
                <w:sz w:val="13"/>
              </w:rPr>
              <w:t>/</w:t>
            </w:r>
            <w:r>
              <w:rPr>
                <w:spacing w:val="-8"/>
                <w:sz w:val="13"/>
              </w:rPr>
              <w:t xml:space="preserve"> </w:t>
            </w:r>
            <w:r>
              <w:rPr>
                <w:sz w:val="13"/>
              </w:rPr>
              <w:t>mixing</w:t>
            </w:r>
            <w:r>
              <w:rPr>
                <w:spacing w:val="-8"/>
                <w:sz w:val="13"/>
              </w:rPr>
              <w:t xml:space="preserve"> </w:t>
            </w:r>
            <w:r>
              <w:rPr>
                <w:sz w:val="13"/>
              </w:rPr>
              <w:t>□</w:t>
            </w:r>
            <w:r>
              <w:rPr>
                <w:spacing w:val="-7"/>
                <w:sz w:val="13"/>
              </w:rPr>
              <w:t xml:space="preserve"> </w:t>
            </w:r>
            <w:r>
              <w:rPr>
                <w:sz w:val="13"/>
              </w:rPr>
              <w:t>Rolling</w:t>
            </w:r>
            <w:r>
              <w:rPr>
                <w:spacing w:val="-8"/>
                <w:sz w:val="13"/>
              </w:rPr>
              <w:t xml:space="preserve"> </w:t>
            </w:r>
            <w:r>
              <w:rPr>
                <w:sz w:val="13"/>
              </w:rPr>
              <w:t>□</w:t>
            </w:r>
            <w:r>
              <w:rPr>
                <w:spacing w:val="-7"/>
                <w:sz w:val="13"/>
              </w:rPr>
              <w:t xml:space="preserve"> </w:t>
            </w:r>
            <w:r>
              <w:rPr>
                <w:spacing w:val="-2"/>
                <w:sz w:val="13"/>
              </w:rPr>
              <w:t>Painting</w:t>
            </w:r>
          </w:p>
          <w:p w14:paraId="74174DF2" w14:textId="77777777" w:rsidR="007C03E1" w:rsidRDefault="007C03E1" w:rsidP="007C03E1">
            <w:pPr>
              <w:pStyle w:val="TableParagraph"/>
              <w:spacing w:line="143" w:lineRule="exact"/>
              <w:ind w:left="858"/>
              <w:rPr>
                <w:sz w:val="13"/>
              </w:rPr>
            </w:pPr>
            <w:r>
              <w:rPr>
                <w:sz w:val="13"/>
              </w:rPr>
              <w:t>/</w:t>
            </w:r>
            <w:r>
              <w:rPr>
                <w:spacing w:val="-6"/>
                <w:sz w:val="13"/>
              </w:rPr>
              <w:t xml:space="preserve"> </w:t>
            </w:r>
            <w:r>
              <w:rPr>
                <w:sz w:val="13"/>
              </w:rPr>
              <w:t>Drawing</w:t>
            </w:r>
            <w:r>
              <w:rPr>
                <w:spacing w:val="-5"/>
                <w:sz w:val="13"/>
              </w:rPr>
              <w:t xml:space="preserve"> </w:t>
            </w:r>
            <w:r>
              <w:rPr>
                <w:sz w:val="13"/>
              </w:rPr>
              <w:t>/</w:t>
            </w:r>
            <w:r>
              <w:rPr>
                <w:spacing w:val="-5"/>
                <w:sz w:val="13"/>
              </w:rPr>
              <w:t xml:space="preserve"> </w:t>
            </w:r>
            <w:r>
              <w:rPr>
                <w:sz w:val="13"/>
              </w:rPr>
              <w:t>mark</w:t>
            </w:r>
            <w:r>
              <w:rPr>
                <w:spacing w:val="-3"/>
                <w:sz w:val="13"/>
              </w:rPr>
              <w:t xml:space="preserve"> </w:t>
            </w:r>
            <w:r>
              <w:rPr>
                <w:sz w:val="13"/>
              </w:rPr>
              <w:t>making</w:t>
            </w:r>
            <w:r>
              <w:rPr>
                <w:spacing w:val="-5"/>
                <w:sz w:val="13"/>
              </w:rPr>
              <w:t xml:space="preserve"> </w:t>
            </w:r>
            <w:r>
              <w:rPr>
                <w:spacing w:val="-10"/>
                <w:sz w:val="13"/>
              </w:rPr>
              <w:t>…</w:t>
            </w:r>
          </w:p>
          <w:p w14:paraId="3D1626DD" w14:textId="77777777" w:rsidR="007C03E1" w:rsidRDefault="007C03E1" w:rsidP="007C03E1">
            <w:pPr>
              <w:pStyle w:val="TableParagraph"/>
              <w:numPr>
                <w:ilvl w:val="0"/>
                <w:numId w:val="28"/>
              </w:numPr>
              <w:tabs>
                <w:tab w:val="left" w:pos="371"/>
              </w:tabs>
              <w:spacing w:line="175" w:lineRule="exact"/>
              <w:rPr>
                <w:rFonts w:ascii="Wingdings" w:hAnsi="Wingdings"/>
                <w:sz w:val="16"/>
              </w:rPr>
            </w:pPr>
            <w:r>
              <w:rPr>
                <w:color w:val="00B050"/>
                <w:sz w:val="13"/>
              </w:rPr>
              <w:t>Begin</w:t>
            </w:r>
            <w:r>
              <w:rPr>
                <w:color w:val="00B050"/>
                <w:spacing w:val="-7"/>
                <w:sz w:val="13"/>
              </w:rPr>
              <w:t xml:space="preserve"> </w:t>
            </w:r>
            <w:r>
              <w:rPr>
                <w:color w:val="00B050"/>
                <w:sz w:val="13"/>
              </w:rPr>
              <w:t>to</w:t>
            </w:r>
            <w:r>
              <w:rPr>
                <w:color w:val="00B050"/>
                <w:spacing w:val="-4"/>
                <w:sz w:val="13"/>
              </w:rPr>
              <w:t xml:space="preserve"> </w:t>
            </w:r>
            <w:r>
              <w:rPr>
                <w:color w:val="00B050"/>
                <w:sz w:val="13"/>
              </w:rPr>
              <w:t>develop</w:t>
            </w:r>
            <w:r>
              <w:rPr>
                <w:color w:val="00B050"/>
                <w:spacing w:val="-4"/>
                <w:sz w:val="13"/>
              </w:rPr>
              <w:t xml:space="preserve"> </w:t>
            </w:r>
            <w:r>
              <w:rPr>
                <w:sz w:val="13"/>
              </w:rPr>
              <w:t>a</w:t>
            </w:r>
            <w:r>
              <w:rPr>
                <w:spacing w:val="-4"/>
                <w:sz w:val="13"/>
              </w:rPr>
              <w:t xml:space="preserve"> </w:t>
            </w:r>
            <w:r>
              <w:rPr>
                <w:sz w:val="13"/>
              </w:rPr>
              <w:t>comfortable</w:t>
            </w:r>
            <w:r>
              <w:rPr>
                <w:spacing w:val="-5"/>
                <w:sz w:val="13"/>
              </w:rPr>
              <w:t xml:space="preserve"> </w:t>
            </w:r>
            <w:r>
              <w:rPr>
                <w:sz w:val="13"/>
              </w:rPr>
              <w:t>grip</w:t>
            </w:r>
            <w:r>
              <w:rPr>
                <w:spacing w:val="-4"/>
                <w:sz w:val="13"/>
              </w:rPr>
              <w:t xml:space="preserve"> </w:t>
            </w:r>
            <w:r>
              <w:rPr>
                <w:sz w:val="13"/>
              </w:rPr>
              <w:t>when</w:t>
            </w:r>
            <w:r>
              <w:rPr>
                <w:spacing w:val="-4"/>
                <w:sz w:val="13"/>
              </w:rPr>
              <w:t xml:space="preserve"> </w:t>
            </w:r>
            <w:r>
              <w:rPr>
                <w:sz w:val="13"/>
              </w:rPr>
              <w:t>using</w:t>
            </w:r>
            <w:r>
              <w:rPr>
                <w:spacing w:val="-4"/>
                <w:sz w:val="13"/>
              </w:rPr>
              <w:t xml:space="preserve"> </w:t>
            </w:r>
            <w:r>
              <w:rPr>
                <w:sz w:val="13"/>
              </w:rPr>
              <w:t>pencils</w:t>
            </w:r>
            <w:r>
              <w:rPr>
                <w:spacing w:val="-5"/>
                <w:sz w:val="13"/>
              </w:rPr>
              <w:t xml:space="preserve"> </w:t>
            </w:r>
            <w:r>
              <w:rPr>
                <w:sz w:val="13"/>
              </w:rPr>
              <w:t>/</w:t>
            </w:r>
            <w:r>
              <w:rPr>
                <w:spacing w:val="-4"/>
                <w:sz w:val="13"/>
              </w:rPr>
              <w:t xml:space="preserve"> </w:t>
            </w:r>
            <w:r>
              <w:rPr>
                <w:spacing w:val="-5"/>
                <w:sz w:val="13"/>
              </w:rPr>
              <w:t>pen</w:t>
            </w:r>
          </w:p>
          <w:p w14:paraId="15DDC022" w14:textId="77777777" w:rsidR="007C03E1" w:rsidRDefault="007C03E1" w:rsidP="007C03E1">
            <w:pPr>
              <w:pStyle w:val="TableParagraph"/>
              <w:numPr>
                <w:ilvl w:val="1"/>
                <w:numId w:val="28"/>
              </w:numPr>
              <w:tabs>
                <w:tab w:val="left" w:pos="857"/>
              </w:tabs>
              <w:spacing w:line="191" w:lineRule="exact"/>
              <w:ind w:left="857" w:hanging="359"/>
              <w:rPr>
                <w:sz w:val="13"/>
              </w:rPr>
            </w:pPr>
            <w:r>
              <w:rPr>
                <w:sz w:val="13"/>
              </w:rPr>
              <w:t>Model</w:t>
            </w:r>
            <w:r>
              <w:rPr>
                <w:spacing w:val="-4"/>
                <w:sz w:val="13"/>
              </w:rPr>
              <w:t xml:space="preserve"> </w:t>
            </w:r>
            <w:r>
              <w:rPr>
                <w:sz w:val="13"/>
              </w:rPr>
              <w:t>and</w:t>
            </w:r>
            <w:r>
              <w:rPr>
                <w:spacing w:val="-6"/>
                <w:sz w:val="13"/>
              </w:rPr>
              <w:t xml:space="preserve"> </w:t>
            </w:r>
            <w:r>
              <w:rPr>
                <w:sz w:val="13"/>
              </w:rPr>
              <w:t>encourage</w:t>
            </w:r>
            <w:r>
              <w:rPr>
                <w:spacing w:val="-6"/>
                <w:sz w:val="13"/>
              </w:rPr>
              <w:t xml:space="preserve"> </w:t>
            </w:r>
            <w:r>
              <w:rPr>
                <w:sz w:val="13"/>
              </w:rPr>
              <w:t>a</w:t>
            </w:r>
            <w:r>
              <w:rPr>
                <w:spacing w:val="-5"/>
                <w:sz w:val="13"/>
              </w:rPr>
              <w:t xml:space="preserve"> </w:t>
            </w:r>
            <w:r>
              <w:rPr>
                <w:sz w:val="13"/>
              </w:rPr>
              <w:t>tripod</w:t>
            </w:r>
            <w:r>
              <w:rPr>
                <w:spacing w:val="-6"/>
                <w:sz w:val="13"/>
              </w:rPr>
              <w:t xml:space="preserve"> </w:t>
            </w:r>
            <w:r>
              <w:rPr>
                <w:spacing w:val="-4"/>
                <w:sz w:val="13"/>
              </w:rPr>
              <w:t>grip</w:t>
            </w:r>
          </w:p>
          <w:p w14:paraId="772095A4" w14:textId="77777777" w:rsidR="007C03E1" w:rsidRDefault="007C03E1" w:rsidP="007C03E1">
            <w:pPr>
              <w:pStyle w:val="TableParagraph"/>
              <w:numPr>
                <w:ilvl w:val="0"/>
                <w:numId w:val="28"/>
              </w:numPr>
              <w:tabs>
                <w:tab w:val="left" w:pos="371"/>
              </w:tabs>
              <w:spacing w:line="167" w:lineRule="exact"/>
              <w:ind w:hanging="283"/>
              <w:rPr>
                <w:rFonts w:ascii="Wingdings" w:hAnsi="Wingdings"/>
                <w:sz w:val="16"/>
              </w:rPr>
            </w:pPr>
            <w:r>
              <w:rPr>
                <w:sz w:val="13"/>
              </w:rPr>
              <w:t>Use</w:t>
            </w:r>
            <w:r>
              <w:rPr>
                <w:spacing w:val="-6"/>
                <w:sz w:val="13"/>
              </w:rPr>
              <w:t xml:space="preserve"> </w:t>
            </w:r>
            <w:r>
              <w:rPr>
                <w:sz w:val="13"/>
              </w:rPr>
              <w:t>small</w:t>
            </w:r>
            <w:r>
              <w:rPr>
                <w:spacing w:val="-4"/>
                <w:sz w:val="13"/>
              </w:rPr>
              <w:t xml:space="preserve"> </w:t>
            </w:r>
            <w:r>
              <w:rPr>
                <w:sz w:val="13"/>
              </w:rPr>
              <w:t>motor</w:t>
            </w:r>
            <w:r>
              <w:rPr>
                <w:spacing w:val="-5"/>
                <w:sz w:val="13"/>
              </w:rPr>
              <w:t xml:space="preserve"> </w:t>
            </w:r>
            <w:r>
              <w:rPr>
                <w:sz w:val="13"/>
              </w:rPr>
              <w:t>skills</w:t>
            </w:r>
            <w:r>
              <w:rPr>
                <w:spacing w:val="-6"/>
                <w:sz w:val="13"/>
              </w:rPr>
              <w:t xml:space="preserve"> </w:t>
            </w:r>
            <w:r>
              <w:rPr>
                <w:sz w:val="13"/>
              </w:rPr>
              <w:t>to</w:t>
            </w:r>
            <w:r>
              <w:rPr>
                <w:spacing w:val="-6"/>
                <w:sz w:val="13"/>
              </w:rPr>
              <w:t xml:space="preserve"> </w:t>
            </w:r>
            <w:r>
              <w:rPr>
                <w:sz w:val="13"/>
              </w:rPr>
              <w:t>do</w:t>
            </w:r>
            <w:r>
              <w:rPr>
                <w:spacing w:val="-6"/>
                <w:sz w:val="13"/>
              </w:rPr>
              <w:t xml:space="preserve"> </w:t>
            </w:r>
            <w:r>
              <w:rPr>
                <w:sz w:val="13"/>
              </w:rPr>
              <w:t>things</w:t>
            </w:r>
            <w:r>
              <w:rPr>
                <w:spacing w:val="-6"/>
                <w:sz w:val="13"/>
              </w:rPr>
              <w:t xml:space="preserve"> </w:t>
            </w:r>
            <w:r>
              <w:rPr>
                <w:sz w:val="13"/>
              </w:rPr>
              <w:t>with</w:t>
            </w:r>
            <w:r>
              <w:rPr>
                <w:spacing w:val="-7"/>
                <w:sz w:val="13"/>
              </w:rPr>
              <w:t xml:space="preserve"> </w:t>
            </w:r>
            <w:r>
              <w:rPr>
                <w:sz w:val="13"/>
              </w:rPr>
              <w:t>increasing</w:t>
            </w:r>
            <w:r>
              <w:rPr>
                <w:spacing w:val="-6"/>
                <w:sz w:val="13"/>
              </w:rPr>
              <w:t xml:space="preserve"> </w:t>
            </w:r>
            <w:r>
              <w:rPr>
                <w:spacing w:val="-2"/>
                <w:sz w:val="13"/>
              </w:rPr>
              <w:t>independence</w:t>
            </w:r>
          </w:p>
          <w:p w14:paraId="3819A4BF" w14:textId="77777777" w:rsidR="007C03E1" w:rsidRDefault="007C03E1" w:rsidP="007C03E1">
            <w:pPr>
              <w:pStyle w:val="TableParagraph"/>
              <w:numPr>
                <w:ilvl w:val="1"/>
                <w:numId w:val="28"/>
              </w:numPr>
              <w:tabs>
                <w:tab w:val="left" w:pos="857"/>
              </w:tabs>
              <w:spacing w:line="189" w:lineRule="exact"/>
              <w:ind w:left="857" w:hanging="359"/>
              <w:rPr>
                <w:sz w:val="13"/>
              </w:rPr>
            </w:pPr>
            <w:r>
              <w:rPr>
                <w:sz w:val="13"/>
              </w:rPr>
              <w:t>Zips/buttons/pour</w:t>
            </w:r>
            <w:r>
              <w:rPr>
                <w:spacing w:val="-9"/>
                <w:sz w:val="13"/>
              </w:rPr>
              <w:t xml:space="preserve"> </w:t>
            </w:r>
            <w:r>
              <w:rPr>
                <w:sz w:val="13"/>
              </w:rPr>
              <w:t>drinks/put</w:t>
            </w:r>
            <w:r>
              <w:rPr>
                <w:spacing w:val="-5"/>
                <w:sz w:val="13"/>
              </w:rPr>
              <w:t xml:space="preserve"> </w:t>
            </w:r>
            <w:r>
              <w:rPr>
                <w:sz w:val="13"/>
              </w:rPr>
              <w:t>on</w:t>
            </w:r>
            <w:r>
              <w:rPr>
                <w:spacing w:val="-9"/>
                <w:sz w:val="13"/>
              </w:rPr>
              <w:t xml:space="preserve"> </w:t>
            </w:r>
            <w:r>
              <w:rPr>
                <w:sz w:val="13"/>
              </w:rPr>
              <w:t>own</w:t>
            </w:r>
            <w:r>
              <w:rPr>
                <w:spacing w:val="-9"/>
                <w:sz w:val="13"/>
              </w:rPr>
              <w:t xml:space="preserve"> </w:t>
            </w:r>
            <w:r>
              <w:rPr>
                <w:sz w:val="13"/>
              </w:rPr>
              <w:t>wellies/turn</w:t>
            </w:r>
            <w:r>
              <w:rPr>
                <w:spacing w:val="-7"/>
                <w:sz w:val="13"/>
              </w:rPr>
              <w:t xml:space="preserve"> </w:t>
            </w:r>
            <w:r>
              <w:rPr>
                <w:sz w:val="13"/>
              </w:rPr>
              <w:t>pages</w:t>
            </w:r>
            <w:r>
              <w:rPr>
                <w:spacing w:val="-8"/>
                <w:sz w:val="13"/>
              </w:rPr>
              <w:t xml:space="preserve"> </w:t>
            </w:r>
            <w:r>
              <w:rPr>
                <w:sz w:val="13"/>
              </w:rPr>
              <w:t>of</w:t>
            </w:r>
            <w:r>
              <w:rPr>
                <w:spacing w:val="-5"/>
                <w:sz w:val="13"/>
              </w:rPr>
              <w:t xml:space="preserve"> </w:t>
            </w:r>
            <w:r>
              <w:rPr>
                <w:sz w:val="13"/>
              </w:rPr>
              <w:t>a</w:t>
            </w:r>
            <w:r>
              <w:rPr>
                <w:spacing w:val="-8"/>
                <w:sz w:val="13"/>
              </w:rPr>
              <w:t xml:space="preserve"> </w:t>
            </w:r>
            <w:r>
              <w:rPr>
                <w:spacing w:val="-4"/>
                <w:sz w:val="13"/>
              </w:rPr>
              <w:t>book</w:t>
            </w:r>
          </w:p>
          <w:p w14:paraId="4AD20A14" w14:textId="77777777" w:rsidR="007C03E1" w:rsidRDefault="007C03E1" w:rsidP="007C03E1">
            <w:pPr>
              <w:pStyle w:val="TableParagraph"/>
              <w:numPr>
                <w:ilvl w:val="0"/>
                <w:numId w:val="28"/>
              </w:numPr>
              <w:tabs>
                <w:tab w:val="left" w:pos="371"/>
              </w:tabs>
              <w:spacing w:line="166" w:lineRule="exact"/>
              <w:rPr>
                <w:rFonts w:ascii="Wingdings" w:hAnsi="Wingdings"/>
                <w:sz w:val="16"/>
              </w:rPr>
            </w:pPr>
            <w:r>
              <w:rPr>
                <w:color w:val="00B050"/>
                <w:sz w:val="13"/>
              </w:rPr>
              <w:t>Begin</w:t>
            </w:r>
            <w:r>
              <w:rPr>
                <w:color w:val="00B050"/>
                <w:spacing w:val="-7"/>
                <w:sz w:val="13"/>
              </w:rPr>
              <w:t xml:space="preserve"> </w:t>
            </w:r>
            <w:r>
              <w:rPr>
                <w:sz w:val="13"/>
              </w:rPr>
              <w:t>to</w:t>
            </w:r>
            <w:r>
              <w:rPr>
                <w:spacing w:val="-1"/>
                <w:sz w:val="13"/>
              </w:rPr>
              <w:t xml:space="preserve"> </w:t>
            </w:r>
            <w:r>
              <w:rPr>
                <w:sz w:val="13"/>
              </w:rPr>
              <w:t>use</w:t>
            </w:r>
            <w:r>
              <w:rPr>
                <w:spacing w:val="-4"/>
                <w:sz w:val="13"/>
              </w:rPr>
              <w:t xml:space="preserve"> </w:t>
            </w:r>
            <w:r>
              <w:rPr>
                <w:sz w:val="13"/>
              </w:rPr>
              <w:t>the</w:t>
            </w:r>
            <w:r>
              <w:rPr>
                <w:spacing w:val="-5"/>
                <w:sz w:val="13"/>
              </w:rPr>
              <w:t xml:space="preserve"> </w:t>
            </w:r>
            <w:r>
              <w:rPr>
                <w:sz w:val="13"/>
              </w:rPr>
              <w:t>toilet,</w:t>
            </w:r>
            <w:r>
              <w:rPr>
                <w:spacing w:val="-4"/>
                <w:sz w:val="13"/>
              </w:rPr>
              <w:t xml:space="preserve"> </w:t>
            </w:r>
            <w:r>
              <w:rPr>
                <w:sz w:val="13"/>
              </w:rPr>
              <w:t>sometimes</w:t>
            </w:r>
            <w:r>
              <w:rPr>
                <w:spacing w:val="-4"/>
                <w:sz w:val="13"/>
              </w:rPr>
              <w:t xml:space="preserve"> </w:t>
            </w:r>
            <w:r>
              <w:rPr>
                <w:sz w:val="13"/>
              </w:rPr>
              <w:t>with</w:t>
            </w:r>
            <w:r>
              <w:rPr>
                <w:spacing w:val="-7"/>
                <w:sz w:val="13"/>
              </w:rPr>
              <w:t xml:space="preserve"> </w:t>
            </w:r>
            <w:r>
              <w:rPr>
                <w:spacing w:val="-2"/>
                <w:sz w:val="13"/>
              </w:rPr>
              <w:t>support</w:t>
            </w:r>
          </w:p>
          <w:p w14:paraId="0DB64109" w14:textId="76D9812C" w:rsidR="007C03E1" w:rsidRDefault="007C03E1" w:rsidP="007C03E1">
            <w:pPr>
              <w:pStyle w:val="TableParagraph"/>
              <w:spacing w:before="59"/>
              <w:ind w:left="107"/>
              <w:rPr>
                <w:b/>
                <w:color w:val="FFFFFF"/>
                <w:sz w:val="20"/>
              </w:rPr>
            </w:pPr>
            <w:r>
              <w:rPr>
                <w:sz w:val="13"/>
              </w:rPr>
              <w:t>Show</w:t>
            </w:r>
            <w:r>
              <w:rPr>
                <w:spacing w:val="-4"/>
                <w:sz w:val="13"/>
              </w:rPr>
              <w:t xml:space="preserve"> </w:t>
            </w:r>
            <w:r>
              <w:rPr>
                <w:sz w:val="13"/>
              </w:rPr>
              <w:t>an</w:t>
            </w:r>
            <w:r>
              <w:rPr>
                <w:spacing w:val="-6"/>
                <w:sz w:val="13"/>
              </w:rPr>
              <w:t xml:space="preserve"> </w:t>
            </w:r>
            <w:r>
              <w:rPr>
                <w:sz w:val="13"/>
              </w:rPr>
              <w:t>increasing</w:t>
            </w:r>
            <w:r>
              <w:rPr>
                <w:spacing w:val="-4"/>
                <w:sz w:val="13"/>
              </w:rPr>
              <w:t xml:space="preserve"> </w:t>
            </w:r>
            <w:r>
              <w:rPr>
                <w:sz w:val="13"/>
              </w:rPr>
              <w:t>desire</w:t>
            </w:r>
            <w:r>
              <w:rPr>
                <w:spacing w:val="-4"/>
                <w:sz w:val="13"/>
              </w:rPr>
              <w:t xml:space="preserve"> </w:t>
            </w:r>
            <w:r>
              <w:rPr>
                <w:sz w:val="13"/>
              </w:rPr>
              <w:t>to</w:t>
            </w:r>
            <w:r>
              <w:rPr>
                <w:spacing w:val="-4"/>
                <w:sz w:val="13"/>
              </w:rPr>
              <w:t xml:space="preserve"> </w:t>
            </w:r>
            <w:r>
              <w:rPr>
                <w:sz w:val="13"/>
              </w:rPr>
              <w:t>be</w:t>
            </w:r>
            <w:r>
              <w:rPr>
                <w:spacing w:val="-4"/>
                <w:sz w:val="13"/>
              </w:rPr>
              <w:t xml:space="preserve"> </w:t>
            </w:r>
            <w:r>
              <w:rPr>
                <w:sz w:val="13"/>
              </w:rPr>
              <w:t>independent</w:t>
            </w:r>
            <w:r>
              <w:rPr>
                <w:spacing w:val="-4"/>
                <w:sz w:val="13"/>
              </w:rPr>
              <w:t xml:space="preserve"> </w:t>
            </w:r>
            <w:r>
              <w:rPr>
                <w:sz w:val="13"/>
              </w:rPr>
              <w:t>e.g.</w:t>
            </w:r>
            <w:r>
              <w:rPr>
                <w:spacing w:val="-4"/>
                <w:sz w:val="13"/>
              </w:rPr>
              <w:t xml:space="preserve"> </w:t>
            </w:r>
            <w:r>
              <w:rPr>
                <w:i/>
                <w:sz w:val="13"/>
              </w:rPr>
              <w:t>dress</w:t>
            </w:r>
            <w:r>
              <w:rPr>
                <w:i/>
                <w:spacing w:val="-4"/>
                <w:sz w:val="13"/>
              </w:rPr>
              <w:t xml:space="preserve"> </w:t>
            </w:r>
            <w:r>
              <w:rPr>
                <w:i/>
                <w:sz w:val="13"/>
              </w:rPr>
              <w:t>/</w:t>
            </w:r>
            <w:r>
              <w:rPr>
                <w:i/>
                <w:spacing w:val="-1"/>
                <w:sz w:val="13"/>
              </w:rPr>
              <w:t xml:space="preserve"> </w:t>
            </w:r>
            <w:r>
              <w:rPr>
                <w:i/>
                <w:sz w:val="13"/>
              </w:rPr>
              <w:t>undress,</w:t>
            </w:r>
            <w:r>
              <w:rPr>
                <w:i/>
                <w:spacing w:val="-4"/>
                <w:sz w:val="13"/>
              </w:rPr>
              <w:t xml:space="preserve"> </w:t>
            </w:r>
            <w:r>
              <w:rPr>
                <w:i/>
                <w:sz w:val="13"/>
              </w:rPr>
              <w:t>feeding</w:t>
            </w:r>
            <w:r>
              <w:rPr>
                <w:i/>
                <w:spacing w:val="40"/>
                <w:sz w:val="13"/>
              </w:rPr>
              <w:t xml:space="preserve"> </w:t>
            </w:r>
            <w:r>
              <w:rPr>
                <w:i/>
                <w:spacing w:val="-2"/>
                <w:sz w:val="13"/>
              </w:rPr>
              <w:t>themselves</w:t>
            </w:r>
          </w:p>
        </w:tc>
      </w:tr>
    </w:tbl>
    <w:p w14:paraId="75959CA8" w14:textId="77777777" w:rsidR="00ED314F" w:rsidRDefault="00ED314F" w:rsidP="00ED314F">
      <w:pPr>
        <w:pStyle w:val="TableParagraph"/>
        <w:spacing w:line="230" w:lineRule="auto"/>
        <w:rPr>
          <w:rFonts w:ascii="Wingdings" w:hAnsi="Wingdings"/>
          <w:sz w:val="16"/>
        </w:rPr>
        <w:sectPr w:rsidR="00ED314F" w:rsidSect="00ED314F">
          <w:pgSz w:w="16840" w:h="11910" w:orient="landscape"/>
          <w:pgMar w:top="700" w:right="708" w:bottom="750" w:left="708" w:header="720" w:footer="720" w:gutter="0"/>
          <w:cols w:space="720"/>
        </w:sect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9"/>
        <w:gridCol w:w="5130"/>
        <w:gridCol w:w="5131"/>
      </w:tblGrid>
      <w:tr w:rsidR="00ED314F" w14:paraId="4E2B9A32" w14:textId="77777777" w:rsidTr="002D0B3B">
        <w:trPr>
          <w:trHeight w:val="309"/>
        </w:trPr>
        <w:tc>
          <w:tcPr>
            <w:tcW w:w="15390" w:type="dxa"/>
            <w:gridSpan w:val="3"/>
            <w:shd w:val="clear" w:color="auto" w:fill="D9D9D9" w:themeFill="background1" w:themeFillShade="D9"/>
          </w:tcPr>
          <w:p w14:paraId="07A7DF3B" w14:textId="77777777" w:rsidR="00ED314F" w:rsidRDefault="00ED314F" w:rsidP="00ED314F">
            <w:pPr>
              <w:pStyle w:val="TableParagraph"/>
              <w:spacing w:before="40"/>
              <w:ind w:left="107"/>
              <w:rPr>
                <w:sz w:val="20"/>
              </w:rPr>
            </w:pPr>
            <w:r w:rsidRPr="007C41EE">
              <w:rPr>
                <w:b/>
                <w:sz w:val="20"/>
              </w:rPr>
              <w:t>LITERACY:</w:t>
            </w:r>
            <w:r w:rsidRPr="007C41EE">
              <w:rPr>
                <w:b/>
                <w:spacing w:val="-6"/>
                <w:sz w:val="20"/>
              </w:rPr>
              <w:t xml:space="preserve"> </w:t>
            </w:r>
            <w:r w:rsidRPr="007C41EE">
              <w:rPr>
                <w:sz w:val="20"/>
              </w:rPr>
              <w:t>□</w:t>
            </w:r>
            <w:r w:rsidRPr="007C41EE">
              <w:rPr>
                <w:spacing w:val="-6"/>
                <w:sz w:val="20"/>
              </w:rPr>
              <w:t xml:space="preserve"> </w:t>
            </w:r>
            <w:r w:rsidRPr="007C41EE">
              <w:rPr>
                <w:sz w:val="20"/>
              </w:rPr>
              <w:t>Reading</w:t>
            </w:r>
            <w:r w:rsidRPr="007C41EE">
              <w:rPr>
                <w:spacing w:val="-6"/>
                <w:sz w:val="20"/>
              </w:rPr>
              <w:t xml:space="preserve"> </w:t>
            </w:r>
            <w:r w:rsidRPr="007C41EE">
              <w:rPr>
                <w:sz w:val="20"/>
              </w:rPr>
              <w:t>-</w:t>
            </w:r>
            <w:r w:rsidRPr="007C41EE">
              <w:rPr>
                <w:spacing w:val="-6"/>
                <w:sz w:val="20"/>
              </w:rPr>
              <w:t xml:space="preserve"> </w:t>
            </w:r>
            <w:r w:rsidRPr="007C41EE">
              <w:rPr>
                <w:sz w:val="20"/>
              </w:rPr>
              <w:t>Comprehension</w:t>
            </w:r>
            <w:r w:rsidRPr="007C41EE">
              <w:rPr>
                <w:spacing w:val="-4"/>
                <w:sz w:val="20"/>
              </w:rPr>
              <w:t xml:space="preserve"> </w:t>
            </w:r>
            <w:r w:rsidRPr="007C41EE">
              <w:rPr>
                <w:sz w:val="20"/>
              </w:rPr>
              <w:t>□</w:t>
            </w:r>
            <w:r w:rsidRPr="007C41EE">
              <w:rPr>
                <w:spacing w:val="-6"/>
                <w:sz w:val="20"/>
              </w:rPr>
              <w:t xml:space="preserve"> </w:t>
            </w:r>
            <w:r w:rsidRPr="007C41EE">
              <w:rPr>
                <w:sz w:val="20"/>
              </w:rPr>
              <w:t>Reading</w:t>
            </w:r>
            <w:r w:rsidRPr="007C41EE">
              <w:rPr>
                <w:spacing w:val="-6"/>
                <w:sz w:val="20"/>
              </w:rPr>
              <w:t xml:space="preserve"> </w:t>
            </w:r>
            <w:r w:rsidRPr="007C41EE">
              <w:rPr>
                <w:sz w:val="20"/>
              </w:rPr>
              <w:t>-</w:t>
            </w:r>
            <w:r w:rsidRPr="007C41EE">
              <w:rPr>
                <w:spacing w:val="-4"/>
                <w:sz w:val="20"/>
              </w:rPr>
              <w:t xml:space="preserve"> </w:t>
            </w:r>
            <w:r w:rsidRPr="007C41EE">
              <w:rPr>
                <w:sz w:val="20"/>
              </w:rPr>
              <w:t>Word</w:t>
            </w:r>
            <w:r w:rsidRPr="007C41EE">
              <w:rPr>
                <w:spacing w:val="-6"/>
                <w:sz w:val="20"/>
              </w:rPr>
              <w:t xml:space="preserve"> </w:t>
            </w:r>
            <w:r w:rsidRPr="007C41EE">
              <w:rPr>
                <w:sz w:val="20"/>
              </w:rPr>
              <w:t>Reading</w:t>
            </w:r>
            <w:r w:rsidRPr="007C41EE">
              <w:rPr>
                <w:spacing w:val="-6"/>
                <w:sz w:val="20"/>
              </w:rPr>
              <w:t xml:space="preserve"> </w:t>
            </w:r>
            <w:r w:rsidRPr="007C41EE">
              <w:rPr>
                <w:sz w:val="20"/>
              </w:rPr>
              <w:t>□</w:t>
            </w:r>
            <w:r w:rsidRPr="007C41EE">
              <w:rPr>
                <w:spacing w:val="-9"/>
                <w:sz w:val="20"/>
              </w:rPr>
              <w:t xml:space="preserve"> </w:t>
            </w:r>
            <w:r w:rsidRPr="007C41EE">
              <w:rPr>
                <w:spacing w:val="-2"/>
                <w:sz w:val="20"/>
              </w:rPr>
              <w:t>Writing</w:t>
            </w:r>
          </w:p>
        </w:tc>
      </w:tr>
      <w:tr w:rsidR="00ED314F" w14:paraId="70BED3E2" w14:textId="77777777" w:rsidTr="002D0B3B">
        <w:trPr>
          <w:trHeight w:val="849"/>
        </w:trPr>
        <w:tc>
          <w:tcPr>
            <w:tcW w:w="15390" w:type="dxa"/>
            <w:gridSpan w:val="3"/>
            <w:shd w:val="clear" w:color="auto" w:fill="FFFFFF" w:themeFill="background1"/>
          </w:tcPr>
          <w:p w14:paraId="79C7601B" w14:textId="77777777" w:rsidR="00ED314F" w:rsidRDefault="00ED314F" w:rsidP="00ED314F">
            <w:pPr>
              <w:pStyle w:val="TableParagraph"/>
              <w:spacing w:before="61"/>
              <w:ind w:left="107" w:right="152"/>
              <w:jc w:val="both"/>
              <w:rPr>
                <w:sz w:val="16"/>
              </w:rPr>
            </w:pPr>
            <w:r>
              <w:rPr>
                <w:noProof/>
                <w:sz w:val="16"/>
                <w:lang w:val="en-GB" w:eastAsia="en-GB"/>
              </w:rPr>
              <mc:AlternateContent>
                <mc:Choice Requires="wpg">
                  <w:drawing>
                    <wp:anchor distT="0" distB="0" distL="0" distR="0" simplePos="0" relativeHeight="251821056" behindDoc="1" locked="0" layoutInCell="1" allowOverlap="1" wp14:anchorId="68219456" wp14:editId="6B44A3EC">
                      <wp:simplePos x="0" y="0"/>
                      <wp:positionH relativeFrom="column">
                        <wp:posOffset>50292</wp:posOffset>
                      </wp:positionH>
                      <wp:positionV relativeFrom="paragraph">
                        <wp:posOffset>38022</wp:posOffset>
                      </wp:positionV>
                      <wp:extent cx="9634855" cy="467995"/>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34855" cy="467995"/>
                                <a:chOff x="0" y="0"/>
                                <a:chExt cx="9634855" cy="467995"/>
                              </a:xfrm>
                            </wpg:grpSpPr>
                            <wps:wsp>
                              <wps:cNvPr id="41" name="Graphic 41"/>
                              <wps:cNvSpPr/>
                              <wps:spPr>
                                <a:xfrm>
                                  <a:off x="0" y="0"/>
                                  <a:ext cx="9634855" cy="467995"/>
                                </a:xfrm>
                                <a:custGeom>
                                  <a:avLst/>
                                  <a:gdLst/>
                                  <a:ahLst/>
                                  <a:cxnLst/>
                                  <a:rect l="l" t="t" r="r" b="b"/>
                                  <a:pathLst>
                                    <a:path w="9634855" h="467995">
                                      <a:moveTo>
                                        <a:pt x="9634728" y="0"/>
                                      </a:moveTo>
                                      <a:lnTo>
                                        <a:pt x="0" y="0"/>
                                      </a:lnTo>
                                      <a:lnTo>
                                        <a:pt x="0" y="117348"/>
                                      </a:lnTo>
                                      <a:lnTo>
                                        <a:pt x="0" y="234696"/>
                                      </a:lnTo>
                                      <a:lnTo>
                                        <a:pt x="0" y="350520"/>
                                      </a:lnTo>
                                      <a:lnTo>
                                        <a:pt x="0" y="467868"/>
                                      </a:lnTo>
                                      <a:lnTo>
                                        <a:pt x="9634728" y="467868"/>
                                      </a:lnTo>
                                      <a:lnTo>
                                        <a:pt x="9634728" y="350520"/>
                                      </a:lnTo>
                                      <a:lnTo>
                                        <a:pt x="9634728" y="234696"/>
                                      </a:lnTo>
                                      <a:lnTo>
                                        <a:pt x="9634728" y="117348"/>
                                      </a:lnTo>
                                      <a:lnTo>
                                        <a:pt x="9634728" y="0"/>
                                      </a:lnTo>
                                      <a:close/>
                                    </a:path>
                                  </a:pathLst>
                                </a:custGeom>
                                <a:solidFill>
                                  <a:srgbClr val="DAEEF3"/>
                                </a:solidFill>
                              </wps:spPr>
                              <wps:bodyPr wrap="square" lIns="0" tIns="0" rIns="0" bIns="0" rtlCol="0">
                                <a:prstTxWarp prst="textNoShape">
                                  <a:avLst/>
                                </a:prstTxWarp>
                                <a:noAutofit/>
                              </wps:bodyPr>
                            </wps:wsp>
                          </wpg:wgp>
                        </a:graphicData>
                      </a:graphic>
                    </wp:anchor>
                  </w:drawing>
                </mc:Choice>
                <mc:Fallback>
                  <w:pict>
                    <v:group w14:anchorId="3DAD425C" id="Group 40" o:spid="_x0000_s1026" style="position:absolute;margin-left:3.95pt;margin-top:3pt;width:758.65pt;height:36.85pt;z-index:-251495424;mso-wrap-distance-left:0;mso-wrap-distance-right:0" coordsize="96348,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RJUrAIAACkHAAAOAAAAZHJzL2Uyb0RvYy54bWykVdtu2zAMfR+wfxD0vjj3JkacomiSYkDR&#10;FWiGPSuyfMFkSZOUOP37UXLkGCnQZe2LTVlHFHnIQy9ujxVHB6ZNKUWCB70+RkxQmZYiT/DP7ebb&#10;DCNjiUgJl4Il+JUZfLv8+mVRq5gNZSF5yjQCJ8LEtUpwYa2Ko8jQglXE9KRiAjYzqStiYanzKNWk&#10;Bu8Vj4b9/jSqpU6VlpQZA19XzSZeev9Zxqj9kWWGWcQTDLFZ/9T+uXPPaLkgca6JKkp6CoN8IIqK&#10;lAIubV2tiCVor8s3rqqSamlkZntUVpHMspIynwNkM+hfZPOg5V75XPK4zlVLE1B7wdOH3dKnw7NG&#10;ZZrgMdAjSAU18tciWAM5tcpjwDxo9aKedZMhmI+S/jawHV3uu3V+Bh8zXblDkCg6etZfW9bZ0SIK&#10;H+fT0Xg2mWBEYW88vZnPJ01ZaAG1e3OMFuv3D0Ykbq71wbXB1Ao6zJxJNJ8j8aUgivnaGEdQIHFw&#10;JrHpqfGgodGjHIeeVBObE52fYKhNlMR0b+wDk55rcng0tunrNFikCBY9imBqUIfTBfe6sBiBLjRG&#10;oItdUwBFrDvnCuhMVHeKVbS1ctuVPLCt9EDrKuZqejME7YdyQ6xnDBddLPRdBxX2wlt5fw1mMLiB&#10;VnGxgbsACO8ucDgaT+fTK4CjSX8y9I3+D4/Ql7Pp+1d3c/5P+BVhdL1fkV4XfgVtXfglHZRLwxrO&#10;XRd48tvOANq6vWckL9NNyblrBaPz3T3X6ECgyVZ36/VmdCpJBwYiDWJw1k6mr6ClGiZygs2fPdEM&#10;I/5dgFrd+A6GDsYuGNrye+mHvO9Cbez2+ItohRSYCbYwbZ5kEC2Jg0ggfgdosO6kkHd7K7PSKcjH&#10;1kR0WsAA8Zafx56J07/DDfzu2qPOf7jlXwAAAP//AwBQSwMEFAAGAAgAAAAhACworGPdAAAABwEA&#10;AA8AAABkcnMvZG93bnJldi54bWxMj0FLw0AQhe+C/2EZwZvdJJJWYzalFPVUBFtBvE2z0yQ0Oxuy&#10;2yT9925OenzzHu99k68n04qBetdYVhAvIhDEpdUNVwq+Dm8PTyCcR9bYWiYFV3KwLm5vcsy0HfmT&#10;hr2vRChhl6GC2vsuk9KVNRl0C9sRB+9ke4M+yL6SuscxlJtWJlG0lAYbDgs1drStqTzvL0bB+4jj&#10;5jF+HXbn0/b6c0g/vncxKXV/N21eQHia/F8YZvyADkVgOtoLaydaBavnEFSwDA/NbpqkCYjjfF+B&#10;LHL5n7/4BQAA//8DAFBLAQItABQABgAIAAAAIQC2gziS/gAAAOEBAAATAAAAAAAAAAAAAAAAAAAA&#10;AABbQ29udGVudF9UeXBlc10ueG1sUEsBAi0AFAAGAAgAAAAhADj9If/WAAAAlAEAAAsAAAAAAAAA&#10;AAAAAAAALwEAAF9yZWxzLy5yZWxzUEsBAi0AFAAGAAgAAAAhAJS5ElSsAgAAKQcAAA4AAAAAAAAA&#10;AAAAAAAALgIAAGRycy9lMm9Eb2MueG1sUEsBAi0AFAAGAAgAAAAhACworGPdAAAABwEAAA8AAAAA&#10;AAAAAAAAAAAABgUAAGRycy9kb3ducmV2LnhtbFBLBQYAAAAABAAEAPMAAAAQBgAAAAA=&#10;">
                      <v:shape id="Graphic 41" o:spid="_x0000_s1027" style="position:absolute;width:96348;height:4679;visibility:visible;mso-wrap-style:square;v-text-anchor:top" coordsize="9634855,467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63usMA&#10;AADbAAAADwAAAGRycy9kb3ducmV2LnhtbESPQWvCQBSE74X+h+UVvBTdKG2Q6CpWKRV6qgpen9ln&#10;Esy+TbNPk/57t1DocZiZb5j5sne1ulEbKs8GxqMEFHHubcWFgcP+fTgFFQTZYu2ZDPxQgOXi8WGO&#10;mfUdf9FtJ4WKEA4ZGihFmkzrkJfkMIx8Qxy9s28dSpRtoW2LXYS7Wk+SJNUOK44LJTa0Lim/7K7O&#10;QAjTzSd9+O51clylp7eURL6fjRk89asZKKFe/sN/7a018DKG3y/xB+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63usMAAADbAAAADwAAAAAAAAAAAAAAAACYAgAAZHJzL2Rv&#10;d25yZXYueG1sUEsFBgAAAAAEAAQA9QAAAIgDAAAAAA==&#10;" path="m9634728,l,,,117348,,234696,,350520,,467868r9634728,l9634728,350520r,-115824l9634728,117348,9634728,xe" fillcolor="#daeef3" stroked="f">
                        <v:path arrowok="t"/>
                      </v:shape>
                    </v:group>
                  </w:pict>
                </mc:Fallback>
              </mc:AlternateContent>
            </w:r>
            <w:r>
              <w:rPr>
                <w:b/>
                <w:sz w:val="16"/>
              </w:rPr>
              <w:t xml:space="preserve">Educational Programme: </w:t>
            </w:r>
            <w:r>
              <w:rPr>
                <w:sz w:val="16"/>
              </w:rPr>
              <w:t>It is crucial for children to develop a life-long love of reading. Reading consists of two dimensions: language comprehension and word reading. Language comprehension (necessary for both</w:t>
            </w:r>
            <w:r>
              <w:rPr>
                <w:spacing w:val="-3"/>
                <w:sz w:val="16"/>
              </w:rPr>
              <w:t xml:space="preserve"> </w:t>
            </w:r>
            <w:r>
              <w:rPr>
                <w:sz w:val="16"/>
              </w:rPr>
              <w:t>reading</w:t>
            </w:r>
            <w:r>
              <w:rPr>
                <w:spacing w:val="-6"/>
                <w:sz w:val="16"/>
              </w:rPr>
              <w:t xml:space="preserve"> </w:t>
            </w:r>
            <w:r>
              <w:rPr>
                <w:sz w:val="16"/>
              </w:rPr>
              <w:t>and</w:t>
            </w:r>
            <w:r>
              <w:rPr>
                <w:spacing w:val="-3"/>
                <w:sz w:val="16"/>
              </w:rPr>
              <w:t xml:space="preserve"> </w:t>
            </w:r>
            <w:r>
              <w:rPr>
                <w:sz w:val="16"/>
              </w:rPr>
              <w:t>writing)</w:t>
            </w:r>
            <w:r>
              <w:rPr>
                <w:spacing w:val="-6"/>
                <w:sz w:val="16"/>
              </w:rPr>
              <w:t xml:space="preserve"> </w:t>
            </w:r>
            <w:r>
              <w:rPr>
                <w:sz w:val="16"/>
              </w:rPr>
              <w:t>starts</w:t>
            </w:r>
            <w:r>
              <w:rPr>
                <w:spacing w:val="-6"/>
                <w:sz w:val="16"/>
              </w:rPr>
              <w:t xml:space="preserve"> </w:t>
            </w:r>
            <w:r>
              <w:rPr>
                <w:sz w:val="16"/>
              </w:rPr>
              <w:t>from</w:t>
            </w:r>
            <w:r>
              <w:rPr>
                <w:spacing w:val="-2"/>
                <w:sz w:val="16"/>
              </w:rPr>
              <w:t xml:space="preserve"> </w:t>
            </w:r>
            <w:r>
              <w:rPr>
                <w:sz w:val="16"/>
              </w:rPr>
              <w:t>birth.</w:t>
            </w:r>
            <w:r>
              <w:rPr>
                <w:spacing w:val="-7"/>
                <w:sz w:val="16"/>
              </w:rPr>
              <w:t xml:space="preserve"> </w:t>
            </w:r>
            <w:r>
              <w:rPr>
                <w:sz w:val="16"/>
              </w:rPr>
              <w:t>It</w:t>
            </w:r>
            <w:r>
              <w:rPr>
                <w:spacing w:val="-4"/>
                <w:sz w:val="16"/>
              </w:rPr>
              <w:t xml:space="preserve"> </w:t>
            </w:r>
            <w:r>
              <w:rPr>
                <w:sz w:val="16"/>
              </w:rPr>
              <w:t>only</w:t>
            </w:r>
            <w:r>
              <w:rPr>
                <w:spacing w:val="-6"/>
                <w:sz w:val="16"/>
              </w:rPr>
              <w:t xml:space="preserve"> </w:t>
            </w:r>
            <w:r>
              <w:rPr>
                <w:sz w:val="16"/>
              </w:rPr>
              <w:t>develops</w:t>
            </w:r>
            <w:r>
              <w:rPr>
                <w:spacing w:val="-4"/>
                <w:sz w:val="16"/>
              </w:rPr>
              <w:t xml:space="preserve"> </w:t>
            </w:r>
            <w:r>
              <w:rPr>
                <w:sz w:val="16"/>
              </w:rPr>
              <w:t>when</w:t>
            </w:r>
            <w:r>
              <w:rPr>
                <w:spacing w:val="-3"/>
                <w:sz w:val="16"/>
              </w:rPr>
              <w:t xml:space="preserve"> </w:t>
            </w:r>
            <w:r>
              <w:rPr>
                <w:sz w:val="16"/>
              </w:rPr>
              <w:t>adults</w:t>
            </w:r>
            <w:r>
              <w:rPr>
                <w:spacing w:val="-6"/>
                <w:sz w:val="16"/>
              </w:rPr>
              <w:t xml:space="preserve"> </w:t>
            </w:r>
            <w:r>
              <w:rPr>
                <w:sz w:val="16"/>
              </w:rPr>
              <w:t>talk</w:t>
            </w:r>
            <w:r>
              <w:rPr>
                <w:spacing w:val="-4"/>
                <w:sz w:val="16"/>
              </w:rPr>
              <w:t xml:space="preserve"> </w:t>
            </w:r>
            <w:r>
              <w:rPr>
                <w:sz w:val="16"/>
              </w:rPr>
              <w:t>with</w:t>
            </w:r>
            <w:r>
              <w:rPr>
                <w:spacing w:val="-6"/>
                <w:sz w:val="16"/>
              </w:rPr>
              <w:t xml:space="preserve"> </w:t>
            </w:r>
            <w:r>
              <w:rPr>
                <w:sz w:val="16"/>
              </w:rPr>
              <w:t>children</w:t>
            </w:r>
            <w:r>
              <w:rPr>
                <w:spacing w:val="-6"/>
                <w:sz w:val="16"/>
              </w:rPr>
              <w:t xml:space="preserve"> </w:t>
            </w:r>
            <w:r>
              <w:rPr>
                <w:sz w:val="16"/>
              </w:rPr>
              <w:t>about</w:t>
            </w:r>
            <w:r>
              <w:rPr>
                <w:spacing w:val="-4"/>
                <w:sz w:val="16"/>
              </w:rPr>
              <w:t xml:space="preserve"> </w:t>
            </w:r>
            <w:r>
              <w:rPr>
                <w:sz w:val="16"/>
              </w:rPr>
              <w:t>the</w:t>
            </w:r>
            <w:r>
              <w:rPr>
                <w:spacing w:val="-6"/>
                <w:sz w:val="16"/>
              </w:rPr>
              <w:t xml:space="preserve"> </w:t>
            </w:r>
            <w:r>
              <w:rPr>
                <w:sz w:val="16"/>
              </w:rPr>
              <w:t>world</w:t>
            </w:r>
            <w:r>
              <w:rPr>
                <w:spacing w:val="-3"/>
                <w:sz w:val="16"/>
              </w:rPr>
              <w:t xml:space="preserve"> </w:t>
            </w:r>
            <w:r>
              <w:rPr>
                <w:sz w:val="16"/>
              </w:rPr>
              <w:t>around</w:t>
            </w:r>
            <w:r>
              <w:rPr>
                <w:spacing w:val="-6"/>
                <w:sz w:val="16"/>
              </w:rPr>
              <w:t xml:space="preserve"> </w:t>
            </w:r>
            <w:r>
              <w:rPr>
                <w:sz w:val="16"/>
              </w:rPr>
              <w:t>them</w:t>
            </w:r>
            <w:r>
              <w:rPr>
                <w:spacing w:val="-2"/>
                <w:sz w:val="16"/>
              </w:rPr>
              <w:t xml:space="preserve"> </w:t>
            </w:r>
            <w:r>
              <w:rPr>
                <w:sz w:val="16"/>
              </w:rPr>
              <w:t>and</w:t>
            </w:r>
            <w:r>
              <w:rPr>
                <w:spacing w:val="-5"/>
                <w:sz w:val="16"/>
              </w:rPr>
              <w:t xml:space="preserve"> </w:t>
            </w:r>
            <w:r>
              <w:rPr>
                <w:sz w:val="16"/>
              </w:rPr>
              <w:t>the</w:t>
            </w:r>
            <w:r>
              <w:rPr>
                <w:spacing w:val="-6"/>
                <w:sz w:val="16"/>
              </w:rPr>
              <w:t xml:space="preserve"> </w:t>
            </w:r>
            <w:r>
              <w:rPr>
                <w:sz w:val="16"/>
              </w:rPr>
              <w:t>books</w:t>
            </w:r>
            <w:r>
              <w:rPr>
                <w:spacing w:val="-4"/>
                <w:sz w:val="16"/>
              </w:rPr>
              <w:t xml:space="preserve"> </w:t>
            </w:r>
            <w:r>
              <w:rPr>
                <w:sz w:val="16"/>
              </w:rPr>
              <w:t>(stories</w:t>
            </w:r>
            <w:r>
              <w:rPr>
                <w:spacing w:val="-4"/>
                <w:sz w:val="16"/>
              </w:rPr>
              <w:t xml:space="preserve"> </w:t>
            </w:r>
            <w:r>
              <w:rPr>
                <w:sz w:val="16"/>
              </w:rPr>
              <w:t>and</w:t>
            </w:r>
            <w:r>
              <w:rPr>
                <w:spacing w:val="-3"/>
                <w:sz w:val="16"/>
              </w:rPr>
              <w:t xml:space="preserve"> </w:t>
            </w:r>
            <w:r>
              <w:rPr>
                <w:sz w:val="16"/>
              </w:rPr>
              <w:t>non-fiction)</w:t>
            </w:r>
            <w:r>
              <w:rPr>
                <w:spacing w:val="-6"/>
                <w:sz w:val="16"/>
              </w:rPr>
              <w:t xml:space="preserve"> </w:t>
            </w:r>
            <w:r>
              <w:rPr>
                <w:sz w:val="16"/>
              </w:rPr>
              <w:t>they</w:t>
            </w:r>
            <w:r>
              <w:rPr>
                <w:spacing w:val="-4"/>
                <w:sz w:val="16"/>
              </w:rPr>
              <w:t xml:space="preserve"> </w:t>
            </w:r>
            <w:r>
              <w:rPr>
                <w:sz w:val="16"/>
              </w:rPr>
              <w:t>read</w:t>
            </w:r>
            <w:r>
              <w:rPr>
                <w:spacing w:val="-6"/>
                <w:sz w:val="16"/>
              </w:rPr>
              <w:t xml:space="preserve"> </w:t>
            </w:r>
            <w:r>
              <w:rPr>
                <w:sz w:val="16"/>
              </w:rPr>
              <w:t>with</w:t>
            </w:r>
            <w:r>
              <w:rPr>
                <w:spacing w:val="-6"/>
                <w:sz w:val="16"/>
              </w:rPr>
              <w:t xml:space="preserve"> </w:t>
            </w:r>
            <w:r>
              <w:rPr>
                <w:sz w:val="16"/>
              </w:rPr>
              <w:t>them,</w:t>
            </w:r>
            <w:r>
              <w:rPr>
                <w:spacing w:val="-4"/>
                <w:sz w:val="16"/>
              </w:rPr>
              <w:t xml:space="preserve"> </w:t>
            </w:r>
            <w:r>
              <w:rPr>
                <w:sz w:val="16"/>
              </w:rPr>
              <w:t>and</w:t>
            </w:r>
            <w:r>
              <w:rPr>
                <w:spacing w:val="-6"/>
                <w:sz w:val="16"/>
              </w:rPr>
              <w:t xml:space="preserve"> </w:t>
            </w:r>
            <w:r>
              <w:rPr>
                <w:sz w:val="16"/>
              </w:rPr>
              <w:t>enjoy</w:t>
            </w:r>
            <w:r>
              <w:rPr>
                <w:spacing w:val="-4"/>
                <w:sz w:val="16"/>
              </w:rPr>
              <w:t xml:space="preserve"> </w:t>
            </w:r>
            <w:r>
              <w:rPr>
                <w:sz w:val="16"/>
              </w:rPr>
              <w:t>rhymes,</w:t>
            </w:r>
            <w:r>
              <w:rPr>
                <w:spacing w:val="-4"/>
                <w:sz w:val="16"/>
              </w:rPr>
              <w:t xml:space="preserve"> </w:t>
            </w:r>
            <w:r>
              <w:rPr>
                <w:sz w:val="16"/>
              </w:rPr>
              <w:t>poems</w:t>
            </w:r>
            <w:r>
              <w:rPr>
                <w:spacing w:val="-4"/>
                <w:sz w:val="16"/>
              </w:rPr>
              <w:t xml:space="preserve"> </w:t>
            </w:r>
            <w:r>
              <w:rPr>
                <w:sz w:val="16"/>
              </w:rPr>
              <w:t>and</w:t>
            </w:r>
            <w:r>
              <w:rPr>
                <w:spacing w:val="-3"/>
                <w:sz w:val="16"/>
              </w:rPr>
              <w:t xml:space="preserve"> </w:t>
            </w:r>
            <w:r>
              <w:rPr>
                <w:sz w:val="16"/>
              </w:rPr>
              <w:t>songs together. Skilled word reading, taught later,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w:t>
            </w:r>
          </w:p>
        </w:tc>
      </w:tr>
      <w:tr w:rsidR="00561FD6" w14:paraId="624C076C" w14:textId="77777777" w:rsidTr="002D0B3B">
        <w:trPr>
          <w:trHeight w:val="350"/>
        </w:trPr>
        <w:tc>
          <w:tcPr>
            <w:tcW w:w="5129" w:type="dxa"/>
            <w:shd w:val="clear" w:color="auto" w:fill="D9D9D9" w:themeFill="background1" w:themeFillShade="D9"/>
          </w:tcPr>
          <w:p w14:paraId="63D36A7A" w14:textId="3641B58E" w:rsidR="00561FD6" w:rsidRDefault="00561FD6" w:rsidP="00561FD6">
            <w:pPr>
              <w:pStyle w:val="TableParagraph"/>
              <w:spacing w:before="59"/>
              <w:rPr>
                <w:b/>
                <w:sz w:val="20"/>
              </w:rPr>
            </w:pPr>
            <w:r>
              <w:rPr>
                <w:b/>
                <w:sz w:val="20"/>
              </w:rPr>
              <w:t>Learning</w:t>
            </w:r>
            <w:r>
              <w:rPr>
                <w:b/>
                <w:spacing w:val="-11"/>
                <w:sz w:val="20"/>
              </w:rPr>
              <w:t xml:space="preserve"> </w:t>
            </w:r>
            <w:r>
              <w:rPr>
                <w:b/>
                <w:sz w:val="20"/>
              </w:rPr>
              <w:t>Outcomes</w:t>
            </w:r>
            <w:r>
              <w:rPr>
                <w:b/>
                <w:spacing w:val="-11"/>
                <w:sz w:val="20"/>
              </w:rPr>
              <w:t xml:space="preserve"> </w:t>
            </w:r>
            <w:r>
              <w:rPr>
                <w:b/>
                <w:spacing w:val="-10"/>
                <w:sz w:val="20"/>
              </w:rPr>
              <w:t>1- 2 year olds</w:t>
            </w:r>
          </w:p>
        </w:tc>
        <w:tc>
          <w:tcPr>
            <w:tcW w:w="5130" w:type="dxa"/>
            <w:shd w:val="clear" w:color="auto" w:fill="D9D9D9" w:themeFill="background1" w:themeFillShade="D9"/>
          </w:tcPr>
          <w:p w14:paraId="40A8C162" w14:textId="2D14931E" w:rsidR="00561FD6" w:rsidRDefault="00561FD6" w:rsidP="00561FD6">
            <w:pPr>
              <w:pStyle w:val="TableParagraph"/>
              <w:spacing w:before="59"/>
              <w:rPr>
                <w:b/>
                <w:sz w:val="20"/>
              </w:rPr>
            </w:pPr>
            <w:r>
              <w:rPr>
                <w:b/>
                <w:sz w:val="20"/>
              </w:rPr>
              <w:t>Learning</w:t>
            </w:r>
            <w:r>
              <w:rPr>
                <w:b/>
                <w:spacing w:val="-11"/>
                <w:sz w:val="20"/>
              </w:rPr>
              <w:t xml:space="preserve"> </w:t>
            </w:r>
            <w:r>
              <w:rPr>
                <w:b/>
                <w:sz w:val="20"/>
              </w:rPr>
              <w:t>Outcomes</w:t>
            </w:r>
            <w:r>
              <w:rPr>
                <w:b/>
                <w:spacing w:val="-11"/>
                <w:sz w:val="20"/>
              </w:rPr>
              <w:t xml:space="preserve"> </w:t>
            </w:r>
            <w:r>
              <w:rPr>
                <w:b/>
                <w:spacing w:val="-10"/>
                <w:sz w:val="20"/>
              </w:rPr>
              <w:t>2- 2 and half year olds</w:t>
            </w:r>
          </w:p>
        </w:tc>
        <w:tc>
          <w:tcPr>
            <w:tcW w:w="5131" w:type="dxa"/>
            <w:shd w:val="clear" w:color="auto" w:fill="D9D9D9" w:themeFill="background1" w:themeFillShade="D9"/>
          </w:tcPr>
          <w:p w14:paraId="250F9822" w14:textId="452093BF" w:rsidR="00561FD6" w:rsidRDefault="00561FD6" w:rsidP="00561FD6">
            <w:pPr>
              <w:pStyle w:val="TableParagraph"/>
              <w:spacing w:before="59"/>
              <w:rPr>
                <w:b/>
                <w:sz w:val="20"/>
              </w:rPr>
            </w:pPr>
            <w:r>
              <w:rPr>
                <w:b/>
                <w:sz w:val="20"/>
              </w:rPr>
              <w:t>Learning</w:t>
            </w:r>
            <w:r>
              <w:rPr>
                <w:b/>
                <w:spacing w:val="-11"/>
                <w:sz w:val="20"/>
              </w:rPr>
              <w:t xml:space="preserve"> </w:t>
            </w:r>
            <w:r>
              <w:rPr>
                <w:b/>
                <w:sz w:val="20"/>
              </w:rPr>
              <w:t>Outcomes</w:t>
            </w:r>
            <w:r>
              <w:rPr>
                <w:b/>
                <w:spacing w:val="-11"/>
                <w:sz w:val="20"/>
              </w:rPr>
              <w:t xml:space="preserve"> </w:t>
            </w:r>
            <w:r>
              <w:rPr>
                <w:b/>
                <w:spacing w:val="-10"/>
                <w:sz w:val="20"/>
              </w:rPr>
              <w:t xml:space="preserve">3- Rising 2s </w:t>
            </w:r>
          </w:p>
        </w:tc>
      </w:tr>
      <w:tr w:rsidR="007C03E1" w14:paraId="4EB6ED14" w14:textId="77777777" w:rsidTr="002D0B3B">
        <w:trPr>
          <w:trHeight w:val="371"/>
        </w:trPr>
        <w:tc>
          <w:tcPr>
            <w:tcW w:w="15390" w:type="dxa"/>
            <w:gridSpan w:val="3"/>
            <w:shd w:val="clear" w:color="auto" w:fill="D9D9D9" w:themeFill="background1" w:themeFillShade="D9"/>
          </w:tcPr>
          <w:p w14:paraId="19C5A77C" w14:textId="1B5A18DB" w:rsidR="007C03E1" w:rsidRPr="007C41EE" w:rsidRDefault="007C41EE" w:rsidP="007C41EE">
            <w:pPr>
              <w:pStyle w:val="TableParagraph"/>
              <w:tabs>
                <w:tab w:val="left" w:pos="11346"/>
              </w:tabs>
              <w:spacing w:before="60"/>
              <w:ind w:left="107"/>
              <w:rPr>
                <w:b/>
                <w:color w:val="FFFFFF"/>
                <w:spacing w:val="-8"/>
                <w:sz w:val="20"/>
              </w:rPr>
            </w:pPr>
            <w:r w:rsidRPr="007C41EE">
              <w:rPr>
                <w:b/>
                <w:sz w:val="20"/>
              </w:rPr>
              <w:t xml:space="preserve">Reading </w:t>
            </w:r>
            <w:r w:rsidR="007C03E1" w:rsidRPr="007C41EE">
              <w:rPr>
                <w:b/>
                <w:sz w:val="20"/>
              </w:rPr>
              <w:t>Learning</w:t>
            </w:r>
            <w:r w:rsidR="007C03E1" w:rsidRPr="007C41EE">
              <w:rPr>
                <w:b/>
                <w:spacing w:val="-8"/>
                <w:sz w:val="20"/>
              </w:rPr>
              <w:t xml:space="preserve"> </w:t>
            </w:r>
            <w:r w:rsidR="007C03E1" w:rsidRPr="007C41EE">
              <w:rPr>
                <w:b/>
                <w:sz w:val="20"/>
              </w:rPr>
              <w:t>Priorities:</w:t>
            </w:r>
            <w:r w:rsidR="007C03E1" w:rsidRPr="007C41EE">
              <w:rPr>
                <w:b/>
                <w:spacing w:val="-8"/>
                <w:sz w:val="20"/>
              </w:rPr>
              <w:t xml:space="preserve"> </w:t>
            </w:r>
            <w:r w:rsidRPr="007C41EE">
              <w:rPr>
                <w:b/>
                <w:spacing w:val="-8"/>
                <w:sz w:val="20"/>
              </w:rPr>
              <w:t>R1</w:t>
            </w:r>
            <w:r w:rsidRPr="007C41EE">
              <w:rPr>
                <w:b/>
                <w:spacing w:val="-8"/>
                <w:sz w:val="20"/>
              </w:rPr>
              <w:t xml:space="preserve">-  Phonological Awareness     </w:t>
            </w:r>
            <w:r w:rsidRPr="007C41EE">
              <w:rPr>
                <w:b/>
                <w:spacing w:val="-8"/>
                <w:sz w:val="20"/>
              </w:rPr>
              <w:t>R2</w:t>
            </w:r>
            <w:r w:rsidRPr="007C41EE">
              <w:rPr>
                <w:b/>
                <w:spacing w:val="-8"/>
                <w:sz w:val="20"/>
              </w:rPr>
              <w:t xml:space="preserve">-  Emergent Reading     </w:t>
            </w:r>
            <w:r w:rsidRPr="007C41EE">
              <w:rPr>
                <w:b/>
                <w:spacing w:val="-8"/>
                <w:sz w:val="20"/>
              </w:rPr>
              <w:t>R3</w:t>
            </w:r>
            <w:r w:rsidRPr="007C41EE">
              <w:rPr>
                <w:b/>
                <w:spacing w:val="-8"/>
                <w:sz w:val="20"/>
              </w:rPr>
              <w:t xml:space="preserve">- Environmental Print Awareness     </w:t>
            </w:r>
            <w:r w:rsidRPr="007C41EE">
              <w:rPr>
                <w:b/>
                <w:spacing w:val="-8"/>
                <w:sz w:val="20"/>
              </w:rPr>
              <w:t>R4</w:t>
            </w:r>
            <w:r w:rsidRPr="007C41EE">
              <w:rPr>
                <w:b/>
                <w:spacing w:val="-8"/>
                <w:sz w:val="20"/>
              </w:rPr>
              <w:t xml:space="preserve">-  </w:t>
            </w:r>
            <w:r w:rsidRPr="007C41EE">
              <w:rPr>
                <w:b/>
                <w:spacing w:val="-8"/>
                <w:sz w:val="20"/>
              </w:rPr>
              <w:t>Comprehension</w:t>
            </w:r>
          </w:p>
        </w:tc>
      </w:tr>
      <w:tr w:rsidR="007C41EE" w14:paraId="0964CCBF" w14:textId="77777777" w:rsidTr="002D0B3B">
        <w:trPr>
          <w:trHeight w:val="564"/>
        </w:trPr>
        <w:tc>
          <w:tcPr>
            <w:tcW w:w="5129" w:type="dxa"/>
          </w:tcPr>
          <w:p w14:paraId="5B358E2B" w14:textId="24CFDD55" w:rsidR="007C41EE" w:rsidRPr="007C41EE" w:rsidRDefault="007C41EE" w:rsidP="007C41EE">
            <w:pPr>
              <w:rPr>
                <w:rFonts w:ascii="Arial" w:hAnsi="Arial" w:cs="Arial"/>
                <w:sz w:val="16"/>
                <w:szCs w:val="16"/>
              </w:rPr>
            </w:pPr>
            <w:r w:rsidRPr="007C41EE">
              <w:rPr>
                <w:rFonts w:ascii="Arial" w:hAnsi="Arial" w:cs="Arial"/>
                <w:b/>
                <w:bCs/>
                <w:sz w:val="16"/>
                <w:szCs w:val="16"/>
              </w:rPr>
              <w:t xml:space="preserve">R1 </w:t>
            </w:r>
            <w:r w:rsidRPr="007C41EE">
              <w:rPr>
                <w:rFonts w:ascii="Arial" w:hAnsi="Arial" w:cs="Arial"/>
                <w:sz w:val="16"/>
                <w:szCs w:val="16"/>
              </w:rPr>
              <w:t>Enjoys listening to songs, rhymes and repeated refrains. Begins to join in with very familiar phrases (e.g. "again, again"). Shows pleasure in rhythm and repetition.</w:t>
            </w:r>
          </w:p>
        </w:tc>
        <w:tc>
          <w:tcPr>
            <w:tcW w:w="5130" w:type="dxa"/>
          </w:tcPr>
          <w:p w14:paraId="1F302CD7" w14:textId="556AD155" w:rsidR="007C41EE" w:rsidRPr="007C41EE" w:rsidRDefault="007C41EE" w:rsidP="007C41EE">
            <w:pPr>
              <w:rPr>
                <w:rFonts w:ascii="Arial" w:hAnsi="Arial" w:cs="Arial"/>
                <w:sz w:val="16"/>
                <w:szCs w:val="16"/>
              </w:rPr>
            </w:pPr>
            <w:r w:rsidRPr="007C41EE">
              <w:rPr>
                <w:rFonts w:ascii="Arial" w:hAnsi="Arial" w:cs="Arial"/>
                <w:b/>
                <w:bCs/>
                <w:sz w:val="16"/>
                <w:szCs w:val="16"/>
              </w:rPr>
              <w:t xml:space="preserve">R1 </w:t>
            </w:r>
            <w:r w:rsidRPr="007C41EE">
              <w:rPr>
                <w:rFonts w:ascii="Arial" w:hAnsi="Arial" w:cs="Arial"/>
                <w:sz w:val="16"/>
                <w:szCs w:val="16"/>
              </w:rPr>
              <w:t>Joins in with familiar songs and rhymes with increasing confidence. Beginning to notice when two words sound the same (early rhyme awareness). Claps or taps to a simple beat.</w:t>
            </w:r>
          </w:p>
        </w:tc>
        <w:tc>
          <w:tcPr>
            <w:tcW w:w="5131" w:type="dxa"/>
          </w:tcPr>
          <w:p w14:paraId="0EC3D23B" w14:textId="7DED8058" w:rsidR="007C41EE" w:rsidRPr="007C41EE" w:rsidRDefault="007C41EE" w:rsidP="007C41EE">
            <w:pPr>
              <w:rPr>
                <w:rFonts w:ascii="Arial" w:hAnsi="Arial" w:cs="Arial"/>
                <w:sz w:val="16"/>
                <w:szCs w:val="16"/>
              </w:rPr>
            </w:pPr>
            <w:r w:rsidRPr="007C41EE">
              <w:rPr>
                <w:rFonts w:ascii="Arial" w:hAnsi="Arial" w:cs="Arial"/>
                <w:b/>
                <w:bCs/>
                <w:sz w:val="16"/>
                <w:szCs w:val="16"/>
              </w:rPr>
              <w:t xml:space="preserve">R1 </w:t>
            </w:r>
            <w:r w:rsidRPr="007C41EE">
              <w:rPr>
                <w:rFonts w:ascii="Arial" w:hAnsi="Arial" w:cs="Arial"/>
                <w:sz w:val="16"/>
                <w:szCs w:val="16"/>
              </w:rPr>
              <w:t>Enjoys joining in with rhyming songs and stories. Can identify when two familiar words rhyme with support (e.g. cat/hat). Beginning to hear and say initial sounds in their own name.</w:t>
            </w:r>
          </w:p>
        </w:tc>
      </w:tr>
      <w:tr w:rsidR="007C41EE" w14:paraId="1D182491" w14:textId="77777777" w:rsidTr="002D0B3B">
        <w:trPr>
          <w:trHeight w:val="564"/>
        </w:trPr>
        <w:tc>
          <w:tcPr>
            <w:tcW w:w="5129" w:type="dxa"/>
          </w:tcPr>
          <w:p w14:paraId="2C11354F" w14:textId="1B61A156" w:rsidR="007C41EE" w:rsidRPr="007C41EE" w:rsidRDefault="007C41EE" w:rsidP="007C41EE">
            <w:pPr>
              <w:rPr>
                <w:rFonts w:ascii="Arial" w:hAnsi="Arial" w:cs="Arial"/>
                <w:sz w:val="16"/>
                <w:szCs w:val="16"/>
              </w:rPr>
            </w:pPr>
            <w:r w:rsidRPr="007C41EE">
              <w:rPr>
                <w:rFonts w:ascii="Arial" w:hAnsi="Arial" w:cs="Arial"/>
                <w:b/>
                <w:bCs/>
                <w:sz w:val="16"/>
                <w:szCs w:val="16"/>
              </w:rPr>
              <w:t xml:space="preserve">R2 </w:t>
            </w:r>
            <w:r w:rsidRPr="007C41EE">
              <w:rPr>
                <w:rFonts w:ascii="Arial" w:hAnsi="Arial" w:cs="Arial"/>
                <w:sz w:val="16"/>
                <w:szCs w:val="16"/>
              </w:rPr>
              <w:t>Handles books with growing interest; lifts flaps, turns pages (may turn several at once). Looks at pictures with an adult and responds with sounds or gestures.</w:t>
            </w:r>
          </w:p>
        </w:tc>
        <w:tc>
          <w:tcPr>
            <w:tcW w:w="5130" w:type="dxa"/>
          </w:tcPr>
          <w:p w14:paraId="2B36E39A" w14:textId="0B773357" w:rsidR="007C41EE" w:rsidRPr="007C41EE" w:rsidRDefault="007C41EE" w:rsidP="007C41EE">
            <w:pPr>
              <w:rPr>
                <w:rFonts w:ascii="Arial" w:hAnsi="Arial" w:cs="Arial"/>
                <w:sz w:val="16"/>
                <w:szCs w:val="16"/>
              </w:rPr>
            </w:pPr>
            <w:r w:rsidRPr="007C41EE">
              <w:rPr>
                <w:rFonts w:ascii="Arial" w:hAnsi="Arial" w:cs="Arial"/>
                <w:b/>
                <w:bCs/>
                <w:sz w:val="16"/>
                <w:szCs w:val="16"/>
              </w:rPr>
              <w:t xml:space="preserve">R2 </w:t>
            </w:r>
            <w:r w:rsidRPr="007C41EE">
              <w:rPr>
                <w:rFonts w:ascii="Arial" w:hAnsi="Arial" w:cs="Arial"/>
                <w:sz w:val="16"/>
                <w:szCs w:val="16"/>
              </w:rPr>
              <w:t>Holds a book the right way up. Turns pages one at a time with support. Points to pictures when named by an adult. Shows a favourite book.</w:t>
            </w:r>
          </w:p>
        </w:tc>
        <w:tc>
          <w:tcPr>
            <w:tcW w:w="5131" w:type="dxa"/>
          </w:tcPr>
          <w:p w14:paraId="73C664DB" w14:textId="76F954F0" w:rsidR="007C41EE" w:rsidRPr="007C41EE" w:rsidRDefault="007C41EE" w:rsidP="007C41EE">
            <w:pPr>
              <w:rPr>
                <w:rFonts w:ascii="Arial" w:hAnsi="Arial" w:cs="Arial"/>
                <w:sz w:val="16"/>
                <w:szCs w:val="16"/>
              </w:rPr>
            </w:pPr>
            <w:r w:rsidRPr="007C41EE">
              <w:rPr>
                <w:rFonts w:ascii="Arial" w:hAnsi="Arial" w:cs="Arial"/>
                <w:b/>
                <w:bCs/>
                <w:sz w:val="16"/>
                <w:szCs w:val="16"/>
              </w:rPr>
              <w:t xml:space="preserve">R2 </w:t>
            </w:r>
            <w:r w:rsidRPr="007C41EE">
              <w:rPr>
                <w:rFonts w:ascii="Arial" w:hAnsi="Arial" w:cs="Arial"/>
                <w:sz w:val="16"/>
                <w:szCs w:val="16"/>
              </w:rPr>
              <w:t>Handles books with care and knows how to hold a book and turn pages. Looks at books independently and with adults, pointing to and naming familiar pictures.</w:t>
            </w:r>
          </w:p>
        </w:tc>
      </w:tr>
      <w:tr w:rsidR="007C41EE" w14:paraId="135B7233" w14:textId="77777777" w:rsidTr="002D0B3B">
        <w:trPr>
          <w:trHeight w:val="564"/>
        </w:trPr>
        <w:tc>
          <w:tcPr>
            <w:tcW w:w="5129" w:type="dxa"/>
          </w:tcPr>
          <w:p w14:paraId="423F7DA8" w14:textId="563C6E34" w:rsidR="007C41EE" w:rsidRPr="007C41EE" w:rsidRDefault="007C41EE" w:rsidP="007C41EE">
            <w:pPr>
              <w:rPr>
                <w:rFonts w:ascii="Arial" w:hAnsi="Arial" w:cs="Arial"/>
                <w:sz w:val="16"/>
                <w:szCs w:val="16"/>
              </w:rPr>
            </w:pPr>
            <w:r w:rsidRPr="007C41EE">
              <w:rPr>
                <w:rFonts w:ascii="Arial" w:hAnsi="Arial" w:cs="Arial"/>
                <w:b/>
                <w:bCs/>
                <w:sz w:val="16"/>
                <w:szCs w:val="16"/>
              </w:rPr>
              <w:lastRenderedPageBreak/>
              <w:t xml:space="preserve">R3 </w:t>
            </w:r>
            <w:r w:rsidRPr="007C41EE">
              <w:rPr>
                <w:rFonts w:ascii="Arial" w:hAnsi="Arial" w:cs="Arial"/>
                <w:sz w:val="16"/>
                <w:szCs w:val="16"/>
              </w:rPr>
              <w:t>Recognises a very small number of highly familiar logos or signs in their immediate environment (e.g. a fast food logo, a familiar shop).</w:t>
            </w:r>
          </w:p>
        </w:tc>
        <w:tc>
          <w:tcPr>
            <w:tcW w:w="5130" w:type="dxa"/>
          </w:tcPr>
          <w:p w14:paraId="18C46B9A" w14:textId="675C93D6" w:rsidR="007C41EE" w:rsidRPr="007C41EE" w:rsidRDefault="007C41EE" w:rsidP="007C41EE">
            <w:pPr>
              <w:rPr>
                <w:rFonts w:ascii="Arial" w:hAnsi="Arial" w:cs="Arial"/>
                <w:sz w:val="16"/>
                <w:szCs w:val="16"/>
              </w:rPr>
            </w:pPr>
            <w:r w:rsidRPr="007C41EE">
              <w:rPr>
                <w:rFonts w:ascii="Arial" w:hAnsi="Arial" w:cs="Arial"/>
                <w:b/>
                <w:bCs/>
                <w:sz w:val="16"/>
                <w:szCs w:val="16"/>
              </w:rPr>
              <w:t xml:space="preserve">R3 </w:t>
            </w:r>
            <w:r w:rsidRPr="007C41EE">
              <w:rPr>
                <w:rFonts w:ascii="Arial" w:hAnsi="Arial" w:cs="Arial"/>
                <w:sz w:val="16"/>
                <w:szCs w:val="16"/>
              </w:rPr>
              <w:t>Beginning to notice print in the environment and shows curiosity (e.g. points to signs, labels). Recognises their own name when displayed prominently.</w:t>
            </w:r>
          </w:p>
        </w:tc>
        <w:tc>
          <w:tcPr>
            <w:tcW w:w="5131" w:type="dxa"/>
          </w:tcPr>
          <w:p w14:paraId="4260B70E" w14:textId="65A05580" w:rsidR="007C41EE" w:rsidRPr="007C41EE" w:rsidRDefault="007C41EE" w:rsidP="007C41EE">
            <w:pPr>
              <w:rPr>
                <w:rFonts w:ascii="Arial" w:hAnsi="Arial" w:cs="Arial"/>
                <w:sz w:val="16"/>
                <w:szCs w:val="16"/>
              </w:rPr>
            </w:pPr>
            <w:r w:rsidRPr="007C41EE">
              <w:rPr>
                <w:rFonts w:ascii="Arial" w:hAnsi="Arial" w:cs="Arial"/>
                <w:b/>
                <w:bCs/>
                <w:sz w:val="16"/>
                <w:szCs w:val="16"/>
              </w:rPr>
              <w:t xml:space="preserve">R3 </w:t>
            </w:r>
            <w:r w:rsidRPr="007C41EE">
              <w:rPr>
                <w:rFonts w:ascii="Arial" w:hAnsi="Arial" w:cs="Arial"/>
                <w:sz w:val="16"/>
                <w:szCs w:val="16"/>
              </w:rPr>
              <w:t>Recognises a small number of words linked to environmental print (e.g. CBeebies, YouTube Kids, Pampers</w:t>
            </w:r>
            <w:r w:rsidRPr="007C41EE">
              <w:rPr>
                <w:rFonts w:ascii="Arial" w:hAnsi="Arial" w:cs="Arial"/>
                <w:b/>
                <w:bCs/>
                <w:sz w:val="16"/>
                <w:szCs w:val="16"/>
              </w:rPr>
              <w:t xml:space="preserve">). </w:t>
            </w:r>
          </w:p>
        </w:tc>
      </w:tr>
      <w:tr w:rsidR="007C41EE" w14:paraId="1D235C39" w14:textId="77777777" w:rsidTr="002D0B3B">
        <w:trPr>
          <w:trHeight w:val="564"/>
        </w:trPr>
        <w:tc>
          <w:tcPr>
            <w:tcW w:w="5129" w:type="dxa"/>
          </w:tcPr>
          <w:p w14:paraId="3638C766" w14:textId="52FD0AC2" w:rsidR="007C41EE" w:rsidRPr="007C41EE" w:rsidRDefault="007C41EE" w:rsidP="007C41EE">
            <w:pPr>
              <w:rPr>
                <w:rFonts w:ascii="Arial" w:hAnsi="Arial" w:cs="Arial"/>
                <w:sz w:val="16"/>
                <w:szCs w:val="16"/>
              </w:rPr>
            </w:pPr>
            <w:r w:rsidRPr="007C41EE">
              <w:rPr>
                <w:rFonts w:ascii="Arial" w:hAnsi="Arial" w:cs="Arial"/>
                <w:b/>
                <w:bCs/>
                <w:sz w:val="16"/>
                <w:szCs w:val="16"/>
              </w:rPr>
              <w:t xml:space="preserve">R4 </w:t>
            </w:r>
            <w:r w:rsidRPr="007C41EE">
              <w:rPr>
                <w:rFonts w:ascii="Arial" w:hAnsi="Arial" w:cs="Arial"/>
                <w:sz w:val="16"/>
                <w:szCs w:val="16"/>
              </w:rPr>
              <w:t>Responds to familiar stories with actions, sounds or facial expressions. Shows anticipation at a repeated event in a very familiar book (e.g. leaning in, vocalising).</w:t>
            </w:r>
          </w:p>
        </w:tc>
        <w:tc>
          <w:tcPr>
            <w:tcW w:w="5130" w:type="dxa"/>
          </w:tcPr>
          <w:p w14:paraId="3B4668B9" w14:textId="50928699" w:rsidR="007C41EE" w:rsidRPr="007C41EE" w:rsidRDefault="007C41EE" w:rsidP="007C41EE">
            <w:pPr>
              <w:rPr>
                <w:rFonts w:ascii="Arial" w:hAnsi="Arial" w:cs="Arial"/>
                <w:sz w:val="16"/>
                <w:szCs w:val="16"/>
              </w:rPr>
            </w:pPr>
            <w:r w:rsidRPr="007C41EE">
              <w:rPr>
                <w:rFonts w:ascii="Arial" w:hAnsi="Arial" w:cs="Arial"/>
                <w:b/>
                <w:bCs/>
                <w:sz w:val="16"/>
                <w:szCs w:val="16"/>
              </w:rPr>
              <w:t xml:space="preserve">R4 </w:t>
            </w:r>
            <w:r w:rsidRPr="007C41EE">
              <w:rPr>
                <w:rFonts w:ascii="Arial" w:hAnsi="Arial" w:cs="Arial"/>
                <w:sz w:val="16"/>
                <w:szCs w:val="16"/>
              </w:rPr>
              <w:t>Responds to questions about a familiar story with gesture or single words (e.g. "Who did that?" — points to character). Asks for favourite books to be re-read.</w:t>
            </w:r>
          </w:p>
        </w:tc>
        <w:tc>
          <w:tcPr>
            <w:tcW w:w="5131" w:type="dxa"/>
          </w:tcPr>
          <w:p w14:paraId="172C64CA" w14:textId="2042786C" w:rsidR="007C41EE" w:rsidRPr="007C41EE" w:rsidRDefault="007C41EE" w:rsidP="007C41EE">
            <w:pPr>
              <w:rPr>
                <w:rFonts w:ascii="Arial" w:hAnsi="Arial" w:cs="Arial"/>
                <w:sz w:val="16"/>
                <w:szCs w:val="16"/>
              </w:rPr>
            </w:pPr>
            <w:r w:rsidRPr="007C41EE">
              <w:rPr>
                <w:rFonts w:ascii="Arial" w:hAnsi="Arial" w:cs="Arial"/>
                <w:b/>
                <w:bCs/>
                <w:sz w:val="16"/>
                <w:szCs w:val="16"/>
              </w:rPr>
              <w:t xml:space="preserve">R4 </w:t>
            </w:r>
            <w:r w:rsidRPr="007C41EE">
              <w:rPr>
                <w:rFonts w:ascii="Arial" w:hAnsi="Arial" w:cs="Arial"/>
                <w:sz w:val="16"/>
                <w:szCs w:val="16"/>
              </w:rPr>
              <w:t>Listens to stories and responds with simple comments or actions (e.g. "Oh no!"). Beginning to answer simple questions about stories they have heard (e.g. "Where did he go?").</w:t>
            </w:r>
          </w:p>
        </w:tc>
      </w:tr>
      <w:tr w:rsidR="007C41EE" w14:paraId="6FEF1800" w14:textId="77777777" w:rsidTr="002D0B3B">
        <w:trPr>
          <w:trHeight w:val="564"/>
        </w:trPr>
        <w:tc>
          <w:tcPr>
            <w:tcW w:w="15390" w:type="dxa"/>
            <w:gridSpan w:val="3"/>
            <w:shd w:val="clear" w:color="auto" w:fill="D9D9D9" w:themeFill="background1" w:themeFillShade="D9"/>
          </w:tcPr>
          <w:p w14:paraId="67ACEC38" w14:textId="29619401" w:rsidR="007C41EE" w:rsidRPr="002D0B3B" w:rsidRDefault="007C41EE" w:rsidP="002D0B3B">
            <w:pPr>
              <w:rPr>
                <w:rFonts w:ascii="Arial" w:hAnsi="Arial" w:cs="Arial"/>
                <w:b/>
              </w:rPr>
            </w:pPr>
            <w:r w:rsidRPr="002D0B3B">
              <w:rPr>
                <w:rFonts w:ascii="Arial" w:hAnsi="Arial" w:cs="Arial"/>
                <w:b/>
                <w:sz w:val="20"/>
              </w:rPr>
              <w:t>Writing</w:t>
            </w:r>
            <w:r w:rsidR="002D0B3B" w:rsidRPr="002D0B3B">
              <w:rPr>
                <w:rFonts w:ascii="Arial" w:hAnsi="Arial" w:cs="Arial"/>
                <w:b/>
                <w:sz w:val="20"/>
              </w:rPr>
              <w:t xml:space="preserve"> Learning Priorites: </w:t>
            </w:r>
            <w:r w:rsidRPr="002D0B3B">
              <w:rPr>
                <w:rFonts w:ascii="Arial" w:hAnsi="Arial" w:cs="Arial"/>
                <w:b/>
                <w:sz w:val="20"/>
              </w:rPr>
              <w:t>W1 Assisted Composition    W2 Handwriting   W3 Vocabulary (verbal)</w:t>
            </w:r>
          </w:p>
        </w:tc>
      </w:tr>
      <w:tr w:rsidR="002D0B3B" w14:paraId="10CDF71F" w14:textId="77777777" w:rsidTr="002D0B3B">
        <w:trPr>
          <w:trHeight w:val="141"/>
        </w:trPr>
        <w:tc>
          <w:tcPr>
            <w:tcW w:w="5129" w:type="dxa"/>
            <w:shd w:val="clear" w:color="auto" w:fill="FFFFFF" w:themeFill="background1"/>
          </w:tcPr>
          <w:p w14:paraId="2EC01223" w14:textId="135F0820" w:rsidR="002D0B3B" w:rsidRPr="002D0B3B" w:rsidRDefault="002D0B3B" w:rsidP="002D0B3B">
            <w:pPr>
              <w:rPr>
                <w:rFonts w:ascii="Arial" w:hAnsi="Arial" w:cs="Arial"/>
                <w:b/>
                <w:sz w:val="16"/>
                <w:szCs w:val="16"/>
              </w:rPr>
            </w:pPr>
            <w:r w:rsidRPr="002D0B3B">
              <w:rPr>
                <w:rFonts w:ascii="Arial" w:hAnsi="Arial" w:cs="Arial"/>
                <w:b/>
                <w:bCs/>
                <w:sz w:val="16"/>
                <w:szCs w:val="16"/>
              </w:rPr>
              <w:t xml:space="preserve">W1 </w:t>
            </w:r>
            <w:r w:rsidRPr="002D0B3B">
              <w:rPr>
                <w:rFonts w:ascii="Arial" w:hAnsi="Arial" w:cs="Arial"/>
                <w:sz w:val="16"/>
                <w:szCs w:val="16"/>
              </w:rPr>
              <w:t>Vocalises and uses gesture to label pictures and objects. Beginning to use single words or short phrases to describe what they see or do (e.g. "big dog", "mummy gone").</w:t>
            </w:r>
          </w:p>
        </w:tc>
        <w:tc>
          <w:tcPr>
            <w:tcW w:w="5130" w:type="dxa"/>
            <w:shd w:val="clear" w:color="auto" w:fill="FFFFFF" w:themeFill="background1"/>
          </w:tcPr>
          <w:p w14:paraId="1984A182" w14:textId="3FC76FCB" w:rsidR="002D0B3B" w:rsidRPr="002D0B3B" w:rsidRDefault="002D0B3B" w:rsidP="002D0B3B">
            <w:pPr>
              <w:rPr>
                <w:rFonts w:ascii="Arial" w:hAnsi="Arial" w:cs="Arial"/>
                <w:b/>
                <w:sz w:val="16"/>
                <w:szCs w:val="16"/>
              </w:rPr>
            </w:pPr>
            <w:r w:rsidRPr="002D0B3B">
              <w:rPr>
                <w:rFonts w:ascii="Arial" w:hAnsi="Arial" w:cs="Arial"/>
                <w:b/>
                <w:bCs/>
                <w:sz w:val="16"/>
                <w:szCs w:val="16"/>
              </w:rPr>
              <w:t xml:space="preserve">W1 </w:t>
            </w:r>
            <w:r w:rsidRPr="002D0B3B">
              <w:rPr>
                <w:rFonts w:ascii="Arial" w:hAnsi="Arial" w:cs="Arial"/>
                <w:sz w:val="16"/>
                <w:szCs w:val="16"/>
              </w:rPr>
              <w:t>Uses simple two-word phrases in response to pictures and experiences (e.g. "cat sleep", "my ball"). With adult support, begins to repeat a simple sentence stem (e.g. "I see a...").</w:t>
            </w:r>
          </w:p>
        </w:tc>
        <w:tc>
          <w:tcPr>
            <w:tcW w:w="5131" w:type="dxa"/>
            <w:shd w:val="clear" w:color="auto" w:fill="FFFFFF" w:themeFill="background1"/>
          </w:tcPr>
          <w:p w14:paraId="5AD74DBB" w14:textId="6118931D" w:rsidR="002D0B3B" w:rsidRPr="002D0B3B" w:rsidRDefault="002D0B3B" w:rsidP="002D0B3B">
            <w:pPr>
              <w:rPr>
                <w:rFonts w:ascii="Arial" w:hAnsi="Arial" w:cs="Arial"/>
                <w:b/>
                <w:sz w:val="16"/>
                <w:szCs w:val="16"/>
              </w:rPr>
            </w:pPr>
            <w:r w:rsidRPr="002D0B3B">
              <w:rPr>
                <w:rFonts w:ascii="Arial" w:hAnsi="Arial" w:cs="Arial"/>
                <w:b/>
                <w:bCs/>
                <w:sz w:val="16"/>
                <w:szCs w:val="16"/>
              </w:rPr>
              <w:t xml:space="preserve">W1 </w:t>
            </w:r>
            <w:r w:rsidRPr="002D0B3B">
              <w:rPr>
                <w:rFonts w:ascii="Arial" w:hAnsi="Arial" w:cs="Arial"/>
                <w:sz w:val="16"/>
                <w:szCs w:val="16"/>
              </w:rPr>
              <w:t>Joins in with and repeats simple sentence stems with adult support in songs, rhymes and shared stories. E.g. It is a... I can see... I like...</w:t>
            </w:r>
          </w:p>
        </w:tc>
      </w:tr>
      <w:tr w:rsidR="002D0B3B" w14:paraId="4A1FE035" w14:textId="77777777" w:rsidTr="002D0B3B">
        <w:trPr>
          <w:trHeight w:val="141"/>
        </w:trPr>
        <w:tc>
          <w:tcPr>
            <w:tcW w:w="5129" w:type="dxa"/>
            <w:shd w:val="clear" w:color="auto" w:fill="FFFFFF" w:themeFill="background1"/>
          </w:tcPr>
          <w:p w14:paraId="5EF85F76" w14:textId="06D0AD9C" w:rsidR="002D0B3B" w:rsidRPr="002D0B3B" w:rsidRDefault="002D0B3B" w:rsidP="002D0B3B">
            <w:pPr>
              <w:rPr>
                <w:rFonts w:ascii="Arial" w:hAnsi="Arial" w:cs="Arial"/>
                <w:b/>
                <w:sz w:val="16"/>
                <w:szCs w:val="16"/>
              </w:rPr>
            </w:pPr>
            <w:r w:rsidRPr="002D0B3B">
              <w:rPr>
                <w:rFonts w:ascii="Arial" w:hAnsi="Arial" w:cs="Arial"/>
                <w:b/>
                <w:bCs/>
                <w:sz w:val="16"/>
                <w:szCs w:val="16"/>
              </w:rPr>
              <w:t xml:space="preserve">W2 </w:t>
            </w:r>
            <w:r w:rsidRPr="002D0B3B">
              <w:rPr>
                <w:rFonts w:ascii="Arial" w:hAnsi="Arial" w:cs="Arial"/>
                <w:sz w:val="16"/>
                <w:szCs w:val="16"/>
              </w:rPr>
              <w:t>Explores mark-making materials with whole-hand grip; makes random marks with enjoyment. Beginning to show awareness that marks can mean something.</w:t>
            </w:r>
          </w:p>
        </w:tc>
        <w:tc>
          <w:tcPr>
            <w:tcW w:w="5130" w:type="dxa"/>
            <w:shd w:val="clear" w:color="auto" w:fill="FFFFFF" w:themeFill="background1"/>
          </w:tcPr>
          <w:p w14:paraId="797311C6" w14:textId="0EA0E6A2" w:rsidR="002D0B3B" w:rsidRPr="002D0B3B" w:rsidRDefault="002D0B3B" w:rsidP="002D0B3B">
            <w:pPr>
              <w:rPr>
                <w:rFonts w:ascii="Arial" w:hAnsi="Arial" w:cs="Arial"/>
                <w:b/>
                <w:sz w:val="16"/>
                <w:szCs w:val="16"/>
              </w:rPr>
            </w:pPr>
            <w:r w:rsidRPr="002D0B3B">
              <w:rPr>
                <w:rFonts w:ascii="Arial" w:hAnsi="Arial" w:cs="Arial"/>
                <w:b/>
                <w:bCs/>
                <w:sz w:val="16"/>
                <w:szCs w:val="16"/>
              </w:rPr>
              <w:t xml:space="preserve">W2 </w:t>
            </w:r>
            <w:r w:rsidRPr="002D0B3B">
              <w:rPr>
                <w:rFonts w:ascii="Arial" w:hAnsi="Arial" w:cs="Arial"/>
                <w:sz w:val="16"/>
                <w:szCs w:val="16"/>
              </w:rPr>
              <w:t>Makes intentional marks; beginning to use a palmar grip with some control. Creates simple repeated marks (dots, lines) with increasing purpose.</w:t>
            </w:r>
          </w:p>
        </w:tc>
        <w:tc>
          <w:tcPr>
            <w:tcW w:w="5131" w:type="dxa"/>
            <w:shd w:val="clear" w:color="auto" w:fill="FFFFFF" w:themeFill="background1"/>
          </w:tcPr>
          <w:p w14:paraId="4E7DC5F3" w14:textId="4DBC87BA" w:rsidR="002D0B3B" w:rsidRPr="002D0B3B" w:rsidRDefault="002D0B3B" w:rsidP="002D0B3B">
            <w:pPr>
              <w:rPr>
                <w:rFonts w:ascii="Arial" w:hAnsi="Arial" w:cs="Arial"/>
                <w:b/>
                <w:sz w:val="16"/>
                <w:szCs w:val="16"/>
              </w:rPr>
            </w:pPr>
            <w:r w:rsidRPr="002D0B3B">
              <w:rPr>
                <w:rFonts w:ascii="Arial" w:hAnsi="Arial" w:cs="Arial"/>
                <w:b/>
                <w:bCs/>
                <w:sz w:val="16"/>
                <w:szCs w:val="16"/>
              </w:rPr>
              <w:t xml:space="preserve">W2 </w:t>
            </w:r>
            <w:r w:rsidRPr="002D0B3B">
              <w:rPr>
                <w:rFonts w:ascii="Arial" w:hAnsi="Arial" w:cs="Arial"/>
                <w:sz w:val="16"/>
                <w:szCs w:val="16"/>
              </w:rPr>
              <w:t>Creates dots and horizontal and vertical lines with appropriate pressure and with support. Beginning to develop finger and thumb grip on mark-making tools.</w:t>
            </w:r>
          </w:p>
        </w:tc>
      </w:tr>
      <w:tr w:rsidR="002D0B3B" w14:paraId="4ACCE0CD" w14:textId="77777777" w:rsidTr="002D0B3B">
        <w:trPr>
          <w:trHeight w:val="141"/>
        </w:trPr>
        <w:tc>
          <w:tcPr>
            <w:tcW w:w="5129" w:type="dxa"/>
            <w:shd w:val="clear" w:color="auto" w:fill="FFFFFF" w:themeFill="background1"/>
          </w:tcPr>
          <w:p w14:paraId="54AFD139" w14:textId="77777777" w:rsidR="002D0B3B" w:rsidRPr="002D0B3B" w:rsidRDefault="002D0B3B" w:rsidP="002D0B3B">
            <w:pPr>
              <w:rPr>
                <w:rFonts w:ascii="Arial" w:hAnsi="Arial" w:cs="Arial"/>
                <w:sz w:val="16"/>
                <w:szCs w:val="16"/>
              </w:rPr>
            </w:pPr>
            <w:r w:rsidRPr="002D0B3B">
              <w:rPr>
                <w:rFonts w:ascii="Arial" w:hAnsi="Arial" w:cs="Arial"/>
                <w:b/>
                <w:bCs/>
                <w:sz w:val="16"/>
                <w:szCs w:val="16"/>
              </w:rPr>
              <w:t>W3</w:t>
            </w:r>
          </w:p>
          <w:p w14:paraId="43E91E6E" w14:textId="77FA4BB3" w:rsidR="002D0B3B" w:rsidRPr="002D0B3B" w:rsidRDefault="002D0B3B" w:rsidP="002D0B3B">
            <w:pPr>
              <w:rPr>
                <w:rFonts w:ascii="Arial" w:hAnsi="Arial" w:cs="Arial"/>
                <w:b/>
                <w:sz w:val="16"/>
                <w:szCs w:val="16"/>
              </w:rPr>
            </w:pPr>
            <w:r w:rsidRPr="002D0B3B">
              <w:rPr>
                <w:rFonts w:ascii="Arial" w:hAnsi="Arial" w:cs="Arial"/>
                <w:sz w:val="16"/>
                <w:szCs w:val="16"/>
              </w:rPr>
              <w:t>mummy, daddy, baby, nana, grandad, man, lady, boy, girl, friend, cup, spoon, ball, book, bag, shoe, hat, coat, bed, chair, table, car, bus</w:t>
            </w:r>
          </w:p>
        </w:tc>
        <w:tc>
          <w:tcPr>
            <w:tcW w:w="5130" w:type="dxa"/>
            <w:shd w:val="clear" w:color="auto" w:fill="FFFFFF" w:themeFill="background1"/>
          </w:tcPr>
          <w:p w14:paraId="5837039E" w14:textId="77777777" w:rsidR="002D0B3B" w:rsidRPr="002D0B3B" w:rsidRDefault="002D0B3B" w:rsidP="002D0B3B">
            <w:pPr>
              <w:rPr>
                <w:rFonts w:ascii="Arial" w:hAnsi="Arial" w:cs="Arial"/>
                <w:sz w:val="16"/>
                <w:szCs w:val="16"/>
              </w:rPr>
            </w:pPr>
            <w:r w:rsidRPr="002D0B3B">
              <w:rPr>
                <w:rFonts w:ascii="Arial" w:hAnsi="Arial" w:cs="Arial"/>
                <w:b/>
                <w:bCs/>
                <w:sz w:val="16"/>
                <w:szCs w:val="16"/>
              </w:rPr>
              <w:t>W3</w:t>
            </w:r>
          </w:p>
          <w:p w14:paraId="61413F3F" w14:textId="5192AC53" w:rsidR="002D0B3B" w:rsidRPr="002D0B3B" w:rsidRDefault="002D0B3B" w:rsidP="002D0B3B">
            <w:pPr>
              <w:rPr>
                <w:rFonts w:ascii="Arial" w:hAnsi="Arial" w:cs="Arial"/>
                <w:b/>
                <w:sz w:val="16"/>
                <w:szCs w:val="16"/>
              </w:rPr>
            </w:pPr>
            <w:r w:rsidRPr="002D0B3B">
              <w:rPr>
                <w:rFonts w:ascii="Arial" w:hAnsi="Arial" w:cs="Arial"/>
                <w:sz w:val="16"/>
                <w:szCs w:val="16"/>
              </w:rPr>
              <w:t>big, little, hot, cold, wet, dry, dirty, clean, nice, yucky, loud, quiet, fast, slow, heavy, soft, hard, broken</w:t>
            </w:r>
          </w:p>
        </w:tc>
        <w:tc>
          <w:tcPr>
            <w:tcW w:w="5131" w:type="dxa"/>
            <w:shd w:val="clear" w:color="auto" w:fill="FFFFFF" w:themeFill="background1"/>
          </w:tcPr>
          <w:p w14:paraId="02E9C386" w14:textId="77777777" w:rsidR="002D0B3B" w:rsidRPr="002D0B3B" w:rsidRDefault="002D0B3B" w:rsidP="002D0B3B">
            <w:pPr>
              <w:rPr>
                <w:rFonts w:ascii="Arial" w:hAnsi="Arial" w:cs="Arial"/>
                <w:sz w:val="16"/>
                <w:szCs w:val="16"/>
              </w:rPr>
            </w:pPr>
            <w:r w:rsidRPr="002D0B3B">
              <w:rPr>
                <w:rFonts w:ascii="Arial" w:hAnsi="Arial" w:cs="Arial"/>
                <w:b/>
                <w:bCs/>
                <w:sz w:val="16"/>
                <w:szCs w:val="16"/>
              </w:rPr>
              <w:t>W3</w:t>
            </w:r>
            <w:r w:rsidRPr="002D0B3B">
              <w:rPr>
                <w:rFonts w:ascii="Arial" w:hAnsi="Arial" w:cs="Arial"/>
                <w:sz w:val="16"/>
                <w:szCs w:val="16"/>
              </w:rPr>
              <w:t xml:space="preserve"> </w:t>
            </w:r>
          </w:p>
          <w:p w14:paraId="1F243333" w14:textId="5CFE9736" w:rsidR="002D0B3B" w:rsidRPr="002D0B3B" w:rsidRDefault="002D0B3B" w:rsidP="002D0B3B">
            <w:pPr>
              <w:rPr>
                <w:rFonts w:ascii="Arial" w:hAnsi="Arial" w:cs="Arial"/>
                <w:b/>
                <w:sz w:val="16"/>
                <w:szCs w:val="16"/>
              </w:rPr>
            </w:pPr>
            <w:r w:rsidRPr="002D0B3B">
              <w:rPr>
                <w:rFonts w:ascii="Arial" w:hAnsi="Arial" w:cs="Arial"/>
                <w:sz w:val="16"/>
                <w:szCs w:val="16"/>
              </w:rPr>
              <w:t>hungry, thirsty, tired, better, hurt, careful, gentle, dirty, clean, heavy, light, same, different, broken, fixed</w:t>
            </w:r>
          </w:p>
        </w:tc>
      </w:tr>
    </w:tbl>
    <w:p w14:paraId="7B0F6E69" w14:textId="77777777" w:rsidR="00ED314F" w:rsidRDefault="00ED314F" w:rsidP="00ED314F">
      <w:pPr>
        <w:pStyle w:val="TableParagraph"/>
        <w:rPr>
          <w:rFonts w:ascii="Wingdings" w:hAnsi="Wingdings"/>
          <w:sz w:val="18"/>
        </w:rPr>
        <w:sectPr w:rsidR="00ED314F">
          <w:type w:val="continuous"/>
          <w:pgSz w:w="16840" w:h="11910" w:orient="landscape"/>
          <w:pgMar w:top="700" w:right="708" w:bottom="1046" w:left="708" w:header="720" w:footer="720" w:gutter="0"/>
          <w:cols w:space="720"/>
        </w:sect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9"/>
        <w:gridCol w:w="5129"/>
        <w:gridCol w:w="5131"/>
      </w:tblGrid>
      <w:tr w:rsidR="00ED314F" w14:paraId="4C08460D" w14:textId="77777777" w:rsidTr="007C41EE">
        <w:trPr>
          <w:trHeight w:val="309"/>
        </w:trPr>
        <w:tc>
          <w:tcPr>
            <w:tcW w:w="15389" w:type="dxa"/>
            <w:gridSpan w:val="3"/>
            <w:shd w:val="clear" w:color="auto" w:fill="D9D9D9" w:themeFill="background1" w:themeFillShade="D9"/>
          </w:tcPr>
          <w:p w14:paraId="1A0BA6BC" w14:textId="77777777" w:rsidR="00ED314F" w:rsidRDefault="00ED314F" w:rsidP="00ED314F">
            <w:pPr>
              <w:pStyle w:val="TableParagraph"/>
              <w:spacing w:before="40"/>
              <w:ind w:left="107"/>
              <w:rPr>
                <w:sz w:val="20"/>
              </w:rPr>
            </w:pPr>
            <w:r w:rsidRPr="007C41EE">
              <w:rPr>
                <w:b/>
                <w:sz w:val="20"/>
              </w:rPr>
              <w:t>MATHEMATICS:</w:t>
            </w:r>
            <w:r w:rsidRPr="007C41EE">
              <w:rPr>
                <w:b/>
                <w:spacing w:val="-7"/>
                <w:sz w:val="20"/>
              </w:rPr>
              <w:t xml:space="preserve"> </w:t>
            </w:r>
            <w:r w:rsidRPr="007C41EE">
              <w:rPr>
                <w:sz w:val="20"/>
              </w:rPr>
              <w:t>□</w:t>
            </w:r>
            <w:r w:rsidRPr="007C41EE">
              <w:rPr>
                <w:spacing w:val="-8"/>
                <w:sz w:val="20"/>
              </w:rPr>
              <w:t xml:space="preserve"> </w:t>
            </w:r>
            <w:r w:rsidRPr="007C41EE">
              <w:rPr>
                <w:sz w:val="20"/>
              </w:rPr>
              <w:t>Numerical</w:t>
            </w:r>
            <w:r w:rsidRPr="007C41EE">
              <w:rPr>
                <w:spacing w:val="-8"/>
                <w:sz w:val="20"/>
              </w:rPr>
              <w:t xml:space="preserve"> </w:t>
            </w:r>
            <w:r w:rsidRPr="007C41EE">
              <w:rPr>
                <w:sz w:val="20"/>
              </w:rPr>
              <w:t>Pattern</w:t>
            </w:r>
            <w:r w:rsidRPr="007C41EE">
              <w:rPr>
                <w:spacing w:val="-6"/>
                <w:sz w:val="20"/>
              </w:rPr>
              <w:t xml:space="preserve"> </w:t>
            </w:r>
            <w:r w:rsidRPr="007C41EE">
              <w:rPr>
                <w:sz w:val="20"/>
              </w:rPr>
              <w:t>□</w:t>
            </w:r>
            <w:r w:rsidRPr="007C41EE">
              <w:rPr>
                <w:spacing w:val="-8"/>
                <w:sz w:val="20"/>
              </w:rPr>
              <w:t xml:space="preserve"> </w:t>
            </w:r>
            <w:r w:rsidRPr="007C41EE">
              <w:rPr>
                <w:spacing w:val="-2"/>
                <w:sz w:val="20"/>
              </w:rPr>
              <w:t>Number</w:t>
            </w:r>
          </w:p>
        </w:tc>
      </w:tr>
      <w:tr w:rsidR="00ED314F" w14:paraId="64E0523D" w14:textId="77777777" w:rsidTr="007C03E1">
        <w:trPr>
          <w:trHeight w:val="981"/>
        </w:trPr>
        <w:tc>
          <w:tcPr>
            <w:tcW w:w="15389" w:type="dxa"/>
            <w:gridSpan w:val="3"/>
            <w:shd w:val="clear" w:color="auto" w:fill="FFFFFF" w:themeFill="background1"/>
          </w:tcPr>
          <w:p w14:paraId="74742CB2" w14:textId="77777777" w:rsidR="00ED314F" w:rsidRDefault="00ED314F" w:rsidP="00ED314F">
            <w:pPr>
              <w:pStyle w:val="TableParagraph"/>
              <w:spacing w:before="61"/>
              <w:ind w:left="107" w:right="150"/>
              <w:jc w:val="both"/>
              <w:rPr>
                <w:sz w:val="16"/>
              </w:rPr>
            </w:pPr>
            <w:r>
              <w:rPr>
                <w:noProof/>
                <w:sz w:val="16"/>
                <w:lang w:val="en-GB" w:eastAsia="en-GB"/>
              </w:rPr>
              <mc:AlternateContent>
                <mc:Choice Requires="wpg">
                  <w:drawing>
                    <wp:anchor distT="0" distB="0" distL="0" distR="0" simplePos="0" relativeHeight="251822080" behindDoc="1" locked="0" layoutInCell="1" allowOverlap="1" wp14:anchorId="4351782A" wp14:editId="277BBE99">
                      <wp:simplePos x="0" y="0"/>
                      <wp:positionH relativeFrom="column">
                        <wp:posOffset>50292</wp:posOffset>
                      </wp:positionH>
                      <wp:positionV relativeFrom="paragraph">
                        <wp:posOffset>38022</wp:posOffset>
                      </wp:positionV>
                      <wp:extent cx="9634855" cy="58547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34855" cy="585470"/>
                                <a:chOff x="0" y="0"/>
                                <a:chExt cx="9634855" cy="585470"/>
                              </a:xfrm>
                            </wpg:grpSpPr>
                            <wps:wsp>
                              <wps:cNvPr id="43" name="Graphic 43"/>
                              <wps:cNvSpPr/>
                              <wps:spPr>
                                <a:xfrm>
                                  <a:off x="0" y="0"/>
                                  <a:ext cx="9634855" cy="585470"/>
                                </a:xfrm>
                                <a:custGeom>
                                  <a:avLst/>
                                  <a:gdLst/>
                                  <a:ahLst/>
                                  <a:cxnLst/>
                                  <a:rect l="l" t="t" r="r" b="b"/>
                                  <a:pathLst>
                                    <a:path w="9634855" h="585470">
                                      <a:moveTo>
                                        <a:pt x="9634728" y="467880"/>
                                      </a:moveTo>
                                      <a:lnTo>
                                        <a:pt x="0" y="467880"/>
                                      </a:lnTo>
                                      <a:lnTo>
                                        <a:pt x="0" y="585216"/>
                                      </a:lnTo>
                                      <a:lnTo>
                                        <a:pt x="9634728" y="585216"/>
                                      </a:lnTo>
                                      <a:lnTo>
                                        <a:pt x="9634728" y="467880"/>
                                      </a:lnTo>
                                      <a:close/>
                                    </a:path>
                                    <a:path w="9634855" h="585470">
                                      <a:moveTo>
                                        <a:pt x="9634728" y="0"/>
                                      </a:moveTo>
                                      <a:lnTo>
                                        <a:pt x="0" y="0"/>
                                      </a:lnTo>
                                      <a:lnTo>
                                        <a:pt x="0" y="117348"/>
                                      </a:lnTo>
                                      <a:lnTo>
                                        <a:pt x="0" y="234696"/>
                                      </a:lnTo>
                                      <a:lnTo>
                                        <a:pt x="0" y="350520"/>
                                      </a:lnTo>
                                      <a:lnTo>
                                        <a:pt x="0" y="467868"/>
                                      </a:lnTo>
                                      <a:lnTo>
                                        <a:pt x="9634728" y="467868"/>
                                      </a:lnTo>
                                      <a:lnTo>
                                        <a:pt x="9634728" y="350520"/>
                                      </a:lnTo>
                                      <a:lnTo>
                                        <a:pt x="9634728" y="234696"/>
                                      </a:lnTo>
                                      <a:lnTo>
                                        <a:pt x="9634728" y="117348"/>
                                      </a:lnTo>
                                      <a:lnTo>
                                        <a:pt x="9634728" y="0"/>
                                      </a:lnTo>
                                      <a:close/>
                                    </a:path>
                                  </a:pathLst>
                                </a:custGeom>
                                <a:solidFill>
                                  <a:srgbClr val="DAEEF3"/>
                                </a:solidFill>
                              </wps:spPr>
                              <wps:bodyPr wrap="square" lIns="0" tIns="0" rIns="0" bIns="0" rtlCol="0">
                                <a:prstTxWarp prst="textNoShape">
                                  <a:avLst/>
                                </a:prstTxWarp>
                                <a:noAutofit/>
                              </wps:bodyPr>
                            </wps:wsp>
                          </wpg:wgp>
                        </a:graphicData>
                      </a:graphic>
                    </wp:anchor>
                  </w:drawing>
                </mc:Choice>
                <mc:Fallback>
                  <w:pict>
                    <v:group w14:anchorId="0E7B6EB7" id="Group 42" o:spid="_x0000_s1026" style="position:absolute;margin-left:3.95pt;margin-top:3pt;width:758.65pt;height:46.1pt;z-index:-251494400;mso-wrap-distance-left:0;mso-wrap-distance-right:0" coordsize="96348,5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ewd0gIAAD4IAAAOAAAAZHJzL2Uyb0RvYy54bWykVdtu4yAQfV9p/wHxvnXiXGvFqaqmrVaq&#10;2krtap8JxhctNiyQOP37HSA43lSK0vbFDObMMHPmwuJqV3O0ZUpXoknx8GKAEWuoyKqmSPGv17sf&#10;c4y0IU1GuGhYit+YxlfL798WrUxYLErBM6YQGGl00soUl8bIJIo0LVlN9IWQrIHDXKiaGNiqIsoU&#10;acF6zaN4MJhGrVCZVIIyreHvyh/ipbOf54yapzzXzCCeYvDNuK9y37X9RssFSQpFZFnRvRvkE17U&#10;pGrg0s7UihiCNqp6Z6quqBJa5OaCijoSeV5R5mKAaIaDo2juldhIF0uRtIXsaAJqj3j6tFn6uH1W&#10;qMpSPI4xakgNOXLXItgDOa0sEsDcK/kin5WPEMQHQf9oOI6Oz+2+OIB3uaqtEgSKdo71t451tjOI&#10;ws/L6Wg8n0wwonA2mU/Gs31aaAm5e6dGy9vTihFJ/LXOuc6ZVkKF6QOJ+mskvpREMpcbbQkKJI4O&#10;JPqaGo88jQ5lOXSk6kTv6fwCQ12gJKEbbe6ZcFyT7YM2vq6zIJEySHTXBFFBd9i+4K4vDEbQFwoj&#10;6Iu17wtJjNWzCbQianvJKrtc2eNabNmrcEBjM2ZzOouh9yGl4+lsPncpBYcPQN70FaA3j6EBEFbp&#10;LHsglEk8nFovwWYAhNUD+y58EP6fx8Eq5UIzf6El44uknMdHQAUfwtqnYjicQf+cpMJzFo/G08vT&#10;nHngaDKYxOdcbXmanr66n4UPws9wo2/9jPD68DNo68OP6XhXDVCHXbuA3G9ILXiV3VWc25rRqljf&#10;cIW2BDpvdX17e+cGBKj0YDC5woSw0lpkbzBgWnimUqz/bohiGPGfDYwwyJgJggrCOgjK8BvhXj5X&#10;rkqb191voiSSIKbYwAh+FGGSkSRMDhtLh7WajbjeGJFXdqw437xH+w1M1f1LAI+U68j9g2pfwf7e&#10;oQ7P/vIfAAAA//8DAFBLAwQUAAYACAAAACEAYJKO694AAAAHAQAADwAAAGRycy9kb3ducmV2Lnht&#10;bEyPQUvDQBSE74L/YXmCN7tJJLWN2ZRS1FMR2gri7TX7moRm34bsNkn/vduTHocZZr7JV5NpxUC9&#10;aywriGcRCOLS6oYrBV+H96cFCOeRNbaWScGVHKyK+7scM21H3tGw95UIJewyVFB732VSurImg25m&#10;O+LgnWxv0AfZV1L3OIZy08okiubSYMNhocaONjWV5/3FKPgYcVw/x2/D9nzaXH8O6ef3NialHh+m&#10;9SsIT5P/C8MNP6BDEZiO9sLaiVbByzIEFczDoZubJmkC4qhguUhAFrn8z1/8AgAA//8DAFBLAQIt&#10;ABQABgAIAAAAIQC2gziS/gAAAOEBAAATAAAAAAAAAAAAAAAAAAAAAABbQ29udGVudF9UeXBlc10u&#10;eG1sUEsBAi0AFAAGAAgAAAAhADj9If/WAAAAlAEAAAsAAAAAAAAAAAAAAAAALwEAAF9yZWxzLy5y&#10;ZWxzUEsBAi0AFAAGAAgAAAAhAPZ17B3SAgAAPggAAA4AAAAAAAAAAAAAAAAALgIAAGRycy9lMm9E&#10;b2MueG1sUEsBAi0AFAAGAAgAAAAhAGCSjuveAAAABwEAAA8AAAAAAAAAAAAAAAAALAUAAGRycy9k&#10;b3ducmV2LnhtbFBLBQYAAAAABAAEAPMAAAA3BgAAAAA=&#10;">
                      <v:shape id="Graphic 43" o:spid="_x0000_s1027" style="position:absolute;width:96348;height:5854;visibility:visible;mso-wrap-style:square;v-text-anchor:top" coordsize="9634855,585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sQLMQA&#10;AADbAAAADwAAAGRycy9kb3ducmV2LnhtbESPQWvCQBSE7wX/w/IEL6VutCIluoqISj1JY3N/zT6T&#10;aPZtzK4a/fXdgtDjMDPfMNN5aypxpcaVlhUM+hEI4szqknMF3/v12wcI55E1VpZJwZ0czGedlynG&#10;2t74i66Jz0WAsItRQeF9HUvpsoIMur6tiYN3sI1BH2STS93gLcBNJYdRNJYGSw4LBda0LCg7JRej&#10;YJX+0KvcrOrdIzsno+M2lY9hqlSv2y4mIDy1/j/8bH9qBaN3+PsSfoC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LECzEAAAA2wAAAA8AAAAAAAAAAAAAAAAAmAIAAGRycy9k&#10;b3ducmV2LnhtbFBLBQYAAAAABAAEAPUAAACJAwAAAAA=&#10;" path="m9634728,467880l,467880,,585216r9634728,l9634728,467880xem9634728,l,,,117348,,234696,,350520,,467868r9634728,l9634728,350520r,-115824l9634728,117348,9634728,xe" fillcolor="#daeef3" stroked="f">
                        <v:path arrowok="t"/>
                      </v:shape>
                    </v:group>
                  </w:pict>
                </mc:Fallback>
              </mc:AlternateContent>
            </w:r>
            <w:r>
              <w:rPr>
                <w:b/>
                <w:sz w:val="16"/>
              </w:rPr>
              <w:t xml:space="preserve">Educational Programme: </w:t>
            </w:r>
            <w:r>
              <w:rPr>
                <w:sz w:val="16"/>
              </w:rPr>
              <w:t>Developing a strong grounding in number is essential so that all children develop the necessary building blocks to excel mathematically. Children should be able to count confidently, develop</w:t>
            </w:r>
            <w:r>
              <w:rPr>
                <w:spacing w:val="-4"/>
                <w:sz w:val="16"/>
              </w:rPr>
              <w:t xml:space="preserve"> </w:t>
            </w:r>
            <w:r>
              <w:rPr>
                <w:sz w:val="16"/>
              </w:rPr>
              <w:t>a</w:t>
            </w:r>
            <w:r>
              <w:rPr>
                <w:spacing w:val="-4"/>
                <w:sz w:val="16"/>
              </w:rPr>
              <w:t xml:space="preserve"> </w:t>
            </w:r>
            <w:r>
              <w:rPr>
                <w:sz w:val="16"/>
              </w:rPr>
              <w:t>deep</w:t>
            </w:r>
            <w:r>
              <w:rPr>
                <w:spacing w:val="-4"/>
                <w:sz w:val="16"/>
              </w:rPr>
              <w:t xml:space="preserve"> </w:t>
            </w:r>
            <w:r>
              <w:rPr>
                <w:sz w:val="16"/>
              </w:rPr>
              <w:t>understanding</w:t>
            </w:r>
            <w:r>
              <w:rPr>
                <w:spacing w:val="-4"/>
                <w:sz w:val="16"/>
              </w:rPr>
              <w:t xml:space="preserve"> </w:t>
            </w:r>
            <w:r>
              <w:rPr>
                <w:sz w:val="16"/>
              </w:rPr>
              <w:t>of</w:t>
            </w:r>
            <w:r>
              <w:rPr>
                <w:spacing w:val="-5"/>
                <w:sz w:val="16"/>
              </w:rPr>
              <w:t xml:space="preserve"> </w:t>
            </w:r>
            <w:r>
              <w:rPr>
                <w:sz w:val="16"/>
              </w:rPr>
              <w:t>the</w:t>
            </w:r>
            <w:r>
              <w:rPr>
                <w:spacing w:val="-4"/>
                <w:sz w:val="16"/>
              </w:rPr>
              <w:t xml:space="preserve"> </w:t>
            </w:r>
            <w:r>
              <w:rPr>
                <w:sz w:val="16"/>
              </w:rPr>
              <w:t>numbers</w:t>
            </w:r>
            <w:r>
              <w:rPr>
                <w:spacing w:val="-5"/>
                <w:sz w:val="16"/>
              </w:rPr>
              <w:t xml:space="preserve"> </w:t>
            </w:r>
            <w:r>
              <w:rPr>
                <w:sz w:val="16"/>
              </w:rPr>
              <w:t>to</w:t>
            </w:r>
            <w:r>
              <w:rPr>
                <w:spacing w:val="-6"/>
                <w:sz w:val="16"/>
              </w:rPr>
              <w:t xml:space="preserve"> </w:t>
            </w:r>
            <w:r>
              <w:rPr>
                <w:sz w:val="16"/>
              </w:rPr>
              <w:t>10,</w:t>
            </w:r>
            <w:r>
              <w:rPr>
                <w:spacing w:val="-5"/>
                <w:sz w:val="16"/>
              </w:rPr>
              <w:t xml:space="preserve"> </w:t>
            </w:r>
            <w:r>
              <w:rPr>
                <w:sz w:val="16"/>
              </w:rPr>
              <w:t>the</w:t>
            </w:r>
            <w:r>
              <w:rPr>
                <w:spacing w:val="-6"/>
                <w:sz w:val="16"/>
              </w:rPr>
              <w:t xml:space="preserve"> </w:t>
            </w:r>
            <w:r>
              <w:rPr>
                <w:sz w:val="16"/>
              </w:rPr>
              <w:t>relationships</w:t>
            </w:r>
            <w:r>
              <w:rPr>
                <w:spacing w:val="-2"/>
                <w:sz w:val="16"/>
              </w:rPr>
              <w:t xml:space="preserve"> </w:t>
            </w:r>
            <w:r>
              <w:rPr>
                <w:sz w:val="16"/>
              </w:rPr>
              <w:t>between</w:t>
            </w:r>
            <w:r>
              <w:rPr>
                <w:spacing w:val="-4"/>
                <w:sz w:val="16"/>
              </w:rPr>
              <w:t xml:space="preserve"> </w:t>
            </w:r>
            <w:r>
              <w:rPr>
                <w:sz w:val="16"/>
              </w:rPr>
              <w:t>them</w:t>
            </w:r>
            <w:r>
              <w:rPr>
                <w:spacing w:val="-3"/>
                <w:sz w:val="16"/>
              </w:rPr>
              <w:t xml:space="preserve"> </w:t>
            </w:r>
            <w:r>
              <w:rPr>
                <w:sz w:val="16"/>
              </w:rPr>
              <w:t>and</w:t>
            </w:r>
            <w:r>
              <w:rPr>
                <w:spacing w:val="-4"/>
                <w:sz w:val="16"/>
              </w:rPr>
              <w:t xml:space="preserve"> </w:t>
            </w:r>
            <w:r>
              <w:rPr>
                <w:sz w:val="16"/>
              </w:rPr>
              <w:t>the</w:t>
            </w:r>
            <w:r>
              <w:rPr>
                <w:spacing w:val="-6"/>
                <w:sz w:val="16"/>
              </w:rPr>
              <w:t xml:space="preserve"> </w:t>
            </w:r>
            <w:r>
              <w:rPr>
                <w:sz w:val="16"/>
              </w:rPr>
              <w:t>patterns</w:t>
            </w:r>
            <w:r>
              <w:rPr>
                <w:spacing w:val="-6"/>
                <w:sz w:val="16"/>
              </w:rPr>
              <w:t xml:space="preserve"> </w:t>
            </w:r>
            <w:r>
              <w:rPr>
                <w:sz w:val="16"/>
              </w:rPr>
              <w:t>within</w:t>
            </w:r>
            <w:r>
              <w:rPr>
                <w:spacing w:val="-4"/>
                <w:sz w:val="16"/>
              </w:rPr>
              <w:t xml:space="preserve"> </w:t>
            </w:r>
            <w:r>
              <w:rPr>
                <w:sz w:val="16"/>
              </w:rPr>
              <w:t>those</w:t>
            </w:r>
            <w:r>
              <w:rPr>
                <w:spacing w:val="-6"/>
                <w:sz w:val="16"/>
              </w:rPr>
              <w:t xml:space="preserve"> </w:t>
            </w:r>
            <w:r>
              <w:rPr>
                <w:sz w:val="16"/>
              </w:rPr>
              <w:t>numbers.</w:t>
            </w:r>
            <w:r>
              <w:rPr>
                <w:spacing w:val="-5"/>
                <w:sz w:val="16"/>
              </w:rPr>
              <w:t xml:space="preserve"> </w:t>
            </w:r>
            <w:r>
              <w:rPr>
                <w:sz w:val="16"/>
              </w:rPr>
              <w:t>By</w:t>
            </w:r>
            <w:r>
              <w:rPr>
                <w:spacing w:val="-6"/>
                <w:sz w:val="16"/>
              </w:rPr>
              <w:t xml:space="preserve"> </w:t>
            </w:r>
            <w:r>
              <w:rPr>
                <w:sz w:val="16"/>
              </w:rPr>
              <w:t>providing</w:t>
            </w:r>
            <w:r>
              <w:rPr>
                <w:spacing w:val="-4"/>
                <w:sz w:val="16"/>
              </w:rPr>
              <w:t xml:space="preserve"> </w:t>
            </w:r>
            <w:r>
              <w:rPr>
                <w:sz w:val="16"/>
              </w:rPr>
              <w:t>frequent</w:t>
            </w:r>
            <w:r>
              <w:rPr>
                <w:spacing w:val="-5"/>
                <w:sz w:val="16"/>
              </w:rPr>
              <w:t xml:space="preserve"> </w:t>
            </w:r>
            <w:r>
              <w:rPr>
                <w:sz w:val="16"/>
              </w:rPr>
              <w:t>and</w:t>
            </w:r>
            <w:r>
              <w:rPr>
                <w:spacing w:val="-4"/>
                <w:sz w:val="16"/>
              </w:rPr>
              <w:t xml:space="preserve"> </w:t>
            </w:r>
            <w:r>
              <w:rPr>
                <w:sz w:val="16"/>
              </w:rPr>
              <w:t>varied</w:t>
            </w:r>
            <w:r>
              <w:rPr>
                <w:spacing w:val="-4"/>
                <w:sz w:val="16"/>
              </w:rPr>
              <w:t xml:space="preserve"> </w:t>
            </w:r>
            <w:r>
              <w:rPr>
                <w:sz w:val="16"/>
              </w:rPr>
              <w:t>opportunities</w:t>
            </w:r>
            <w:r>
              <w:rPr>
                <w:spacing w:val="-5"/>
                <w:sz w:val="16"/>
              </w:rPr>
              <w:t xml:space="preserve"> </w:t>
            </w:r>
            <w:r>
              <w:rPr>
                <w:sz w:val="16"/>
              </w:rPr>
              <w:t>to</w:t>
            </w:r>
            <w:r>
              <w:rPr>
                <w:spacing w:val="-4"/>
                <w:sz w:val="16"/>
              </w:rPr>
              <w:t xml:space="preserve"> </w:t>
            </w:r>
            <w:r>
              <w:rPr>
                <w:sz w:val="16"/>
              </w:rPr>
              <w:t>build</w:t>
            </w:r>
            <w:r>
              <w:rPr>
                <w:spacing w:val="-4"/>
                <w:sz w:val="16"/>
              </w:rPr>
              <w:t xml:space="preserve"> </w:t>
            </w:r>
            <w:r>
              <w:rPr>
                <w:sz w:val="16"/>
              </w:rPr>
              <w:t>and</w:t>
            </w:r>
            <w:r>
              <w:rPr>
                <w:spacing w:val="-6"/>
                <w:sz w:val="16"/>
              </w:rPr>
              <w:t xml:space="preserve"> </w:t>
            </w:r>
            <w:r>
              <w:rPr>
                <w:sz w:val="16"/>
              </w:rPr>
              <w:t>apply</w:t>
            </w:r>
            <w:r>
              <w:rPr>
                <w:spacing w:val="-6"/>
                <w:sz w:val="16"/>
              </w:rPr>
              <w:t xml:space="preserve"> </w:t>
            </w:r>
            <w:r>
              <w:rPr>
                <w:sz w:val="16"/>
              </w:rPr>
              <w:t>this</w:t>
            </w:r>
            <w:r>
              <w:rPr>
                <w:spacing w:val="-5"/>
                <w:sz w:val="16"/>
              </w:rPr>
              <w:t xml:space="preserve"> </w:t>
            </w:r>
            <w:r>
              <w:rPr>
                <w:sz w:val="16"/>
              </w:rPr>
              <w:t>understanding</w:t>
            </w:r>
            <w:r>
              <w:rPr>
                <w:spacing w:val="-4"/>
                <w:sz w:val="16"/>
              </w:rPr>
              <w:t xml:space="preserve"> </w:t>
            </w:r>
            <w:r>
              <w:rPr>
                <w:sz w:val="16"/>
              </w:rPr>
              <w:t>-</w:t>
            </w:r>
            <w:r>
              <w:rPr>
                <w:spacing w:val="-6"/>
                <w:sz w:val="16"/>
              </w:rPr>
              <w:t xml:space="preserve"> </w:t>
            </w:r>
            <w:r>
              <w:rPr>
                <w:sz w:val="16"/>
              </w:rPr>
              <w:t>such as using manipulatives, including small pebbles and tens frames for organising counting - children will develop a secure base of knowledge and vocabulary from</w:t>
            </w:r>
            <w:r>
              <w:rPr>
                <w:spacing w:val="6"/>
                <w:sz w:val="16"/>
              </w:rPr>
              <w:t xml:space="preserve"> </w:t>
            </w:r>
            <w:r>
              <w:rPr>
                <w:sz w:val="16"/>
              </w:rPr>
              <w:t>which mastery of mathematics is built. In addition, it is</w:t>
            </w:r>
            <w:r>
              <w:rPr>
                <w:spacing w:val="-6"/>
                <w:sz w:val="16"/>
              </w:rPr>
              <w:t xml:space="preserve"> </w:t>
            </w:r>
            <w:r>
              <w:rPr>
                <w:sz w:val="16"/>
              </w:rPr>
              <w:t>important</w:t>
            </w:r>
            <w:r>
              <w:rPr>
                <w:spacing w:val="-7"/>
                <w:sz w:val="16"/>
              </w:rPr>
              <w:t xml:space="preserve"> </w:t>
            </w:r>
            <w:r>
              <w:rPr>
                <w:sz w:val="16"/>
              </w:rPr>
              <w:t>that</w:t>
            </w:r>
            <w:r>
              <w:rPr>
                <w:spacing w:val="-7"/>
                <w:sz w:val="16"/>
              </w:rPr>
              <w:t xml:space="preserve"> </w:t>
            </w:r>
            <w:r>
              <w:rPr>
                <w:sz w:val="16"/>
              </w:rPr>
              <w:t>the</w:t>
            </w:r>
            <w:r>
              <w:rPr>
                <w:spacing w:val="-8"/>
                <w:sz w:val="16"/>
              </w:rPr>
              <w:t xml:space="preserve"> </w:t>
            </w:r>
            <w:r>
              <w:rPr>
                <w:sz w:val="16"/>
              </w:rPr>
              <w:t>curriculum</w:t>
            </w:r>
            <w:r>
              <w:rPr>
                <w:spacing w:val="-5"/>
                <w:sz w:val="16"/>
              </w:rPr>
              <w:t xml:space="preserve"> </w:t>
            </w:r>
            <w:r>
              <w:rPr>
                <w:sz w:val="16"/>
              </w:rPr>
              <w:t>includes</w:t>
            </w:r>
            <w:r>
              <w:rPr>
                <w:spacing w:val="-4"/>
                <w:sz w:val="16"/>
              </w:rPr>
              <w:t xml:space="preserve"> </w:t>
            </w:r>
            <w:r>
              <w:rPr>
                <w:sz w:val="16"/>
              </w:rPr>
              <w:t>rich</w:t>
            </w:r>
            <w:r>
              <w:rPr>
                <w:spacing w:val="-8"/>
                <w:sz w:val="16"/>
              </w:rPr>
              <w:t xml:space="preserve"> </w:t>
            </w:r>
            <w:r>
              <w:rPr>
                <w:sz w:val="16"/>
              </w:rPr>
              <w:t>opportunities</w:t>
            </w:r>
            <w:r>
              <w:rPr>
                <w:spacing w:val="-6"/>
                <w:sz w:val="16"/>
              </w:rPr>
              <w:t xml:space="preserve"> </w:t>
            </w:r>
            <w:r>
              <w:rPr>
                <w:sz w:val="16"/>
              </w:rPr>
              <w:t>for</w:t>
            </w:r>
            <w:r>
              <w:rPr>
                <w:spacing w:val="-11"/>
                <w:sz w:val="16"/>
              </w:rPr>
              <w:t xml:space="preserve"> </w:t>
            </w:r>
            <w:r>
              <w:rPr>
                <w:sz w:val="16"/>
              </w:rPr>
              <w:t>children</w:t>
            </w:r>
            <w:r>
              <w:rPr>
                <w:spacing w:val="-8"/>
                <w:sz w:val="16"/>
              </w:rPr>
              <w:t xml:space="preserve"> </w:t>
            </w:r>
            <w:r>
              <w:rPr>
                <w:sz w:val="16"/>
              </w:rPr>
              <w:t>to</w:t>
            </w:r>
            <w:r>
              <w:rPr>
                <w:spacing w:val="-8"/>
                <w:sz w:val="16"/>
              </w:rPr>
              <w:t xml:space="preserve"> </w:t>
            </w:r>
            <w:r>
              <w:rPr>
                <w:sz w:val="16"/>
              </w:rPr>
              <w:t>develop</w:t>
            </w:r>
            <w:r>
              <w:rPr>
                <w:spacing w:val="-8"/>
                <w:sz w:val="16"/>
              </w:rPr>
              <w:t xml:space="preserve"> </w:t>
            </w:r>
            <w:r>
              <w:rPr>
                <w:sz w:val="16"/>
              </w:rPr>
              <w:t>their</w:t>
            </w:r>
            <w:r>
              <w:rPr>
                <w:spacing w:val="-8"/>
                <w:sz w:val="16"/>
              </w:rPr>
              <w:t xml:space="preserve"> </w:t>
            </w:r>
            <w:r>
              <w:rPr>
                <w:sz w:val="16"/>
              </w:rPr>
              <w:t>spatial</w:t>
            </w:r>
            <w:r>
              <w:rPr>
                <w:spacing w:val="-7"/>
                <w:sz w:val="16"/>
              </w:rPr>
              <w:t xml:space="preserve"> </w:t>
            </w:r>
            <w:r>
              <w:rPr>
                <w:sz w:val="16"/>
              </w:rPr>
              <w:t>reasoning</w:t>
            </w:r>
            <w:r>
              <w:rPr>
                <w:spacing w:val="-11"/>
                <w:sz w:val="16"/>
              </w:rPr>
              <w:t xml:space="preserve"> </w:t>
            </w:r>
            <w:r>
              <w:rPr>
                <w:sz w:val="16"/>
              </w:rPr>
              <w:t>skills</w:t>
            </w:r>
            <w:r>
              <w:rPr>
                <w:spacing w:val="-4"/>
                <w:sz w:val="16"/>
              </w:rPr>
              <w:t xml:space="preserve"> </w:t>
            </w:r>
            <w:r>
              <w:rPr>
                <w:sz w:val="16"/>
              </w:rPr>
              <w:t>across</w:t>
            </w:r>
            <w:r>
              <w:rPr>
                <w:spacing w:val="-6"/>
                <w:sz w:val="16"/>
              </w:rPr>
              <w:t xml:space="preserve"> </w:t>
            </w:r>
            <w:r>
              <w:rPr>
                <w:sz w:val="16"/>
              </w:rPr>
              <w:t>all</w:t>
            </w:r>
            <w:r>
              <w:rPr>
                <w:spacing w:val="-7"/>
                <w:sz w:val="16"/>
              </w:rPr>
              <w:t xml:space="preserve"> </w:t>
            </w:r>
            <w:r>
              <w:rPr>
                <w:sz w:val="16"/>
              </w:rPr>
              <w:t>areas</w:t>
            </w:r>
            <w:r>
              <w:rPr>
                <w:spacing w:val="-6"/>
                <w:sz w:val="16"/>
              </w:rPr>
              <w:t xml:space="preserve"> </w:t>
            </w:r>
            <w:r>
              <w:rPr>
                <w:sz w:val="16"/>
              </w:rPr>
              <w:t>of</w:t>
            </w:r>
            <w:r>
              <w:rPr>
                <w:spacing w:val="-9"/>
                <w:sz w:val="16"/>
              </w:rPr>
              <w:t xml:space="preserve"> </w:t>
            </w:r>
            <w:r>
              <w:rPr>
                <w:sz w:val="16"/>
              </w:rPr>
              <w:t>mathematics</w:t>
            </w:r>
            <w:r>
              <w:rPr>
                <w:spacing w:val="-6"/>
                <w:sz w:val="16"/>
              </w:rPr>
              <w:t xml:space="preserve"> </w:t>
            </w:r>
            <w:r>
              <w:rPr>
                <w:sz w:val="16"/>
              </w:rPr>
              <w:t>including</w:t>
            </w:r>
            <w:r>
              <w:rPr>
                <w:spacing w:val="-11"/>
                <w:sz w:val="16"/>
              </w:rPr>
              <w:t xml:space="preserve"> </w:t>
            </w:r>
            <w:r>
              <w:rPr>
                <w:sz w:val="16"/>
              </w:rPr>
              <w:t>shape,</w:t>
            </w:r>
            <w:r>
              <w:rPr>
                <w:spacing w:val="-7"/>
                <w:sz w:val="16"/>
              </w:rPr>
              <w:t xml:space="preserve"> </w:t>
            </w:r>
            <w:r>
              <w:rPr>
                <w:sz w:val="16"/>
              </w:rPr>
              <w:t>space</w:t>
            </w:r>
            <w:r>
              <w:rPr>
                <w:spacing w:val="-8"/>
                <w:sz w:val="16"/>
              </w:rPr>
              <w:t xml:space="preserve"> </w:t>
            </w:r>
            <w:r>
              <w:rPr>
                <w:sz w:val="16"/>
              </w:rPr>
              <w:t>and</w:t>
            </w:r>
            <w:r>
              <w:rPr>
                <w:spacing w:val="-8"/>
                <w:sz w:val="16"/>
              </w:rPr>
              <w:t xml:space="preserve"> </w:t>
            </w:r>
            <w:r>
              <w:rPr>
                <w:sz w:val="16"/>
              </w:rPr>
              <w:t>measures.</w:t>
            </w:r>
            <w:r>
              <w:rPr>
                <w:spacing w:val="-9"/>
                <w:sz w:val="16"/>
              </w:rPr>
              <w:t xml:space="preserve"> </w:t>
            </w:r>
            <w:r>
              <w:rPr>
                <w:sz w:val="16"/>
              </w:rPr>
              <w:t>It</w:t>
            </w:r>
            <w:r>
              <w:rPr>
                <w:spacing w:val="-7"/>
                <w:sz w:val="16"/>
              </w:rPr>
              <w:t xml:space="preserve"> </w:t>
            </w:r>
            <w:r>
              <w:rPr>
                <w:sz w:val="16"/>
              </w:rPr>
              <w:t>is</w:t>
            </w:r>
            <w:r>
              <w:rPr>
                <w:spacing w:val="-6"/>
                <w:sz w:val="16"/>
              </w:rPr>
              <w:t xml:space="preserve"> </w:t>
            </w:r>
            <w:r>
              <w:rPr>
                <w:sz w:val="16"/>
              </w:rPr>
              <w:t>important</w:t>
            </w:r>
            <w:r>
              <w:rPr>
                <w:spacing w:val="-7"/>
                <w:sz w:val="16"/>
              </w:rPr>
              <w:t xml:space="preserve"> </w:t>
            </w:r>
            <w:r>
              <w:rPr>
                <w:sz w:val="16"/>
              </w:rPr>
              <w:t>that</w:t>
            </w:r>
            <w:r>
              <w:rPr>
                <w:spacing w:val="-7"/>
                <w:sz w:val="16"/>
              </w:rPr>
              <w:t xml:space="preserve"> </w:t>
            </w:r>
            <w:r>
              <w:rPr>
                <w:sz w:val="16"/>
              </w:rPr>
              <w:t>children</w:t>
            </w:r>
            <w:r>
              <w:rPr>
                <w:spacing w:val="-8"/>
                <w:sz w:val="16"/>
              </w:rPr>
              <w:t xml:space="preserve"> </w:t>
            </w:r>
            <w:r>
              <w:rPr>
                <w:sz w:val="16"/>
              </w:rPr>
              <w:t>develop</w:t>
            </w:r>
          </w:p>
          <w:p w14:paraId="27E3AFE9" w14:textId="77777777" w:rsidR="00ED314F" w:rsidRDefault="00ED314F" w:rsidP="00ED314F">
            <w:pPr>
              <w:pStyle w:val="TableParagraph"/>
              <w:spacing w:line="163" w:lineRule="exact"/>
              <w:ind w:left="107"/>
              <w:jc w:val="both"/>
              <w:rPr>
                <w:sz w:val="16"/>
              </w:rPr>
            </w:pPr>
            <w:r>
              <w:rPr>
                <w:sz w:val="16"/>
              </w:rPr>
              <w:t>positive</w:t>
            </w:r>
            <w:r>
              <w:rPr>
                <w:spacing w:val="-6"/>
                <w:sz w:val="16"/>
              </w:rPr>
              <w:t xml:space="preserve"> </w:t>
            </w:r>
            <w:r>
              <w:rPr>
                <w:sz w:val="16"/>
              </w:rPr>
              <w:t>attitudes</w:t>
            </w:r>
            <w:r>
              <w:rPr>
                <w:spacing w:val="-4"/>
                <w:sz w:val="16"/>
              </w:rPr>
              <w:t xml:space="preserve"> </w:t>
            </w:r>
            <w:r>
              <w:rPr>
                <w:sz w:val="16"/>
              </w:rPr>
              <w:t>and</w:t>
            </w:r>
            <w:r>
              <w:rPr>
                <w:spacing w:val="-4"/>
                <w:sz w:val="16"/>
              </w:rPr>
              <w:t xml:space="preserve"> </w:t>
            </w:r>
            <w:r>
              <w:rPr>
                <w:sz w:val="16"/>
              </w:rPr>
              <w:t>interests</w:t>
            </w:r>
            <w:r>
              <w:rPr>
                <w:spacing w:val="-4"/>
                <w:sz w:val="16"/>
              </w:rPr>
              <w:t xml:space="preserve"> </w:t>
            </w:r>
            <w:r>
              <w:rPr>
                <w:sz w:val="16"/>
              </w:rPr>
              <w:t>in</w:t>
            </w:r>
            <w:r>
              <w:rPr>
                <w:spacing w:val="-6"/>
                <w:sz w:val="16"/>
              </w:rPr>
              <w:t xml:space="preserve"> </w:t>
            </w:r>
            <w:r>
              <w:rPr>
                <w:sz w:val="16"/>
              </w:rPr>
              <w:t>mathematics,</w:t>
            </w:r>
            <w:r>
              <w:rPr>
                <w:spacing w:val="-2"/>
                <w:sz w:val="16"/>
              </w:rPr>
              <w:t xml:space="preserve"> </w:t>
            </w:r>
            <w:r>
              <w:rPr>
                <w:sz w:val="16"/>
              </w:rPr>
              <w:t>look</w:t>
            </w:r>
            <w:r>
              <w:rPr>
                <w:spacing w:val="-5"/>
                <w:sz w:val="16"/>
              </w:rPr>
              <w:t xml:space="preserve"> </w:t>
            </w:r>
            <w:r>
              <w:rPr>
                <w:sz w:val="16"/>
              </w:rPr>
              <w:t>for</w:t>
            </w:r>
            <w:r>
              <w:rPr>
                <w:spacing w:val="-4"/>
                <w:sz w:val="16"/>
              </w:rPr>
              <w:t xml:space="preserve"> </w:t>
            </w:r>
            <w:r>
              <w:rPr>
                <w:sz w:val="16"/>
              </w:rPr>
              <w:t>patterns</w:t>
            </w:r>
            <w:r>
              <w:rPr>
                <w:spacing w:val="-2"/>
                <w:sz w:val="16"/>
              </w:rPr>
              <w:t xml:space="preserve"> </w:t>
            </w:r>
            <w:r>
              <w:rPr>
                <w:sz w:val="16"/>
              </w:rPr>
              <w:t>and</w:t>
            </w:r>
            <w:r>
              <w:rPr>
                <w:spacing w:val="-6"/>
                <w:sz w:val="16"/>
              </w:rPr>
              <w:t xml:space="preserve"> </w:t>
            </w:r>
            <w:r>
              <w:rPr>
                <w:sz w:val="16"/>
              </w:rPr>
              <w:t>relationships,</w:t>
            </w:r>
            <w:r>
              <w:rPr>
                <w:spacing w:val="-5"/>
                <w:sz w:val="16"/>
              </w:rPr>
              <w:t xml:space="preserve"> </w:t>
            </w:r>
            <w:r>
              <w:rPr>
                <w:sz w:val="16"/>
              </w:rPr>
              <w:t>spot</w:t>
            </w:r>
            <w:r>
              <w:rPr>
                <w:spacing w:val="-5"/>
                <w:sz w:val="16"/>
              </w:rPr>
              <w:t xml:space="preserve"> </w:t>
            </w:r>
            <w:r>
              <w:rPr>
                <w:sz w:val="16"/>
              </w:rPr>
              <w:t>connections,</w:t>
            </w:r>
            <w:r>
              <w:rPr>
                <w:spacing w:val="-4"/>
                <w:sz w:val="16"/>
              </w:rPr>
              <w:t xml:space="preserve"> </w:t>
            </w:r>
            <w:r>
              <w:rPr>
                <w:sz w:val="16"/>
              </w:rPr>
              <w:t>‘have</w:t>
            </w:r>
            <w:r>
              <w:rPr>
                <w:spacing w:val="-4"/>
                <w:sz w:val="16"/>
              </w:rPr>
              <w:t xml:space="preserve"> </w:t>
            </w:r>
            <w:r>
              <w:rPr>
                <w:sz w:val="16"/>
              </w:rPr>
              <w:t>a</w:t>
            </w:r>
            <w:r>
              <w:rPr>
                <w:spacing w:val="-4"/>
                <w:sz w:val="16"/>
              </w:rPr>
              <w:t xml:space="preserve"> </w:t>
            </w:r>
            <w:r>
              <w:rPr>
                <w:sz w:val="16"/>
              </w:rPr>
              <w:t>go’,</w:t>
            </w:r>
            <w:r>
              <w:rPr>
                <w:spacing w:val="-5"/>
                <w:sz w:val="16"/>
              </w:rPr>
              <w:t xml:space="preserve"> </w:t>
            </w:r>
            <w:r>
              <w:rPr>
                <w:sz w:val="16"/>
              </w:rPr>
              <w:t>talk</w:t>
            </w:r>
            <w:r>
              <w:rPr>
                <w:spacing w:val="-5"/>
                <w:sz w:val="16"/>
              </w:rPr>
              <w:t xml:space="preserve"> </w:t>
            </w:r>
            <w:r>
              <w:rPr>
                <w:sz w:val="16"/>
              </w:rPr>
              <w:t>to</w:t>
            </w:r>
            <w:r>
              <w:rPr>
                <w:spacing w:val="-4"/>
                <w:sz w:val="16"/>
              </w:rPr>
              <w:t xml:space="preserve"> </w:t>
            </w:r>
            <w:r>
              <w:rPr>
                <w:sz w:val="16"/>
              </w:rPr>
              <w:t>adults</w:t>
            </w:r>
            <w:r>
              <w:rPr>
                <w:spacing w:val="-4"/>
                <w:sz w:val="16"/>
              </w:rPr>
              <w:t xml:space="preserve"> </w:t>
            </w:r>
            <w:r>
              <w:rPr>
                <w:sz w:val="16"/>
              </w:rPr>
              <w:t>and</w:t>
            </w:r>
            <w:r>
              <w:rPr>
                <w:spacing w:val="-4"/>
                <w:sz w:val="16"/>
              </w:rPr>
              <w:t xml:space="preserve"> </w:t>
            </w:r>
            <w:r>
              <w:rPr>
                <w:sz w:val="16"/>
              </w:rPr>
              <w:t>peers</w:t>
            </w:r>
            <w:r>
              <w:rPr>
                <w:spacing w:val="-5"/>
                <w:sz w:val="16"/>
              </w:rPr>
              <w:t xml:space="preserve"> </w:t>
            </w:r>
            <w:r>
              <w:rPr>
                <w:sz w:val="16"/>
              </w:rPr>
              <w:t>about</w:t>
            </w:r>
            <w:r>
              <w:rPr>
                <w:spacing w:val="-2"/>
                <w:sz w:val="16"/>
              </w:rPr>
              <w:t xml:space="preserve"> </w:t>
            </w:r>
            <w:r>
              <w:rPr>
                <w:sz w:val="16"/>
              </w:rPr>
              <w:t>what</w:t>
            </w:r>
            <w:r>
              <w:rPr>
                <w:spacing w:val="-2"/>
                <w:sz w:val="16"/>
              </w:rPr>
              <w:t xml:space="preserve"> </w:t>
            </w:r>
            <w:r>
              <w:rPr>
                <w:sz w:val="16"/>
              </w:rPr>
              <w:t>they</w:t>
            </w:r>
            <w:r>
              <w:rPr>
                <w:spacing w:val="-4"/>
                <w:sz w:val="16"/>
              </w:rPr>
              <w:t xml:space="preserve"> </w:t>
            </w:r>
            <w:r>
              <w:rPr>
                <w:sz w:val="16"/>
              </w:rPr>
              <w:t>notice</w:t>
            </w:r>
            <w:r>
              <w:rPr>
                <w:spacing w:val="-4"/>
                <w:sz w:val="16"/>
              </w:rPr>
              <w:t xml:space="preserve"> </w:t>
            </w:r>
            <w:r>
              <w:rPr>
                <w:sz w:val="16"/>
              </w:rPr>
              <w:t>and</w:t>
            </w:r>
            <w:r>
              <w:rPr>
                <w:spacing w:val="-6"/>
                <w:sz w:val="16"/>
              </w:rPr>
              <w:t xml:space="preserve"> </w:t>
            </w:r>
            <w:r>
              <w:rPr>
                <w:sz w:val="16"/>
              </w:rPr>
              <w:t>not</w:t>
            </w:r>
            <w:r>
              <w:rPr>
                <w:spacing w:val="-2"/>
                <w:sz w:val="16"/>
              </w:rPr>
              <w:t xml:space="preserve"> </w:t>
            </w:r>
            <w:r>
              <w:rPr>
                <w:sz w:val="16"/>
              </w:rPr>
              <w:t>be</w:t>
            </w:r>
            <w:r>
              <w:rPr>
                <w:spacing w:val="-8"/>
                <w:sz w:val="16"/>
              </w:rPr>
              <w:t xml:space="preserve"> </w:t>
            </w:r>
            <w:r>
              <w:rPr>
                <w:sz w:val="16"/>
              </w:rPr>
              <w:t>afraid</w:t>
            </w:r>
            <w:r>
              <w:rPr>
                <w:spacing w:val="-4"/>
                <w:sz w:val="16"/>
              </w:rPr>
              <w:t xml:space="preserve"> </w:t>
            </w:r>
            <w:r>
              <w:rPr>
                <w:sz w:val="16"/>
              </w:rPr>
              <w:t>to</w:t>
            </w:r>
            <w:r>
              <w:rPr>
                <w:spacing w:val="-9"/>
                <w:sz w:val="16"/>
              </w:rPr>
              <w:t xml:space="preserve"> </w:t>
            </w:r>
            <w:r>
              <w:rPr>
                <w:sz w:val="16"/>
              </w:rPr>
              <w:t>make</w:t>
            </w:r>
            <w:r>
              <w:rPr>
                <w:spacing w:val="-5"/>
                <w:sz w:val="16"/>
              </w:rPr>
              <w:t xml:space="preserve"> </w:t>
            </w:r>
            <w:r>
              <w:rPr>
                <w:spacing w:val="-2"/>
                <w:sz w:val="16"/>
              </w:rPr>
              <w:t>mistakes.</w:t>
            </w:r>
          </w:p>
        </w:tc>
      </w:tr>
      <w:tr w:rsidR="00561FD6" w14:paraId="3C33BB1A" w14:textId="77777777" w:rsidTr="002D0B3B">
        <w:trPr>
          <w:trHeight w:val="350"/>
        </w:trPr>
        <w:tc>
          <w:tcPr>
            <w:tcW w:w="5129" w:type="dxa"/>
            <w:shd w:val="clear" w:color="auto" w:fill="D9D9D9" w:themeFill="background1" w:themeFillShade="D9"/>
          </w:tcPr>
          <w:p w14:paraId="0CBFCAC6" w14:textId="3B56624B" w:rsidR="00561FD6" w:rsidRDefault="00561FD6" w:rsidP="002D0B3B">
            <w:pPr>
              <w:pStyle w:val="TableParagraph"/>
              <w:spacing w:before="59"/>
              <w:ind w:left="0"/>
              <w:rPr>
                <w:b/>
                <w:sz w:val="20"/>
              </w:rPr>
            </w:pPr>
            <w:r>
              <w:rPr>
                <w:b/>
                <w:sz w:val="20"/>
              </w:rPr>
              <w:t>Learning</w:t>
            </w:r>
            <w:r>
              <w:rPr>
                <w:b/>
                <w:spacing w:val="-11"/>
                <w:sz w:val="20"/>
              </w:rPr>
              <w:t xml:space="preserve"> </w:t>
            </w:r>
            <w:r>
              <w:rPr>
                <w:b/>
                <w:sz w:val="20"/>
              </w:rPr>
              <w:t>Outcomes</w:t>
            </w:r>
            <w:r>
              <w:rPr>
                <w:b/>
                <w:spacing w:val="-11"/>
                <w:sz w:val="20"/>
              </w:rPr>
              <w:t xml:space="preserve"> </w:t>
            </w:r>
            <w:r>
              <w:rPr>
                <w:b/>
                <w:spacing w:val="-10"/>
                <w:sz w:val="20"/>
              </w:rPr>
              <w:t>1- 2 year olds</w:t>
            </w:r>
          </w:p>
        </w:tc>
        <w:tc>
          <w:tcPr>
            <w:tcW w:w="5129" w:type="dxa"/>
            <w:shd w:val="clear" w:color="auto" w:fill="D9D9D9" w:themeFill="background1" w:themeFillShade="D9"/>
          </w:tcPr>
          <w:p w14:paraId="34D2D4E3" w14:textId="7FB29552" w:rsidR="00561FD6" w:rsidRDefault="00561FD6" w:rsidP="00561FD6">
            <w:pPr>
              <w:pStyle w:val="TableParagraph"/>
              <w:spacing w:before="59"/>
              <w:rPr>
                <w:b/>
                <w:sz w:val="20"/>
              </w:rPr>
            </w:pPr>
            <w:r>
              <w:rPr>
                <w:b/>
                <w:sz w:val="20"/>
              </w:rPr>
              <w:t>Learning</w:t>
            </w:r>
            <w:r>
              <w:rPr>
                <w:b/>
                <w:spacing w:val="-11"/>
                <w:sz w:val="20"/>
              </w:rPr>
              <w:t xml:space="preserve"> </w:t>
            </w:r>
            <w:r>
              <w:rPr>
                <w:b/>
                <w:sz w:val="20"/>
              </w:rPr>
              <w:t>Outcomes</w:t>
            </w:r>
            <w:r>
              <w:rPr>
                <w:b/>
                <w:spacing w:val="-11"/>
                <w:sz w:val="20"/>
              </w:rPr>
              <w:t xml:space="preserve"> </w:t>
            </w:r>
            <w:r>
              <w:rPr>
                <w:b/>
                <w:spacing w:val="-10"/>
                <w:sz w:val="20"/>
              </w:rPr>
              <w:t>2- 2 and half year olds</w:t>
            </w:r>
          </w:p>
        </w:tc>
        <w:tc>
          <w:tcPr>
            <w:tcW w:w="5131" w:type="dxa"/>
            <w:shd w:val="clear" w:color="auto" w:fill="D9D9D9" w:themeFill="background1" w:themeFillShade="D9"/>
          </w:tcPr>
          <w:p w14:paraId="173DE2D5" w14:textId="7AE91E96" w:rsidR="00561FD6" w:rsidRDefault="00561FD6" w:rsidP="00561FD6">
            <w:pPr>
              <w:pStyle w:val="TableParagraph"/>
              <w:spacing w:before="59"/>
              <w:rPr>
                <w:b/>
                <w:sz w:val="20"/>
              </w:rPr>
            </w:pPr>
            <w:r>
              <w:rPr>
                <w:b/>
                <w:sz w:val="20"/>
              </w:rPr>
              <w:t>Learning</w:t>
            </w:r>
            <w:r>
              <w:rPr>
                <w:b/>
                <w:spacing w:val="-11"/>
                <w:sz w:val="20"/>
              </w:rPr>
              <w:t xml:space="preserve"> </w:t>
            </w:r>
            <w:r>
              <w:rPr>
                <w:b/>
                <w:sz w:val="20"/>
              </w:rPr>
              <w:t>Outcomes</w:t>
            </w:r>
            <w:r>
              <w:rPr>
                <w:b/>
                <w:spacing w:val="-11"/>
                <w:sz w:val="20"/>
              </w:rPr>
              <w:t xml:space="preserve"> </w:t>
            </w:r>
            <w:r>
              <w:rPr>
                <w:b/>
                <w:spacing w:val="-10"/>
                <w:sz w:val="20"/>
              </w:rPr>
              <w:t xml:space="preserve">3- Rising 2s </w:t>
            </w:r>
          </w:p>
        </w:tc>
      </w:tr>
      <w:tr w:rsidR="007C03E1" w14:paraId="688FC88A" w14:textId="77777777" w:rsidTr="002D0B3B">
        <w:trPr>
          <w:trHeight w:val="371"/>
        </w:trPr>
        <w:tc>
          <w:tcPr>
            <w:tcW w:w="15389" w:type="dxa"/>
            <w:gridSpan w:val="3"/>
            <w:shd w:val="clear" w:color="auto" w:fill="D9D9D9" w:themeFill="background1" w:themeFillShade="D9"/>
          </w:tcPr>
          <w:p w14:paraId="75253972" w14:textId="77777777" w:rsidR="002D0B3B" w:rsidRPr="002D0B3B" w:rsidRDefault="007C03E1" w:rsidP="002D0B3B">
            <w:pPr>
              <w:pStyle w:val="TableParagraph"/>
              <w:spacing w:before="60"/>
              <w:ind w:left="0"/>
              <w:rPr>
                <w:b/>
                <w:spacing w:val="-8"/>
                <w:sz w:val="20"/>
              </w:rPr>
            </w:pPr>
            <w:r w:rsidRPr="007C41EE">
              <w:rPr>
                <w:b/>
                <w:sz w:val="20"/>
              </w:rPr>
              <w:t>Learning</w:t>
            </w:r>
            <w:r w:rsidRPr="007C41EE">
              <w:rPr>
                <w:b/>
                <w:spacing w:val="-8"/>
                <w:sz w:val="20"/>
              </w:rPr>
              <w:t xml:space="preserve"> </w:t>
            </w:r>
            <w:r w:rsidRPr="007C41EE">
              <w:rPr>
                <w:b/>
                <w:sz w:val="20"/>
              </w:rPr>
              <w:t>Priorities:</w:t>
            </w:r>
            <w:r w:rsidRPr="007C41EE">
              <w:rPr>
                <w:b/>
                <w:spacing w:val="-8"/>
                <w:sz w:val="20"/>
              </w:rPr>
              <w:t xml:space="preserve"> </w:t>
            </w:r>
            <w:r w:rsidR="002D0B3B" w:rsidRPr="002D0B3B">
              <w:rPr>
                <w:b/>
                <w:spacing w:val="-8"/>
                <w:sz w:val="20"/>
              </w:rPr>
              <w:t>M1 Rote Counting         M2 Subitising      M3 One to One Correspondence       M4 Cardinality       M5 Number Recognition      M6 Comparing Quantities</w:t>
            </w:r>
          </w:p>
          <w:p w14:paraId="279DB75A" w14:textId="5047B06D" w:rsidR="007C03E1" w:rsidRDefault="002D0B3B" w:rsidP="002D0B3B">
            <w:pPr>
              <w:pStyle w:val="TableParagraph"/>
              <w:spacing w:before="60"/>
              <w:ind w:left="0"/>
            </w:pPr>
            <w:r w:rsidRPr="002D0B3B">
              <w:rPr>
                <w:b/>
                <w:spacing w:val="-8"/>
                <w:sz w:val="20"/>
              </w:rPr>
              <w:t xml:space="preserve">M7 </w:t>
            </w:r>
            <w:r>
              <w:rPr>
                <w:b/>
                <w:spacing w:val="-8"/>
                <w:sz w:val="20"/>
              </w:rPr>
              <w:t xml:space="preserve">Composition and decomposition    M8  </w:t>
            </w:r>
            <w:r w:rsidRPr="002D0B3B">
              <w:rPr>
                <w:b/>
                <w:spacing w:val="-8"/>
                <w:sz w:val="20"/>
              </w:rPr>
              <w:t>Shape, Space and Measure</w:t>
            </w:r>
          </w:p>
        </w:tc>
      </w:tr>
      <w:tr w:rsidR="002D0B3B" w14:paraId="19FCAC44" w14:textId="77777777" w:rsidTr="002D0B3B">
        <w:trPr>
          <w:trHeight w:val="233"/>
        </w:trPr>
        <w:tc>
          <w:tcPr>
            <w:tcW w:w="5129" w:type="dxa"/>
          </w:tcPr>
          <w:p w14:paraId="0C11235A" w14:textId="5B22C870" w:rsidR="002D0B3B" w:rsidRPr="002D0B3B" w:rsidRDefault="002D0B3B" w:rsidP="002D0B3B">
            <w:pPr>
              <w:rPr>
                <w:rFonts w:ascii="Arial" w:hAnsi="Arial" w:cs="Arial"/>
                <w:sz w:val="16"/>
                <w:szCs w:val="16"/>
              </w:rPr>
            </w:pPr>
            <w:r w:rsidRPr="002D0B3B">
              <w:rPr>
                <w:rFonts w:ascii="Arial" w:hAnsi="Arial" w:cs="Arial"/>
                <w:b/>
                <w:bCs/>
                <w:sz w:val="16"/>
                <w:szCs w:val="16"/>
              </w:rPr>
              <w:t xml:space="preserve">M1 </w:t>
            </w:r>
            <w:r w:rsidRPr="002D0B3B">
              <w:rPr>
                <w:rFonts w:ascii="Arial" w:hAnsi="Arial" w:cs="Arial"/>
                <w:sz w:val="16"/>
                <w:szCs w:val="16"/>
              </w:rPr>
              <w:t>Beginning to say some number names in familiar contexts (e.g. joining in with "1, 2, 3... go!"). Enjoys counting songs and rhymes with an adult. May say 1 or 2 number names in order.</w:t>
            </w:r>
          </w:p>
        </w:tc>
        <w:tc>
          <w:tcPr>
            <w:tcW w:w="5129" w:type="dxa"/>
          </w:tcPr>
          <w:p w14:paraId="5E6CEDAF" w14:textId="60704F78" w:rsidR="002D0B3B" w:rsidRPr="002D0B3B" w:rsidRDefault="002D0B3B" w:rsidP="002D0B3B">
            <w:pPr>
              <w:rPr>
                <w:rFonts w:ascii="Arial" w:hAnsi="Arial" w:cs="Arial"/>
                <w:sz w:val="16"/>
                <w:szCs w:val="16"/>
              </w:rPr>
            </w:pPr>
            <w:r w:rsidRPr="002D0B3B">
              <w:rPr>
                <w:rFonts w:ascii="Arial" w:hAnsi="Arial" w:cs="Arial"/>
                <w:b/>
                <w:bCs/>
                <w:sz w:val="16"/>
                <w:szCs w:val="16"/>
              </w:rPr>
              <w:t xml:space="preserve">M1 </w:t>
            </w:r>
            <w:r w:rsidRPr="002D0B3B">
              <w:rPr>
                <w:rFonts w:ascii="Arial" w:hAnsi="Arial" w:cs="Arial"/>
                <w:sz w:val="16"/>
                <w:szCs w:val="16"/>
              </w:rPr>
              <w:t>Joins in with counting songs and rhymes to 3 with increasing confidence. Beginning to say number names in order to 3 with adult support.</w:t>
            </w:r>
          </w:p>
        </w:tc>
        <w:tc>
          <w:tcPr>
            <w:tcW w:w="5131" w:type="dxa"/>
          </w:tcPr>
          <w:p w14:paraId="0DCA03B3" w14:textId="4FA5A62E" w:rsidR="002D0B3B" w:rsidRPr="002D0B3B" w:rsidRDefault="002D0B3B" w:rsidP="002D0B3B">
            <w:pPr>
              <w:rPr>
                <w:rFonts w:ascii="Arial" w:hAnsi="Arial" w:cs="Arial"/>
                <w:sz w:val="16"/>
                <w:szCs w:val="16"/>
              </w:rPr>
            </w:pPr>
            <w:r w:rsidRPr="002D0B3B">
              <w:rPr>
                <w:rFonts w:ascii="Arial" w:hAnsi="Arial" w:cs="Arial"/>
                <w:b/>
                <w:bCs/>
                <w:sz w:val="16"/>
                <w:szCs w:val="16"/>
              </w:rPr>
              <w:t xml:space="preserve">M1 </w:t>
            </w:r>
            <w:r w:rsidRPr="002D0B3B">
              <w:rPr>
                <w:rFonts w:ascii="Arial" w:hAnsi="Arial" w:cs="Arial"/>
                <w:sz w:val="16"/>
                <w:szCs w:val="16"/>
              </w:rPr>
              <w:t>Joins in with counting songs and rhymes to 5. Beginning to say number names in order to 5 with adult support.</w:t>
            </w:r>
          </w:p>
        </w:tc>
      </w:tr>
      <w:tr w:rsidR="002D0B3B" w14:paraId="7B081362" w14:textId="77777777" w:rsidTr="002D0B3B">
        <w:trPr>
          <w:trHeight w:val="229"/>
        </w:trPr>
        <w:tc>
          <w:tcPr>
            <w:tcW w:w="5129" w:type="dxa"/>
          </w:tcPr>
          <w:p w14:paraId="55578FDD" w14:textId="20E508A8" w:rsidR="002D0B3B" w:rsidRPr="002D0B3B" w:rsidRDefault="002D0B3B" w:rsidP="002D0B3B">
            <w:pPr>
              <w:rPr>
                <w:rFonts w:ascii="Arial" w:hAnsi="Arial" w:cs="Arial"/>
                <w:sz w:val="16"/>
                <w:szCs w:val="16"/>
              </w:rPr>
            </w:pPr>
            <w:r w:rsidRPr="002D0B3B">
              <w:rPr>
                <w:rFonts w:ascii="Arial" w:hAnsi="Arial" w:cs="Arial"/>
                <w:b/>
                <w:bCs/>
                <w:sz w:val="16"/>
                <w:szCs w:val="16"/>
              </w:rPr>
              <w:t xml:space="preserve">M2 </w:t>
            </w:r>
            <w:r w:rsidRPr="002D0B3B">
              <w:rPr>
                <w:rFonts w:ascii="Arial" w:hAnsi="Arial" w:cs="Arial"/>
                <w:sz w:val="16"/>
                <w:szCs w:val="16"/>
              </w:rPr>
              <w:t>Responds to "one" and "two" in very familiar contexts (e.g. holds up 1 or 2 fingers with prompting). Beginning to distinguish between one object and a group.</w:t>
            </w:r>
          </w:p>
        </w:tc>
        <w:tc>
          <w:tcPr>
            <w:tcW w:w="5129" w:type="dxa"/>
          </w:tcPr>
          <w:p w14:paraId="1B3704E7" w14:textId="0D89D59F" w:rsidR="002D0B3B" w:rsidRPr="002D0B3B" w:rsidRDefault="002D0B3B" w:rsidP="002D0B3B">
            <w:pPr>
              <w:rPr>
                <w:rFonts w:ascii="Arial" w:hAnsi="Arial" w:cs="Arial"/>
                <w:sz w:val="16"/>
                <w:szCs w:val="16"/>
              </w:rPr>
            </w:pPr>
            <w:r w:rsidRPr="002D0B3B">
              <w:rPr>
                <w:rFonts w:ascii="Arial" w:hAnsi="Arial" w:cs="Arial"/>
                <w:b/>
                <w:bCs/>
                <w:sz w:val="16"/>
                <w:szCs w:val="16"/>
              </w:rPr>
              <w:t xml:space="preserve">M2 </w:t>
            </w:r>
            <w:r w:rsidRPr="002D0B3B">
              <w:rPr>
                <w:rFonts w:ascii="Arial" w:hAnsi="Arial" w:cs="Arial"/>
                <w:sz w:val="16"/>
                <w:szCs w:val="16"/>
              </w:rPr>
              <w:t>Recognises "one" reliably and beginning to recognise "two" without counting in very familiar arrangements (e.g. eyes, shoes).</w:t>
            </w:r>
          </w:p>
        </w:tc>
        <w:tc>
          <w:tcPr>
            <w:tcW w:w="5131" w:type="dxa"/>
          </w:tcPr>
          <w:p w14:paraId="28C3CFCF" w14:textId="7BD4FE43" w:rsidR="002D0B3B" w:rsidRPr="002D0B3B" w:rsidRDefault="002D0B3B" w:rsidP="002D0B3B">
            <w:pPr>
              <w:rPr>
                <w:rFonts w:ascii="Arial" w:hAnsi="Arial" w:cs="Arial"/>
                <w:sz w:val="16"/>
                <w:szCs w:val="16"/>
              </w:rPr>
            </w:pPr>
            <w:r w:rsidRPr="002D0B3B">
              <w:rPr>
                <w:rFonts w:ascii="Arial" w:hAnsi="Arial" w:cs="Arial"/>
                <w:b/>
                <w:bCs/>
                <w:sz w:val="16"/>
                <w:szCs w:val="16"/>
              </w:rPr>
              <w:t xml:space="preserve">M2 </w:t>
            </w:r>
            <w:r w:rsidRPr="002D0B3B">
              <w:rPr>
                <w:rFonts w:ascii="Arial" w:hAnsi="Arial" w:cs="Arial"/>
                <w:sz w:val="16"/>
                <w:szCs w:val="16"/>
              </w:rPr>
              <w:t>Recognises 1 and 2 without counting. Beginning to recognise 3 in very familiar arrangements.</w:t>
            </w:r>
          </w:p>
        </w:tc>
      </w:tr>
      <w:tr w:rsidR="002D0B3B" w14:paraId="7EBF135F" w14:textId="77777777" w:rsidTr="002D0B3B">
        <w:trPr>
          <w:trHeight w:val="229"/>
        </w:trPr>
        <w:tc>
          <w:tcPr>
            <w:tcW w:w="5129" w:type="dxa"/>
          </w:tcPr>
          <w:p w14:paraId="7FDC98F9" w14:textId="352B57D0" w:rsidR="002D0B3B" w:rsidRPr="002D0B3B" w:rsidRDefault="002D0B3B" w:rsidP="002D0B3B">
            <w:pPr>
              <w:rPr>
                <w:rFonts w:ascii="Arial" w:hAnsi="Arial" w:cs="Arial"/>
                <w:sz w:val="16"/>
                <w:szCs w:val="16"/>
              </w:rPr>
            </w:pPr>
            <w:r w:rsidRPr="002D0B3B">
              <w:rPr>
                <w:rFonts w:ascii="Arial" w:hAnsi="Arial" w:cs="Arial"/>
                <w:b/>
                <w:bCs/>
                <w:sz w:val="16"/>
                <w:szCs w:val="16"/>
              </w:rPr>
              <w:t xml:space="preserve">M3 </w:t>
            </w:r>
            <w:r w:rsidRPr="002D0B3B">
              <w:rPr>
                <w:rFonts w:ascii="Arial" w:hAnsi="Arial" w:cs="Arial"/>
                <w:sz w:val="16"/>
                <w:szCs w:val="16"/>
              </w:rPr>
              <w:t>Picks up a single object when asked. Beginning to point to objects while an adult counts, showing early interest in one-to-one correspondence.</w:t>
            </w:r>
          </w:p>
        </w:tc>
        <w:tc>
          <w:tcPr>
            <w:tcW w:w="5129" w:type="dxa"/>
          </w:tcPr>
          <w:p w14:paraId="4CE58AC2" w14:textId="5AD4899F" w:rsidR="002D0B3B" w:rsidRPr="002D0B3B" w:rsidRDefault="002D0B3B" w:rsidP="002D0B3B">
            <w:pPr>
              <w:rPr>
                <w:rFonts w:ascii="Arial" w:hAnsi="Arial" w:cs="Arial"/>
                <w:sz w:val="16"/>
                <w:szCs w:val="16"/>
              </w:rPr>
            </w:pPr>
            <w:r w:rsidRPr="002D0B3B">
              <w:rPr>
                <w:rFonts w:ascii="Arial" w:hAnsi="Arial" w:cs="Arial"/>
                <w:b/>
                <w:bCs/>
                <w:sz w:val="16"/>
                <w:szCs w:val="16"/>
              </w:rPr>
              <w:t xml:space="preserve">M3 </w:t>
            </w:r>
            <w:r w:rsidRPr="002D0B3B">
              <w:rPr>
                <w:rFonts w:ascii="Arial" w:hAnsi="Arial" w:cs="Arial"/>
                <w:sz w:val="16"/>
                <w:szCs w:val="16"/>
              </w:rPr>
              <w:t>With adult support, touches or moves objects one at a time while counting to 2. Beginning to count up to 3 objects with support.</w:t>
            </w:r>
          </w:p>
        </w:tc>
        <w:tc>
          <w:tcPr>
            <w:tcW w:w="5131" w:type="dxa"/>
          </w:tcPr>
          <w:p w14:paraId="1D090986" w14:textId="26B08868" w:rsidR="002D0B3B" w:rsidRPr="002D0B3B" w:rsidRDefault="002D0B3B" w:rsidP="002D0B3B">
            <w:pPr>
              <w:rPr>
                <w:rFonts w:ascii="Arial" w:hAnsi="Arial" w:cs="Arial"/>
                <w:sz w:val="16"/>
                <w:szCs w:val="16"/>
              </w:rPr>
            </w:pPr>
            <w:r w:rsidRPr="002D0B3B">
              <w:rPr>
                <w:rFonts w:ascii="Arial" w:hAnsi="Arial" w:cs="Arial"/>
                <w:b/>
                <w:bCs/>
                <w:sz w:val="16"/>
                <w:szCs w:val="16"/>
              </w:rPr>
              <w:t xml:space="preserve">M3 </w:t>
            </w:r>
            <w:r w:rsidRPr="002D0B3B">
              <w:rPr>
                <w:rFonts w:ascii="Arial" w:hAnsi="Arial" w:cs="Arial"/>
                <w:sz w:val="16"/>
                <w:szCs w:val="16"/>
              </w:rPr>
              <w:t>Counts up to 3 objects reliably, touching or moving each one. Beginning to count up to 5 with adult support.</w:t>
            </w:r>
          </w:p>
        </w:tc>
      </w:tr>
      <w:tr w:rsidR="002D0B3B" w14:paraId="060561E0" w14:textId="77777777" w:rsidTr="002D0B3B">
        <w:trPr>
          <w:trHeight w:val="229"/>
        </w:trPr>
        <w:tc>
          <w:tcPr>
            <w:tcW w:w="5129" w:type="dxa"/>
          </w:tcPr>
          <w:p w14:paraId="03571E79" w14:textId="5C53A7F5" w:rsidR="002D0B3B" w:rsidRPr="002D0B3B" w:rsidRDefault="002D0B3B" w:rsidP="002D0B3B">
            <w:pPr>
              <w:rPr>
                <w:rFonts w:ascii="Arial" w:hAnsi="Arial" w:cs="Arial"/>
                <w:sz w:val="16"/>
                <w:szCs w:val="16"/>
              </w:rPr>
            </w:pPr>
            <w:r w:rsidRPr="002D0B3B">
              <w:rPr>
                <w:rFonts w:ascii="Arial" w:hAnsi="Arial" w:cs="Arial"/>
                <w:b/>
                <w:bCs/>
                <w:sz w:val="16"/>
                <w:szCs w:val="16"/>
              </w:rPr>
              <w:lastRenderedPageBreak/>
              <w:t xml:space="preserve">M4 </w:t>
            </w:r>
            <w:r w:rsidRPr="002D0B3B">
              <w:rPr>
                <w:rFonts w:ascii="Arial" w:hAnsi="Arial" w:cs="Arial"/>
                <w:sz w:val="16"/>
                <w:szCs w:val="16"/>
              </w:rPr>
              <w:t>Understands "one more" in a very practical context (e.g. "Can I have one more?"). Beginning to show awareness that counting tells you how many.</w:t>
            </w:r>
          </w:p>
        </w:tc>
        <w:tc>
          <w:tcPr>
            <w:tcW w:w="5129" w:type="dxa"/>
          </w:tcPr>
          <w:p w14:paraId="4038BE48" w14:textId="105F515A" w:rsidR="002D0B3B" w:rsidRPr="002D0B3B" w:rsidRDefault="002D0B3B" w:rsidP="002D0B3B">
            <w:pPr>
              <w:rPr>
                <w:rFonts w:ascii="Arial" w:hAnsi="Arial" w:cs="Arial"/>
                <w:sz w:val="16"/>
                <w:szCs w:val="16"/>
              </w:rPr>
            </w:pPr>
            <w:r w:rsidRPr="002D0B3B">
              <w:rPr>
                <w:rFonts w:ascii="Arial" w:hAnsi="Arial" w:cs="Arial"/>
                <w:b/>
                <w:bCs/>
                <w:sz w:val="16"/>
                <w:szCs w:val="16"/>
              </w:rPr>
              <w:t xml:space="preserve">M4 </w:t>
            </w:r>
            <w:r w:rsidRPr="002D0B3B">
              <w:rPr>
                <w:rFonts w:ascii="Arial" w:hAnsi="Arial" w:cs="Arial"/>
                <w:sz w:val="16"/>
                <w:szCs w:val="16"/>
              </w:rPr>
              <w:t>Beginning to understand that the last number said tells how many. With prompting, can say how many after counting a group of 2.</w:t>
            </w:r>
          </w:p>
        </w:tc>
        <w:tc>
          <w:tcPr>
            <w:tcW w:w="5131" w:type="dxa"/>
          </w:tcPr>
          <w:p w14:paraId="5BE89E15" w14:textId="33C09A06" w:rsidR="002D0B3B" w:rsidRPr="002D0B3B" w:rsidRDefault="002D0B3B" w:rsidP="002D0B3B">
            <w:pPr>
              <w:rPr>
                <w:rFonts w:ascii="Arial" w:hAnsi="Arial" w:cs="Arial"/>
                <w:sz w:val="16"/>
                <w:szCs w:val="16"/>
              </w:rPr>
            </w:pPr>
            <w:r w:rsidRPr="002D0B3B">
              <w:rPr>
                <w:rFonts w:ascii="Arial" w:hAnsi="Arial" w:cs="Arial"/>
                <w:b/>
                <w:bCs/>
                <w:sz w:val="16"/>
                <w:szCs w:val="16"/>
              </w:rPr>
              <w:t xml:space="preserve">M4 </w:t>
            </w:r>
            <w:r w:rsidRPr="002D0B3B">
              <w:rPr>
                <w:rFonts w:ascii="Arial" w:hAnsi="Arial" w:cs="Arial"/>
                <w:sz w:val="16"/>
                <w:szCs w:val="16"/>
              </w:rPr>
              <w:t>With prompting, can say how many there are after counting a small group of up to 3. Beginning to understand "how many?" as a question.</w:t>
            </w:r>
          </w:p>
        </w:tc>
      </w:tr>
      <w:tr w:rsidR="002D0B3B" w14:paraId="23670BF5" w14:textId="77777777" w:rsidTr="002D0B3B">
        <w:trPr>
          <w:trHeight w:val="229"/>
        </w:trPr>
        <w:tc>
          <w:tcPr>
            <w:tcW w:w="5129" w:type="dxa"/>
          </w:tcPr>
          <w:p w14:paraId="1788847A" w14:textId="7EE1B816" w:rsidR="002D0B3B" w:rsidRPr="002D0B3B" w:rsidRDefault="002D0B3B" w:rsidP="002D0B3B">
            <w:pPr>
              <w:rPr>
                <w:rFonts w:ascii="Arial" w:hAnsi="Arial" w:cs="Arial"/>
                <w:sz w:val="16"/>
                <w:szCs w:val="16"/>
              </w:rPr>
            </w:pPr>
            <w:r w:rsidRPr="002D0B3B">
              <w:rPr>
                <w:rFonts w:ascii="Arial" w:hAnsi="Arial" w:cs="Arial"/>
                <w:b/>
                <w:bCs/>
                <w:sz w:val="16"/>
                <w:szCs w:val="16"/>
              </w:rPr>
              <w:t xml:space="preserve">M5 </w:t>
            </w:r>
            <w:r w:rsidRPr="002D0B3B">
              <w:rPr>
                <w:rFonts w:ascii="Arial" w:hAnsi="Arial" w:cs="Arial"/>
                <w:sz w:val="16"/>
                <w:szCs w:val="16"/>
              </w:rPr>
              <w:t>Shows interest in numerals in the environment. May recognise the numeral "1" in very familiar contexts (e.g. on a birthday card).</w:t>
            </w:r>
          </w:p>
        </w:tc>
        <w:tc>
          <w:tcPr>
            <w:tcW w:w="5129" w:type="dxa"/>
          </w:tcPr>
          <w:p w14:paraId="6B4EF557" w14:textId="34601104" w:rsidR="002D0B3B" w:rsidRPr="002D0B3B" w:rsidRDefault="002D0B3B" w:rsidP="002D0B3B">
            <w:pPr>
              <w:rPr>
                <w:rFonts w:ascii="Arial" w:hAnsi="Arial" w:cs="Arial"/>
                <w:sz w:val="16"/>
                <w:szCs w:val="16"/>
              </w:rPr>
            </w:pPr>
            <w:r w:rsidRPr="002D0B3B">
              <w:rPr>
                <w:rFonts w:ascii="Arial" w:hAnsi="Arial" w:cs="Arial"/>
                <w:b/>
                <w:bCs/>
                <w:sz w:val="16"/>
                <w:szCs w:val="16"/>
              </w:rPr>
              <w:t xml:space="preserve">M5 </w:t>
            </w:r>
            <w:r w:rsidRPr="002D0B3B">
              <w:rPr>
                <w:rFonts w:ascii="Arial" w:hAnsi="Arial" w:cs="Arial"/>
                <w:sz w:val="16"/>
                <w:szCs w:val="16"/>
              </w:rPr>
              <w:t>Beginning to recognise numeral 1 and sometimes 2 in meaningful contexts (e.g. on a door, a book).</w:t>
            </w:r>
          </w:p>
        </w:tc>
        <w:tc>
          <w:tcPr>
            <w:tcW w:w="5131" w:type="dxa"/>
          </w:tcPr>
          <w:p w14:paraId="4F26ED36" w14:textId="64798504" w:rsidR="002D0B3B" w:rsidRPr="002D0B3B" w:rsidRDefault="002D0B3B" w:rsidP="002D0B3B">
            <w:pPr>
              <w:rPr>
                <w:rFonts w:ascii="Arial" w:hAnsi="Arial" w:cs="Arial"/>
                <w:sz w:val="16"/>
                <w:szCs w:val="16"/>
              </w:rPr>
            </w:pPr>
            <w:r w:rsidRPr="002D0B3B">
              <w:rPr>
                <w:rFonts w:ascii="Arial" w:hAnsi="Arial" w:cs="Arial"/>
                <w:b/>
                <w:bCs/>
                <w:sz w:val="16"/>
                <w:szCs w:val="16"/>
              </w:rPr>
              <w:t xml:space="preserve">M5 </w:t>
            </w:r>
            <w:r w:rsidRPr="002D0B3B">
              <w:rPr>
                <w:rFonts w:ascii="Arial" w:hAnsi="Arial" w:cs="Arial"/>
                <w:sz w:val="16"/>
                <w:szCs w:val="16"/>
              </w:rPr>
              <w:t>Beginning to recognise numerals 1, 2 and 3 in meaningful contexts.</w:t>
            </w:r>
          </w:p>
        </w:tc>
      </w:tr>
      <w:tr w:rsidR="002D0B3B" w14:paraId="0259BE9A" w14:textId="77777777" w:rsidTr="002D0B3B">
        <w:trPr>
          <w:trHeight w:val="229"/>
        </w:trPr>
        <w:tc>
          <w:tcPr>
            <w:tcW w:w="5129" w:type="dxa"/>
          </w:tcPr>
          <w:p w14:paraId="43427997" w14:textId="24F0DDFF" w:rsidR="002D0B3B" w:rsidRPr="002D0B3B" w:rsidRDefault="002D0B3B" w:rsidP="002D0B3B">
            <w:pPr>
              <w:rPr>
                <w:rFonts w:ascii="Arial" w:hAnsi="Arial" w:cs="Arial"/>
                <w:sz w:val="16"/>
                <w:szCs w:val="16"/>
              </w:rPr>
            </w:pPr>
            <w:r w:rsidRPr="002D0B3B">
              <w:rPr>
                <w:rFonts w:ascii="Arial" w:hAnsi="Arial" w:cs="Arial"/>
                <w:b/>
                <w:bCs/>
                <w:sz w:val="16"/>
                <w:szCs w:val="16"/>
              </w:rPr>
              <w:t xml:space="preserve">M6 </w:t>
            </w:r>
            <w:r w:rsidRPr="002D0B3B">
              <w:rPr>
                <w:rFonts w:ascii="Arial" w:hAnsi="Arial" w:cs="Arial"/>
                <w:sz w:val="16"/>
                <w:szCs w:val="16"/>
              </w:rPr>
              <w:t>Uses language of "more" in everyday contexts (e.g. "more juice"). Notices when something has been taken away. Beginning to compare two very different-sized groups.</w:t>
            </w:r>
          </w:p>
        </w:tc>
        <w:tc>
          <w:tcPr>
            <w:tcW w:w="5129" w:type="dxa"/>
          </w:tcPr>
          <w:p w14:paraId="683F698C" w14:textId="4781368F" w:rsidR="002D0B3B" w:rsidRPr="002D0B3B" w:rsidRDefault="002D0B3B" w:rsidP="002D0B3B">
            <w:pPr>
              <w:rPr>
                <w:rFonts w:ascii="Arial" w:hAnsi="Arial" w:cs="Arial"/>
                <w:sz w:val="16"/>
                <w:szCs w:val="16"/>
              </w:rPr>
            </w:pPr>
            <w:r w:rsidRPr="002D0B3B">
              <w:rPr>
                <w:rFonts w:ascii="Arial" w:hAnsi="Arial" w:cs="Arial"/>
                <w:b/>
                <w:bCs/>
                <w:sz w:val="16"/>
                <w:szCs w:val="16"/>
              </w:rPr>
              <w:t xml:space="preserve">M6 </w:t>
            </w:r>
            <w:r w:rsidRPr="002D0B3B">
              <w:rPr>
                <w:rFonts w:ascii="Arial" w:hAnsi="Arial" w:cs="Arial"/>
                <w:sz w:val="16"/>
                <w:szCs w:val="16"/>
              </w:rPr>
              <w:t>Uses language of "more" and "gone/none" in play and everyday routines. Can identify which of two groups has more when the difference is very obvious (e.g. 1 vs 5).</w:t>
            </w:r>
          </w:p>
        </w:tc>
        <w:tc>
          <w:tcPr>
            <w:tcW w:w="5131" w:type="dxa"/>
          </w:tcPr>
          <w:p w14:paraId="63C11BF0" w14:textId="4316EB42" w:rsidR="002D0B3B" w:rsidRPr="002D0B3B" w:rsidRDefault="002D0B3B" w:rsidP="002D0B3B">
            <w:pPr>
              <w:rPr>
                <w:rFonts w:ascii="Arial" w:hAnsi="Arial" w:cs="Arial"/>
                <w:sz w:val="16"/>
                <w:szCs w:val="16"/>
              </w:rPr>
            </w:pPr>
            <w:r w:rsidRPr="002D0B3B">
              <w:rPr>
                <w:rFonts w:ascii="Arial" w:hAnsi="Arial" w:cs="Arial"/>
                <w:b/>
                <w:bCs/>
                <w:sz w:val="16"/>
                <w:szCs w:val="16"/>
              </w:rPr>
              <w:t xml:space="preserve">M6 </w:t>
            </w:r>
            <w:r w:rsidRPr="002D0B3B">
              <w:rPr>
                <w:rFonts w:ascii="Arial" w:hAnsi="Arial" w:cs="Arial"/>
                <w:sz w:val="16"/>
                <w:szCs w:val="16"/>
              </w:rPr>
              <w:t>Uses language of "more" and "less" in everyday play. Can identify which of two groups has more when the difference is obvious (e.g. 1 vs 4).</w:t>
            </w:r>
          </w:p>
        </w:tc>
      </w:tr>
      <w:tr w:rsidR="002D0B3B" w14:paraId="5B0C7C42" w14:textId="77777777" w:rsidTr="002D0B3B">
        <w:trPr>
          <w:trHeight w:val="229"/>
        </w:trPr>
        <w:tc>
          <w:tcPr>
            <w:tcW w:w="5129" w:type="dxa"/>
          </w:tcPr>
          <w:p w14:paraId="47F1C973" w14:textId="614C1E9D" w:rsidR="002D0B3B" w:rsidRPr="002D0B3B" w:rsidRDefault="002D0B3B" w:rsidP="002D0B3B">
            <w:pPr>
              <w:rPr>
                <w:rFonts w:ascii="Arial" w:hAnsi="Arial" w:cs="Arial"/>
                <w:sz w:val="16"/>
                <w:szCs w:val="16"/>
              </w:rPr>
            </w:pPr>
            <w:r w:rsidRPr="002D0B3B">
              <w:rPr>
                <w:rFonts w:ascii="Arial" w:hAnsi="Arial" w:cs="Arial"/>
                <w:b/>
                <w:bCs/>
                <w:sz w:val="16"/>
                <w:szCs w:val="16"/>
              </w:rPr>
              <w:t xml:space="preserve">M7 </w:t>
            </w:r>
            <w:r w:rsidRPr="002D0B3B">
              <w:rPr>
                <w:rFonts w:ascii="Arial" w:hAnsi="Arial" w:cs="Arial"/>
                <w:sz w:val="16"/>
                <w:szCs w:val="16"/>
              </w:rPr>
              <w:t>Explores combining and separating objects in play (e.g. putting objects in and taking them out of a container). No formal understanding yet — this is exploratory.</w:t>
            </w:r>
          </w:p>
        </w:tc>
        <w:tc>
          <w:tcPr>
            <w:tcW w:w="5129" w:type="dxa"/>
          </w:tcPr>
          <w:p w14:paraId="21CA20C4" w14:textId="403F4C7E" w:rsidR="002D0B3B" w:rsidRPr="002D0B3B" w:rsidRDefault="002D0B3B" w:rsidP="002D0B3B">
            <w:pPr>
              <w:rPr>
                <w:rFonts w:ascii="Arial" w:hAnsi="Arial" w:cs="Arial"/>
                <w:sz w:val="16"/>
                <w:szCs w:val="16"/>
              </w:rPr>
            </w:pPr>
            <w:r w:rsidRPr="002D0B3B">
              <w:rPr>
                <w:rFonts w:ascii="Arial" w:hAnsi="Arial" w:cs="Arial"/>
                <w:b/>
                <w:bCs/>
                <w:sz w:val="16"/>
                <w:szCs w:val="16"/>
              </w:rPr>
              <w:t xml:space="preserve">M7 </w:t>
            </w:r>
            <w:r w:rsidRPr="002D0B3B">
              <w:rPr>
                <w:rFonts w:ascii="Arial" w:hAnsi="Arial" w:cs="Arial"/>
                <w:sz w:val="16"/>
                <w:szCs w:val="16"/>
              </w:rPr>
              <w:t>Beginning to notice that a group of objects can be separated into smaller groups and put back together. Explores groups of 2 (e.g. a pair of shoes, two hands).</w:t>
            </w:r>
          </w:p>
        </w:tc>
        <w:tc>
          <w:tcPr>
            <w:tcW w:w="5131" w:type="dxa"/>
          </w:tcPr>
          <w:p w14:paraId="6257BD77" w14:textId="57666759" w:rsidR="002D0B3B" w:rsidRPr="002D0B3B" w:rsidRDefault="002D0B3B" w:rsidP="002D0B3B">
            <w:pPr>
              <w:rPr>
                <w:rFonts w:ascii="Arial" w:hAnsi="Arial" w:cs="Arial"/>
                <w:sz w:val="16"/>
                <w:szCs w:val="16"/>
              </w:rPr>
            </w:pPr>
            <w:r w:rsidRPr="002D0B3B">
              <w:rPr>
                <w:rFonts w:ascii="Arial" w:hAnsi="Arial" w:cs="Arial"/>
                <w:b/>
                <w:bCs/>
                <w:sz w:val="16"/>
                <w:szCs w:val="16"/>
              </w:rPr>
              <w:t xml:space="preserve">M7 </w:t>
            </w:r>
            <w:r w:rsidRPr="002D0B3B">
              <w:rPr>
                <w:rFonts w:ascii="Arial" w:hAnsi="Arial" w:cs="Arial"/>
                <w:sz w:val="16"/>
                <w:szCs w:val="16"/>
              </w:rPr>
              <w:t>Explores groups of objects and notices they can be split into smaller groups. Beginning to find two groups that make 3 with adult support.</w:t>
            </w:r>
          </w:p>
        </w:tc>
      </w:tr>
      <w:tr w:rsidR="002D0B3B" w14:paraId="298DCA9F" w14:textId="77777777" w:rsidTr="002D0B3B">
        <w:trPr>
          <w:trHeight w:val="229"/>
        </w:trPr>
        <w:tc>
          <w:tcPr>
            <w:tcW w:w="5129" w:type="dxa"/>
          </w:tcPr>
          <w:p w14:paraId="0907DDC0" w14:textId="0E97988D" w:rsidR="002D0B3B" w:rsidRPr="002D0B3B" w:rsidRDefault="002D0B3B" w:rsidP="002D0B3B">
            <w:pPr>
              <w:rPr>
                <w:rFonts w:ascii="Arial" w:hAnsi="Arial" w:cs="Arial"/>
                <w:sz w:val="16"/>
                <w:szCs w:val="16"/>
              </w:rPr>
            </w:pPr>
            <w:r w:rsidRPr="002D0B3B">
              <w:rPr>
                <w:rFonts w:ascii="Arial" w:hAnsi="Arial" w:cs="Arial"/>
                <w:b/>
                <w:bCs/>
                <w:sz w:val="16"/>
                <w:szCs w:val="16"/>
              </w:rPr>
              <w:t xml:space="preserve">M8 </w:t>
            </w:r>
            <w:r w:rsidRPr="002D0B3B">
              <w:rPr>
                <w:rFonts w:ascii="Arial" w:hAnsi="Arial" w:cs="Arial"/>
                <w:sz w:val="16"/>
                <w:szCs w:val="16"/>
              </w:rPr>
              <w:t>Uses early positional language in play: up, down, in, out. Explores objects of different sizes. Mouths, stacks and posts shapes in exploratory play.</w:t>
            </w:r>
          </w:p>
        </w:tc>
        <w:tc>
          <w:tcPr>
            <w:tcW w:w="5129" w:type="dxa"/>
          </w:tcPr>
          <w:p w14:paraId="0DD2C633" w14:textId="68C41D2E" w:rsidR="002D0B3B" w:rsidRPr="002D0B3B" w:rsidRDefault="002D0B3B" w:rsidP="002D0B3B">
            <w:pPr>
              <w:rPr>
                <w:rFonts w:ascii="Arial" w:hAnsi="Arial" w:cs="Arial"/>
                <w:sz w:val="16"/>
                <w:szCs w:val="16"/>
              </w:rPr>
            </w:pPr>
            <w:r w:rsidRPr="002D0B3B">
              <w:rPr>
                <w:rFonts w:ascii="Arial" w:hAnsi="Arial" w:cs="Arial"/>
                <w:b/>
                <w:bCs/>
                <w:sz w:val="16"/>
                <w:szCs w:val="16"/>
              </w:rPr>
              <w:t xml:space="preserve">M8 </w:t>
            </w:r>
            <w:r w:rsidRPr="002D0B3B">
              <w:rPr>
                <w:rFonts w:ascii="Arial" w:hAnsi="Arial" w:cs="Arial"/>
                <w:sz w:val="16"/>
                <w:szCs w:val="16"/>
              </w:rPr>
              <w:t>Uses positional language: in, on, under. Notices and reaches for objects of different sizes. Begins to name a circle and a square in play with adult support.</w:t>
            </w:r>
          </w:p>
        </w:tc>
        <w:tc>
          <w:tcPr>
            <w:tcW w:w="5131" w:type="dxa"/>
          </w:tcPr>
          <w:p w14:paraId="6A0A55E3" w14:textId="46A0643F" w:rsidR="002D0B3B" w:rsidRPr="002D0B3B" w:rsidRDefault="002D0B3B" w:rsidP="002D0B3B">
            <w:pPr>
              <w:rPr>
                <w:rFonts w:ascii="Arial" w:hAnsi="Arial" w:cs="Arial"/>
                <w:sz w:val="16"/>
                <w:szCs w:val="16"/>
              </w:rPr>
            </w:pPr>
            <w:r w:rsidRPr="002D0B3B">
              <w:rPr>
                <w:rFonts w:ascii="Arial" w:hAnsi="Arial" w:cs="Arial"/>
                <w:b/>
                <w:bCs/>
                <w:sz w:val="16"/>
                <w:szCs w:val="16"/>
              </w:rPr>
              <w:t xml:space="preserve">M8 </w:t>
            </w:r>
            <w:r w:rsidRPr="002D0B3B">
              <w:rPr>
                <w:rFonts w:ascii="Arial" w:hAnsi="Arial" w:cs="Arial"/>
                <w:sz w:val="16"/>
                <w:szCs w:val="16"/>
              </w:rPr>
              <w:t>Uses positional language in play: in, on, under, next to, behind. Notices and names simple shapes in the environment (circle, square). Explores size through play: big and little, tall and short.</w:t>
            </w:r>
          </w:p>
        </w:tc>
      </w:tr>
    </w:tbl>
    <w:p w14:paraId="0D697610" w14:textId="77777777" w:rsidR="00ED314F" w:rsidRDefault="00ED314F" w:rsidP="00ED314F">
      <w:pPr>
        <w:pStyle w:val="TableParagraph"/>
        <w:rPr>
          <w:rFonts w:ascii="Wingdings" w:hAnsi="Wingdings"/>
          <w:sz w:val="16"/>
        </w:rPr>
        <w:sectPr w:rsidR="00ED314F">
          <w:type w:val="continuous"/>
          <w:pgSz w:w="16840" w:h="11910" w:orient="landscape"/>
          <w:pgMar w:top="700" w:right="708" w:bottom="421" w:left="708" w:header="720" w:footer="720" w:gutter="0"/>
          <w:cols w:space="720"/>
        </w:sect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9"/>
        <w:gridCol w:w="5129"/>
        <w:gridCol w:w="5131"/>
      </w:tblGrid>
      <w:tr w:rsidR="00ED314F" w14:paraId="1A35CF11" w14:textId="77777777" w:rsidTr="002D0B3B">
        <w:trPr>
          <w:trHeight w:val="424"/>
        </w:trPr>
        <w:tc>
          <w:tcPr>
            <w:tcW w:w="15389" w:type="dxa"/>
            <w:gridSpan w:val="3"/>
            <w:shd w:val="clear" w:color="auto" w:fill="D9D9D9" w:themeFill="background1" w:themeFillShade="D9"/>
          </w:tcPr>
          <w:p w14:paraId="21E2F09F" w14:textId="77777777" w:rsidR="00ED314F" w:rsidRDefault="00ED314F" w:rsidP="00ED314F">
            <w:pPr>
              <w:pStyle w:val="TableParagraph"/>
              <w:spacing w:before="90"/>
              <w:ind w:left="107"/>
              <w:rPr>
                <w:sz w:val="20"/>
              </w:rPr>
            </w:pPr>
            <w:r w:rsidRPr="002D0B3B">
              <w:rPr>
                <w:b/>
                <w:sz w:val="20"/>
              </w:rPr>
              <w:t>UNDERSTANDING</w:t>
            </w:r>
            <w:r w:rsidRPr="002D0B3B">
              <w:rPr>
                <w:b/>
                <w:spacing w:val="-10"/>
                <w:sz w:val="20"/>
              </w:rPr>
              <w:t xml:space="preserve"> </w:t>
            </w:r>
            <w:r w:rsidRPr="002D0B3B">
              <w:rPr>
                <w:b/>
                <w:sz w:val="20"/>
              </w:rPr>
              <w:t>THE</w:t>
            </w:r>
            <w:r w:rsidRPr="002D0B3B">
              <w:rPr>
                <w:b/>
                <w:spacing w:val="-12"/>
                <w:sz w:val="20"/>
              </w:rPr>
              <w:t xml:space="preserve"> </w:t>
            </w:r>
            <w:r w:rsidRPr="002D0B3B">
              <w:rPr>
                <w:b/>
                <w:sz w:val="20"/>
              </w:rPr>
              <w:t>WORLD</w:t>
            </w:r>
            <w:r w:rsidRPr="002D0B3B">
              <w:rPr>
                <w:b/>
                <w:spacing w:val="-11"/>
                <w:sz w:val="20"/>
              </w:rPr>
              <w:t xml:space="preserve"> </w:t>
            </w:r>
            <w:r w:rsidRPr="002D0B3B">
              <w:rPr>
                <w:b/>
                <w:sz w:val="20"/>
              </w:rPr>
              <w:t>□</w:t>
            </w:r>
            <w:r w:rsidRPr="002D0B3B">
              <w:rPr>
                <w:b/>
                <w:spacing w:val="-9"/>
                <w:sz w:val="20"/>
              </w:rPr>
              <w:t xml:space="preserve"> </w:t>
            </w:r>
            <w:r w:rsidRPr="002D0B3B">
              <w:rPr>
                <w:sz w:val="20"/>
              </w:rPr>
              <w:t>Past</w:t>
            </w:r>
            <w:r w:rsidRPr="002D0B3B">
              <w:rPr>
                <w:spacing w:val="-11"/>
                <w:sz w:val="20"/>
              </w:rPr>
              <w:t xml:space="preserve"> </w:t>
            </w:r>
            <w:r w:rsidRPr="002D0B3B">
              <w:rPr>
                <w:sz w:val="20"/>
              </w:rPr>
              <w:t>and</w:t>
            </w:r>
            <w:r w:rsidRPr="002D0B3B">
              <w:rPr>
                <w:spacing w:val="-9"/>
                <w:sz w:val="20"/>
              </w:rPr>
              <w:t xml:space="preserve"> </w:t>
            </w:r>
            <w:r w:rsidRPr="002D0B3B">
              <w:rPr>
                <w:sz w:val="20"/>
              </w:rPr>
              <w:t>Present</w:t>
            </w:r>
            <w:r w:rsidRPr="002D0B3B">
              <w:rPr>
                <w:spacing w:val="-11"/>
                <w:sz w:val="20"/>
              </w:rPr>
              <w:t xml:space="preserve"> </w:t>
            </w:r>
            <w:r w:rsidRPr="002D0B3B">
              <w:rPr>
                <w:sz w:val="20"/>
              </w:rPr>
              <w:t>(KS1:</w:t>
            </w:r>
            <w:r w:rsidRPr="002D0B3B">
              <w:rPr>
                <w:spacing w:val="-11"/>
                <w:sz w:val="20"/>
              </w:rPr>
              <w:t xml:space="preserve"> </w:t>
            </w:r>
            <w:r w:rsidRPr="002D0B3B">
              <w:rPr>
                <w:sz w:val="20"/>
              </w:rPr>
              <w:t>History)</w:t>
            </w:r>
            <w:r w:rsidRPr="002D0B3B">
              <w:rPr>
                <w:spacing w:val="-7"/>
                <w:sz w:val="20"/>
              </w:rPr>
              <w:t xml:space="preserve"> </w:t>
            </w:r>
            <w:r w:rsidRPr="002D0B3B">
              <w:rPr>
                <w:b/>
                <w:sz w:val="20"/>
              </w:rPr>
              <w:t>□</w:t>
            </w:r>
            <w:r w:rsidRPr="002D0B3B">
              <w:rPr>
                <w:b/>
                <w:spacing w:val="-9"/>
                <w:sz w:val="20"/>
              </w:rPr>
              <w:t xml:space="preserve"> </w:t>
            </w:r>
            <w:r w:rsidRPr="002D0B3B">
              <w:rPr>
                <w:sz w:val="20"/>
              </w:rPr>
              <w:t>People,</w:t>
            </w:r>
            <w:r w:rsidRPr="002D0B3B">
              <w:rPr>
                <w:spacing w:val="-11"/>
                <w:sz w:val="20"/>
              </w:rPr>
              <w:t xml:space="preserve"> </w:t>
            </w:r>
            <w:r w:rsidRPr="002D0B3B">
              <w:rPr>
                <w:sz w:val="20"/>
              </w:rPr>
              <w:t>Culture</w:t>
            </w:r>
            <w:r w:rsidRPr="002D0B3B">
              <w:rPr>
                <w:spacing w:val="-9"/>
                <w:sz w:val="20"/>
              </w:rPr>
              <w:t xml:space="preserve"> </w:t>
            </w:r>
            <w:r w:rsidRPr="002D0B3B">
              <w:rPr>
                <w:sz w:val="20"/>
              </w:rPr>
              <w:t>&amp;</w:t>
            </w:r>
            <w:r w:rsidRPr="002D0B3B">
              <w:rPr>
                <w:spacing w:val="-12"/>
                <w:sz w:val="20"/>
              </w:rPr>
              <w:t xml:space="preserve"> </w:t>
            </w:r>
            <w:r w:rsidRPr="002D0B3B">
              <w:rPr>
                <w:sz w:val="20"/>
              </w:rPr>
              <w:t>Communities</w:t>
            </w:r>
            <w:r w:rsidRPr="002D0B3B">
              <w:rPr>
                <w:spacing w:val="-9"/>
                <w:sz w:val="20"/>
              </w:rPr>
              <w:t xml:space="preserve"> </w:t>
            </w:r>
            <w:r w:rsidRPr="002D0B3B">
              <w:rPr>
                <w:sz w:val="20"/>
              </w:rPr>
              <w:t>(KS1:</w:t>
            </w:r>
            <w:r w:rsidRPr="002D0B3B">
              <w:rPr>
                <w:spacing w:val="-9"/>
                <w:sz w:val="20"/>
              </w:rPr>
              <w:t xml:space="preserve"> </w:t>
            </w:r>
            <w:r w:rsidRPr="002D0B3B">
              <w:rPr>
                <w:sz w:val="20"/>
              </w:rPr>
              <w:t>R.E</w:t>
            </w:r>
            <w:r w:rsidRPr="002D0B3B">
              <w:rPr>
                <w:spacing w:val="-10"/>
                <w:sz w:val="20"/>
              </w:rPr>
              <w:t xml:space="preserve"> </w:t>
            </w:r>
            <w:r w:rsidRPr="002D0B3B">
              <w:rPr>
                <w:sz w:val="20"/>
              </w:rPr>
              <w:t>/</w:t>
            </w:r>
            <w:r w:rsidRPr="002D0B3B">
              <w:rPr>
                <w:spacing w:val="-9"/>
                <w:sz w:val="20"/>
              </w:rPr>
              <w:t xml:space="preserve"> </w:t>
            </w:r>
            <w:r w:rsidRPr="002D0B3B">
              <w:rPr>
                <w:sz w:val="20"/>
              </w:rPr>
              <w:t>Geography)</w:t>
            </w:r>
            <w:r w:rsidRPr="002D0B3B">
              <w:rPr>
                <w:spacing w:val="-10"/>
                <w:sz w:val="20"/>
              </w:rPr>
              <w:t xml:space="preserve"> </w:t>
            </w:r>
            <w:r w:rsidRPr="002D0B3B">
              <w:rPr>
                <w:b/>
                <w:sz w:val="20"/>
              </w:rPr>
              <w:t>□</w:t>
            </w:r>
            <w:r w:rsidRPr="002D0B3B">
              <w:rPr>
                <w:b/>
                <w:spacing w:val="-9"/>
                <w:sz w:val="20"/>
              </w:rPr>
              <w:t xml:space="preserve"> </w:t>
            </w:r>
            <w:r w:rsidRPr="002D0B3B">
              <w:rPr>
                <w:sz w:val="20"/>
              </w:rPr>
              <w:t>Natural</w:t>
            </w:r>
            <w:r w:rsidRPr="002D0B3B">
              <w:rPr>
                <w:spacing w:val="-13"/>
                <w:sz w:val="20"/>
              </w:rPr>
              <w:t xml:space="preserve"> </w:t>
            </w:r>
            <w:r w:rsidRPr="002D0B3B">
              <w:rPr>
                <w:sz w:val="20"/>
              </w:rPr>
              <w:t>World</w:t>
            </w:r>
            <w:r w:rsidRPr="002D0B3B">
              <w:rPr>
                <w:spacing w:val="-11"/>
                <w:sz w:val="20"/>
              </w:rPr>
              <w:t xml:space="preserve"> </w:t>
            </w:r>
            <w:r w:rsidRPr="002D0B3B">
              <w:rPr>
                <w:sz w:val="20"/>
              </w:rPr>
              <w:t>(KS1:</w:t>
            </w:r>
            <w:r w:rsidRPr="002D0B3B">
              <w:rPr>
                <w:spacing w:val="-11"/>
                <w:sz w:val="20"/>
              </w:rPr>
              <w:t xml:space="preserve"> </w:t>
            </w:r>
            <w:r w:rsidRPr="002D0B3B">
              <w:rPr>
                <w:sz w:val="20"/>
              </w:rPr>
              <w:t>Geography</w:t>
            </w:r>
            <w:r w:rsidRPr="002D0B3B">
              <w:rPr>
                <w:spacing w:val="-12"/>
                <w:sz w:val="20"/>
              </w:rPr>
              <w:t xml:space="preserve"> </w:t>
            </w:r>
            <w:r w:rsidRPr="002D0B3B">
              <w:rPr>
                <w:sz w:val="20"/>
              </w:rPr>
              <w:t>/</w:t>
            </w:r>
            <w:r w:rsidRPr="002D0B3B">
              <w:rPr>
                <w:spacing w:val="-8"/>
                <w:sz w:val="20"/>
              </w:rPr>
              <w:t xml:space="preserve"> </w:t>
            </w:r>
            <w:r w:rsidRPr="002D0B3B">
              <w:rPr>
                <w:spacing w:val="-2"/>
                <w:sz w:val="20"/>
              </w:rPr>
              <w:t>Science)</w:t>
            </w:r>
          </w:p>
        </w:tc>
      </w:tr>
      <w:tr w:rsidR="00ED314F" w14:paraId="7543FDFF" w14:textId="77777777" w:rsidTr="007C03E1">
        <w:trPr>
          <w:trHeight w:val="839"/>
        </w:trPr>
        <w:tc>
          <w:tcPr>
            <w:tcW w:w="15389" w:type="dxa"/>
            <w:gridSpan w:val="3"/>
            <w:shd w:val="clear" w:color="auto" w:fill="FFFFFF" w:themeFill="background1"/>
          </w:tcPr>
          <w:p w14:paraId="1D5587B5" w14:textId="77777777" w:rsidR="00ED314F" w:rsidRDefault="00ED314F" w:rsidP="00ED314F">
            <w:pPr>
              <w:pStyle w:val="TableParagraph"/>
              <w:spacing w:before="61"/>
              <w:ind w:left="107" w:right="152"/>
              <w:jc w:val="both"/>
              <w:rPr>
                <w:sz w:val="16"/>
              </w:rPr>
            </w:pPr>
            <w:r>
              <w:rPr>
                <w:noProof/>
                <w:sz w:val="16"/>
                <w:lang w:val="en-GB" w:eastAsia="en-GB"/>
              </w:rPr>
              <mc:AlternateContent>
                <mc:Choice Requires="wpg">
                  <w:drawing>
                    <wp:anchor distT="0" distB="0" distL="0" distR="0" simplePos="0" relativeHeight="251823104" behindDoc="1" locked="0" layoutInCell="1" allowOverlap="1" wp14:anchorId="514BB72B" wp14:editId="60BEC050">
                      <wp:simplePos x="0" y="0"/>
                      <wp:positionH relativeFrom="column">
                        <wp:posOffset>50292</wp:posOffset>
                      </wp:positionH>
                      <wp:positionV relativeFrom="paragraph">
                        <wp:posOffset>38022</wp:posOffset>
                      </wp:positionV>
                      <wp:extent cx="9634855" cy="46799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34855" cy="467995"/>
                                <a:chOff x="0" y="0"/>
                                <a:chExt cx="9634855" cy="467995"/>
                              </a:xfrm>
                            </wpg:grpSpPr>
                            <wps:wsp>
                              <wps:cNvPr id="45" name="Graphic 45"/>
                              <wps:cNvSpPr/>
                              <wps:spPr>
                                <a:xfrm>
                                  <a:off x="0" y="0"/>
                                  <a:ext cx="9634855" cy="467995"/>
                                </a:xfrm>
                                <a:custGeom>
                                  <a:avLst/>
                                  <a:gdLst/>
                                  <a:ahLst/>
                                  <a:cxnLst/>
                                  <a:rect l="l" t="t" r="r" b="b"/>
                                  <a:pathLst>
                                    <a:path w="9634855" h="467995">
                                      <a:moveTo>
                                        <a:pt x="9634728" y="0"/>
                                      </a:moveTo>
                                      <a:lnTo>
                                        <a:pt x="0" y="0"/>
                                      </a:lnTo>
                                      <a:lnTo>
                                        <a:pt x="0" y="117348"/>
                                      </a:lnTo>
                                      <a:lnTo>
                                        <a:pt x="0" y="234696"/>
                                      </a:lnTo>
                                      <a:lnTo>
                                        <a:pt x="0" y="350520"/>
                                      </a:lnTo>
                                      <a:lnTo>
                                        <a:pt x="0" y="467868"/>
                                      </a:lnTo>
                                      <a:lnTo>
                                        <a:pt x="9634728" y="467868"/>
                                      </a:lnTo>
                                      <a:lnTo>
                                        <a:pt x="9634728" y="350520"/>
                                      </a:lnTo>
                                      <a:lnTo>
                                        <a:pt x="9634728" y="234696"/>
                                      </a:lnTo>
                                      <a:lnTo>
                                        <a:pt x="9634728" y="117348"/>
                                      </a:lnTo>
                                      <a:lnTo>
                                        <a:pt x="9634728" y="0"/>
                                      </a:lnTo>
                                      <a:close/>
                                    </a:path>
                                  </a:pathLst>
                                </a:custGeom>
                                <a:solidFill>
                                  <a:srgbClr val="DAEEF3"/>
                                </a:solidFill>
                              </wps:spPr>
                              <wps:bodyPr wrap="square" lIns="0" tIns="0" rIns="0" bIns="0" rtlCol="0">
                                <a:prstTxWarp prst="textNoShape">
                                  <a:avLst/>
                                </a:prstTxWarp>
                                <a:noAutofit/>
                              </wps:bodyPr>
                            </wps:wsp>
                          </wpg:wgp>
                        </a:graphicData>
                      </a:graphic>
                    </wp:anchor>
                  </w:drawing>
                </mc:Choice>
                <mc:Fallback>
                  <w:pict>
                    <v:group w14:anchorId="25C4055E" id="Group 44" o:spid="_x0000_s1026" style="position:absolute;margin-left:3.95pt;margin-top:3pt;width:758.65pt;height:36.85pt;z-index:-251493376;mso-wrap-distance-left:0;mso-wrap-distance-right:0" coordsize="96348,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swcrQIAACkHAAAOAAAAZHJzL2Uyb0RvYy54bWykVdtu2zAMfR+wfxD0vjj3JkacomiSYkDR&#10;FWiGPSuyfMFkSZOUOP37UXLkGCnQZe2LTVlHFHnIQy9ujxVHB6ZNKUWCB70+RkxQmZYiT/DP7ebb&#10;DCNjiUgJl4Il+JUZfLv8+mVRq5gNZSF5yjQCJ8LEtUpwYa2Ko8jQglXE9KRiAjYzqStiYanzKNWk&#10;Bu8Vj4b9/jSqpU6VlpQZA19XzSZeev9Zxqj9kWWGWcQTDLFZ/9T+uXPPaLkgca6JKkp6CoN8IIqK&#10;lAIubV2tiCVor8s3rqqSamlkZntUVpHMspIynwNkM+hfZPOg5V75XPK4zlVLE1B7wdOH3dKnw7NG&#10;ZZrg8RgjQSqokb8WwRrIqVUeA+ZBqxf1rJsMwXyU9LeB7ehy363zM/iY6codgkTR0bP+2rLOjhZR&#10;+DifjsazyQQjCnvj6c18PmnKQguo3ZtjtFi/fzAicXOtD64NplbQYeZMovkciS8FUczXxjiCAomQ&#10;RiCx6amxT8ZdDijHoSfVxOZE5ycYahMlMd0b+8Ck55ocHo1t+joNFimCRY8imBrU4XTBvS4sRqAL&#10;jRHoYtcUQBHrzrkCOhPVnWIVba3cdiUPbCs90LqKuZreDEH7odwQ6xnDRRcLsuygwl54K++vwQwG&#10;N9AqLjZwFwDh3QUOR+PpfHoFcDTpT4Z+CvzDI/TlbPr+1d2c/xN+RRhd71ek14VfQVsXfkkH5dKw&#10;hnPXBZ78tjOAtm7vGcnLdFNy7lrB6Hx3zzU6EGiy1d16vRmdStKBgUiDGJy1k+kraKmGiZxg82dP&#10;NMOIfxegVje+g6GDsQuGtvxe+iHvu1Abuz3+IlohBWaCLUybJxlES+IgEojfARqsOynk3d7KrHQK&#10;8rE1EZ0WMEC85eexZ+L073ADv7v2qPMfbvkXAAD//wMAUEsDBBQABgAIAAAAIQAsKKxj3QAAAAcB&#10;AAAPAAAAZHJzL2Rvd25yZXYueG1sTI9BS8NAEIXvgv9hGcGb3SSSVmM2pRT1VARbQbxNs9MkNDsb&#10;stsk/fduTnp88x7vfZOvJ9OKgXrXWFYQLyIQxKXVDVcKvg5vD08gnEfW2FomBVdysC5ub3LMtB35&#10;k4a9r0QoYZehgtr7LpPSlTUZdAvbEQfvZHuDPsi+krrHMZSbViZRtJQGGw4LNXa0rak87y9GwfuI&#10;4+Yxfh1259P2+nNIP753MSl1fzdtXkB4mvxfGGb8gA5FYDraC2snWgWr5xBUsAwPzW6apAmI43xf&#10;gSxy+Z+/+AUAAP//AwBQSwECLQAUAAYACAAAACEAtoM4kv4AAADhAQAAEwAAAAAAAAAAAAAAAAAA&#10;AAAAW0NvbnRlbnRfVHlwZXNdLnhtbFBLAQItABQABgAIAAAAIQA4/SH/1gAAAJQBAAALAAAAAAAA&#10;AAAAAAAAAC8BAABfcmVscy8ucmVsc1BLAQItABQABgAIAAAAIQAZbswcrQIAACkHAAAOAAAAAAAA&#10;AAAAAAAAAC4CAABkcnMvZTJvRG9jLnhtbFBLAQItABQABgAIAAAAIQAsKKxj3QAAAAcBAAAPAAAA&#10;AAAAAAAAAAAAAAcFAABkcnMvZG93bnJldi54bWxQSwUGAAAAAAQABADzAAAAEQYAAAAA&#10;">
                      <v:shape id="Graphic 45" o:spid="_x0000_s1027" style="position:absolute;width:96348;height:4679;visibility:visible;mso-wrap-style:square;v-text-anchor:top" coordsize="9634855,467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WxucMA&#10;AADbAAAADwAAAGRycy9kb3ducmV2LnhtbESPQWvCQBSE74X+h+UVvBTdVGqQ1FWsIi30VBW8vmaf&#10;STD7NmafJv57t1DocZiZb5jZone1ulIbKs8GXkYJKOLc24oLA/vdZjgFFQTZYu2ZDNwowGL++DDD&#10;zPqOv+m6lUJFCIcMDZQiTaZ1yEtyGEa+IY7e0bcOJcq20LbFLsJdrcdJkmqHFceFEhtalZSfthdn&#10;IITp+os+fDcZH5bpz3tKIudnYwZP/fINlFAv/+G/9qc18DqB3y/xB+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1WxucMAAADbAAAADwAAAAAAAAAAAAAAAACYAgAAZHJzL2Rv&#10;d25yZXYueG1sUEsFBgAAAAAEAAQA9QAAAIgDAAAAAA==&#10;" path="m9634728,l,,,117348,,234696,,350520,,467868r9634728,l9634728,350520r,-115824l9634728,117348,9634728,xe" fillcolor="#daeef3" stroked="f">
                        <v:path arrowok="t"/>
                      </v:shape>
                    </v:group>
                  </w:pict>
                </mc:Fallback>
              </mc:AlternateContent>
            </w:r>
            <w:r>
              <w:rPr>
                <w:b/>
                <w:sz w:val="16"/>
              </w:rPr>
              <w:t xml:space="preserve">Educational Programme: </w:t>
            </w:r>
            <w:r>
              <w:rPr>
                <w:sz w:val="16"/>
              </w:rPr>
              <w:t>Understanding</w:t>
            </w:r>
            <w:r>
              <w:rPr>
                <w:spacing w:val="-1"/>
                <w:sz w:val="16"/>
              </w:rPr>
              <w:t xml:space="preserve"> </w:t>
            </w:r>
            <w:r>
              <w:rPr>
                <w:sz w:val="16"/>
              </w:rPr>
              <w:t>the world involves guiding children</w:t>
            </w:r>
            <w:r>
              <w:rPr>
                <w:spacing w:val="-1"/>
                <w:sz w:val="16"/>
              </w:rPr>
              <w:t xml:space="preserve"> </w:t>
            </w:r>
            <w:r>
              <w:rPr>
                <w:sz w:val="16"/>
              </w:rPr>
              <w:t>to</w:t>
            </w:r>
            <w:r>
              <w:rPr>
                <w:spacing w:val="-1"/>
                <w:sz w:val="16"/>
              </w:rPr>
              <w:t xml:space="preserve"> </w:t>
            </w:r>
            <w:r>
              <w:rPr>
                <w:sz w:val="16"/>
              </w:rPr>
              <w:t>make</w:t>
            </w:r>
            <w:r>
              <w:rPr>
                <w:spacing w:val="-1"/>
                <w:sz w:val="16"/>
              </w:rPr>
              <w:t xml:space="preserve"> </w:t>
            </w:r>
            <w:r>
              <w:rPr>
                <w:sz w:val="16"/>
              </w:rPr>
              <w:t>sense of their</w:t>
            </w:r>
            <w:r>
              <w:rPr>
                <w:spacing w:val="-1"/>
                <w:sz w:val="16"/>
              </w:rPr>
              <w:t xml:space="preserve"> </w:t>
            </w:r>
            <w:r>
              <w:rPr>
                <w:sz w:val="16"/>
              </w:rPr>
              <w:t>physical world and their</w:t>
            </w:r>
            <w:r>
              <w:rPr>
                <w:spacing w:val="-1"/>
                <w:sz w:val="16"/>
              </w:rPr>
              <w:t xml:space="preserve"> </w:t>
            </w:r>
            <w:r>
              <w:rPr>
                <w:sz w:val="16"/>
              </w:rPr>
              <w:t>community. The frequency and range of children’s personal experiences increases their knowledge and sense of the world around them –</w:t>
            </w:r>
            <w:r>
              <w:rPr>
                <w:spacing w:val="-1"/>
                <w:sz w:val="16"/>
              </w:rPr>
              <w:t xml:space="preserve"> </w:t>
            </w:r>
            <w:r>
              <w:rPr>
                <w:sz w:val="16"/>
              </w:rPr>
              <w:t>from visiting parks, libraries and</w:t>
            </w:r>
            <w:r>
              <w:rPr>
                <w:spacing w:val="-1"/>
                <w:sz w:val="16"/>
              </w:rPr>
              <w:t xml:space="preserve"> </w:t>
            </w:r>
            <w:r>
              <w:rPr>
                <w:sz w:val="16"/>
              </w:rPr>
              <w:t>museums to</w:t>
            </w:r>
            <w:r>
              <w:rPr>
                <w:spacing w:val="-3"/>
                <w:sz w:val="16"/>
              </w:rPr>
              <w:t xml:space="preserve"> </w:t>
            </w:r>
            <w:r>
              <w:rPr>
                <w:sz w:val="16"/>
              </w:rPr>
              <w:t>meeting important</w:t>
            </w:r>
            <w:r>
              <w:rPr>
                <w:spacing w:val="-2"/>
                <w:sz w:val="16"/>
              </w:rPr>
              <w:t xml:space="preserve"> </w:t>
            </w:r>
            <w:r>
              <w:rPr>
                <w:sz w:val="16"/>
              </w:rPr>
              <w:t>members of society such as police officers, nurses and</w:t>
            </w:r>
            <w:r>
              <w:rPr>
                <w:spacing w:val="-1"/>
                <w:sz w:val="16"/>
              </w:rPr>
              <w:t xml:space="preserve"> </w:t>
            </w:r>
            <w:r>
              <w:rPr>
                <w:sz w:val="16"/>
              </w:rPr>
              <w:t>firefighters. In addition, listening</w:t>
            </w:r>
            <w:r>
              <w:rPr>
                <w:spacing w:val="-1"/>
                <w:sz w:val="16"/>
              </w:rPr>
              <w:t xml:space="preserve"> </w:t>
            </w:r>
            <w:r>
              <w:rPr>
                <w:sz w:val="16"/>
              </w:rPr>
              <w:t>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tc>
      </w:tr>
      <w:tr w:rsidR="00561FD6" w14:paraId="6EF80219" w14:textId="77777777" w:rsidTr="002D0B3B">
        <w:trPr>
          <w:trHeight w:val="350"/>
        </w:trPr>
        <w:tc>
          <w:tcPr>
            <w:tcW w:w="5129" w:type="dxa"/>
            <w:shd w:val="clear" w:color="auto" w:fill="D9D9D9" w:themeFill="background1" w:themeFillShade="D9"/>
          </w:tcPr>
          <w:p w14:paraId="4C741845" w14:textId="204903FF" w:rsidR="00561FD6" w:rsidRDefault="00561FD6" w:rsidP="002D0B3B">
            <w:pPr>
              <w:pStyle w:val="TableParagraph"/>
              <w:spacing w:before="62"/>
              <w:ind w:left="0"/>
              <w:rPr>
                <w:b/>
                <w:sz w:val="20"/>
              </w:rPr>
            </w:pPr>
            <w:r>
              <w:rPr>
                <w:b/>
                <w:sz w:val="20"/>
              </w:rPr>
              <w:t>Learning</w:t>
            </w:r>
            <w:r>
              <w:rPr>
                <w:b/>
                <w:spacing w:val="-11"/>
                <w:sz w:val="20"/>
              </w:rPr>
              <w:t xml:space="preserve"> </w:t>
            </w:r>
            <w:r>
              <w:rPr>
                <w:b/>
                <w:sz w:val="20"/>
              </w:rPr>
              <w:t>Outcomes</w:t>
            </w:r>
            <w:r>
              <w:rPr>
                <w:b/>
                <w:spacing w:val="-11"/>
                <w:sz w:val="20"/>
              </w:rPr>
              <w:t xml:space="preserve"> </w:t>
            </w:r>
            <w:r>
              <w:rPr>
                <w:b/>
                <w:spacing w:val="-10"/>
                <w:sz w:val="20"/>
              </w:rPr>
              <w:t>1- 2 year olds</w:t>
            </w:r>
          </w:p>
        </w:tc>
        <w:tc>
          <w:tcPr>
            <w:tcW w:w="5129" w:type="dxa"/>
            <w:shd w:val="clear" w:color="auto" w:fill="D9D9D9" w:themeFill="background1" w:themeFillShade="D9"/>
          </w:tcPr>
          <w:p w14:paraId="1CD3F9FE" w14:textId="08666C41" w:rsidR="00561FD6" w:rsidRDefault="00561FD6" w:rsidP="00561FD6">
            <w:pPr>
              <w:pStyle w:val="TableParagraph"/>
              <w:spacing w:before="62"/>
              <w:rPr>
                <w:b/>
                <w:sz w:val="20"/>
              </w:rPr>
            </w:pPr>
            <w:r>
              <w:rPr>
                <w:b/>
                <w:sz w:val="20"/>
              </w:rPr>
              <w:t>Learning</w:t>
            </w:r>
            <w:r>
              <w:rPr>
                <w:b/>
                <w:spacing w:val="-11"/>
                <w:sz w:val="20"/>
              </w:rPr>
              <w:t xml:space="preserve"> </w:t>
            </w:r>
            <w:r>
              <w:rPr>
                <w:b/>
                <w:sz w:val="20"/>
              </w:rPr>
              <w:t>Outcomes</w:t>
            </w:r>
            <w:r>
              <w:rPr>
                <w:b/>
                <w:spacing w:val="-11"/>
                <w:sz w:val="20"/>
              </w:rPr>
              <w:t xml:space="preserve"> </w:t>
            </w:r>
            <w:r>
              <w:rPr>
                <w:b/>
                <w:spacing w:val="-10"/>
                <w:sz w:val="20"/>
              </w:rPr>
              <w:t>2- 2 and half year olds</w:t>
            </w:r>
          </w:p>
        </w:tc>
        <w:tc>
          <w:tcPr>
            <w:tcW w:w="5131" w:type="dxa"/>
            <w:shd w:val="clear" w:color="auto" w:fill="D9D9D9" w:themeFill="background1" w:themeFillShade="D9"/>
          </w:tcPr>
          <w:p w14:paraId="0B2A4078" w14:textId="1229B143" w:rsidR="00561FD6" w:rsidRDefault="00561FD6" w:rsidP="00561FD6">
            <w:pPr>
              <w:pStyle w:val="TableParagraph"/>
              <w:spacing w:before="62"/>
              <w:rPr>
                <w:b/>
                <w:sz w:val="20"/>
              </w:rPr>
            </w:pPr>
            <w:r>
              <w:rPr>
                <w:b/>
                <w:sz w:val="20"/>
              </w:rPr>
              <w:t>Learning</w:t>
            </w:r>
            <w:r>
              <w:rPr>
                <w:b/>
                <w:spacing w:val="-11"/>
                <w:sz w:val="20"/>
              </w:rPr>
              <w:t xml:space="preserve"> </w:t>
            </w:r>
            <w:r>
              <w:rPr>
                <w:b/>
                <w:sz w:val="20"/>
              </w:rPr>
              <w:t>Outcomes</w:t>
            </w:r>
            <w:r>
              <w:rPr>
                <w:b/>
                <w:spacing w:val="-11"/>
                <w:sz w:val="20"/>
              </w:rPr>
              <w:t xml:space="preserve"> </w:t>
            </w:r>
            <w:r>
              <w:rPr>
                <w:b/>
                <w:spacing w:val="-10"/>
                <w:sz w:val="20"/>
              </w:rPr>
              <w:t xml:space="preserve">3- Rising 2s </w:t>
            </w:r>
          </w:p>
        </w:tc>
      </w:tr>
      <w:tr w:rsidR="007C03E1" w14:paraId="244A9C3D" w14:textId="77777777" w:rsidTr="002D0B3B">
        <w:trPr>
          <w:trHeight w:val="373"/>
        </w:trPr>
        <w:tc>
          <w:tcPr>
            <w:tcW w:w="15389" w:type="dxa"/>
            <w:gridSpan w:val="3"/>
            <w:shd w:val="clear" w:color="auto" w:fill="D9D9D9" w:themeFill="background1" w:themeFillShade="D9"/>
          </w:tcPr>
          <w:p w14:paraId="3B75765D" w14:textId="15804F7E" w:rsidR="007C03E1" w:rsidRDefault="007C03E1" w:rsidP="002D0B3B">
            <w:pPr>
              <w:pStyle w:val="TableParagraph"/>
              <w:spacing w:before="62"/>
              <w:ind w:left="0"/>
            </w:pPr>
            <w:r w:rsidRPr="002D0B3B">
              <w:rPr>
                <w:b/>
                <w:sz w:val="20"/>
              </w:rPr>
              <w:t>Learning</w:t>
            </w:r>
            <w:r w:rsidRPr="002D0B3B">
              <w:rPr>
                <w:b/>
                <w:spacing w:val="-8"/>
                <w:sz w:val="20"/>
              </w:rPr>
              <w:t xml:space="preserve"> </w:t>
            </w:r>
            <w:r w:rsidRPr="002D0B3B">
              <w:rPr>
                <w:b/>
                <w:sz w:val="20"/>
              </w:rPr>
              <w:t>Priorities:</w:t>
            </w:r>
            <w:r w:rsidRPr="002D0B3B">
              <w:rPr>
                <w:b/>
                <w:spacing w:val="-8"/>
                <w:sz w:val="20"/>
              </w:rPr>
              <w:t xml:space="preserve"> </w:t>
            </w:r>
          </w:p>
        </w:tc>
      </w:tr>
      <w:tr w:rsidR="00ED314F" w14:paraId="3E8C0BA4" w14:textId="77777777" w:rsidTr="002D0B3B">
        <w:trPr>
          <w:trHeight w:val="7078"/>
        </w:trPr>
        <w:tc>
          <w:tcPr>
            <w:tcW w:w="5129" w:type="dxa"/>
          </w:tcPr>
          <w:p w14:paraId="5D588A74" w14:textId="77777777" w:rsidR="00ED314F" w:rsidRDefault="00ED314F" w:rsidP="00ED314F">
            <w:pPr>
              <w:pStyle w:val="TableParagraph"/>
              <w:spacing w:before="1"/>
              <w:ind w:left="218"/>
              <w:rPr>
                <w:b/>
                <w:sz w:val="16"/>
              </w:rPr>
            </w:pPr>
            <w:r>
              <w:rPr>
                <w:b/>
                <w:color w:val="0070C0"/>
                <w:sz w:val="16"/>
              </w:rPr>
              <w:lastRenderedPageBreak/>
              <w:t>Past</w:t>
            </w:r>
            <w:r>
              <w:rPr>
                <w:b/>
                <w:color w:val="0070C0"/>
                <w:spacing w:val="-4"/>
                <w:sz w:val="16"/>
              </w:rPr>
              <w:t xml:space="preserve"> </w:t>
            </w:r>
            <w:r>
              <w:rPr>
                <w:b/>
                <w:color w:val="0070C0"/>
                <w:sz w:val="16"/>
              </w:rPr>
              <w:t>and</w:t>
            </w:r>
            <w:r>
              <w:rPr>
                <w:b/>
                <w:color w:val="0070C0"/>
                <w:spacing w:val="-3"/>
                <w:sz w:val="16"/>
              </w:rPr>
              <w:t xml:space="preserve"> </w:t>
            </w:r>
            <w:r>
              <w:rPr>
                <w:b/>
                <w:color w:val="0070C0"/>
                <w:spacing w:val="-2"/>
                <w:sz w:val="16"/>
              </w:rPr>
              <w:t>Present</w:t>
            </w:r>
          </w:p>
          <w:p w14:paraId="28C46A1F" w14:textId="77777777" w:rsidR="00ED314F" w:rsidRDefault="00ED314F" w:rsidP="00ED314F">
            <w:pPr>
              <w:pStyle w:val="TableParagraph"/>
              <w:spacing w:before="13"/>
              <w:ind w:left="0"/>
              <w:rPr>
                <w:sz w:val="16"/>
              </w:rPr>
            </w:pPr>
          </w:p>
          <w:p w14:paraId="1227E2E8" w14:textId="77777777" w:rsidR="00ED314F" w:rsidRDefault="00ED314F" w:rsidP="007C03E1">
            <w:pPr>
              <w:pStyle w:val="TableParagraph"/>
              <w:numPr>
                <w:ilvl w:val="0"/>
                <w:numId w:val="21"/>
              </w:numPr>
              <w:tabs>
                <w:tab w:val="left" w:pos="467"/>
              </w:tabs>
              <w:ind w:hanging="360"/>
              <w:rPr>
                <w:rFonts w:ascii="Wingdings" w:hAnsi="Wingdings"/>
                <w:sz w:val="14"/>
              </w:rPr>
            </w:pPr>
            <w:r>
              <w:rPr>
                <w:color w:val="00B050"/>
                <w:sz w:val="14"/>
              </w:rPr>
              <w:t>Begin</w:t>
            </w:r>
            <w:r>
              <w:rPr>
                <w:color w:val="00B050"/>
                <w:spacing w:val="-3"/>
                <w:sz w:val="14"/>
              </w:rPr>
              <w:t xml:space="preserve"> </w:t>
            </w:r>
            <w:r>
              <w:rPr>
                <w:sz w:val="14"/>
              </w:rPr>
              <w:t>to</w:t>
            </w:r>
            <w:r>
              <w:rPr>
                <w:spacing w:val="-3"/>
                <w:sz w:val="14"/>
              </w:rPr>
              <w:t xml:space="preserve"> </w:t>
            </w:r>
            <w:r>
              <w:rPr>
                <w:sz w:val="14"/>
              </w:rPr>
              <w:t>repeat</w:t>
            </w:r>
            <w:r>
              <w:rPr>
                <w:spacing w:val="-4"/>
                <w:sz w:val="14"/>
              </w:rPr>
              <w:t xml:space="preserve"> </w:t>
            </w:r>
            <w:r>
              <w:rPr>
                <w:sz w:val="14"/>
              </w:rPr>
              <w:t>actions</w:t>
            </w:r>
            <w:r>
              <w:rPr>
                <w:spacing w:val="-5"/>
                <w:sz w:val="14"/>
              </w:rPr>
              <w:t xml:space="preserve"> </w:t>
            </w:r>
            <w:r>
              <w:rPr>
                <w:sz w:val="14"/>
              </w:rPr>
              <w:t>that</w:t>
            </w:r>
            <w:r>
              <w:rPr>
                <w:spacing w:val="-2"/>
                <w:sz w:val="14"/>
              </w:rPr>
              <w:t xml:space="preserve"> </w:t>
            </w:r>
            <w:r>
              <w:rPr>
                <w:sz w:val="14"/>
              </w:rPr>
              <w:t>have</w:t>
            </w:r>
            <w:r>
              <w:rPr>
                <w:spacing w:val="-3"/>
                <w:sz w:val="14"/>
              </w:rPr>
              <w:t xml:space="preserve"> </w:t>
            </w:r>
            <w:r>
              <w:rPr>
                <w:sz w:val="14"/>
              </w:rPr>
              <w:t>an</w:t>
            </w:r>
            <w:r>
              <w:rPr>
                <w:spacing w:val="-3"/>
                <w:sz w:val="14"/>
              </w:rPr>
              <w:t xml:space="preserve"> </w:t>
            </w:r>
            <w:r>
              <w:rPr>
                <w:spacing w:val="-2"/>
                <w:sz w:val="14"/>
              </w:rPr>
              <w:t>effect</w:t>
            </w:r>
          </w:p>
          <w:p w14:paraId="1F38A83D" w14:textId="77777777" w:rsidR="00ED314F" w:rsidRDefault="00ED314F" w:rsidP="00ED314F">
            <w:pPr>
              <w:pStyle w:val="TableParagraph"/>
              <w:ind w:left="0"/>
              <w:rPr>
                <w:sz w:val="14"/>
              </w:rPr>
            </w:pPr>
          </w:p>
          <w:p w14:paraId="5B9AEA59" w14:textId="77777777" w:rsidR="00ED314F" w:rsidRDefault="00ED314F" w:rsidP="00ED314F">
            <w:pPr>
              <w:pStyle w:val="TableParagraph"/>
              <w:spacing w:before="36"/>
              <w:ind w:left="0"/>
              <w:rPr>
                <w:sz w:val="14"/>
              </w:rPr>
            </w:pPr>
          </w:p>
          <w:p w14:paraId="611D4F64" w14:textId="77777777" w:rsidR="00ED314F" w:rsidRDefault="00ED314F" w:rsidP="00ED314F">
            <w:pPr>
              <w:pStyle w:val="TableParagraph"/>
              <w:ind w:left="218"/>
              <w:rPr>
                <w:b/>
                <w:sz w:val="16"/>
              </w:rPr>
            </w:pPr>
            <w:r>
              <w:rPr>
                <w:b/>
                <w:color w:val="0070C0"/>
                <w:sz w:val="16"/>
              </w:rPr>
              <w:t>People,</w:t>
            </w:r>
            <w:r>
              <w:rPr>
                <w:b/>
                <w:color w:val="0070C0"/>
                <w:spacing w:val="-2"/>
                <w:sz w:val="16"/>
              </w:rPr>
              <w:t xml:space="preserve"> </w:t>
            </w:r>
            <w:r>
              <w:rPr>
                <w:b/>
                <w:color w:val="0070C0"/>
                <w:sz w:val="16"/>
              </w:rPr>
              <w:t>Culture</w:t>
            </w:r>
            <w:r>
              <w:rPr>
                <w:b/>
                <w:color w:val="0070C0"/>
                <w:spacing w:val="-4"/>
                <w:sz w:val="16"/>
              </w:rPr>
              <w:t xml:space="preserve"> </w:t>
            </w:r>
            <w:r>
              <w:rPr>
                <w:b/>
                <w:color w:val="0070C0"/>
                <w:sz w:val="16"/>
              </w:rPr>
              <w:t>&amp;</w:t>
            </w:r>
            <w:r>
              <w:rPr>
                <w:b/>
                <w:color w:val="0070C0"/>
                <w:spacing w:val="-6"/>
                <w:sz w:val="16"/>
              </w:rPr>
              <w:t xml:space="preserve"> </w:t>
            </w:r>
            <w:r>
              <w:rPr>
                <w:b/>
                <w:color w:val="0070C0"/>
                <w:spacing w:val="-2"/>
                <w:sz w:val="16"/>
              </w:rPr>
              <w:t>Communities</w:t>
            </w:r>
          </w:p>
          <w:p w14:paraId="3C7BA138" w14:textId="77777777" w:rsidR="00ED314F" w:rsidRDefault="00ED314F" w:rsidP="007C03E1">
            <w:pPr>
              <w:pStyle w:val="TableParagraph"/>
              <w:numPr>
                <w:ilvl w:val="0"/>
                <w:numId w:val="21"/>
              </w:numPr>
              <w:tabs>
                <w:tab w:val="left" w:pos="448"/>
              </w:tabs>
              <w:spacing w:before="20"/>
              <w:ind w:left="448" w:hanging="360"/>
              <w:rPr>
                <w:rFonts w:ascii="Wingdings" w:hAnsi="Wingdings"/>
                <w:sz w:val="18"/>
              </w:rPr>
            </w:pPr>
            <w:r>
              <w:rPr>
                <w:color w:val="00B050"/>
                <w:sz w:val="14"/>
              </w:rPr>
              <w:t>Begin</w:t>
            </w:r>
            <w:r>
              <w:rPr>
                <w:color w:val="00B050"/>
                <w:spacing w:val="-2"/>
                <w:sz w:val="14"/>
              </w:rPr>
              <w:t xml:space="preserve"> </w:t>
            </w:r>
            <w:r>
              <w:rPr>
                <w:sz w:val="14"/>
              </w:rPr>
              <w:t>to</w:t>
            </w:r>
            <w:r>
              <w:rPr>
                <w:spacing w:val="-1"/>
                <w:sz w:val="14"/>
              </w:rPr>
              <w:t xml:space="preserve"> </w:t>
            </w:r>
            <w:r>
              <w:rPr>
                <w:sz w:val="14"/>
              </w:rPr>
              <w:t>name</w:t>
            </w:r>
            <w:r>
              <w:rPr>
                <w:spacing w:val="-2"/>
                <w:sz w:val="14"/>
              </w:rPr>
              <w:t xml:space="preserve"> </w:t>
            </w:r>
            <w:r>
              <w:rPr>
                <w:sz w:val="14"/>
              </w:rPr>
              <w:t>some</w:t>
            </w:r>
            <w:r>
              <w:rPr>
                <w:spacing w:val="-1"/>
                <w:sz w:val="14"/>
              </w:rPr>
              <w:t xml:space="preserve"> </w:t>
            </w:r>
            <w:r>
              <w:rPr>
                <w:sz w:val="14"/>
              </w:rPr>
              <w:t>body</w:t>
            </w:r>
            <w:r>
              <w:rPr>
                <w:spacing w:val="-5"/>
                <w:sz w:val="14"/>
              </w:rPr>
              <w:t xml:space="preserve"> </w:t>
            </w:r>
            <w:r>
              <w:rPr>
                <w:sz w:val="14"/>
              </w:rPr>
              <w:t>parts</w:t>
            </w:r>
            <w:r>
              <w:rPr>
                <w:spacing w:val="-4"/>
                <w:sz w:val="14"/>
              </w:rPr>
              <w:t xml:space="preserve"> </w:t>
            </w:r>
            <w:r>
              <w:rPr>
                <w:sz w:val="14"/>
              </w:rPr>
              <w:t>….</w:t>
            </w:r>
            <w:r>
              <w:rPr>
                <w:i/>
                <w:color w:val="0070C0"/>
                <w:sz w:val="14"/>
              </w:rPr>
              <w:t>head</w:t>
            </w:r>
            <w:r>
              <w:rPr>
                <w:i/>
                <w:color w:val="0070C0"/>
                <w:spacing w:val="-4"/>
                <w:sz w:val="14"/>
              </w:rPr>
              <w:t xml:space="preserve"> </w:t>
            </w:r>
            <w:r>
              <w:rPr>
                <w:i/>
                <w:color w:val="0070C0"/>
                <w:sz w:val="14"/>
              </w:rPr>
              <w:t>/</w:t>
            </w:r>
            <w:r>
              <w:rPr>
                <w:i/>
                <w:color w:val="0070C0"/>
                <w:spacing w:val="-1"/>
                <w:sz w:val="14"/>
              </w:rPr>
              <w:t xml:space="preserve"> </w:t>
            </w:r>
            <w:r>
              <w:rPr>
                <w:i/>
                <w:color w:val="0070C0"/>
                <w:sz w:val="14"/>
              </w:rPr>
              <w:t>arm</w:t>
            </w:r>
            <w:r>
              <w:rPr>
                <w:i/>
                <w:color w:val="0070C0"/>
                <w:spacing w:val="-5"/>
                <w:sz w:val="14"/>
              </w:rPr>
              <w:t xml:space="preserve"> </w:t>
            </w:r>
            <w:r>
              <w:rPr>
                <w:i/>
                <w:color w:val="0070C0"/>
                <w:sz w:val="14"/>
              </w:rPr>
              <w:t>/</w:t>
            </w:r>
            <w:r>
              <w:rPr>
                <w:i/>
                <w:color w:val="0070C0"/>
                <w:spacing w:val="-3"/>
                <w:sz w:val="14"/>
              </w:rPr>
              <w:t xml:space="preserve"> </w:t>
            </w:r>
            <w:r>
              <w:rPr>
                <w:i/>
                <w:color w:val="0070C0"/>
                <w:sz w:val="14"/>
              </w:rPr>
              <w:t>leg</w:t>
            </w:r>
            <w:r>
              <w:rPr>
                <w:i/>
                <w:color w:val="0070C0"/>
                <w:spacing w:val="-4"/>
                <w:sz w:val="14"/>
              </w:rPr>
              <w:t xml:space="preserve"> </w:t>
            </w:r>
            <w:r>
              <w:rPr>
                <w:i/>
                <w:color w:val="0070C0"/>
                <w:sz w:val="14"/>
              </w:rPr>
              <w:t>/</w:t>
            </w:r>
            <w:r>
              <w:rPr>
                <w:i/>
                <w:color w:val="0070C0"/>
                <w:spacing w:val="-2"/>
                <w:sz w:val="14"/>
              </w:rPr>
              <w:t xml:space="preserve"> </w:t>
            </w:r>
            <w:r>
              <w:rPr>
                <w:i/>
                <w:color w:val="0070C0"/>
                <w:sz w:val="14"/>
              </w:rPr>
              <w:t>fingers</w:t>
            </w:r>
            <w:r>
              <w:rPr>
                <w:i/>
                <w:color w:val="0070C0"/>
                <w:spacing w:val="-3"/>
                <w:sz w:val="14"/>
              </w:rPr>
              <w:t xml:space="preserve"> </w:t>
            </w:r>
            <w:r>
              <w:rPr>
                <w:i/>
                <w:color w:val="0070C0"/>
                <w:sz w:val="14"/>
              </w:rPr>
              <w:t>/</w:t>
            </w:r>
            <w:r>
              <w:rPr>
                <w:i/>
                <w:color w:val="0070C0"/>
                <w:spacing w:val="-2"/>
                <w:sz w:val="14"/>
              </w:rPr>
              <w:t xml:space="preserve"> </w:t>
            </w:r>
            <w:r>
              <w:rPr>
                <w:i/>
                <w:color w:val="0070C0"/>
                <w:sz w:val="14"/>
              </w:rPr>
              <w:t>toes</w:t>
            </w:r>
            <w:r>
              <w:rPr>
                <w:i/>
                <w:color w:val="0070C0"/>
                <w:spacing w:val="-3"/>
                <w:sz w:val="14"/>
              </w:rPr>
              <w:t xml:space="preserve"> </w:t>
            </w:r>
            <w:r>
              <w:rPr>
                <w:i/>
                <w:color w:val="0070C0"/>
                <w:sz w:val="14"/>
              </w:rPr>
              <w:t>/</w:t>
            </w:r>
            <w:r>
              <w:rPr>
                <w:i/>
                <w:color w:val="0070C0"/>
                <w:spacing w:val="-1"/>
                <w:sz w:val="14"/>
              </w:rPr>
              <w:t xml:space="preserve"> </w:t>
            </w:r>
            <w:r>
              <w:rPr>
                <w:i/>
                <w:color w:val="0070C0"/>
                <w:spacing w:val="-4"/>
                <w:sz w:val="14"/>
              </w:rPr>
              <w:t>hair</w:t>
            </w:r>
          </w:p>
          <w:p w14:paraId="6DE4BEC7" w14:textId="77777777" w:rsidR="00ED314F" w:rsidRDefault="00ED314F" w:rsidP="007C03E1">
            <w:pPr>
              <w:pStyle w:val="TableParagraph"/>
              <w:numPr>
                <w:ilvl w:val="0"/>
                <w:numId w:val="21"/>
              </w:numPr>
              <w:tabs>
                <w:tab w:val="left" w:pos="448"/>
              </w:tabs>
              <w:spacing w:before="74"/>
              <w:ind w:left="448" w:hanging="360"/>
              <w:rPr>
                <w:rFonts w:ascii="Wingdings" w:hAnsi="Wingdings"/>
                <w:sz w:val="18"/>
              </w:rPr>
            </w:pPr>
            <w:r>
              <w:rPr>
                <w:color w:val="00B050"/>
                <w:sz w:val="14"/>
              </w:rPr>
              <w:t>Begin</w:t>
            </w:r>
            <w:r>
              <w:rPr>
                <w:color w:val="00B050"/>
                <w:spacing w:val="-4"/>
                <w:sz w:val="14"/>
              </w:rPr>
              <w:t xml:space="preserve"> </w:t>
            </w:r>
            <w:r>
              <w:rPr>
                <w:sz w:val="14"/>
              </w:rPr>
              <w:t>to</w:t>
            </w:r>
            <w:r>
              <w:rPr>
                <w:spacing w:val="-4"/>
                <w:sz w:val="14"/>
              </w:rPr>
              <w:t xml:space="preserve"> </w:t>
            </w:r>
            <w:r>
              <w:rPr>
                <w:sz w:val="14"/>
              </w:rPr>
              <w:t>demonstrate</w:t>
            </w:r>
            <w:r>
              <w:rPr>
                <w:spacing w:val="-6"/>
                <w:sz w:val="14"/>
              </w:rPr>
              <w:t xml:space="preserve"> </w:t>
            </w:r>
            <w:r>
              <w:rPr>
                <w:sz w:val="14"/>
              </w:rPr>
              <w:t>their</w:t>
            </w:r>
            <w:r>
              <w:rPr>
                <w:spacing w:val="-4"/>
                <w:sz w:val="14"/>
              </w:rPr>
              <w:t xml:space="preserve"> </w:t>
            </w:r>
            <w:r>
              <w:rPr>
                <w:sz w:val="14"/>
              </w:rPr>
              <w:t>awareness</w:t>
            </w:r>
            <w:r>
              <w:rPr>
                <w:spacing w:val="-3"/>
                <w:sz w:val="14"/>
              </w:rPr>
              <w:t xml:space="preserve"> </w:t>
            </w:r>
            <w:r>
              <w:rPr>
                <w:sz w:val="14"/>
              </w:rPr>
              <w:t>of</w:t>
            </w:r>
            <w:r>
              <w:rPr>
                <w:spacing w:val="-6"/>
                <w:sz w:val="14"/>
              </w:rPr>
              <w:t xml:space="preserve"> </w:t>
            </w:r>
            <w:r>
              <w:rPr>
                <w:sz w:val="14"/>
              </w:rPr>
              <w:t>their</w:t>
            </w:r>
            <w:r>
              <w:rPr>
                <w:spacing w:val="-3"/>
                <w:sz w:val="14"/>
              </w:rPr>
              <w:t xml:space="preserve"> </w:t>
            </w:r>
            <w:r>
              <w:rPr>
                <w:spacing w:val="-2"/>
                <w:sz w:val="14"/>
              </w:rPr>
              <w:t>family</w:t>
            </w:r>
          </w:p>
          <w:p w14:paraId="7B77C589" w14:textId="77777777" w:rsidR="00ED314F" w:rsidRDefault="00ED314F" w:rsidP="007C03E1">
            <w:pPr>
              <w:pStyle w:val="TableParagraph"/>
              <w:numPr>
                <w:ilvl w:val="1"/>
                <w:numId w:val="21"/>
              </w:numPr>
              <w:tabs>
                <w:tab w:val="left" w:pos="843"/>
              </w:tabs>
              <w:spacing w:before="74"/>
              <w:ind w:left="843" w:hanging="359"/>
              <w:rPr>
                <w:sz w:val="14"/>
              </w:rPr>
            </w:pPr>
            <w:r>
              <w:rPr>
                <w:sz w:val="14"/>
              </w:rPr>
              <w:t>Domestic</w:t>
            </w:r>
            <w:r>
              <w:rPr>
                <w:spacing w:val="-5"/>
                <w:sz w:val="14"/>
              </w:rPr>
              <w:t xml:space="preserve"> </w:t>
            </w:r>
            <w:r>
              <w:rPr>
                <w:sz w:val="14"/>
              </w:rPr>
              <w:t>role</w:t>
            </w:r>
            <w:r>
              <w:rPr>
                <w:spacing w:val="-7"/>
                <w:sz w:val="14"/>
              </w:rPr>
              <w:t xml:space="preserve"> </w:t>
            </w:r>
            <w:r>
              <w:rPr>
                <w:spacing w:val="-4"/>
                <w:sz w:val="14"/>
              </w:rPr>
              <w:t>play</w:t>
            </w:r>
          </w:p>
          <w:p w14:paraId="3CE212AE" w14:textId="77777777" w:rsidR="00ED314F" w:rsidRDefault="00ED314F" w:rsidP="007C03E1">
            <w:pPr>
              <w:pStyle w:val="TableParagraph"/>
              <w:numPr>
                <w:ilvl w:val="0"/>
                <w:numId w:val="21"/>
              </w:numPr>
              <w:tabs>
                <w:tab w:val="left" w:pos="448"/>
              </w:tabs>
              <w:spacing w:before="150"/>
              <w:ind w:left="448" w:hanging="360"/>
              <w:rPr>
                <w:rFonts w:ascii="Wingdings" w:hAnsi="Wingdings"/>
                <w:sz w:val="18"/>
              </w:rPr>
            </w:pPr>
            <w:r>
              <w:rPr>
                <w:sz w:val="14"/>
              </w:rPr>
              <w:t>Recognises</w:t>
            </w:r>
            <w:r>
              <w:rPr>
                <w:spacing w:val="-5"/>
                <w:sz w:val="14"/>
              </w:rPr>
              <w:t xml:space="preserve"> </w:t>
            </w:r>
            <w:r>
              <w:rPr>
                <w:sz w:val="14"/>
              </w:rPr>
              <w:t>the</w:t>
            </w:r>
            <w:r>
              <w:rPr>
                <w:spacing w:val="-5"/>
                <w:sz w:val="14"/>
              </w:rPr>
              <w:t xml:space="preserve"> </w:t>
            </w:r>
            <w:r>
              <w:rPr>
                <w:sz w:val="14"/>
              </w:rPr>
              <w:t>key</w:t>
            </w:r>
            <w:r>
              <w:rPr>
                <w:spacing w:val="-4"/>
                <w:sz w:val="14"/>
              </w:rPr>
              <w:t xml:space="preserve"> </w:t>
            </w:r>
            <w:r>
              <w:rPr>
                <w:sz w:val="14"/>
              </w:rPr>
              <w:t>people</w:t>
            </w:r>
            <w:r>
              <w:rPr>
                <w:spacing w:val="-5"/>
                <w:sz w:val="14"/>
              </w:rPr>
              <w:t xml:space="preserve"> </w:t>
            </w:r>
            <w:r>
              <w:rPr>
                <w:sz w:val="14"/>
              </w:rPr>
              <w:t>in</w:t>
            </w:r>
            <w:r>
              <w:rPr>
                <w:spacing w:val="-2"/>
                <w:sz w:val="14"/>
              </w:rPr>
              <w:t xml:space="preserve"> </w:t>
            </w:r>
            <w:r>
              <w:rPr>
                <w:sz w:val="14"/>
              </w:rPr>
              <w:t>their</w:t>
            </w:r>
            <w:r>
              <w:rPr>
                <w:spacing w:val="-5"/>
                <w:sz w:val="14"/>
              </w:rPr>
              <w:t xml:space="preserve"> </w:t>
            </w:r>
            <w:r>
              <w:rPr>
                <w:spacing w:val="-4"/>
                <w:sz w:val="14"/>
              </w:rPr>
              <w:t>life</w:t>
            </w:r>
          </w:p>
          <w:p w14:paraId="47F36511" w14:textId="77777777" w:rsidR="00ED314F" w:rsidRDefault="00ED314F" w:rsidP="00ED314F">
            <w:pPr>
              <w:pStyle w:val="TableParagraph"/>
              <w:spacing w:before="71"/>
              <w:ind w:left="0"/>
              <w:rPr>
                <w:sz w:val="14"/>
              </w:rPr>
            </w:pPr>
          </w:p>
          <w:p w14:paraId="5F791E6E" w14:textId="77777777" w:rsidR="00ED314F" w:rsidRDefault="00ED314F" w:rsidP="007C03E1">
            <w:pPr>
              <w:pStyle w:val="TableParagraph"/>
              <w:numPr>
                <w:ilvl w:val="0"/>
                <w:numId w:val="21"/>
              </w:numPr>
              <w:tabs>
                <w:tab w:val="left" w:pos="448"/>
              </w:tabs>
              <w:ind w:left="448" w:hanging="360"/>
              <w:rPr>
                <w:rFonts w:ascii="Wingdings" w:hAnsi="Wingdings"/>
                <w:sz w:val="18"/>
              </w:rPr>
            </w:pPr>
            <w:r>
              <w:rPr>
                <w:sz w:val="14"/>
              </w:rPr>
              <w:t>Has</w:t>
            </w:r>
            <w:r>
              <w:rPr>
                <w:spacing w:val="-4"/>
                <w:sz w:val="14"/>
              </w:rPr>
              <w:t xml:space="preserve"> </w:t>
            </w:r>
            <w:r>
              <w:rPr>
                <w:sz w:val="14"/>
              </w:rPr>
              <w:t>a</w:t>
            </w:r>
            <w:r>
              <w:rPr>
                <w:spacing w:val="-2"/>
                <w:sz w:val="14"/>
              </w:rPr>
              <w:t xml:space="preserve"> </w:t>
            </w:r>
            <w:r>
              <w:rPr>
                <w:sz w:val="14"/>
              </w:rPr>
              <w:t>developing</w:t>
            </w:r>
            <w:r>
              <w:rPr>
                <w:spacing w:val="-5"/>
                <w:sz w:val="14"/>
              </w:rPr>
              <w:t xml:space="preserve"> </w:t>
            </w:r>
            <w:r>
              <w:rPr>
                <w:sz w:val="14"/>
              </w:rPr>
              <w:t>sense</w:t>
            </w:r>
            <w:r>
              <w:rPr>
                <w:spacing w:val="-4"/>
                <w:sz w:val="14"/>
              </w:rPr>
              <w:t xml:space="preserve"> </w:t>
            </w:r>
            <w:r>
              <w:rPr>
                <w:sz w:val="14"/>
              </w:rPr>
              <w:t>of</w:t>
            </w:r>
            <w:r>
              <w:rPr>
                <w:spacing w:val="-4"/>
                <w:sz w:val="14"/>
              </w:rPr>
              <w:t xml:space="preserve"> </w:t>
            </w:r>
            <w:r>
              <w:rPr>
                <w:sz w:val="14"/>
              </w:rPr>
              <w:t>belonging</w:t>
            </w:r>
            <w:r>
              <w:rPr>
                <w:spacing w:val="-5"/>
                <w:sz w:val="14"/>
              </w:rPr>
              <w:t xml:space="preserve"> </w:t>
            </w:r>
            <w:r>
              <w:rPr>
                <w:sz w:val="14"/>
              </w:rPr>
              <w:t>to</w:t>
            </w:r>
            <w:r>
              <w:rPr>
                <w:spacing w:val="-2"/>
                <w:sz w:val="14"/>
              </w:rPr>
              <w:t xml:space="preserve"> </w:t>
            </w:r>
            <w:r>
              <w:rPr>
                <w:sz w:val="14"/>
              </w:rPr>
              <w:t>their</w:t>
            </w:r>
            <w:r>
              <w:rPr>
                <w:spacing w:val="-4"/>
                <w:sz w:val="14"/>
              </w:rPr>
              <w:t xml:space="preserve"> </w:t>
            </w:r>
            <w:r>
              <w:rPr>
                <w:spacing w:val="-2"/>
                <w:sz w:val="14"/>
              </w:rPr>
              <w:t>family</w:t>
            </w:r>
          </w:p>
          <w:p w14:paraId="44915952" w14:textId="77777777" w:rsidR="00ED314F" w:rsidRDefault="00ED314F" w:rsidP="007C03E1">
            <w:pPr>
              <w:pStyle w:val="TableParagraph"/>
              <w:numPr>
                <w:ilvl w:val="0"/>
                <w:numId w:val="21"/>
              </w:numPr>
              <w:tabs>
                <w:tab w:val="left" w:pos="448"/>
              </w:tabs>
              <w:spacing w:before="74"/>
              <w:ind w:left="448" w:hanging="360"/>
              <w:rPr>
                <w:rFonts w:ascii="Wingdings" w:hAnsi="Wingdings"/>
                <w:sz w:val="18"/>
              </w:rPr>
            </w:pPr>
            <w:r>
              <w:rPr>
                <w:color w:val="00B050"/>
                <w:sz w:val="14"/>
              </w:rPr>
              <w:t>Begin</w:t>
            </w:r>
            <w:r>
              <w:rPr>
                <w:color w:val="00B050"/>
                <w:spacing w:val="-3"/>
                <w:sz w:val="14"/>
              </w:rPr>
              <w:t xml:space="preserve"> </w:t>
            </w:r>
            <w:r>
              <w:rPr>
                <w:sz w:val="14"/>
              </w:rPr>
              <w:t>to</w:t>
            </w:r>
            <w:r>
              <w:rPr>
                <w:spacing w:val="-2"/>
                <w:sz w:val="14"/>
              </w:rPr>
              <w:t xml:space="preserve"> </w:t>
            </w:r>
            <w:r>
              <w:rPr>
                <w:sz w:val="14"/>
              </w:rPr>
              <w:t>have</w:t>
            </w:r>
            <w:r>
              <w:rPr>
                <w:spacing w:val="-5"/>
                <w:sz w:val="14"/>
              </w:rPr>
              <w:t xml:space="preserve"> </w:t>
            </w:r>
            <w:r>
              <w:rPr>
                <w:sz w:val="14"/>
              </w:rPr>
              <w:t>a</w:t>
            </w:r>
            <w:r>
              <w:rPr>
                <w:spacing w:val="-3"/>
                <w:sz w:val="14"/>
              </w:rPr>
              <w:t xml:space="preserve"> </w:t>
            </w:r>
            <w:r>
              <w:rPr>
                <w:sz w:val="14"/>
              </w:rPr>
              <w:t>sense</w:t>
            </w:r>
            <w:r>
              <w:rPr>
                <w:spacing w:val="-2"/>
                <w:sz w:val="14"/>
              </w:rPr>
              <w:t xml:space="preserve"> </w:t>
            </w:r>
            <w:r>
              <w:rPr>
                <w:sz w:val="14"/>
              </w:rPr>
              <w:t>of</w:t>
            </w:r>
            <w:r>
              <w:rPr>
                <w:spacing w:val="-2"/>
                <w:sz w:val="14"/>
              </w:rPr>
              <w:t xml:space="preserve"> </w:t>
            </w:r>
            <w:r>
              <w:rPr>
                <w:sz w:val="14"/>
              </w:rPr>
              <w:t>belonging</w:t>
            </w:r>
            <w:r>
              <w:rPr>
                <w:spacing w:val="-3"/>
                <w:sz w:val="14"/>
              </w:rPr>
              <w:t xml:space="preserve"> </w:t>
            </w:r>
            <w:r>
              <w:rPr>
                <w:sz w:val="14"/>
              </w:rPr>
              <w:t>in</w:t>
            </w:r>
            <w:r>
              <w:rPr>
                <w:spacing w:val="-2"/>
                <w:sz w:val="14"/>
              </w:rPr>
              <w:t xml:space="preserve"> Nursery</w:t>
            </w:r>
          </w:p>
          <w:p w14:paraId="171C8631" w14:textId="77777777" w:rsidR="00ED314F" w:rsidRDefault="00ED314F" w:rsidP="007C03E1">
            <w:pPr>
              <w:pStyle w:val="TableParagraph"/>
              <w:numPr>
                <w:ilvl w:val="1"/>
                <w:numId w:val="21"/>
              </w:numPr>
              <w:tabs>
                <w:tab w:val="left" w:pos="843"/>
              </w:tabs>
              <w:spacing w:before="74"/>
              <w:ind w:left="843" w:hanging="359"/>
              <w:rPr>
                <w:sz w:val="14"/>
              </w:rPr>
            </w:pPr>
            <w:r>
              <w:rPr>
                <w:sz w:val="14"/>
              </w:rPr>
              <w:t>Key</w:t>
            </w:r>
            <w:r>
              <w:rPr>
                <w:spacing w:val="-5"/>
                <w:sz w:val="14"/>
              </w:rPr>
              <w:t xml:space="preserve"> </w:t>
            </w:r>
            <w:r>
              <w:rPr>
                <w:spacing w:val="-2"/>
                <w:sz w:val="14"/>
              </w:rPr>
              <w:t>Person</w:t>
            </w:r>
          </w:p>
          <w:p w14:paraId="1D25FE7F" w14:textId="77777777" w:rsidR="00ED314F" w:rsidRDefault="00ED314F" w:rsidP="00ED314F">
            <w:pPr>
              <w:pStyle w:val="TableParagraph"/>
              <w:spacing w:before="71"/>
              <w:ind w:left="0"/>
              <w:rPr>
                <w:sz w:val="14"/>
              </w:rPr>
            </w:pPr>
          </w:p>
          <w:p w14:paraId="1F73D6EE" w14:textId="6C7821C1" w:rsidR="00ED314F" w:rsidRPr="002D0B3B" w:rsidRDefault="00ED314F" w:rsidP="002D0B3B">
            <w:pPr>
              <w:pStyle w:val="TableParagraph"/>
              <w:ind w:left="107"/>
              <w:rPr>
                <w:b/>
                <w:sz w:val="16"/>
              </w:rPr>
            </w:pPr>
            <w:r>
              <w:rPr>
                <w:b/>
                <w:color w:val="0070C0"/>
                <w:sz w:val="16"/>
              </w:rPr>
              <w:t>Natural</w:t>
            </w:r>
            <w:r>
              <w:rPr>
                <w:b/>
                <w:color w:val="0070C0"/>
                <w:spacing w:val="-6"/>
                <w:sz w:val="16"/>
              </w:rPr>
              <w:t xml:space="preserve"> </w:t>
            </w:r>
            <w:r>
              <w:rPr>
                <w:b/>
                <w:color w:val="0070C0"/>
                <w:spacing w:val="-2"/>
                <w:sz w:val="16"/>
              </w:rPr>
              <w:t>World</w:t>
            </w:r>
          </w:p>
          <w:p w14:paraId="3A092C1F" w14:textId="77777777" w:rsidR="00ED314F" w:rsidRDefault="00ED314F" w:rsidP="007C03E1">
            <w:pPr>
              <w:pStyle w:val="TableParagraph"/>
              <w:numPr>
                <w:ilvl w:val="0"/>
                <w:numId w:val="21"/>
              </w:numPr>
              <w:tabs>
                <w:tab w:val="left" w:pos="424"/>
              </w:tabs>
              <w:ind w:left="424" w:hanging="360"/>
              <w:rPr>
                <w:rFonts w:ascii="Wingdings" w:hAnsi="Wingdings"/>
                <w:sz w:val="16"/>
              </w:rPr>
            </w:pPr>
            <w:r>
              <w:rPr>
                <w:sz w:val="14"/>
              </w:rPr>
              <w:t>Explore</w:t>
            </w:r>
            <w:r>
              <w:rPr>
                <w:spacing w:val="-5"/>
                <w:sz w:val="14"/>
              </w:rPr>
              <w:t xml:space="preserve"> </w:t>
            </w:r>
            <w:r>
              <w:rPr>
                <w:sz w:val="14"/>
              </w:rPr>
              <w:t>a</w:t>
            </w:r>
            <w:r>
              <w:rPr>
                <w:spacing w:val="-2"/>
                <w:sz w:val="14"/>
              </w:rPr>
              <w:t xml:space="preserve"> </w:t>
            </w:r>
            <w:r>
              <w:rPr>
                <w:sz w:val="14"/>
              </w:rPr>
              <w:t>room</w:t>
            </w:r>
            <w:r>
              <w:rPr>
                <w:spacing w:val="-2"/>
                <w:sz w:val="14"/>
              </w:rPr>
              <w:t xml:space="preserve"> </w:t>
            </w:r>
            <w:r>
              <w:rPr>
                <w:sz w:val="14"/>
              </w:rPr>
              <w:t>/</w:t>
            </w:r>
            <w:r>
              <w:rPr>
                <w:spacing w:val="-3"/>
                <w:sz w:val="14"/>
              </w:rPr>
              <w:t xml:space="preserve"> </w:t>
            </w:r>
            <w:r>
              <w:rPr>
                <w:sz w:val="14"/>
              </w:rPr>
              <w:t>space</w:t>
            </w:r>
            <w:r>
              <w:rPr>
                <w:spacing w:val="-2"/>
                <w:sz w:val="14"/>
              </w:rPr>
              <w:t xml:space="preserve"> </w:t>
            </w:r>
            <w:r>
              <w:rPr>
                <w:sz w:val="14"/>
              </w:rPr>
              <w:t>with</w:t>
            </w:r>
            <w:r>
              <w:rPr>
                <w:spacing w:val="-5"/>
                <w:sz w:val="14"/>
              </w:rPr>
              <w:t xml:space="preserve"> </w:t>
            </w:r>
            <w:r>
              <w:rPr>
                <w:spacing w:val="-2"/>
                <w:sz w:val="14"/>
              </w:rPr>
              <w:t>interest</w:t>
            </w:r>
          </w:p>
          <w:p w14:paraId="0CEE7BEE" w14:textId="77777777" w:rsidR="00ED314F" w:rsidRDefault="00ED314F" w:rsidP="007C03E1">
            <w:pPr>
              <w:pStyle w:val="TableParagraph"/>
              <w:numPr>
                <w:ilvl w:val="1"/>
                <w:numId w:val="21"/>
              </w:numPr>
              <w:tabs>
                <w:tab w:val="left" w:pos="831"/>
              </w:tabs>
              <w:spacing w:before="20"/>
              <w:ind w:left="831" w:hanging="359"/>
              <w:rPr>
                <w:sz w:val="14"/>
              </w:rPr>
            </w:pPr>
            <w:r>
              <w:rPr>
                <w:sz w:val="14"/>
              </w:rPr>
              <w:t>Looking</w:t>
            </w:r>
            <w:r>
              <w:rPr>
                <w:spacing w:val="-4"/>
                <w:sz w:val="14"/>
              </w:rPr>
              <w:t xml:space="preserve"> </w:t>
            </w:r>
            <w:r>
              <w:rPr>
                <w:sz w:val="14"/>
              </w:rPr>
              <w:t>/</w:t>
            </w:r>
            <w:r>
              <w:rPr>
                <w:spacing w:val="-5"/>
                <w:sz w:val="14"/>
              </w:rPr>
              <w:t xml:space="preserve"> </w:t>
            </w:r>
            <w:r>
              <w:rPr>
                <w:sz w:val="14"/>
              </w:rPr>
              <w:t>exploring</w:t>
            </w:r>
            <w:r>
              <w:rPr>
                <w:spacing w:val="-5"/>
                <w:sz w:val="14"/>
              </w:rPr>
              <w:t xml:space="preserve"> </w:t>
            </w:r>
            <w:r>
              <w:rPr>
                <w:spacing w:val="-2"/>
                <w:sz w:val="14"/>
              </w:rPr>
              <w:t>objects</w:t>
            </w:r>
          </w:p>
          <w:p w14:paraId="2561F316" w14:textId="77777777" w:rsidR="00ED314F" w:rsidRDefault="00ED314F" w:rsidP="00ED314F">
            <w:pPr>
              <w:pStyle w:val="TableParagraph"/>
              <w:spacing w:before="94"/>
              <w:ind w:left="0"/>
              <w:rPr>
                <w:sz w:val="14"/>
              </w:rPr>
            </w:pPr>
          </w:p>
          <w:p w14:paraId="39B76557" w14:textId="77777777" w:rsidR="00ED314F" w:rsidRDefault="00ED314F" w:rsidP="007C03E1">
            <w:pPr>
              <w:pStyle w:val="TableParagraph"/>
              <w:numPr>
                <w:ilvl w:val="0"/>
                <w:numId w:val="21"/>
              </w:numPr>
              <w:tabs>
                <w:tab w:val="left" w:pos="424"/>
              </w:tabs>
              <w:ind w:left="424" w:hanging="360"/>
              <w:rPr>
                <w:rFonts w:ascii="Wingdings" w:hAnsi="Wingdings"/>
                <w:sz w:val="16"/>
              </w:rPr>
            </w:pPr>
            <w:r>
              <w:rPr>
                <w:sz w:val="14"/>
              </w:rPr>
              <w:t>Enjoys</w:t>
            </w:r>
            <w:r>
              <w:rPr>
                <w:spacing w:val="-8"/>
                <w:sz w:val="14"/>
              </w:rPr>
              <w:t xml:space="preserve"> </w:t>
            </w:r>
            <w:r>
              <w:rPr>
                <w:sz w:val="14"/>
              </w:rPr>
              <w:t>combining</w:t>
            </w:r>
            <w:r>
              <w:rPr>
                <w:spacing w:val="-5"/>
                <w:sz w:val="14"/>
              </w:rPr>
              <w:t xml:space="preserve"> </w:t>
            </w:r>
            <w:r>
              <w:rPr>
                <w:spacing w:val="-2"/>
                <w:sz w:val="14"/>
              </w:rPr>
              <w:t>objects</w:t>
            </w:r>
          </w:p>
          <w:p w14:paraId="4BB785FC" w14:textId="77777777" w:rsidR="00ED314F" w:rsidRDefault="00ED314F" w:rsidP="007C03E1">
            <w:pPr>
              <w:pStyle w:val="TableParagraph"/>
              <w:numPr>
                <w:ilvl w:val="1"/>
                <w:numId w:val="21"/>
              </w:numPr>
              <w:tabs>
                <w:tab w:val="left" w:pos="831"/>
              </w:tabs>
              <w:spacing w:before="21" w:line="196" w:lineRule="exact"/>
              <w:ind w:left="831" w:hanging="359"/>
              <w:rPr>
                <w:sz w:val="14"/>
              </w:rPr>
            </w:pPr>
            <w:r>
              <w:rPr>
                <w:sz w:val="14"/>
              </w:rPr>
              <w:t>Banging</w:t>
            </w:r>
            <w:r>
              <w:rPr>
                <w:spacing w:val="-5"/>
                <w:sz w:val="14"/>
              </w:rPr>
              <w:t xml:space="preserve"> </w:t>
            </w:r>
            <w:r>
              <w:rPr>
                <w:sz w:val="14"/>
              </w:rPr>
              <w:t>two</w:t>
            </w:r>
            <w:r>
              <w:rPr>
                <w:spacing w:val="-4"/>
                <w:sz w:val="14"/>
              </w:rPr>
              <w:t xml:space="preserve"> </w:t>
            </w:r>
            <w:r>
              <w:rPr>
                <w:spacing w:val="-2"/>
                <w:sz w:val="14"/>
              </w:rPr>
              <w:t>objects</w:t>
            </w:r>
          </w:p>
          <w:p w14:paraId="5A9BE40B" w14:textId="77777777" w:rsidR="00ED314F" w:rsidRDefault="00ED314F" w:rsidP="007C03E1">
            <w:pPr>
              <w:pStyle w:val="TableParagraph"/>
              <w:numPr>
                <w:ilvl w:val="1"/>
                <w:numId w:val="21"/>
              </w:numPr>
              <w:tabs>
                <w:tab w:val="left" w:pos="831"/>
              </w:tabs>
              <w:spacing w:line="196" w:lineRule="exact"/>
              <w:ind w:left="831" w:hanging="359"/>
              <w:rPr>
                <w:sz w:val="14"/>
              </w:rPr>
            </w:pPr>
            <w:r>
              <w:rPr>
                <w:sz w:val="14"/>
              </w:rPr>
              <w:t>Placing</w:t>
            </w:r>
            <w:r>
              <w:rPr>
                <w:spacing w:val="-4"/>
                <w:sz w:val="14"/>
              </w:rPr>
              <w:t xml:space="preserve"> </w:t>
            </w:r>
            <w:r>
              <w:rPr>
                <w:sz w:val="14"/>
              </w:rPr>
              <w:t>objects</w:t>
            </w:r>
            <w:r>
              <w:rPr>
                <w:spacing w:val="-4"/>
                <w:sz w:val="14"/>
              </w:rPr>
              <w:t xml:space="preserve"> </w:t>
            </w:r>
            <w:r>
              <w:rPr>
                <w:sz w:val="14"/>
              </w:rPr>
              <w:t>into</w:t>
            </w:r>
            <w:r>
              <w:rPr>
                <w:spacing w:val="-7"/>
                <w:sz w:val="14"/>
              </w:rPr>
              <w:t xml:space="preserve"> </w:t>
            </w:r>
            <w:r>
              <w:rPr>
                <w:spacing w:val="-2"/>
                <w:sz w:val="14"/>
              </w:rPr>
              <w:t>containers</w:t>
            </w:r>
          </w:p>
          <w:p w14:paraId="29886F7C" w14:textId="77777777" w:rsidR="00ED314F" w:rsidRDefault="00ED314F" w:rsidP="007C03E1">
            <w:pPr>
              <w:pStyle w:val="TableParagraph"/>
              <w:numPr>
                <w:ilvl w:val="0"/>
                <w:numId w:val="21"/>
              </w:numPr>
              <w:tabs>
                <w:tab w:val="left" w:pos="424"/>
              </w:tabs>
              <w:spacing w:before="152"/>
              <w:ind w:left="424" w:hanging="360"/>
              <w:rPr>
                <w:rFonts w:ascii="Wingdings" w:hAnsi="Wingdings"/>
                <w:sz w:val="16"/>
              </w:rPr>
            </w:pPr>
            <w:r>
              <w:rPr>
                <w:color w:val="00B050"/>
                <w:sz w:val="14"/>
              </w:rPr>
              <w:t>Begin</w:t>
            </w:r>
            <w:r>
              <w:rPr>
                <w:color w:val="00B050"/>
                <w:spacing w:val="-4"/>
                <w:sz w:val="14"/>
              </w:rPr>
              <w:t xml:space="preserve"> </w:t>
            </w:r>
            <w:r>
              <w:rPr>
                <w:sz w:val="14"/>
              </w:rPr>
              <w:t>to</w:t>
            </w:r>
            <w:r>
              <w:rPr>
                <w:spacing w:val="-4"/>
                <w:sz w:val="14"/>
              </w:rPr>
              <w:t xml:space="preserve"> </w:t>
            </w:r>
            <w:r>
              <w:rPr>
                <w:sz w:val="14"/>
              </w:rPr>
              <w:t>explore</w:t>
            </w:r>
            <w:r>
              <w:rPr>
                <w:spacing w:val="-7"/>
                <w:sz w:val="14"/>
              </w:rPr>
              <w:t xml:space="preserve"> </w:t>
            </w:r>
            <w:r>
              <w:rPr>
                <w:sz w:val="14"/>
              </w:rPr>
              <w:t>natural</w:t>
            </w:r>
            <w:r>
              <w:rPr>
                <w:spacing w:val="-3"/>
                <w:sz w:val="14"/>
              </w:rPr>
              <w:t xml:space="preserve"> </w:t>
            </w:r>
            <w:r>
              <w:rPr>
                <w:sz w:val="14"/>
              </w:rPr>
              <w:t>resources</w:t>
            </w:r>
            <w:r>
              <w:rPr>
                <w:spacing w:val="-6"/>
                <w:sz w:val="14"/>
              </w:rPr>
              <w:t xml:space="preserve"> </w:t>
            </w:r>
            <w:r>
              <w:rPr>
                <w:sz w:val="14"/>
              </w:rPr>
              <w:t>indoors</w:t>
            </w:r>
            <w:r>
              <w:rPr>
                <w:spacing w:val="-4"/>
                <w:sz w:val="14"/>
              </w:rPr>
              <w:t xml:space="preserve"> </w:t>
            </w:r>
            <w:r>
              <w:rPr>
                <w:sz w:val="14"/>
              </w:rPr>
              <w:t>and</w:t>
            </w:r>
            <w:r>
              <w:rPr>
                <w:spacing w:val="-6"/>
                <w:sz w:val="14"/>
              </w:rPr>
              <w:t xml:space="preserve"> </w:t>
            </w:r>
            <w:r>
              <w:rPr>
                <w:spacing w:val="-2"/>
                <w:sz w:val="14"/>
              </w:rPr>
              <w:t>outdoors</w:t>
            </w:r>
          </w:p>
          <w:p w14:paraId="7229BAB1" w14:textId="77777777" w:rsidR="00ED314F" w:rsidRDefault="00ED314F" w:rsidP="007C03E1">
            <w:pPr>
              <w:pStyle w:val="TableParagraph"/>
              <w:numPr>
                <w:ilvl w:val="1"/>
                <w:numId w:val="21"/>
              </w:numPr>
              <w:tabs>
                <w:tab w:val="left" w:pos="831"/>
              </w:tabs>
              <w:spacing w:before="66"/>
              <w:ind w:left="831" w:hanging="359"/>
              <w:rPr>
                <w:sz w:val="14"/>
              </w:rPr>
            </w:pPr>
            <w:r>
              <w:rPr>
                <w:sz w:val="14"/>
              </w:rPr>
              <w:t>Conkers</w:t>
            </w:r>
            <w:r>
              <w:rPr>
                <w:spacing w:val="-4"/>
                <w:sz w:val="14"/>
              </w:rPr>
              <w:t xml:space="preserve"> </w:t>
            </w:r>
            <w:r>
              <w:rPr>
                <w:sz w:val="14"/>
              </w:rPr>
              <w:t>/</w:t>
            </w:r>
            <w:r>
              <w:rPr>
                <w:spacing w:val="-5"/>
                <w:sz w:val="14"/>
              </w:rPr>
              <w:t xml:space="preserve"> </w:t>
            </w:r>
            <w:r>
              <w:rPr>
                <w:sz w:val="14"/>
              </w:rPr>
              <w:t>pinecones</w:t>
            </w:r>
            <w:r>
              <w:rPr>
                <w:spacing w:val="-5"/>
                <w:sz w:val="14"/>
              </w:rPr>
              <w:t xml:space="preserve"> </w:t>
            </w:r>
            <w:r>
              <w:rPr>
                <w:sz w:val="14"/>
              </w:rPr>
              <w:t>/</w:t>
            </w:r>
            <w:r>
              <w:rPr>
                <w:spacing w:val="-3"/>
                <w:sz w:val="14"/>
              </w:rPr>
              <w:t xml:space="preserve"> </w:t>
            </w:r>
            <w:r>
              <w:rPr>
                <w:sz w:val="14"/>
              </w:rPr>
              <w:t>autumn</w:t>
            </w:r>
            <w:r>
              <w:rPr>
                <w:spacing w:val="-6"/>
                <w:sz w:val="14"/>
              </w:rPr>
              <w:t xml:space="preserve"> </w:t>
            </w:r>
            <w:r>
              <w:rPr>
                <w:spacing w:val="-2"/>
                <w:sz w:val="14"/>
              </w:rPr>
              <w:t>leaves</w:t>
            </w:r>
          </w:p>
          <w:p w14:paraId="45EBFF8D" w14:textId="77777777" w:rsidR="00ED314F" w:rsidRDefault="00ED314F" w:rsidP="007C03E1">
            <w:pPr>
              <w:pStyle w:val="TableParagraph"/>
              <w:numPr>
                <w:ilvl w:val="1"/>
                <w:numId w:val="21"/>
              </w:numPr>
              <w:tabs>
                <w:tab w:val="left" w:pos="831"/>
              </w:tabs>
              <w:spacing w:before="6"/>
              <w:ind w:left="831" w:hanging="359"/>
              <w:rPr>
                <w:sz w:val="14"/>
              </w:rPr>
            </w:pPr>
            <w:r>
              <w:rPr>
                <w:sz w:val="14"/>
              </w:rPr>
              <w:t>Building</w:t>
            </w:r>
            <w:r>
              <w:rPr>
                <w:spacing w:val="-6"/>
                <w:sz w:val="14"/>
              </w:rPr>
              <w:t xml:space="preserve"> </w:t>
            </w:r>
            <w:r>
              <w:rPr>
                <w:sz w:val="14"/>
              </w:rPr>
              <w:t>/</w:t>
            </w:r>
            <w:r>
              <w:rPr>
                <w:spacing w:val="-4"/>
                <w:sz w:val="14"/>
              </w:rPr>
              <w:t xml:space="preserve"> </w:t>
            </w:r>
            <w:r>
              <w:rPr>
                <w:spacing w:val="-2"/>
                <w:sz w:val="14"/>
              </w:rPr>
              <w:t>stacking</w:t>
            </w:r>
          </w:p>
          <w:p w14:paraId="09B7A9C1" w14:textId="77777777" w:rsidR="00ED314F" w:rsidRDefault="00ED314F" w:rsidP="007C03E1">
            <w:pPr>
              <w:pStyle w:val="TableParagraph"/>
              <w:numPr>
                <w:ilvl w:val="1"/>
                <w:numId w:val="21"/>
              </w:numPr>
              <w:tabs>
                <w:tab w:val="left" w:pos="831"/>
              </w:tabs>
              <w:spacing w:before="16"/>
              <w:ind w:left="831" w:hanging="359"/>
              <w:rPr>
                <w:sz w:val="14"/>
              </w:rPr>
            </w:pPr>
            <w:r>
              <w:rPr>
                <w:spacing w:val="-2"/>
                <w:sz w:val="14"/>
              </w:rPr>
              <w:t>Sorting</w:t>
            </w:r>
          </w:p>
          <w:p w14:paraId="65F8094F" w14:textId="77777777" w:rsidR="00ED314F" w:rsidRDefault="00ED314F" w:rsidP="007C03E1">
            <w:pPr>
              <w:pStyle w:val="TableParagraph"/>
              <w:numPr>
                <w:ilvl w:val="1"/>
                <w:numId w:val="21"/>
              </w:numPr>
              <w:tabs>
                <w:tab w:val="left" w:pos="831"/>
              </w:tabs>
              <w:spacing w:before="12"/>
              <w:ind w:left="831" w:hanging="359"/>
              <w:rPr>
                <w:sz w:val="14"/>
              </w:rPr>
            </w:pPr>
            <w:r>
              <w:rPr>
                <w:sz w:val="14"/>
              </w:rPr>
              <w:t>Collecting</w:t>
            </w:r>
            <w:r>
              <w:rPr>
                <w:spacing w:val="-3"/>
                <w:sz w:val="14"/>
              </w:rPr>
              <w:t xml:space="preserve"> </w:t>
            </w:r>
            <w:r>
              <w:rPr>
                <w:sz w:val="14"/>
              </w:rPr>
              <w:t>sticks</w:t>
            </w:r>
            <w:r>
              <w:rPr>
                <w:spacing w:val="-4"/>
                <w:sz w:val="14"/>
              </w:rPr>
              <w:t xml:space="preserve"> </w:t>
            </w:r>
            <w:r>
              <w:rPr>
                <w:sz w:val="14"/>
              </w:rPr>
              <w:t>/</w:t>
            </w:r>
            <w:r>
              <w:rPr>
                <w:spacing w:val="-4"/>
                <w:sz w:val="14"/>
              </w:rPr>
              <w:t xml:space="preserve"> </w:t>
            </w:r>
            <w:r>
              <w:rPr>
                <w:sz w:val="14"/>
              </w:rPr>
              <w:t>leaves</w:t>
            </w:r>
            <w:r>
              <w:rPr>
                <w:spacing w:val="-3"/>
                <w:sz w:val="14"/>
              </w:rPr>
              <w:t xml:space="preserve"> </w:t>
            </w:r>
            <w:r>
              <w:rPr>
                <w:sz w:val="14"/>
              </w:rPr>
              <w:t>/</w:t>
            </w:r>
            <w:r>
              <w:rPr>
                <w:spacing w:val="-4"/>
                <w:sz w:val="14"/>
              </w:rPr>
              <w:t xml:space="preserve"> </w:t>
            </w:r>
            <w:r>
              <w:rPr>
                <w:spacing w:val="-2"/>
                <w:sz w:val="14"/>
              </w:rPr>
              <w:t>stones</w:t>
            </w:r>
          </w:p>
        </w:tc>
        <w:tc>
          <w:tcPr>
            <w:tcW w:w="5129" w:type="dxa"/>
          </w:tcPr>
          <w:p w14:paraId="7789FE60" w14:textId="77777777" w:rsidR="00ED314F" w:rsidRDefault="00ED314F" w:rsidP="00ED314F">
            <w:pPr>
              <w:pStyle w:val="TableParagraph"/>
              <w:spacing w:before="1"/>
              <w:ind w:left="218"/>
              <w:rPr>
                <w:b/>
                <w:sz w:val="16"/>
              </w:rPr>
            </w:pPr>
            <w:r>
              <w:rPr>
                <w:b/>
                <w:color w:val="0070C0"/>
                <w:sz w:val="16"/>
              </w:rPr>
              <w:t>Past</w:t>
            </w:r>
            <w:r>
              <w:rPr>
                <w:b/>
                <w:color w:val="0070C0"/>
                <w:spacing w:val="-4"/>
                <w:sz w:val="16"/>
              </w:rPr>
              <w:t xml:space="preserve"> </w:t>
            </w:r>
            <w:r>
              <w:rPr>
                <w:b/>
                <w:color w:val="0070C0"/>
                <w:sz w:val="16"/>
              </w:rPr>
              <w:t>and</w:t>
            </w:r>
            <w:r>
              <w:rPr>
                <w:b/>
                <w:color w:val="0070C0"/>
                <w:spacing w:val="-3"/>
                <w:sz w:val="16"/>
              </w:rPr>
              <w:t xml:space="preserve"> </w:t>
            </w:r>
            <w:r>
              <w:rPr>
                <w:b/>
                <w:color w:val="0070C0"/>
                <w:spacing w:val="-2"/>
                <w:sz w:val="16"/>
              </w:rPr>
              <w:t>Present</w:t>
            </w:r>
          </w:p>
          <w:p w14:paraId="03F0B18C" w14:textId="77777777" w:rsidR="00ED314F" w:rsidRDefault="00ED314F" w:rsidP="007C03E1">
            <w:pPr>
              <w:pStyle w:val="TableParagraph"/>
              <w:numPr>
                <w:ilvl w:val="0"/>
                <w:numId w:val="20"/>
              </w:numPr>
              <w:tabs>
                <w:tab w:val="left" w:pos="467"/>
              </w:tabs>
              <w:spacing w:before="178"/>
              <w:ind w:hanging="360"/>
              <w:rPr>
                <w:rFonts w:ascii="Wingdings" w:hAnsi="Wingdings"/>
                <w:sz w:val="14"/>
              </w:rPr>
            </w:pPr>
            <w:r>
              <w:rPr>
                <w:color w:val="00B050"/>
                <w:sz w:val="14"/>
              </w:rPr>
              <w:t>Continue</w:t>
            </w:r>
            <w:r>
              <w:rPr>
                <w:color w:val="00B050"/>
                <w:spacing w:val="-6"/>
                <w:sz w:val="14"/>
              </w:rPr>
              <w:t xml:space="preserve"> </w:t>
            </w:r>
            <w:r>
              <w:rPr>
                <w:sz w:val="14"/>
              </w:rPr>
              <w:t>to</w:t>
            </w:r>
            <w:r>
              <w:rPr>
                <w:spacing w:val="-3"/>
                <w:sz w:val="14"/>
              </w:rPr>
              <w:t xml:space="preserve"> </w:t>
            </w:r>
            <w:r>
              <w:rPr>
                <w:sz w:val="14"/>
              </w:rPr>
              <w:t>repeat</w:t>
            </w:r>
            <w:r>
              <w:rPr>
                <w:spacing w:val="-3"/>
                <w:sz w:val="14"/>
              </w:rPr>
              <w:t xml:space="preserve"> </w:t>
            </w:r>
            <w:r>
              <w:rPr>
                <w:sz w:val="14"/>
              </w:rPr>
              <w:t>actions</w:t>
            </w:r>
            <w:r>
              <w:rPr>
                <w:spacing w:val="-4"/>
                <w:sz w:val="14"/>
              </w:rPr>
              <w:t xml:space="preserve"> </w:t>
            </w:r>
            <w:r>
              <w:rPr>
                <w:sz w:val="14"/>
              </w:rPr>
              <w:t>that</w:t>
            </w:r>
            <w:r>
              <w:rPr>
                <w:spacing w:val="-5"/>
                <w:sz w:val="14"/>
              </w:rPr>
              <w:t xml:space="preserve"> </w:t>
            </w:r>
            <w:r>
              <w:rPr>
                <w:sz w:val="14"/>
              </w:rPr>
              <w:t>have</w:t>
            </w:r>
            <w:r>
              <w:rPr>
                <w:spacing w:val="-3"/>
                <w:sz w:val="14"/>
              </w:rPr>
              <w:t xml:space="preserve"> </w:t>
            </w:r>
            <w:r>
              <w:rPr>
                <w:sz w:val="14"/>
              </w:rPr>
              <w:t>an</w:t>
            </w:r>
            <w:r>
              <w:rPr>
                <w:spacing w:val="-3"/>
                <w:sz w:val="14"/>
              </w:rPr>
              <w:t xml:space="preserve"> </w:t>
            </w:r>
            <w:r>
              <w:rPr>
                <w:spacing w:val="-2"/>
                <w:sz w:val="14"/>
              </w:rPr>
              <w:t>effect</w:t>
            </w:r>
          </w:p>
          <w:p w14:paraId="43D80753" w14:textId="77777777" w:rsidR="00ED314F" w:rsidRDefault="00ED314F" w:rsidP="00ED314F">
            <w:pPr>
              <w:pStyle w:val="TableParagraph"/>
              <w:spacing w:before="2"/>
              <w:ind w:left="0"/>
              <w:rPr>
                <w:sz w:val="14"/>
              </w:rPr>
            </w:pPr>
          </w:p>
          <w:p w14:paraId="519DCF39" w14:textId="77777777" w:rsidR="00ED314F" w:rsidRDefault="00ED314F" w:rsidP="00ED314F">
            <w:pPr>
              <w:pStyle w:val="TableParagraph"/>
              <w:ind w:left="218"/>
              <w:rPr>
                <w:b/>
                <w:sz w:val="16"/>
              </w:rPr>
            </w:pPr>
            <w:r>
              <w:rPr>
                <w:b/>
                <w:color w:val="0070C0"/>
                <w:sz w:val="16"/>
              </w:rPr>
              <w:t>People,</w:t>
            </w:r>
            <w:r>
              <w:rPr>
                <w:b/>
                <w:color w:val="0070C0"/>
                <w:spacing w:val="-2"/>
                <w:sz w:val="16"/>
              </w:rPr>
              <w:t xml:space="preserve"> </w:t>
            </w:r>
            <w:r>
              <w:rPr>
                <w:b/>
                <w:color w:val="0070C0"/>
                <w:sz w:val="16"/>
              </w:rPr>
              <w:t>Culture</w:t>
            </w:r>
            <w:r>
              <w:rPr>
                <w:b/>
                <w:color w:val="0070C0"/>
                <w:spacing w:val="-4"/>
                <w:sz w:val="16"/>
              </w:rPr>
              <w:t xml:space="preserve"> </w:t>
            </w:r>
            <w:r>
              <w:rPr>
                <w:b/>
                <w:color w:val="0070C0"/>
                <w:sz w:val="16"/>
              </w:rPr>
              <w:t>&amp;</w:t>
            </w:r>
            <w:r>
              <w:rPr>
                <w:b/>
                <w:color w:val="0070C0"/>
                <w:spacing w:val="-6"/>
                <w:sz w:val="16"/>
              </w:rPr>
              <w:t xml:space="preserve"> </w:t>
            </w:r>
            <w:r>
              <w:rPr>
                <w:b/>
                <w:color w:val="0070C0"/>
                <w:spacing w:val="-2"/>
                <w:sz w:val="16"/>
              </w:rPr>
              <w:t>Communities</w:t>
            </w:r>
          </w:p>
          <w:p w14:paraId="2E238FE8" w14:textId="77777777" w:rsidR="00ED314F" w:rsidRDefault="00ED314F" w:rsidP="007C03E1">
            <w:pPr>
              <w:pStyle w:val="TableParagraph"/>
              <w:numPr>
                <w:ilvl w:val="0"/>
                <w:numId w:val="20"/>
              </w:numPr>
              <w:tabs>
                <w:tab w:val="left" w:pos="448"/>
              </w:tabs>
              <w:spacing w:before="40"/>
              <w:ind w:left="448" w:hanging="360"/>
              <w:rPr>
                <w:rFonts w:ascii="Wingdings" w:hAnsi="Wingdings"/>
                <w:sz w:val="18"/>
              </w:rPr>
            </w:pPr>
            <w:r>
              <w:rPr>
                <w:sz w:val="14"/>
              </w:rPr>
              <w:t>Name</w:t>
            </w:r>
            <w:r>
              <w:rPr>
                <w:spacing w:val="-9"/>
                <w:sz w:val="14"/>
              </w:rPr>
              <w:t xml:space="preserve"> </w:t>
            </w:r>
            <w:r>
              <w:rPr>
                <w:sz w:val="14"/>
              </w:rPr>
              <w:t>an</w:t>
            </w:r>
            <w:r>
              <w:rPr>
                <w:spacing w:val="-9"/>
                <w:sz w:val="14"/>
              </w:rPr>
              <w:t xml:space="preserve"> </w:t>
            </w:r>
            <w:r>
              <w:rPr>
                <w:sz w:val="14"/>
              </w:rPr>
              <w:t>extended</w:t>
            </w:r>
            <w:r>
              <w:rPr>
                <w:spacing w:val="-9"/>
                <w:sz w:val="14"/>
              </w:rPr>
              <w:t xml:space="preserve"> </w:t>
            </w:r>
            <w:r>
              <w:rPr>
                <w:sz w:val="14"/>
              </w:rPr>
              <w:t>range</w:t>
            </w:r>
            <w:r>
              <w:rPr>
                <w:spacing w:val="-8"/>
                <w:sz w:val="14"/>
              </w:rPr>
              <w:t xml:space="preserve"> </w:t>
            </w:r>
            <w:r>
              <w:rPr>
                <w:sz w:val="14"/>
              </w:rPr>
              <w:t>of</w:t>
            </w:r>
            <w:r>
              <w:rPr>
                <w:spacing w:val="-9"/>
                <w:sz w:val="14"/>
              </w:rPr>
              <w:t xml:space="preserve"> </w:t>
            </w:r>
            <w:r>
              <w:rPr>
                <w:sz w:val="14"/>
              </w:rPr>
              <w:t>body</w:t>
            </w:r>
            <w:r>
              <w:rPr>
                <w:spacing w:val="-9"/>
                <w:sz w:val="14"/>
              </w:rPr>
              <w:t xml:space="preserve"> </w:t>
            </w:r>
            <w:r>
              <w:rPr>
                <w:sz w:val="14"/>
              </w:rPr>
              <w:t>parts….</w:t>
            </w:r>
            <w:r>
              <w:rPr>
                <w:i/>
                <w:color w:val="0070C0"/>
                <w:sz w:val="14"/>
              </w:rPr>
              <w:t>eyes</w:t>
            </w:r>
            <w:r>
              <w:rPr>
                <w:i/>
                <w:color w:val="0070C0"/>
                <w:spacing w:val="-9"/>
                <w:sz w:val="14"/>
              </w:rPr>
              <w:t xml:space="preserve"> </w:t>
            </w:r>
            <w:r>
              <w:rPr>
                <w:i/>
                <w:color w:val="0070C0"/>
                <w:sz w:val="14"/>
              </w:rPr>
              <w:t>/</w:t>
            </w:r>
            <w:r>
              <w:rPr>
                <w:i/>
                <w:color w:val="0070C0"/>
                <w:spacing w:val="-7"/>
                <w:sz w:val="14"/>
              </w:rPr>
              <w:t xml:space="preserve"> </w:t>
            </w:r>
            <w:r>
              <w:rPr>
                <w:i/>
                <w:color w:val="0070C0"/>
                <w:sz w:val="14"/>
              </w:rPr>
              <w:t>mouth</w:t>
            </w:r>
            <w:r>
              <w:rPr>
                <w:i/>
                <w:color w:val="0070C0"/>
                <w:spacing w:val="-8"/>
                <w:sz w:val="14"/>
              </w:rPr>
              <w:t xml:space="preserve"> </w:t>
            </w:r>
            <w:r>
              <w:rPr>
                <w:i/>
                <w:color w:val="0070C0"/>
                <w:sz w:val="14"/>
              </w:rPr>
              <w:t>/</w:t>
            </w:r>
            <w:r>
              <w:rPr>
                <w:i/>
                <w:color w:val="0070C0"/>
                <w:spacing w:val="-7"/>
                <w:sz w:val="14"/>
              </w:rPr>
              <w:t xml:space="preserve"> </w:t>
            </w:r>
            <w:r>
              <w:rPr>
                <w:i/>
                <w:color w:val="0070C0"/>
                <w:sz w:val="14"/>
              </w:rPr>
              <w:t>nose</w:t>
            </w:r>
            <w:r>
              <w:rPr>
                <w:i/>
                <w:color w:val="0070C0"/>
                <w:spacing w:val="-9"/>
                <w:sz w:val="14"/>
              </w:rPr>
              <w:t xml:space="preserve"> </w:t>
            </w:r>
            <w:r>
              <w:rPr>
                <w:i/>
                <w:color w:val="0070C0"/>
                <w:sz w:val="14"/>
              </w:rPr>
              <w:t>/</w:t>
            </w:r>
            <w:r>
              <w:rPr>
                <w:i/>
                <w:color w:val="0070C0"/>
                <w:spacing w:val="-7"/>
                <w:sz w:val="14"/>
              </w:rPr>
              <w:t xml:space="preserve"> </w:t>
            </w:r>
            <w:r>
              <w:rPr>
                <w:i/>
                <w:color w:val="0070C0"/>
                <w:sz w:val="14"/>
              </w:rPr>
              <w:t>ears</w:t>
            </w:r>
            <w:r>
              <w:rPr>
                <w:i/>
                <w:color w:val="0070C0"/>
                <w:spacing w:val="-9"/>
                <w:sz w:val="14"/>
              </w:rPr>
              <w:t xml:space="preserve"> </w:t>
            </w:r>
            <w:r>
              <w:rPr>
                <w:i/>
                <w:color w:val="0070C0"/>
                <w:sz w:val="14"/>
              </w:rPr>
              <w:t>/</w:t>
            </w:r>
            <w:r>
              <w:rPr>
                <w:i/>
                <w:color w:val="0070C0"/>
                <w:spacing w:val="-8"/>
                <w:sz w:val="14"/>
              </w:rPr>
              <w:t xml:space="preserve"> </w:t>
            </w:r>
            <w:r>
              <w:rPr>
                <w:i/>
                <w:color w:val="0070C0"/>
                <w:spacing w:val="-4"/>
                <w:sz w:val="14"/>
              </w:rPr>
              <w:t>hand</w:t>
            </w:r>
          </w:p>
          <w:p w14:paraId="255474B9" w14:textId="77777777" w:rsidR="00ED314F" w:rsidRDefault="00ED314F" w:rsidP="00ED314F">
            <w:pPr>
              <w:pStyle w:val="TableParagraph"/>
              <w:spacing w:before="73"/>
              <w:rPr>
                <w:i/>
                <w:sz w:val="14"/>
              </w:rPr>
            </w:pPr>
            <w:r>
              <w:rPr>
                <w:i/>
                <w:color w:val="0070C0"/>
                <w:sz w:val="14"/>
              </w:rPr>
              <w:t>/</w:t>
            </w:r>
            <w:r>
              <w:rPr>
                <w:i/>
                <w:color w:val="0070C0"/>
                <w:spacing w:val="-2"/>
                <w:sz w:val="14"/>
              </w:rPr>
              <w:t xml:space="preserve"> </w:t>
            </w:r>
            <w:r>
              <w:rPr>
                <w:i/>
                <w:color w:val="0070C0"/>
                <w:spacing w:val="-4"/>
                <w:sz w:val="14"/>
              </w:rPr>
              <w:t>foot</w:t>
            </w:r>
          </w:p>
          <w:p w14:paraId="340EB4F3" w14:textId="77777777" w:rsidR="00ED314F" w:rsidRDefault="00ED314F" w:rsidP="007C03E1">
            <w:pPr>
              <w:pStyle w:val="TableParagraph"/>
              <w:numPr>
                <w:ilvl w:val="0"/>
                <w:numId w:val="20"/>
              </w:numPr>
              <w:tabs>
                <w:tab w:val="left" w:pos="448"/>
              </w:tabs>
              <w:spacing w:before="79"/>
              <w:ind w:left="448" w:hanging="360"/>
              <w:rPr>
                <w:rFonts w:ascii="Wingdings" w:hAnsi="Wingdings"/>
                <w:sz w:val="18"/>
              </w:rPr>
            </w:pPr>
            <w:r>
              <w:rPr>
                <w:sz w:val="14"/>
              </w:rPr>
              <w:t>Demonstrate</w:t>
            </w:r>
            <w:r>
              <w:rPr>
                <w:spacing w:val="-4"/>
                <w:sz w:val="14"/>
              </w:rPr>
              <w:t xml:space="preserve"> </w:t>
            </w:r>
            <w:r>
              <w:rPr>
                <w:sz w:val="14"/>
              </w:rPr>
              <w:t>awareness</w:t>
            </w:r>
            <w:r>
              <w:rPr>
                <w:spacing w:val="-3"/>
                <w:sz w:val="14"/>
              </w:rPr>
              <w:t xml:space="preserve"> </w:t>
            </w:r>
            <w:r>
              <w:rPr>
                <w:sz w:val="14"/>
              </w:rPr>
              <w:t>and</w:t>
            </w:r>
            <w:r>
              <w:rPr>
                <w:spacing w:val="-7"/>
                <w:sz w:val="14"/>
              </w:rPr>
              <w:t xml:space="preserve"> </w:t>
            </w:r>
            <w:r>
              <w:rPr>
                <w:sz w:val="14"/>
              </w:rPr>
              <w:t>talk</w:t>
            </w:r>
            <w:r>
              <w:rPr>
                <w:spacing w:val="-3"/>
                <w:sz w:val="14"/>
              </w:rPr>
              <w:t xml:space="preserve"> </w:t>
            </w:r>
            <w:r>
              <w:rPr>
                <w:sz w:val="14"/>
              </w:rPr>
              <w:t>about</w:t>
            </w:r>
            <w:r>
              <w:rPr>
                <w:spacing w:val="-3"/>
                <w:sz w:val="14"/>
              </w:rPr>
              <w:t xml:space="preserve"> </w:t>
            </w:r>
            <w:r>
              <w:rPr>
                <w:sz w:val="14"/>
              </w:rPr>
              <w:t>key</w:t>
            </w:r>
            <w:r>
              <w:rPr>
                <w:spacing w:val="-10"/>
                <w:sz w:val="14"/>
              </w:rPr>
              <w:t xml:space="preserve"> </w:t>
            </w:r>
            <w:r>
              <w:rPr>
                <w:sz w:val="14"/>
              </w:rPr>
              <w:t>members</w:t>
            </w:r>
            <w:r>
              <w:rPr>
                <w:spacing w:val="-4"/>
                <w:sz w:val="14"/>
              </w:rPr>
              <w:t xml:space="preserve"> </w:t>
            </w:r>
            <w:r>
              <w:rPr>
                <w:sz w:val="14"/>
              </w:rPr>
              <w:t>of</w:t>
            </w:r>
            <w:r>
              <w:rPr>
                <w:spacing w:val="-3"/>
                <w:sz w:val="14"/>
              </w:rPr>
              <w:t xml:space="preserve"> </w:t>
            </w:r>
            <w:r>
              <w:rPr>
                <w:sz w:val="14"/>
              </w:rPr>
              <w:t>their</w:t>
            </w:r>
            <w:r>
              <w:rPr>
                <w:spacing w:val="-6"/>
                <w:sz w:val="14"/>
              </w:rPr>
              <w:t xml:space="preserve"> </w:t>
            </w:r>
            <w:r>
              <w:rPr>
                <w:spacing w:val="-2"/>
                <w:sz w:val="14"/>
              </w:rPr>
              <w:t>family</w:t>
            </w:r>
          </w:p>
          <w:p w14:paraId="33409CA7" w14:textId="77777777" w:rsidR="00ED314F" w:rsidRDefault="00ED314F" w:rsidP="007C03E1">
            <w:pPr>
              <w:pStyle w:val="TableParagraph"/>
              <w:numPr>
                <w:ilvl w:val="1"/>
                <w:numId w:val="20"/>
              </w:numPr>
              <w:tabs>
                <w:tab w:val="left" w:pos="818"/>
              </w:tabs>
              <w:spacing w:before="72" w:line="328" w:lineRule="auto"/>
              <w:ind w:right="94"/>
              <w:rPr>
                <w:sz w:val="14"/>
              </w:rPr>
            </w:pPr>
            <w:r>
              <w:rPr>
                <w:color w:val="00B050"/>
                <w:sz w:val="14"/>
              </w:rPr>
              <w:t>Continue</w:t>
            </w:r>
            <w:r>
              <w:rPr>
                <w:color w:val="00B050"/>
                <w:spacing w:val="64"/>
                <w:sz w:val="14"/>
              </w:rPr>
              <w:t xml:space="preserve"> </w:t>
            </w:r>
            <w:r>
              <w:rPr>
                <w:sz w:val="14"/>
              </w:rPr>
              <w:t>to</w:t>
            </w:r>
            <w:r>
              <w:rPr>
                <w:spacing w:val="64"/>
                <w:sz w:val="14"/>
              </w:rPr>
              <w:t xml:space="preserve"> </w:t>
            </w:r>
            <w:r>
              <w:rPr>
                <w:sz w:val="14"/>
              </w:rPr>
              <w:t>develop</w:t>
            </w:r>
            <w:r>
              <w:rPr>
                <w:spacing w:val="67"/>
                <w:sz w:val="14"/>
              </w:rPr>
              <w:t xml:space="preserve"> </w:t>
            </w:r>
            <w:r>
              <w:rPr>
                <w:sz w:val="14"/>
              </w:rPr>
              <w:t>a</w:t>
            </w:r>
            <w:r>
              <w:rPr>
                <w:spacing w:val="67"/>
                <w:sz w:val="14"/>
              </w:rPr>
              <w:t xml:space="preserve"> </w:t>
            </w:r>
            <w:r>
              <w:rPr>
                <w:sz w:val="14"/>
              </w:rPr>
              <w:t>sense</w:t>
            </w:r>
            <w:r>
              <w:rPr>
                <w:spacing w:val="67"/>
                <w:sz w:val="14"/>
              </w:rPr>
              <w:t xml:space="preserve"> </w:t>
            </w:r>
            <w:r>
              <w:rPr>
                <w:sz w:val="14"/>
              </w:rPr>
              <w:t>of</w:t>
            </w:r>
            <w:r>
              <w:rPr>
                <w:spacing w:val="69"/>
                <w:sz w:val="14"/>
              </w:rPr>
              <w:t xml:space="preserve"> </w:t>
            </w:r>
            <w:r>
              <w:rPr>
                <w:sz w:val="14"/>
              </w:rPr>
              <w:t>belonging</w:t>
            </w:r>
            <w:r>
              <w:rPr>
                <w:spacing w:val="64"/>
                <w:sz w:val="14"/>
              </w:rPr>
              <w:t xml:space="preserve"> </w:t>
            </w:r>
            <w:r>
              <w:rPr>
                <w:sz w:val="14"/>
              </w:rPr>
              <w:t>in</w:t>
            </w:r>
            <w:r>
              <w:rPr>
                <w:spacing w:val="64"/>
                <w:sz w:val="14"/>
              </w:rPr>
              <w:t xml:space="preserve"> </w:t>
            </w:r>
            <w:r>
              <w:rPr>
                <w:sz w:val="14"/>
              </w:rPr>
              <w:t>Nursery/</w:t>
            </w:r>
            <w:r>
              <w:rPr>
                <w:spacing w:val="67"/>
                <w:sz w:val="14"/>
              </w:rPr>
              <w:t xml:space="preserve"> </w:t>
            </w:r>
            <w:r>
              <w:rPr>
                <w:sz w:val="14"/>
              </w:rPr>
              <w:t>Key</w:t>
            </w:r>
            <w:r>
              <w:rPr>
                <w:spacing w:val="40"/>
                <w:sz w:val="14"/>
              </w:rPr>
              <w:t xml:space="preserve"> </w:t>
            </w:r>
            <w:r>
              <w:rPr>
                <w:sz w:val="14"/>
              </w:rPr>
              <w:t>Person/Key</w:t>
            </w:r>
            <w:r>
              <w:rPr>
                <w:spacing w:val="-8"/>
                <w:sz w:val="14"/>
              </w:rPr>
              <w:t xml:space="preserve"> </w:t>
            </w:r>
            <w:r>
              <w:rPr>
                <w:sz w:val="14"/>
              </w:rPr>
              <w:t>group</w:t>
            </w:r>
          </w:p>
          <w:p w14:paraId="50C68C5B" w14:textId="77777777" w:rsidR="00ED314F" w:rsidRDefault="00ED314F" w:rsidP="00ED314F">
            <w:pPr>
              <w:pStyle w:val="TableParagraph"/>
              <w:spacing w:before="93"/>
              <w:ind w:left="0"/>
              <w:rPr>
                <w:sz w:val="14"/>
              </w:rPr>
            </w:pPr>
          </w:p>
          <w:p w14:paraId="6C036928" w14:textId="77777777" w:rsidR="00ED314F" w:rsidRDefault="00ED314F" w:rsidP="00ED314F">
            <w:pPr>
              <w:pStyle w:val="TableParagraph"/>
              <w:ind w:left="218"/>
              <w:rPr>
                <w:b/>
                <w:sz w:val="16"/>
              </w:rPr>
            </w:pPr>
            <w:r>
              <w:rPr>
                <w:b/>
                <w:color w:val="0070C0"/>
                <w:sz w:val="16"/>
              </w:rPr>
              <w:t>Natural</w:t>
            </w:r>
            <w:r>
              <w:rPr>
                <w:b/>
                <w:color w:val="0070C0"/>
                <w:spacing w:val="-6"/>
                <w:sz w:val="16"/>
              </w:rPr>
              <w:t xml:space="preserve"> </w:t>
            </w:r>
            <w:r>
              <w:rPr>
                <w:b/>
                <w:color w:val="0070C0"/>
                <w:spacing w:val="-2"/>
                <w:sz w:val="16"/>
              </w:rPr>
              <w:t>World</w:t>
            </w:r>
          </w:p>
          <w:p w14:paraId="59E60529" w14:textId="77777777" w:rsidR="00ED314F" w:rsidRDefault="00ED314F" w:rsidP="007C03E1">
            <w:pPr>
              <w:pStyle w:val="TableParagraph"/>
              <w:numPr>
                <w:ilvl w:val="0"/>
                <w:numId w:val="20"/>
              </w:numPr>
              <w:tabs>
                <w:tab w:val="left" w:pos="448"/>
              </w:tabs>
              <w:spacing w:before="40"/>
              <w:ind w:left="448" w:hanging="360"/>
              <w:rPr>
                <w:rFonts w:ascii="Wingdings" w:hAnsi="Wingdings"/>
                <w:sz w:val="18"/>
              </w:rPr>
            </w:pPr>
            <w:r>
              <w:rPr>
                <w:color w:val="00B050"/>
                <w:sz w:val="14"/>
              </w:rPr>
              <w:t>Begin</w:t>
            </w:r>
            <w:r>
              <w:rPr>
                <w:color w:val="00B050"/>
                <w:spacing w:val="-3"/>
                <w:sz w:val="14"/>
              </w:rPr>
              <w:t xml:space="preserve"> </w:t>
            </w:r>
            <w:r>
              <w:rPr>
                <w:sz w:val="14"/>
              </w:rPr>
              <w:t>to</w:t>
            </w:r>
            <w:r>
              <w:rPr>
                <w:spacing w:val="-5"/>
                <w:sz w:val="14"/>
              </w:rPr>
              <w:t xml:space="preserve"> </w:t>
            </w:r>
            <w:r>
              <w:rPr>
                <w:sz w:val="14"/>
              </w:rPr>
              <w:t>talk</w:t>
            </w:r>
            <w:r>
              <w:rPr>
                <w:spacing w:val="-2"/>
                <w:sz w:val="14"/>
              </w:rPr>
              <w:t xml:space="preserve"> </w:t>
            </w:r>
            <w:r>
              <w:rPr>
                <w:sz w:val="14"/>
              </w:rPr>
              <w:t>about</w:t>
            </w:r>
            <w:r>
              <w:rPr>
                <w:spacing w:val="-3"/>
                <w:sz w:val="14"/>
              </w:rPr>
              <w:t xml:space="preserve"> </w:t>
            </w:r>
            <w:r>
              <w:rPr>
                <w:sz w:val="14"/>
              </w:rPr>
              <w:t>what</w:t>
            </w:r>
            <w:r>
              <w:rPr>
                <w:spacing w:val="-4"/>
                <w:sz w:val="14"/>
              </w:rPr>
              <w:t xml:space="preserve"> </w:t>
            </w:r>
            <w:r>
              <w:rPr>
                <w:sz w:val="14"/>
              </w:rPr>
              <w:t>they</w:t>
            </w:r>
            <w:r>
              <w:rPr>
                <w:spacing w:val="-4"/>
                <w:sz w:val="14"/>
              </w:rPr>
              <w:t xml:space="preserve"> </w:t>
            </w:r>
            <w:r>
              <w:rPr>
                <w:sz w:val="14"/>
              </w:rPr>
              <w:t>see</w:t>
            </w:r>
            <w:r>
              <w:rPr>
                <w:spacing w:val="-3"/>
                <w:sz w:val="14"/>
              </w:rPr>
              <w:t xml:space="preserve"> </w:t>
            </w:r>
            <w:r>
              <w:rPr>
                <w:sz w:val="14"/>
              </w:rPr>
              <w:t>using</w:t>
            </w:r>
            <w:r>
              <w:rPr>
                <w:spacing w:val="-2"/>
                <w:sz w:val="14"/>
              </w:rPr>
              <w:t xml:space="preserve"> </w:t>
            </w:r>
            <w:r>
              <w:rPr>
                <w:sz w:val="14"/>
              </w:rPr>
              <w:t>simple</w:t>
            </w:r>
            <w:r>
              <w:rPr>
                <w:spacing w:val="-5"/>
                <w:sz w:val="14"/>
              </w:rPr>
              <w:t xml:space="preserve"> </w:t>
            </w:r>
            <w:r>
              <w:rPr>
                <w:spacing w:val="-2"/>
                <w:sz w:val="14"/>
              </w:rPr>
              <w:t>vocabulary</w:t>
            </w:r>
          </w:p>
          <w:p w14:paraId="6860E9CE" w14:textId="77777777" w:rsidR="00ED314F" w:rsidRDefault="00ED314F" w:rsidP="007C03E1">
            <w:pPr>
              <w:pStyle w:val="TableParagraph"/>
              <w:numPr>
                <w:ilvl w:val="1"/>
                <w:numId w:val="20"/>
              </w:numPr>
              <w:tabs>
                <w:tab w:val="left" w:pos="937"/>
              </w:tabs>
              <w:spacing w:before="71"/>
              <w:ind w:left="937" w:hanging="359"/>
              <w:rPr>
                <w:sz w:val="14"/>
              </w:rPr>
            </w:pPr>
            <w:r>
              <w:rPr>
                <w:sz w:val="14"/>
              </w:rPr>
              <w:t>Minibeasts</w:t>
            </w:r>
            <w:r>
              <w:rPr>
                <w:spacing w:val="-5"/>
                <w:sz w:val="14"/>
              </w:rPr>
              <w:t xml:space="preserve"> </w:t>
            </w:r>
            <w:r>
              <w:rPr>
                <w:sz w:val="14"/>
              </w:rPr>
              <w:t>/</w:t>
            </w:r>
            <w:r>
              <w:rPr>
                <w:spacing w:val="-3"/>
                <w:sz w:val="14"/>
              </w:rPr>
              <w:t xml:space="preserve"> </w:t>
            </w:r>
            <w:r>
              <w:rPr>
                <w:sz w:val="14"/>
              </w:rPr>
              <w:t>trees</w:t>
            </w:r>
            <w:r>
              <w:rPr>
                <w:spacing w:val="-3"/>
                <w:sz w:val="14"/>
              </w:rPr>
              <w:t xml:space="preserve"> </w:t>
            </w:r>
            <w:r>
              <w:rPr>
                <w:sz w:val="14"/>
              </w:rPr>
              <w:t>/</w:t>
            </w:r>
            <w:r>
              <w:rPr>
                <w:spacing w:val="-4"/>
                <w:sz w:val="14"/>
              </w:rPr>
              <w:t xml:space="preserve"> </w:t>
            </w:r>
            <w:r>
              <w:rPr>
                <w:spacing w:val="-2"/>
                <w:sz w:val="14"/>
              </w:rPr>
              <w:t>birds</w:t>
            </w:r>
          </w:p>
          <w:p w14:paraId="68F683F6" w14:textId="77777777" w:rsidR="00ED314F" w:rsidRDefault="00ED314F" w:rsidP="007C03E1">
            <w:pPr>
              <w:pStyle w:val="TableParagraph"/>
              <w:numPr>
                <w:ilvl w:val="1"/>
                <w:numId w:val="20"/>
              </w:numPr>
              <w:tabs>
                <w:tab w:val="left" w:pos="937"/>
              </w:tabs>
              <w:spacing w:before="76"/>
              <w:ind w:left="937" w:hanging="359"/>
              <w:rPr>
                <w:i/>
                <w:sz w:val="14"/>
              </w:rPr>
            </w:pPr>
            <w:r>
              <w:rPr>
                <w:sz w:val="14"/>
              </w:rPr>
              <w:t>Weather</w:t>
            </w:r>
            <w:r>
              <w:rPr>
                <w:spacing w:val="-5"/>
                <w:sz w:val="14"/>
              </w:rPr>
              <w:t xml:space="preserve"> </w:t>
            </w:r>
            <w:r>
              <w:rPr>
                <w:sz w:val="14"/>
              </w:rPr>
              <w:t>…</w:t>
            </w:r>
            <w:r>
              <w:rPr>
                <w:spacing w:val="-1"/>
                <w:sz w:val="14"/>
              </w:rPr>
              <w:t xml:space="preserve"> </w:t>
            </w:r>
            <w:r>
              <w:rPr>
                <w:i/>
                <w:color w:val="0070C0"/>
                <w:sz w:val="14"/>
              </w:rPr>
              <w:t>rain</w:t>
            </w:r>
            <w:r>
              <w:rPr>
                <w:i/>
                <w:color w:val="0070C0"/>
                <w:spacing w:val="-5"/>
                <w:sz w:val="14"/>
              </w:rPr>
              <w:t xml:space="preserve"> </w:t>
            </w:r>
            <w:r>
              <w:rPr>
                <w:i/>
                <w:color w:val="0070C0"/>
                <w:sz w:val="14"/>
              </w:rPr>
              <w:t>/</w:t>
            </w:r>
            <w:r>
              <w:rPr>
                <w:i/>
                <w:color w:val="0070C0"/>
                <w:spacing w:val="-3"/>
                <w:sz w:val="14"/>
              </w:rPr>
              <w:t xml:space="preserve"> </w:t>
            </w:r>
            <w:r>
              <w:rPr>
                <w:i/>
                <w:color w:val="0070C0"/>
                <w:spacing w:val="-5"/>
                <w:sz w:val="14"/>
              </w:rPr>
              <w:t>sun</w:t>
            </w:r>
          </w:p>
          <w:p w14:paraId="060D30D7" w14:textId="07E60549" w:rsidR="00ED314F" w:rsidRPr="002D0B3B" w:rsidRDefault="00ED314F" w:rsidP="002D0B3B">
            <w:pPr>
              <w:pStyle w:val="TableParagraph"/>
              <w:numPr>
                <w:ilvl w:val="1"/>
                <w:numId w:val="20"/>
              </w:numPr>
              <w:tabs>
                <w:tab w:val="left" w:pos="937"/>
              </w:tabs>
              <w:spacing w:before="103"/>
              <w:ind w:left="937" w:hanging="359"/>
              <w:rPr>
                <w:i/>
                <w:sz w:val="14"/>
              </w:rPr>
            </w:pPr>
            <w:r>
              <w:rPr>
                <w:sz w:val="14"/>
              </w:rPr>
              <w:t>Water</w:t>
            </w:r>
            <w:r>
              <w:rPr>
                <w:spacing w:val="-5"/>
                <w:sz w:val="14"/>
              </w:rPr>
              <w:t xml:space="preserve"> </w:t>
            </w:r>
            <w:r>
              <w:rPr>
                <w:sz w:val="14"/>
              </w:rPr>
              <w:t>…</w:t>
            </w:r>
            <w:r>
              <w:rPr>
                <w:i/>
                <w:color w:val="0070C0"/>
                <w:sz w:val="14"/>
              </w:rPr>
              <w:t>wet</w:t>
            </w:r>
            <w:r>
              <w:rPr>
                <w:i/>
                <w:color w:val="0070C0"/>
                <w:spacing w:val="-4"/>
                <w:sz w:val="14"/>
              </w:rPr>
              <w:t xml:space="preserve"> </w:t>
            </w:r>
            <w:r>
              <w:rPr>
                <w:i/>
                <w:color w:val="0070C0"/>
                <w:sz w:val="14"/>
              </w:rPr>
              <w:t>/</w:t>
            </w:r>
            <w:r>
              <w:rPr>
                <w:i/>
                <w:color w:val="0070C0"/>
                <w:spacing w:val="-1"/>
                <w:sz w:val="14"/>
              </w:rPr>
              <w:t xml:space="preserve"> </w:t>
            </w:r>
            <w:r>
              <w:rPr>
                <w:i/>
                <w:color w:val="0070C0"/>
                <w:spacing w:val="-5"/>
                <w:sz w:val="14"/>
              </w:rPr>
              <w:t>dry</w:t>
            </w:r>
          </w:p>
          <w:p w14:paraId="43174F98" w14:textId="77777777" w:rsidR="00ED314F" w:rsidRDefault="00ED314F" w:rsidP="007C03E1">
            <w:pPr>
              <w:pStyle w:val="TableParagraph"/>
              <w:numPr>
                <w:ilvl w:val="0"/>
                <w:numId w:val="20"/>
              </w:numPr>
              <w:tabs>
                <w:tab w:val="left" w:pos="448"/>
              </w:tabs>
              <w:ind w:left="448" w:hanging="360"/>
              <w:rPr>
                <w:rFonts w:ascii="Wingdings" w:hAnsi="Wingdings"/>
                <w:sz w:val="18"/>
              </w:rPr>
            </w:pPr>
            <w:r>
              <w:rPr>
                <w:color w:val="00B050"/>
                <w:sz w:val="14"/>
              </w:rPr>
              <w:t>Begin</w:t>
            </w:r>
            <w:r>
              <w:rPr>
                <w:color w:val="00B050"/>
                <w:spacing w:val="-3"/>
                <w:sz w:val="14"/>
              </w:rPr>
              <w:t xml:space="preserve"> </w:t>
            </w:r>
            <w:r>
              <w:rPr>
                <w:sz w:val="14"/>
              </w:rPr>
              <w:t>to</w:t>
            </w:r>
            <w:r>
              <w:rPr>
                <w:spacing w:val="-4"/>
                <w:sz w:val="14"/>
              </w:rPr>
              <w:t xml:space="preserve"> </w:t>
            </w:r>
            <w:r>
              <w:rPr>
                <w:sz w:val="14"/>
              </w:rPr>
              <w:t>explore</w:t>
            </w:r>
            <w:r>
              <w:rPr>
                <w:spacing w:val="-5"/>
                <w:sz w:val="14"/>
              </w:rPr>
              <w:t xml:space="preserve"> </w:t>
            </w:r>
            <w:r>
              <w:rPr>
                <w:sz w:val="14"/>
              </w:rPr>
              <w:t>how</w:t>
            </w:r>
            <w:r>
              <w:rPr>
                <w:spacing w:val="-7"/>
                <w:sz w:val="14"/>
              </w:rPr>
              <w:t xml:space="preserve"> </w:t>
            </w:r>
            <w:r>
              <w:rPr>
                <w:sz w:val="14"/>
              </w:rPr>
              <w:t>things</w:t>
            </w:r>
            <w:r>
              <w:rPr>
                <w:spacing w:val="-5"/>
                <w:sz w:val="14"/>
              </w:rPr>
              <w:t xml:space="preserve"> </w:t>
            </w:r>
            <w:r>
              <w:rPr>
                <w:sz w:val="14"/>
              </w:rPr>
              <w:t>in</w:t>
            </w:r>
            <w:r>
              <w:rPr>
                <w:spacing w:val="-3"/>
                <w:sz w:val="14"/>
              </w:rPr>
              <w:t xml:space="preserve"> </w:t>
            </w:r>
            <w:r>
              <w:rPr>
                <w:sz w:val="14"/>
              </w:rPr>
              <w:t>the</w:t>
            </w:r>
            <w:r>
              <w:rPr>
                <w:spacing w:val="-5"/>
                <w:sz w:val="14"/>
              </w:rPr>
              <w:t xml:space="preserve"> </w:t>
            </w:r>
            <w:r>
              <w:rPr>
                <w:sz w:val="14"/>
              </w:rPr>
              <w:t>immediate</w:t>
            </w:r>
            <w:r>
              <w:rPr>
                <w:spacing w:val="-3"/>
                <w:sz w:val="14"/>
              </w:rPr>
              <w:t xml:space="preserve"> </w:t>
            </w:r>
            <w:r>
              <w:rPr>
                <w:sz w:val="14"/>
              </w:rPr>
              <w:t>environment</w:t>
            </w:r>
            <w:r>
              <w:rPr>
                <w:spacing w:val="-3"/>
                <w:sz w:val="14"/>
              </w:rPr>
              <w:t xml:space="preserve"> </w:t>
            </w:r>
            <w:r>
              <w:rPr>
                <w:spacing w:val="-4"/>
                <w:sz w:val="14"/>
              </w:rPr>
              <w:t>work</w:t>
            </w:r>
          </w:p>
          <w:p w14:paraId="7055497E" w14:textId="77777777" w:rsidR="00ED314F" w:rsidRDefault="00ED314F" w:rsidP="00ED314F">
            <w:pPr>
              <w:pStyle w:val="TableParagraph"/>
              <w:spacing w:before="110"/>
              <w:ind w:left="0"/>
              <w:rPr>
                <w:sz w:val="14"/>
              </w:rPr>
            </w:pPr>
          </w:p>
          <w:p w14:paraId="12F1475C" w14:textId="77777777" w:rsidR="00ED314F" w:rsidRDefault="00ED314F" w:rsidP="007C03E1">
            <w:pPr>
              <w:pStyle w:val="TableParagraph"/>
              <w:numPr>
                <w:ilvl w:val="1"/>
                <w:numId w:val="20"/>
              </w:numPr>
              <w:tabs>
                <w:tab w:val="left" w:pos="937"/>
              </w:tabs>
              <w:ind w:left="937" w:hanging="359"/>
              <w:rPr>
                <w:sz w:val="14"/>
              </w:rPr>
            </w:pPr>
            <w:r>
              <w:rPr>
                <w:sz w:val="14"/>
              </w:rPr>
              <w:t>Toy</w:t>
            </w:r>
            <w:r>
              <w:rPr>
                <w:spacing w:val="-7"/>
                <w:sz w:val="14"/>
              </w:rPr>
              <w:t xml:space="preserve"> </w:t>
            </w:r>
            <w:r>
              <w:rPr>
                <w:sz w:val="14"/>
              </w:rPr>
              <w:t>/</w:t>
            </w:r>
            <w:r>
              <w:rPr>
                <w:spacing w:val="-4"/>
                <w:sz w:val="14"/>
              </w:rPr>
              <w:t xml:space="preserve"> </w:t>
            </w:r>
            <w:r>
              <w:rPr>
                <w:sz w:val="14"/>
              </w:rPr>
              <w:t>sensory</w:t>
            </w:r>
            <w:r>
              <w:rPr>
                <w:spacing w:val="-4"/>
                <w:sz w:val="14"/>
              </w:rPr>
              <w:t xml:space="preserve"> </w:t>
            </w:r>
            <w:r>
              <w:rPr>
                <w:sz w:val="14"/>
              </w:rPr>
              <w:t>book/</w:t>
            </w:r>
            <w:r>
              <w:rPr>
                <w:spacing w:val="-4"/>
                <w:sz w:val="14"/>
              </w:rPr>
              <w:t xml:space="preserve"> </w:t>
            </w:r>
            <w:r>
              <w:rPr>
                <w:sz w:val="14"/>
              </w:rPr>
              <w:t>new</w:t>
            </w:r>
            <w:r>
              <w:rPr>
                <w:spacing w:val="-5"/>
                <w:sz w:val="14"/>
              </w:rPr>
              <w:t xml:space="preserve"> </w:t>
            </w:r>
            <w:r>
              <w:rPr>
                <w:sz w:val="14"/>
              </w:rPr>
              <w:t>resource</w:t>
            </w:r>
            <w:r>
              <w:rPr>
                <w:spacing w:val="-2"/>
                <w:sz w:val="14"/>
              </w:rPr>
              <w:t xml:space="preserve"> </w:t>
            </w:r>
            <w:r>
              <w:rPr>
                <w:sz w:val="14"/>
              </w:rPr>
              <w:t>/natural</w:t>
            </w:r>
            <w:r>
              <w:rPr>
                <w:spacing w:val="-4"/>
                <w:sz w:val="14"/>
              </w:rPr>
              <w:t xml:space="preserve"> </w:t>
            </w:r>
            <w:r>
              <w:rPr>
                <w:spacing w:val="-2"/>
                <w:sz w:val="14"/>
              </w:rPr>
              <w:t>resources</w:t>
            </w:r>
          </w:p>
          <w:p w14:paraId="5CDB4B2C" w14:textId="4DA2F568" w:rsidR="00ED314F" w:rsidRPr="002D0B3B" w:rsidRDefault="00ED314F" w:rsidP="002D0B3B">
            <w:pPr>
              <w:pStyle w:val="TableParagraph"/>
              <w:numPr>
                <w:ilvl w:val="0"/>
                <w:numId w:val="20"/>
              </w:numPr>
              <w:tabs>
                <w:tab w:val="left" w:pos="448"/>
              </w:tabs>
              <w:spacing w:before="153"/>
              <w:ind w:left="448" w:hanging="360"/>
              <w:rPr>
                <w:rFonts w:ascii="Wingdings" w:hAnsi="Wingdings"/>
                <w:sz w:val="18"/>
              </w:rPr>
            </w:pPr>
            <w:r>
              <w:rPr>
                <w:color w:val="00B050"/>
                <w:sz w:val="14"/>
              </w:rPr>
              <w:t>Continue</w:t>
            </w:r>
            <w:r>
              <w:rPr>
                <w:color w:val="00B050"/>
                <w:spacing w:val="-7"/>
                <w:sz w:val="14"/>
              </w:rPr>
              <w:t xml:space="preserve"> </w:t>
            </w:r>
            <w:r>
              <w:rPr>
                <w:sz w:val="14"/>
              </w:rPr>
              <w:t>to</w:t>
            </w:r>
            <w:r>
              <w:rPr>
                <w:spacing w:val="-4"/>
                <w:sz w:val="14"/>
              </w:rPr>
              <w:t xml:space="preserve"> </w:t>
            </w:r>
            <w:r>
              <w:rPr>
                <w:sz w:val="14"/>
              </w:rPr>
              <w:t>explore</w:t>
            </w:r>
            <w:r>
              <w:rPr>
                <w:spacing w:val="-4"/>
                <w:sz w:val="14"/>
              </w:rPr>
              <w:t xml:space="preserve"> </w:t>
            </w:r>
            <w:r>
              <w:rPr>
                <w:sz w:val="14"/>
              </w:rPr>
              <w:t>natural</w:t>
            </w:r>
            <w:r>
              <w:rPr>
                <w:spacing w:val="-5"/>
                <w:sz w:val="14"/>
              </w:rPr>
              <w:t xml:space="preserve"> </w:t>
            </w:r>
            <w:r>
              <w:rPr>
                <w:sz w:val="14"/>
              </w:rPr>
              <w:t>resources</w:t>
            </w:r>
            <w:r>
              <w:rPr>
                <w:spacing w:val="-6"/>
                <w:sz w:val="14"/>
              </w:rPr>
              <w:t xml:space="preserve"> </w:t>
            </w:r>
            <w:r>
              <w:rPr>
                <w:sz w:val="14"/>
              </w:rPr>
              <w:t>indoors</w:t>
            </w:r>
            <w:r>
              <w:rPr>
                <w:spacing w:val="-3"/>
                <w:sz w:val="14"/>
              </w:rPr>
              <w:t xml:space="preserve"> </w:t>
            </w:r>
            <w:r>
              <w:rPr>
                <w:sz w:val="14"/>
              </w:rPr>
              <w:t>and</w:t>
            </w:r>
            <w:r>
              <w:rPr>
                <w:spacing w:val="-4"/>
                <w:sz w:val="14"/>
              </w:rPr>
              <w:t xml:space="preserve"> </w:t>
            </w:r>
            <w:r>
              <w:rPr>
                <w:spacing w:val="-2"/>
                <w:sz w:val="14"/>
              </w:rPr>
              <w:t>outdoors</w:t>
            </w:r>
          </w:p>
          <w:p w14:paraId="63DFC2CE" w14:textId="77777777" w:rsidR="00ED314F" w:rsidRDefault="00ED314F" w:rsidP="007C03E1">
            <w:pPr>
              <w:pStyle w:val="TableParagraph"/>
              <w:numPr>
                <w:ilvl w:val="1"/>
                <w:numId w:val="20"/>
              </w:numPr>
              <w:tabs>
                <w:tab w:val="left" w:pos="831"/>
              </w:tabs>
              <w:spacing w:before="1"/>
              <w:ind w:left="831" w:hanging="359"/>
              <w:rPr>
                <w:sz w:val="14"/>
              </w:rPr>
            </w:pPr>
            <w:r>
              <w:rPr>
                <w:sz w:val="14"/>
              </w:rPr>
              <w:t>Changing</w:t>
            </w:r>
            <w:r>
              <w:rPr>
                <w:spacing w:val="-6"/>
                <w:sz w:val="14"/>
              </w:rPr>
              <w:t xml:space="preserve"> </w:t>
            </w:r>
            <w:r>
              <w:rPr>
                <w:sz w:val="14"/>
              </w:rPr>
              <w:t>leaves</w:t>
            </w:r>
            <w:r>
              <w:rPr>
                <w:spacing w:val="-4"/>
                <w:sz w:val="14"/>
              </w:rPr>
              <w:t xml:space="preserve"> </w:t>
            </w:r>
            <w:r>
              <w:rPr>
                <w:sz w:val="14"/>
              </w:rPr>
              <w:t>/</w:t>
            </w:r>
            <w:r>
              <w:rPr>
                <w:spacing w:val="-3"/>
                <w:sz w:val="14"/>
              </w:rPr>
              <w:t xml:space="preserve"> </w:t>
            </w:r>
            <w:r>
              <w:rPr>
                <w:spacing w:val="-2"/>
                <w:sz w:val="14"/>
              </w:rPr>
              <w:t>plants</w:t>
            </w:r>
          </w:p>
          <w:p w14:paraId="1A41414A" w14:textId="77777777" w:rsidR="00ED314F" w:rsidRDefault="00ED314F" w:rsidP="007C03E1">
            <w:pPr>
              <w:pStyle w:val="TableParagraph"/>
              <w:numPr>
                <w:ilvl w:val="1"/>
                <w:numId w:val="20"/>
              </w:numPr>
              <w:tabs>
                <w:tab w:val="left" w:pos="831"/>
              </w:tabs>
              <w:spacing w:before="21"/>
              <w:ind w:left="831" w:hanging="359"/>
              <w:rPr>
                <w:sz w:val="14"/>
              </w:rPr>
            </w:pPr>
            <w:r>
              <w:rPr>
                <w:sz w:val="14"/>
              </w:rPr>
              <w:t>Pebbles,</w:t>
            </w:r>
            <w:r>
              <w:rPr>
                <w:spacing w:val="-7"/>
                <w:sz w:val="14"/>
              </w:rPr>
              <w:t xml:space="preserve"> </w:t>
            </w:r>
            <w:r>
              <w:rPr>
                <w:sz w:val="14"/>
              </w:rPr>
              <w:t>shells</w:t>
            </w:r>
            <w:r>
              <w:rPr>
                <w:spacing w:val="-5"/>
                <w:sz w:val="14"/>
              </w:rPr>
              <w:t xml:space="preserve"> </w:t>
            </w:r>
            <w:r>
              <w:rPr>
                <w:spacing w:val="-4"/>
                <w:sz w:val="14"/>
              </w:rPr>
              <w:t>etc.</w:t>
            </w:r>
          </w:p>
          <w:p w14:paraId="54726F4D" w14:textId="77777777" w:rsidR="00ED314F" w:rsidRDefault="00ED314F" w:rsidP="007C03E1">
            <w:pPr>
              <w:pStyle w:val="TableParagraph"/>
              <w:numPr>
                <w:ilvl w:val="1"/>
                <w:numId w:val="20"/>
              </w:numPr>
              <w:tabs>
                <w:tab w:val="left" w:pos="831"/>
              </w:tabs>
              <w:spacing w:before="21"/>
              <w:ind w:left="831" w:hanging="359"/>
              <w:rPr>
                <w:i/>
                <w:sz w:val="14"/>
              </w:rPr>
            </w:pPr>
            <w:r>
              <w:rPr>
                <w:sz w:val="14"/>
              </w:rPr>
              <w:t>Fruits</w:t>
            </w:r>
            <w:r>
              <w:rPr>
                <w:spacing w:val="-4"/>
                <w:sz w:val="14"/>
              </w:rPr>
              <w:t xml:space="preserve"> </w:t>
            </w:r>
            <w:r>
              <w:rPr>
                <w:sz w:val="14"/>
              </w:rPr>
              <w:t>at</w:t>
            </w:r>
            <w:r>
              <w:rPr>
                <w:spacing w:val="-4"/>
                <w:sz w:val="14"/>
              </w:rPr>
              <w:t xml:space="preserve"> </w:t>
            </w:r>
            <w:r>
              <w:rPr>
                <w:sz w:val="14"/>
              </w:rPr>
              <w:t>Snack</w:t>
            </w:r>
            <w:r>
              <w:rPr>
                <w:spacing w:val="-2"/>
                <w:sz w:val="14"/>
              </w:rPr>
              <w:t xml:space="preserve"> </w:t>
            </w:r>
            <w:r>
              <w:rPr>
                <w:sz w:val="14"/>
              </w:rPr>
              <w:t>time</w:t>
            </w:r>
            <w:r>
              <w:rPr>
                <w:spacing w:val="-5"/>
                <w:sz w:val="14"/>
              </w:rPr>
              <w:t xml:space="preserve"> </w:t>
            </w:r>
            <w:r>
              <w:rPr>
                <w:sz w:val="14"/>
              </w:rPr>
              <w:t>…….</w:t>
            </w:r>
            <w:r>
              <w:rPr>
                <w:spacing w:val="-4"/>
                <w:sz w:val="14"/>
              </w:rPr>
              <w:t xml:space="preserve"> </w:t>
            </w:r>
            <w:r>
              <w:rPr>
                <w:i/>
                <w:color w:val="0070C0"/>
                <w:sz w:val="14"/>
              </w:rPr>
              <w:t>banana</w:t>
            </w:r>
            <w:r>
              <w:rPr>
                <w:i/>
                <w:color w:val="0070C0"/>
                <w:spacing w:val="-2"/>
                <w:sz w:val="14"/>
              </w:rPr>
              <w:t xml:space="preserve"> </w:t>
            </w:r>
            <w:r>
              <w:rPr>
                <w:i/>
                <w:color w:val="0070C0"/>
                <w:sz w:val="14"/>
              </w:rPr>
              <w:t>/</w:t>
            </w:r>
            <w:r>
              <w:rPr>
                <w:i/>
                <w:color w:val="0070C0"/>
                <w:spacing w:val="-2"/>
                <w:sz w:val="14"/>
              </w:rPr>
              <w:t xml:space="preserve"> </w:t>
            </w:r>
            <w:r>
              <w:rPr>
                <w:i/>
                <w:color w:val="0070C0"/>
                <w:sz w:val="14"/>
              </w:rPr>
              <w:t>apple</w:t>
            </w:r>
            <w:r>
              <w:rPr>
                <w:i/>
                <w:color w:val="0070C0"/>
                <w:spacing w:val="-5"/>
                <w:sz w:val="14"/>
              </w:rPr>
              <w:t xml:space="preserve"> </w:t>
            </w:r>
            <w:r>
              <w:rPr>
                <w:i/>
                <w:color w:val="0070C0"/>
                <w:sz w:val="14"/>
              </w:rPr>
              <w:t>/</w:t>
            </w:r>
            <w:r>
              <w:rPr>
                <w:i/>
                <w:color w:val="0070C0"/>
                <w:spacing w:val="-4"/>
                <w:sz w:val="14"/>
              </w:rPr>
              <w:t xml:space="preserve"> </w:t>
            </w:r>
            <w:r>
              <w:rPr>
                <w:i/>
                <w:color w:val="0070C0"/>
                <w:spacing w:val="-2"/>
                <w:sz w:val="14"/>
              </w:rPr>
              <w:t>orange</w:t>
            </w:r>
          </w:p>
          <w:p w14:paraId="4524B863" w14:textId="77777777" w:rsidR="00ED314F" w:rsidRDefault="00ED314F" w:rsidP="00ED314F">
            <w:pPr>
              <w:pStyle w:val="TableParagraph"/>
              <w:spacing w:before="52"/>
              <w:ind w:left="0"/>
              <w:rPr>
                <w:sz w:val="14"/>
              </w:rPr>
            </w:pPr>
          </w:p>
          <w:p w14:paraId="2CC27885" w14:textId="77777777" w:rsidR="00ED314F" w:rsidRDefault="00ED314F" w:rsidP="007C03E1">
            <w:pPr>
              <w:pStyle w:val="TableParagraph"/>
              <w:numPr>
                <w:ilvl w:val="0"/>
                <w:numId w:val="20"/>
              </w:numPr>
              <w:tabs>
                <w:tab w:val="left" w:pos="393"/>
              </w:tabs>
              <w:ind w:left="393" w:hanging="360"/>
              <w:rPr>
                <w:rFonts w:ascii="Wingdings" w:hAnsi="Wingdings"/>
                <w:sz w:val="18"/>
              </w:rPr>
            </w:pPr>
            <w:r>
              <w:rPr>
                <w:color w:val="00B050"/>
                <w:sz w:val="14"/>
              </w:rPr>
              <w:t>Begin</w:t>
            </w:r>
            <w:r>
              <w:rPr>
                <w:color w:val="00B050"/>
                <w:spacing w:val="-4"/>
                <w:sz w:val="14"/>
              </w:rPr>
              <w:t xml:space="preserve"> </w:t>
            </w:r>
            <w:r>
              <w:rPr>
                <w:sz w:val="14"/>
              </w:rPr>
              <w:t>to</w:t>
            </w:r>
            <w:r>
              <w:rPr>
                <w:spacing w:val="-6"/>
                <w:sz w:val="14"/>
              </w:rPr>
              <w:t xml:space="preserve"> </w:t>
            </w:r>
            <w:r>
              <w:rPr>
                <w:sz w:val="14"/>
              </w:rPr>
              <w:t>comment</w:t>
            </w:r>
            <w:r>
              <w:rPr>
                <w:spacing w:val="-3"/>
                <w:sz w:val="14"/>
              </w:rPr>
              <w:t xml:space="preserve"> </w:t>
            </w:r>
            <w:r>
              <w:rPr>
                <w:sz w:val="14"/>
              </w:rPr>
              <w:t>on</w:t>
            </w:r>
            <w:r>
              <w:rPr>
                <w:spacing w:val="-4"/>
                <w:sz w:val="14"/>
              </w:rPr>
              <w:t xml:space="preserve"> </w:t>
            </w:r>
            <w:r>
              <w:rPr>
                <w:sz w:val="14"/>
              </w:rPr>
              <w:t>natural</w:t>
            </w:r>
            <w:r>
              <w:rPr>
                <w:spacing w:val="-5"/>
                <w:sz w:val="14"/>
              </w:rPr>
              <w:t xml:space="preserve"> </w:t>
            </w:r>
            <w:r>
              <w:rPr>
                <w:spacing w:val="-2"/>
                <w:sz w:val="14"/>
              </w:rPr>
              <w:t>resources</w:t>
            </w:r>
          </w:p>
          <w:p w14:paraId="3B9655E4" w14:textId="77777777" w:rsidR="00ED314F" w:rsidRDefault="00ED314F" w:rsidP="007C03E1">
            <w:pPr>
              <w:pStyle w:val="TableParagraph"/>
              <w:numPr>
                <w:ilvl w:val="0"/>
                <w:numId w:val="20"/>
              </w:numPr>
              <w:tabs>
                <w:tab w:val="left" w:pos="393"/>
              </w:tabs>
              <w:spacing w:before="75"/>
              <w:ind w:left="393" w:hanging="360"/>
              <w:rPr>
                <w:rFonts w:ascii="Wingdings" w:hAnsi="Wingdings"/>
                <w:sz w:val="16"/>
              </w:rPr>
            </w:pPr>
            <w:r>
              <w:rPr>
                <w:color w:val="00B050"/>
                <w:sz w:val="14"/>
              </w:rPr>
              <w:t>Begin</w:t>
            </w:r>
            <w:r>
              <w:rPr>
                <w:color w:val="00B050"/>
                <w:spacing w:val="-5"/>
                <w:sz w:val="14"/>
              </w:rPr>
              <w:t xml:space="preserve"> </w:t>
            </w:r>
            <w:r>
              <w:rPr>
                <w:sz w:val="14"/>
              </w:rPr>
              <w:t>to</w:t>
            </w:r>
            <w:r>
              <w:rPr>
                <w:spacing w:val="-5"/>
                <w:sz w:val="14"/>
              </w:rPr>
              <w:t xml:space="preserve"> </w:t>
            </w:r>
            <w:r>
              <w:rPr>
                <w:sz w:val="14"/>
              </w:rPr>
              <w:t>explore</w:t>
            </w:r>
            <w:r>
              <w:rPr>
                <w:spacing w:val="-7"/>
                <w:sz w:val="14"/>
              </w:rPr>
              <w:t xml:space="preserve"> </w:t>
            </w:r>
            <w:r>
              <w:rPr>
                <w:sz w:val="14"/>
              </w:rPr>
              <w:t>materials</w:t>
            </w:r>
            <w:r>
              <w:rPr>
                <w:spacing w:val="-2"/>
                <w:sz w:val="14"/>
              </w:rPr>
              <w:t xml:space="preserve"> </w:t>
            </w:r>
            <w:r>
              <w:rPr>
                <w:sz w:val="14"/>
              </w:rPr>
              <w:t>with</w:t>
            </w:r>
            <w:r>
              <w:rPr>
                <w:spacing w:val="-4"/>
                <w:sz w:val="14"/>
              </w:rPr>
              <w:t xml:space="preserve"> </w:t>
            </w:r>
            <w:r>
              <w:rPr>
                <w:sz w:val="14"/>
              </w:rPr>
              <w:t>different</w:t>
            </w:r>
            <w:r>
              <w:rPr>
                <w:spacing w:val="-5"/>
                <w:sz w:val="14"/>
              </w:rPr>
              <w:t xml:space="preserve"> </w:t>
            </w:r>
            <w:r>
              <w:rPr>
                <w:spacing w:val="-2"/>
                <w:sz w:val="14"/>
              </w:rPr>
              <w:t>properties</w:t>
            </w:r>
          </w:p>
        </w:tc>
        <w:tc>
          <w:tcPr>
            <w:tcW w:w="5131" w:type="dxa"/>
          </w:tcPr>
          <w:p w14:paraId="1169E1ED" w14:textId="77777777" w:rsidR="00ED314F" w:rsidRDefault="00ED314F" w:rsidP="00ED314F">
            <w:pPr>
              <w:pStyle w:val="TableParagraph"/>
              <w:spacing w:before="70"/>
              <w:ind w:left="191"/>
              <w:rPr>
                <w:b/>
                <w:sz w:val="16"/>
              </w:rPr>
            </w:pPr>
            <w:r>
              <w:rPr>
                <w:b/>
                <w:color w:val="0070C0"/>
                <w:sz w:val="16"/>
              </w:rPr>
              <w:t>Past</w:t>
            </w:r>
            <w:r>
              <w:rPr>
                <w:b/>
                <w:color w:val="0070C0"/>
                <w:spacing w:val="-4"/>
                <w:sz w:val="16"/>
              </w:rPr>
              <w:t xml:space="preserve"> </w:t>
            </w:r>
            <w:r>
              <w:rPr>
                <w:b/>
                <w:color w:val="0070C0"/>
                <w:sz w:val="16"/>
              </w:rPr>
              <w:t>and</w:t>
            </w:r>
            <w:r>
              <w:rPr>
                <w:b/>
                <w:color w:val="0070C0"/>
                <w:spacing w:val="-3"/>
                <w:sz w:val="16"/>
              </w:rPr>
              <w:t xml:space="preserve"> </w:t>
            </w:r>
            <w:r>
              <w:rPr>
                <w:b/>
                <w:color w:val="0070C0"/>
                <w:spacing w:val="-2"/>
                <w:sz w:val="16"/>
              </w:rPr>
              <w:t>Present</w:t>
            </w:r>
          </w:p>
          <w:p w14:paraId="260CE943" w14:textId="77777777" w:rsidR="00ED314F" w:rsidRDefault="00ED314F" w:rsidP="00ED314F">
            <w:pPr>
              <w:pStyle w:val="TableParagraph"/>
              <w:spacing w:before="13"/>
              <w:ind w:left="0"/>
              <w:rPr>
                <w:sz w:val="16"/>
              </w:rPr>
            </w:pPr>
          </w:p>
          <w:p w14:paraId="585D709A" w14:textId="77777777" w:rsidR="00ED314F" w:rsidRDefault="00ED314F" w:rsidP="007C03E1">
            <w:pPr>
              <w:pStyle w:val="TableParagraph"/>
              <w:numPr>
                <w:ilvl w:val="0"/>
                <w:numId w:val="19"/>
              </w:numPr>
              <w:tabs>
                <w:tab w:val="left" w:pos="467"/>
              </w:tabs>
              <w:ind w:left="467" w:hanging="360"/>
              <w:rPr>
                <w:rFonts w:ascii="Wingdings" w:hAnsi="Wingdings"/>
                <w:sz w:val="14"/>
              </w:rPr>
            </w:pPr>
            <w:r>
              <w:rPr>
                <w:sz w:val="14"/>
              </w:rPr>
              <w:t>Repeat</w:t>
            </w:r>
            <w:r>
              <w:rPr>
                <w:spacing w:val="-4"/>
                <w:sz w:val="14"/>
              </w:rPr>
              <w:t xml:space="preserve"> </w:t>
            </w:r>
            <w:r>
              <w:rPr>
                <w:sz w:val="14"/>
              </w:rPr>
              <w:t>actions</w:t>
            </w:r>
            <w:r>
              <w:rPr>
                <w:spacing w:val="-3"/>
                <w:sz w:val="14"/>
              </w:rPr>
              <w:t xml:space="preserve"> </w:t>
            </w:r>
            <w:r>
              <w:rPr>
                <w:sz w:val="14"/>
              </w:rPr>
              <w:t>that</w:t>
            </w:r>
            <w:r>
              <w:rPr>
                <w:spacing w:val="-6"/>
                <w:sz w:val="14"/>
              </w:rPr>
              <w:t xml:space="preserve"> </w:t>
            </w:r>
            <w:r>
              <w:rPr>
                <w:sz w:val="14"/>
              </w:rPr>
              <w:t>have</w:t>
            </w:r>
            <w:r>
              <w:rPr>
                <w:spacing w:val="-3"/>
                <w:sz w:val="14"/>
              </w:rPr>
              <w:t xml:space="preserve"> </w:t>
            </w:r>
            <w:r>
              <w:rPr>
                <w:sz w:val="14"/>
              </w:rPr>
              <w:t>an</w:t>
            </w:r>
            <w:r>
              <w:rPr>
                <w:spacing w:val="-3"/>
                <w:sz w:val="14"/>
              </w:rPr>
              <w:t xml:space="preserve"> </w:t>
            </w:r>
            <w:r>
              <w:rPr>
                <w:spacing w:val="-2"/>
                <w:sz w:val="14"/>
              </w:rPr>
              <w:t>effect</w:t>
            </w:r>
          </w:p>
          <w:p w14:paraId="3AA68BDB" w14:textId="77777777" w:rsidR="00ED314F" w:rsidRDefault="00ED314F" w:rsidP="00ED314F">
            <w:pPr>
              <w:pStyle w:val="TableParagraph"/>
              <w:spacing w:before="41"/>
              <w:ind w:left="0"/>
              <w:rPr>
                <w:sz w:val="14"/>
              </w:rPr>
            </w:pPr>
          </w:p>
          <w:p w14:paraId="225016FE" w14:textId="77777777" w:rsidR="00ED314F" w:rsidRDefault="00ED314F" w:rsidP="00ED314F">
            <w:pPr>
              <w:pStyle w:val="TableParagraph"/>
              <w:ind w:left="191"/>
              <w:rPr>
                <w:b/>
                <w:sz w:val="16"/>
              </w:rPr>
            </w:pPr>
            <w:r>
              <w:rPr>
                <w:b/>
                <w:color w:val="0070C0"/>
                <w:sz w:val="16"/>
              </w:rPr>
              <w:t>People,</w:t>
            </w:r>
            <w:r>
              <w:rPr>
                <w:b/>
                <w:color w:val="0070C0"/>
                <w:spacing w:val="-2"/>
                <w:sz w:val="16"/>
              </w:rPr>
              <w:t xml:space="preserve"> </w:t>
            </w:r>
            <w:r>
              <w:rPr>
                <w:b/>
                <w:color w:val="0070C0"/>
                <w:sz w:val="16"/>
              </w:rPr>
              <w:t>Culture</w:t>
            </w:r>
            <w:r>
              <w:rPr>
                <w:b/>
                <w:color w:val="0070C0"/>
                <w:spacing w:val="-4"/>
                <w:sz w:val="16"/>
              </w:rPr>
              <w:t xml:space="preserve"> </w:t>
            </w:r>
            <w:r>
              <w:rPr>
                <w:b/>
                <w:color w:val="0070C0"/>
                <w:sz w:val="16"/>
              </w:rPr>
              <w:t>&amp;</w:t>
            </w:r>
            <w:r>
              <w:rPr>
                <w:b/>
                <w:color w:val="0070C0"/>
                <w:spacing w:val="-6"/>
                <w:sz w:val="16"/>
              </w:rPr>
              <w:t xml:space="preserve"> </w:t>
            </w:r>
            <w:r>
              <w:rPr>
                <w:b/>
                <w:color w:val="0070C0"/>
                <w:spacing w:val="-2"/>
                <w:sz w:val="16"/>
              </w:rPr>
              <w:t>Communities</w:t>
            </w:r>
          </w:p>
          <w:p w14:paraId="758EDE38" w14:textId="77777777" w:rsidR="00ED314F" w:rsidRDefault="00ED314F" w:rsidP="007C03E1">
            <w:pPr>
              <w:pStyle w:val="TableParagraph"/>
              <w:numPr>
                <w:ilvl w:val="0"/>
                <w:numId w:val="19"/>
              </w:numPr>
              <w:tabs>
                <w:tab w:val="left" w:pos="448"/>
              </w:tabs>
              <w:spacing w:before="42"/>
              <w:ind w:left="448" w:hanging="360"/>
              <w:rPr>
                <w:rFonts w:ascii="Wingdings" w:hAnsi="Wingdings"/>
                <w:sz w:val="18"/>
              </w:rPr>
            </w:pPr>
            <w:r>
              <w:rPr>
                <w:color w:val="00B050"/>
                <w:sz w:val="14"/>
              </w:rPr>
              <w:t>Begin</w:t>
            </w:r>
            <w:r>
              <w:rPr>
                <w:color w:val="00B050"/>
                <w:spacing w:val="-5"/>
                <w:sz w:val="14"/>
              </w:rPr>
              <w:t xml:space="preserve"> </w:t>
            </w:r>
            <w:r>
              <w:rPr>
                <w:sz w:val="14"/>
              </w:rPr>
              <w:t>to</w:t>
            </w:r>
            <w:r>
              <w:rPr>
                <w:spacing w:val="-4"/>
                <w:sz w:val="14"/>
              </w:rPr>
              <w:t xml:space="preserve"> </w:t>
            </w:r>
            <w:r>
              <w:rPr>
                <w:sz w:val="14"/>
              </w:rPr>
              <w:t>notice</w:t>
            </w:r>
            <w:r>
              <w:rPr>
                <w:spacing w:val="-7"/>
                <w:sz w:val="14"/>
              </w:rPr>
              <w:t xml:space="preserve"> </w:t>
            </w:r>
            <w:r>
              <w:rPr>
                <w:sz w:val="14"/>
              </w:rPr>
              <w:t>some</w:t>
            </w:r>
            <w:r>
              <w:rPr>
                <w:spacing w:val="-6"/>
                <w:sz w:val="14"/>
              </w:rPr>
              <w:t xml:space="preserve"> </w:t>
            </w:r>
            <w:r>
              <w:rPr>
                <w:sz w:val="14"/>
              </w:rPr>
              <w:t>differences</w:t>
            </w:r>
            <w:r>
              <w:rPr>
                <w:spacing w:val="-4"/>
                <w:sz w:val="14"/>
              </w:rPr>
              <w:t xml:space="preserve"> </w:t>
            </w:r>
            <w:r>
              <w:rPr>
                <w:sz w:val="14"/>
              </w:rPr>
              <w:t>between</w:t>
            </w:r>
            <w:r>
              <w:rPr>
                <w:spacing w:val="-5"/>
                <w:sz w:val="14"/>
              </w:rPr>
              <w:t xml:space="preserve"> </w:t>
            </w:r>
            <w:r>
              <w:rPr>
                <w:spacing w:val="-2"/>
                <w:sz w:val="14"/>
              </w:rPr>
              <w:t>people</w:t>
            </w:r>
          </w:p>
          <w:p w14:paraId="04F00348" w14:textId="77777777" w:rsidR="00ED314F" w:rsidRDefault="00ED314F" w:rsidP="007C03E1">
            <w:pPr>
              <w:pStyle w:val="TableParagraph"/>
              <w:numPr>
                <w:ilvl w:val="1"/>
                <w:numId w:val="19"/>
              </w:numPr>
              <w:tabs>
                <w:tab w:val="left" w:pos="891"/>
              </w:tabs>
              <w:spacing w:before="71"/>
              <w:ind w:left="891" w:hanging="359"/>
              <w:rPr>
                <w:sz w:val="14"/>
              </w:rPr>
            </w:pPr>
            <w:r>
              <w:rPr>
                <w:sz w:val="14"/>
              </w:rPr>
              <w:t>Themselves</w:t>
            </w:r>
            <w:r>
              <w:rPr>
                <w:spacing w:val="-4"/>
                <w:sz w:val="14"/>
              </w:rPr>
              <w:t xml:space="preserve"> </w:t>
            </w:r>
            <w:r>
              <w:rPr>
                <w:sz w:val="14"/>
              </w:rPr>
              <w:t>/</w:t>
            </w:r>
            <w:r>
              <w:rPr>
                <w:spacing w:val="-4"/>
                <w:sz w:val="14"/>
              </w:rPr>
              <w:t xml:space="preserve"> </w:t>
            </w:r>
            <w:r>
              <w:rPr>
                <w:spacing w:val="-2"/>
                <w:sz w:val="14"/>
              </w:rPr>
              <w:t>others</w:t>
            </w:r>
          </w:p>
          <w:p w14:paraId="06BA9B3B" w14:textId="77777777" w:rsidR="00ED314F" w:rsidRDefault="00ED314F" w:rsidP="007C03E1">
            <w:pPr>
              <w:pStyle w:val="TableParagraph"/>
              <w:numPr>
                <w:ilvl w:val="1"/>
                <w:numId w:val="19"/>
              </w:numPr>
              <w:tabs>
                <w:tab w:val="left" w:pos="891"/>
              </w:tabs>
              <w:spacing w:before="72"/>
              <w:ind w:left="891" w:hanging="359"/>
              <w:rPr>
                <w:sz w:val="14"/>
              </w:rPr>
            </w:pPr>
            <w:r>
              <w:rPr>
                <w:sz w:val="14"/>
              </w:rPr>
              <w:t>Eye</w:t>
            </w:r>
            <w:r>
              <w:rPr>
                <w:spacing w:val="-5"/>
                <w:sz w:val="14"/>
              </w:rPr>
              <w:t xml:space="preserve"> </w:t>
            </w:r>
            <w:r>
              <w:rPr>
                <w:sz w:val="14"/>
              </w:rPr>
              <w:t>colour</w:t>
            </w:r>
            <w:r>
              <w:rPr>
                <w:spacing w:val="-4"/>
                <w:sz w:val="14"/>
              </w:rPr>
              <w:t xml:space="preserve"> </w:t>
            </w:r>
            <w:r>
              <w:rPr>
                <w:sz w:val="14"/>
              </w:rPr>
              <w:t>/</w:t>
            </w:r>
            <w:r>
              <w:rPr>
                <w:spacing w:val="-1"/>
                <w:sz w:val="14"/>
              </w:rPr>
              <w:t xml:space="preserve"> </w:t>
            </w:r>
            <w:r>
              <w:rPr>
                <w:sz w:val="14"/>
              </w:rPr>
              <w:t>hair</w:t>
            </w:r>
            <w:r>
              <w:rPr>
                <w:spacing w:val="-4"/>
                <w:sz w:val="14"/>
              </w:rPr>
              <w:t xml:space="preserve"> </w:t>
            </w:r>
            <w:r>
              <w:rPr>
                <w:sz w:val="14"/>
              </w:rPr>
              <w:t>colour</w:t>
            </w:r>
            <w:r>
              <w:rPr>
                <w:spacing w:val="-4"/>
                <w:sz w:val="14"/>
              </w:rPr>
              <w:t xml:space="preserve"> </w:t>
            </w:r>
            <w:r>
              <w:rPr>
                <w:spacing w:val="-5"/>
                <w:sz w:val="14"/>
              </w:rPr>
              <w:t>etc</w:t>
            </w:r>
          </w:p>
          <w:p w14:paraId="3FE1D125" w14:textId="77777777" w:rsidR="00ED314F" w:rsidRDefault="00ED314F" w:rsidP="007C03E1">
            <w:pPr>
              <w:pStyle w:val="TableParagraph"/>
              <w:numPr>
                <w:ilvl w:val="0"/>
                <w:numId w:val="19"/>
              </w:numPr>
              <w:tabs>
                <w:tab w:val="left" w:pos="448"/>
              </w:tabs>
              <w:spacing w:before="71"/>
              <w:ind w:left="448" w:hanging="360"/>
              <w:rPr>
                <w:rFonts w:ascii="Wingdings" w:hAnsi="Wingdings"/>
                <w:sz w:val="18"/>
              </w:rPr>
            </w:pPr>
            <w:r>
              <w:rPr>
                <w:sz w:val="14"/>
              </w:rPr>
              <w:t>Has</w:t>
            </w:r>
            <w:r>
              <w:rPr>
                <w:spacing w:val="-4"/>
                <w:sz w:val="14"/>
              </w:rPr>
              <w:t xml:space="preserve"> </w:t>
            </w:r>
            <w:r>
              <w:rPr>
                <w:sz w:val="14"/>
              </w:rPr>
              <w:t>a</w:t>
            </w:r>
            <w:r>
              <w:rPr>
                <w:spacing w:val="-1"/>
                <w:sz w:val="14"/>
              </w:rPr>
              <w:t xml:space="preserve"> </w:t>
            </w:r>
            <w:r>
              <w:rPr>
                <w:sz w:val="14"/>
              </w:rPr>
              <w:t>strong</w:t>
            </w:r>
            <w:r>
              <w:rPr>
                <w:spacing w:val="-5"/>
                <w:sz w:val="14"/>
              </w:rPr>
              <w:t xml:space="preserve"> </w:t>
            </w:r>
            <w:r>
              <w:rPr>
                <w:sz w:val="14"/>
              </w:rPr>
              <w:t>sense</w:t>
            </w:r>
            <w:r>
              <w:rPr>
                <w:spacing w:val="-4"/>
                <w:sz w:val="14"/>
              </w:rPr>
              <w:t xml:space="preserve"> </w:t>
            </w:r>
            <w:r>
              <w:rPr>
                <w:sz w:val="14"/>
              </w:rPr>
              <w:t>of</w:t>
            </w:r>
            <w:r>
              <w:rPr>
                <w:spacing w:val="-2"/>
                <w:sz w:val="14"/>
              </w:rPr>
              <w:t xml:space="preserve"> </w:t>
            </w:r>
            <w:r>
              <w:rPr>
                <w:sz w:val="14"/>
              </w:rPr>
              <w:t>belonging</w:t>
            </w:r>
            <w:r>
              <w:rPr>
                <w:spacing w:val="-4"/>
                <w:sz w:val="14"/>
              </w:rPr>
              <w:t xml:space="preserve"> </w:t>
            </w:r>
            <w:r>
              <w:rPr>
                <w:sz w:val="14"/>
              </w:rPr>
              <w:t>to</w:t>
            </w:r>
            <w:r>
              <w:rPr>
                <w:spacing w:val="-4"/>
                <w:sz w:val="14"/>
              </w:rPr>
              <w:t xml:space="preserve"> </w:t>
            </w:r>
            <w:r>
              <w:rPr>
                <w:sz w:val="14"/>
              </w:rPr>
              <w:t>their</w:t>
            </w:r>
            <w:r>
              <w:rPr>
                <w:spacing w:val="-5"/>
                <w:sz w:val="14"/>
              </w:rPr>
              <w:t xml:space="preserve"> </w:t>
            </w:r>
            <w:r>
              <w:rPr>
                <w:sz w:val="14"/>
              </w:rPr>
              <w:t>family</w:t>
            </w:r>
            <w:r>
              <w:rPr>
                <w:spacing w:val="-3"/>
                <w:sz w:val="14"/>
              </w:rPr>
              <w:t xml:space="preserve"> </w:t>
            </w:r>
            <w:r>
              <w:rPr>
                <w:sz w:val="14"/>
              </w:rPr>
              <w:t>and</w:t>
            </w:r>
            <w:r>
              <w:rPr>
                <w:spacing w:val="-5"/>
                <w:sz w:val="14"/>
              </w:rPr>
              <w:t xml:space="preserve"> </w:t>
            </w:r>
            <w:r>
              <w:rPr>
                <w:spacing w:val="-2"/>
                <w:sz w:val="14"/>
              </w:rPr>
              <w:t>Nursery</w:t>
            </w:r>
          </w:p>
          <w:p w14:paraId="55214072" w14:textId="77777777" w:rsidR="00ED314F" w:rsidRDefault="00ED314F" w:rsidP="007C03E1">
            <w:pPr>
              <w:pStyle w:val="TableParagraph"/>
              <w:numPr>
                <w:ilvl w:val="1"/>
                <w:numId w:val="19"/>
              </w:numPr>
              <w:tabs>
                <w:tab w:val="left" w:pos="891"/>
              </w:tabs>
              <w:spacing w:before="74"/>
              <w:ind w:left="891" w:hanging="359"/>
              <w:rPr>
                <w:sz w:val="14"/>
              </w:rPr>
            </w:pPr>
            <w:r>
              <w:rPr>
                <w:sz w:val="14"/>
              </w:rPr>
              <w:t>Family</w:t>
            </w:r>
            <w:r>
              <w:rPr>
                <w:spacing w:val="-8"/>
                <w:sz w:val="14"/>
              </w:rPr>
              <w:t xml:space="preserve"> </w:t>
            </w:r>
            <w:r>
              <w:rPr>
                <w:spacing w:val="-2"/>
                <w:sz w:val="14"/>
              </w:rPr>
              <w:t>members</w:t>
            </w:r>
          </w:p>
          <w:p w14:paraId="77B2449B" w14:textId="77777777" w:rsidR="00ED314F" w:rsidRDefault="00ED314F" w:rsidP="007C03E1">
            <w:pPr>
              <w:pStyle w:val="TableParagraph"/>
              <w:numPr>
                <w:ilvl w:val="1"/>
                <w:numId w:val="19"/>
              </w:numPr>
              <w:tabs>
                <w:tab w:val="left" w:pos="891"/>
              </w:tabs>
              <w:spacing w:before="72"/>
              <w:ind w:left="891" w:hanging="359"/>
              <w:rPr>
                <w:sz w:val="14"/>
              </w:rPr>
            </w:pPr>
            <w:r>
              <w:rPr>
                <w:sz w:val="14"/>
              </w:rPr>
              <w:t>Key</w:t>
            </w:r>
            <w:r>
              <w:rPr>
                <w:spacing w:val="-5"/>
                <w:sz w:val="14"/>
              </w:rPr>
              <w:t xml:space="preserve"> </w:t>
            </w:r>
            <w:r>
              <w:rPr>
                <w:spacing w:val="-2"/>
                <w:sz w:val="14"/>
              </w:rPr>
              <w:t>Person</w:t>
            </w:r>
          </w:p>
          <w:p w14:paraId="0CFEDD6E" w14:textId="77777777" w:rsidR="00ED314F" w:rsidRDefault="00ED314F" w:rsidP="007C03E1">
            <w:pPr>
              <w:pStyle w:val="TableParagraph"/>
              <w:numPr>
                <w:ilvl w:val="1"/>
                <w:numId w:val="19"/>
              </w:numPr>
              <w:tabs>
                <w:tab w:val="left" w:pos="891"/>
              </w:tabs>
              <w:spacing w:before="71"/>
              <w:ind w:left="891" w:hanging="359"/>
              <w:rPr>
                <w:sz w:val="14"/>
              </w:rPr>
            </w:pPr>
            <w:r>
              <w:rPr>
                <w:sz w:val="14"/>
              </w:rPr>
              <w:t>Other</w:t>
            </w:r>
            <w:r>
              <w:rPr>
                <w:spacing w:val="-8"/>
                <w:sz w:val="14"/>
              </w:rPr>
              <w:t xml:space="preserve"> </w:t>
            </w:r>
            <w:r>
              <w:rPr>
                <w:spacing w:val="-2"/>
                <w:sz w:val="14"/>
              </w:rPr>
              <w:t>children</w:t>
            </w:r>
          </w:p>
          <w:p w14:paraId="288186D3" w14:textId="77777777" w:rsidR="00ED314F" w:rsidRDefault="00ED314F" w:rsidP="007C03E1">
            <w:pPr>
              <w:pStyle w:val="TableParagraph"/>
              <w:numPr>
                <w:ilvl w:val="0"/>
                <w:numId w:val="19"/>
              </w:numPr>
              <w:tabs>
                <w:tab w:val="left" w:pos="513"/>
              </w:tabs>
              <w:spacing w:before="75" w:line="345" w:lineRule="auto"/>
              <w:ind w:right="98" w:hanging="425"/>
              <w:rPr>
                <w:rFonts w:ascii="Wingdings" w:hAnsi="Wingdings"/>
                <w:sz w:val="16"/>
              </w:rPr>
            </w:pPr>
            <w:r>
              <w:rPr>
                <w:sz w:val="14"/>
              </w:rPr>
              <w:t>Continue to make connections between the features of their family and</w:t>
            </w:r>
            <w:r>
              <w:rPr>
                <w:spacing w:val="40"/>
                <w:sz w:val="14"/>
              </w:rPr>
              <w:t xml:space="preserve"> </w:t>
            </w:r>
            <w:r>
              <w:rPr>
                <w:sz w:val="14"/>
              </w:rPr>
              <w:t>other</w:t>
            </w:r>
            <w:r>
              <w:rPr>
                <w:spacing w:val="-6"/>
                <w:sz w:val="14"/>
              </w:rPr>
              <w:t xml:space="preserve"> </w:t>
            </w:r>
            <w:r>
              <w:rPr>
                <w:sz w:val="14"/>
              </w:rPr>
              <w:t>families</w:t>
            </w:r>
          </w:p>
          <w:p w14:paraId="0C1E1988" w14:textId="77777777" w:rsidR="00ED314F" w:rsidRDefault="00ED314F" w:rsidP="007C03E1">
            <w:pPr>
              <w:pStyle w:val="TableParagraph"/>
              <w:numPr>
                <w:ilvl w:val="1"/>
                <w:numId w:val="19"/>
              </w:numPr>
              <w:tabs>
                <w:tab w:val="left" w:pos="891"/>
              </w:tabs>
              <w:spacing w:before="6"/>
              <w:ind w:left="891" w:hanging="359"/>
              <w:rPr>
                <w:sz w:val="14"/>
              </w:rPr>
            </w:pPr>
            <w:r>
              <w:rPr>
                <w:sz w:val="14"/>
              </w:rPr>
              <w:t>Role</w:t>
            </w:r>
            <w:r>
              <w:rPr>
                <w:spacing w:val="-3"/>
                <w:sz w:val="14"/>
              </w:rPr>
              <w:t xml:space="preserve"> </w:t>
            </w:r>
            <w:r>
              <w:rPr>
                <w:spacing w:val="-4"/>
                <w:sz w:val="14"/>
              </w:rPr>
              <w:t>play</w:t>
            </w:r>
          </w:p>
          <w:p w14:paraId="44583CB8" w14:textId="6F8CBEC9" w:rsidR="00ED314F" w:rsidRPr="002D0B3B" w:rsidRDefault="00ED314F" w:rsidP="002D0B3B">
            <w:pPr>
              <w:pStyle w:val="TableParagraph"/>
              <w:numPr>
                <w:ilvl w:val="1"/>
                <w:numId w:val="19"/>
              </w:numPr>
              <w:tabs>
                <w:tab w:val="left" w:pos="891"/>
              </w:tabs>
              <w:spacing w:before="76"/>
              <w:ind w:left="891" w:hanging="359"/>
              <w:rPr>
                <w:sz w:val="14"/>
              </w:rPr>
            </w:pPr>
            <w:r>
              <w:rPr>
                <w:sz w:val="14"/>
              </w:rPr>
              <w:t>Small</w:t>
            </w:r>
            <w:r>
              <w:rPr>
                <w:spacing w:val="-5"/>
                <w:sz w:val="14"/>
              </w:rPr>
              <w:t xml:space="preserve"> </w:t>
            </w:r>
            <w:r>
              <w:rPr>
                <w:spacing w:val="-2"/>
                <w:sz w:val="14"/>
              </w:rPr>
              <w:t>world</w:t>
            </w:r>
          </w:p>
          <w:p w14:paraId="081E38FC" w14:textId="77777777" w:rsidR="00ED314F" w:rsidRDefault="00ED314F" w:rsidP="00ED314F">
            <w:pPr>
              <w:pStyle w:val="TableParagraph"/>
              <w:ind w:left="107"/>
              <w:rPr>
                <w:b/>
                <w:sz w:val="16"/>
              </w:rPr>
            </w:pPr>
            <w:r>
              <w:rPr>
                <w:b/>
                <w:color w:val="0070C0"/>
                <w:sz w:val="16"/>
              </w:rPr>
              <w:t>Natural</w:t>
            </w:r>
            <w:r>
              <w:rPr>
                <w:b/>
                <w:color w:val="0070C0"/>
                <w:spacing w:val="-6"/>
                <w:sz w:val="16"/>
              </w:rPr>
              <w:t xml:space="preserve"> </w:t>
            </w:r>
            <w:r>
              <w:rPr>
                <w:b/>
                <w:color w:val="0070C0"/>
                <w:spacing w:val="-2"/>
                <w:sz w:val="16"/>
              </w:rPr>
              <w:t>World</w:t>
            </w:r>
          </w:p>
          <w:p w14:paraId="0A7CE2BB" w14:textId="77777777" w:rsidR="00ED314F" w:rsidRDefault="00ED314F" w:rsidP="007C03E1">
            <w:pPr>
              <w:pStyle w:val="TableParagraph"/>
              <w:numPr>
                <w:ilvl w:val="0"/>
                <w:numId w:val="19"/>
              </w:numPr>
              <w:tabs>
                <w:tab w:val="left" w:pos="359"/>
              </w:tabs>
              <w:spacing w:before="40"/>
              <w:ind w:left="359" w:right="871" w:hanging="359"/>
              <w:jc w:val="right"/>
              <w:rPr>
                <w:rFonts w:ascii="Wingdings" w:hAnsi="Wingdings"/>
                <w:sz w:val="18"/>
              </w:rPr>
            </w:pPr>
            <w:r>
              <w:rPr>
                <w:color w:val="00B050"/>
                <w:sz w:val="14"/>
              </w:rPr>
              <w:t>Continue</w:t>
            </w:r>
            <w:r>
              <w:rPr>
                <w:color w:val="00B050"/>
                <w:spacing w:val="-5"/>
                <w:sz w:val="14"/>
              </w:rPr>
              <w:t xml:space="preserve"> </w:t>
            </w:r>
            <w:r>
              <w:rPr>
                <w:sz w:val="14"/>
              </w:rPr>
              <w:t>to</w:t>
            </w:r>
            <w:r>
              <w:rPr>
                <w:spacing w:val="-3"/>
                <w:sz w:val="14"/>
              </w:rPr>
              <w:t xml:space="preserve"> </w:t>
            </w:r>
            <w:r>
              <w:rPr>
                <w:sz w:val="14"/>
              </w:rPr>
              <w:t>talk</w:t>
            </w:r>
            <w:r>
              <w:rPr>
                <w:spacing w:val="-2"/>
                <w:sz w:val="14"/>
              </w:rPr>
              <w:t xml:space="preserve"> </w:t>
            </w:r>
            <w:r>
              <w:rPr>
                <w:sz w:val="14"/>
              </w:rPr>
              <w:t>about</w:t>
            </w:r>
            <w:r>
              <w:rPr>
                <w:spacing w:val="-2"/>
                <w:sz w:val="14"/>
              </w:rPr>
              <w:t xml:space="preserve"> </w:t>
            </w:r>
            <w:r>
              <w:rPr>
                <w:sz w:val="14"/>
              </w:rPr>
              <w:t>what</w:t>
            </w:r>
            <w:r>
              <w:rPr>
                <w:spacing w:val="-4"/>
                <w:sz w:val="14"/>
              </w:rPr>
              <w:t xml:space="preserve"> </w:t>
            </w:r>
            <w:r>
              <w:rPr>
                <w:sz w:val="14"/>
              </w:rPr>
              <w:t>they</w:t>
            </w:r>
            <w:r>
              <w:rPr>
                <w:spacing w:val="-4"/>
                <w:sz w:val="14"/>
              </w:rPr>
              <w:t xml:space="preserve"> </w:t>
            </w:r>
            <w:r>
              <w:rPr>
                <w:sz w:val="14"/>
              </w:rPr>
              <w:t>see</w:t>
            </w:r>
            <w:r>
              <w:rPr>
                <w:spacing w:val="-5"/>
                <w:sz w:val="14"/>
              </w:rPr>
              <w:t xml:space="preserve"> </w:t>
            </w:r>
            <w:r>
              <w:rPr>
                <w:sz w:val="14"/>
              </w:rPr>
              <w:t>using</w:t>
            </w:r>
            <w:r>
              <w:rPr>
                <w:spacing w:val="-5"/>
                <w:sz w:val="14"/>
              </w:rPr>
              <w:t xml:space="preserve"> </w:t>
            </w:r>
            <w:r>
              <w:rPr>
                <w:sz w:val="14"/>
              </w:rPr>
              <w:t>simple</w:t>
            </w:r>
            <w:r>
              <w:rPr>
                <w:spacing w:val="-5"/>
                <w:sz w:val="14"/>
              </w:rPr>
              <w:t xml:space="preserve"> </w:t>
            </w:r>
            <w:r>
              <w:rPr>
                <w:spacing w:val="-2"/>
                <w:sz w:val="14"/>
              </w:rPr>
              <w:t>vocabulary</w:t>
            </w:r>
          </w:p>
          <w:p w14:paraId="7412E8D6" w14:textId="77777777" w:rsidR="00ED314F" w:rsidRDefault="00ED314F" w:rsidP="007C03E1">
            <w:pPr>
              <w:pStyle w:val="TableParagraph"/>
              <w:numPr>
                <w:ilvl w:val="1"/>
                <w:numId w:val="19"/>
              </w:numPr>
              <w:tabs>
                <w:tab w:val="left" w:pos="359"/>
              </w:tabs>
              <w:spacing w:before="74"/>
              <w:ind w:left="359" w:right="928" w:hanging="359"/>
              <w:jc w:val="right"/>
              <w:rPr>
                <w:i/>
                <w:sz w:val="14"/>
              </w:rPr>
            </w:pPr>
            <w:r>
              <w:rPr>
                <w:sz w:val="14"/>
              </w:rPr>
              <w:t>Minibeasts</w:t>
            </w:r>
            <w:r>
              <w:rPr>
                <w:spacing w:val="-4"/>
                <w:sz w:val="14"/>
              </w:rPr>
              <w:t xml:space="preserve"> </w:t>
            </w:r>
            <w:r>
              <w:rPr>
                <w:sz w:val="14"/>
              </w:rPr>
              <w:t>/</w:t>
            </w:r>
            <w:r>
              <w:rPr>
                <w:spacing w:val="-1"/>
                <w:sz w:val="14"/>
              </w:rPr>
              <w:t xml:space="preserve"> </w:t>
            </w:r>
            <w:r>
              <w:rPr>
                <w:sz w:val="14"/>
              </w:rPr>
              <w:t>trees</w:t>
            </w:r>
            <w:r>
              <w:rPr>
                <w:spacing w:val="-2"/>
                <w:sz w:val="14"/>
              </w:rPr>
              <w:t xml:space="preserve"> </w:t>
            </w:r>
            <w:r>
              <w:rPr>
                <w:sz w:val="14"/>
              </w:rPr>
              <w:t>/</w:t>
            </w:r>
            <w:r>
              <w:rPr>
                <w:spacing w:val="-3"/>
                <w:sz w:val="14"/>
              </w:rPr>
              <w:t xml:space="preserve"> </w:t>
            </w:r>
            <w:r>
              <w:rPr>
                <w:sz w:val="14"/>
              </w:rPr>
              <w:t>birds</w:t>
            </w:r>
            <w:r>
              <w:rPr>
                <w:spacing w:val="-2"/>
                <w:sz w:val="14"/>
              </w:rPr>
              <w:t xml:space="preserve"> </w:t>
            </w:r>
            <w:r>
              <w:rPr>
                <w:sz w:val="14"/>
              </w:rPr>
              <w:t>….</w:t>
            </w:r>
            <w:r>
              <w:rPr>
                <w:spacing w:val="-3"/>
                <w:sz w:val="14"/>
              </w:rPr>
              <w:t xml:space="preserve"> </w:t>
            </w:r>
            <w:r>
              <w:rPr>
                <w:i/>
                <w:color w:val="0070C0"/>
                <w:sz w:val="14"/>
              </w:rPr>
              <w:t>Spider</w:t>
            </w:r>
            <w:r>
              <w:rPr>
                <w:i/>
                <w:color w:val="0070C0"/>
                <w:spacing w:val="-4"/>
                <w:sz w:val="14"/>
              </w:rPr>
              <w:t xml:space="preserve"> </w:t>
            </w:r>
            <w:r>
              <w:rPr>
                <w:i/>
                <w:color w:val="0070C0"/>
                <w:sz w:val="14"/>
              </w:rPr>
              <w:t>/</w:t>
            </w:r>
            <w:r>
              <w:rPr>
                <w:i/>
                <w:color w:val="0070C0"/>
                <w:spacing w:val="-2"/>
                <w:sz w:val="14"/>
              </w:rPr>
              <w:t xml:space="preserve"> </w:t>
            </w:r>
            <w:r>
              <w:rPr>
                <w:i/>
                <w:color w:val="0070C0"/>
                <w:sz w:val="14"/>
              </w:rPr>
              <w:t>snail</w:t>
            </w:r>
            <w:r>
              <w:rPr>
                <w:i/>
                <w:color w:val="0070C0"/>
                <w:spacing w:val="-3"/>
                <w:sz w:val="14"/>
              </w:rPr>
              <w:t xml:space="preserve"> </w:t>
            </w:r>
            <w:r>
              <w:rPr>
                <w:i/>
                <w:color w:val="0070C0"/>
                <w:sz w:val="14"/>
              </w:rPr>
              <w:t>/</w:t>
            </w:r>
            <w:r>
              <w:rPr>
                <w:i/>
                <w:color w:val="0070C0"/>
                <w:spacing w:val="-3"/>
                <w:sz w:val="14"/>
              </w:rPr>
              <w:t xml:space="preserve"> </w:t>
            </w:r>
            <w:r>
              <w:rPr>
                <w:i/>
                <w:color w:val="0070C0"/>
                <w:sz w:val="14"/>
              </w:rPr>
              <w:t>fly</w:t>
            </w:r>
            <w:r>
              <w:rPr>
                <w:i/>
                <w:color w:val="0070C0"/>
                <w:spacing w:val="-2"/>
                <w:sz w:val="14"/>
              </w:rPr>
              <w:t xml:space="preserve"> </w:t>
            </w:r>
            <w:r>
              <w:rPr>
                <w:i/>
                <w:color w:val="0070C0"/>
                <w:sz w:val="14"/>
              </w:rPr>
              <w:t>/</w:t>
            </w:r>
            <w:r>
              <w:rPr>
                <w:i/>
                <w:color w:val="0070C0"/>
                <w:spacing w:val="-1"/>
                <w:sz w:val="14"/>
              </w:rPr>
              <w:t xml:space="preserve"> </w:t>
            </w:r>
            <w:r>
              <w:rPr>
                <w:i/>
                <w:color w:val="0070C0"/>
                <w:spacing w:val="-4"/>
                <w:sz w:val="14"/>
              </w:rPr>
              <w:t>worm</w:t>
            </w:r>
          </w:p>
          <w:p w14:paraId="147B4FD5" w14:textId="77777777" w:rsidR="00ED314F" w:rsidRDefault="00ED314F" w:rsidP="007C03E1">
            <w:pPr>
              <w:pStyle w:val="TableParagraph"/>
              <w:numPr>
                <w:ilvl w:val="1"/>
                <w:numId w:val="19"/>
              </w:numPr>
              <w:tabs>
                <w:tab w:val="left" w:pos="891"/>
              </w:tabs>
              <w:spacing w:before="71"/>
              <w:ind w:left="891" w:hanging="359"/>
              <w:rPr>
                <w:i/>
                <w:sz w:val="14"/>
              </w:rPr>
            </w:pPr>
            <w:r>
              <w:rPr>
                <w:sz w:val="14"/>
              </w:rPr>
              <w:t>Animals</w:t>
            </w:r>
            <w:r>
              <w:rPr>
                <w:spacing w:val="-4"/>
                <w:sz w:val="14"/>
              </w:rPr>
              <w:t xml:space="preserve"> </w:t>
            </w:r>
            <w:r>
              <w:rPr>
                <w:sz w:val="14"/>
              </w:rPr>
              <w:t>…</w:t>
            </w:r>
            <w:r>
              <w:rPr>
                <w:spacing w:val="-3"/>
                <w:sz w:val="14"/>
              </w:rPr>
              <w:t xml:space="preserve"> </w:t>
            </w:r>
            <w:r>
              <w:rPr>
                <w:i/>
                <w:color w:val="0070C0"/>
                <w:sz w:val="14"/>
              </w:rPr>
              <w:t>cat</w:t>
            </w:r>
            <w:r>
              <w:rPr>
                <w:i/>
                <w:color w:val="0070C0"/>
                <w:spacing w:val="-3"/>
                <w:sz w:val="14"/>
              </w:rPr>
              <w:t xml:space="preserve"> </w:t>
            </w:r>
            <w:r>
              <w:rPr>
                <w:i/>
                <w:color w:val="0070C0"/>
                <w:sz w:val="14"/>
              </w:rPr>
              <w:t>/</w:t>
            </w:r>
            <w:r>
              <w:rPr>
                <w:i/>
                <w:color w:val="0070C0"/>
                <w:spacing w:val="-1"/>
                <w:sz w:val="14"/>
              </w:rPr>
              <w:t xml:space="preserve"> </w:t>
            </w:r>
            <w:r>
              <w:rPr>
                <w:i/>
                <w:color w:val="0070C0"/>
                <w:sz w:val="14"/>
              </w:rPr>
              <w:t>dog</w:t>
            </w:r>
            <w:r>
              <w:rPr>
                <w:i/>
                <w:color w:val="0070C0"/>
                <w:spacing w:val="-4"/>
                <w:sz w:val="14"/>
              </w:rPr>
              <w:t xml:space="preserve"> </w:t>
            </w:r>
            <w:r>
              <w:rPr>
                <w:i/>
                <w:color w:val="0070C0"/>
                <w:sz w:val="14"/>
              </w:rPr>
              <w:t>/</w:t>
            </w:r>
            <w:r>
              <w:rPr>
                <w:i/>
                <w:color w:val="0070C0"/>
                <w:spacing w:val="-1"/>
                <w:sz w:val="14"/>
              </w:rPr>
              <w:t xml:space="preserve"> </w:t>
            </w:r>
            <w:r>
              <w:rPr>
                <w:i/>
                <w:color w:val="0070C0"/>
                <w:sz w:val="14"/>
              </w:rPr>
              <w:t>simple</w:t>
            </w:r>
            <w:r>
              <w:rPr>
                <w:i/>
                <w:color w:val="0070C0"/>
                <w:spacing w:val="-2"/>
                <w:sz w:val="14"/>
              </w:rPr>
              <w:t xml:space="preserve"> </w:t>
            </w:r>
            <w:r>
              <w:rPr>
                <w:i/>
                <w:color w:val="0070C0"/>
                <w:sz w:val="14"/>
              </w:rPr>
              <w:t>farm</w:t>
            </w:r>
            <w:r>
              <w:rPr>
                <w:i/>
                <w:color w:val="0070C0"/>
                <w:spacing w:val="-4"/>
                <w:sz w:val="14"/>
              </w:rPr>
              <w:t xml:space="preserve"> </w:t>
            </w:r>
            <w:r>
              <w:rPr>
                <w:i/>
                <w:color w:val="0070C0"/>
                <w:spacing w:val="-2"/>
                <w:sz w:val="14"/>
              </w:rPr>
              <w:t>animals</w:t>
            </w:r>
          </w:p>
          <w:p w14:paraId="59B25C0B" w14:textId="77777777" w:rsidR="00ED314F" w:rsidRDefault="00ED314F" w:rsidP="007C03E1">
            <w:pPr>
              <w:pStyle w:val="TableParagraph"/>
              <w:numPr>
                <w:ilvl w:val="0"/>
                <w:numId w:val="19"/>
              </w:numPr>
              <w:tabs>
                <w:tab w:val="left" w:pos="448"/>
              </w:tabs>
              <w:spacing w:before="71" w:line="331" w:lineRule="auto"/>
              <w:ind w:left="448" w:right="97" w:hanging="360"/>
              <w:rPr>
                <w:rFonts w:ascii="Wingdings" w:hAnsi="Wingdings"/>
                <w:sz w:val="18"/>
              </w:rPr>
            </w:pPr>
            <w:r>
              <w:rPr>
                <w:color w:val="00B050"/>
                <w:sz w:val="14"/>
              </w:rPr>
              <w:t xml:space="preserve">Continue </w:t>
            </w:r>
            <w:r>
              <w:rPr>
                <w:sz w:val="14"/>
              </w:rPr>
              <w:t>to explore materials</w:t>
            </w:r>
            <w:r>
              <w:rPr>
                <w:spacing w:val="18"/>
                <w:sz w:val="14"/>
              </w:rPr>
              <w:t xml:space="preserve"> </w:t>
            </w:r>
            <w:r>
              <w:rPr>
                <w:sz w:val="14"/>
              </w:rPr>
              <w:t>with different properties and comment on</w:t>
            </w:r>
            <w:r>
              <w:rPr>
                <w:spacing w:val="40"/>
                <w:sz w:val="14"/>
              </w:rPr>
              <w:t xml:space="preserve"> </w:t>
            </w:r>
            <w:r>
              <w:rPr>
                <w:sz w:val="14"/>
              </w:rPr>
              <w:t>what they see</w:t>
            </w:r>
          </w:p>
          <w:p w14:paraId="2A81FEA5" w14:textId="77777777" w:rsidR="00ED314F" w:rsidRDefault="00ED314F" w:rsidP="007C03E1">
            <w:pPr>
              <w:pStyle w:val="TableParagraph"/>
              <w:numPr>
                <w:ilvl w:val="0"/>
                <w:numId w:val="19"/>
              </w:numPr>
              <w:tabs>
                <w:tab w:val="left" w:pos="448"/>
              </w:tabs>
              <w:spacing w:before="16"/>
              <w:ind w:left="448" w:hanging="360"/>
              <w:rPr>
                <w:rFonts w:ascii="Wingdings" w:hAnsi="Wingdings"/>
                <w:sz w:val="18"/>
              </w:rPr>
            </w:pPr>
            <w:r>
              <w:rPr>
                <w:sz w:val="14"/>
              </w:rPr>
              <w:t>Explore</w:t>
            </w:r>
            <w:r>
              <w:rPr>
                <w:spacing w:val="-6"/>
                <w:sz w:val="14"/>
              </w:rPr>
              <w:t xml:space="preserve"> </w:t>
            </w:r>
            <w:r>
              <w:rPr>
                <w:sz w:val="14"/>
              </w:rPr>
              <w:t>and</w:t>
            </w:r>
            <w:r>
              <w:rPr>
                <w:spacing w:val="-4"/>
                <w:sz w:val="14"/>
              </w:rPr>
              <w:t xml:space="preserve"> </w:t>
            </w:r>
            <w:r>
              <w:rPr>
                <w:sz w:val="14"/>
              </w:rPr>
              <w:t>talk</w:t>
            </w:r>
            <w:r>
              <w:rPr>
                <w:spacing w:val="-3"/>
                <w:sz w:val="14"/>
              </w:rPr>
              <w:t xml:space="preserve"> </w:t>
            </w:r>
            <w:r>
              <w:rPr>
                <w:sz w:val="14"/>
              </w:rPr>
              <w:t>about</w:t>
            </w:r>
            <w:r>
              <w:rPr>
                <w:spacing w:val="-5"/>
                <w:sz w:val="14"/>
              </w:rPr>
              <w:t xml:space="preserve"> </w:t>
            </w:r>
            <w:r>
              <w:rPr>
                <w:sz w:val="14"/>
              </w:rPr>
              <w:t>natural</w:t>
            </w:r>
            <w:r>
              <w:rPr>
                <w:spacing w:val="-5"/>
                <w:sz w:val="14"/>
              </w:rPr>
              <w:t xml:space="preserve"> </w:t>
            </w:r>
            <w:r>
              <w:rPr>
                <w:sz w:val="14"/>
              </w:rPr>
              <w:t>materials</w:t>
            </w:r>
            <w:r>
              <w:rPr>
                <w:spacing w:val="-5"/>
                <w:sz w:val="14"/>
              </w:rPr>
              <w:t xml:space="preserve"> </w:t>
            </w:r>
            <w:r>
              <w:rPr>
                <w:sz w:val="14"/>
              </w:rPr>
              <w:t>and</w:t>
            </w:r>
            <w:r>
              <w:rPr>
                <w:spacing w:val="-6"/>
                <w:sz w:val="14"/>
              </w:rPr>
              <w:t xml:space="preserve"> </w:t>
            </w:r>
            <w:r>
              <w:rPr>
                <w:spacing w:val="-2"/>
                <w:sz w:val="14"/>
              </w:rPr>
              <w:t>resources</w:t>
            </w:r>
          </w:p>
          <w:p w14:paraId="5812C1F4" w14:textId="77777777" w:rsidR="00ED314F" w:rsidRDefault="00ED314F" w:rsidP="007C03E1">
            <w:pPr>
              <w:pStyle w:val="TableParagraph"/>
              <w:numPr>
                <w:ilvl w:val="1"/>
                <w:numId w:val="19"/>
              </w:numPr>
              <w:tabs>
                <w:tab w:val="left" w:pos="891"/>
              </w:tabs>
              <w:spacing w:before="74"/>
              <w:ind w:left="891" w:hanging="359"/>
              <w:rPr>
                <w:sz w:val="14"/>
              </w:rPr>
            </w:pPr>
            <w:r>
              <w:rPr>
                <w:spacing w:val="-2"/>
                <w:sz w:val="14"/>
              </w:rPr>
              <w:t>Flowers</w:t>
            </w:r>
          </w:p>
          <w:p w14:paraId="62A78874" w14:textId="77777777" w:rsidR="00ED314F" w:rsidRDefault="00ED314F" w:rsidP="007C03E1">
            <w:pPr>
              <w:pStyle w:val="TableParagraph"/>
              <w:numPr>
                <w:ilvl w:val="0"/>
                <w:numId w:val="19"/>
              </w:numPr>
              <w:tabs>
                <w:tab w:val="left" w:pos="448"/>
              </w:tabs>
              <w:spacing w:before="71" w:line="328" w:lineRule="auto"/>
              <w:ind w:left="448" w:right="97" w:hanging="360"/>
              <w:rPr>
                <w:rFonts w:ascii="Wingdings" w:hAnsi="Wingdings"/>
                <w:sz w:val="18"/>
              </w:rPr>
            </w:pPr>
            <w:r>
              <w:rPr>
                <w:sz w:val="14"/>
              </w:rPr>
              <w:t>Explore and respond to different natural phenomena in their setting and</w:t>
            </w:r>
            <w:r>
              <w:rPr>
                <w:spacing w:val="40"/>
                <w:sz w:val="14"/>
              </w:rPr>
              <w:t xml:space="preserve"> </w:t>
            </w:r>
            <w:r>
              <w:rPr>
                <w:spacing w:val="-2"/>
                <w:sz w:val="14"/>
              </w:rPr>
              <w:t>trips</w:t>
            </w:r>
          </w:p>
          <w:p w14:paraId="502AA9AC" w14:textId="77777777" w:rsidR="00ED314F" w:rsidRDefault="00ED314F" w:rsidP="007C03E1">
            <w:pPr>
              <w:pStyle w:val="TableParagraph"/>
              <w:numPr>
                <w:ilvl w:val="1"/>
                <w:numId w:val="19"/>
              </w:numPr>
              <w:tabs>
                <w:tab w:val="left" w:pos="892"/>
              </w:tabs>
              <w:spacing w:before="20" w:line="328" w:lineRule="auto"/>
              <w:ind w:right="100"/>
              <w:rPr>
                <w:i/>
                <w:sz w:val="14"/>
              </w:rPr>
            </w:pPr>
            <w:r>
              <w:rPr>
                <w:sz w:val="14"/>
              </w:rPr>
              <w:t>Different types of weather</w:t>
            </w:r>
            <w:r>
              <w:rPr>
                <w:spacing w:val="80"/>
                <w:sz w:val="14"/>
              </w:rPr>
              <w:t xml:space="preserve"> </w:t>
            </w:r>
            <w:r>
              <w:rPr>
                <w:i/>
                <w:color w:val="31849B"/>
                <w:sz w:val="14"/>
              </w:rPr>
              <w:t>rain / sun / puddle / wet / dry / windy /</w:t>
            </w:r>
            <w:r>
              <w:rPr>
                <w:i/>
                <w:color w:val="31849B"/>
                <w:spacing w:val="40"/>
                <w:sz w:val="14"/>
              </w:rPr>
              <w:t xml:space="preserve"> </w:t>
            </w:r>
            <w:r>
              <w:rPr>
                <w:i/>
                <w:color w:val="31849B"/>
                <w:sz w:val="14"/>
              </w:rPr>
              <w:t>hot / cold</w:t>
            </w:r>
          </w:p>
          <w:p w14:paraId="0FBC1C08" w14:textId="77777777" w:rsidR="00ED314F" w:rsidRDefault="00ED314F" w:rsidP="007C03E1">
            <w:pPr>
              <w:pStyle w:val="TableParagraph"/>
              <w:numPr>
                <w:ilvl w:val="1"/>
                <w:numId w:val="19"/>
              </w:numPr>
              <w:tabs>
                <w:tab w:val="left" w:pos="891"/>
              </w:tabs>
              <w:spacing w:before="21"/>
              <w:ind w:left="891" w:hanging="359"/>
              <w:rPr>
                <w:sz w:val="14"/>
              </w:rPr>
            </w:pPr>
            <w:r>
              <w:rPr>
                <w:sz w:val="14"/>
              </w:rPr>
              <w:t>Observing</w:t>
            </w:r>
            <w:r>
              <w:rPr>
                <w:spacing w:val="-3"/>
                <w:sz w:val="14"/>
              </w:rPr>
              <w:t xml:space="preserve"> </w:t>
            </w:r>
            <w:r>
              <w:rPr>
                <w:sz w:val="14"/>
              </w:rPr>
              <w:t>and</w:t>
            </w:r>
            <w:r>
              <w:rPr>
                <w:spacing w:val="-3"/>
                <w:sz w:val="14"/>
              </w:rPr>
              <w:t xml:space="preserve"> </w:t>
            </w:r>
            <w:r>
              <w:rPr>
                <w:sz w:val="14"/>
              </w:rPr>
              <w:t>caring</w:t>
            </w:r>
            <w:r>
              <w:rPr>
                <w:spacing w:val="-6"/>
                <w:sz w:val="14"/>
              </w:rPr>
              <w:t xml:space="preserve"> </w:t>
            </w:r>
            <w:r>
              <w:rPr>
                <w:sz w:val="14"/>
              </w:rPr>
              <w:t>for</w:t>
            </w:r>
            <w:r>
              <w:rPr>
                <w:spacing w:val="-5"/>
                <w:sz w:val="14"/>
              </w:rPr>
              <w:t xml:space="preserve"> </w:t>
            </w:r>
            <w:r>
              <w:rPr>
                <w:sz w:val="14"/>
              </w:rPr>
              <w:t>living</w:t>
            </w:r>
            <w:r>
              <w:rPr>
                <w:spacing w:val="-6"/>
                <w:sz w:val="14"/>
              </w:rPr>
              <w:t xml:space="preserve"> </w:t>
            </w:r>
            <w:r>
              <w:rPr>
                <w:spacing w:val="-2"/>
                <w:sz w:val="14"/>
              </w:rPr>
              <w:t>things</w:t>
            </w:r>
          </w:p>
        </w:tc>
      </w:tr>
    </w:tbl>
    <w:p w14:paraId="1DA756EA" w14:textId="77777777" w:rsidR="00ED314F" w:rsidRDefault="00ED314F" w:rsidP="00ED314F">
      <w:pPr>
        <w:pStyle w:val="TableParagraph"/>
        <w:rPr>
          <w:sz w:val="14"/>
        </w:rPr>
        <w:sectPr w:rsidR="00ED314F">
          <w:type w:val="continuous"/>
          <w:pgSz w:w="16840" w:h="11910" w:orient="landscape"/>
          <w:pgMar w:top="700" w:right="708" w:bottom="825" w:left="708" w:header="720" w:footer="720" w:gutter="0"/>
          <w:cols w:space="720"/>
        </w:sect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9"/>
        <w:gridCol w:w="5129"/>
        <w:gridCol w:w="5131"/>
      </w:tblGrid>
      <w:tr w:rsidR="00ED314F" w14:paraId="1337F545" w14:textId="77777777" w:rsidTr="002D0B3B">
        <w:trPr>
          <w:trHeight w:val="424"/>
        </w:trPr>
        <w:tc>
          <w:tcPr>
            <w:tcW w:w="15389" w:type="dxa"/>
            <w:gridSpan w:val="3"/>
            <w:shd w:val="clear" w:color="auto" w:fill="D9D9D9" w:themeFill="background1" w:themeFillShade="D9"/>
          </w:tcPr>
          <w:p w14:paraId="37BE1BA9" w14:textId="77777777" w:rsidR="00ED314F" w:rsidRDefault="00ED314F" w:rsidP="00ED314F">
            <w:pPr>
              <w:pStyle w:val="TableParagraph"/>
              <w:spacing w:before="90"/>
              <w:ind w:left="107"/>
              <w:rPr>
                <w:sz w:val="20"/>
              </w:rPr>
            </w:pPr>
            <w:r w:rsidRPr="002D0B3B">
              <w:rPr>
                <w:b/>
                <w:sz w:val="20"/>
              </w:rPr>
              <w:t>EXPRESSIVE</w:t>
            </w:r>
            <w:r w:rsidRPr="002D0B3B">
              <w:rPr>
                <w:b/>
                <w:spacing w:val="-3"/>
                <w:sz w:val="20"/>
              </w:rPr>
              <w:t xml:space="preserve"> </w:t>
            </w:r>
            <w:r w:rsidRPr="002D0B3B">
              <w:rPr>
                <w:b/>
                <w:sz w:val="20"/>
              </w:rPr>
              <w:t>ARTS</w:t>
            </w:r>
            <w:r w:rsidRPr="002D0B3B">
              <w:rPr>
                <w:b/>
                <w:spacing w:val="-8"/>
                <w:sz w:val="20"/>
              </w:rPr>
              <w:t xml:space="preserve"> </w:t>
            </w:r>
            <w:r w:rsidRPr="002D0B3B">
              <w:rPr>
                <w:b/>
                <w:sz w:val="20"/>
              </w:rPr>
              <w:t>&amp;</w:t>
            </w:r>
            <w:r w:rsidRPr="002D0B3B">
              <w:rPr>
                <w:b/>
                <w:spacing w:val="-4"/>
                <w:sz w:val="20"/>
              </w:rPr>
              <w:t xml:space="preserve"> </w:t>
            </w:r>
            <w:r w:rsidRPr="002D0B3B">
              <w:rPr>
                <w:b/>
                <w:sz w:val="20"/>
              </w:rPr>
              <w:t>DESIGN:</w:t>
            </w:r>
            <w:r w:rsidRPr="002D0B3B">
              <w:rPr>
                <w:b/>
                <w:spacing w:val="45"/>
                <w:sz w:val="20"/>
              </w:rPr>
              <w:t xml:space="preserve"> </w:t>
            </w:r>
            <w:r w:rsidRPr="002D0B3B">
              <w:rPr>
                <w:sz w:val="20"/>
              </w:rPr>
              <w:t>□</w:t>
            </w:r>
            <w:r w:rsidRPr="002D0B3B">
              <w:rPr>
                <w:spacing w:val="-8"/>
                <w:sz w:val="20"/>
              </w:rPr>
              <w:t xml:space="preserve"> </w:t>
            </w:r>
            <w:r w:rsidRPr="002D0B3B">
              <w:rPr>
                <w:sz w:val="20"/>
              </w:rPr>
              <w:t>Creating</w:t>
            </w:r>
            <w:r w:rsidRPr="002D0B3B">
              <w:rPr>
                <w:spacing w:val="-4"/>
                <w:sz w:val="20"/>
              </w:rPr>
              <w:t xml:space="preserve"> </w:t>
            </w:r>
            <w:r w:rsidRPr="002D0B3B">
              <w:rPr>
                <w:sz w:val="20"/>
              </w:rPr>
              <w:t>with</w:t>
            </w:r>
            <w:r w:rsidRPr="002D0B3B">
              <w:rPr>
                <w:spacing w:val="-7"/>
                <w:sz w:val="20"/>
              </w:rPr>
              <w:t xml:space="preserve"> </w:t>
            </w:r>
            <w:r w:rsidRPr="002D0B3B">
              <w:rPr>
                <w:sz w:val="20"/>
              </w:rPr>
              <w:t>Materials</w:t>
            </w:r>
            <w:r w:rsidRPr="002D0B3B">
              <w:rPr>
                <w:spacing w:val="-3"/>
                <w:sz w:val="20"/>
              </w:rPr>
              <w:t xml:space="preserve"> </w:t>
            </w:r>
            <w:r w:rsidRPr="002D0B3B">
              <w:rPr>
                <w:sz w:val="20"/>
              </w:rPr>
              <w:t>□</w:t>
            </w:r>
            <w:r w:rsidRPr="002D0B3B">
              <w:rPr>
                <w:spacing w:val="-6"/>
                <w:sz w:val="20"/>
              </w:rPr>
              <w:t xml:space="preserve"> </w:t>
            </w:r>
            <w:r w:rsidRPr="002D0B3B">
              <w:rPr>
                <w:sz w:val="20"/>
              </w:rPr>
              <w:t>Being</w:t>
            </w:r>
            <w:r w:rsidRPr="002D0B3B">
              <w:rPr>
                <w:spacing w:val="-7"/>
                <w:sz w:val="20"/>
              </w:rPr>
              <w:t xml:space="preserve"> </w:t>
            </w:r>
            <w:r w:rsidRPr="002D0B3B">
              <w:rPr>
                <w:sz w:val="20"/>
              </w:rPr>
              <w:t>Imaginative</w:t>
            </w:r>
            <w:r w:rsidRPr="002D0B3B">
              <w:rPr>
                <w:spacing w:val="-4"/>
                <w:sz w:val="20"/>
              </w:rPr>
              <w:t xml:space="preserve"> </w:t>
            </w:r>
            <w:r w:rsidRPr="002D0B3B">
              <w:rPr>
                <w:sz w:val="20"/>
              </w:rPr>
              <w:t>&amp;</w:t>
            </w:r>
            <w:r w:rsidRPr="002D0B3B">
              <w:rPr>
                <w:spacing w:val="-7"/>
                <w:sz w:val="20"/>
              </w:rPr>
              <w:t xml:space="preserve"> </w:t>
            </w:r>
            <w:r w:rsidRPr="002D0B3B">
              <w:rPr>
                <w:spacing w:val="-2"/>
                <w:sz w:val="20"/>
              </w:rPr>
              <w:t>Expressive</w:t>
            </w:r>
          </w:p>
        </w:tc>
      </w:tr>
      <w:tr w:rsidR="00ED314F" w14:paraId="760EE5E9" w14:textId="77777777" w:rsidTr="007C03E1">
        <w:trPr>
          <w:trHeight w:val="611"/>
        </w:trPr>
        <w:tc>
          <w:tcPr>
            <w:tcW w:w="15389" w:type="dxa"/>
            <w:gridSpan w:val="3"/>
            <w:shd w:val="clear" w:color="auto" w:fill="FFFFFF" w:themeFill="background1"/>
          </w:tcPr>
          <w:p w14:paraId="64C9077E" w14:textId="77777777" w:rsidR="00ED314F" w:rsidRDefault="00ED314F" w:rsidP="00ED314F">
            <w:pPr>
              <w:pStyle w:val="TableParagraph"/>
              <w:spacing w:before="61"/>
              <w:ind w:left="107"/>
              <w:rPr>
                <w:sz w:val="16"/>
              </w:rPr>
            </w:pPr>
            <w:r>
              <w:rPr>
                <w:noProof/>
                <w:sz w:val="16"/>
                <w:lang w:val="en-GB" w:eastAsia="en-GB"/>
              </w:rPr>
              <mc:AlternateContent>
                <mc:Choice Requires="wpg">
                  <w:drawing>
                    <wp:anchor distT="0" distB="0" distL="0" distR="0" simplePos="0" relativeHeight="251824128" behindDoc="1" locked="0" layoutInCell="1" allowOverlap="1" wp14:anchorId="10E4B926" wp14:editId="319F927D">
                      <wp:simplePos x="0" y="0"/>
                      <wp:positionH relativeFrom="column">
                        <wp:posOffset>50292</wp:posOffset>
                      </wp:positionH>
                      <wp:positionV relativeFrom="paragraph">
                        <wp:posOffset>38022</wp:posOffset>
                      </wp:positionV>
                      <wp:extent cx="9634855" cy="35052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34855" cy="350520"/>
                                <a:chOff x="0" y="0"/>
                                <a:chExt cx="9634855" cy="350520"/>
                              </a:xfrm>
                            </wpg:grpSpPr>
                            <wps:wsp>
                              <wps:cNvPr id="47" name="Graphic 47"/>
                              <wps:cNvSpPr/>
                              <wps:spPr>
                                <a:xfrm>
                                  <a:off x="0" y="0"/>
                                  <a:ext cx="9634855" cy="350520"/>
                                </a:xfrm>
                                <a:custGeom>
                                  <a:avLst/>
                                  <a:gdLst/>
                                  <a:ahLst/>
                                  <a:cxnLst/>
                                  <a:rect l="l" t="t" r="r" b="b"/>
                                  <a:pathLst>
                                    <a:path w="9634855" h="350520">
                                      <a:moveTo>
                                        <a:pt x="9634728" y="0"/>
                                      </a:moveTo>
                                      <a:lnTo>
                                        <a:pt x="0" y="0"/>
                                      </a:lnTo>
                                      <a:lnTo>
                                        <a:pt x="0" y="117348"/>
                                      </a:lnTo>
                                      <a:lnTo>
                                        <a:pt x="0" y="234696"/>
                                      </a:lnTo>
                                      <a:lnTo>
                                        <a:pt x="0" y="350520"/>
                                      </a:lnTo>
                                      <a:lnTo>
                                        <a:pt x="9634728" y="350520"/>
                                      </a:lnTo>
                                      <a:lnTo>
                                        <a:pt x="9634728" y="234696"/>
                                      </a:lnTo>
                                      <a:lnTo>
                                        <a:pt x="9634728" y="117348"/>
                                      </a:lnTo>
                                      <a:lnTo>
                                        <a:pt x="9634728" y="0"/>
                                      </a:lnTo>
                                      <a:close/>
                                    </a:path>
                                  </a:pathLst>
                                </a:custGeom>
                                <a:solidFill>
                                  <a:srgbClr val="DAEEF3"/>
                                </a:solidFill>
                              </wps:spPr>
                              <wps:bodyPr wrap="square" lIns="0" tIns="0" rIns="0" bIns="0" rtlCol="0">
                                <a:prstTxWarp prst="textNoShape">
                                  <a:avLst/>
                                </a:prstTxWarp>
                                <a:noAutofit/>
                              </wps:bodyPr>
                            </wps:wsp>
                          </wpg:wgp>
                        </a:graphicData>
                      </a:graphic>
                    </wp:anchor>
                  </w:drawing>
                </mc:Choice>
                <mc:Fallback>
                  <w:pict>
                    <v:group w14:anchorId="1AC8DCC0" id="Group 46" o:spid="_x0000_s1026" style="position:absolute;margin-left:3.95pt;margin-top:3pt;width:758.65pt;height:27.6pt;z-index:-251492352;mso-wrap-distance-left:0;mso-wrap-distance-right:0" coordsize="96348,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rqEngIAANEGAAAOAAAAZHJzL2Uyb0RvYy54bWykVdtu2zAMfR+wfxD0vjr3tEadougNA4qu&#10;QDPsWZHlCyaLmqTE6d+PkiPHaLGta19sKjyiyUMe5vxi30iyE8bWoDI6PhlRIhSHvFZlRr+vb7+c&#10;UmIdUzmToERGn4WlF6vPn85bnYoJVCBzYQgGUTZtdUYr53SaJJZXomH2BLRQ6CzANMzh0ZRJbliL&#10;0RuZTEajRdKCybUBLqzFX687J12F+EUhuPtWFFY4IjOKubnwNOG58c9kdc7S0jBd1fyQBntHFg2r&#10;FX60D3XNHCNbU78K1dTcgIXCnXBoEiiKmotQA1YzHr2o5s7AVodayrQtdU8TUvuCp3eH5Q+7R0Pq&#10;PKOzBSWKNdij8FmCZySn1WWKmDujn/Sj6SpE8x74T4vu5KXfn8sjeF+Yxl/CQsk+sP7csy72jnD8&#10;8WwxnZ3O55Rw9E3no/nk0BZeYe9eXePVzd8vJiztPhuS65NpNU6YPZJoP0biU8W0CL2xnqBI4vJI&#10;YjdTs2VHY0B5DgOpNrUHOj/AUF8oS/nWujsBgWu2u7eum+s8WqyKFt+raBpUh9eFDLpwlKAuDCWo&#10;i02nC82cv+cb6E3SDppV9b3y7gZ2Yg0B6HzHfE+XE9R+bDfmesRINcSiLAeo6ItvHeJ1mPF4iaPi&#10;c8NwERDfQ+BkOluchfn9B/A4bn8EDkv5T/gb0hhGf0N5Q3hQySBtLsGKjhvfrUBS30HEDWfEgqzz&#10;21pK3zJrys2VNGTHcBiuL29ubqcHjgcwFFMcWm9tIH/GmW9xc2bU/toyIyiRXxWqyq/ZaJhobKJh&#10;nLyCsIzDtBjr1vsfzGii0cyow63wAFFcLI3DjPl7QIf1NxVcbh0UtZ/0kFuX0eGAQg9W2JuBicOO&#10;94t5eA6o4z/R6jcAAAD//wMAUEsDBBQABgAIAAAAIQC68Cdf3gAAAAcBAAAPAAAAZHJzL2Rvd25y&#10;ZXYueG1sTI9BS8NAEIXvgv9hGcGb3SSSamM2pRT1VIS2gvS2zU6T0OxsyG6T9N87PenxzXu8902+&#10;nGwrBux940hBPItAIJXONFQp+N5/PL2C8EGT0a0jVHBFD8vi/i7XmXEjbXHYhUpwCflMK6hD6DIp&#10;fVmj1X7mOiT2Tq63OrDsK2l6PXK5bWUSRXNpdUO8UOsO1zWW593FKvgc9bh6jt+Hzfm0vh726dfP&#10;JkalHh+m1RuIgFP4C8MNn9GhYKaju5DxolXwsuCggjk/dHPTJE1AHPkQJyCLXP7nL34BAAD//wMA&#10;UEsBAi0AFAAGAAgAAAAhALaDOJL+AAAA4QEAABMAAAAAAAAAAAAAAAAAAAAAAFtDb250ZW50X1R5&#10;cGVzXS54bWxQSwECLQAUAAYACAAAACEAOP0h/9YAAACUAQAACwAAAAAAAAAAAAAAAAAvAQAAX3Jl&#10;bHMvLnJlbHNQSwECLQAUAAYACAAAACEAwuK6hJ4CAADRBgAADgAAAAAAAAAAAAAAAAAuAgAAZHJz&#10;L2Uyb0RvYy54bWxQSwECLQAUAAYACAAAACEAuvAnX94AAAAHAQAADwAAAAAAAAAAAAAAAAD4BAAA&#10;ZHJzL2Rvd25yZXYueG1sUEsFBgAAAAAEAAQA8wAAAAMGAAAAAA==&#10;">
                      <v:shape id="Graphic 47" o:spid="_x0000_s1027" style="position:absolute;width:96348;height:3505;visibility:visible;mso-wrap-style:square;v-text-anchor:top" coordsize="9634855,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Wwd8QA&#10;AADbAAAADwAAAGRycy9kb3ducmV2LnhtbESPQWsCMRSE7wX/Q3iCt5q1SCurUbQq7aWCawseH5vX&#10;ZOvmZdlEXf99Uyh4HGbmG2a26FwtLtSGyrOC0TADQVx6XbFR8HnYPk5AhIissfZMCm4UYDHvPcww&#10;1/7Ke7oU0YgE4ZCjAhtjk0sZSksOw9A3xMn79q3DmGRrpG7xmuCulk9Z9iwdVpwWLDb0aqk8FWen&#10;4Fx/mLcjTjZ2/fWzK/C2N269UmrQ75ZTEJG6eA//t9+1gvEL/H1JP0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1sHfEAAAA2wAAAA8AAAAAAAAAAAAAAAAAmAIAAGRycy9k&#10;b3ducmV2LnhtbFBLBQYAAAAABAAEAPUAAACJAwAAAAA=&#10;" path="m9634728,l,,,117348,,234696,,350520r9634728,l9634728,234696r,-117348l9634728,xe" fillcolor="#daeef3" stroked="f">
                        <v:path arrowok="t"/>
                      </v:shape>
                    </v:group>
                  </w:pict>
                </mc:Fallback>
              </mc:AlternateContent>
            </w:r>
            <w:r>
              <w:rPr>
                <w:b/>
                <w:sz w:val="16"/>
              </w:rPr>
              <w:t>Educational</w:t>
            </w:r>
            <w:r>
              <w:rPr>
                <w:b/>
                <w:spacing w:val="9"/>
                <w:sz w:val="16"/>
              </w:rPr>
              <w:t xml:space="preserve"> </w:t>
            </w:r>
            <w:r>
              <w:rPr>
                <w:b/>
                <w:sz w:val="16"/>
              </w:rPr>
              <w:t>Programme:</w:t>
            </w:r>
            <w:r>
              <w:rPr>
                <w:b/>
                <w:spacing w:val="11"/>
                <w:sz w:val="16"/>
              </w:rPr>
              <w:t xml:space="preserve"> </w:t>
            </w:r>
            <w:r>
              <w:rPr>
                <w:sz w:val="16"/>
              </w:rPr>
              <w:t>The</w:t>
            </w:r>
            <w:r>
              <w:rPr>
                <w:spacing w:val="9"/>
                <w:sz w:val="16"/>
              </w:rPr>
              <w:t xml:space="preserve"> </w:t>
            </w:r>
            <w:r>
              <w:rPr>
                <w:sz w:val="16"/>
              </w:rPr>
              <w:t>development</w:t>
            </w:r>
            <w:r>
              <w:rPr>
                <w:spacing w:val="11"/>
                <w:sz w:val="16"/>
              </w:rPr>
              <w:t xml:space="preserve"> </w:t>
            </w:r>
            <w:r>
              <w:rPr>
                <w:sz w:val="16"/>
              </w:rPr>
              <w:t>of</w:t>
            </w:r>
            <w:r>
              <w:rPr>
                <w:spacing w:val="10"/>
                <w:sz w:val="16"/>
              </w:rPr>
              <w:t xml:space="preserve"> </w:t>
            </w:r>
            <w:r>
              <w:rPr>
                <w:sz w:val="16"/>
              </w:rPr>
              <w:t>children’s</w:t>
            </w:r>
            <w:r>
              <w:rPr>
                <w:spacing w:val="11"/>
                <w:sz w:val="16"/>
              </w:rPr>
              <w:t xml:space="preserve"> </w:t>
            </w:r>
            <w:r>
              <w:rPr>
                <w:sz w:val="16"/>
              </w:rPr>
              <w:t>artistic</w:t>
            </w:r>
            <w:r>
              <w:rPr>
                <w:spacing w:val="12"/>
                <w:sz w:val="16"/>
              </w:rPr>
              <w:t xml:space="preserve"> </w:t>
            </w:r>
            <w:r>
              <w:rPr>
                <w:sz w:val="16"/>
              </w:rPr>
              <w:t>and</w:t>
            </w:r>
            <w:r>
              <w:rPr>
                <w:spacing w:val="9"/>
                <w:sz w:val="16"/>
              </w:rPr>
              <w:t xml:space="preserve"> </w:t>
            </w:r>
            <w:r>
              <w:rPr>
                <w:sz w:val="16"/>
              </w:rPr>
              <w:t>cultural</w:t>
            </w:r>
            <w:r>
              <w:rPr>
                <w:spacing w:val="11"/>
                <w:sz w:val="16"/>
              </w:rPr>
              <w:t xml:space="preserve"> </w:t>
            </w:r>
            <w:r>
              <w:rPr>
                <w:sz w:val="16"/>
              </w:rPr>
              <w:t>awareness</w:t>
            </w:r>
            <w:r>
              <w:rPr>
                <w:spacing w:val="11"/>
                <w:sz w:val="16"/>
              </w:rPr>
              <w:t xml:space="preserve"> </w:t>
            </w:r>
            <w:r>
              <w:rPr>
                <w:sz w:val="16"/>
              </w:rPr>
              <w:t>supports</w:t>
            </w:r>
            <w:r>
              <w:rPr>
                <w:spacing w:val="10"/>
                <w:sz w:val="16"/>
              </w:rPr>
              <w:t xml:space="preserve"> </w:t>
            </w:r>
            <w:r>
              <w:rPr>
                <w:sz w:val="16"/>
              </w:rPr>
              <w:t>their</w:t>
            </w:r>
            <w:r>
              <w:rPr>
                <w:spacing w:val="9"/>
                <w:sz w:val="16"/>
              </w:rPr>
              <w:t xml:space="preserve"> </w:t>
            </w:r>
            <w:r>
              <w:rPr>
                <w:sz w:val="16"/>
              </w:rPr>
              <w:t>imagination</w:t>
            </w:r>
            <w:r>
              <w:rPr>
                <w:spacing w:val="10"/>
                <w:sz w:val="16"/>
              </w:rPr>
              <w:t xml:space="preserve"> </w:t>
            </w:r>
            <w:r>
              <w:rPr>
                <w:sz w:val="16"/>
              </w:rPr>
              <w:t>and</w:t>
            </w:r>
            <w:r>
              <w:rPr>
                <w:spacing w:val="7"/>
                <w:sz w:val="16"/>
              </w:rPr>
              <w:t xml:space="preserve"> </w:t>
            </w:r>
            <w:r>
              <w:rPr>
                <w:sz w:val="16"/>
              </w:rPr>
              <w:t>creativity.</w:t>
            </w:r>
            <w:r>
              <w:rPr>
                <w:spacing w:val="10"/>
                <w:sz w:val="16"/>
              </w:rPr>
              <w:t xml:space="preserve"> </w:t>
            </w:r>
            <w:r>
              <w:rPr>
                <w:sz w:val="16"/>
              </w:rPr>
              <w:t>It</w:t>
            </w:r>
            <w:r>
              <w:rPr>
                <w:spacing w:val="10"/>
                <w:sz w:val="16"/>
              </w:rPr>
              <w:t xml:space="preserve"> </w:t>
            </w:r>
            <w:r>
              <w:rPr>
                <w:sz w:val="16"/>
              </w:rPr>
              <w:t>is</w:t>
            </w:r>
            <w:r>
              <w:rPr>
                <w:spacing w:val="9"/>
                <w:sz w:val="16"/>
              </w:rPr>
              <w:t xml:space="preserve"> </w:t>
            </w:r>
            <w:r>
              <w:rPr>
                <w:sz w:val="16"/>
              </w:rPr>
              <w:t>important</w:t>
            </w:r>
            <w:r>
              <w:rPr>
                <w:spacing w:val="10"/>
                <w:sz w:val="16"/>
              </w:rPr>
              <w:t xml:space="preserve"> </w:t>
            </w:r>
            <w:r>
              <w:rPr>
                <w:sz w:val="16"/>
              </w:rPr>
              <w:t>that</w:t>
            </w:r>
            <w:r>
              <w:rPr>
                <w:spacing w:val="9"/>
                <w:sz w:val="16"/>
              </w:rPr>
              <w:t xml:space="preserve"> </w:t>
            </w:r>
            <w:r>
              <w:rPr>
                <w:sz w:val="16"/>
              </w:rPr>
              <w:t>children</w:t>
            </w:r>
            <w:r>
              <w:rPr>
                <w:spacing w:val="10"/>
                <w:sz w:val="16"/>
              </w:rPr>
              <w:t xml:space="preserve"> </w:t>
            </w:r>
            <w:r>
              <w:rPr>
                <w:sz w:val="16"/>
              </w:rPr>
              <w:t>have</w:t>
            </w:r>
            <w:r>
              <w:rPr>
                <w:spacing w:val="9"/>
                <w:sz w:val="16"/>
              </w:rPr>
              <w:t xml:space="preserve"> </w:t>
            </w:r>
            <w:r>
              <w:rPr>
                <w:sz w:val="16"/>
              </w:rPr>
              <w:t>regular</w:t>
            </w:r>
            <w:r>
              <w:rPr>
                <w:spacing w:val="10"/>
                <w:sz w:val="16"/>
              </w:rPr>
              <w:t xml:space="preserve"> </w:t>
            </w:r>
            <w:r>
              <w:rPr>
                <w:sz w:val="16"/>
              </w:rPr>
              <w:t>opportunities</w:t>
            </w:r>
            <w:r>
              <w:rPr>
                <w:spacing w:val="9"/>
                <w:sz w:val="16"/>
              </w:rPr>
              <w:t xml:space="preserve"> </w:t>
            </w:r>
            <w:r>
              <w:rPr>
                <w:sz w:val="16"/>
              </w:rPr>
              <w:t>to</w:t>
            </w:r>
            <w:r>
              <w:rPr>
                <w:spacing w:val="10"/>
                <w:sz w:val="16"/>
              </w:rPr>
              <w:t xml:space="preserve"> </w:t>
            </w:r>
            <w:r>
              <w:rPr>
                <w:sz w:val="16"/>
              </w:rPr>
              <w:t>engage</w:t>
            </w:r>
            <w:r>
              <w:rPr>
                <w:spacing w:val="9"/>
                <w:sz w:val="16"/>
              </w:rPr>
              <w:t xml:space="preserve"> </w:t>
            </w:r>
            <w:r>
              <w:rPr>
                <w:sz w:val="16"/>
              </w:rPr>
              <w:t>with</w:t>
            </w:r>
            <w:r>
              <w:rPr>
                <w:spacing w:val="10"/>
                <w:sz w:val="16"/>
              </w:rPr>
              <w:t xml:space="preserve"> </w:t>
            </w:r>
            <w:r>
              <w:rPr>
                <w:sz w:val="16"/>
              </w:rPr>
              <w:t>the</w:t>
            </w:r>
            <w:r>
              <w:rPr>
                <w:spacing w:val="10"/>
                <w:sz w:val="16"/>
              </w:rPr>
              <w:t xml:space="preserve"> </w:t>
            </w:r>
            <w:r>
              <w:rPr>
                <w:spacing w:val="-2"/>
                <w:sz w:val="16"/>
              </w:rPr>
              <w:t>arts,</w:t>
            </w:r>
          </w:p>
          <w:p w14:paraId="0F316C28" w14:textId="77777777" w:rsidR="00ED314F" w:rsidRDefault="00ED314F" w:rsidP="00ED314F">
            <w:pPr>
              <w:pStyle w:val="TableParagraph"/>
              <w:spacing w:line="182" w:lineRule="exact"/>
              <w:ind w:left="107"/>
              <w:rPr>
                <w:sz w:val="16"/>
              </w:rPr>
            </w:pPr>
            <w:r>
              <w:rPr>
                <w:sz w:val="16"/>
              </w:rPr>
              <w:t>enabling</w:t>
            </w:r>
            <w:r>
              <w:rPr>
                <w:spacing w:val="-8"/>
                <w:sz w:val="16"/>
              </w:rPr>
              <w:t xml:space="preserve"> </w:t>
            </w:r>
            <w:r>
              <w:rPr>
                <w:sz w:val="16"/>
              </w:rPr>
              <w:t>them</w:t>
            </w:r>
            <w:r>
              <w:rPr>
                <w:spacing w:val="-7"/>
                <w:sz w:val="16"/>
              </w:rPr>
              <w:t xml:space="preserve"> </w:t>
            </w:r>
            <w:r>
              <w:rPr>
                <w:sz w:val="16"/>
              </w:rPr>
              <w:t>to</w:t>
            </w:r>
            <w:r>
              <w:rPr>
                <w:spacing w:val="-8"/>
                <w:sz w:val="16"/>
              </w:rPr>
              <w:t xml:space="preserve"> </w:t>
            </w:r>
            <w:r>
              <w:rPr>
                <w:sz w:val="16"/>
              </w:rPr>
              <w:t>explore</w:t>
            </w:r>
            <w:r>
              <w:rPr>
                <w:spacing w:val="-8"/>
                <w:sz w:val="16"/>
              </w:rPr>
              <w:t xml:space="preserve"> </w:t>
            </w:r>
            <w:r>
              <w:rPr>
                <w:sz w:val="16"/>
              </w:rPr>
              <w:t>and</w:t>
            </w:r>
            <w:r>
              <w:rPr>
                <w:spacing w:val="-8"/>
                <w:sz w:val="16"/>
              </w:rPr>
              <w:t xml:space="preserve"> </w:t>
            </w:r>
            <w:r>
              <w:rPr>
                <w:sz w:val="16"/>
              </w:rPr>
              <w:t>play</w:t>
            </w:r>
            <w:r>
              <w:rPr>
                <w:spacing w:val="-11"/>
                <w:sz w:val="16"/>
              </w:rPr>
              <w:t xml:space="preserve"> </w:t>
            </w:r>
            <w:r>
              <w:rPr>
                <w:sz w:val="16"/>
              </w:rPr>
              <w:t>with</w:t>
            </w:r>
            <w:r>
              <w:rPr>
                <w:spacing w:val="-8"/>
                <w:sz w:val="16"/>
              </w:rPr>
              <w:t xml:space="preserve"> </w:t>
            </w:r>
            <w:r>
              <w:rPr>
                <w:sz w:val="16"/>
              </w:rPr>
              <w:t>a</w:t>
            </w:r>
            <w:r>
              <w:rPr>
                <w:spacing w:val="-8"/>
                <w:sz w:val="16"/>
              </w:rPr>
              <w:t xml:space="preserve"> </w:t>
            </w:r>
            <w:r>
              <w:rPr>
                <w:sz w:val="16"/>
              </w:rPr>
              <w:t>wide</w:t>
            </w:r>
            <w:r>
              <w:rPr>
                <w:spacing w:val="-8"/>
                <w:sz w:val="16"/>
              </w:rPr>
              <w:t xml:space="preserve"> </w:t>
            </w:r>
            <w:r>
              <w:rPr>
                <w:sz w:val="16"/>
              </w:rPr>
              <w:t>range</w:t>
            </w:r>
            <w:r>
              <w:rPr>
                <w:spacing w:val="-8"/>
                <w:sz w:val="16"/>
              </w:rPr>
              <w:t xml:space="preserve"> </w:t>
            </w:r>
            <w:r>
              <w:rPr>
                <w:sz w:val="16"/>
              </w:rPr>
              <w:t>of</w:t>
            </w:r>
            <w:r>
              <w:rPr>
                <w:spacing w:val="-9"/>
                <w:sz w:val="16"/>
              </w:rPr>
              <w:t xml:space="preserve"> </w:t>
            </w:r>
            <w:r>
              <w:rPr>
                <w:sz w:val="16"/>
              </w:rPr>
              <w:t>media</w:t>
            </w:r>
            <w:r>
              <w:rPr>
                <w:spacing w:val="-8"/>
                <w:sz w:val="16"/>
              </w:rPr>
              <w:t xml:space="preserve"> </w:t>
            </w:r>
            <w:r>
              <w:rPr>
                <w:sz w:val="16"/>
              </w:rPr>
              <w:t>and</w:t>
            </w:r>
            <w:r>
              <w:rPr>
                <w:spacing w:val="-11"/>
                <w:sz w:val="16"/>
              </w:rPr>
              <w:t xml:space="preserve"> </w:t>
            </w:r>
            <w:r>
              <w:rPr>
                <w:sz w:val="16"/>
              </w:rPr>
              <w:t>materials.</w:t>
            </w:r>
            <w:r>
              <w:rPr>
                <w:spacing w:val="-7"/>
                <w:sz w:val="16"/>
              </w:rPr>
              <w:t xml:space="preserve"> </w:t>
            </w:r>
            <w:r>
              <w:rPr>
                <w:sz w:val="16"/>
              </w:rPr>
              <w:t>The</w:t>
            </w:r>
            <w:r>
              <w:rPr>
                <w:spacing w:val="-11"/>
                <w:sz w:val="16"/>
              </w:rPr>
              <w:t xml:space="preserve"> </w:t>
            </w:r>
            <w:r>
              <w:rPr>
                <w:sz w:val="16"/>
              </w:rPr>
              <w:t>quality</w:t>
            </w:r>
            <w:r>
              <w:rPr>
                <w:spacing w:val="-9"/>
                <w:sz w:val="16"/>
              </w:rPr>
              <w:t xml:space="preserve"> </w:t>
            </w:r>
            <w:r>
              <w:rPr>
                <w:sz w:val="16"/>
              </w:rPr>
              <w:t>and</w:t>
            </w:r>
            <w:r>
              <w:rPr>
                <w:spacing w:val="-11"/>
                <w:sz w:val="16"/>
              </w:rPr>
              <w:t xml:space="preserve"> </w:t>
            </w:r>
            <w:r>
              <w:rPr>
                <w:sz w:val="16"/>
              </w:rPr>
              <w:t>variety</w:t>
            </w:r>
            <w:r>
              <w:rPr>
                <w:spacing w:val="-9"/>
                <w:sz w:val="16"/>
              </w:rPr>
              <w:t xml:space="preserve"> </w:t>
            </w:r>
            <w:r>
              <w:rPr>
                <w:sz w:val="16"/>
              </w:rPr>
              <w:t>of</w:t>
            </w:r>
            <w:r>
              <w:rPr>
                <w:spacing w:val="-9"/>
                <w:sz w:val="16"/>
              </w:rPr>
              <w:t xml:space="preserve"> </w:t>
            </w:r>
            <w:r>
              <w:rPr>
                <w:sz w:val="16"/>
              </w:rPr>
              <w:t>what</w:t>
            </w:r>
            <w:r>
              <w:rPr>
                <w:spacing w:val="-7"/>
                <w:sz w:val="16"/>
              </w:rPr>
              <w:t xml:space="preserve"> </w:t>
            </w:r>
            <w:r>
              <w:rPr>
                <w:sz w:val="16"/>
              </w:rPr>
              <w:t>children</w:t>
            </w:r>
            <w:r>
              <w:rPr>
                <w:spacing w:val="-8"/>
                <w:sz w:val="16"/>
              </w:rPr>
              <w:t xml:space="preserve"> </w:t>
            </w:r>
            <w:r>
              <w:rPr>
                <w:sz w:val="16"/>
              </w:rPr>
              <w:t>see,</w:t>
            </w:r>
            <w:r>
              <w:rPr>
                <w:spacing w:val="-6"/>
                <w:sz w:val="16"/>
              </w:rPr>
              <w:t xml:space="preserve"> </w:t>
            </w:r>
            <w:r>
              <w:rPr>
                <w:sz w:val="16"/>
              </w:rPr>
              <w:t>hear</w:t>
            </w:r>
            <w:r>
              <w:rPr>
                <w:spacing w:val="-8"/>
                <w:sz w:val="16"/>
              </w:rPr>
              <w:t xml:space="preserve"> </w:t>
            </w:r>
            <w:r>
              <w:rPr>
                <w:sz w:val="16"/>
              </w:rPr>
              <w:t>and</w:t>
            </w:r>
            <w:r>
              <w:rPr>
                <w:spacing w:val="-8"/>
                <w:sz w:val="16"/>
              </w:rPr>
              <w:t xml:space="preserve"> </w:t>
            </w:r>
            <w:r>
              <w:rPr>
                <w:sz w:val="16"/>
              </w:rPr>
              <w:t>participate</w:t>
            </w:r>
            <w:r>
              <w:rPr>
                <w:spacing w:val="-8"/>
                <w:sz w:val="16"/>
              </w:rPr>
              <w:t xml:space="preserve"> </w:t>
            </w:r>
            <w:r>
              <w:rPr>
                <w:sz w:val="16"/>
              </w:rPr>
              <w:t>in</w:t>
            </w:r>
            <w:r>
              <w:rPr>
                <w:spacing w:val="-11"/>
                <w:sz w:val="16"/>
              </w:rPr>
              <w:t xml:space="preserve"> </w:t>
            </w:r>
            <w:r>
              <w:rPr>
                <w:sz w:val="16"/>
              </w:rPr>
              <w:t>is</w:t>
            </w:r>
            <w:r>
              <w:rPr>
                <w:spacing w:val="-9"/>
                <w:sz w:val="16"/>
              </w:rPr>
              <w:t xml:space="preserve"> </w:t>
            </w:r>
            <w:r>
              <w:rPr>
                <w:sz w:val="16"/>
              </w:rPr>
              <w:t>crucial</w:t>
            </w:r>
            <w:r>
              <w:rPr>
                <w:spacing w:val="-10"/>
                <w:sz w:val="16"/>
              </w:rPr>
              <w:t xml:space="preserve"> </w:t>
            </w:r>
            <w:r>
              <w:rPr>
                <w:sz w:val="16"/>
              </w:rPr>
              <w:t>for</w:t>
            </w:r>
            <w:r>
              <w:rPr>
                <w:spacing w:val="-8"/>
                <w:sz w:val="16"/>
              </w:rPr>
              <w:t xml:space="preserve"> </w:t>
            </w:r>
            <w:r>
              <w:rPr>
                <w:sz w:val="16"/>
              </w:rPr>
              <w:t>developing</w:t>
            </w:r>
            <w:r>
              <w:rPr>
                <w:spacing w:val="-11"/>
                <w:sz w:val="16"/>
              </w:rPr>
              <w:t xml:space="preserve"> </w:t>
            </w:r>
            <w:r>
              <w:rPr>
                <w:sz w:val="16"/>
              </w:rPr>
              <w:t>their</w:t>
            </w:r>
            <w:r>
              <w:rPr>
                <w:spacing w:val="-8"/>
                <w:sz w:val="16"/>
              </w:rPr>
              <w:t xml:space="preserve"> </w:t>
            </w:r>
            <w:r>
              <w:rPr>
                <w:sz w:val="16"/>
              </w:rPr>
              <w:t>understanding,</w:t>
            </w:r>
            <w:r>
              <w:rPr>
                <w:spacing w:val="-9"/>
                <w:sz w:val="16"/>
              </w:rPr>
              <w:t xml:space="preserve"> </w:t>
            </w:r>
            <w:r>
              <w:rPr>
                <w:sz w:val="16"/>
              </w:rPr>
              <w:t>self-expression,</w:t>
            </w:r>
            <w:r>
              <w:rPr>
                <w:spacing w:val="-7"/>
                <w:sz w:val="16"/>
              </w:rPr>
              <w:t xml:space="preserve"> </w:t>
            </w:r>
            <w:r>
              <w:rPr>
                <w:sz w:val="16"/>
              </w:rPr>
              <w:t>vocabulary and ability</w:t>
            </w:r>
            <w:r>
              <w:rPr>
                <w:spacing w:val="-1"/>
                <w:sz w:val="16"/>
              </w:rPr>
              <w:t xml:space="preserve"> </w:t>
            </w:r>
            <w:r>
              <w:rPr>
                <w:sz w:val="16"/>
              </w:rPr>
              <w:t>to communicate through the arts. The frequency, repetition and depth of their experiences are fundamental to their progress in interpreting and appreciating what they hear, respond to and observe.</w:t>
            </w:r>
          </w:p>
        </w:tc>
      </w:tr>
      <w:tr w:rsidR="00561FD6" w14:paraId="06396444" w14:textId="77777777" w:rsidTr="002D0B3B">
        <w:trPr>
          <w:trHeight w:val="350"/>
        </w:trPr>
        <w:tc>
          <w:tcPr>
            <w:tcW w:w="5129" w:type="dxa"/>
            <w:shd w:val="clear" w:color="auto" w:fill="D9D9D9" w:themeFill="background1" w:themeFillShade="D9"/>
          </w:tcPr>
          <w:p w14:paraId="3497225E" w14:textId="04D6C515" w:rsidR="00561FD6" w:rsidRPr="002D0B3B" w:rsidRDefault="00561FD6" w:rsidP="00561FD6">
            <w:pPr>
              <w:pStyle w:val="TableParagraph"/>
              <w:spacing w:before="62"/>
              <w:rPr>
                <w:b/>
                <w:sz w:val="20"/>
              </w:rPr>
            </w:pPr>
            <w:r w:rsidRPr="002D0B3B">
              <w:rPr>
                <w:b/>
                <w:sz w:val="20"/>
              </w:rPr>
              <w:t>Learning</w:t>
            </w:r>
            <w:r w:rsidRPr="002D0B3B">
              <w:rPr>
                <w:b/>
                <w:spacing w:val="-11"/>
                <w:sz w:val="20"/>
              </w:rPr>
              <w:t xml:space="preserve"> </w:t>
            </w:r>
            <w:r w:rsidRPr="002D0B3B">
              <w:rPr>
                <w:b/>
                <w:sz w:val="20"/>
              </w:rPr>
              <w:t>Outcomes</w:t>
            </w:r>
            <w:r w:rsidRPr="002D0B3B">
              <w:rPr>
                <w:b/>
                <w:spacing w:val="-11"/>
                <w:sz w:val="20"/>
              </w:rPr>
              <w:t xml:space="preserve"> </w:t>
            </w:r>
            <w:r w:rsidRPr="002D0B3B">
              <w:rPr>
                <w:b/>
                <w:spacing w:val="-10"/>
                <w:sz w:val="20"/>
              </w:rPr>
              <w:t>1- 2 year olds</w:t>
            </w:r>
          </w:p>
        </w:tc>
        <w:tc>
          <w:tcPr>
            <w:tcW w:w="5129" w:type="dxa"/>
            <w:shd w:val="clear" w:color="auto" w:fill="D9D9D9" w:themeFill="background1" w:themeFillShade="D9"/>
          </w:tcPr>
          <w:p w14:paraId="250E3A68" w14:textId="21D25735" w:rsidR="00561FD6" w:rsidRPr="002D0B3B" w:rsidRDefault="00561FD6" w:rsidP="00561FD6">
            <w:pPr>
              <w:pStyle w:val="TableParagraph"/>
              <w:spacing w:before="62"/>
              <w:rPr>
                <w:b/>
                <w:sz w:val="20"/>
              </w:rPr>
            </w:pPr>
            <w:r w:rsidRPr="002D0B3B">
              <w:rPr>
                <w:b/>
                <w:sz w:val="20"/>
              </w:rPr>
              <w:t>Learning</w:t>
            </w:r>
            <w:r w:rsidRPr="002D0B3B">
              <w:rPr>
                <w:b/>
                <w:spacing w:val="-11"/>
                <w:sz w:val="20"/>
              </w:rPr>
              <w:t xml:space="preserve"> </w:t>
            </w:r>
            <w:r w:rsidRPr="002D0B3B">
              <w:rPr>
                <w:b/>
                <w:sz w:val="20"/>
              </w:rPr>
              <w:t>Outcomes</w:t>
            </w:r>
            <w:r w:rsidRPr="002D0B3B">
              <w:rPr>
                <w:b/>
                <w:spacing w:val="-11"/>
                <w:sz w:val="20"/>
              </w:rPr>
              <w:t xml:space="preserve"> </w:t>
            </w:r>
            <w:r w:rsidRPr="002D0B3B">
              <w:rPr>
                <w:b/>
                <w:spacing w:val="-10"/>
                <w:sz w:val="20"/>
              </w:rPr>
              <w:t>2- 2 and half year olds</w:t>
            </w:r>
          </w:p>
        </w:tc>
        <w:tc>
          <w:tcPr>
            <w:tcW w:w="5131" w:type="dxa"/>
            <w:shd w:val="clear" w:color="auto" w:fill="D9D9D9" w:themeFill="background1" w:themeFillShade="D9"/>
          </w:tcPr>
          <w:p w14:paraId="2DE35B7C" w14:textId="4408731B" w:rsidR="00561FD6" w:rsidRPr="002D0B3B" w:rsidRDefault="00561FD6" w:rsidP="00561FD6">
            <w:pPr>
              <w:pStyle w:val="TableParagraph"/>
              <w:spacing w:before="62"/>
              <w:rPr>
                <w:b/>
                <w:sz w:val="20"/>
              </w:rPr>
            </w:pPr>
            <w:r w:rsidRPr="002D0B3B">
              <w:rPr>
                <w:b/>
                <w:sz w:val="20"/>
              </w:rPr>
              <w:t>Learning</w:t>
            </w:r>
            <w:r w:rsidRPr="002D0B3B">
              <w:rPr>
                <w:b/>
                <w:spacing w:val="-11"/>
                <w:sz w:val="20"/>
              </w:rPr>
              <w:t xml:space="preserve"> </w:t>
            </w:r>
            <w:r w:rsidRPr="002D0B3B">
              <w:rPr>
                <w:b/>
                <w:sz w:val="20"/>
              </w:rPr>
              <w:t>Outcomes</w:t>
            </w:r>
            <w:r w:rsidRPr="002D0B3B">
              <w:rPr>
                <w:b/>
                <w:spacing w:val="-11"/>
                <w:sz w:val="20"/>
              </w:rPr>
              <w:t xml:space="preserve"> </w:t>
            </w:r>
            <w:r w:rsidRPr="002D0B3B">
              <w:rPr>
                <w:b/>
                <w:spacing w:val="-10"/>
                <w:sz w:val="20"/>
              </w:rPr>
              <w:t xml:space="preserve">3- Rising 2s </w:t>
            </w:r>
          </w:p>
        </w:tc>
      </w:tr>
      <w:tr w:rsidR="007C03E1" w14:paraId="34348480" w14:textId="77777777" w:rsidTr="002D0B3B">
        <w:trPr>
          <w:trHeight w:val="373"/>
        </w:trPr>
        <w:tc>
          <w:tcPr>
            <w:tcW w:w="15389" w:type="dxa"/>
            <w:gridSpan w:val="3"/>
            <w:shd w:val="clear" w:color="auto" w:fill="D9D9D9" w:themeFill="background1" w:themeFillShade="D9"/>
          </w:tcPr>
          <w:p w14:paraId="62C82B5D" w14:textId="1AC2293D" w:rsidR="007C03E1" w:rsidRPr="002D0B3B" w:rsidRDefault="007C03E1" w:rsidP="007C03E1">
            <w:pPr>
              <w:pStyle w:val="TableParagraph"/>
              <w:spacing w:before="62"/>
              <w:ind w:left="107"/>
            </w:pPr>
            <w:r w:rsidRPr="002D0B3B">
              <w:rPr>
                <w:b/>
                <w:sz w:val="20"/>
              </w:rPr>
              <w:t>Learning</w:t>
            </w:r>
            <w:r w:rsidRPr="002D0B3B">
              <w:rPr>
                <w:b/>
                <w:spacing w:val="-8"/>
                <w:sz w:val="20"/>
              </w:rPr>
              <w:t xml:space="preserve"> </w:t>
            </w:r>
            <w:r w:rsidRPr="002D0B3B">
              <w:rPr>
                <w:b/>
                <w:sz w:val="20"/>
              </w:rPr>
              <w:t>Priorities:</w:t>
            </w:r>
            <w:r w:rsidRPr="002D0B3B">
              <w:rPr>
                <w:b/>
                <w:spacing w:val="-8"/>
                <w:sz w:val="20"/>
              </w:rPr>
              <w:t xml:space="preserve"> </w:t>
            </w:r>
          </w:p>
        </w:tc>
      </w:tr>
      <w:tr w:rsidR="00ED314F" w14:paraId="64573431" w14:textId="77777777" w:rsidTr="00ED314F">
        <w:trPr>
          <w:trHeight w:val="8022"/>
        </w:trPr>
        <w:tc>
          <w:tcPr>
            <w:tcW w:w="5129" w:type="dxa"/>
          </w:tcPr>
          <w:p w14:paraId="5DCBE3B0" w14:textId="77777777" w:rsidR="00ED314F" w:rsidRDefault="00ED314F" w:rsidP="00ED314F">
            <w:pPr>
              <w:pStyle w:val="TableParagraph"/>
              <w:spacing w:before="1"/>
              <w:ind w:left="107"/>
              <w:rPr>
                <w:b/>
                <w:sz w:val="16"/>
              </w:rPr>
            </w:pPr>
            <w:r>
              <w:rPr>
                <w:b/>
                <w:color w:val="0070C0"/>
                <w:sz w:val="16"/>
              </w:rPr>
              <w:lastRenderedPageBreak/>
              <w:t>Creating</w:t>
            </w:r>
            <w:r>
              <w:rPr>
                <w:b/>
                <w:color w:val="0070C0"/>
                <w:spacing w:val="-6"/>
                <w:sz w:val="16"/>
              </w:rPr>
              <w:t xml:space="preserve"> </w:t>
            </w:r>
            <w:r>
              <w:rPr>
                <w:b/>
                <w:color w:val="0070C0"/>
                <w:sz w:val="16"/>
              </w:rPr>
              <w:t>with</w:t>
            </w:r>
            <w:r>
              <w:rPr>
                <w:b/>
                <w:color w:val="0070C0"/>
                <w:spacing w:val="-5"/>
                <w:sz w:val="16"/>
              </w:rPr>
              <w:t xml:space="preserve"> </w:t>
            </w:r>
            <w:r>
              <w:rPr>
                <w:b/>
                <w:color w:val="0070C0"/>
                <w:spacing w:val="-2"/>
                <w:sz w:val="16"/>
              </w:rPr>
              <w:t>Materials</w:t>
            </w:r>
          </w:p>
          <w:p w14:paraId="71EAB1D3" w14:textId="77777777" w:rsidR="00ED314F" w:rsidRDefault="00ED314F" w:rsidP="007C03E1">
            <w:pPr>
              <w:pStyle w:val="TableParagraph"/>
              <w:numPr>
                <w:ilvl w:val="0"/>
                <w:numId w:val="18"/>
              </w:numPr>
              <w:tabs>
                <w:tab w:val="left" w:pos="448"/>
              </w:tabs>
              <w:spacing w:before="166" w:line="331" w:lineRule="auto"/>
              <w:ind w:right="95"/>
              <w:rPr>
                <w:sz w:val="14"/>
              </w:rPr>
            </w:pPr>
            <w:r>
              <w:rPr>
                <w:color w:val="00B050"/>
                <w:sz w:val="14"/>
              </w:rPr>
              <w:t xml:space="preserve">Begin </w:t>
            </w:r>
            <w:r>
              <w:rPr>
                <w:sz w:val="14"/>
              </w:rPr>
              <w:t>to explore different materials / tools through multi-sensory learning</w:t>
            </w:r>
            <w:r>
              <w:rPr>
                <w:spacing w:val="40"/>
                <w:sz w:val="14"/>
              </w:rPr>
              <w:t xml:space="preserve"> </w:t>
            </w:r>
            <w:r>
              <w:rPr>
                <w:spacing w:val="-2"/>
                <w:sz w:val="14"/>
              </w:rPr>
              <w:t>experiences</w:t>
            </w:r>
          </w:p>
          <w:p w14:paraId="53B4D227" w14:textId="77777777" w:rsidR="00ED314F" w:rsidRDefault="00ED314F" w:rsidP="007C03E1">
            <w:pPr>
              <w:pStyle w:val="TableParagraph"/>
              <w:numPr>
                <w:ilvl w:val="1"/>
                <w:numId w:val="18"/>
              </w:numPr>
              <w:tabs>
                <w:tab w:val="left" w:pos="892"/>
              </w:tabs>
              <w:spacing w:before="16" w:line="328" w:lineRule="auto"/>
              <w:ind w:right="98"/>
              <w:rPr>
                <w:sz w:val="14"/>
              </w:rPr>
            </w:pPr>
            <w:r>
              <w:rPr>
                <w:sz w:val="14"/>
              </w:rPr>
              <w:t>Messy Play e.g. chunky chalks / chunky paintbrushes/sand/gloop</w:t>
            </w:r>
            <w:r>
              <w:rPr>
                <w:spacing w:val="40"/>
                <w:sz w:val="14"/>
              </w:rPr>
              <w:t xml:space="preserve"> </w:t>
            </w:r>
            <w:r>
              <w:rPr>
                <w:spacing w:val="-4"/>
                <w:sz w:val="14"/>
              </w:rPr>
              <w:t>etc.</w:t>
            </w:r>
          </w:p>
          <w:p w14:paraId="5AEF0E96" w14:textId="77777777" w:rsidR="00ED314F" w:rsidRDefault="00ED314F" w:rsidP="00ED314F">
            <w:pPr>
              <w:pStyle w:val="TableParagraph"/>
              <w:spacing w:before="101"/>
              <w:ind w:left="0"/>
              <w:rPr>
                <w:sz w:val="14"/>
              </w:rPr>
            </w:pPr>
          </w:p>
          <w:p w14:paraId="200F8A54" w14:textId="77777777" w:rsidR="00ED314F" w:rsidRDefault="00ED314F" w:rsidP="007C03E1">
            <w:pPr>
              <w:pStyle w:val="TableParagraph"/>
              <w:numPr>
                <w:ilvl w:val="0"/>
                <w:numId w:val="18"/>
              </w:numPr>
              <w:tabs>
                <w:tab w:val="left" w:pos="448"/>
              </w:tabs>
              <w:rPr>
                <w:sz w:val="14"/>
              </w:rPr>
            </w:pPr>
            <w:r>
              <w:rPr>
                <w:color w:val="00B050"/>
                <w:sz w:val="14"/>
              </w:rPr>
              <w:t>Begin</w:t>
            </w:r>
            <w:r>
              <w:rPr>
                <w:color w:val="00B050"/>
                <w:spacing w:val="-3"/>
                <w:sz w:val="14"/>
              </w:rPr>
              <w:t xml:space="preserve"> </w:t>
            </w:r>
            <w:r>
              <w:rPr>
                <w:sz w:val="14"/>
              </w:rPr>
              <w:t>to</w:t>
            </w:r>
            <w:r>
              <w:rPr>
                <w:spacing w:val="-2"/>
                <w:sz w:val="14"/>
              </w:rPr>
              <w:t xml:space="preserve"> </w:t>
            </w:r>
            <w:r>
              <w:rPr>
                <w:sz w:val="14"/>
              </w:rPr>
              <w:t>explore</w:t>
            </w:r>
            <w:r>
              <w:rPr>
                <w:spacing w:val="-6"/>
                <w:sz w:val="14"/>
              </w:rPr>
              <w:t xml:space="preserve"> </w:t>
            </w:r>
            <w:r>
              <w:rPr>
                <w:sz w:val="14"/>
              </w:rPr>
              <w:t>a</w:t>
            </w:r>
            <w:r>
              <w:rPr>
                <w:spacing w:val="-2"/>
                <w:sz w:val="14"/>
              </w:rPr>
              <w:t xml:space="preserve"> </w:t>
            </w:r>
            <w:r>
              <w:rPr>
                <w:sz w:val="14"/>
              </w:rPr>
              <w:t>wide</w:t>
            </w:r>
            <w:r>
              <w:rPr>
                <w:spacing w:val="-3"/>
                <w:sz w:val="14"/>
              </w:rPr>
              <w:t xml:space="preserve"> </w:t>
            </w:r>
            <w:r>
              <w:rPr>
                <w:sz w:val="14"/>
              </w:rPr>
              <w:t>range</w:t>
            </w:r>
            <w:r>
              <w:rPr>
                <w:spacing w:val="-2"/>
                <w:sz w:val="14"/>
              </w:rPr>
              <w:t xml:space="preserve"> </w:t>
            </w:r>
            <w:r>
              <w:rPr>
                <w:sz w:val="14"/>
              </w:rPr>
              <w:t>of</w:t>
            </w:r>
            <w:r>
              <w:rPr>
                <w:spacing w:val="-4"/>
                <w:sz w:val="14"/>
              </w:rPr>
              <w:t xml:space="preserve"> </w:t>
            </w:r>
            <w:r>
              <w:rPr>
                <w:sz w:val="14"/>
              </w:rPr>
              <w:t>collage</w:t>
            </w:r>
            <w:r>
              <w:rPr>
                <w:spacing w:val="-6"/>
                <w:sz w:val="14"/>
              </w:rPr>
              <w:t xml:space="preserve"> </w:t>
            </w:r>
            <w:r>
              <w:rPr>
                <w:spacing w:val="-2"/>
                <w:sz w:val="14"/>
              </w:rPr>
              <w:t>materials</w:t>
            </w:r>
          </w:p>
          <w:p w14:paraId="0F3A7955" w14:textId="77777777" w:rsidR="00ED314F" w:rsidRDefault="00ED314F" w:rsidP="007C03E1">
            <w:pPr>
              <w:pStyle w:val="TableParagraph"/>
              <w:numPr>
                <w:ilvl w:val="1"/>
                <w:numId w:val="18"/>
              </w:numPr>
              <w:tabs>
                <w:tab w:val="left" w:pos="930"/>
              </w:tabs>
              <w:spacing w:before="74"/>
              <w:ind w:left="930" w:hanging="398"/>
              <w:rPr>
                <w:sz w:val="14"/>
              </w:rPr>
            </w:pPr>
            <w:r>
              <w:rPr>
                <w:color w:val="00B050"/>
                <w:sz w:val="14"/>
              </w:rPr>
              <w:t>Begin</w:t>
            </w:r>
            <w:r>
              <w:rPr>
                <w:color w:val="00B050"/>
                <w:spacing w:val="-4"/>
                <w:sz w:val="14"/>
              </w:rPr>
              <w:t xml:space="preserve"> </w:t>
            </w:r>
            <w:r>
              <w:rPr>
                <w:sz w:val="14"/>
              </w:rPr>
              <w:t>to</w:t>
            </w:r>
            <w:r>
              <w:rPr>
                <w:spacing w:val="-3"/>
                <w:sz w:val="14"/>
              </w:rPr>
              <w:t xml:space="preserve"> </w:t>
            </w:r>
            <w:r>
              <w:rPr>
                <w:sz w:val="14"/>
              </w:rPr>
              <w:t>attach</w:t>
            </w:r>
            <w:r>
              <w:rPr>
                <w:spacing w:val="-2"/>
                <w:sz w:val="14"/>
              </w:rPr>
              <w:t xml:space="preserve"> </w:t>
            </w:r>
            <w:r>
              <w:rPr>
                <w:sz w:val="14"/>
              </w:rPr>
              <w:t>with</w:t>
            </w:r>
            <w:r>
              <w:rPr>
                <w:spacing w:val="-3"/>
                <w:sz w:val="14"/>
              </w:rPr>
              <w:t xml:space="preserve"> </w:t>
            </w:r>
            <w:r>
              <w:rPr>
                <w:sz w:val="14"/>
              </w:rPr>
              <w:t>glue</w:t>
            </w:r>
            <w:r>
              <w:rPr>
                <w:spacing w:val="-6"/>
                <w:sz w:val="14"/>
              </w:rPr>
              <w:t xml:space="preserve"> </w:t>
            </w:r>
            <w:r>
              <w:rPr>
                <w:spacing w:val="-4"/>
                <w:sz w:val="14"/>
              </w:rPr>
              <w:t>stick</w:t>
            </w:r>
          </w:p>
          <w:p w14:paraId="514D69ED" w14:textId="77777777" w:rsidR="00ED314F" w:rsidRDefault="00ED314F" w:rsidP="00ED314F">
            <w:pPr>
              <w:pStyle w:val="TableParagraph"/>
              <w:spacing w:before="109"/>
              <w:ind w:left="0"/>
              <w:rPr>
                <w:sz w:val="14"/>
              </w:rPr>
            </w:pPr>
          </w:p>
          <w:p w14:paraId="21E57DD8" w14:textId="77777777" w:rsidR="00ED314F" w:rsidRDefault="00ED314F" w:rsidP="00ED314F">
            <w:pPr>
              <w:pStyle w:val="TableParagraph"/>
              <w:ind w:left="107"/>
              <w:rPr>
                <w:b/>
                <w:sz w:val="16"/>
              </w:rPr>
            </w:pPr>
            <w:r>
              <w:rPr>
                <w:b/>
                <w:color w:val="0070C0"/>
                <w:sz w:val="16"/>
              </w:rPr>
              <w:t>Being</w:t>
            </w:r>
            <w:r>
              <w:rPr>
                <w:b/>
                <w:color w:val="0070C0"/>
                <w:spacing w:val="-6"/>
                <w:sz w:val="16"/>
              </w:rPr>
              <w:t xml:space="preserve"> </w:t>
            </w:r>
            <w:r>
              <w:rPr>
                <w:b/>
                <w:color w:val="0070C0"/>
                <w:sz w:val="16"/>
              </w:rPr>
              <w:t>Imaginative</w:t>
            </w:r>
            <w:r>
              <w:rPr>
                <w:b/>
                <w:color w:val="0070C0"/>
                <w:spacing w:val="-4"/>
                <w:sz w:val="16"/>
              </w:rPr>
              <w:t xml:space="preserve"> </w:t>
            </w:r>
            <w:r>
              <w:rPr>
                <w:b/>
                <w:color w:val="0070C0"/>
                <w:sz w:val="16"/>
              </w:rPr>
              <w:t>&amp;</w:t>
            </w:r>
            <w:r>
              <w:rPr>
                <w:b/>
                <w:color w:val="0070C0"/>
                <w:spacing w:val="-6"/>
                <w:sz w:val="16"/>
              </w:rPr>
              <w:t xml:space="preserve"> </w:t>
            </w:r>
            <w:r>
              <w:rPr>
                <w:b/>
                <w:color w:val="0070C0"/>
                <w:spacing w:val="-2"/>
                <w:sz w:val="16"/>
              </w:rPr>
              <w:t>Expressive</w:t>
            </w:r>
          </w:p>
          <w:p w14:paraId="7C198BA6" w14:textId="77777777" w:rsidR="00ED314F" w:rsidRDefault="00ED314F" w:rsidP="007C03E1">
            <w:pPr>
              <w:pStyle w:val="TableParagraph"/>
              <w:numPr>
                <w:ilvl w:val="0"/>
                <w:numId w:val="18"/>
              </w:numPr>
              <w:tabs>
                <w:tab w:val="left" w:pos="448"/>
              </w:tabs>
              <w:spacing w:before="160"/>
              <w:rPr>
                <w:sz w:val="14"/>
              </w:rPr>
            </w:pPr>
            <w:r>
              <w:rPr>
                <w:color w:val="00B050"/>
                <w:sz w:val="14"/>
              </w:rPr>
              <w:t>Begin</w:t>
            </w:r>
            <w:r>
              <w:rPr>
                <w:color w:val="00B050"/>
                <w:spacing w:val="-3"/>
                <w:sz w:val="14"/>
              </w:rPr>
              <w:t xml:space="preserve"> </w:t>
            </w:r>
            <w:r>
              <w:rPr>
                <w:sz w:val="14"/>
              </w:rPr>
              <w:t>to</w:t>
            </w:r>
            <w:r>
              <w:rPr>
                <w:spacing w:val="-3"/>
                <w:sz w:val="14"/>
              </w:rPr>
              <w:t xml:space="preserve"> </w:t>
            </w:r>
            <w:r>
              <w:rPr>
                <w:sz w:val="14"/>
              </w:rPr>
              <w:t>engage</w:t>
            </w:r>
            <w:r>
              <w:rPr>
                <w:spacing w:val="-5"/>
                <w:sz w:val="14"/>
              </w:rPr>
              <w:t xml:space="preserve"> </w:t>
            </w:r>
            <w:r>
              <w:rPr>
                <w:sz w:val="14"/>
              </w:rPr>
              <w:t>in</w:t>
            </w:r>
            <w:r>
              <w:rPr>
                <w:spacing w:val="-6"/>
                <w:sz w:val="14"/>
              </w:rPr>
              <w:t xml:space="preserve"> </w:t>
            </w:r>
            <w:r>
              <w:rPr>
                <w:sz w:val="14"/>
              </w:rPr>
              <w:t>some</w:t>
            </w:r>
            <w:r>
              <w:rPr>
                <w:spacing w:val="-2"/>
                <w:sz w:val="14"/>
              </w:rPr>
              <w:t xml:space="preserve"> </w:t>
            </w:r>
            <w:r>
              <w:rPr>
                <w:sz w:val="14"/>
              </w:rPr>
              <w:t>pretend</w:t>
            </w:r>
            <w:r>
              <w:rPr>
                <w:spacing w:val="-3"/>
                <w:sz w:val="14"/>
              </w:rPr>
              <w:t xml:space="preserve"> </w:t>
            </w:r>
            <w:r>
              <w:rPr>
                <w:spacing w:val="-4"/>
                <w:sz w:val="14"/>
              </w:rPr>
              <w:t>play</w:t>
            </w:r>
          </w:p>
          <w:p w14:paraId="7B0F6ABE" w14:textId="77777777" w:rsidR="00ED314F" w:rsidRDefault="00ED314F" w:rsidP="007C03E1">
            <w:pPr>
              <w:pStyle w:val="TableParagraph"/>
              <w:numPr>
                <w:ilvl w:val="1"/>
                <w:numId w:val="18"/>
              </w:numPr>
              <w:tabs>
                <w:tab w:val="left" w:pos="891"/>
              </w:tabs>
              <w:spacing w:before="73"/>
              <w:ind w:left="891" w:hanging="359"/>
              <w:rPr>
                <w:sz w:val="14"/>
              </w:rPr>
            </w:pPr>
            <w:r>
              <w:rPr>
                <w:sz w:val="14"/>
              </w:rPr>
              <w:t>Home</w:t>
            </w:r>
            <w:r>
              <w:rPr>
                <w:spacing w:val="-6"/>
                <w:sz w:val="14"/>
              </w:rPr>
              <w:t xml:space="preserve"> </w:t>
            </w:r>
            <w:r>
              <w:rPr>
                <w:spacing w:val="-2"/>
                <w:sz w:val="14"/>
              </w:rPr>
              <w:t>corner</w:t>
            </w:r>
          </w:p>
          <w:p w14:paraId="197EFC94" w14:textId="77777777" w:rsidR="00ED314F" w:rsidRDefault="00ED314F" w:rsidP="007C03E1">
            <w:pPr>
              <w:pStyle w:val="TableParagraph"/>
              <w:numPr>
                <w:ilvl w:val="0"/>
                <w:numId w:val="18"/>
              </w:numPr>
              <w:tabs>
                <w:tab w:val="left" w:pos="448"/>
              </w:tabs>
              <w:spacing w:before="72"/>
              <w:rPr>
                <w:sz w:val="14"/>
              </w:rPr>
            </w:pPr>
            <w:r>
              <w:rPr>
                <w:sz w:val="14"/>
              </w:rPr>
              <w:t>Enjoy</w:t>
            </w:r>
            <w:r>
              <w:rPr>
                <w:spacing w:val="-6"/>
                <w:sz w:val="14"/>
              </w:rPr>
              <w:t xml:space="preserve"> </w:t>
            </w:r>
            <w:r>
              <w:rPr>
                <w:sz w:val="14"/>
              </w:rPr>
              <w:t>listening</w:t>
            </w:r>
            <w:r>
              <w:rPr>
                <w:spacing w:val="-1"/>
                <w:sz w:val="14"/>
              </w:rPr>
              <w:t xml:space="preserve"> </w:t>
            </w:r>
            <w:r>
              <w:rPr>
                <w:sz w:val="14"/>
              </w:rPr>
              <w:t>to</w:t>
            </w:r>
            <w:r>
              <w:rPr>
                <w:spacing w:val="-5"/>
                <w:sz w:val="14"/>
              </w:rPr>
              <w:t xml:space="preserve"> </w:t>
            </w:r>
            <w:r>
              <w:rPr>
                <w:sz w:val="14"/>
              </w:rPr>
              <w:t>simple</w:t>
            </w:r>
            <w:r>
              <w:rPr>
                <w:spacing w:val="-4"/>
                <w:sz w:val="14"/>
              </w:rPr>
              <w:t xml:space="preserve"> </w:t>
            </w:r>
            <w:r>
              <w:rPr>
                <w:sz w:val="14"/>
              </w:rPr>
              <w:t>songs</w:t>
            </w:r>
            <w:r>
              <w:rPr>
                <w:spacing w:val="-4"/>
                <w:sz w:val="14"/>
              </w:rPr>
              <w:t xml:space="preserve"> </w:t>
            </w:r>
            <w:r>
              <w:rPr>
                <w:sz w:val="14"/>
              </w:rPr>
              <w:t>/</w:t>
            </w:r>
            <w:r>
              <w:rPr>
                <w:spacing w:val="-1"/>
                <w:sz w:val="14"/>
              </w:rPr>
              <w:t xml:space="preserve"> </w:t>
            </w:r>
            <w:r>
              <w:rPr>
                <w:spacing w:val="-2"/>
                <w:sz w:val="14"/>
              </w:rPr>
              <w:t>rhymes</w:t>
            </w:r>
          </w:p>
          <w:p w14:paraId="37AC6F7D" w14:textId="77777777" w:rsidR="00ED314F" w:rsidRDefault="00ED314F" w:rsidP="007C03E1">
            <w:pPr>
              <w:pStyle w:val="TableParagraph"/>
              <w:numPr>
                <w:ilvl w:val="1"/>
                <w:numId w:val="18"/>
              </w:numPr>
              <w:tabs>
                <w:tab w:val="left" w:pos="937"/>
              </w:tabs>
              <w:spacing w:before="74"/>
              <w:ind w:left="937" w:hanging="359"/>
              <w:rPr>
                <w:sz w:val="14"/>
              </w:rPr>
            </w:pPr>
            <w:r>
              <w:rPr>
                <w:sz w:val="14"/>
              </w:rPr>
              <w:t>See</w:t>
            </w:r>
            <w:r>
              <w:rPr>
                <w:spacing w:val="-5"/>
                <w:sz w:val="14"/>
              </w:rPr>
              <w:t xml:space="preserve"> </w:t>
            </w:r>
            <w:r>
              <w:rPr>
                <w:sz w:val="14"/>
              </w:rPr>
              <w:t>actions</w:t>
            </w:r>
            <w:r>
              <w:rPr>
                <w:spacing w:val="-4"/>
                <w:sz w:val="14"/>
              </w:rPr>
              <w:t xml:space="preserve"> </w:t>
            </w:r>
            <w:r>
              <w:rPr>
                <w:sz w:val="14"/>
              </w:rPr>
              <w:t>for</w:t>
            </w:r>
            <w:r>
              <w:rPr>
                <w:spacing w:val="-2"/>
                <w:sz w:val="14"/>
              </w:rPr>
              <w:t xml:space="preserve"> support</w:t>
            </w:r>
          </w:p>
          <w:p w14:paraId="6D3DF150" w14:textId="77777777" w:rsidR="00ED314F" w:rsidRDefault="00ED314F" w:rsidP="00ED314F">
            <w:pPr>
              <w:pStyle w:val="TableParagraph"/>
              <w:spacing w:before="44"/>
              <w:ind w:left="0"/>
              <w:rPr>
                <w:sz w:val="14"/>
              </w:rPr>
            </w:pPr>
          </w:p>
          <w:p w14:paraId="7C5F8145" w14:textId="77777777" w:rsidR="00ED314F" w:rsidRDefault="00ED314F" w:rsidP="007C03E1">
            <w:pPr>
              <w:pStyle w:val="TableParagraph"/>
              <w:numPr>
                <w:ilvl w:val="0"/>
                <w:numId w:val="18"/>
              </w:numPr>
              <w:tabs>
                <w:tab w:val="left" w:pos="448"/>
              </w:tabs>
              <w:rPr>
                <w:sz w:val="14"/>
              </w:rPr>
            </w:pPr>
            <w:r>
              <w:rPr>
                <w:sz w:val="14"/>
              </w:rPr>
              <w:t>Use</w:t>
            </w:r>
            <w:r>
              <w:rPr>
                <w:spacing w:val="-5"/>
                <w:sz w:val="14"/>
              </w:rPr>
              <w:t xml:space="preserve"> </w:t>
            </w:r>
            <w:r>
              <w:rPr>
                <w:sz w:val="14"/>
              </w:rPr>
              <w:t>their</w:t>
            </w:r>
            <w:r>
              <w:rPr>
                <w:spacing w:val="-1"/>
                <w:sz w:val="14"/>
              </w:rPr>
              <w:t xml:space="preserve"> </w:t>
            </w:r>
            <w:r>
              <w:rPr>
                <w:sz w:val="14"/>
              </w:rPr>
              <w:t>voice</w:t>
            </w:r>
            <w:r>
              <w:rPr>
                <w:spacing w:val="-4"/>
                <w:sz w:val="14"/>
              </w:rPr>
              <w:t xml:space="preserve"> </w:t>
            </w:r>
            <w:r>
              <w:rPr>
                <w:sz w:val="14"/>
              </w:rPr>
              <w:t>to</w:t>
            </w:r>
            <w:r>
              <w:rPr>
                <w:spacing w:val="-4"/>
                <w:sz w:val="14"/>
              </w:rPr>
              <w:t xml:space="preserve"> </w:t>
            </w:r>
            <w:r>
              <w:rPr>
                <w:sz w:val="14"/>
              </w:rPr>
              <w:t>create</w:t>
            </w:r>
            <w:r>
              <w:rPr>
                <w:spacing w:val="-4"/>
                <w:sz w:val="14"/>
              </w:rPr>
              <w:t xml:space="preserve"> </w:t>
            </w:r>
            <w:r>
              <w:rPr>
                <w:spacing w:val="-2"/>
                <w:sz w:val="14"/>
              </w:rPr>
              <w:t>sounds</w:t>
            </w:r>
          </w:p>
          <w:p w14:paraId="76EF33F7" w14:textId="77777777" w:rsidR="00ED314F" w:rsidRDefault="00ED314F" w:rsidP="007C03E1">
            <w:pPr>
              <w:pStyle w:val="TableParagraph"/>
              <w:numPr>
                <w:ilvl w:val="1"/>
                <w:numId w:val="18"/>
              </w:numPr>
              <w:tabs>
                <w:tab w:val="left" w:pos="937"/>
              </w:tabs>
              <w:spacing w:before="74"/>
              <w:ind w:left="937" w:hanging="359"/>
              <w:rPr>
                <w:sz w:val="14"/>
              </w:rPr>
            </w:pPr>
            <w:r>
              <w:rPr>
                <w:sz w:val="14"/>
              </w:rPr>
              <w:t>Animal</w:t>
            </w:r>
            <w:r>
              <w:rPr>
                <w:spacing w:val="-4"/>
                <w:sz w:val="14"/>
              </w:rPr>
              <w:t xml:space="preserve"> </w:t>
            </w:r>
            <w:r>
              <w:rPr>
                <w:sz w:val="14"/>
              </w:rPr>
              <w:t>sounds</w:t>
            </w:r>
            <w:r>
              <w:rPr>
                <w:spacing w:val="-4"/>
                <w:sz w:val="14"/>
              </w:rPr>
              <w:t xml:space="preserve"> </w:t>
            </w:r>
            <w:r>
              <w:rPr>
                <w:sz w:val="14"/>
              </w:rPr>
              <w:t>in</w:t>
            </w:r>
            <w:r>
              <w:rPr>
                <w:spacing w:val="-2"/>
                <w:sz w:val="14"/>
              </w:rPr>
              <w:t xml:space="preserve"> </w:t>
            </w:r>
            <w:r>
              <w:rPr>
                <w:sz w:val="14"/>
              </w:rPr>
              <w:t>rhymes</w:t>
            </w:r>
            <w:r>
              <w:rPr>
                <w:spacing w:val="-4"/>
                <w:sz w:val="14"/>
              </w:rPr>
              <w:t xml:space="preserve"> </w:t>
            </w:r>
            <w:r>
              <w:rPr>
                <w:sz w:val="14"/>
              </w:rPr>
              <w:t>/</w:t>
            </w:r>
            <w:r>
              <w:rPr>
                <w:spacing w:val="-2"/>
                <w:sz w:val="14"/>
              </w:rPr>
              <w:t xml:space="preserve"> </w:t>
            </w:r>
            <w:r>
              <w:rPr>
                <w:spacing w:val="-4"/>
                <w:sz w:val="14"/>
              </w:rPr>
              <w:t>songs</w:t>
            </w:r>
          </w:p>
          <w:p w14:paraId="51A98D54" w14:textId="77777777" w:rsidR="00ED314F" w:rsidRDefault="00ED314F" w:rsidP="007C03E1">
            <w:pPr>
              <w:pStyle w:val="TableParagraph"/>
              <w:numPr>
                <w:ilvl w:val="1"/>
                <w:numId w:val="18"/>
              </w:numPr>
              <w:tabs>
                <w:tab w:val="left" w:pos="937"/>
              </w:tabs>
              <w:spacing w:before="21"/>
              <w:ind w:left="937" w:hanging="359"/>
              <w:rPr>
                <w:sz w:val="14"/>
              </w:rPr>
            </w:pPr>
            <w:r>
              <w:rPr>
                <w:sz w:val="14"/>
              </w:rPr>
              <w:t>Loud</w:t>
            </w:r>
            <w:r>
              <w:rPr>
                <w:spacing w:val="-5"/>
                <w:sz w:val="14"/>
              </w:rPr>
              <w:t xml:space="preserve"> </w:t>
            </w:r>
            <w:r>
              <w:rPr>
                <w:sz w:val="14"/>
              </w:rPr>
              <w:t>/</w:t>
            </w:r>
            <w:r>
              <w:rPr>
                <w:spacing w:val="-1"/>
                <w:sz w:val="14"/>
              </w:rPr>
              <w:t xml:space="preserve"> </w:t>
            </w:r>
            <w:r>
              <w:rPr>
                <w:spacing w:val="-2"/>
                <w:sz w:val="14"/>
              </w:rPr>
              <w:t>quiet</w:t>
            </w:r>
          </w:p>
          <w:p w14:paraId="709FC06E" w14:textId="77777777" w:rsidR="00ED314F" w:rsidRDefault="00ED314F" w:rsidP="00ED314F">
            <w:pPr>
              <w:pStyle w:val="TableParagraph"/>
              <w:spacing w:before="43"/>
              <w:ind w:left="0"/>
              <w:rPr>
                <w:sz w:val="14"/>
              </w:rPr>
            </w:pPr>
          </w:p>
          <w:p w14:paraId="3BA631E6" w14:textId="77777777" w:rsidR="00ED314F" w:rsidRDefault="00ED314F" w:rsidP="007C03E1">
            <w:pPr>
              <w:pStyle w:val="TableParagraph"/>
              <w:numPr>
                <w:ilvl w:val="0"/>
                <w:numId w:val="18"/>
              </w:numPr>
              <w:tabs>
                <w:tab w:val="left" w:pos="448"/>
              </w:tabs>
              <w:rPr>
                <w:sz w:val="14"/>
              </w:rPr>
            </w:pPr>
            <w:r>
              <w:rPr>
                <w:sz w:val="14"/>
              </w:rPr>
              <w:t>Responds</w:t>
            </w:r>
            <w:r>
              <w:rPr>
                <w:spacing w:val="-5"/>
                <w:sz w:val="14"/>
              </w:rPr>
              <w:t xml:space="preserve"> </w:t>
            </w:r>
            <w:r>
              <w:rPr>
                <w:sz w:val="14"/>
              </w:rPr>
              <w:t>to</w:t>
            </w:r>
            <w:r>
              <w:rPr>
                <w:spacing w:val="-6"/>
                <w:sz w:val="14"/>
              </w:rPr>
              <w:t xml:space="preserve"> </w:t>
            </w:r>
            <w:r>
              <w:rPr>
                <w:sz w:val="14"/>
              </w:rPr>
              <w:t>the</w:t>
            </w:r>
            <w:r>
              <w:rPr>
                <w:spacing w:val="-3"/>
                <w:sz w:val="14"/>
              </w:rPr>
              <w:t xml:space="preserve"> </w:t>
            </w:r>
            <w:r>
              <w:rPr>
                <w:sz w:val="14"/>
              </w:rPr>
              <w:t>world</w:t>
            </w:r>
            <w:r>
              <w:rPr>
                <w:spacing w:val="-3"/>
                <w:sz w:val="14"/>
              </w:rPr>
              <w:t xml:space="preserve"> </w:t>
            </w:r>
            <w:r>
              <w:rPr>
                <w:sz w:val="14"/>
              </w:rPr>
              <w:t>around</w:t>
            </w:r>
            <w:r>
              <w:rPr>
                <w:spacing w:val="-4"/>
                <w:sz w:val="14"/>
              </w:rPr>
              <w:t xml:space="preserve"> them</w:t>
            </w:r>
          </w:p>
          <w:p w14:paraId="71D51ACB" w14:textId="77777777" w:rsidR="00ED314F" w:rsidRDefault="00ED314F" w:rsidP="007C03E1">
            <w:pPr>
              <w:pStyle w:val="TableParagraph"/>
              <w:numPr>
                <w:ilvl w:val="1"/>
                <w:numId w:val="18"/>
              </w:numPr>
              <w:tabs>
                <w:tab w:val="left" w:pos="892"/>
              </w:tabs>
              <w:spacing w:before="74" w:line="328" w:lineRule="auto"/>
              <w:ind w:right="97"/>
              <w:rPr>
                <w:sz w:val="14"/>
              </w:rPr>
            </w:pPr>
            <w:r>
              <w:rPr>
                <w:sz w:val="14"/>
              </w:rPr>
              <w:t>Sounds</w:t>
            </w:r>
            <w:r>
              <w:rPr>
                <w:spacing w:val="24"/>
                <w:sz w:val="14"/>
              </w:rPr>
              <w:t xml:space="preserve"> </w:t>
            </w:r>
            <w:r>
              <w:rPr>
                <w:sz w:val="14"/>
              </w:rPr>
              <w:t>/</w:t>
            </w:r>
            <w:r>
              <w:rPr>
                <w:spacing w:val="24"/>
                <w:sz w:val="14"/>
              </w:rPr>
              <w:t xml:space="preserve"> </w:t>
            </w:r>
            <w:r>
              <w:rPr>
                <w:sz w:val="14"/>
              </w:rPr>
              <w:t>movement</w:t>
            </w:r>
            <w:r>
              <w:rPr>
                <w:spacing w:val="24"/>
                <w:sz w:val="14"/>
              </w:rPr>
              <w:t xml:space="preserve"> </w:t>
            </w:r>
            <w:r>
              <w:rPr>
                <w:sz w:val="14"/>
              </w:rPr>
              <w:t>/</w:t>
            </w:r>
            <w:r>
              <w:rPr>
                <w:spacing w:val="26"/>
                <w:sz w:val="14"/>
              </w:rPr>
              <w:t xml:space="preserve"> </w:t>
            </w:r>
            <w:r>
              <w:rPr>
                <w:sz w:val="14"/>
              </w:rPr>
              <w:t>people</w:t>
            </w:r>
            <w:r>
              <w:rPr>
                <w:spacing w:val="26"/>
                <w:sz w:val="14"/>
              </w:rPr>
              <w:t xml:space="preserve"> </w:t>
            </w:r>
            <w:r>
              <w:rPr>
                <w:sz w:val="14"/>
              </w:rPr>
              <w:t>/</w:t>
            </w:r>
            <w:r>
              <w:rPr>
                <w:spacing w:val="24"/>
                <w:sz w:val="14"/>
              </w:rPr>
              <w:t xml:space="preserve"> </w:t>
            </w:r>
            <w:r>
              <w:rPr>
                <w:sz w:val="14"/>
              </w:rPr>
              <w:t>objects</w:t>
            </w:r>
            <w:r>
              <w:rPr>
                <w:spacing w:val="24"/>
                <w:sz w:val="14"/>
              </w:rPr>
              <w:t xml:space="preserve"> </w:t>
            </w:r>
            <w:r>
              <w:rPr>
                <w:sz w:val="14"/>
              </w:rPr>
              <w:t>/</w:t>
            </w:r>
            <w:r>
              <w:rPr>
                <w:spacing w:val="24"/>
                <w:sz w:val="14"/>
              </w:rPr>
              <w:t xml:space="preserve"> </w:t>
            </w:r>
            <w:r>
              <w:rPr>
                <w:sz w:val="14"/>
              </w:rPr>
              <w:t>sensations</w:t>
            </w:r>
            <w:r>
              <w:rPr>
                <w:spacing w:val="24"/>
                <w:sz w:val="14"/>
              </w:rPr>
              <w:t xml:space="preserve"> </w:t>
            </w:r>
            <w:r>
              <w:rPr>
                <w:sz w:val="14"/>
              </w:rPr>
              <w:t>/</w:t>
            </w:r>
            <w:r>
              <w:rPr>
                <w:spacing w:val="24"/>
                <w:sz w:val="14"/>
              </w:rPr>
              <w:t xml:space="preserve"> </w:t>
            </w:r>
            <w:r>
              <w:rPr>
                <w:sz w:val="14"/>
              </w:rPr>
              <w:t>their</w:t>
            </w:r>
            <w:r>
              <w:rPr>
                <w:spacing w:val="26"/>
                <w:sz w:val="14"/>
              </w:rPr>
              <w:t xml:space="preserve"> </w:t>
            </w:r>
            <w:r>
              <w:rPr>
                <w:sz w:val="14"/>
              </w:rPr>
              <w:t>own</w:t>
            </w:r>
            <w:r>
              <w:rPr>
                <w:spacing w:val="40"/>
                <w:sz w:val="14"/>
              </w:rPr>
              <w:t xml:space="preserve"> </w:t>
            </w:r>
            <w:r>
              <w:rPr>
                <w:spacing w:val="-2"/>
                <w:sz w:val="14"/>
              </w:rPr>
              <w:t>emotions</w:t>
            </w:r>
          </w:p>
          <w:p w14:paraId="1771E093" w14:textId="77777777" w:rsidR="00ED314F" w:rsidRDefault="00ED314F" w:rsidP="007C03E1">
            <w:pPr>
              <w:pStyle w:val="TableParagraph"/>
              <w:numPr>
                <w:ilvl w:val="0"/>
                <w:numId w:val="18"/>
              </w:numPr>
              <w:tabs>
                <w:tab w:val="left" w:pos="448"/>
              </w:tabs>
              <w:spacing w:before="19"/>
              <w:rPr>
                <w:sz w:val="14"/>
              </w:rPr>
            </w:pPr>
            <w:r>
              <w:rPr>
                <w:sz w:val="14"/>
              </w:rPr>
              <w:t>Explore</w:t>
            </w:r>
            <w:r>
              <w:rPr>
                <w:spacing w:val="-6"/>
                <w:sz w:val="14"/>
              </w:rPr>
              <w:t xml:space="preserve"> </w:t>
            </w:r>
            <w:r>
              <w:rPr>
                <w:sz w:val="14"/>
              </w:rPr>
              <w:t>the</w:t>
            </w:r>
            <w:r>
              <w:rPr>
                <w:spacing w:val="-6"/>
                <w:sz w:val="14"/>
              </w:rPr>
              <w:t xml:space="preserve"> </w:t>
            </w:r>
            <w:r>
              <w:rPr>
                <w:sz w:val="14"/>
              </w:rPr>
              <w:t>sounds</w:t>
            </w:r>
            <w:r>
              <w:rPr>
                <w:spacing w:val="-3"/>
                <w:sz w:val="14"/>
              </w:rPr>
              <w:t xml:space="preserve"> </w:t>
            </w:r>
            <w:r>
              <w:rPr>
                <w:sz w:val="14"/>
              </w:rPr>
              <w:t>of</w:t>
            </w:r>
            <w:r>
              <w:rPr>
                <w:spacing w:val="-4"/>
                <w:sz w:val="14"/>
              </w:rPr>
              <w:t xml:space="preserve"> </w:t>
            </w:r>
            <w:r>
              <w:rPr>
                <w:sz w:val="14"/>
              </w:rPr>
              <w:t>different</w:t>
            </w:r>
            <w:r>
              <w:rPr>
                <w:spacing w:val="-3"/>
                <w:sz w:val="14"/>
              </w:rPr>
              <w:t xml:space="preserve"> </w:t>
            </w:r>
            <w:r>
              <w:rPr>
                <w:spacing w:val="-2"/>
                <w:sz w:val="14"/>
              </w:rPr>
              <w:t>instruments</w:t>
            </w:r>
          </w:p>
          <w:p w14:paraId="06C12094" w14:textId="77777777" w:rsidR="00ED314F" w:rsidRDefault="00ED314F" w:rsidP="007C03E1">
            <w:pPr>
              <w:pStyle w:val="TableParagraph"/>
              <w:numPr>
                <w:ilvl w:val="1"/>
                <w:numId w:val="18"/>
              </w:numPr>
              <w:tabs>
                <w:tab w:val="left" w:pos="891"/>
              </w:tabs>
              <w:spacing w:before="71"/>
              <w:ind w:left="891" w:hanging="359"/>
              <w:rPr>
                <w:sz w:val="14"/>
              </w:rPr>
            </w:pPr>
            <w:r>
              <w:rPr>
                <w:sz w:val="14"/>
              </w:rPr>
              <w:t>Shake,</w:t>
            </w:r>
            <w:r>
              <w:rPr>
                <w:spacing w:val="-7"/>
                <w:sz w:val="14"/>
              </w:rPr>
              <w:t xml:space="preserve"> </w:t>
            </w:r>
            <w:r>
              <w:rPr>
                <w:spacing w:val="-4"/>
                <w:sz w:val="14"/>
              </w:rPr>
              <w:t>bang</w:t>
            </w:r>
          </w:p>
          <w:p w14:paraId="3A0B7195" w14:textId="77777777" w:rsidR="00ED314F" w:rsidRDefault="00ED314F" w:rsidP="007C03E1">
            <w:pPr>
              <w:pStyle w:val="TableParagraph"/>
              <w:numPr>
                <w:ilvl w:val="0"/>
                <w:numId w:val="18"/>
              </w:numPr>
              <w:tabs>
                <w:tab w:val="left" w:pos="448"/>
              </w:tabs>
              <w:spacing w:before="74"/>
              <w:rPr>
                <w:sz w:val="14"/>
              </w:rPr>
            </w:pPr>
            <w:r>
              <w:rPr>
                <w:color w:val="00B050"/>
                <w:sz w:val="14"/>
              </w:rPr>
              <w:t>Begin</w:t>
            </w:r>
            <w:r>
              <w:rPr>
                <w:color w:val="00B050"/>
                <w:spacing w:val="-2"/>
                <w:sz w:val="14"/>
              </w:rPr>
              <w:t xml:space="preserve"> </w:t>
            </w:r>
            <w:r>
              <w:rPr>
                <w:sz w:val="14"/>
              </w:rPr>
              <w:t>to</w:t>
            </w:r>
            <w:r>
              <w:rPr>
                <w:spacing w:val="-5"/>
                <w:sz w:val="14"/>
              </w:rPr>
              <w:t xml:space="preserve"> </w:t>
            </w:r>
            <w:r>
              <w:rPr>
                <w:sz w:val="14"/>
              </w:rPr>
              <w:t>make</w:t>
            </w:r>
            <w:r>
              <w:rPr>
                <w:spacing w:val="-5"/>
                <w:sz w:val="14"/>
              </w:rPr>
              <w:t xml:space="preserve"> </w:t>
            </w:r>
            <w:r>
              <w:rPr>
                <w:sz w:val="14"/>
              </w:rPr>
              <w:t>movements</w:t>
            </w:r>
            <w:r>
              <w:rPr>
                <w:spacing w:val="-3"/>
                <w:sz w:val="14"/>
              </w:rPr>
              <w:t xml:space="preserve"> </w:t>
            </w:r>
            <w:r>
              <w:rPr>
                <w:sz w:val="14"/>
              </w:rPr>
              <w:t>to</w:t>
            </w:r>
            <w:r>
              <w:rPr>
                <w:spacing w:val="-5"/>
                <w:sz w:val="14"/>
              </w:rPr>
              <w:t xml:space="preserve"> </w:t>
            </w:r>
            <w:r>
              <w:rPr>
                <w:spacing w:val="-4"/>
                <w:sz w:val="14"/>
              </w:rPr>
              <w:t>songs</w:t>
            </w:r>
          </w:p>
        </w:tc>
        <w:tc>
          <w:tcPr>
            <w:tcW w:w="5129" w:type="dxa"/>
          </w:tcPr>
          <w:p w14:paraId="64113439" w14:textId="77777777" w:rsidR="00ED314F" w:rsidRDefault="00ED314F" w:rsidP="00ED314F">
            <w:pPr>
              <w:pStyle w:val="TableParagraph"/>
              <w:spacing w:before="1"/>
              <w:ind w:left="198"/>
              <w:rPr>
                <w:b/>
                <w:sz w:val="16"/>
              </w:rPr>
            </w:pPr>
            <w:r>
              <w:rPr>
                <w:b/>
                <w:color w:val="0070C0"/>
                <w:sz w:val="16"/>
              </w:rPr>
              <w:t>Creating</w:t>
            </w:r>
            <w:r>
              <w:rPr>
                <w:b/>
                <w:color w:val="0070C0"/>
                <w:spacing w:val="-6"/>
                <w:sz w:val="16"/>
              </w:rPr>
              <w:t xml:space="preserve"> </w:t>
            </w:r>
            <w:r>
              <w:rPr>
                <w:b/>
                <w:color w:val="0070C0"/>
                <w:sz w:val="16"/>
              </w:rPr>
              <w:t>with</w:t>
            </w:r>
            <w:r>
              <w:rPr>
                <w:b/>
                <w:color w:val="0070C0"/>
                <w:spacing w:val="-5"/>
                <w:sz w:val="16"/>
              </w:rPr>
              <w:t xml:space="preserve"> </w:t>
            </w:r>
            <w:r>
              <w:rPr>
                <w:b/>
                <w:color w:val="0070C0"/>
                <w:spacing w:val="-2"/>
                <w:sz w:val="16"/>
              </w:rPr>
              <w:t>Materials</w:t>
            </w:r>
          </w:p>
          <w:p w14:paraId="030D5969" w14:textId="77777777" w:rsidR="00ED314F" w:rsidRDefault="00ED314F" w:rsidP="007C03E1">
            <w:pPr>
              <w:pStyle w:val="TableParagraph"/>
              <w:numPr>
                <w:ilvl w:val="0"/>
                <w:numId w:val="17"/>
              </w:numPr>
              <w:tabs>
                <w:tab w:val="left" w:pos="448"/>
              </w:tabs>
              <w:spacing w:before="169"/>
              <w:rPr>
                <w:rFonts w:ascii="Wingdings" w:hAnsi="Wingdings"/>
                <w:sz w:val="18"/>
              </w:rPr>
            </w:pPr>
            <w:r>
              <w:rPr>
                <w:color w:val="00B050"/>
                <w:sz w:val="14"/>
              </w:rPr>
              <w:t>Begin</w:t>
            </w:r>
            <w:r>
              <w:rPr>
                <w:color w:val="00B050"/>
                <w:spacing w:val="-3"/>
                <w:sz w:val="14"/>
              </w:rPr>
              <w:t xml:space="preserve"> </w:t>
            </w:r>
            <w:r>
              <w:rPr>
                <w:sz w:val="14"/>
              </w:rPr>
              <w:t>to</w:t>
            </w:r>
            <w:r>
              <w:rPr>
                <w:spacing w:val="-4"/>
                <w:sz w:val="14"/>
              </w:rPr>
              <w:t xml:space="preserve"> </w:t>
            </w:r>
            <w:r>
              <w:rPr>
                <w:sz w:val="14"/>
              </w:rPr>
              <w:t>create</w:t>
            </w:r>
            <w:r>
              <w:rPr>
                <w:spacing w:val="-3"/>
                <w:sz w:val="14"/>
              </w:rPr>
              <w:t xml:space="preserve"> </w:t>
            </w:r>
            <w:r>
              <w:rPr>
                <w:sz w:val="14"/>
              </w:rPr>
              <w:t>lines</w:t>
            </w:r>
            <w:r>
              <w:rPr>
                <w:spacing w:val="-3"/>
                <w:sz w:val="14"/>
              </w:rPr>
              <w:t xml:space="preserve"> </w:t>
            </w:r>
            <w:r>
              <w:rPr>
                <w:sz w:val="14"/>
              </w:rPr>
              <w:t>/</w:t>
            </w:r>
            <w:r>
              <w:rPr>
                <w:spacing w:val="-4"/>
                <w:sz w:val="14"/>
              </w:rPr>
              <w:t xml:space="preserve"> </w:t>
            </w:r>
            <w:r>
              <w:rPr>
                <w:spacing w:val="-2"/>
                <w:sz w:val="14"/>
              </w:rPr>
              <w:t>circles</w:t>
            </w:r>
          </w:p>
          <w:p w14:paraId="322BB76F" w14:textId="77777777" w:rsidR="00ED314F" w:rsidRDefault="00ED314F" w:rsidP="007C03E1">
            <w:pPr>
              <w:pStyle w:val="TableParagraph"/>
              <w:numPr>
                <w:ilvl w:val="0"/>
                <w:numId w:val="17"/>
              </w:numPr>
              <w:tabs>
                <w:tab w:val="left" w:pos="448"/>
              </w:tabs>
              <w:spacing w:before="74" w:line="328" w:lineRule="auto"/>
              <w:ind w:right="95"/>
              <w:rPr>
                <w:rFonts w:ascii="Wingdings" w:hAnsi="Wingdings"/>
                <w:sz w:val="18"/>
              </w:rPr>
            </w:pPr>
            <w:r>
              <w:rPr>
                <w:color w:val="00B050"/>
                <w:sz w:val="14"/>
              </w:rPr>
              <w:t>Continue</w:t>
            </w:r>
            <w:r>
              <w:rPr>
                <w:color w:val="00B050"/>
                <w:spacing w:val="-6"/>
                <w:sz w:val="14"/>
              </w:rPr>
              <w:t xml:space="preserve"> </w:t>
            </w:r>
            <w:r>
              <w:rPr>
                <w:sz w:val="14"/>
              </w:rPr>
              <w:t>to</w:t>
            </w:r>
            <w:r>
              <w:rPr>
                <w:spacing w:val="-6"/>
                <w:sz w:val="14"/>
              </w:rPr>
              <w:t xml:space="preserve"> </w:t>
            </w:r>
            <w:r>
              <w:rPr>
                <w:sz w:val="14"/>
              </w:rPr>
              <w:t>explore</w:t>
            </w:r>
            <w:r>
              <w:rPr>
                <w:spacing w:val="-6"/>
                <w:sz w:val="14"/>
              </w:rPr>
              <w:t xml:space="preserve"> </w:t>
            </w:r>
            <w:r>
              <w:rPr>
                <w:sz w:val="14"/>
              </w:rPr>
              <w:t>and</w:t>
            </w:r>
            <w:r>
              <w:rPr>
                <w:spacing w:val="-6"/>
                <w:sz w:val="14"/>
              </w:rPr>
              <w:t xml:space="preserve"> </w:t>
            </w:r>
            <w:r>
              <w:rPr>
                <w:sz w:val="14"/>
              </w:rPr>
              <w:t>experiment</w:t>
            </w:r>
            <w:r>
              <w:rPr>
                <w:spacing w:val="-3"/>
                <w:sz w:val="14"/>
              </w:rPr>
              <w:t xml:space="preserve"> </w:t>
            </w:r>
            <w:r>
              <w:rPr>
                <w:sz w:val="14"/>
              </w:rPr>
              <w:t>with</w:t>
            </w:r>
            <w:r>
              <w:rPr>
                <w:spacing w:val="-6"/>
                <w:sz w:val="14"/>
              </w:rPr>
              <w:t xml:space="preserve"> </w:t>
            </w:r>
            <w:r>
              <w:rPr>
                <w:sz w:val="14"/>
              </w:rPr>
              <w:t>different</w:t>
            </w:r>
            <w:r>
              <w:rPr>
                <w:spacing w:val="-5"/>
                <w:sz w:val="14"/>
              </w:rPr>
              <w:t xml:space="preserve"> </w:t>
            </w:r>
            <w:r>
              <w:rPr>
                <w:sz w:val="14"/>
              </w:rPr>
              <w:t>materials</w:t>
            </w:r>
            <w:r>
              <w:rPr>
                <w:spacing w:val="-5"/>
                <w:sz w:val="14"/>
              </w:rPr>
              <w:t xml:space="preserve"> </w:t>
            </w:r>
            <w:r>
              <w:rPr>
                <w:sz w:val="14"/>
              </w:rPr>
              <w:t>/</w:t>
            </w:r>
            <w:r>
              <w:rPr>
                <w:spacing w:val="-5"/>
                <w:sz w:val="14"/>
              </w:rPr>
              <w:t xml:space="preserve"> </w:t>
            </w:r>
            <w:r>
              <w:rPr>
                <w:sz w:val="14"/>
              </w:rPr>
              <w:t>tools</w:t>
            </w:r>
            <w:r>
              <w:rPr>
                <w:spacing w:val="-5"/>
                <w:sz w:val="14"/>
              </w:rPr>
              <w:t xml:space="preserve"> </w:t>
            </w:r>
            <w:r>
              <w:rPr>
                <w:sz w:val="14"/>
              </w:rPr>
              <w:t>through</w:t>
            </w:r>
            <w:r>
              <w:rPr>
                <w:spacing w:val="40"/>
                <w:sz w:val="14"/>
              </w:rPr>
              <w:t xml:space="preserve"> </w:t>
            </w:r>
            <w:r>
              <w:rPr>
                <w:sz w:val="14"/>
              </w:rPr>
              <w:t>multi-sensory learning experiences</w:t>
            </w:r>
          </w:p>
          <w:p w14:paraId="5228F032" w14:textId="77777777" w:rsidR="00ED314F" w:rsidRDefault="00ED314F" w:rsidP="007C03E1">
            <w:pPr>
              <w:pStyle w:val="TableParagraph"/>
              <w:numPr>
                <w:ilvl w:val="1"/>
                <w:numId w:val="17"/>
              </w:numPr>
              <w:tabs>
                <w:tab w:val="left" w:pos="891"/>
              </w:tabs>
              <w:spacing w:before="19"/>
              <w:ind w:left="891" w:hanging="359"/>
              <w:rPr>
                <w:sz w:val="14"/>
              </w:rPr>
            </w:pPr>
            <w:r>
              <w:rPr>
                <w:sz w:val="14"/>
              </w:rPr>
              <w:t>Paints</w:t>
            </w:r>
            <w:r>
              <w:rPr>
                <w:spacing w:val="-2"/>
                <w:sz w:val="14"/>
              </w:rPr>
              <w:t xml:space="preserve"> </w:t>
            </w:r>
            <w:r>
              <w:rPr>
                <w:sz w:val="14"/>
              </w:rPr>
              <w:t>/</w:t>
            </w:r>
            <w:r>
              <w:rPr>
                <w:spacing w:val="-4"/>
                <w:sz w:val="14"/>
              </w:rPr>
              <w:t xml:space="preserve"> </w:t>
            </w:r>
            <w:r>
              <w:rPr>
                <w:sz w:val="14"/>
              </w:rPr>
              <w:t>gloop</w:t>
            </w:r>
            <w:r>
              <w:rPr>
                <w:spacing w:val="-4"/>
                <w:sz w:val="14"/>
              </w:rPr>
              <w:t xml:space="preserve"> </w:t>
            </w:r>
            <w:r>
              <w:rPr>
                <w:sz w:val="14"/>
              </w:rPr>
              <w:t>/</w:t>
            </w:r>
            <w:r>
              <w:rPr>
                <w:spacing w:val="-2"/>
                <w:sz w:val="14"/>
              </w:rPr>
              <w:t xml:space="preserve"> dough</w:t>
            </w:r>
          </w:p>
          <w:p w14:paraId="07939AF7" w14:textId="77777777" w:rsidR="00ED314F" w:rsidRDefault="00ED314F" w:rsidP="007C03E1">
            <w:pPr>
              <w:pStyle w:val="TableParagraph"/>
              <w:numPr>
                <w:ilvl w:val="1"/>
                <w:numId w:val="17"/>
              </w:numPr>
              <w:tabs>
                <w:tab w:val="left" w:pos="891"/>
              </w:tabs>
              <w:spacing w:before="71"/>
              <w:ind w:left="891" w:hanging="359"/>
              <w:rPr>
                <w:i/>
                <w:sz w:val="14"/>
              </w:rPr>
            </w:pPr>
            <w:r>
              <w:rPr>
                <w:sz w:val="14"/>
              </w:rPr>
              <w:t>Safety</w:t>
            </w:r>
            <w:r>
              <w:rPr>
                <w:spacing w:val="-5"/>
                <w:sz w:val="14"/>
              </w:rPr>
              <w:t xml:space="preserve"> </w:t>
            </w:r>
            <w:r>
              <w:rPr>
                <w:sz w:val="14"/>
              </w:rPr>
              <w:t>/</w:t>
            </w:r>
            <w:r>
              <w:rPr>
                <w:spacing w:val="-5"/>
                <w:sz w:val="14"/>
              </w:rPr>
              <w:t xml:space="preserve"> </w:t>
            </w:r>
            <w:r>
              <w:rPr>
                <w:sz w:val="14"/>
              </w:rPr>
              <w:t>age</w:t>
            </w:r>
            <w:r>
              <w:rPr>
                <w:spacing w:val="-3"/>
                <w:sz w:val="14"/>
              </w:rPr>
              <w:t xml:space="preserve"> </w:t>
            </w:r>
            <w:r>
              <w:rPr>
                <w:sz w:val="14"/>
              </w:rPr>
              <w:t>appropriate</w:t>
            </w:r>
            <w:r>
              <w:rPr>
                <w:spacing w:val="-5"/>
                <w:sz w:val="14"/>
              </w:rPr>
              <w:t xml:space="preserve"> </w:t>
            </w:r>
            <w:r>
              <w:rPr>
                <w:sz w:val="14"/>
              </w:rPr>
              <w:t>scissors</w:t>
            </w:r>
            <w:r>
              <w:rPr>
                <w:spacing w:val="-5"/>
                <w:sz w:val="14"/>
              </w:rPr>
              <w:t xml:space="preserve"> </w:t>
            </w:r>
            <w:r>
              <w:rPr>
                <w:sz w:val="14"/>
              </w:rPr>
              <w:t>–</w:t>
            </w:r>
            <w:r>
              <w:rPr>
                <w:spacing w:val="-4"/>
                <w:sz w:val="14"/>
              </w:rPr>
              <w:t xml:space="preserve"> </w:t>
            </w:r>
            <w:r>
              <w:rPr>
                <w:i/>
                <w:sz w:val="14"/>
              </w:rPr>
              <w:t>supported</w:t>
            </w:r>
            <w:r>
              <w:rPr>
                <w:i/>
                <w:spacing w:val="-3"/>
                <w:sz w:val="14"/>
              </w:rPr>
              <w:t xml:space="preserve"> </w:t>
            </w:r>
            <w:r>
              <w:rPr>
                <w:i/>
                <w:sz w:val="14"/>
              </w:rPr>
              <w:t>by</w:t>
            </w:r>
            <w:r>
              <w:rPr>
                <w:i/>
                <w:spacing w:val="-2"/>
                <w:sz w:val="14"/>
              </w:rPr>
              <w:t xml:space="preserve"> </w:t>
            </w:r>
            <w:r>
              <w:rPr>
                <w:i/>
                <w:sz w:val="14"/>
              </w:rPr>
              <w:t>an</w:t>
            </w:r>
            <w:r>
              <w:rPr>
                <w:i/>
                <w:spacing w:val="-3"/>
                <w:sz w:val="14"/>
              </w:rPr>
              <w:t xml:space="preserve"> </w:t>
            </w:r>
            <w:r>
              <w:rPr>
                <w:i/>
                <w:spacing w:val="-4"/>
                <w:sz w:val="14"/>
              </w:rPr>
              <w:t>adult</w:t>
            </w:r>
          </w:p>
          <w:p w14:paraId="44AC9F51" w14:textId="77777777" w:rsidR="00ED314F" w:rsidRDefault="00ED314F" w:rsidP="007C03E1">
            <w:pPr>
              <w:pStyle w:val="TableParagraph"/>
              <w:numPr>
                <w:ilvl w:val="0"/>
                <w:numId w:val="17"/>
              </w:numPr>
              <w:tabs>
                <w:tab w:val="left" w:pos="448"/>
              </w:tabs>
              <w:spacing w:before="72"/>
              <w:rPr>
                <w:rFonts w:ascii="Wingdings" w:hAnsi="Wingdings"/>
                <w:sz w:val="18"/>
              </w:rPr>
            </w:pPr>
            <w:r>
              <w:rPr>
                <w:sz w:val="14"/>
              </w:rPr>
              <w:t>Paint</w:t>
            </w:r>
            <w:r>
              <w:rPr>
                <w:spacing w:val="-2"/>
                <w:sz w:val="14"/>
              </w:rPr>
              <w:t xml:space="preserve"> </w:t>
            </w:r>
            <w:r>
              <w:rPr>
                <w:sz w:val="14"/>
              </w:rPr>
              <w:t>using</w:t>
            </w:r>
            <w:r>
              <w:rPr>
                <w:spacing w:val="-5"/>
                <w:sz w:val="14"/>
              </w:rPr>
              <w:t xml:space="preserve"> </w:t>
            </w:r>
            <w:r>
              <w:rPr>
                <w:sz w:val="14"/>
              </w:rPr>
              <w:t>a</w:t>
            </w:r>
            <w:r>
              <w:rPr>
                <w:spacing w:val="-1"/>
                <w:sz w:val="14"/>
              </w:rPr>
              <w:t xml:space="preserve"> </w:t>
            </w:r>
            <w:r>
              <w:rPr>
                <w:sz w:val="14"/>
              </w:rPr>
              <w:t>range</w:t>
            </w:r>
            <w:r>
              <w:rPr>
                <w:spacing w:val="-5"/>
                <w:sz w:val="14"/>
              </w:rPr>
              <w:t xml:space="preserve"> </w:t>
            </w:r>
            <w:r>
              <w:rPr>
                <w:sz w:val="14"/>
              </w:rPr>
              <w:t>of</w:t>
            </w:r>
            <w:r>
              <w:rPr>
                <w:spacing w:val="-4"/>
                <w:sz w:val="14"/>
              </w:rPr>
              <w:t xml:space="preserve"> </w:t>
            </w:r>
            <w:r>
              <w:rPr>
                <w:spacing w:val="-2"/>
                <w:sz w:val="14"/>
              </w:rPr>
              <w:t>resources</w:t>
            </w:r>
          </w:p>
          <w:p w14:paraId="2D68B900" w14:textId="77777777" w:rsidR="00ED314F" w:rsidRDefault="00ED314F" w:rsidP="007C03E1">
            <w:pPr>
              <w:pStyle w:val="TableParagraph"/>
              <w:numPr>
                <w:ilvl w:val="1"/>
                <w:numId w:val="17"/>
              </w:numPr>
              <w:tabs>
                <w:tab w:val="left" w:pos="891"/>
              </w:tabs>
              <w:spacing w:before="74"/>
              <w:ind w:left="891" w:hanging="359"/>
              <w:rPr>
                <w:sz w:val="14"/>
              </w:rPr>
            </w:pPr>
            <w:r>
              <w:rPr>
                <w:sz w:val="14"/>
              </w:rPr>
              <w:t>Hands</w:t>
            </w:r>
            <w:r>
              <w:rPr>
                <w:spacing w:val="-4"/>
                <w:sz w:val="14"/>
              </w:rPr>
              <w:t xml:space="preserve"> </w:t>
            </w:r>
            <w:r>
              <w:rPr>
                <w:sz w:val="14"/>
              </w:rPr>
              <w:t>/</w:t>
            </w:r>
            <w:r>
              <w:rPr>
                <w:spacing w:val="-4"/>
                <w:sz w:val="14"/>
              </w:rPr>
              <w:t xml:space="preserve"> feet</w:t>
            </w:r>
          </w:p>
          <w:p w14:paraId="258DEEEC" w14:textId="77777777" w:rsidR="00ED314F" w:rsidRDefault="00ED314F" w:rsidP="007C03E1">
            <w:pPr>
              <w:pStyle w:val="TableParagraph"/>
              <w:numPr>
                <w:ilvl w:val="1"/>
                <w:numId w:val="17"/>
              </w:numPr>
              <w:tabs>
                <w:tab w:val="left" w:pos="891"/>
              </w:tabs>
              <w:spacing w:before="71"/>
              <w:ind w:left="891" w:hanging="359"/>
              <w:rPr>
                <w:i/>
                <w:sz w:val="14"/>
              </w:rPr>
            </w:pPr>
            <w:r>
              <w:rPr>
                <w:sz w:val="14"/>
              </w:rPr>
              <w:t>Printing</w:t>
            </w:r>
            <w:r>
              <w:rPr>
                <w:spacing w:val="-6"/>
                <w:sz w:val="14"/>
              </w:rPr>
              <w:t xml:space="preserve"> </w:t>
            </w:r>
            <w:r>
              <w:rPr>
                <w:sz w:val="14"/>
              </w:rPr>
              <w:t>–</w:t>
            </w:r>
            <w:r>
              <w:rPr>
                <w:spacing w:val="-3"/>
                <w:sz w:val="14"/>
              </w:rPr>
              <w:t xml:space="preserve"> </w:t>
            </w:r>
            <w:r>
              <w:rPr>
                <w:i/>
                <w:sz w:val="14"/>
              </w:rPr>
              <w:t>cars,</w:t>
            </w:r>
            <w:r>
              <w:rPr>
                <w:i/>
                <w:spacing w:val="-5"/>
                <w:sz w:val="14"/>
              </w:rPr>
              <w:t xml:space="preserve"> </w:t>
            </w:r>
            <w:r>
              <w:rPr>
                <w:i/>
                <w:spacing w:val="-2"/>
                <w:sz w:val="14"/>
              </w:rPr>
              <w:t>tyres</w:t>
            </w:r>
          </w:p>
          <w:p w14:paraId="511396DF" w14:textId="77777777" w:rsidR="00ED314F" w:rsidRDefault="00ED314F" w:rsidP="007C03E1">
            <w:pPr>
              <w:pStyle w:val="TableParagraph"/>
              <w:numPr>
                <w:ilvl w:val="0"/>
                <w:numId w:val="17"/>
              </w:numPr>
              <w:tabs>
                <w:tab w:val="left" w:pos="448"/>
              </w:tabs>
              <w:spacing w:before="71"/>
              <w:rPr>
                <w:rFonts w:ascii="Wingdings" w:hAnsi="Wingdings"/>
                <w:sz w:val="18"/>
              </w:rPr>
            </w:pPr>
            <w:r>
              <w:rPr>
                <w:color w:val="00B050"/>
                <w:sz w:val="14"/>
              </w:rPr>
              <w:t>Begin</w:t>
            </w:r>
            <w:r>
              <w:rPr>
                <w:color w:val="00B050"/>
                <w:spacing w:val="-3"/>
                <w:sz w:val="14"/>
              </w:rPr>
              <w:t xml:space="preserve"> </w:t>
            </w:r>
            <w:r>
              <w:rPr>
                <w:sz w:val="14"/>
              </w:rPr>
              <w:t>to</w:t>
            </w:r>
            <w:r>
              <w:rPr>
                <w:spacing w:val="-3"/>
                <w:sz w:val="14"/>
              </w:rPr>
              <w:t xml:space="preserve"> </w:t>
            </w:r>
            <w:r>
              <w:rPr>
                <w:sz w:val="14"/>
              </w:rPr>
              <w:t>explore</w:t>
            </w:r>
            <w:r>
              <w:rPr>
                <w:spacing w:val="-6"/>
                <w:sz w:val="14"/>
              </w:rPr>
              <w:t xml:space="preserve"> </w:t>
            </w:r>
            <w:r>
              <w:rPr>
                <w:sz w:val="14"/>
              </w:rPr>
              <w:t>using</w:t>
            </w:r>
            <w:r>
              <w:rPr>
                <w:spacing w:val="-2"/>
                <w:sz w:val="14"/>
              </w:rPr>
              <w:t xml:space="preserve"> </w:t>
            </w:r>
            <w:r>
              <w:rPr>
                <w:sz w:val="14"/>
              </w:rPr>
              <w:t>tools</w:t>
            </w:r>
            <w:r>
              <w:rPr>
                <w:spacing w:val="-5"/>
                <w:sz w:val="14"/>
              </w:rPr>
              <w:t xml:space="preserve"> </w:t>
            </w:r>
            <w:r>
              <w:rPr>
                <w:sz w:val="14"/>
              </w:rPr>
              <w:t>to</w:t>
            </w:r>
            <w:r>
              <w:rPr>
                <w:spacing w:val="-6"/>
                <w:sz w:val="14"/>
              </w:rPr>
              <w:t xml:space="preserve"> </w:t>
            </w:r>
            <w:r>
              <w:rPr>
                <w:sz w:val="14"/>
              </w:rPr>
              <w:t>make</w:t>
            </w:r>
            <w:r>
              <w:rPr>
                <w:spacing w:val="-5"/>
                <w:sz w:val="14"/>
              </w:rPr>
              <w:t xml:space="preserve"> </w:t>
            </w:r>
            <w:r>
              <w:rPr>
                <w:sz w:val="14"/>
              </w:rPr>
              <w:t>different</w:t>
            </w:r>
            <w:r>
              <w:rPr>
                <w:spacing w:val="-5"/>
                <w:sz w:val="14"/>
              </w:rPr>
              <w:t xml:space="preserve"> </w:t>
            </w:r>
            <w:r>
              <w:rPr>
                <w:spacing w:val="-4"/>
                <w:sz w:val="14"/>
              </w:rPr>
              <w:t>marks</w:t>
            </w:r>
          </w:p>
          <w:p w14:paraId="778FB942" w14:textId="77777777" w:rsidR="00ED314F" w:rsidRDefault="00ED314F" w:rsidP="007C03E1">
            <w:pPr>
              <w:pStyle w:val="TableParagraph"/>
              <w:numPr>
                <w:ilvl w:val="1"/>
                <w:numId w:val="17"/>
              </w:numPr>
              <w:tabs>
                <w:tab w:val="left" w:pos="891"/>
              </w:tabs>
              <w:spacing w:before="74"/>
              <w:ind w:left="891" w:hanging="359"/>
              <w:rPr>
                <w:sz w:val="14"/>
              </w:rPr>
            </w:pPr>
            <w:r>
              <w:rPr>
                <w:sz w:val="14"/>
              </w:rPr>
              <w:t>Lines,</w:t>
            </w:r>
            <w:r>
              <w:rPr>
                <w:spacing w:val="-6"/>
                <w:sz w:val="14"/>
              </w:rPr>
              <w:t xml:space="preserve"> </w:t>
            </w:r>
            <w:r>
              <w:rPr>
                <w:spacing w:val="-2"/>
                <w:sz w:val="14"/>
              </w:rPr>
              <w:t>circles</w:t>
            </w:r>
          </w:p>
          <w:p w14:paraId="5FC3076B" w14:textId="77777777" w:rsidR="00ED314F" w:rsidRDefault="00ED314F" w:rsidP="007C03E1">
            <w:pPr>
              <w:pStyle w:val="TableParagraph"/>
              <w:numPr>
                <w:ilvl w:val="1"/>
                <w:numId w:val="17"/>
              </w:numPr>
              <w:tabs>
                <w:tab w:val="left" w:pos="891"/>
              </w:tabs>
              <w:spacing w:before="72"/>
              <w:ind w:left="891" w:hanging="359"/>
              <w:rPr>
                <w:sz w:val="14"/>
              </w:rPr>
            </w:pPr>
            <w:r>
              <w:rPr>
                <w:sz w:val="14"/>
              </w:rPr>
              <w:t>chunky</w:t>
            </w:r>
            <w:r>
              <w:rPr>
                <w:spacing w:val="-9"/>
                <w:sz w:val="14"/>
              </w:rPr>
              <w:t xml:space="preserve"> </w:t>
            </w:r>
            <w:r>
              <w:rPr>
                <w:sz w:val="14"/>
              </w:rPr>
              <w:t>paint</w:t>
            </w:r>
            <w:r>
              <w:rPr>
                <w:spacing w:val="-3"/>
                <w:sz w:val="14"/>
              </w:rPr>
              <w:t xml:space="preserve"> </w:t>
            </w:r>
            <w:r>
              <w:rPr>
                <w:sz w:val="14"/>
              </w:rPr>
              <w:t>brushes</w:t>
            </w:r>
            <w:r>
              <w:rPr>
                <w:spacing w:val="-2"/>
                <w:sz w:val="14"/>
              </w:rPr>
              <w:t xml:space="preserve"> </w:t>
            </w:r>
            <w:r>
              <w:rPr>
                <w:sz w:val="14"/>
              </w:rPr>
              <w:t>/</w:t>
            </w:r>
            <w:r>
              <w:rPr>
                <w:spacing w:val="-3"/>
                <w:sz w:val="14"/>
              </w:rPr>
              <w:t xml:space="preserve"> </w:t>
            </w:r>
            <w:r>
              <w:rPr>
                <w:sz w:val="14"/>
              </w:rPr>
              <w:t>chalks</w:t>
            </w:r>
            <w:r>
              <w:rPr>
                <w:spacing w:val="-4"/>
                <w:sz w:val="14"/>
              </w:rPr>
              <w:t xml:space="preserve"> </w:t>
            </w:r>
            <w:r>
              <w:rPr>
                <w:sz w:val="14"/>
              </w:rPr>
              <w:t>/</w:t>
            </w:r>
            <w:r>
              <w:rPr>
                <w:spacing w:val="-3"/>
                <w:sz w:val="14"/>
              </w:rPr>
              <w:t xml:space="preserve"> </w:t>
            </w:r>
            <w:r>
              <w:rPr>
                <w:sz w:val="14"/>
              </w:rPr>
              <w:t>egg</w:t>
            </w:r>
            <w:r>
              <w:rPr>
                <w:spacing w:val="-2"/>
                <w:sz w:val="14"/>
              </w:rPr>
              <w:t xml:space="preserve"> </w:t>
            </w:r>
            <w:r>
              <w:rPr>
                <w:sz w:val="14"/>
              </w:rPr>
              <w:t>crayons</w:t>
            </w:r>
            <w:r>
              <w:rPr>
                <w:spacing w:val="-2"/>
                <w:sz w:val="14"/>
              </w:rPr>
              <w:t xml:space="preserve"> </w:t>
            </w:r>
            <w:r>
              <w:rPr>
                <w:sz w:val="14"/>
              </w:rPr>
              <w:t>/</w:t>
            </w:r>
            <w:r>
              <w:rPr>
                <w:spacing w:val="-3"/>
                <w:sz w:val="14"/>
              </w:rPr>
              <w:t xml:space="preserve"> </w:t>
            </w:r>
            <w:r>
              <w:rPr>
                <w:sz w:val="14"/>
              </w:rPr>
              <w:t>rolling</w:t>
            </w:r>
            <w:r>
              <w:rPr>
                <w:spacing w:val="-2"/>
                <w:sz w:val="14"/>
              </w:rPr>
              <w:t xml:space="preserve"> </w:t>
            </w:r>
            <w:r>
              <w:rPr>
                <w:sz w:val="14"/>
              </w:rPr>
              <w:t>pins</w:t>
            </w:r>
            <w:r>
              <w:rPr>
                <w:spacing w:val="-3"/>
                <w:sz w:val="14"/>
              </w:rPr>
              <w:t xml:space="preserve"> </w:t>
            </w:r>
            <w:r>
              <w:rPr>
                <w:sz w:val="14"/>
              </w:rPr>
              <w:t>/</w:t>
            </w:r>
            <w:r>
              <w:rPr>
                <w:spacing w:val="-2"/>
                <w:sz w:val="14"/>
              </w:rPr>
              <w:t xml:space="preserve"> cutters</w:t>
            </w:r>
          </w:p>
          <w:p w14:paraId="58008A2F" w14:textId="77777777" w:rsidR="00ED314F" w:rsidRDefault="00ED314F" w:rsidP="007C03E1">
            <w:pPr>
              <w:pStyle w:val="TableParagraph"/>
              <w:numPr>
                <w:ilvl w:val="0"/>
                <w:numId w:val="17"/>
              </w:numPr>
              <w:tabs>
                <w:tab w:val="left" w:pos="448"/>
              </w:tabs>
              <w:spacing w:before="71"/>
              <w:rPr>
                <w:rFonts w:ascii="Wingdings" w:hAnsi="Wingdings"/>
                <w:sz w:val="18"/>
              </w:rPr>
            </w:pPr>
            <w:r>
              <w:rPr>
                <w:sz w:val="14"/>
              </w:rPr>
              <w:t>Explore</w:t>
            </w:r>
            <w:r>
              <w:rPr>
                <w:spacing w:val="-6"/>
                <w:sz w:val="14"/>
              </w:rPr>
              <w:t xml:space="preserve"> </w:t>
            </w:r>
            <w:r>
              <w:rPr>
                <w:sz w:val="14"/>
              </w:rPr>
              <w:t>a</w:t>
            </w:r>
            <w:r>
              <w:rPr>
                <w:spacing w:val="-1"/>
                <w:sz w:val="14"/>
              </w:rPr>
              <w:t xml:space="preserve"> </w:t>
            </w:r>
            <w:r>
              <w:rPr>
                <w:sz w:val="14"/>
              </w:rPr>
              <w:t>wide</w:t>
            </w:r>
            <w:r>
              <w:rPr>
                <w:spacing w:val="-5"/>
                <w:sz w:val="14"/>
              </w:rPr>
              <w:t xml:space="preserve"> </w:t>
            </w:r>
            <w:r>
              <w:rPr>
                <w:sz w:val="14"/>
              </w:rPr>
              <w:t>range</w:t>
            </w:r>
            <w:r>
              <w:rPr>
                <w:spacing w:val="-2"/>
                <w:sz w:val="14"/>
              </w:rPr>
              <w:t xml:space="preserve"> </w:t>
            </w:r>
            <w:r>
              <w:rPr>
                <w:sz w:val="14"/>
              </w:rPr>
              <w:t>of</w:t>
            </w:r>
            <w:r>
              <w:rPr>
                <w:spacing w:val="-5"/>
                <w:sz w:val="14"/>
              </w:rPr>
              <w:t xml:space="preserve"> </w:t>
            </w:r>
            <w:r>
              <w:rPr>
                <w:sz w:val="14"/>
              </w:rPr>
              <w:t>collage</w:t>
            </w:r>
            <w:r>
              <w:rPr>
                <w:spacing w:val="-5"/>
                <w:sz w:val="14"/>
              </w:rPr>
              <w:t xml:space="preserve"> </w:t>
            </w:r>
            <w:r>
              <w:rPr>
                <w:spacing w:val="-2"/>
                <w:sz w:val="14"/>
              </w:rPr>
              <w:t>materials</w:t>
            </w:r>
          </w:p>
          <w:p w14:paraId="27C1FFA6" w14:textId="77777777" w:rsidR="00ED314F" w:rsidRDefault="00ED314F" w:rsidP="007C03E1">
            <w:pPr>
              <w:pStyle w:val="TableParagraph"/>
              <w:numPr>
                <w:ilvl w:val="1"/>
                <w:numId w:val="17"/>
              </w:numPr>
              <w:tabs>
                <w:tab w:val="left" w:pos="930"/>
              </w:tabs>
              <w:spacing w:before="76"/>
              <w:ind w:left="930" w:hanging="398"/>
              <w:rPr>
                <w:sz w:val="14"/>
              </w:rPr>
            </w:pPr>
            <w:r>
              <w:rPr>
                <w:sz w:val="14"/>
              </w:rPr>
              <w:t>Attach</w:t>
            </w:r>
            <w:r>
              <w:rPr>
                <w:spacing w:val="-3"/>
                <w:sz w:val="14"/>
              </w:rPr>
              <w:t xml:space="preserve"> </w:t>
            </w:r>
            <w:r>
              <w:rPr>
                <w:sz w:val="14"/>
              </w:rPr>
              <w:t>with</w:t>
            </w:r>
            <w:r>
              <w:rPr>
                <w:spacing w:val="-6"/>
                <w:sz w:val="14"/>
              </w:rPr>
              <w:t xml:space="preserve"> </w:t>
            </w:r>
            <w:r>
              <w:rPr>
                <w:sz w:val="14"/>
              </w:rPr>
              <w:t>glue</w:t>
            </w:r>
            <w:r>
              <w:rPr>
                <w:spacing w:val="-6"/>
                <w:sz w:val="14"/>
              </w:rPr>
              <w:t xml:space="preserve"> </w:t>
            </w:r>
            <w:r>
              <w:rPr>
                <w:spacing w:val="-2"/>
                <w:sz w:val="14"/>
              </w:rPr>
              <w:t>stick</w:t>
            </w:r>
          </w:p>
          <w:p w14:paraId="58793D39" w14:textId="77777777" w:rsidR="00ED314F" w:rsidRDefault="00ED314F" w:rsidP="00ED314F">
            <w:pPr>
              <w:pStyle w:val="TableParagraph"/>
              <w:spacing w:before="109"/>
              <w:ind w:left="0"/>
              <w:rPr>
                <w:sz w:val="14"/>
              </w:rPr>
            </w:pPr>
          </w:p>
          <w:p w14:paraId="3E2E9D35" w14:textId="77777777" w:rsidR="00ED314F" w:rsidRDefault="00ED314F" w:rsidP="00ED314F">
            <w:pPr>
              <w:pStyle w:val="TableParagraph"/>
              <w:spacing w:before="1"/>
              <w:ind w:left="107"/>
              <w:rPr>
                <w:b/>
                <w:sz w:val="16"/>
              </w:rPr>
            </w:pPr>
            <w:r>
              <w:rPr>
                <w:b/>
                <w:color w:val="0070C0"/>
                <w:sz w:val="16"/>
              </w:rPr>
              <w:t>Being</w:t>
            </w:r>
            <w:r>
              <w:rPr>
                <w:b/>
                <w:color w:val="0070C0"/>
                <w:spacing w:val="-6"/>
                <w:sz w:val="16"/>
              </w:rPr>
              <w:t xml:space="preserve"> </w:t>
            </w:r>
            <w:r>
              <w:rPr>
                <w:b/>
                <w:color w:val="0070C0"/>
                <w:sz w:val="16"/>
              </w:rPr>
              <w:t>Imaginative</w:t>
            </w:r>
            <w:r>
              <w:rPr>
                <w:b/>
                <w:color w:val="0070C0"/>
                <w:spacing w:val="-4"/>
                <w:sz w:val="16"/>
              </w:rPr>
              <w:t xml:space="preserve"> </w:t>
            </w:r>
            <w:r>
              <w:rPr>
                <w:b/>
                <w:color w:val="0070C0"/>
                <w:sz w:val="16"/>
              </w:rPr>
              <w:t>&amp;</w:t>
            </w:r>
            <w:r>
              <w:rPr>
                <w:b/>
                <w:color w:val="0070C0"/>
                <w:spacing w:val="-6"/>
                <w:sz w:val="16"/>
              </w:rPr>
              <w:t xml:space="preserve"> </w:t>
            </w:r>
            <w:r>
              <w:rPr>
                <w:b/>
                <w:color w:val="0070C0"/>
                <w:spacing w:val="-2"/>
                <w:sz w:val="16"/>
              </w:rPr>
              <w:t>Expressive</w:t>
            </w:r>
          </w:p>
          <w:p w14:paraId="1D51CA81" w14:textId="77777777" w:rsidR="00ED314F" w:rsidRDefault="00ED314F" w:rsidP="00ED314F">
            <w:pPr>
              <w:pStyle w:val="TableParagraph"/>
              <w:spacing w:before="5"/>
              <w:ind w:left="0"/>
              <w:rPr>
                <w:sz w:val="16"/>
              </w:rPr>
            </w:pPr>
          </w:p>
          <w:p w14:paraId="65D27EF1" w14:textId="77777777" w:rsidR="00ED314F" w:rsidRDefault="00ED314F" w:rsidP="007C03E1">
            <w:pPr>
              <w:pStyle w:val="TableParagraph"/>
              <w:numPr>
                <w:ilvl w:val="0"/>
                <w:numId w:val="17"/>
              </w:numPr>
              <w:tabs>
                <w:tab w:val="left" w:pos="393"/>
              </w:tabs>
              <w:spacing w:line="176" w:lineRule="exact"/>
              <w:ind w:left="393" w:hanging="286"/>
              <w:rPr>
                <w:rFonts w:ascii="Wingdings" w:hAnsi="Wingdings"/>
                <w:sz w:val="16"/>
              </w:rPr>
            </w:pPr>
            <w:r>
              <w:rPr>
                <w:color w:val="00B050"/>
                <w:sz w:val="14"/>
              </w:rPr>
              <w:t>Continue</w:t>
            </w:r>
            <w:r>
              <w:rPr>
                <w:color w:val="00B050"/>
                <w:spacing w:val="-6"/>
                <w:sz w:val="14"/>
              </w:rPr>
              <w:t xml:space="preserve"> </w:t>
            </w:r>
            <w:r>
              <w:rPr>
                <w:sz w:val="14"/>
              </w:rPr>
              <w:t>to</w:t>
            </w:r>
            <w:r>
              <w:rPr>
                <w:spacing w:val="-2"/>
                <w:sz w:val="14"/>
              </w:rPr>
              <w:t xml:space="preserve"> </w:t>
            </w:r>
            <w:r>
              <w:rPr>
                <w:sz w:val="14"/>
              </w:rPr>
              <w:t>engage</w:t>
            </w:r>
            <w:r>
              <w:rPr>
                <w:spacing w:val="-5"/>
                <w:sz w:val="14"/>
              </w:rPr>
              <w:t xml:space="preserve"> </w:t>
            </w:r>
            <w:r>
              <w:rPr>
                <w:sz w:val="14"/>
              </w:rPr>
              <w:t>in</w:t>
            </w:r>
            <w:r>
              <w:rPr>
                <w:spacing w:val="-5"/>
                <w:sz w:val="14"/>
              </w:rPr>
              <w:t xml:space="preserve"> </w:t>
            </w:r>
            <w:r>
              <w:rPr>
                <w:sz w:val="14"/>
              </w:rPr>
              <w:t>some</w:t>
            </w:r>
            <w:r>
              <w:rPr>
                <w:spacing w:val="-5"/>
                <w:sz w:val="14"/>
              </w:rPr>
              <w:t xml:space="preserve"> </w:t>
            </w:r>
            <w:r>
              <w:rPr>
                <w:sz w:val="14"/>
              </w:rPr>
              <w:t>pretend</w:t>
            </w:r>
            <w:r>
              <w:rPr>
                <w:spacing w:val="-5"/>
                <w:sz w:val="14"/>
              </w:rPr>
              <w:t xml:space="preserve"> </w:t>
            </w:r>
            <w:r>
              <w:rPr>
                <w:spacing w:val="-4"/>
                <w:sz w:val="14"/>
              </w:rPr>
              <w:t>play</w:t>
            </w:r>
          </w:p>
          <w:p w14:paraId="575CD9B6" w14:textId="77777777" w:rsidR="00ED314F" w:rsidRDefault="00ED314F" w:rsidP="007C03E1">
            <w:pPr>
              <w:pStyle w:val="TableParagraph"/>
              <w:numPr>
                <w:ilvl w:val="1"/>
                <w:numId w:val="17"/>
              </w:numPr>
              <w:tabs>
                <w:tab w:val="left" w:pos="891"/>
              </w:tabs>
              <w:spacing w:line="193" w:lineRule="exact"/>
              <w:ind w:left="891" w:hanging="359"/>
              <w:rPr>
                <w:sz w:val="14"/>
              </w:rPr>
            </w:pPr>
            <w:r>
              <w:rPr>
                <w:sz w:val="14"/>
              </w:rPr>
              <w:t>Small</w:t>
            </w:r>
            <w:r>
              <w:rPr>
                <w:spacing w:val="-5"/>
                <w:sz w:val="14"/>
              </w:rPr>
              <w:t xml:space="preserve"> </w:t>
            </w:r>
            <w:r>
              <w:rPr>
                <w:sz w:val="14"/>
              </w:rPr>
              <w:t>world/</w:t>
            </w:r>
            <w:r>
              <w:rPr>
                <w:spacing w:val="-5"/>
                <w:sz w:val="14"/>
              </w:rPr>
              <w:t xml:space="preserve"> </w:t>
            </w:r>
            <w:r>
              <w:rPr>
                <w:sz w:val="14"/>
              </w:rPr>
              <w:t>home</w:t>
            </w:r>
            <w:r>
              <w:rPr>
                <w:spacing w:val="-5"/>
                <w:sz w:val="14"/>
              </w:rPr>
              <w:t xml:space="preserve"> </w:t>
            </w:r>
            <w:r>
              <w:rPr>
                <w:spacing w:val="-2"/>
                <w:sz w:val="14"/>
              </w:rPr>
              <w:t>corner</w:t>
            </w:r>
          </w:p>
          <w:p w14:paraId="2019061E" w14:textId="77777777" w:rsidR="00ED314F" w:rsidRDefault="00ED314F" w:rsidP="007C03E1">
            <w:pPr>
              <w:pStyle w:val="TableParagraph"/>
              <w:numPr>
                <w:ilvl w:val="0"/>
                <w:numId w:val="17"/>
              </w:numPr>
              <w:tabs>
                <w:tab w:val="left" w:pos="448"/>
              </w:tabs>
              <w:spacing w:line="195" w:lineRule="exact"/>
              <w:rPr>
                <w:rFonts w:ascii="Wingdings" w:hAnsi="Wingdings"/>
                <w:sz w:val="18"/>
              </w:rPr>
            </w:pPr>
            <w:r>
              <w:rPr>
                <w:color w:val="00B050"/>
                <w:sz w:val="14"/>
              </w:rPr>
              <w:t>Begin</w:t>
            </w:r>
            <w:r>
              <w:rPr>
                <w:color w:val="00B050"/>
                <w:spacing w:val="-2"/>
                <w:sz w:val="14"/>
              </w:rPr>
              <w:t xml:space="preserve"> </w:t>
            </w:r>
            <w:r>
              <w:rPr>
                <w:sz w:val="14"/>
              </w:rPr>
              <w:t>to</w:t>
            </w:r>
            <w:r>
              <w:rPr>
                <w:spacing w:val="-5"/>
                <w:sz w:val="14"/>
              </w:rPr>
              <w:t xml:space="preserve"> </w:t>
            </w:r>
            <w:r>
              <w:rPr>
                <w:sz w:val="14"/>
              </w:rPr>
              <w:t>learn</w:t>
            </w:r>
            <w:r>
              <w:rPr>
                <w:spacing w:val="-4"/>
                <w:sz w:val="14"/>
              </w:rPr>
              <w:t xml:space="preserve"> </w:t>
            </w:r>
            <w:r>
              <w:rPr>
                <w:sz w:val="14"/>
              </w:rPr>
              <w:t>simple</w:t>
            </w:r>
            <w:r>
              <w:rPr>
                <w:spacing w:val="-5"/>
                <w:sz w:val="14"/>
              </w:rPr>
              <w:t xml:space="preserve"> </w:t>
            </w:r>
            <w:r>
              <w:rPr>
                <w:sz w:val="14"/>
              </w:rPr>
              <w:t>nursery</w:t>
            </w:r>
            <w:r>
              <w:rPr>
                <w:spacing w:val="-5"/>
                <w:sz w:val="14"/>
              </w:rPr>
              <w:t xml:space="preserve"> </w:t>
            </w:r>
            <w:r>
              <w:rPr>
                <w:spacing w:val="-2"/>
                <w:sz w:val="14"/>
              </w:rPr>
              <w:t>rhymes</w:t>
            </w:r>
          </w:p>
          <w:p w14:paraId="7B0C6F0F" w14:textId="77777777" w:rsidR="00ED314F" w:rsidRDefault="00ED314F" w:rsidP="007C03E1">
            <w:pPr>
              <w:pStyle w:val="TableParagraph"/>
              <w:numPr>
                <w:ilvl w:val="0"/>
                <w:numId w:val="17"/>
              </w:numPr>
              <w:tabs>
                <w:tab w:val="left" w:pos="448"/>
              </w:tabs>
              <w:spacing w:before="72"/>
              <w:rPr>
                <w:rFonts w:ascii="Wingdings" w:hAnsi="Wingdings"/>
                <w:sz w:val="18"/>
              </w:rPr>
            </w:pPr>
            <w:r>
              <w:rPr>
                <w:color w:val="00B050"/>
                <w:sz w:val="14"/>
              </w:rPr>
              <w:t>Continue</w:t>
            </w:r>
            <w:r>
              <w:rPr>
                <w:color w:val="00B050"/>
                <w:spacing w:val="-6"/>
                <w:sz w:val="14"/>
              </w:rPr>
              <w:t xml:space="preserve"> </w:t>
            </w:r>
            <w:r>
              <w:rPr>
                <w:sz w:val="14"/>
              </w:rPr>
              <w:t>to</w:t>
            </w:r>
            <w:r>
              <w:rPr>
                <w:spacing w:val="-3"/>
                <w:sz w:val="14"/>
              </w:rPr>
              <w:t xml:space="preserve"> </w:t>
            </w:r>
            <w:r>
              <w:rPr>
                <w:sz w:val="14"/>
              </w:rPr>
              <w:t>respond</w:t>
            </w:r>
            <w:r>
              <w:rPr>
                <w:spacing w:val="-3"/>
                <w:sz w:val="14"/>
              </w:rPr>
              <w:t xml:space="preserve"> </w:t>
            </w:r>
            <w:r>
              <w:rPr>
                <w:sz w:val="14"/>
              </w:rPr>
              <w:t>to</w:t>
            </w:r>
            <w:r>
              <w:rPr>
                <w:spacing w:val="-3"/>
                <w:sz w:val="14"/>
              </w:rPr>
              <w:t xml:space="preserve"> </w:t>
            </w:r>
            <w:r>
              <w:rPr>
                <w:sz w:val="14"/>
              </w:rPr>
              <w:t>and</w:t>
            </w:r>
            <w:r>
              <w:rPr>
                <w:spacing w:val="-6"/>
                <w:sz w:val="14"/>
              </w:rPr>
              <w:t xml:space="preserve"> </w:t>
            </w:r>
            <w:r>
              <w:rPr>
                <w:sz w:val="14"/>
              </w:rPr>
              <w:t>engage</w:t>
            </w:r>
            <w:r>
              <w:rPr>
                <w:spacing w:val="-3"/>
                <w:sz w:val="14"/>
              </w:rPr>
              <w:t xml:space="preserve"> </w:t>
            </w:r>
            <w:r>
              <w:rPr>
                <w:sz w:val="14"/>
              </w:rPr>
              <w:t>with</w:t>
            </w:r>
            <w:r>
              <w:rPr>
                <w:spacing w:val="-6"/>
                <w:sz w:val="14"/>
              </w:rPr>
              <w:t xml:space="preserve"> </w:t>
            </w:r>
            <w:r>
              <w:rPr>
                <w:sz w:val="14"/>
              </w:rPr>
              <w:t>the</w:t>
            </w:r>
            <w:r>
              <w:rPr>
                <w:spacing w:val="-3"/>
                <w:sz w:val="14"/>
              </w:rPr>
              <w:t xml:space="preserve"> </w:t>
            </w:r>
            <w:r>
              <w:rPr>
                <w:sz w:val="14"/>
              </w:rPr>
              <w:t>world</w:t>
            </w:r>
            <w:r>
              <w:rPr>
                <w:spacing w:val="-3"/>
                <w:sz w:val="14"/>
              </w:rPr>
              <w:t xml:space="preserve"> </w:t>
            </w:r>
            <w:r>
              <w:rPr>
                <w:sz w:val="14"/>
              </w:rPr>
              <w:t>around</w:t>
            </w:r>
            <w:r>
              <w:rPr>
                <w:spacing w:val="-3"/>
                <w:sz w:val="14"/>
              </w:rPr>
              <w:t xml:space="preserve"> </w:t>
            </w:r>
            <w:r>
              <w:rPr>
                <w:spacing w:val="-4"/>
                <w:sz w:val="14"/>
              </w:rPr>
              <w:t>them</w:t>
            </w:r>
          </w:p>
          <w:p w14:paraId="270D7B33" w14:textId="77777777" w:rsidR="00ED314F" w:rsidRDefault="00ED314F" w:rsidP="007C03E1">
            <w:pPr>
              <w:pStyle w:val="TableParagraph"/>
              <w:numPr>
                <w:ilvl w:val="1"/>
                <w:numId w:val="17"/>
              </w:numPr>
              <w:tabs>
                <w:tab w:val="left" w:pos="891"/>
              </w:tabs>
              <w:spacing w:before="71"/>
              <w:ind w:left="891" w:hanging="359"/>
              <w:rPr>
                <w:sz w:val="14"/>
              </w:rPr>
            </w:pPr>
            <w:r>
              <w:rPr>
                <w:sz w:val="14"/>
              </w:rPr>
              <w:t>Sounds</w:t>
            </w:r>
            <w:r>
              <w:rPr>
                <w:spacing w:val="-5"/>
                <w:sz w:val="14"/>
              </w:rPr>
              <w:t xml:space="preserve"> </w:t>
            </w:r>
            <w:r>
              <w:rPr>
                <w:sz w:val="14"/>
              </w:rPr>
              <w:t>/</w:t>
            </w:r>
            <w:r>
              <w:rPr>
                <w:spacing w:val="-4"/>
                <w:sz w:val="14"/>
              </w:rPr>
              <w:t xml:space="preserve"> </w:t>
            </w:r>
            <w:r>
              <w:rPr>
                <w:sz w:val="14"/>
              </w:rPr>
              <w:t>movement</w:t>
            </w:r>
            <w:r>
              <w:rPr>
                <w:spacing w:val="-4"/>
                <w:sz w:val="14"/>
              </w:rPr>
              <w:t xml:space="preserve"> </w:t>
            </w:r>
            <w:r>
              <w:rPr>
                <w:sz w:val="14"/>
              </w:rPr>
              <w:t>/</w:t>
            </w:r>
            <w:r>
              <w:rPr>
                <w:spacing w:val="-2"/>
                <w:sz w:val="14"/>
              </w:rPr>
              <w:t xml:space="preserve"> </w:t>
            </w:r>
            <w:r>
              <w:rPr>
                <w:sz w:val="14"/>
              </w:rPr>
              <w:t>people</w:t>
            </w:r>
            <w:r>
              <w:rPr>
                <w:spacing w:val="-5"/>
                <w:sz w:val="14"/>
              </w:rPr>
              <w:t xml:space="preserve"> </w:t>
            </w:r>
            <w:r>
              <w:rPr>
                <w:sz w:val="14"/>
              </w:rPr>
              <w:t>/</w:t>
            </w:r>
            <w:r>
              <w:rPr>
                <w:spacing w:val="-2"/>
                <w:sz w:val="14"/>
              </w:rPr>
              <w:t xml:space="preserve"> </w:t>
            </w:r>
            <w:r>
              <w:rPr>
                <w:sz w:val="14"/>
              </w:rPr>
              <w:t>objects</w:t>
            </w:r>
            <w:r>
              <w:rPr>
                <w:spacing w:val="-2"/>
                <w:sz w:val="14"/>
              </w:rPr>
              <w:t xml:space="preserve"> </w:t>
            </w:r>
            <w:r>
              <w:rPr>
                <w:sz w:val="14"/>
              </w:rPr>
              <w:t>/</w:t>
            </w:r>
            <w:r>
              <w:rPr>
                <w:spacing w:val="-3"/>
                <w:sz w:val="14"/>
              </w:rPr>
              <w:t xml:space="preserve"> </w:t>
            </w:r>
            <w:r>
              <w:rPr>
                <w:sz w:val="14"/>
              </w:rPr>
              <w:t>sensations</w:t>
            </w:r>
            <w:r>
              <w:rPr>
                <w:spacing w:val="-2"/>
                <w:sz w:val="14"/>
              </w:rPr>
              <w:t xml:space="preserve"> </w:t>
            </w:r>
            <w:r>
              <w:rPr>
                <w:sz w:val="14"/>
              </w:rPr>
              <w:t>/</w:t>
            </w:r>
            <w:r>
              <w:rPr>
                <w:spacing w:val="-4"/>
                <w:sz w:val="14"/>
              </w:rPr>
              <w:t xml:space="preserve"> </w:t>
            </w:r>
            <w:r>
              <w:rPr>
                <w:spacing w:val="-2"/>
                <w:sz w:val="14"/>
              </w:rPr>
              <w:t>emotions</w:t>
            </w:r>
          </w:p>
          <w:p w14:paraId="4B3C2AF8" w14:textId="77777777" w:rsidR="00ED314F" w:rsidRDefault="00ED314F" w:rsidP="007C03E1">
            <w:pPr>
              <w:pStyle w:val="TableParagraph"/>
              <w:numPr>
                <w:ilvl w:val="0"/>
                <w:numId w:val="17"/>
              </w:numPr>
              <w:tabs>
                <w:tab w:val="left" w:pos="448"/>
              </w:tabs>
              <w:spacing w:before="74"/>
              <w:rPr>
                <w:rFonts w:ascii="Wingdings" w:hAnsi="Wingdings"/>
                <w:sz w:val="18"/>
              </w:rPr>
            </w:pPr>
            <w:r>
              <w:rPr>
                <w:color w:val="00B050"/>
                <w:sz w:val="14"/>
              </w:rPr>
              <w:t>Begin</w:t>
            </w:r>
            <w:r>
              <w:rPr>
                <w:color w:val="00B050"/>
                <w:spacing w:val="-3"/>
                <w:sz w:val="14"/>
              </w:rPr>
              <w:t xml:space="preserve"> </w:t>
            </w:r>
            <w:r>
              <w:rPr>
                <w:sz w:val="14"/>
              </w:rPr>
              <w:t>to</w:t>
            </w:r>
            <w:r>
              <w:rPr>
                <w:spacing w:val="-6"/>
                <w:sz w:val="14"/>
              </w:rPr>
              <w:t xml:space="preserve"> </w:t>
            </w:r>
            <w:r>
              <w:rPr>
                <w:sz w:val="14"/>
              </w:rPr>
              <w:t>make</w:t>
            </w:r>
            <w:r>
              <w:rPr>
                <w:spacing w:val="-5"/>
                <w:sz w:val="14"/>
              </w:rPr>
              <w:t xml:space="preserve"> </w:t>
            </w:r>
            <w:r>
              <w:rPr>
                <w:sz w:val="14"/>
              </w:rPr>
              <w:t>some</w:t>
            </w:r>
            <w:r>
              <w:rPr>
                <w:spacing w:val="-6"/>
                <w:sz w:val="14"/>
              </w:rPr>
              <w:t xml:space="preserve"> </w:t>
            </w:r>
            <w:r>
              <w:rPr>
                <w:sz w:val="14"/>
              </w:rPr>
              <w:t>different</w:t>
            </w:r>
            <w:r>
              <w:rPr>
                <w:spacing w:val="-5"/>
                <w:sz w:val="14"/>
              </w:rPr>
              <w:t xml:space="preserve"> </w:t>
            </w:r>
            <w:r>
              <w:rPr>
                <w:sz w:val="14"/>
              </w:rPr>
              <w:t>sounds</w:t>
            </w:r>
            <w:r>
              <w:rPr>
                <w:spacing w:val="-3"/>
                <w:sz w:val="14"/>
              </w:rPr>
              <w:t xml:space="preserve"> </w:t>
            </w:r>
            <w:r>
              <w:rPr>
                <w:sz w:val="14"/>
              </w:rPr>
              <w:t>with</w:t>
            </w:r>
            <w:r>
              <w:rPr>
                <w:spacing w:val="-5"/>
                <w:sz w:val="14"/>
              </w:rPr>
              <w:t xml:space="preserve"> </w:t>
            </w:r>
            <w:r>
              <w:rPr>
                <w:spacing w:val="-2"/>
                <w:sz w:val="14"/>
              </w:rPr>
              <w:t>instruments</w:t>
            </w:r>
          </w:p>
          <w:p w14:paraId="5E4944F5" w14:textId="77777777" w:rsidR="00ED314F" w:rsidRDefault="00ED314F" w:rsidP="007C03E1">
            <w:pPr>
              <w:pStyle w:val="TableParagraph"/>
              <w:numPr>
                <w:ilvl w:val="1"/>
                <w:numId w:val="17"/>
              </w:numPr>
              <w:tabs>
                <w:tab w:val="left" w:pos="359"/>
              </w:tabs>
              <w:spacing w:before="71"/>
              <w:ind w:left="359" w:right="3088" w:hanging="359"/>
              <w:jc w:val="right"/>
              <w:rPr>
                <w:sz w:val="14"/>
              </w:rPr>
            </w:pPr>
            <w:r>
              <w:rPr>
                <w:sz w:val="14"/>
              </w:rPr>
              <w:t>Shake</w:t>
            </w:r>
            <w:r>
              <w:rPr>
                <w:spacing w:val="-4"/>
                <w:sz w:val="14"/>
              </w:rPr>
              <w:t xml:space="preserve"> </w:t>
            </w:r>
            <w:r>
              <w:rPr>
                <w:sz w:val="14"/>
              </w:rPr>
              <w:t>/</w:t>
            </w:r>
            <w:r>
              <w:rPr>
                <w:spacing w:val="-3"/>
                <w:sz w:val="14"/>
              </w:rPr>
              <w:t xml:space="preserve"> </w:t>
            </w:r>
            <w:r>
              <w:rPr>
                <w:sz w:val="14"/>
              </w:rPr>
              <w:t>bang</w:t>
            </w:r>
            <w:r>
              <w:rPr>
                <w:spacing w:val="-4"/>
                <w:sz w:val="14"/>
              </w:rPr>
              <w:t xml:space="preserve"> </w:t>
            </w:r>
            <w:r>
              <w:rPr>
                <w:sz w:val="14"/>
              </w:rPr>
              <w:t xml:space="preserve">/ </w:t>
            </w:r>
            <w:r>
              <w:rPr>
                <w:spacing w:val="-5"/>
                <w:sz w:val="14"/>
              </w:rPr>
              <w:t>tap</w:t>
            </w:r>
          </w:p>
          <w:p w14:paraId="3BE7552E" w14:textId="77777777" w:rsidR="00ED314F" w:rsidRDefault="00ED314F" w:rsidP="007C03E1">
            <w:pPr>
              <w:pStyle w:val="TableParagraph"/>
              <w:numPr>
                <w:ilvl w:val="0"/>
                <w:numId w:val="17"/>
              </w:numPr>
              <w:tabs>
                <w:tab w:val="left" w:pos="359"/>
              </w:tabs>
              <w:spacing w:before="72"/>
              <w:ind w:left="359" w:right="3004" w:hanging="359"/>
              <w:jc w:val="right"/>
              <w:rPr>
                <w:rFonts w:ascii="Wingdings" w:hAnsi="Wingdings"/>
                <w:sz w:val="18"/>
              </w:rPr>
            </w:pPr>
            <w:r>
              <w:rPr>
                <w:sz w:val="14"/>
              </w:rPr>
              <w:t>Make</w:t>
            </w:r>
            <w:r>
              <w:rPr>
                <w:spacing w:val="-7"/>
                <w:sz w:val="14"/>
              </w:rPr>
              <w:t xml:space="preserve"> </w:t>
            </w:r>
            <w:r>
              <w:rPr>
                <w:sz w:val="14"/>
              </w:rPr>
              <w:t>movements</w:t>
            </w:r>
            <w:r>
              <w:rPr>
                <w:spacing w:val="-4"/>
                <w:sz w:val="14"/>
              </w:rPr>
              <w:t xml:space="preserve"> </w:t>
            </w:r>
            <w:r>
              <w:rPr>
                <w:sz w:val="14"/>
              </w:rPr>
              <w:t>to</w:t>
            </w:r>
            <w:r>
              <w:rPr>
                <w:spacing w:val="-6"/>
                <w:sz w:val="14"/>
              </w:rPr>
              <w:t xml:space="preserve"> </w:t>
            </w:r>
            <w:r>
              <w:rPr>
                <w:spacing w:val="-2"/>
                <w:sz w:val="14"/>
              </w:rPr>
              <w:t>music</w:t>
            </w:r>
          </w:p>
          <w:p w14:paraId="34BB87F3" w14:textId="77777777" w:rsidR="00ED314F" w:rsidRDefault="00ED314F" w:rsidP="007C03E1">
            <w:pPr>
              <w:pStyle w:val="TableParagraph"/>
              <w:numPr>
                <w:ilvl w:val="1"/>
                <w:numId w:val="17"/>
              </w:numPr>
              <w:tabs>
                <w:tab w:val="left" w:pos="891"/>
              </w:tabs>
              <w:spacing w:before="74"/>
              <w:ind w:left="891" w:hanging="359"/>
              <w:rPr>
                <w:sz w:val="14"/>
              </w:rPr>
            </w:pPr>
            <w:r>
              <w:rPr>
                <w:sz w:val="14"/>
              </w:rPr>
              <w:t>With</w:t>
            </w:r>
            <w:r>
              <w:rPr>
                <w:spacing w:val="-6"/>
                <w:sz w:val="14"/>
              </w:rPr>
              <w:t xml:space="preserve"> </w:t>
            </w:r>
            <w:r>
              <w:rPr>
                <w:sz w:val="14"/>
              </w:rPr>
              <w:t>their</w:t>
            </w:r>
            <w:r>
              <w:rPr>
                <w:spacing w:val="-3"/>
                <w:sz w:val="14"/>
              </w:rPr>
              <w:t xml:space="preserve"> </w:t>
            </w:r>
            <w:r>
              <w:rPr>
                <w:spacing w:val="-4"/>
                <w:sz w:val="14"/>
              </w:rPr>
              <w:t>body</w:t>
            </w:r>
          </w:p>
          <w:p w14:paraId="195B3EA3" w14:textId="77777777" w:rsidR="00ED314F" w:rsidRDefault="00ED314F" w:rsidP="007C03E1">
            <w:pPr>
              <w:pStyle w:val="TableParagraph"/>
              <w:numPr>
                <w:ilvl w:val="1"/>
                <w:numId w:val="17"/>
              </w:numPr>
              <w:tabs>
                <w:tab w:val="left" w:pos="891"/>
              </w:tabs>
              <w:spacing w:before="71"/>
              <w:ind w:left="891" w:hanging="359"/>
              <w:rPr>
                <w:sz w:val="14"/>
              </w:rPr>
            </w:pPr>
            <w:r>
              <w:rPr>
                <w:sz w:val="14"/>
              </w:rPr>
              <w:t>Exploring</w:t>
            </w:r>
            <w:r>
              <w:rPr>
                <w:spacing w:val="-5"/>
                <w:sz w:val="14"/>
              </w:rPr>
              <w:t xml:space="preserve"> </w:t>
            </w:r>
            <w:r>
              <w:rPr>
                <w:sz w:val="14"/>
              </w:rPr>
              <w:t>ribbons</w:t>
            </w:r>
            <w:r>
              <w:rPr>
                <w:spacing w:val="-6"/>
                <w:sz w:val="14"/>
              </w:rPr>
              <w:t xml:space="preserve"> </w:t>
            </w:r>
            <w:r>
              <w:rPr>
                <w:sz w:val="14"/>
              </w:rPr>
              <w:t>and</w:t>
            </w:r>
            <w:r>
              <w:rPr>
                <w:spacing w:val="-4"/>
                <w:sz w:val="14"/>
              </w:rPr>
              <w:t xml:space="preserve"> </w:t>
            </w:r>
            <w:r>
              <w:rPr>
                <w:spacing w:val="-2"/>
                <w:sz w:val="14"/>
              </w:rPr>
              <w:t>streamers</w:t>
            </w:r>
          </w:p>
          <w:p w14:paraId="5C7EA005" w14:textId="77777777" w:rsidR="00ED314F" w:rsidRDefault="00ED314F" w:rsidP="007C03E1">
            <w:pPr>
              <w:pStyle w:val="TableParagraph"/>
              <w:numPr>
                <w:ilvl w:val="0"/>
                <w:numId w:val="17"/>
              </w:numPr>
              <w:tabs>
                <w:tab w:val="left" w:pos="448"/>
              </w:tabs>
              <w:spacing w:before="71"/>
              <w:rPr>
                <w:rFonts w:ascii="Wingdings" w:hAnsi="Wingdings"/>
                <w:sz w:val="18"/>
              </w:rPr>
            </w:pPr>
            <w:r>
              <w:rPr>
                <w:sz w:val="14"/>
              </w:rPr>
              <w:t>Explore</w:t>
            </w:r>
            <w:r>
              <w:rPr>
                <w:spacing w:val="-7"/>
                <w:sz w:val="14"/>
              </w:rPr>
              <w:t xml:space="preserve"> </w:t>
            </w:r>
            <w:r>
              <w:rPr>
                <w:sz w:val="14"/>
              </w:rPr>
              <w:t>making</w:t>
            </w:r>
            <w:r>
              <w:rPr>
                <w:spacing w:val="-6"/>
                <w:sz w:val="14"/>
              </w:rPr>
              <w:t xml:space="preserve"> </w:t>
            </w:r>
            <w:r>
              <w:rPr>
                <w:sz w:val="14"/>
              </w:rPr>
              <w:t>sounds</w:t>
            </w:r>
            <w:r>
              <w:rPr>
                <w:spacing w:val="-2"/>
                <w:sz w:val="14"/>
              </w:rPr>
              <w:t xml:space="preserve"> </w:t>
            </w:r>
            <w:r>
              <w:rPr>
                <w:sz w:val="14"/>
              </w:rPr>
              <w:t>with</w:t>
            </w:r>
            <w:r>
              <w:rPr>
                <w:spacing w:val="-4"/>
                <w:sz w:val="14"/>
              </w:rPr>
              <w:t xml:space="preserve"> </w:t>
            </w:r>
            <w:r>
              <w:rPr>
                <w:sz w:val="14"/>
              </w:rPr>
              <w:t>their</w:t>
            </w:r>
            <w:r>
              <w:rPr>
                <w:spacing w:val="-3"/>
                <w:sz w:val="14"/>
              </w:rPr>
              <w:t xml:space="preserve"> </w:t>
            </w:r>
            <w:r>
              <w:rPr>
                <w:spacing w:val="-4"/>
                <w:sz w:val="14"/>
              </w:rPr>
              <w:t>body</w:t>
            </w:r>
          </w:p>
          <w:p w14:paraId="00CDD17D" w14:textId="77777777" w:rsidR="00ED314F" w:rsidRDefault="00ED314F" w:rsidP="007C03E1">
            <w:pPr>
              <w:pStyle w:val="TableParagraph"/>
              <w:numPr>
                <w:ilvl w:val="1"/>
                <w:numId w:val="17"/>
              </w:numPr>
              <w:tabs>
                <w:tab w:val="left" w:pos="891"/>
              </w:tabs>
              <w:spacing w:before="77"/>
              <w:ind w:left="891" w:hanging="359"/>
              <w:rPr>
                <w:sz w:val="14"/>
              </w:rPr>
            </w:pPr>
            <w:r>
              <w:rPr>
                <w:sz w:val="14"/>
              </w:rPr>
              <w:t>Clap</w:t>
            </w:r>
            <w:r>
              <w:rPr>
                <w:spacing w:val="-4"/>
                <w:sz w:val="14"/>
              </w:rPr>
              <w:t xml:space="preserve"> </w:t>
            </w:r>
            <w:r>
              <w:rPr>
                <w:sz w:val="14"/>
              </w:rPr>
              <w:t>/</w:t>
            </w:r>
            <w:r>
              <w:rPr>
                <w:spacing w:val="-1"/>
                <w:sz w:val="14"/>
              </w:rPr>
              <w:t xml:space="preserve"> </w:t>
            </w:r>
            <w:r>
              <w:rPr>
                <w:sz w:val="14"/>
              </w:rPr>
              <w:t>tap</w:t>
            </w:r>
            <w:r>
              <w:rPr>
                <w:spacing w:val="-3"/>
                <w:sz w:val="14"/>
              </w:rPr>
              <w:t xml:space="preserve"> </w:t>
            </w:r>
            <w:r>
              <w:rPr>
                <w:sz w:val="14"/>
              </w:rPr>
              <w:t>/</w:t>
            </w:r>
            <w:r>
              <w:rPr>
                <w:spacing w:val="-3"/>
                <w:sz w:val="14"/>
              </w:rPr>
              <w:t xml:space="preserve"> </w:t>
            </w:r>
            <w:r>
              <w:rPr>
                <w:spacing w:val="-2"/>
                <w:sz w:val="14"/>
              </w:rPr>
              <w:t>stamp</w:t>
            </w:r>
          </w:p>
        </w:tc>
        <w:tc>
          <w:tcPr>
            <w:tcW w:w="5131" w:type="dxa"/>
          </w:tcPr>
          <w:p w14:paraId="72EA4A93" w14:textId="77777777" w:rsidR="00ED314F" w:rsidRDefault="00ED314F" w:rsidP="00ED314F">
            <w:pPr>
              <w:pStyle w:val="TableParagraph"/>
              <w:spacing w:before="1"/>
              <w:ind w:left="184"/>
              <w:rPr>
                <w:b/>
                <w:sz w:val="16"/>
              </w:rPr>
            </w:pPr>
            <w:r>
              <w:rPr>
                <w:b/>
                <w:color w:val="0070C0"/>
                <w:sz w:val="16"/>
              </w:rPr>
              <w:t>Creating</w:t>
            </w:r>
            <w:r>
              <w:rPr>
                <w:b/>
                <w:color w:val="0070C0"/>
                <w:spacing w:val="-6"/>
                <w:sz w:val="16"/>
              </w:rPr>
              <w:t xml:space="preserve"> </w:t>
            </w:r>
            <w:r>
              <w:rPr>
                <w:b/>
                <w:color w:val="0070C0"/>
                <w:sz w:val="16"/>
              </w:rPr>
              <w:t>with</w:t>
            </w:r>
            <w:r>
              <w:rPr>
                <w:b/>
                <w:color w:val="0070C0"/>
                <w:spacing w:val="-6"/>
                <w:sz w:val="16"/>
              </w:rPr>
              <w:t xml:space="preserve"> </w:t>
            </w:r>
            <w:r>
              <w:rPr>
                <w:b/>
                <w:color w:val="0070C0"/>
                <w:spacing w:val="-2"/>
                <w:sz w:val="16"/>
              </w:rPr>
              <w:t>Materials</w:t>
            </w:r>
          </w:p>
          <w:p w14:paraId="213BE304" w14:textId="77777777" w:rsidR="00ED314F" w:rsidRDefault="00ED314F" w:rsidP="007C03E1">
            <w:pPr>
              <w:pStyle w:val="TableParagraph"/>
              <w:numPr>
                <w:ilvl w:val="0"/>
                <w:numId w:val="16"/>
              </w:numPr>
              <w:tabs>
                <w:tab w:val="left" w:pos="448"/>
              </w:tabs>
              <w:spacing w:before="169"/>
              <w:rPr>
                <w:rFonts w:ascii="Wingdings" w:hAnsi="Wingdings"/>
                <w:sz w:val="18"/>
              </w:rPr>
            </w:pPr>
            <w:r>
              <w:rPr>
                <w:color w:val="00B050"/>
                <w:sz w:val="14"/>
              </w:rPr>
              <w:t>Continue</w:t>
            </w:r>
            <w:r>
              <w:rPr>
                <w:color w:val="00B050"/>
                <w:spacing w:val="-5"/>
                <w:sz w:val="14"/>
              </w:rPr>
              <w:t xml:space="preserve"> </w:t>
            </w:r>
            <w:r>
              <w:rPr>
                <w:sz w:val="14"/>
              </w:rPr>
              <w:t>to</w:t>
            </w:r>
            <w:r>
              <w:rPr>
                <w:spacing w:val="-2"/>
                <w:sz w:val="14"/>
              </w:rPr>
              <w:t xml:space="preserve"> </w:t>
            </w:r>
            <w:r>
              <w:rPr>
                <w:sz w:val="14"/>
              </w:rPr>
              <w:t>create</w:t>
            </w:r>
            <w:r>
              <w:rPr>
                <w:spacing w:val="-5"/>
                <w:sz w:val="14"/>
              </w:rPr>
              <w:t xml:space="preserve"> </w:t>
            </w:r>
            <w:r>
              <w:rPr>
                <w:sz w:val="14"/>
              </w:rPr>
              <w:t>lines</w:t>
            </w:r>
            <w:r>
              <w:rPr>
                <w:spacing w:val="-4"/>
                <w:sz w:val="14"/>
              </w:rPr>
              <w:t xml:space="preserve"> </w:t>
            </w:r>
            <w:r>
              <w:rPr>
                <w:sz w:val="14"/>
              </w:rPr>
              <w:t>/</w:t>
            </w:r>
            <w:r>
              <w:rPr>
                <w:spacing w:val="-2"/>
                <w:sz w:val="14"/>
              </w:rPr>
              <w:t xml:space="preserve"> circles</w:t>
            </w:r>
          </w:p>
          <w:p w14:paraId="1180C7FA" w14:textId="77777777" w:rsidR="00ED314F" w:rsidRDefault="00ED314F" w:rsidP="007C03E1">
            <w:pPr>
              <w:pStyle w:val="TableParagraph"/>
              <w:numPr>
                <w:ilvl w:val="1"/>
                <w:numId w:val="16"/>
              </w:numPr>
              <w:tabs>
                <w:tab w:val="left" w:pos="890"/>
                <w:tab w:val="left" w:pos="892"/>
              </w:tabs>
              <w:spacing w:before="74" w:line="328" w:lineRule="auto"/>
              <w:ind w:right="100" w:hanging="361"/>
              <w:rPr>
                <w:i/>
                <w:sz w:val="14"/>
              </w:rPr>
            </w:pPr>
            <w:r>
              <w:rPr>
                <w:sz w:val="14"/>
              </w:rPr>
              <w:t>Using</w:t>
            </w:r>
            <w:r>
              <w:rPr>
                <w:spacing w:val="23"/>
                <w:sz w:val="14"/>
              </w:rPr>
              <w:t xml:space="preserve"> </w:t>
            </w:r>
            <w:r>
              <w:rPr>
                <w:sz w:val="14"/>
              </w:rPr>
              <w:t>a</w:t>
            </w:r>
            <w:r>
              <w:rPr>
                <w:spacing w:val="23"/>
                <w:sz w:val="14"/>
              </w:rPr>
              <w:t xml:space="preserve"> </w:t>
            </w:r>
            <w:r>
              <w:rPr>
                <w:sz w:val="14"/>
              </w:rPr>
              <w:t>range</w:t>
            </w:r>
            <w:r>
              <w:rPr>
                <w:spacing w:val="23"/>
                <w:sz w:val="14"/>
              </w:rPr>
              <w:t xml:space="preserve"> </w:t>
            </w:r>
            <w:r>
              <w:rPr>
                <w:sz w:val="14"/>
              </w:rPr>
              <w:t>of</w:t>
            </w:r>
            <w:r>
              <w:rPr>
                <w:spacing w:val="24"/>
                <w:sz w:val="14"/>
              </w:rPr>
              <w:t xml:space="preserve"> </w:t>
            </w:r>
            <w:r>
              <w:rPr>
                <w:sz w:val="14"/>
              </w:rPr>
              <w:t>different</w:t>
            </w:r>
            <w:r>
              <w:rPr>
                <w:spacing w:val="21"/>
                <w:sz w:val="14"/>
              </w:rPr>
              <w:t xml:space="preserve"> </w:t>
            </w:r>
            <w:r>
              <w:rPr>
                <w:sz w:val="14"/>
              </w:rPr>
              <w:t>media</w:t>
            </w:r>
            <w:r>
              <w:rPr>
                <w:spacing w:val="80"/>
                <w:sz w:val="14"/>
              </w:rPr>
              <w:t xml:space="preserve"> </w:t>
            </w:r>
            <w:r>
              <w:rPr>
                <w:sz w:val="14"/>
              </w:rPr>
              <w:t>-</w:t>
            </w:r>
            <w:r>
              <w:rPr>
                <w:spacing w:val="21"/>
                <w:sz w:val="14"/>
              </w:rPr>
              <w:t xml:space="preserve"> </w:t>
            </w:r>
            <w:r>
              <w:rPr>
                <w:i/>
                <w:sz w:val="14"/>
              </w:rPr>
              <w:t>chunky</w:t>
            </w:r>
            <w:r>
              <w:rPr>
                <w:i/>
                <w:spacing w:val="24"/>
                <w:sz w:val="14"/>
              </w:rPr>
              <w:t xml:space="preserve"> </w:t>
            </w:r>
            <w:r>
              <w:rPr>
                <w:i/>
                <w:sz w:val="14"/>
              </w:rPr>
              <w:t>markers</w:t>
            </w:r>
            <w:r>
              <w:rPr>
                <w:i/>
                <w:spacing w:val="24"/>
                <w:sz w:val="14"/>
              </w:rPr>
              <w:t xml:space="preserve"> </w:t>
            </w:r>
            <w:r>
              <w:rPr>
                <w:i/>
                <w:sz w:val="14"/>
              </w:rPr>
              <w:t>/</w:t>
            </w:r>
            <w:r>
              <w:rPr>
                <w:i/>
                <w:spacing w:val="24"/>
                <w:sz w:val="14"/>
              </w:rPr>
              <w:t xml:space="preserve"> </w:t>
            </w:r>
            <w:r>
              <w:rPr>
                <w:i/>
                <w:sz w:val="14"/>
              </w:rPr>
              <w:t>colouring</w:t>
            </w:r>
            <w:r>
              <w:rPr>
                <w:i/>
                <w:spacing w:val="40"/>
                <w:sz w:val="14"/>
              </w:rPr>
              <w:t xml:space="preserve"> </w:t>
            </w:r>
            <w:r>
              <w:rPr>
                <w:i/>
                <w:sz w:val="14"/>
              </w:rPr>
              <w:t>pencils / chunky chalks / crayons</w:t>
            </w:r>
          </w:p>
          <w:p w14:paraId="14848C27" w14:textId="77777777" w:rsidR="00ED314F" w:rsidRDefault="00ED314F" w:rsidP="007C03E1">
            <w:pPr>
              <w:pStyle w:val="TableParagraph"/>
              <w:numPr>
                <w:ilvl w:val="0"/>
                <w:numId w:val="16"/>
              </w:numPr>
              <w:tabs>
                <w:tab w:val="left" w:pos="448"/>
              </w:tabs>
              <w:spacing w:before="19"/>
              <w:rPr>
                <w:rFonts w:ascii="Wingdings" w:hAnsi="Wingdings"/>
                <w:sz w:val="18"/>
              </w:rPr>
            </w:pPr>
            <w:r>
              <w:rPr>
                <w:color w:val="00B050"/>
                <w:sz w:val="14"/>
              </w:rPr>
              <w:t>Continue</w:t>
            </w:r>
            <w:r>
              <w:rPr>
                <w:color w:val="00B050"/>
                <w:spacing w:val="-7"/>
                <w:sz w:val="14"/>
              </w:rPr>
              <w:t xml:space="preserve"> </w:t>
            </w:r>
            <w:r>
              <w:rPr>
                <w:sz w:val="14"/>
              </w:rPr>
              <w:t>to</w:t>
            </w:r>
            <w:r>
              <w:rPr>
                <w:spacing w:val="-4"/>
                <w:sz w:val="14"/>
              </w:rPr>
              <w:t xml:space="preserve"> </w:t>
            </w:r>
            <w:r>
              <w:rPr>
                <w:sz w:val="14"/>
              </w:rPr>
              <w:t>explore</w:t>
            </w:r>
            <w:r>
              <w:rPr>
                <w:spacing w:val="-4"/>
                <w:sz w:val="14"/>
              </w:rPr>
              <w:t xml:space="preserve"> </w:t>
            </w:r>
            <w:r>
              <w:rPr>
                <w:sz w:val="14"/>
              </w:rPr>
              <w:t>different</w:t>
            </w:r>
            <w:r>
              <w:rPr>
                <w:spacing w:val="-4"/>
                <w:sz w:val="14"/>
              </w:rPr>
              <w:t xml:space="preserve"> </w:t>
            </w:r>
            <w:r>
              <w:rPr>
                <w:sz w:val="14"/>
              </w:rPr>
              <w:t>ways</w:t>
            </w:r>
            <w:r>
              <w:rPr>
                <w:spacing w:val="-3"/>
                <w:sz w:val="14"/>
              </w:rPr>
              <w:t xml:space="preserve"> </w:t>
            </w:r>
            <w:r>
              <w:rPr>
                <w:sz w:val="14"/>
              </w:rPr>
              <w:t>of</w:t>
            </w:r>
            <w:r>
              <w:rPr>
                <w:spacing w:val="-4"/>
                <w:sz w:val="14"/>
              </w:rPr>
              <w:t xml:space="preserve"> </w:t>
            </w:r>
            <w:r>
              <w:rPr>
                <w:spacing w:val="-2"/>
                <w:sz w:val="14"/>
              </w:rPr>
              <w:t>painting</w:t>
            </w:r>
          </w:p>
          <w:p w14:paraId="3C016ED6" w14:textId="77777777" w:rsidR="00ED314F" w:rsidRDefault="00ED314F" w:rsidP="007C03E1">
            <w:pPr>
              <w:pStyle w:val="TableParagraph"/>
              <w:numPr>
                <w:ilvl w:val="1"/>
                <w:numId w:val="16"/>
              </w:numPr>
              <w:tabs>
                <w:tab w:val="left" w:pos="891"/>
              </w:tabs>
              <w:spacing w:before="71"/>
              <w:ind w:left="891" w:hanging="359"/>
              <w:rPr>
                <w:sz w:val="14"/>
              </w:rPr>
            </w:pPr>
            <w:r>
              <w:rPr>
                <w:sz w:val="14"/>
              </w:rPr>
              <w:t>Hands</w:t>
            </w:r>
            <w:r>
              <w:rPr>
                <w:spacing w:val="-4"/>
                <w:sz w:val="14"/>
              </w:rPr>
              <w:t xml:space="preserve"> </w:t>
            </w:r>
            <w:r>
              <w:rPr>
                <w:sz w:val="14"/>
              </w:rPr>
              <w:t>/</w:t>
            </w:r>
            <w:r>
              <w:rPr>
                <w:spacing w:val="-4"/>
                <w:sz w:val="14"/>
              </w:rPr>
              <w:t xml:space="preserve"> </w:t>
            </w:r>
            <w:r>
              <w:rPr>
                <w:spacing w:val="-2"/>
                <w:sz w:val="14"/>
              </w:rPr>
              <w:t>fingers</w:t>
            </w:r>
          </w:p>
          <w:p w14:paraId="1E05EA33" w14:textId="77777777" w:rsidR="00ED314F" w:rsidRDefault="00ED314F" w:rsidP="007C03E1">
            <w:pPr>
              <w:pStyle w:val="TableParagraph"/>
              <w:numPr>
                <w:ilvl w:val="1"/>
                <w:numId w:val="16"/>
              </w:numPr>
              <w:tabs>
                <w:tab w:val="left" w:pos="891"/>
              </w:tabs>
              <w:spacing w:before="72"/>
              <w:ind w:left="891" w:hanging="359"/>
              <w:rPr>
                <w:sz w:val="14"/>
              </w:rPr>
            </w:pPr>
            <w:r>
              <w:rPr>
                <w:sz w:val="14"/>
              </w:rPr>
              <w:t>Sponges</w:t>
            </w:r>
            <w:r>
              <w:rPr>
                <w:spacing w:val="-3"/>
                <w:sz w:val="14"/>
              </w:rPr>
              <w:t xml:space="preserve"> </w:t>
            </w:r>
            <w:r>
              <w:rPr>
                <w:sz w:val="14"/>
              </w:rPr>
              <w:t>/</w:t>
            </w:r>
            <w:r>
              <w:rPr>
                <w:spacing w:val="-5"/>
                <w:sz w:val="14"/>
              </w:rPr>
              <w:t xml:space="preserve"> </w:t>
            </w:r>
            <w:r>
              <w:rPr>
                <w:sz w:val="14"/>
              </w:rPr>
              <w:t>loose</w:t>
            </w:r>
            <w:r>
              <w:rPr>
                <w:spacing w:val="-2"/>
                <w:sz w:val="14"/>
              </w:rPr>
              <w:t xml:space="preserve"> </w:t>
            </w:r>
            <w:r>
              <w:rPr>
                <w:sz w:val="14"/>
              </w:rPr>
              <w:t>parts</w:t>
            </w:r>
            <w:r>
              <w:rPr>
                <w:spacing w:val="-3"/>
                <w:sz w:val="14"/>
              </w:rPr>
              <w:t xml:space="preserve"> </w:t>
            </w:r>
            <w:r>
              <w:rPr>
                <w:sz w:val="14"/>
              </w:rPr>
              <w:t>/</w:t>
            </w:r>
            <w:r>
              <w:rPr>
                <w:spacing w:val="-4"/>
                <w:sz w:val="14"/>
              </w:rPr>
              <w:t xml:space="preserve"> </w:t>
            </w:r>
            <w:r>
              <w:rPr>
                <w:spacing w:val="-2"/>
                <w:sz w:val="14"/>
              </w:rPr>
              <w:t>fruit</w:t>
            </w:r>
          </w:p>
          <w:p w14:paraId="63F673ED" w14:textId="77777777" w:rsidR="00ED314F" w:rsidRDefault="00ED314F" w:rsidP="007C03E1">
            <w:pPr>
              <w:pStyle w:val="TableParagraph"/>
              <w:numPr>
                <w:ilvl w:val="1"/>
                <w:numId w:val="16"/>
              </w:numPr>
              <w:tabs>
                <w:tab w:val="left" w:pos="891"/>
              </w:tabs>
              <w:spacing w:before="74"/>
              <w:ind w:left="891" w:hanging="359"/>
              <w:rPr>
                <w:sz w:val="14"/>
              </w:rPr>
            </w:pPr>
            <w:r>
              <w:rPr>
                <w:sz w:val="14"/>
              </w:rPr>
              <w:t>Variety</w:t>
            </w:r>
            <w:r>
              <w:rPr>
                <w:spacing w:val="-6"/>
                <w:sz w:val="14"/>
              </w:rPr>
              <w:t xml:space="preserve"> </w:t>
            </w:r>
            <w:r>
              <w:rPr>
                <w:sz w:val="14"/>
              </w:rPr>
              <w:t>of</w:t>
            </w:r>
            <w:r>
              <w:rPr>
                <w:spacing w:val="-2"/>
                <w:sz w:val="14"/>
              </w:rPr>
              <w:t xml:space="preserve"> </w:t>
            </w:r>
            <w:r>
              <w:rPr>
                <w:sz w:val="14"/>
              </w:rPr>
              <w:t>brush</w:t>
            </w:r>
            <w:r>
              <w:rPr>
                <w:spacing w:val="-5"/>
                <w:sz w:val="14"/>
              </w:rPr>
              <w:t xml:space="preserve"> </w:t>
            </w:r>
            <w:r>
              <w:rPr>
                <w:spacing w:val="-2"/>
                <w:sz w:val="14"/>
              </w:rPr>
              <w:t>sizes</w:t>
            </w:r>
          </w:p>
          <w:p w14:paraId="00CA3D4B" w14:textId="77777777" w:rsidR="00ED314F" w:rsidRDefault="00ED314F" w:rsidP="007C03E1">
            <w:pPr>
              <w:pStyle w:val="TableParagraph"/>
              <w:numPr>
                <w:ilvl w:val="0"/>
                <w:numId w:val="16"/>
              </w:numPr>
              <w:tabs>
                <w:tab w:val="left" w:pos="448"/>
              </w:tabs>
              <w:spacing w:before="71"/>
              <w:rPr>
                <w:rFonts w:ascii="Wingdings" w:hAnsi="Wingdings"/>
                <w:sz w:val="18"/>
              </w:rPr>
            </w:pPr>
            <w:r>
              <w:rPr>
                <w:color w:val="00B050"/>
                <w:sz w:val="14"/>
              </w:rPr>
              <w:t>Begin</w:t>
            </w:r>
            <w:r>
              <w:rPr>
                <w:color w:val="00B050"/>
                <w:spacing w:val="-4"/>
                <w:sz w:val="14"/>
              </w:rPr>
              <w:t xml:space="preserve"> </w:t>
            </w:r>
            <w:r>
              <w:rPr>
                <w:sz w:val="14"/>
              </w:rPr>
              <w:t>to</w:t>
            </w:r>
            <w:r>
              <w:rPr>
                <w:spacing w:val="-7"/>
                <w:sz w:val="14"/>
              </w:rPr>
              <w:t xml:space="preserve"> </w:t>
            </w:r>
            <w:r>
              <w:rPr>
                <w:sz w:val="14"/>
              </w:rPr>
              <w:t>create</w:t>
            </w:r>
            <w:r>
              <w:rPr>
                <w:spacing w:val="-4"/>
                <w:sz w:val="14"/>
              </w:rPr>
              <w:t xml:space="preserve"> </w:t>
            </w:r>
            <w:r>
              <w:rPr>
                <w:sz w:val="14"/>
              </w:rPr>
              <w:t>enclosed</w:t>
            </w:r>
            <w:r>
              <w:rPr>
                <w:spacing w:val="-4"/>
                <w:sz w:val="14"/>
              </w:rPr>
              <w:t xml:space="preserve"> </w:t>
            </w:r>
            <w:r>
              <w:rPr>
                <w:sz w:val="14"/>
              </w:rPr>
              <w:t>shapes</w:t>
            </w:r>
            <w:r>
              <w:rPr>
                <w:spacing w:val="-4"/>
                <w:sz w:val="14"/>
              </w:rPr>
              <w:t xml:space="preserve"> </w:t>
            </w:r>
            <w:r>
              <w:rPr>
                <w:sz w:val="14"/>
              </w:rPr>
              <w:t>to</w:t>
            </w:r>
            <w:r>
              <w:rPr>
                <w:spacing w:val="-3"/>
                <w:sz w:val="14"/>
              </w:rPr>
              <w:t xml:space="preserve"> </w:t>
            </w:r>
            <w:r>
              <w:rPr>
                <w:sz w:val="14"/>
              </w:rPr>
              <w:t>represent</w:t>
            </w:r>
            <w:r>
              <w:rPr>
                <w:spacing w:val="-4"/>
                <w:sz w:val="14"/>
              </w:rPr>
              <w:t xml:space="preserve"> self</w:t>
            </w:r>
          </w:p>
          <w:p w14:paraId="699E12D4" w14:textId="77777777" w:rsidR="00ED314F" w:rsidRDefault="00ED314F" w:rsidP="007C03E1">
            <w:pPr>
              <w:pStyle w:val="TableParagraph"/>
              <w:numPr>
                <w:ilvl w:val="1"/>
                <w:numId w:val="16"/>
              </w:numPr>
              <w:tabs>
                <w:tab w:val="left" w:pos="891"/>
              </w:tabs>
              <w:spacing w:before="71"/>
              <w:ind w:left="891" w:hanging="359"/>
              <w:rPr>
                <w:i/>
                <w:sz w:val="14"/>
              </w:rPr>
            </w:pPr>
            <w:r>
              <w:rPr>
                <w:sz w:val="14"/>
              </w:rPr>
              <w:t>Body</w:t>
            </w:r>
            <w:r>
              <w:rPr>
                <w:spacing w:val="-6"/>
                <w:sz w:val="14"/>
              </w:rPr>
              <w:t xml:space="preserve"> </w:t>
            </w:r>
            <w:r>
              <w:rPr>
                <w:sz w:val="14"/>
              </w:rPr>
              <w:t>/</w:t>
            </w:r>
            <w:r>
              <w:rPr>
                <w:spacing w:val="-1"/>
                <w:sz w:val="14"/>
              </w:rPr>
              <w:t xml:space="preserve"> </w:t>
            </w:r>
            <w:r>
              <w:rPr>
                <w:sz w:val="14"/>
              </w:rPr>
              <w:t>face…</w:t>
            </w:r>
            <w:r>
              <w:rPr>
                <w:spacing w:val="-4"/>
                <w:sz w:val="14"/>
              </w:rPr>
              <w:t xml:space="preserve"> </w:t>
            </w:r>
            <w:r>
              <w:rPr>
                <w:i/>
                <w:sz w:val="14"/>
              </w:rPr>
              <w:t>lines</w:t>
            </w:r>
            <w:r>
              <w:rPr>
                <w:i/>
                <w:spacing w:val="-1"/>
                <w:sz w:val="14"/>
              </w:rPr>
              <w:t xml:space="preserve"> </w:t>
            </w:r>
            <w:r>
              <w:rPr>
                <w:i/>
                <w:sz w:val="14"/>
              </w:rPr>
              <w:t>/</w:t>
            </w:r>
            <w:r>
              <w:rPr>
                <w:i/>
                <w:spacing w:val="-3"/>
                <w:sz w:val="14"/>
              </w:rPr>
              <w:t xml:space="preserve"> </w:t>
            </w:r>
            <w:r>
              <w:rPr>
                <w:i/>
                <w:spacing w:val="-2"/>
                <w:sz w:val="14"/>
              </w:rPr>
              <w:t>circles</w:t>
            </w:r>
          </w:p>
          <w:p w14:paraId="70452BC7" w14:textId="77777777" w:rsidR="00ED314F" w:rsidRDefault="00ED314F" w:rsidP="007C03E1">
            <w:pPr>
              <w:pStyle w:val="TableParagraph"/>
              <w:numPr>
                <w:ilvl w:val="1"/>
                <w:numId w:val="16"/>
              </w:numPr>
              <w:tabs>
                <w:tab w:val="left" w:pos="891"/>
              </w:tabs>
              <w:spacing w:before="74"/>
              <w:ind w:left="891" w:hanging="359"/>
              <w:rPr>
                <w:sz w:val="14"/>
              </w:rPr>
            </w:pPr>
            <w:r>
              <w:rPr>
                <w:sz w:val="14"/>
              </w:rPr>
              <w:t>Using</w:t>
            </w:r>
            <w:r>
              <w:rPr>
                <w:spacing w:val="-3"/>
                <w:sz w:val="14"/>
              </w:rPr>
              <w:t xml:space="preserve"> </w:t>
            </w:r>
            <w:r>
              <w:rPr>
                <w:sz w:val="14"/>
              </w:rPr>
              <w:t>a</w:t>
            </w:r>
            <w:r>
              <w:rPr>
                <w:spacing w:val="-6"/>
                <w:sz w:val="14"/>
              </w:rPr>
              <w:t xml:space="preserve"> </w:t>
            </w:r>
            <w:r>
              <w:rPr>
                <w:sz w:val="14"/>
              </w:rPr>
              <w:t>range</w:t>
            </w:r>
            <w:r>
              <w:rPr>
                <w:spacing w:val="-2"/>
                <w:sz w:val="14"/>
              </w:rPr>
              <w:t xml:space="preserve"> </w:t>
            </w:r>
            <w:r>
              <w:rPr>
                <w:sz w:val="14"/>
              </w:rPr>
              <w:t>of</w:t>
            </w:r>
            <w:r>
              <w:rPr>
                <w:spacing w:val="-3"/>
                <w:sz w:val="14"/>
              </w:rPr>
              <w:t xml:space="preserve"> </w:t>
            </w:r>
            <w:r>
              <w:rPr>
                <w:sz w:val="14"/>
              </w:rPr>
              <w:t>different</w:t>
            </w:r>
            <w:r>
              <w:rPr>
                <w:spacing w:val="-5"/>
                <w:sz w:val="14"/>
              </w:rPr>
              <w:t xml:space="preserve"> </w:t>
            </w:r>
            <w:r>
              <w:rPr>
                <w:spacing w:val="-2"/>
                <w:sz w:val="14"/>
              </w:rPr>
              <w:t>media</w:t>
            </w:r>
          </w:p>
          <w:p w14:paraId="28AD51A7" w14:textId="77777777" w:rsidR="00ED314F" w:rsidRDefault="00ED314F" w:rsidP="007C03E1">
            <w:pPr>
              <w:pStyle w:val="TableParagraph"/>
              <w:numPr>
                <w:ilvl w:val="0"/>
                <w:numId w:val="16"/>
              </w:numPr>
              <w:tabs>
                <w:tab w:val="left" w:pos="448"/>
              </w:tabs>
              <w:spacing w:before="72"/>
              <w:rPr>
                <w:rFonts w:ascii="Wingdings" w:hAnsi="Wingdings"/>
                <w:sz w:val="18"/>
              </w:rPr>
            </w:pPr>
            <w:r>
              <w:rPr>
                <w:color w:val="00B050"/>
                <w:sz w:val="14"/>
              </w:rPr>
              <w:t>Begin</w:t>
            </w:r>
            <w:r>
              <w:rPr>
                <w:color w:val="00B050"/>
                <w:spacing w:val="-2"/>
                <w:sz w:val="14"/>
              </w:rPr>
              <w:t xml:space="preserve"> </w:t>
            </w:r>
            <w:r>
              <w:rPr>
                <w:sz w:val="14"/>
              </w:rPr>
              <w:t>to</w:t>
            </w:r>
            <w:r>
              <w:rPr>
                <w:spacing w:val="-5"/>
                <w:sz w:val="14"/>
              </w:rPr>
              <w:t xml:space="preserve"> </w:t>
            </w:r>
            <w:r>
              <w:rPr>
                <w:sz w:val="14"/>
              </w:rPr>
              <w:t>make</w:t>
            </w:r>
            <w:r>
              <w:rPr>
                <w:spacing w:val="-5"/>
                <w:sz w:val="14"/>
              </w:rPr>
              <w:t xml:space="preserve"> </w:t>
            </w:r>
            <w:r>
              <w:rPr>
                <w:sz w:val="14"/>
              </w:rPr>
              <w:t>snips</w:t>
            </w:r>
            <w:r>
              <w:rPr>
                <w:spacing w:val="-2"/>
                <w:sz w:val="14"/>
              </w:rPr>
              <w:t xml:space="preserve"> </w:t>
            </w:r>
            <w:r>
              <w:rPr>
                <w:sz w:val="14"/>
              </w:rPr>
              <w:t>in</w:t>
            </w:r>
            <w:r>
              <w:rPr>
                <w:spacing w:val="-2"/>
                <w:sz w:val="14"/>
              </w:rPr>
              <w:t xml:space="preserve"> </w:t>
            </w:r>
            <w:r>
              <w:rPr>
                <w:sz w:val="14"/>
              </w:rPr>
              <w:t>paper</w:t>
            </w:r>
            <w:r>
              <w:rPr>
                <w:spacing w:val="-1"/>
                <w:sz w:val="14"/>
              </w:rPr>
              <w:t xml:space="preserve"> </w:t>
            </w:r>
            <w:r>
              <w:rPr>
                <w:sz w:val="14"/>
              </w:rPr>
              <w:t>using</w:t>
            </w:r>
            <w:r>
              <w:rPr>
                <w:spacing w:val="-5"/>
                <w:sz w:val="14"/>
              </w:rPr>
              <w:t xml:space="preserve"> </w:t>
            </w:r>
            <w:r>
              <w:rPr>
                <w:sz w:val="14"/>
              </w:rPr>
              <w:t>safety</w:t>
            </w:r>
            <w:r>
              <w:rPr>
                <w:spacing w:val="-6"/>
                <w:sz w:val="14"/>
              </w:rPr>
              <w:t xml:space="preserve"> </w:t>
            </w:r>
            <w:r>
              <w:rPr>
                <w:spacing w:val="-2"/>
                <w:sz w:val="14"/>
              </w:rPr>
              <w:t>scissors</w:t>
            </w:r>
          </w:p>
          <w:p w14:paraId="1C223DED" w14:textId="77777777" w:rsidR="00ED314F" w:rsidRDefault="00ED314F" w:rsidP="007C03E1">
            <w:pPr>
              <w:pStyle w:val="TableParagraph"/>
              <w:numPr>
                <w:ilvl w:val="0"/>
                <w:numId w:val="16"/>
              </w:numPr>
              <w:tabs>
                <w:tab w:val="left" w:pos="448"/>
              </w:tabs>
              <w:spacing w:before="71"/>
              <w:rPr>
                <w:rFonts w:ascii="Wingdings" w:hAnsi="Wingdings"/>
                <w:sz w:val="18"/>
              </w:rPr>
            </w:pPr>
            <w:r>
              <w:rPr>
                <w:color w:val="00B050"/>
                <w:sz w:val="14"/>
              </w:rPr>
              <w:t>Begin</w:t>
            </w:r>
            <w:r>
              <w:rPr>
                <w:color w:val="00B050"/>
                <w:spacing w:val="-4"/>
                <w:sz w:val="14"/>
              </w:rPr>
              <w:t xml:space="preserve"> </w:t>
            </w:r>
            <w:r>
              <w:rPr>
                <w:sz w:val="14"/>
              </w:rPr>
              <w:t>to</w:t>
            </w:r>
            <w:r>
              <w:rPr>
                <w:spacing w:val="-3"/>
                <w:sz w:val="14"/>
              </w:rPr>
              <w:t xml:space="preserve"> </w:t>
            </w:r>
            <w:r>
              <w:rPr>
                <w:sz w:val="14"/>
              </w:rPr>
              <w:t>give</w:t>
            </w:r>
            <w:r>
              <w:rPr>
                <w:spacing w:val="-3"/>
                <w:sz w:val="14"/>
              </w:rPr>
              <w:t xml:space="preserve"> </w:t>
            </w:r>
            <w:r>
              <w:rPr>
                <w:sz w:val="14"/>
              </w:rPr>
              <w:t>meaning</w:t>
            </w:r>
            <w:r>
              <w:rPr>
                <w:spacing w:val="-3"/>
                <w:sz w:val="14"/>
              </w:rPr>
              <w:t xml:space="preserve"> </w:t>
            </w:r>
            <w:r>
              <w:rPr>
                <w:sz w:val="14"/>
              </w:rPr>
              <w:t>to</w:t>
            </w:r>
            <w:r>
              <w:rPr>
                <w:spacing w:val="-3"/>
                <w:sz w:val="14"/>
              </w:rPr>
              <w:t xml:space="preserve"> </w:t>
            </w:r>
            <w:r>
              <w:rPr>
                <w:sz w:val="14"/>
              </w:rPr>
              <w:t>drawings</w:t>
            </w:r>
            <w:r>
              <w:rPr>
                <w:spacing w:val="-5"/>
                <w:sz w:val="14"/>
              </w:rPr>
              <w:t xml:space="preserve"> </w:t>
            </w:r>
            <w:r>
              <w:rPr>
                <w:sz w:val="14"/>
              </w:rPr>
              <w:t>/</w:t>
            </w:r>
            <w:r>
              <w:rPr>
                <w:spacing w:val="-4"/>
                <w:sz w:val="14"/>
              </w:rPr>
              <w:t xml:space="preserve"> marks</w:t>
            </w:r>
          </w:p>
          <w:p w14:paraId="68AE60CC" w14:textId="77777777" w:rsidR="00ED314F" w:rsidRDefault="00ED314F" w:rsidP="007C03E1">
            <w:pPr>
              <w:pStyle w:val="TableParagraph"/>
              <w:numPr>
                <w:ilvl w:val="0"/>
                <w:numId w:val="16"/>
              </w:numPr>
              <w:tabs>
                <w:tab w:val="left" w:pos="448"/>
              </w:tabs>
              <w:spacing w:before="76"/>
              <w:rPr>
                <w:rFonts w:ascii="Wingdings" w:hAnsi="Wingdings"/>
                <w:sz w:val="18"/>
              </w:rPr>
            </w:pPr>
            <w:r>
              <w:rPr>
                <w:sz w:val="14"/>
              </w:rPr>
              <w:t>Explore</w:t>
            </w:r>
            <w:r>
              <w:rPr>
                <w:spacing w:val="-6"/>
                <w:sz w:val="14"/>
              </w:rPr>
              <w:t xml:space="preserve"> </w:t>
            </w:r>
            <w:r>
              <w:rPr>
                <w:sz w:val="14"/>
              </w:rPr>
              <w:t>a wider</w:t>
            </w:r>
            <w:r>
              <w:rPr>
                <w:spacing w:val="-5"/>
                <w:sz w:val="14"/>
              </w:rPr>
              <w:t xml:space="preserve"> </w:t>
            </w:r>
            <w:r>
              <w:rPr>
                <w:sz w:val="14"/>
              </w:rPr>
              <w:t>variety</w:t>
            </w:r>
            <w:r>
              <w:rPr>
                <w:spacing w:val="-5"/>
                <w:sz w:val="14"/>
              </w:rPr>
              <w:t xml:space="preserve"> </w:t>
            </w:r>
            <w:r>
              <w:rPr>
                <w:sz w:val="14"/>
              </w:rPr>
              <w:t>of</w:t>
            </w:r>
            <w:r>
              <w:rPr>
                <w:spacing w:val="-4"/>
                <w:sz w:val="14"/>
              </w:rPr>
              <w:t xml:space="preserve"> </w:t>
            </w:r>
            <w:r>
              <w:rPr>
                <w:sz w:val="14"/>
              </w:rPr>
              <w:t>collage</w:t>
            </w:r>
            <w:r>
              <w:rPr>
                <w:spacing w:val="-5"/>
                <w:sz w:val="14"/>
              </w:rPr>
              <w:t xml:space="preserve"> </w:t>
            </w:r>
            <w:r>
              <w:rPr>
                <w:spacing w:val="-2"/>
                <w:sz w:val="14"/>
              </w:rPr>
              <w:t>materials</w:t>
            </w:r>
          </w:p>
          <w:p w14:paraId="04C458B1" w14:textId="77777777" w:rsidR="00ED314F" w:rsidRDefault="00ED314F" w:rsidP="00ED314F">
            <w:pPr>
              <w:pStyle w:val="TableParagraph"/>
              <w:spacing w:before="109"/>
              <w:ind w:left="0"/>
              <w:rPr>
                <w:sz w:val="14"/>
              </w:rPr>
            </w:pPr>
          </w:p>
          <w:p w14:paraId="7B8B24F6" w14:textId="77777777" w:rsidR="00ED314F" w:rsidRDefault="00ED314F" w:rsidP="00ED314F">
            <w:pPr>
              <w:pStyle w:val="TableParagraph"/>
              <w:spacing w:before="1"/>
              <w:ind w:left="145"/>
              <w:rPr>
                <w:b/>
                <w:sz w:val="16"/>
              </w:rPr>
            </w:pPr>
            <w:r>
              <w:rPr>
                <w:b/>
                <w:color w:val="0070C0"/>
                <w:sz w:val="16"/>
              </w:rPr>
              <w:t>Being</w:t>
            </w:r>
            <w:r>
              <w:rPr>
                <w:b/>
                <w:color w:val="0070C0"/>
                <w:spacing w:val="-5"/>
                <w:sz w:val="16"/>
              </w:rPr>
              <w:t xml:space="preserve"> </w:t>
            </w:r>
            <w:r>
              <w:rPr>
                <w:b/>
                <w:color w:val="0070C0"/>
                <w:sz w:val="16"/>
              </w:rPr>
              <w:t>Imaginative</w:t>
            </w:r>
            <w:r>
              <w:rPr>
                <w:b/>
                <w:color w:val="0070C0"/>
                <w:spacing w:val="-5"/>
                <w:sz w:val="16"/>
              </w:rPr>
              <w:t xml:space="preserve"> </w:t>
            </w:r>
            <w:r>
              <w:rPr>
                <w:b/>
                <w:color w:val="0070C0"/>
                <w:sz w:val="16"/>
              </w:rPr>
              <w:t>&amp;</w:t>
            </w:r>
            <w:r>
              <w:rPr>
                <w:b/>
                <w:color w:val="0070C0"/>
                <w:spacing w:val="-5"/>
                <w:sz w:val="16"/>
              </w:rPr>
              <w:t xml:space="preserve"> </w:t>
            </w:r>
            <w:r>
              <w:rPr>
                <w:b/>
                <w:color w:val="0070C0"/>
                <w:spacing w:val="-2"/>
                <w:sz w:val="16"/>
              </w:rPr>
              <w:t>Expressive</w:t>
            </w:r>
          </w:p>
          <w:p w14:paraId="2415E715" w14:textId="77777777" w:rsidR="00ED314F" w:rsidRDefault="00ED314F" w:rsidP="00ED314F">
            <w:pPr>
              <w:pStyle w:val="TableParagraph"/>
              <w:spacing w:before="73"/>
              <w:ind w:left="0"/>
              <w:rPr>
                <w:sz w:val="16"/>
              </w:rPr>
            </w:pPr>
          </w:p>
          <w:p w14:paraId="774ED1E3" w14:textId="77777777" w:rsidR="00ED314F" w:rsidRDefault="00ED314F" w:rsidP="007C03E1">
            <w:pPr>
              <w:pStyle w:val="TableParagraph"/>
              <w:numPr>
                <w:ilvl w:val="0"/>
                <w:numId w:val="16"/>
              </w:numPr>
              <w:tabs>
                <w:tab w:val="left" w:pos="448"/>
              </w:tabs>
              <w:spacing w:before="1"/>
              <w:rPr>
                <w:rFonts w:ascii="Wingdings" w:hAnsi="Wingdings"/>
                <w:sz w:val="18"/>
              </w:rPr>
            </w:pPr>
            <w:r>
              <w:rPr>
                <w:sz w:val="14"/>
              </w:rPr>
              <w:t>Engage</w:t>
            </w:r>
            <w:r>
              <w:rPr>
                <w:spacing w:val="-5"/>
                <w:sz w:val="14"/>
              </w:rPr>
              <w:t xml:space="preserve"> </w:t>
            </w:r>
            <w:r>
              <w:rPr>
                <w:sz w:val="14"/>
              </w:rPr>
              <w:t>in</w:t>
            </w:r>
            <w:r>
              <w:rPr>
                <w:spacing w:val="-5"/>
                <w:sz w:val="14"/>
              </w:rPr>
              <w:t xml:space="preserve"> </w:t>
            </w:r>
            <w:r>
              <w:rPr>
                <w:sz w:val="14"/>
              </w:rPr>
              <w:t>simple</w:t>
            </w:r>
            <w:r>
              <w:rPr>
                <w:spacing w:val="-5"/>
                <w:sz w:val="14"/>
              </w:rPr>
              <w:t xml:space="preserve"> </w:t>
            </w:r>
            <w:r>
              <w:rPr>
                <w:sz w:val="14"/>
              </w:rPr>
              <w:t>pretend</w:t>
            </w:r>
            <w:r>
              <w:rPr>
                <w:spacing w:val="-5"/>
                <w:sz w:val="14"/>
              </w:rPr>
              <w:t xml:space="preserve"> </w:t>
            </w:r>
            <w:r>
              <w:rPr>
                <w:spacing w:val="-4"/>
                <w:sz w:val="14"/>
              </w:rPr>
              <w:t>play</w:t>
            </w:r>
          </w:p>
          <w:p w14:paraId="25D6F9B0" w14:textId="77777777" w:rsidR="00ED314F" w:rsidRDefault="00ED314F" w:rsidP="007C03E1">
            <w:pPr>
              <w:pStyle w:val="TableParagraph"/>
              <w:numPr>
                <w:ilvl w:val="1"/>
                <w:numId w:val="16"/>
              </w:numPr>
              <w:tabs>
                <w:tab w:val="left" w:pos="359"/>
              </w:tabs>
              <w:spacing w:before="73"/>
              <w:ind w:left="359" w:right="2646" w:hanging="359"/>
              <w:jc w:val="right"/>
              <w:rPr>
                <w:sz w:val="14"/>
              </w:rPr>
            </w:pPr>
            <w:r>
              <w:rPr>
                <w:sz w:val="14"/>
              </w:rPr>
              <w:t>Home</w:t>
            </w:r>
            <w:r>
              <w:rPr>
                <w:spacing w:val="-8"/>
                <w:sz w:val="14"/>
              </w:rPr>
              <w:t xml:space="preserve"> </w:t>
            </w:r>
            <w:r>
              <w:rPr>
                <w:sz w:val="14"/>
              </w:rPr>
              <w:t>corner/small</w:t>
            </w:r>
            <w:r>
              <w:rPr>
                <w:spacing w:val="-8"/>
                <w:sz w:val="14"/>
              </w:rPr>
              <w:t xml:space="preserve"> </w:t>
            </w:r>
            <w:r>
              <w:rPr>
                <w:spacing w:val="-2"/>
                <w:sz w:val="14"/>
              </w:rPr>
              <w:t>World</w:t>
            </w:r>
          </w:p>
          <w:p w14:paraId="4335911B" w14:textId="77777777" w:rsidR="00ED314F" w:rsidRDefault="00ED314F" w:rsidP="007C03E1">
            <w:pPr>
              <w:pStyle w:val="TableParagraph"/>
              <w:numPr>
                <w:ilvl w:val="0"/>
                <w:numId w:val="16"/>
              </w:numPr>
              <w:tabs>
                <w:tab w:val="left" w:pos="359"/>
              </w:tabs>
              <w:spacing w:before="72"/>
              <w:ind w:left="359" w:right="2711" w:hanging="359"/>
              <w:jc w:val="right"/>
              <w:rPr>
                <w:rFonts w:ascii="Wingdings" w:hAnsi="Wingdings"/>
                <w:sz w:val="18"/>
              </w:rPr>
            </w:pPr>
            <w:r>
              <w:rPr>
                <w:sz w:val="14"/>
              </w:rPr>
              <w:t>Make</w:t>
            </w:r>
            <w:r>
              <w:rPr>
                <w:spacing w:val="-6"/>
                <w:sz w:val="14"/>
              </w:rPr>
              <w:t xml:space="preserve"> </w:t>
            </w:r>
            <w:r>
              <w:rPr>
                <w:sz w:val="14"/>
              </w:rPr>
              <w:t>models</w:t>
            </w:r>
            <w:r>
              <w:rPr>
                <w:spacing w:val="-3"/>
                <w:sz w:val="14"/>
              </w:rPr>
              <w:t xml:space="preserve"> </w:t>
            </w:r>
            <w:r>
              <w:rPr>
                <w:sz w:val="14"/>
              </w:rPr>
              <w:t>using</w:t>
            </w:r>
            <w:r>
              <w:rPr>
                <w:spacing w:val="-6"/>
                <w:sz w:val="14"/>
              </w:rPr>
              <w:t xml:space="preserve"> </w:t>
            </w:r>
            <w:r>
              <w:rPr>
                <w:spacing w:val="-2"/>
                <w:sz w:val="14"/>
              </w:rPr>
              <w:t>imagination</w:t>
            </w:r>
          </w:p>
          <w:p w14:paraId="790C8D2D" w14:textId="77777777" w:rsidR="00ED314F" w:rsidRDefault="00ED314F" w:rsidP="007C03E1">
            <w:pPr>
              <w:pStyle w:val="TableParagraph"/>
              <w:numPr>
                <w:ilvl w:val="1"/>
                <w:numId w:val="16"/>
              </w:numPr>
              <w:tabs>
                <w:tab w:val="left" w:pos="891"/>
              </w:tabs>
              <w:spacing w:before="71"/>
              <w:ind w:left="891" w:hanging="359"/>
              <w:rPr>
                <w:sz w:val="14"/>
              </w:rPr>
            </w:pPr>
            <w:r>
              <w:rPr>
                <w:spacing w:val="-2"/>
                <w:sz w:val="14"/>
              </w:rPr>
              <w:t>Construction</w:t>
            </w:r>
          </w:p>
          <w:p w14:paraId="7190E56A" w14:textId="77777777" w:rsidR="00ED314F" w:rsidRDefault="00ED314F" w:rsidP="007C03E1">
            <w:pPr>
              <w:pStyle w:val="TableParagraph"/>
              <w:numPr>
                <w:ilvl w:val="1"/>
                <w:numId w:val="16"/>
              </w:numPr>
              <w:tabs>
                <w:tab w:val="left" w:pos="891"/>
              </w:tabs>
              <w:spacing w:before="72"/>
              <w:ind w:left="891" w:hanging="359"/>
              <w:rPr>
                <w:sz w:val="14"/>
              </w:rPr>
            </w:pPr>
            <w:r>
              <w:rPr>
                <w:sz w:val="14"/>
              </w:rPr>
              <w:t>Small</w:t>
            </w:r>
            <w:r>
              <w:rPr>
                <w:spacing w:val="-7"/>
                <w:sz w:val="14"/>
              </w:rPr>
              <w:t xml:space="preserve"> </w:t>
            </w:r>
            <w:r>
              <w:rPr>
                <w:spacing w:val="-2"/>
                <w:sz w:val="14"/>
              </w:rPr>
              <w:t>World</w:t>
            </w:r>
          </w:p>
          <w:p w14:paraId="5EBE0D44" w14:textId="77777777" w:rsidR="00ED314F" w:rsidRDefault="00ED314F" w:rsidP="007C03E1">
            <w:pPr>
              <w:pStyle w:val="TableParagraph"/>
              <w:numPr>
                <w:ilvl w:val="0"/>
                <w:numId w:val="16"/>
              </w:numPr>
              <w:tabs>
                <w:tab w:val="left" w:pos="448"/>
              </w:tabs>
              <w:spacing w:before="74"/>
              <w:rPr>
                <w:rFonts w:ascii="Wingdings" w:hAnsi="Wingdings"/>
                <w:sz w:val="18"/>
              </w:rPr>
            </w:pPr>
            <w:r>
              <w:rPr>
                <w:color w:val="00B050"/>
                <w:sz w:val="14"/>
              </w:rPr>
              <w:t>Begin</w:t>
            </w:r>
            <w:r>
              <w:rPr>
                <w:color w:val="00B050"/>
                <w:spacing w:val="-4"/>
                <w:sz w:val="14"/>
              </w:rPr>
              <w:t xml:space="preserve"> </w:t>
            </w:r>
            <w:r>
              <w:rPr>
                <w:sz w:val="14"/>
              </w:rPr>
              <w:t>to</w:t>
            </w:r>
            <w:r>
              <w:rPr>
                <w:spacing w:val="-6"/>
                <w:sz w:val="14"/>
              </w:rPr>
              <w:t xml:space="preserve"> </w:t>
            </w:r>
            <w:r>
              <w:rPr>
                <w:sz w:val="14"/>
              </w:rPr>
              <w:t>listen</w:t>
            </w:r>
            <w:r>
              <w:rPr>
                <w:spacing w:val="-2"/>
                <w:sz w:val="14"/>
              </w:rPr>
              <w:t xml:space="preserve"> </w:t>
            </w:r>
            <w:r>
              <w:rPr>
                <w:sz w:val="14"/>
              </w:rPr>
              <w:t>with</w:t>
            </w:r>
            <w:r>
              <w:rPr>
                <w:spacing w:val="-3"/>
                <w:sz w:val="14"/>
              </w:rPr>
              <w:t xml:space="preserve"> </w:t>
            </w:r>
            <w:r>
              <w:rPr>
                <w:sz w:val="14"/>
              </w:rPr>
              <w:t>increased</w:t>
            </w:r>
            <w:r>
              <w:rPr>
                <w:spacing w:val="-7"/>
                <w:sz w:val="14"/>
              </w:rPr>
              <w:t xml:space="preserve"> </w:t>
            </w:r>
            <w:r>
              <w:rPr>
                <w:sz w:val="14"/>
              </w:rPr>
              <w:t>attention</w:t>
            </w:r>
            <w:r>
              <w:rPr>
                <w:spacing w:val="-3"/>
                <w:sz w:val="14"/>
              </w:rPr>
              <w:t xml:space="preserve"> </w:t>
            </w:r>
            <w:r>
              <w:rPr>
                <w:sz w:val="14"/>
              </w:rPr>
              <w:t>to</w:t>
            </w:r>
            <w:r>
              <w:rPr>
                <w:spacing w:val="-6"/>
                <w:sz w:val="14"/>
              </w:rPr>
              <w:t xml:space="preserve"> </w:t>
            </w:r>
            <w:r>
              <w:rPr>
                <w:sz w:val="14"/>
              </w:rPr>
              <w:t>different</w:t>
            </w:r>
            <w:r>
              <w:rPr>
                <w:spacing w:val="-6"/>
                <w:sz w:val="14"/>
              </w:rPr>
              <w:t xml:space="preserve"> </w:t>
            </w:r>
            <w:r>
              <w:rPr>
                <w:spacing w:val="-2"/>
                <w:sz w:val="14"/>
              </w:rPr>
              <w:t>sounds</w:t>
            </w:r>
          </w:p>
          <w:p w14:paraId="3C0FC9FD" w14:textId="77777777" w:rsidR="00ED314F" w:rsidRDefault="00ED314F" w:rsidP="007C03E1">
            <w:pPr>
              <w:pStyle w:val="TableParagraph"/>
              <w:numPr>
                <w:ilvl w:val="1"/>
                <w:numId w:val="16"/>
              </w:numPr>
              <w:tabs>
                <w:tab w:val="left" w:pos="891"/>
              </w:tabs>
              <w:spacing w:before="71"/>
              <w:ind w:left="891" w:hanging="359"/>
              <w:rPr>
                <w:sz w:val="14"/>
              </w:rPr>
            </w:pPr>
            <w:r>
              <w:rPr>
                <w:sz w:val="14"/>
              </w:rPr>
              <w:t>Using</w:t>
            </w:r>
            <w:r>
              <w:rPr>
                <w:spacing w:val="-3"/>
                <w:sz w:val="14"/>
              </w:rPr>
              <w:t xml:space="preserve"> </w:t>
            </w:r>
            <w:r>
              <w:rPr>
                <w:sz w:val="14"/>
              </w:rPr>
              <w:t>body</w:t>
            </w:r>
            <w:r>
              <w:rPr>
                <w:spacing w:val="-5"/>
                <w:sz w:val="14"/>
              </w:rPr>
              <w:t xml:space="preserve"> </w:t>
            </w:r>
            <w:r>
              <w:rPr>
                <w:sz w:val="14"/>
              </w:rPr>
              <w:t>parts….</w:t>
            </w:r>
            <w:r>
              <w:rPr>
                <w:spacing w:val="-3"/>
                <w:sz w:val="14"/>
              </w:rPr>
              <w:t xml:space="preserve"> </w:t>
            </w:r>
            <w:r>
              <w:rPr>
                <w:sz w:val="14"/>
              </w:rPr>
              <w:t>Clap</w:t>
            </w:r>
            <w:r>
              <w:rPr>
                <w:spacing w:val="-3"/>
                <w:sz w:val="14"/>
              </w:rPr>
              <w:t xml:space="preserve"> </w:t>
            </w:r>
            <w:r>
              <w:rPr>
                <w:sz w:val="14"/>
              </w:rPr>
              <w:t>/</w:t>
            </w:r>
            <w:r>
              <w:rPr>
                <w:spacing w:val="-4"/>
                <w:sz w:val="14"/>
              </w:rPr>
              <w:t xml:space="preserve"> stamp</w:t>
            </w:r>
          </w:p>
          <w:p w14:paraId="44C4B20C" w14:textId="77777777" w:rsidR="00ED314F" w:rsidRDefault="00ED314F" w:rsidP="007C03E1">
            <w:pPr>
              <w:pStyle w:val="TableParagraph"/>
              <w:numPr>
                <w:ilvl w:val="0"/>
                <w:numId w:val="16"/>
              </w:numPr>
              <w:tabs>
                <w:tab w:val="left" w:pos="448"/>
              </w:tabs>
              <w:spacing w:before="71"/>
              <w:rPr>
                <w:rFonts w:ascii="Wingdings" w:hAnsi="Wingdings"/>
                <w:sz w:val="18"/>
              </w:rPr>
            </w:pPr>
            <w:r>
              <w:rPr>
                <w:color w:val="00B050"/>
                <w:sz w:val="14"/>
              </w:rPr>
              <w:t>Continue</w:t>
            </w:r>
            <w:r>
              <w:rPr>
                <w:color w:val="00B050"/>
                <w:spacing w:val="-5"/>
                <w:sz w:val="14"/>
              </w:rPr>
              <w:t xml:space="preserve"> </w:t>
            </w:r>
            <w:r>
              <w:rPr>
                <w:sz w:val="14"/>
              </w:rPr>
              <w:t>to</w:t>
            </w:r>
            <w:r>
              <w:rPr>
                <w:spacing w:val="-2"/>
                <w:sz w:val="14"/>
              </w:rPr>
              <w:t xml:space="preserve"> </w:t>
            </w:r>
            <w:r>
              <w:rPr>
                <w:sz w:val="14"/>
              </w:rPr>
              <w:t>sing</w:t>
            </w:r>
            <w:r>
              <w:rPr>
                <w:spacing w:val="-5"/>
                <w:sz w:val="14"/>
              </w:rPr>
              <w:t xml:space="preserve"> </w:t>
            </w:r>
            <w:r>
              <w:rPr>
                <w:sz w:val="14"/>
              </w:rPr>
              <w:t>a</w:t>
            </w:r>
            <w:r>
              <w:rPr>
                <w:spacing w:val="-2"/>
                <w:sz w:val="14"/>
              </w:rPr>
              <w:t xml:space="preserve"> </w:t>
            </w:r>
            <w:r>
              <w:rPr>
                <w:sz w:val="14"/>
              </w:rPr>
              <w:t>nursery</w:t>
            </w:r>
            <w:r>
              <w:rPr>
                <w:spacing w:val="-4"/>
                <w:sz w:val="14"/>
              </w:rPr>
              <w:t xml:space="preserve"> rhyme</w:t>
            </w:r>
          </w:p>
          <w:p w14:paraId="48EF469B" w14:textId="77777777" w:rsidR="00ED314F" w:rsidRDefault="00ED314F" w:rsidP="007C03E1">
            <w:pPr>
              <w:pStyle w:val="TableParagraph"/>
              <w:numPr>
                <w:ilvl w:val="0"/>
                <w:numId w:val="16"/>
              </w:numPr>
              <w:tabs>
                <w:tab w:val="left" w:pos="448"/>
              </w:tabs>
              <w:spacing w:before="74"/>
              <w:rPr>
                <w:rFonts w:ascii="Wingdings" w:hAnsi="Wingdings"/>
                <w:sz w:val="18"/>
              </w:rPr>
            </w:pPr>
            <w:r>
              <w:rPr>
                <w:color w:val="00B050"/>
                <w:sz w:val="14"/>
              </w:rPr>
              <w:t>Begin</w:t>
            </w:r>
            <w:r>
              <w:rPr>
                <w:color w:val="00B050"/>
                <w:spacing w:val="-4"/>
                <w:sz w:val="14"/>
              </w:rPr>
              <w:t xml:space="preserve"> </w:t>
            </w:r>
            <w:r>
              <w:rPr>
                <w:sz w:val="14"/>
              </w:rPr>
              <w:t>to</w:t>
            </w:r>
            <w:r>
              <w:rPr>
                <w:spacing w:val="-3"/>
                <w:sz w:val="14"/>
              </w:rPr>
              <w:t xml:space="preserve"> </w:t>
            </w:r>
            <w:r>
              <w:rPr>
                <w:sz w:val="14"/>
              </w:rPr>
              <w:t>play</w:t>
            </w:r>
            <w:r>
              <w:rPr>
                <w:spacing w:val="-5"/>
                <w:sz w:val="14"/>
              </w:rPr>
              <w:t xml:space="preserve"> </w:t>
            </w:r>
            <w:r>
              <w:rPr>
                <w:sz w:val="14"/>
              </w:rPr>
              <w:t>some</w:t>
            </w:r>
            <w:r>
              <w:rPr>
                <w:spacing w:val="-3"/>
                <w:sz w:val="14"/>
              </w:rPr>
              <w:t xml:space="preserve"> </w:t>
            </w:r>
            <w:r>
              <w:rPr>
                <w:sz w:val="14"/>
              </w:rPr>
              <w:t>simple</w:t>
            </w:r>
            <w:r>
              <w:rPr>
                <w:spacing w:val="-6"/>
                <w:sz w:val="14"/>
              </w:rPr>
              <w:t xml:space="preserve"> </w:t>
            </w:r>
            <w:r>
              <w:rPr>
                <w:sz w:val="14"/>
              </w:rPr>
              <w:t>instruments</w:t>
            </w:r>
            <w:r>
              <w:rPr>
                <w:spacing w:val="-4"/>
                <w:sz w:val="14"/>
              </w:rPr>
              <w:t xml:space="preserve"> </w:t>
            </w:r>
            <w:r>
              <w:rPr>
                <w:sz w:val="14"/>
              </w:rPr>
              <w:t>with</w:t>
            </w:r>
            <w:r>
              <w:rPr>
                <w:spacing w:val="-5"/>
                <w:sz w:val="14"/>
              </w:rPr>
              <w:t xml:space="preserve"> </w:t>
            </w:r>
            <w:r>
              <w:rPr>
                <w:sz w:val="14"/>
              </w:rPr>
              <w:t>increasing</w:t>
            </w:r>
            <w:r>
              <w:rPr>
                <w:spacing w:val="-6"/>
                <w:sz w:val="14"/>
              </w:rPr>
              <w:t xml:space="preserve"> </w:t>
            </w:r>
            <w:r>
              <w:rPr>
                <w:spacing w:val="-2"/>
                <w:sz w:val="14"/>
              </w:rPr>
              <w:t>control</w:t>
            </w:r>
          </w:p>
          <w:p w14:paraId="1E7496C1" w14:textId="77777777" w:rsidR="00ED314F" w:rsidRDefault="00ED314F" w:rsidP="007C03E1">
            <w:pPr>
              <w:pStyle w:val="TableParagraph"/>
              <w:numPr>
                <w:ilvl w:val="1"/>
                <w:numId w:val="16"/>
              </w:numPr>
              <w:tabs>
                <w:tab w:val="left" w:pos="891"/>
              </w:tabs>
              <w:spacing w:before="72"/>
              <w:ind w:left="891" w:hanging="359"/>
              <w:rPr>
                <w:sz w:val="14"/>
              </w:rPr>
            </w:pPr>
            <w:r>
              <w:rPr>
                <w:sz w:val="14"/>
              </w:rPr>
              <w:t>Loud</w:t>
            </w:r>
            <w:r>
              <w:rPr>
                <w:spacing w:val="-5"/>
                <w:sz w:val="14"/>
              </w:rPr>
              <w:t xml:space="preserve"> </w:t>
            </w:r>
            <w:r>
              <w:rPr>
                <w:sz w:val="14"/>
              </w:rPr>
              <w:t>/</w:t>
            </w:r>
            <w:r>
              <w:rPr>
                <w:spacing w:val="-1"/>
                <w:sz w:val="14"/>
              </w:rPr>
              <w:t xml:space="preserve"> </w:t>
            </w:r>
            <w:r>
              <w:rPr>
                <w:spacing w:val="-2"/>
                <w:sz w:val="14"/>
              </w:rPr>
              <w:t>quiet</w:t>
            </w:r>
          </w:p>
          <w:p w14:paraId="79C839E9" w14:textId="77777777" w:rsidR="00ED314F" w:rsidRDefault="00ED314F" w:rsidP="007C03E1">
            <w:pPr>
              <w:pStyle w:val="TableParagraph"/>
              <w:numPr>
                <w:ilvl w:val="0"/>
                <w:numId w:val="16"/>
              </w:numPr>
              <w:tabs>
                <w:tab w:val="left" w:pos="448"/>
              </w:tabs>
              <w:spacing w:before="71"/>
              <w:rPr>
                <w:rFonts w:ascii="Wingdings" w:hAnsi="Wingdings"/>
                <w:sz w:val="18"/>
              </w:rPr>
            </w:pPr>
            <w:r>
              <w:rPr>
                <w:color w:val="00B050"/>
                <w:sz w:val="14"/>
              </w:rPr>
              <w:t>Begin</w:t>
            </w:r>
            <w:r>
              <w:rPr>
                <w:color w:val="00B050"/>
                <w:spacing w:val="-3"/>
                <w:sz w:val="14"/>
              </w:rPr>
              <w:t xml:space="preserve"> </w:t>
            </w:r>
            <w:r>
              <w:rPr>
                <w:sz w:val="14"/>
              </w:rPr>
              <w:t>to</w:t>
            </w:r>
            <w:r>
              <w:rPr>
                <w:spacing w:val="-6"/>
                <w:sz w:val="14"/>
              </w:rPr>
              <w:t xml:space="preserve"> </w:t>
            </w:r>
            <w:r>
              <w:rPr>
                <w:sz w:val="14"/>
              </w:rPr>
              <w:t>make</w:t>
            </w:r>
            <w:r>
              <w:rPr>
                <w:spacing w:val="-3"/>
                <w:sz w:val="14"/>
              </w:rPr>
              <w:t xml:space="preserve"> </w:t>
            </w:r>
            <w:r>
              <w:rPr>
                <w:sz w:val="14"/>
              </w:rPr>
              <w:t>repeated</w:t>
            </w:r>
            <w:r>
              <w:rPr>
                <w:spacing w:val="-3"/>
                <w:sz w:val="14"/>
              </w:rPr>
              <w:t xml:space="preserve"> </w:t>
            </w:r>
            <w:r>
              <w:rPr>
                <w:sz w:val="14"/>
              </w:rPr>
              <w:t>sounds</w:t>
            </w:r>
            <w:r>
              <w:rPr>
                <w:spacing w:val="-3"/>
                <w:sz w:val="14"/>
              </w:rPr>
              <w:t xml:space="preserve"> </w:t>
            </w:r>
            <w:r>
              <w:rPr>
                <w:sz w:val="14"/>
              </w:rPr>
              <w:t>with</w:t>
            </w:r>
            <w:r>
              <w:rPr>
                <w:spacing w:val="-5"/>
                <w:sz w:val="14"/>
              </w:rPr>
              <w:t xml:space="preserve"> </w:t>
            </w:r>
            <w:r>
              <w:rPr>
                <w:sz w:val="14"/>
              </w:rPr>
              <w:t>their</w:t>
            </w:r>
            <w:r>
              <w:rPr>
                <w:spacing w:val="-6"/>
                <w:sz w:val="14"/>
              </w:rPr>
              <w:t xml:space="preserve"> </w:t>
            </w:r>
            <w:r>
              <w:rPr>
                <w:spacing w:val="-4"/>
                <w:sz w:val="14"/>
              </w:rPr>
              <w:t>body</w:t>
            </w:r>
          </w:p>
          <w:p w14:paraId="11628AA5" w14:textId="77777777" w:rsidR="00ED314F" w:rsidRDefault="00ED314F" w:rsidP="007C03E1">
            <w:pPr>
              <w:pStyle w:val="TableParagraph"/>
              <w:numPr>
                <w:ilvl w:val="1"/>
                <w:numId w:val="16"/>
              </w:numPr>
              <w:tabs>
                <w:tab w:val="left" w:pos="891"/>
              </w:tabs>
              <w:spacing w:before="74"/>
              <w:ind w:left="891" w:hanging="359"/>
              <w:rPr>
                <w:sz w:val="14"/>
              </w:rPr>
            </w:pPr>
            <w:r>
              <w:rPr>
                <w:sz w:val="14"/>
              </w:rPr>
              <w:t>Clap</w:t>
            </w:r>
            <w:r>
              <w:rPr>
                <w:spacing w:val="-4"/>
                <w:sz w:val="14"/>
              </w:rPr>
              <w:t xml:space="preserve"> </w:t>
            </w:r>
            <w:r>
              <w:rPr>
                <w:sz w:val="14"/>
              </w:rPr>
              <w:t>/</w:t>
            </w:r>
            <w:r>
              <w:rPr>
                <w:spacing w:val="-1"/>
                <w:sz w:val="14"/>
              </w:rPr>
              <w:t xml:space="preserve"> </w:t>
            </w:r>
            <w:r>
              <w:rPr>
                <w:sz w:val="14"/>
              </w:rPr>
              <w:t>tap</w:t>
            </w:r>
            <w:r>
              <w:rPr>
                <w:spacing w:val="-3"/>
                <w:sz w:val="14"/>
              </w:rPr>
              <w:t xml:space="preserve"> </w:t>
            </w:r>
            <w:r>
              <w:rPr>
                <w:sz w:val="14"/>
              </w:rPr>
              <w:t>/</w:t>
            </w:r>
            <w:r>
              <w:rPr>
                <w:spacing w:val="-3"/>
                <w:sz w:val="14"/>
              </w:rPr>
              <w:t xml:space="preserve"> </w:t>
            </w:r>
            <w:r>
              <w:rPr>
                <w:spacing w:val="-2"/>
                <w:sz w:val="14"/>
              </w:rPr>
              <w:t>stamp</w:t>
            </w:r>
          </w:p>
          <w:p w14:paraId="0C6D9E1B" w14:textId="77777777" w:rsidR="00ED314F" w:rsidRDefault="00ED314F" w:rsidP="007C03E1">
            <w:pPr>
              <w:pStyle w:val="TableParagraph"/>
              <w:numPr>
                <w:ilvl w:val="0"/>
                <w:numId w:val="16"/>
              </w:numPr>
              <w:tabs>
                <w:tab w:val="left" w:pos="370"/>
              </w:tabs>
              <w:spacing w:before="72"/>
              <w:ind w:left="370" w:hanging="263"/>
              <w:rPr>
                <w:rFonts w:ascii="Wingdings" w:hAnsi="Wingdings"/>
                <w:sz w:val="16"/>
              </w:rPr>
            </w:pPr>
            <w:r>
              <w:rPr>
                <w:sz w:val="14"/>
              </w:rPr>
              <w:t>Make</w:t>
            </w:r>
            <w:r>
              <w:rPr>
                <w:spacing w:val="-7"/>
                <w:sz w:val="14"/>
              </w:rPr>
              <w:t xml:space="preserve"> </w:t>
            </w:r>
            <w:r>
              <w:rPr>
                <w:sz w:val="14"/>
              </w:rPr>
              <w:t>movements</w:t>
            </w:r>
            <w:r>
              <w:rPr>
                <w:spacing w:val="-3"/>
                <w:sz w:val="14"/>
              </w:rPr>
              <w:t xml:space="preserve"> </w:t>
            </w:r>
            <w:r>
              <w:rPr>
                <w:sz w:val="14"/>
              </w:rPr>
              <w:t>in</w:t>
            </w:r>
            <w:r>
              <w:rPr>
                <w:spacing w:val="-4"/>
                <w:sz w:val="14"/>
              </w:rPr>
              <w:t xml:space="preserve"> </w:t>
            </w:r>
            <w:r>
              <w:rPr>
                <w:sz w:val="14"/>
              </w:rPr>
              <w:t>response</w:t>
            </w:r>
            <w:r>
              <w:rPr>
                <w:spacing w:val="-3"/>
                <w:sz w:val="14"/>
              </w:rPr>
              <w:t xml:space="preserve"> </w:t>
            </w:r>
            <w:r>
              <w:rPr>
                <w:sz w:val="14"/>
              </w:rPr>
              <w:t>to</w:t>
            </w:r>
            <w:r>
              <w:rPr>
                <w:spacing w:val="-6"/>
                <w:sz w:val="14"/>
              </w:rPr>
              <w:t xml:space="preserve"> </w:t>
            </w:r>
            <w:r>
              <w:rPr>
                <w:spacing w:val="-4"/>
                <w:sz w:val="14"/>
              </w:rPr>
              <w:t>music</w:t>
            </w:r>
          </w:p>
        </w:tc>
      </w:tr>
    </w:tbl>
    <w:p w14:paraId="007A3976" w14:textId="77777777" w:rsidR="00ED314F" w:rsidRDefault="00ED314F" w:rsidP="007C03E1">
      <w:pPr>
        <w:pStyle w:val="TableParagraph"/>
        <w:ind w:left="0"/>
        <w:rPr>
          <w:rFonts w:ascii="Wingdings" w:hAnsi="Wingdings"/>
          <w:sz w:val="16"/>
        </w:rPr>
        <w:sectPr w:rsidR="00ED314F">
          <w:type w:val="continuous"/>
          <w:pgSz w:w="16840" w:h="11910" w:orient="landscape"/>
          <w:pgMar w:top="700" w:right="708" w:bottom="974" w:left="708" w:header="720" w:footer="720" w:gutter="0"/>
          <w:cols w:space="720"/>
        </w:sectPr>
      </w:pPr>
    </w:p>
    <w:p w14:paraId="68648E63" w14:textId="77777777" w:rsidR="00ED314F" w:rsidRPr="00E91DAB" w:rsidRDefault="00ED314F" w:rsidP="00ED314F">
      <w:pPr>
        <w:rPr>
          <w:rFonts w:ascii="Letter-join Print Plus 1" w:hAnsi="Letter-join Print Plus 1" w:cs="Arial"/>
          <w:b/>
          <w:bCs/>
          <w:sz w:val="28"/>
          <w:szCs w:val="28"/>
        </w:rPr>
      </w:pPr>
      <w:r w:rsidRPr="00E91DAB">
        <w:rPr>
          <w:rFonts w:ascii="Letter-join Print Plus 1" w:hAnsi="Letter-join Print Plus 1" w:cs="Arial"/>
          <w:b/>
          <w:bCs/>
          <w:sz w:val="28"/>
          <w:szCs w:val="28"/>
        </w:rPr>
        <w:lastRenderedPageBreak/>
        <w:t>At Sankey Valley St James CE Primary School, children will join us at different times throughout the year. As children join us, we will adapt our provision to cater for their needs.</w:t>
      </w:r>
    </w:p>
    <w:p w14:paraId="74B76220" w14:textId="77777777" w:rsidR="00ED314F" w:rsidRDefault="00ED314F" w:rsidP="00ED314F">
      <w:pPr>
        <w:rPr>
          <w:rFonts w:ascii="Letter-join Print Plus 1" w:hAnsi="Letter-join Print Plus 1" w:cs="Arial"/>
          <w:b/>
          <w:bCs/>
          <w:sz w:val="28"/>
          <w:szCs w:val="28"/>
        </w:rPr>
      </w:pPr>
      <w:r w:rsidRPr="00E91DAB">
        <w:rPr>
          <w:rFonts w:ascii="Letter-join Print Plus 1" w:hAnsi="Letter-join Print Plus 1" w:cs="Arial"/>
          <w:b/>
          <w:bCs/>
          <w:sz w:val="28"/>
          <w:szCs w:val="28"/>
        </w:rPr>
        <w:t xml:space="preserve">This long term overview outlines the skills that we would like pupils to demonstrate in each area of learning by the time they </w:t>
      </w:r>
      <w:r>
        <w:rPr>
          <w:rFonts w:ascii="Letter-join Print Plus 1" w:hAnsi="Letter-join Print Plus 1" w:cs="Arial"/>
          <w:b/>
          <w:bCs/>
          <w:sz w:val="28"/>
          <w:szCs w:val="28"/>
        </w:rPr>
        <w:t xml:space="preserve">start the 3- 4 year old provision. </w:t>
      </w:r>
    </w:p>
    <w:tbl>
      <w:tblPr>
        <w:tblStyle w:val="TableGrid"/>
        <w:tblW w:w="0" w:type="auto"/>
        <w:tblLook w:val="04A0" w:firstRow="1" w:lastRow="0" w:firstColumn="1" w:lastColumn="0" w:noHBand="0" w:noVBand="1"/>
      </w:tblPr>
      <w:tblGrid>
        <w:gridCol w:w="3885"/>
        <w:gridCol w:w="1295"/>
        <w:gridCol w:w="2590"/>
        <w:gridCol w:w="2590"/>
        <w:gridCol w:w="1295"/>
        <w:gridCol w:w="3886"/>
      </w:tblGrid>
      <w:tr w:rsidR="00ED314F" w14:paraId="36EDCC4A" w14:textId="77777777" w:rsidTr="00ED314F">
        <w:tc>
          <w:tcPr>
            <w:tcW w:w="15541" w:type="dxa"/>
            <w:gridSpan w:val="6"/>
            <w:shd w:val="clear" w:color="auto" w:fill="CCC0D9" w:themeFill="accent4" w:themeFillTint="66"/>
          </w:tcPr>
          <w:p w14:paraId="3A3C50A0" w14:textId="77777777" w:rsidR="00ED314F" w:rsidRPr="00E91DAB" w:rsidRDefault="00ED314F" w:rsidP="00ED314F">
            <w:pPr>
              <w:jc w:val="center"/>
              <w:rPr>
                <w:rFonts w:ascii="Letter-join Print Plus 1" w:hAnsi="Letter-join Print Plus 1" w:cs="Arial"/>
                <w:b/>
                <w:bCs/>
                <w:sz w:val="32"/>
                <w:szCs w:val="28"/>
              </w:rPr>
            </w:pPr>
            <w:r w:rsidRPr="00E91DAB">
              <w:rPr>
                <w:rFonts w:ascii="Letter-join Print Plus 1" w:hAnsi="Letter-join Print Plus 1" w:cs="Arial"/>
                <w:b/>
                <w:bCs/>
                <w:sz w:val="32"/>
                <w:szCs w:val="28"/>
              </w:rPr>
              <w:t>Prime areas</w:t>
            </w:r>
          </w:p>
        </w:tc>
      </w:tr>
      <w:tr w:rsidR="00ED314F" w14:paraId="2319F3C0" w14:textId="77777777" w:rsidTr="00ED314F">
        <w:tc>
          <w:tcPr>
            <w:tcW w:w="5180" w:type="dxa"/>
            <w:gridSpan w:val="2"/>
            <w:shd w:val="clear" w:color="auto" w:fill="CCC0D9" w:themeFill="accent4" w:themeFillTint="66"/>
          </w:tcPr>
          <w:p w14:paraId="5BC2F545" w14:textId="77777777" w:rsidR="00ED314F" w:rsidRPr="00E91DAB" w:rsidRDefault="00ED314F" w:rsidP="00ED314F">
            <w:pPr>
              <w:rPr>
                <w:rFonts w:ascii="Letter-join Print Plus 1" w:hAnsi="Letter-join Print Plus 1" w:cs="Arial"/>
                <w:b/>
                <w:bCs/>
                <w:sz w:val="32"/>
                <w:szCs w:val="28"/>
              </w:rPr>
            </w:pPr>
            <w:r w:rsidRPr="00E91DAB">
              <w:rPr>
                <w:rFonts w:ascii="Letter-join Print Plus 1" w:hAnsi="Letter-join Print Plus 1" w:cs="Arial"/>
                <w:b/>
                <w:bCs/>
                <w:sz w:val="32"/>
                <w:szCs w:val="28"/>
              </w:rPr>
              <w:t>Communication and language</w:t>
            </w:r>
          </w:p>
        </w:tc>
        <w:tc>
          <w:tcPr>
            <w:tcW w:w="5180" w:type="dxa"/>
            <w:gridSpan w:val="2"/>
            <w:shd w:val="clear" w:color="auto" w:fill="CCC0D9" w:themeFill="accent4" w:themeFillTint="66"/>
          </w:tcPr>
          <w:p w14:paraId="61482F5B" w14:textId="77777777" w:rsidR="00ED314F" w:rsidRPr="00E91DAB" w:rsidRDefault="00ED314F" w:rsidP="00ED314F">
            <w:pPr>
              <w:rPr>
                <w:rFonts w:ascii="Letter-join Print Plus 1" w:hAnsi="Letter-join Print Plus 1" w:cs="Arial"/>
                <w:b/>
                <w:bCs/>
                <w:sz w:val="32"/>
                <w:szCs w:val="28"/>
              </w:rPr>
            </w:pPr>
            <w:r w:rsidRPr="00E91DAB">
              <w:rPr>
                <w:rFonts w:ascii="Letter-join Print Plus 1" w:hAnsi="Letter-join Print Plus 1" w:cs="Arial"/>
                <w:b/>
                <w:bCs/>
                <w:sz w:val="32"/>
                <w:szCs w:val="28"/>
              </w:rPr>
              <w:t>Physical development</w:t>
            </w:r>
          </w:p>
        </w:tc>
        <w:tc>
          <w:tcPr>
            <w:tcW w:w="5181" w:type="dxa"/>
            <w:gridSpan w:val="2"/>
            <w:shd w:val="clear" w:color="auto" w:fill="CCC0D9" w:themeFill="accent4" w:themeFillTint="66"/>
          </w:tcPr>
          <w:p w14:paraId="294DA75A" w14:textId="77777777" w:rsidR="00ED314F" w:rsidRPr="00E91DAB" w:rsidRDefault="00ED314F" w:rsidP="00ED314F">
            <w:pPr>
              <w:rPr>
                <w:rFonts w:ascii="Letter-join Print Plus 1" w:hAnsi="Letter-join Print Plus 1" w:cs="Arial"/>
                <w:b/>
                <w:bCs/>
                <w:sz w:val="32"/>
                <w:szCs w:val="28"/>
              </w:rPr>
            </w:pPr>
            <w:r w:rsidRPr="00E91DAB">
              <w:rPr>
                <w:rFonts w:ascii="Letter-join Print Plus 1" w:hAnsi="Letter-join Print Plus 1" w:cs="Arial"/>
                <w:b/>
                <w:bCs/>
                <w:sz w:val="32"/>
                <w:szCs w:val="28"/>
              </w:rPr>
              <w:t>Personal, social, emotional development</w:t>
            </w:r>
          </w:p>
        </w:tc>
      </w:tr>
      <w:tr w:rsidR="00ED314F" w14:paraId="484334C6" w14:textId="77777777" w:rsidTr="00ED314F">
        <w:tc>
          <w:tcPr>
            <w:tcW w:w="5180" w:type="dxa"/>
            <w:gridSpan w:val="2"/>
          </w:tcPr>
          <w:p w14:paraId="35A8CE3D" w14:textId="77777777" w:rsidR="00ED314F" w:rsidRPr="0063103D" w:rsidRDefault="00ED314F" w:rsidP="007C03E1">
            <w:pPr>
              <w:pStyle w:val="ListParagraph"/>
              <w:numPr>
                <w:ilvl w:val="0"/>
                <w:numId w:val="5"/>
              </w:numPr>
              <w:rPr>
                <w:rFonts w:ascii="Letter-join Print Plus 1" w:hAnsi="Letter-join Print Plus 1" w:cs="Arial"/>
                <w:bCs/>
                <w:sz w:val="24"/>
                <w:szCs w:val="28"/>
              </w:rPr>
            </w:pPr>
            <w:r w:rsidRPr="0063103D">
              <w:rPr>
                <w:rFonts w:ascii="Letter-join Print Plus 1" w:hAnsi="Letter-join Print Plus 1" w:cs="Arial"/>
                <w:bCs/>
                <w:sz w:val="24"/>
                <w:szCs w:val="28"/>
              </w:rPr>
              <w:t>Feel secure to be able to make needs known to a member of staff (through speech, adapted technology, non-verbal communication)</w:t>
            </w:r>
          </w:p>
          <w:p w14:paraId="27FCCA8F" w14:textId="77777777" w:rsidR="00ED314F" w:rsidRPr="0063103D" w:rsidRDefault="00ED314F" w:rsidP="007C03E1">
            <w:pPr>
              <w:pStyle w:val="ListParagraph"/>
              <w:numPr>
                <w:ilvl w:val="0"/>
                <w:numId w:val="5"/>
              </w:numPr>
              <w:rPr>
                <w:rFonts w:ascii="Letter-join Print Plus 1" w:hAnsi="Letter-join Print Plus 1" w:cs="Arial"/>
                <w:bCs/>
                <w:sz w:val="24"/>
                <w:szCs w:val="28"/>
              </w:rPr>
            </w:pPr>
            <w:r w:rsidRPr="0063103D">
              <w:rPr>
                <w:rFonts w:ascii="Letter-join Print Plus 1" w:hAnsi="Letter-join Print Plus 1" w:cs="Arial"/>
                <w:bCs/>
                <w:sz w:val="24"/>
                <w:szCs w:val="28"/>
              </w:rPr>
              <w:t>Listen to songs, rhymes and simple stories.</w:t>
            </w:r>
          </w:p>
          <w:p w14:paraId="27F3A5F8" w14:textId="77777777" w:rsidR="00ED314F" w:rsidRPr="0063103D" w:rsidRDefault="00ED314F" w:rsidP="007C03E1">
            <w:pPr>
              <w:pStyle w:val="ListParagraph"/>
              <w:numPr>
                <w:ilvl w:val="0"/>
                <w:numId w:val="5"/>
              </w:numPr>
              <w:rPr>
                <w:rFonts w:ascii="Letter-join Print Plus 1" w:hAnsi="Letter-join Print Plus 1" w:cs="Arial"/>
                <w:bCs/>
                <w:sz w:val="24"/>
                <w:szCs w:val="28"/>
              </w:rPr>
            </w:pPr>
            <w:r w:rsidRPr="0063103D">
              <w:rPr>
                <w:rFonts w:ascii="Letter-join Print Plus 1" w:hAnsi="Letter-join Print Plus 1" w:cs="Arial"/>
                <w:bCs/>
                <w:sz w:val="24"/>
                <w:szCs w:val="28"/>
              </w:rPr>
              <w:t xml:space="preserve">Can use around 250-300 words. </w:t>
            </w:r>
          </w:p>
          <w:p w14:paraId="4932E2A6" w14:textId="77777777" w:rsidR="00ED314F" w:rsidRPr="0063103D" w:rsidRDefault="00ED314F" w:rsidP="007C03E1">
            <w:pPr>
              <w:pStyle w:val="ListParagraph"/>
              <w:numPr>
                <w:ilvl w:val="0"/>
                <w:numId w:val="5"/>
              </w:numPr>
              <w:rPr>
                <w:rFonts w:ascii="Letter-join Print Plus 1" w:hAnsi="Letter-join Print Plus 1" w:cs="Arial"/>
                <w:bCs/>
                <w:sz w:val="24"/>
                <w:szCs w:val="28"/>
              </w:rPr>
            </w:pPr>
            <w:r w:rsidRPr="0063103D">
              <w:rPr>
                <w:rFonts w:ascii="Letter-join Print Plus 1" w:hAnsi="Letter-join Print Plus 1" w:cs="Arial"/>
                <w:bCs/>
                <w:sz w:val="24"/>
                <w:szCs w:val="28"/>
              </w:rPr>
              <w:t xml:space="preserve">Can link up to 5 words together. </w:t>
            </w:r>
          </w:p>
          <w:p w14:paraId="402DE60D" w14:textId="77777777" w:rsidR="00ED314F" w:rsidRPr="0063103D" w:rsidRDefault="00ED314F" w:rsidP="007C03E1">
            <w:pPr>
              <w:pStyle w:val="ListParagraph"/>
              <w:numPr>
                <w:ilvl w:val="0"/>
                <w:numId w:val="5"/>
              </w:numPr>
              <w:rPr>
                <w:rFonts w:ascii="Letter-join Print Plus 1" w:hAnsi="Letter-join Print Plus 1" w:cs="Arial"/>
                <w:bCs/>
                <w:sz w:val="24"/>
                <w:szCs w:val="28"/>
              </w:rPr>
            </w:pPr>
            <w:r w:rsidRPr="0063103D">
              <w:rPr>
                <w:rFonts w:ascii="Letter-join Print Plus 1" w:hAnsi="Letter-join Print Plus 1" w:cs="Arial"/>
                <w:bCs/>
                <w:sz w:val="24"/>
                <w:szCs w:val="28"/>
              </w:rPr>
              <w:t xml:space="preserve">Can follow very simple instructions. </w:t>
            </w:r>
          </w:p>
        </w:tc>
        <w:tc>
          <w:tcPr>
            <w:tcW w:w="5180" w:type="dxa"/>
            <w:gridSpan w:val="2"/>
          </w:tcPr>
          <w:p w14:paraId="3BDF6234" w14:textId="77777777" w:rsidR="00ED314F" w:rsidRPr="0063103D" w:rsidRDefault="00ED314F" w:rsidP="007C03E1">
            <w:pPr>
              <w:pStyle w:val="ListParagraph"/>
              <w:numPr>
                <w:ilvl w:val="0"/>
                <w:numId w:val="5"/>
              </w:numPr>
              <w:rPr>
                <w:rFonts w:ascii="Letter-join Print Plus 1" w:hAnsi="Letter-join Print Plus 1" w:cs="Arial"/>
                <w:bCs/>
                <w:sz w:val="24"/>
                <w:szCs w:val="28"/>
              </w:rPr>
            </w:pPr>
            <w:r w:rsidRPr="0063103D">
              <w:rPr>
                <w:rFonts w:ascii="Letter-join Print Plus 1" w:hAnsi="Letter-join Print Plus 1" w:cs="Arial"/>
                <w:bCs/>
                <w:sz w:val="24"/>
                <w:szCs w:val="28"/>
              </w:rPr>
              <w:t>Are able to move independently around the whole environment, accessing resources confidently.</w:t>
            </w:r>
          </w:p>
          <w:p w14:paraId="03C74ACC" w14:textId="77777777" w:rsidR="00ED314F" w:rsidRPr="0063103D" w:rsidRDefault="00ED314F" w:rsidP="007C03E1">
            <w:pPr>
              <w:pStyle w:val="ListParagraph"/>
              <w:numPr>
                <w:ilvl w:val="0"/>
                <w:numId w:val="5"/>
              </w:numPr>
              <w:rPr>
                <w:rFonts w:ascii="Letter-join Print Plus 1" w:hAnsi="Letter-join Print Plus 1" w:cs="Arial"/>
                <w:bCs/>
                <w:sz w:val="24"/>
                <w:szCs w:val="28"/>
              </w:rPr>
            </w:pPr>
            <w:r w:rsidRPr="0063103D">
              <w:rPr>
                <w:rFonts w:ascii="Letter-join Print Plus 1" w:hAnsi="Letter-join Print Plus 1" w:cs="Arial"/>
                <w:bCs/>
                <w:sz w:val="24"/>
                <w:szCs w:val="28"/>
              </w:rPr>
              <w:t>Can safely use a variety of mediums and tools to “have a go”.</w:t>
            </w:r>
          </w:p>
        </w:tc>
        <w:tc>
          <w:tcPr>
            <w:tcW w:w="5181" w:type="dxa"/>
            <w:gridSpan w:val="2"/>
          </w:tcPr>
          <w:p w14:paraId="0F8D28CA" w14:textId="77777777" w:rsidR="00ED314F" w:rsidRPr="0063103D" w:rsidRDefault="00ED314F" w:rsidP="007C03E1">
            <w:pPr>
              <w:pStyle w:val="ListParagraph"/>
              <w:numPr>
                <w:ilvl w:val="0"/>
                <w:numId w:val="5"/>
              </w:numPr>
              <w:rPr>
                <w:rFonts w:ascii="Letter-join Print Plus 1" w:hAnsi="Letter-join Print Plus 1" w:cs="Arial"/>
                <w:bCs/>
                <w:sz w:val="24"/>
                <w:szCs w:val="28"/>
              </w:rPr>
            </w:pPr>
            <w:r w:rsidRPr="0063103D">
              <w:rPr>
                <w:rFonts w:ascii="Letter-join Print Plus 1" w:hAnsi="Letter-join Print Plus 1" w:cs="Arial"/>
                <w:bCs/>
                <w:sz w:val="24"/>
                <w:szCs w:val="28"/>
              </w:rPr>
              <w:t>Can follow basic boundaries in nursery.</w:t>
            </w:r>
          </w:p>
          <w:p w14:paraId="35627519" w14:textId="77777777" w:rsidR="00ED314F" w:rsidRPr="0063103D" w:rsidRDefault="00ED314F" w:rsidP="007C03E1">
            <w:pPr>
              <w:pStyle w:val="ListParagraph"/>
              <w:numPr>
                <w:ilvl w:val="0"/>
                <w:numId w:val="5"/>
              </w:numPr>
              <w:rPr>
                <w:rFonts w:ascii="Letter-join Print Plus 1" w:hAnsi="Letter-join Print Plus 1" w:cs="Arial"/>
                <w:bCs/>
                <w:sz w:val="24"/>
                <w:szCs w:val="28"/>
              </w:rPr>
            </w:pPr>
            <w:r w:rsidRPr="0063103D">
              <w:rPr>
                <w:rFonts w:ascii="Letter-join Print Plus 1" w:hAnsi="Letter-join Print Plus 1" w:cs="Arial"/>
                <w:bCs/>
                <w:sz w:val="24"/>
                <w:szCs w:val="28"/>
              </w:rPr>
              <w:t>Have formed a trusting relationship with nursery staff in which they feel safe so that they are able to separate with confidence from their main carer.</w:t>
            </w:r>
          </w:p>
          <w:p w14:paraId="1D32FDE6" w14:textId="77777777" w:rsidR="00ED314F" w:rsidRPr="0063103D" w:rsidRDefault="00ED314F" w:rsidP="007C03E1">
            <w:pPr>
              <w:pStyle w:val="ListParagraph"/>
              <w:numPr>
                <w:ilvl w:val="0"/>
                <w:numId w:val="5"/>
              </w:numPr>
              <w:rPr>
                <w:rFonts w:ascii="Letter-join Print Plus 1" w:hAnsi="Letter-join Print Plus 1" w:cs="Arial"/>
                <w:bCs/>
                <w:sz w:val="24"/>
                <w:szCs w:val="28"/>
              </w:rPr>
            </w:pPr>
            <w:r>
              <w:rPr>
                <w:rFonts w:ascii="Letter-join Print Plus 1" w:hAnsi="Letter-join Print Plus 1" w:cs="Arial"/>
                <w:bCs/>
                <w:sz w:val="24"/>
                <w:szCs w:val="28"/>
              </w:rPr>
              <w:t xml:space="preserve">Are able to </w:t>
            </w:r>
            <w:r w:rsidRPr="0063103D">
              <w:rPr>
                <w:rFonts w:ascii="Letter-join Print Plus 1" w:hAnsi="Letter-join Print Plus 1" w:cs="Arial"/>
                <w:bCs/>
                <w:sz w:val="24"/>
                <w:szCs w:val="28"/>
              </w:rPr>
              <w:t xml:space="preserve">enjoy the company of other children. </w:t>
            </w:r>
          </w:p>
        </w:tc>
      </w:tr>
      <w:tr w:rsidR="00ED314F" w14:paraId="7073F15F" w14:textId="77777777" w:rsidTr="00ED314F">
        <w:tc>
          <w:tcPr>
            <w:tcW w:w="15541" w:type="dxa"/>
            <w:gridSpan w:val="6"/>
            <w:shd w:val="clear" w:color="auto" w:fill="CCC0D9" w:themeFill="accent4" w:themeFillTint="66"/>
          </w:tcPr>
          <w:p w14:paraId="554C7010" w14:textId="77777777" w:rsidR="00ED314F" w:rsidRPr="00E91DAB" w:rsidRDefault="00ED314F" w:rsidP="00ED314F">
            <w:pPr>
              <w:jc w:val="center"/>
              <w:rPr>
                <w:rFonts w:ascii="Letter-join Print Plus 1" w:hAnsi="Letter-join Print Plus 1" w:cs="Arial"/>
                <w:b/>
                <w:bCs/>
                <w:sz w:val="36"/>
                <w:szCs w:val="28"/>
              </w:rPr>
            </w:pPr>
            <w:r w:rsidRPr="00E91DAB">
              <w:rPr>
                <w:rFonts w:ascii="Letter-join Print Plus 1" w:hAnsi="Letter-join Print Plus 1" w:cs="Arial"/>
                <w:b/>
                <w:bCs/>
                <w:sz w:val="36"/>
                <w:szCs w:val="28"/>
              </w:rPr>
              <w:t>Specific areas</w:t>
            </w:r>
          </w:p>
        </w:tc>
      </w:tr>
      <w:tr w:rsidR="00ED314F" w14:paraId="6BADC9A9" w14:textId="77777777" w:rsidTr="00ED314F">
        <w:tc>
          <w:tcPr>
            <w:tcW w:w="3885" w:type="dxa"/>
          </w:tcPr>
          <w:p w14:paraId="2AFFC85E" w14:textId="77777777" w:rsidR="00ED314F" w:rsidRDefault="00ED314F" w:rsidP="00ED314F">
            <w:pPr>
              <w:rPr>
                <w:rFonts w:ascii="Letter-join Print Plus 1" w:hAnsi="Letter-join Print Plus 1" w:cs="Arial"/>
                <w:b/>
                <w:bCs/>
                <w:sz w:val="28"/>
                <w:szCs w:val="28"/>
              </w:rPr>
            </w:pPr>
            <w:r>
              <w:rPr>
                <w:rFonts w:ascii="Letter-join Print Plus 1" w:hAnsi="Letter-join Print Plus 1" w:cs="Arial"/>
                <w:b/>
                <w:bCs/>
                <w:sz w:val="28"/>
                <w:szCs w:val="28"/>
              </w:rPr>
              <w:t>Literacy</w:t>
            </w:r>
          </w:p>
        </w:tc>
        <w:tc>
          <w:tcPr>
            <w:tcW w:w="3885" w:type="dxa"/>
            <w:gridSpan w:val="2"/>
          </w:tcPr>
          <w:p w14:paraId="31B6858E" w14:textId="77777777" w:rsidR="00ED314F" w:rsidRDefault="00ED314F" w:rsidP="00ED314F">
            <w:pPr>
              <w:rPr>
                <w:rFonts w:ascii="Letter-join Print Plus 1" w:hAnsi="Letter-join Print Plus 1" w:cs="Arial"/>
                <w:b/>
                <w:bCs/>
                <w:sz w:val="28"/>
                <w:szCs w:val="28"/>
              </w:rPr>
            </w:pPr>
            <w:r>
              <w:rPr>
                <w:rFonts w:ascii="Letter-join Print Plus 1" w:hAnsi="Letter-join Print Plus 1" w:cs="Arial"/>
                <w:b/>
                <w:bCs/>
                <w:sz w:val="28"/>
                <w:szCs w:val="28"/>
              </w:rPr>
              <w:t>Mathematics</w:t>
            </w:r>
          </w:p>
        </w:tc>
        <w:tc>
          <w:tcPr>
            <w:tcW w:w="3885" w:type="dxa"/>
            <w:gridSpan w:val="2"/>
          </w:tcPr>
          <w:p w14:paraId="422E7665" w14:textId="77777777" w:rsidR="00ED314F" w:rsidRDefault="00ED314F" w:rsidP="00ED314F">
            <w:pPr>
              <w:rPr>
                <w:rFonts w:ascii="Letter-join Print Plus 1" w:hAnsi="Letter-join Print Plus 1" w:cs="Arial"/>
                <w:b/>
                <w:bCs/>
                <w:sz w:val="28"/>
                <w:szCs w:val="28"/>
              </w:rPr>
            </w:pPr>
            <w:r>
              <w:rPr>
                <w:rFonts w:ascii="Letter-join Print Plus 1" w:hAnsi="Letter-join Print Plus 1" w:cs="Arial"/>
                <w:b/>
                <w:bCs/>
                <w:sz w:val="28"/>
                <w:szCs w:val="28"/>
              </w:rPr>
              <w:t>Understanding the world</w:t>
            </w:r>
          </w:p>
        </w:tc>
        <w:tc>
          <w:tcPr>
            <w:tcW w:w="3886" w:type="dxa"/>
          </w:tcPr>
          <w:p w14:paraId="0B80EA6B" w14:textId="77777777" w:rsidR="00ED314F" w:rsidRDefault="00ED314F" w:rsidP="00ED314F">
            <w:pPr>
              <w:rPr>
                <w:rFonts w:ascii="Letter-join Print Plus 1" w:hAnsi="Letter-join Print Plus 1" w:cs="Arial"/>
                <w:b/>
                <w:bCs/>
                <w:sz w:val="28"/>
                <w:szCs w:val="28"/>
              </w:rPr>
            </w:pPr>
            <w:r>
              <w:rPr>
                <w:rFonts w:ascii="Letter-join Print Plus 1" w:hAnsi="Letter-join Print Plus 1" w:cs="Arial"/>
                <w:b/>
                <w:bCs/>
                <w:sz w:val="28"/>
                <w:szCs w:val="28"/>
              </w:rPr>
              <w:t>Expressing arts and design</w:t>
            </w:r>
          </w:p>
        </w:tc>
      </w:tr>
      <w:tr w:rsidR="00ED314F" w14:paraId="4E133E11" w14:textId="77777777" w:rsidTr="00ED314F">
        <w:tc>
          <w:tcPr>
            <w:tcW w:w="3885" w:type="dxa"/>
          </w:tcPr>
          <w:p w14:paraId="051E3A7B" w14:textId="77777777" w:rsidR="00ED314F" w:rsidRPr="0063103D" w:rsidRDefault="00ED314F" w:rsidP="007C03E1">
            <w:pPr>
              <w:pStyle w:val="ListParagraph"/>
              <w:numPr>
                <w:ilvl w:val="0"/>
                <w:numId w:val="6"/>
              </w:numPr>
              <w:rPr>
                <w:rFonts w:ascii="Letter-join Print Plus 1" w:hAnsi="Letter-join Print Plus 1"/>
              </w:rPr>
            </w:pPr>
            <w:r w:rsidRPr="0063103D">
              <w:rPr>
                <w:rFonts w:ascii="Letter-join Print Plus 1" w:hAnsi="Letter-join Print Plus 1"/>
              </w:rPr>
              <w:t>Look at and can handle books and enjoy sharing these with adults engage with books; fiction and non-fiction (playing with puppets, repeating language from books and enjoy repeating the same story)</w:t>
            </w:r>
          </w:p>
          <w:p w14:paraId="73B62B51" w14:textId="77777777" w:rsidR="00ED314F" w:rsidRPr="0063103D" w:rsidRDefault="00ED314F" w:rsidP="007C03E1">
            <w:pPr>
              <w:pStyle w:val="ListParagraph"/>
              <w:numPr>
                <w:ilvl w:val="0"/>
                <w:numId w:val="6"/>
              </w:numPr>
              <w:rPr>
                <w:rFonts w:ascii="Letter-join Print Plus 1" w:hAnsi="Letter-join Print Plus 1"/>
              </w:rPr>
            </w:pPr>
            <w:r w:rsidRPr="0063103D">
              <w:rPr>
                <w:rFonts w:ascii="Letter-join Print Plus 1" w:hAnsi="Letter-join Print Plus 1"/>
              </w:rPr>
              <w:t>Can have a go at making marks in different mediums and recognise that they have made marks. E.g circles and lines.</w:t>
            </w:r>
          </w:p>
          <w:p w14:paraId="2EA8A9D4" w14:textId="77777777" w:rsidR="00ED314F" w:rsidRPr="0063103D" w:rsidRDefault="00ED314F" w:rsidP="007C03E1">
            <w:pPr>
              <w:pStyle w:val="ListParagraph"/>
              <w:numPr>
                <w:ilvl w:val="0"/>
                <w:numId w:val="6"/>
              </w:numPr>
              <w:rPr>
                <w:rFonts w:ascii="Letter-join Print Plus 1" w:hAnsi="Letter-join Print Plus 1" w:cs="Arial"/>
                <w:b/>
                <w:bCs/>
                <w:szCs w:val="28"/>
              </w:rPr>
            </w:pPr>
            <w:r w:rsidRPr="0063103D">
              <w:rPr>
                <w:rFonts w:ascii="Letter-join Print Plus 1" w:hAnsi="Letter-join Print Plus 1"/>
              </w:rPr>
              <w:t>Can listen and interact with a variety of repetitive activities such as rhymes, songs and stories with rhythm and rhyme.</w:t>
            </w:r>
          </w:p>
        </w:tc>
        <w:tc>
          <w:tcPr>
            <w:tcW w:w="3885" w:type="dxa"/>
            <w:gridSpan w:val="2"/>
          </w:tcPr>
          <w:p w14:paraId="1787F6F8" w14:textId="77777777" w:rsidR="00ED314F" w:rsidRDefault="00ED314F" w:rsidP="007C03E1">
            <w:pPr>
              <w:pStyle w:val="ListParagraph"/>
              <w:numPr>
                <w:ilvl w:val="0"/>
                <w:numId w:val="6"/>
              </w:numPr>
              <w:rPr>
                <w:rFonts w:ascii="Letter-join Print Plus 1" w:hAnsi="Letter-join Print Plus 1"/>
              </w:rPr>
            </w:pPr>
            <w:r>
              <w:rPr>
                <w:rFonts w:ascii="Letter-join Print Plus 1" w:hAnsi="Letter-join Print Plus 1"/>
              </w:rPr>
              <w:t>Beginning to show an interest in number.</w:t>
            </w:r>
          </w:p>
          <w:p w14:paraId="561A5079" w14:textId="77777777" w:rsidR="00ED314F" w:rsidRPr="0063103D" w:rsidRDefault="00ED314F" w:rsidP="007C03E1">
            <w:pPr>
              <w:pStyle w:val="ListParagraph"/>
              <w:numPr>
                <w:ilvl w:val="0"/>
                <w:numId w:val="6"/>
              </w:numPr>
              <w:rPr>
                <w:rFonts w:ascii="Letter-join Print Plus 1" w:hAnsi="Letter-join Print Plus 1"/>
              </w:rPr>
            </w:pPr>
            <w:r w:rsidRPr="0063103D">
              <w:rPr>
                <w:rFonts w:ascii="Letter-join Print Plus 1" w:hAnsi="Letter-join Print Plus 1"/>
              </w:rPr>
              <w:t xml:space="preserve">Beginning to recognise and understand a range of simple mathematical language (e.g. more) and simple concepts (e.g. full/empty) </w:t>
            </w:r>
          </w:p>
          <w:p w14:paraId="4A8E1DA1" w14:textId="77777777" w:rsidR="00ED314F" w:rsidRPr="0063103D" w:rsidRDefault="00ED314F" w:rsidP="007C03E1">
            <w:pPr>
              <w:pStyle w:val="ListParagraph"/>
              <w:numPr>
                <w:ilvl w:val="0"/>
                <w:numId w:val="6"/>
              </w:numPr>
              <w:rPr>
                <w:rFonts w:ascii="Letter-join Print Plus 1" w:hAnsi="Letter-join Print Plus 1" w:cs="Arial"/>
                <w:b/>
                <w:bCs/>
                <w:szCs w:val="28"/>
              </w:rPr>
            </w:pPr>
            <w:r w:rsidRPr="0063103D">
              <w:rPr>
                <w:rFonts w:ascii="Letter-join Print Plus 1" w:hAnsi="Letter-join Print Plus 1"/>
              </w:rPr>
              <w:t>Beginning to problem-solve using a variety of resources.</w:t>
            </w:r>
          </w:p>
        </w:tc>
        <w:tc>
          <w:tcPr>
            <w:tcW w:w="3885" w:type="dxa"/>
            <w:gridSpan w:val="2"/>
          </w:tcPr>
          <w:p w14:paraId="49138400" w14:textId="77777777" w:rsidR="00ED314F" w:rsidRPr="0063103D" w:rsidRDefault="00ED314F" w:rsidP="007C03E1">
            <w:pPr>
              <w:pStyle w:val="ListParagraph"/>
              <w:numPr>
                <w:ilvl w:val="0"/>
                <w:numId w:val="6"/>
              </w:numPr>
              <w:rPr>
                <w:rFonts w:ascii="Letter-join Print Plus 1" w:hAnsi="Letter-join Print Plus 1"/>
              </w:rPr>
            </w:pPr>
            <w:r w:rsidRPr="0063103D">
              <w:rPr>
                <w:rFonts w:ascii="Letter-join Print Plus 1" w:hAnsi="Letter-join Print Plus 1"/>
              </w:rPr>
              <w:t xml:space="preserve">Notice differences in people, places and the environment both indoors and outdoors (e.g. show an awareness of seasonal changes) </w:t>
            </w:r>
          </w:p>
          <w:p w14:paraId="0CBBDE07" w14:textId="77777777" w:rsidR="00ED314F" w:rsidRPr="0063103D" w:rsidRDefault="00ED314F" w:rsidP="007C03E1">
            <w:pPr>
              <w:pStyle w:val="ListParagraph"/>
              <w:numPr>
                <w:ilvl w:val="0"/>
                <w:numId w:val="6"/>
              </w:numPr>
              <w:rPr>
                <w:rFonts w:ascii="Letter-join Print Plus 1" w:hAnsi="Letter-join Print Plus 1" w:cs="Arial"/>
                <w:b/>
                <w:bCs/>
                <w:szCs w:val="28"/>
              </w:rPr>
            </w:pPr>
            <w:r w:rsidRPr="0063103D">
              <w:rPr>
                <w:rFonts w:ascii="Letter-join Print Plus 1" w:hAnsi="Letter-join Print Plus 1"/>
              </w:rPr>
              <w:t>Have a basic understanding of caring for the environment.</w:t>
            </w:r>
          </w:p>
        </w:tc>
        <w:tc>
          <w:tcPr>
            <w:tcW w:w="3886" w:type="dxa"/>
          </w:tcPr>
          <w:p w14:paraId="1E4166D8" w14:textId="77777777" w:rsidR="00ED314F" w:rsidRPr="0063103D" w:rsidRDefault="00ED314F" w:rsidP="007C03E1">
            <w:pPr>
              <w:pStyle w:val="ListParagraph"/>
              <w:numPr>
                <w:ilvl w:val="0"/>
                <w:numId w:val="6"/>
              </w:numPr>
              <w:rPr>
                <w:rFonts w:ascii="Letter-join Print Plus 1" w:hAnsi="Letter-join Print Plus 1" w:cs="Arial"/>
                <w:b/>
                <w:bCs/>
                <w:szCs w:val="28"/>
              </w:rPr>
            </w:pPr>
            <w:r w:rsidRPr="0063103D">
              <w:rPr>
                <w:rFonts w:ascii="Letter-join Print Plus 1" w:hAnsi="Letter-join Print Plus 1"/>
              </w:rPr>
              <w:t>Confident to ‘have a go’ with creative resources in the environment and know how to use them appropriately.</w:t>
            </w:r>
          </w:p>
        </w:tc>
      </w:tr>
    </w:tbl>
    <w:p w14:paraId="33A1FC9B" w14:textId="77777777" w:rsidR="00ED314F" w:rsidRDefault="00ED314F" w:rsidP="001A27C3">
      <w:pPr>
        <w:rPr>
          <w:rFonts w:ascii="Arial" w:hAnsi="Arial" w:cs="Arial"/>
          <w:b/>
          <w:bCs/>
          <w:color w:val="31849B" w:themeColor="accent5" w:themeShade="BF"/>
          <w:sz w:val="28"/>
          <w:szCs w:val="28"/>
        </w:rPr>
      </w:pPr>
    </w:p>
    <w:p w14:paraId="6B654559" w14:textId="77777777" w:rsidR="001A27C3" w:rsidRPr="00561FD6" w:rsidRDefault="001A27C3" w:rsidP="001A27C3">
      <w:pPr>
        <w:rPr>
          <w:rFonts w:ascii="Arial" w:hAnsi="Arial" w:cs="Arial"/>
          <w:b/>
          <w:bCs/>
          <w:color w:val="7030A0"/>
          <w:sz w:val="28"/>
          <w:szCs w:val="28"/>
        </w:rPr>
      </w:pPr>
      <w:bookmarkStart w:id="0" w:name="_GoBack"/>
      <w:r w:rsidRPr="00561FD6">
        <w:rPr>
          <w:rFonts w:ascii="Arial" w:hAnsi="Arial" w:cs="Arial"/>
          <w:b/>
          <w:bCs/>
          <w:color w:val="7030A0"/>
          <w:sz w:val="28"/>
          <w:szCs w:val="28"/>
        </w:rPr>
        <w:lastRenderedPageBreak/>
        <w:t xml:space="preserve">EVALUATION: </w:t>
      </w:r>
    </w:p>
    <w:tbl>
      <w:tblPr>
        <w:tblStyle w:val="TableGrid"/>
        <w:tblW w:w="0" w:type="auto"/>
        <w:tblLook w:val="04A0" w:firstRow="1" w:lastRow="0" w:firstColumn="1" w:lastColumn="0" w:noHBand="0" w:noVBand="1"/>
      </w:tblPr>
      <w:tblGrid>
        <w:gridCol w:w="15388"/>
      </w:tblGrid>
      <w:tr w:rsidR="001A27C3" w14:paraId="5EFBDF45" w14:textId="77777777" w:rsidTr="008220C2">
        <w:trPr>
          <w:trHeight w:val="3168"/>
        </w:trPr>
        <w:tc>
          <w:tcPr>
            <w:tcW w:w="15388" w:type="dxa"/>
          </w:tcPr>
          <w:bookmarkEnd w:id="0"/>
          <w:p w14:paraId="27226849" w14:textId="77777777" w:rsidR="001A27C3" w:rsidRPr="009C2D34" w:rsidRDefault="001A27C3" w:rsidP="009C325A">
            <w:pPr>
              <w:spacing w:before="120"/>
              <w:rPr>
                <w:rFonts w:ascii="Arial" w:hAnsi="Arial" w:cs="Arial"/>
                <w:b/>
                <w:bCs/>
                <w:color w:val="000000" w:themeColor="text1"/>
                <w:sz w:val="24"/>
                <w:szCs w:val="24"/>
              </w:rPr>
            </w:pPr>
            <w:r w:rsidRPr="009C2D34">
              <w:rPr>
                <w:rFonts w:ascii="Arial" w:hAnsi="Arial" w:cs="Arial"/>
                <w:b/>
                <w:bCs/>
                <w:color w:val="000000" w:themeColor="text1"/>
                <w:sz w:val="24"/>
                <w:szCs w:val="24"/>
              </w:rPr>
              <w:t>AUTUMN</w:t>
            </w:r>
            <w:r>
              <w:rPr>
                <w:rFonts w:ascii="Arial" w:hAnsi="Arial" w:cs="Arial"/>
                <w:b/>
                <w:bCs/>
                <w:color w:val="000000" w:themeColor="text1"/>
                <w:sz w:val="24"/>
                <w:szCs w:val="24"/>
              </w:rPr>
              <w:t xml:space="preserve"> TERM</w:t>
            </w:r>
            <w:r w:rsidRPr="009C2D34">
              <w:rPr>
                <w:rFonts w:ascii="Arial" w:hAnsi="Arial" w:cs="Arial"/>
                <w:b/>
                <w:bCs/>
                <w:color w:val="000000" w:themeColor="text1"/>
                <w:sz w:val="24"/>
                <w:szCs w:val="24"/>
              </w:rPr>
              <w:t>:</w:t>
            </w:r>
          </w:p>
          <w:p w14:paraId="6E078338" w14:textId="77777777" w:rsidR="001A27C3" w:rsidRPr="009C2D34" w:rsidRDefault="001A27C3" w:rsidP="009C325A">
            <w:pPr>
              <w:spacing w:before="120"/>
              <w:rPr>
                <w:rFonts w:ascii="Arial" w:hAnsi="Arial" w:cs="Arial"/>
                <w:b/>
                <w:bCs/>
                <w:color w:val="000000" w:themeColor="text1"/>
                <w:sz w:val="24"/>
                <w:szCs w:val="24"/>
              </w:rPr>
            </w:pPr>
          </w:p>
          <w:p w14:paraId="3141FF38" w14:textId="77777777" w:rsidR="001A27C3" w:rsidRPr="009C2D34" w:rsidRDefault="001A27C3" w:rsidP="009C325A">
            <w:pPr>
              <w:spacing w:before="120"/>
              <w:rPr>
                <w:rFonts w:ascii="Arial" w:hAnsi="Arial" w:cs="Arial"/>
                <w:b/>
                <w:bCs/>
                <w:color w:val="000000" w:themeColor="text1"/>
                <w:sz w:val="24"/>
                <w:szCs w:val="24"/>
              </w:rPr>
            </w:pPr>
          </w:p>
          <w:p w14:paraId="4BE8D532" w14:textId="77777777" w:rsidR="001A27C3" w:rsidRPr="009C2D34" w:rsidRDefault="001A27C3" w:rsidP="009C325A">
            <w:pPr>
              <w:spacing w:before="120"/>
              <w:rPr>
                <w:rFonts w:ascii="Arial" w:hAnsi="Arial" w:cs="Arial"/>
                <w:b/>
                <w:bCs/>
                <w:color w:val="000000" w:themeColor="text1"/>
                <w:sz w:val="24"/>
                <w:szCs w:val="24"/>
              </w:rPr>
            </w:pPr>
          </w:p>
          <w:p w14:paraId="7F58DB6D" w14:textId="77777777" w:rsidR="001A27C3" w:rsidRDefault="001A27C3" w:rsidP="009C325A">
            <w:pPr>
              <w:spacing w:before="120"/>
              <w:rPr>
                <w:rFonts w:ascii="Arial" w:hAnsi="Arial" w:cs="Arial"/>
                <w:b/>
                <w:bCs/>
                <w:color w:val="000000" w:themeColor="text1"/>
                <w:sz w:val="24"/>
                <w:szCs w:val="24"/>
              </w:rPr>
            </w:pPr>
          </w:p>
          <w:p w14:paraId="4B9C55F1" w14:textId="77777777" w:rsidR="008220C2" w:rsidRDefault="008220C2" w:rsidP="009C325A">
            <w:pPr>
              <w:spacing w:before="120"/>
              <w:rPr>
                <w:rFonts w:ascii="Arial" w:hAnsi="Arial" w:cs="Arial"/>
                <w:b/>
                <w:bCs/>
                <w:color w:val="000000" w:themeColor="text1"/>
                <w:sz w:val="24"/>
                <w:szCs w:val="24"/>
              </w:rPr>
            </w:pPr>
          </w:p>
          <w:p w14:paraId="75C15278" w14:textId="77777777" w:rsidR="008220C2" w:rsidRDefault="008220C2" w:rsidP="009C325A">
            <w:pPr>
              <w:spacing w:before="120"/>
              <w:rPr>
                <w:rFonts w:ascii="Arial" w:hAnsi="Arial" w:cs="Arial"/>
                <w:b/>
                <w:bCs/>
                <w:color w:val="000000" w:themeColor="text1"/>
                <w:sz w:val="24"/>
                <w:szCs w:val="24"/>
              </w:rPr>
            </w:pPr>
          </w:p>
          <w:p w14:paraId="3E47AE70" w14:textId="77777777" w:rsidR="008220C2" w:rsidRPr="009C2D34" w:rsidRDefault="008220C2" w:rsidP="009C325A">
            <w:pPr>
              <w:spacing w:before="120"/>
              <w:rPr>
                <w:rFonts w:ascii="Arial" w:hAnsi="Arial" w:cs="Arial"/>
                <w:b/>
                <w:bCs/>
                <w:color w:val="000000" w:themeColor="text1"/>
                <w:sz w:val="24"/>
                <w:szCs w:val="24"/>
              </w:rPr>
            </w:pPr>
          </w:p>
        </w:tc>
      </w:tr>
      <w:tr w:rsidR="001A27C3" w14:paraId="6D13BB88" w14:textId="77777777" w:rsidTr="008220C2">
        <w:trPr>
          <w:trHeight w:val="3168"/>
        </w:trPr>
        <w:tc>
          <w:tcPr>
            <w:tcW w:w="15388" w:type="dxa"/>
          </w:tcPr>
          <w:p w14:paraId="7FB13912" w14:textId="77777777" w:rsidR="001A27C3" w:rsidRPr="009C2D34" w:rsidRDefault="001A27C3" w:rsidP="009C325A">
            <w:pPr>
              <w:spacing w:before="120"/>
              <w:rPr>
                <w:rFonts w:ascii="Arial" w:hAnsi="Arial" w:cs="Arial"/>
                <w:b/>
                <w:bCs/>
                <w:color w:val="000000" w:themeColor="text1"/>
                <w:sz w:val="24"/>
                <w:szCs w:val="24"/>
              </w:rPr>
            </w:pPr>
            <w:r w:rsidRPr="009C2D34">
              <w:rPr>
                <w:rFonts w:ascii="Arial" w:hAnsi="Arial" w:cs="Arial"/>
                <w:b/>
                <w:bCs/>
                <w:color w:val="000000" w:themeColor="text1"/>
                <w:sz w:val="24"/>
                <w:szCs w:val="24"/>
              </w:rPr>
              <w:t>SPRING</w:t>
            </w:r>
            <w:r>
              <w:rPr>
                <w:rFonts w:ascii="Arial" w:hAnsi="Arial" w:cs="Arial"/>
                <w:b/>
                <w:bCs/>
                <w:color w:val="000000" w:themeColor="text1"/>
                <w:sz w:val="24"/>
                <w:szCs w:val="24"/>
              </w:rPr>
              <w:t xml:space="preserve"> TERM</w:t>
            </w:r>
            <w:r w:rsidRPr="009C2D34">
              <w:rPr>
                <w:rFonts w:ascii="Arial" w:hAnsi="Arial" w:cs="Arial"/>
                <w:b/>
                <w:bCs/>
                <w:color w:val="000000" w:themeColor="text1"/>
                <w:sz w:val="24"/>
                <w:szCs w:val="24"/>
              </w:rPr>
              <w:t>:</w:t>
            </w:r>
          </w:p>
          <w:p w14:paraId="4CE77407" w14:textId="77777777" w:rsidR="001A27C3" w:rsidRPr="009C2D34" w:rsidRDefault="001A27C3" w:rsidP="009C325A">
            <w:pPr>
              <w:spacing w:before="120"/>
              <w:rPr>
                <w:rFonts w:ascii="Arial" w:hAnsi="Arial" w:cs="Arial"/>
                <w:b/>
                <w:bCs/>
                <w:color w:val="000000" w:themeColor="text1"/>
                <w:sz w:val="24"/>
                <w:szCs w:val="24"/>
              </w:rPr>
            </w:pPr>
          </w:p>
          <w:p w14:paraId="665B208F" w14:textId="77777777" w:rsidR="001A27C3" w:rsidRPr="009C2D34" w:rsidRDefault="001A27C3" w:rsidP="009C325A">
            <w:pPr>
              <w:spacing w:before="120"/>
              <w:rPr>
                <w:rFonts w:ascii="Arial" w:hAnsi="Arial" w:cs="Arial"/>
                <w:b/>
                <w:bCs/>
                <w:color w:val="000000" w:themeColor="text1"/>
                <w:sz w:val="24"/>
                <w:szCs w:val="24"/>
              </w:rPr>
            </w:pPr>
          </w:p>
          <w:p w14:paraId="50FCFCFE" w14:textId="77777777" w:rsidR="001A27C3" w:rsidRPr="009C2D34" w:rsidRDefault="001A27C3" w:rsidP="009C325A">
            <w:pPr>
              <w:spacing w:before="120"/>
              <w:rPr>
                <w:rFonts w:ascii="Arial" w:hAnsi="Arial" w:cs="Arial"/>
                <w:b/>
                <w:bCs/>
                <w:color w:val="000000" w:themeColor="text1"/>
                <w:sz w:val="24"/>
                <w:szCs w:val="24"/>
              </w:rPr>
            </w:pPr>
          </w:p>
          <w:p w14:paraId="14827D75" w14:textId="77777777" w:rsidR="001A27C3" w:rsidRPr="009C2D34" w:rsidRDefault="001A27C3" w:rsidP="009C325A">
            <w:pPr>
              <w:spacing w:before="120"/>
              <w:rPr>
                <w:rFonts w:ascii="Arial" w:hAnsi="Arial" w:cs="Arial"/>
                <w:b/>
                <w:bCs/>
                <w:color w:val="000000" w:themeColor="text1"/>
                <w:sz w:val="24"/>
                <w:szCs w:val="24"/>
              </w:rPr>
            </w:pPr>
          </w:p>
        </w:tc>
      </w:tr>
      <w:tr w:rsidR="001A27C3" w14:paraId="413ABA90" w14:textId="77777777" w:rsidTr="008220C2">
        <w:trPr>
          <w:trHeight w:val="3168"/>
        </w:trPr>
        <w:tc>
          <w:tcPr>
            <w:tcW w:w="15388" w:type="dxa"/>
          </w:tcPr>
          <w:p w14:paraId="290E3BEE" w14:textId="77777777" w:rsidR="001A27C3" w:rsidRPr="009C2D34" w:rsidRDefault="001A27C3" w:rsidP="009C325A">
            <w:pPr>
              <w:spacing w:before="120"/>
              <w:rPr>
                <w:rFonts w:ascii="Arial" w:hAnsi="Arial" w:cs="Arial"/>
                <w:b/>
                <w:bCs/>
                <w:color w:val="000000" w:themeColor="text1"/>
                <w:sz w:val="24"/>
                <w:szCs w:val="24"/>
              </w:rPr>
            </w:pPr>
            <w:r w:rsidRPr="009C2D34">
              <w:rPr>
                <w:rFonts w:ascii="Arial" w:hAnsi="Arial" w:cs="Arial"/>
                <w:b/>
                <w:bCs/>
                <w:color w:val="000000" w:themeColor="text1"/>
                <w:sz w:val="24"/>
                <w:szCs w:val="24"/>
              </w:rPr>
              <w:t>SUMMER</w:t>
            </w:r>
            <w:r>
              <w:rPr>
                <w:rFonts w:ascii="Arial" w:hAnsi="Arial" w:cs="Arial"/>
                <w:b/>
                <w:bCs/>
                <w:color w:val="000000" w:themeColor="text1"/>
                <w:sz w:val="24"/>
                <w:szCs w:val="24"/>
              </w:rPr>
              <w:t xml:space="preserve"> TERM</w:t>
            </w:r>
            <w:r w:rsidRPr="009C2D34">
              <w:rPr>
                <w:rFonts w:ascii="Arial" w:hAnsi="Arial" w:cs="Arial"/>
                <w:b/>
                <w:bCs/>
                <w:color w:val="000000" w:themeColor="text1"/>
                <w:sz w:val="24"/>
                <w:szCs w:val="24"/>
              </w:rPr>
              <w:t>:</w:t>
            </w:r>
          </w:p>
          <w:p w14:paraId="221DE61D" w14:textId="77777777" w:rsidR="001A27C3" w:rsidRPr="009C2D34" w:rsidRDefault="001A27C3" w:rsidP="009C325A">
            <w:pPr>
              <w:spacing w:before="120"/>
              <w:rPr>
                <w:rFonts w:ascii="Arial" w:hAnsi="Arial" w:cs="Arial"/>
                <w:b/>
                <w:bCs/>
                <w:color w:val="000000" w:themeColor="text1"/>
                <w:sz w:val="24"/>
                <w:szCs w:val="24"/>
              </w:rPr>
            </w:pPr>
          </w:p>
          <w:p w14:paraId="7011B967" w14:textId="77777777" w:rsidR="001A27C3" w:rsidRPr="009C2D34" w:rsidRDefault="001A27C3" w:rsidP="009C325A">
            <w:pPr>
              <w:spacing w:before="120"/>
              <w:rPr>
                <w:rFonts w:ascii="Arial" w:hAnsi="Arial" w:cs="Arial"/>
                <w:b/>
                <w:bCs/>
                <w:color w:val="000000" w:themeColor="text1"/>
                <w:sz w:val="24"/>
                <w:szCs w:val="24"/>
              </w:rPr>
            </w:pPr>
          </w:p>
          <w:p w14:paraId="7302A092" w14:textId="77777777" w:rsidR="001A27C3" w:rsidRPr="009C2D34" w:rsidRDefault="001A27C3" w:rsidP="009C325A">
            <w:pPr>
              <w:spacing w:before="120"/>
              <w:rPr>
                <w:rFonts w:ascii="Arial" w:hAnsi="Arial" w:cs="Arial"/>
                <w:b/>
                <w:bCs/>
                <w:color w:val="000000" w:themeColor="text1"/>
                <w:sz w:val="24"/>
                <w:szCs w:val="24"/>
              </w:rPr>
            </w:pPr>
          </w:p>
          <w:p w14:paraId="46D7007E" w14:textId="77777777" w:rsidR="001A27C3" w:rsidRPr="009C2D34" w:rsidRDefault="001A27C3" w:rsidP="009C325A">
            <w:pPr>
              <w:spacing w:before="120"/>
              <w:rPr>
                <w:rFonts w:ascii="Arial" w:hAnsi="Arial" w:cs="Arial"/>
                <w:b/>
                <w:bCs/>
                <w:color w:val="000000" w:themeColor="text1"/>
                <w:sz w:val="24"/>
                <w:szCs w:val="24"/>
              </w:rPr>
            </w:pPr>
          </w:p>
        </w:tc>
      </w:tr>
    </w:tbl>
    <w:p w14:paraId="05140985" w14:textId="77777777" w:rsidR="001A27C3" w:rsidRDefault="001A27C3" w:rsidP="001A27C3"/>
    <w:p w14:paraId="41B673FC" w14:textId="1CA64147" w:rsidR="000E64F4" w:rsidRDefault="000E64F4" w:rsidP="008220C2"/>
    <w:sectPr w:rsidR="000E64F4" w:rsidSect="00170F1F">
      <w:pgSz w:w="16838" w:h="11906" w:orient="landscape"/>
      <w:pgMar w:top="567" w:right="720" w:bottom="397" w:left="567" w:header="1985" w:footer="709" w:gutter="0"/>
      <w:pgBorders w:display="firstPage" w:offsetFrom="page">
        <w:top w:val="single" w:sz="36" w:space="24" w:color="31849B" w:themeColor="accent5" w:themeShade="BF"/>
        <w:left w:val="single" w:sz="36" w:space="24" w:color="31849B" w:themeColor="accent5" w:themeShade="BF"/>
        <w:bottom w:val="single" w:sz="36" w:space="24" w:color="31849B" w:themeColor="accent5" w:themeShade="BF"/>
        <w:right w:val="single" w:sz="36" w:space="24" w:color="31849B" w:themeColor="accent5" w:themeShade="B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ABC580" w14:textId="77777777" w:rsidR="00014270" w:rsidRDefault="00014270" w:rsidP="00DC6CC2">
      <w:pPr>
        <w:spacing w:after="0" w:line="240" w:lineRule="auto"/>
      </w:pPr>
      <w:r>
        <w:separator/>
      </w:r>
    </w:p>
  </w:endnote>
  <w:endnote w:type="continuationSeparator" w:id="0">
    <w:p w14:paraId="04D19799" w14:textId="77777777" w:rsidR="00014270" w:rsidRDefault="00014270" w:rsidP="00DC6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etter-join Print Plus 1">
    <w:panose1 w:val="00000000000000000000"/>
    <w:charset w:val="00"/>
    <w:family w:val="modern"/>
    <w:notTrueType/>
    <w:pitch w:val="variable"/>
    <w:sig w:usb0="80000023" w:usb1="00000002"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71D678" w14:textId="77777777" w:rsidR="00014270" w:rsidRDefault="00014270" w:rsidP="00DC6CC2">
      <w:pPr>
        <w:spacing w:after="0" w:line="240" w:lineRule="auto"/>
      </w:pPr>
      <w:r>
        <w:separator/>
      </w:r>
    </w:p>
  </w:footnote>
  <w:footnote w:type="continuationSeparator" w:id="0">
    <w:p w14:paraId="653BEDCE" w14:textId="77777777" w:rsidR="00014270" w:rsidRDefault="00014270" w:rsidP="00DC6C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44EFE"/>
    <w:multiLevelType w:val="hybridMultilevel"/>
    <w:tmpl w:val="5D227F40"/>
    <w:lvl w:ilvl="0" w:tplc="4EA6CF94">
      <w:numFmt w:val="bullet"/>
      <w:lvlText w:val=""/>
      <w:lvlJc w:val="left"/>
      <w:pPr>
        <w:ind w:left="448" w:hanging="360"/>
      </w:pPr>
      <w:rPr>
        <w:rFonts w:ascii="Wingdings" w:eastAsia="Wingdings" w:hAnsi="Wingdings" w:cs="Wingdings" w:hint="default"/>
        <w:b w:val="0"/>
        <w:bCs w:val="0"/>
        <w:i w:val="0"/>
        <w:iCs w:val="0"/>
        <w:spacing w:val="0"/>
        <w:w w:val="100"/>
        <w:sz w:val="18"/>
        <w:szCs w:val="18"/>
        <w:lang w:val="en-US" w:eastAsia="en-US" w:bidi="ar-SA"/>
      </w:rPr>
    </w:lvl>
    <w:lvl w:ilvl="1" w:tplc="ECAABA5A">
      <w:numFmt w:val="bullet"/>
      <w:lvlText w:val=""/>
      <w:lvlJc w:val="left"/>
      <w:pPr>
        <w:ind w:left="803" w:hanging="356"/>
      </w:pPr>
      <w:rPr>
        <w:rFonts w:ascii="Wingdings" w:eastAsia="Wingdings" w:hAnsi="Wingdings" w:cs="Wingdings" w:hint="default"/>
        <w:b w:val="0"/>
        <w:bCs w:val="0"/>
        <w:i w:val="0"/>
        <w:iCs w:val="0"/>
        <w:spacing w:val="0"/>
        <w:w w:val="99"/>
        <w:sz w:val="14"/>
        <w:szCs w:val="14"/>
        <w:lang w:val="en-US" w:eastAsia="en-US" w:bidi="ar-SA"/>
      </w:rPr>
    </w:lvl>
    <w:lvl w:ilvl="2" w:tplc="A21EF3C4">
      <w:numFmt w:val="bullet"/>
      <w:lvlText w:val="•"/>
      <w:lvlJc w:val="left"/>
      <w:pPr>
        <w:ind w:left="840" w:hanging="356"/>
      </w:pPr>
      <w:rPr>
        <w:rFonts w:hint="default"/>
        <w:lang w:val="en-US" w:eastAsia="en-US" w:bidi="ar-SA"/>
      </w:rPr>
    </w:lvl>
    <w:lvl w:ilvl="3" w:tplc="427C15D4">
      <w:numFmt w:val="bullet"/>
      <w:lvlText w:val="•"/>
      <w:lvlJc w:val="left"/>
      <w:pPr>
        <w:ind w:left="1374" w:hanging="356"/>
      </w:pPr>
      <w:rPr>
        <w:rFonts w:hint="default"/>
        <w:lang w:val="en-US" w:eastAsia="en-US" w:bidi="ar-SA"/>
      </w:rPr>
    </w:lvl>
    <w:lvl w:ilvl="4" w:tplc="AFB6612E">
      <w:numFmt w:val="bullet"/>
      <w:lvlText w:val="•"/>
      <w:lvlJc w:val="left"/>
      <w:pPr>
        <w:ind w:left="1909" w:hanging="356"/>
      </w:pPr>
      <w:rPr>
        <w:rFonts w:hint="default"/>
        <w:lang w:val="en-US" w:eastAsia="en-US" w:bidi="ar-SA"/>
      </w:rPr>
    </w:lvl>
    <w:lvl w:ilvl="5" w:tplc="98DA5184">
      <w:numFmt w:val="bullet"/>
      <w:lvlText w:val="•"/>
      <w:lvlJc w:val="left"/>
      <w:pPr>
        <w:ind w:left="2444" w:hanging="356"/>
      </w:pPr>
      <w:rPr>
        <w:rFonts w:hint="default"/>
        <w:lang w:val="en-US" w:eastAsia="en-US" w:bidi="ar-SA"/>
      </w:rPr>
    </w:lvl>
    <w:lvl w:ilvl="6" w:tplc="BC8844C2">
      <w:numFmt w:val="bullet"/>
      <w:lvlText w:val="•"/>
      <w:lvlJc w:val="left"/>
      <w:pPr>
        <w:ind w:left="2979" w:hanging="356"/>
      </w:pPr>
      <w:rPr>
        <w:rFonts w:hint="default"/>
        <w:lang w:val="en-US" w:eastAsia="en-US" w:bidi="ar-SA"/>
      </w:rPr>
    </w:lvl>
    <w:lvl w:ilvl="7" w:tplc="1AE298B8">
      <w:numFmt w:val="bullet"/>
      <w:lvlText w:val="•"/>
      <w:lvlJc w:val="left"/>
      <w:pPr>
        <w:ind w:left="3514" w:hanging="356"/>
      </w:pPr>
      <w:rPr>
        <w:rFonts w:hint="default"/>
        <w:lang w:val="en-US" w:eastAsia="en-US" w:bidi="ar-SA"/>
      </w:rPr>
    </w:lvl>
    <w:lvl w:ilvl="8" w:tplc="5BE27FE4">
      <w:numFmt w:val="bullet"/>
      <w:lvlText w:val="•"/>
      <w:lvlJc w:val="left"/>
      <w:pPr>
        <w:ind w:left="4049" w:hanging="356"/>
      </w:pPr>
      <w:rPr>
        <w:rFonts w:hint="default"/>
        <w:lang w:val="en-US" w:eastAsia="en-US" w:bidi="ar-SA"/>
      </w:rPr>
    </w:lvl>
  </w:abstractNum>
  <w:abstractNum w:abstractNumId="1" w15:restartNumberingAfterBreak="0">
    <w:nsid w:val="00532D3A"/>
    <w:multiLevelType w:val="hybridMultilevel"/>
    <w:tmpl w:val="A0D21ACC"/>
    <w:lvl w:ilvl="0" w:tplc="7B0AD1B0">
      <w:numFmt w:val="bullet"/>
      <w:lvlText w:val=""/>
      <w:lvlJc w:val="left"/>
      <w:pPr>
        <w:ind w:left="448" w:hanging="358"/>
      </w:pPr>
      <w:rPr>
        <w:rFonts w:ascii="Wingdings" w:eastAsia="Wingdings" w:hAnsi="Wingdings" w:cs="Wingdings" w:hint="default"/>
        <w:spacing w:val="0"/>
        <w:w w:val="100"/>
        <w:lang w:val="en-US" w:eastAsia="en-US" w:bidi="ar-SA"/>
      </w:rPr>
    </w:lvl>
    <w:lvl w:ilvl="1" w:tplc="CE0AFA94">
      <w:numFmt w:val="bullet"/>
      <w:lvlText w:val=""/>
      <w:lvlJc w:val="left"/>
      <w:pPr>
        <w:ind w:left="808" w:hanging="361"/>
      </w:pPr>
      <w:rPr>
        <w:rFonts w:ascii="Wingdings" w:eastAsia="Wingdings" w:hAnsi="Wingdings" w:cs="Wingdings" w:hint="default"/>
        <w:b w:val="0"/>
        <w:bCs w:val="0"/>
        <w:i w:val="0"/>
        <w:iCs w:val="0"/>
        <w:spacing w:val="0"/>
        <w:w w:val="99"/>
        <w:sz w:val="14"/>
        <w:szCs w:val="14"/>
        <w:lang w:val="en-US" w:eastAsia="en-US" w:bidi="ar-SA"/>
      </w:rPr>
    </w:lvl>
    <w:lvl w:ilvl="2" w:tplc="A448CA86">
      <w:numFmt w:val="bullet"/>
      <w:lvlText w:val="•"/>
      <w:lvlJc w:val="left"/>
      <w:pPr>
        <w:ind w:left="840" w:hanging="361"/>
      </w:pPr>
      <w:rPr>
        <w:rFonts w:hint="default"/>
        <w:lang w:val="en-US" w:eastAsia="en-US" w:bidi="ar-SA"/>
      </w:rPr>
    </w:lvl>
    <w:lvl w:ilvl="3" w:tplc="21D67BC8">
      <w:numFmt w:val="bullet"/>
      <w:lvlText w:val="•"/>
      <w:lvlJc w:val="left"/>
      <w:pPr>
        <w:ind w:left="1374" w:hanging="361"/>
      </w:pPr>
      <w:rPr>
        <w:rFonts w:hint="default"/>
        <w:lang w:val="en-US" w:eastAsia="en-US" w:bidi="ar-SA"/>
      </w:rPr>
    </w:lvl>
    <w:lvl w:ilvl="4" w:tplc="23E21E88">
      <w:numFmt w:val="bullet"/>
      <w:lvlText w:val="•"/>
      <w:lvlJc w:val="left"/>
      <w:pPr>
        <w:ind w:left="1909" w:hanging="361"/>
      </w:pPr>
      <w:rPr>
        <w:rFonts w:hint="default"/>
        <w:lang w:val="en-US" w:eastAsia="en-US" w:bidi="ar-SA"/>
      </w:rPr>
    </w:lvl>
    <w:lvl w:ilvl="5" w:tplc="D04ED8F4">
      <w:numFmt w:val="bullet"/>
      <w:lvlText w:val="•"/>
      <w:lvlJc w:val="left"/>
      <w:pPr>
        <w:ind w:left="2444" w:hanging="361"/>
      </w:pPr>
      <w:rPr>
        <w:rFonts w:hint="default"/>
        <w:lang w:val="en-US" w:eastAsia="en-US" w:bidi="ar-SA"/>
      </w:rPr>
    </w:lvl>
    <w:lvl w:ilvl="6" w:tplc="8592B270">
      <w:numFmt w:val="bullet"/>
      <w:lvlText w:val="•"/>
      <w:lvlJc w:val="left"/>
      <w:pPr>
        <w:ind w:left="2979" w:hanging="361"/>
      </w:pPr>
      <w:rPr>
        <w:rFonts w:hint="default"/>
        <w:lang w:val="en-US" w:eastAsia="en-US" w:bidi="ar-SA"/>
      </w:rPr>
    </w:lvl>
    <w:lvl w:ilvl="7" w:tplc="177C4564">
      <w:numFmt w:val="bullet"/>
      <w:lvlText w:val="•"/>
      <w:lvlJc w:val="left"/>
      <w:pPr>
        <w:ind w:left="3514" w:hanging="361"/>
      </w:pPr>
      <w:rPr>
        <w:rFonts w:hint="default"/>
        <w:lang w:val="en-US" w:eastAsia="en-US" w:bidi="ar-SA"/>
      </w:rPr>
    </w:lvl>
    <w:lvl w:ilvl="8" w:tplc="62AE28B4">
      <w:numFmt w:val="bullet"/>
      <w:lvlText w:val="•"/>
      <w:lvlJc w:val="left"/>
      <w:pPr>
        <w:ind w:left="4049" w:hanging="361"/>
      </w:pPr>
      <w:rPr>
        <w:rFonts w:hint="default"/>
        <w:lang w:val="en-US" w:eastAsia="en-US" w:bidi="ar-SA"/>
      </w:rPr>
    </w:lvl>
  </w:abstractNum>
  <w:abstractNum w:abstractNumId="2" w15:restartNumberingAfterBreak="0">
    <w:nsid w:val="007669F3"/>
    <w:multiLevelType w:val="hybridMultilevel"/>
    <w:tmpl w:val="A9B860EC"/>
    <w:lvl w:ilvl="0" w:tplc="BC08313C">
      <w:start w:val="1"/>
      <w:numFmt w:val="bullet"/>
      <w:lvlText w:val="o"/>
      <w:lvlJc w:val="left"/>
      <w:pPr>
        <w:ind w:left="720" w:hanging="360"/>
      </w:pPr>
      <w:rPr>
        <w:rFonts w:ascii="Courier New" w:hAnsi="Courier New" w:cs="Courier New" w:hint="default"/>
        <w:color w:val="31849B"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121235"/>
    <w:multiLevelType w:val="hybridMultilevel"/>
    <w:tmpl w:val="37AC3976"/>
    <w:lvl w:ilvl="0" w:tplc="9208C1F4">
      <w:start w:val="1"/>
      <w:numFmt w:val="bullet"/>
      <w:lvlText w:val=""/>
      <w:lvlJc w:val="left"/>
      <w:pPr>
        <w:ind w:left="720" w:hanging="360"/>
      </w:pPr>
      <w:rPr>
        <w:rFonts w:ascii="Wingdings" w:hAnsi="Wingdings" w:cs="Wingdings" w:hint="default"/>
        <w:color w:val="000000" w:themeColor="text1"/>
        <w:sz w:val="14"/>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5D3B85"/>
    <w:multiLevelType w:val="hybridMultilevel"/>
    <w:tmpl w:val="1A769A78"/>
    <w:lvl w:ilvl="0" w:tplc="87AEABB2">
      <w:numFmt w:val="bullet"/>
      <w:lvlText w:val=""/>
      <w:lvlJc w:val="left"/>
      <w:pPr>
        <w:ind w:left="448" w:hanging="358"/>
      </w:pPr>
      <w:rPr>
        <w:rFonts w:ascii="Wingdings" w:eastAsia="Wingdings" w:hAnsi="Wingdings" w:cs="Wingdings" w:hint="default"/>
        <w:spacing w:val="0"/>
        <w:w w:val="100"/>
        <w:lang w:val="en-US" w:eastAsia="en-US" w:bidi="ar-SA"/>
      </w:rPr>
    </w:lvl>
    <w:lvl w:ilvl="1" w:tplc="43AA5368">
      <w:numFmt w:val="bullet"/>
      <w:lvlText w:val=""/>
      <w:lvlJc w:val="left"/>
      <w:pPr>
        <w:ind w:left="808" w:hanging="361"/>
      </w:pPr>
      <w:rPr>
        <w:rFonts w:ascii="Wingdings" w:eastAsia="Wingdings" w:hAnsi="Wingdings" w:cs="Wingdings" w:hint="default"/>
        <w:b w:val="0"/>
        <w:bCs w:val="0"/>
        <w:i w:val="0"/>
        <w:iCs w:val="0"/>
        <w:spacing w:val="0"/>
        <w:w w:val="99"/>
        <w:sz w:val="14"/>
        <w:szCs w:val="14"/>
        <w:lang w:val="en-US" w:eastAsia="en-US" w:bidi="ar-SA"/>
      </w:rPr>
    </w:lvl>
    <w:lvl w:ilvl="2" w:tplc="0F4C36A4">
      <w:numFmt w:val="bullet"/>
      <w:lvlText w:val="•"/>
      <w:lvlJc w:val="left"/>
      <w:pPr>
        <w:ind w:left="840" w:hanging="361"/>
      </w:pPr>
      <w:rPr>
        <w:rFonts w:hint="default"/>
        <w:lang w:val="en-US" w:eastAsia="en-US" w:bidi="ar-SA"/>
      </w:rPr>
    </w:lvl>
    <w:lvl w:ilvl="3" w:tplc="78E8005A">
      <w:numFmt w:val="bullet"/>
      <w:lvlText w:val="•"/>
      <w:lvlJc w:val="left"/>
      <w:pPr>
        <w:ind w:left="1375" w:hanging="361"/>
      </w:pPr>
      <w:rPr>
        <w:rFonts w:hint="default"/>
        <w:lang w:val="en-US" w:eastAsia="en-US" w:bidi="ar-SA"/>
      </w:rPr>
    </w:lvl>
    <w:lvl w:ilvl="4" w:tplc="B81EC726">
      <w:numFmt w:val="bullet"/>
      <w:lvlText w:val="•"/>
      <w:lvlJc w:val="left"/>
      <w:pPr>
        <w:ind w:left="1910" w:hanging="361"/>
      </w:pPr>
      <w:rPr>
        <w:rFonts w:hint="default"/>
        <w:lang w:val="en-US" w:eastAsia="en-US" w:bidi="ar-SA"/>
      </w:rPr>
    </w:lvl>
    <w:lvl w:ilvl="5" w:tplc="9E743AF8">
      <w:numFmt w:val="bullet"/>
      <w:lvlText w:val="•"/>
      <w:lvlJc w:val="left"/>
      <w:pPr>
        <w:ind w:left="2445" w:hanging="361"/>
      </w:pPr>
      <w:rPr>
        <w:rFonts w:hint="default"/>
        <w:lang w:val="en-US" w:eastAsia="en-US" w:bidi="ar-SA"/>
      </w:rPr>
    </w:lvl>
    <w:lvl w:ilvl="6" w:tplc="9458A196">
      <w:numFmt w:val="bullet"/>
      <w:lvlText w:val="•"/>
      <w:lvlJc w:val="left"/>
      <w:pPr>
        <w:ind w:left="2980" w:hanging="361"/>
      </w:pPr>
      <w:rPr>
        <w:rFonts w:hint="default"/>
        <w:lang w:val="en-US" w:eastAsia="en-US" w:bidi="ar-SA"/>
      </w:rPr>
    </w:lvl>
    <w:lvl w:ilvl="7" w:tplc="A83C9828">
      <w:numFmt w:val="bullet"/>
      <w:lvlText w:val="•"/>
      <w:lvlJc w:val="left"/>
      <w:pPr>
        <w:ind w:left="3515" w:hanging="361"/>
      </w:pPr>
      <w:rPr>
        <w:rFonts w:hint="default"/>
        <w:lang w:val="en-US" w:eastAsia="en-US" w:bidi="ar-SA"/>
      </w:rPr>
    </w:lvl>
    <w:lvl w:ilvl="8" w:tplc="9BA8E418">
      <w:numFmt w:val="bullet"/>
      <w:lvlText w:val="•"/>
      <w:lvlJc w:val="left"/>
      <w:pPr>
        <w:ind w:left="4050" w:hanging="361"/>
      </w:pPr>
      <w:rPr>
        <w:rFonts w:hint="default"/>
        <w:lang w:val="en-US" w:eastAsia="en-US" w:bidi="ar-SA"/>
      </w:rPr>
    </w:lvl>
  </w:abstractNum>
  <w:abstractNum w:abstractNumId="5" w15:restartNumberingAfterBreak="0">
    <w:nsid w:val="066F0352"/>
    <w:multiLevelType w:val="hybridMultilevel"/>
    <w:tmpl w:val="A8BA5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94474B"/>
    <w:multiLevelType w:val="hybridMultilevel"/>
    <w:tmpl w:val="A132A952"/>
    <w:lvl w:ilvl="0" w:tplc="4832F9B6">
      <w:numFmt w:val="bullet"/>
      <w:lvlText w:val=""/>
      <w:lvlJc w:val="left"/>
      <w:pPr>
        <w:ind w:left="371" w:hanging="360"/>
      </w:pPr>
      <w:rPr>
        <w:rFonts w:ascii="Wingdings" w:eastAsia="Wingdings" w:hAnsi="Wingdings" w:cs="Wingdings" w:hint="default"/>
        <w:spacing w:val="0"/>
        <w:w w:val="100"/>
        <w:lang w:val="en-US" w:eastAsia="en-US" w:bidi="ar-SA"/>
      </w:rPr>
    </w:lvl>
    <w:lvl w:ilvl="1" w:tplc="56C8C708">
      <w:numFmt w:val="bullet"/>
      <w:lvlText w:val=""/>
      <w:lvlJc w:val="left"/>
      <w:pPr>
        <w:ind w:left="858" w:hanging="360"/>
      </w:pPr>
      <w:rPr>
        <w:rFonts w:ascii="Wingdings" w:eastAsia="Wingdings" w:hAnsi="Wingdings" w:cs="Wingdings" w:hint="default"/>
        <w:b w:val="0"/>
        <w:bCs w:val="0"/>
        <w:i w:val="0"/>
        <w:iCs w:val="0"/>
        <w:spacing w:val="0"/>
        <w:w w:val="100"/>
        <w:sz w:val="18"/>
        <w:szCs w:val="18"/>
        <w:lang w:val="en-US" w:eastAsia="en-US" w:bidi="ar-SA"/>
      </w:rPr>
    </w:lvl>
    <w:lvl w:ilvl="2" w:tplc="F886F808">
      <w:numFmt w:val="bullet"/>
      <w:lvlText w:val="•"/>
      <w:lvlJc w:val="left"/>
      <w:pPr>
        <w:ind w:left="1333" w:hanging="360"/>
      </w:pPr>
      <w:rPr>
        <w:rFonts w:hint="default"/>
        <w:lang w:val="en-US" w:eastAsia="en-US" w:bidi="ar-SA"/>
      </w:rPr>
    </w:lvl>
    <w:lvl w:ilvl="3" w:tplc="FFB0C6DE">
      <w:numFmt w:val="bullet"/>
      <w:lvlText w:val="•"/>
      <w:lvlJc w:val="left"/>
      <w:pPr>
        <w:ind w:left="1806" w:hanging="360"/>
      </w:pPr>
      <w:rPr>
        <w:rFonts w:hint="default"/>
        <w:lang w:val="en-US" w:eastAsia="en-US" w:bidi="ar-SA"/>
      </w:rPr>
    </w:lvl>
    <w:lvl w:ilvl="4" w:tplc="D4CE62D8">
      <w:numFmt w:val="bullet"/>
      <w:lvlText w:val="•"/>
      <w:lvlJc w:val="left"/>
      <w:pPr>
        <w:ind w:left="2280" w:hanging="360"/>
      </w:pPr>
      <w:rPr>
        <w:rFonts w:hint="default"/>
        <w:lang w:val="en-US" w:eastAsia="en-US" w:bidi="ar-SA"/>
      </w:rPr>
    </w:lvl>
    <w:lvl w:ilvl="5" w:tplc="64F6BBBE">
      <w:numFmt w:val="bullet"/>
      <w:lvlText w:val="•"/>
      <w:lvlJc w:val="left"/>
      <w:pPr>
        <w:ind w:left="2753" w:hanging="360"/>
      </w:pPr>
      <w:rPr>
        <w:rFonts w:hint="default"/>
        <w:lang w:val="en-US" w:eastAsia="en-US" w:bidi="ar-SA"/>
      </w:rPr>
    </w:lvl>
    <w:lvl w:ilvl="6" w:tplc="F18E94BC">
      <w:numFmt w:val="bullet"/>
      <w:lvlText w:val="•"/>
      <w:lvlJc w:val="left"/>
      <w:pPr>
        <w:ind w:left="3227" w:hanging="360"/>
      </w:pPr>
      <w:rPr>
        <w:rFonts w:hint="default"/>
        <w:lang w:val="en-US" w:eastAsia="en-US" w:bidi="ar-SA"/>
      </w:rPr>
    </w:lvl>
    <w:lvl w:ilvl="7" w:tplc="7B0CD794">
      <w:numFmt w:val="bullet"/>
      <w:lvlText w:val="•"/>
      <w:lvlJc w:val="left"/>
      <w:pPr>
        <w:ind w:left="3700" w:hanging="360"/>
      </w:pPr>
      <w:rPr>
        <w:rFonts w:hint="default"/>
        <w:lang w:val="en-US" w:eastAsia="en-US" w:bidi="ar-SA"/>
      </w:rPr>
    </w:lvl>
    <w:lvl w:ilvl="8" w:tplc="F94EC32E">
      <w:numFmt w:val="bullet"/>
      <w:lvlText w:val="•"/>
      <w:lvlJc w:val="left"/>
      <w:pPr>
        <w:ind w:left="4174" w:hanging="360"/>
      </w:pPr>
      <w:rPr>
        <w:rFonts w:hint="default"/>
        <w:lang w:val="en-US" w:eastAsia="en-US" w:bidi="ar-SA"/>
      </w:rPr>
    </w:lvl>
  </w:abstractNum>
  <w:abstractNum w:abstractNumId="7" w15:restartNumberingAfterBreak="0">
    <w:nsid w:val="11C97711"/>
    <w:multiLevelType w:val="hybridMultilevel"/>
    <w:tmpl w:val="57AE2586"/>
    <w:lvl w:ilvl="0" w:tplc="000AC4A6">
      <w:numFmt w:val="bullet"/>
      <w:lvlText w:val=""/>
      <w:lvlJc w:val="left"/>
      <w:pPr>
        <w:ind w:left="534" w:hanging="360"/>
      </w:pPr>
      <w:rPr>
        <w:rFonts w:ascii="Wingdings" w:eastAsia="Wingdings" w:hAnsi="Wingdings" w:cs="Wingdings" w:hint="default"/>
        <w:b w:val="0"/>
        <w:bCs w:val="0"/>
        <w:i w:val="0"/>
        <w:iCs w:val="0"/>
        <w:spacing w:val="0"/>
        <w:w w:val="100"/>
        <w:sz w:val="16"/>
        <w:szCs w:val="16"/>
        <w:lang w:val="en-US" w:eastAsia="en-US" w:bidi="ar-SA"/>
      </w:rPr>
    </w:lvl>
    <w:lvl w:ilvl="1" w:tplc="8E025F2E">
      <w:numFmt w:val="bullet"/>
      <w:lvlText w:val="•"/>
      <w:lvlJc w:val="left"/>
      <w:pPr>
        <w:ind w:left="997" w:hanging="360"/>
      </w:pPr>
      <w:rPr>
        <w:rFonts w:hint="default"/>
        <w:lang w:val="en-US" w:eastAsia="en-US" w:bidi="ar-SA"/>
      </w:rPr>
    </w:lvl>
    <w:lvl w:ilvl="2" w:tplc="BE2C545A">
      <w:numFmt w:val="bullet"/>
      <w:lvlText w:val="•"/>
      <w:lvlJc w:val="left"/>
      <w:pPr>
        <w:ind w:left="1455" w:hanging="360"/>
      </w:pPr>
      <w:rPr>
        <w:rFonts w:hint="default"/>
        <w:lang w:val="en-US" w:eastAsia="en-US" w:bidi="ar-SA"/>
      </w:rPr>
    </w:lvl>
    <w:lvl w:ilvl="3" w:tplc="8F624092">
      <w:numFmt w:val="bullet"/>
      <w:lvlText w:val="•"/>
      <w:lvlJc w:val="left"/>
      <w:pPr>
        <w:ind w:left="1913" w:hanging="360"/>
      </w:pPr>
      <w:rPr>
        <w:rFonts w:hint="default"/>
        <w:lang w:val="en-US" w:eastAsia="en-US" w:bidi="ar-SA"/>
      </w:rPr>
    </w:lvl>
    <w:lvl w:ilvl="4" w:tplc="7AD812D4">
      <w:numFmt w:val="bullet"/>
      <w:lvlText w:val="•"/>
      <w:lvlJc w:val="left"/>
      <w:pPr>
        <w:ind w:left="2371" w:hanging="360"/>
      </w:pPr>
      <w:rPr>
        <w:rFonts w:hint="default"/>
        <w:lang w:val="en-US" w:eastAsia="en-US" w:bidi="ar-SA"/>
      </w:rPr>
    </w:lvl>
    <w:lvl w:ilvl="5" w:tplc="C3EA6F8E">
      <w:numFmt w:val="bullet"/>
      <w:lvlText w:val="•"/>
      <w:lvlJc w:val="left"/>
      <w:pPr>
        <w:ind w:left="2829" w:hanging="360"/>
      </w:pPr>
      <w:rPr>
        <w:rFonts w:hint="default"/>
        <w:lang w:val="en-US" w:eastAsia="en-US" w:bidi="ar-SA"/>
      </w:rPr>
    </w:lvl>
    <w:lvl w:ilvl="6" w:tplc="1BE46CE8">
      <w:numFmt w:val="bullet"/>
      <w:lvlText w:val="•"/>
      <w:lvlJc w:val="left"/>
      <w:pPr>
        <w:ind w:left="3287" w:hanging="360"/>
      </w:pPr>
      <w:rPr>
        <w:rFonts w:hint="default"/>
        <w:lang w:val="en-US" w:eastAsia="en-US" w:bidi="ar-SA"/>
      </w:rPr>
    </w:lvl>
    <w:lvl w:ilvl="7" w:tplc="9AE4A60A">
      <w:numFmt w:val="bullet"/>
      <w:lvlText w:val="•"/>
      <w:lvlJc w:val="left"/>
      <w:pPr>
        <w:ind w:left="3745" w:hanging="360"/>
      </w:pPr>
      <w:rPr>
        <w:rFonts w:hint="default"/>
        <w:lang w:val="en-US" w:eastAsia="en-US" w:bidi="ar-SA"/>
      </w:rPr>
    </w:lvl>
    <w:lvl w:ilvl="8" w:tplc="55528858">
      <w:numFmt w:val="bullet"/>
      <w:lvlText w:val="•"/>
      <w:lvlJc w:val="left"/>
      <w:pPr>
        <w:ind w:left="4203" w:hanging="360"/>
      </w:pPr>
      <w:rPr>
        <w:rFonts w:hint="default"/>
        <w:lang w:val="en-US" w:eastAsia="en-US" w:bidi="ar-SA"/>
      </w:rPr>
    </w:lvl>
  </w:abstractNum>
  <w:abstractNum w:abstractNumId="8" w15:restartNumberingAfterBreak="0">
    <w:nsid w:val="136256B6"/>
    <w:multiLevelType w:val="hybridMultilevel"/>
    <w:tmpl w:val="AF280F28"/>
    <w:lvl w:ilvl="0" w:tplc="C6BCC762">
      <w:numFmt w:val="bullet"/>
      <w:lvlText w:val=""/>
      <w:lvlJc w:val="left"/>
      <w:pPr>
        <w:ind w:left="448" w:hanging="360"/>
      </w:pPr>
      <w:rPr>
        <w:rFonts w:ascii="Wingdings" w:eastAsia="Wingdings" w:hAnsi="Wingdings" w:cs="Wingdings" w:hint="default"/>
        <w:spacing w:val="0"/>
        <w:w w:val="100"/>
        <w:lang w:val="en-US" w:eastAsia="en-US" w:bidi="ar-SA"/>
      </w:rPr>
    </w:lvl>
    <w:lvl w:ilvl="1" w:tplc="7D54773E">
      <w:numFmt w:val="bullet"/>
      <w:lvlText w:val=""/>
      <w:lvlJc w:val="left"/>
      <w:pPr>
        <w:ind w:left="1168" w:hanging="360"/>
      </w:pPr>
      <w:rPr>
        <w:rFonts w:ascii="Wingdings" w:eastAsia="Wingdings" w:hAnsi="Wingdings" w:cs="Wingdings" w:hint="default"/>
        <w:b w:val="0"/>
        <w:bCs w:val="0"/>
        <w:i w:val="0"/>
        <w:iCs w:val="0"/>
        <w:spacing w:val="0"/>
        <w:w w:val="100"/>
        <w:sz w:val="18"/>
        <w:szCs w:val="18"/>
        <w:lang w:val="en-US" w:eastAsia="en-US" w:bidi="ar-SA"/>
      </w:rPr>
    </w:lvl>
    <w:lvl w:ilvl="2" w:tplc="E7B011B8">
      <w:numFmt w:val="bullet"/>
      <w:lvlText w:val="•"/>
      <w:lvlJc w:val="left"/>
      <w:pPr>
        <w:ind w:left="940" w:hanging="360"/>
      </w:pPr>
      <w:rPr>
        <w:rFonts w:hint="default"/>
        <w:lang w:val="en-US" w:eastAsia="en-US" w:bidi="ar-SA"/>
      </w:rPr>
    </w:lvl>
    <w:lvl w:ilvl="3" w:tplc="1BE450AE">
      <w:numFmt w:val="bullet"/>
      <w:lvlText w:val="•"/>
      <w:lvlJc w:val="left"/>
      <w:pPr>
        <w:ind w:left="1160" w:hanging="360"/>
      </w:pPr>
      <w:rPr>
        <w:rFonts w:hint="default"/>
        <w:lang w:val="en-US" w:eastAsia="en-US" w:bidi="ar-SA"/>
      </w:rPr>
    </w:lvl>
    <w:lvl w:ilvl="4" w:tplc="B6A8E238">
      <w:numFmt w:val="bullet"/>
      <w:lvlText w:val="•"/>
      <w:lvlJc w:val="left"/>
      <w:pPr>
        <w:ind w:left="1725" w:hanging="360"/>
      </w:pPr>
      <w:rPr>
        <w:rFonts w:hint="default"/>
        <w:lang w:val="en-US" w:eastAsia="en-US" w:bidi="ar-SA"/>
      </w:rPr>
    </w:lvl>
    <w:lvl w:ilvl="5" w:tplc="26807DA6">
      <w:numFmt w:val="bullet"/>
      <w:lvlText w:val="•"/>
      <w:lvlJc w:val="left"/>
      <w:pPr>
        <w:ind w:left="2291" w:hanging="360"/>
      </w:pPr>
      <w:rPr>
        <w:rFonts w:hint="default"/>
        <w:lang w:val="en-US" w:eastAsia="en-US" w:bidi="ar-SA"/>
      </w:rPr>
    </w:lvl>
    <w:lvl w:ilvl="6" w:tplc="D5442942">
      <w:numFmt w:val="bullet"/>
      <w:lvlText w:val="•"/>
      <w:lvlJc w:val="left"/>
      <w:pPr>
        <w:ind w:left="2856" w:hanging="360"/>
      </w:pPr>
      <w:rPr>
        <w:rFonts w:hint="default"/>
        <w:lang w:val="en-US" w:eastAsia="en-US" w:bidi="ar-SA"/>
      </w:rPr>
    </w:lvl>
    <w:lvl w:ilvl="7" w:tplc="40D45386">
      <w:numFmt w:val="bullet"/>
      <w:lvlText w:val="•"/>
      <w:lvlJc w:val="left"/>
      <w:pPr>
        <w:ind w:left="3422" w:hanging="360"/>
      </w:pPr>
      <w:rPr>
        <w:rFonts w:hint="default"/>
        <w:lang w:val="en-US" w:eastAsia="en-US" w:bidi="ar-SA"/>
      </w:rPr>
    </w:lvl>
    <w:lvl w:ilvl="8" w:tplc="BB9834AA">
      <w:numFmt w:val="bullet"/>
      <w:lvlText w:val="•"/>
      <w:lvlJc w:val="left"/>
      <w:pPr>
        <w:ind w:left="3987" w:hanging="360"/>
      </w:pPr>
      <w:rPr>
        <w:rFonts w:hint="default"/>
        <w:lang w:val="en-US" w:eastAsia="en-US" w:bidi="ar-SA"/>
      </w:rPr>
    </w:lvl>
  </w:abstractNum>
  <w:abstractNum w:abstractNumId="9" w15:restartNumberingAfterBreak="0">
    <w:nsid w:val="136D63D2"/>
    <w:multiLevelType w:val="hybridMultilevel"/>
    <w:tmpl w:val="7450C16A"/>
    <w:lvl w:ilvl="0" w:tplc="AD96E9AE">
      <w:numFmt w:val="bullet"/>
      <w:lvlText w:val=""/>
      <w:lvlJc w:val="left"/>
      <w:pPr>
        <w:ind w:left="448" w:hanging="360"/>
      </w:pPr>
      <w:rPr>
        <w:rFonts w:ascii="Wingdings" w:eastAsia="Wingdings" w:hAnsi="Wingdings" w:cs="Wingdings" w:hint="default"/>
        <w:b w:val="0"/>
        <w:bCs w:val="0"/>
        <w:i w:val="0"/>
        <w:iCs w:val="0"/>
        <w:spacing w:val="0"/>
        <w:w w:val="100"/>
        <w:sz w:val="18"/>
        <w:szCs w:val="18"/>
        <w:lang w:val="en-US" w:eastAsia="en-US" w:bidi="ar-SA"/>
      </w:rPr>
    </w:lvl>
    <w:lvl w:ilvl="1" w:tplc="55342790">
      <w:numFmt w:val="bullet"/>
      <w:lvlText w:val=""/>
      <w:lvlJc w:val="left"/>
      <w:pPr>
        <w:ind w:left="1168" w:hanging="360"/>
      </w:pPr>
      <w:rPr>
        <w:rFonts w:ascii="Wingdings" w:eastAsia="Wingdings" w:hAnsi="Wingdings" w:cs="Wingdings" w:hint="default"/>
        <w:b w:val="0"/>
        <w:bCs w:val="0"/>
        <w:i w:val="0"/>
        <w:iCs w:val="0"/>
        <w:spacing w:val="0"/>
        <w:w w:val="100"/>
        <w:sz w:val="18"/>
        <w:szCs w:val="18"/>
        <w:lang w:val="en-US" w:eastAsia="en-US" w:bidi="ar-SA"/>
      </w:rPr>
    </w:lvl>
    <w:lvl w:ilvl="2" w:tplc="1728987E">
      <w:numFmt w:val="bullet"/>
      <w:lvlText w:val="•"/>
      <w:lvlJc w:val="left"/>
      <w:pPr>
        <w:ind w:left="1160" w:hanging="360"/>
      </w:pPr>
      <w:rPr>
        <w:rFonts w:hint="default"/>
        <w:lang w:val="en-US" w:eastAsia="en-US" w:bidi="ar-SA"/>
      </w:rPr>
    </w:lvl>
    <w:lvl w:ilvl="3" w:tplc="86B431F0">
      <w:numFmt w:val="bullet"/>
      <w:lvlText w:val="•"/>
      <w:lvlJc w:val="left"/>
      <w:pPr>
        <w:ind w:left="1654" w:hanging="360"/>
      </w:pPr>
      <w:rPr>
        <w:rFonts w:hint="default"/>
        <w:lang w:val="en-US" w:eastAsia="en-US" w:bidi="ar-SA"/>
      </w:rPr>
    </w:lvl>
    <w:lvl w:ilvl="4" w:tplc="118A3BEC">
      <w:numFmt w:val="bullet"/>
      <w:lvlText w:val="•"/>
      <w:lvlJc w:val="left"/>
      <w:pPr>
        <w:ind w:left="2149" w:hanging="360"/>
      </w:pPr>
      <w:rPr>
        <w:rFonts w:hint="default"/>
        <w:lang w:val="en-US" w:eastAsia="en-US" w:bidi="ar-SA"/>
      </w:rPr>
    </w:lvl>
    <w:lvl w:ilvl="5" w:tplc="268C231A">
      <w:numFmt w:val="bullet"/>
      <w:lvlText w:val="•"/>
      <w:lvlJc w:val="left"/>
      <w:pPr>
        <w:ind w:left="2644" w:hanging="360"/>
      </w:pPr>
      <w:rPr>
        <w:rFonts w:hint="default"/>
        <w:lang w:val="en-US" w:eastAsia="en-US" w:bidi="ar-SA"/>
      </w:rPr>
    </w:lvl>
    <w:lvl w:ilvl="6" w:tplc="F13E916A">
      <w:numFmt w:val="bullet"/>
      <w:lvlText w:val="•"/>
      <w:lvlJc w:val="left"/>
      <w:pPr>
        <w:ind w:left="3139" w:hanging="360"/>
      </w:pPr>
      <w:rPr>
        <w:rFonts w:hint="default"/>
        <w:lang w:val="en-US" w:eastAsia="en-US" w:bidi="ar-SA"/>
      </w:rPr>
    </w:lvl>
    <w:lvl w:ilvl="7" w:tplc="190A116A">
      <w:numFmt w:val="bullet"/>
      <w:lvlText w:val="•"/>
      <w:lvlJc w:val="left"/>
      <w:pPr>
        <w:ind w:left="3634" w:hanging="360"/>
      </w:pPr>
      <w:rPr>
        <w:rFonts w:hint="default"/>
        <w:lang w:val="en-US" w:eastAsia="en-US" w:bidi="ar-SA"/>
      </w:rPr>
    </w:lvl>
    <w:lvl w:ilvl="8" w:tplc="7516305E">
      <w:numFmt w:val="bullet"/>
      <w:lvlText w:val="•"/>
      <w:lvlJc w:val="left"/>
      <w:pPr>
        <w:ind w:left="4129" w:hanging="360"/>
      </w:pPr>
      <w:rPr>
        <w:rFonts w:hint="default"/>
        <w:lang w:val="en-US" w:eastAsia="en-US" w:bidi="ar-SA"/>
      </w:rPr>
    </w:lvl>
  </w:abstractNum>
  <w:abstractNum w:abstractNumId="10" w15:restartNumberingAfterBreak="0">
    <w:nsid w:val="18DB3A62"/>
    <w:multiLevelType w:val="hybridMultilevel"/>
    <w:tmpl w:val="12AA6280"/>
    <w:lvl w:ilvl="0" w:tplc="260CF4BA">
      <w:numFmt w:val="bullet"/>
      <w:lvlText w:val=""/>
      <w:lvlJc w:val="left"/>
      <w:pPr>
        <w:ind w:left="448" w:hanging="360"/>
      </w:pPr>
      <w:rPr>
        <w:rFonts w:ascii="Wingdings" w:eastAsia="Wingdings" w:hAnsi="Wingdings" w:cs="Wingdings" w:hint="default"/>
        <w:b w:val="0"/>
        <w:bCs w:val="0"/>
        <w:i w:val="0"/>
        <w:iCs w:val="0"/>
        <w:spacing w:val="0"/>
        <w:w w:val="100"/>
        <w:sz w:val="18"/>
        <w:szCs w:val="18"/>
        <w:lang w:val="en-US" w:eastAsia="en-US" w:bidi="ar-SA"/>
      </w:rPr>
    </w:lvl>
    <w:lvl w:ilvl="1" w:tplc="3FAAC4FA">
      <w:numFmt w:val="bullet"/>
      <w:lvlText w:val=""/>
      <w:lvlJc w:val="left"/>
      <w:pPr>
        <w:ind w:left="959" w:hanging="360"/>
      </w:pPr>
      <w:rPr>
        <w:rFonts w:ascii="Wingdings" w:eastAsia="Wingdings" w:hAnsi="Wingdings" w:cs="Wingdings" w:hint="default"/>
        <w:b w:val="0"/>
        <w:bCs w:val="0"/>
        <w:i w:val="0"/>
        <w:iCs w:val="0"/>
        <w:spacing w:val="0"/>
        <w:w w:val="100"/>
        <w:sz w:val="18"/>
        <w:szCs w:val="18"/>
        <w:lang w:val="en-US" w:eastAsia="en-US" w:bidi="ar-SA"/>
      </w:rPr>
    </w:lvl>
    <w:lvl w:ilvl="2" w:tplc="3C366A36">
      <w:numFmt w:val="bullet"/>
      <w:lvlText w:val="•"/>
      <w:lvlJc w:val="left"/>
      <w:pPr>
        <w:ind w:left="960" w:hanging="360"/>
      </w:pPr>
      <w:rPr>
        <w:rFonts w:hint="default"/>
        <w:lang w:val="en-US" w:eastAsia="en-US" w:bidi="ar-SA"/>
      </w:rPr>
    </w:lvl>
    <w:lvl w:ilvl="3" w:tplc="16702A38">
      <w:numFmt w:val="bullet"/>
      <w:lvlText w:val="•"/>
      <w:lvlJc w:val="left"/>
      <w:pPr>
        <w:ind w:left="1479" w:hanging="360"/>
      </w:pPr>
      <w:rPr>
        <w:rFonts w:hint="default"/>
        <w:lang w:val="en-US" w:eastAsia="en-US" w:bidi="ar-SA"/>
      </w:rPr>
    </w:lvl>
    <w:lvl w:ilvl="4" w:tplc="29A4D23C">
      <w:numFmt w:val="bullet"/>
      <w:lvlText w:val="•"/>
      <w:lvlJc w:val="left"/>
      <w:pPr>
        <w:ind w:left="1999" w:hanging="360"/>
      </w:pPr>
      <w:rPr>
        <w:rFonts w:hint="default"/>
        <w:lang w:val="en-US" w:eastAsia="en-US" w:bidi="ar-SA"/>
      </w:rPr>
    </w:lvl>
    <w:lvl w:ilvl="5" w:tplc="D472CEF2">
      <w:numFmt w:val="bullet"/>
      <w:lvlText w:val="•"/>
      <w:lvlJc w:val="left"/>
      <w:pPr>
        <w:ind w:left="2519" w:hanging="360"/>
      </w:pPr>
      <w:rPr>
        <w:rFonts w:hint="default"/>
        <w:lang w:val="en-US" w:eastAsia="en-US" w:bidi="ar-SA"/>
      </w:rPr>
    </w:lvl>
    <w:lvl w:ilvl="6" w:tplc="D9B81546">
      <w:numFmt w:val="bullet"/>
      <w:lvlText w:val="•"/>
      <w:lvlJc w:val="left"/>
      <w:pPr>
        <w:ind w:left="3039" w:hanging="360"/>
      </w:pPr>
      <w:rPr>
        <w:rFonts w:hint="default"/>
        <w:lang w:val="en-US" w:eastAsia="en-US" w:bidi="ar-SA"/>
      </w:rPr>
    </w:lvl>
    <w:lvl w:ilvl="7" w:tplc="9A588D04">
      <w:numFmt w:val="bullet"/>
      <w:lvlText w:val="•"/>
      <w:lvlJc w:val="left"/>
      <w:pPr>
        <w:ind w:left="3559" w:hanging="360"/>
      </w:pPr>
      <w:rPr>
        <w:rFonts w:hint="default"/>
        <w:lang w:val="en-US" w:eastAsia="en-US" w:bidi="ar-SA"/>
      </w:rPr>
    </w:lvl>
    <w:lvl w:ilvl="8" w:tplc="4FB8A76A">
      <w:numFmt w:val="bullet"/>
      <w:lvlText w:val="•"/>
      <w:lvlJc w:val="left"/>
      <w:pPr>
        <w:ind w:left="4079" w:hanging="360"/>
      </w:pPr>
      <w:rPr>
        <w:rFonts w:hint="default"/>
        <w:lang w:val="en-US" w:eastAsia="en-US" w:bidi="ar-SA"/>
      </w:rPr>
    </w:lvl>
  </w:abstractNum>
  <w:abstractNum w:abstractNumId="11" w15:restartNumberingAfterBreak="0">
    <w:nsid w:val="199D52A5"/>
    <w:multiLevelType w:val="hybridMultilevel"/>
    <w:tmpl w:val="A4E0D090"/>
    <w:lvl w:ilvl="0" w:tplc="9D322FDC">
      <w:numFmt w:val="bullet"/>
      <w:lvlText w:val=""/>
      <w:lvlJc w:val="left"/>
      <w:pPr>
        <w:ind w:left="448" w:hanging="360"/>
      </w:pPr>
      <w:rPr>
        <w:rFonts w:ascii="Wingdings" w:eastAsia="Wingdings" w:hAnsi="Wingdings" w:cs="Wingdings" w:hint="default"/>
        <w:spacing w:val="0"/>
        <w:w w:val="100"/>
        <w:lang w:val="en-US" w:eastAsia="en-US" w:bidi="ar-SA"/>
      </w:rPr>
    </w:lvl>
    <w:lvl w:ilvl="1" w:tplc="5270116C">
      <w:numFmt w:val="bullet"/>
      <w:lvlText w:val=""/>
      <w:lvlJc w:val="left"/>
      <w:pPr>
        <w:ind w:left="892" w:hanging="360"/>
      </w:pPr>
      <w:rPr>
        <w:rFonts w:ascii="Wingdings" w:eastAsia="Wingdings" w:hAnsi="Wingdings" w:cs="Wingdings" w:hint="default"/>
        <w:b w:val="0"/>
        <w:bCs w:val="0"/>
        <w:i w:val="0"/>
        <w:iCs w:val="0"/>
        <w:spacing w:val="0"/>
        <w:w w:val="100"/>
        <w:sz w:val="18"/>
        <w:szCs w:val="18"/>
        <w:lang w:val="en-US" w:eastAsia="en-US" w:bidi="ar-SA"/>
      </w:rPr>
    </w:lvl>
    <w:lvl w:ilvl="2" w:tplc="B790BE00">
      <w:numFmt w:val="bullet"/>
      <w:lvlText w:val="•"/>
      <w:lvlJc w:val="left"/>
      <w:pPr>
        <w:ind w:left="1369" w:hanging="360"/>
      </w:pPr>
      <w:rPr>
        <w:rFonts w:hint="default"/>
        <w:lang w:val="en-US" w:eastAsia="en-US" w:bidi="ar-SA"/>
      </w:rPr>
    </w:lvl>
    <w:lvl w:ilvl="3" w:tplc="8B4EC2E6">
      <w:numFmt w:val="bullet"/>
      <w:lvlText w:val="•"/>
      <w:lvlJc w:val="left"/>
      <w:pPr>
        <w:ind w:left="1838" w:hanging="360"/>
      </w:pPr>
      <w:rPr>
        <w:rFonts w:hint="default"/>
        <w:lang w:val="en-US" w:eastAsia="en-US" w:bidi="ar-SA"/>
      </w:rPr>
    </w:lvl>
    <w:lvl w:ilvl="4" w:tplc="A3EAF9A8">
      <w:numFmt w:val="bullet"/>
      <w:lvlText w:val="•"/>
      <w:lvlJc w:val="left"/>
      <w:pPr>
        <w:ind w:left="2307" w:hanging="360"/>
      </w:pPr>
      <w:rPr>
        <w:rFonts w:hint="default"/>
        <w:lang w:val="en-US" w:eastAsia="en-US" w:bidi="ar-SA"/>
      </w:rPr>
    </w:lvl>
    <w:lvl w:ilvl="5" w:tplc="68341DEA">
      <w:numFmt w:val="bullet"/>
      <w:lvlText w:val="•"/>
      <w:lvlJc w:val="left"/>
      <w:pPr>
        <w:ind w:left="2776" w:hanging="360"/>
      </w:pPr>
      <w:rPr>
        <w:rFonts w:hint="default"/>
        <w:lang w:val="en-US" w:eastAsia="en-US" w:bidi="ar-SA"/>
      </w:rPr>
    </w:lvl>
    <w:lvl w:ilvl="6" w:tplc="ECBA5040">
      <w:numFmt w:val="bullet"/>
      <w:lvlText w:val="•"/>
      <w:lvlJc w:val="left"/>
      <w:pPr>
        <w:ind w:left="3245" w:hanging="360"/>
      </w:pPr>
      <w:rPr>
        <w:rFonts w:hint="default"/>
        <w:lang w:val="en-US" w:eastAsia="en-US" w:bidi="ar-SA"/>
      </w:rPr>
    </w:lvl>
    <w:lvl w:ilvl="7" w:tplc="F5DCA0FE">
      <w:numFmt w:val="bullet"/>
      <w:lvlText w:val="•"/>
      <w:lvlJc w:val="left"/>
      <w:pPr>
        <w:ind w:left="3714" w:hanging="360"/>
      </w:pPr>
      <w:rPr>
        <w:rFonts w:hint="default"/>
        <w:lang w:val="en-US" w:eastAsia="en-US" w:bidi="ar-SA"/>
      </w:rPr>
    </w:lvl>
    <w:lvl w:ilvl="8" w:tplc="BAE440FC">
      <w:numFmt w:val="bullet"/>
      <w:lvlText w:val="•"/>
      <w:lvlJc w:val="left"/>
      <w:pPr>
        <w:ind w:left="4183" w:hanging="360"/>
      </w:pPr>
      <w:rPr>
        <w:rFonts w:hint="default"/>
        <w:lang w:val="en-US" w:eastAsia="en-US" w:bidi="ar-SA"/>
      </w:rPr>
    </w:lvl>
  </w:abstractNum>
  <w:abstractNum w:abstractNumId="12" w15:restartNumberingAfterBreak="0">
    <w:nsid w:val="2585176C"/>
    <w:multiLevelType w:val="hybridMultilevel"/>
    <w:tmpl w:val="326A7D94"/>
    <w:lvl w:ilvl="0" w:tplc="08090001">
      <w:start w:val="1"/>
      <w:numFmt w:val="bullet"/>
      <w:lvlText w:val=""/>
      <w:lvlJc w:val="left"/>
      <w:pPr>
        <w:ind w:left="360" w:hanging="360"/>
      </w:pPr>
      <w:rPr>
        <w:rFonts w:ascii="Symbol" w:hAnsi="Symbol" w:hint="default"/>
      </w:rPr>
    </w:lvl>
    <w:lvl w:ilvl="1" w:tplc="F6C4650A">
      <w:numFmt w:val="bullet"/>
      <w:lvlText w:val="-"/>
      <w:lvlJc w:val="left"/>
      <w:pPr>
        <w:ind w:left="1440" w:hanging="360"/>
      </w:pPr>
      <w:rPr>
        <w:rFonts w:ascii="Letter-join Print Plus 1" w:eastAsiaTheme="minorHAnsi" w:hAnsi="Letter-join Print Plus 1"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D16D54"/>
    <w:multiLevelType w:val="hybridMultilevel"/>
    <w:tmpl w:val="E416CD02"/>
    <w:lvl w:ilvl="0" w:tplc="4ACCF400">
      <w:numFmt w:val="bullet"/>
      <w:lvlText w:val=""/>
      <w:lvlJc w:val="left"/>
      <w:pPr>
        <w:ind w:left="513" w:hanging="361"/>
      </w:pPr>
      <w:rPr>
        <w:rFonts w:ascii="Wingdings" w:eastAsia="Wingdings" w:hAnsi="Wingdings" w:cs="Wingdings" w:hint="default"/>
        <w:spacing w:val="0"/>
        <w:w w:val="99"/>
        <w:lang w:val="en-US" w:eastAsia="en-US" w:bidi="ar-SA"/>
      </w:rPr>
    </w:lvl>
    <w:lvl w:ilvl="1" w:tplc="544074F8">
      <w:numFmt w:val="bullet"/>
      <w:lvlText w:val=""/>
      <w:lvlJc w:val="left"/>
      <w:pPr>
        <w:ind w:left="892" w:hanging="360"/>
      </w:pPr>
      <w:rPr>
        <w:rFonts w:ascii="Wingdings" w:eastAsia="Wingdings" w:hAnsi="Wingdings" w:cs="Wingdings" w:hint="default"/>
        <w:b w:val="0"/>
        <w:bCs w:val="0"/>
        <w:i w:val="0"/>
        <w:iCs w:val="0"/>
        <w:spacing w:val="0"/>
        <w:w w:val="100"/>
        <w:sz w:val="18"/>
        <w:szCs w:val="18"/>
        <w:lang w:val="en-US" w:eastAsia="en-US" w:bidi="ar-SA"/>
      </w:rPr>
    </w:lvl>
    <w:lvl w:ilvl="2" w:tplc="B426966E">
      <w:numFmt w:val="bullet"/>
      <w:lvlText w:val="•"/>
      <w:lvlJc w:val="left"/>
      <w:pPr>
        <w:ind w:left="1369" w:hanging="360"/>
      </w:pPr>
      <w:rPr>
        <w:rFonts w:hint="default"/>
        <w:lang w:val="en-US" w:eastAsia="en-US" w:bidi="ar-SA"/>
      </w:rPr>
    </w:lvl>
    <w:lvl w:ilvl="3" w:tplc="6216798C">
      <w:numFmt w:val="bullet"/>
      <w:lvlText w:val="•"/>
      <w:lvlJc w:val="left"/>
      <w:pPr>
        <w:ind w:left="1838" w:hanging="360"/>
      </w:pPr>
      <w:rPr>
        <w:rFonts w:hint="default"/>
        <w:lang w:val="en-US" w:eastAsia="en-US" w:bidi="ar-SA"/>
      </w:rPr>
    </w:lvl>
    <w:lvl w:ilvl="4" w:tplc="5308DC2E">
      <w:numFmt w:val="bullet"/>
      <w:lvlText w:val="•"/>
      <w:lvlJc w:val="left"/>
      <w:pPr>
        <w:ind w:left="2307" w:hanging="360"/>
      </w:pPr>
      <w:rPr>
        <w:rFonts w:hint="default"/>
        <w:lang w:val="en-US" w:eastAsia="en-US" w:bidi="ar-SA"/>
      </w:rPr>
    </w:lvl>
    <w:lvl w:ilvl="5" w:tplc="54164CB0">
      <w:numFmt w:val="bullet"/>
      <w:lvlText w:val="•"/>
      <w:lvlJc w:val="left"/>
      <w:pPr>
        <w:ind w:left="2776" w:hanging="360"/>
      </w:pPr>
      <w:rPr>
        <w:rFonts w:hint="default"/>
        <w:lang w:val="en-US" w:eastAsia="en-US" w:bidi="ar-SA"/>
      </w:rPr>
    </w:lvl>
    <w:lvl w:ilvl="6" w:tplc="4B6853A4">
      <w:numFmt w:val="bullet"/>
      <w:lvlText w:val="•"/>
      <w:lvlJc w:val="left"/>
      <w:pPr>
        <w:ind w:left="3245" w:hanging="360"/>
      </w:pPr>
      <w:rPr>
        <w:rFonts w:hint="default"/>
        <w:lang w:val="en-US" w:eastAsia="en-US" w:bidi="ar-SA"/>
      </w:rPr>
    </w:lvl>
    <w:lvl w:ilvl="7" w:tplc="53F8CEE8">
      <w:numFmt w:val="bullet"/>
      <w:lvlText w:val="•"/>
      <w:lvlJc w:val="left"/>
      <w:pPr>
        <w:ind w:left="3714" w:hanging="360"/>
      </w:pPr>
      <w:rPr>
        <w:rFonts w:hint="default"/>
        <w:lang w:val="en-US" w:eastAsia="en-US" w:bidi="ar-SA"/>
      </w:rPr>
    </w:lvl>
    <w:lvl w:ilvl="8" w:tplc="52CE4034">
      <w:numFmt w:val="bullet"/>
      <w:lvlText w:val="•"/>
      <w:lvlJc w:val="left"/>
      <w:pPr>
        <w:ind w:left="4183" w:hanging="360"/>
      </w:pPr>
      <w:rPr>
        <w:rFonts w:hint="default"/>
        <w:lang w:val="en-US" w:eastAsia="en-US" w:bidi="ar-SA"/>
      </w:rPr>
    </w:lvl>
  </w:abstractNum>
  <w:abstractNum w:abstractNumId="14" w15:restartNumberingAfterBreak="0">
    <w:nsid w:val="281D2B6F"/>
    <w:multiLevelType w:val="hybridMultilevel"/>
    <w:tmpl w:val="E37473C8"/>
    <w:lvl w:ilvl="0" w:tplc="20C6C9E8">
      <w:numFmt w:val="bullet"/>
      <w:lvlText w:val=""/>
      <w:lvlJc w:val="left"/>
      <w:pPr>
        <w:ind w:left="534" w:hanging="360"/>
      </w:pPr>
      <w:rPr>
        <w:rFonts w:ascii="Wingdings" w:eastAsia="Wingdings" w:hAnsi="Wingdings" w:cs="Wingdings" w:hint="default"/>
        <w:b w:val="0"/>
        <w:bCs w:val="0"/>
        <w:i w:val="0"/>
        <w:iCs w:val="0"/>
        <w:spacing w:val="0"/>
        <w:w w:val="100"/>
        <w:sz w:val="16"/>
        <w:szCs w:val="16"/>
        <w:lang w:val="en-US" w:eastAsia="en-US" w:bidi="ar-SA"/>
      </w:rPr>
    </w:lvl>
    <w:lvl w:ilvl="1" w:tplc="7F2A00E8">
      <w:numFmt w:val="bullet"/>
      <w:lvlText w:val=""/>
      <w:lvlJc w:val="left"/>
      <w:pPr>
        <w:ind w:left="959" w:hanging="360"/>
      </w:pPr>
      <w:rPr>
        <w:rFonts w:ascii="Wingdings" w:eastAsia="Wingdings" w:hAnsi="Wingdings" w:cs="Wingdings" w:hint="default"/>
        <w:b w:val="0"/>
        <w:bCs w:val="0"/>
        <w:i w:val="0"/>
        <w:iCs w:val="0"/>
        <w:spacing w:val="0"/>
        <w:w w:val="100"/>
        <w:sz w:val="18"/>
        <w:szCs w:val="18"/>
        <w:lang w:val="en-US" w:eastAsia="en-US" w:bidi="ar-SA"/>
      </w:rPr>
    </w:lvl>
    <w:lvl w:ilvl="2" w:tplc="3F8C2A52">
      <w:numFmt w:val="bullet"/>
      <w:lvlText w:val="•"/>
      <w:lvlJc w:val="left"/>
      <w:pPr>
        <w:ind w:left="1422" w:hanging="360"/>
      </w:pPr>
      <w:rPr>
        <w:rFonts w:hint="default"/>
        <w:lang w:val="en-US" w:eastAsia="en-US" w:bidi="ar-SA"/>
      </w:rPr>
    </w:lvl>
    <w:lvl w:ilvl="3" w:tplc="DE865794">
      <w:numFmt w:val="bullet"/>
      <w:lvlText w:val="•"/>
      <w:lvlJc w:val="left"/>
      <w:pPr>
        <w:ind w:left="1884" w:hanging="360"/>
      </w:pPr>
      <w:rPr>
        <w:rFonts w:hint="default"/>
        <w:lang w:val="en-US" w:eastAsia="en-US" w:bidi="ar-SA"/>
      </w:rPr>
    </w:lvl>
    <w:lvl w:ilvl="4" w:tplc="527CE3A0">
      <w:numFmt w:val="bullet"/>
      <w:lvlText w:val="•"/>
      <w:lvlJc w:val="left"/>
      <w:pPr>
        <w:ind w:left="2346" w:hanging="360"/>
      </w:pPr>
      <w:rPr>
        <w:rFonts w:hint="default"/>
        <w:lang w:val="en-US" w:eastAsia="en-US" w:bidi="ar-SA"/>
      </w:rPr>
    </w:lvl>
    <w:lvl w:ilvl="5" w:tplc="2EFAA124">
      <w:numFmt w:val="bullet"/>
      <w:lvlText w:val="•"/>
      <w:lvlJc w:val="left"/>
      <w:pPr>
        <w:ind w:left="2808" w:hanging="360"/>
      </w:pPr>
      <w:rPr>
        <w:rFonts w:hint="default"/>
        <w:lang w:val="en-US" w:eastAsia="en-US" w:bidi="ar-SA"/>
      </w:rPr>
    </w:lvl>
    <w:lvl w:ilvl="6" w:tplc="7D5A694A">
      <w:numFmt w:val="bullet"/>
      <w:lvlText w:val="•"/>
      <w:lvlJc w:val="left"/>
      <w:pPr>
        <w:ind w:left="3270" w:hanging="360"/>
      </w:pPr>
      <w:rPr>
        <w:rFonts w:hint="default"/>
        <w:lang w:val="en-US" w:eastAsia="en-US" w:bidi="ar-SA"/>
      </w:rPr>
    </w:lvl>
    <w:lvl w:ilvl="7" w:tplc="D9F2B89E">
      <w:numFmt w:val="bullet"/>
      <w:lvlText w:val="•"/>
      <w:lvlJc w:val="left"/>
      <w:pPr>
        <w:ind w:left="3732" w:hanging="360"/>
      </w:pPr>
      <w:rPr>
        <w:rFonts w:hint="default"/>
        <w:lang w:val="en-US" w:eastAsia="en-US" w:bidi="ar-SA"/>
      </w:rPr>
    </w:lvl>
    <w:lvl w:ilvl="8" w:tplc="1EA89DD0">
      <w:numFmt w:val="bullet"/>
      <w:lvlText w:val="•"/>
      <w:lvlJc w:val="left"/>
      <w:pPr>
        <w:ind w:left="4194" w:hanging="360"/>
      </w:pPr>
      <w:rPr>
        <w:rFonts w:hint="default"/>
        <w:lang w:val="en-US" w:eastAsia="en-US" w:bidi="ar-SA"/>
      </w:rPr>
    </w:lvl>
  </w:abstractNum>
  <w:abstractNum w:abstractNumId="15" w15:restartNumberingAfterBreak="0">
    <w:nsid w:val="28CF4B22"/>
    <w:multiLevelType w:val="hybridMultilevel"/>
    <w:tmpl w:val="3D3A356C"/>
    <w:lvl w:ilvl="0" w:tplc="D332E5F6">
      <w:numFmt w:val="bullet"/>
      <w:lvlText w:val=""/>
      <w:lvlJc w:val="left"/>
      <w:pPr>
        <w:ind w:left="371" w:hanging="360"/>
      </w:pPr>
      <w:rPr>
        <w:rFonts w:ascii="Wingdings" w:eastAsia="Wingdings" w:hAnsi="Wingdings" w:cs="Wingdings" w:hint="default"/>
        <w:b w:val="0"/>
        <w:bCs w:val="0"/>
        <w:i w:val="0"/>
        <w:iCs w:val="0"/>
        <w:spacing w:val="0"/>
        <w:w w:val="100"/>
        <w:sz w:val="16"/>
        <w:szCs w:val="16"/>
        <w:lang w:val="en-US" w:eastAsia="en-US" w:bidi="ar-SA"/>
      </w:rPr>
    </w:lvl>
    <w:lvl w:ilvl="1" w:tplc="A0BAA456">
      <w:numFmt w:val="bullet"/>
      <w:lvlText w:val=""/>
      <w:lvlJc w:val="left"/>
      <w:pPr>
        <w:ind w:left="827" w:hanging="360"/>
      </w:pPr>
      <w:rPr>
        <w:rFonts w:ascii="Wingdings" w:eastAsia="Wingdings" w:hAnsi="Wingdings" w:cs="Wingdings" w:hint="default"/>
        <w:b w:val="0"/>
        <w:bCs w:val="0"/>
        <w:i w:val="0"/>
        <w:iCs w:val="0"/>
        <w:spacing w:val="0"/>
        <w:w w:val="100"/>
        <w:sz w:val="18"/>
        <w:szCs w:val="18"/>
        <w:lang w:val="en-US" w:eastAsia="en-US" w:bidi="ar-SA"/>
      </w:rPr>
    </w:lvl>
    <w:lvl w:ilvl="2" w:tplc="F7C6FA38">
      <w:numFmt w:val="bullet"/>
      <w:lvlText w:val="•"/>
      <w:lvlJc w:val="left"/>
      <w:pPr>
        <w:ind w:left="880" w:hanging="360"/>
      </w:pPr>
      <w:rPr>
        <w:rFonts w:hint="default"/>
        <w:lang w:val="en-US" w:eastAsia="en-US" w:bidi="ar-SA"/>
      </w:rPr>
    </w:lvl>
    <w:lvl w:ilvl="3" w:tplc="E5F8DAA0">
      <w:numFmt w:val="bullet"/>
      <w:lvlText w:val="•"/>
      <w:lvlJc w:val="left"/>
      <w:pPr>
        <w:ind w:left="1410" w:hanging="360"/>
      </w:pPr>
      <w:rPr>
        <w:rFonts w:hint="default"/>
        <w:lang w:val="en-US" w:eastAsia="en-US" w:bidi="ar-SA"/>
      </w:rPr>
    </w:lvl>
    <w:lvl w:ilvl="4" w:tplc="CA1AE8AA">
      <w:numFmt w:val="bullet"/>
      <w:lvlText w:val="•"/>
      <w:lvlJc w:val="left"/>
      <w:pPr>
        <w:ind w:left="1940" w:hanging="360"/>
      </w:pPr>
      <w:rPr>
        <w:rFonts w:hint="default"/>
        <w:lang w:val="en-US" w:eastAsia="en-US" w:bidi="ar-SA"/>
      </w:rPr>
    </w:lvl>
    <w:lvl w:ilvl="5" w:tplc="741CFB32">
      <w:numFmt w:val="bullet"/>
      <w:lvlText w:val="•"/>
      <w:lvlJc w:val="left"/>
      <w:pPr>
        <w:ind w:left="2470" w:hanging="360"/>
      </w:pPr>
      <w:rPr>
        <w:rFonts w:hint="default"/>
        <w:lang w:val="en-US" w:eastAsia="en-US" w:bidi="ar-SA"/>
      </w:rPr>
    </w:lvl>
    <w:lvl w:ilvl="6" w:tplc="442848A8">
      <w:numFmt w:val="bullet"/>
      <w:lvlText w:val="•"/>
      <w:lvlJc w:val="left"/>
      <w:pPr>
        <w:ind w:left="3000" w:hanging="360"/>
      </w:pPr>
      <w:rPr>
        <w:rFonts w:hint="default"/>
        <w:lang w:val="en-US" w:eastAsia="en-US" w:bidi="ar-SA"/>
      </w:rPr>
    </w:lvl>
    <w:lvl w:ilvl="7" w:tplc="C74E820C">
      <w:numFmt w:val="bullet"/>
      <w:lvlText w:val="•"/>
      <w:lvlJc w:val="left"/>
      <w:pPr>
        <w:ind w:left="3530" w:hanging="360"/>
      </w:pPr>
      <w:rPr>
        <w:rFonts w:hint="default"/>
        <w:lang w:val="en-US" w:eastAsia="en-US" w:bidi="ar-SA"/>
      </w:rPr>
    </w:lvl>
    <w:lvl w:ilvl="8" w:tplc="7A7C7534">
      <w:numFmt w:val="bullet"/>
      <w:lvlText w:val="•"/>
      <w:lvlJc w:val="left"/>
      <w:pPr>
        <w:ind w:left="4060" w:hanging="360"/>
      </w:pPr>
      <w:rPr>
        <w:rFonts w:hint="default"/>
        <w:lang w:val="en-US" w:eastAsia="en-US" w:bidi="ar-SA"/>
      </w:rPr>
    </w:lvl>
  </w:abstractNum>
  <w:abstractNum w:abstractNumId="16" w15:restartNumberingAfterBreak="0">
    <w:nsid w:val="3A5B02F7"/>
    <w:multiLevelType w:val="hybridMultilevel"/>
    <w:tmpl w:val="C3AC1E30"/>
    <w:lvl w:ilvl="0" w:tplc="5D120408">
      <w:numFmt w:val="bullet"/>
      <w:lvlText w:val=""/>
      <w:lvlJc w:val="left"/>
      <w:pPr>
        <w:ind w:left="534" w:hanging="284"/>
      </w:pPr>
      <w:rPr>
        <w:rFonts w:ascii="Wingdings" w:eastAsia="Wingdings" w:hAnsi="Wingdings" w:cs="Wingdings" w:hint="default"/>
        <w:b w:val="0"/>
        <w:bCs w:val="0"/>
        <w:i w:val="0"/>
        <w:iCs w:val="0"/>
        <w:spacing w:val="0"/>
        <w:w w:val="100"/>
        <w:sz w:val="18"/>
        <w:szCs w:val="18"/>
        <w:lang w:val="en-US" w:eastAsia="en-US" w:bidi="ar-SA"/>
      </w:rPr>
    </w:lvl>
    <w:lvl w:ilvl="1" w:tplc="283E3E3C">
      <w:numFmt w:val="bullet"/>
      <w:lvlText w:val="•"/>
      <w:lvlJc w:val="left"/>
      <w:pPr>
        <w:ind w:left="997" w:hanging="284"/>
      </w:pPr>
      <w:rPr>
        <w:rFonts w:hint="default"/>
        <w:lang w:val="en-US" w:eastAsia="en-US" w:bidi="ar-SA"/>
      </w:rPr>
    </w:lvl>
    <w:lvl w:ilvl="2" w:tplc="D298A69E">
      <w:numFmt w:val="bullet"/>
      <w:lvlText w:val="•"/>
      <w:lvlJc w:val="left"/>
      <w:pPr>
        <w:ind w:left="1455" w:hanging="284"/>
      </w:pPr>
      <w:rPr>
        <w:rFonts w:hint="default"/>
        <w:lang w:val="en-US" w:eastAsia="en-US" w:bidi="ar-SA"/>
      </w:rPr>
    </w:lvl>
    <w:lvl w:ilvl="3" w:tplc="8F50513E">
      <w:numFmt w:val="bullet"/>
      <w:lvlText w:val="•"/>
      <w:lvlJc w:val="left"/>
      <w:pPr>
        <w:ind w:left="1913" w:hanging="284"/>
      </w:pPr>
      <w:rPr>
        <w:rFonts w:hint="default"/>
        <w:lang w:val="en-US" w:eastAsia="en-US" w:bidi="ar-SA"/>
      </w:rPr>
    </w:lvl>
    <w:lvl w:ilvl="4" w:tplc="4ED240DC">
      <w:numFmt w:val="bullet"/>
      <w:lvlText w:val="•"/>
      <w:lvlJc w:val="left"/>
      <w:pPr>
        <w:ind w:left="2371" w:hanging="284"/>
      </w:pPr>
      <w:rPr>
        <w:rFonts w:hint="default"/>
        <w:lang w:val="en-US" w:eastAsia="en-US" w:bidi="ar-SA"/>
      </w:rPr>
    </w:lvl>
    <w:lvl w:ilvl="5" w:tplc="82B85E80">
      <w:numFmt w:val="bullet"/>
      <w:lvlText w:val="•"/>
      <w:lvlJc w:val="left"/>
      <w:pPr>
        <w:ind w:left="2829" w:hanging="284"/>
      </w:pPr>
      <w:rPr>
        <w:rFonts w:hint="default"/>
        <w:lang w:val="en-US" w:eastAsia="en-US" w:bidi="ar-SA"/>
      </w:rPr>
    </w:lvl>
    <w:lvl w:ilvl="6" w:tplc="EBC46674">
      <w:numFmt w:val="bullet"/>
      <w:lvlText w:val="•"/>
      <w:lvlJc w:val="left"/>
      <w:pPr>
        <w:ind w:left="3287" w:hanging="284"/>
      </w:pPr>
      <w:rPr>
        <w:rFonts w:hint="default"/>
        <w:lang w:val="en-US" w:eastAsia="en-US" w:bidi="ar-SA"/>
      </w:rPr>
    </w:lvl>
    <w:lvl w:ilvl="7" w:tplc="CA0234B0">
      <w:numFmt w:val="bullet"/>
      <w:lvlText w:val="•"/>
      <w:lvlJc w:val="left"/>
      <w:pPr>
        <w:ind w:left="3745" w:hanging="284"/>
      </w:pPr>
      <w:rPr>
        <w:rFonts w:hint="default"/>
        <w:lang w:val="en-US" w:eastAsia="en-US" w:bidi="ar-SA"/>
      </w:rPr>
    </w:lvl>
    <w:lvl w:ilvl="8" w:tplc="9D4E67E8">
      <w:numFmt w:val="bullet"/>
      <w:lvlText w:val="•"/>
      <w:lvlJc w:val="left"/>
      <w:pPr>
        <w:ind w:left="4203" w:hanging="284"/>
      </w:pPr>
      <w:rPr>
        <w:rFonts w:hint="default"/>
        <w:lang w:val="en-US" w:eastAsia="en-US" w:bidi="ar-SA"/>
      </w:rPr>
    </w:lvl>
  </w:abstractNum>
  <w:abstractNum w:abstractNumId="17" w15:restartNumberingAfterBreak="0">
    <w:nsid w:val="3E917D07"/>
    <w:multiLevelType w:val="hybridMultilevel"/>
    <w:tmpl w:val="8332AED6"/>
    <w:lvl w:ilvl="0" w:tplc="E844F47E">
      <w:numFmt w:val="bullet"/>
      <w:lvlText w:val=""/>
      <w:lvlJc w:val="left"/>
      <w:pPr>
        <w:ind w:left="467" w:hanging="361"/>
      </w:pPr>
      <w:rPr>
        <w:rFonts w:ascii="Wingdings" w:eastAsia="Wingdings" w:hAnsi="Wingdings" w:cs="Wingdings" w:hint="default"/>
        <w:spacing w:val="0"/>
        <w:w w:val="99"/>
        <w:lang w:val="en-US" w:eastAsia="en-US" w:bidi="ar-SA"/>
      </w:rPr>
    </w:lvl>
    <w:lvl w:ilvl="1" w:tplc="3B5E10EE">
      <w:numFmt w:val="bullet"/>
      <w:lvlText w:val=""/>
      <w:lvlJc w:val="left"/>
      <w:pPr>
        <w:ind w:left="818" w:hanging="360"/>
      </w:pPr>
      <w:rPr>
        <w:rFonts w:ascii="Wingdings" w:eastAsia="Wingdings" w:hAnsi="Wingdings" w:cs="Wingdings" w:hint="default"/>
        <w:b w:val="0"/>
        <w:bCs w:val="0"/>
        <w:i w:val="0"/>
        <w:iCs w:val="0"/>
        <w:spacing w:val="0"/>
        <w:w w:val="100"/>
        <w:sz w:val="18"/>
        <w:szCs w:val="18"/>
        <w:lang w:val="en-US" w:eastAsia="en-US" w:bidi="ar-SA"/>
      </w:rPr>
    </w:lvl>
    <w:lvl w:ilvl="2" w:tplc="F6FE072C">
      <w:numFmt w:val="bullet"/>
      <w:lvlText w:val="•"/>
      <w:lvlJc w:val="left"/>
      <w:pPr>
        <w:ind w:left="840" w:hanging="360"/>
      </w:pPr>
      <w:rPr>
        <w:rFonts w:hint="default"/>
        <w:lang w:val="en-US" w:eastAsia="en-US" w:bidi="ar-SA"/>
      </w:rPr>
    </w:lvl>
    <w:lvl w:ilvl="3" w:tplc="791EF350">
      <w:numFmt w:val="bullet"/>
      <w:lvlText w:val="•"/>
      <w:lvlJc w:val="left"/>
      <w:pPr>
        <w:ind w:left="940" w:hanging="360"/>
      </w:pPr>
      <w:rPr>
        <w:rFonts w:hint="default"/>
        <w:lang w:val="en-US" w:eastAsia="en-US" w:bidi="ar-SA"/>
      </w:rPr>
    </w:lvl>
    <w:lvl w:ilvl="4" w:tplc="0A9A257A">
      <w:numFmt w:val="bullet"/>
      <w:lvlText w:val="•"/>
      <w:lvlJc w:val="left"/>
      <w:pPr>
        <w:ind w:left="1537" w:hanging="360"/>
      </w:pPr>
      <w:rPr>
        <w:rFonts w:hint="default"/>
        <w:lang w:val="en-US" w:eastAsia="en-US" w:bidi="ar-SA"/>
      </w:rPr>
    </w:lvl>
    <w:lvl w:ilvl="5" w:tplc="0BCAC210">
      <w:numFmt w:val="bullet"/>
      <w:lvlText w:val="•"/>
      <w:lvlJc w:val="left"/>
      <w:pPr>
        <w:ind w:left="2134" w:hanging="360"/>
      </w:pPr>
      <w:rPr>
        <w:rFonts w:hint="default"/>
        <w:lang w:val="en-US" w:eastAsia="en-US" w:bidi="ar-SA"/>
      </w:rPr>
    </w:lvl>
    <w:lvl w:ilvl="6" w:tplc="78C49290">
      <w:numFmt w:val="bullet"/>
      <w:lvlText w:val="•"/>
      <w:lvlJc w:val="left"/>
      <w:pPr>
        <w:ind w:left="2731" w:hanging="360"/>
      </w:pPr>
      <w:rPr>
        <w:rFonts w:hint="default"/>
        <w:lang w:val="en-US" w:eastAsia="en-US" w:bidi="ar-SA"/>
      </w:rPr>
    </w:lvl>
    <w:lvl w:ilvl="7" w:tplc="42FAE07C">
      <w:numFmt w:val="bullet"/>
      <w:lvlText w:val="•"/>
      <w:lvlJc w:val="left"/>
      <w:pPr>
        <w:ind w:left="3328" w:hanging="360"/>
      </w:pPr>
      <w:rPr>
        <w:rFonts w:hint="default"/>
        <w:lang w:val="en-US" w:eastAsia="en-US" w:bidi="ar-SA"/>
      </w:rPr>
    </w:lvl>
    <w:lvl w:ilvl="8" w:tplc="70BEA538">
      <w:numFmt w:val="bullet"/>
      <w:lvlText w:val="•"/>
      <w:lvlJc w:val="left"/>
      <w:pPr>
        <w:ind w:left="3925" w:hanging="360"/>
      </w:pPr>
      <w:rPr>
        <w:rFonts w:hint="default"/>
        <w:lang w:val="en-US" w:eastAsia="en-US" w:bidi="ar-SA"/>
      </w:rPr>
    </w:lvl>
  </w:abstractNum>
  <w:abstractNum w:abstractNumId="18" w15:restartNumberingAfterBreak="0">
    <w:nsid w:val="40E4283B"/>
    <w:multiLevelType w:val="hybridMultilevel"/>
    <w:tmpl w:val="194E2326"/>
    <w:lvl w:ilvl="0" w:tplc="BAECA25E">
      <w:numFmt w:val="bullet"/>
      <w:lvlText w:val=""/>
      <w:lvlJc w:val="left"/>
      <w:pPr>
        <w:ind w:left="393" w:hanging="360"/>
      </w:pPr>
      <w:rPr>
        <w:rFonts w:ascii="Wingdings" w:eastAsia="Wingdings" w:hAnsi="Wingdings" w:cs="Wingdings" w:hint="default"/>
        <w:b w:val="0"/>
        <w:bCs w:val="0"/>
        <w:i w:val="0"/>
        <w:iCs w:val="0"/>
        <w:spacing w:val="0"/>
        <w:w w:val="100"/>
        <w:sz w:val="16"/>
        <w:szCs w:val="16"/>
        <w:lang w:val="en-US" w:eastAsia="en-US" w:bidi="ar-SA"/>
      </w:rPr>
    </w:lvl>
    <w:lvl w:ilvl="1" w:tplc="910C203C">
      <w:numFmt w:val="bullet"/>
      <w:lvlText w:val=""/>
      <w:lvlJc w:val="left"/>
      <w:pPr>
        <w:ind w:left="534" w:hanging="360"/>
      </w:pPr>
      <w:rPr>
        <w:rFonts w:ascii="Wingdings" w:eastAsia="Wingdings" w:hAnsi="Wingdings" w:cs="Wingdings" w:hint="default"/>
        <w:b w:val="0"/>
        <w:bCs w:val="0"/>
        <w:i w:val="0"/>
        <w:iCs w:val="0"/>
        <w:spacing w:val="0"/>
        <w:w w:val="100"/>
        <w:sz w:val="16"/>
        <w:szCs w:val="16"/>
        <w:lang w:val="en-US" w:eastAsia="en-US" w:bidi="ar-SA"/>
      </w:rPr>
    </w:lvl>
    <w:lvl w:ilvl="2" w:tplc="F7F2A310">
      <w:numFmt w:val="bullet"/>
      <w:lvlText w:val="•"/>
      <w:lvlJc w:val="left"/>
      <w:pPr>
        <w:ind w:left="1048" w:hanging="360"/>
      </w:pPr>
      <w:rPr>
        <w:rFonts w:hint="default"/>
        <w:lang w:val="en-US" w:eastAsia="en-US" w:bidi="ar-SA"/>
      </w:rPr>
    </w:lvl>
    <w:lvl w:ilvl="3" w:tplc="179064A2">
      <w:numFmt w:val="bullet"/>
      <w:lvlText w:val="•"/>
      <w:lvlJc w:val="left"/>
      <w:pPr>
        <w:ind w:left="1557" w:hanging="360"/>
      </w:pPr>
      <w:rPr>
        <w:rFonts w:hint="default"/>
        <w:lang w:val="en-US" w:eastAsia="en-US" w:bidi="ar-SA"/>
      </w:rPr>
    </w:lvl>
    <w:lvl w:ilvl="4" w:tplc="13AE7BB2">
      <w:numFmt w:val="bullet"/>
      <w:lvlText w:val="•"/>
      <w:lvlJc w:val="left"/>
      <w:pPr>
        <w:ind w:left="2066" w:hanging="360"/>
      </w:pPr>
      <w:rPr>
        <w:rFonts w:hint="default"/>
        <w:lang w:val="en-US" w:eastAsia="en-US" w:bidi="ar-SA"/>
      </w:rPr>
    </w:lvl>
    <w:lvl w:ilvl="5" w:tplc="D9F4FA7C">
      <w:numFmt w:val="bullet"/>
      <w:lvlText w:val="•"/>
      <w:lvlJc w:val="left"/>
      <w:pPr>
        <w:ind w:left="2575" w:hanging="360"/>
      </w:pPr>
      <w:rPr>
        <w:rFonts w:hint="default"/>
        <w:lang w:val="en-US" w:eastAsia="en-US" w:bidi="ar-SA"/>
      </w:rPr>
    </w:lvl>
    <w:lvl w:ilvl="6" w:tplc="2612DE00">
      <w:numFmt w:val="bullet"/>
      <w:lvlText w:val="•"/>
      <w:lvlJc w:val="left"/>
      <w:pPr>
        <w:ind w:left="3083" w:hanging="360"/>
      </w:pPr>
      <w:rPr>
        <w:rFonts w:hint="default"/>
        <w:lang w:val="en-US" w:eastAsia="en-US" w:bidi="ar-SA"/>
      </w:rPr>
    </w:lvl>
    <w:lvl w:ilvl="7" w:tplc="23BC6148">
      <w:numFmt w:val="bullet"/>
      <w:lvlText w:val="•"/>
      <w:lvlJc w:val="left"/>
      <w:pPr>
        <w:ind w:left="3592" w:hanging="360"/>
      </w:pPr>
      <w:rPr>
        <w:rFonts w:hint="default"/>
        <w:lang w:val="en-US" w:eastAsia="en-US" w:bidi="ar-SA"/>
      </w:rPr>
    </w:lvl>
    <w:lvl w:ilvl="8" w:tplc="61569CCA">
      <w:numFmt w:val="bullet"/>
      <w:lvlText w:val="•"/>
      <w:lvlJc w:val="left"/>
      <w:pPr>
        <w:ind w:left="4101" w:hanging="360"/>
      </w:pPr>
      <w:rPr>
        <w:rFonts w:hint="default"/>
        <w:lang w:val="en-US" w:eastAsia="en-US" w:bidi="ar-SA"/>
      </w:rPr>
    </w:lvl>
  </w:abstractNum>
  <w:abstractNum w:abstractNumId="19" w15:restartNumberingAfterBreak="0">
    <w:nsid w:val="44B34961"/>
    <w:multiLevelType w:val="hybridMultilevel"/>
    <w:tmpl w:val="83409686"/>
    <w:lvl w:ilvl="0" w:tplc="180E362E">
      <w:numFmt w:val="bullet"/>
      <w:lvlText w:val=""/>
      <w:lvlJc w:val="left"/>
      <w:pPr>
        <w:ind w:left="448" w:hanging="360"/>
      </w:pPr>
      <w:rPr>
        <w:rFonts w:ascii="Wingdings" w:eastAsia="Wingdings" w:hAnsi="Wingdings" w:cs="Wingdings" w:hint="default"/>
        <w:spacing w:val="0"/>
        <w:w w:val="100"/>
        <w:lang w:val="en-US" w:eastAsia="en-US" w:bidi="ar-SA"/>
      </w:rPr>
    </w:lvl>
    <w:lvl w:ilvl="1" w:tplc="0F98A402">
      <w:numFmt w:val="bullet"/>
      <w:lvlText w:val=""/>
      <w:lvlJc w:val="left"/>
      <w:pPr>
        <w:ind w:left="892" w:hanging="360"/>
      </w:pPr>
      <w:rPr>
        <w:rFonts w:ascii="Wingdings" w:eastAsia="Wingdings" w:hAnsi="Wingdings" w:cs="Wingdings" w:hint="default"/>
        <w:b w:val="0"/>
        <w:bCs w:val="0"/>
        <w:i w:val="0"/>
        <w:iCs w:val="0"/>
        <w:spacing w:val="0"/>
        <w:w w:val="100"/>
        <w:sz w:val="18"/>
        <w:szCs w:val="18"/>
        <w:lang w:val="en-US" w:eastAsia="en-US" w:bidi="ar-SA"/>
      </w:rPr>
    </w:lvl>
    <w:lvl w:ilvl="2" w:tplc="6AC223EE">
      <w:numFmt w:val="bullet"/>
      <w:lvlText w:val="•"/>
      <w:lvlJc w:val="left"/>
      <w:pPr>
        <w:ind w:left="940" w:hanging="360"/>
      </w:pPr>
      <w:rPr>
        <w:rFonts w:hint="default"/>
        <w:lang w:val="en-US" w:eastAsia="en-US" w:bidi="ar-SA"/>
      </w:rPr>
    </w:lvl>
    <w:lvl w:ilvl="3" w:tplc="E3221842">
      <w:numFmt w:val="bullet"/>
      <w:lvlText w:val="•"/>
      <w:lvlJc w:val="left"/>
      <w:pPr>
        <w:ind w:left="1462" w:hanging="360"/>
      </w:pPr>
      <w:rPr>
        <w:rFonts w:hint="default"/>
        <w:lang w:val="en-US" w:eastAsia="en-US" w:bidi="ar-SA"/>
      </w:rPr>
    </w:lvl>
    <w:lvl w:ilvl="4" w:tplc="07942560">
      <w:numFmt w:val="bullet"/>
      <w:lvlText w:val="•"/>
      <w:lvlJc w:val="left"/>
      <w:pPr>
        <w:ind w:left="1984" w:hanging="360"/>
      </w:pPr>
      <w:rPr>
        <w:rFonts w:hint="default"/>
        <w:lang w:val="en-US" w:eastAsia="en-US" w:bidi="ar-SA"/>
      </w:rPr>
    </w:lvl>
    <w:lvl w:ilvl="5" w:tplc="451A5D86">
      <w:numFmt w:val="bullet"/>
      <w:lvlText w:val="•"/>
      <w:lvlJc w:val="left"/>
      <w:pPr>
        <w:ind w:left="2507" w:hanging="360"/>
      </w:pPr>
      <w:rPr>
        <w:rFonts w:hint="default"/>
        <w:lang w:val="en-US" w:eastAsia="en-US" w:bidi="ar-SA"/>
      </w:rPr>
    </w:lvl>
    <w:lvl w:ilvl="6" w:tplc="5B02E7D0">
      <w:numFmt w:val="bullet"/>
      <w:lvlText w:val="•"/>
      <w:lvlJc w:val="left"/>
      <w:pPr>
        <w:ind w:left="3029" w:hanging="360"/>
      </w:pPr>
      <w:rPr>
        <w:rFonts w:hint="default"/>
        <w:lang w:val="en-US" w:eastAsia="en-US" w:bidi="ar-SA"/>
      </w:rPr>
    </w:lvl>
    <w:lvl w:ilvl="7" w:tplc="AECC5C40">
      <w:numFmt w:val="bullet"/>
      <w:lvlText w:val="•"/>
      <w:lvlJc w:val="left"/>
      <w:pPr>
        <w:ind w:left="3551" w:hanging="360"/>
      </w:pPr>
      <w:rPr>
        <w:rFonts w:hint="default"/>
        <w:lang w:val="en-US" w:eastAsia="en-US" w:bidi="ar-SA"/>
      </w:rPr>
    </w:lvl>
    <w:lvl w:ilvl="8" w:tplc="61486FCE">
      <w:numFmt w:val="bullet"/>
      <w:lvlText w:val="•"/>
      <w:lvlJc w:val="left"/>
      <w:pPr>
        <w:ind w:left="4074" w:hanging="360"/>
      </w:pPr>
      <w:rPr>
        <w:rFonts w:hint="default"/>
        <w:lang w:val="en-US" w:eastAsia="en-US" w:bidi="ar-SA"/>
      </w:rPr>
    </w:lvl>
  </w:abstractNum>
  <w:abstractNum w:abstractNumId="20" w15:restartNumberingAfterBreak="0">
    <w:nsid w:val="45951A1F"/>
    <w:multiLevelType w:val="hybridMultilevel"/>
    <w:tmpl w:val="964EDA38"/>
    <w:lvl w:ilvl="0" w:tplc="0E5AD44A">
      <w:numFmt w:val="bullet"/>
      <w:lvlText w:val=""/>
      <w:lvlJc w:val="left"/>
      <w:pPr>
        <w:ind w:left="467" w:hanging="360"/>
      </w:pPr>
      <w:rPr>
        <w:rFonts w:ascii="Wingdings" w:eastAsia="Wingdings" w:hAnsi="Wingdings" w:cs="Wingdings" w:hint="default"/>
        <w:b w:val="0"/>
        <w:bCs w:val="0"/>
        <w:i w:val="0"/>
        <w:iCs w:val="0"/>
        <w:spacing w:val="0"/>
        <w:w w:val="100"/>
        <w:sz w:val="18"/>
        <w:szCs w:val="18"/>
        <w:lang w:val="en-US" w:eastAsia="en-US" w:bidi="ar-SA"/>
      </w:rPr>
    </w:lvl>
    <w:lvl w:ilvl="1" w:tplc="A5FC5E9C">
      <w:numFmt w:val="bullet"/>
      <w:lvlText w:val=""/>
      <w:lvlJc w:val="left"/>
      <w:pPr>
        <w:ind w:left="938" w:hanging="360"/>
      </w:pPr>
      <w:rPr>
        <w:rFonts w:ascii="Wingdings" w:eastAsia="Wingdings" w:hAnsi="Wingdings" w:cs="Wingdings" w:hint="default"/>
        <w:b w:val="0"/>
        <w:bCs w:val="0"/>
        <w:i w:val="0"/>
        <w:iCs w:val="0"/>
        <w:spacing w:val="0"/>
        <w:w w:val="100"/>
        <w:sz w:val="18"/>
        <w:szCs w:val="18"/>
        <w:lang w:val="en-US" w:eastAsia="en-US" w:bidi="ar-SA"/>
      </w:rPr>
    </w:lvl>
    <w:lvl w:ilvl="2" w:tplc="E6FA9820">
      <w:numFmt w:val="bullet"/>
      <w:lvlText w:val="•"/>
      <w:lvlJc w:val="left"/>
      <w:pPr>
        <w:ind w:left="940" w:hanging="360"/>
      </w:pPr>
      <w:rPr>
        <w:rFonts w:hint="default"/>
        <w:lang w:val="en-US" w:eastAsia="en-US" w:bidi="ar-SA"/>
      </w:rPr>
    </w:lvl>
    <w:lvl w:ilvl="3" w:tplc="7834FF4A">
      <w:numFmt w:val="bullet"/>
      <w:lvlText w:val="•"/>
      <w:lvlJc w:val="left"/>
      <w:pPr>
        <w:ind w:left="1040" w:hanging="360"/>
      </w:pPr>
      <w:rPr>
        <w:rFonts w:hint="default"/>
        <w:lang w:val="en-US" w:eastAsia="en-US" w:bidi="ar-SA"/>
      </w:rPr>
    </w:lvl>
    <w:lvl w:ilvl="4" w:tplc="51F461DE">
      <w:numFmt w:val="bullet"/>
      <w:lvlText w:val="•"/>
      <w:lvlJc w:val="left"/>
      <w:pPr>
        <w:ind w:left="1622" w:hanging="360"/>
      </w:pPr>
      <w:rPr>
        <w:rFonts w:hint="default"/>
        <w:lang w:val="en-US" w:eastAsia="en-US" w:bidi="ar-SA"/>
      </w:rPr>
    </w:lvl>
    <w:lvl w:ilvl="5" w:tplc="0BB20424">
      <w:numFmt w:val="bullet"/>
      <w:lvlText w:val="•"/>
      <w:lvlJc w:val="left"/>
      <w:pPr>
        <w:ind w:left="2205" w:hanging="360"/>
      </w:pPr>
      <w:rPr>
        <w:rFonts w:hint="default"/>
        <w:lang w:val="en-US" w:eastAsia="en-US" w:bidi="ar-SA"/>
      </w:rPr>
    </w:lvl>
    <w:lvl w:ilvl="6" w:tplc="40A69930">
      <w:numFmt w:val="bullet"/>
      <w:lvlText w:val="•"/>
      <w:lvlJc w:val="left"/>
      <w:pPr>
        <w:ind w:left="2788" w:hanging="360"/>
      </w:pPr>
      <w:rPr>
        <w:rFonts w:hint="default"/>
        <w:lang w:val="en-US" w:eastAsia="en-US" w:bidi="ar-SA"/>
      </w:rPr>
    </w:lvl>
    <w:lvl w:ilvl="7" w:tplc="6E52B5F4">
      <w:numFmt w:val="bullet"/>
      <w:lvlText w:val="•"/>
      <w:lvlJc w:val="left"/>
      <w:pPr>
        <w:ind w:left="3370" w:hanging="360"/>
      </w:pPr>
      <w:rPr>
        <w:rFonts w:hint="default"/>
        <w:lang w:val="en-US" w:eastAsia="en-US" w:bidi="ar-SA"/>
      </w:rPr>
    </w:lvl>
    <w:lvl w:ilvl="8" w:tplc="FCCCAFBA">
      <w:numFmt w:val="bullet"/>
      <w:lvlText w:val="•"/>
      <w:lvlJc w:val="left"/>
      <w:pPr>
        <w:ind w:left="3953" w:hanging="360"/>
      </w:pPr>
      <w:rPr>
        <w:rFonts w:hint="default"/>
        <w:lang w:val="en-US" w:eastAsia="en-US" w:bidi="ar-SA"/>
      </w:rPr>
    </w:lvl>
  </w:abstractNum>
  <w:abstractNum w:abstractNumId="21" w15:restartNumberingAfterBreak="0">
    <w:nsid w:val="467A6BB4"/>
    <w:multiLevelType w:val="hybridMultilevel"/>
    <w:tmpl w:val="530C7938"/>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CC0231C"/>
    <w:multiLevelType w:val="hybridMultilevel"/>
    <w:tmpl w:val="49D60112"/>
    <w:lvl w:ilvl="0" w:tplc="610A3364">
      <w:numFmt w:val="bullet"/>
      <w:lvlText w:val=""/>
      <w:lvlJc w:val="left"/>
      <w:pPr>
        <w:ind w:left="448" w:hanging="360"/>
      </w:pPr>
      <w:rPr>
        <w:rFonts w:ascii="Wingdings" w:eastAsia="Wingdings" w:hAnsi="Wingdings" w:cs="Wingdings" w:hint="default"/>
        <w:b w:val="0"/>
        <w:bCs w:val="0"/>
        <w:i w:val="0"/>
        <w:iCs w:val="0"/>
        <w:spacing w:val="0"/>
        <w:w w:val="100"/>
        <w:sz w:val="18"/>
        <w:szCs w:val="18"/>
        <w:lang w:val="en-US" w:eastAsia="en-US" w:bidi="ar-SA"/>
      </w:rPr>
    </w:lvl>
    <w:lvl w:ilvl="1" w:tplc="D3B8EB00">
      <w:numFmt w:val="bullet"/>
      <w:lvlText w:val=""/>
      <w:lvlJc w:val="left"/>
      <w:pPr>
        <w:ind w:left="818" w:hanging="361"/>
      </w:pPr>
      <w:rPr>
        <w:rFonts w:ascii="Wingdings" w:eastAsia="Wingdings" w:hAnsi="Wingdings" w:cs="Wingdings" w:hint="default"/>
        <w:spacing w:val="0"/>
        <w:w w:val="99"/>
        <w:lang w:val="en-US" w:eastAsia="en-US" w:bidi="ar-SA"/>
      </w:rPr>
    </w:lvl>
    <w:lvl w:ilvl="2" w:tplc="EFD8BC76">
      <w:numFmt w:val="bullet"/>
      <w:lvlText w:val="•"/>
      <w:lvlJc w:val="left"/>
      <w:pPr>
        <w:ind w:left="1297" w:hanging="361"/>
      </w:pPr>
      <w:rPr>
        <w:rFonts w:hint="default"/>
        <w:lang w:val="en-US" w:eastAsia="en-US" w:bidi="ar-SA"/>
      </w:rPr>
    </w:lvl>
    <w:lvl w:ilvl="3" w:tplc="9BD60D4A">
      <w:numFmt w:val="bullet"/>
      <w:lvlText w:val="•"/>
      <w:lvlJc w:val="left"/>
      <w:pPr>
        <w:ind w:left="1775" w:hanging="361"/>
      </w:pPr>
      <w:rPr>
        <w:rFonts w:hint="default"/>
        <w:lang w:val="en-US" w:eastAsia="en-US" w:bidi="ar-SA"/>
      </w:rPr>
    </w:lvl>
    <w:lvl w:ilvl="4" w:tplc="30D267FA">
      <w:numFmt w:val="bullet"/>
      <w:lvlText w:val="•"/>
      <w:lvlJc w:val="left"/>
      <w:pPr>
        <w:ind w:left="2253" w:hanging="361"/>
      </w:pPr>
      <w:rPr>
        <w:rFonts w:hint="default"/>
        <w:lang w:val="en-US" w:eastAsia="en-US" w:bidi="ar-SA"/>
      </w:rPr>
    </w:lvl>
    <w:lvl w:ilvl="5" w:tplc="440CD0F2">
      <w:numFmt w:val="bullet"/>
      <w:lvlText w:val="•"/>
      <w:lvlJc w:val="left"/>
      <w:pPr>
        <w:ind w:left="2730" w:hanging="361"/>
      </w:pPr>
      <w:rPr>
        <w:rFonts w:hint="default"/>
        <w:lang w:val="en-US" w:eastAsia="en-US" w:bidi="ar-SA"/>
      </w:rPr>
    </w:lvl>
    <w:lvl w:ilvl="6" w:tplc="84682840">
      <w:numFmt w:val="bullet"/>
      <w:lvlText w:val="•"/>
      <w:lvlJc w:val="left"/>
      <w:pPr>
        <w:ind w:left="3208" w:hanging="361"/>
      </w:pPr>
      <w:rPr>
        <w:rFonts w:hint="default"/>
        <w:lang w:val="en-US" w:eastAsia="en-US" w:bidi="ar-SA"/>
      </w:rPr>
    </w:lvl>
    <w:lvl w:ilvl="7" w:tplc="814264AE">
      <w:numFmt w:val="bullet"/>
      <w:lvlText w:val="•"/>
      <w:lvlJc w:val="left"/>
      <w:pPr>
        <w:ind w:left="3686" w:hanging="361"/>
      </w:pPr>
      <w:rPr>
        <w:rFonts w:hint="default"/>
        <w:lang w:val="en-US" w:eastAsia="en-US" w:bidi="ar-SA"/>
      </w:rPr>
    </w:lvl>
    <w:lvl w:ilvl="8" w:tplc="C7C8B6AE">
      <w:numFmt w:val="bullet"/>
      <w:lvlText w:val="•"/>
      <w:lvlJc w:val="left"/>
      <w:pPr>
        <w:ind w:left="4163" w:hanging="361"/>
      </w:pPr>
      <w:rPr>
        <w:rFonts w:hint="default"/>
        <w:lang w:val="en-US" w:eastAsia="en-US" w:bidi="ar-SA"/>
      </w:rPr>
    </w:lvl>
  </w:abstractNum>
  <w:abstractNum w:abstractNumId="23" w15:restartNumberingAfterBreak="0">
    <w:nsid w:val="4FD72F87"/>
    <w:multiLevelType w:val="hybridMultilevel"/>
    <w:tmpl w:val="2872229C"/>
    <w:lvl w:ilvl="0" w:tplc="2048D562">
      <w:numFmt w:val="bullet"/>
      <w:lvlText w:val=""/>
      <w:lvlJc w:val="left"/>
      <w:pPr>
        <w:ind w:left="534" w:hanging="360"/>
      </w:pPr>
      <w:rPr>
        <w:rFonts w:ascii="Wingdings" w:eastAsia="Wingdings" w:hAnsi="Wingdings" w:cs="Wingdings" w:hint="default"/>
        <w:b w:val="0"/>
        <w:bCs w:val="0"/>
        <w:i w:val="0"/>
        <w:iCs w:val="0"/>
        <w:spacing w:val="0"/>
        <w:w w:val="100"/>
        <w:sz w:val="16"/>
        <w:szCs w:val="16"/>
        <w:lang w:val="en-US" w:eastAsia="en-US" w:bidi="ar-SA"/>
      </w:rPr>
    </w:lvl>
    <w:lvl w:ilvl="1" w:tplc="8AFEC328">
      <w:numFmt w:val="bullet"/>
      <w:lvlText w:val="•"/>
      <w:lvlJc w:val="left"/>
      <w:pPr>
        <w:ind w:left="997" w:hanging="360"/>
      </w:pPr>
      <w:rPr>
        <w:rFonts w:hint="default"/>
        <w:lang w:val="en-US" w:eastAsia="en-US" w:bidi="ar-SA"/>
      </w:rPr>
    </w:lvl>
    <w:lvl w:ilvl="2" w:tplc="89DEA5F8">
      <w:numFmt w:val="bullet"/>
      <w:lvlText w:val="•"/>
      <w:lvlJc w:val="left"/>
      <w:pPr>
        <w:ind w:left="1455" w:hanging="360"/>
      </w:pPr>
      <w:rPr>
        <w:rFonts w:hint="default"/>
        <w:lang w:val="en-US" w:eastAsia="en-US" w:bidi="ar-SA"/>
      </w:rPr>
    </w:lvl>
    <w:lvl w:ilvl="3" w:tplc="BEF8E09A">
      <w:numFmt w:val="bullet"/>
      <w:lvlText w:val="•"/>
      <w:lvlJc w:val="left"/>
      <w:pPr>
        <w:ind w:left="1913" w:hanging="360"/>
      </w:pPr>
      <w:rPr>
        <w:rFonts w:hint="default"/>
        <w:lang w:val="en-US" w:eastAsia="en-US" w:bidi="ar-SA"/>
      </w:rPr>
    </w:lvl>
    <w:lvl w:ilvl="4" w:tplc="15605AE0">
      <w:numFmt w:val="bullet"/>
      <w:lvlText w:val="•"/>
      <w:lvlJc w:val="left"/>
      <w:pPr>
        <w:ind w:left="2371" w:hanging="360"/>
      </w:pPr>
      <w:rPr>
        <w:rFonts w:hint="default"/>
        <w:lang w:val="en-US" w:eastAsia="en-US" w:bidi="ar-SA"/>
      </w:rPr>
    </w:lvl>
    <w:lvl w:ilvl="5" w:tplc="981C13EA">
      <w:numFmt w:val="bullet"/>
      <w:lvlText w:val="•"/>
      <w:lvlJc w:val="left"/>
      <w:pPr>
        <w:ind w:left="2829" w:hanging="360"/>
      </w:pPr>
      <w:rPr>
        <w:rFonts w:hint="default"/>
        <w:lang w:val="en-US" w:eastAsia="en-US" w:bidi="ar-SA"/>
      </w:rPr>
    </w:lvl>
    <w:lvl w:ilvl="6" w:tplc="68527780">
      <w:numFmt w:val="bullet"/>
      <w:lvlText w:val="•"/>
      <w:lvlJc w:val="left"/>
      <w:pPr>
        <w:ind w:left="3287" w:hanging="360"/>
      </w:pPr>
      <w:rPr>
        <w:rFonts w:hint="default"/>
        <w:lang w:val="en-US" w:eastAsia="en-US" w:bidi="ar-SA"/>
      </w:rPr>
    </w:lvl>
    <w:lvl w:ilvl="7" w:tplc="0178B0E4">
      <w:numFmt w:val="bullet"/>
      <w:lvlText w:val="•"/>
      <w:lvlJc w:val="left"/>
      <w:pPr>
        <w:ind w:left="3745" w:hanging="360"/>
      </w:pPr>
      <w:rPr>
        <w:rFonts w:hint="default"/>
        <w:lang w:val="en-US" w:eastAsia="en-US" w:bidi="ar-SA"/>
      </w:rPr>
    </w:lvl>
    <w:lvl w:ilvl="8" w:tplc="AB16E660">
      <w:numFmt w:val="bullet"/>
      <w:lvlText w:val="•"/>
      <w:lvlJc w:val="left"/>
      <w:pPr>
        <w:ind w:left="4203" w:hanging="360"/>
      </w:pPr>
      <w:rPr>
        <w:rFonts w:hint="default"/>
        <w:lang w:val="en-US" w:eastAsia="en-US" w:bidi="ar-SA"/>
      </w:rPr>
    </w:lvl>
  </w:abstractNum>
  <w:abstractNum w:abstractNumId="24" w15:restartNumberingAfterBreak="0">
    <w:nsid w:val="5628023B"/>
    <w:multiLevelType w:val="hybridMultilevel"/>
    <w:tmpl w:val="9CA60940"/>
    <w:lvl w:ilvl="0" w:tplc="4022A918">
      <w:numFmt w:val="bullet"/>
      <w:lvlText w:val=""/>
      <w:lvlJc w:val="left"/>
      <w:pPr>
        <w:ind w:left="534" w:hanging="284"/>
      </w:pPr>
      <w:rPr>
        <w:rFonts w:ascii="Wingdings" w:eastAsia="Wingdings" w:hAnsi="Wingdings" w:cs="Wingdings" w:hint="default"/>
        <w:b w:val="0"/>
        <w:bCs w:val="0"/>
        <w:i w:val="0"/>
        <w:iCs w:val="0"/>
        <w:spacing w:val="0"/>
        <w:w w:val="100"/>
        <w:sz w:val="18"/>
        <w:szCs w:val="18"/>
        <w:lang w:val="en-US" w:eastAsia="en-US" w:bidi="ar-SA"/>
      </w:rPr>
    </w:lvl>
    <w:lvl w:ilvl="1" w:tplc="7B3C41D0">
      <w:numFmt w:val="bullet"/>
      <w:lvlText w:val="•"/>
      <w:lvlJc w:val="left"/>
      <w:pPr>
        <w:ind w:left="997" w:hanging="284"/>
      </w:pPr>
      <w:rPr>
        <w:rFonts w:hint="default"/>
        <w:lang w:val="en-US" w:eastAsia="en-US" w:bidi="ar-SA"/>
      </w:rPr>
    </w:lvl>
    <w:lvl w:ilvl="2" w:tplc="573AD8BC">
      <w:numFmt w:val="bullet"/>
      <w:lvlText w:val="•"/>
      <w:lvlJc w:val="left"/>
      <w:pPr>
        <w:ind w:left="1455" w:hanging="284"/>
      </w:pPr>
      <w:rPr>
        <w:rFonts w:hint="default"/>
        <w:lang w:val="en-US" w:eastAsia="en-US" w:bidi="ar-SA"/>
      </w:rPr>
    </w:lvl>
    <w:lvl w:ilvl="3" w:tplc="4FFA7810">
      <w:numFmt w:val="bullet"/>
      <w:lvlText w:val="•"/>
      <w:lvlJc w:val="left"/>
      <w:pPr>
        <w:ind w:left="1913" w:hanging="284"/>
      </w:pPr>
      <w:rPr>
        <w:rFonts w:hint="default"/>
        <w:lang w:val="en-US" w:eastAsia="en-US" w:bidi="ar-SA"/>
      </w:rPr>
    </w:lvl>
    <w:lvl w:ilvl="4" w:tplc="9AC03892">
      <w:numFmt w:val="bullet"/>
      <w:lvlText w:val="•"/>
      <w:lvlJc w:val="left"/>
      <w:pPr>
        <w:ind w:left="2371" w:hanging="284"/>
      </w:pPr>
      <w:rPr>
        <w:rFonts w:hint="default"/>
        <w:lang w:val="en-US" w:eastAsia="en-US" w:bidi="ar-SA"/>
      </w:rPr>
    </w:lvl>
    <w:lvl w:ilvl="5" w:tplc="84AA13D2">
      <w:numFmt w:val="bullet"/>
      <w:lvlText w:val="•"/>
      <w:lvlJc w:val="left"/>
      <w:pPr>
        <w:ind w:left="2829" w:hanging="284"/>
      </w:pPr>
      <w:rPr>
        <w:rFonts w:hint="default"/>
        <w:lang w:val="en-US" w:eastAsia="en-US" w:bidi="ar-SA"/>
      </w:rPr>
    </w:lvl>
    <w:lvl w:ilvl="6" w:tplc="B066D04C">
      <w:numFmt w:val="bullet"/>
      <w:lvlText w:val="•"/>
      <w:lvlJc w:val="left"/>
      <w:pPr>
        <w:ind w:left="3287" w:hanging="284"/>
      </w:pPr>
      <w:rPr>
        <w:rFonts w:hint="default"/>
        <w:lang w:val="en-US" w:eastAsia="en-US" w:bidi="ar-SA"/>
      </w:rPr>
    </w:lvl>
    <w:lvl w:ilvl="7" w:tplc="B2C81292">
      <w:numFmt w:val="bullet"/>
      <w:lvlText w:val="•"/>
      <w:lvlJc w:val="left"/>
      <w:pPr>
        <w:ind w:left="3745" w:hanging="284"/>
      </w:pPr>
      <w:rPr>
        <w:rFonts w:hint="default"/>
        <w:lang w:val="en-US" w:eastAsia="en-US" w:bidi="ar-SA"/>
      </w:rPr>
    </w:lvl>
    <w:lvl w:ilvl="8" w:tplc="CF2091C8">
      <w:numFmt w:val="bullet"/>
      <w:lvlText w:val="•"/>
      <w:lvlJc w:val="left"/>
      <w:pPr>
        <w:ind w:left="4203" w:hanging="284"/>
      </w:pPr>
      <w:rPr>
        <w:rFonts w:hint="default"/>
        <w:lang w:val="en-US" w:eastAsia="en-US" w:bidi="ar-SA"/>
      </w:rPr>
    </w:lvl>
  </w:abstractNum>
  <w:abstractNum w:abstractNumId="25" w15:restartNumberingAfterBreak="0">
    <w:nsid w:val="56E849FB"/>
    <w:multiLevelType w:val="hybridMultilevel"/>
    <w:tmpl w:val="C160F0C2"/>
    <w:lvl w:ilvl="0" w:tplc="D15647BC">
      <w:numFmt w:val="bullet"/>
      <w:lvlText w:val=""/>
      <w:lvlJc w:val="left"/>
      <w:pPr>
        <w:ind w:left="534" w:hanging="360"/>
      </w:pPr>
      <w:rPr>
        <w:rFonts w:ascii="Wingdings" w:eastAsia="Wingdings" w:hAnsi="Wingdings" w:cs="Wingdings" w:hint="default"/>
        <w:b w:val="0"/>
        <w:bCs w:val="0"/>
        <w:i w:val="0"/>
        <w:iCs w:val="0"/>
        <w:spacing w:val="0"/>
        <w:w w:val="100"/>
        <w:sz w:val="18"/>
        <w:szCs w:val="18"/>
        <w:lang w:val="en-US" w:eastAsia="en-US" w:bidi="ar-SA"/>
      </w:rPr>
    </w:lvl>
    <w:lvl w:ilvl="1" w:tplc="6F521032">
      <w:numFmt w:val="bullet"/>
      <w:lvlText w:val="•"/>
      <w:lvlJc w:val="left"/>
      <w:pPr>
        <w:ind w:left="997" w:hanging="360"/>
      </w:pPr>
      <w:rPr>
        <w:rFonts w:hint="default"/>
        <w:lang w:val="en-US" w:eastAsia="en-US" w:bidi="ar-SA"/>
      </w:rPr>
    </w:lvl>
    <w:lvl w:ilvl="2" w:tplc="908E3D02">
      <w:numFmt w:val="bullet"/>
      <w:lvlText w:val="•"/>
      <w:lvlJc w:val="left"/>
      <w:pPr>
        <w:ind w:left="1455" w:hanging="360"/>
      </w:pPr>
      <w:rPr>
        <w:rFonts w:hint="default"/>
        <w:lang w:val="en-US" w:eastAsia="en-US" w:bidi="ar-SA"/>
      </w:rPr>
    </w:lvl>
    <w:lvl w:ilvl="3" w:tplc="E4D2EBC0">
      <w:numFmt w:val="bullet"/>
      <w:lvlText w:val="•"/>
      <w:lvlJc w:val="left"/>
      <w:pPr>
        <w:ind w:left="1913" w:hanging="360"/>
      </w:pPr>
      <w:rPr>
        <w:rFonts w:hint="default"/>
        <w:lang w:val="en-US" w:eastAsia="en-US" w:bidi="ar-SA"/>
      </w:rPr>
    </w:lvl>
    <w:lvl w:ilvl="4" w:tplc="CC86EF92">
      <w:numFmt w:val="bullet"/>
      <w:lvlText w:val="•"/>
      <w:lvlJc w:val="left"/>
      <w:pPr>
        <w:ind w:left="2371" w:hanging="360"/>
      </w:pPr>
      <w:rPr>
        <w:rFonts w:hint="default"/>
        <w:lang w:val="en-US" w:eastAsia="en-US" w:bidi="ar-SA"/>
      </w:rPr>
    </w:lvl>
    <w:lvl w:ilvl="5" w:tplc="4E30DD02">
      <w:numFmt w:val="bullet"/>
      <w:lvlText w:val="•"/>
      <w:lvlJc w:val="left"/>
      <w:pPr>
        <w:ind w:left="2829" w:hanging="360"/>
      </w:pPr>
      <w:rPr>
        <w:rFonts w:hint="default"/>
        <w:lang w:val="en-US" w:eastAsia="en-US" w:bidi="ar-SA"/>
      </w:rPr>
    </w:lvl>
    <w:lvl w:ilvl="6" w:tplc="13841A12">
      <w:numFmt w:val="bullet"/>
      <w:lvlText w:val="•"/>
      <w:lvlJc w:val="left"/>
      <w:pPr>
        <w:ind w:left="3287" w:hanging="360"/>
      </w:pPr>
      <w:rPr>
        <w:rFonts w:hint="default"/>
        <w:lang w:val="en-US" w:eastAsia="en-US" w:bidi="ar-SA"/>
      </w:rPr>
    </w:lvl>
    <w:lvl w:ilvl="7" w:tplc="72A23148">
      <w:numFmt w:val="bullet"/>
      <w:lvlText w:val="•"/>
      <w:lvlJc w:val="left"/>
      <w:pPr>
        <w:ind w:left="3745" w:hanging="360"/>
      </w:pPr>
      <w:rPr>
        <w:rFonts w:hint="default"/>
        <w:lang w:val="en-US" w:eastAsia="en-US" w:bidi="ar-SA"/>
      </w:rPr>
    </w:lvl>
    <w:lvl w:ilvl="8" w:tplc="F63AD0EC">
      <w:numFmt w:val="bullet"/>
      <w:lvlText w:val="•"/>
      <w:lvlJc w:val="left"/>
      <w:pPr>
        <w:ind w:left="4203" w:hanging="360"/>
      </w:pPr>
      <w:rPr>
        <w:rFonts w:hint="default"/>
        <w:lang w:val="en-US" w:eastAsia="en-US" w:bidi="ar-SA"/>
      </w:rPr>
    </w:lvl>
  </w:abstractNum>
  <w:abstractNum w:abstractNumId="26" w15:restartNumberingAfterBreak="0">
    <w:nsid w:val="595025F7"/>
    <w:multiLevelType w:val="hybridMultilevel"/>
    <w:tmpl w:val="42DE8C5C"/>
    <w:lvl w:ilvl="0" w:tplc="2CC2541E">
      <w:numFmt w:val="bullet"/>
      <w:lvlText w:val=""/>
      <w:lvlJc w:val="left"/>
      <w:pPr>
        <w:ind w:left="448" w:hanging="360"/>
      </w:pPr>
      <w:rPr>
        <w:rFonts w:ascii="Wingdings" w:eastAsia="Wingdings" w:hAnsi="Wingdings" w:cs="Wingdings" w:hint="default"/>
        <w:b w:val="0"/>
        <w:bCs w:val="0"/>
        <w:i w:val="0"/>
        <w:iCs w:val="0"/>
        <w:spacing w:val="0"/>
        <w:w w:val="100"/>
        <w:sz w:val="18"/>
        <w:szCs w:val="18"/>
        <w:lang w:val="en-US" w:eastAsia="en-US" w:bidi="ar-SA"/>
      </w:rPr>
    </w:lvl>
    <w:lvl w:ilvl="1" w:tplc="7B46C1D4">
      <w:numFmt w:val="bullet"/>
      <w:lvlText w:val=""/>
      <w:lvlJc w:val="left"/>
      <w:pPr>
        <w:ind w:left="851" w:hanging="360"/>
      </w:pPr>
      <w:rPr>
        <w:rFonts w:ascii="Wingdings" w:eastAsia="Wingdings" w:hAnsi="Wingdings" w:cs="Wingdings" w:hint="default"/>
        <w:spacing w:val="0"/>
        <w:w w:val="100"/>
        <w:lang w:val="en-US" w:eastAsia="en-US" w:bidi="ar-SA"/>
      </w:rPr>
    </w:lvl>
    <w:lvl w:ilvl="2" w:tplc="6C904B40">
      <w:numFmt w:val="bullet"/>
      <w:lvlText w:val="•"/>
      <w:lvlJc w:val="left"/>
      <w:pPr>
        <w:ind w:left="860" w:hanging="360"/>
      </w:pPr>
      <w:rPr>
        <w:rFonts w:hint="default"/>
        <w:lang w:val="en-US" w:eastAsia="en-US" w:bidi="ar-SA"/>
      </w:rPr>
    </w:lvl>
    <w:lvl w:ilvl="3" w:tplc="484299F2">
      <w:numFmt w:val="bullet"/>
      <w:lvlText w:val="•"/>
      <w:lvlJc w:val="left"/>
      <w:pPr>
        <w:ind w:left="1392" w:hanging="360"/>
      </w:pPr>
      <w:rPr>
        <w:rFonts w:hint="default"/>
        <w:lang w:val="en-US" w:eastAsia="en-US" w:bidi="ar-SA"/>
      </w:rPr>
    </w:lvl>
    <w:lvl w:ilvl="4" w:tplc="7E90ED2C">
      <w:numFmt w:val="bullet"/>
      <w:lvlText w:val="•"/>
      <w:lvlJc w:val="left"/>
      <w:pPr>
        <w:ind w:left="1924" w:hanging="360"/>
      </w:pPr>
      <w:rPr>
        <w:rFonts w:hint="default"/>
        <w:lang w:val="en-US" w:eastAsia="en-US" w:bidi="ar-SA"/>
      </w:rPr>
    </w:lvl>
    <w:lvl w:ilvl="5" w:tplc="4822B4C4">
      <w:numFmt w:val="bullet"/>
      <w:lvlText w:val="•"/>
      <w:lvlJc w:val="left"/>
      <w:pPr>
        <w:ind w:left="2457" w:hanging="360"/>
      </w:pPr>
      <w:rPr>
        <w:rFonts w:hint="default"/>
        <w:lang w:val="en-US" w:eastAsia="en-US" w:bidi="ar-SA"/>
      </w:rPr>
    </w:lvl>
    <w:lvl w:ilvl="6" w:tplc="5156C714">
      <w:numFmt w:val="bullet"/>
      <w:lvlText w:val="•"/>
      <w:lvlJc w:val="left"/>
      <w:pPr>
        <w:ind w:left="2989" w:hanging="360"/>
      </w:pPr>
      <w:rPr>
        <w:rFonts w:hint="default"/>
        <w:lang w:val="en-US" w:eastAsia="en-US" w:bidi="ar-SA"/>
      </w:rPr>
    </w:lvl>
    <w:lvl w:ilvl="7" w:tplc="CE5429C6">
      <w:numFmt w:val="bullet"/>
      <w:lvlText w:val="•"/>
      <w:lvlJc w:val="left"/>
      <w:pPr>
        <w:ind w:left="3521" w:hanging="360"/>
      </w:pPr>
      <w:rPr>
        <w:rFonts w:hint="default"/>
        <w:lang w:val="en-US" w:eastAsia="en-US" w:bidi="ar-SA"/>
      </w:rPr>
    </w:lvl>
    <w:lvl w:ilvl="8" w:tplc="12FEF1BE">
      <w:numFmt w:val="bullet"/>
      <w:lvlText w:val="•"/>
      <w:lvlJc w:val="left"/>
      <w:pPr>
        <w:ind w:left="4054" w:hanging="360"/>
      </w:pPr>
      <w:rPr>
        <w:rFonts w:hint="default"/>
        <w:lang w:val="en-US" w:eastAsia="en-US" w:bidi="ar-SA"/>
      </w:rPr>
    </w:lvl>
  </w:abstractNum>
  <w:abstractNum w:abstractNumId="27" w15:restartNumberingAfterBreak="0">
    <w:nsid w:val="59874F51"/>
    <w:multiLevelType w:val="hybridMultilevel"/>
    <w:tmpl w:val="52DE668E"/>
    <w:lvl w:ilvl="0" w:tplc="DFA446D8">
      <w:numFmt w:val="bullet"/>
      <w:lvlText w:val=""/>
      <w:lvlJc w:val="left"/>
      <w:pPr>
        <w:ind w:left="371" w:hanging="264"/>
      </w:pPr>
      <w:rPr>
        <w:rFonts w:ascii="Wingdings" w:eastAsia="Wingdings" w:hAnsi="Wingdings" w:cs="Wingdings" w:hint="default"/>
        <w:b w:val="0"/>
        <w:bCs w:val="0"/>
        <w:i w:val="0"/>
        <w:iCs w:val="0"/>
        <w:spacing w:val="0"/>
        <w:w w:val="100"/>
        <w:sz w:val="16"/>
        <w:szCs w:val="16"/>
        <w:lang w:val="en-US" w:eastAsia="en-US" w:bidi="ar-SA"/>
      </w:rPr>
    </w:lvl>
    <w:lvl w:ilvl="1" w:tplc="5E2A00A6">
      <w:numFmt w:val="bullet"/>
      <w:lvlText w:val="•"/>
      <w:lvlJc w:val="left"/>
      <w:pPr>
        <w:ind w:left="854" w:hanging="264"/>
      </w:pPr>
      <w:rPr>
        <w:rFonts w:hint="default"/>
        <w:lang w:val="en-US" w:eastAsia="en-US" w:bidi="ar-SA"/>
      </w:rPr>
    </w:lvl>
    <w:lvl w:ilvl="2" w:tplc="3F76E7B6">
      <w:numFmt w:val="bullet"/>
      <w:lvlText w:val="•"/>
      <w:lvlJc w:val="left"/>
      <w:pPr>
        <w:ind w:left="1328" w:hanging="264"/>
      </w:pPr>
      <w:rPr>
        <w:rFonts w:hint="default"/>
        <w:lang w:val="en-US" w:eastAsia="en-US" w:bidi="ar-SA"/>
      </w:rPr>
    </w:lvl>
    <w:lvl w:ilvl="3" w:tplc="B742E3AC">
      <w:numFmt w:val="bullet"/>
      <w:lvlText w:val="•"/>
      <w:lvlJc w:val="left"/>
      <w:pPr>
        <w:ind w:left="1802" w:hanging="264"/>
      </w:pPr>
      <w:rPr>
        <w:rFonts w:hint="default"/>
        <w:lang w:val="en-US" w:eastAsia="en-US" w:bidi="ar-SA"/>
      </w:rPr>
    </w:lvl>
    <w:lvl w:ilvl="4" w:tplc="C212A2A6">
      <w:numFmt w:val="bullet"/>
      <w:lvlText w:val="•"/>
      <w:lvlJc w:val="left"/>
      <w:pPr>
        <w:ind w:left="2276" w:hanging="264"/>
      </w:pPr>
      <w:rPr>
        <w:rFonts w:hint="default"/>
        <w:lang w:val="en-US" w:eastAsia="en-US" w:bidi="ar-SA"/>
      </w:rPr>
    </w:lvl>
    <w:lvl w:ilvl="5" w:tplc="3940C6F8">
      <w:numFmt w:val="bullet"/>
      <w:lvlText w:val="•"/>
      <w:lvlJc w:val="left"/>
      <w:pPr>
        <w:ind w:left="2750" w:hanging="264"/>
      </w:pPr>
      <w:rPr>
        <w:rFonts w:hint="default"/>
        <w:lang w:val="en-US" w:eastAsia="en-US" w:bidi="ar-SA"/>
      </w:rPr>
    </w:lvl>
    <w:lvl w:ilvl="6" w:tplc="C254ACEA">
      <w:numFmt w:val="bullet"/>
      <w:lvlText w:val="•"/>
      <w:lvlJc w:val="left"/>
      <w:pPr>
        <w:ind w:left="3224" w:hanging="264"/>
      </w:pPr>
      <w:rPr>
        <w:rFonts w:hint="default"/>
        <w:lang w:val="en-US" w:eastAsia="en-US" w:bidi="ar-SA"/>
      </w:rPr>
    </w:lvl>
    <w:lvl w:ilvl="7" w:tplc="FDE2788E">
      <w:numFmt w:val="bullet"/>
      <w:lvlText w:val="•"/>
      <w:lvlJc w:val="left"/>
      <w:pPr>
        <w:ind w:left="3698" w:hanging="264"/>
      </w:pPr>
      <w:rPr>
        <w:rFonts w:hint="default"/>
        <w:lang w:val="en-US" w:eastAsia="en-US" w:bidi="ar-SA"/>
      </w:rPr>
    </w:lvl>
    <w:lvl w:ilvl="8" w:tplc="796EEA84">
      <w:numFmt w:val="bullet"/>
      <w:lvlText w:val="•"/>
      <w:lvlJc w:val="left"/>
      <w:pPr>
        <w:ind w:left="4172" w:hanging="264"/>
      </w:pPr>
      <w:rPr>
        <w:rFonts w:hint="default"/>
        <w:lang w:val="en-US" w:eastAsia="en-US" w:bidi="ar-SA"/>
      </w:rPr>
    </w:lvl>
  </w:abstractNum>
  <w:abstractNum w:abstractNumId="28" w15:restartNumberingAfterBreak="0">
    <w:nsid w:val="61507B3D"/>
    <w:multiLevelType w:val="hybridMultilevel"/>
    <w:tmpl w:val="4898828A"/>
    <w:lvl w:ilvl="0" w:tplc="5882075E">
      <w:numFmt w:val="bullet"/>
      <w:lvlText w:val=""/>
      <w:lvlJc w:val="left"/>
      <w:pPr>
        <w:ind w:left="448" w:hanging="360"/>
      </w:pPr>
      <w:rPr>
        <w:rFonts w:ascii="Wingdings" w:eastAsia="Wingdings" w:hAnsi="Wingdings" w:cs="Wingdings" w:hint="default"/>
        <w:b w:val="0"/>
        <w:bCs w:val="0"/>
        <w:i w:val="0"/>
        <w:iCs w:val="0"/>
        <w:spacing w:val="0"/>
        <w:w w:val="100"/>
        <w:sz w:val="18"/>
        <w:szCs w:val="18"/>
        <w:lang w:val="en-US" w:eastAsia="en-US" w:bidi="ar-SA"/>
      </w:rPr>
    </w:lvl>
    <w:lvl w:ilvl="1" w:tplc="F7B8E9BA">
      <w:numFmt w:val="bullet"/>
      <w:lvlText w:val=""/>
      <w:lvlJc w:val="left"/>
      <w:pPr>
        <w:ind w:left="808" w:hanging="361"/>
      </w:pPr>
      <w:rPr>
        <w:rFonts w:ascii="Wingdings" w:eastAsia="Wingdings" w:hAnsi="Wingdings" w:cs="Wingdings" w:hint="default"/>
        <w:b w:val="0"/>
        <w:bCs w:val="0"/>
        <w:i w:val="0"/>
        <w:iCs w:val="0"/>
        <w:spacing w:val="0"/>
        <w:w w:val="99"/>
        <w:sz w:val="14"/>
        <w:szCs w:val="14"/>
        <w:lang w:val="en-US" w:eastAsia="en-US" w:bidi="ar-SA"/>
      </w:rPr>
    </w:lvl>
    <w:lvl w:ilvl="2" w:tplc="0472F42E">
      <w:numFmt w:val="bullet"/>
      <w:lvlText w:val="•"/>
      <w:lvlJc w:val="left"/>
      <w:pPr>
        <w:ind w:left="1279" w:hanging="361"/>
      </w:pPr>
      <w:rPr>
        <w:rFonts w:hint="default"/>
        <w:lang w:val="en-US" w:eastAsia="en-US" w:bidi="ar-SA"/>
      </w:rPr>
    </w:lvl>
    <w:lvl w:ilvl="3" w:tplc="26BC4A88">
      <w:numFmt w:val="bullet"/>
      <w:lvlText w:val="•"/>
      <w:lvlJc w:val="left"/>
      <w:pPr>
        <w:ind w:left="1759" w:hanging="361"/>
      </w:pPr>
      <w:rPr>
        <w:rFonts w:hint="default"/>
        <w:lang w:val="en-US" w:eastAsia="en-US" w:bidi="ar-SA"/>
      </w:rPr>
    </w:lvl>
    <w:lvl w:ilvl="4" w:tplc="A3BABC92">
      <w:numFmt w:val="bullet"/>
      <w:lvlText w:val="•"/>
      <w:lvlJc w:val="left"/>
      <w:pPr>
        <w:ind w:left="2239" w:hanging="361"/>
      </w:pPr>
      <w:rPr>
        <w:rFonts w:hint="default"/>
        <w:lang w:val="en-US" w:eastAsia="en-US" w:bidi="ar-SA"/>
      </w:rPr>
    </w:lvl>
    <w:lvl w:ilvl="5" w:tplc="E4EE1566">
      <w:numFmt w:val="bullet"/>
      <w:lvlText w:val="•"/>
      <w:lvlJc w:val="left"/>
      <w:pPr>
        <w:ind w:left="2719" w:hanging="361"/>
      </w:pPr>
      <w:rPr>
        <w:rFonts w:hint="default"/>
        <w:lang w:val="en-US" w:eastAsia="en-US" w:bidi="ar-SA"/>
      </w:rPr>
    </w:lvl>
    <w:lvl w:ilvl="6" w:tplc="27C631D6">
      <w:numFmt w:val="bullet"/>
      <w:lvlText w:val="•"/>
      <w:lvlJc w:val="left"/>
      <w:pPr>
        <w:ind w:left="3199" w:hanging="361"/>
      </w:pPr>
      <w:rPr>
        <w:rFonts w:hint="default"/>
        <w:lang w:val="en-US" w:eastAsia="en-US" w:bidi="ar-SA"/>
      </w:rPr>
    </w:lvl>
    <w:lvl w:ilvl="7" w:tplc="7016939E">
      <w:numFmt w:val="bullet"/>
      <w:lvlText w:val="•"/>
      <w:lvlJc w:val="left"/>
      <w:pPr>
        <w:ind w:left="3679" w:hanging="361"/>
      </w:pPr>
      <w:rPr>
        <w:rFonts w:hint="default"/>
        <w:lang w:val="en-US" w:eastAsia="en-US" w:bidi="ar-SA"/>
      </w:rPr>
    </w:lvl>
    <w:lvl w:ilvl="8" w:tplc="BF14E64A">
      <w:numFmt w:val="bullet"/>
      <w:lvlText w:val="•"/>
      <w:lvlJc w:val="left"/>
      <w:pPr>
        <w:ind w:left="4159" w:hanging="361"/>
      </w:pPr>
      <w:rPr>
        <w:rFonts w:hint="default"/>
        <w:lang w:val="en-US" w:eastAsia="en-US" w:bidi="ar-SA"/>
      </w:rPr>
    </w:lvl>
  </w:abstractNum>
  <w:abstractNum w:abstractNumId="29" w15:restartNumberingAfterBreak="0">
    <w:nsid w:val="65652FED"/>
    <w:multiLevelType w:val="hybridMultilevel"/>
    <w:tmpl w:val="A0A08F46"/>
    <w:lvl w:ilvl="0" w:tplc="EE28082E">
      <w:numFmt w:val="bullet"/>
      <w:lvlText w:val=""/>
      <w:lvlJc w:val="left"/>
      <w:pPr>
        <w:ind w:left="448" w:hanging="360"/>
      </w:pPr>
      <w:rPr>
        <w:rFonts w:ascii="Wingdings" w:eastAsia="Wingdings" w:hAnsi="Wingdings" w:cs="Wingdings" w:hint="default"/>
        <w:b w:val="0"/>
        <w:bCs w:val="0"/>
        <w:i w:val="0"/>
        <w:iCs w:val="0"/>
        <w:spacing w:val="0"/>
        <w:w w:val="100"/>
        <w:sz w:val="18"/>
        <w:szCs w:val="18"/>
        <w:lang w:val="en-US" w:eastAsia="en-US" w:bidi="ar-SA"/>
      </w:rPr>
    </w:lvl>
    <w:lvl w:ilvl="1" w:tplc="12CC99FC">
      <w:numFmt w:val="bullet"/>
      <w:lvlText w:val=""/>
      <w:lvlJc w:val="left"/>
      <w:pPr>
        <w:ind w:left="892" w:hanging="360"/>
      </w:pPr>
      <w:rPr>
        <w:rFonts w:ascii="Wingdings" w:eastAsia="Wingdings" w:hAnsi="Wingdings" w:cs="Wingdings" w:hint="default"/>
        <w:b w:val="0"/>
        <w:bCs w:val="0"/>
        <w:i w:val="0"/>
        <w:iCs w:val="0"/>
        <w:spacing w:val="0"/>
        <w:w w:val="100"/>
        <w:sz w:val="18"/>
        <w:szCs w:val="18"/>
        <w:lang w:val="en-US" w:eastAsia="en-US" w:bidi="ar-SA"/>
      </w:rPr>
    </w:lvl>
    <w:lvl w:ilvl="2" w:tplc="D0C23AE6">
      <w:numFmt w:val="bullet"/>
      <w:lvlText w:val="•"/>
      <w:lvlJc w:val="left"/>
      <w:pPr>
        <w:ind w:left="940" w:hanging="360"/>
      </w:pPr>
      <w:rPr>
        <w:rFonts w:hint="default"/>
        <w:lang w:val="en-US" w:eastAsia="en-US" w:bidi="ar-SA"/>
      </w:rPr>
    </w:lvl>
    <w:lvl w:ilvl="3" w:tplc="0E926B66">
      <w:numFmt w:val="bullet"/>
      <w:lvlText w:val="•"/>
      <w:lvlJc w:val="left"/>
      <w:pPr>
        <w:ind w:left="1462" w:hanging="360"/>
      </w:pPr>
      <w:rPr>
        <w:rFonts w:hint="default"/>
        <w:lang w:val="en-US" w:eastAsia="en-US" w:bidi="ar-SA"/>
      </w:rPr>
    </w:lvl>
    <w:lvl w:ilvl="4" w:tplc="92986F00">
      <w:numFmt w:val="bullet"/>
      <w:lvlText w:val="•"/>
      <w:lvlJc w:val="left"/>
      <w:pPr>
        <w:ind w:left="1984" w:hanging="360"/>
      </w:pPr>
      <w:rPr>
        <w:rFonts w:hint="default"/>
        <w:lang w:val="en-US" w:eastAsia="en-US" w:bidi="ar-SA"/>
      </w:rPr>
    </w:lvl>
    <w:lvl w:ilvl="5" w:tplc="CE22979A">
      <w:numFmt w:val="bullet"/>
      <w:lvlText w:val="•"/>
      <w:lvlJc w:val="left"/>
      <w:pPr>
        <w:ind w:left="2507" w:hanging="360"/>
      </w:pPr>
      <w:rPr>
        <w:rFonts w:hint="default"/>
        <w:lang w:val="en-US" w:eastAsia="en-US" w:bidi="ar-SA"/>
      </w:rPr>
    </w:lvl>
    <w:lvl w:ilvl="6" w:tplc="8EC0C4DC">
      <w:numFmt w:val="bullet"/>
      <w:lvlText w:val="•"/>
      <w:lvlJc w:val="left"/>
      <w:pPr>
        <w:ind w:left="3029" w:hanging="360"/>
      </w:pPr>
      <w:rPr>
        <w:rFonts w:hint="default"/>
        <w:lang w:val="en-US" w:eastAsia="en-US" w:bidi="ar-SA"/>
      </w:rPr>
    </w:lvl>
    <w:lvl w:ilvl="7" w:tplc="E82C71E2">
      <w:numFmt w:val="bullet"/>
      <w:lvlText w:val="•"/>
      <w:lvlJc w:val="left"/>
      <w:pPr>
        <w:ind w:left="3551" w:hanging="360"/>
      </w:pPr>
      <w:rPr>
        <w:rFonts w:hint="default"/>
        <w:lang w:val="en-US" w:eastAsia="en-US" w:bidi="ar-SA"/>
      </w:rPr>
    </w:lvl>
    <w:lvl w:ilvl="8" w:tplc="7FBAA556">
      <w:numFmt w:val="bullet"/>
      <w:lvlText w:val="•"/>
      <w:lvlJc w:val="left"/>
      <w:pPr>
        <w:ind w:left="4074" w:hanging="360"/>
      </w:pPr>
      <w:rPr>
        <w:rFonts w:hint="default"/>
        <w:lang w:val="en-US" w:eastAsia="en-US" w:bidi="ar-SA"/>
      </w:rPr>
    </w:lvl>
  </w:abstractNum>
  <w:abstractNum w:abstractNumId="30" w15:restartNumberingAfterBreak="0">
    <w:nsid w:val="665A6470"/>
    <w:multiLevelType w:val="hybridMultilevel"/>
    <w:tmpl w:val="C7942C12"/>
    <w:lvl w:ilvl="0" w:tplc="278C86AC">
      <w:numFmt w:val="bullet"/>
      <w:lvlText w:val=""/>
      <w:lvlJc w:val="left"/>
      <w:pPr>
        <w:ind w:left="448" w:hanging="360"/>
      </w:pPr>
      <w:rPr>
        <w:rFonts w:ascii="Wingdings" w:eastAsia="Wingdings" w:hAnsi="Wingdings" w:cs="Wingdings" w:hint="default"/>
        <w:spacing w:val="0"/>
        <w:w w:val="100"/>
        <w:lang w:val="en-US" w:eastAsia="en-US" w:bidi="ar-SA"/>
      </w:rPr>
    </w:lvl>
    <w:lvl w:ilvl="1" w:tplc="FF3425DC">
      <w:numFmt w:val="bullet"/>
      <w:lvlText w:val=""/>
      <w:lvlJc w:val="left"/>
      <w:pPr>
        <w:ind w:left="1033" w:hanging="360"/>
      </w:pPr>
      <w:rPr>
        <w:rFonts w:ascii="Wingdings" w:eastAsia="Wingdings" w:hAnsi="Wingdings" w:cs="Wingdings" w:hint="default"/>
        <w:spacing w:val="0"/>
        <w:w w:val="100"/>
        <w:lang w:val="en-US" w:eastAsia="en-US" w:bidi="ar-SA"/>
      </w:rPr>
    </w:lvl>
    <w:lvl w:ilvl="2" w:tplc="F06CF9F8">
      <w:numFmt w:val="bullet"/>
      <w:lvlText w:val="•"/>
      <w:lvlJc w:val="left"/>
      <w:pPr>
        <w:ind w:left="1040" w:hanging="360"/>
      </w:pPr>
      <w:rPr>
        <w:rFonts w:hint="default"/>
        <w:lang w:val="en-US" w:eastAsia="en-US" w:bidi="ar-SA"/>
      </w:rPr>
    </w:lvl>
    <w:lvl w:ilvl="3" w:tplc="44BAEAE6">
      <w:numFmt w:val="bullet"/>
      <w:lvlText w:val="•"/>
      <w:lvlJc w:val="left"/>
      <w:pPr>
        <w:ind w:left="1550" w:hanging="360"/>
      </w:pPr>
      <w:rPr>
        <w:rFonts w:hint="default"/>
        <w:lang w:val="en-US" w:eastAsia="en-US" w:bidi="ar-SA"/>
      </w:rPr>
    </w:lvl>
    <w:lvl w:ilvl="4" w:tplc="271001E2">
      <w:numFmt w:val="bullet"/>
      <w:lvlText w:val="•"/>
      <w:lvlJc w:val="left"/>
      <w:pPr>
        <w:ind w:left="2060" w:hanging="360"/>
      </w:pPr>
      <w:rPr>
        <w:rFonts w:hint="default"/>
        <w:lang w:val="en-US" w:eastAsia="en-US" w:bidi="ar-SA"/>
      </w:rPr>
    </w:lvl>
    <w:lvl w:ilvl="5" w:tplc="882C988C">
      <w:numFmt w:val="bullet"/>
      <w:lvlText w:val="•"/>
      <w:lvlJc w:val="left"/>
      <w:pPr>
        <w:ind w:left="2570" w:hanging="360"/>
      </w:pPr>
      <w:rPr>
        <w:rFonts w:hint="default"/>
        <w:lang w:val="en-US" w:eastAsia="en-US" w:bidi="ar-SA"/>
      </w:rPr>
    </w:lvl>
    <w:lvl w:ilvl="6" w:tplc="96BC12F4">
      <w:numFmt w:val="bullet"/>
      <w:lvlText w:val="•"/>
      <w:lvlJc w:val="left"/>
      <w:pPr>
        <w:ind w:left="3080" w:hanging="360"/>
      </w:pPr>
      <w:rPr>
        <w:rFonts w:hint="default"/>
        <w:lang w:val="en-US" w:eastAsia="en-US" w:bidi="ar-SA"/>
      </w:rPr>
    </w:lvl>
    <w:lvl w:ilvl="7" w:tplc="59E0389C">
      <w:numFmt w:val="bullet"/>
      <w:lvlText w:val="•"/>
      <w:lvlJc w:val="left"/>
      <w:pPr>
        <w:ind w:left="3590" w:hanging="360"/>
      </w:pPr>
      <w:rPr>
        <w:rFonts w:hint="default"/>
        <w:lang w:val="en-US" w:eastAsia="en-US" w:bidi="ar-SA"/>
      </w:rPr>
    </w:lvl>
    <w:lvl w:ilvl="8" w:tplc="0522401C">
      <w:numFmt w:val="bullet"/>
      <w:lvlText w:val="•"/>
      <w:lvlJc w:val="left"/>
      <w:pPr>
        <w:ind w:left="4100" w:hanging="360"/>
      </w:pPr>
      <w:rPr>
        <w:rFonts w:hint="default"/>
        <w:lang w:val="en-US" w:eastAsia="en-US" w:bidi="ar-SA"/>
      </w:rPr>
    </w:lvl>
  </w:abstractNum>
  <w:abstractNum w:abstractNumId="31" w15:restartNumberingAfterBreak="0">
    <w:nsid w:val="72724773"/>
    <w:multiLevelType w:val="hybridMultilevel"/>
    <w:tmpl w:val="CD96AE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3F43B6A"/>
    <w:multiLevelType w:val="hybridMultilevel"/>
    <w:tmpl w:val="0EBEDC4A"/>
    <w:lvl w:ilvl="0" w:tplc="8E20E42A">
      <w:numFmt w:val="bullet"/>
      <w:lvlText w:val=""/>
      <w:lvlJc w:val="left"/>
      <w:pPr>
        <w:ind w:left="448" w:hanging="360"/>
      </w:pPr>
      <w:rPr>
        <w:rFonts w:ascii="Wingdings" w:eastAsia="Wingdings" w:hAnsi="Wingdings" w:cs="Wingdings" w:hint="default"/>
        <w:spacing w:val="0"/>
        <w:w w:val="100"/>
        <w:lang w:val="en-US" w:eastAsia="en-US" w:bidi="ar-SA"/>
      </w:rPr>
    </w:lvl>
    <w:lvl w:ilvl="1" w:tplc="A1D03EEC">
      <w:numFmt w:val="bullet"/>
      <w:lvlText w:val=""/>
      <w:lvlJc w:val="left"/>
      <w:pPr>
        <w:ind w:left="1034" w:hanging="360"/>
      </w:pPr>
      <w:rPr>
        <w:rFonts w:ascii="Wingdings" w:eastAsia="Wingdings" w:hAnsi="Wingdings" w:cs="Wingdings" w:hint="default"/>
        <w:spacing w:val="0"/>
        <w:w w:val="100"/>
        <w:lang w:val="en-US" w:eastAsia="en-US" w:bidi="ar-SA"/>
      </w:rPr>
    </w:lvl>
    <w:lvl w:ilvl="2" w:tplc="653C2C1E">
      <w:numFmt w:val="bullet"/>
      <w:lvlText w:val="•"/>
      <w:lvlJc w:val="left"/>
      <w:pPr>
        <w:ind w:left="1040" w:hanging="360"/>
      </w:pPr>
      <w:rPr>
        <w:rFonts w:hint="default"/>
        <w:lang w:val="en-US" w:eastAsia="en-US" w:bidi="ar-SA"/>
      </w:rPr>
    </w:lvl>
    <w:lvl w:ilvl="3" w:tplc="01EE59DE">
      <w:numFmt w:val="bullet"/>
      <w:lvlText w:val="•"/>
      <w:lvlJc w:val="left"/>
      <w:pPr>
        <w:ind w:left="1549" w:hanging="360"/>
      </w:pPr>
      <w:rPr>
        <w:rFonts w:hint="default"/>
        <w:lang w:val="en-US" w:eastAsia="en-US" w:bidi="ar-SA"/>
      </w:rPr>
    </w:lvl>
    <w:lvl w:ilvl="4" w:tplc="0A7C9450">
      <w:numFmt w:val="bullet"/>
      <w:lvlText w:val="•"/>
      <w:lvlJc w:val="left"/>
      <w:pPr>
        <w:ind w:left="2059" w:hanging="360"/>
      </w:pPr>
      <w:rPr>
        <w:rFonts w:hint="default"/>
        <w:lang w:val="en-US" w:eastAsia="en-US" w:bidi="ar-SA"/>
      </w:rPr>
    </w:lvl>
    <w:lvl w:ilvl="5" w:tplc="39D4C426">
      <w:numFmt w:val="bullet"/>
      <w:lvlText w:val="•"/>
      <w:lvlJc w:val="left"/>
      <w:pPr>
        <w:ind w:left="2569" w:hanging="360"/>
      </w:pPr>
      <w:rPr>
        <w:rFonts w:hint="default"/>
        <w:lang w:val="en-US" w:eastAsia="en-US" w:bidi="ar-SA"/>
      </w:rPr>
    </w:lvl>
    <w:lvl w:ilvl="6" w:tplc="768C3514">
      <w:numFmt w:val="bullet"/>
      <w:lvlText w:val="•"/>
      <w:lvlJc w:val="left"/>
      <w:pPr>
        <w:ind w:left="3079" w:hanging="360"/>
      </w:pPr>
      <w:rPr>
        <w:rFonts w:hint="default"/>
        <w:lang w:val="en-US" w:eastAsia="en-US" w:bidi="ar-SA"/>
      </w:rPr>
    </w:lvl>
    <w:lvl w:ilvl="7" w:tplc="8A22C998">
      <w:numFmt w:val="bullet"/>
      <w:lvlText w:val="•"/>
      <w:lvlJc w:val="left"/>
      <w:pPr>
        <w:ind w:left="3589" w:hanging="360"/>
      </w:pPr>
      <w:rPr>
        <w:rFonts w:hint="default"/>
        <w:lang w:val="en-US" w:eastAsia="en-US" w:bidi="ar-SA"/>
      </w:rPr>
    </w:lvl>
    <w:lvl w:ilvl="8" w:tplc="55E48EBE">
      <w:numFmt w:val="bullet"/>
      <w:lvlText w:val="•"/>
      <w:lvlJc w:val="left"/>
      <w:pPr>
        <w:ind w:left="4099" w:hanging="360"/>
      </w:pPr>
      <w:rPr>
        <w:rFonts w:hint="default"/>
        <w:lang w:val="en-US" w:eastAsia="en-US" w:bidi="ar-SA"/>
      </w:rPr>
    </w:lvl>
  </w:abstractNum>
  <w:abstractNum w:abstractNumId="33" w15:restartNumberingAfterBreak="0">
    <w:nsid w:val="740403A0"/>
    <w:multiLevelType w:val="hybridMultilevel"/>
    <w:tmpl w:val="844E0964"/>
    <w:lvl w:ilvl="0" w:tplc="B92A1858">
      <w:numFmt w:val="bullet"/>
      <w:lvlText w:val=""/>
      <w:lvlJc w:val="left"/>
      <w:pPr>
        <w:ind w:left="513" w:hanging="360"/>
      </w:pPr>
      <w:rPr>
        <w:rFonts w:ascii="Wingdings" w:eastAsia="Wingdings" w:hAnsi="Wingdings" w:cs="Wingdings" w:hint="default"/>
        <w:b w:val="0"/>
        <w:bCs w:val="0"/>
        <w:i w:val="0"/>
        <w:iCs w:val="0"/>
        <w:spacing w:val="0"/>
        <w:w w:val="100"/>
        <w:sz w:val="16"/>
        <w:szCs w:val="16"/>
        <w:lang w:val="en-US" w:eastAsia="en-US" w:bidi="ar-SA"/>
      </w:rPr>
    </w:lvl>
    <w:lvl w:ilvl="1" w:tplc="3B8837BE">
      <w:numFmt w:val="bullet"/>
      <w:lvlText w:val=""/>
      <w:lvlJc w:val="left"/>
      <w:pPr>
        <w:ind w:left="513" w:hanging="315"/>
      </w:pPr>
      <w:rPr>
        <w:rFonts w:ascii="Wingdings" w:eastAsia="Wingdings" w:hAnsi="Wingdings" w:cs="Wingdings" w:hint="default"/>
        <w:b w:val="0"/>
        <w:bCs w:val="0"/>
        <w:i w:val="0"/>
        <w:iCs w:val="0"/>
        <w:spacing w:val="0"/>
        <w:w w:val="100"/>
        <w:sz w:val="16"/>
        <w:szCs w:val="16"/>
        <w:lang w:val="en-US" w:eastAsia="en-US" w:bidi="ar-SA"/>
      </w:rPr>
    </w:lvl>
    <w:lvl w:ilvl="2" w:tplc="F8E63836">
      <w:numFmt w:val="bullet"/>
      <w:lvlText w:val="•"/>
      <w:lvlJc w:val="left"/>
      <w:pPr>
        <w:ind w:left="1297" w:hanging="315"/>
      </w:pPr>
      <w:rPr>
        <w:rFonts w:hint="default"/>
        <w:lang w:val="en-US" w:eastAsia="en-US" w:bidi="ar-SA"/>
      </w:rPr>
    </w:lvl>
    <w:lvl w:ilvl="3" w:tplc="E5022A60">
      <w:numFmt w:val="bullet"/>
      <w:lvlText w:val="•"/>
      <w:lvlJc w:val="left"/>
      <w:pPr>
        <w:ind w:left="1775" w:hanging="315"/>
      </w:pPr>
      <w:rPr>
        <w:rFonts w:hint="default"/>
        <w:lang w:val="en-US" w:eastAsia="en-US" w:bidi="ar-SA"/>
      </w:rPr>
    </w:lvl>
    <w:lvl w:ilvl="4" w:tplc="33D00E08">
      <w:numFmt w:val="bullet"/>
      <w:lvlText w:val="•"/>
      <w:lvlJc w:val="left"/>
      <w:pPr>
        <w:ind w:left="2253" w:hanging="315"/>
      </w:pPr>
      <w:rPr>
        <w:rFonts w:hint="default"/>
        <w:lang w:val="en-US" w:eastAsia="en-US" w:bidi="ar-SA"/>
      </w:rPr>
    </w:lvl>
    <w:lvl w:ilvl="5" w:tplc="A3CAFD42">
      <w:numFmt w:val="bullet"/>
      <w:lvlText w:val="•"/>
      <w:lvlJc w:val="left"/>
      <w:pPr>
        <w:ind w:left="2731" w:hanging="315"/>
      </w:pPr>
      <w:rPr>
        <w:rFonts w:hint="default"/>
        <w:lang w:val="en-US" w:eastAsia="en-US" w:bidi="ar-SA"/>
      </w:rPr>
    </w:lvl>
    <w:lvl w:ilvl="6" w:tplc="85184AEC">
      <w:numFmt w:val="bullet"/>
      <w:lvlText w:val="•"/>
      <w:lvlJc w:val="left"/>
      <w:pPr>
        <w:ind w:left="3209" w:hanging="315"/>
      </w:pPr>
      <w:rPr>
        <w:rFonts w:hint="default"/>
        <w:lang w:val="en-US" w:eastAsia="en-US" w:bidi="ar-SA"/>
      </w:rPr>
    </w:lvl>
    <w:lvl w:ilvl="7" w:tplc="CC7A01CE">
      <w:numFmt w:val="bullet"/>
      <w:lvlText w:val="•"/>
      <w:lvlJc w:val="left"/>
      <w:pPr>
        <w:ind w:left="3687" w:hanging="315"/>
      </w:pPr>
      <w:rPr>
        <w:rFonts w:hint="default"/>
        <w:lang w:val="en-US" w:eastAsia="en-US" w:bidi="ar-SA"/>
      </w:rPr>
    </w:lvl>
    <w:lvl w:ilvl="8" w:tplc="A1D039F0">
      <w:numFmt w:val="bullet"/>
      <w:lvlText w:val="•"/>
      <w:lvlJc w:val="left"/>
      <w:pPr>
        <w:ind w:left="4165" w:hanging="315"/>
      </w:pPr>
      <w:rPr>
        <w:rFonts w:hint="default"/>
        <w:lang w:val="en-US" w:eastAsia="en-US" w:bidi="ar-SA"/>
      </w:rPr>
    </w:lvl>
  </w:abstractNum>
  <w:abstractNum w:abstractNumId="34" w15:restartNumberingAfterBreak="0">
    <w:nsid w:val="777A54AD"/>
    <w:multiLevelType w:val="hybridMultilevel"/>
    <w:tmpl w:val="672A4F62"/>
    <w:lvl w:ilvl="0" w:tplc="D22467FC">
      <w:numFmt w:val="bullet"/>
      <w:lvlText w:val=""/>
      <w:lvlJc w:val="left"/>
      <w:pPr>
        <w:ind w:left="448" w:hanging="360"/>
      </w:pPr>
      <w:rPr>
        <w:rFonts w:ascii="Wingdings" w:eastAsia="Wingdings" w:hAnsi="Wingdings" w:cs="Wingdings" w:hint="default"/>
        <w:spacing w:val="0"/>
        <w:w w:val="100"/>
        <w:lang w:val="en-US" w:eastAsia="en-US" w:bidi="ar-SA"/>
      </w:rPr>
    </w:lvl>
    <w:lvl w:ilvl="1" w:tplc="96B8A884">
      <w:numFmt w:val="bullet"/>
      <w:lvlText w:val=""/>
      <w:lvlJc w:val="left"/>
      <w:pPr>
        <w:ind w:left="796" w:hanging="284"/>
      </w:pPr>
      <w:rPr>
        <w:rFonts w:ascii="Wingdings" w:eastAsia="Wingdings" w:hAnsi="Wingdings" w:cs="Wingdings" w:hint="default"/>
        <w:spacing w:val="0"/>
        <w:w w:val="100"/>
        <w:lang w:val="en-US" w:eastAsia="en-US" w:bidi="ar-SA"/>
      </w:rPr>
    </w:lvl>
    <w:lvl w:ilvl="2" w:tplc="40A80044">
      <w:numFmt w:val="bullet"/>
      <w:lvlText w:val="•"/>
      <w:lvlJc w:val="left"/>
      <w:pPr>
        <w:ind w:left="820" w:hanging="284"/>
      </w:pPr>
      <w:rPr>
        <w:rFonts w:hint="default"/>
        <w:lang w:val="en-US" w:eastAsia="en-US" w:bidi="ar-SA"/>
      </w:rPr>
    </w:lvl>
    <w:lvl w:ilvl="3" w:tplc="A63CDF8C">
      <w:numFmt w:val="bullet"/>
      <w:lvlText w:val="•"/>
      <w:lvlJc w:val="left"/>
      <w:pPr>
        <w:ind w:left="1540" w:hanging="284"/>
      </w:pPr>
      <w:rPr>
        <w:rFonts w:hint="default"/>
        <w:lang w:val="en-US" w:eastAsia="en-US" w:bidi="ar-SA"/>
      </w:rPr>
    </w:lvl>
    <w:lvl w:ilvl="4" w:tplc="7904101A">
      <w:numFmt w:val="bullet"/>
      <w:lvlText w:val="•"/>
      <w:lvlJc w:val="left"/>
      <w:pPr>
        <w:ind w:left="2051" w:hanging="284"/>
      </w:pPr>
      <w:rPr>
        <w:rFonts w:hint="default"/>
        <w:lang w:val="en-US" w:eastAsia="en-US" w:bidi="ar-SA"/>
      </w:rPr>
    </w:lvl>
    <w:lvl w:ilvl="5" w:tplc="05B67F0C">
      <w:numFmt w:val="bullet"/>
      <w:lvlText w:val="•"/>
      <w:lvlJc w:val="left"/>
      <w:pPr>
        <w:ind w:left="2563" w:hanging="284"/>
      </w:pPr>
      <w:rPr>
        <w:rFonts w:hint="default"/>
        <w:lang w:val="en-US" w:eastAsia="en-US" w:bidi="ar-SA"/>
      </w:rPr>
    </w:lvl>
    <w:lvl w:ilvl="6" w:tplc="5FA8186C">
      <w:numFmt w:val="bullet"/>
      <w:lvlText w:val="•"/>
      <w:lvlJc w:val="left"/>
      <w:pPr>
        <w:ind w:left="3074" w:hanging="284"/>
      </w:pPr>
      <w:rPr>
        <w:rFonts w:hint="default"/>
        <w:lang w:val="en-US" w:eastAsia="en-US" w:bidi="ar-SA"/>
      </w:rPr>
    </w:lvl>
    <w:lvl w:ilvl="7" w:tplc="6A9C53AA">
      <w:numFmt w:val="bullet"/>
      <w:lvlText w:val="•"/>
      <w:lvlJc w:val="left"/>
      <w:pPr>
        <w:ind w:left="3586" w:hanging="284"/>
      </w:pPr>
      <w:rPr>
        <w:rFonts w:hint="default"/>
        <w:lang w:val="en-US" w:eastAsia="en-US" w:bidi="ar-SA"/>
      </w:rPr>
    </w:lvl>
    <w:lvl w:ilvl="8" w:tplc="0DF84E8A">
      <w:numFmt w:val="bullet"/>
      <w:lvlText w:val="•"/>
      <w:lvlJc w:val="left"/>
      <w:pPr>
        <w:ind w:left="4097" w:hanging="284"/>
      </w:pPr>
      <w:rPr>
        <w:rFonts w:hint="default"/>
        <w:lang w:val="en-US" w:eastAsia="en-US" w:bidi="ar-SA"/>
      </w:rPr>
    </w:lvl>
  </w:abstractNum>
  <w:abstractNum w:abstractNumId="35" w15:restartNumberingAfterBreak="0">
    <w:nsid w:val="7F135FED"/>
    <w:multiLevelType w:val="hybridMultilevel"/>
    <w:tmpl w:val="AF0AA072"/>
    <w:lvl w:ilvl="0" w:tplc="C11A9D46">
      <w:numFmt w:val="bullet"/>
      <w:lvlText w:val=""/>
      <w:lvlJc w:val="left"/>
      <w:pPr>
        <w:ind w:left="467" w:hanging="361"/>
      </w:pPr>
      <w:rPr>
        <w:rFonts w:ascii="Wingdings" w:eastAsia="Wingdings" w:hAnsi="Wingdings" w:cs="Wingdings" w:hint="default"/>
        <w:spacing w:val="0"/>
        <w:w w:val="99"/>
        <w:lang w:val="en-US" w:eastAsia="en-US" w:bidi="ar-SA"/>
      </w:rPr>
    </w:lvl>
    <w:lvl w:ilvl="1" w:tplc="34D66736">
      <w:numFmt w:val="bullet"/>
      <w:lvlText w:val=""/>
      <w:lvlJc w:val="left"/>
      <w:pPr>
        <w:ind w:left="844" w:hanging="360"/>
      </w:pPr>
      <w:rPr>
        <w:rFonts w:ascii="Wingdings" w:eastAsia="Wingdings" w:hAnsi="Wingdings" w:cs="Wingdings" w:hint="default"/>
        <w:b w:val="0"/>
        <w:bCs w:val="0"/>
        <w:i w:val="0"/>
        <w:iCs w:val="0"/>
        <w:spacing w:val="0"/>
        <w:w w:val="100"/>
        <w:sz w:val="18"/>
        <w:szCs w:val="18"/>
        <w:lang w:val="en-US" w:eastAsia="en-US" w:bidi="ar-SA"/>
      </w:rPr>
    </w:lvl>
    <w:lvl w:ilvl="2" w:tplc="FFB66FF4">
      <w:numFmt w:val="bullet"/>
      <w:lvlText w:val="•"/>
      <w:lvlJc w:val="left"/>
      <w:pPr>
        <w:ind w:left="1315" w:hanging="360"/>
      </w:pPr>
      <w:rPr>
        <w:rFonts w:hint="default"/>
        <w:lang w:val="en-US" w:eastAsia="en-US" w:bidi="ar-SA"/>
      </w:rPr>
    </w:lvl>
    <w:lvl w:ilvl="3" w:tplc="4DB20C6A">
      <w:numFmt w:val="bullet"/>
      <w:lvlText w:val="•"/>
      <w:lvlJc w:val="left"/>
      <w:pPr>
        <w:ind w:left="1790" w:hanging="360"/>
      </w:pPr>
      <w:rPr>
        <w:rFonts w:hint="default"/>
        <w:lang w:val="en-US" w:eastAsia="en-US" w:bidi="ar-SA"/>
      </w:rPr>
    </w:lvl>
    <w:lvl w:ilvl="4" w:tplc="80163850">
      <w:numFmt w:val="bullet"/>
      <w:lvlText w:val="•"/>
      <w:lvlJc w:val="left"/>
      <w:pPr>
        <w:ind w:left="2266" w:hanging="360"/>
      </w:pPr>
      <w:rPr>
        <w:rFonts w:hint="default"/>
        <w:lang w:val="en-US" w:eastAsia="en-US" w:bidi="ar-SA"/>
      </w:rPr>
    </w:lvl>
    <w:lvl w:ilvl="5" w:tplc="E3D85ED6">
      <w:numFmt w:val="bullet"/>
      <w:lvlText w:val="•"/>
      <w:lvlJc w:val="left"/>
      <w:pPr>
        <w:ind w:left="2741" w:hanging="360"/>
      </w:pPr>
      <w:rPr>
        <w:rFonts w:hint="default"/>
        <w:lang w:val="en-US" w:eastAsia="en-US" w:bidi="ar-SA"/>
      </w:rPr>
    </w:lvl>
    <w:lvl w:ilvl="6" w:tplc="B804ED80">
      <w:numFmt w:val="bullet"/>
      <w:lvlText w:val="•"/>
      <w:lvlJc w:val="left"/>
      <w:pPr>
        <w:ind w:left="3217" w:hanging="360"/>
      </w:pPr>
      <w:rPr>
        <w:rFonts w:hint="default"/>
        <w:lang w:val="en-US" w:eastAsia="en-US" w:bidi="ar-SA"/>
      </w:rPr>
    </w:lvl>
    <w:lvl w:ilvl="7" w:tplc="C5B2D5F4">
      <w:numFmt w:val="bullet"/>
      <w:lvlText w:val="•"/>
      <w:lvlJc w:val="left"/>
      <w:pPr>
        <w:ind w:left="3692" w:hanging="360"/>
      </w:pPr>
      <w:rPr>
        <w:rFonts w:hint="default"/>
        <w:lang w:val="en-US" w:eastAsia="en-US" w:bidi="ar-SA"/>
      </w:rPr>
    </w:lvl>
    <w:lvl w:ilvl="8" w:tplc="81761166">
      <w:numFmt w:val="bullet"/>
      <w:lvlText w:val="•"/>
      <w:lvlJc w:val="left"/>
      <w:pPr>
        <w:ind w:left="4168" w:hanging="360"/>
      </w:pPr>
      <w:rPr>
        <w:rFonts w:hint="default"/>
        <w:lang w:val="en-US" w:eastAsia="en-US" w:bidi="ar-SA"/>
      </w:rPr>
    </w:lvl>
  </w:abstractNum>
  <w:num w:numId="1">
    <w:abstractNumId w:val="3"/>
  </w:num>
  <w:num w:numId="2">
    <w:abstractNumId w:val="2"/>
  </w:num>
  <w:num w:numId="3">
    <w:abstractNumId w:val="12"/>
  </w:num>
  <w:num w:numId="4">
    <w:abstractNumId w:val="21"/>
  </w:num>
  <w:num w:numId="5">
    <w:abstractNumId w:val="31"/>
  </w:num>
  <w:num w:numId="6">
    <w:abstractNumId w:val="5"/>
  </w:num>
  <w:num w:numId="7">
    <w:abstractNumId w:val="4"/>
  </w:num>
  <w:num w:numId="8">
    <w:abstractNumId w:val="1"/>
  </w:num>
  <w:num w:numId="9">
    <w:abstractNumId w:val="0"/>
  </w:num>
  <w:num w:numId="10">
    <w:abstractNumId w:val="28"/>
  </w:num>
  <w:num w:numId="11">
    <w:abstractNumId w:val="27"/>
  </w:num>
  <w:num w:numId="12">
    <w:abstractNumId w:val="15"/>
  </w:num>
  <w:num w:numId="13">
    <w:abstractNumId w:val="33"/>
  </w:num>
  <w:num w:numId="14">
    <w:abstractNumId w:val="10"/>
  </w:num>
  <w:num w:numId="15">
    <w:abstractNumId w:val="9"/>
  </w:num>
  <w:num w:numId="16">
    <w:abstractNumId w:val="11"/>
  </w:num>
  <w:num w:numId="17">
    <w:abstractNumId w:val="19"/>
  </w:num>
  <w:num w:numId="18">
    <w:abstractNumId w:val="29"/>
  </w:num>
  <w:num w:numId="19">
    <w:abstractNumId w:val="13"/>
  </w:num>
  <w:num w:numId="20">
    <w:abstractNumId w:val="17"/>
  </w:num>
  <w:num w:numId="21">
    <w:abstractNumId w:val="35"/>
  </w:num>
  <w:num w:numId="22">
    <w:abstractNumId w:val="34"/>
  </w:num>
  <w:num w:numId="23">
    <w:abstractNumId w:val="22"/>
  </w:num>
  <w:num w:numId="24">
    <w:abstractNumId w:val="26"/>
  </w:num>
  <w:num w:numId="25">
    <w:abstractNumId w:val="30"/>
  </w:num>
  <w:num w:numId="26">
    <w:abstractNumId w:val="32"/>
  </w:num>
  <w:num w:numId="27">
    <w:abstractNumId w:val="20"/>
  </w:num>
  <w:num w:numId="28">
    <w:abstractNumId w:val="6"/>
  </w:num>
  <w:num w:numId="29">
    <w:abstractNumId w:val="14"/>
  </w:num>
  <w:num w:numId="30">
    <w:abstractNumId w:val="25"/>
  </w:num>
  <w:num w:numId="31">
    <w:abstractNumId w:val="18"/>
  </w:num>
  <w:num w:numId="32">
    <w:abstractNumId w:val="16"/>
  </w:num>
  <w:num w:numId="33">
    <w:abstractNumId w:val="23"/>
  </w:num>
  <w:num w:numId="34">
    <w:abstractNumId w:val="24"/>
  </w:num>
  <w:num w:numId="35">
    <w:abstractNumId w:val="7"/>
  </w:num>
  <w:num w:numId="36">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da-DK" w:vendorID="64" w:dllVersion="0" w:nlCheck="1" w:checkStyle="0"/>
  <w:activeWritingStyle w:appName="MSWord" w:lang="it-IT" w:vendorID="64" w:dllVersion="0" w:nlCheck="1" w:checkStyle="0"/>
  <w:activeWritingStyle w:appName="MSWord" w:lang="es-ES" w:vendorID="64" w:dllVersion="0" w:nlCheck="1" w:checkStyle="0"/>
  <w:activeWritingStyle w:appName="MSWord" w:lang="en-GB" w:vendorID="64" w:dllVersion="131078" w:nlCheck="1" w:checkStyle="0"/>
  <w:activeWritingStyle w:appName="MSWord" w:lang="fr-FR"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78E"/>
    <w:rsid w:val="00001F27"/>
    <w:rsid w:val="000048C5"/>
    <w:rsid w:val="00006921"/>
    <w:rsid w:val="000075AC"/>
    <w:rsid w:val="000123F9"/>
    <w:rsid w:val="000137F7"/>
    <w:rsid w:val="00014270"/>
    <w:rsid w:val="00015197"/>
    <w:rsid w:val="000158C5"/>
    <w:rsid w:val="00016F7E"/>
    <w:rsid w:val="0001707C"/>
    <w:rsid w:val="0002400A"/>
    <w:rsid w:val="000246FA"/>
    <w:rsid w:val="00031E8A"/>
    <w:rsid w:val="00033D2C"/>
    <w:rsid w:val="00044A9D"/>
    <w:rsid w:val="000457DB"/>
    <w:rsid w:val="00046B54"/>
    <w:rsid w:val="00050555"/>
    <w:rsid w:val="00051B52"/>
    <w:rsid w:val="0005316E"/>
    <w:rsid w:val="0005494E"/>
    <w:rsid w:val="00055159"/>
    <w:rsid w:val="00055A2D"/>
    <w:rsid w:val="00057A93"/>
    <w:rsid w:val="00067602"/>
    <w:rsid w:val="00071D7A"/>
    <w:rsid w:val="00073897"/>
    <w:rsid w:val="00074251"/>
    <w:rsid w:val="00074B1E"/>
    <w:rsid w:val="00077349"/>
    <w:rsid w:val="0007743E"/>
    <w:rsid w:val="00082CAB"/>
    <w:rsid w:val="000839E9"/>
    <w:rsid w:val="00085EF0"/>
    <w:rsid w:val="000860A4"/>
    <w:rsid w:val="00087B10"/>
    <w:rsid w:val="00087FBC"/>
    <w:rsid w:val="000912E1"/>
    <w:rsid w:val="00092DA4"/>
    <w:rsid w:val="000937DF"/>
    <w:rsid w:val="000940C5"/>
    <w:rsid w:val="00094B16"/>
    <w:rsid w:val="000971F9"/>
    <w:rsid w:val="000A0E15"/>
    <w:rsid w:val="000A1242"/>
    <w:rsid w:val="000A1493"/>
    <w:rsid w:val="000A356A"/>
    <w:rsid w:val="000A5F10"/>
    <w:rsid w:val="000A69C4"/>
    <w:rsid w:val="000A7105"/>
    <w:rsid w:val="000A7D76"/>
    <w:rsid w:val="000A7DDE"/>
    <w:rsid w:val="000B17AE"/>
    <w:rsid w:val="000B79A6"/>
    <w:rsid w:val="000C5E66"/>
    <w:rsid w:val="000C64B4"/>
    <w:rsid w:val="000C65A6"/>
    <w:rsid w:val="000D2AAA"/>
    <w:rsid w:val="000D3A9E"/>
    <w:rsid w:val="000D76A9"/>
    <w:rsid w:val="000D7E65"/>
    <w:rsid w:val="000E25EE"/>
    <w:rsid w:val="000E45D0"/>
    <w:rsid w:val="000E50CF"/>
    <w:rsid w:val="000E5183"/>
    <w:rsid w:val="000E64F4"/>
    <w:rsid w:val="000F0094"/>
    <w:rsid w:val="000F18EA"/>
    <w:rsid w:val="000F2CBC"/>
    <w:rsid w:val="000F7B3A"/>
    <w:rsid w:val="000F7F34"/>
    <w:rsid w:val="00100F8A"/>
    <w:rsid w:val="0010332C"/>
    <w:rsid w:val="0010592B"/>
    <w:rsid w:val="00110104"/>
    <w:rsid w:val="001132D9"/>
    <w:rsid w:val="00117002"/>
    <w:rsid w:val="00125BD0"/>
    <w:rsid w:val="0013231C"/>
    <w:rsid w:val="00141B09"/>
    <w:rsid w:val="00142807"/>
    <w:rsid w:val="001453E2"/>
    <w:rsid w:val="0014783B"/>
    <w:rsid w:val="00150EE3"/>
    <w:rsid w:val="00151621"/>
    <w:rsid w:val="00152AF8"/>
    <w:rsid w:val="00153885"/>
    <w:rsid w:val="00156B6C"/>
    <w:rsid w:val="001617DF"/>
    <w:rsid w:val="00164EA1"/>
    <w:rsid w:val="00166336"/>
    <w:rsid w:val="00167D2E"/>
    <w:rsid w:val="00170394"/>
    <w:rsid w:val="00170F1F"/>
    <w:rsid w:val="001723EB"/>
    <w:rsid w:val="00172A99"/>
    <w:rsid w:val="00173021"/>
    <w:rsid w:val="00173D7C"/>
    <w:rsid w:val="001754D4"/>
    <w:rsid w:val="00176F07"/>
    <w:rsid w:val="0018050C"/>
    <w:rsid w:val="00183AFC"/>
    <w:rsid w:val="00190308"/>
    <w:rsid w:val="00191013"/>
    <w:rsid w:val="00192E8E"/>
    <w:rsid w:val="00194DBE"/>
    <w:rsid w:val="00197C86"/>
    <w:rsid w:val="001A1B30"/>
    <w:rsid w:val="001A27C3"/>
    <w:rsid w:val="001A44AC"/>
    <w:rsid w:val="001B1149"/>
    <w:rsid w:val="001B294A"/>
    <w:rsid w:val="001B3011"/>
    <w:rsid w:val="001B39EA"/>
    <w:rsid w:val="001B3F3C"/>
    <w:rsid w:val="001B6AC4"/>
    <w:rsid w:val="001C361B"/>
    <w:rsid w:val="001C477F"/>
    <w:rsid w:val="001C48C7"/>
    <w:rsid w:val="001C5D1F"/>
    <w:rsid w:val="001C6051"/>
    <w:rsid w:val="001D0435"/>
    <w:rsid w:val="001D1862"/>
    <w:rsid w:val="001D21A7"/>
    <w:rsid w:val="001D611D"/>
    <w:rsid w:val="001D6971"/>
    <w:rsid w:val="001E1015"/>
    <w:rsid w:val="001E1E87"/>
    <w:rsid w:val="001E25BC"/>
    <w:rsid w:val="001E4A4B"/>
    <w:rsid w:val="001E5B7C"/>
    <w:rsid w:val="001E6CEB"/>
    <w:rsid w:val="001E7F33"/>
    <w:rsid w:val="001F0472"/>
    <w:rsid w:val="001F0A46"/>
    <w:rsid w:val="001F0D5E"/>
    <w:rsid w:val="001F1F46"/>
    <w:rsid w:val="001F3E1B"/>
    <w:rsid w:val="001F736A"/>
    <w:rsid w:val="001F7571"/>
    <w:rsid w:val="00200F40"/>
    <w:rsid w:val="00201AD2"/>
    <w:rsid w:val="00202420"/>
    <w:rsid w:val="0020555E"/>
    <w:rsid w:val="0020799F"/>
    <w:rsid w:val="002119EE"/>
    <w:rsid w:val="0021489E"/>
    <w:rsid w:val="00220D77"/>
    <w:rsid w:val="002341DF"/>
    <w:rsid w:val="00237602"/>
    <w:rsid w:val="0025005D"/>
    <w:rsid w:val="00252374"/>
    <w:rsid w:val="0026147E"/>
    <w:rsid w:val="002627FD"/>
    <w:rsid w:val="002633F9"/>
    <w:rsid w:val="00267858"/>
    <w:rsid w:val="002703BA"/>
    <w:rsid w:val="00270A2F"/>
    <w:rsid w:val="002712BF"/>
    <w:rsid w:val="002713F9"/>
    <w:rsid w:val="00271498"/>
    <w:rsid w:val="00272A83"/>
    <w:rsid w:val="002746AC"/>
    <w:rsid w:val="00276D05"/>
    <w:rsid w:val="002823D6"/>
    <w:rsid w:val="002825B4"/>
    <w:rsid w:val="002852B9"/>
    <w:rsid w:val="00285CA0"/>
    <w:rsid w:val="00287AB8"/>
    <w:rsid w:val="00291518"/>
    <w:rsid w:val="00293E08"/>
    <w:rsid w:val="00296124"/>
    <w:rsid w:val="002A033F"/>
    <w:rsid w:val="002A0EA8"/>
    <w:rsid w:val="002A110F"/>
    <w:rsid w:val="002A3102"/>
    <w:rsid w:val="002A4FE5"/>
    <w:rsid w:val="002A76BE"/>
    <w:rsid w:val="002B2B9B"/>
    <w:rsid w:val="002B2CF0"/>
    <w:rsid w:val="002B40B6"/>
    <w:rsid w:val="002B4791"/>
    <w:rsid w:val="002C4A38"/>
    <w:rsid w:val="002C4E6D"/>
    <w:rsid w:val="002D074C"/>
    <w:rsid w:val="002D0B3B"/>
    <w:rsid w:val="002D23C3"/>
    <w:rsid w:val="002D4432"/>
    <w:rsid w:val="002D4F51"/>
    <w:rsid w:val="002D5E70"/>
    <w:rsid w:val="002E0B08"/>
    <w:rsid w:val="002E5F7E"/>
    <w:rsid w:val="002E6F6B"/>
    <w:rsid w:val="002E7573"/>
    <w:rsid w:val="002E757D"/>
    <w:rsid w:val="002F0104"/>
    <w:rsid w:val="002F0276"/>
    <w:rsid w:val="002F036A"/>
    <w:rsid w:val="002F069D"/>
    <w:rsid w:val="002F0F87"/>
    <w:rsid w:val="002F2338"/>
    <w:rsid w:val="002F5492"/>
    <w:rsid w:val="00300A0A"/>
    <w:rsid w:val="00301CFA"/>
    <w:rsid w:val="00303ED2"/>
    <w:rsid w:val="00314A44"/>
    <w:rsid w:val="003158D5"/>
    <w:rsid w:val="00317B5D"/>
    <w:rsid w:val="00317DA4"/>
    <w:rsid w:val="0032210D"/>
    <w:rsid w:val="00324AD8"/>
    <w:rsid w:val="003261AF"/>
    <w:rsid w:val="00326AB5"/>
    <w:rsid w:val="00331782"/>
    <w:rsid w:val="00332EA0"/>
    <w:rsid w:val="00333087"/>
    <w:rsid w:val="00335531"/>
    <w:rsid w:val="00336BFE"/>
    <w:rsid w:val="003434DE"/>
    <w:rsid w:val="00343F49"/>
    <w:rsid w:val="003473BB"/>
    <w:rsid w:val="00347B5D"/>
    <w:rsid w:val="003525E8"/>
    <w:rsid w:val="00353CC4"/>
    <w:rsid w:val="00354B2A"/>
    <w:rsid w:val="00355B3E"/>
    <w:rsid w:val="003572F2"/>
    <w:rsid w:val="003573FF"/>
    <w:rsid w:val="00357AF0"/>
    <w:rsid w:val="00360484"/>
    <w:rsid w:val="00360548"/>
    <w:rsid w:val="00366E78"/>
    <w:rsid w:val="00367C93"/>
    <w:rsid w:val="003725D5"/>
    <w:rsid w:val="003732AF"/>
    <w:rsid w:val="00373DB5"/>
    <w:rsid w:val="00376715"/>
    <w:rsid w:val="00377933"/>
    <w:rsid w:val="003834FF"/>
    <w:rsid w:val="00386BC9"/>
    <w:rsid w:val="00387BAE"/>
    <w:rsid w:val="003901EF"/>
    <w:rsid w:val="003914CD"/>
    <w:rsid w:val="003917EE"/>
    <w:rsid w:val="003957EF"/>
    <w:rsid w:val="003965E9"/>
    <w:rsid w:val="003976BF"/>
    <w:rsid w:val="00397EA4"/>
    <w:rsid w:val="003A1A69"/>
    <w:rsid w:val="003A4E95"/>
    <w:rsid w:val="003A7027"/>
    <w:rsid w:val="003B108D"/>
    <w:rsid w:val="003B182E"/>
    <w:rsid w:val="003B2120"/>
    <w:rsid w:val="003B2A8F"/>
    <w:rsid w:val="003B4A77"/>
    <w:rsid w:val="003B6862"/>
    <w:rsid w:val="003B6F4A"/>
    <w:rsid w:val="003B70BB"/>
    <w:rsid w:val="003B73E7"/>
    <w:rsid w:val="003C0188"/>
    <w:rsid w:val="003C0292"/>
    <w:rsid w:val="003C12F7"/>
    <w:rsid w:val="003C1C3B"/>
    <w:rsid w:val="003C481A"/>
    <w:rsid w:val="003C7797"/>
    <w:rsid w:val="003C7A52"/>
    <w:rsid w:val="003D1D14"/>
    <w:rsid w:val="003D5E74"/>
    <w:rsid w:val="003D6F8C"/>
    <w:rsid w:val="003E09B0"/>
    <w:rsid w:val="003E4196"/>
    <w:rsid w:val="003E5517"/>
    <w:rsid w:val="003E5D15"/>
    <w:rsid w:val="003F0048"/>
    <w:rsid w:val="003F0845"/>
    <w:rsid w:val="003F2E3D"/>
    <w:rsid w:val="003F71C7"/>
    <w:rsid w:val="00401CC1"/>
    <w:rsid w:val="0041667F"/>
    <w:rsid w:val="00420A4A"/>
    <w:rsid w:val="004211EA"/>
    <w:rsid w:val="00422096"/>
    <w:rsid w:val="00422C37"/>
    <w:rsid w:val="0042560E"/>
    <w:rsid w:val="00426BDC"/>
    <w:rsid w:val="00427270"/>
    <w:rsid w:val="004360EA"/>
    <w:rsid w:val="004427EE"/>
    <w:rsid w:val="0044457D"/>
    <w:rsid w:val="00445D3D"/>
    <w:rsid w:val="00447C4E"/>
    <w:rsid w:val="004555DA"/>
    <w:rsid w:val="00457122"/>
    <w:rsid w:val="00461EF7"/>
    <w:rsid w:val="0046230D"/>
    <w:rsid w:val="00463194"/>
    <w:rsid w:val="004667E2"/>
    <w:rsid w:val="004669B8"/>
    <w:rsid w:val="00466E60"/>
    <w:rsid w:val="00467D5C"/>
    <w:rsid w:val="00470A2A"/>
    <w:rsid w:val="00474D40"/>
    <w:rsid w:val="00476295"/>
    <w:rsid w:val="00476B09"/>
    <w:rsid w:val="00476C27"/>
    <w:rsid w:val="0047760B"/>
    <w:rsid w:val="0048390B"/>
    <w:rsid w:val="00483BAE"/>
    <w:rsid w:val="004902BD"/>
    <w:rsid w:val="00492BBF"/>
    <w:rsid w:val="00495F0D"/>
    <w:rsid w:val="0049610E"/>
    <w:rsid w:val="0049645D"/>
    <w:rsid w:val="004A336E"/>
    <w:rsid w:val="004A39D4"/>
    <w:rsid w:val="004A5245"/>
    <w:rsid w:val="004A642E"/>
    <w:rsid w:val="004A685A"/>
    <w:rsid w:val="004A71D9"/>
    <w:rsid w:val="004B1AAB"/>
    <w:rsid w:val="004B1CFB"/>
    <w:rsid w:val="004B539A"/>
    <w:rsid w:val="004B59A5"/>
    <w:rsid w:val="004B7E65"/>
    <w:rsid w:val="004C0074"/>
    <w:rsid w:val="004C1A27"/>
    <w:rsid w:val="004C27C0"/>
    <w:rsid w:val="004C3494"/>
    <w:rsid w:val="004C5A56"/>
    <w:rsid w:val="004C5D35"/>
    <w:rsid w:val="004C778B"/>
    <w:rsid w:val="004C7DED"/>
    <w:rsid w:val="004D1867"/>
    <w:rsid w:val="004D2869"/>
    <w:rsid w:val="004D3417"/>
    <w:rsid w:val="004D5787"/>
    <w:rsid w:val="004D57B2"/>
    <w:rsid w:val="004D5884"/>
    <w:rsid w:val="004D628B"/>
    <w:rsid w:val="004D7184"/>
    <w:rsid w:val="004E0DD8"/>
    <w:rsid w:val="004E46AA"/>
    <w:rsid w:val="004E6C37"/>
    <w:rsid w:val="004E6D7D"/>
    <w:rsid w:val="004F153C"/>
    <w:rsid w:val="004F2248"/>
    <w:rsid w:val="004F6D5D"/>
    <w:rsid w:val="004F713F"/>
    <w:rsid w:val="004F734F"/>
    <w:rsid w:val="0050139E"/>
    <w:rsid w:val="00502474"/>
    <w:rsid w:val="00502B4C"/>
    <w:rsid w:val="0050350D"/>
    <w:rsid w:val="00512E3B"/>
    <w:rsid w:val="00516969"/>
    <w:rsid w:val="00520793"/>
    <w:rsid w:val="00521721"/>
    <w:rsid w:val="00525172"/>
    <w:rsid w:val="00525E80"/>
    <w:rsid w:val="0053031F"/>
    <w:rsid w:val="00531121"/>
    <w:rsid w:val="00531147"/>
    <w:rsid w:val="00531DE1"/>
    <w:rsid w:val="00531F5D"/>
    <w:rsid w:val="00532F35"/>
    <w:rsid w:val="005337CE"/>
    <w:rsid w:val="00533ACE"/>
    <w:rsid w:val="00534537"/>
    <w:rsid w:val="005426F4"/>
    <w:rsid w:val="00542E9B"/>
    <w:rsid w:val="005446E0"/>
    <w:rsid w:val="00546153"/>
    <w:rsid w:val="005476A5"/>
    <w:rsid w:val="00547C48"/>
    <w:rsid w:val="00551AF6"/>
    <w:rsid w:val="00554EBB"/>
    <w:rsid w:val="00555E20"/>
    <w:rsid w:val="005561CE"/>
    <w:rsid w:val="00557B1B"/>
    <w:rsid w:val="005607BA"/>
    <w:rsid w:val="00560DF7"/>
    <w:rsid w:val="00561FD6"/>
    <w:rsid w:val="0056542A"/>
    <w:rsid w:val="005704FD"/>
    <w:rsid w:val="0057299A"/>
    <w:rsid w:val="005738F9"/>
    <w:rsid w:val="00574B00"/>
    <w:rsid w:val="00575134"/>
    <w:rsid w:val="00575A46"/>
    <w:rsid w:val="005765E4"/>
    <w:rsid w:val="005807CE"/>
    <w:rsid w:val="00581281"/>
    <w:rsid w:val="005820ED"/>
    <w:rsid w:val="0058237F"/>
    <w:rsid w:val="00584247"/>
    <w:rsid w:val="005843D5"/>
    <w:rsid w:val="00584955"/>
    <w:rsid w:val="00584957"/>
    <w:rsid w:val="00586A6A"/>
    <w:rsid w:val="005877FB"/>
    <w:rsid w:val="00590CCA"/>
    <w:rsid w:val="0059170E"/>
    <w:rsid w:val="00592C80"/>
    <w:rsid w:val="00593F65"/>
    <w:rsid w:val="0059691A"/>
    <w:rsid w:val="005A06B1"/>
    <w:rsid w:val="005A12FE"/>
    <w:rsid w:val="005A1E73"/>
    <w:rsid w:val="005A3D30"/>
    <w:rsid w:val="005B219F"/>
    <w:rsid w:val="005B6EA3"/>
    <w:rsid w:val="005C09B0"/>
    <w:rsid w:val="005C310E"/>
    <w:rsid w:val="005C72FA"/>
    <w:rsid w:val="005C743C"/>
    <w:rsid w:val="005C7C7D"/>
    <w:rsid w:val="005D17FD"/>
    <w:rsid w:val="005D29DA"/>
    <w:rsid w:val="005D342F"/>
    <w:rsid w:val="005E4F98"/>
    <w:rsid w:val="005E5C8A"/>
    <w:rsid w:val="005E631E"/>
    <w:rsid w:val="005F1D0E"/>
    <w:rsid w:val="005F4F77"/>
    <w:rsid w:val="005F5A2D"/>
    <w:rsid w:val="00600D51"/>
    <w:rsid w:val="006043F4"/>
    <w:rsid w:val="00606F59"/>
    <w:rsid w:val="006076D1"/>
    <w:rsid w:val="0061038A"/>
    <w:rsid w:val="00612D1C"/>
    <w:rsid w:val="0061379A"/>
    <w:rsid w:val="00616E2A"/>
    <w:rsid w:val="00617281"/>
    <w:rsid w:val="0062039F"/>
    <w:rsid w:val="006210F3"/>
    <w:rsid w:val="00623F0F"/>
    <w:rsid w:val="0062424A"/>
    <w:rsid w:val="006246D2"/>
    <w:rsid w:val="00626017"/>
    <w:rsid w:val="006276FC"/>
    <w:rsid w:val="0063103D"/>
    <w:rsid w:val="006320DA"/>
    <w:rsid w:val="00633216"/>
    <w:rsid w:val="00636CB6"/>
    <w:rsid w:val="00637C2C"/>
    <w:rsid w:val="00641E07"/>
    <w:rsid w:val="00642EBF"/>
    <w:rsid w:val="0064487E"/>
    <w:rsid w:val="00645D27"/>
    <w:rsid w:val="0064741D"/>
    <w:rsid w:val="00650F3B"/>
    <w:rsid w:val="006520CB"/>
    <w:rsid w:val="00652F79"/>
    <w:rsid w:val="006533CA"/>
    <w:rsid w:val="00655DB2"/>
    <w:rsid w:val="006564BA"/>
    <w:rsid w:val="006639B2"/>
    <w:rsid w:val="00665C0D"/>
    <w:rsid w:val="00671463"/>
    <w:rsid w:val="00672CF9"/>
    <w:rsid w:val="00673331"/>
    <w:rsid w:val="00682F8A"/>
    <w:rsid w:val="00683B33"/>
    <w:rsid w:val="00684307"/>
    <w:rsid w:val="00685C72"/>
    <w:rsid w:val="00685F3C"/>
    <w:rsid w:val="00693F44"/>
    <w:rsid w:val="00694DC3"/>
    <w:rsid w:val="0069732C"/>
    <w:rsid w:val="006A2629"/>
    <w:rsid w:val="006A546F"/>
    <w:rsid w:val="006A6603"/>
    <w:rsid w:val="006B1F4C"/>
    <w:rsid w:val="006B28A5"/>
    <w:rsid w:val="006C039E"/>
    <w:rsid w:val="006C1564"/>
    <w:rsid w:val="006C3027"/>
    <w:rsid w:val="006C3364"/>
    <w:rsid w:val="006C33AE"/>
    <w:rsid w:val="006C42BC"/>
    <w:rsid w:val="006C4A3F"/>
    <w:rsid w:val="006C5C67"/>
    <w:rsid w:val="006C5D22"/>
    <w:rsid w:val="006D0D14"/>
    <w:rsid w:val="006D15A8"/>
    <w:rsid w:val="006D1DA8"/>
    <w:rsid w:val="006D2F4A"/>
    <w:rsid w:val="006D59DE"/>
    <w:rsid w:val="006D631E"/>
    <w:rsid w:val="006D703A"/>
    <w:rsid w:val="006D74A9"/>
    <w:rsid w:val="006E16FE"/>
    <w:rsid w:val="006E546A"/>
    <w:rsid w:val="006E6861"/>
    <w:rsid w:val="006F0EB5"/>
    <w:rsid w:val="006F2CAB"/>
    <w:rsid w:val="006F6C5E"/>
    <w:rsid w:val="0070102F"/>
    <w:rsid w:val="00702F34"/>
    <w:rsid w:val="0070323F"/>
    <w:rsid w:val="0070331D"/>
    <w:rsid w:val="00704021"/>
    <w:rsid w:val="0070635F"/>
    <w:rsid w:val="00706716"/>
    <w:rsid w:val="00706CD3"/>
    <w:rsid w:val="00710D17"/>
    <w:rsid w:val="00712CF7"/>
    <w:rsid w:val="0071787D"/>
    <w:rsid w:val="007213CA"/>
    <w:rsid w:val="0072267B"/>
    <w:rsid w:val="00722FBA"/>
    <w:rsid w:val="00727499"/>
    <w:rsid w:val="00730F81"/>
    <w:rsid w:val="0073150F"/>
    <w:rsid w:val="00732B6E"/>
    <w:rsid w:val="007364CC"/>
    <w:rsid w:val="00742C35"/>
    <w:rsid w:val="00747118"/>
    <w:rsid w:val="00750792"/>
    <w:rsid w:val="007524EE"/>
    <w:rsid w:val="0075380F"/>
    <w:rsid w:val="00755866"/>
    <w:rsid w:val="00755E22"/>
    <w:rsid w:val="0075791A"/>
    <w:rsid w:val="0076591B"/>
    <w:rsid w:val="00767728"/>
    <w:rsid w:val="007759B6"/>
    <w:rsid w:val="00777158"/>
    <w:rsid w:val="00777FE1"/>
    <w:rsid w:val="0078137A"/>
    <w:rsid w:val="007842D2"/>
    <w:rsid w:val="007860F1"/>
    <w:rsid w:val="00786CBF"/>
    <w:rsid w:val="00787D46"/>
    <w:rsid w:val="0079025A"/>
    <w:rsid w:val="00790E47"/>
    <w:rsid w:val="007914C9"/>
    <w:rsid w:val="00792C5F"/>
    <w:rsid w:val="0079404F"/>
    <w:rsid w:val="00794395"/>
    <w:rsid w:val="00797C09"/>
    <w:rsid w:val="007A0A07"/>
    <w:rsid w:val="007A2C17"/>
    <w:rsid w:val="007A2C8E"/>
    <w:rsid w:val="007A52A5"/>
    <w:rsid w:val="007A6323"/>
    <w:rsid w:val="007B1F69"/>
    <w:rsid w:val="007B60CF"/>
    <w:rsid w:val="007B7D61"/>
    <w:rsid w:val="007C03E1"/>
    <w:rsid w:val="007C1BE8"/>
    <w:rsid w:val="007C2342"/>
    <w:rsid w:val="007C41EE"/>
    <w:rsid w:val="007C4DF4"/>
    <w:rsid w:val="007C55B8"/>
    <w:rsid w:val="007C7DD4"/>
    <w:rsid w:val="007D22E5"/>
    <w:rsid w:val="007D3D82"/>
    <w:rsid w:val="007D44A9"/>
    <w:rsid w:val="007D5C25"/>
    <w:rsid w:val="007D6C13"/>
    <w:rsid w:val="007E1364"/>
    <w:rsid w:val="007E3598"/>
    <w:rsid w:val="007E3B89"/>
    <w:rsid w:val="007E3E05"/>
    <w:rsid w:val="007E4784"/>
    <w:rsid w:val="007E5CB6"/>
    <w:rsid w:val="007E66FF"/>
    <w:rsid w:val="007F0D97"/>
    <w:rsid w:val="007F0F3C"/>
    <w:rsid w:val="007F1D14"/>
    <w:rsid w:val="007F3A7D"/>
    <w:rsid w:val="007F4B4B"/>
    <w:rsid w:val="007F4DBC"/>
    <w:rsid w:val="007F7709"/>
    <w:rsid w:val="00802C23"/>
    <w:rsid w:val="008104D4"/>
    <w:rsid w:val="0081056E"/>
    <w:rsid w:val="00813593"/>
    <w:rsid w:val="00817703"/>
    <w:rsid w:val="008220C2"/>
    <w:rsid w:val="00822D5F"/>
    <w:rsid w:val="00823C93"/>
    <w:rsid w:val="00824141"/>
    <w:rsid w:val="00824EEB"/>
    <w:rsid w:val="00824FAB"/>
    <w:rsid w:val="00825E4B"/>
    <w:rsid w:val="008268F7"/>
    <w:rsid w:val="00830904"/>
    <w:rsid w:val="00831968"/>
    <w:rsid w:val="00831C5D"/>
    <w:rsid w:val="00832F1E"/>
    <w:rsid w:val="00836AAD"/>
    <w:rsid w:val="00837606"/>
    <w:rsid w:val="0084065A"/>
    <w:rsid w:val="00841AD4"/>
    <w:rsid w:val="008420DC"/>
    <w:rsid w:val="008426D9"/>
    <w:rsid w:val="00843CB3"/>
    <w:rsid w:val="00851728"/>
    <w:rsid w:val="0085561B"/>
    <w:rsid w:val="008560C4"/>
    <w:rsid w:val="00860363"/>
    <w:rsid w:val="008614A4"/>
    <w:rsid w:val="0086330F"/>
    <w:rsid w:val="008647A8"/>
    <w:rsid w:val="008670F7"/>
    <w:rsid w:val="00867EDF"/>
    <w:rsid w:val="00870DB9"/>
    <w:rsid w:val="00872614"/>
    <w:rsid w:val="008744CE"/>
    <w:rsid w:val="00886269"/>
    <w:rsid w:val="00890570"/>
    <w:rsid w:val="00893F6E"/>
    <w:rsid w:val="00894499"/>
    <w:rsid w:val="008949FB"/>
    <w:rsid w:val="00895702"/>
    <w:rsid w:val="00895996"/>
    <w:rsid w:val="00897C45"/>
    <w:rsid w:val="008A0329"/>
    <w:rsid w:val="008A13B6"/>
    <w:rsid w:val="008A1B54"/>
    <w:rsid w:val="008A33CF"/>
    <w:rsid w:val="008A42BF"/>
    <w:rsid w:val="008A4BE3"/>
    <w:rsid w:val="008A6DDA"/>
    <w:rsid w:val="008B0F24"/>
    <w:rsid w:val="008B2EF7"/>
    <w:rsid w:val="008B3620"/>
    <w:rsid w:val="008B5E16"/>
    <w:rsid w:val="008C06FE"/>
    <w:rsid w:val="008C35B7"/>
    <w:rsid w:val="008C64FF"/>
    <w:rsid w:val="008C66FF"/>
    <w:rsid w:val="008D1B71"/>
    <w:rsid w:val="008D4D6B"/>
    <w:rsid w:val="008D54E6"/>
    <w:rsid w:val="008D555B"/>
    <w:rsid w:val="008D58AD"/>
    <w:rsid w:val="008D6E36"/>
    <w:rsid w:val="008E0A7A"/>
    <w:rsid w:val="008E122F"/>
    <w:rsid w:val="008E13C1"/>
    <w:rsid w:val="008E3D5B"/>
    <w:rsid w:val="008E7321"/>
    <w:rsid w:val="008F0119"/>
    <w:rsid w:val="008F214E"/>
    <w:rsid w:val="008F3616"/>
    <w:rsid w:val="008F6C0E"/>
    <w:rsid w:val="008F73E9"/>
    <w:rsid w:val="00900B21"/>
    <w:rsid w:val="009012BF"/>
    <w:rsid w:val="00901A98"/>
    <w:rsid w:val="00904234"/>
    <w:rsid w:val="00905DDA"/>
    <w:rsid w:val="00910561"/>
    <w:rsid w:val="00910B28"/>
    <w:rsid w:val="00910BC2"/>
    <w:rsid w:val="00910E51"/>
    <w:rsid w:val="0092026C"/>
    <w:rsid w:val="009203E6"/>
    <w:rsid w:val="00920AE2"/>
    <w:rsid w:val="00924912"/>
    <w:rsid w:val="009262E0"/>
    <w:rsid w:val="009275AC"/>
    <w:rsid w:val="00927A24"/>
    <w:rsid w:val="00933CCF"/>
    <w:rsid w:val="0093584D"/>
    <w:rsid w:val="00935CF5"/>
    <w:rsid w:val="00935FF7"/>
    <w:rsid w:val="0093681D"/>
    <w:rsid w:val="009374ED"/>
    <w:rsid w:val="00937A18"/>
    <w:rsid w:val="009400DC"/>
    <w:rsid w:val="009412D4"/>
    <w:rsid w:val="0094361C"/>
    <w:rsid w:val="00944F8F"/>
    <w:rsid w:val="009503CA"/>
    <w:rsid w:val="009513B4"/>
    <w:rsid w:val="00951E6B"/>
    <w:rsid w:val="009522A4"/>
    <w:rsid w:val="00953043"/>
    <w:rsid w:val="00956E62"/>
    <w:rsid w:val="00957BA4"/>
    <w:rsid w:val="00960E47"/>
    <w:rsid w:val="00961FD0"/>
    <w:rsid w:val="00963F3B"/>
    <w:rsid w:val="00966CD3"/>
    <w:rsid w:val="00966D4E"/>
    <w:rsid w:val="00966DF7"/>
    <w:rsid w:val="00967FF8"/>
    <w:rsid w:val="00972DD5"/>
    <w:rsid w:val="0097788C"/>
    <w:rsid w:val="00977E84"/>
    <w:rsid w:val="0098333B"/>
    <w:rsid w:val="009841E3"/>
    <w:rsid w:val="00986B96"/>
    <w:rsid w:val="00991196"/>
    <w:rsid w:val="009916E5"/>
    <w:rsid w:val="009932BC"/>
    <w:rsid w:val="00994A80"/>
    <w:rsid w:val="00997496"/>
    <w:rsid w:val="009A12BA"/>
    <w:rsid w:val="009A3738"/>
    <w:rsid w:val="009A5AD1"/>
    <w:rsid w:val="009A6A8D"/>
    <w:rsid w:val="009B2509"/>
    <w:rsid w:val="009B4FF8"/>
    <w:rsid w:val="009C16DC"/>
    <w:rsid w:val="009C2D34"/>
    <w:rsid w:val="009C325A"/>
    <w:rsid w:val="009D02D1"/>
    <w:rsid w:val="009D59EA"/>
    <w:rsid w:val="009D6404"/>
    <w:rsid w:val="009E1162"/>
    <w:rsid w:val="009E1B6C"/>
    <w:rsid w:val="009E203A"/>
    <w:rsid w:val="009E3C6A"/>
    <w:rsid w:val="009E44E1"/>
    <w:rsid w:val="009E58CA"/>
    <w:rsid w:val="009E6456"/>
    <w:rsid w:val="009F0F1B"/>
    <w:rsid w:val="009F10DC"/>
    <w:rsid w:val="00A00A1E"/>
    <w:rsid w:val="00A00C4B"/>
    <w:rsid w:val="00A019ED"/>
    <w:rsid w:val="00A03903"/>
    <w:rsid w:val="00A04339"/>
    <w:rsid w:val="00A04753"/>
    <w:rsid w:val="00A059EF"/>
    <w:rsid w:val="00A0696F"/>
    <w:rsid w:val="00A07C3A"/>
    <w:rsid w:val="00A1174D"/>
    <w:rsid w:val="00A135F7"/>
    <w:rsid w:val="00A17D3D"/>
    <w:rsid w:val="00A200AB"/>
    <w:rsid w:val="00A209A2"/>
    <w:rsid w:val="00A25C5A"/>
    <w:rsid w:val="00A3127D"/>
    <w:rsid w:val="00A33197"/>
    <w:rsid w:val="00A36055"/>
    <w:rsid w:val="00A37606"/>
    <w:rsid w:val="00A43E9D"/>
    <w:rsid w:val="00A44A66"/>
    <w:rsid w:val="00A50B20"/>
    <w:rsid w:val="00A50FE4"/>
    <w:rsid w:val="00A511DB"/>
    <w:rsid w:val="00A524A9"/>
    <w:rsid w:val="00A55262"/>
    <w:rsid w:val="00A56FD7"/>
    <w:rsid w:val="00A57748"/>
    <w:rsid w:val="00A62890"/>
    <w:rsid w:val="00A64AB8"/>
    <w:rsid w:val="00A70217"/>
    <w:rsid w:val="00A70418"/>
    <w:rsid w:val="00A7143A"/>
    <w:rsid w:val="00A715CD"/>
    <w:rsid w:val="00A7173B"/>
    <w:rsid w:val="00A71B85"/>
    <w:rsid w:val="00A72E84"/>
    <w:rsid w:val="00A75BC9"/>
    <w:rsid w:val="00A77186"/>
    <w:rsid w:val="00A8060C"/>
    <w:rsid w:val="00A81639"/>
    <w:rsid w:val="00A81C96"/>
    <w:rsid w:val="00A823CA"/>
    <w:rsid w:val="00A843D8"/>
    <w:rsid w:val="00A8665F"/>
    <w:rsid w:val="00A8703B"/>
    <w:rsid w:val="00A87D1C"/>
    <w:rsid w:val="00A90665"/>
    <w:rsid w:val="00A914C5"/>
    <w:rsid w:val="00A92310"/>
    <w:rsid w:val="00A92C2E"/>
    <w:rsid w:val="00A94E8E"/>
    <w:rsid w:val="00A9546E"/>
    <w:rsid w:val="00A95FEA"/>
    <w:rsid w:val="00A960C8"/>
    <w:rsid w:val="00A97B05"/>
    <w:rsid w:val="00A97C3C"/>
    <w:rsid w:val="00AA017F"/>
    <w:rsid w:val="00AA0785"/>
    <w:rsid w:val="00AA0C98"/>
    <w:rsid w:val="00AA22DA"/>
    <w:rsid w:val="00AA29B6"/>
    <w:rsid w:val="00AA3E2A"/>
    <w:rsid w:val="00AA4284"/>
    <w:rsid w:val="00AA4967"/>
    <w:rsid w:val="00AA4A01"/>
    <w:rsid w:val="00AA6233"/>
    <w:rsid w:val="00AA68D8"/>
    <w:rsid w:val="00AA6912"/>
    <w:rsid w:val="00AA7395"/>
    <w:rsid w:val="00AA7F35"/>
    <w:rsid w:val="00AB0F3D"/>
    <w:rsid w:val="00AB2263"/>
    <w:rsid w:val="00AB4A9F"/>
    <w:rsid w:val="00AB5314"/>
    <w:rsid w:val="00AB63AA"/>
    <w:rsid w:val="00AB6B33"/>
    <w:rsid w:val="00AB6C0C"/>
    <w:rsid w:val="00AB6C3E"/>
    <w:rsid w:val="00AB6F9B"/>
    <w:rsid w:val="00AC25CF"/>
    <w:rsid w:val="00AC49D6"/>
    <w:rsid w:val="00AC4ED1"/>
    <w:rsid w:val="00AC4F0A"/>
    <w:rsid w:val="00AD51E8"/>
    <w:rsid w:val="00AD5FB2"/>
    <w:rsid w:val="00AE0000"/>
    <w:rsid w:val="00AE101D"/>
    <w:rsid w:val="00AE14EA"/>
    <w:rsid w:val="00AE2161"/>
    <w:rsid w:val="00AE450F"/>
    <w:rsid w:val="00AF069A"/>
    <w:rsid w:val="00AF089C"/>
    <w:rsid w:val="00AF0955"/>
    <w:rsid w:val="00AF0DC6"/>
    <w:rsid w:val="00AF5893"/>
    <w:rsid w:val="00B004A9"/>
    <w:rsid w:val="00B015E7"/>
    <w:rsid w:val="00B018D5"/>
    <w:rsid w:val="00B020C4"/>
    <w:rsid w:val="00B02D99"/>
    <w:rsid w:val="00B0403C"/>
    <w:rsid w:val="00B0547B"/>
    <w:rsid w:val="00B070D5"/>
    <w:rsid w:val="00B106E5"/>
    <w:rsid w:val="00B1114A"/>
    <w:rsid w:val="00B12FC2"/>
    <w:rsid w:val="00B15A0B"/>
    <w:rsid w:val="00B15E54"/>
    <w:rsid w:val="00B16462"/>
    <w:rsid w:val="00B16658"/>
    <w:rsid w:val="00B17AAA"/>
    <w:rsid w:val="00B24DD9"/>
    <w:rsid w:val="00B25C6A"/>
    <w:rsid w:val="00B30F93"/>
    <w:rsid w:val="00B32408"/>
    <w:rsid w:val="00B32962"/>
    <w:rsid w:val="00B364D4"/>
    <w:rsid w:val="00B36D9A"/>
    <w:rsid w:val="00B37CFF"/>
    <w:rsid w:val="00B42279"/>
    <w:rsid w:val="00B4356A"/>
    <w:rsid w:val="00B43C9B"/>
    <w:rsid w:val="00B465FD"/>
    <w:rsid w:val="00B47B4B"/>
    <w:rsid w:val="00B52543"/>
    <w:rsid w:val="00B53EDA"/>
    <w:rsid w:val="00B54028"/>
    <w:rsid w:val="00B54C27"/>
    <w:rsid w:val="00B56E30"/>
    <w:rsid w:val="00B57C16"/>
    <w:rsid w:val="00B7010D"/>
    <w:rsid w:val="00B7081C"/>
    <w:rsid w:val="00B71A91"/>
    <w:rsid w:val="00B80E63"/>
    <w:rsid w:val="00B8342B"/>
    <w:rsid w:val="00B8397E"/>
    <w:rsid w:val="00B840C0"/>
    <w:rsid w:val="00B84C6E"/>
    <w:rsid w:val="00B87AD5"/>
    <w:rsid w:val="00B87C87"/>
    <w:rsid w:val="00B87CBC"/>
    <w:rsid w:val="00B9011A"/>
    <w:rsid w:val="00B9265F"/>
    <w:rsid w:val="00B9580C"/>
    <w:rsid w:val="00B96BEB"/>
    <w:rsid w:val="00B97990"/>
    <w:rsid w:val="00B97F68"/>
    <w:rsid w:val="00BA2091"/>
    <w:rsid w:val="00BA25B0"/>
    <w:rsid w:val="00BA29B5"/>
    <w:rsid w:val="00BA6D6B"/>
    <w:rsid w:val="00BB1CD4"/>
    <w:rsid w:val="00BB65E1"/>
    <w:rsid w:val="00BC06AE"/>
    <w:rsid w:val="00BC0F0A"/>
    <w:rsid w:val="00BC33DB"/>
    <w:rsid w:val="00BC504D"/>
    <w:rsid w:val="00BC5D7B"/>
    <w:rsid w:val="00BC6167"/>
    <w:rsid w:val="00BD3410"/>
    <w:rsid w:val="00BD5673"/>
    <w:rsid w:val="00BD7F40"/>
    <w:rsid w:val="00BE163C"/>
    <w:rsid w:val="00BE3EEA"/>
    <w:rsid w:val="00BE5266"/>
    <w:rsid w:val="00BE6DB1"/>
    <w:rsid w:val="00BE7AA7"/>
    <w:rsid w:val="00BF2D7E"/>
    <w:rsid w:val="00BF487F"/>
    <w:rsid w:val="00BF5C23"/>
    <w:rsid w:val="00BF7484"/>
    <w:rsid w:val="00C002D8"/>
    <w:rsid w:val="00C00FAB"/>
    <w:rsid w:val="00C0319B"/>
    <w:rsid w:val="00C03932"/>
    <w:rsid w:val="00C04FD9"/>
    <w:rsid w:val="00C05465"/>
    <w:rsid w:val="00C12CFC"/>
    <w:rsid w:val="00C15E1C"/>
    <w:rsid w:val="00C21914"/>
    <w:rsid w:val="00C221A9"/>
    <w:rsid w:val="00C22895"/>
    <w:rsid w:val="00C22FAC"/>
    <w:rsid w:val="00C26652"/>
    <w:rsid w:val="00C279B1"/>
    <w:rsid w:val="00C27D22"/>
    <w:rsid w:val="00C27F66"/>
    <w:rsid w:val="00C31179"/>
    <w:rsid w:val="00C3157D"/>
    <w:rsid w:val="00C315DD"/>
    <w:rsid w:val="00C318AD"/>
    <w:rsid w:val="00C34C51"/>
    <w:rsid w:val="00C3620A"/>
    <w:rsid w:val="00C3643D"/>
    <w:rsid w:val="00C40D03"/>
    <w:rsid w:val="00C4102C"/>
    <w:rsid w:val="00C42488"/>
    <w:rsid w:val="00C42956"/>
    <w:rsid w:val="00C4299C"/>
    <w:rsid w:val="00C42A7D"/>
    <w:rsid w:val="00C4400F"/>
    <w:rsid w:val="00C45B29"/>
    <w:rsid w:val="00C47834"/>
    <w:rsid w:val="00C5050D"/>
    <w:rsid w:val="00C510AA"/>
    <w:rsid w:val="00C52EE1"/>
    <w:rsid w:val="00C573C6"/>
    <w:rsid w:val="00C6113E"/>
    <w:rsid w:val="00C629E4"/>
    <w:rsid w:val="00C62CDD"/>
    <w:rsid w:val="00C65BC9"/>
    <w:rsid w:val="00C65F00"/>
    <w:rsid w:val="00C745E8"/>
    <w:rsid w:val="00C76DCB"/>
    <w:rsid w:val="00C81DB0"/>
    <w:rsid w:val="00C82081"/>
    <w:rsid w:val="00C840D9"/>
    <w:rsid w:val="00C90879"/>
    <w:rsid w:val="00C90CCF"/>
    <w:rsid w:val="00C919C8"/>
    <w:rsid w:val="00CA0AAF"/>
    <w:rsid w:val="00CA2563"/>
    <w:rsid w:val="00CA29AE"/>
    <w:rsid w:val="00CA491D"/>
    <w:rsid w:val="00CA755D"/>
    <w:rsid w:val="00CB330E"/>
    <w:rsid w:val="00CC6299"/>
    <w:rsid w:val="00CC7AB4"/>
    <w:rsid w:val="00CE14A7"/>
    <w:rsid w:val="00CE2415"/>
    <w:rsid w:val="00CE2A30"/>
    <w:rsid w:val="00CE6392"/>
    <w:rsid w:val="00CE6A46"/>
    <w:rsid w:val="00CF3D58"/>
    <w:rsid w:val="00CF4EF7"/>
    <w:rsid w:val="00CF6C4F"/>
    <w:rsid w:val="00D00FFC"/>
    <w:rsid w:val="00D04671"/>
    <w:rsid w:val="00D07C0A"/>
    <w:rsid w:val="00D1158B"/>
    <w:rsid w:val="00D1757B"/>
    <w:rsid w:val="00D21313"/>
    <w:rsid w:val="00D213CA"/>
    <w:rsid w:val="00D24FE5"/>
    <w:rsid w:val="00D25926"/>
    <w:rsid w:val="00D275FE"/>
    <w:rsid w:val="00D31856"/>
    <w:rsid w:val="00D3572C"/>
    <w:rsid w:val="00D369A1"/>
    <w:rsid w:val="00D37B37"/>
    <w:rsid w:val="00D42C71"/>
    <w:rsid w:val="00D45128"/>
    <w:rsid w:val="00D466E4"/>
    <w:rsid w:val="00D4772A"/>
    <w:rsid w:val="00D5118E"/>
    <w:rsid w:val="00D51D68"/>
    <w:rsid w:val="00D53980"/>
    <w:rsid w:val="00D55DAB"/>
    <w:rsid w:val="00D57C6E"/>
    <w:rsid w:val="00D63363"/>
    <w:rsid w:val="00D64315"/>
    <w:rsid w:val="00D64A53"/>
    <w:rsid w:val="00D65FA0"/>
    <w:rsid w:val="00D70A88"/>
    <w:rsid w:val="00D70B11"/>
    <w:rsid w:val="00D71E8D"/>
    <w:rsid w:val="00D71EBF"/>
    <w:rsid w:val="00D729DC"/>
    <w:rsid w:val="00D73E03"/>
    <w:rsid w:val="00D76B8B"/>
    <w:rsid w:val="00D772EC"/>
    <w:rsid w:val="00D81E93"/>
    <w:rsid w:val="00D8253B"/>
    <w:rsid w:val="00D84532"/>
    <w:rsid w:val="00D85AF0"/>
    <w:rsid w:val="00D85FC4"/>
    <w:rsid w:val="00D867F0"/>
    <w:rsid w:val="00D90A0F"/>
    <w:rsid w:val="00D91330"/>
    <w:rsid w:val="00D925FF"/>
    <w:rsid w:val="00D92D6C"/>
    <w:rsid w:val="00D97A2A"/>
    <w:rsid w:val="00DA084C"/>
    <w:rsid w:val="00DA10C8"/>
    <w:rsid w:val="00DA1E17"/>
    <w:rsid w:val="00DA2AE3"/>
    <w:rsid w:val="00DA6F59"/>
    <w:rsid w:val="00DB0D56"/>
    <w:rsid w:val="00DB360D"/>
    <w:rsid w:val="00DB3FD8"/>
    <w:rsid w:val="00DB7695"/>
    <w:rsid w:val="00DC05FB"/>
    <w:rsid w:val="00DC20C2"/>
    <w:rsid w:val="00DC3F93"/>
    <w:rsid w:val="00DC6CC2"/>
    <w:rsid w:val="00DD0D08"/>
    <w:rsid w:val="00DD0F8D"/>
    <w:rsid w:val="00DD1D37"/>
    <w:rsid w:val="00DD2EBE"/>
    <w:rsid w:val="00DD2FD0"/>
    <w:rsid w:val="00DD41F6"/>
    <w:rsid w:val="00DE02FB"/>
    <w:rsid w:val="00DE06C7"/>
    <w:rsid w:val="00DE11D0"/>
    <w:rsid w:val="00DE1589"/>
    <w:rsid w:val="00DE24AB"/>
    <w:rsid w:val="00DE3B67"/>
    <w:rsid w:val="00DE3C73"/>
    <w:rsid w:val="00DE3CAE"/>
    <w:rsid w:val="00DE4670"/>
    <w:rsid w:val="00DF1AB8"/>
    <w:rsid w:val="00DF2335"/>
    <w:rsid w:val="00DF5385"/>
    <w:rsid w:val="00DF6580"/>
    <w:rsid w:val="00DF6DA4"/>
    <w:rsid w:val="00DF7634"/>
    <w:rsid w:val="00E02C97"/>
    <w:rsid w:val="00E04F44"/>
    <w:rsid w:val="00E10F1F"/>
    <w:rsid w:val="00E11607"/>
    <w:rsid w:val="00E11E9B"/>
    <w:rsid w:val="00E14C61"/>
    <w:rsid w:val="00E14FE6"/>
    <w:rsid w:val="00E24B8A"/>
    <w:rsid w:val="00E25689"/>
    <w:rsid w:val="00E25816"/>
    <w:rsid w:val="00E30191"/>
    <w:rsid w:val="00E308C7"/>
    <w:rsid w:val="00E34AFD"/>
    <w:rsid w:val="00E361DD"/>
    <w:rsid w:val="00E37290"/>
    <w:rsid w:val="00E41545"/>
    <w:rsid w:val="00E43B8B"/>
    <w:rsid w:val="00E43D69"/>
    <w:rsid w:val="00E4446B"/>
    <w:rsid w:val="00E4482E"/>
    <w:rsid w:val="00E47309"/>
    <w:rsid w:val="00E50CE6"/>
    <w:rsid w:val="00E541A5"/>
    <w:rsid w:val="00E54921"/>
    <w:rsid w:val="00E55DFF"/>
    <w:rsid w:val="00E56032"/>
    <w:rsid w:val="00E577D8"/>
    <w:rsid w:val="00E61460"/>
    <w:rsid w:val="00E62326"/>
    <w:rsid w:val="00E637D3"/>
    <w:rsid w:val="00E63BDF"/>
    <w:rsid w:val="00E64A4D"/>
    <w:rsid w:val="00E700C0"/>
    <w:rsid w:val="00E70EB7"/>
    <w:rsid w:val="00E71CAD"/>
    <w:rsid w:val="00E7344C"/>
    <w:rsid w:val="00E7478E"/>
    <w:rsid w:val="00E75020"/>
    <w:rsid w:val="00E75A70"/>
    <w:rsid w:val="00E77DFB"/>
    <w:rsid w:val="00E83579"/>
    <w:rsid w:val="00E8386D"/>
    <w:rsid w:val="00E84E6A"/>
    <w:rsid w:val="00E84E99"/>
    <w:rsid w:val="00E84F43"/>
    <w:rsid w:val="00E9114F"/>
    <w:rsid w:val="00E91DAB"/>
    <w:rsid w:val="00E97D95"/>
    <w:rsid w:val="00EA71E0"/>
    <w:rsid w:val="00EA7667"/>
    <w:rsid w:val="00EA78E1"/>
    <w:rsid w:val="00EA7C04"/>
    <w:rsid w:val="00EB000F"/>
    <w:rsid w:val="00EB1062"/>
    <w:rsid w:val="00EB1C3F"/>
    <w:rsid w:val="00EB33D1"/>
    <w:rsid w:val="00EB37D5"/>
    <w:rsid w:val="00EB4986"/>
    <w:rsid w:val="00EC0601"/>
    <w:rsid w:val="00EC06E8"/>
    <w:rsid w:val="00EC1DAF"/>
    <w:rsid w:val="00EC3139"/>
    <w:rsid w:val="00EC7A24"/>
    <w:rsid w:val="00ED0FAC"/>
    <w:rsid w:val="00ED173C"/>
    <w:rsid w:val="00ED26D5"/>
    <w:rsid w:val="00ED304E"/>
    <w:rsid w:val="00ED314F"/>
    <w:rsid w:val="00ED422A"/>
    <w:rsid w:val="00ED749C"/>
    <w:rsid w:val="00ED75D0"/>
    <w:rsid w:val="00ED78F3"/>
    <w:rsid w:val="00EE06A2"/>
    <w:rsid w:val="00EE5359"/>
    <w:rsid w:val="00EE6AB7"/>
    <w:rsid w:val="00EF09BC"/>
    <w:rsid w:val="00EF27A1"/>
    <w:rsid w:val="00EF4DC2"/>
    <w:rsid w:val="00EF6DB5"/>
    <w:rsid w:val="00F02D21"/>
    <w:rsid w:val="00F047EC"/>
    <w:rsid w:val="00F05775"/>
    <w:rsid w:val="00F05DCC"/>
    <w:rsid w:val="00F05F00"/>
    <w:rsid w:val="00F1068A"/>
    <w:rsid w:val="00F10EE0"/>
    <w:rsid w:val="00F12324"/>
    <w:rsid w:val="00F12B6B"/>
    <w:rsid w:val="00F15AFE"/>
    <w:rsid w:val="00F16658"/>
    <w:rsid w:val="00F24987"/>
    <w:rsid w:val="00F271D5"/>
    <w:rsid w:val="00F30291"/>
    <w:rsid w:val="00F30D3D"/>
    <w:rsid w:val="00F32345"/>
    <w:rsid w:val="00F36126"/>
    <w:rsid w:val="00F410FA"/>
    <w:rsid w:val="00F43DCC"/>
    <w:rsid w:val="00F45876"/>
    <w:rsid w:val="00F45B18"/>
    <w:rsid w:val="00F471BF"/>
    <w:rsid w:val="00F50AF4"/>
    <w:rsid w:val="00F51AA2"/>
    <w:rsid w:val="00F51B28"/>
    <w:rsid w:val="00F51C35"/>
    <w:rsid w:val="00F5787B"/>
    <w:rsid w:val="00F607D2"/>
    <w:rsid w:val="00F62C9C"/>
    <w:rsid w:val="00F6788A"/>
    <w:rsid w:val="00F707E2"/>
    <w:rsid w:val="00F72036"/>
    <w:rsid w:val="00F77575"/>
    <w:rsid w:val="00F77596"/>
    <w:rsid w:val="00F776FB"/>
    <w:rsid w:val="00F83469"/>
    <w:rsid w:val="00F83748"/>
    <w:rsid w:val="00F86855"/>
    <w:rsid w:val="00F91C24"/>
    <w:rsid w:val="00F971B1"/>
    <w:rsid w:val="00FA0F62"/>
    <w:rsid w:val="00FA1598"/>
    <w:rsid w:val="00FA21A1"/>
    <w:rsid w:val="00FA5767"/>
    <w:rsid w:val="00FA5F14"/>
    <w:rsid w:val="00FA642E"/>
    <w:rsid w:val="00FA76C5"/>
    <w:rsid w:val="00FB0995"/>
    <w:rsid w:val="00FB3B01"/>
    <w:rsid w:val="00FB6780"/>
    <w:rsid w:val="00FC240B"/>
    <w:rsid w:val="00FC38F1"/>
    <w:rsid w:val="00FC3C61"/>
    <w:rsid w:val="00FC41A5"/>
    <w:rsid w:val="00FC5005"/>
    <w:rsid w:val="00FD058D"/>
    <w:rsid w:val="00FD6667"/>
    <w:rsid w:val="00FD697C"/>
    <w:rsid w:val="00FD6D3E"/>
    <w:rsid w:val="00FD7B71"/>
    <w:rsid w:val="00FE1A10"/>
    <w:rsid w:val="00FE2DD7"/>
    <w:rsid w:val="00FE4D8B"/>
    <w:rsid w:val="00FE7869"/>
    <w:rsid w:val="00FF1D6B"/>
    <w:rsid w:val="00FF610B"/>
    <w:rsid w:val="00FF690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C0D38"/>
  <w15:docId w15:val="{FF14E816-2139-4D7C-B009-93FEF4E2A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09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47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082CAB"/>
    <w:pPr>
      <w:ind w:left="720"/>
      <w:contextualSpacing/>
    </w:pPr>
  </w:style>
  <w:style w:type="paragraph" w:styleId="Header">
    <w:name w:val="header"/>
    <w:basedOn w:val="Normal"/>
    <w:link w:val="HeaderChar"/>
    <w:uiPriority w:val="99"/>
    <w:unhideWhenUsed/>
    <w:rsid w:val="00DC6C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CC2"/>
  </w:style>
  <w:style w:type="paragraph" w:styleId="Footer">
    <w:name w:val="footer"/>
    <w:basedOn w:val="Normal"/>
    <w:link w:val="FooterChar"/>
    <w:uiPriority w:val="99"/>
    <w:unhideWhenUsed/>
    <w:rsid w:val="00DC6C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6CC2"/>
  </w:style>
  <w:style w:type="paragraph" w:customStyle="1" w:styleId="Default">
    <w:name w:val="Default"/>
    <w:rsid w:val="00532F35"/>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797C09"/>
    <w:pPr>
      <w:spacing w:after="0" w:line="240" w:lineRule="auto"/>
    </w:pPr>
    <w:rPr>
      <w:rFonts w:ascii="Calibri" w:eastAsia="Calibri" w:hAnsi="Calibri" w:cs="Times New Roman"/>
    </w:rPr>
  </w:style>
  <w:style w:type="paragraph" w:styleId="NormalWeb">
    <w:name w:val="Normal (Web)"/>
    <w:basedOn w:val="Normal"/>
    <w:uiPriority w:val="99"/>
    <w:unhideWhenUsed/>
    <w:rsid w:val="00476C27"/>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Light">
    <w:name w:val="Grid Table Light"/>
    <w:basedOn w:val="TableNormal"/>
    <w:uiPriority w:val="40"/>
    <w:rsid w:val="00BF487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FA642E"/>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A642E"/>
    <w:rPr>
      <w:rFonts w:ascii="Segoe UI" w:hAnsi="Segoe UI"/>
      <w:sz w:val="18"/>
      <w:szCs w:val="18"/>
    </w:rPr>
  </w:style>
  <w:style w:type="paragraph" w:styleId="Revision">
    <w:name w:val="Revision"/>
    <w:hidden/>
    <w:uiPriority w:val="99"/>
    <w:semiHidden/>
    <w:rsid w:val="009E203A"/>
    <w:pPr>
      <w:spacing w:after="0" w:line="240" w:lineRule="auto"/>
    </w:pPr>
  </w:style>
  <w:style w:type="character" w:styleId="Hyperlink">
    <w:name w:val="Hyperlink"/>
    <w:basedOn w:val="DefaultParagraphFont"/>
    <w:uiPriority w:val="99"/>
    <w:unhideWhenUsed/>
    <w:rsid w:val="00AB6C3E"/>
    <w:rPr>
      <w:color w:val="0000FF"/>
      <w:u w:val="single"/>
    </w:rPr>
  </w:style>
  <w:style w:type="paragraph" w:customStyle="1" w:styleId="TableParagraph">
    <w:name w:val="Table Paragraph"/>
    <w:basedOn w:val="Normal"/>
    <w:uiPriority w:val="1"/>
    <w:qFormat/>
    <w:rsid w:val="00ED314F"/>
    <w:pPr>
      <w:widowControl w:val="0"/>
      <w:autoSpaceDE w:val="0"/>
      <w:autoSpaceDN w:val="0"/>
      <w:spacing w:after="0" w:line="240" w:lineRule="auto"/>
      <w:ind w:left="448"/>
    </w:pPr>
    <w:rPr>
      <w:rFonts w:ascii="Arial" w:eastAsia="Arial" w:hAnsi="Arial" w:cs="Arial"/>
      <w:lang w:val="en-US"/>
    </w:rPr>
  </w:style>
  <w:style w:type="paragraph" w:styleId="BodyText">
    <w:name w:val="Body Text"/>
    <w:basedOn w:val="Normal"/>
    <w:link w:val="BodyTextChar"/>
    <w:uiPriority w:val="1"/>
    <w:qFormat/>
    <w:rsid w:val="00ED314F"/>
    <w:pPr>
      <w:widowControl w:val="0"/>
      <w:autoSpaceDE w:val="0"/>
      <w:autoSpaceDN w:val="0"/>
      <w:spacing w:after="0" w:line="240" w:lineRule="auto"/>
    </w:pPr>
    <w:rPr>
      <w:rFonts w:ascii="Arial" w:eastAsia="Arial" w:hAnsi="Arial" w:cs="Arial"/>
      <w:sz w:val="32"/>
      <w:szCs w:val="32"/>
      <w:lang w:val="en-US"/>
    </w:rPr>
  </w:style>
  <w:style w:type="character" w:customStyle="1" w:styleId="BodyTextChar">
    <w:name w:val="Body Text Char"/>
    <w:basedOn w:val="DefaultParagraphFont"/>
    <w:link w:val="BodyText"/>
    <w:uiPriority w:val="1"/>
    <w:rsid w:val="00ED314F"/>
    <w:rPr>
      <w:rFonts w:ascii="Arial" w:eastAsia="Arial" w:hAnsi="Arial" w:cs="Arial"/>
      <w:sz w:val="32"/>
      <w:szCs w:val="32"/>
      <w:lang w:val="en-US"/>
    </w:rPr>
  </w:style>
  <w:style w:type="paragraph" w:styleId="Title">
    <w:name w:val="Title"/>
    <w:basedOn w:val="Normal"/>
    <w:link w:val="TitleChar"/>
    <w:uiPriority w:val="1"/>
    <w:qFormat/>
    <w:rsid w:val="00ED314F"/>
    <w:pPr>
      <w:widowControl w:val="0"/>
      <w:autoSpaceDE w:val="0"/>
      <w:autoSpaceDN w:val="0"/>
      <w:spacing w:before="212" w:after="0" w:line="240" w:lineRule="auto"/>
      <w:ind w:left="2" w:right="39"/>
      <w:jc w:val="center"/>
    </w:pPr>
    <w:rPr>
      <w:rFonts w:ascii="Arial" w:eastAsia="Arial" w:hAnsi="Arial" w:cs="Arial"/>
      <w:sz w:val="72"/>
      <w:szCs w:val="72"/>
      <w:lang w:val="en-US"/>
    </w:rPr>
  </w:style>
  <w:style w:type="character" w:customStyle="1" w:styleId="TitleChar">
    <w:name w:val="Title Char"/>
    <w:basedOn w:val="DefaultParagraphFont"/>
    <w:link w:val="Title"/>
    <w:uiPriority w:val="1"/>
    <w:rsid w:val="00ED314F"/>
    <w:rPr>
      <w:rFonts w:ascii="Arial" w:eastAsia="Arial" w:hAnsi="Arial" w:cs="Arial"/>
      <w:sz w:val="72"/>
      <w:szCs w:val="7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102133">
      <w:bodyDiv w:val="1"/>
      <w:marLeft w:val="0"/>
      <w:marRight w:val="0"/>
      <w:marTop w:val="0"/>
      <w:marBottom w:val="0"/>
      <w:divBdr>
        <w:top w:val="none" w:sz="0" w:space="0" w:color="auto"/>
        <w:left w:val="none" w:sz="0" w:space="0" w:color="auto"/>
        <w:bottom w:val="none" w:sz="0" w:space="0" w:color="auto"/>
        <w:right w:val="none" w:sz="0" w:space="0" w:color="auto"/>
      </w:divBdr>
      <w:divsChild>
        <w:div w:id="1078789771">
          <w:marLeft w:val="0"/>
          <w:marRight w:val="0"/>
          <w:marTop w:val="0"/>
          <w:marBottom w:val="0"/>
          <w:divBdr>
            <w:top w:val="none" w:sz="0" w:space="0" w:color="auto"/>
            <w:left w:val="none" w:sz="0" w:space="0" w:color="auto"/>
            <w:bottom w:val="none" w:sz="0" w:space="0" w:color="auto"/>
            <w:right w:val="none" w:sz="0" w:space="0" w:color="auto"/>
          </w:divBdr>
          <w:divsChild>
            <w:div w:id="1386637197">
              <w:marLeft w:val="0"/>
              <w:marRight w:val="0"/>
              <w:marTop w:val="0"/>
              <w:marBottom w:val="0"/>
              <w:divBdr>
                <w:top w:val="none" w:sz="0" w:space="0" w:color="auto"/>
                <w:left w:val="none" w:sz="0" w:space="0" w:color="auto"/>
                <w:bottom w:val="none" w:sz="0" w:space="0" w:color="auto"/>
                <w:right w:val="none" w:sz="0" w:space="0" w:color="auto"/>
              </w:divBdr>
              <w:divsChild>
                <w:div w:id="923684918">
                  <w:marLeft w:val="0"/>
                  <w:marRight w:val="0"/>
                  <w:marTop w:val="0"/>
                  <w:marBottom w:val="0"/>
                  <w:divBdr>
                    <w:top w:val="none" w:sz="0" w:space="0" w:color="auto"/>
                    <w:left w:val="none" w:sz="0" w:space="0" w:color="auto"/>
                    <w:bottom w:val="none" w:sz="0" w:space="0" w:color="auto"/>
                    <w:right w:val="none" w:sz="0" w:space="0" w:color="auto"/>
                  </w:divBdr>
                  <w:divsChild>
                    <w:div w:id="153861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046912">
      <w:bodyDiv w:val="1"/>
      <w:marLeft w:val="0"/>
      <w:marRight w:val="0"/>
      <w:marTop w:val="0"/>
      <w:marBottom w:val="0"/>
      <w:divBdr>
        <w:top w:val="none" w:sz="0" w:space="0" w:color="auto"/>
        <w:left w:val="none" w:sz="0" w:space="0" w:color="auto"/>
        <w:bottom w:val="none" w:sz="0" w:space="0" w:color="auto"/>
        <w:right w:val="none" w:sz="0" w:space="0" w:color="auto"/>
      </w:divBdr>
      <w:divsChild>
        <w:div w:id="1986858840">
          <w:marLeft w:val="0"/>
          <w:marRight w:val="0"/>
          <w:marTop w:val="0"/>
          <w:marBottom w:val="0"/>
          <w:divBdr>
            <w:top w:val="none" w:sz="0" w:space="0" w:color="auto"/>
            <w:left w:val="none" w:sz="0" w:space="0" w:color="auto"/>
            <w:bottom w:val="none" w:sz="0" w:space="0" w:color="auto"/>
            <w:right w:val="none" w:sz="0" w:space="0" w:color="auto"/>
          </w:divBdr>
          <w:divsChild>
            <w:div w:id="1623070194">
              <w:marLeft w:val="0"/>
              <w:marRight w:val="0"/>
              <w:marTop w:val="0"/>
              <w:marBottom w:val="0"/>
              <w:divBdr>
                <w:top w:val="none" w:sz="0" w:space="0" w:color="auto"/>
                <w:left w:val="none" w:sz="0" w:space="0" w:color="auto"/>
                <w:bottom w:val="none" w:sz="0" w:space="0" w:color="auto"/>
                <w:right w:val="none" w:sz="0" w:space="0" w:color="auto"/>
              </w:divBdr>
            </w:div>
          </w:divsChild>
        </w:div>
        <w:div w:id="1953245122">
          <w:marLeft w:val="0"/>
          <w:marRight w:val="0"/>
          <w:marTop w:val="0"/>
          <w:marBottom w:val="0"/>
          <w:divBdr>
            <w:top w:val="none" w:sz="0" w:space="0" w:color="auto"/>
            <w:left w:val="none" w:sz="0" w:space="0" w:color="auto"/>
            <w:bottom w:val="none" w:sz="0" w:space="0" w:color="auto"/>
            <w:right w:val="none" w:sz="0" w:space="0" w:color="auto"/>
          </w:divBdr>
          <w:divsChild>
            <w:div w:id="1013266883">
              <w:marLeft w:val="0"/>
              <w:marRight w:val="0"/>
              <w:marTop w:val="0"/>
              <w:marBottom w:val="0"/>
              <w:divBdr>
                <w:top w:val="none" w:sz="0" w:space="0" w:color="auto"/>
                <w:left w:val="none" w:sz="0" w:space="0" w:color="auto"/>
                <w:bottom w:val="none" w:sz="0" w:space="0" w:color="auto"/>
                <w:right w:val="none" w:sz="0" w:space="0" w:color="auto"/>
              </w:divBdr>
            </w:div>
          </w:divsChild>
        </w:div>
        <w:div w:id="286351671">
          <w:marLeft w:val="0"/>
          <w:marRight w:val="0"/>
          <w:marTop w:val="0"/>
          <w:marBottom w:val="0"/>
          <w:divBdr>
            <w:top w:val="none" w:sz="0" w:space="0" w:color="auto"/>
            <w:left w:val="none" w:sz="0" w:space="0" w:color="auto"/>
            <w:bottom w:val="none" w:sz="0" w:space="0" w:color="auto"/>
            <w:right w:val="none" w:sz="0" w:space="0" w:color="auto"/>
          </w:divBdr>
          <w:divsChild>
            <w:div w:id="1480420897">
              <w:marLeft w:val="0"/>
              <w:marRight w:val="0"/>
              <w:marTop w:val="0"/>
              <w:marBottom w:val="0"/>
              <w:divBdr>
                <w:top w:val="none" w:sz="0" w:space="0" w:color="auto"/>
                <w:left w:val="none" w:sz="0" w:space="0" w:color="auto"/>
                <w:bottom w:val="none" w:sz="0" w:space="0" w:color="auto"/>
                <w:right w:val="none" w:sz="0" w:space="0" w:color="auto"/>
              </w:divBdr>
            </w:div>
          </w:divsChild>
        </w:div>
        <w:div w:id="573784257">
          <w:marLeft w:val="0"/>
          <w:marRight w:val="0"/>
          <w:marTop w:val="0"/>
          <w:marBottom w:val="0"/>
          <w:divBdr>
            <w:top w:val="none" w:sz="0" w:space="0" w:color="auto"/>
            <w:left w:val="none" w:sz="0" w:space="0" w:color="auto"/>
            <w:bottom w:val="none" w:sz="0" w:space="0" w:color="auto"/>
            <w:right w:val="none" w:sz="0" w:space="0" w:color="auto"/>
          </w:divBdr>
          <w:divsChild>
            <w:div w:id="517356132">
              <w:marLeft w:val="0"/>
              <w:marRight w:val="0"/>
              <w:marTop w:val="0"/>
              <w:marBottom w:val="0"/>
              <w:divBdr>
                <w:top w:val="none" w:sz="0" w:space="0" w:color="auto"/>
                <w:left w:val="none" w:sz="0" w:space="0" w:color="auto"/>
                <w:bottom w:val="none" w:sz="0" w:space="0" w:color="auto"/>
                <w:right w:val="none" w:sz="0" w:space="0" w:color="auto"/>
              </w:divBdr>
            </w:div>
          </w:divsChild>
        </w:div>
        <w:div w:id="135996618">
          <w:marLeft w:val="0"/>
          <w:marRight w:val="0"/>
          <w:marTop w:val="0"/>
          <w:marBottom w:val="0"/>
          <w:divBdr>
            <w:top w:val="none" w:sz="0" w:space="0" w:color="auto"/>
            <w:left w:val="none" w:sz="0" w:space="0" w:color="auto"/>
            <w:bottom w:val="none" w:sz="0" w:space="0" w:color="auto"/>
            <w:right w:val="none" w:sz="0" w:space="0" w:color="auto"/>
          </w:divBdr>
          <w:divsChild>
            <w:div w:id="142214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385697">
      <w:bodyDiv w:val="1"/>
      <w:marLeft w:val="0"/>
      <w:marRight w:val="0"/>
      <w:marTop w:val="0"/>
      <w:marBottom w:val="0"/>
      <w:divBdr>
        <w:top w:val="none" w:sz="0" w:space="0" w:color="auto"/>
        <w:left w:val="none" w:sz="0" w:space="0" w:color="auto"/>
        <w:bottom w:val="none" w:sz="0" w:space="0" w:color="auto"/>
        <w:right w:val="none" w:sz="0" w:space="0" w:color="auto"/>
      </w:divBdr>
    </w:div>
    <w:div w:id="1539203866">
      <w:bodyDiv w:val="1"/>
      <w:marLeft w:val="0"/>
      <w:marRight w:val="0"/>
      <w:marTop w:val="0"/>
      <w:marBottom w:val="0"/>
      <w:divBdr>
        <w:top w:val="none" w:sz="0" w:space="0" w:color="auto"/>
        <w:left w:val="none" w:sz="0" w:space="0" w:color="auto"/>
        <w:bottom w:val="none" w:sz="0" w:space="0" w:color="auto"/>
        <w:right w:val="none" w:sz="0" w:space="0" w:color="auto"/>
      </w:divBdr>
      <w:divsChild>
        <w:div w:id="553346622">
          <w:marLeft w:val="0"/>
          <w:marRight w:val="0"/>
          <w:marTop w:val="0"/>
          <w:marBottom w:val="0"/>
          <w:divBdr>
            <w:top w:val="none" w:sz="0" w:space="0" w:color="auto"/>
            <w:left w:val="none" w:sz="0" w:space="0" w:color="auto"/>
            <w:bottom w:val="none" w:sz="0" w:space="0" w:color="auto"/>
            <w:right w:val="none" w:sz="0" w:space="0" w:color="auto"/>
          </w:divBdr>
          <w:divsChild>
            <w:div w:id="1450080282">
              <w:marLeft w:val="0"/>
              <w:marRight w:val="0"/>
              <w:marTop w:val="0"/>
              <w:marBottom w:val="0"/>
              <w:divBdr>
                <w:top w:val="none" w:sz="0" w:space="0" w:color="auto"/>
                <w:left w:val="none" w:sz="0" w:space="0" w:color="auto"/>
                <w:bottom w:val="none" w:sz="0" w:space="0" w:color="auto"/>
                <w:right w:val="none" w:sz="0" w:space="0" w:color="auto"/>
              </w:divBdr>
              <w:divsChild>
                <w:div w:id="633297942">
                  <w:marLeft w:val="0"/>
                  <w:marRight w:val="0"/>
                  <w:marTop w:val="0"/>
                  <w:marBottom w:val="0"/>
                  <w:divBdr>
                    <w:top w:val="none" w:sz="0" w:space="0" w:color="auto"/>
                    <w:left w:val="none" w:sz="0" w:space="0" w:color="auto"/>
                    <w:bottom w:val="none" w:sz="0" w:space="0" w:color="auto"/>
                    <w:right w:val="none" w:sz="0" w:space="0" w:color="auto"/>
                  </w:divBdr>
                  <w:divsChild>
                    <w:div w:id="63760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344223">
      <w:bodyDiv w:val="1"/>
      <w:marLeft w:val="0"/>
      <w:marRight w:val="0"/>
      <w:marTop w:val="0"/>
      <w:marBottom w:val="0"/>
      <w:divBdr>
        <w:top w:val="none" w:sz="0" w:space="0" w:color="auto"/>
        <w:left w:val="none" w:sz="0" w:space="0" w:color="auto"/>
        <w:bottom w:val="none" w:sz="0" w:space="0" w:color="auto"/>
        <w:right w:val="none" w:sz="0" w:space="0" w:color="auto"/>
      </w:divBdr>
      <w:divsChild>
        <w:div w:id="1949190827">
          <w:marLeft w:val="0"/>
          <w:marRight w:val="0"/>
          <w:marTop w:val="0"/>
          <w:marBottom w:val="0"/>
          <w:divBdr>
            <w:top w:val="none" w:sz="0" w:space="0" w:color="auto"/>
            <w:left w:val="none" w:sz="0" w:space="0" w:color="auto"/>
            <w:bottom w:val="none" w:sz="0" w:space="0" w:color="auto"/>
            <w:right w:val="none" w:sz="0" w:space="0" w:color="auto"/>
          </w:divBdr>
          <w:divsChild>
            <w:div w:id="894043820">
              <w:marLeft w:val="0"/>
              <w:marRight w:val="0"/>
              <w:marTop w:val="0"/>
              <w:marBottom w:val="0"/>
              <w:divBdr>
                <w:top w:val="none" w:sz="0" w:space="0" w:color="auto"/>
                <w:left w:val="none" w:sz="0" w:space="0" w:color="auto"/>
                <w:bottom w:val="none" w:sz="0" w:space="0" w:color="auto"/>
                <w:right w:val="none" w:sz="0" w:space="0" w:color="auto"/>
              </w:divBdr>
            </w:div>
          </w:divsChild>
        </w:div>
        <w:div w:id="77214491">
          <w:marLeft w:val="0"/>
          <w:marRight w:val="0"/>
          <w:marTop w:val="0"/>
          <w:marBottom w:val="0"/>
          <w:divBdr>
            <w:top w:val="none" w:sz="0" w:space="0" w:color="auto"/>
            <w:left w:val="none" w:sz="0" w:space="0" w:color="auto"/>
            <w:bottom w:val="none" w:sz="0" w:space="0" w:color="auto"/>
            <w:right w:val="none" w:sz="0" w:space="0" w:color="auto"/>
          </w:divBdr>
          <w:divsChild>
            <w:div w:id="333456980">
              <w:marLeft w:val="0"/>
              <w:marRight w:val="0"/>
              <w:marTop w:val="0"/>
              <w:marBottom w:val="0"/>
              <w:divBdr>
                <w:top w:val="none" w:sz="0" w:space="0" w:color="auto"/>
                <w:left w:val="none" w:sz="0" w:space="0" w:color="auto"/>
                <w:bottom w:val="none" w:sz="0" w:space="0" w:color="auto"/>
                <w:right w:val="none" w:sz="0" w:space="0" w:color="auto"/>
              </w:divBdr>
            </w:div>
          </w:divsChild>
        </w:div>
        <w:div w:id="1618486313">
          <w:marLeft w:val="0"/>
          <w:marRight w:val="0"/>
          <w:marTop w:val="0"/>
          <w:marBottom w:val="0"/>
          <w:divBdr>
            <w:top w:val="none" w:sz="0" w:space="0" w:color="auto"/>
            <w:left w:val="none" w:sz="0" w:space="0" w:color="auto"/>
            <w:bottom w:val="none" w:sz="0" w:space="0" w:color="auto"/>
            <w:right w:val="none" w:sz="0" w:space="0" w:color="auto"/>
          </w:divBdr>
          <w:divsChild>
            <w:div w:id="981810793">
              <w:marLeft w:val="0"/>
              <w:marRight w:val="0"/>
              <w:marTop w:val="0"/>
              <w:marBottom w:val="0"/>
              <w:divBdr>
                <w:top w:val="none" w:sz="0" w:space="0" w:color="auto"/>
                <w:left w:val="none" w:sz="0" w:space="0" w:color="auto"/>
                <w:bottom w:val="none" w:sz="0" w:space="0" w:color="auto"/>
                <w:right w:val="none" w:sz="0" w:space="0" w:color="auto"/>
              </w:divBdr>
            </w:div>
          </w:divsChild>
        </w:div>
        <w:div w:id="658465822">
          <w:marLeft w:val="0"/>
          <w:marRight w:val="0"/>
          <w:marTop w:val="0"/>
          <w:marBottom w:val="0"/>
          <w:divBdr>
            <w:top w:val="none" w:sz="0" w:space="0" w:color="auto"/>
            <w:left w:val="none" w:sz="0" w:space="0" w:color="auto"/>
            <w:bottom w:val="none" w:sz="0" w:space="0" w:color="auto"/>
            <w:right w:val="none" w:sz="0" w:space="0" w:color="auto"/>
          </w:divBdr>
          <w:divsChild>
            <w:div w:id="1363937975">
              <w:marLeft w:val="0"/>
              <w:marRight w:val="0"/>
              <w:marTop w:val="0"/>
              <w:marBottom w:val="0"/>
              <w:divBdr>
                <w:top w:val="none" w:sz="0" w:space="0" w:color="auto"/>
                <w:left w:val="none" w:sz="0" w:space="0" w:color="auto"/>
                <w:bottom w:val="none" w:sz="0" w:space="0" w:color="auto"/>
                <w:right w:val="none" w:sz="0" w:space="0" w:color="auto"/>
              </w:divBdr>
            </w:div>
          </w:divsChild>
        </w:div>
        <w:div w:id="1083800591">
          <w:marLeft w:val="0"/>
          <w:marRight w:val="0"/>
          <w:marTop w:val="0"/>
          <w:marBottom w:val="0"/>
          <w:divBdr>
            <w:top w:val="none" w:sz="0" w:space="0" w:color="auto"/>
            <w:left w:val="none" w:sz="0" w:space="0" w:color="auto"/>
            <w:bottom w:val="none" w:sz="0" w:space="0" w:color="auto"/>
            <w:right w:val="none" w:sz="0" w:space="0" w:color="auto"/>
          </w:divBdr>
          <w:divsChild>
            <w:div w:id="4299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479617">
      <w:bodyDiv w:val="1"/>
      <w:marLeft w:val="0"/>
      <w:marRight w:val="0"/>
      <w:marTop w:val="0"/>
      <w:marBottom w:val="0"/>
      <w:divBdr>
        <w:top w:val="none" w:sz="0" w:space="0" w:color="auto"/>
        <w:left w:val="none" w:sz="0" w:space="0" w:color="auto"/>
        <w:bottom w:val="none" w:sz="0" w:space="0" w:color="auto"/>
        <w:right w:val="none" w:sz="0" w:space="0" w:color="auto"/>
      </w:divBdr>
    </w:div>
    <w:div w:id="2034184847">
      <w:bodyDiv w:val="1"/>
      <w:marLeft w:val="0"/>
      <w:marRight w:val="0"/>
      <w:marTop w:val="0"/>
      <w:marBottom w:val="0"/>
      <w:divBdr>
        <w:top w:val="none" w:sz="0" w:space="0" w:color="auto"/>
        <w:left w:val="none" w:sz="0" w:space="0" w:color="auto"/>
        <w:bottom w:val="none" w:sz="0" w:space="0" w:color="auto"/>
        <w:right w:val="none" w:sz="0" w:space="0" w:color="auto"/>
      </w:divBdr>
      <w:divsChild>
        <w:div w:id="339040928">
          <w:marLeft w:val="0"/>
          <w:marRight w:val="0"/>
          <w:marTop w:val="0"/>
          <w:marBottom w:val="0"/>
          <w:divBdr>
            <w:top w:val="none" w:sz="0" w:space="0" w:color="auto"/>
            <w:left w:val="none" w:sz="0" w:space="0" w:color="auto"/>
            <w:bottom w:val="none" w:sz="0" w:space="0" w:color="auto"/>
            <w:right w:val="none" w:sz="0" w:space="0" w:color="auto"/>
          </w:divBdr>
          <w:divsChild>
            <w:div w:id="876895195">
              <w:marLeft w:val="0"/>
              <w:marRight w:val="0"/>
              <w:marTop w:val="0"/>
              <w:marBottom w:val="0"/>
              <w:divBdr>
                <w:top w:val="none" w:sz="0" w:space="0" w:color="auto"/>
                <w:left w:val="none" w:sz="0" w:space="0" w:color="auto"/>
                <w:bottom w:val="none" w:sz="0" w:space="0" w:color="auto"/>
                <w:right w:val="none" w:sz="0" w:space="0" w:color="auto"/>
              </w:divBdr>
            </w:div>
          </w:divsChild>
        </w:div>
        <w:div w:id="483396470">
          <w:marLeft w:val="0"/>
          <w:marRight w:val="0"/>
          <w:marTop w:val="0"/>
          <w:marBottom w:val="0"/>
          <w:divBdr>
            <w:top w:val="none" w:sz="0" w:space="0" w:color="auto"/>
            <w:left w:val="none" w:sz="0" w:space="0" w:color="auto"/>
            <w:bottom w:val="none" w:sz="0" w:space="0" w:color="auto"/>
            <w:right w:val="none" w:sz="0" w:space="0" w:color="auto"/>
          </w:divBdr>
          <w:divsChild>
            <w:div w:id="1471509526">
              <w:marLeft w:val="0"/>
              <w:marRight w:val="0"/>
              <w:marTop w:val="0"/>
              <w:marBottom w:val="0"/>
              <w:divBdr>
                <w:top w:val="none" w:sz="0" w:space="0" w:color="auto"/>
                <w:left w:val="none" w:sz="0" w:space="0" w:color="auto"/>
                <w:bottom w:val="none" w:sz="0" w:space="0" w:color="auto"/>
                <w:right w:val="none" w:sz="0" w:space="0" w:color="auto"/>
              </w:divBdr>
            </w:div>
          </w:divsChild>
        </w:div>
        <w:div w:id="1037896040">
          <w:marLeft w:val="0"/>
          <w:marRight w:val="0"/>
          <w:marTop w:val="0"/>
          <w:marBottom w:val="0"/>
          <w:divBdr>
            <w:top w:val="none" w:sz="0" w:space="0" w:color="auto"/>
            <w:left w:val="none" w:sz="0" w:space="0" w:color="auto"/>
            <w:bottom w:val="none" w:sz="0" w:space="0" w:color="auto"/>
            <w:right w:val="none" w:sz="0" w:space="0" w:color="auto"/>
          </w:divBdr>
          <w:divsChild>
            <w:div w:id="783966206">
              <w:marLeft w:val="0"/>
              <w:marRight w:val="0"/>
              <w:marTop w:val="0"/>
              <w:marBottom w:val="0"/>
              <w:divBdr>
                <w:top w:val="none" w:sz="0" w:space="0" w:color="auto"/>
                <w:left w:val="none" w:sz="0" w:space="0" w:color="auto"/>
                <w:bottom w:val="none" w:sz="0" w:space="0" w:color="auto"/>
                <w:right w:val="none" w:sz="0" w:space="0" w:color="auto"/>
              </w:divBdr>
            </w:div>
          </w:divsChild>
        </w:div>
        <w:div w:id="691146281">
          <w:marLeft w:val="0"/>
          <w:marRight w:val="0"/>
          <w:marTop w:val="0"/>
          <w:marBottom w:val="0"/>
          <w:divBdr>
            <w:top w:val="none" w:sz="0" w:space="0" w:color="auto"/>
            <w:left w:val="none" w:sz="0" w:space="0" w:color="auto"/>
            <w:bottom w:val="none" w:sz="0" w:space="0" w:color="auto"/>
            <w:right w:val="none" w:sz="0" w:space="0" w:color="auto"/>
          </w:divBdr>
          <w:divsChild>
            <w:div w:id="1797067625">
              <w:marLeft w:val="0"/>
              <w:marRight w:val="0"/>
              <w:marTop w:val="0"/>
              <w:marBottom w:val="0"/>
              <w:divBdr>
                <w:top w:val="none" w:sz="0" w:space="0" w:color="auto"/>
                <w:left w:val="none" w:sz="0" w:space="0" w:color="auto"/>
                <w:bottom w:val="none" w:sz="0" w:space="0" w:color="auto"/>
                <w:right w:val="none" w:sz="0" w:space="0" w:color="auto"/>
              </w:divBdr>
            </w:div>
          </w:divsChild>
        </w:div>
        <w:div w:id="1780027823">
          <w:marLeft w:val="0"/>
          <w:marRight w:val="0"/>
          <w:marTop w:val="0"/>
          <w:marBottom w:val="0"/>
          <w:divBdr>
            <w:top w:val="none" w:sz="0" w:space="0" w:color="auto"/>
            <w:left w:val="none" w:sz="0" w:space="0" w:color="auto"/>
            <w:bottom w:val="none" w:sz="0" w:space="0" w:color="auto"/>
            <w:right w:val="none" w:sz="0" w:space="0" w:color="auto"/>
          </w:divBdr>
          <w:divsChild>
            <w:div w:id="150388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53325">
      <w:bodyDiv w:val="1"/>
      <w:marLeft w:val="0"/>
      <w:marRight w:val="0"/>
      <w:marTop w:val="0"/>
      <w:marBottom w:val="0"/>
      <w:divBdr>
        <w:top w:val="none" w:sz="0" w:space="0" w:color="auto"/>
        <w:left w:val="none" w:sz="0" w:space="0" w:color="auto"/>
        <w:bottom w:val="none" w:sz="0" w:space="0" w:color="auto"/>
        <w:right w:val="none" w:sz="0" w:space="0" w:color="auto"/>
      </w:divBdr>
    </w:div>
    <w:div w:id="212981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9F691-0544-40C2-8AE8-B9515FAC4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12</Pages>
  <Words>5492</Words>
  <Characters>31311</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EY2P</dc:creator>
  <cp:lastModifiedBy>Asus2</cp:lastModifiedBy>
  <cp:revision>6</cp:revision>
  <cp:lastPrinted>2025-01-16T16:36:00Z</cp:lastPrinted>
  <dcterms:created xsi:type="dcterms:W3CDTF">2026-07-25T15:44:00Z</dcterms:created>
  <dcterms:modified xsi:type="dcterms:W3CDTF">2026-07-25T16:19:00Z</dcterms:modified>
</cp:coreProperties>
</file>