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A6135" w14:textId="77777777" w:rsidR="00941084" w:rsidRDefault="00000CE8" w:rsidP="00941084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58242" behindDoc="1" locked="0" layoutInCell="1" allowOverlap="1" wp14:anchorId="3F1E70AB" wp14:editId="0DD536E3">
            <wp:simplePos x="0" y="0"/>
            <wp:positionH relativeFrom="margin">
              <wp:align>right</wp:align>
            </wp:positionH>
            <wp:positionV relativeFrom="paragraph">
              <wp:posOffset>119</wp:posOffset>
            </wp:positionV>
            <wp:extent cx="2688590" cy="798830"/>
            <wp:effectExtent l="0" t="0" r="0" b="1270"/>
            <wp:wrapTight wrapText="bothSides">
              <wp:wrapPolygon edited="0">
                <wp:start x="0" y="0"/>
                <wp:lineTo x="0" y="21119"/>
                <wp:lineTo x="21427" y="21119"/>
                <wp:lineTo x="21427" y="0"/>
                <wp:lineTo x="0" y="0"/>
              </wp:wrapPolygon>
            </wp:wrapTight>
            <wp:docPr id="3" name="Picture 3" descr="Black and white landscape logo of WBC crest" title="WBC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590" cy="79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2A6659" w14:textId="77777777" w:rsidR="00941084" w:rsidRDefault="00941084" w:rsidP="00941084">
      <w:pPr>
        <w:rPr>
          <w:rFonts w:asciiTheme="minorHAnsi" w:hAnsiTheme="minorHAnsi"/>
          <w:sz w:val="22"/>
          <w:szCs w:val="22"/>
        </w:rPr>
      </w:pPr>
    </w:p>
    <w:p w14:paraId="0A37501D" w14:textId="77777777" w:rsidR="00941084" w:rsidRDefault="00941084" w:rsidP="00941084">
      <w:pPr>
        <w:rPr>
          <w:rFonts w:asciiTheme="minorHAnsi" w:hAnsiTheme="minorHAnsi"/>
          <w:sz w:val="22"/>
          <w:szCs w:val="22"/>
        </w:rPr>
      </w:pPr>
    </w:p>
    <w:p w14:paraId="5DAB6C7B" w14:textId="77777777" w:rsidR="00941084" w:rsidRDefault="00941084" w:rsidP="00941084">
      <w:pPr>
        <w:rPr>
          <w:rFonts w:asciiTheme="minorHAnsi" w:hAnsiTheme="minorHAnsi"/>
          <w:sz w:val="22"/>
          <w:szCs w:val="22"/>
        </w:rPr>
      </w:pPr>
    </w:p>
    <w:p w14:paraId="2F0EBE01" w14:textId="77777777" w:rsidR="00941084" w:rsidRDefault="00530A46" w:rsidP="28EBF23D">
      <w:pPr>
        <w:rPr>
          <w:rFonts w:asciiTheme="minorHAnsi" w:hAnsiTheme="minorHAns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F26522A" wp14:editId="7C2B18AE">
                <wp:simplePos x="0" y="0"/>
                <wp:positionH relativeFrom="page">
                  <wp:posOffset>807720</wp:posOffset>
                </wp:positionH>
                <wp:positionV relativeFrom="page">
                  <wp:posOffset>1506220</wp:posOffset>
                </wp:positionV>
                <wp:extent cx="2952115" cy="1200150"/>
                <wp:effectExtent l="0" t="0" r="635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115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E292A5" w14:textId="129D43A0" w:rsidR="009E2409" w:rsidRPr="00EA304D" w:rsidRDefault="009E2409" w:rsidP="00941084">
                            <w:pPr>
                              <w:spacing w:line="300" w:lineRule="exact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26522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3.6pt;margin-top:118.6pt;width:232.45pt;height:94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" o:allowincell="f" stroked="f">
                <v:textbox>
                  <w:txbxContent>
                    <w:p w14:paraId="5CE292A5" w14:textId="129D43A0" w:rsidR="009E2409" w:rsidRPr="00EA304D" w:rsidRDefault="009E2409" w:rsidP="00941084">
                      <w:pPr>
                        <w:spacing w:line="300" w:lineRule="exact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2A3D3EC" w14:textId="790A37F9" w:rsidR="00941084" w:rsidRDefault="00941084" w:rsidP="207C65C7">
      <w:pPr>
        <w:rPr>
          <w:rFonts w:asciiTheme="minorHAnsi" w:hAnsiTheme="minorHAnsi"/>
          <w:sz w:val="22"/>
          <w:szCs w:val="22"/>
        </w:rPr>
      </w:pPr>
    </w:p>
    <w:p w14:paraId="53128261" w14:textId="77777777" w:rsidR="00941084" w:rsidRDefault="00941084" w:rsidP="00941084">
      <w:pPr>
        <w:rPr>
          <w:rFonts w:asciiTheme="minorHAnsi" w:hAnsiTheme="minorHAnsi"/>
          <w:sz w:val="22"/>
          <w:szCs w:val="22"/>
        </w:rPr>
      </w:pPr>
    </w:p>
    <w:p w14:paraId="62486C05" w14:textId="77777777" w:rsidR="00941084" w:rsidRDefault="00941084" w:rsidP="00941084">
      <w:pPr>
        <w:rPr>
          <w:rFonts w:asciiTheme="minorHAnsi" w:hAnsiTheme="minorHAnsi"/>
          <w:sz w:val="22"/>
          <w:szCs w:val="22"/>
        </w:rPr>
      </w:pPr>
    </w:p>
    <w:p w14:paraId="4B99056E" w14:textId="77777777" w:rsidR="00941084" w:rsidRDefault="00941084" w:rsidP="00941084">
      <w:pPr>
        <w:rPr>
          <w:rFonts w:asciiTheme="minorHAnsi" w:hAnsiTheme="minorHAnsi"/>
          <w:sz w:val="22"/>
          <w:szCs w:val="22"/>
        </w:rPr>
      </w:pPr>
    </w:p>
    <w:p w14:paraId="12FE258C" w14:textId="77777777" w:rsidR="00EE31C2" w:rsidRPr="00EE31C2" w:rsidRDefault="00EE31C2" w:rsidP="00EE31C2">
      <w:pPr>
        <w:jc w:val="right"/>
        <w:rPr>
          <w:rFonts w:asciiTheme="minorHAnsi" w:hAnsiTheme="minorHAnsi"/>
          <w:sz w:val="22"/>
          <w:szCs w:val="22"/>
        </w:rPr>
      </w:pPr>
      <w:r w:rsidRPr="00EE31C2">
        <w:rPr>
          <w:rFonts w:asciiTheme="minorHAnsi" w:hAnsiTheme="minorHAnsi"/>
          <w:sz w:val="22"/>
          <w:szCs w:val="22"/>
        </w:rPr>
        <w:t>Sarah Smith</w:t>
      </w:r>
    </w:p>
    <w:p w14:paraId="3AF3312B" w14:textId="77777777" w:rsidR="00EE31C2" w:rsidRPr="00EE31C2" w:rsidRDefault="00EE31C2" w:rsidP="00EE31C2">
      <w:pPr>
        <w:jc w:val="right"/>
        <w:rPr>
          <w:rFonts w:asciiTheme="minorHAnsi" w:hAnsiTheme="minorHAnsi"/>
          <w:sz w:val="22"/>
          <w:szCs w:val="22"/>
        </w:rPr>
      </w:pPr>
      <w:r w:rsidRPr="00EE31C2">
        <w:rPr>
          <w:rFonts w:asciiTheme="minorHAnsi" w:hAnsiTheme="minorHAnsi"/>
          <w:sz w:val="22"/>
          <w:szCs w:val="22"/>
        </w:rPr>
        <w:t>Chief Executive</w:t>
      </w:r>
    </w:p>
    <w:p w14:paraId="1299C43A" w14:textId="77777777" w:rsidR="00EE31C2" w:rsidRDefault="00EE31C2" w:rsidP="207C65C7">
      <w:pPr>
        <w:jc w:val="right"/>
        <w:rPr>
          <w:rFonts w:asciiTheme="minorHAnsi" w:hAnsiTheme="minorHAnsi"/>
          <w:sz w:val="22"/>
          <w:szCs w:val="22"/>
        </w:rPr>
      </w:pPr>
    </w:p>
    <w:p w14:paraId="4DDBEF00" w14:textId="0873DD58" w:rsidR="00941084" w:rsidRDefault="5C3406FC" w:rsidP="207C65C7">
      <w:pPr>
        <w:jc w:val="right"/>
        <w:rPr>
          <w:rFonts w:asciiTheme="minorHAnsi" w:hAnsiTheme="minorHAnsi"/>
          <w:sz w:val="22"/>
          <w:szCs w:val="22"/>
        </w:rPr>
      </w:pPr>
      <w:r w:rsidRPr="207C65C7">
        <w:rPr>
          <w:rFonts w:asciiTheme="minorHAnsi" w:hAnsiTheme="minorHAnsi"/>
          <w:sz w:val="22"/>
          <w:szCs w:val="22"/>
        </w:rPr>
        <w:t>Sharon Cooper</w:t>
      </w:r>
    </w:p>
    <w:p w14:paraId="74E1A181" w14:textId="1BB8DDD1" w:rsidR="5C3406FC" w:rsidRDefault="5C3406FC" w:rsidP="207C65C7">
      <w:pPr>
        <w:jc w:val="right"/>
        <w:rPr>
          <w:rFonts w:asciiTheme="minorHAnsi" w:hAnsiTheme="minorHAnsi"/>
          <w:sz w:val="22"/>
          <w:szCs w:val="22"/>
        </w:rPr>
      </w:pPr>
      <w:r w:rsidRPr="207C65C7">
        <w:rPr>
          <w:rFonts w:asciiTheme="minorHAnsi" w:hAnsiTheme="minorHAnsi"/>
          <w:sz w:val="22"/>
          <w:szCs w:val="22"/>
        </w:rPr>
        <w:t>Director of Children’s Services</w:t>
      </w:r>
    </w:p>
    <w:p w14:paraId="0348D373" w14:textId="4755EA8D" w:rsidR="5C3406FC" w:rsidRDefault="5C3406FC" w:rsidP="207C65C7">
      <w:pPr>
        <w:jc w:val="right"/>
      </w:pPr>
      <w:r w:rsidRPr="207C65C7">
        <w:rPr>
          <w:rFonts w:asciiTheme="minorHAnsi" w:hAnsiTheme="minorHAnsi"/>
          <w:sz w:val="22"/>
          <w:szCs w:val="22"/>
        </w:rPr>
        <w:t>People Directorate</w:t>
      </w:r>
    </w:p>
    <w:p w14:paraId="3EDE8D3D" w14:textId="4BB859FC" w:rsidR="207C65C7" w:rsidRDefault="207C65C7" w:rsidP="207C65C7">
      <w:pPr>
        <w:jc w:val="right"/>
        <w:rPr>
          <w:rFonts w:asciiTheme="minorHAnsi" w:hAnsiTheme="minorHAnsi"/>
          <w:sz w:val="22"/>
          <w:szCs w:val="22"/>
        </w:rPr>
      </w:pPr>
    </w:p>
    <w:p w14:paraId="7EA16EF4" w14:textId="0B19A3A4" w:rsidR="5C3406FC" w:rsidRDefault="5C3406FC" w:rsidP="207C65C7">
      <w:pPr>
        <w:jc w:val="right"/>
        <w:rPr>
          <w:rFonts w:asciiTheme="minorHAnsi" w:hAnsiTheme="minorHAnsi"/>
          <w:sz w:val="22"/>
          <w:szCs w:val="22"/>
        </w:rPr>
      </w:pPr>
      <w:r w:rsidRPr="207C65C7">
        <w:rPr>
          <w:rFonts w:asciiTheme="minorHAnsi" w:hAnsiTheme="minorHAnsi"/>
          <w:sz w:val="22"/>
          <w:szCs w:val="22"/>
        </w:rPr>
        <w:t>East Annexe</w:t>
      </w:r>
    </w:p>
    <w:p w14:paraId="1E50642B" w14:textId="69F2CB98" w:rsidR="5C3406FC" w:rsidRDefault="5C3406FC" w:rsidP="207C65C7">
      <w:pPr>
        <w:jc w:val="right"/>
        <w:rPr>
          <w:rFonts w:asciiTheme="minorHAnsi" w:hAnsiTheme="minorHAnsi"/>
          <w:sz w:val="22"/>
          <w:szCs w:val="22"/>
        </w:rPr>
      </w:pPr>
      <w:r w:rsidRPr="207C65C7">
        <w:rPr>
          <w:rFonts w:asciiTheme="minorHAnsi" w:hAnsiTheme="minorHAnsi"/>
          <w:sz w:val="22"/>
          <w:szCs w:val="22"/>
        </w:rPr>
        <w:t>Town Hall</w:t>
      </w:r>
    </w:p>
    <w:p w14:paraId="308FABDD" w14:textId="37743639" w:rsidR="5C3406FC" w:rsidRDefault="5C3406FC" w:rsidP="207C65C7">
      <w:pPr>
        <w:jc w:val="right"/>
        <w:rPr>
          <w:rFonts w:asciiTheme="minorHAnsi" w:hAnsiTheme="minorHAnsi"/>
          <w:sz w:val="22"/>
          <w:szCs w:val="22"/>
        </w:rPr>
      </w:pPr>
      <w:r w:rsidRPr="207C65C7">
        <w:rPr>
          <w:rFonts w:asciiTheme="minorHAnsi" w:hAnsiTheme="minorHAnsi"/>
          <w:sz w:val="22"/>
          <w:szCs w:val="22"/>
        </w:rPr>
        <w:t>Sankey Street</w:t>
      </w:r>
    </w:p>
    <w:p w14:paraId="78A9C008" w14:textId="7EB9D045" w:rsidR="5C3406FC" w:rsidRDefault="5C3406FC" w:rsidP="207C65C7">
      <w:pPr>
        <w:jc w:val="right"/>
        <w:rPr>
          <w:rFonts w:asciiTheme="minorHAnsi" w:hAnsiTheme="minorHAnsi"/>
          <w:sz w:val="22"/>
          <w:szCs w:val="22"/>
        </w:rPr>
      </w:pPr>
      <w:r w:rsidRPr="207C65C7">
        <w:rPr>
          <w:rFonts w:asciiTheme="minorHAnsi" w:hAnsiTheme="minorHAnsi"/>
          <w:sz w:val="22"/>
          <w:szCs w:val="22"/>
        </w:rPr>
        <w:t>WA1 1UH</w:t>
      </w:r>
    </w:p>
    <w:p w14:paraId="3CF2D8B6" w14:textId="49D42C78" w:rsidR="00530A46" w:rsidRDefault="00DB263D" w:rsidP="00215EC3">
      <w:pPr>
        <w:jc w:val="both"/>
        <w:rPr>
          <w:rFonts w:asciiTheme="minorHAnsi" w:hAnsiTheme="minorHAns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0" allowOverlap="1" wp14:anchorId="5E8B4AF1" wp14:editId="29E44543">
                <wp:simplePos x="0" y="0"/>
                <wp:positionH relativeFrom="page">
                  <wp:posOffset>4944745</wp:posOffset>
                </wp:positionH>
                <wp:positionV relativeFrom="page">
                  <wp:posOffset>4255135</wp:posOffset>
                </wp:positionV>
                <wp:extent cx="1775460" cy="36576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B78278" w14:textId="309B6B82" w:rsidR="00941084" w:rsidRPr="00EA304D" w:rsidRDefault="00612D66" w:rsidP="0018586B">
                            <w:pPr>
                              <w:spacing w:line="300" w:lineRule="exact"/>
                              <w:jc w:val="right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Cs w:val="24"/>
                              </w:rPr>
                              <w:t>01 September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8B4AF1" id="_x0000_s1027" type="#_x0000_t202" style="position:absolute;left:0;text-align:left;margin-left:389.35pt;margin-top:335.05pt;width:139.8pt;height:28.8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" o:allowincell="f" stroked="f">
                <v:textbox>
                  <w:txbxContent>
                    <w:p w14:paraId="0FB78278" w14:textId="309B6B82" w:rsidR="00941084" w:rsidRPr="00EA304D" w:rsidRDefault="00612D66" w:rsidP="0018586B">
                      <w:pPr>
                        <w:spacing w:line="300" w:lineRule="exact"/>
                        <w:jc w:val="right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szCs w:val="24"/>
                        </w:rPr>
                        <w:t>01 September 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4CE0A41" w14:textId="13785B2F" w:rsidR="003A368A" w:rsidRDefault="003A368A" w:rsidP="00F94849">
      <w:pPr>
        <w:jc w:val="both"/>
        <w:rPr>
          <w:rFonts w:asciiTheme="minorHAnsi" w:hAnsiTheme="minorHAnsi"/>
          <w:szCs w:val="24"/>
        </w:rPr>
      </w:pPr>
    </w:p>
    <w:p w14:paraId="62EBF3C5" w14:textId="77777777" w:rsidR="003A368A" w:rsidRDefault="003A368A" w:rsidP="00F94849">
      <w:pPr>
        <w:jc w:val="both"/>
        <w:rPr>
          <w:rFonts w:asciiTheme="minorHAnsi" w:hAnsiTheme="minorHAnsi"/>
          <w:szCs w:val="24"/>
        </w:rPr>
      </w:pPr>
    </w:p>
    <w:p w14:paraId="51D5DDDC" w14:textId="77777777" w:rsidR="00DB263D" w:rsidRPr="00045DC8" w:rsidRDefault="00DB263D" w:rsidP="00DB263D">
      <w:pPr>
        <w:rPr>
          <w:rFonts w:asciiTheme="minorHAnsi" w:hAnsiTheme="minorHAnsi"/>
        </w:rPr>
      </w:pPr>
      <w:r w:rsidRPr="00045DC8">
        <w:rPr>
          <w:rFonts w:asciiTheme="minorHAnsi" w:hAnsiTheme="minorHAnsi"/>
        </w:rPr>
        <w:t>Dear</w:t>
      </w:r>
      <w:r>
        <w:rPr>
          <w:rFonts w:asciiTheme="minorHAnsi" w:hAnsiTheme="minorHAnsi"/>
        </w:rPr>
        <w:t xml:space="preserve"> Parents/Carers</w:t>
      </w:r>
    </w:p>
    <w:p w14:paraId="14AD15AB" w14:textId="77777777" w:rsidR="00DB263D" w:rsidRPr="003E667F" w:rsidRDefault="00DB263D" w:rsidP="00DB263D">
      <w:pPr>
        <w:rPr>
          <w:rFonts w:asciiTheme="minorHAnsi" w:hAnsiTheme="minorHAnsi"/>
        </w:rPr>
      </w:pPr>
    </w:p>
    <w:p w14:paraId="4F25054E" w14:textId="77777777" w:rsidR="00DB263D" w:rsidRDefault="00DB263D" w:rsidP="00DB263D">
      <w:pPr>
        <w:rPr>
          <w:rFonts w:asciiTheme="minorHAnsi" w:hAnsiTheme="minorHAnsi"/>
          <w:b/>
          <w:bCs/>
          <w:u w:val="single"/>
        </w:rPr>
      </w:pPr>
      <w:r w:rsidRPr="008E0586">
        <w:rPr>
          <w:rFonts w:asciiTheme="minorHAnsi" w:hAnsiTheme="minorHAnsi"/>
          <w:b/>
          <w:bCs/>
          <w:u w:val="single"/>
        </w:rPr>
        <w:t>Fixed Penalty Notice update</w:t>
      </w:r>
      <w:r>
        <w:rPr>
          <w:rFonts w:asciiTheme="minorHAnsi" w:hAnsiTheme="minorHAnsi"/>
          <w:b/>
          <w:bCs/>
          <w:u w:val="single"/>
        </w:rPr>
        <w:t>.</w:t>
      </w:r>
    </w:p>
    <w:p w14:paraId="5A49666A" w14:textId="77777777" w:rsidR="00DB263D" w:rsidRDefault="00DB263D" w:rsidP="00DB263D">
      <w:pPr>
        <w:rPr>
          <w:rFonts w:asciiTheme="minorHAnsi" w:hAnsiTheme="minorHAnsi"/>
          <w:b/>
          <w:bCs/>
          <w:u w:val="single"/>
        </w:rPr>
      </w:pPr>
    </w:p>
    <w:p w14:paraId="4CEACB9F" w14:textId="77777777" w:rsidR="00DB263D" w:rsidRDefault="00DB263D" w:rsidP="00DB263D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I am writing to inform you of the fixed penalty notice procedures for this academic year. </w:t>
      </w:r>
    </w:p>
    <w:p w14:paraId="669267CE" w14:textId="77777777" w:rsidR="00DB263D" w:rsidRDefault="00DB263D" w:rsidP="00DB263D">
      <w:pPr>
        <w:rPr>
          <w:rFonts w:asciiTheme="minorHAnsi" w:hAnsiTheme="minorHAnsi"/>
        </w:rPr>
      </w:pPr>
    </w:p>
    <w:p w14:paraId="19A529E6" w14:textId="77777777" w:rsidR="00DB263D" w:rsidRDefault="00DB263D" w:rsidP="00DB263D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In line with national expectations and Warrington Borough Council’s policy, schools are required to monitor attendance closely and </w:t>
      </w:r>
      <w:proofErr w:type="gramStart"/>
      <w:r>
        <w:rPr>
          <w:rFonts w:asciiTheme="minorHAnsi" w:hAnsiTheme="minorHAnsi"/>
        </w:rPr>
        <w:t>take action</w:t>
      </w:r>
      <w:proofErr w:type="gramEnd"/>
      <w:r>
        <w:rPr>
          <w:rFonts w:asciiTheme="minorHAnsi" w:hAnsiTheme="minorHAnsi"/>
        </w:rPr>
        <w:t xml:space="preserve"> where there are unauthorised absences.</w:t>
      </w:r>
    </w:p>
    <w:p w14:paraId="70450AC8" w14:textId="77777777" w:rsidR="00DB263D" w:rsidRDefault="00DB263D" w:rsidP="00DB263D">
      <w:pPr>
        <w:rPr>
          <w:rFonts w:asciiTheme="minorHAnsi" w:hAnsiTheme="minorHAnsi"/>
        </w:rPr>
      </w:pPr>
    </w:p>
    <w:p w14:paraId="23BB9DA2" w14:textId="77777777" w:rsidR="00DB263D" w:rsidRDefault="00DB263D" w:rsidP="00DB263D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Where a child has 10 or more unauthorised absences (equivalent to 5 full school days) in an academic year, this may result in a Fixed Penalty Notice (FPN) being issued. Schools are advised </w:t>
      </w:r>
      <w:r w:rsidRPr="00E853D8">
        <w:rPr>
          <w:rFonts w:asciiTheme="minorHAnsi" w:hAnsiTheme="minorHAnsi"/>
          <w:b/>
          <w:bCs/>
          <w:u w:val="single"/>
        </w:rPr>
        <w:t>not</w:t>
      </w:r>
      <w:r>
        <w:rPr>
          <w:rFonts w:asciiTheme="minorHAnsi" w:hAnsiTheme="minorHAnsi"/>
        </w:rPr>
        <w:t xml:space="preserve"> to authorise holidays in term time and parents should be aware that this may result in a FPN being issued if the above criteria are met. </w:t>
      </w:r>
    </w:p>
    <w:p w14:paraId="6F9B16CE" w14:textId="77777777" w:rsidR="00DB263D" w:rsidRDefault="00DB263D" w:rsidP="00DB263D">
      <w:pPr>
        <w:rPr>
          <w:rFonts w:asciiTheme="minorHAnsi" w:hAnsiTheme="minorHAnsi"/>
        </w:rPr>
      </w:pPr>
    </w:p>
    <w:p w14:paraId="2BC6DD90" w14:textId="77777777" w:rsidR="00DB263D" w:rsidRDefault="00DB263D" w:rsidP="00DB263D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Your child’s school will monitor attendance, and where appropriate they will refer cases to Warrington Borough Council for consideration of </w:t>
      </w:r>
      <w:proofErr w:type="gramStart"/>
      <w:r>
        <w:rPr>
          <w:rFonts w:asciiTheme="minorHAnsi" w:hAnsiTheme="minorHAnsi"/>
        </w:rPr>
        <w:t>a</w:t>
      </w:r>
      <w:proofErr w:type="gramEnd"/>
      <w:r>
        <w:rPr>
          <w:rFonts w:asciiTheme="minorHAnsi" w:hAnsiTheme="minorHAnsi"/>
        </w:rPr>
        <w:t xml:space="preserve"> FPN. The local authority will review each referral and determine whether a FPN should be issued. </w:t>
      </w:r>
    </w:p>
    <w:p w14:paraId="072EB98E" w14:textId="77777777" w:rsidR="00DB263D" w:rsidRPr="003C644E" w:rsidRDefault="00DB263D" w:rsidP="00DB263D">
      <w:pPr>
        <w:rPr>
          <w:rFonts w:asciiTheme="minorHAnsi" w:hAnsiTheme="minorHAnsi"/>
          <w:b/>
          <w:bCs/>
        </w:rPr>
      </w:pPr>
    </w:p>
    <w:p w14:paraId="269120B4" w14:textId="77777777" w:rsidR="00DB263D" w:rsidRDefault="00DB263D" w:rsidP="00DB263D">
      <w:pPr>
        <w:rPr>
          <w:rFonts w:asciiTheme="minorHAnsi" w:hAnsiTheme="minorHAnsi"/>
          <w:b/>
          <w:bCs/>
        </w:rPr>
      </w:pPr>
      <w:r w:rsidRPr="003C644E">
        <w:rPr>
          <w:rFonts w:asciiTheme="minorHAnsi" w:hAnsiTheme="minorHAnsi"/>
          <w:b/>
          <w:bCs/>
        </w:rPr>
        <w:t xml:space="preserve">Fixed </w:t>
      </w:r>
      <w:r>
        <w:rPr>
          <w:rFonts w:asciiTheme="minorHAnsi" w:hAnsiTheme="minorHAnsi"/>
          <w:b/>
          <w:bCs/>
        </w:rPr>
        <w:t>P</w:t>
      </w:r>
      <w:r w:rsidRPr="003C644E">
        <w:rPr>
          <w:rFonts w:asciiTheme="minorHAnsi" w:hAnsiTheme="minorHAnsi"/>
          <w:b/>
          <w:bCs/>
        </w:rPr>
        <w:t xml:space="preserve">enalty </w:t>
      </w:r>
      <w:r>
        <w:rPr>
          <w:rFonts w:asciiTheme="minorHAnsi" w:hAnsiTheme="minorHAnsi"/>
          <w:b/>
          <w:bCs/>
        </w:rPr>
        <w:t>N</w:t>
      </w:r>
      <w:r w:rsidRPr="003C644E">
        <w:rPr>
          <w:rFonts w:asciiTheme="minorHAnsi" w:hAnsiTheme="minorHAnsi"/>
          <w:b/>
          <w:bCs/>
        </w:rPr>
        <w:t xml:space="preserve">otice </w:t>
      </w:r>
      <w:r>
        <w:rPr>
          <w:rFonts w:asciiTheme="minorHAnsi" w:hAnsiTheme="minorHAnsi"/>
          <w:b/>
          <w:bCs/>
        </w:rPr>
        <w:t>C</w:t>
      </w:r>
      <w:r w:rsidRPr="003C644E">
        <w:rPr>
          <w:rFonts w:asciiTheme="minorHAnsi" w:hAnsiTheme="minorHAnsi"/>
          <w:b/>
          <w:bCs/>
        </w:rPr>
        <w:t>harges.</w:t>
      </w:r>
    </w:p>
    <w:p w14:paraId="28A061FF" w14:textId="77777777" w:rsidR="00DB263D" w:rsidRDefault="00DB263D" w:rsidP="00DB263D">
      <w:pPr>
        <w:rPr>
          <w:rFonts w:asciiTheme="minorHAnsi" w:hAnsiTheme="minorHAnsi"/>
          <w:b/>
          <w:bCs/>
        </w:rPr>
      </w:pPr>
    </w:p>
    <w:p w14:paraId="2BDC4DDA" w14:textId="77777777" w:rsidR="00DB263D" w:rsidRPr="003C644E" w:rsidRDefault="00DB263D" w:rsidP="00DB263D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3C644E">
        <w:rPr>
          <w:rFonts w:asciiTheme="minorHAnsi" w:hAnsiTheme="minorHAnsi"/>
          <w:b/>
          <w:bCs/>
        </w:rPr>
        <w:t xml:space="preserve">£80 </w:t>
      </w:r>
      <w:r w:rsidRPr="003C644E">
        <w:rPr>
          <w:rFonts w:asciiTheme="minorHAnsi" w:hAnsiTheme="minorHAnsi"/>
        </w:rPr>
        <w:t>per parent, per child if paid within 21 days.</w:t>
      </w:r>
    </w:p>
    <w:p w14:paraId="3DA37259" w14:textId="77777777" w:rsidR="00DB263D" w:rsidRDefault="00DB263D" w:rsidP="00DB263D">
      <w:pPr>
        <w:rPr>
          <w:rFonts w:asciiTheme="minorHAnsi" w:hAnsiTheme="minorHAnsi"/>
        </w:rPr>
      </w:pPr>
    </w:p>
    <w:p w14:paraId="4266851E" w14:textId="77777777" w:rsidR="00DB263D" w:rsidRDefault="00DB263D" w:rsidP="00DB263D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3C644E">
        <w:rPr>
          <w:rFonts w:asciiTheme="minorHAnsi" w:hAnsiTheme="minorHAnsi"/>
          <w:b/>
          <w:bCs/>
        </w:rPr>
        <w:t xml:space="preserve">£160 </w:t>
      </w:r>
      <w:r w:rsidRPr="003C644E">
        <w:rPr>
          <w:rFonts w:asciiTheme="minorHAnsi" w:hAnsiTheme="minorHAnsi"/>
        </w:rPr>
        <w:t>per parent per child if paid within 28 days.</w:t>
      </w:r>
    </w:p>
    <w:p w14:paraId="720D9FFE" w14:textId="77777777" w:rsidR="00DB263D" w:rsidRPr="003C644E" w:rsidRDefault="00DB263D" w:rsidP="00DB263D">
      <w:pPr>
        <w:pStyle w:val="ListParagraph"/>
        <w:rPr>
          <w:rFonts w:asciiTheme="minorHAnsi" w:hAnsiTheme="minorHAnsi"/>
        </w:rPr>
      </w:pPr>
    </w:p>
    <w:p w14:paraId="0FBFDA26" w14:textId="77777777" w:rsidR="00DB263D" w:rsidRDefault="00DB263D" w:rsidP="00DB263D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Failure to pay may lead to prosecution in Magistrates Court.</w:t>
      </w:r>
    </w:p>
    <w:p w14:paraId="4E20957B" w14:textId="77777777" w:rsidR="00DB263D" w:rsidRPr="003C644E" w:rsidRDefault="00DB263D" w:rsidP="00DB263D">
      <w:pPr>
        <w:pStyle w:val="ListParagraph"/>
        <w:rPr>
          <w:rFonts w:asciiTheme="minorHAnsi" w:hAnsiTheme="minorHAnsi"/>
        </w:rPr>
      </w:pPr>
    </w:p>
    <w:p w14:paraId="531379EE" w14:textId="77777777" w:rsidR="00DB263D" w:rsidRDefault="00DB263D" w:rsidP="00DB263D">
      <w:pPr>
        <w:rPr>
          <w:rFonts w:asciiTheme="minorHAnsi" w:hAnsiTheme="minorHAnsi"/>
        </w:rPr>
      </w:pPr>
    </w:p>
    <w:p w14:paraId="2D398F08" w14:textId="77777777" w:rsidR="00DB263D" w:rsidRDefault="00DB263D" w:rsidP="00DB263D">
      <w:pPr>
        <w:rPr>
          <w:rFonts w:asciiTheme="minorHAnsi" w:hAnsiTheme="minorHAnsi"/>
        </w:rPr>
      </w:pPr>
      <w:r>
        <w:rPr>
          <w:rFonts w:asciiTheme="minorHAnsi" w:hAnsiTheme="minorHAnsi"/>
        </w:rPr>
        <w:t>A maximum of two Fixed Penalty Notices can be issued per parent for the same child within a three-year period. After this, any further unauthorised absence may result in a prosecution.</w:t>
      </w:r>
    </w:p>
    <w:p w14:paraId="1430EB25" w14:textId="77777777" w:rsidR="00DB263D" w:rsidRDefault="00DB263D" w:rsidP="00DB263D">
      <w:pPr>
        <w:rPr>
          <w:rFonts w:asciiTheme="minorHAnsi" w:hAnsiTheme="minorHAnsi"/>
        </w:rPr>
      </w:pPr>
    </w:p>
    <w:p w14:paraId="33B997A0" w14:textId="386C85CC" w:rsidR="00DB263D" w:rsidRPr="003C644E" w:rsidRDefault="00DB263D" w:rsidP="00DB263D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For any further information please use the attached link which gives up to date guidance on school attendance - </w:t>
      </w:r>
      <w:hyperlink r:id="rId11" w:history="1">
        <w:r w:rsidRPr="00DB07BF">
          <w:rPr>
            <w:rStyle w:val="Hyperlink"/>
            <w:rFonts w:ascii="Calibri" w:hAnsi="Calibri" w:cs="Calibri"/>
            <w:sz w:val="22"/>
          </w:rPr>
          <w:t>Working together to Improve School Attendance</w:t>
        </w:r>
      </w:hyperlink>
    </w:p>
    <w:p w14:paraId="71FA9CE7" w14:textId="77777777" w:rsidR="00DB263D" w:rsidRDefault="00DB263D" w:rsidP="00DB263D">
      <w:pPr>
        <w:rPr>
          <w:rFonts w:asciiTheme="minorHAnsi" w:hAnsiTheme="minorHAnsi"/>
        </w:rPr>
      </w:pPr>
    </w:p>
    <w:p w14:paraId="36624A92" w14:textId="77777777" w:rsidR="00DB263D" w:rsidRPr="00045DC8" w:rsidRDefault="00DB263D" w:rsidP="00DB263D">
      <w:pPr>
        <w:rPr>
          <w:rFonts w:asciiTheme="minorHAnsi" w:hAnsiTheme="minorHAnsi"/>
        </w:rPr>
      </w:pPr>
      <w:r w:rsidRPr="00045DC8">
        <w:rPr>
          <w:rFonts w:asciiTheme="minorHAnsi" w:hAnsiTheme="minorHAnsi"/>
        </w:rPr>
        <w:t>Yours sincerely,</w:t>
      </w:r>
    </w:p>
    <w:p w14:paraId="73D3983B" w14:textId="77777777" w:rsidR="00DB263D" w:rsidRDefault="00DB263D" w:rsidP="00DB263D">
      <w:pPr>
        <w:rPr>
          <w:rFonts w:asciiTheme="minorHAnsi" w:hAnsiTheme="minorHAnsi"/>
        </w:rPr>
      </w:pPr>
      <w:r w:rsidRPr="00B67623">
        <w:rPr>
          <w:rFonts w:ascii="Calibri" w:hAnsi="Calibri" w:cs="Calibri"/>
          <w:noProof/>
        </w:rPr>
        <w:drawing>
          <wp:inline distT="0" distB="0" distL="0" distR="0" wp14:anchorId="5DE1C083" wp14:editId="38A3392F">
            <wp:extent cx="1295400" cy="488950"/>
            <wp:effectExtent l="0" t="0" r="0" b="6350"/>
            <wp:docPr id="2090436309" name="Picture 1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close up of a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3FD6E" w14:textId="77777777" w:rsidR="00DB263D" w:rsidRPr="00045DC8" w:rsidRDefault="00DB263D" w:rsidP="00DB263D">
      <w:pPr>
        <w:rPr>
          <w:rFonts w:asciiTheme="minorHAnsi" w:hAnsiTheme="minorHAnsi"/>
          <w:b/>
        </w:rPr>
      </w:pPr>
      <w:r>
        <w:rPr>
          <w:rFonts w:asciiTheme="minorHAnsi" w:hAnsiTheme="minorHAnsi"/>
        </w:rPr>
        <w:t>Debbie Parlane</w:t>
      </w:r>
    </w:p>
    <w:p w14:paraId="3D9E3150" w14:textId="77777777" w:rsidR="00DB263D" w:rsidRPr="00E853D8" w:rsidRDefault="00DB263D" w:rsidP="00DB263D">
      <w:pPr>
        <w:rPr>
          <w:rFonts w:asciiTheme="minorHAnsi" w:hAnsiTheme="minorHAnsi"/>
          <w:bCs/>
        </w:rPr>
      </w:pPr>
      <w:r w:rsidRPr="00E853D8">
        <w:rPr>
          <w:rFonts w:asciiTheme="minorHAnsi" w:hAnsiTheme="minorHAnsi"/>
          <w:bCs/>
        </w:rPr>
        <w:t>Education Welfare Manager</w:t>
      </w:r>
      <w:r w:rsidRPr="00045DC8">
        <w:rPr>
          <w:rFonts w:asciiTheme="minorHAnsi" w:hAnsiTheme="minorHAnsi"/>
        </w:rPr>
        <w:tab/>
      </w:r>
      <w:r w:rsidRPr="00045DC8">
        <w:rPr>
          <w:rFonts w:asciiTheme="minorHAnsi" w:hAnsiTheme="minorHAnsi"/>
        </w:rPr>
        <w:fldChar w:fldCharType="begin"/>
      </w:r>
      <w:r w:rsidRPr="00045DC8">
        <w:rPr>
          <w:rFonts w:asciiTheme="minorHAnsi" w:hAnsiTheme="minorHAnsi"/>
        </w:rPr>
        <w:instrText xml:space="preserve"> FILLIN "Direct dial number, including dialling code" \* MERGEFORMAT </w:instrText>
      </w:r>
      <w:r w:rsidRPr="00045DC8">
        <w:rPr>
          <w:rFonts w:asciiTheme="minorHAnsi" w:hAnsiTheme="minorHAnsi"/>
        </w:rPr>
        <w:fldChar w:fldCharType="end"/>
      </w:r>
    </w:p>
    <w:p w14:paraId="6B699379" w14:textId="78D6A76C" w:rsidR="00A50499" w:rsidRDefault="00DB263D" w:rsidP="00DB263D">
      <w:pPr>
        <w:jc w:val="both"/>
        <w:rPr>
          <w:rFonts w:asciiTheme="minorHAnsi" w:hAnsiTheme="minorHAnsi"/>
          <w:sz w:val="22"/>
          <w:szCs w:val="22"/>
        </w:rPr>
      </w:pPr>
      <w:r w:rsidRPr="00045DC8">
        <w:rPr>
          <w:rFonts w:asciiTheme="minorHAnsi" w:hAnsiTheme="minorHAnsi"/>
        </w:rPr>
        <w:t>Email:</w:t>
      </w:r>
      <w:r>
        <w:rPr>
          <w:rFonts w:asciiTheme="minorHAnsi" w:hAnsiTheme="minorHAnsi"/>
        </w:rPr>
        <w:t xml:space="preserve"> dparlane@warrington.gov.uk</w:t>
      </w:r>
      <w:r>
        <w:rPr>
          <w:rFonts w:asciiTheme="minorHAnsi" w:hAnsiTheme="minorHAnsi"/>
        </w:rPr>
        <w:tab/>
      </w:r>
    </w:p>
    <w:sectPr w:rsidR="00A50499" w:rsidSect="00A50499">
      <w:footerReference w:type="first" r:id="rId13"/>
      <w:pgSz w:w="11906" w:h="16838"/>
      <w:pgMar w:top="1134" w:right="1440" w:bottom="1134" w:left="1440" w:header="709" w:footer="2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6A49D" w14:textId="77777777" w:rsidR="003228C1" w:rsidRDefault="003228C1" w:rsidP="00941084">
      <w:r>
        <w:separator/>
      </w:r>
    </w:p>
  </w:endnote>
  <w:endnote w:type="continuationSeparator" w:id="0">
    <w:p w14:paraId="324105F5" w14:textId="77777777" w:rsidR="003228C1" w:rsidRDefault="003228C1" w:rsidP="00941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778BD" w14:textId="768C7C41" w:rsidR="00A50499" w:rsidRPr="00A50499" w:rsidRDefault="00A50499">
    <w:pPr>
      <w:pStyle w:val="Footer"/>
      <w:rPr>
        <w:rFonts w:asciiTheme="minorHAnsi" w:hAnsiTheme="minorHAnsi"/>
        <w:b/>
        <w:sz w:val="22"/>
        <w:szCs w:val="22"/>
      </w:rPr>
    </w:pPr>
    <w:r w:rsidRPr="00530A46">
      <w:rPr>
        <w:rFonts w:asciiTheme="minorHAnsi" w:hAnsiTheme="minorHAnsi"/>
        <w:b/>
        <w:sz w:val="22"/>
        <w:szCs w:val="22"/>
      </w:rPr>
      <w:t xml:space="preserve">Warrington.gov.uk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4223A" w14:textId="77777777" w:rsidR="003228C1" w:rsidRDefault="003228C1" w:rsidP="00941084">
      <w:r>
        <w:separator/>
      </w:r>
    </w:p>
  </w:footnote>
  <w:footnote w:type="continuationSeparator" w:id="0">
    <w:p w14:paraId="52170989" w14:textId="77777777" w:rsidR="003228C1" w:rsidRDefault="003228C1" w:rsidP="009410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4101B7"/>
    <w:multiLevelType w:val="hybridMultilevel"/>
    <w:tmpl w:val="CBF638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281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D29"/>
    <w:rsid w:val="00000CE8"/>
    <w:rsid w:val="00023D29"/>
    <w:rsid w:val="00024868"/>
    <w:rsid w:val="00025B6B"/>
    <w:rsid w:val="000734FD"/>
    <w:rsid w:val="00086F30"/>
    <w:rsid w:val="000A7414"/>
    <w:rsid w:val="000F1CB4"/>
    <w:rsid w:val="00123103"/>
    <w:rsid w:val="0018586B"/>
    <w:rsid w:val="001A3F72"/>
    <w:rsid w:val="001B6A02"/>
    <w:rsid w:val="001E0405"/>
    <w:rsid w:val="001E1F1C"/>
    <w:rsid w:val="002122B5"/>
    <w:rsid w:val="00215EC3"/>
    <w:rsid w:val="002452FA"/>
    <w:rsid w:val="002A46F6"/>
    <w:rsid w:val="00307961"/>
    <w:rsid w:val="003228C1"/>
    <w:rsid w:val="003A368A"/>
    <w:rsid w:val="003B2A23"/>
    <w:rsid w:val="0052165C"/>
    <w:rsid w:val="00530A46"/>
    <w:rsid w:val="00550F90"/>
    <w:rsid w:val="00565D15"/>
    <w:rsid w:val="005B1B4F"/>
    <w:rsid w:val="005C583F"/>
    <w:rsid w:val="00612D66"/>
    <w:rsid w:val="006444A8"/>
    <w:rsid w:val="00654DAC"/>
    <w:rsid w:val="007439EE"/>
    <w:rsid w:val="00796E27"/>
    <w:rsid w:val="00804ABC"/>
    <w:rsid w:val="00895952"/>
    <w:rsid w:val="008F235B"/>
    <w:rsid w:val="00904A68"/>
    <w:rsid w:val="00941084"/>
    <w:rsid w:val="009B1760"/>
    <w:rsid w:val="009B5576"/>
    <w:rsid w:val="009C37DA"/>
    <w:rsid w:val="009E2409"/>
    <w:rsid w:val="00A50499"/>
    <w:rsid w:val="00AF21FA"/>
    <w:rsid w:val="00AF4B03"/>
    <w:rsid w:val="00B204E8"/>
    <w:rsid w:val="00B21553"/>
    <w:rsid w:val="00BF083F"/>
    <w:rsid w:val="00C305CB"/>
    <w:rsid w:val="00C4245A"/>
    <w:rsid w:val="00CE6CF4"/>
    <w:rsid w:val="00DB263D"/>
    <w:rsid w:val="00DC318B"/>
    <w:rsid w:val="00DE21B5"/>
    <w:rsid w:val="00E456DB"/>
    <w:rsid w:val="00E9029C"/>
    <w:rsid w:val="00EB5A2A"/>
    <w:rsid w:val="00EE31C2"/>
    <w:rsid w:val="00F14930"/>
    <w:rsid w:val="00F3425F"/>
    <w:rsid w:val="00F605D5"/>
    <w:rsid w:val="00F86375"/>
    <w:rsid w:val="00F936E0"/>
    <w:rsid w:val="00F94849"/>
    <w:rsid w:val="11D6ADDE"/>
    <w:rsid w:val="207C65C7"/>
    <w:rsid w:val="28EBF23D"/>
    <w:rsid w:val="5C3406FC"/>
    <w:rsid w:val="5D28E298"/>
    <w:rsid w:val="61D980D3"/>
    <w:rsid w:val="62B4A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4A5F42"/>
  <w15:docId w15:val="{D017A9A2-CDD7-44D3-A1E9-A848CD731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084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10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084"/>
    <w:rPr>
      <w:rFonts w:ascii="Tahoma" w:eastAsia="Times New Roman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4108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1084"/>
    <w:rPr>
      <w:rFonts w:ascii="Arial" w:eastAsia="Times New Roman" w:hAnsi="Arial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4108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1084"/>
    <w:rPr>
      <w:rFonts w:ascii="Arial" w:eastAsia="Times New Roman" w:hAnsi="Arial" w:cs="Times New Roman"/>
      <w:sz w:val="24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DB263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B263D"/>
    <w:pPr>
      <w:ind w:left="720"/>
      <w:contextualSpacing/>
    </w:pPr>
    <w:rPr>
      <w:rFonts w:eastAsiaTheme="minorHAnsi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0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ssets.publishing.service.gov.uk/media/6a4f9ec6a6586e258d371bd0/Working_together_to_improve_school_attendance_2026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FE997F0E5CBA478FB1C50BF1BAA947" ma:contentTypeVersion="10" ma:contentTypeDescription="Create a new document." ma:contentTypeScope="" ma:versionID="1ef44d8669fffed34c209dd73e78bcb0">
  <xsd:schema xmlns:xsd="http://www.w3.org/2001/XMLSchema" xmlns:xs="http://www.w3.org/2001/XMLSchema" xmlns:p="http://schemas.microsoft.com/office/2006/metadata/properties" xmlns:ns2="5d8f384d-f667-41e5-aaba-3cefa9044333" targetNamespace="http://schemas.microsoft.com/office/2006/metadata/properties" ma:root="true" ma:fieldsID="6ea3526c9f0a9598e51708b343240142" ns2:_="">
    <xsd:import namespace="5d8f384d-f667-41e5-aaba-3cefa90443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f384d-f667-41e5-aaba-3cefa90443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BDA2D3-D089-4F9A-9762-DF52C4F883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6F163C-7A5D-45D2-9395-8FEC38AAAC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8f384d-f667-41e5-aaba-3cefa90443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11D0C3-8AED-4DC1-A4E5-0CC591FB28A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</Words>
  <Characters>1619</Characters>
  <Application>Microsoft Office Word</Application>
  <DocSecurity>0</DocSecurity>
  <Lines>13</Lines>
  <Paragraphs>3</Paragraphs>
  <ScaleCrop>false</ScaleCrop>
  <Company>Warrington Borough Council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Pullan, Laurence</dc:creator>
  <cp:keywords/>
  <cp:lastModifiedBy>Lennox, Simon</cp:lastModifiedBy>
  <cp:revision>5</cp:revision>
  <cp:lastPrinted>2017-01-11T18:21:00Z</cp:lastPrinted>
  <dcterms:created xsi:type="dcterms:W3CDTF">2026-08-28T11:43:00Z</dcterms:created>
  <dcterms:modified xsi:type="dcterms:W3CDTF">2026-08-28T11:46:00Z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0x01010060FE997F0E5CBA478FB1C50BF1BAA947</vt:lpwstr>
  </property>
</Properties>
</file>