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88EB4" w14:textId="77777777" w:rsidR="00FF4E0E" w:rsidRDefault="0050654B" w:rsidP="0050654B">
      <w:pPr>
        <w:rPr>
          <w:color w:val="00B050"/>
          <w:sz w:val="120"/>
          <w:szCs w:val="120"/>
        </w:rPr>
      </w:pPr>
      <w:r w:rsidRPr="0050654B">
        <w:rPr>
          <w:noProof/>
          <w:sz w:val="120"/>
          <w:szCs w:val="120"/>
        </w:rPr>
        <w:drawing>
          <wp:anchor distT="0" distB="0" distL="114300" distR="114300" simplePos="0" relativeHeight="251658240" behindDoc="0" locked="0" layoutInCell="1" allowOverlap="1" wp14:anchorId="1C269818" wp14:editId="2838B671">
            <wp:simplePos x="0" y="0"/>
            <wp:positionH relativeFrom="margin">
              <wp:align>right</wp:align>
            </wp:positionH>
            <wp:positionV relativeFrom="paragraph">
              <wp:posOffset>-469900</wp:posOffset>
            </wp:positionV>
            <wp:extent cx="1219200" cy="118461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9200" cy="1184613"/>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0B050"/>
          <w:sz w:val="120"/>
          <w:szCs w:val="120"/>
        </w:rPr>
        <w:t xml:space="preserve">  </w:t>
      </w:r>
      <w:r w:rsidR="003C62DE" w:rsidRPr="0050654B">
        <w:rPr>
          <w:color w:val="00B050"/>
          <w:sz w:val="120"/>
          <w:szCs w:val="120"/>
        </w:rPr>
        <w:t>Safeguarding</w:t>
      </w:r>
    </w:p>
    <w:p w14:paraId="406ECFDE" w14:textId="77777777" w:rsidR="00FF4E0E" w:rsidRPr="00FF4E0E" w:rsidRDefault="0050654B" w:rsidP="00FF4E0E">
      <w:pPr>
        <w:pStyle w:val="Heading2"/>
        <w:shd w:val="clear" w:color="auto" w:fill="FFFFFF"/>
        <w:spacing w:before="120" w:after="240"/>
        <w:rPr>
          <w:rFonts w:ascii="Arial" w:eastAsia="Times New Roman" w:hAnsi="Arial" w:cs="Arial"/>
          <w:color w:val="333333"/>
          <w:sz w:val="48"/>
          <w:szCs w:val="48"/>
          <w:lang w:eastAsia="en-GB"/>
        </w:rPr>
      </w:pPr>
      <w:r>
        <w:rPr>
          <w:color w:val="00B050"/>
          <w:sz w:val="120"/>
          <w:szCs w:val="120"/>
        </w:rPr>
        <w:t xml:space="preserve"> </w:t>
      </w:r>
      <w:r w:rsidR="00FF4E0E" w:rsidRPr="00FF4E0E">
        <w:rPr>
          <w:rFonts w:ascii="Arial" w:eastAsia="Times New Roman" w:hAnsi="Arial" w:cs="Arial"/>
          <w:color w:val="00B050"/>
          <w:sz w:val="48"/>
          <w:szCs w:val="48"/>
          <w:lang w:eastAsia="en-GB"/>
        </w:rPr>
        <w:t>Safeguarding in Schools: A Definition</w:t>
      </w:r>
    </w:p>
    <w:p w14:paraId="7629572E" w14:textId="77777777" w:rsidR="00FF4E0E" w:rsidRPr="00FF4E0E" w:rsidRDefault="00FF4E0E" w:rsidP="00FF4E0E">
      <w:pPr>
        <w:shd w:val="clear" w:color="auto" w:fill="FFFFFF"/>
        <w:spacing w:after="240" w:line="240" w:lineRule="auto"/>
        <w:rPr>
          <w:rFonts w:eastAsia="Times New Roman" w:cstheme="minorHAnsi"/>
          <w:color w:val="333333"/>
          <w:lang w:eastAsia="en-GB"/>
        </w:rPr>
      </w:pPr>
      <w:r w:rsidRPr="00FF4E0E">
        <w:rPr>
          <w:rFonts w:eastAsia="Times New Roman" w:cstheme="minorHAnsi"/>
          <w:color w:val="333333"/>
          <w:lang w:eastAsia="en-GB"/>
        </w:rPr>
        <w:t>Safeguarding means keeping people safe from harm. Everyone has the right to live in a safe environment, free from abuse and neglect.</w:t>
      </w:r>
    </w:p>
    <w:p w14:paraId="2738EC64" w14:textId="6D5A0A31" w:rsidR="008D095A" w:rsidRPr="00FF4E0E" w:rsidRDefault="00FF4E0E" w:rsidP="00FF4E0E">
      <w:pPr>
        <w:shd w:val="clear" w:color="auto" w:fill="FFFFFF"/>
        <w:spacing w:after="240" w:line="240" w:lineRule="auto"/>
        <w:rPr>
          <w:rFonts w:eastAsia="Times New Roman" w:cstheme="minorHAnsi"/>
          <w:color w:val="333333"/>
          <w:lang w:eastAsia="en-GB"/>
        </w:rPr>
      </w:pPr>
      <w:r w:rsidRPr="00FF4E0E">
        <w:rPr>
          <w:rFonts w:eastAsia="Times New Roman" w:cstheme="minorHAnsi"/>
          <w:color w:val="333333"/>
          <w:lang w:eastAsia="en-GB"/>
        </w:rPr>
        <w:t>There are many definitions of the term, but the statement above covers them all. </w:t>
      </w:r>
      <w:r w:rsidR="0050654B" w:rsidRPr="00FF4E0E">
        <w:rPr>
          <w:rFonts w:cstheme="minorHAnsi"/>
          <w:color w:val="00B050"/>
        </w:rPr>
        <w:t xml:space="preserve"> </w:t>
      </w:r>
    </w:p>
    <w:p w14:paraId="70A2CBBA" w14:textId="7F84FB7E" w:rsidR="00E55ADC" w:rsidRPr="00E55ADC" w:rsidRDefault="00211641" w:rsidP="00E55ADC">
      <w:pPr>
        <w:jc w:val="center"/>
        <w:rPr>
          <w:color w:val="00B050"/>
          <w:sz w:val="48"/>
          <w:szCs w:val="48"/>
        </w:rPr>
      </w:pPr>
      <w:r>
        <w:rPr>
          <w:color w:val="00B050"/>
          <w:sz w:val="48"/>
          <w:szCs w:val="48"/>
        </w:rPr>
        <w:t xml:space="preserve">Helplines/Websites </w:t>
      </w:r>
      <w:r w:rsidR="00E55ADC">
        <w:rPr>
          <w:color w:val="00B050"/>
          <w:sz w:val="48"/>
          <w:szCs w:val="48"/>
        </w:rPr>
        <w:t>for Parents and Pupils</w:t>
      </w:r>
    </w:p>
    <w:p w14:paraId="64941DE5" w14:textId="0D2A21C4" w:rsidR="003721E6" w:rsidRDefault="00C832D6" w:rsidP="00173562">
      <w:pPr>
        <w:jc w:val="both"/>
      </w:pPr>
      <w:hyperlink r:id="rId6" w:history="1">
        <w:r w:rsidR="003721E6" w:rsidRPr="004B74D4">
          <w:rPr>
            <w:rStyle w:val="Hyperlink"/>
          </w:rPr>
          <w:t>www.childline.org.uk</w:t>
        </w:r>
      </w:hyperlink>
      <w:r w:rsidR="003721E6">
        <w:t xml:space="preserve">  08001111</w:t>
      </w:r>
    </w:p>
    <w:p w14:paraId="4BE08102" w14:textId="23A9B832" w:rsidR="00113510" w:rsidRDefault="003721E6" w:rsidP="00173562">
      <w:pPr>
        <w:jc w:val="both"/>
      </w:pPr>
      <w:r>
        <w:t xml:space="preserve">Childline – a free, </w:t>
      </w:r>
      <w:proofErr w:type="gramStart"/>
      <w:r>
        <w:t>private</w:t>
      </w:r>
      <w:proofErr w:type="gramEnd"/>
      <w:r>
        <w:t xml:space="preserve"> and confidential service where you can talk about anything. Whatever your worry, whenever you need help – online or call. Childline is a counselling service for children and young people up to their 19th birthday in the UK.</w:t>
      </w:r>
    </w:p>
    <w:p w14:paraId="7DBA5E26" w14:textId="15ABC29A" w:rsidR="003721E6" w:rsidRDefault="00C832D6" w:rsidP="00173562">
      <w:pPr>
        <w:jc w:val="both"/>
      </w:pPr>
      <w:hyperlink r:id="rId7" w:history="1">
        <w:r w:rsidR="008F33F6" w:rsidRPr="00150DAE">
          <w:rPr>
            <w:rStyle w:val="Hyperlink"/>
          </w:rPr>
          <w:t>www.nspcc.org.uk/keeping-children-safe/</w:t>
        </w:r>
      </w:hyperlink>
      <w:r w:rsidR="008F33F6">
        <w:t xml:space="preserve"> </w:t>
      </w:r>
      <w:r w:rsidR="003721E6">
        <w:t xml:space="preserve">  0808 800 5000</w:t>
      </w:r>
    </w:p>
    <w:p w14:paraId="4A8C010E" w14:textId="410C1CBF" w:rsidR="00113510" w:rsidRDefault="00E55ADC" w:rsidP="00181DE5">
      <w:pPr>
        <w:jc w:val="both"/>
      </w:pPr>
      <w:r>
        <w:t xml:space="preserve">The National Society for the Prevention of Cruelty to Children is a charity campaigning and working in child protection in the </w:t>
      </w:r>
      <w:proofErr w:type="gramStart"/>
      <w:r>
        <w:t>UK</w:t>
      </w:r>
      <w:proofErr w:type="gramEnd"/>
    </w:p>
    <w:p w14:paraId="2351051F" w14:textId="77777777" w:rsidR="00113510" w:rsidRDefault="00C832D6" w:rsidP="00113510">
      <w:pPr>
        <w:jc w:val="both"/>
        <w:rPr>
          <w:rStyle w:val="Strong"/>
          <w:b w:val="0"/>
          <w:bCs w:val="0"/>
        </w:rPr>
      </w:pPr>
      <w:hyperlink r:id="rId8" w:history="1">
        <w:r w:rsidR="00181DE5" w:rsidRPr="004B74D4">
          <w:rPr>
            <w:rStyle w:val="Hyperlink"/>
          </w:rPr>
          <w:t>www.thinkuknow.co.uk</w:t>
        </w:r>
      </w:hyperlink>
      <w:r w:rsidR="00181DE5">
        <w:rPr>
          <w:rStyle w:val="Strong"/>
          <w:b w:val="0"/>
          <w:bCs w:val="0"/>
        </w:rPr>
        <w:t xml:space="preserve"> </w:t>
      </w:r>
    </w:p>
    <w:p w14:paraId="3E58F180" w14:textId="712E9683" w:rsidR="00181DE5" w:rsidRPr="00113510" w:rsidRDefault="00181DE5" w:rsidP="00113510">
      <w:pPr>
        <w:jc w:val="both"/>
      </w:pPr>
      <w:proofErr w:type="spellStart"/>
      <w:r w:rsidRPr="00181DE5">
        <w:rPr>
          <w:rStyle w:val="Strong"/>
          <w:rFonts w:cstheme="minorHAnsi"/>
          <w:b w:val="0"/>
          <w:bCs w:val="0"/>
          <w:color w:val="333333"/>
          <w:bdr w:val="none" w:sz="0" w:space="0" w:color="auto" w:frame="1"/>
        </w:rPr>
        <w:t>Thinkuknow</w:t>
      </w:r>
      <w:proofErr w:type="spellEnd"/>
      <w:r w:rsidRPr="00181DE5">
        <w:rPr>
          <w:rStyle w:val="Strong"/>
          <w:rFonts w:cstheme="minorHAnsi"/>
          <w:b w:val="0"/>
          <w:bCs w:val="0"/>
          <w:color w:val="333333"/>
          <w:bdr w:val="none" w:sz="0" w:space="0" w:color="auto" w:frame="1"/>
        </w:rPr>
        <w:t xml:space="preserve"> is the education programme from NCA-CEOP, a UK organisation which protects children</w:t>
      </w:r>
      <w:r w:rsidR="00DF2F02">
        <w:rPr>
          <w:rStyle w:val="Strong"/>
          <w:rFonts w:cstheme="minorHAnsi"/>
          <w:b w:val="0"/>
          <w:bCs w:val="0"/>
          <w:color w:val="333333"/>
          <w:bdr w:val="none" w:sz="0" w:space="0" w:color="auto" w:frame="1"/>
        </w:rPr>
        <w:t xml:space="preserve"> (from age 4)</w:t>
      </w:r>
      <w:r w:rsidRPr="00181DE5">
        <w:rPr>
          <w:rStyle w:val="Strong"/>
          <w:rFonts w:cstheme="minorHAnsi"/>
          <w:b w:val="0"/>
          <w:bCs w:val="0"/>
          <w:color w:val="333333"/>
          <w:bdr w:val="none" w:sz="0" w:space="0" w:color="auto" w:frame="1"/>
        </w:rPr>
        <w:t xml:space="preserve"> both online and offline.</w:t>
      </w:r>
    </w:p>
    <w:p w14:paraId="2F6B4FFC" w14:textId="08E5ACC3" w:rsidR="008F33F6" w:rsidRDefault="00181DE5" w:rsidP="00181DE5">
      <w:pPr>
        <w:pStyle w:val="NormalWeb"/>
        <w:spacing w:before="0" w:beforeAutospacing="0" w:after="0" w:afterAutospacing="0" w:line="330" w:lineRule="atLeast"/>
        <w:ind w:right="300"/>
        <w:textAlignment w:val="baseline"/>
        <w:rPr>
          <w:rStyle w:val="Strong"/>
          <w:rFonts w:asciiTheme="minorHAnsi" w:hAnsiTheme="minorHAnsi" w:cstheme="minorHAnsi"/>
          <w:b w:val="0"/>
          <w:bCs w:val="0"/>
          <w:color w:val="333333"/>
          <w:sz w:val="22"/>
          <w:szCs w:val="22"/>
          <w:bdr w:val="none" w:sz="0" w:space="0" w:color="auto" w:frame="1"/>
        </w:rPr>
      </w:pPr>
      <w:r w:rsidRPr="00181DE5">
        <w:rPr>
          <w:rStyle w:val="Strong"/>
          <w:rFonts w:asciiTheme="minorHAnsi" w:hAnsiTheme="minorHAnsi" w:cstheme="minorHAnsi"/>
          <w:b w:val="0"/>
          <w:bCs w:val="0"/>
          <w:color w:val="333333"/>
          <w:sz w:val="22"/>
          <w:szCs w:val="22"/>
          <w:bdr w:val="none" w:sz="0" w:space="0" w:color="auto" w:frame="1"/>
        </w:rPr>
        <w:t xml:space="preserve">Explore one of the six </w:t>
      </w:r>
      <w:proofErr w:type="spellStart"/>
      <w:r w:rsidRPr="00181DE5">
        <w:rPr>
          <w:rStyle w:val="Strong"/>
          <w:rFonts w:asciiTheme="minorHAnsi" w:hAnsiTheme="minorHAnsi" w:cstheme="minorHAnsi"/>
          <w:b w:val="0"/>
          <w:bCs w:val="0"/>
          <w:color w:val="333333"/>
          <w:sz w:val="22"/>
          <w:szCs w:val="22"/>
          <w:bdr w:val="none" w:sz="0" w:space="0" w:color="auto" w:frame="1"/>
        </w:rPr>
        <w:t>Thinkuknow</w:t>
      </w:r>
      <w:proofErr w:type="spellEnd"/>
      <w:r w:rsidRPr="00181DE5">
        <w:rPr>
          <w:rStyle w:val="Strong"/>
          <w:rFonts w:asciiTheme="minorHAnsi" w:hAnsiTheme="minorHAnsi" w:cstheme="minorHAnsi"/>
          <w:b w:val="0"/>
          <w:bCs w:val="0"/>
          <w:color w:val="333333"/>
          <w:sz w:val="22"/>
          <w:szCs w:val="22"/>
          <w:bdr w:val="none" w:sz="0" w:space="0" w:color="auto" w:frame="1"/>
        </w:rPr>
        <w:t xml:space="preserve"> websites for advice about staying safe when </w:t>
      </w:r>
      <w:proofErr w:type="gramStart"/>
      <w:r w:rsidRPr="00181DE5">
        <w:rPr>
          <w:rStyle w:val="Strong"/>
          <w:rFonts w:asciiTheme="minorHAnsi" w:hAnsiTheme="minorHAnsi" w:cstheme="minorHAnsi"/>
          <w:b w:val="0"/>
          <w:bCs w:val="0"/>
          <w:color w:val="333333"/>
          <w:sz w:val="22"/>
          <w:szCs w:val="22"/>
          <w:bdr w:val="none" w:sz="0" w:space="0" w:color="auto" w:frame="1"/>
        </w:rPr>
        <w:t>you're</w:t>
      </w:r>
      <w:proofErr w:type="gramEnd"/>
      <w:r w:rsidRPr="00181DE5">
        <w:rPr>
          <w:rStyle w:val="Strong"/>
          <w:rFonts w:asciiTheme="minorHAnsi" w:hAnsiTheme="minorHAnsi" w:cstheme="minorHAnsi"/>
          <w:b w:val="0"/>
          <w:bCs w:val="0"/>
          <w:color w:val="333333"/>
          <w:sz w:val="22"/>
          <w:szCs w:val="22"/>
          <w:bdr w:val="none" w:sz="0" w:space="0" w:color="auto" w:frame="1"/>
        </w:rPr>
        <w:t xml:space="preserve"> on a phone, tablet or computer.</w:t>
      </w:r>
    </w:p>
    <w:p w14:paraId="6E216F82" w14:textId="77777777" w:rsidR="005A44D0" w:rsidRDefault="005A44D0" w:rsidP="00181DE5">
      <w:pPr>
        <w:pStyle w:val="NormalWeb"/>
        <w:spacing w:before="0" w:beforeAutospacing="0" w:after="0" w:afterAutospacing="0" w:line="330" w:lineRule="atLeast"/>
        <w:ind w:right="300"/>
        <w:textAlignment w:val="baseline"/>
        <w:rPr>
          <w:rStyle w:val="Strong"/>
          <w:rFonts w:asciiTheme="minorHAnsi" w:hAnsiTheme="minorHAnsi" w:cstheme="minorHAnsi"/>
          <w:b w:val="0"/>
          <w:bCs w:val="0"/>
          <w:color w:val="333333"/>
          <w:sz w:val="22"/>
          <w:szCs w:val="22"/>
          <w:bdr w:val="none" w:sz="0" w:space="0" w:color="auto" w:frame="1"/>
        </w:rPr>
      </w:pPr>
    </w:p>
    <w:p w14:paraId="2968AF34" w14:textId="391D4463" w:rsidR="008F33F6" w:rsidRDefault="00C832D6" w:rsidP="00181DE5">
      <w:pPr>
        <w:pStyle w:val="NormalWeb"/>
        <w:spacing w:before="0" w:beforeAutospacing="0" w:after="0" w:afterAutospacing="0" w:line="330" w:lineRule="atLeast"/>
        <w:ind w:right="300"/>
        <w:textAlignment w:val="baseline"/>
        <w:rPr>
          <w:rStyle w:val="Strong"/>
          <w:rFonts w:asciiTheme="minorHAnsi" w:hAnsiTheme="minorHAnsi" w:cstheme="minorHAnsi"/>
          <w:b w:val="0"/>
          <w:bCs w:val="0"/>
          <w:color w:val="333333"/>
          <w:sz w:val="22"/>
          <w:szCs w:val="22"/>
          <w:bdr w:val="none" w:sz="0" w:space="0" w:color="auto" w:frame="1"/>
        </w:rPr>
      </w:pPr>
      <w:hyperlink r:id="rId9" w:history="1">
        <w:r w:rsidR="008F33F6" w:rsidRPr="00150DAE">
          <w:rPr>
            <w:rStyle w:val="Hyperlink"/>
            <w:rFonts w:asciiTheme="minorHAnsi" w:hAnsiTheme="minorHAnsi" w:cstheme="minorHAnsi"/>
            <w:sz w:val="22"/>
            <w:szCs w:val="22"/>
            <w:bdr w:val="none" w:sz="0" w:space="0" w:color="auto" w:frame="1"/>
          </w:rPr>
          <w:t>www.ceop.police.uk/safety-centre</w:t>
        </w:r>
      </w:hyperlink>
    </w:p>
    <w:p w14:paraId="1754C461" w14:textId="3CA1AAE6" w:rsidR="00113510" w:rsidRDefault="008F33F6" w:rsidP="008F33F6">
      <w:pPr>
        <w:spacing w:line="240" w:lineRule="auto"/>
        <w:textAlignment w:val="center"/>
        <w:rPr>
          <w:rFonts w:eastAsia="Times New Roman" w:cstheme="minorHAnsi"/>
          <w:color w:val="282726"/>
          <w:bdr w:val="none" w:sz="0" w:space="0" w:color="auto" w:frame="1"/>
          <w:lang w:eastAsia="en-GB"/>
        </w:rPr>
      </w:pPr>
      <w:r w:rsidRPr="008F33F6">
        <w:rPr>
          <w:rFonts w:eastAsia="Times New Roman" w:cstheme="minorHAnsi"/>
          <w:color w:val="282726"/>
          <w:bdr w:val="none" w:sz="0" w:space="0" w:color="auto" w:frame="1"/>
          <w:lang w:eastAsia="en-GB"/>
        </w:rPr>
        <w:t>Are you worried about online sexual abuse or the way someone has been communicating with you online? Make a report to one of CEOP's Child Protection Advisors</w:t>
      </w:r>
    </w:p>
    <w:p w14:paraId="750AC465" w14:textId="77777777" w:rsidR="00113510" w:rsidRDefault="00C832D6" w:rsidP="00113510">
      <w:pPr>
        <w:spacing w:line="240" w:lineRule="auto"/>
        <w:textAlignment w:val="center"/>
        <w:rPr>
          <w:rFonts w:eastAsia="Times New Roman" w:cstheme="minorHAnsi"/>
          <w:color w:val="282726"/>
          <w:bdr w:val="none" w:sz="0" w:space="0" w:color="auto" w:frame="1"/>
          <w:lang w:eastAsia="en-GB"/>
        </w:rPr>
      </w:pPr>
      <w:hyperlink r:id="rId10" w:history="1">
        <w:r w:rsidR="00113510" w:rsidRPr="00D226F5">
          <w:rPr>
            <w:rStyle w:val="Hyperlink"/>
            <w:rFonts w:eastAsia="Times New Roman" w:cstheme="minorHAnsi"/>
            <w:bdr w:val="none" w:sz="0" w:space="0" w:color="auto" w:frame="1"/>
            <w:lang w:eastAsia="en-GB"/>
          </w:rPr>
          <w:t>www.saferinternet.org.uk</w:t>
        </w:r>
      </w:hyperlink>
    </w:p>
    <w:p w14:paraId="77347F22" w14:textId="21260708" w:rsidR="00113510" w:rsidRDefault="00113510" w:rsidP="00113510">
      <w:pPr>
        <w:spacing w:line="240" w:lineRule="auto"/>
        <w:textAlignment w:val="center"/>
        <w:rPr>
          <w:rFonts w:eastAsia="Times New Roman" w:cstheme="minorHAnsi"/>
          <w:color w:val="000000"/>
          <w:lang w:eastAsia="en-GB"/>
        </w:rPr>
      </w:pPr>
      <w:r w:rsidRPr="00113510">
        <w:rPr>
          <w:rFonts w:eastAsia="Times New Roman" w:cstheme="minorHAnsi"/>
          <w:color w:val="000000"/>
          <w:lang w:eastAsia="en-GB"/>
        </w:rPr>
        <w:t xml:space="preserve">Welcome to the UK Safer Internet Centre, where you can find online safety tips, </w:t>
      </w:r>
      <w:proofErr w:type="gramStart"/>
      <w:r w:rsidRPr="00113510">
        <w:rPr>
          <w:rFonts w:eastAsia="Times New Roman" w:cstheme="minorHAnsi"/>
          <w:color w:val="000000"/>
          <w:lang w:eastAsia="en-GB"/>
        </w:rPr>
        <w:t>advice</w:t>
      </w:r>
      <w:proofErr w:type="gramEnd"/>
      <w:r w:rsidRPr="00113510">
        <w:rPr>
          <w:rFonts w:eastAsia="Times New Roman" w:cstheme="minorHAnsi"/>
          <w:color w:val="000000"/>
          <w:lang w:eastAsia="en-GB"/>
        </w:rPr>
        <w:t xml:space="preserve"> and resources to help children and young people stay safe online.</w:t>
      </w:r>
    </w:p>
    <w:p w14:paraId="3AC10E06" w14:textId="4AE890B4" w:rsidR="00113510" w:rsidRDefault="00C832D6" w:rsidP="00113510">
      <w:pPr>
        <w:spacing w:line="240" w:lineRule="auto"/>
        <w:textAlignment w:val="center"/>
        <w:rPr>
          <w:rFonts w:eastAsia="Times New Roman" w:cstheme="minorHAnsi"/>
          <w:color w:val="282726"/>
          <w:bdr w:val="none" w:sz="0" w:space="0" w:color="auto" w:frame="1"/>
          <w:lang w:eastAsia="en-GB"/>
        </w:rPr>
      </w:pPr>
      <w:hyperlink r:id="rId11" w:history="1">
        <w:r w:rsidR="00113510" w:rsidRPr="00D226F5">
          <w:rPr>
            <w:rStyle w:val="Hyperlink"/>
            <w:rFonts w:eastAsia="Times New Roman" w:cstheme="minorHAnsi"/>
            <w:bdr w:val="none" w:sz="0" w:space="0" w:color="auto" w:frame="1"/>
            <w:lang w:eastAsia="en-GB"/>
          </w:rPr>
          <w:t>www.internetmatters.org</w:t>
        </w:r>
      </w:hyperlink>
    </w:p>
    <w:p w14:paraId="57041837" w14:textId="75C44F94" w:rsidR="00113510" w:rsidRDefault="00113510" w:rsidP="00113510">
      <w:pPr>
        <w:spacing w:line="240" w:lineRule="auto"/>
        <w:textAlignment w:val="center"/>
        <w:rPr>
          <w:rFonts w:cstheme="minorHAnsi"/>
          <w:color w:val="3B3A39"/>
          <w:shd w:val="clear" w:color="auto" w:fill="FFFFFF"/>
        </w:rPr>
      </w:pPr>
      <w:r w:rsidRPr="00113510">
        <w:rPr>
          <w:rFonts w:cstheme="minorHAnsi"/>
          <w:color w:val="3B3A39"/>
          <w:shd w:val="clear" w:color="auto" w:fill="FFFFFF"/>
        </w:rPr>
        <w:t>Get expert support and practical tips to help children benefit from connected technology and the internet safely and smartly.</w:t>
      </w:r>
    </w:p>
    <w:p w14:paraId="056D03CF" w14:textId="77777777" w:rsidR="00FA0787" w:rsidRDefault="00C832D6" w:rsidP="00FA0787">
      <w:pPr>
        <w:spacing w:line="240" w:lineRule="auto"/>
        <w:textAlignment w:val="center"/>
        <w:rPr>
          <w:rFonts w:eastAsia="Times New Roman" w:cstheme="minorHAnsi"/>
          <w:color w:val="282726"/>
          <w:bdr w:val="none" w:sz="0" w:space="0" w:color="auto" w:frame="1"/>
          <w:lang w:eastAsia="en-GB"/>
        </w:rPr>
      </w:pPr>
      <w:hyperlink r:id="rId12" w:history="1">
        <w:r w:rsidR="00FA0787" w:rsidRPr="00D226F5">
          <w:rPr>
            <w:rStyle w:val="Hyperlink"/>
            <w:rFonts w:eastAsia="Times New Roman" w:cstheme="minorHAnsi"/>
            <w:bdr w:val="none" w:sz="0" w:space="0" w:color="auto" w:frame="1"/>
            <w:lang w:eastAsia="en-GB"/>
          </w:rPr>
          <w:t>https://www.bbc.co.uk/bitesize/topics/zfcvhbk</w:t>
        </w:r>
      </w:hyperlink>
    </w:p>
    <w:p w14:paraId="4237CC01" w14:textId="77777777" w:rsidR="00FA0787" w:rsidRDefault="00FA0787" w:rsidP="00FA0787">
      <w:pPr>
        <w:spacing w:line="240" w:lineRule="auto"/>
        <w:textAlignment w:val="center"/>
        <w:rPr>
          <w:rFonts w:eastAsia="Times New Roman" w:cstheme="minorHAnsi"/>
          <w:color w:val="282726"/>
          <w:bdr w:val="none" w:sz="0" w:space="0" w:color="auto" w:frame="1"/>
          <w:lang w:eastAsia="en-GB"/>
        </w:rPr>
      </w:pPr>
      <w:r>
        <w:rPr>
          <w:rFonts w:eastAsia="Times New Roman" w:cstheme="minorHAnsi"/>
          <w:color w:val="282726"/>
          <w:bdr w:val="none" w:sz="0" w:space="0" w:color="auto" w:frame="1"/>
          <w:lang w:eastAsia="en-GB"/>
        </w:rPr>
        <w:t xml:space="preserve">Foundation stage guides: safety, online </w:t>
      </w:r>
      <w:proofErr w:type="gramStart"/>
      <w:r>
        <w:rPr>
          <w:rFonts w:eastAsia="Times New Roman" w:cstheme="minorHAnsi"/>
          <w:color w:val="282726"/>
          <w:bdr w:val="none" w:sz="0" w:space="0" w:color="auto" w:frame="1"/>
          <w:lang w:eastAsia="en-GB"/>
        </w:rPr>
        <w:t>safety</w:t>
      </w:r>
      <w:proofErr w:type="gramEnd"/>
      <w:r>
        <w:rPr>
          <w:rFonts w:eastAsia="Times New Roman" w:cstheme="minorHAnsi"/>
          <w:color w:val="282726"/>
          <w:bdr w:val="none" w:sz="0" w:space="0" w:color="auto" w:frame="1"/>
          <w:lang w:eastAsia="en-GB"/>
        </w:rPr>
        <w:t xml:space="preserve"> and road safety.</w:t>
      </w:r>
    </w:p>
    <w:p w14:paraId="072DDC67" w14:textId="77777777" w:rsidR="00FA0787" w:rsidRDefault="00FA0787" w:rsidP="00113510">
      <w:pPr>
        <w:spacing w:line="240" w:lineRule="auto"/>
        <w:textAlignment w:val="center"/>
        <w:rPr>
          <w:rFonts w:cstheme="minorHAnsi"/>
          <w:color w:val="3B3A39"/>
          <w:shd w:val="clear" w:color="auto" w:fill="FFFFFF"/>
        </w:rPr>
      </w:pPr>
    </w:p>
    <w:p w14:paraId="0EF70AEC" w14:textId="77777777" w:rsidR="00E047A7" w:rsidRPr="00E047A7" w:rsidRDefault="00C832D6" w:rsidP="00E047A7">
      <w:pPr>
        <w:spacing w:line="240" w:lineRule="auto"/>
        <w:textAlignment w:val="center"/>
        <w:rPr>
          <w:rFonts w:eastAsia="Times New Roman" w:cstheme="minorHAnsi"/>
          <w:color w:val="0C71D9"/>
          <w:u w:val="single"/>
          <w:bdr w:val="none" w:sz="0" w:space="0" w:color="auto" w:frame="1"/>
          <w:lang w:eastAsia="en-GB"/>
        </w:rPr>
      </w:pPr>
      <w:hyperlink r:id="rId13" w:tgtFrame="_blank" w:history="1">
        <w:r w:rsidR="00E047A7" w:rsidRPr="00E047A7">
          <w:rPr>
            <w:rFonts w:eastAsia="Times New Roman" w:cstheme="minorHAnsi"/>
            <w:color w:val="0C71D9"/>
            <w:u w:val="single"/>
            <w:bdr w:val="none" w:sz="0" w:space="0" w:color="auto" w:frame="1"/>
            <w:lang w:eastAsia="en-GB"/>
          </w:rPr>
          <w:t>SIX TOP TIPS To Keep Primary Kids Safe Online During School Closure</w:t>
        </w:r>
      </w:hyperlink>
      <w:r w:rsidR="00E047A7" w:rsidRPr="00E047A7">
        <w:rPr>
          <w:rFonts w:eastAsia="Times New Roman" w:cstheme="minorHAnsi"/>
          <w:color w:val="0C71D9"/>
          <w:u w:val="single"/>
          <w:bdr w:val="none" w:sz="0" w:space="0" w:color="auto" w:frame="1"/>
          <w:lang w:eastAsia="en-GB"/>
        </w:rPr>
        <w:t xml:space="preserve"> </w:t>
      </w:r>
    </w:p>
    <w:p w14:paraId="076A9ED5" w14:textId="3AE1B3C8" w:rsidR="00E047A7" w:rsidRDefault="00E047A7" w:rsidP="00113510">
      <w:pPr>
        <w:spacing w:line="240" w:lineRule="auto"/>
        <w:textAlignment w:val="center"/>
        <w:rPr>
          <w:rFonts w:eastAsia="Times New Roman" w:cstheme="minorHAnsi"/>
          <w:color w:val="282726"/>
          <w:bdr w:val="none" w:sz="0" w:space="0" w:color="auto" w:frame="1"/>
          <w:lang w:eastAsia="en-GB"/>
        </w:rPr>
      </w:pPr>
      <w:r w:rsidRPr="00E047A7">
        <w:rPr>
          <w:rFonts w:eastAsia="Times New Roman" w:cstheme="minorHAnsi"/>
          <w:color w:val="282726"/>
          <w:bdr w:val="none" w:sz="0" w:space="0" w:color="auto" w:frame="1"/>
          <w:lang w:eastAsia="en-GB"/>
        </w:rPr>
        <w:t xml:space="preserve">Children are bound to spend lots more time on devices during school closures or holidays. DON’T FEEL BAD ABOUT IT – lots will be schoolwork or catching up with friends. But there are ways to keep them safe, </w:t>
      </w:r>
      <w:proofErr w:type="gramStart"/>
      <w:r w:rsidRPr="00E047A7">
        <w:rPr>
          <w:rFonts w:eastAsia="Times New Roman" w:cstheme="minorHAnsi"/>
          <w:color w:val="282726"/>
          <w:bdr w:val="none" w:sz="0" w:space="0" w:color="auto" w:frame="1"/>
          <w:lang w:eastAsia="en-GB"/>
        </w:rPr>
        <w:t>healthy</w:t>
      </w:r>
      <w:proofErr w:type="gramEnd"/>
      <w:r w:rsidRPr="00E047A7">
        <w:rPr>
          <w:rFonts w:eastAsia="Times New Roman" w:cstheme="minorHAnsi"/>
          <w:color w:val="282726"/>
          <w:bdr w:val="none" w:sz="0" w:space="0" w:color="auto" w:frame="1"/>
          <w:lang w:eastAsia="en-GB"/>
        </w:rPr>
        <w:t xml:space="preserve"> and happy.</w:t>
      </w:r>
    </w:p>
    <w:p w14:paraId="7FBACB1B" w14:textId="15C31F80" w:rsidR="00694EBE" w:rsidRDefault="00C832D6" w:rsidP="00113510">
      <w:pPr>
        <w:spacing w:line="240" w:lineRule="auto"/>
        <w:textAlignment w:val="center"/>
        <w:rPr>
          <w:rFonts w:eastAsia="Times New Roman" w:cstheme="minorHAnsi"/>
          <w:color w:val="282726"/>
          <w:bdr w:val="none" w:sz="0" w:space="0" w:color="auto" w:frame="1"/>
          <w:lang w:eastAsia="en-GB"/>
        </w:rPr>
      </w:pPr>
      <w:hyperlink r:id="rId14" w:history="1">
        <w:r w:rsidR="00694EBE" w:rsidRPr="008D5E38">
          <w:rPr>
            <w:rStyle w:val="Hyperlink"/>
            <w:rFonts w:eastAsia="Times New Roman" w:cstheme="minorHAnsi"/>
            <w:bdr w:val="none" w:sz="0" w:space="0" w:color="auto" w:frame="1"/>
            <w:lang w:eastAsia="en-GB"/>
          </w:rPr>
          <w:t>https://www.samaritans.org/</w:t>
        </w:r>
      </w:hyperlink>
    </w:p>
    <w:p w14:paraId="4C0AAE0B" w14:textId="77777777" w:rsidR="00222DF0" w:rsidRDefault="00694EBE" w:rsidP="00113510">
      <w:pPr>
        <w:spacing w:line="240" w:lineRule="auto"/>
        <w:textAlignment w:val="center"/>
        <w:rPr>
          <w:rFonts w:cstheme="minorHAnsi"/>
        </w:rPr>
      </w:pPr>
      <w:r w:rsidRPr="00694EBE">
        <w:rPr>
          <w:rFonts w:cstheme="minorHAnsi"/>
        </w:rPr>
        <w:t xml:space="preserve">Whatever </w:t>
      </w:r>
      <w:proofErr w:type="gramStart"/>
      <w:r w:rsidRPr="00694EBE">
        <w:rPr>
          <w:rFonts w:cstheme="minorHAnsi"/>
        </w:rPr>
        <w:t>you're</w:t>
      </w:r>
      <w:proofErr w:type="gramEnd"/>
      <w:r w:rsidRPr="00694EBE">
        <w:rPr>
          <w:rFonts w:cstheme="minorHAnsi"/>
        </w:rPr>
        <w:t xml:space="preserve"> going through, a Samaritan will face it with you. </w:t>
      </w:r>
      <w:proofErr w:type="gramStart"/>
      <w:r w:rsidRPr="00694EBE">
        <w:rPr>
          <w:rFonts w:cstheme="minorHAnsi"/>
        </w:rPr>
        <w:t>We're</w:t>
      </w:r>
      <w:proofErr w:type="gramEnd"/>
      <w:r w:rsidRPr="00694EBE">
        <w:rPr>
          <w:rFonts w:cstheme="minorHAnsi"/>
        </w:rPr>
        <w:t xml:space="preserve"> here 24 hours a day, 365 days a year.</w:t>
      </w:r>
      <w:r w:rsidR="00222DF0">
        <w:rPr>
          <w:rFonts w:cstheme="minorHAnsi"/>
        </w:rPr>
        <w:t xml:space="preserve"> </w:t>
      </w:r>
    </w:p>
    <w:p w14:paraId="2018D20C" w14:textId="4B63BB06" w:rsidR="00694EBE" w:rsidRPr="00694EBE" w:rsidRDefault="00222DF0" w:rsidP="00113510">
      <w:pPr>
        <w:spacing w:line="240" w:lineRule="auto"/>
        <w:textAlignment w:val="center"/>
        <w:rPr>
          <w:rFonts w:eastAsia="Times New Roman" w:cstheme="minorHAnsi"/>
          <w:bdr w:val="none" w:sz="0" w:space="0" w:color="auto" w:frame="1"/>
          <w:lang w:eastAsia="en-GB"/>
        </w:rPr>
      </w:pPr>
      <w:r>
        <w:rPr>
          <w:rFonts w:cstheme="minorHAnsi"/>
        </w:rPr>
        <w:t>24/7 -116 123</w:t>
      </w:r>
    </w:p>
    <w:p w14:paraId="3BE9F720" w14:textId="4861EBB4" w:rsidR="005A44D0" w:rsidRDefault="00C832D6" w:rsidP="00113510">
      <w:pPr>
        <w:spacing w:line="240" w:lineRule="auto"/>
        <w:textAlignment w:val="center"/>
        <w:rPr>
          <w:rStyle w:val="Hyperlink"/>
          <w:rFonts w:eastAsia="Times New Roman" w:cstheme="minorHAnsi"/>
          <w:bdr w:val="none" w:sz="0" w:space="0" w:color="auto" w:frame="1"/>
          <w:lang w:eastAsia="en-GB"/>
        </w:rPr>
      </w:pPr>
      <w:hyperlink r:id="rId15" w:history="1">
        <w:r w:rsidR="00E047A7" w:rsidRPr="009C490E">
          <w:rPr>
            <w:rStyle w:val="Hyperlink"/>
            <w:rFonts w:eastAsia="Times New Roman" w:cstheme="minorHAnsi"/>
            <w:bdr w:val="none" w:sz="0" w:space="0" w:color="auto" w:frame="1"/>
            <w:lang w:eastAsia="en-GB"/>
          </w:rPr>
          <w:t>www.mycwa.org.uk</w:t>
        </w:r>
      </w:hyperlink>
      <w:r w:rsidR="00FA0787">
        <w:rPr>
          <w:rStyle w:val="Hyperlink"/>
          <w:rFonts w:eastAsia="Times New Roman" w:cstheme="minorHAnsi"/>
          <w:bdr w:val="none" w:sz="0" w:space="0" w:color="auto" w:frame="1"/>
          <w:lang w:eastAsia="en-GB"/>
        </w:rPr>
        <w:t xml:space="preserve">    </w:t>
      </w:r>
    </w:p>
    <w:p w14:paraId="5F7B2C61" w14:textId="671DFB34" w:rsidR="00FA0787" w:rsidRDefault="00FA0787" w:rsidP="00113510">
      <w:pPr>
        <w:spacing w:line="240" w:lineRule="auto"/>
        <w:textAlignment w:val="center"/>
        <w:rPr>
          <w:rFonts w:eastAsia="Times New Roman" w:cstheme="minorHAnsi"/>
          <w:color w:val="282726"/>
          <w:bdr w:val="none" w:sz="0" w:space="0" w:color="auto" w:frame="1"/>
          <w:lang w:eastAsia="en-GB"/>
        </w:rPr>
      </w:pPr>
      <w:r>
        <w:rPr>
          <w:rFonts w:eastAsia="Times New Roman" w:cstheme="minorHAnsi"/>
          <w:color w:val="282726"/>
          <w:bdr w:val="none" w:sz="0" w:space="0" w:color="auto" w:frame="1"/>
          <w:lang w:eastAsia="en-GB"/>
        </w:rPr>
        <w:t>0300 123 5101</w:t>
      </w:r>
    </w:p>
    <w:p w14:paraId="4E4F9F74" w14:textId="44A7B3C8" w:rsidR="00490D2A" w:rsidRDefault="00E304F6" w:rsidP="00113510">
      <w:pPr>
        <w:spacing w:line="240" w:lineRule="auto"/>
        <w:textAlignment w:val="center"/>
        <w:rPr>
          <w:rFonts w:eastAsia="Times New Roman" w:cstheme="minorHAnsi"/>
          <w:color w:val="282726"/>
          <w:bdr w:val="none" w:sz="0" w:space="0" w:color="auto" w:frame="1"/>
          <w:lang w:eastAsia="en-GB"/>
        </w:rPr>
      </w:pPr>
      <w:r>
        <w:rPr>
          <w:rFonts w:eastAsia="Times New Roman" w:cstheme="minorHAnsi"/>
          <w:color w:val="282726"/>
          <w:bdr w:val="none" w:sz="0" w:space="0" w:color="auto" w:frame="1"/>
          <w:lang w:eastAsia="en-GB"/>
        </w:rPr>
        <w:t xml:space="preserve">We provide emotional, </w:t>
      </w:r>
      <w:proofErr w:type="gramStart"/>
      <w:r>
        <w:rPr>
          <w:rFonts w:eastAsia="Times New Roman" w:cstheme="minorHAnsi"/>
          <w:color w:val="282726"/>
          <w:bdr w:val="none" w:sz="0" w:space="0" w:color="auto" w:frame="1"/>
          <w:lang w:eastAsia="en-GB"/>
        </w:rPr>
        <w:t>personal</w:t>
      </w:r>
      <w:proofErr w:type="gramEnd"/>
      <w:r>
        <w:rPr>
          <w:rFonts w:eastAsia="Times New Roman" w:cstheme="minorHAnsi"/>
          <w:color w:val="282726"/>
          <w:bdr w:val="none" w:sz="0" w:space="0" w:color="auto" w:frame="1"/>
          <w:lang w:eastAsia="en-GB"/>
        </w:rPr>
        <w:t xml:space="preserve"> and practical advice to families in Cheshire affected by domestic abuse</w:t>
      </w:r>
      <w:r w:rsidR="008D1014">
        <w:rPr>
          <w:rFonts w:eastAsia="Times New Roman" w:cstheme="minorHAnsi"/>
          <w:color w:val="282726"/>
          <w:bdr w:val="none" w:sz="0" w:space="0" w:color="auto" w:frame="1"/>
          <w:lang w:eastAsia="en-GB"/>
        </w:rPr>
        <w:t>.</w:t>
      </w:r>
    </w:p>
    <w:p w14:paraId="70A8D718" w14:textId="39CD8C20" w:rsidR="009A212A" w:rsidRDefault="00C832D6" w:rsidP="00113510">
      <w:pPr>
        <w:spacing w:line="240" w:lineRule="auto"/>
        <w:textAlignment w:val="center"/>
        <w:rPr>
          <w:rFonts w:eastAsia="Times New Roman" w:cstheme="minorHAnsi"/>
          <w:color w:val="282726"/>
          <w:bdr w:val="none" w:sz="0" w:space="0" w:color="auto" w:frame="1"/>
          <w:lang w:eastAsia="en-GB"/>
        </w:rPr>
      </w:pPr>
      <w:hyperlink r:id="rId16" w:history="1">
        <w:r w:rsidR="009A212A" w:rsidRPr="008D5E38">
          <w:rPr>
            <w:rStyle w:val="Hyperlink"/>
            <w:rFonts w:eastAsia="Times New Roman" w:cstheme="minorHAnsi"/>
            <w:bdr w:val="none" w:sz="0" w:space="0" w:color="auto" w:frame="1"/>
            <w:lang w:eastAsia="en-GB"/>
          </w:rPr>
          <w:t>https://www.cheshireeast.gov.uk/livewell/staying-safe/domestic-abuse-and-sexual-violence/domestic-abuse-getting-help.aspx</w:t>
        </w:r>
      </w:hyperlink>
    </w:p>
    <w:p w14:paraId="39797261" w14:textId="65DD1CE0" w:rsidR="009A212A" w:rsidRDefault="009A212A" w:rsidP="00113510">
      <w:pPr>
        <w:spacing w:line="240" w:lineRule="auto"/>
        <w:textAlignment w:val="center"/>
        <w:rPr>
          <w:rFonts w:eastAsia="Times New Roman" w:cstheme="minorHAnsi"/>
          <w:color w:val="282726"/>
          <w:bdr w:val="none" w:sz="0" w:space="0" w:color="auto" w:frame="1"/>
          <w:lang w:eastAsia="en-GB"/>
        </w:rPr>
      </w:pPr>
      <w:proofErr w:type="spellStart"/>
      <w:r>
        <w:rPr>
          <w:rFonts w:eastAsia="Times New Roman" w:cstheme="minorHAnsi"/>
          <w:color w:val="282726"/>
          <w:bdr w:val="none" w:sz="0" w:space="0" w:color="auto" w:frame="1"/>
          <w:lang w:eastAsia="en-GB"/>
        </w:rPr>
        <w:t>Livewell</w:t>
      </w:r>
      <w:proofErr w:type="spellEnd"/>
      <w:r>
        <w:rPr>
          <w:rFonts w:eastAsia="Times New Roman" w:cstheme="minorHAnsi"/>
          <w:color w:val="282726"/>
          <w:bdr w:val="none" w:sz="0" w:space="0" w:color="auto" w:frame="1"/>
          <w:lang w:eastAsia="en-GB"/>
        </w:rPr>
        <w:t xml:space="preserve"> getting help services via Cheshire </w:t>
      </w:r>
      <w:proofErr w:type="gramStart"/>
      <w:r>
        <w:rPr>
          <w:rFonts w:eastAsia="Times New Roman" w:cstheme="minorHAnsi"/>
          <w:color w:val="282726"/>
          <w:bdr w:val="none" w:sz="0" w:space="0" w:color="auto" w:frame="1"/>
          <w:lang w:eastAsia="en-GB"/>
        </w:rPr>
        <w:t>East</w:t>
      </w:r>
      <w:proofErr w:type="gramEnd"/>
      <w:r>
        <w:rPr>
          <w:rFonts w:eastAsia="Times New Roman" w:cstheme="minorHAnsi"/>
          <w:color w:val="282726"/>
          <w:bdr w:val="none" w:sz="0" w:space="0" w:color="auto" w:frame="1"/>
          <w:lang w:eastAsia="en-GB"/>
        </w:rPr>
        <w:t xml:space="preserve"> </w:t>
      </w:r>
    </w:p>
    <w:p w14:paraId="2841D191" w14:textId="77777777" w:rsidR="00694EBE" w:rsidRDefault="00694EBE" w:rsidP="00113510">
      <w:pPr>
        <w:spacing w:line="240" w:lineRule="auto"/>
        <w:textAlignment w:val="center"/>
        <w:rPr>
          <w:rFonts w:eastAsia="Times New Roman" w:cstheme="minorHAnsi"/>
          <w:color w:val="282726"/>
          <w:bdr w:val="none" w:sz="0" w:space="0" w:color="auto" w:frame="1"/>
          <w:lang w:eastAsia="en-GB"/>
        </w:rPr>
      </w:pPr>
    </w:p>
    <w:p w14:paraId="0950C5D5" w14:textId="03AE8C96" w:rsidR="009A212A" w:rsidRDefault="00C832D6" w:rsidP="00113510">
      <w:pPr>
        <w:spacing w:line="240" w:lineRule="auto"/>
        <w:textAlignment w:val="center"/>
        <w:rPr>
          <w:rFonts w:eastAsia="Times New Roman" w:cstheme="minorHAnsi"/>
          <w:color w:val="282726"/>
          <w:bdr w:val="none" w:sz="0" w:space="0" w:color="auto" w:frame="1"/>
          <w:lang w:eastAsia="en-GB"/>
        </w:rPr>
      </w:pPr>
      <w:hyperlink r:id="rId17" w:history="1">
        <w:r w:rsidR="009A212A" w:rsidRPr="008D5E38">
          <w:rPr>
            <w:rStyle w:val="Hyperlink"/>
            <w:rFonts w:eastAsia="Times New Roman" w:cstheme="minorHAnsi"/>
            <w:bdr w:val="none" w:sz="0" w:space="0" w:color="auto" w:frame="1"/>
            <w:lang w:eastAsia="en-GB"/>
          </w:rPr>
          <w:t>https://www.openthedoorcheshire.org.uk/</w:t>
        </w:r>
      </w:hyperlink>
    </w:p>
    <w:p w14:paraId="1AD1F130" w14:textId="77777777" w:rsidR="009A212A" w:rsidRPr="009A212A" w:rsidRDefault="009A212A" w:rsidP="009A212A">
      <w:pPr>
        <w:shd w:val="clear" w:color="auto" w:fill="FFFFFF"/>
        <w:spacing w:after="0" w:line="450" w:lineRule="atLeast"/>
        <w:textAlignment w:val="baseline"/>
        <w:outlineLvl w:val="1"/>
        <w:rPr>
          <w:rFonts w:eastAsia="Times New Roman" w:cstheme="minorHAnsi"/>
          <w:lang w:eastAsia="en-GB"/>
        </w:rPr>
      </w:pPr>
      <w:r w:rsidRPr="009A212A">
        <w:rPr>
          <w:rFonts w:eastAsia="Times New Roman" w:cstheme="minorHAnsi"/>
          <w:lang w:eastAsia="en-GB"/>
        </w:rPr>
        <w:t>Are you, or someone you know, in a </w:t>
      </w:r>
      <w:hyperlink r:id="rId18" w:history="1">
        <w:r w:rsidRPr="009A212A">
          <w:rPr>
            <w:rFonts w:eastAsia="Times New Roman" w:cstheme="minorHAnsi"/>
            <w:u w:val="single"/>
            <w:bdr w:val="none" w:sz="0" w:space="0" w:color="auto" w:frame="1"/>
            <w:lang w:eastAsia="en-GB"/>
          </w:rPr>
          <w:t>relationship that doesn’t feel quite right?</w:t>
        </w:r>
        <w:r w:rsidRPr="009A212A">
          <w:rPr>
            <w:rFonts w:eastAsia="Times New Roman" w:cstheme="minorHAnsi"/>
            <w:bdr w:val="none" w:sz="0" w:space="0" w:color="auto" w:frame="1"/>
            <w:lang w:eastAsia="en-GB"/>
          </w:rPr>
          <w:br/>
        </w:r>
      </w:hyperlink>
      <w:r w:rsidRPr="009A212A">
        <w:rPr>
          <w:rFonts w:eastAsia="Times New Roman" w:cstheme="minorHAnsi"/>
          <w:lang w:eastAsia="en-GB"/>
        </w:rPr>
        <w:t>Is one person in the relationship controlling, manipulative, abusive, or violent?</w:t>
      </w:r>
      <w:r w:rsidRPr="009A212A">
        <w:rPr>
          <w:rFonts w:eastAsia="Times New Roman" w:cstheme="minorHAnsi"/>
          <w:lang w:eastAsia="en-GB"/>
        </w:rPr>
        <w:br/>
        <w:t>If so, this is an unhealthy relationship and is defined as </w:t>
      </w:r>
      <w:hyperlink r:id="rId19" w:history="1">
        <w:r w:rsidRPr="009A212A">
          <w:rPr>
            <w:rFonts w:eastAsia="Times New Roman" w:cstheme="minorHAnsi"/>
            <w:u w:val="single"/>
            <w:bdr w:val="none" w:sz="0" w:space="0" w:color="auto" w:frame="1"/>
            <w:lang w:eastAsia="en-GB"/>
          </w:rPr>
          <w:t>domestic abuse.</w:t>
        </w:r>
      </w:hyperlink>
    </w:p>
    <w:p w14:paraId="031E8F37" w14:textId="14C4A13E" w:rsidR="009A212A" w:rsidRDefault="009A212A" w:rsidP="009A212A">
      <w:pPr>
        <w:shd w:val="clear" w:color="auto" w:fill="FFFFFF"/>
        <w:spacing w:after="0" w:line="240" w:lineRule="auto"/>
        <w:textAlignment w:val="baseline"/>
        <w:rPr>
          <w:rFonts w:eastAsia="Times New Roman" w:cstheme="minorHAnsi"/>
          <w:lang w:eastAsia="en-GB"/>
        </w:rPr>
      </w:pPr>
      <w:r w:rsidRPr="009A212A">
        <w:rPr>
          <w:rFonts w:eastAsia="Times New Roman" w:cstheme="minorHAnsi"/>
          <w:lang w:eastAsia="en-GB"/>
        </w:rPr>
        <w:t xml:space="preserve">What happens behind closed doors </w:t>
      </w:r>
      <w:proofErr w:type="gramStart"/>
      <w:r w:rsidRPr="009A212A">
        <w:rPr>
          <w:rFonts w:eastAsia="Times New Roman" w:cstheme="minorHAnsi"/>
          <w:lang w:eastAsia="en-GB"/>
        </w:rPr>
        <w:t>doesn’t</w:t>
      </w:r>
      <w:proofErr w:type="gramEnd"/>
      <w:r w:rsidRPr="009A212A">
        <w:rPr>
          <w:rFonts w:eastAsia="Times New Roman" w:cstheme="minorHAnsi"/>
          <w:lang w:eastAsia="en-GB"/>
        </w:rPr>
        <w:t xml:space="preserve"> have to stay there. This website has been designed to help you if you, or someone you know, is in relationship that </w:t>
      </w:r>
      <w:proofErr w:type="gramStart"/>
      <w:r w:rsidRPr="009A212A">
        <w:rPr>
          <w:rFonts w:eastAsia="Times New Roman" w:cstheme="minorHAnsi"/>
          <w:lang w:eastAsia="en-GB"/>
        </w:rPr>
        <w:t>doesn’t</w:t>
      </w:r>
      <w:proofErr w:type="gramEnd"/>
      <w:r w:rsidRPr="009A212A">
        <w:rPr>
          <w:rFonts w:eastAsia="Times New Roman" w:cstheme="minorHAnsi"/>
          <w:lang w:eastAsia="en-GB"/>
        </w:rPr>
        <w:t xml:space="preserve"> feel quite right.</w:t>
      </w:r>
    </w:p>
    <w:p w14:paraId="566A729B" w14:textId="4CBB8F28" w:rsidR="009A212A" w:rsidRDefault="009A212A" w:rsidP="009A212A">
      <w:pPr>
        <w:shd w:val="clear" w:color="auto" w:fill="FFFFFF"/>
        <w:spacing w:after="0" w:line="240" w:lineRule="auto"/>
        <w:textAlignment w:val="baseline"/>
        <w:rPr>
          <w:rFonts w:eastAsia="Times New Roman" w:cstheme="minorHAnsi"/>
          <w:lang w:eastAsia="en-GB"/>
        </w:rPr>
      </w:pPr>
    </w:p>
    <w:p w14:paraId="526FCC1E" w14:textId="60A12BC4" w:rsidR="009A212A" w:rsidRDefault="00C832D6" w:rsidP="009A212A">
      <w:pPr>
        <w:shd w:val="clear" w:color="auto" w:fill="FFFFFF"/>
        <w:spacing w:after="0" w:line="240" w:lineRule="auto"/>
        <w:textAlignment w:val="baseline"/>
        <w:rPr>
          <w:rFonts w:eastAsia="Times New Roman" w:cstheme="minorHAnsi"/>
          <w:lang w:eastAsia="en-GB"/>
        </w:rPr>
      </w:pPr>
      <w:hyperlink r:id="rId20" w:history="1">
        <w:r w:rsidR="009A212A" w:rsidRPr="008D5E38">
          <w:rPr>
            <w:rStyle w:val="Hyperlink"/>
            <w:rFonts w:eastAsia="Times New Roman" w:cstheme="minorHAnsi"/>
            <w:lang w:eastAsia="en-GB"/>
          </w:rPr>
          <w:t>https://www.actonitnow.co.uk/</w:t>
        </w:r>
      </w:hyperlink>
    </w:p>
    <w:p w14:paraId="411ABF7C" w14:textId="7BFEE248" w:rsidR="009A212A" w:rsidRDefault="009A212A" w:rsidP="009A212A">
      <w:pPr>
        <w:shd w:val="clear" w:color="auto" w:fill="FFFFFF"/>
        <w:spacing w:after="0" w:line="240" w:lineRule="auto"/>
        <w:textAlignment w:val="baseline"/>
        <w:rPr>
          <w:rFonts w:eastAsia="Times New Roman" w:cstheme="minorHAnsi"/>
          <w:lang w:eastAsia="en-GB"/>
        </w:rPr>
      </w:pPr>
    </w:p>
    <w:p w14:paraId="7C3BCF13" w14:textId="148E280E" w:rsidR="009A212A" w:rsidRDefault="00016CB5" w:rsidP="009A212A">
      <w:pPr>
        <w:shd w:val="clear" w:color="auto" w:fill="FFFFFF"/>
        <w:spacing w:after="0" w:line="240" w:lineRule="auto"/>
        <w:textAlignment w:val="baseline"/>
        <w:rPr>
          <w:rFonts w:eastAsia="Times New Roman" w:cstheme="minorHAnsi"/>
          <w:lang w:eastAsia="en-GB"/>
        </w:rPr>
      </w:pPr>
      <w:r>
        <w:rPr>
          <w:rFonts w:eastAsia="Times New Roman" w:cstheme="minorHAnsi"/>
          <w:lang w:eastAsia="en-GB"/>
        </w:rPr>
        <w:t xml:space="preserve">Resources and information </w:t>
      </w:r>
      <w:r w:rsidR="006955B7">
        <w:rPr>
          <w:rFonts w:eastAsia="Times New Roman" w:cstheme="minorHAnsi"/>
          <w:lang w:eastAsia="en-GB"/>
        </w:rPr>
        <w:t>around healthy and safe relationships</w:t>
      </w:r>
    </w:p>
    <w:p w14:paraId="62850525" w14:textId="77777777" w:rsidR="009A212A" w:rsidRDefault="009A212A" w:rsidP="00113510">
      <w:pPr>
        <w:spacing w:line="240" w:lineRule="auto"/>
        <w:textAlignment w:val="center"/>
        <w:rPr>
          <w:rFonts w:eastAsia="Times New Roman" w:cstheme="minorHAnsi"/>
          <w:color w:val="282726"/>
          <w:bdr w:val="none" w:sz="0" w:space="0" w:color="auto" w:frame="1"/>
          <w:lang w:eastAsia="en-GB"/>
        </w:rPr>
      </w:pPr>
    </w:p>
    <w:p w14:paraId="64F563C3" w14:textId="66276C6B" w:rsidR="00FA0787" w:rsidRDefault="00C832D6" w:rsidP="00113510">
      <w:pPr>
        <w:spacing w:line="240" w:lineRule="auto"/>
        <w:textAlignment w:val="center"/>
        <w:rPr>
          <w:rFonts w:eastAsia="Times New Roman" w:cstheme="minorHAnsi"/>
          <w:color w:val="282726"/>
          <w:bdr w:val="none" w:sz="0" w:space="0" w:color="auto" w:frame="1"/>
          <w:lang w:eastAsia="en-GB"/>
        </w:rPr>
      </w:pPr>
      <w:hyperlink r:id="rId21" w:history="1">
        <w:r w:rsidR="00490D2A" w:rsidRPr="009C490E">
          <w:rPr>
            <w:rStyle w:val="Hyperlink"/>
            <w:rFonts w:eastAsia="Times New Roman" w:cstheme="minorHAnsi"/>
            <w:bdr w:val="none" w:sz="0" w:space="0" w:color="auto" w:frame="1"/>
            <w:lang w:eastAsia="en-GB"/>
          </w:rPr>
          <w:t>https://www.cescp.org.uk/parents-and-carers/parents-and-carers.aspx</w:t>
        </w:r>
      </w:hyperlink>
    </w:p>
    <w:p w14:paraId="45BCA616" w14:textId="6B4E76E4" w:rsidR="009902AB" w:rsidRPr="009902AB" w:rsidRDefault="009902AB" w:rsidP="009902AB">
      <w:r w:rsidRPr="009902AB">
        <w:t>Cheshire East Safeguarding Children’s Partnership</w:t>
      </w:r>
      <w:r>
        <w:t xml:space="preserve">. </w:t>
      </w:r>
      <w:r w:rsidRPr="009902AB">
        <w:t>Keeping Children Safe in Cheshire East</w:t>
      </w:r>
      <w:r>
        <w:t>.</w:t>
      </w:r>
    </w:p>
    <w:p w14:paraId="2F6FE1C2" w14:textId="77777777" w:rsidR="00490D2A" w:rsidRPr="00490D2A" w:rsidRDefault="00490D2A" w:rsidP="00490D2A">
      <w:r w:rsidRPr="00490D2A">
        <w:t xml:space="preserve">Whether you are a parent, carer, family, </w:t>
      </w:r>
      <w:proofErr w:type="gramStart"/>
      <w:r w:rsidRPr="00490D2A">
        <w:t>friend</w:t>
      </w:r>
      <w:proofErr w:type="gramEnd"/>
      <w:r w:rsidRPr="00490D2A">
        <w:t xml:space="preserve"> or neighbour we can all play our part in keeping children safe, happy and well.</w:t>
      </w:r>
    </w:p>
    <w:p w14:paraId="72349947" w14:textId="0C203381" w:rsidR="00490D2A" w:rsidRDefault="00490D2A" w:rsidP="00490D2A">
      <w:r w:rsidRPr="00490D2A">
        <w:t xml:space="preserve">Here you will find help with issues and solutions available to keep children safe online to acting on your concerns regarding bullying </w:t>
      </w:r>
      <w:proofErr w:type="gramStart"/>
      <w:r w:rsidRPr="00490D2A">
        <w:t>you've</w:t>
      </w:r>
      <w:proofErr w:type="gramEnd"/>
      <w:r w:rsidRPr="00490D2A">
        <w:t xml:space="preserve"> seen or abuse you suspect.</w:t>
      </w:r>
    </w:p>
    <w:p w14:paraId="4A64A2D2" w14:textId="79EF4C92" w:rsidR="00FF33E8" w:rsidRDefault="00C832D6" w:rsidP="00490D2A">
      <w:hyperlink r:id="rId22" w:history="1">
        <w:r w:rsidR="006C1198" w:rsidRPr="009C490E">
          <w:rPr>
            <w:rStyle w:val="Hyperlink"/>
          </w:rPr>
          <w:t>https://www.kidscape.org.uk/advice/advice-for-parents-and-carers/</w:t>
        </w:r>
      </w:hyperlink>
    </w:p>
    <w:p w14:paraId="30A575F8" w14:textId="7C0322BC" w:rsidR="00FC4D01" w:rsidRDefault="006C1198" w:rsidP="006C1198">
      <w:pPr>
        <w:rPr>
          <w:shd w:val="clear" w:color="auto" w:fill="FFFFFF"/>
        </w:rPr>
      </w:pPr>
      <w:r w:rsidRPr="006C1198">
        <w:rPr>
          <w:shd w:val="clear" w:color="auto" w:fill="FFFFFF"/>
        </w:rPr>
        <w:t>The impact bullying has on children and young people can be serious, but there are actions you can take to support your child and protect them from harm. Within this section you will find plenty of practical tips to help you deal with bullying and its associated issues such as </w:t>
      </w:r>
      <w:hyperlink r:id="rId23" w:tooltip="Internet safety and online risk" w:history="1">
        <w:r w:rsidRPr="006C1198">
          <w:rPr>
            <w:color w:val="007BFF"/>
            <w:u w:val="single"/>
            <w:shd w:val="clear" w:color="auto" w:fill="FFFFFF"/>
          </w:rPr>
          <w:t>online safety</w:t>
        </w:r>
      </w:hyperlink>
      <w:r w:rsidRPr="006C1198">
        <w:rPr>
          <w:shd w:val="clear" w:color="auto" w:fill="FFFFFF"/>
        </w:rPr>
        <w:t>, </w:t>
      </w:r>
      <w:hyperlink r:id="rId24" w:tooltip="Bullying at school" w:history="1">
        <w:r w:rsidRPr="006C1198">
          <w:rPr>
            <w:color w:val="007BFF"/>
            <w:u w:val="single"/>
            <w:shd w:val="clear" w:color="auto" w:fill="FFFFFF"/>
          </w:rPr>
          <w:t>schooling</w:t>
        </w:r>
      </w:hyperlink>
      <w:r w:rsidRPr="006C1198">
        <w:rPr>
          <w:shd w:val="clear" w:color="auto" w:fill="FFFFFF"/>
        </w:rPr>
        <w:t>, </w:t>
      </w:r>
      <w:hyperlink r:id="rId25" w:tooltip="Talking about bullying with your child" w:history="1">
        <w:r w:rsidRPr="006C1198">
          <w:rPr>
            <w:color w:val="007BFF"/>
            <w:u w:val="single"/>
            <w:shd w:val="clear" w:color="auto" w:fill="FFFFFF"/>
          </w:rPr>
          <w:t>raising self-esteem</w:t>
        </w:r>
      </w:hyperlink>
      <w:r w:rsidRPr="006C1198">
        <w:rPr>
          <w:shd w:val="clear" w:color="auto" w:fill="FFFFFF"/>
        </w:rPr>
        <w:t> and </w:t>
      </w:r>
      <w:hyperlink r:id="rId26" w:tooltip="Choose respect: How you can support your child to develop respectful relationships" w:history="1">
        <w:r w:rsidRPr="006C1198">
          <w:rPr>
            <w:color w:val="007BFF"/>
            <w:u w:val="single"/>
            <w:shd w:val="clear" w:color="auto" w:fill="FFFFFF"/>
          </w:rPr>
          <w:t>encouraging positive behaviour</w:t>
        </w:r>
      </w:hyperlink>
      <w:r w:rsidRPr="006C1198">
        <w:rPr>
          <w:shd w:val="clear" w:color="auto" w:fill="FFFFFF"/>
        </w:rPr>
        <w:t>.</w:t>
      </w:r>
    </w:p>
    <w:p w14:paraId="6B9345B8" w14:textId="5A0C22BC" w:rsidR="006C1198" w:rsidRDefault="00C832D6" w:rsidP="006C1198">
      <w:hyperlink r:id="rId27" w:history="1">
        <w:r w:rsidR="00E047A7" w:rsidRPr="009C490E">
          <w:rPr>
            <w:rStyle w:val="Hyperlink"/>
          </w:rPr>
          <w:t>https://www.cheshireeast.gov.uk/livewell/staying-safe/community-safety/bullying/bully-free-cheshire-east.aspx</w:t>
        </w:r>
      </w:hyperlink>
    </w:p>
    <w:p w14:paraId="594C96E6" w14:textId="2ECF2AB9" w:rsidR="00222DF0" w:rsidRDefault="00E047A7" w:rsidP="00E047A7">
      <w:pPr>
        <w:rPr>
          <w:lang w:eastAsia="en-GB"/>
        </w:rPr>
      </w:pPr>
      <w:r w:rsidRPr="00E047A7">
        <w:rPr>
          <w:lang w:eastAsia="en-GB"/>
        </w:rPr>
        <w:t>Helping to be Bully-Free</w:t>
      </w:r>
      <w:r w:rsidR="00FC4D01">
        <w:rPr>
          <w:lang w:eastAsia="en-GB"/>
        </w:rPr>
        <w:t>-</w:t>
      </w:r>
      <w:r w:rsidRPr="00E047A7">
        <w:rPr>
          <w:lang w:eastAsia="en-GB"/>
        </w:rPr>
        <w:t xml:space="preserve"> Cheshire East</w:t>
      </w:r>
    </w:p>
    <w:p w14:paraId="6AE3B30B" w14:textId="30CB5158" w:rsidR="00222DF0" w:rsidRPr="00C832D6" w:rsidRDefault="00222DF0" w:rsidP="00222DF0">
      <w:pPr>
        <w:rPr>
          <w:color w:val="00B050"/>
          <w:lang w:eastAsia="en-GB"/>
        </w:rPr>
      </w:pPr>
      <w:r w:rsidRPr="00C832D6">
        <w:rPr>
          <w:color w:val="00B050"/>
          <w:lang w:eastAsia="en-GB"/>
        </w:rPr>
        <w:t>Other useful helplines:</w:t>
      </w:r>
    </w:p>
    <w:p w14:paraId="3C58AC00" w14:textId="02FC728A" w:rsidR="00222DF0" w:rsidRDefault="00222DF0" w:rsidP="00222DF0">
      <w:pPr>
        <w:rPr>
          <w:rFonts w:eastAsia="Times New Roman" w:cs="Calibri"/>
        </w:rPr>
      </w:pPr>
      <w:r w:rsidRPr="00222DF0">
        <w:rPr>
          <w:rFonts w:eastAsia="Times New Roman" w:cs="Calibri"/>
        </w:rPr>
        <w:t>The Men’s Advice Line, for male domestic abuse survivors – 0808 801 0327</w:t>
      </w:r>
    </w:p>
    <w:p w14:paraId="29C2DC3F" w14:textId="0198F1A7" w:rsidR="00222DF0" w:rsidRDefault="00222DF0" w:rsidP="00222DF0">
      <w:pPr>
        <w:rPr>
          <w:rFonts w:eastAsia="Times New Roman" w:cs="Calibri"/>
        </w:rPr>
      </w:pPr>
      <w:r>
        <w:rPr>
          <w:rFonts w:eastAsia="Times New Roman" w:cs="Calibri"/>
        </w:rPr>
        <w:t>National Domestic Violence Helpline – 0808 2000 247 (24 hours)</w:t>
      </w:r>
    </w:p>
    <w:p w14:paraId="637B54EE" w14:textId="13F38CE3" w:rsidR="00222DF0" w:rsidRDefault="00222DF0" w:rsidP="00222DF0">
      <w:pPr>
        <w:rPr>
          <w:rFonts w:eastAsia="Times New Roman" w:cs="Calibri"/>
        </w:rPr>
      </w:pPr>
      <w:r>
        <w:rPr>
          <w:rFonts w:eastAsia="Times New Roman" w:cs="Calibri"/>
        </w:rPr>
        <w:t>National LGBT+ Domestic Abuse Helpline – 0808 999 5428</w:t>
      </w:r>
    </w:p>
    <w:p w14:paraId="0170A8B3" w14:textId="5A049266" w:rsidR="00222DF0" w:rsidRDefault="00222DF0" w:rsidP="00222DF0">
      <w:pPr>
        <w:rPr>
          <w:rFonts w:eastAsia="Times New Roman" w:cs="Calibri"/>
        </w:rPr>
      </w:pPr>
    </w:p>
    <w:p w14:paraId="7C7135CF" w14:textId="77777777" w:rsidR="00222DF0" w:rsidRPr="00222DF0" w:rsidRDefault="00222DF0" w:rsidP="00222DF0">
      <w:pPr>
        <w:rPr>
          <w:rFonts w:eastAsia="Times New Roman" w:cs="Calibri"/>
        </w:rPr>
      </w:pPr>
    </w:p>
    <w:p w14:paraId="04B5BCA7" w14:textId="77777777" w:rsidR="00222DF0" w:rsidRDefault="00222DF0" w:rsidP="00E047A7">
      <w:pPr>
        <w:rPr>
          <w:lang w:eastAsia="en-GB"/>
        </w:rPr>
      </w:pPr>
    </w:p>
    <w:p w14:paraId="342C36E8" w14:textId="77777777" w:rsidR="00E55ADC" w:rsidRPr="00173562" w:rsidRDefault="00E55ADC" w:rsidP="00173562">
      <w:pPr>
        <w:jc w:val="both"/>
      </w:pPr>
    </w:p>
    <w:sectPr w:rsidR="00E55ADC" w:rsidRPr="001735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6339A9"/>
    <w:multiLevelType w:val="multilevel"/>
    <w:tmpl w:val="AB1E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926191"/>
    <w:multiLevelType w:val="multilevel"/>
    <w:tmpl w:val="7B10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C30196"/>
    <w:multiLevelType w:val="hybridMultilevel"/>
    <w:tmpl w:val="FAB8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33766C"/>
    <w:multiLevelType w:val="multilevel"/>
    <w:tmpl w:val="B100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2DE"/>
    <w:rsid w:val="00016CB5"/>
    <w:rsid w:val="00113510"/>
    <w:rsid w:val="00173562"/>
    <w:rsid w:val="00181DE5"/>
    <w:rsid w:val="00211641"/>
    <w:rsid w:val="00222DF0"/>
    <w:rsid w:val="003721E6"/>
    <w:rsid w:val="00386ACC"/>
    <w:rsid w:val="003A1E15"/>
    <w:rsid w:val="003C62DE"/>
    <w:rsid w:val="00490D2A"/>
    <w:rsid w:val="004C472B"/>
    <w:rsid w:val="0050654B"/>
    <w:rsid w:val="005A44D0"/>
    <w:rsid w:val="005E224E"/>
    <w:rsid w:val="00694EBE"/>
    <w:rsid w:val="006955B7"/>
    <w:rsid w:val="006C1198"/>
    <w:rsid w:val="00870527"/>
    <w:rsid w:val="008D095A"/>
    <w:rsid w:val="008D1014"/>
    <w:rsid w:val="008F33F6"/>
    <w:rsid w:val="009902AB"/>
    <w:rsid w:val="009A212A"/>
    <w:rsid w:val="009E3F11"/>
    <w:rsid w:val="00BF61B2"/>
    <w:rsid w:val="00C832D6"/>
    <w:rsid w:val="00DF2F02"/>
    <w:rsid w:val="00E047A7"/>
    <w:rsid w:val="00E304F6"/>
    <w:rsid w:val="00E55ADC"/>
    <w:rsid w:val="00FA0787"/>
    <w:rsid w:val="00FC4D01"/>
    <w:rsid w:val="00FF33E8"/>
    <w:rsid w:val="00FF4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E8E87"/>
  <w15:chartTrackingRefBased/>
  <w15:docId w15:val="{0368D071-2980-4B2A-B9E0-21E4CB1F7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7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F4E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21E6"/>
    <w:rPr>
      <w:color w:val="0563C1" w:themeColor="hyperlink"/>
      <w:u w:val="single"/>
    </w:rPr>
  </w:style>
  <w:style w:type="character" w:styleId="UnresolvedMention">
    <w:name w:val="Unresolved Mention"/>
    <w:basedOn w:val="DefaultParagraphFont"/>
    <w:uiPriority w:val="99"/>
    <w:semiHidden/>
    <w:unhideWhenUsed/>
    <w:rsid w:val="003721E6"/>
    <w:rPr>
      <w:color w:val="605E5C"/>
      <w:shd w:val="clear" w:color="auto" w:fill="E1DFDD"/>
    </w:rPr>
  </w:style>
  <w:style w:type="paragraph" w:styleId="NormalWeb">
    <w:name w:val="Normal (Web)"/>
    <w:basedOn w:val="Normal"/>
    <w:uiPriority w:val="99"/>
    <w:semiHidden/>
    <w:unhideWhenUsed/>
    <w:rsid w:val="00181D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81DE5"/>
    <w:rPr>
      <w:b/>
      <w:bCs/>
    </w:rPr>
  </w:style>
  <w:style w:type="character" w:customStyle="1" w:styleId="Heading2Char">
    <w:name w:val="Heading 2 Char"/>
    <w:basedOn w:val="DefaultParagraphFont"/>
    <w:link w:val="Heading2"/>
    <w:uiPriority w:val="9"/>
    <w:semiHidden/>
    <w:rsid w:val="00FF4E0E"/>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8D1014"/>
    <w:rPr>
      <w:color w:val="954F72" w:themeColor="followedHyperlink"/>
      <w:u w:val="single"/>
    </w:rPr>
  </w:style>
  <w:style w:type="paragraph" w:customStyle="1" w:styleId="straplinestrong">
    <w:name w:val="straplinestrong"/>
    <w:basedOn w:val="Normal"/>
    <w:rsid w:val="009902A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rapline">
    <w:name w:val="strapline"/>
    <w:basedOn w:val="Normal"/>
    <w:rsid w:val="009902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047A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22D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965353">
      <w:bodyDiv w:val="1"/>
      <w:marLeft w:val="0"/>
      <w:marRight w:val="0"/>
      <w:marTop w:val="0"/>
      <w:marBottom w:val="0"/>
      <w:divBdr>
        <w:top w:val="none" w:sz="0" w:space="0" w:color="auto"/>
        <w:left w:val="none" w:sz="0" w:space="0" w:color="auto"/>
        <w:bottom w:val="none" w:sz="0" w:space="0" w:color="auto"/>
        <w:right w:val="none" w:sz="0" w:space="0" w:color="auto"/>
      </w:divBdr>
    </w:div>
    <w:div w:id="460081038">
      <w:bodyDiv w:val="1"/>
      <w:marLeft w:val="0"/>
      <w:marRight w:val="0"/>
      <w:marTop w:val="0"/>
      <w:marBottom w:val="0"/>
      <w:divBdr>
        <w:top w:val="none" w:sz="0" w:space="0" w:color="auto"/>
        <w:left w:val="none" w:sz="0" w:space="0" w:color="auto"/>
        <w:bottom w:val="none" w:sz="0" w:space="0" w:color="auto"/>
        <w:right w:val="none" w:sz="0" w:space="0" w:color="auto"/>
      </w:divBdr>
    </w:div>
    <w:div w:id="923536213">
      <w:bodyDiv w:val="1"/>
      <w:marLeft w:val="0"/>
      <w:marRight w:val="0"/>
      <w:marTop w:val="0"/>
      <w:marBottom w:val="0"/>
      <w:divBdr>
        <w:top w:val="none" w:sz="0" w:space="0" w:color="auto"/>
        <w:left w:val="none" w:sz="0" w:space="0" w:color="auto"/>
        <w:bottom w:val="none" w:sz="0" w:space="0" w:color="auto"/>
        <w:right w:val="none" w:sz="0" w:space="0" w:color="auto"/>
      </w:divBdr>
    </w:div>
    <w:div w:id="1199005031">
      <w:bodyDiv w:val="1"/>
      <w:marLeft w:val="0"/>
      <w:marRight w:val="0"/>
      <w:marTop w:val="0"/>
      <w:marBottom w:val="0"/>
      <w:divBdr>
        <w:top w:val="none" w:sz="0" w:space="0" w:color="auto"/>
        <w:left w:val="none" w:sz="0" w:space="0" w:color="auto"/>
        <w:bottom w:val="none" w:sz="0" w:space="0" w:color="auto"/>
        <w:right w:val="none" w:sz="0" w:space="0" w:color="auto"/>
      </w:divBdr>
    </w:div>
    <w:div w:id="1354917964">
      <w:bodyDiv w:val="1"/>
      <w:marLeft w:val="0"/>
      <w:marRight w:val="0"/>
      <w:marTop w:val="0"/>
      <w:marBottom w:val="0"/>
      <w:divBdr>
        <w:top w:val="none" w:sz="0" w:space="0" w:color="auto"/>
        <w:left w:val="none" w:sz="0" w:space="0" w:color="auto"/>
        <w:bottom w:val="none" w:sz="0" w:space="0" w:color="auto"/>
        <w:right w:val="none" w:sz="0" w:space="0" w:color="auto"/>
      </w:divBdr>
    </w:div>
    <w:div w:id="1434932598">
      <w:bodyDiv w:val="1"/>
      <w:marLeft w:val="0"/>
      <w:marRight w:val="0"/>
      <w:marTop w:val="0"/>
      <w:marBottom w:val="0"/>
      <w:divBdr>
        <w:top w:val="none" w:sz="0" w:space="0" w:color="auto"/>
        <w:left w:val="none" w:sz="0" w:space="0" w:color="auto"/>
        <w:bottom w:val="none" w:sz="0" w:space="0" w:color="auto"/>
        <w:right w:val="none" w:sz="0" w:space="0" w:color="auto"/>
      </w:divBdr>
    </w:div>
    <w:div w:id="1588343469">
      <w:bodyDiv w:val="1"/>
      <w:marLeft w:val="0"/>
      <w:marRight w:val="0"/>
      <w:marTop w:val="0"/>
      <w:marBottom w:val="0"/>
      <w:divBdr>
        <w:top w:val="none" w:sz="0" w:space="0" w:color="auto"/>
        <w:left w:val="none" w:sz="0" w:space="0" w:color="auto"/>
        <w:bottom w:val="none" w:sz="0" w:space="0" w:color="auto"/>
        <w:right w:val="none" w:sz="0" w:space="0" w:color="auto"/>
      </w:divBdr>
    </w:div>
    <w:div w:id="191384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inkuknow.co.uk" TargetMode="External"/><Relationship Id="rId13" Type="http://schemas.openxmlformats.org/officeDocument/2006/relationships/hyperlink" Target="https://static.lgfl.net/LgflNet/downloads/digisafe/Parent-Top-Tips-Safe-Online-Corona.pdf" TargetMode="External"/><Relationship Id="rId18" Type="http://schemas.openxmlformats.org/officeDocument/2006/relationships/hyperlink" Target="https://www.openthedoorcheshire.org.uk/find-support/i-am-worried-about-someone/opening-up-the-conversation/" TargetMode="External"/><Relationship Id="rId26" Type="http://schemas.openxmlformats.org/officeDocument/2006/relationships/hyperlink" Target="https://www.kidscape.org.uk/advice/advice-for-parents-and-carers/help-your-child-respect-others/" TargetMode="External"/><Relationship Id="rId3" Type="http://schemas.openxmlformats.org/officeDocument/2006/relationships/settings" Target="settings.xml"/><Relationship Id="rId21" Type="http://schemas.openxmlformats.org/officeDocument/2006/relationships/hyperlink" Target="https://www.cescp.org.uk/parents-and-carers/parents-and-carers.aspx" TargetMode="External"/><Relationship Id="rId7" Type="http://schemas.openxmlformats.org/officeDocument/2006/relationships/hyperlink" Target="http://www.nspcc.org.uk/keeping-children-safe/" TargetMode="External"/><Relationship Id="rId12" Type="http://schemas.openxmlformats.org/officeDocument/2006/relationships/hyperlink" Target="https://www.bbc.co.uk/bitesize/topics/zfcvhbk" TargetMode="External"/><Relationship Id="rId17" Type="http://schemas.openxmlformats.org/officeDocument/2006/relationships/hyperlink" Target="https://www.openthedoorcheshire.org.uk/" TargetMode="External"/><Relationship Id="rId25" Type="http://schemas.openxmlformats.org/officeDocument/2006/relationships/hyperlink" Target="https://www.kidscape.org.uk/advice/advice-for-parents-and-carers/talking-about-bullying-with-your-child/" TargetMode="External"/><Relationship Id="rId2" Type="http://schemas.openxmlformats.org/officeDocument/2006/relationships/styles" Target="styles.xml"/><Relationship Id="rId16" Type="http://schemas.openxmlformats.org/officeDocument/2006/relationships/hyperlink" Target="https://www.cheshireeast.gov.uk/livewell/staying-safe/domestic-abuse-and-sexual-violence/domestic-abuse-getting-help.aspx" TargetMode="External"/><Relationship Id="rId20" Type="http://schemas.openxmlformats.org/officeDocument/2006/relationships/hyperlink" Target="https://www.actonitnow.co.u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hildline.org.uk" TargetMode="External"/><Relationship Id="rId11" Type="http://schemas.openxmlformats.org/officeDocument/2006/relationships/hyperlink" Target="http://www.internetmatters.org" TargetMode="External"/><Relationship Id="rId24" Type="http://schemas.openxmlformats.org/officeDocument/2006/relationships/hyperlink" Target="https://www.kidscape.org.uk/advice/advice-for-parents-and-carers/bullying-at-school/" TargetMode="External"/><Relationship Id="rId5" Type="http://schemas.openxmlformats.org/officeDocument/2006/relationships/image" Target="media/image1.emf"/><Relationship Id="rId15" Type="http://schemas.openxmlformats.org/officeDocument/2006/relationships/hyperlink" Target="http://www.mycwa.org.uk" TargetMode="External"/><Relationship Id="rId23" Type="http://schemas.openxmlformats.org/officeDocument/2006/relationships/hyperlink" Target="https://www.kidscape.org.uk/advice/advice-for-parents-and-carers/cyberbullying-and-digital-safety/" TargetMode="External"/><Relationship Id="rId28" Type="http://schemas.openxmlformats.org/officeDocument/2006/relationships/fontTable" Target="fontTable.xml"/><Relationship Id="rId10" Type="http://schemas.openxmlformats.org/officeDocument/2006/relationships/hyperlink" Target="http://www.saferinternet.org.uk" TargetMode="External"/><Relationship Id="rId19" Type="http://schemas.openxmlformats.org/officeDocument/2006/relationships/hyperlink" Target="https://www.openthedoorcheshire.org.uk/find-support/i-am-worried-about-someone/what-is-an-unhealthy-relationship/" TargetMode="External"/><Relationship Id="rId4" Type="http://schemas.openxmlformats.org/officeDocument/2006/relationships/webSettings" Target="webSettings.xml"/><Relationship Id="rId9" Type="http://schemas.openxmlformats.org/officeDocument/2006/relationships/hyperlink" Target="http://www.ceop.police.uk/safety-centre" TargetMode="External"/><Relationship Id="rId14" Type="http://schemas.openxmlformats.org/officeDocument/2006/relationships/hyperlink" Target="https://www.samaritans.org/" TargetMode="External"/><Relationship Id="rId22" Type="http://schemas.openxmlformats.org/officeDocument/2006/relationships/hyperlink" Target="https://www.kidscape.org.uk/advice/advice-for-parents-and-carers/" TargetMode="External"/><Relationship Id="rId27" Type="http://schemas.openxmlformats.org/officeDocument/2006/relationships/hyperlink" Target="https://www.cheshireeast.gov.uk/livewell/staying-safe/community-safety/bullying/bully-free-cheshire-eas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3</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Ashworth</dc:creator>
  <cp:keywords/>
  <dc:description/>
  <cp:lastModifiedBy>Mrs Ashworth</cp:lastModifiedBy>
  <cp:revision>19</cp:revision>
  <cp:lastPrinted>2021-02-12T11:09:00Z</cp:lastPrinted>
  <dcterms:created xsi:type="dcterms:W3CDTF">2021-02-09T12:20:00Z</dcterms:created>
  <dcterms:modified xsi:type="dcterms:W3CDTF">2021-02-25T12:47:00Z</dcterms:modified>
</cp:coreProperties>
</file>