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65055" w14:textId="2A902C71" w:rsidR="00963B0A" w:rsidRDefault="00CD6424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18A29D2" wp14:editId="443301E8">
            <wp:simplePos x="0" y="0"/>
            <wp:positionH relativeFrom="margin">
              <wp:align>left</wp:align>
            </wp:positionH>
            <wp:positionV relativeFrom="paragraph">
              <wp:posOffset>305</wp:posOffset>
            </wp:positionV>
            <wp:extent cx="662940" cy="599440"/>
            <wp:effectExtent l="0" t="0" r="3810" b="0"/>
            <wp:wrapTight wrapText="bothSides">
              <wp:wrapPolygon edited="0">
                <wp:start x="0" y="0"/>
                <wp:lineTo x="0" y="20593"/>
                <wp:lineTo x="21103" y="20593"/>
                <wp:lineTo x="21103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5994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536E7">
        <w:rPr>
          <w:b/>
          <w:sz w:val="24"/>
          <w:u w:val="single"/>
        </w:rPr>
        <w:t>EYFS Long-</w:t>
      </w:r>
      <w:r w:rsidR="00681365">
        <w:rPr>
          <w:b/>
          <w:sz w:val="24"/>
          <w:u w:val="single"/>
        </w:rPr>
        <w:t>T</w:t>
      </w:r>
      <w:r w:rsidR="00C536E7">
        <w:rPr>
          <w:b/>
          <w:sz w:val="24"/>
          <w:u w:val="single"/>
        </w:rPr>
        <w:t xml:space="preserve">erm </w:t>
      </w:r>
      <w:r w:rsidR="00FE456F">
        <w:rPr>
          <w:b/>
          <w:sz w:val="24"/>
          <w:u w:val="single"/>
        </w:rPr>
        <w:t>Approach</w:t>
      </w:r>
    </w:p>
    <w:tbl>
      <w:tblPr>
        <w:tblW w:w="156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14"/>
      </w:tblGrid>
      <w:tr w:rsidR="00963B0A" w14:paraId="3EC3DCFE" w14:textId="77777777">
        <w:trPr>
          <w:trHeight w:val="676"/>
        </w:trPr>
        <w:tc>
          <w:tcPr>
            <w:tcW w:w="1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22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4A0A6" w14:textId="13B2D3A8" w:rsidR="00963B0A" w:rsidRDefault="00CD6424">
            <w:pPr>
              <w:spacing w:after="0" w:line="240" w:lineRule="auto"/>
              <w:jc w:val="center"/>
            </w:pPr>
            <w:r>
              <w:t xml:space="preserve">Unique Child: </w:t>
            </w:r>
            <w:r w:rsidR="004E7F40">
              <w:t xml:space="preserve">Starting points. What do they already know? </w:t>
            </w:r>
            <w:r>
              <w:t>Children’s interests</w:t>
            </w:r>
          </w:p>
        </w:tc>
      </w:tr>
    </w:tbl>
    <w:p w14:paraId="7B01CA32" w14:textId="77777777" w:rsidR="00963B0A" w:rsidRPr="00941605" w:rsidRDefault="00963B0A">
      <w:pPr>
        <w:jc w:val="center"/>
        <w:rPr>
          <w:sz w:val="2"/>
          <w:szCs w:val="2"/>
        </w:rPr>
      </w:pPr>
    </w:p>
    <w:tbl>
      <w:tblPr>
        <w:tblW w:w="156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14"/>
      </w:tblGrid>
      <w:tr w:rsidR="00963B0A" w14:paraId="18404E1B" w14:textId="77777777">
        <w:trPr>
          <w:trHeight w:val="608"/>
        </w:trPr>
        <w:tc>
          <w:tcPr>
            <w:tcW w:w="1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6DCC6" w14:textId="2C31B99C" w:rsidR="00963B0A" w:rsidRDefault="009D5538">
            <w:pPr>
              <w:spacing w:after="0" w:line="240" w:lineRule="auto"/>
              <w:jc w:val="center"/>
            </w:pPr>
            <w:r>
              <w:t xml:space="preserve">Role of the adult: </w:t>
            </w:r>
            <w:r w:rsidR="004E7F40">
              <w:t xml:space="preserve">Covering the curriculum. Quality first teaching of groups of pupils. </w:t>
            </w:r>
            <w:r w:rsidR="00CD6424">
              <w:t>Planning Lines of Direction</w:t>
            </w:r>
          </w:p>
        </w:tc>
      </w:tr>
      <w:tr w:rsidR="003F2DBA" w14:paraId="192E43F4" w14:textId="77777777" w:rsidTr="003F2DBA">
        <w:trPr>
          <w:trHeight w:val="240"/>
        </w:trPr>
        <w:tc>
          <w:tcPr>
            <w:tcW w:w="156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712F0" w14:textId="77777777" w:rsidR="003F2DBA" w:rsidRPr="0090072E" w:rsidRDefault="003F2DBA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</w:tr>
      <w:tr w:rsidR="003F2DBA" w14:paraId="6E26FC48" w14:textId="77777777" w:rsidTr="0090072E">
        <w:trPr>
          <w:trHeight w:val="608"/>
        </w:trPr>
        <w:tc>
          <w:tcPr>
            <w:tcW w:w="1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FCA0C" w14:textId="51F4E6DB" w:rsidR="003F2DBA" w:rsidRDefault="003F2DBA">
            <w:pPr>
              <w:spacing w:after="0" w:line="240" w:lineRule="auto"/>
              <w:jc w:val="center"/>
            </w:pPr>
            <w:r>
              <w:t xml:space="preserve">What do we want the children to </w:t>
            </w:r>
            <w:r w:rsidRPr="00FE456F">
              <w:rPr>
                <w:b/>
                <w:bCs/>
              </w:rPr>
              <w:t>know</w:t>
            </w:r>
            <w:r>
              <w:t xml:space="preserve">? </w:t>
            </w:r>
            <w:r w:rsidR="00FE456F">
              <w:t xml:space="preserve">What do we want the children to be able to </w:t>
            </w:r>
            <w:r w:rsidR="00FE456F" w:rsidRPr="00FE456F">
              <w:rPr>
                <w:b/>
                <w:bCs/>
              </w:rPr>
              <w:t>do</w:t>
            </w:r>
            <w:r w:rsidR="00FE456F">
              <w:t>?</w:t>
            </w:r>
          </w:p>
        </w:tc>
      </w:tr>
    </w:tbl>
    <w:p w14:paraId="760121CB" w14:textId="77777777" w:rsidR="00963B0A" w:rsidRPr="0090072E" w:rsidRDefault="00963B0A">
      <w:pPr>
        <w:jc w:val="center"/>
        <w:rPr>
          <w:sz w:val="2"/>
          <w:szCs w:val="2"/>
        </w:rPr>
      </w:pPr>
    </w:p>
    <w:tbl>
      <w:tblPr>
        <w:tblW w:w="155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850"/>
        <w:gridCol w:w="4678"/>
        <w:gridCol w:w="884"/>
        <w:gridCol w:w="4219"/>
      </w:tblGrid>
      <w:tr w:rsidR="00D73520" w14:paraId="4D99F6CF" w14:textId="006FF820" w:rsidTr="0090072E">
        <w:trPr>
          <w:trHeight w:val="80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6418D" w14:textId="3C2E981C" w:rsidR="004E7F40" w:rsidRDefault="004E7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Scholar Green EYFS Bespoke Curriculum referencing-</w:t>
            </w:r>
          </w:p>
          <w:p w14:paraId="247A6D99" w14:textId="222E834F" w:rsidR="00D73520" w:rsidRDefault="004E0E80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Educational Programmes</w:t>
            </w:r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3C02" w14:textId="77777777" w:rsidR="00D73520" w:rsidRDefault="00D73520">
            <w:pPr>
              <w:spacing w:after="0" w:line="240" w:lineRule="auto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9DFC3" w14:textId="77777777" w:rsidR="00D73520" w:rsidRDefault="00D73520">
            <w:pPr>
              <w:spacing w:after="0" w:line="240" w:lineRule="auto"/>
              <w:jc w:val="center"/>
            </w:pPr>
            <w:r>
              <w:t xml:space="preserve">Characteristics of Effective Learning </w:t>
            </w:r>
          </w:p>
        </w:tc>
        <w:tc>
          <w:tcPr>
            <w:tcW w:w="884" w:type="dxa"/>
            <w:tcBorders>
              <w:left w:val="single" w:sz="2" w:space="0" w:color="000000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350E10" w14:textId="77777777" w:rsidR="00D73520" w:rsidRDefault="00D73520">
            <w:pPr>
              <w:spacing w:after="0" w:line="240" w:lineRule="auto"/>
              <w:jc w:val="center"/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28E9287" w14:textId="4AB635A9" w:rsidR="00D73520" w:rsidRDefault="00D73520" w:rsidP="00D73520">
            <w:pPr>
              <w:spacing w:after="0" w:line="240" w:lineRule="auto"/>
              <w:jc w:val="center"/>
            </w:pPr>
            <w:r>
              <w:t>Schemas of Play</w:t>
            </w:r>
          </w:p>
        </w:tc>
      </w:tr>
    </w:tbl>
    <w:p w14:paraId="269E3B2B" w14:textId="2B3D7F47" w:rsidR="00963B0A" w:rsidRPr="0090072E" w:rsidRDefault="00963B0A">
      <w:pPr>
        <w:rPr>
          <w:sz w:val="2"/>
          <w:szCs w:val="2"/>
        </w:rPr>
      </w:pPr>
    </w:p>
    <w:tbl>
      <w:tblPr>
        <w:tblW w:w="156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4075"/>
        <w:gridCol w:w="5205"/>
        <w:gridCol w:w="5205"/>
      </w:tblGrid>
      <w:tr w:rsidR="009D5538" w14:paraId="3667BF47" w14:textId="77777777" w:rsidTr="003F2DBA">
        <w:trPr>
          <w:trHeight w:val="448"/>
        </w:trPr>
        <w:tc>
          <w:tcPr>
            <w:tcW w:w="15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8BAE4" w14:textId="686114AB" w:rsidR="009D5538" w:rsidRDefault="00CD02BA" w:rsidP="003C28BE">
            <w:pPr>
              <w:spacing w:after="0" w:line="240" w:lineRule="auto"/>
              <w:jc w:val="center"/>
            </w:pPr>
            <w:r>
              <w:t xml:space="preserve">Inspire, provocation, invitation </w:t>
            </w:r>
          </w:p>
          <w:p w14:paraId="6F62E24C" w14:textId="2F5891E6" w:rsidR="003F2DBA" w:rsidRDefault="003F2DBA" w:rsidP="003C28BE">
            <w:pPr>
              <w:spacing w:after="0" w:line="240" w:lineRule="auto"/>
              <w:jc w:val="center"/>
            </w:pPr>
            <w:r>
              <w:t>Context and Purpose</w:t>
            </w:r>
          </w:p>
          <w:p w14:paraId="0886CCB4" w14:textId="3F74F4EE" w:rsidR="00D73520" w:rsidRDefault="00D73520" w:rsidP="003C28BE">
            <w:pPr>
              <w:spacing w:after="0" w:line="240" w:lineRule="auto"/>
              <w:jc w:val="center"/>
            </w:pPr>
            <w:r>
              <w:t>F</w:t>
            </w:r>
            <w:r w:rsidR="00A56AC4">
              <w:t>i</w:t>
            </w:r>
            <w:r>
              <w:t xml:space="preserve">rst hand experiences engender memorable learning opportunities  </w:t>
            </w:r>
          </w:p>
        </w:tc>
      </w:tr>
      <w:tr w:rsidR="004E0E80" w14:paraId="5734EEB5" w14:textId="246EA147" w:rsidTr="004E0E80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8474" w14:textId="18546FC9" w:rsidR="004E0E80" w:rsidRDefault="004E0E80" w:rsidP="003C28BE">
            <w:pPr>
              <w:spacing w:after="0" w:line="240" w:lineRule="auto"/>
              <w:jc w:val="center"/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2D69B"/>
          </w:tcPr>
          <w:p w14:paraId="4521CEE0" w14:textId="7A513680" w:rsidR="004E0E80" w:rsidRPr="00FE456F" w:rsidRDefault="004E0E80" w:rsidP="003C28BE">
            <w:pPr>
              <w:spacing w:after="0" w:line="240" w:lineRule="auto"/>
              <w:jc w:val="center"/>
              <w:rPr>
                <w:b/>
                <w:bCs/>
              </w:rPr>
            </w:pPr>
            <w:r w:rsidRPr="00FE456F">
              <w:rPr>
                <w:b/>
                <w:bCs/>
              </w:rPr>
              <w:t>Autumn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5910C56" w14:textId="49787A02" w:rsidR="004E0E80" w:rsidRPr="00FE456F" w:rsidRDefault="004E0E80" w:rsidP="003C28BE">
            <w:pPr>
              <w:spacing w:after="0" w:line="240" w:lineRule="auto"/>
              <w:jc w:val="center"/>
              <w:rPr>
                <w:b/>
                <w:bCs/>
              </w:rPr>
            </w:pPr>
            <w:r w:rsidRPr="00FE456F">
              <w:rPr>
                <w:b/>
                <w:bCs/>
              </w:rPr>
              <w:t>Spring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F443" w14:textId="0CEEC38B" w:rsidR="004E0E80" w:rsidRPr="00FE456F" w:rsidRDefault="004E0E80" w:rsidP="003C28BE">
            <w:pPr>
              <w:spacing w:after="0" w:line="240" w:lineRule="auto"/>
              <w:jc w:val="center"/>
              <w:rPr>
                <w:b/>
                <w:bCs/>
              </w:rPr>
            </w:pPr>
            <w:r w:rsidRPr="00FE456F">
              <w:rPr>
                <w:b/>
                <w:bCs/>
              </w:rPr>
              <w:t>Summer</w:t>
            </w:r>
          </w:p>
        </w:tc>
      </w:tr>
      <w:tr w:rsidR="004E0E80" w14:paraId="256D9F2E" w14:textId="77777777" w:rsidTr="004E0E80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7AAE8" w14:textId="2655D199" w:rsidR="004E0E80" w:rsidRDefault="004E0E80" w:rsidP="003C28BE">
            <w:pPr>
              <w:spacing w:after="0" w:line="240" w:lineRule="auto"/>
              <w:jc w:val="center"/>
            </w:pPr>
            <w:r>
              <w:t>Nursery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397385" w14:textId="1A3E84FE" w:rsidR="004E0E80" w:rsidRDefault="00CF62A1" w:rsidP="003C28BE">
            <w:pPr>
              <w:spacing w:after="0" w:line="240" w:lineRule="auto"/>
              <w:jc w:val="center"/>
            </w:pPr>
            <w:r>
              <w:t>Marvellous</w:t>
            </w:r>
            <w:r w:rsidR="004E0E80">
              <w:t xml:space="preserve"> me!</w:t>
            </w:r>
          </w:p>
          <w:p w14:paraId="6192C46C" w14:textId="001374AF" w:rsidR="004E0E80" w:rsidRDefault="00731BAF" w:rsidP="003C28BE">
            <w:pPr>
              <w:spacing w:after="0" w:line="240" w:lineRule="auto"/>
              <w:jc w:val="center"/>
            </w:pPr>
            <w:r>
              <w:t>Colours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8B6BE" w14:textId="77777777" w:rsidR="004E0E80" w:rsidRDefault="00731BAF" w:rsidP="003C28BE">
            <w:pPr>
              <w:spacing w:after="0" w:line="240" w:lineRule="auto"/>
              <w:jc w:val="center"/>
            </w:pPr>
            <w:r>
              <w:t>Changes</w:t>
            </w:r>
          </w:p>
          <w:p w14:paraId="0D02E71C" w14:textId="29F65E3E" w:rsidR="00731BAF" w:rsidRDefault="00731BAF" w:rsidP="003C28BE">
            <w:pPr>
              <w:spacing w:after="0" w:line="240" w:lineRule="auto"/>
              <w:jc w:val="center"/>
            </w:pPr>
            <w:r>
              <w:t>Bigger than me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C2942" w14:textId="77777777" w:rsidR="004E0E80" w:rsidRDefault="00731BAF" w:rsidP="003C28BE">
            <w:pPr>
              <w:spacing w:after="0" w:line="240" w:lineRule="auto"/>
              <w:jc w:val="center"/>
            </w:pPr>
            <w:r>
              <w:t>Move along</w:t>
            </w:r>
          </w:p>
          <w:p w14:paraId="6FCCF8B1" w14:textId="337CBBBF" w:rsidR="00731BAF" w:rsidRDefault="00731BAF" w:rsidP="003C28BE">
            <w:pPr>
              <w:spacing w:after="0" w:line="240" w:lineRule="auto"/>
              <w:jc w:val="center"/>
            </w:pPr>
            <w:r>
              <w:t>Homes</w:t>
            </w:r>
          </w:p>
        </w:tc>
      </w:tr>
      <w:tr w:rsidR="004E0E80" w14:paraId="5E1ACB27" w14:textId="77777777" w:rsidTr="004E0E80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CB5CB" w14:textId="6A2BA7AB" w:rsidR="004E0E80" w:rsidRDefault="004E0E80" w:rsidP="003C28BE">
            <w:pPr>
              <w:spacing w:after="0" w:line="240" w:lineRule="auto"/>
              <w:jc w:val="center"/>
            </w:pPr>
            <w:r>
              <w:t>Reception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856552" w14:textId="77777777" w:rsidR="004E0E80" w:rsidRDefault="004E0E80" w:rsidP="003C28BE">
            <w:pPr>
              <w:spacing w:after="0" w:line="240" w:lineRule="auto"/>
              <w:jc w:val="center"/>
            </w:pPr>
            <w:r>
              <w:t>Super Me!</w:t>
            </w:r>
          </w:p>
          <w:p w14:paraId="1C655279" w14:textId="007B8908" w:rsidR="004E0E80" w:rsidRDefault="00731BAF" w:rsidP="003C28BE">
            <w:pPr>
              <w:spacing w:after="0" w:line="240" w:lineRule="auto"/>
              <w:jc w:val="center"/>
            </w:pPr>
            <w:r>
              <w:t>Seasons change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693D6D" w14:textId="77777777" w:rsidR="004E0E80" w:rsidRDefault="00731BAF" w:rsidP="003C28BE">
            <w:pPr>
              <w:spacing w:after="0" w:line="240" w:lineRule="auto"/>
              <w:jc w:val="center"/>
            </w:pPr>
            <w:r>
              <w:t>Mother Earth</w:t>
            </w:r>
          </w:p>
          <w:p w14:paraId="7619AB0B" w14:textId="4FC7C2AC" w:rsidR="00731BAF" w:rsidRDefault="00731BAF" w:rsidP="003C28BE">
            <w:pPr>
              <w:spacing w:after="0" w:line="240" w:lineRule="auto"/>
              <w:jc w:val="center"/>
            </w:pPr>
            <w:r>
              <w:t>Into the Woods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E096" w14:textId="732E80DD" w:rsidR="004E0E80" w:rsidRDefault="00731BAF" w:rsidP="003C28BE">
            <w:pPr>
              <w:spacing w:after="0" w:line="240" w:lineRule="auto"/>
              <w:jc w:val="center"/>
            </w:pPr>
            <w:r>
              <w:t>Journeys</w:t>
            </w:r>
          </w:p>
          <w:p w14:paraId="51C3C2F3" w14:textId="023FFA48" w:rsidR="00731BAF" w:rsidRDefault="00731BAF" w:rsidP="003C28BE">
            <w:pPr>
              <w:spacing w:after="0" w:line="240" w:lineRule="auto"/>
              <w:jc w:val="center"/>
            </w:pPr>
            <w:r>
              <w:t>Before me</w:t>
            </w:r>
          </w:p>
        </w:tc>
      </w:tr>
    </w:tbl>
    <w:p w14:paraId="714894F1" w14:textId="77777777" w:rsidR="009D5538" w:rsidRPr="004E7F40" w:rsidRDefault="009D5538">
      <w:pPr>
        <w:rPr>
          <w:sz w:val="2"/>
          <w:szCs w:val="2"/>
        </w:rPr>
      </w:pPr>
    </w:p>
    <w:tbl>
      <w:tblPr>
        <w:tblW w:w="15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6"/>
        <w:gridCol w:w="283"/>
        <w:gridCol w:w="3119"/>
        <w:gridCol w:w="283"/>
        <w:gridCol w:w="3515"/>
        <w:gridCol w:w="236"/>
        <w:gridCol w:w="4260"/>
      </w:tblGrid>
      <w:tr w:rsidR="00963B0A" w14:paraId="4F17FE23" w14:textId="77777777">
        <w:trPr>
          <w:trHeight w:val="132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09D8A" w14:textId="360A38E6" w:rsidR="00963B0A" w:rsidRDefault="00CD6424">
            <w:pPr>
              <w:spacing w:after="0" w:line="240" w:lineRule="auto"/>
              <w:jc w:val="center"/>
            </w:pPr>
            <w:r w:rsidRPr="009778B3">
              <w:rPr>
                <w:b/>
                <w:bCs/>
              </w:rPr>
              <w:t>Short Term Planning</w:t>
            </w:r>
            <w:r w:rsidR="00941605">
              <w:t xml:space="preserve">- knowledge and skills, midpoint expectations, vocabulary focus, </w:t>
            </w:r>
            <w:r w:rsidR="009778B3">
              <w:t xml:space="preserve">personal development. </w:t>
            </w:r>
          </w:p>
        </w:tc>
        <w:tc>
          <w:tcPr>
            <w:tcW w:w="28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88475" w14:textId="77777777" w:rsidR="00963B0A" w:rsidRDefault="00963B0A">
            <w:pPr>
              <w:spacing w:after="0" w:line="240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E67BA" w14:textId="54635F49" w:rsidR="00963B0A" w:rsidRDefault="00D73520">
            <w:pPr>
              <w:spacing w:after="0" w:line="240" w:lineRule="auto"/>
              <w:jc w:val="center"/>
            </w:pPr>
            <w:r w:rsidRPr="009778B3">
              <w:rPr>
                <w:b/>
                <w:bCs/>
              </w:rPr>
              <w:t>Enabling Environment</w:t>
            </w:r>
            <w:r w:rsidR="00035458">
              <w:t xml:space="preserve">: Indoor and </w:t>
            </w:r>
            <w:r w:rsidR="009778B3">
              <w:t>o</w:t>
            </w:r>
            <w:r w:rsidR="00035458">
              <w:t>utdoor</w:t>
            </w:r>
            <w:r w:rsidR="009778B3">
              <w:t xml:space="preserve"> continuous and enhanced provision.</w:t>
            </w:r>
          </w:p>
        </w:tc>
        <w:tc>
          <w:tcPr>
            <w:tcW w:w="28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21B6" w14:textId="77777777" w:rsidR="00963B0A" w:rsidRDefault="00963B0A">
            <w:pPr>
              <w:spacing w:after="0" w:line="240" w:lineRule="auto"/>
              <w:jc w:val="center"/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02679" w14:textId="3579ACBC" w:rsidR="00963B0A" w:rsidRDefault="00941605">
            <w:pPr>
              <w:spacing w:after="0" w:line="240" w:lineRule="auto"/>
              <w:jc w:val="center"/>
            </w:pPr>
            <w:r w:rsidRPr="00FE456F">
              <w:rPr>
                <w:b/>
                <w:bCs/>
              </w:rPr>
              <w:t>Evaluation</w:t>
            </w:r>
            <w:r w:rsidR="009778B3">
              <w:t xml:space="preserve">: linking with observation check points, reference to milestones </w:t>
            </w:r>
          </w:p>
        </w:tc>
        <w:tc>
          <w:tcPr>
            <w:tcW w:w="23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0C441" w14:textId="77777777" w:rsidR="00963B0A" w:rsidRDefault="00963B0A">
            <w:pPr>
              <w:spacing w:after="0" w:line="240" w:lineRule="auto"/>
              <w:jc w:val="center"/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5B25A" w14:textId="34F14957" w:rsidR="00963B0A" w:rsidRDefault="00941605">
            <w:pPr>
              <w:spacing w:after="0" w:line="240" w:lineRule="auto"/>
              <w:jc w:val="center"/>
            </w:pPr>
            <w:r w:rsidRPr="00FE456F">
              <w:rPr>
                <w:b/>
                <w:bCs/>
              </w:rPr>
              <w:t>Feeding Forward</w:t>
            </w:r>
            <w:r>
              <w:t>- what do the children need to learn next</w:t>
            </w:r>
          </w:p>
        </w:tc>
      </w:tr>
    </w:tbl>
    <w:p w14:paraId="66FEA198" w14:textId="1AEB99F6" w:rsidR="00963B0A" w:rsidRPr="004E7F40" w:rsidRDefault="00963B0A" w:rsidP="009D5538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E7F40" w14:paraId="295573D1" w14:textId="77777777" w:rsidTr="004E7F40">
        <w:tc>
          <w:tcPr>
            <w:tcW w:w="15388" w:type="dxa"/>
          </w:tcPr>
          <w:p w14:paraId="4AAEA750" w14:textId="47EA4652" w:rsidR="004E7F40" w:rsidRDefault="004E7F40" w:rsidP="004E7F40">
            <w:pPr>
              <w:jc w:val="center"/>
            </w:pPr>
            <w:r>
              <w:t xml:space="preserve">Observation Checkpoints- Miles Stones- </w:t>
            </w:r>
            <w:r w:rsidR="00CF62A1">
              <w:t>W</w:t>
            </w:r>
            <w:r>
              <w:t>hat do the children now know? What can the children now do? What can they remember?</w:t>
            </w:r>
          </w:p>
        </w:tc>
      </w:tr>
    </w:tbl>
    <w:p w14:paraId="5B7E35E0" w14:textId="2053BD45" w:rsidR="004E7F40" w:rsidRPr="00941605" w:rsidRDefault="004E7F40" w:rsidP="009D5538">
      <w:pPr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E7F40" w14:paraId="00635433" w14:textId="77777777" w:rsidTr="004E7F40">
        <w:tc>
          <w:tcPr>
            <w:tcW w:w="15388" w:type="dxa"/>
          </w:tcPr>
          <w:p w14:paraId="2DE1A46C" w14:textId="5728875D" w:rsidR="00941605" w:rsidRDefault="00941605" w:rsidP="00941605">
            <w:pPr>
              <w:jc w:val="center"/>
            </w:pPr>
            <w:r>
              <w:t xml:space="preserve">Nursery: </w:t>
            </w:r>
            <w:proofErr w:type="gramStart"/>
            <w:r w:rsidR="009778B3">
              <w:t>2 year</w:t>
            </w:r>
            <w:r w:rsidR="00CF62A1">
              <w:t xml:space="preserve"> </w:t>
            </w:r>
            <w:r w:rsidR="009778B3">
              <w:t>old</w:t>
            </w:r>
            <w:proofErr w:type="gramEnd"/>
            <w:r w:rsidR="009778B3">
              <w:t xml:space="preserve"> progress check, p</w:t>
            </w:r>
            <w:r>
              <w:t>repare to transition onto next phase of EYFS</w:t>
            </w:r>
            <w:r w:rsidR="009778B3">
              <w:t>, early intervention</w:t>
            </w:r>
          </w:p>
          <w:p w14:paraId="1EE98A17" w14:textId="5350AF9F" w:rsidR="004E7F40" w:rsidRDefault="00941605" w:rsidP="00941605">
            <w:pPr>
              <w:jc w:val="center"/>
            </w:pPr>
            <w:r>
              <w:t xml:space="preserve">Reception: </w:t>
            </w:r>
            <w:r w:rsidR="004E7F40">
              <w:t xml:space="preserve">End of </w:t>
            </w:r>
            <w:r>
              <w:t>Early Years Profile (ELG), Preparing for transition into Year 1 Curriculum</w:t>
            </w:r>
          </w:p>
        </w:tc>
      </w:tr>
    </w:tbl>
    <w:p w14:paraId="7B26CF4C" w14:textId="77777777" w:rsidR="004E7F40" w:rsidRDefault="004E7F40" w:rsidP="009D5538"/>
    <w:sectPr w:rsidR="004E7F40" w:rsidSect="009D5538">
      <w:pgSz w:w="16838" w:h="11906" w:orient="landscape"/>
      <w:pgMar w:top="426" w:right="720" w:bottom="28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0FFF5" w14:textId="77777777" w:rsidR="00DF625D" w:rsidRDefault="00CD6424">
      <w:pPr>
        <w:spacing w:after="0" w:line="240" w:lineRule="auto"/>
      </w:pPr>
      <w:r>
        <w:separator/>
      </w:r>
    </w:p>
  </w:endnote>
  <w:endnote w:type="continuationSeparator" w:id="0">
    <w:p w14:paraId="747A01DB" w14:textId="77777777" w:rsidR="00DF625D" w:rsidRDefault="00CD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2A7D" w14:textId="77777777" w:rsidR="00DF625D" w:rsidRDefault="00CD64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32F6E1" w14:textId="77777777" w:rsidR="00DF625D" w:rsidRDefault="00CD6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0A"/>
    <w:rsid w:val="00035458"/>
    <w:rsid w:val="000D52BB"/>
    <w:rsid w:val="003B4679"/>
    <w:rsid w:val="003F2DBA"/>
    <w:rsid w:val="004D428D"/>
    <w:rsid w:val="004E0E80"/>
    <w:rsid w:val="004E7F40"/>
    <w:rsid w:val="00681365"/>
    <w:rsid w:val="00731BAF"/>
    <w:rsid w:val="0090072E"/>
    <w:rsid w:val="00941605"/>
    <w:rsid w:val="00963B0A"/>
    <w:rsid w:val="009778B3"/>
    <w:rsid w:val="009D5538"/>
    <w:rsid w:val="00A56AC4"/>
    <w:rsid w:val="00C0472E"/>
    <w:rsid w:val="00C536E7"/>
    <w:rsid w:val="00CD02BA"/>
    <w:rsid w:val="00CD6424"/>
    <w:rsid w:val="00CF62A1"/>
    <w:rsid w:val="00D73520"/>
    <w:rsid w:val="00DF625D"/>
    <w:rsid w:val="00F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0AB52"/>
  <w15:docId w15:val="{46A52BBC-05F8-4A48-A67B-A440DB8C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Yarwood</dc:creator>
  <cp:lastModifiedBy>Mrs Yarwood</cp:lastModifiedBy>
  <cp:revision>8</cp:revision>
  <cp:lastPrinted>2022-09-22T10:42:00Z</cp:lastPrinted>
  <dcterms:created xsi:type="dcterms:W3CDTF">2021-07-06T15:49:00Z</dcterms:created>
  <dcterms:modified xsi:type="dcterms:W3CDTF">2022-09-22T13:48:00Z</dcterms:modified>
</cp:coreProperties>
</file>