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68709D9" w:rsidR="00476932" w:rsidRDefault="00C02102" w:rsidP="00C02102">
      <w:pPr>
        <w:pStyle w:val="Heading1"/>
        <w:rPr>
          <w:rFonts w:ascii="Arial" w:hAnsi="Arial" w:cs="Arial"/>
          <w:sz w:val="20"/>
        </w:rPr>
      </w:pPr>
      <w:r w:rsidRPr="00C02102">
        <w:rPr>
          <w:rFonts w:ascii="Times New Roman" w:hAnsi="Times New Roman"/>
          <w:noProof/>
          <w:szCs w:val="24"/>
        </w:rPr>
        <w:drawing>
          <wp:anchor distT="0" distB="0" distL="114300" distR="114300" simplePos="0" relativeHeight="251661824" behindDoc="0" locked="0" layoutInCell="1" allowOverlap="1" wp14:anchorId="7831C744" wp14:editId="119573C5">
            <wp:simplePos x="0" y="0"/>
            <wp:positionH relativeFrom="column">
              <wp:posOffset>2531719</wp:posOffset>
            </wp:positionH>
            <wp:positionV relativeFrom="paragraph">
              <wp:posOffset>65405</wp:posOffset>
            </wp:positionV>
            <wp:extent cx="994867" cy="1200135"/>
            <wp:effectExtent l="0" t="0" r="0" b="635"/>
            <wp:wrapSquare wrapText="bothSides"/>
            <wp:docPr id="1" name="Picture 1" descr="A logo of a religious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religious schoo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4867" cy="120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513B5" w14:textId="62078BB2" w:rsidR="00C02102" w:rsidRPr="00C02102" w:rsidRDefault="00C02102" w:rsidP="00C02102">
      <w:pPr>
        <w:spacing w:before="100" w:beforeAutospacing="1" w:after="100" w:afterAutospacing="1"/>
        <w:rPr>
          <w:rFonts w:ascii="Times New Roman" w:hAnsi="Times New Roman"/>
          <w:szCs w:val="24"/>
        </w:rPr>
      </w:pPr>
    </w:p>
    <w:p w14:paraId="7F3FB194" w14:textId="77777777" w:rsidR="00C02102" w:rsidRPr="00C02102" w:rsidRDefault="00C02102" w:rsidP="00C02102"/>
    <w:p w14:paraId="0A37501D" w14:textId="77777777" w:rsidR="00476932" w:rsidRPr="00B77861" w:rsidRDefault="00476932" w:rsidP="00456EDB">
      <w:pPr>
        <w:pStyle w:val="Heading1"/>
        <w:jc w:val="center"/>
        <w:rPr>
          <w:rFonts w:ascii="Arial" w:hAnsi="Arial" w:cs="Arial"/>
          <w:sz w:val="20"/>
        </w:rPr>
      </w:pPr>
    </w:p>
    <w:p w14:paraId="3162A025" w14:textId="77777777" w:rsidR="00C02102" w:rsidRDefault="00C02102" w:rsidP="00456EDB">
      <w:pPr>
        <w:pStyle w:val="Heading1"/>
        <w:jc w:val="center"/>
        <w:rPr>
          <w:rFonts w:ascii="Arial" w:hAnsi="Arial" w:cs="Arial"/>
          <w:sz w:val="20"/>
        </w:rPr>
      </w:pPr>
    </w:p>
    <w:p w14:paraId="2090A122" w14:textId="77777777" w:rsidR="00C02102" w:rsidRDefault="00C02102" w:rsidP="00456EDB">
      <w:pPr>
        <w:pStyle w:val="Heading1"/>
        <w:jc w:val="center"/>
        <w:rPr>
          <w:rFonts w:ascii="Arial" w:hAnsi="Arial" w:cs="Arial"/>
          <w:sz w:val="20"/>
        </w:rPr>
      </w:pPr>
    </w:p>
    <w:p w14:paraId="1118E62D" w14:textId="77777777" w:rsidR="00C02102" w:rsidRDefault="00C02102" w:rsidP="00456EDB">
      <w:pPr>
        <w:pStyle w:val="Heading1"/>
        <w:jc w:val="center"/>
        <w:rPr>
          <w:rFonts w:ascii="Arial" w:hAnsi="Arial" w:cs="Arial"/>
          <w:sz w:val="20"/>
        </w:rPr>
      </w:pPr>
    </w:p>
    <w:p w14:paraId="235F65F8" w14:textId="77777777" w:rsidR="00C02102" w:rsidRDefault="00C02102" w:rsidP="00456EDB">
      <w:pPr>
        <w:pStyle w:val="Heading1"/>
        <w:jc w:val="center"/>
        <w:rPr>
          <w:rFonts w:ascii="Arial" w:hAnsi="Arial" w:cs="Arial"/>
          <w:sz w:val="20"/>
        </w:rPr>
      </w:pPr>
    </w:p>
    <w:p w14:paraId="2DC9C87D" w14:textId="4A0B022D" w:rsidR="00B72325" w:rsidRPr="00B77861" w:rsidRDefault="00A050CC" w:rsidP="00456EDB">
      <w:pPr>
        <w:pStyle w:val="Heading1"/>
        <w:jc w:val="center"/>
        <w:rPr>
          <w:rFonts w:ascii="Arial" w:hAnsi="Arial" w:cs="Arial"/>
          <w:sz w:val="20"/>
        </w:rPr>
      </w:pPr>
      <w:r w:rsidRPr="00B77861">
        <w:rPr>
          <w:rFonts w:ascii="Arial" w:hAnsi="Arial" w:cs="Arial"/>
          <w:sz w:val="20"/>
        </w:rPr>
        <w:t xml:space="preserve">Our Lady </w:t>
      </w:r>
      <w:proofErr w:type="gramStart"/>
      <w:r w:rsidRPr="00B77861">
        <w:rPr>
          <w:rFonts w:ascii="Arial" w:hAnsi="Arial" w:cs="Arial"/>
          <w:sz w:val="20"/>
        </w:rPr>
        <w:t>Of</w:t>
      </w:r>
      <w:proofErr w:type="gramEnd"/>
      <w:r w:rsidRPr="00B77861">
        <w:rPr>
          <w:rFonts w:ascii="Arial" w:hAnsi="Arial" w:cs="Arial"/>
          <w:sz w:val="20"/>
        </w:rPr>
        <w:t xml:space="preserve"> Lourdes Catholic Primary School</w:t>
      </w:r>
    </w:p>
    <w:p w14:paraId="5DAB6C7B" w14:textId="77777777" w:rsidR="00B72325" w:rsidRPr="00B77861" w:rsidRDefault="00B72325" w:rsidP="00B72325">
      <w:pPr>
        <w:rPr>
          <w:rFonts w:ascii="Arial" w:hAnsi="Arial" w:cs="Arial"/>
          <w:b/>
          <w:bCs/>
          <w:sz w:val="20"/>
        </w:rPr>
      </w:pPr>
    </w:p>
    <w:p w14:paraId="5656DDEB" w14:textId="27D46327" w:rsidR="00B72325" w:rsidRPr="00B77861" w:rsidRDefault="00B72325" w:rsidP="00E37C82">
      <w:pPr>
        <w:pStyle w:val="Heading1"/>
        <w:jc w:val="center"/>
        <w:rPr>
          <w:rFonts w:ascii="Arial" w:hAnsi="Arial" w:cs="Arial"/>
          <w:sz w:val="20"/>
        </w:rPr>
      </w:pPr>
      <w:r w:rsidRPr="00B77861">
        <w:rPr>
          <w:rFonts w:ascii="Arial" w:hAnsi="Arial" w:cs="Arial"/>
          <w:sz w:val="20"/>
        </w:rPr>
        <w:t>BEHAVIOUR</w:t>
      </w:r>
      <w:r w:rsidR="000055B6">
        <w:rPr>
          <w:rFonts w:ascii="Arial" w:hAnsi="Arial" w:cs="Arial"/>
          <w:sz w:val="20"/>
        </w:rPr>
        <w:t xml:space="preserve"> and EMOTIONAL REGULATION</w:t>
      </w:r>
      <w:r w:rsidRPr="00B77861">
        <w:rPr>
          <w:rFonts w:ascii="Arial" w:hAnsi="Arial" w:cs="Arial"/>
          <w:sz w:val="20"/>
        </w:rPr>
        <w:t xml:space="preserve"> POLICY</w:t>
      </w:r>
    </w:p>
    <w:p w14:paraId="02EB378F" w14:textId="77777777" w:rsidR="004A64CB" w:rsidRPr="00B77861" w:rsidRDefault="004A64CB" w:rsidP="004A64CB">
      <w:pPr>
        <w:rPr>
          <w:rFonts w:ascii="Arial" w:hAnsi="Arial" w:cs="Arial"/>
          <w:sz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2935"/>
      </w:tblGrid>
      <w:tr w:rsidR="004A64CB" w:rsidRPr="00B77861" w14:paraId="2E6256AB" w14:textId="77777777" w:rsidTr="60601CD2">
        <w:tc>
          <w:tcPr>
            <w:tcW w:w="3019" w:type="dxa"/>
            <w:shd w:val="clear" w:color="auto" w:fill="FFFFFF" w:themeFill="background1"/>
          </w:tcPr>
          <w:p w14:paraId="1B9FBFDD" w14:textId="77777777" w:rsidR="004A64CB" w:rsidRPr="00B77861" w:rsidRDefault="004A64CB" w:rsidP="00EF4A13">
            <w:pPr>
              <w:pStyle w:val="Heading1"/>
              <w:rPr>
                <w:rFonts w:ascii="Arial" w:hAnsi="Arial" w:cs="Arial"/>
                <w:sz w:val="20"/>
              </w:rPr>
            </w:pPr>
            <w:r w:rsidRPr="00B77861">
              <w:rPr>
                <w:rFonts w:ascii="Arial" w:hAnsi="Arial" w:cs="Arial"/>
                <w:sz w:val="20"/>
              </w:rPr>
              <w:t>Status</w:t>
            </w:r>
          </w:p>
        </w:tc>
        <w:tc>
          <w:tcPr>
            <w:tcW w:w="2935" w:type="dxa"/>
            <w:shd w:val="clear" w:color="auto" w:fill="FFFFFF" w:themeFill="background1"/>
          </w:tcPr>
          <w:p w14:paraId="2CBE40DE" w14:textId="77777777" w:rsidR="004A64CB" w:rsidRPr="00B77861" w:rsidRDefault="004A64CB" w:rsidP="00EF4A13">
            <w:pPr>
              <w:pStyle w:val="Heading1"/>
              <w:rPr>
                <w:rFonts w:ascii="Arial" w:hAnsi="Arial" w:cs="Arial"/>
                <w:sz w:val="20"/>
              </w:rPr>
            </w:pPr>
            <w:r w:rsidRPr="00B77861">
              <w:rPr>
                <w:rFonts w:ascii="Arial" w:hAnsi="Arial" w:cs="Arial"/>
                <w:sz w:val="20"/>
              </w:rPr>
              <w:t xml:space="preserve">Date </w:t>
            </w:r>
          </w:p>
        </w:tc>
      </w:tr>
      <w:tr w:rsidR="004A64CB" w:rsidRPr="00B77861" w14:paraId="606B6BEB" w14:textId="77777777" w:rsidTr="60601CD2">
        <w:tc>
          <w:tcPr>
            <w:tcW w:w="3019" w:type="dxa"/>
          </w:tcPr>
          <w:p w14:paraId="29EA0AAA" w14:textId="5094A3C2" w:rsidR="004A64CB" w:rsidRPr="00B77861" w:rsidRDefault="00521CD6" w:rsidP="00EF4A13">
            <w:pPr>
              <w:pStyle w:val="NormalWeb"/>
              <w:spacing w:before="0" w:after="0"/>
              <w:rPr>
                <w:rFonts w:ascii="Arial" w:hAnsi="Arial" w:cs="Arial"/>
                <w:sz w:val="20"/>
              </w:rPr>
            </w:pPr>
            <w:r w:rsidRPr="00B77861">
              <w:rPr>
                <w:rFonts w:ascii="Arial" w:hAnsi="Arial" w:cs="Arial"/>
                <w:sz w:val="20"/>
              </w:rPr>
              <w:t>Review Date</w:t>
            </w:r>
          </w:p>
        </w:tc>
        <w:tc>
          <w:tcPr>
            <w:tcW w:w="2935" w:type="dxa"/>
          </w:tcPr>
          <w:p w14:paraId="07CF6614" w14:textId="7FC81B31" w:rsidR="004A64CB" w:rsidRPr="00B77861" w:rsidRDefault="00A050CC" w:rsidP="00EF4A13">
            <w:pPr>
              <w:rPr>
                <w:rFonts w:ascii="Arial" w:hAnsi="Arial" w:cs="Arial"/>
                <w:sz w:val="20"/>
              </w:rPr>
            </w:pPr>
            <w:r w:rsidRPr="00B77861">
              <w:rPr>
                <w:rFonts w:ascii="Arial" w:hAnsi="Arial" w:cs="Arial"/>
                <w:sz w:val="20"/>
              </w:rPr>
              <w:t>September 2025</w:t>
            </w:r>
          </w:p>
        </w:tc>
      </w:tr>
      <w:tr w:rsidR="00017B5B" w:rsidRPr="00B77861" w14:paraId="736D6DCA" w14:textId="77777777" w:rsidTr="60601CD2">
        <w:tc>
          <w:tcPr>
            <w:tcW w:w="3019" w:type="dxa"/>
          </w:tcPr>
          <w:p w14:paraId="103FF2A1" w14:textId="49400FD0" w:rsidR="00017B5B" w:rsidRPr="00B77861" w:rsidRDefault="00017B5B" w:rsidP="00EF4A13">
            <w:pPr>
              <w:pStyle w:val="NormalWeb"/>
              <w:spacing w:before="0" w:after="0"/>
              <w:rPr>
                <w:rFonts w:ascii="Arial" w:hAnsi="Arial" w:cs="Arial"/>
                <w:sz w:val="20"/>
              </w:rPr>
            </w:pPr>
            <w:r>
              <w:rPr>
                <w:rFonts w:ascii="Arial" w:hAnsi="Arial" w:cs="Arial"/>
                <w:sz w:val="20"/>
              </w:rPr>
              <w:t>Reviewed By</w:t>
            </w:r>
          </w:p>
        </w:tc>
        <w:tc>
          <w:tcPr>
            <w:tcW w:w="2935" w:type="dxa"/>
          </w:tcPr>
          <w:p w14:paraId="004BB50D" w14:textId="2FF94FF9" w:rsidR="00017B5B" w:rsidRPr="00B77861" w:rsidRDefault="00017B5B" w:rsidP="00EF4A13">
            <w:pPr>
              <w:rPr>
                <w:rFonts w:ascii="Arial" w:hAnsi="Arial" w:cs="Arial"/>
                <w:sz w:val="20"/>
              </w:rPr>
            </w:pPr>
            <w:r>
              <w:rPr>
                <w:rFonts w:ascii="Arial" w:hAnsi="Arial" w:cs="Arial"/>
                <w:sz w:val="20"/>
              </w:rPr>
              <w:t>Meg Wilson</w:t>
            </w:r>
          </w:p>
        </w:tc>
      </w:tr>
      <w:tr w:rsidR="004A64CB" w:rsidRPr="00B77861" w14:paraId="596DF54E" w14:textId="77777777" w:rsidTr="60601CD2">
        <w:tc>
          <w:tcPr>
            <w:tcW w:w="3019" w:type="dxa"/>
          </w:tcPr>
          <w:p w14:paraId="5A64775E" w14:textId="77777777" w:rsidR="004A64CB" w:rsidRPr="00B77861" w:rsidRDefault="004A64CB" w:rsidP="00EF4A13">
            <w:pPr>
              <w:rPr>
                <w:rFonts w:ascii="Arial" w:hAnsi="Arial" w:cs="Arial"/>
                <w:sz w:val="20"/>
              </w:rPr>
            </w:pPr>
            <w:r w:rsidRPr="00B77861">
              <w:rPr>
                <w:rFonts w:ascii="Arial" w:hAnsi="Arial" w:cs="Arial"/>
                <w:sz w:val="20"/>
              </w:rPr>
              <w:t>Revision Due</w:t>
            </w:r>
          </w:p>
        </w:tc>
        <w:tc>
          <w:tcPr>
            <w:tcW w:w="2935" w:type="dxa"/>
          </w:tcPr>
          <w:p w14:paraId="6F7B870B" w14:textId="20DE6DDB" w:rsidR="004A64CB" w:rsidRPr="00B77861" w:rsidRDefault="00A050CC" w:rsidP="00EF4A13">
            <w:pPr>
              <w:rPr>
                <w:rFonts w:ascii="Arial" w:hAnsi="Arial" w:cs="Arial"/>
                <w:sz w:val="20"/>
              </w:rPr>
            </w:pPr>
            <w:r w:rsidRPr="00B77861">
              <w:rPr>
                <w:rFonts w:ascii="Arial" w:hAnsi="Arial" w:cs="Arial"/>
                <w:sz w:val="20"/>
              </w:rPr>
              <w:t>September 202</w:t>
            </w:r>
            <w:r w:rsidR="007D382D">
              <w:rPr>
                <w:rFonts w:ascii="Arial" w:hAnsi="Arial" w:cs="Arial"/>
                <w:sz w:val="20"/>
              </w:rPr>
              <w:t>6</w:t>
            </w:r>
          </w:p>
        </w:tc>
      </w:tr>
    </w:tbl>
    <w:p w14:paraId="5A39BBE3" w14:textId="77777777" w:rsidR="00456EDB" w:rsidRPr="00B77861" w:rsidRDefault="00456EDB" w:rsidP="00456EDB">
      <w:pPr>
        <w:rPr>
          <w:rFonts w:ascii="Arial" w:hAnsi="Arial" w:cs="Arial"/>
          <w:sz w:val="20"/>
        </w:rPr>
      </w:pPr>
    </w:p>
    <w:p w14:paraId="38E9A209" w14:textId="77777777" w:rsidR="00A050CC" w:rsidRPr="00B77861" w:rsidRDefault="00A050CC" w:rsidP="00A050CC">
      <w:pPr>
        <w:pStyle w:val="Default"/>
        <w:rPr>
          <w:sz w:val="20"/>
          <w:szCs w:val="20"/>
        </w:rPr>
      </w:pPr>
    </w:p>
    <w:p w14:paraId="47258C49" w14:textId="49A9D243" w:rsidR="00B77861" w:rsidRPr="00B77861" w:rsidRDefault="00B77861" w:rsidP="00B77861">
      <w:pPr>
        <w:pStyle w:val="ListParagraph"/>
        <w:numPr>
          <w:ilvl w:val="0"/>
          <w:numId w:val="20"/>
        </w:numPr>
        <w:rPr>
          <w:rFonts w:ascii="Arial" w:hAnsi="Arial" w:cs="Arial"/>
          <w:b/>
          <w:bCs/>
          <w:sz w:val="20"/>
          <w:u w:val="single"/>
        </w:rPr>
      </w:pPr>
      <w:r w:rsidRPr="00B77861">
        <w:rPr>
          <w:rFonts w:ascii="Arial" w:hAnsi="Arial" w:cs="Arial"/>
          <w:b/>
          <w:bCs/>
          <w:sz w:val="20"/>
          <w:u w:val="single"/>
        </w:rPr>
        <w:t>Mission Statement</w:t>
      </w:r>
    </w:p>
    <w:p w14:paraId="2771BDC4" w14:textId="7A3E3853" w:rsidR="00B77861" w:rsidRPr="00B77861" w:rsidRDefault="00B77861" w:rsidP="00B77861">
      <w:pPr>
        <w:rPr>
          <w:rFonts w:ascii="Arial" w:hAnsi="Arial" w:cs="Arial"/>
          <w:sz w:val="20"/>
        </w:rPr>
      </w:pPr>
      <w:r w:rsidRPr="00B77861">
        <w:rPr>
          <w:rFonts w:ascii="Arial" w:hAnsi="Arial" w:cs="Arial"/>
          <w:sz w:val="20"/>
        </w:rPr>
        <w:t xml:space="preserve">At Our Lady of Lourdes Catholic Primary School, we seek to create a unique and enabling community whereby children and staff are encouraged to journey beyond their expectations – </w:t>
      </w:r>
      <w:r w:rsidRPr="00B77861">
        <w:rPr>
          <w:rFonts w:ascii="Arial" w:hAnsi="Arial" w:cs="Arial"/>
          <w:b/>
          <w:sz w:val="20"/>
        </w:rPr>
        <w:t>academically, socially and spiritually</w:t>
      </w:r>
      <w:r w:rsidRPr="00B77861">
        <w:rPr>
          <w:rFonts w:ascii="Arial" w:hAnsi="Arial" w:cs="Arial"/>
          <w:sz w:val="20"/>
        </w:rPr>
        <w:t xml:space="preserve"> – within a culture based on Gospel Values</w:t>
      </w:r>
      <w:r w:rsidR="00976D6C">
        <w:rPr>
          <w:rFonts w:ascii="Arial" w:hAnsi="Arial" w:cs="Arial"/>
          <w:sz w:val="20"/>
        </w:rPr>
        <w:t xml:space="preserve"> where children can </w:t>
      </w:r>
      <w:r w:rsidR="00976D6C" w:rsidRPr="00722BF4">
        <w:rPr>
          <w:rFonts w:ascii="Arial" w:hAnsi="Arial" w:cs="Arial"/>
          <w:b/>
          <w:bCs/>
          <w:sz w:val="20"/>
        </w:rPr>
        <w:t>SHINE</w:t>
      </w:r>
      <w:r w:rsidRPr="00B77861">
        <w:rPr>
          <w:rFonts w:ascii="Arial" w:hAnsi="Arial" w:cs="Arial"/>
          <w:sz w:val="20"/>
        </w:rPr>
        <w:t>.</w:t>
      </w:r>
    </w:p>
    <w:p w14:paraId="02667399" w14:textId="77777777" w:rsidR="00A050CC" w:rsidRPr="00B77861" w:rsidRDefault="00A050CC" w:rsidP="00A050CC">
      <w:pPr>
        <w:pStyle w:val="Default"/>
        <w:rPr>
          <w:sz w:val="20"/>
          <w:szCs w:val="20"/>
        </w:rPr>
      </w:pPr>
    </w:p>
    <w:p w14:paraId="503B05E6" w14:textId="7AD162E2" w:rsidR="00A050CC" w:rsidRDefault="00B77861" w:rsidP="00B77861">
      <w:pPr>
        <w:pStyle w:val="ListParagraph"/>
        <w:numPr>
          <w:ilvl w:val="0"/>
          <w:numId w:val="20"/>
        </w:numPr>
        <w:rPr>
          <w:rFonts w:ascii="Arial" w:hAnsi="Arial" w:cs="Arial"/>
          <w:b/>
          <w:bCs/>
          <w:sz w:val="20"/>
          <w:u w:val="single"/>
        </w:rPr>
      </w:pPr>
      <w:r w:rsidRPr="00B77861">
        <w:rPr>
          <w:rFonts w:ascii="Arial" w:hAnsi="Arial" w:cs="Arial"/>
          <w:b/>
          <w:bCs/>
          <w:sz w:val="20"/>
          <w:u w:val="single"/>
        </w:rPr>
        <w:t>Introduction</w:t>
      </w:r>
    </w:p>
    <w:p w14:paraId="78B72D34" w14:textId="77777777" w:rsidR="00B77861" w:rsidRPr="00B77861" w:rsidRDefault="00B77861" w:rsidP="00B77861">
      <w:pPr>
        <w:rPr>
          <w:rFonts w:ascii="Arial" w:hAnsi="Arial" w:cs="Arial"/>
          <w:sz w:val="20"/>
        </w:rPr>
      </w:pPr>
      <w:r w:rsidRPr="00B77861">
        <w:rPr>
          <w:rFonts w:ascii="Arial" w:hAnsi="Arial" w:cs="Arial"/>
          <w:sz w:val="20"/>
        </w:rPr>
        <w:t xml:space="preserve">Behaviour and relationship expectations at Our Lady of Lourdes stem from our school Mission Statement and by consistently following a </w:t>
      </w:r>
      <w:r w:rsidRPr="00B77861">
        <w:rPr>
          <w:rFonts w:ascii="Arial" w:hAnsi="Arial" w:cs="Arial"/>
          <w:b/>
          <w:sz w:val="20"/>
        </w:rPr>
        <w:t>shared Code of Practice</w:t>
      </w:r>
      <w:r w:rsidRPr="00B77861">
        <w:rPr>
          <w:rFonts w:ascii="Arial" w:hAnsi="Arial" w:cs="Arial"/>
          <w:sz w:val="20"/>
        </w:rPr>
        <w:t xml:space="preserve">, designed to </w:t>
      </w:r>
      <w:r w:rsidRPr="00B77861">
        <w:rPr>
          <w:rFonts w:ascii="Arial" w:hAnsi="Arial" w:cs="Arial"/>
          <w:b/>
          <w:sz w:val="20"/>
        </w:rPr>
        <w:t>nurture</w:t>
      </w:r>
      <w:r w:rsidRPr="00B77861">
        <w:rPr>
          <w:rFonts w:ascii="Arial" w:hAnsi="Arial" w:cs="Arial"/>
          <w:sz w:val="20"/>
        </w:rPr>
        <w:t xml:space="preserve"> the unique value of each member of our Christian Catholic Community.  Our pupils know, understand and apply a simpler interpretation of the school Mission Statement with the motto – </w:t>
      </w:r>
      <w:r w:rsidRPr="00B77861">
        <w:rPr>
          <w:rFonts w:ascii="Arial" w:hAnsi="Arial" w:cs="Arial"/>
          <w:b/>
          <w:sz w:val="20"/>
        </w:rPr>
        <w:t>‘Love, Live and Learn as Jesus Taught Us’.</w:t>
      </w:r>
    </w:p>
    <w:p w14:paraId="5E1D3E64" w14:textId="77777777" w:rsidR="00B77861" w:rsidRPr="00B77861" w:rsidRDefault="00B77861" w:rsidP="00B77861">
      <w:pPr>
        <w:rPr>
          <w:rFonts w:ascii="Arial" w:hAnsi="Arial" w:cs="Arial"/>
          <w:b/>
          <w:bCs/>
          <w:sz w:val="20"/>
          <w:u w:val="single"/>
        </w:rPr>
      </w:pPr>
    </w:p>
    <w:p w14:paraId="410ABE76" w14:textId="5FA1760F" w:rsidR="00A050CC" w:rsidRPr="00B77861" w:rsidRDefault="00A050CC" w:rsidP="00A050CC">
      <w:pPr>
        <w:rPr>
          <w:rFonts w:ascii="Arial" w:hAnsi="Arial" w:cs="Arial"/>
          <w:sz w:val="20"/>
        </w:rPr>
      </w:pPr>
      <w:r w:rsidRPr="00B77861">
        <w:rPr>
          <w:rFonts w:ascii="Arial" w:hAnsi="Arial" w:cs="Arial"/>
          <w:sz w:val="20"/>
        </w:rPr>
        <w:t xml:space="preserve">Self-regulation and emotional regulation are terms that relate to the child’s ability to increase and decrease their alertness, or arousal, to match the situation or environment. This is an important skill for children to learn to be </w:t>
      </w:r>
      <w:r w:rsidRPr="00B77861">
        <w:rPr>
          <w:rFonts w:ascii="Arial" w:hAnsi="Arial" w:cs="Arial"/>
          <w:b/>
          <w:sz w:val="20"/>
        </w:rPr>
        <w:t>equipped for life now and in the future</w:t>
      </w:r>
      <w:r w:rsidRPr="00B77861">
        <w:rPr>
          <w:rFonts w:ascii="Arial" w:hAnsi="Arial" w:cs="Arial"/>
          <w:sz w:val="20"/>
        </w:rPr>
        <w:t xml:space="preserve">. We want to promote </w:t>
      </w:r>
      <w:r w:rsidRPr="00B77861">
        <w:rPr>
          <w:rFonts w:ascii="Arial" w:hAnsi="Arial" w:cs="Arial"/>
          <w:b/>
          <w:sz w:val="20"/>
        </w:rPr>
        <w:t>safe, stable, nurturing relationships</w:t>
      </w:r>
      <w:r w:rsidRPr="00B77861">
        <w:rPr>
          <w:rFonts w:ascii="Arial" w:hAnsi="Arial" w:cs="Arial"/>
          <w:sz w:val="20"/>
        </w:rPr>
        <w:t xml:space="preserve"> and an environment where children live, learn, and play (in part to support the effects of Adverse Childhood Experiences- ACEs) and to help all children reach their full potential and thrive.</w:t>
      </w:r>
    </w:p>
    <w:p w14:paraId="5EE8D566" w14:textId="77777777" w:rsidR="00A050CC" w:rsidRPr="00B77861" w:rsidRDefault="00A050CC" w:rsidP="00456EDB">
      <w:pPr>
        <w:pStyle w:val="Default"/>
        <w:rPr>
          <w:b/>
          <w:sz w:val="20"/>
          <w:szCs w:val="20"/>
          <w:u w:val="single"/>
        </w:rPr>
      </w:pPr>
    </w:p>
    <w:p w14:paraId="64BB0510" w14:textId="48B956FD" w:rsidR="00A050CC" w:rsidRPr="00B77861" w:rsidRDefault="00A050CC" w:rsidP="00456EDB">
      <w:pPr>
        <w:pStyle w:val="Default"/>
        <w:rPr>
          <w:bCs/>
          <w:color w:val="auto"/>
          <w:sz w:val="20"/>
          <w:szCs w:val="20"/>
        </w:rPr>
      </w:pPr>
      <w:r w:rsidRPr="00B77861">
        <w:rPr>
          <w:bCs/>
          <w:color w:val="auto"/>
          <w:sz w:val="20"/>
          <w:szCs w:val="20"/>
        </w:rPr>
        <w:t xml:space="preserve">The purpose of this policy document is to clearly outline the practises and procedures undertaken at Our Lady </w:t>
      </w:r>
      <w:proofErr w:type="gramStart"/>
      <w:r w:rsidRPr="00B77861">
        <w:rPr>
          <w:bCs/>
          <w:color w:val="auto"/>
          <w:sz w:val="20"/>
          <w:szCs w:val="20"/>
        </w:rPr>
        <w:t>Of</w:t>
      </w:r>
      <w:proofErr w:type="gramEnd"/>
      <w:r w:rsidRPr="00B77861">
        <w:rPr>
          <w:bCs/>
          <w:color w:val="auto"/>
          <w:sz w:val="20"/>
          <w:szCs w:val="20"/>
        </w:rPr>
        <w:t xml:space="preserve"> Lourdes Catholic Primary School (OLOL) to support the development of positive behaviour, attitudes and community cohesion.</w:t>
      </w:r>
    </w:p>
    <w:p w14:paraId="0AAFAD58" w14:textId="77777777" w:rsidR="00A050CC" w:rsidRPr="00B77861" w:rsidRDefault="00A050CC" w:rsidP="00456EDB">
      <w:pPr>
        <w:pStyle w:val="Default"/>
        <w:rPr>
          <w:b/>
          <w:sz w:val="20"/>
          <w:szCs w:val="20"/>
          <w:u w:val="single"/>
        </w:rPr>
      </w:pPr>
    </w:p>
    <w:p w14:paraId="3D257FAB" w14:textId="41B48087" w:rsidR="00A050CC" w:rsidRPr="00B77861" w:rsidRDefault="00A050CC" w:rsidP="00A050CC">
      <w:pPr>
        <w:rPr>
          <w:rFonts w:ascii="Arial" w:hAnsi="Arial" w:cs="Arial"/>
          <w:color w:val="FF0000"/>
          <w:sz w:val="20"/>
        </w:rPr>
      </w:pPr>
      <w:r w:rsidRPr="00B77861">
        <w:rPr>
          <w:rFonts w:ascii="Arial" w:hAnsi="Arial" w:cs="Arial"/>
          <w:sz w:val="20"/>
        </w:rPr>
        <w:t xml:space="preserve">This policy supports adults to recognise pupils who are dysregulated before this disrupts their own and others’ learning. This policy also establishes a safe place for learning, which comes from fostering and maintaining caring relationships. We will provide </w:t>
      </w:r>
      <w:r w:rsidRPr="00B77861">
        <w:rPr>
          <w:rFonts w:ascii="Arial" w:hAnsi="Arial" w:cs="Arial"/>
          <w:b/>
          <w:sz w:val="20"/>
        </w:rPr>
        <w:t>time, space and adult support</w:t>
      </w:r>
      <w:r w:rsidRPr="00B77861">
        <w:rPr>
          <w:rFonts w:ascii="Arial" w:hAnsi="Arial" w:cs="Arial"/>
          <w:sz w:val="20"/>
        </w:rPr>
        <w:t xml:space="preserve"> proportionate to the level of need to help our children to regulate. Persistent and sustained disruption to learning is not accepted and this policy identifies specific behaviours that are deemed unacceptable within our school community. The policy also sets out the circumstances where consequences will be applied, including suspension or permanent exclusion from the school.</w:t>
      </w:r>
    </w:p>
    <w:p w14:paraId="760FE560" w14:textId="77777777" w:rsidR="00A050CC" w:rsidRPr="00B77861" w:rsidRDefault="00A050CC" w:rsidP="00456EDB">
      <w:pPr>
        <w:pStyle w:val="Default"/>
        <w:rPr>
          <w:b/>
          <w:sz w:val="20"/>
          <w:szCs w:val="20"/>
          <w:u w:val="single"/>
        </w:rPr>
      </w:pPr>
    </w:p>
    <w:p w14:paraId="033902CD" w14:textId="7FDCE5FA" w:rsidR="00A050CC" w:rsidRPr="00B77861" w:rsidRDefault="00A050CC" w:rsidP="00A050CC">
      <w:pPr>
        <w:rPr>
          <w:rFonts w:ascii="Arial" w:hAnsi="Arial" w:cs="Arial"/>
          <w:sz w:val="20"/>
        </w:rPr>
      </w:pPr>
      <w:r w:rsidRPr="00B77861">
        <w:rPr>
          <w:rFonts w:ascii="Arial" w:hAnsi="Arial" w:cs="Arial"/>
          <w:sz w:val="20"/>
        </w:rPr>
        <w:t xml:space="preserve">We want our school to always be a safe and happy environment. We work with our community and church to ensure our children are academically, socially and spiritually equipped for life now and in the future. This is supported by our teachers and parents/carers as part of our </w:t>
      </w:r>
      <w:r w:rsidRPr="00B77861">
        <w:rPr>
          <w:rFonts w:ascii="Arial" w:hAnsi="Arial" w:cs="Arial"/>
          <w:b/>
          <w:sz w:val="20"/>
        </w:rPr>
        <w:t>Home/School Agreement.</w:t>
      </w:r>
      <w:r w:rsidR="00D3734B" w:rsidRPr="00B77861">
        <w:rPr>
          <w:rFonts w:ascii="Arial" w:hAnsi="Arial" w:cs="Arial"/>
          <w:b/>
          <w:sz w:val="20"/>
        </w:rPr>
        <w:t xml:space="preserve"> </w:t>
      </w:r>
    </w:p>
    <w:p w14:paraId="349545A7" w14:textId="77777777" w:rsidR="00A050CC" w:rsidRPr="00B77861" w:rsidRDefault="00A050CC" w:rsidP="00456EDB">
      <w:pPr>
        <w:pStyle w:val="Default"/>
        <w:rPr>
          <w:b/>
          <w:sz w:val="20"/>
          <w:szCs w:val="20"/>
          <w:u w:val="single"/>
        </w:rPr>
      </w:pPr>
    </w:p>
    <w:p w14:paraId="1FB71E13" w14:textId="77777777" w:rsidR="00A050CC" w:rsidRPr="00B77861" w:rsidRDefault="00A050CC" w:rsidP="00A050CC">
      <w:pPr>
        <w:rPr>
          <w:rFonts w:ascii="Arial" w:hAnsi="Arial" w:cs="Arial"/>
          <w:sz w:val="20"/>
        </w:rPr>
      </w:pPr>
      <w:r w:rsidRPr="00B77861">
        <w:rPr>
          <w:rFonts w:ascii="Arial" w:hAnsi="Arial" w:cs="Arial"/>
          <w:sz w:val="20"/>
        </w:rPr>
        <w:t>The school’s Headteacher and Governing Body hold overall responsibility for the implementation of our Behaviour &amp; Relationships Policy, which is reviewed at least annually, usually during the summer term, and is shared with all staff, pupils and parents.</w:t>
      </w:r>
    </w:p>
    <w:p w14:paraId="7C289A27" w14:textId="77777777" w:rsidR="00A050CC" w:rsidRPr="00B77861" w:rsidRDefault="00A050CC" w:rsidP="00456EDB">
      <w:pPr>
        <w:pStyle w:val="Default"/>
        <w:rPr>
          <w:b/>
          <w:sz w:val="20"/>
          <w:szCs w:val="20"/>
          <w:u w:val="single"/>
        </w:rPr>
      </w:pPr>
    </w:p>
    <w:p w14:paraId="43F03EE8" w14:textId="77777777" w:rsidR="00A050CC" w:rsidRPr="00B77861" w:rsidRDefault="00A050CC" w:rsidP="00A050CC">
      <w:pPr>
        <w:rPr>
          <w:rFonts w:ascii="Arial" w:hAnsi="Arial" w:cs="Arial"/>
          <w:sz w:val="20"/>
        </w:rPr>
      </w:pPr>
      <w:r w:rsidRPr="00B77861">
        <w:rPr>
          <w:rFonts w:ascii="Arial" w:hAnsi="Arial" w:cs="Arial"/>
          <w:sz w:val="20"/>
        </w:rPr>
        <w:lastRenderedPageBreak/>
        <w:t>We are all treated fairly – which may not be equally. Some children require more support to regulate than others. We will provide additional resources to support with this as we would in other subjects and aspects of school life.</w:t>
      </w:r>
    </w:p>
    <w:p w14:paraId="0F36915D" w14:textId="77777777" w:rsidR="00A050CC" w:rsidRPr="00B77861" w:rsidRDefault="00A050CC" w:rsidP="00456EDB">
      <w:pPr>
        <w:pStyle w:val="Default"/>
        <w:rPr>
          <w:b/>
          <w:sz w:val="20"/>
          <w:szCs w:val="20"/>
          <w:u w:val="single"/>
        </w:rPr>
      </w:pPr>
    </w:p>
    <w:p w14:paraId="775E2BE7" w14:textId="32E8A650" w:rsidR="00A050CC" w:rsidRPr="00B77861" w:rsidRDefault="00A050CC" w:rsidP="00A050CC">
      <w:pPr>
        <w:rPr>
          <w:rFonts w:ascii="Arial" w:hAnsi="Arial" w:cs="Arial"/>
          <w:b/>
          <w:sz w:val="20"/>
        </w:rPr>
      </w:pPr>
      <w:r w:rsidRPr="00B77861">
        <w:rPr>
          <w:rFonts w:ascii="Arial" w:hAnsi="Arial" w:cs="Arial"/>
          <w:sz w:val="20"/>
        </w:rPr>
        <w:t xml:space="preserve">We aim for everyone in our school community to be </w:t>
      </w:r>
      <w:r w:rsidRPr="00B77861">
        <w:rPr>
          <w:rFonts w:ascii="Arial" w:hAnsi="Arial" w:cs="Arial"/>
          <w:b/>
          <w:sz w:val="20"/>
        </w:rPr>
        <w:t xml:space="preserve">safe, happy and to learn. </w:t>
      </w:r>
    </w:p>
    <w:p w14:paraId="0D0B940D" w14:textId="4E8B00A7" w:rsidR="00B2130B" w:rsidRPr="00B77861" w:rsidRDefault="00B2130B" w:rsidP="003B659C">
      <w:pPr>
        <w:pStyle w:val="Default"/>
        <w:rPr>
          <w:b/>
          <w:sz w:val="20"/>
          <w:szCs w:val="20"/>
          <w:u w:val="single"/>
        </w:rPr>
      </w:pPr>
    </w:p>
    <w:p w14:paraId="24DD28E8" w14:textId="77777777" w:rsidR="00752563" w:rsidRDefault="00752563" w:rsidP="003B659C">
      <w:pPr>
        <w:pStyle w:val="Default"/>
        <w:rPr>
          <w:b/>
          <w:sz w:val="20"/>
          <w:szCs w:val="20"/>
          <w:u w:val="single"/>
        </w:rPr>
      </w:pPr>
    </w:p>
    <w:p w14:paraId="1C015051" w14:textId="77777777" w:rsidR="00752563" w:rsidRDefault="00752563" w:rsidP="003B659C">
      <w:pPr>
        <w:pStyle w:val="Default"/>
        <w:rPr>
          <w:b/>
          <w:sz w:val="20"/>
          <w:szCs w:val="20"/>
          <w:u w:val="single"/>
        </w:rPr>
      </w:pPr>
    </w:p>
    <w:p w14:paraId="4A9AA05D" w14:textId="77777777" w:rsidR="00752563" w:rsidRDefault="00752563" w:rsidP="003B659C">
      <w:pPr>
        <w:pStyle w:val="Default"/>
        <w:rPr>
          <w:b/>
          <w:sz w:val="20"/>
          <w:szCs w:val="20"/>
          <w:u w:val="single"/>
        </w:rPr>
      </w:pPr>
    </w:p>
    <w:p w14:paraId="0DA73B92" w14:textId="6B125213" w:rsidR="00A050CC" w:rsidRPr="00B77861" w:rsidRDefault="00A050CC" w:rsidP="00D50670">
      <w:pPr>
        <w:pStyle w:val="Default"/>
        <w:numPr>
          <w:ilvl w:val="0"/>
          <w:numId w:val="20"/>
        </w:numPr>
        <w:rPr>
          <w:b/>
          <w:sz w:val="20"/>
          <w:szCs w:val="20"/>
          <w:u w:val="single"/>
        </w:rPr>
      </w:pPr>
      <w:r w:rsidRPr="00B77861">
        <w:rPr>
          <w:b/>
          <w:sz w:val="20"/>
          <w:szCs w:val="20"/>
          <w:u w:val="single"/>
        </w:rPr>
        <w:t xml:space="preserve">Rationale </w:t>
      </w:r>
    </w:p>
    <w:p w14:paraId="6D140A25" w14:textId="77777777" w:rsidR="00A050CC" w:rsidRPr="00B77861" w:rsidRDefault="00A050CC" w:rsidP="003B659C">
      <w:pPr>
        <w:pStyle w:val="Default"/>
        <w:rPr>
          <w:sz w:val="20"/>
          <w:szCs w:val="20"/>
        </w:rPr>
      </w:pPr>
    </w:p>
    <w:p w14:paraId="3587D607" w14:textId="60422983" w:rsidR="00B72325" w:rsidRPr="00B77861" w:rsidRDefault="00E54312" w:rsidP="00B72325">
      <w:pPr>
        <w:rPr>
          <w:rFonts w:ascii="Arial" w:hAnsi="Arial" w:cs="Arial"/>
          <w:sz w:val="20"/>
        </w:rPr>
      </w:pPr>
      <w:r w:rsidRPr="00B77861">
        <w:rPr>
          <w:rFonts w:ascii="Arial" w:hAnsi="Arial" w:cs="Arial"/>
          <w:sz w:val="20"/>
        </w:rPr>
        <w:t xml:space="preserve">In accordance </w:t>
      </w:r>
      <w:proofErr w:type="gramStart"/>
      <w:r w:rsidRPr="00B77861">
        <w:rPr>
          <w:rFonts w:ascii="Arial" w:hAnsi="Arial" w:cs="Arial"/>
          <w:sz w:val="20"/>
        </w:rPr>
        <w:t>to</w:t>
      </w:r>
      <w:proofErr w:type="gramEnd"/>
      <w:r w:rsidRPr="00B77861">
        <w:rPr>
          <w:rFonts w:ascii="Arial" w:hAnsi="Arial" w:cs="Arial"/>
          <w:sz w:val="20"/>
        </w:rPr>
        <w:t xml:space="preserve"> The Code of Cannon Law ‘Education must pay regard to the formation of the whole person, so they all may attain their eternal destiny and at the same time promote the common good of society…their physical, moral and intellectual talents may develop in a harmonious </w:t>
      </w:r>
      <w:proofErr w:type="spellStart"/>
      <w:r w:rsidRPr="00B77861">
        <w:rPr>
          <w:rFonts w:ascii="Arial" w:hAnsi="Arial" w:cs="Arial"/>
          <w:sz w:val="20"/>
        </w:rPr>
        <w:t>mannor</w:t>
      </w:r>
      <w:proofErr w:type="spellEnd"/>
      <w:r w:rsidRPr="00B77861">
        <w:rPr>
          <w:rFonts w:ascii="Arial" w:hAnsi="Arial" w:cs="Arial"/>
          <w:sz w:val="20"/>
        </w:rPr>
        <w:t xml:space="preserve"> so that they </w:t>
      </w:r>
      <w:proofErr w:type="gramStart"/>
      <w:r w:rsidRPr="00B77861">
        <w:rPr>
          <w:rFonts w:ascii="Arial" w:hAnsi="Arial" w:cs="Arial"/>
          <w:sz w:val="20"/>
        </w:rPr>
        <w:t>can may</w:t>
      </w:r>
      <w:proofErr w:type="gramEnd"/>
      <w:r w:rsidRPr="00B77861">
        <w:rPr>
          <w:rFonts w:ascii="Arial" w:hAnsi="Arial" w:cs="Arial"/>
          <w:sz w:val="20"/>
        </w:rPr>
        <w:t xml:space="preserve"> attain a greater sense of responsibility.’ Because of this, o</w:t>
      </w:r>
      <w:r w:rsidR="00B72325" w:rsidRPr="00B77861">
        <w:rPr>
          <w:rFonts w:ascii="Arial" w:hAnsi="Arial" w:cs="Arial"/>
          <w:sz w:val="20"/>
        </w:rPr>
        <w:t xml:space="preserve">ur </w:t>
      </w:r>
      <w:r w:rsidR="005C3E81" w:rsidRPr="00B77861">
        <w:rPr>
          <w:rFonts w:ascii="Arial" w:hAnsi="Arial" w:cs="Arial"/>
          <w:sz w:val="20"/>
        </w:rPr>
        <w:t>b</w:t>
      </w:r>
      <w:r w:rsidR="00B72325" w:rsidRPr="00B77861">
        <w:rPr>
          <w:rFonts w:ascii="Arial" w:hAnsi="Arial" w:cs="Arial"/>
          <w:sz w:val="20"/>
        </w:rPr>
        <w:t>ehaviour policy is based on</w:t>
      </w:r>
      <w:r w:rsidR="004D1204" w:rsidRPr="00B77861">
        <w:rPr>
          <w:rFonts w:ascii="Arial" w:hAnsi="Arial" w:cs="Arial"/>
          <w:sz w:val="20"/>
        </w:rPr>
        <w:t xml:space="preserve"> developing the </w:t>
      </w:r>
      <w:proofErr w:type="spellStart"/>
      <w:r w:rsidR="004D1204" w:rsidRPr="00B77861">
        <w:rPr>
          <w:rFonts w:ascii="Arial" w:hAnsi="Arial" w:cs="Arial"/>
          <w:sz w:val="20"/>
        </w:rPr>
        <w:t>childrens</w:t>
      </w:r>
      <w:r w:rsidR="00AA44F9" w:rsidRPr="00B77861">
        <w:rPr>
          <w:rFonts w:ascii="Arial" w:hAnsi="Arial" w:cs="Arial"/>
          <w:sz w:val="20"/>
        </w:rPr>
        <w:t>’</w:t>
      </w:r>
      <w:proofErr w:type="spellEnd"/>
      <w:r w:rsidR="004D1204" w:rsidRPr="00B77861">
        <w:rPr>
          <w:rFonts w:ascii="Arial" w:hAnsi="Arial" w:cs="Arial"/>
          <w:sz w:val="20"/>
        </w:rPr>
        <w:t xml:space="preserve"> self-</w:t>
      </w:r>
      <w:r w:rsidR="00B72325" w:rsidRPr="00B77861">
        <w:rPr>
          <w:rFonts w:ascii="Arial" w:hAnsi="Arial" w:cs="Arial"/>
          <w:sz w:val="20"/>
        </w:rPr>
        <w:t>esteem and promoting a posi</w:t>
      </w:r>
      <w:r w:rsidR="008233DE" w:rsidRPr="00B77861">
        <w:rPr>
          <w:rFonts w:ascii="Arial" w:hAnsi="Arial" w:cs="Arial"/>
          <w:sz w:val="20"/>
        </w:rPr>
        <w:t xml:space="preserve">tive attitude towards behaviour </w:t>
      </w:r>
      <w:r w:rsidR="005D7D0F" w:rsidRPr="00B77861">
        <w:rPr>
          <w:rFonts w:ascii="Arial" w:hAnsi="Arial" w:cs="Arial"/>
          <w:sz w:val="20"/>
        </w:rPr>
        <w:t xml:space="preserve">and </w:t>
      </w:r>
      <w:r w:rsidR="00363B77" w:rsidRPr="00B77861">
        <w:rPr>
          <w:rFonts w:ascii="Arial" w:hAnsi="Arial" w:cs="Arial"/>
          <w:sz w:val="20"/>
        </w:rPr>
        <w:t>decision-making</w:t>
      </w:r>
      <w:r w:rsidR="005D7D0F" w:rsidRPr="00B77861">
        <w:rPr>
          <w:rFonts w:ascii="Arial" w:hAnsi="Arial" w:cs="Arial"/>
          <w:sz w:val="20"/>
        </w:rPr>
        <w:t xml:space="preserve">, </w:t>
      </w:r>
      <w:r w:rsidR="008233DE" w:rsidRPr="00B77861">
        <w:rPr>
          <w:rFonts w:ascii="Arial" w:hAnsi="Arial" w:cs="Arial"/>
          <w:sz w:val="20"/>
        </w:rPr>
        <w:t>as</w:t>
      </w:r>
      <w:r w:rsidR="00B72325" w:rsidRPr="00B77861">
        <w:rPr>
          <w:rFonts w:ascii="Arial" w:hAnsi="Arial" w:cs="Arial"/>
          <w:sz w:val="20"/>
        </w:rPr>
        <w:t xml:space="preserve"> </w:t>
      </w:r>
      <w:r w:rsidR="008233DE" w:rsidRPr="00B77861">
        <w:rPr>
          <w:rFonts w:ascii="Arial" w:hAnsi="Arial" w:cs="Arial"/>
          <w:sz w:val="20"/>
        </w:rPr>
        <w:t xml:space="preserve">low self-esteem affects behaviour, learning and relationships. </w:t>
      </w:r>
      <w:r w:rsidR="00B72325" w:rsidRPr="00B77861">
        <w:rPr>
          <w:rFonts w:ascii="Arial" w:hAnsi="Arial" w:cs="Arial"/>
          <w:sz w:val="20"/>
        </w:rPr>
        <w:t>We believe that children respond best to a supportive and caring</w:t>
      </w:r>
      <w:r w:rsidR="005D7D0F" w:rsidRPr="00B77861">
        <w:rPr>
          <w:rFonts w:ascii="Arial" w:hAnsi="Arial" w:cs="Arial"/>
          <w:sz w:val="20"/>
        </w:rPr>
        <w:t xml:space="preserve"> approach and therefore practises and</w:t>
      </w:r>
      <w:r w:rsidR="00F274C3" w:rsidRPr="00B77861">
        <w:rPr>
          <w:rFonts w:ascii="Arial" w:hAnsi="Arial" w:cs="Arial"/>
          <w:sz w:val="20"/>
        </w:rPr>
        <w:t xml:space="preserve"> procedu</w:t>
      </w:r>
      <w:r w:rsidR="00B2130B" w:rsidRPr="00B77861">
        <w:rPr>
          <w:rFonts w:ascii="Arial" w:hAnsi="Arial" w:cs="Arial"/>
          <w:sz w:val="20"/>
        </w:rPr>
        <w:t xml:space="preserve">res at </w:t>
      </w:r>
      <w:r w:rsidR="00A050CC" w:rsidRPr="00B77861">
        <w:rPr>
          <w:rFonts w:ascii="Arial" w:hAnsi="Arial" w:cs="Arial"/>
          <w:sz w:val="20"/>
        </w:rPr>
        <w:t>OLOL</w:t>
      </w:r>
      <w:r w:rsidR="000000D3" w:rsidRPr="00B77861">
        <w:rPr>
          <w:rFonts w:ascii="Arial" w:hAnsi="Arial" w:cs="Arial"/>
          <w:sz w:val="20"/>
        </w:rPr>
        <w:t xml:space="preserve"> are</w:t>
      </w:r>
      <w:r w:rsidR="005D7D0F" w:rsidRPr="00B77861">
        <w:rPr>
          <w:rFonts w:ascii="Arial" w:hAnsi="Arial" w:cs="Arial"/>
          <w:sz w:val="20"/>
        </w:rPr>
        <w:t xml:space="preserve"> inspired by the principles of Restorative Approaches (RA); an approach with the core principle being to break the cycle of</w:t>
      </w:r>
      <w:r w:rsidR="000018D8" w:rsidRPr="00B77861">
        <w:rPr>
          <w:rFonts w:ascii="Arial" w:hAnsi="Arial" w:cs="Arial"/>
          <w:sz w:val="20"/>
        </w:rPr>
        <w:t xml:space="preserve"> children repeating poor choice behaviour</w:t>
      </w:r>
      <w:r w:rsidR="005D7D0F" w:rsidRPr="00B77861">
        <w:rPr>
          <w:rFonts w:ascii="Arial" w:hAnsi="Arial" w:cs="Arial"/>
          <w:sz w:val="20"/>
        </w:rPr>
        <w:t>. Restorative Approaches in Schools (</w:t>
      </w:r>
      <w:proofErr w:type="spellStart"/>
      <w:r w:rsidR="005D7D0F" w:rsidRPr="00B77861">
        <w:rPr>
          <w:rFonts w:ascii="Arial" w:hAnsi="Arial" w:cs="Arial"/>
          <w:sz w:val="20"/>
        </w:rPr>
        <w:t>RAiS</w:t>
      </w:r>
      <w:proofErr w:type="spellEnd"/>
      <w:r w:rsidR="005D7D0F" w:rsidRPr="00B77861">
        <w:rPr>
          <w:rFonts w:ascii="Arial" w:hAnsi="Arial" w:cs="Arial"/>
          <w:sz w:val="20"/>
        </w:rPr>
        <w:t xml:space="preserve">) </w:t>
      </w:r>
      <w:r w:rsidR="000000D3" w:rsidRPr="00B77861">
        <w:rPr>
          <w:rFonts w:ascii="Arial" w:hAnsi="Arial" w:cs="Arial"/>
          <w:sz w:val="20"/>
        </w:rPr>
        <w:t>is</w:t>
      </w:r>
      <w:r w:rsidR="005D7D0F" w:rsidRPr="00B77861">
        <w:rPr>
          <w:rFonts w:ascii="Arial" w:hAnsi="Arial" w:cs="Arial"/>
          <w:sz w:val="20"/>
        </w:rPr>
        <w:t xml:space="preserve"> developed </w:t>
      </w:r>
      <w:r w:rsidR="00363B77" w:rsidRPr="00B77861">
        <w:rPr>
          <w:rFonts w:ascii="Arial" w:hAnsi="Arial" w:cs="Arial"/>
          <w:sz w:val="20"/>
        </w:rPr>
        <w:t>from</w:t>
      </w:r>
      <w:r w:rsidR="005D7D0F" w:rsidRPr="00B77861">
        <w:rPr>
          <w:rFonts w:ascii="Arial" w:hAnsi="Arial" w:cs="Arial"/>
          <w:sz w:val="20"/>
        </w:rPr>
        <w:t xml:space="preserve"> a set of practises under the heading of Restorative Justice (RJ). </w:t>
      </w:r>
    </w:p>
    <w:p w14:paraId="5997CC1D" w14:textId="77777777" w:rsidR="00350D84" w:rsidRPr="00B77861" w:rsidRDefault="00350D84" w:rsidP="00B72325">
      <w:pPr>
        <w:rPr>
          <w:rFonts w:ascii="Arial" w:hAnsi="Arial" w:cs="Arial"/>
          <w:sz w:val="20"/>
        </w:rPr>
      </w:pPr>
    </w:p>
    <w:p w14:paraId="1AF50D15" w14:textId="33F3BD49" w:rsidR="00E54312" w:rsidRPr="00B77861" w:rsidRDefault="00350D84" w:rsidP="00B72325">
      <w:pPr>
        <w:rPr>
          <w:rFonts w:ascii="Arial" w:hAnsi="Arial" w:cs="Arial"/>
          <w:sz w:val="20"/>
        </w:rPr>
      </w:pPr>
      <w:r w:rsidRPr="00B77861">
        <w:rPr>
          <w:rFonts w:ascii="Arial" w:hAnsi="Arial" w:cs="Arial"/>
          <w:sz w:val="20"/>
        </w:rPr>
        <w:t>Self-esteem is the person</w:t>
      </w:r>
      <w:r w:rsidR="004D1204" w:rsidRPr="00B77861">
        <w:rPr>
          <w:rFonts w:ascii="Arial" w:hAnsi="Arial" w:cs="Arial"/>
          <w:sz w:val="20"/>
        </w:rPr>
        <w:t>al picture we have of ourselves</w:t>
      </w:r>
      <w:r w:rsidR="008233DE" w:rsidRPr="00B77861">
        <w:rPr>
          <w:rFonts w:ascii="Arial" w:hAnsi="Arial" w:cs="Arial"/>
          <w:sz w:val="20"/>
        </w:rPr>
        <w:t xml:space="preserve"> </w:t>
      </w:r>
      <w:r w:rsidRPr="00B77861">
        <w:rPr>
          <w:rFonts w:ascii="Arial" w:hAnsi="Arial" w:cs="Arial"/>
          <w:sz w:val="20"/>
        </w:rPr>
        <w:t>(of our strengths and our limitations). This self-image is built by all the positive or negative responses of the people with whom we come</w:t>
      </w:r>
      <w:r w:rsidR="00F274C3" w:rsidRPr="00B77861">
        <w:rPr>
          <w:rFonts w:ascii="Arial" w:hAnsi="Arial" w:cs="Arial"/>
          <w:sz w:val="20"/>
        </w:rPr>
        <w:t xml:space="preserve"> into contact. Every child </w:t>
      </w:r>
      <w:proofErr w:type="gramStart"/>
      <w:r w:rsidR="00F274C3" w:rsidRPr="00B77861">
        <w:rPr>
          <w:rFonts w:ascii="Arial" w:hAnsi="Arial" w:cs="Arial"/>
          <w:sz w:val="20"/>
        </w:rPr>
        <w:t>needs</w:t>
      </w:r>
      <w:proofErr w:type="gramEnd"/>
      <w:r w:rsidR="000000D3" w:rsidRPr="00B77861">
        <w:rPr>
          <w:rFonts w:ascii="Arial" w:hAnsi="Arial" w:cs="Arial"/>
          <w:sz w:val="20"/>
        </w:rPr>
        <w:t xml:space="preserve">: </w:t>
      </w:r>
      <w:r w:rsidRPr="00B77861">
        <w:rPr>
          <w:rFonts w:ascii="Arial" w:hAnsi="Arial" w:cs="Arial"/>
          <w:sz w:val="20"/>
        </w:rPr>
        <w:t>success, recogni</w:t>
      </w:r>
      <w:r w:rsidR="008233DE" w:rsidRPr="00B77861">
        <w:rPr>
          <w:rFonts w:ascii="Arial" w:hAnsi="Arial" w:cs="Arial"/>
          <w:sz w:val="20"/>
        </w:rPr>
        <w:t xml:space="preserve">tion, achievement, affection and a sense of security. </w:t>
      </w:r>
      <w:r w:rsidRPr="00B77861">
        <w:rPr>
          <w:rFonts w:ascii="Arial" w:hAnsi="Arial" w:cs="Arial"/>
          <w:sz w:val="20"/>
        </w:rPr>
        <w:t xml:space="preserve">A child can accept learning challenges and failure if </w:t>
      </w:r>
      <w:r w:rsidR="000A30CD" w:rsidRPr="00B77861">
        <w:rPr>
          <w:rFonts w:ascii="Arial" w:hAnsi="Arial" w:cs="Arial"/>
          <w:sz w:val="20"/>
        </w:rPr>
        <w:t>they</w:t>
      </w:r>
      <w:r w:rsidRPr="00B77861">
        <w:rPr>
          <w:rFonts w:ascii="Arial" w:hAnsi="Arial" w:cs="Arial"/>
          <w:sz w:val="20"/>
        </w:rPr>
        <w:t xml:space="preserve"> ca</w:t>
      </w:r>
      <w:r w:rsidR="008233DE" w:rsidRPr="00B77861">
        <w:rPr>
          <w:rFonts w:ascii="Arial" w:hAnsi="Arial" w:cs="Arial"/>
          <w:sz w:val="20"/>
        </w:rPr>
        <w:t xml:space="preserve">n draw upon the above </w:t>
      </w:r>
      <w:proofErr w:type="gramStart"/>
      <w:r w:rsidR="008233DE" w:rsidRPr="00B77861">
        <w:rPr>
          <w:rFonts w:ascii="Arial" w:hAnsi="Arial" w:cs="Arial"/>
          <w:sz w:val="20"/>
        </w:rPr>
        <w:t>resources, and</w:t>
      </w:r>
      <w:proofErr w:type="gramEnd"/>
      <w:r w:rsidR="008233DE" w:rsidRPr="00B77861">
        <w:rPr>
          <w:rFonts w:ascii="Arial" w:hAnsi="Arial" w:cs="Arial"/>
          <w:sz w:val="20"/>
        </w:rPr>
        <w:t xml:space="preserve"> therefore attempt to break through any barriers to learning. </w:t>
      </w:r>
    </w:p>
    <w:p w14:paraId="15560176" w14:textId="77777777" w:rsidR="00E54312" w:rsidRPr="00B77861" w:rsidRDefault="00E54312" w:rsidP="00B72325">
      <w:pPr>
        <w:rPr>
          <w:rFonts w:ascii="Arial" w:hAnsi="Arial" w:cs="Arial"/>
          <w:sz w:val="20"/>
        </w:rPr>
      </w:pPr>
    </w:p>
    <w:p w14:paraId="771DA4CC" w14:textId="43582BEA" w:rsidR="00F274C3" w:rsidRPr="00B77861" w:rsidRDefault="00E54312" w:rsidP="00B72325">
      <w:pPr>
        <w:rPr>
          <w:rFonts w:ascii="Arial" w:hAnsi="Arial" w:cs="Arial"/>
          <w:sz w:val="20"/>
        </w:rPr>
      </w:pPr>
      <w:r w:rsidRPr="00B77861">
        <w:rPr>
          <w:rFonts w:ascii="Arial" w:hAnsi="Arial" w:cs="Arial"/>
          <w:sz w:val="20"/>
        </w:rPr>
        <w:t>A</w:t>
      </w:r>
      <w:r w:rsidR="00363B77" w:rsidRPr="00B77861">
        <w:rPr>
          <w:rFonts w:ascii="Arial" w:hAnsi="Arial" w:cs="Arial"/>
          <w:sz w:val="20"/>
        </w:rPr>
        <w:t xml:space="preserve">t </w:t>
      </w:r>
      <w:r w:rsidR="00A050CC" w:rsidRPr="00B77861">
        <w:rPr>
          <w:rFonts w:ascii="Arial" w:hAnsi="Arial" w:cs="Arial"/>
          <w:sz w:val="20"/>
        </w:rPr>
        <w:t>OLOL</w:t>
      </w:r>
      <w:r w:rsidR="00363B77" w:rsidRPr="00B77861">
        <w:rPr>
          <w:rFonts w:ascii="Arial" w:hAnsi="Arial" w:cs="Arial"/>
          <w:sz w:val="20"/>
        </w:rPr>
        <w:t xml:space="preserve"> we believe </w:t>
      </w:r>
      <w:r w:rsidR="00F274C3" w:rsidRPr="00B77861">
        <w:rPr>
          <w:rFonts w:ascii="Arial" w:hAnsi="Arial" w:cs="Arial"/>
          <w:sz w:val="20"/>
        </w:rPr>
        <w:t>that to suc</w:t>
      </w:r>
      <w:r w:rsidR="000018D8" w:rsidRPr="00B77861">
        <w:rPr>
          <w:rFonts w:ascii="Arial" w:hAnsi="Arial" w:cs="Arial"/>
          <w:sz w:val="20"/>
        </w:rPr>
        <w:t>cessfully create a Restorative J</w:t>
      </w:r>
      <w:r w:rsidR="00F274C3" w:rsidRPr="00B77861">
        <w:rPr>
          <w:rFonts w:ascii="Arial" w:hAnsi="Arial" w:cs="Arial"/>
          <w:sz w:val="20"/>
        </w:rPr>
        <w:t xml:space="preserve">ustice approach, the voices of all stake holders (children, young people, staff and parents) need to be heard. </w:t>
      </w:r>
    </w:p>
    <w:p w14:paraId="6B699379" w14:textId="77777777" w:rsidR="00F274C3" w:rsidRDefault="00F274C3" w:rsidP="00B72325">
      <w:pPr>
        <w:rPr>
          <w:rFonts w:ascii="Arial" w:hAnsi="Arial" w:cs="Arial"/>
          <w:sz w:val="20"/>
        </w:rPr>
      </w:pPr>
    </w:p>
    <w:p w14:paraId="0E382C06" w14:textId="5D2FD64F" w:rsidR="00D50670" w:rsidRPr="00D50670" w:rsidRDefault="00D50670" w:rsidP="00B72325">
      <w:pPr>
        <w:pStyle w:val="ListParagraph"/>
        <w:numPr>
          <w:ilvl w:val="0"/>
          <w:numId w:val="20"/>
        </w:numPr>
        <w:rPr>
          <w:rFonts w:ascii="Arial" w:hAnsi="Arial" w:cs="Arial"/>
          <w:b/>
          <w:bCs/>
          <w:sz w:val="20"/>
          <w:u w:val="single"/>
        </w:rPr>
      </w:pPr>
      <w:r w:rsidRPr="00D50670">
        <w:rPr>
          <w:rFonts w:ascii="Arial" w:hAnsi="Arial" w:cs="Arial"/>
          <w:b/>
          <w:bCs/>
          <w:sz w:val="20"/>
          <w:u w:val="single"/>
        </w:rPr>
        <w:t>Aims</w:t>
      </w:r>
    </w:p>
    <w:p w14:paraId="7DCE2554" w14:textId="27B60DB2" w:rsidR="00F274C3" w:rsidRPr="00B77861" w:rsidRDefault="00880999" w:rsidP="00B72325">
      <w:pPr>
        <w:rPr>
          <w:rFonts w:ascii="Arial" w:hAnsi="Arial" w:cs="Arial"/>
          <w:sz w:val="20"/>
        </w:rPr>
      </w:pPr>
      <w:r w:rsidRPr="00B77861">
        <w:rPr>
          <w:rFonts w:ascii="Arial" w:hAnsi="Arial" w:cs="Arial"/>
          <w:sz w:val="20"/>
        </w:rPr>
        <w:t>Our aims as a school are</w:t>
      </w:r>
      <w:r w:rsidR="00F274C3" w:rsidRPr="00B77861">
        <w:rPr>
          <w:rFonts w:ascii="Arial" w:hAnsi="Arial" w:cs="Arial"/>
          <w:sz w:val="20"/>
        </w:rPr>
        <w:t xml:space="preserve">: </w:t>
      </w:r>
    </w:p>
    <w:p w14:paraId="3FE9F23F" w14:textId="77777777" w:rsidR="00F274C3" w:rsidRPr="00B77861" w:rsidRDefault="00F274C3" w:rsidP="00B72325">
      <w:pPr>
        <w:rPr>
          <w:rFonts w:ascii="Arial" w:hAnsi="Arial" w:cs="Arial"/>
          <w:sz w:val="20"/>
        </w:rPr>
      </w:pPr>
    </w:p>
    <w:p w14:paraId="4E513E2D" w14:textId="77777777" w:rsidR="00F274C3" w:rsidRPr="00B77861" w:rsidRDefault="00F274C3" w:rsidP="00106C65">
      <w:pPr>
        <w:numPr>
          <w:ilvl w:val="0"/>
          <w:numId w:val="1"/>
        </w:numPr>
        <w:rPr>
          <w:rFonts w:ascii="Arial" w:hAnsi="Arial" w:cs="Arial"/>
          <w:sz w:val="20"/>
        </w:rPr>
      </w:pPr>
      <w:r w:rsidRPr="00B77861">
        <w:rPr>
          <w:rFonts w:ascii="Arial" w:hAnsi="Arial" w:cs="Arial"/>
          <w:sz w:val="20"/>
        </w:rPr>
        <w:t>To encourage a calm, purposeful and happy atmosphere</w:t>
      </w:r>
      <w:r w:rsidR="000018D8" w:rsidRPr="00B77861">
        <w:rPr>
          <w:rFonts w:ascii="Arial" w:hAnsi="Arial" w:cs="Arial"/>
          <w:sz w:val="20"/>
        </w:rPr>
        <w:t>/environment</w:t>
      </w:r>
      <w:r w:rsidRPr="00B77861">
        <w:rPr>
          <w:rFonts w:ascii="Arial" w:hAnsi="Arial" w:cs="Arial"/>
          <w:sz w:val="20"/>
        </w:rPr>
        <w:t xml:space="preserve"> within the school.</w:t>
      </w:r>
    </w:p>
    <w:p w14:paraId="1F19770A" w14:textId="0BAF7AF4" w:rsidR="00A050CC" w:rsidRPr="00B77861" w:rsidRDefault="00A050CC" w:rsidP="00106C65">
      <w:pPr>
        <w:numPr>
          <w:ilvl w:val="0"/>
          <w:numId w:val="1"/>
        </w:numPr>
        <w:rPr>
          <w:rFonts w:ascii="Arial" w:hAnsi="Arial" w:cs="Arial"/>
          <w:sz w:val="20"/>
        </w:rPr>
      </w:pPr>
      <w:r w:rsidRPr="00B77861">
        <w:rPr>
          <w:rFonts w:ascii="Arial" w:hAnsi="Arial" w:cs="Arial"/>
          <w:sz w:val="20"/>
        </w:rPr>
        <w:t xml:space="preserve">To ensure children have a sense of belonging in the school community. </w:t>
      </w:r>
    </w:p>
    <w:p w14:paraId="4F2F441C" w14:textId="77777777" w:rsidR="00F274C3" w:rsidRPr="00B77861" w:rsidRDefault="00F274C3" w:rsidP="00106C65">
      <w:pPr>
        <w:numPr>
          <w:ilvl w:val="0"/>
          <w:numId w:val="1"/>
        </w:numPr>
        <w:rPr>
          <w:rFonts w:ascii="Arial" w:hAnsi="Arial" w:cs="Arial"/>
          <w:sz w:val="20"/>
        </w:rPr>
      </w:pPr>
      <w:r w:rsidRPr="00B77861">
        <w:rPr>
          <w:rFonts w:ascii="Arial" w:hAnsi="Arial" w:cs="Arial"/>
          <w:sz w:val="20"/>
        </w:rPr>
        <w:t>To foster positive caring attitudes towards everyone, where achievements at all levels are acknowledged and valued.</w:t>
      </w:r>
    </w:p>
    <w:p w14:paraId="21F49A4E" w14:textId="77777777" w:rsidR="00F274C3" w:rsidRPr="00B77861" w:rsidRDefault="00F274C3" w:rsidP="00106C65">
      <w:pPr>
        <w:numPr>
          <w:ilvl w:val="0"/>
          <w:numId w:val="1"/>
        </w:numPr>
        <w:rPr>
          <w:rFonts w:ascii="Arial" w:hAnsi="Arial" w:cs="Arial"/>
          <w:sz w:val="20"/>
        </w:rPr>
      </w:pPr>
      <w:r w:rsidRPr="00B77861">
        <w:rPr>
          <w:rFonts w:ascii="Arial" w:hAnsi="Arial" w:cs="Arial"/>
          <w:sz w:val="20"/>
        </w:rPr>
        <w:t>To encourage increasing independence and self-discipline so that each child learns to accept responsibility for his/her own behaviour</w:t>
      </w:r>
      <w:r w:rsidR="00261C0E" w:rsidRPr="00B77861">
        <w:rPr>
          <w:rFonts w:ascii="Arial" w:hAnsi="Arial" w:cs="Arial"/>
          <w:sz w:val="20"/>
        </w:rPr>
        <w:t xml:space="preserve"> and choices</w:t>
      </w:r>
      <w:r w:rsidRPr="00B77861">
        <w:rPr>
          <w:rFonts w:ascii="Arial" w:hAnsi="Arial" w:cs="Arial"/>
          <w:sz w:val="20"/>
        </w:rPr>
        <w:t>.</w:t>
      </w:r>
    </w:p>
    <w:p w14:paraId="4C398902" w14:textId="77777777" w:rsidR="00F274C3" w:rsidRPr="00B77861" w:rsidRDefault="00F274C3" w:rsidP="00106C65">
      <w:pPr>
        <w:numPr>
          <w:ilvl w:val="0"/>
          <w:numId w:val="1"/>
        </w:numPr>
        <w:rPr>
          <w:rFonts w:ascii="Arial" w:hAnsi="Arial" w:cs="Arial"/>
          <w:sz w:val="20"/>
        </w:rPr>
      </w:pPr>
      <w:r w:rsidRPr="00B77861">
        <w:rPr>
          <w:rFonts w:ascii="Arial" w:hAnsi="Arial" w:cs="Arial"/>
          <w:sz w:val="20"/>
        </w:rPr>
        <w:t>To have a consistent approach to behaviour throughout the school with parental co-operation and involvement.</w:t>
      </w:r>
    </w:p>
    <w:p w14:paraId="0F5CA10D" w14:textId="77777777" w:rsidR="00F274C3" w:rsidRPr="00B77861" w:rsidRDefault="00F274C3" w:rsidP="00106C65">
      <w:pPr>
        <w:numPr>
          <w:ilvl w:val="0"/>
          <w:numId w:val="1"/>
        </w:numPr>
        <w:rPr>
          <w:rFonts w:ascii="Arial" w:hAnsi="Arial" w:cs="Arial"/>
          <w:sz w:val="20"/>
        </w:rPr>
      </w:pPr>
      <w:r w:rsidRPr="00B77861">
        <w:rPr>
          <w:rFonts w:ascii="Arial" w:hAnsi="Arial" w:cs="Arial"/>
          <w:sz w:val="20"/>
        </w:rPr>
        <w:t>To make boundaries of acceptable behaviour clear and to ensure safety.</w:t>
      </w:r>
    </w:p>
    <w:p w14:paraId="1A57BF04" w14:textId="77777777" w:rsidR="00F274C3" w:rsidRPr="00B77861" w:rsidRDefault="00F274C3" w:rsidP="00106C65">
      <w:pPr>
        <w:numPr>
          <w:ilvl w:val="0"/>
          <w:numId w:val="1"/>
        </w:numPr>
        <w:rPr>
          <w:rFonts w:ascii="Arial" w:hAnsi="Arial" w:cs="Arial"/>
          <w:b/>
          <w:bCs/>
          <w:sz w:val="20"/>
        </w:rPr>
      </w:pPr>
      <w:r w:rsidRPr="00B77861">
        <w:rPr>
          <w:rFonts w:ascii="Arial" w:hAnsi="Arial" w:cs="Arial"/>
          <w:sz w:val="20"/>
        </w:rPr>
        <w:t xml:space="preserve">To help pupils, staff and parents have a sense of </w:t>
      </w:r>
      <w:r w:rsidR="00261C0E" w:rsidRPr="00B77861">
        <w:rPr>
          <w:rFonts w:ascii="Arial" w:hAnsi="Arial" w:cs="Arial"/>
          <w:sz w:val="20"/>
        </w:rPr>
        <w:t>empowerment</w:t>
      </w:r>
      <w:r w:rsidRPr="00B77861">
        <w:rPr>
          <w:rFonts w:ascii="Arial" w:hAnsi="Arial" w:cs="Arial"/>
          <w:sz w:val="20"/>
        </w:rPr>
        <w:t xml:space="preserve"> and feeling of common purpose.</w:t>
      </w:r>
    </w:p>
    <w:p w14:paraId="797534FB" w14:textId="0CBFFFA8" w:rsidR="00FE285C" w:rsidRPr="00B77861" w:rsidRDefault="00FE285C" w:rsidP="00106C65">
      <w:pPr>
        <w:numPr>
          <w:ilvl w:val="0"/>
          <w:numId w:val="1"/>
        </w:numPr>
        <w:rPr>
          <w:rFonts w:ascii="Arial" w:hAnsi="Arial" w:cs="Arial"/>
          <w:b/>
          <w:bCs/>
          <w:sz w:val="20"/>
        </w:rPr>
      </w:pPr>
      <w:r w:rsidRPr="00B77861">
        <w:rPr>
          <w:rFonts w:ascii="Arial" w:hAnsi="Arial" w:cs="Arial"/>
          <w:sz w:val="20"/>
        </w:rPr>
        <w:t xml:space="preserve">To support </w:t>
      </w:r>
      <w:r w:rsidR="000A30CD" w:rsidRPr="00B77861">
        <w:rPr>
          <w:rFonts w:ascii="Arial" w:hAnsi="Arial" w:cs="Arial"/>
          <w:sz w:val="20"/>
        </w:rPr>
        <w:t xml:space="preserve">positive </w:t>
      </w:r>
      <w:r w:rsidRPr="00B77861">
        <w:rPr>
          <w:rFonts w:ascii="Arial" w:hAnsi="Arial" w:cs="Arial"/>
          <w:sz w:val="20"/>
        </w:rPr>
        <w:t xml:space="preserve">mental </w:t>
      </w:r>
      <w:r w:rsidR="000A30CD" w:rsidRPr="00B77861">
        <w:rPr>
          <w:rFonts w:ascii="Arial" w:hAnsi="Arial" w:cs="Arial"/>
          <w:sz w:val="20"/>
        </w:rPr>
        <w:t>well-being</w:t>
      </w:r>
      <w:r w:rsidRPr="00B77861">
        <w:rPr>
          <w:rFonts w:ascii="Arial" w:hAnsi="Arial" w:cs="Arial"/>
          <w:sz w:val="20"/>
        </w:rPr>
        <w:t xml:space="preserve"> by providing opportunities to engage in mindfulness. </w:t>
      </w:r>
    </w:p>
    <w:p w14:paraId="1F72F646" w14:textId="77777777" w:rsidR="00F274C3" w:rsidRPr="00B77861" w:rsidRDefault="00F274C3" w:rsidP="00F274C3">
      <w:pPr>
        <w:rPr>
          <w:rFonts w:ascii="Arial" w:hAnsi="Arial" w:cs="Arial"/>
          <w:b/>
          <w:bCs/>
          <w:sz w:val="20"/>
        </w:rPr>
      </w:pPr>
    </w:p>
    <w:p w14:paraId="6A7315F3" w14:textId="77777777" w:rsidR="00261C0E" w:rsidRPr="00B77861" w:rsidRDefault="00261C0E" w:rsidP="00F274C3">
      <w:pPr>
        <w:rPr>
          <w:rFonts w:ascii="Arial" w:hAnsi="Arial" w:cs="Arial"/>
          <w:bCs/>
          <w:sz w:val="20"/>
        </w:rPr>
      </w:pPr>
      <w:r w:rsidRPr="00B77861">
        <w:rPr>
          <w:rFonts w:ascii="Arial" w:hAnsi="Arial" w:cs="Arial"/>
          <w:bCs/>
          <w:sz w:val="20"/>
        </w:rPr>
        <w:t>Each stake holder</w:t>
      </w:r>
      <w:r w:rsidR="000000D3" w:rsidRPr="00B77861">
        <w:rPr>
          <w:rFonts w:ascii="Arial" w:hAnsi="Arial" w:cs="Arial"/>
          <w:bCs/>
          <w:sz w:val="20"/>
        </w:rPr>
        <w:t>’</w:t>
      </w:r>
      <w:r w:rsidRPr="00B77861">
        <w:rPr>
          <w:rFonts w:ascii="Arial" w:hAnsi="Arial" w:cs="Arial"/>
          <w:bCs/>
          <w:sz w:val="20"/>
        </w:rPr>
        <w:t xml:space="preserve">s responsibility around these aims is outlined: </w:t>
      </w:r>
    </w:p>
    <w:p w14:paraId="08CE6F91" w14:textId="77777777" w:rsidR="00F274C3" w:rsidRPr="00B77861" w:rsidRDefault="00F274C3" w:rsidP="00B72325">
      <w:pPr>
        <w:rPr>
          <w:rFonts w:ascii="Arial" w:hAnsi="Arial" w:cs="Arial"/>
          <w:sz w:val="20"/>
        </w:rPr>
      </w:pPr>
    </w:p>
    <w:p w14:paraId="22856B8B" w14:textId="77777777" w:rsidR="00261C0E" w:rsidRPr="00B77861" w:rsidRDefault="00261C0E" w:rsidP="00261C0E">
      <w:pPr>
        <w:rPr>
          <w:rFonts w:ascii="Arial" w:hAnsi="Arial" w:cs="Arial"/>
          <w:b/>
          <w:bCs/>
          <w:sz w:val="20"/>
        </w:rPr>
      </w:pPr>
      <w:r w:rsidRPr="00B77861">
        <w:rPr>
          <w:rFonts w:ascii="Arial" w:hAnsi="Arial" w:cs="Arial"/>
          <w:b/>
          <w:bCs/>
          <w:sz w:val="20"/>
        </w:rPr>
        <w:t>Children’s Responsibilities are:</w:t>
      </w:r>
    </w:p>
    <w:p w14:paraId="61CDCEAD" w14:textId="77777777" w:rsidR="00261C0E" w:rsidRPr="00B77861" w:rsidRDefault="00261C0E" w:rsidP="00261C0E">
      <w:pPr>
        <w:rPr>
          <w:rFonts w:ascii="Arial" w:hAnsi="Arial" w:cs="Arial"/>
          <w:b/>
          <w:bCs/>
          <w:sz w:val="20"/>
        </w:rPr>
      </w:pPr>
      <w:r w:rsidRPr="00B77861">
        <w:rPr>
          <w:rFonts w:ascii="Arial" w:hAnsi="Arial" w:cs="Arial"/>
          <w:b/>
          <w:bCs/>
          <w:sz w:val="20"/>
        </w:rPr>
        <w:tab/>
      </w:r>
    </w:p>
    <w:p w14:paraId="30C11D89"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 xml:space="preserve">To respect members of staff by listening to and following the instructions of </w:t>
      </w:r>
      <w:r w:rsidRPr="00B77861">
        <w:rPr>
          <w:rFonts w:ascii="Arial" w:hAnsi="Arial" w:cs="Arial"/>
          <w:b/>
          <w:sz w:val="20"/>
          <w:u w:val="single"/>
        </w:rPr>
        <w:t xml:space="preserve">all </w:t>
      </w:r>
      <w:r w:rsidRPr="00B77861">
        <w:rPr>
          <w:rFonts w:ascii="Arial" w:hAnsi="Arial" w:cs="Arial"/>
          <w:sz w:val="20"/>
        </w:rPr>
        <w:t xml:space="preserve">school staff members. </w:t>
      </w:r>
    </w:p>
    <w:p w14:paraId="50B3D990"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 xml:space="preserve">To have respect for the school and the environment by taking care of school property and the environment in and outside of school. </w:t>
      </w:r>
    </w:p>
    <w:p w14:paraId="635D0A8E"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To respect all members of the school community by co-operating with other children and adults.</w:t>
      </w:r>
    </w:p>
    <w:p w14:paraId="6D92F8B8" w14:textId="42B18339" w:rsidR="00261C0E" w:rsidRPr="00B77861" w:rsidRDefault="00261C0E" w:rsidP="00106C65">
      <w:pPr>
        <w:numPr>
          <w:ilvl w:val="0"/>
          <w:numId w:val="1"/>
        </w:numPr>
        <w:rPr>
          <w:rFonts w:ascii="Arial" w:hAnsi="Arial" w:cs="Arial"/>
          <w:sz w:val="20"/>
        </w:rPr>
      </w:pPr>
      <w:r w:rsidRPr="00B77861">
        <w:rPr>
          <w:rFonts w:ascii="Arial" w:hAnsi="Arial" w:cs="Arial"/>
          <w:sz w:val="20"/>
        </w:rPr>
        <w:t xml:space="preserve">To represent the </w:t>
      </w:r>
      <w:r w:rsidR="00A050CC" w:rsidRPr="00B77861">
        <w:rPr>
          <w:rFonts w:ascii="Arial" w:hAnsi="Arial" w:cs="Arial"/>
          <w:sz w:val="20"/>
        </w:rPr>
        <w:t>school mission and gospel values</w:t>
      </w:r>
      <w:r w:rsidR="008B4BBA" w:rsidRPr="00B77861">
        <w:rPr>
          <w:rFonts w:ascii="Arial" w:hAnsi="Arial" w:cs="Arial"/>
          <w:sz w:val="20"/>
        </w:rPr>
        <w:t xml:space="preserve"> of</w:t>
      </w:r>
      <w:r w:rsidR="00E77BEA">
        <w:rPr>
          <w:rFonts w:ascii="Arial" w:hAnsi="Arial" w:cs="Arial"/>
          <w:sz w:val="20"/>
        </w:rPr>
        <w:t xml:space="preserve">: </w:t>
      </w:r>
      <w:r w:rsidR="00E77BEA" w:rsidRPr="00E77BEA">
        <w:rPr>
          <w:rFonts w:ascii="Arial" w:hAnsi="Arial" w:cs="Arial"/>
          <w:sz w:val="20"/>
        </w:rPr>
        <w:t>Respect, Community, Faith, Love, Hope, Service, Courage, Compassion, Forgiveness and Justice</w:t>
      </w:r>
      <w:r w:rsidR="00E77BEA">
        <w:rPr>
          <w:rFonts w:ascii="Arial" w:hAnsi="Arial" w:cs="Arial"/>
          <w:sz w:val="20"/>
        </w:rPr>
        <w:t>.</w:t>
      </w:r>
    </w:p>
    <w:p w14:paraId="4195BC64" w14:textId="6C948652" w:rsidR="008B4BBA" w:rsidRPr="00B77861" w:rsidRDefault="008B4BBA" w:rsidP="00106C65">
      <w:pPr>
        <w:numPr>
          <w:ilvl w:val="0"/>
          <w:numId w:val="1"/>
        </w:numPr>
        <w:rPr>
          <w:rFonts w:ascii="Arial" w:hAnsi="Arial" w:cs="Arial"/>
          <w:sz w:val="20"/>
        </w:rPr>
      </w:pPr>
      <w:r w:rsidRPr="00B77861">
        <w:rPr>
          <w:rFonts w:ascii="Arial" w:hAnsi="Arial" w:cs="Arial"/>
          <w:sz w:val="20"/>
        </w:rPr>
        <w:t xml:space="preserve">To ensure everyone is safe, happy and can learn. </w:t>
      </w:r>
    </w:p>
    <w:p w14:paraId="20AFE57C" w14:textId="407AE3D4" w:rsidR="00261C0E" w:rsidRPr="00B77861" w:rsidRDefault="00261C0E" w:rsidP="00106C65">
      <w:pPr>
        <w:numPr>
          <w:ilvl w:val="0"/>
          <w:numId w:val="1"/>
        </w:numPr>
        <w:rPr>
          <w:rFonts w:ascii="Arial" w:hAnsi="Arial" w:cs="Arial"/>
          <w:sz w:val="20"/>
        </w:rPr>
      </w:pPr>
      <w:r w:rsidRPr="00B77861">
        <w:rPr>
          <w:rFonts w:ascii="Arial" w:hAnsi="Arial" w:cs="Arial"/>
          <w:sz w:val="20"/>
        </w:rPr>
        <w:lastRenderedPageBreak/>
        <w:t xml:space="preserve">To follow our Home-School Agreement. </w:t>
      </w:r>
    </w:p>
    <w:p w14:paraId="0C5F1A3C" w14:textId="77777777" w:rsidR="00FE285C" w:rsidRPr="00B77861" w:rsidRDefault="00FE285C" w:rsidP="00106C65">
      <w:pPr>
        <w:numPr>
          <w:ilvl w:val="0"/>
          <w:numId w:val="1"/>
        </w:numPr>
        <w:rPr>
          <w:rFonts w:ascii="Arial" w:hAnsi="Arial" w:cs="Arial"/>
          <w:sz w:val="20"/>
        </w:rPr>
      </w:pPr>
      <w:r w:rsidRPr="00B77861">
        <w:rPr>
          <w:rFonts w:ascii="Arial" w:hAnsi="Arial" w:cs="Arial"/>
          <w:sz w:val="20"/>
        </w:rPr>
        <w:t xml:space="preserve">To respect moments of calm (mindfulness) provided by the school. </w:t>
      </w:r>
    </w:p>
    <w:p w14:paraId="6BB9E253" w14:textId="77777777" w:rsidR="00261C0E" w:rsidRPr="00B77861" w:rsidRDefault="00261C0E" w:rsidP="00261C0E">
      <w:pPr>
        <w:rPr>
          <w:rFonts w:ascii="Arial" w:hAnsi="Arial" w:cs="Arial"/>
          <w:sz w:val="20"/>
        </w:rPr>
      </w:pPr>
    </w:p>
    <w:p w14:paraId="3A854997" w14:textId="77777777" w:rsidR="00261C0E" w:rsidRPr="00B77861" w:rsidRDefault="00261C0E" w:rsidP="00261C0E">
      <w:pPr>
        <w:rPr>
          <w:rFonts w:ascii="Arial" w:hAnsi="Arial" w:cs="Arial"/>
          <w:b/>
          <w:bCs/>
          <w:sz w:val="20"/>
        </w:rPr>
      </w:pPr>
      <w:r w:rsidRPr="00B77861">
        <w:rPr>
          <w:rFonts w:ascii="Arial" w:hAnsi="Arial" w:cs="Arial"/>
          <w:b/>
          <w:bCs/>
          <w:sz w:val="20"/>
        </w:rPr>
        <w:t>Staff Responsibilities are:</w:t>
      </w:r>
    </w:p>
    <w:p w14:paraId="23DE523C" w14:textId="77777777" w:rsidR="00261C0E" w:rsidRPr="00B77861" w:rsidRDefault="00261C0E" w:rsidP="00261C0E">
      <w:pPr>
        <w:rPr>
          <w:rFonts w:ascii="Arial" w:hAnsi="Arial" w:cs="Arial"/>
          <w:b/>
          <w:bCs/>
          <w:sz w:val="20"/>
        </w:rPr>
      </w:pPr>
    </w:p>
    <w:p w14:paraId="34D2615A"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To treat all children fairly and with respect.</w:t>
      </w:r>
    </w:p>
    <w:p w14:paraId="2CAE0FFD" w14:textId="5CB64FC2" w:rsidR="00261C0E" w:rsidRPr="00B77861" w:rsidRDefault="00261C0E" w:rsidP="00106C65">
      <w:pPr>
        <w:numPr>
          <w:ilvl w:val="0"/>
          <w:numId w:val="1"/>
        </w:numPr>
        <w:rPr>
          <w:rFonts w:ascii="Arial" w:hAnsi="Arial" w:cs="Arial"/>
          <w:b/>
          <w:bCs/>
          <w:sz w:val="20"/>
        </w:rPr>
      </w:pPr>
      <w:r w:rsidRPr="00B77861">
        <w:rPr>
          <w:rFonts w:ascii="Arial" w:hAnsi="Arial" w:cs="Arial"/>
          <w:sz w:val="20"/>
        </w:rPr>
        <w:t xml:space="preserve">To raise </w:t>
      </w:r>
      <w:proofErr w:type="spellStart"/>
      <w:r w:rsidRPr="00B77861">
        <w:rPr>
          <w:rFonts w:ascii="Arial" w:hAnsi="Arial" w:cs="Arial"/>
          <w:sz w:val="20"/>
        </w:rPr>
        <w:t>childrens</w:t>
      </w:r>
      <w:r w:rsidR="00AA44F9" w:rsidRPr="00B77861">
        <w:rPr>
          <w:rFonts w:ascii="Arial" w:hAnsi="Arial" w:cs="Arial"/>
          <w:sz w:val="20"/>
        </w:rPr>
        <w:t>’</w:t>
      </w:r>
      <w:proofErr w:type="spellEnd"/>
      <w:r w:rsidRPr="00B77861">
        <w:rPr>
          <w:rFonts w:ascii="Arial" w:hAnsi="Arial" w:cs="Arial"/>
          <w:sz w:val="20"/>
        </w:rPr>
        <w:t xml:space="preserve"> self-esteem and develop their full potential.</w:t>
      </w:r>
    </w:p>
    <w:p w14:paraId="63789687" w14:textId="77777777" w:rsidR="00261C0E" w:rsidRPr="00B77861" w:rsidRDefault="00261C0E" w:rsidP="00106C65">
      <w:pPr>
        <w:numPr>
          <w:ilvl w:val="0"/>
          <w:numId w:val="1"/>
        </w:numPr>
        <w:rPr>
          <w:rFonts w:ascii="Arial" w:hAnsi="Arial" w:cs="Arial"/>
          <w:b/>
          <w:bCs/>
          <w:sz w:val="20"/>
        </w:rPr>
      </w:pPr>
      <w:r w:rsidRPr="00B77861">
        <w:rPr>
          <w:rFonts w:ascii="Arial" w:hAnsi="Arial" w:cs="Arial"/>
          <w:sz w:val="20"/>
        </w:rPr>
        <w:t>To provide a challenging and relevant curriculum.</w:t>
      </w:r>
    </w:p>
    <w:p w14:paraId="5AAC0B85" w14:textId="77777777" w:rsidR="00261C0E" w:rsidRPr="00B77861" w:rsidRDefault="00261C0E" w:rsidP="00106C65">
      <w:pPr>
        <w:numPr>
          <w:ilvl w:val="0"/>
          <w:numId w:val="1"/>
        </w:numPr>
        <w:rPr>
          <w:rFonts w:ascii="Arial" w:hAnsi="Arial" w:cs="Arial"/>
          <w:b/>
          <w:bCs/>
          <w:sz w:val="20"/>
        </w:rPr>
      </w:pPr>
      <w:r w:rsidRPr="00B77861">
        <w:rPr>
          <w:rFonts w:ascii="Arial" w:hAnsi="Arial" w:cs="Arial"/>
          <w:sz w:val="20"/>
        </w:rPr>
        <w:t>To create a safe and pleasant environment, physically and emotionally.</w:t>
      </w:r>
    </w:p>
    <w:p w14:paraId="3F7B531C"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To use rules and sanctions clearly and consistently.</w:t>
      </w:r>
    </w:p>
    <w:p w14:paraId="35DE3242" w14:textId="77777777" w:rsidR="00261C0E" w:rsidRPr="00B77861" w:rsidRDefault="00261C0E" w:rsidP="00106C65">
      <w:pPr>
        <w:numPr>
          <w:ilvl w:val="0"/>
          <w:numId w:val="1"/>
        </w:numPr>
        <w:rPr>
          <w:rFonts w:ascii="Arial" w:hAnsi="Arial" w:cs="Arial"/>
          <w:b/>
          <w:bCs/>
          <w:sz w:val="20"/>
        </w:rPr>
      </w:pPr>
      <w:r w:rsidRPr="00B77861">
        <w:rPr>
          <w:rFonts w:ascii="Arial" w:hAnsi="Arial" w:cs="Arial"/>
          <w:sz w:val="20"/>
        </w:rPr>
        <w:t>To be a good role model.</w:t>
      </w:r>
    </w:p>
    <w:p w14:paraId="116718E4" w14:textId="77777777" w:rsidR="00261C0E" w:rsidRPr="00B77861" w:rsidRDefault="00261C0E" w:rsidP="00106C65">
      <w:pPr>
        <w:numPr>
          <w:ilvl w:val="0"/>
          <w:numId w:val="1"/>
        </w:numPr>
        <w:rPr>
          <w:rFonts w:ascii="Arial" w:hAnsi="Arial" w:cs="Arial"/>
          <w:b/>
          <w:bCs/>
          <w:sz w:val="20"/>
        </w:rPr>
      </w:pPr>
      <w:r w:rsidRPr="00B77861">
        <w:rPr>
          <w:rFonts w:ascii="Arial" w:hAnsi="Arial" w:cs="Arial"/>
          <w:sz w:val="20"/>
        </w:rPr>
        <w:t xml:space="preserve">To recognise each child as an individual. </w:t>
      </w:r>
    </w:p>
    <w:p w14:paraId="58B60CF5" w14:textId="77777777" w:rsidR="00261C0E" w:rsidRPr="00B77861" w:rsidRDefault="00261C0E" w:rsidP="00106C65">
      <w:pPr>
        <w:numPr>
          <w:ilvl w:val="0"/>
          <w:numId w:val="1"/>
        </w:numPr>
        <w:rPr>
          <w:rFonts w:ascii="Arial" w:hAnsi="Arial" w:cs="Arial"/>
          <w:b/>
          <w:bCs/>
          <w:sz w:val="20"/>
        </w:rPr>
      </w:pPr>
      <w:r w:rsidRPr="00B77861">
        <w:rPr>
          <w:rFonts w:ascii="Arial" w:hAnsi="Arial" w:cs="Arial"/>
          <w:sz w:val="20"/>
        </w:rPr>
        <w:t>To be aware of the children’s needs.</w:t>
      </w:r>
    </w:p>
    <w:p w14:paraId="082712B0"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To provide opportunities for social education.</w:t>
      </w:r>
    </w:p>
    <w:p w14:paraId="3DB4AAD2" w14:textId="7755E11A" w:rsidR="00261C0E" w:rsidRPr="00B77861" w:rsidRDefault="00261C0E" w:rsidP="00106C65">
      <w:pPr>
        <w:numPr>
          <w:ilvl w:val="0"/>
          <w:numId w:val="1"/>
        </w:numPr>
        <w:rPr>
          <w:rFonts w:ascii="Arial" w:hAnsi="Arial" w:cs="Arial"/>
          <w:sz w:val="20"/>
        </w:rPr>
      </w:pPr>
      <w:r w:rsidRPr="00B77861">
        <w:rPr>
          <w:rFonts w:ascii="Arial" w:hAnsi="Arial" w:cs="Arial"/>
          <w:sz w:val="20"/>
        </w:rPr>
        <w:t>To form a good relationship with parents and carers so that all children can see that the key adults in their lives share a common aim.</w:t>
      </w:r>
    </w:p>
    <w:p w14:paraId="00072703"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 xml:space="preserve">To keep restorative justice principles at the heart of decisions. </w:t>
      </w:r>
    </w:p>
    <w:p w14:paraId="66FB850C" w14:textId="244465F0" w:rsidR="00261C0E" w:rsidRPr="00B77861" w:rsidRDefault="00261C0E" w:rsidP="00106C65">
      <w:pPr>
        <w:numPr>
          <w:ilvl w:val="0"/>
          <w:numId w:val="1"/>
        </w:numPr>
        <w:rPr>
          <w:rFonts w:ascii="Arial" w:hAnsi="Arial" w:cs="Arial"/>
          <w:sz w:val="20"/>
        </w:rPr>
      </w:pPr>
      <w:r w:rsidRPr="00B77861">
        <w:rPr>
          <w:rFonts w:ascii="Arial" w:hAnsi="Arial" w:cs="Arial"/>
          <w:sz w:val="20"/>
        </w:rPr>
        <w:t xml:space="preserve">To follow </w:t>
      </w:r>
      <w:r w:rsidR="008B4BBA" w:rsidRPr="00B77861">
        <w:rPr>
          <w:rFonts w:ascii="Arial" w:hAnsi="Arial" w:cs="Arial"/>
          <w:sz w:val="20"/>
        </w:rPr>
        <w:t>the</w:t>
      </w:r>
      <w:r w:rsidRPr="00B77861">
        <w:rPr>
          <w:rFonts w:ascii="Arial" w:hAnsi="Arial" w:cs="Arial"/>
          <w:sz w:val="20"/>
        </w:rPr>
        <w:t xml:space="preserve"> Home-School Agreement.</w:t>
      </w:r>
    </w:p>
    <w:p w14:paraId="0F6F8227" w14:textId="77777777" w:rsidR="00FE285C" w:rsidRPr="00B77861" w:rsidRDefault="00FE285C" w:rsidP="00106C65">
      <w:pPr>
        <w:numPr>
          <w:ilvl w:val="0"/>
          <w:numId w:val="1"/>
        </w:numPr>
        <w:rPr>
          <w:rFonts w:ascii="Arial" w:hAnsi="Arial" w:cs="Arial"/>
          <w:sz w:val="20"/>
        </w:rPr>
      </w:pPr>
      <w:r w:rsidRPr="00B77861">
        <w:rPr>
          <w:rFonts w:ascii="Arial" w:hAnsi="Arial" w:cs="Arial"/>
          <w:sz w:val="20"/>
        </w:rPr>
        <w:t xml:space="preserve">To create opportunities for mindfulness. </w:t>
      </w:r>
    </w:p>
    <w:p w14:paraId="52E56223" w14:textId="77777777" w:rsidR="00D90013" w:rsidRPr="00B77861" w:rsidRDefault="00D90013" w:rsidP="00D90013">
      <w:pPr>
        <w:rPr>
          <w:rFonts w:ascii="Arial" w:hAnsi="Arial" w:cs="Arial"/>
          <w:sz w:val="20"/>
        </w:rPr>
      </w:pPr>
    </w:p>
    <w:p w14:paraId="336C4DBB" w14:textId="77777777" w:rsidR="00D90013" w:rsidRPr="00B77861" w:rsidRDefault="00D90013" w:rsidP="00D90013">
      <w:pPr>
        <w:rPr>
          <w:rFonts w:ascii="Arial" w:hAnsi="Arial" w:cs="Arial"/>
          <w:b/>
          <w:sz w:val="20"/>
        </w:rPr>
      </w:pPr>
      <w:r w:rsidRPr="00B77861">
        <w:rPr>
          <w:rFonts w:ascii="Arial" w:hAnsi="Arial" w:cs="Arial"/>
          <w:b/>
          <w:sz w:val="20"/>
        </w:rPr>
        <w:t>At school, we will:</w:t>
      </w:r>
    </w:p>
    <w:p w14:paraId="08E13419" w14:textId="1B725D64" w:rsidR="008B4BBA" w:rsidRPr="00B77861" w:rsidRDefault="008B4BBA" w:rsidP="00D90013">
      <w:pPr>
        <w:numPr>
          <w:ilvl w:val="0"/>
          <w:numId w:val="13"/>
        </w:numPr>
        <w:ind w:left="993"/>
        <w:rPr>
          <w:rFonts w:ascii="Arial" w:hAnsi="Arial" w:cs="Arial"/>
          <w:sz w:val="20"/>
        </w:rPr>
      </w:pPr>
      <w:r w:rsidRPr="00B77861">
        <w:rPr>
          <w:rFonts w:ascii="Arial" w:hAnsi="Arial" w:cs="Arial"/>
          <w:sz w:val="20"/>
        </w:rPr>
        <w:t xml:space="preserve">Deliver Collective Worship that is based on the teachings of Jesus and the Gospels. </w:t>
      </w:r>
    </w:p>
    <w:p w14:paraId="70F9D2B2" w14:textId="2774232C" w:rsidR="00D90013" w:rsidRPr="00B77861" w:rsidRDefault="00D90013" w:rsidP="00D90013">
      <w:pPr>
        <w:numPr>
          <w:ilvl w:val="0"/>
          <w:numId w:val="13"/>
        </w:numPr>
        <w:ind w:left="993"/>
        <w:rPr>
          <w:rFonts w:ascii="Arial" w:hAnsi="Arial" w:cs="Arial"/>
          <w:sz w:val="20"/>
        </w:rPr>
      </w:pPr>
      <w:r w:rsidRPr="00B77861">
        <w:rPr>
          <w:rFonts w:ascii="Arial" w:hAnsi="Arial" w:cs="Arial"/>
          <w:sz w:val="20"/>
        </w:rPr>
        <w:t>Deliver PSHE lessons which involve managing emotions</w:t>
      </w:r>
      <w:r w:rsidR="007F61C3">
        <w:rPr>
          <w:rFonts w:ascii="Arial" w:hAnsi="Arial" w:cs="Arial"/>
          <w:sz w:val="20"/>
        </w:rPr>
        <w:t xml:space="preserve"> (through zones of regulation)</w:t>
      </w:r>
      <w:r w:rsidRPr="00B77861">
        <w:rPr>
          <w:rFonts w:ascii="Arial" w:hAnsi="Arial" w:cs="Arial"/>
          <w:sz w:val="20"/>
        </w:rPr>
        <w:t xml:space="preserve">, </w:t>
      </w:r>
      <w:bookmarkStart w:id="0" w:name="_Int_xVfA0teW"/>
      <w:r w:rsidRPr="00B77861">
        <w:rPr>
          <w:rFonts w:ascii="Arial" w:hAnsi="Arial" w:cs="Arial"/>
          <w:sz w:val="20"/>
        </w:rPr>
        <w:t>choices</w:t>
      </w:r>
      <w:bookmarkEnd w:id="0"/>
      <w:r w:rsidRPr="00B77861">
        <w:rPr>
          <w:rFonts w:ascii="Arial" w:hAnsi="Arial" w:cs="Arial"/>
          <w:sz w:val="20"/>
        </w:rPr>
        <w:t xml:space="preserve"> and relationships. </w:t>
      </w:r>
    </w:p>
    <w:p w14:paraId="54B83CD7" w14:textId="3B983003" w:rsidR="00841433" w:rsidRPr="00B77861" w:rsidRDefault="00841433" w:rsidP="00D90013">
      <w:pPr>
        <w:numPr>
          <w:ilvl w:val="0"/>
          <w:numId w:val="13"/>
        </w:numPr>
        <w:ind w:left="993"/>
        <w:rPr>
          <w:rFonts w:ascii="Arial" w:hAnsi="Arial" w:cs="Arial"/>
          <w:sz w:val="20"/>
        </w:rPr>
      </w:pPr>
      <w:r w:rsidRPr="00B77861">
        <w:rPr>
          <w:rFonts w:ascii="Arial" w:hAnsi="Arial" w:cs="Arial"/>
          <w:sz w:val="20"/>
        </w:rPr>
        <w:t xml:space="preserve">Provide </w:t>
      </w:r>
      <w:r w:rsidR="1E632E6E" w:rsidRPr="00B77861">
        <w:rPr>
          <w:rFonts w:ascii="Arial" w:hAnsi="Arial" w:cs="Arial"/>
          <w:sz w:val="20"/>
        </w:rPr>
        <w:t>opportunities</w:t>
      </w:r>
      <w:r w:rsidRPr="00B77861">
        <w:rPr>
          <w:rFonts w:ascii="Arial" w:hAnsi="Arial" w:cs="Arial"/>
          <w:sz w:val="20"/>
        </w:rPr>
        <w:t xml:space="preserve"> to develop our emotional literacy</w:t>
      </w:r>
      <w:r w:rsidR="000A30CD" w:rsidRPr="00B77861">
        <w:rPr>
          <w:rFonts w:ascii="Arial" w:hAnsi="Arial" w:cs="Arial"/>
          <w:sz w:val="20"/>
        </w:rPr>
        <w:t>, sometimes through group</w:t>
      </w:r>
      <w:r w:rsidR="008B4BBA" w:rsidRPr="00B77861">
        <w:rPr>
          <w:rFonts w:ascii="Arial" w:hAnsi="Arial" w:cs="Arial"/>
          <w:sz w:val="20"/>
        </w:rPr>
        <w:t xml:space="preserve"> </w:t>
      </w:r>
      <w:r w:rsidR="000A30CD" w:rsidRPr="00B77861">
        <w:rPr>
          <w:rFonts w:ascii="Arial" w:hAnsi="Arial" w:cs="Arial"/>
          <w:sz w:val="20"/>
        </w:rPr>
        <w:t xml:space="preserve">interventions. </w:t>
      </w:r>
    </w:p>
    <w:p w14:paraId="71ADF908" w14:textId="1469EEE1" w:rsidR="00841433" w:rsidRPr="00B77861" w:rsidRDefault="00841433" w:rsidP="00D90013">
      <w:pPr>
        <w:numPr>
          <w:ilvl w:val="0"/>
          <w:numId w:val="13"/>
        </w:numPr>
        <w:ind w:left="993"/>
        <w:rPr>
          <w:rFonts w:ascii="Arial" w:hAnsi="Arial" w:cs="Arial"/>
          <w:sz w:val="20"/>
        </w:rPr>
      </w:pPr>
      <w:r w:rsidRPr="00B77861">
        <w:rPr>
          <w:rFonts w:ascii="Arial" w:hAnsi="Arial" w:cs="Arial"/>
          <w:sz w:val="20"/>
        </w:rPr>
        <w:t xml:space="preserve">Provide </w:t>
      </w:r>
      <w:r w:rsidR="6E2F4FD5" w:rsidRPr="00B77861">
        <w:rPr>
          <w:rFonts w:ascii="Arial" w:hAnsi="Arial" w:cs="Arial"/>
          <w:sz w:val="20"/>
        </w:rPr>
        <w:t>opportunities</w:t>
      </w:r>
      <w:r w:rsidRPr="00B77861">
        <w:rPr>
          <w:rFonts w:ascii="Arial" w:hAnsi="Arial" w:cs="Arial"/>
          <w:sz w:val="20"/>
        </w:rPr>
        <w:t xml:space="preserve"> to develop methods of communicating our </w:t>
      </w:r>
      <w:proofErr w:type="spellStart"/>
      <w:r w:rsidRPr="00B77861">
        <w:rPr>
          <w:rFonts w:ascii="Arial" w:hAnsi="Arial" w:cs="Arial"/>
          <w:sz w:val="20"/>
        </w:rPr>
        <w:t>emotionals</w:t>
      </w:r>
      <w:proofErr w:type="spellEnd"/>
      <w:r w:rsidRPr="00B77861">
        <w:rPr>
          <w:rFonts w:ascii="Arial" w:hAnsi="Arial" w:cs="Arial"/>
          <w:sz w:val="20"/>
        </w:rPr>
        <w:t xml:space="preserve">. </w:t>
      </w:r>
    </w:p>
    <w:p w14:paraId="7B1801F4" w14:textId="0BA6976E" w:rsidR="00D90013" w:rsidRPr="00B77861" w:rsidRDefault="00D90013" w:rsidP="00D90013">
      <w:pPr>
        <w:numPr>
          <w:ilvl w:val="0"/>
          <w:numId w:val="13"/>
        </w:numPr>
        <w:ind w:left="993"/>
        <w:rPr>
          <w:rFonts w:ascii="Arial" w:hAnsi="Arial" w:cs="Arial"/>
          <w:sz w:val="20"/>
        </w:rPr>
      </w:pPr>
      <w:r w:rsidRPr="00B77861">
        <w:rPr>
          <w:rFonts w:ascii="Arial" w:hAnsi="Arial" w:cs="Arial"/>
          <w:sz w:val="20"/>
        </w:rPr>
        <w:t>Provide opportunities for</w:t>
      </w:r>
      <w:r w:rsidR="008B4BBA" w:rsidRPr="00B77861">
        <w:rPr>
          <w:rFonts w:ascii="Arial" w:hAnsi="Arial" w:cs="Arial"/>
          <w:sz w:val="20"/>
        </w:rPr>
        <w:t xml:space="preserve"> reflection/</w:t>
      </w:r>
      <w:r w:rsidRPr="00B77861">
        <w:rPr>
          <w:rFonts w:ascii="Arial" w:hAnsi="Arial" w:cs="Arial"/>
          <w:sz w:val="20"/>
        </w:rPr>
        <w:t>mindfulness/meditation</w:t>
      </w:r>
      <w:r w:rsidR="008B4BBA" w:rsidRPr="00B77861">
        <w:rPr>
          <w:rFonts w:ascii="Arial" w:hAnsi="Arial" w:cs="Arial"/>
          <w:sz w:val="20"/>
        </w:rPr>
        <w:t>.</w:t>
      </w:r>
    </w:p>
    <w:p w14:paraId="4C8DC326" w14:textId="77777777" w:rsidR="00D90013" w:rsidRPr="00B77861" w:rsidRDefault="00D90013" w:rsidP="00D90013">
      <w:pPr>
        <w:numPr>
          <w:ilvl w:val="0"/>
          <w:numId w:val="13"/>
        </w:numPr>
        <w:ind w:left="993"/>
        <w:rPr>
          <w:rFonts w:ascii="Arial" w:hAnsi="Arial" w:cs="Arial"/>
          <w:sz w:val="20"/>
        </w:rPr>
      </w:pPr>
      <w:r w:rsidRPr="00B77861">
        <w:rPr>
          <w:rFonts w:ascii="Arial" w:hAnsi="Arial" w:cs="Arial"/>
          <w:sz w:val="20"/>
        </w:rPr>
        <w:t xml:space="preserve">Provide opportunities for children to work with a learning mentor either 1:1 or in a group situation, when needed. </w:t>
      </w:r>
    </w:p>
    <w:p w14:paraId="00A2A1CC" w14:textId="06910B68" w:rsidR="00D90013" w:rsidRPr="00B77861" w:rsidRDefault="00D90013" w:rsidP="00D90013">
      <w:pPr>
        <w:numPr>
          <w:ilvl w:val="0"/>
          <w:numId w:val="13"/>
        </w:numPr>
        <w:ind w:left="993"/>
        <w:rPr>
          <w:rFonts w:ascii="Arial" w:hAnsi="Arial" w:cs="Arial"/>
          <w:sz w:val="20"/>
        </w:rPr>
      </w:pPr>
      <w:r w:rsidRPr="00B77861">
        <w:rPr>
          <w:rFonts w:ascii="Arial" w:hAnsi="Arial" w:cs="Arial"/>
          <w:sz w:val="20"/>
        </w:rPr>
        <w:t>Provide opportunities for visitors linked to PSHE themes and our</w:t>
      </w:r>
      <w:r w:rsidR="008B4BBA" w:rsidRPr="00B77861">
        <w:rPr>
          <w:rFonts w:ascii="Arial" w:hAnsi="Arial" w:cs="Arial"/>
          <w:sz w:val="20"/>
        </w:rPr>
        <w:t xml:space="preserve"> gospel</w:t>
      </w:r>
      <w:r w:rsidRPr="00B77861">
        <w:rPr>
          <w:rFonts w:ascii="Arial" w:hAnsi="Arial" w:cs="Arial"/>
          <w:sz w:val="20"/>
        </w:rPr>
        <w:t xml:space="preserve"> values. </w:t>
      </w:r>
    </w:p>
    <w:p w14:paraId="6C837CED" w14:textId="0623319E" w:rsidR="00D90013" w:rsidRPr="00B77861" w:rsidRDefault="00D90013" w:rsidP="00D90013">
      <w:pPr>
        <w:numPr>
          <w:ilvl w:val="0"/>
          <w:numId w:val="13"/>
        </w:numPr>
        <w:ind w:left="993"/>
        <w:rPr>
          <w:rFonts w:ascii="Arial" w:hAnsi="Arial" w:cs="Arial"/>
          <w:sz w:val="20"/>
        </w:rPr>
      </w:pPr>
      <w:r w:rsidRPr="00B77861">
        <w:rPr>
          <w:rFonts w:ascii="Arial" w:hAnsi="Arial" w:cs="Arial"/>
          <w:sz w:val="20"/>
        </w:rPr>
        <w:t xml:space="preserve">Provide reward systems that motivate positive choices. </w:t>
      </w:r>
    </w:p>
    <w:p w14:paraId="0F333F7C" w14:textId="146B274B" w:rsidR="00277FBA" w:rsidRPr="00B77861" w:rsidRDefault="00277FBA" w:rsidP="00D90013">
      <w:pPr>
        <w:numPr>
          <w:ilvl w:val="0"/>
          <w:numId w:val="13"/>
        </w:numPr>
        <w:ind w:left="993"/>
        <w:rPr>
          <w:rFonts w:ascii="Arial" w:hAnsi="Arial" w:cs="Arial"/>
          <w:sz w:val="20"/>
        </w:rPr>
      </w:pPr>
      <w:r w:rsidRPr="00B77861">
        <w:rPr>
          <w:rFonts w:ascii="Arial" w:hAnsi="Arial" w:cs="Arial"/>
          <w:sz w:val="20"/>
        </w:rPr>
        <w:t xml:space="preserve">Treat each pupil as an individual, with individual needs. </w:t>
      </w:r>
    </w:p>
    <w:p w14:paraId="07547A01" w14:textId="77777777" w:rsidR="00261C0E" w:rsidRPr="00B77861" w:rsidRDefault="00261C0E" w:rsidP="00261C0E">
      <w:pPr>
        <w:rPr>
          <w:rFonts w:ascii="Arial" w:hAnsi="Arial" w:cs="Arial"/>
          <w:sz w:val="20"/>
        </w:rPr>
      </w:pPr>
    </w:p>
    <w:p w14:paraId="67A319A9" w14:textId="77777777" w:rsidR="00261C0E" w:rsidRPr="00B77861" w:rsidRDefault="00261C0E" w:rsidP="00261C0E">
      <w:pPr>
        <w:rPr>
          <w:rFonts w:ascii="Arial" w:hAnsi="Arial" w:cs="Arial"/>
          <w:b/>
          <w:bCs/>
          <w:sz w:val="20"/>
        </w:rPr>
      </w:pPr>
      <w:r w:rsidRPr="00B77861">
        <w:rPr>
          <w:rFonts w:ascii="Arial" w:hAnsi="Arial" w:cs="Arial"/>
          <w:b/>
          <w:bCs/>
          <w:sz w:val="20"/>
        </w:rPr>
        <w:t>Parent/carer’s Responsibilities are:</w:t>
      </w:r>
    </w:p>
    <w:p w14:paraId="5043CB0F" w14:textId="77777777" w:rsidR="00261C0E" w:rsidRPr="00B77861" w:rsidRDefault="00261C0E" w:rsidP="00261C0E">
      <w:pPr>
        <w:rPr>
          <w:rFonts w:ascii="Arial" w:hAnsi="Arial" w:cs="Arial"/>
          <w:b/>
          <w:bCs/>
          <w:sz w:val="20"/>
        </w:rPr>
      </w:pPr>
    </w:p>
    <w:p w14:paraId="57A43D38" w14:textId="41161BDE" w:rsidR="00261C0E" w:rsidRPr="00B77861" w:rsidRDefault="00261C0E" w:rsidP="00106C65">
      <w:pPr>
        <w:numPr>
          <w:ilvl w:val="0"/>
          <w:numId w:val="1"/>
        </w:numPr>
        <w:rPr>
          <w:rFonts w:ascii="Arial" w:hAnsi="Arial" w:cs="Arial"/>
          <w:sz w:val="20"/>
        </w:rPr>
      </w:pPr>
      <w:r w:rsidRPr="00B77861">
        <w:rPr>
          <w:rFonts w:ascii="Arial" w:hAnsi="Arial" w:cs="Arial"/>
          <w:sz w:val="20"/>
        </w:rPr>
        <w:t xml:space="preserve">To </w:t>
      </w:r>
      <w:r w:rsidR="000A30CD" w:rsidRPr="00B77861">
        <w:rPr>
          <w:rFonts w:ascii="Arial" w:hAnsi="Arial" w:cs="Arial"/>
          <w:sz w:val="20"/>
        </w:rPr>
        <w:t xml:space="preserve">understand and </w:t>
      </w:r>
      <w:r w:rsidRPr="00B77861">
        <w:rPr>
          <w:rFonts w:ascii="Arial" w:hAnsi="Arial" w:cs="Arial"/>
          <w:sz w:val="20"/>
        </w:rPr>
        <w:t>support the school in the implementation of this policy.</w:t>
      </w:r>
    </w:p>
    <w:p w14:paraId="2C4D9F8C" w14:textId="77777777" w:rsidR="0020088A" w:rsidRPr="00B77861" w:rsidRDefault="0020088A" w:rsidP="00106C65">
      <w:pPr>
        <w:numPr>
          <w:ilvl w:val="0"/>
          <w:numId w:val="1"/>
        </w:numPr>
        <w:rPr>
          <w:rFonts w:ascii="Arial" w:hAnsi="Arial" w:cs="Arial"/>
          <w:sz w:val="20"/>
        </w:rPr>
      </w:pPr>
      <w:r w:rsidRPr="00B77861">
        <w:rPr>
          <w:rFonts w:ascii="Arial" w:hAnsi="Arial" w:cs="Arial"/>
          <w:sz w:val="20"/>
        </w:rPr>
        <w:t>To be aware of the school rules and expectations.</w:t>
      </w:r>
    </w:p>
    <w:p w14:paraId="07A58730" w14:textId="056F475D" w:rsidR="0020088A" w:rsidRPr="00B77861" w:rsidRDefault="0020088A" w:rsidP="00106C65">
      <w:pPr>
        <w:numPr>
          <w:ilvl w:val="0"/>
          <w:numId w:val="1"/>
        </w:numPr>
        <w:rPr>
          <w:rFonts w:ascii="Arial" w:hAnsi="Arial" w:cs="Arial"/>
          <w:sz w:val="20"/>
        </w:rPr>
      </w:pPr>
      <w:r w:rsidRPr="00B77861">
        <w:rPr>
          <w:rFonts w:ascii="Arial" w:hAnsi="Arial" w:cs="Arial"/>
          <w:sz w:val="20"/>
        </w:rPr>
        <w:t>To inform the school of any circumstances that may affect their child’s behaviour</w:t>
      </w:r>
      <w:r w:rsidR="008B4BBA" w:rsidRPr="00B77861">
        <w:rPr>
          <w:rFonts w:ascii="Arial" w:hAnsi="Arial" w:cs="Arial"/>
          <w:sz w:val="20"/>
        </w:rPr>
        <w:t>.</w:t>
      </w:r>
    </w:p>
    <w:p w14:paraId="4A7E0C02" w14:textId="03DA74A0" w:rsidR="008B4BBA" w:rsidRPr="00B77861" w:rsidRDefault="008B4BBA" w:rsidP="00106C65">
      <w:pPr>
        <w:numPr>
          <w:ilvl w:val="0"/>
          <w:numId w:val="1"/>
        </w:numPr>
        <w:rPr>
          <w:rFonts w:ascii="Arial" w:hAnsi="Arial" w:cs="Arial"/>
          <w:sz w:val="20"/>
        </w:rPr>
      </w:pPr>
      <w:r w:rsidRPr="00B77861">
        <w:rPr>
          <w:rFonts w:ascii="Arial" w:hAnsi="Arial" w:cs="Arial"/>
          <w:sz w:val="20"/>
        </w:rPr>
        <w:t xml:space="preserve">To role model respect to others through their interactions with staff and other parents. </w:t>
      </w:r>
    </w:p>
    <w:p w14:paraId="3D9B6364"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To make children aware of appropriate behaviour in all situations.</w:t>
      </w:r>
    </w:p>
    <w:p w14:paraId="5E3BA3AA"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To encourage independence and self-discipline.</w:t>
      </w:r>
    </w:p>
    <w:p w14:paraId="7DA53D98"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To show an interest in all that their child does at school.</w:t>
      </w:r>
    </w:p>
    <w:p w14:paraId="52A1B078" w14:textId="77777777" w:rsidR="00261C0E" w:rsidRPr="00B77861" w:rsidRDefault="00261C0E" w:rsidP="00106C65">
      <w:pPr>
        <w:numPr>
          <w:ilvl w:val="0"/>
          <w:numId w:val="1"/>
        </w:numPr>
        <w:rPr>
          <w:rFonts w:ascii="Arial" w:hAnsi="Arial" w:cs="Arial"/>
          <w:sz w:val="20"/>
        </w:rPr>
      </w:pPr>
      <w:r w:rsidRPr="00B77861">
        <w:rPr>
          <w:rFonts w:ascii="Arial" w:hAnsi="Arial" w:cs="Arial"/>
          <w:sz w:val="20"/>
        </w:rPr>
        <w:t>To foster good relations with the school.</w:t>
      </w:r>
    </w:p>
    <w:p w14:paraId="699A8445" w14:textId="77777777" w:rsidR="00261C0E" w:rsidRDefault="00261C0E" w:rsidP="00106C65">
      <w:pPr>
        <w:numPr>
          <w:ilvl w:val="0"/>
          <w:numId w:val="1"/>
        </w:numPr>
        <w:rPr>
          <w:rFonts w:ascii="Arial" w:hAnsi="Arial" w:cs="Arial"/>
          <w:sz w:val="20"/>
        </w:rPr>
      </w:pPr>
      <w:r w:rsidRPr="00B77861">
        <w:rPr>
          <w:rFonts w:ascii="Arial" w:hAnsi="Arial" w:cs="Arial"/>
          <w:sz w:val="20"/>
        </w:rPr>
        <w:t>To follow our Home-School Agreement.</w:t>
      </w:r>
    </w:p>
    <w:p w14:paraId="48FBEBE6" w14:textId="77777777" w:rsidR="00A461A1" w:rsidRDefault="00A461A1" w:rsidP="00A461A1">
      <w:pPr>
        <w:ind w:left="1080"/>
        <w:rPr>
          <w:rFonts w:ascii="Arial" w:hAnsi="Arial" w:cs="Arial"/>
          <w:sz w:val="20"/>
        </w:rPr>
      </w:pPr>
    </w:p>
    <w:p w14:paraId="5E35F07C" w14:textId="77777777" w:rsidR="00A461A1" w:rsidRPr="00B77861" w:rsidRDefault="00A461A1" w:rsidP="00A461A1">
      <w:pPr>
        <w:ind w:left="1080"/>
        <w:rPr>
          <w:rFonts w:ascii="Arial" w:hAnsi="Arial" w:cs="Arial"/>
          <w:sz w:val="20"/>
        </w:rPr>
      </w:pPr>
    </w:p>
    <w:p w14:paraId="07459315" w14:textId="77777777" w:rsidR="00B72325" w:rsidRPr="00B77861" w:rsidRDefault="00B72325" w:rsidP="00B72325">
      <w:pPr>
        <w:rPr>
          <w:rFonts w:ascii="Arial" w:hAnsi="Arial" w:cs="Arial"/>
          <w:sz w:val="20"/>
        </w:rPr>
      </w:pPr>
    </w:p>
    <w:p w14:paraId="3A44EFC4" w14:textId="43BB9E6F" w:rsidR="00B72325" w:rsidRPr="00B77861" w:rsidRDefault="00E105B6" w:rsidP="00A461A1">
      <w:pPr>
        <w:pStyle w:val="Heading2"/>
        <w:numPr>
          <w:ilvl w:val="0"/>
          <w:numId w:val="20"/>
        </w:numPr>
        <w:jc w:val="left"/>
        <w:rPr>
          <w:rFonts w:ascii="Arial" w:hAnsi="Arial" w:cs="Arial"/>
          <w:sz w:val="20"/>
          <w:u w:val="single"/>
        </w:rPr>
      </w:pPr>
      <w:r w:rsidRPr="00B77861">
        <w:rPr>
          <w:rFonts w:ascii="Arial" w:hAnsi="Arial" w:cs="Arial"/>
          <w:sz w:val="20"/>
          <w:u w:val="single"/>
        </w:rPr>
        <w:t xml:space="preserve">Restorative Approaches at </w:t>
      </w:r>
      <w:r w:rsidR="008B4BBA" w:rsidRPr="00B77861">
        <w:rPr>
          <w:rFonts w:ascii="Arial" w:hAnsi="Arial" w:cs="Arial"/>
          <w:sz w:val="20"/>
          <w:u w:val="single"/>
        </w:rPr>
        <w:t xml:space="preserve">Our Lady </w:t>
      </w:r>
      <w:proofErr w:type="gramStart"/>
      <w:r w:rsidR="008B4BBA" w:rsidRPr="00B77861">
        <w:rPr>
          <w:rFonts w:ascii="Arial" w:hAnsi="Arial" w:cs="Arial"/>
          <w:sz w:val="20"/>
          <w:u w:val="single"/>
        </w:rPr>
        <w:t>Of</w:t>
      </w:r>
      <w:proofErr w:type="gramEnd"/>
      <w:r w:rsidR="008B4BBA" w:rsidRPr="00B77861">
        <w:rPr>
          <w:rFonts w:ascii="Arial" w:hAnsi="Arial" w:cs="Arial"/>
          <w:sz w:val="20"/>
          <w:u w:val="single"/>
        </w:rPr>
        <w:t xml:space="preserve"> Lourdes Primary </w:t>
      </w:r>
    </w:p>
    <w:p w14:paraId="6DFB9E20" w14:textId="77777777" w:rsidR="00B72325" w:rsidRPr="00B77861" w:rsidRDefault="00B72325" w:rsidP="00B72325">
      <w:pPr>
        <w:rPr>
          <w:rFonts w:ascii="Arial" w:hAnsi="Arial" w:cs="Arial"/>
          <w:b/>
          <w:bCs/>
          <w:sz w:val="20"/>
        </w:rPr>
      </w:pPr>
    </w:p>
    <w:p w14:paraId="2416C915" w14:textId="77777777" w:rsidR="008B4BBA" w:rsidRPr="00B77861" w:rsidRDefault="00E105B6" w:rsidP="00B72325">
      <w:pPr>
        <w:rPr>
          <w:rFonts w:ascii="Arial" w:hAnsi="Arial" w:cs="Arial"/>
          <w:sz w:val="20"/>
        </w:rPr>
      </w:pPr>
      <w:r w:rsidRPr="00B77861">
        <w:rPr>
          <w:rFonts w:ascii="Arial" w:hAnsi="Arial" w:cs="Arial"/>
          <w:sz w:val="20"/>
        </w:rPr>
        <w:t xml:space="preserve">There are three main principles to Restorative Approaches at </w:t>
      </w:r>
      <w:r w:rsidR="008B4BBA" w:rsidRPr="00B77861">
        <w:rPr>
          <w:rFonts w:ascii="Arial" w:hAnsi="Arial" w:cs="Arial"/>
          <w:sz w:val="20"/>
        </w:rPr>
        <w:t>OLOL</w:t>
      </w:r>
      <w:r w:rsidRPr="00B77861">
        <w:rPr>
          <w:rFonts w:ascii="Arial" w:hAnsi="Arial" w:cs="Arial"/>
          <w:sz w:val="20"/>
        </w:rPr>
        <w:t>:</w:t>
      </w:r>
    </w:p>
    <w:p w14:paraId="2EEF965F" w14:textId="71214311" w:rsidR="00E105B6" w:rsidRPr="00B77861" w:rsidRDefault="00E105B6" w:rsidP="00B72325">
      <w:pPr>
        <w:rPr>
          <w:rFonts w:ascii="Arial" w:hAnsi="Arial" w:cs="Arial"/>
          <w:sz w:val="20"/>
        </w:rPr>
      </w:pPr>
      <w:r w:rsidRPr="00B77861">
        <w:rPr>
          <w:rFonts w:ascii="Arial" w:hAnsi="Arial" w:cs="Arial"/>
          <w:sz w:val="20"/>
        </w:rPr>
        <w:t xml:space="preserve"> </w:t>
      </w:r>
    </w:p>
    <w:p w14:paraId="4C93289A" w14:textId="5B947D53" w:rsidR="00E105B6" w:rsidRPr="00B77861" w:rsidRDefault="001A79E8" w:rsidP="008B4BBA">
      <w:pPr>
        <w:pStyle w:val="ListParagraph"/>
        <w:numPr>
          <w:ilvl w:val="0"/>
          <w:numId w:val="17"/>
        </w:numPr>
        <w:rPr>
          <w:rFonts w:ascii="Arial" w:hAnsi="Arial" w:cs="Arial"/>
          <w:sz w:val="20"/>
          <w:szCs w:val="20"/>
        </w:rPr>
      </w:pPr>
      <w:r w:rsidRPr="00B77861">
        <w:rPr>
          <w:rFonts w:ascii="Arial" w:hAnsi="Arial" w:cs="Arial"/>
          <w:sz w:val="20"/>
          <w:szCs w:val="20"/>
        </w:rPr>
        <w:t>W</w:t>
      </w:r>
      <w:r w:rsidR="00E105B6" w:rsidRPr="00B77861">
        <w:rPr>
          <w:rFonts w:ascii="Arial" w:hAnsi="Arial" w:cs="Arial"/>
          <w:sz w:val="20"/>
          <w:szCs w:val="20"/>
        </w:rPr>
        <w:t xml:space="preserve">e recognise and adopt the idea that being able to relate positively and to act respectfully towards others is a learning process, in the same way that learning to read and write is a learning process. </w:t>
      </w:r>
    </w:p>
    <w:p w14:paraId="7899B8FA" w14:textId="77777777" w:rsidR="008B4BBA" w:rsidRPr="00B77861" w:rsidRDefault="001A79E8" w:rsidP="00B72325">
      <w:pPr>
        <w:pStyle w:val="ListParagraph"/>
        <w:numPr>
          <w:ilvl w:val="0"/>
          <w:numId w:val="17"/>
        </w:numPr>
        <w:rPr>
          <w:rFonts w:ascii="Arial" w:hAnsi="Arial" w:cs="Arial"/>
          <w:sz w:val="20"/>
          <w:szCs w:val="20"/>
        </w:rPr>
      </w:pPr>
      <w:r w:rsidRPr="00B77861">
        <w:rPr>
          <w:rFonts w:ascii="Arial" w:hAnsi="Arial" w:cs="Arial"/>
          <w:sz w:val="20"/>
          <w:szCs w:val="20"/>
        </w:rPr>
        <w:t>All</w:t>
      </w:r>
      <w:r w:rsidR="00E105B6" w:rsidRPr="00B77861">
        <w:rPr>
          <w:rFonts w:ascii="Arial" w:hAnsi="Arial" w:cs="Arial"/>
          <w:sz w:val="20"/>
          <w:szCs w:val="20"/>
        </w:rPr>
        <w:t xml:space="preserve"> stake holders feel empowered, by means of feeling listened to</w:t>
      </w:r>
      <w:r w:rsidR="000018D8" w:rsidRPr="00B77861">
        <w:rPr>
          <w:rFonts w:ascii="Arial" w:hAnsi="Arial" w:cs="Arial"/>
          <w:sz w:val="20"/>
          <w:szCs w:val="20"/>
        </w:rPr>
        <w:t xml:space="preserve"> and heard</w:t>
      </w:r>
      <w:r w:rsidR="00E105B6" w:rsidRPr="00B77861">
        <w:rPr>
          <w:rFonts w:ascii="Arial" w:hAnsi="Arial" w:cs="Arial"/>
          <w:sz w:val="20"/>
          <w:szCs w:val="20"/>
        </w:rPr>
        <w:t xml:space="preserve">. </w:t>
      </w:r>
    </w:p>
    <w:p w14:paraId="2CAC91B0" w14:textId="3C5A480E" w:rsidR="00E105B6" w:rsidRPr="00B77861" w:rsidRDefault="00750A11" w:rsidP="00B72325">
      <w:pPr>
        <w:pStyle w:val="ListParagraph"/>
        <w:numPr>
          <w:ilvl w:val="0"/>
          <w:numId w:val="17"/>
        </w:numPr>
        <w:rPr>
          <w:rFonts w:ascii="Arial" w:hAnsi="Arial" w:cs="Arial"/>
          <w:sz w:val="20"/>
          <w:szCs w:val="20"/>
        </w:rPr>
      </w:pPr>
      <w:r w:rsidRPr="00B77861">
        <w:rPr>
          <w:rFonts w:ascii="Arial" w:hAnsi="Arial" w:cs="Arial"/>
          <w:sz w:val="20"/>
          <w:szCs w:val="20"/>
        </w:rPr>
        <w:t>R</w:t>
      </w:r>
      <w:r w:rsidR="00E105B6" w:rsidRPr="00B77861">
        <w:rPr>
          <w:rFonts w:ascii="Arial" w:hAnsi="Arial" w:cs="Arial"/>
          <w:sz w:val="20"/>
          <w:szCs w:val="20"/>
        </w:rPr>
        <w:t>esponsibility</w:t>
      </w:r>
      <w:r w:rsidRPr="00B77861">
        <w:rPr>
          <w:rFonts w:ascii="Arial" w:hAnsi="Arial" w:cs="Arial"/>
          <w:sz w:val="20"/>
          <w:szCs w:val="20"/>
        </w:rPr>
        <w:t xml:space="preserve"> is taken by individuals for their own choices/actions. </w:t>
      </w:r>
    </w:p>
    <w:p w14:paraId="70DF9E56" w14:textId="77777777" w:rsidR="004E3090" w:rsidRPr="00B77861" w:rsidRDefault="004E3090" w:rsidP="00B72325">
      <w:pPr>
        <w:rPr>
          <w:rFonts w:ascii="Arial" w:hAnsi="Arial" w:cs="Arial"/>
          <w:sz w:val="20"/>
        </w:rPr>
      </w:pPr>
    </w:p>
    <w:p w14:paraId="257327CB" w14:textId="77777777" w:rsidR="008B4BBA" w:rsidRPr="00B77861" w:rsidRDefault="00540B3A" w:rsidP="00B72325">
      <w:pPr>
        <w:rPr>
          <w:rFonts w:ascii="Arial" w:hAnsi="Arial" w:cs="Arial"/>
          <w:sz w:val="20"/>
        </w:rPr>
      </w:pPr>
      <w:r w:rsidRPr="00B77861">
        <w:rPr>
          <w:rFonts w:ascii="Arial" w:hAnsi="Arial" w:cs="Arial"/>
          <w:sz w:val="20"/>
        </w:rPr>
        <w:lastRenderedPageBreak/>
        <w:t>It</w:t>
      </w:r>
      <w:r w:rsidR="00363B77" w:rsidRPr="00B77861">
        <w:rPr>
          <w:rFonts w:ascii="Arial" w:hAnsi="Arial" w:cs="Arial"/>
          <w:sz w:val="20"/>
        </w:rPr>
        <w:t xml:space="preserve"> is paramount that Restorative A</w:t>
      </w:r>
      <w:r w:rsidRPr="00B77861">
        <w:rPr>
          <w:rFonts w:ascii="Arial" w:hAnsi="Arial" w:cs="Arial"/>
          <w:sz w:val="20"/>
        </w:rPr>
        <w:t>pproaches are understood by all memb</w:t>
      </w:r>
      <w:r w:rsidR="00363B77" w:rsidRPr="00B77861">
        <w:rPr>
          <w:rFonts w:ascii="Arial" w:hAnsi="Arial" w:cs="Arial"/>
          <w:sz w:val="20"/>
        </w:rPr>
        <w:t xml:space="preserve">ers of the school community and should be </w:t>
      </w:r>
      <w:r w:rsidRPr="00B77861">
        <w:rPr>
          <w:rFonts w:ascii="Arial" w:hAnsi="Arial" w:cs="Arial"/>
          <w:sz w:val="20"/>
        </w:rPr>
        <w:t xml:space="preserve">recognised that these approaches are not an </w:t>
      </w:r>
      <w:r w:rsidR="00363B77" w:rsidRPr="00B77861">
        <w:rPr>
          <w:rFonts w:ascii="Arial" w:hAnsi="Arial" w:cs="Arial"/>
          <w:sz w:val="20"/>
        </w:rPr>
        <w:t>‘</w:t>
      </w:r>
      <w:r w:rsidRPr="00B77861">
        <w:rPr>
          <w:rFonts w:ascii="Arial" w:hAnsi="Arial" w:cs="Arial"/>
          <w:sz w:val="20"/>
        </w:rPr>
        <w:t>easy way out</w:t>
      </w:r>
      <w:r w:rsidR="00363B77" w:rsidRPr="00B77861">
        <w:rPr>
          <w:rFonts w:ascii="Arial" w:hAnsi="Arial" w:cs="Arial"/>
          <w:sz w:val="20"/>
        </w:rPr>
        <w:t>’</w:t>
      </w:r>
      <w:r w:rsidRPr="00B77861">
        <w:rPr>
          <w:rFonts w:ascii="Arial" w:hAnsi="Arial" w:cs="Arial"/>
          <w:sz w:val="20"/>
        </w:rPr>
        <w:t>. When used as a response to harmful incidents, there will usually be a consequence that is experience</w:t>
      </w:r>
      <w:r w:rsidR="000000D3" w:rsidRPr="00B77861">
        <w:rPr>
          <w:rFonts w:ascii="Arial" w:hAnsi="Arial" w:cs="Arial"/>
          <w:sz w:val="20"/>
        </w:rPr>
        <w:t>d negatively by the person who</w:t>
      </w:r>
      <w:r w:rsidRPr="00B77861">
        <w:rPr>
          <w:rFonts w:ascii="Arial" w:hAnsi="Arial" w:cs="Arial"/>
          <w:sz w:val="20"/>
        </w:rPr>
        <w:t xml:space="preserve"> has carried out the action</w:t>
      </w:r>
      <w:r w:rsidR="003C11C7" w:rsidRPr="00B77861">
        <w:rPr>
          <w:rFonts w:ascii="Arial" w:hAnsi="Arial" w:cs="Arial"/>
          <w:sz w:val="20"/>
        </w:rPr>
        <w:t>(s). This consequence will be decided through a restorative conversation with the guiding principles of</w:t>
      </w:r>
      <w:r w:rsidR="008B4BBA" w:rsidRPr="00B77861">
        <w:rPr>
          <w:rFonts w:ascii="Arial" w:hAnsi="Arial" w:cs="Arial"/>
          <w:sz w:val="20"/>
        </w:rPr>
        <w:t>:</w:t>
      </w:r>
    </w:p>
    <w:p w14:paraId="60440451" w14:textId="77777777" w:rsidR="008B4BBA" w:rsidRPr="00B77861" w:rsidRDefault="008B4BBA" w:rsidP="00B72325">
      <w:pPr>
        <w:rPr>
          <w:rFonts w:ascii="Arial" w:hAnsi="Arial" w:cs="Arial"/>
          <w:sz w:val="20"/>
        </w:rPr>
      </w:pPr>
    </w:p>
    <w:p w14:paraId="67BBB9C7" w14:textId="6C11CD72" w:rsidR="008B4BBA" w:rsidRPr="00A461A1" w:rsidRDefault="003C11C7" w:rsidP="00A461A1">
      <w:pPr>
        <w:pStyle w:val="ListParagraph"/>
        <w:numPr>
          <w:ilvl w:val="0"/>
          <w:numId w:val="21"/>
        </w:numPr>
        <w:ind w:left="993" w:hanging="284"/>
        <w:rPr>
          <w:rFonts w:ascii="Arial" w:hAnsi="Arial" w:cs="Arial"/>
          <w:sz w:val="20"/>
        </w:rPr>
      </w:pPr>
      <w:r w:rsidRPr="00A461A1">
        <w:rPr>
          <w:rFonts w:ascii="Arial" w:hAnsi="Arial" w:cs="Arial"/>
          <w:sz w:val="20"/>
        </w:rPr>
        <w:t xml:space="preserve">those involved are supported to decide upon the consequences themselves or when a decision needs to be made for them, </w:t>
      </w:r>
      <w:r w:rsidR="000000D3" w:rsidRPr="00A461A1">
        <w:rPr>
          <w:rFonts w:ascii="Arial" w:hAnsi="Arial" w:cs="Arial"/>
          <w:sz w:val="20"/>
        </w:rPr>
        <w:t>they are talked through why that</w:t>
      </w:r>
      <w:r w:rsidRPr="00A461A1">
        <w:rPr>
          <w:rFonts w:ascii="Arial" w:hAnsi="Arial" w:cs="Arial"/>
          <w:sz w:val="20"/>
        </w:rPr>
        <w:t xml:space="preserve"> decision has been made and </w:t>
      </w:r>
    </w:p>
    <w:p w14:paraId="27BF2C43" w14:textId="77777777" w:rsidR="00A461A1" w:rsidRPr="00A461A1" w:rsidRDefault="00A461A1" w:rsidP="00A461A1">
      <w:pPr>
        <w:pStyle w:val="ListParagraph"/>
        <w:ind w:left="993" w:hanging="284"/>
        <w:rPr>
          <w:rFonts w:ascii="Arial" w:hAnsi="Arial" w:cs="Arial"/>
          <w:sz w:val="20"/>
        </w:rPr>
      </w:pPr>
    </w:p>
    <w:p w14:paraId="6374E018" w14:textId="77777777" w:rsidR="008B4BBA" w:rsidRPr="00B77861" w:rsidRDefault="003C11C7" w:rsidP="00A461A1">
      <w:pPr>
        <w:ind w:left="993" w:hanging="284"/>
        <w:rPr>
          <w:rFonts w:ascii="Arial" w:hAnsi="Arial" w:cs="Arial"/>
          <w:sz w:val="20"/>
        </w:rPr>
      </w:pPr>
      <w:r w:rsidRPr="00B77861">
        <w:rPr>
          <w:rFonts w:ascii="Arial" w:hAnsi="Arial" w:cs="Arial"/>
          <w:sz w:val="20"/>
        </w:rPr>
        <w:t>b) the process offers opportunity for the individual to reflect on how they might approach similar situations should they arise in the future.</w:t>
      </w:r>
      <w:r w:rsidR="00E25F72" w:rsidRPr="00B77861">
        <w:rPr>
          <w:rFonts w:ascii="Arial" w:hAnsi="Arial" w:cs="Arial"/>
          <w:sz w:val="20"/>
        </w:rPr>
        <w:t xml:space="preserve"> </w:t>
      </w:r>
    </w:p>
    <w:p w14:paraId="64EE7E4C" w14:textId="77777777" w:rsidR="008B4BBA" w:rsidRPr="00B77861" w:rsidRDefault="008B4BBA" w:rsidP="00B72325">
      <w:pPr>
        <w:rPr>
          <w:rFonts w:ascii="Arial" w:hAnsi="Arial" w:cs="Arial"/>
          <w:sz w:val="20"/>
        </w:rPr>
      </w:pPr>
    </w:p>
    <w:p w14:paraId="461BB7C9" w14:textId="004707D2" w:rsidR="00540B3A" w:rsidRPr="00B77861" w:rsidRDefault="00E25F72" w:rsidP="00B72325">
      <w:pPr>
        <w:rPr>
          <w:rFonts w:ascii="Arial" w:hAnsi="Arial" w:cs="Arial"/>
          <w:sz w:val="20"/>
        </w:rPr>
      </w:pPr>
      <w:r w:rsidRPr="00B77861">
        <w:rPr>
          <w:rFonts w:ascii="Arial" w:hAnsi="Arial" w:cs="Arial"/>
          <w:sz w:val="20"/>
        </w:rPr>
        <w:t>These meetings would initially be led by the member of staff dealing with the incident, however depending on the nature of the incident or how fre</w:t>
      </w:r>
      <w:r w:rsidR="000000D3" w:rsidRPr="00B77861">
        <w:rPr>
          <w:rFonts w:ascii="Arial" w:hAnsi="Arial" w:cs="Arial"/>
          <w:sz w:val="20"/>
        </w:rPr>
        <w:t>quent the incidents are occurring</w:t>
      </w:r>
      <w:r w:rsidR="000018D8" w:rsidRPr="00B77861">
        <w:rPr>
          <w:rFonts w:ascii="Arial" w:hAnsi="Arial" w:cs="Arial"/>
          <w:sz w:val="20"/>
        </w:rPr>
        <w:t xml:space="preserve">, will be led by the Mentor, </w:t>
      </w:r>
      <w:r w:rsidR="008B4BBA" w:rsidRPr="00B77861">
        <w:rPr>
          <w:rFonts w:ascii="Arial" w:hAnsi="Arial" w:cs="Arial"/>
          <w:sz w:val="20"/>
        </w:rPr>
        <w:t>Member of Pastoral Team or</w:t>
      </w:r>
      <w:r w:rsidR="000018D8" w:rsidRPr="00B77861">
        <w:rPr>
          <w:rFonts w:ascii="Arial" w:hAnsi="Arial" w:cs="Arial"/>
          <w:sz w:val="20"/>
        </w:rPr>
        <w:t xml:space="preserve"> Head T</w:t>
      </w:r>
      <w:r w:rsidRPr="00B77861">
        <w:rPr>
          <w:rFonts w:ascii="Arial" w:hAnsi="Arial" w:cs="Arial"/>
          <w:sz w:val="20"/>
        </w:rPr>
        <w:t xml:space="preserve">eacher and may need to involve the parent/carer. </w:t>
      </w:r>
      <w:r w:rsidR="003C11C7" w:rsidRPr="00B77861">
        <w:rPr>
          <w:rFonts w:ascii="Arial" w:hAnsi="Arial" w:cs="Arial"/>
          <w:sz w:val="20"/>
        </w:rPr>
        <w:t>Due to individual needs</w:t>
      </w:r>
      <w:r w:rsidR="00277FBA" w:rsidRPr="00B77861">
        <w:rPr>
          <w:rFonts w:ascii="Arial" w:hAnsi="Arial" w:cs="Arial"/>
          <w:sz w:val="20"/>
        </w:rPr>
        <w:t xml:space="preserve"> and the principle </w:t>
      </w:r>
      <w:r w:rsidR="003C11C7" w:rsidRPr="00B77861">
        <w:rPr>
          <w:rFonts w:ascii="Arial" w:hAnsi="Arial" w:cs="Arial"/>
          <w:sz w:val="20"/>
        </w:rPr>
        <w:t xml:space="preserve">that </w:t>
      </w:r>
      <w:r w:rsidR="00277FBA" w:rsidRPr="00B77861">
        <w:rPr>
          <w:rFonts w:ascii="Arial" w:hAnsi="Arial" w:cs="Arial"/>
          <w:sz w:val="20"/>
        </w:rPr>
        <w:t>‘</w:t>
      </w:r>
      <w:r w:rsidR="003C11C7" w:rsidRPr="00B77861">
        <w:rPr>
          <w:rFonts w:ascii="Arial" w:hAnsi="Arial" w:cs="Arial"/>
          <w:sz w:val="20"/>
        </w:rPr>
        <w:t>changes of behaviour are a learning process</w:t>
      </w:r>
      <w:r w:rsidR="00277FBA" w:rsidRPr="00B77861">
        <w:rPr>
          <w:rFonts w:ascii="Arial" w:hAnsi="Arial" w:cs="Arial"/>
          <w:sz w:val="20"/>
        </w:rPr>
        <w:t>’</w:t>
      </w:r>
      <w:r w:rsidR="003C11C7" w:rsidRPr="00B77861">
        <w:rPr>
          <w:rFonts w:ascii="Arial" w:hAnsi="Arial" w:cs="Arial"/>
          <w:sz w:val="20"/>
        </w:rPr>
        <w:t xml:space="preserve">, consequences will vary. However, it could include things like, </w:t>
      </w:r>
      <w:r w:rsidRPr="00B77861">
        <w:rPr>
          <w:rFonts w:ascii="Arial" w:hAnsi="Arial" w:cs="Arial"/>
          <w:sz w:val="20"/>
        </w:rPr>
        <w:t xml:space="preserve">not being allowed out on the playground for </w:t>
      </w:r>
      <w:proofErr w:type="gramStart"/>
      <w:r w:rsidRPr="00B77861">
        <w:rPr>
          <w:rFonts w:ascii="Arial" w:hAnsi="Arial" w:cs="Arial"/>
          <w:sz w:val="20"/>
        </w:rPr>
        <w:t>a period of time</w:t>
      </w:r>
      <w:proofErr w:type="gramEnd"/>
      <w:r w:rsidRPr="00B77861">
        <w:rPr>
          <w:rFonts w:ascii="Arial" w:hAnsi="Arial" w:cs="Arial"/>
          <w:sz w:val="20"/>
        </w:rPr>
        <w:t>,</w:t>
      </w:r>
      <w:r w:rsidR="00841433" w:rsidRPr="00B77861">
        <w:rPr>
          <w:rFonts w:ascii="Arial" w:hAnsi="Arial" w:cs="Arial"/>
          <w:sz w:val="20"/>
        </w:rPr>
        <w:t xml:space="preserve"> not being allowed </w:t>
      </w:r>
      <w:r w:rsidR="008B4BBA" w:rsidRPr="00B77861">
        <w:rPr>
          <w:rFonts w:ascii="Arial" w:hAnsi="Arial" w:cs="Arial"/>
          <w:sz w:val="20"/>
        </w:rPr>
        <w:t>to play</w:t>
      </w:r>
      <w:r w:rsidR="00841433" w:rsidRPr="00B77861">
        <w:rPr>
          <w:rFonts w:ascii="Arial" w:hAnsi="Arial" w:cs="Arial"/>
          <w:sz w:val="20"/>
        </w:rPr>
        <w:t xml:space="preserve"> football or play</w:t>
      </w:r>
      <w:r w:rsidR="008B4BBA" w:rsidRPr="00B77861">
        <w:rPr>
          <w:rFonts w:ascii="Arial" w:hAnsi="Arial" w:cs="Arial"/>
          <w:sz w:val="20"/>
        </w:rPr>
        <w:t xml:space="preserve"> on the</w:t>
      </w:r>
      <w:r w:rsidR="00841433" w:rsidRPr="00B77861">
        <w:rPr>
          <w:rFonts w:ascii="Arial" w:hAnsi="Arial" w:cs="Arial"/>
          <w:sz w:val="20"/>
        </w:rPr>
        <w:t xml:space="preserve"> equipment for </w:t>
      </w:r>
      <w:proofErr w:type="gramStart"/>
      <w:r w:rsidR="00841433" w:rsidRPr="00B77861">
        <w:rPr>
          <w:rFonts w:ascii="Arial" w:hAnsi="Arial" w:cs="Arial"/>
          <w:sz w:val="20"/>
        </w:rPr>
        <w:t>a period of time</w:t>
      </w:r>
      <w:proofErr w:type="gramEnd"/>
      <w:r w:rsidR="00841433" w:rsidRPr="00B77861">
        <w:rPr>
          <w:rFonts w:ascii="Arial" w:hAnsi="Arial" w:cs="Arial"/>
          <w:sz w:val="20"/>
        </w:rPr>
        <w:t>,</w:t>
      </w:r>
      <w:r w:rsidRPr="00B77861">
        <w:rPr>
          <w:rFonts w:ascii="Arial" w:hAnsi="Arial" w:cs="Arial"/>
          <w:sz w:val="20"/>
        </w:rPr>
        <w:t xml:space="preserve"> not being allowed on school trips, having to write letters of apology. </w:t>
      </w:r>
      <w:r w:rsidR="000A30CD" w:rsidRPr="00B77861">
        <w:rPr>
          <w:rFonts w:ascii="Arial" w:hAnsi="Arial" w:cs="Arial"/>
          <w:sz w:val="20"/>
        </w:rPr>
        <w:t>Sometimes these consequences are not always obvious</w:t>
      </w:r>
      <w:r w:rsidR="00FE4CEF">
        <w:rPr>
          <w:rFonts w:ascii="Arial" w:hAnsi="Arial" w:cs="Arial"/>
          <w:sz w:val="20"/>
        </w:rPr>
        <w:t xml:space="preserve"> or seen by everyone,</w:t>
      </w:r>
      <w:r w:rsidR="000A30CD" w:rsidRPr="00B77861">
        <w:rPr>
          <w:rFonts w:ascii="Arial" w:hAnsi="Arial" w:cs="Arial"/>
          <w:sz w:val="20"/>
        </w:rPr>
        <w:t xml:space="preserve"> however trust</w:t>
      </w:r>
      <w:r w:rsidR="00FE4CEF">
        <w:rPr>
          <w:rFonts w:ascii="Arial" w:hAnsi="Arial" w:cs="Arial"/>
          <w:sz w:val="20"/>
        </w:rPr>
        <w:t>ing</w:t>
      </w:r>
      <w:r w:rsidR="000A30CD" w:rsidRPr="00B77861">
        <w:rPr>
          <w:rFonts w:ascii="Arial" w:hAnsi="Arial" w:cs="Arial"/>
          <w:sz w:val="20"/>
        </w:rPr>
        <w:t xml:space="preserve"> in the school’s process is essential. </w:t>
      </w:r>
    </w:p>
    <w:p w14:paraId="44E871BC" w14:textId="77777777" w:rsidR="00E25F72" w:rsidRPr="00B77861" w:rsidRDefault="00E25F72" w:rsidP="00B72325">
      <w:pPr>
        <w:rPr>
          <w:rFonts w:ascii="Arial" w:hAnsi="Arial" w:cs="Arial"/>
          <w:sz w:val="20"/>
        </w:rPr>
      </w:pPr>
    </w:p>
    <w:p w14:paraId="1B123CFF" w14:textId="19D6DB58" w:rsidR="00FE4CEF" w:rsidRPr="00FE4CEF" w:rsidRDefault="00FE4CEF" w:rsidP="00B72325">
      <w:pPr>
        <w:rPr>
          <w:rFonts w:ascii="Arial" w:hAnsi="Arial" w:cs="Arial"/>
          <w:sz w:val="20"/>
          <w:u w:val="single"/>
        </w:rPr>
      </w:pPr>
      <w:r w:rsidRPr="00FE4CEF">
        <w:rPr>
          <w:rFonts w:ascii="Arial" w:hAnsi="Arial" w:cs="Arial"/>
          <w:sz w:val="20"/>
          <w:u w:val="single"/>
        </w:rPr>
        <w:t>6 stages of crisis</w:t>
      </w:r>
    </w:p>
    <w:p w14:paraId="1B34BEA9" w14:textId="7B738DC2" w:rsidR="00E25F72" w:rsidRPr="00B77861" w:rsidRDefault="00277FBA" w:rsidP="00B72325">
      <w:pPr>
        <w:rPr>
          <w:rFonts w:ascii="Arial" w:hAnsi="Arial" w:cs="Arial"/>
          <w:sz w:val="20"/>
        </w:rPr>
      </w:pPr>
      <w:r w:rsidRPr="00B77861">
        <w:rPr>
          <w:rFonts w:ascii="Arial" w:hAnsi="Arial" w:cs="Arial"/>
          <w:sz w:val="20"/>
        </w:rPr>
        <w:t xml:space="preserve">Recognising that all individuals go through a process and ‘stages of crisis’, </w:t>
      </w:r>
      <w:r w:rsidR="00E25F72" w:rsidRPr="00B77861">
        <w:rPr>
          <w:rFonts w:ascii="Arial" w:hAnsi="Arial" w:cs="Arial"/>
          <w:sz w:val="20"/>
        </w:rPr>
        <w:t xml:space="preserve">RJ conferences may not always take place on the same day as an incident; they may be dealt with at a time when </w:t>
      </w:r>
      <w:r w:rsidR="00E25F72" w:rsidRPr="00B77861">
        <w:rPr>
          <w:rFonts w:ascii="Arial" w:hAnsi="Arial" w:cs="Arial"/>
          <w:b/>
          <w:sz w:val="20"/>
          <w:u w:val="single"/>
        </w:rPr>
        <w:t>all parties</w:t>
      </w:r>
      <w:r w:rsidR="000000D3" w:rsidRPr="00B77861">
        <w:rPr>
          <w:rFonts w:ascii="Arial" w:hAnsi="Arial" w:cs="Arial"/>
          <w:sz w:val="20"/>
        </w:rPr>
        <w:t xml:space="preserve"> are</w:t>
      </w:r>
      <w:r w:rsidR="00E25F72" w:rsidRPr="00B77861">
        <w:rPr>
          <w:rFonts w:ascii="Arial" w:hAnsi="Arial" w:cs="Arial"/>
          <w:sz w:val="20"/>
        </w:rPr>
        <w:t xml:space="preserve"> emotionally </w:t>
      </w:r>
      <w:proofErr w:type="gramStart"/>
      <w:r w:rsidR="00E25F72" w:rsidRPr="00B77861">
        <w:rPr>
          <w:rFonts w:ascii="Arial" w:hAnsi="Arial" w:cs="Arial"/>
          <w:sz w:val="20"/>
        </w:rPr>
        <w:t>ready</w:t>
      </w:r>
      <w:r w:rsidRPr="00B77861">
        <w:rPr>
          <w:rFonts w:ascii="Arial" w:hAnsi="Arial" w:cs="Arial"/>
          <w:sz w:val="20"/>
        </w:rPr>
        <w:t>;</w:t>
      </w:r>
      <w:proofErr w:type="gramEnd"/>
      <w:r w:rsidRPr="00B77861">
        <w:rPr>
          <w:rFonts w:ascii="Arial" w:hAnsi="Arial" w:cs="Arial"/>
          <w:sz w:val="20"/>
        </w:rPr>
        <w:t xml:space="preserve"> when individuals are in the restoration stage. </w:t>
      </w:r>
    </w:p>
    <w:p w14:paraId="2591F846" w14:textId="77777777" w:rsidR="00E54312" w:rsidRPr="00B77861" w:rsidRDefault="00E54312" w:rsidP="00B72325">
      <w:pPr>
        <w:rPr>
          <w:rFonts w:ascii="Arial" w:hAnsi="Arial" w:cs="Arial"/>
          <w:sz w:val="20"/>
          <w:u w:val="single"/>
        </w:rPr>
      </w:pPr>
    </w:p>
    <w:p w14:paraId="3E695952" w14:textId="584C4309" w:rsidR="008B4BBA" w:rsidRPr="00B77861" w:rsidRDefault="008B4BBA" w:rsidP="00B72325">
      <w:pPr>
        <w:rPr>
          <w:rFonts w:ascii="Arial" w:hAnsi="Arial" w:cs="Arial"/>
          <w:sz w:val="20"/>
        </w:rPr>
      </w:pPr>
      <w:r w:rsidRPr="00B77861">
        <w:rPr>
          <w:rFonts w:ascii="Arial" w:hAnsi="Arial" w:cs="Arial"/>
          <w:noProof/>
          <w:sz w:val="20"/>
        </w:rPr>
        <w:drawing>
          <wp:inline distT="0" distB="0" distL="0" distR="0" wp14:anchorId="00B49FFE" wp14:editId="2FBA01FF">
            <wp:extent cx="6120765" cy="1965246"/>
            <wp:effectExtent l="0" t="0" r="0" b="0"/>
            <wp:docPr id="3" name="Picture 2" descr="Understanding challenging behaviour Chapter 1 -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rstanding challenging behaviour Chapter 1 - Togeth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1965246"/>
                    </a:xfrm>
                    <a:prstGeom prst="rect">
                      <a:avLst/>
                    </a:prstGeom>
                    <a:noFill/>
                    <a:ln>
                      <a:noFill/>
                    </a:ln>
                  </pic:spPr>
                </pic:pic>
              </a:graphicData>
            </a:graphic>
          </wp:inline>
        </w:drawing>
      </w:r>
    </w:p>
    <w:p w14:paraId="144A5D23" w14:textId="77777777" w:rsidR="008B73BB" w:rsidRPr="00B77861" w:rsidRDefault="008B73BB" w:rsidP="00B72325">
      <w:pPr>
        <w:rPr>
          <w:rFonts w:ascii="Arial" w:hAnsi="Arial" w:cs="Arial"/>
          <w:sz w:val="20"/>
        </w:rPr>
      </w:pPr>
    </w:p>
    <w:p w14:paraId="66A4D322" w14:textId="6BEE5484" w:rsidR="008B4BBA" w:rsidRPr="00B77861" w:rsidRDefault="008B4BBA" w:rsidP="00B72325">
      <w:pPr>
        <w:rPr>
          <w:rFonts w:ascii="Arial" w:hAnsi="Arial" w:cs="Arial"/>
          <w:sz w:val="20"/>
        </w:rPr>
      </w:pPr>
      <w:r w:rsidRPr="00B77861">
        <w:rPr>
          <w:rFonts w:ascii="Arial" w:hAnsi="Arial" w:cs="Arial"/>
          <w:sz w:val="20"/>
        </w:rPr>
        <w:t>Getting all stake holders to understand these 6 stages of crisis is vital to understand</w:t>
      </w:r>
      <w:r w:rsidR="00D3734B" w:rsidRPr="00B77861">
        <w:rPr>
          <w:rFonts w:ascii="Arial" w:hAnsi="Arial" w:cs="Arial"/>
          <w:sz w:val="20"/>
        </w:rPr>
        <w:t>ing</w:t>
      </w:r>
      <w:r w:rsidRPr="00B77861">
        <w:rPr>
          <w:rFonts w:ascii="Arial" w:hAnsi="Arial" w:cs="Arial"/>
          <w:sz w:val="20"/>
        </w:rPr>
        <w:t xml:space="preserve"> how to deal with behaviours that are being communicated</w:t>
      </w:r>
      <w:r w:rsidR="00D3734B" w:rsidRPr="00B77861">
        <w:rPr>
          <w:rFonts w:ascii="Arial" w:hAnsi="Arial" w:cs="Arial"/>
          <w:sz w:val="20"/>
        </w:rPr>
        <w:t>/show</w:t>
      </w:r>
      <w:r w:rsidR="00E54312" w:rsidRPr="00B77861">
        <w:rPr>
          <w:rFonts w:ascii="Arial" w:hAnsi="Arial" w:cs="Arial"/>
          <w:sz w:val="20"/>
        </w:rPr>
        <w:t>n</w:t>
      </w:r>
      <w:r w:rsidR="00D3734B" w:rsidRPr="00B77861">
        <w:rPr>
          <w:rFonts w:ascii="Arial" w:hAnsi="Arial" w:cs="Arial"/>
          <w:sz w:val="20"/>
        </w:rPr>
        <w:t xml:space="preserve"> by individuals. </w:t>
      </w:r>
    </w:p>
    <w:p w14:paraId="5150A078" w14:textId="77777777" w:rsidR="008B4BBA" w:rsidRPr="00B77861" w:rsidRDefault="008B4BBA" w:rsidP="00B72325">
      <w:pPr>
        <w:rPr>
          <w:rFonts w:ascii="Arial" w:hAnsi="Arial" w:cs="Arial"/>
          <w:sz w:val="20"/>
          <w:u w:val="single"/>
        </w:rPr>
      </w:pPr>
    </w:p>
    <w:p w14:paraId="05D54B4A" w14:textId="5C44AA93" w:rsidR="008B73BB" w:rsidRPr="00B77861" w:rsidRDefault="008B73BB" w:rsidP="00B72325">
      <w:pPr>
        <w:rPr>
          <w:rFonts w:ascii="Arial" w:hAnsi="Arial" w:cs="Arial"/>
          <w:sz w:val="20"/>
          <w:u w:val="single"/>
        </w:rPr>
      </w:pPr>
      <w:r w:rsidRPr="00B77861">
        <w:rPr>
          <w:rFonts w:ascii="Arial" w:hAnsi="Arial" w:cs="Arial"/>
          <w:sz w:val="20"/>
          <w:u w:val="single"/>
        </w:rPr>
        <w:t>RJ Conferences</w:t>
      </w:r>
    </w:p>
    <w:p w14:paraId="084052E5" w14:textId="4147A14F" w:rsidR="008B73BB" w:rsidRPr="00B77861" w:rsidRDefault="008B73BB" w:rsidP="00B72325">
      <w:pPr>
        <w:rPr>
          <w:rFonts w:ascii="Arial" w:hAnsi="Arial" w:cs="Arial"/>
          <w:sz w:val="20"/>
        </w:rPr>
      </w:pPr>
      <w:r w:rsidRPr="00B77861">
        <w:rPr>
          <w:rFonts w:ascii="Arial" w:hAnsi="Arial" w:cs="Arial"/>
          <w:sz w:val="20"/>
        </w:rPr>
        <w:t xml:space="preserve">A RJ conference will generally follow </w:t>
      </w:r>
      <w:r w:rsidR="00277FBA" w:rsidRPr="00B77861">
        <w:rPr>
          <w:rFonts w:ascii="Arial" w:hAnsi="Arial" w:cs="Arial"/>
          <w:sz w:val="20"/>
        </w:rPr>
        <w:t>these</w:t>
      </w:r>
      <w:r w:rsidRPr="00B77861">
        <w:rPr>
          <w:rFonts w:ascii="Arial" w:hAnsi="Arial" w:cs="Arial"/>
          <w:sz w:val="20"/>
        </w:rPr>
        <w:t xml:space="preserve"> discussion points:</w:t>
      </w:r>
    </w:p>
    <w:p w14:paraId="738610EB" w14:textId="77777777" w:rsidR="000000D3" w:rsidRPr="00B77861" w:rsidRDefault="000000D3" w:rsidP="00B72325">
      <w:pPr>
        <w:rPr>
          <w:rFonts w:ascii="Arial" w:hAnsi="Arial" w:cs="Arial"/>
          <w:sz w:val="20"/>
        </w:rPr>
      </w:pPr>
    </w:p>
    <w:p w14:paraId="6C1BB5E8" w14:textId="77777777" w:rsidR="008B73BB" w:rsidRPr="00B77861" w:rsidRDefault="008B73BB" w:rsidP="00B72325">
      <w:pPr>
        <w:rPr>
          <w:rFonts w:ascii="Arial" w:hAnsi="Arial" w:cs="Arial"/>
          <w:sz w:val="20"/>
        </w:rPr>
      </w:pPr>
      <w:r w:rsidRPr="00B77861">
        <w:rPr>
          <w:rFonts w:ascii="Arial" w:hAnsi="Arial" w:cs="Arial"/>
          <w:sz w:val="20"/>
        </w:rPr>
        <w:t>1) What happened?</w:t>
      </w:r>
    </w:p>
    <w:p w14:paraId="0F706E90" w14:textId="77777777" w:rsidR="008B73BB" w:rsidRPr="00B77861" w:rsidRDefault="008B73BB" w:rsidP="00B72325">
      <w:pPr>
        <w:rPr>
          <w:rFonts w:ascii="Arial" w:hAnsi="Arial" w:cs="Arial"/>
          <w:sz w:val="20"/>
        </w:rPr>
      </w:pPr>
      <w:r w:rsidRPr="00B77861">
        <w:rPr>
          <w:rFonts w:ascii="Arial" w:hAnsi="Arial" w:cs="Arial"/>
          <w:sz w:val="20"/>
        </w:rPr>
        <w:t>2) How did it make you feel?</w:t>
      </w:r>
    </w:p>
    <w:p w14:paraId="05A571D6" w14:textId="77777777" w:rsidR="008B73BB" w:rsidRPr="00B77861" w:rsidRDefault="008B73BB" w:rsidP="00B72325">
      <w:pPr>
        <w:rPr>
          <w:rFonts w:ascii="Arial" w:hAnsi="Arial" w:cs="Arial"/>
          <w:sz w:val="20"/>
        </w:rPr>
      </w:pPr>
      <w:r w:rsidRPr="00B77861">
        <w:rPr>
          <w:rFonts w:ascii="Arial" w:hAnsi="Arial" w:cs="Arial"/>
          <w:sz w:val="20"/>
        </w:rPr>
        <w:t>3) Who was hurt and how?</w:t>
      </w:r>
    </w:p>
    <w:p w14:paraId="59839E0F" w14:textId="77777777" w:rsidR="008B73BB" w:rsidRPr="00B77861" w:rsidRDefault="008B73BB" w:rsidP="00B72325">
      <w:pPr>
        <w:rPr>
          <w:rFonts w:ascii="Arial" w:hAnsi="Arial" w:cs="Arial"/>
          <w:sz w:val="20"/>
        </w:rPr>
      </w:pPr>
      <w:r w:rsidRPr="00B77861">
        <w:rPr>
          <w:rFonts w:ascii="Arial" w:hAnsi="Arial" w:cs="Arial"/>
          <w:sz w:val="20"/>
        </w:rPr>
        <w:t>4) How can we fix it?</w:t>
      </w:r>
    </w:p>
    <w:p w14:paraId="004C7F70" w14:textId="77777777" w:rsidR="008B73BB" w:rsidRPr="00B77861" w:rsidRDefault="008B73BB" w:rsidP="00B72325">
      <w:pPr>
        <w:rPr>
          <w:rFonts w:ascii="Arial" w:hAnsi="Arial" w:cs="Arial"/>
          <w:sz w:val="20"/>
        </w:rPr>
      </w:pPr>
      <w:r w:rsidRPr="00B77861">
        <w:rPr>
          <w:rFonts w:ascii="Arial" w:hAnsi="Arial" w:cs="Arial"/>
          <w:sz w:val="20"/>
        </w:rPr>
        <w:t>5) What can we do to stop it happening again?</w:t>
      </w:r>
    </w:p>
    <w:p w14:paraId="637805D2" w14:textId="77777777" w:rsidR="008B73BB" w:rsidRPr="00B77861" w:rsidRDefault="008B73BB" w:rsidP="00B72325">
      <w:pPr>
        <w:rPr>
          <w:rFonts w:ascii="Arial" w:hAnsi="Arial" w:cs="Arial"/>
          <w:sz w:val="20"/>
        </w:rPr>
      </w:pPr>
    </w:p>
    <w:p w14:paraId="489D52E6" w14:textId="443770CE" w:rsidR="008B73BB" w:rsidRPr="00B77861" w:rsidRDefault="008B73BB" w:rsidP="00B72325">
      <w:pPr>
        <w:rPr>
          <w:rFonts w:ascii="Arial" w:hAnsi="Arial" w:cs="Arial"/>
          <w:sz w:val="20"/>
        </w:rPr>
      </w:pPr>
      <w:r w:rsidRPr="00B77861">
        <w:rPr>
          <w:rFonts w:ascii="Arial" w:hAnsi="Arial" w:cs="Arial"/>
          <w:sz w:val="20"/>
        </w:rPr>
        <w:t xml:space="preserve">These questions are displayed </w:t>
      </w:r>
      <w:r w:rsidR="00D3734B" w:rsidRPr="00B77861">
        <w:rPr>
          <w:rFonts w:ascii="Arial" w:hAnsi="Arial" w:cs="Arial"/>
          <w:sz w:val="20"/>
        </w:rPr>
        <w:t xml:space="preserve">around school. </w:t>
      </w:r>
    </w:p>
    <w:p w14:paraId="463F29E8" w14:textId="77777777" w:rsidR="00FE285C" w:rsidRPr="00B77861" w:rsidRDefault="00FE285C" w:rsidP="00B72325">
      <w:pPr>
        <w:rPr>
          <w:rFonts w:ascii="Arial" w:hAnsi="Arial" w:cs="Arial"/>
          <w:sz w:val="20"/>
        </w:rPr>
      </w:pPr>
    </w:p>
    <w:p w14:paraId="0A5BAF8E" w14:textId="4CE880FB" w:rsidR="00FE285C" w:rsidRDefault="00FE285C" w:rsidP="00B72325">
      <w:pPr>
        <w:rPr>
          <w:rFonts w:ascii="Arial" w:hAnsi="Arial" w:cs="Arial"/>
          <w:sz w:val="20"/>
        </w:rPr>
      </w:pPr>
      <w:r w:rsidRPr="00B77861">
        <w:rPr>
          <w:rFonts w:ascii="Arial" w:hAnsi="Arial" w:cs="Arial"/>
          <w:sz w:val="20"/>
        </w:rPr>
        <w:t xml:space="preserve">To encourage and support a healthy </w:t>
      </w:r>
      <w:r w:rsidR="00363B77" w:rsidRPr="00B77861">
        <w:rPr>
          <w:rFonts w:ascii="Arial" w:hAnsi="Arial" w:cs="Arial"/>
          <w:sz w:val="20"/>
        </w:rPr>
        <w:t>mind-set</w:t>
      </w:r>
      <w:r w:rsidRPr="00B77861">
        <w:rPr>
          <w:rFonts w:ascii="Arial" w:hAnsi="Arial" w:cs="Arial"/>
          <w:sz w:val="20"/>
        </w:rPr>
        <w:t xml:space="preserve">, each class will provide opportunities for </w:t>
      </w:r>
      <w:r w:rsidR="00D3734B" w:rsidRPr="00B77861">
        <w:rPr>
          <w:rFonts w:ascii="Arial" w:hAnsi="Arial" w:cs="Arial"/>
          <w:sz w:val="20"/>
        </w:rPr>
        <w:t>reflection/mindfulness</w:t>
      </w:r>
      <w:r w:rsidRPr="00B77861">
        <w:rPr>
          <w:rFonts w:ascii="Arial" w:hAnsi="Arial" w:cs="Arial"/>
          <w:sz w:val="20"/>
        </w:rPr>
        <w:t xml:space="preserve"> </w:t>
      </w:r>
      <w:r w:rsidR="00D3734B" w:rsidRPr="00B77861">
        <w:rPr>
          <w:rFonts w:ascii="Arial" w:hAnsi="Arial" w:cs="Arial"/>
          <w:sz w:val="20"/>
        </w:rPr>
        <w:t xml:space="preserve">each day. This is </w:t>
      </w:r>
      <w:r w:rsidR="008473DB">
        <w:rPr>
          <w:rFonts w:ascii="Arial" w:hAnsi="Arial" w:cs="Arial"/>
          <w:sz w:val="20"/>
        </w:rPr>
        <w:t>done</w:t>
      </w:r>
      <w:r w:rsidR="00D3734B" w:rsidRPr="00B77861">
        <w:rPr>
          <w:rFonts w:ascii="Arial" w:hAnsi="Arial" w:cs="Arial"/>
          <w:sz w:val="20"/>
        </w:rPr>
        <w:t xml:space="preserve"> in the form of a Collective Worship. These are either whole school or class based. They are </w:t>
      </w:r>
      <w:proofErr w:type="spellStart"/>
      <w:r w:rsidR="00D3734B" w:rsidRPr="00B77861">
        <w:rPr>
          <w:rFonts w:ascii="Arial" w:hAnsi="Arial" w:cs="Arial"/>
          <w:sz w:val="20"/>
        </w:rPr>
        <w:t>opporuntires</w:t>
      </w:r>
      <w:proofErr w:type="spellEnd"/>
      <w:r w:rsidR="00D3734B" w:rsidRPr="00B77861">
        <w:rPr>
          <w:rFonts w:ascii="Arial" w:hAnsi="Arial" w:cs="Arial"/>
          <w:sz w:val="20"/>
        </w:rPr>
        <w:t xml:space="preserve"> to reflect on gospel values, participate in activities that calm the mind and/or encourage all individuals to reflect on their choices. </w:t>
      </w:r>
    </w:p>
    <w:p w14:paraId="1D34E34E" w14:textId="77777777" w:rsidR="00026A70" w:rsidRDefault="00026A70" w:rsidP="00B72325">
      <w:pPr>
        <w:rPr>
          <w:rFonts w:ascii="Arial" w:hAnsi="Arial" w:cs="Arial"/>
          <w:sz w:val="20"/>
        </w:rPr>
      </w:pPr>
    </w:p>
    <w:p w14:paraId="6824F740" w14:textId="77777777" w:rsidR="00026A70" w:rsidRPr="00B77861" w:rsidRDefault="00026A70" w:rsidP="00B72325">
      <w:pPr>
        <w:rPr>
          <w:rFonts w:ascii="Arial" w:hAnsi="Arial" w:cs="Arial"/>
          <w:sz w:val="20"/>
        </w:rPr>
      </w:pPr>
    </w:p>
    <w:p w14:paraId="3B7B4B86" w14:textId="77777777" w:rsidR="00416B6F" w:rsidRPr="00B77861" w:rsidRDefault="00416B6F" w:rsidP="00750A11">
      <w:pPr>
        <w:rPr>
          <w:rFonts w:ascii="Arial" w:hAnsi="Arial" w:cs="Arial"/>
          <w:b/>
          <w:sz w:val="20"/>
          <w:u w:val="single"/>
        </w:rPr>
      </w:pPr>
    </w:p>
    <w:p w14:paraId="226DF04A" w14:textId="011AB749" w:rsidR="000E4A7A" w:rsidRPr="006F4253" w:rsidRDefault="00B2130B" w:rsidP="006F4253">
      <w:pPr>
        <w:pStyle w:val="ListParagraph"/>
        <w:numPr>
          <w:ilvl w:val="0"/>
          <w:numId w:val="20"/>
        </w:numPr>
        <w:rPr>
          <w:rFonts w:ascii="Arial" w:hAnsi="Arial" w:cs="Arial"/>
          <w:b/>
          <w:sz w:val="20"/>
          <w:u w:val="single"/>
        </w:rPr>
      </w:pPr>
      <w:r w:rsidRPr="006F4253">
        <w:rPr>
          <w:rFonts w:ascii="Arial" w:hAnsi="Arial" w:cs="Arial"/>
          <w:b/>
          <w:sz w:val="20"/>
          <w:u w:val="single"/>
        </w:rPr>
        <w:t>How children will be rewarded</w:t>
      </w:r>
      <w:r w:rsidR="00D3734B" w:rsidRPr="006F4253">
        <w:rPr>
          <w:rFonts w:ascii="Arial" w:hAnsi="Arial" w:cs="Arial"/>
          <w:b/>
          <w:sz w:val="20"/>
          <w:u w:val="single"/>
        </w:rPr>
        <w:t xml:space="preserve"> </w:t>
      </w:r>
      <w:proofErr w:type="spellStart"/>
      <w:r w:rsidR="00D3734B" w:rsidRPr="006F4253">
        <w:rPr>
          <w:rFonts w:ascii="Arial" w:hAnsi="Arial" w:cs="Arial"/>
          <w:b/>
          <w:sz w:val="20"/>
          <w:u w:val="single"/>
        </w:rPr>
        <w:t>ar</w:t>
      </w:r>
      <w:proofErr w:type="spellEnd"/>
      <w:r w:rsidR="00D3734B" w:rsidRPr="006F4253">
        <w:rPr>
          <w:rFonts w:ascii="Arial" w:hAnsi="Arial" w:cs="Arial"/>
          <w:b/>
          <w:sz w:val="20"/>
          <w:u w:val="single"/>
        </w:rPr>
        <w:t xml:space="preserve"> Our Lady </w:t>
      </w:r>
      <w:proofErr w:type="gramStart"/>
      <w:r w:rsidR="00D3734B" w:rsidRPr="006F4253">
        <w:rPr>
          <w:rFonts w:ascii="Arial" w:hAnsi="Arial" w:cs="Arial"/>
          <w:b/>
          <w:sz w:val="20"/>
          <w:u w:val="single"/>
        </w:rPr>
        <w:t>Of</w:t>
      </w:r>
      <w:proofErr w:type="gramEnd"/>
      <w:r w:rsidR="00D3734B" w:rsidRPr="006F4253">
        <w:rPr>
          <w:rFonts w:ascii="Arial" w:hAnsi="Arial" w:cs="Arial"/>
          <w:b/>
          <w:sz w:val="20"/>
          <w:u w:val="single"/>
        </w:rPr>
        <w:t xml:space="preserve"> Lourdes. </w:t>
      </w:r>
    </w:p>
    <w:p w14:paraId="3A0FF5F2" w14:textId="77777777" w:rsidR="007E6550" w:rsidRPr="00B77861" w:rsidRDefault="007E6550" w:rsidP="00A54D8E">
      <w:pPr>
        <w:jc w:val="center"/>
        <w:rPr>
          <w:rFonts w:ascii="Arial" w:hAnsi="Arial" w:cs="Arial"/>
          <w:b/>
          <w:sz w:val="20"/>
          <w:u w:val="single"/>
        </w:rPr>
      </w:pPr>
    </w:p>
    <w:p w14:paraId="64E120EF" w14:textId="77777777" w:rsidR="00363B77" w:rsidRPr="00B77861" w:rsidRDefault="00363B77" w:rsidP="006F4253">
      <w:pPr>
        <w:pStyle w:val="Heading2"/>
        <w:numPr>
          <w:ilvl w:val="0"/>
          <w:numId w:val="2"/>
        </w:numPr>
        <w:tabs>
          <w:tab w:val="clear" w:pos="720"/>
          <w:tab w:val="num" w:pos="1418"/>
        </w:tabs>
        <w:ind w:left="1418" w:hanging="425"/>
        <w:jc w:val="left"/>
        <w:rPr>
          <w:rFonts w:ascii="Arial" w:hAnsi="Arial" w:cs="Arial"/>
          <w:bCs/>
          <w:sz w:val="20"/>
        </w:rPr>
      </w:pPr>
      <w:r w:rsidRPr="00B77861">
        <w:rPr>
          <w:rFonts w:ascii="Arial" w:hAnsi="Arial" w:cs="Arial"/>
          <w:bCs/>
          <w:sz w:val="20"/>
        </w:rPr>
        <w:t>Individual Rewards</w:t>
      </w:r>
    </w:p>
    <w:p w14:paraId="5630AD66" w14:textId="77777777" w:rsidR="00363B77" w:rsidRPr="00B77861" w:rsidRDefault="00363B77" w:rsidP="006F4253">
      <w:pPr>
        <w:tabs>
          <w:tab w:val="num" w:pos="1418"/>
        </w:tabs>
        <w:ind w:left="1418" w:hanging="425"/>
        <w:rPr>
          <w:rFonts w:ascii="Arial" w:hAnsi="Arial" w:cs="Arial"/>
          <w:bCs/>
          <w:sz w:val="20"/>
        </w:rPr>
      </w:pPr>
    </w:p>
    <w:p w14:paraId="61829076" w14:textId="34CA8AC7" w:rsidR="00363B77" w:rsidRDefault="00363B77" w:rsidP="00465AA1">
      <w:pPr>
        <w:tabs>
          <w:tab w:val="num" w:pos="1418"/>
        </w:tabs>
        <w:ind w:left="1418"/>
        <w:rPr>
          <w:rFonts w:ascii="Arial" w:hAnsi="Arial" w:cs="Arial"/>
          <w:sz w:val="20"/>
        </w:rPr>
      </w:pPr>
      <w:r w:rsidRPr="00B77861">
        <w:rPr>
          <w:rFonts w:ascii="Arial" w:hAnsi="Arial" w:cs="Arial"/>
          <w:sz w:val="20"/>
        </w:rPr>
        <w:t xml:space="preserve">Dojos are used in our school as an individual reward system. Each child will receive a ‘Rewards’ </w:t>
      </w:r>
      <w:r w:rsidR="00B54C4D">
        <w:rPr>
          <w:rFonts w:ascii="Arial" w:hAnsi="Arial" w:cs="Arial"/>
          <w:sz w:val="20"/>
        </w:rPr>
        <w:t>Bookmark</w:t>
      </w:r>
      <w:r w:rsidR="00465AA1">
        <w:rPr>
          <w:rFonts w:ascii="Arial" w:hAnsi="Arial" w:cs="Arial"/>
          <w:sz w:val="20"/>
        </w:rPr>
        <w:t xml:space="preserve"> (See Appendix </w:t>
      </w:r>
      <w:r w:rsidR="0032507C">
        <w:rPr>
          <w:rFonts w:ascii="Arial" w:hAnsi="Arial" w:cs="Arial"/>
          <w:sz w:val="20"/>
        </w:rPr>
        <w:t>2</w:t>
      </w:r>
      <w:r w:rsidR="00465AA1">
        <w:rPr>
          <w:rFonts w:ascii="Arial" w:hAnsi="Arial" w:cs="Arial"/>
          <w:sz w:val="20"/>
        </w:rPr>
        <w:t>)</w:t>
      </w:r>
      <w:r w:rsidR="00D3734B" w:rsidRPr="00B77861">
        <w:rPr>
          <w:rFonts w:ascii="Arial" w:hAnsi="Arial" w:cs="Arial"/>
          <w:sz w:val="20"/>
        </w:rPr>
        <w:t>.</w:t>
      </w:r>
      <w:r w:rsidRPr="00B77861">
        <w:rPr>
          <w:rFonts w:ascii="Arial" w:hAnsi="Arial" w:cs="Arial"/>
          <w:sz w:val="20"/>
        </w:rPr>
        <w:t xml:space="preserve"> This is broken down into </w:t>
      </w:r>
      <w:r w:rsidR="00D3734B" w:rsidRPr="00B77861">
        <w:rPr>
          <w:rFonts w:ascii="Arial" w:hAnsi="Arial" w:cs="Arial"/>
          <w:sz w:val="20"/>
        </w:rPr>
        <w:t>milestones</w:t>
      </w:r>
      <w:r w:rsidRPr="00B77861">
        <w:rPr>
          <w:rFonts w:ascii="Arial" w:hAnsi="Arial" w:cs="Arial"/>
          <w:sz w:val="20"/>
        </w:rPr>
        <w:t xml:space="preserve">. At each </w:t>
      </w:r>
      <w:r w:rsidR="00D3734B" w:rsidRPr="00B77861">
        <w:rPr>
          <w:rFonts w:ascii="Arial" w:hAnsi="Arial" w:cs="Arial"/>
          <w:sz w:val="20"/>
        </w:rPr>
        <w:t>milestone</w:t>
      </w:r>
      <w:r w:rsidRPr="00B77861">
        <w:rPr>
          <w:rFonts w:ascii="Arial" w:hAnsi="Arial" w:cs="Arial"/>
          <w:sz w:val="20"/>
        </w:rPr>
        <w:t xml:space="preserve">, the </w:t>
      </w:r>
      <w:r w:rsidR="00D3734B" w:rsidRPr="00B77861">
        <w:rPr>
          <w:rFonts w:ascii="Arial" w:hAnsi="Arial" w:cs="Arial"/>
          <w:sz w:val="20"/>
        </w:rPr>
        <w:t xml:space="preserve">children will be rewarded </w:t>
      </w:r>
      <w:r w:rsidR="007962DD">
        <w:rPr>
          <w:rFonts w:ascii="Arial" w:hAnsi="Arial" w:cs="Arial"/>
          <w:sz w:val="20"/>
        </w:rPr>
        <w:t xml:space="preserve">with a star badge </w:t>
      </w:r>
      <w:r w:rsidR="00106A17">
        <w:rPr>
          <w:rFonts w:ascii="Arial" w:hAnsi="Arial" w:cs="Arial"/>
          <w:sz w:val="20"/>
        </w:rPr>
        <w:t xml:space="preserve">linked to the stage they have reached. Bronze = Bronze Star Badge, Silver = Silver Star Badge, Gold = Gold Star Badge, </w:t>
      </w:r>
      <w:proofErr w:type="spellStart"/>
      <w:r w:rsidR="00106A17">
        <w:rPr>
          <w:rFonts w:ascii="Arial" w:hAnsi="Arial" w:cs="Arial"/>
          <w:sz w:val="20"/>
        </w:rPr>
        <w:t>Platnium</w:t>
      </w:r>
      <w:proofErr w:type="spellEnd"/>
      <w:r w:rsidR="00106A17">
        <w:rPr>
          <w:rFonts w:ascii="Arial" w:hAnsi="Arial" w:cs="Arial"/>
          <w:sz w:val="20"/>
        </w:rPr>
        <w:t xml:space="preserve"> </w:t>
      </w:r>
      <w:r w:rsidR="005A4B87">
        <w:rPr>
          <w:rFonts w:ascii="Arial" w:hAnsi="Arial" w:cs="Arial"/>
          <w:sz w:val="20"/>
        </w:rPr>
        <w:t xml:space="preserve">= Glittery Star Badge. Children who reach platinum by the end of the year, will be invited to attend a special trip. </w:t>
      </w:r>
    </w:p>
    <w:p w14:paraId="06084132" w14:textId="77777777" w:rsidR="00465AA1" w:rsidRPr="00B77861" w:rsidRDefault="00465AA1" w:rsidP="00465AA1">
      <w:pPr>
        <w:tabs>
          <w:tab w:val="num" w:pos="1418"/>
        </w:tabs>
        <w:ind w:left="1418"/>
        <w:rPr>
          <w:rFonts w:ascii="Arial" w:hAnsi="Arial" w:cs="Arial"/>
          <w:b/>
          <w:sz w:val="20"/>
        </w:rPr>
      </w:pPr>
    </w:p>
    <w:p w14:paraId="32CB0D7D" w14:textId="77777777" w:rsidR="00363B77" w:rsidRPr="00B77861" w:rsidRDefault="004D1204" w:rsidP="006F4253">
      <w:pPr>
        <w:numPr>
          <w:ilvl w:val="0"/>
          <w:numId w:val="2"/>
        </w:numPr>
        <w:tabs>
          <w:tab w:val="clear" w:pos="720"/>
          <w:tab w:val="num" w:pos="1418"/>
        </w:tabs>
        <w:ind w:left="1418" w:hanging="425"/>
        <w:rPr>
          <w:rFonts w:ascii="Arial" w:hAnsi="Arial" w:cs="Arial"/>
          <w:b/>
          <w:sz w:val="20"/>
        </w:rPr>
      </w:pPr>
      <w:r w:rsidRPr="00B77861">
        <w:rPr>
          <w:rFonts w:ascii="Arial" w:hAnsi="Arial" w:cs="Arial"/>
          <w:b/>
          <w:sz w:val="20"/>
        </w:rPr>
        <w:t>Class</w:t>
      </w:r>
      <w:r w:rsidR="008C3219" w:rsidRPr="00B77861">
        <w:rPr>
          <w:rFonts w:ascii="Arial" w:hAnsi="Arial" w:cs="Arial"/>
          <w:b/>
          <w:sz w:val="20"/>
        </w:rPr>
        <w:t>room</w:t>
      </w:r>
      <w:r w:rsidRPr="00B77861">
        <w:rPr>
          <w:rFonts w:ascii="Arial" w:hAnsi="Arial" w:cs="Arial"/>
          <w:b/>
          <w:sz w:val="20"/>
        </w:rPr>
        <w:t xml:space="preserve"> r</w:t>
      </w:r>
      <w:r w:rsidR="00A54D8E" w:rsidRPr="00B77861">
        <w:rPr>
          <w:rFonts w:ascii="Arial" w:hAnsi="Arial" w:cs="Arial"/>
          <w:b/>
          <w:sz w:val="20"/>
        </w:rPr>
        <w:t>eward</w:t>
      </w:r>
      <w:r w:rsidR="008C3219" w:rsidRPr="00B77861">
        <w:rPr>
          <w:rFonts w:ascii="Arial" w:hAnsi="Arial" w:cs="Arial"/>
          <w:b/>
          <w:sz w:val="20"/>
        </w:rPr>
        <w:t>s.</w:t>
      </w:r>
    </w:p>
    <w:p w14:paraId="2BA226A1" w14:textId="77777777" w:rsidR="00C05304" w:rsidRPr="00B77861" w:rsidRDefault="00C05304" w:rsidP="006F4253">
      <w:pPr>
        <w:tabs>
          <w:tab w:val="num" w:pos="1418"/>
        </w:tabs>
        <w:ind w:left="1418" w:hanging="425"/>
        <w:rPr>
          <w:rFonts w:ascii="Arial" w:hAnsi="Arial" w:cs="Arial"/>
          <w:b/>
          <w:sz w:val="20"/>
        </w:rPr>
      </w:pPr>
    </w:p>
    <w:p w14:paraId="2E24C92E" w14:textId="6FD93D19" w:rsidR="00E54312" w:rsidRPr="00B77861" w:rsidRDefault="008C3219" w:rsidP="006F4253">
      <w:pPr>
        <w:tabs>
          <w:tab w:val="num" w:pos="1418"/>
        </w:tabs>
        <w:ind w:left="1418"/>
        <w:rPr>
          <w:rFonts w:ascii="Arial" w:hAnsi="Arial" w:cs="Arial"/>
          <w:color w:val="000000"/>
          <w:sz w:val="20"/>
        </w:rPr>
      </w:pPr>
      <w:r w:rsidRPr="00B77861">
        <w:rPr>
          <w:rFonts w:ascii="Arial" w:hAnsi="Arial" w:cs="Arial"/>
          <w:sz w:val="20"/>
        </w:rPr>
        <w:t xml:space="preserve">Each class teacher can adopt their own behaviour management system that is used to create positive learning attitudes. Examples of this might be table points, raffle tickets, gems in a jar. These must demonstrate the whole school ethos and work parallel to the whole school rewards systems, and not in place of them. </w:t>
      </w:r>
      <w:r w:rsidR="000018D8" w:rsidRPr="00B77861">
        <w:rPr>
          <w:rFonts w:ascii="Arial" w:hAnsi="Arial" w:cs="Arial"/>
          <w:sz w:val="20"/>
        </w:rPr>
        <w:t>These will be communicated through individual teachers.</w:t>
      </w:r>
      <w:r w:rsidR="00E54312" w:rsidRPr="00B77861">
        <w:rPr>
          <w:rFonts w:ascii="Arial" w:hAnsi="Arial" w:cs="Arial"/>
          <w:sz w:val="20"/>
        </w:rPr>
        <w:t xml:space="preserve"> Reward Time (commonly known as Golden Time) is not timetabled. As a class, the children can work towards </w:t>
      </w:r>
      <w:r w:rsidR="3BD1497A" w:rsidRPr="00B77861">
        <w:rPr>
          <w:rFonts w:ascii="Arial" w:hAnsi="Arial" w:cs="Arial"/>
          <w:sz w:val="20"/>
        </w:rPr>
        <w:t>‘Whole Class Reward Time</w:t>
      </w:r>
      <w:r w:rsidR="00E54312" w:rsidRPr="00B77861">
        <w:rPr>
          <w:rFonts w:ascii="Arial" w:hAnsi="Arial" w:cs="Arial"/>
          <w:sz w:val="20"/>
        </w:rPr>
        <w:t xml:space="preserve">’, if this is a chosen reward by the teacher/class. </w:t>
      </w:r>
      <w:r w:rsidR="00E54312" w:rsidRPr="00B77861">
        <w:rPr>
          <w:rFonts w:ascii="Arial" w:hAnsi="Arial" w:cs="Arial"/>
          <w:color w:val="000000" w:themeColor="text1"/>
          <w:sz w:val="20"/>
        </w:rPr>
        <w:t xml:space="preserve">This time can be used to reward children for their hard work and efforts and to develop the class community. Reward time is also a time where the focus is placed on the emotional wellbeing of children – they can relax and enjoy spending time with their peers and teachers. Each class can decide how this time is earned, for example it might be a short time each week (timing can be whenever the teacher feels it is suitable) or it could be the children working towards a longer time at the end of the term, </w:t>
      </w:r>
      <w:proofErr w:type="spellStart"/>
      <w:r w:rsidR="00E54312" w:rsidRPr="00B77861">
        <w:rPr>
          <w:rFonts w:ascii="Arial" w:hAnsi="Arial" w:cs="Arial"/>
          <w:color w:val="000000" w:themeColor="text1"/>
          <w:sz w:val="20"/>
        </w:rPr>
        <w:t>e.g</w:t>
      </w:r>
      <w:proofErr w:type="spellEnd"/>
      <w:r w:rsidR="00E54312" w:rsidRPr="00B77861">
        <w:rPr>
          <w:rFonts w:ascii="Arial" w:hAnsi="Arial" w:cs="Arial"/>
          <w:color w:val="000000" w:themeColor="text1"/>
          <w:sz w:val="20"/>
        </w:rPr>
        <w:t xml:space="preserve"> a film afternoon.  </w:t>
      </w:r>
    </w:p>
    <w:p w14:paraId="17AD93B2" w14:textId="77777777" w:rsidR="00A54D8E" w:rsidRPr="00B77861" w:rsidRDefault="00A54D8E" w:rsidP="006F4253">
      <w:pPr>
        <w:tabs>
          <w:tab w:val="num" w:pos="1418"/>
        </w:tabs>
        <w:ind w:left="1418"/>
        <w:rPr>
          <w:rFonts w:ascii="Arial" w:hAnsi="Arial" w:cs="Arial"/>
          <w:b/>
          <w:sz w:val="20"/>
        </w:rPr>
      </w:pPr>
    </w:p>
    <w:p w14:paraId="0CFA04D0" w14:textId="7E41AD15" w:rsidR="00363B77" w:rsidRPr="00B77861" w:rsidRDefault="00722BF4" w:rsidP="006F4253">
      <w:pPr>
        <w:pStyle w:val="Heading4"/>
        <w:numPr>
          <w:ilvl w:val="0"/>
          <w:numId w:val="2"/>
        </w:numPr>
        <w:tabs>
          <w:tab w:val="clear" w:pos="720"/>
          <w:tab w:val="num" w:pos="1418"/>
        </w:tabs>
        <w:ind w:left="1418" w:hanging="425"/>
        <w:rPr>
          <w:rFonts w:ascii="Arial" w:hAnsi="Arial" w:cs="Arial"/>
          <w:sz w:val="20"/>
          <w:szCs w:val="20"/>
        </w:rPr>
      </w:pPr>
      <w:r>
        <w:rPr>
          <w:rFonts w:ascii="Arial" w:hAnsi="Arial" w:cs="Arial"/>
          <w:sz w:val="20"/>
          <w:szCs w:val="20"/>
        </w:rPr>
        <w:t>SHINE</w:t>
      </w:r>
      <w:r w:rsidR="00D3734B" w:rsidRPr="00B77861">
        <w:rPr>
          <w:rFonts w:ascii="Arial" w:hAnsi="Arial" w:cs="Arial"/>
          <w:sz w:val="20"/>
          <w:szCs w:val="20"/>
        </w:rPr>
        <w:t xml:space="preserve"> Assembly</w:t>
      </w:r>
      <w:r w:rsidR="003E3389">
        <w:rPr>
          <w:rFonts w:ascii="Arial" w:hAnsi="Arial" w:cs="Arial"/>
          <w:sz w:val="20"/>
          <w:szCs w:val="20"/>
        </w:rPr>
        <w:t xml:space="preserve">- </w:t>
      </w:r>
      <w:r w:rsidR="00AF7689" w:rsidRPr="00AF7689">
        <w:rPr>
          <w:rFonts w:ascii="Arial" w:hAnsi="Arial" w:cs="Arial"/>
          <w:i/>
          <w:iCs/>
          <w:sz w:val="20"/>
          <w:szCs w:val="20"/>
        </w:rPr>
        <w:t>‘Let your light SHINE before others’</w:t>
      </w:r>
      <w:r w:rsidR="003E3389">
        <w:rPr>
          <w:rFonts w:ascii="Arial" w:hAnsi="Arial" w:cs="Arial"/>
          <w:sz w:val="20"/>
          <w:szCs w:val="20"/>
        </w:rPr>
        <w:t xml:space="preserve"> – Matthew 5:16 (</w:t>
      </w:r>
      <w:r>
        <w:rPr>
          <w:rFonts w:ascii="Arial" w:hAnsi="Arial" w:cs="Arial"/>
          <w:sz w:val="20"/>
          <w:szCs w:val="20"/>
        </w:rPr>
        <w:t>Service, Hope, Inclusion, Nurture, Empathy)</w:t>
      </w:r>
    </w:p>
    <w:p w14:paraId="15AA93FC" w14:textId="746C209A" w:rsidR="00363B77" w:rsidRPr="00B77861" w:rsidRDefault="00363B77" w:rsidP="006F4253">
      <w:pPr>
        <w:pStyle w:val="Heading4"/>
        <w:tabs>
          <w:tab w:val="num" w:pos="1418"/>
        </w:tabs>
        <w:ind w:left="1418"/>
        <w:rPr>
          <w:rFonts w:ascii="Arial" w:hAnsi="Arial" w:cs="Arial"/>
          <w:b w:val="0"/>
          <w:sz w:val="20"/>
          <w:szCs w:val="20"/>
        </w:rPr>
      </w:pPr>
      <w:r w:rsidRPr="00B77861">
        <w:rPr>
          <w:rFonts w:ascii="Arial" w:hAnsi="Arial" w:cs="Arial"/>
          <w:b w:val="0"/>
          <w:sz w:val="20"/>
          <w:szCs w:val="20"/>
        </w:rPr>
        <w:t xml:space="preserve">Once a week </w:t>
      </w:r>
      <w:r w:rsidR="00173D66" w:rsidRPr="00B77861">
        <w:rPr>
          <w:rFonts w:ascii="Arial" w:hAnsi="Arial" w:cs="Arial"/>
          <w:b w:val="0"/>
          <w:sz w:val="20"/>
          <w:szCs w:val="20"/>
        </w:rPr>
        <w:t>(</w:t>
      </w:r>
      <w:r w:rsidRPr="00B77861">
        <w:rPr>
          <w:rFonts w:ascii="Arial" w:hAnsi="Arial" w:cs="Arial"/>
          <w:b w:val="0"/>
          <w:sz w:val="20"/>
          <w:szCs w:val="20"/>
        </w:rPr>
        <w:t>usually a Friday</w:t>
      </w:r>
      <w:r w:rsidR="00173D66" w:rsidRPr="00B77861">
        <w:rPr>
          <w:rFonts w:ascii="Arial" w:hAnsi="Arial" w:cs="Arial"/>
          <w:b w:val="0"/>
          <w:sz w:val="20"/>
          <w:szCs w:val="20"/>
        </w:rPr>
        <w:t>)</w:t>
      </w:r>
      <w:r w:rsidRPr="00B77861">
        <w:rPr>
          <w:rFonts w:ascii="Arial" w:hAnsi="Arial" w:cs="Arial"/>
          <w:b w:val="0"/>
          <w:sz w:val="20"/>
          <w:szCs w:val="20"/>
        </w:rPr>
        <w:t xml:space="preserve"> </w:t>
      </w:r>
      <w:r w:rsidR="00D3734B" w:rsidRPr="00B77861">
        <w:rPr>
          <w:rFonts w:ascii="Arial" w:hAnsi="Arial" w:cs="Arial"/>
          <w:b w:val="0"/>
          <w:sz w:val="20"/>
          <w:szCs w:val="20"/>
        </w:rPr>
        <w:t>we have a Collective Worship focused on celebrating children of our school.</w:t>
      </w:r>
      <w:r w:rsidRPr="00B77861">
        <w:rPr>
          <w:rFonts w:ascii="Arial" w:hAnsi="Arial" w:cs="Arial"/>
          <w:b w:val="0"/>
          <w:sz w:val="20"/>
          <w:szCs w:val="20"/>
        </w:rPr>
        <w:t xml:space="preserve"> This is a chance to celebrate all the achievements </w:t>
      </w:r>
      <w:r w:rsidR="00D3734B" w:rsidRPr="00B77861">
        <w:rPr>
          <w:rFonts w:ascii="Arial" w:hAnsi="Arial" w:cs="Arial"/>
          <w:b w:val="0"/>
          <w:sz w:val="20"/>
          <w:szCs w:val="20"/>
        </w:rPr>
        <w:t>of</w:t>
      </w:r>
      <w:r w:rsidRPr="00B77861">
        <w:rPr>
          <w:rFonts w:ascii="Arial" w:hAnsi="Arial" w:cs="Arial"/>
          <w:b w:val="0"/>
          <w:sz w:val="20"/>
          <w:szCs w:val="20"/>
        </w:rPr>
        <w:t xml:space="preserve"> the children from that week</w:t>
      </w:r>
      <w:r w:rsidR="00173D66" w:rsidRPr="00B77861">
        <w:rPr>
          <w:rFonts w:ascii="Arial" w:hAnsi="Arial" w:cs="Arial"/>
          <w:b w:val="0"/>
          <w:sz w:val="20"/>
          <w:szCs w:val="20"/>
        </w:rPr>
        <w:t xml:space="preserve"> and reward the children with certificates</w:t>
      </w:r>
      <w:r w:rsidRPr="00B77861">
        <w:rPr>
          <w:rFonts w:ascii="Arial" w:hAnsi="Arial" w:cs="Arial"/>
          <w:b w:val="0"/>
          <w:sz w:val="20"/>
          <w:szCs w:val="20"/>
        </w:rPr>
        <w:t xml:space="preserve">. During this </w:t>
      </w:r>
      <w:r w:rsidR="00D3734B" w:rsidRPr="00B77861">
        <w:rPr>
          <w:rFonts w:ascii="Arial" w:hAnsi="Arial" w:cs="Arial"/>
          <w:b w:val="0"/>
          <w:sz w:val="20"/>
          <w:szCs w:val="20"/>
        </w:rPr>
        <w:t>collective worship</w:t>
      </w:r>
      <w:r w:rsidRPr="00B77861">
        <w:rPr>
          <w:rFonts w:ascii="Arial" w:hAnsi="Arial" w:cs="Arial"/>
          <w:b w:val="0"/>
          <w:sz w:val="20"/>
          <w:szCs w:val="20"/>
        </w:rPr>
        <w:t xml:space="preserve">, </w:t>
      </w:r>
      <w:r w:rsidR="00D3734B" w:rsidRPr="00B77861">
        <w:rPr>
          <w:rFonts w:ascii="Arial" w:hAnsi="Arial" w:cs="Arial"/>
          <w:b w:val="0"/>
          <w:sz w:val="20"/>
          <w:szCs w:val="20"/>
        </w:rPr>
        <w:t>two</w:t>
      </w:r>
      <w:r w:rsidRPr="00B77861">
        <w:rPr>
          <w:rFonts w:ascii="Arial" w:hAnsi="Arial" w:cs="Arial"/>
          <w:b w:val="0"/>
          <w:sz w:val="20"/>
          <w:szCs w:val="20"/>
        </w:rPr>
        <w:t xml:space="preserve"> child</w:t>
      </w:r>
      <w:r w:rsidR="008473DB">
        <w:rPr>
          <w:rFonts w:ascii="Arial" w:hAnsi="Arial" w:cs="Arial"/>
          <w:b w:val="0"/>
          <w:sz w:val="20"/>
          <w:szCs w:val="20"/>
        </w:rPr>
        <w:t>ren</w:t>
      </w:r>
      <w:r w:rsidRPr="00B77861">
        <w:rPr>
          <w:rFonts w:ascii="Arial" w:hAnsi="Arial" w:cs="Arial"/>
          <w:b w:val="0"/>
          <w:sz w:val="20"/>
          <w:szCs w:val="20"/>
        </w:rPr>
        <w:t xml:space="preserve"> from each class </w:t>
      </w:r>
      <w:r w:rsidR="00D3734B" w:rsidRPr="00B77861">
        <w:rPr>
          <w:rFonts w:ascii="Arial" w:hAnsi="Arial" w:cs="Arial"/>
          <w:b w:val="0"/>
          <w:sz w:val="20"/>
          <w:szCs w:val="20"/>
        </w:rPr>
        <w:t>are</w:t>
      </w:r>
      <w:r w:rsidRPr="00B77861">
        <w:rPr>
          <w:rFonts w:ascii="Arial" w:hAnsi="Arial" w:cs="Arial"/>
          <w:b w:val="0"/>
          <w:sz w:val="20"/>
          <w:szCs w:val="20"/>
        </w:rPr>
        <w:t xml:space="preserve"> chosen by the class teacher as someone who has stood out that week for demonstrating </w:t>
      </w:r>
      <w:r w:rsidR="00D3734B" w:rsidRPr="00B77861">
        <w:rPr>
          <w:rFonts w:ascii="Arial" w:hAnsi="Arial" w:cs="Arial"/>
          <w:b w:val="0"/>
          <w:sz w:val="20"/>
          <w:szCs w:val="20"/>
        </w:rPr>
        <w:t>the gospel values.</w:t>
      </w:r>
      <w:r w:rsidRPr="00B77861">
        <w:rPr>
          <w:rFonts w:ascii="Arial" w:hAnsi="Arial" w:cs="Arial"/>
          <w:b w:val="0"/>
          <w:sz w:val="20"/>
          <w:szCs w:val="20"/>
        </w:rPr>
        <w:t xml:space="preserve"> </w:t>
      </w:r>
      <w:r w:rsidR="00173D66" w:rsidRPr="00B77861">
        <w:rPr>
          <w:rFonts w:ascii="Arial" w:hAnsi="Arial" w:cs="Arial"/>
          <w:b w:val="0"/>
          <w:sz w:val="20"/>
          <w:szCs w:val="20"/>
        </w:rPr>
        <w:t xml:space="preserve">This </w:t>
      </w:r>
      <w:r w:rsidR="00D3734B" w:rsidRPr="00B77861">
        <w:rPr>
          <w:rFonts w:ascii="Arial" w:hAnsi="Arial" w:cs="Arial"/>
          <w:b w:val="0"/>
          <w:sz w:val="20"/>
          <w:szCs w:val="20"/>
        </w:rPr>
        <w:t>collective worship</w:t>
      </w:r>
      <w:r w:rsidR="00173D66" w:rsidRPr="00B77861">
        <w:rPr>
          <w:rFonts w:ascii="Arial" w:hAnsi="Arial" w:cs="Arial"/>
          <w:b w:val="0"/>
          <w:sz w:val="20"/>
          <w:szCs w:val="20"/>
        </w:rPr>
        <w:t xml:space="preserve"> is also a chance to celebrate any successes from outside of school, e.g. medals.</w:t>
      </w:r>
    </w:p>
    <w:p w14:paraId="0DE4B5B7" w14:textId="77777777" w:rsidR="006122B7" w:rsidRPr="00B77861" w:rsidRDefault="006122B7" w:rsidP="006F4253">
      <w:pPr>
        <w:tabs>
          <w:tab w:val="num" w:pos="1418"/>
        </w:tabs>
        <w:ind w:left="1418"/>
        <w:rPr>
          <w:rFonts w:ascii="Arial" w:hAnsi="Arial" w:cs="Arial"/>
          <w:bCs/>
          <w:sz w:val="20"/>
        </w:rPr>
      </w:pPr>
    </w:p>
    <w:p w14:paraId="4D0F07F9" w14:textId="77777777" w:rsidR="007C531D" w:rsidRPr="00DC620C" w:rsidRDefault="007C531D" w:rsidP="006F4253">
      <w:pPr>
        <w:pStyle w:val="Heading2"/>
        <w:tabs>
          <w:tab w:val="num" w:pos="1418"/>
        </w:tabs>
        <w:ind w:left="1418" w:hanging="425"/>
        <w:jc w:val="left"/>
        <w:rPr>
          <w:rFonts w:ascii="Arial" w:hAnsi="Arial" w:cs="Arial"/>
          <w:bCs/>
          <w:sz w:val="20"/>
        </w:rPr>
      </w:pPr>
      <w:r w:rsidRPr="00B77861">
        <w:rPr>
          <w:rFonts w:ascii="Arial" w:hAnsi="Arial" w:cs="Arial"/>
          <w:bCs/>
          <w:sz w:val="20"/>
        </w:rPr>
        <w:t xml:space="preserve">5. </w:t>
      </w:r>
      <w:r w:rsidRPr="00DC620C">
        <w:rPr>
          <w:rFonts w:ascii="Arial" w:hAnsi="Arial" w:cs="Arial"/>
          <w:bCs/>
          <w:sz w:val="20"/>
        </w:rPr>
        <w:t xml:space="preserve">Celebration Assembly </w:t>
      </w:r>
    </w:p>
    <w:p w14:paraId="66204FF1" w14:textId="77777777" w:rsidR="007C531D" w:rsidRPr="00DC620C" w:rsidRDefault="007C531D" w:rsidP="006F4253">
      <w:pPr>
        <w:tabs>
          <w:tab w:val="num" w:pos="1418"/>
        </w:tabs>
        <w:ind w:left="1418" w:hanging="425"/>
        <w:rPr>
          <w:rFonts w:ascii="Arial" w:hAnsi="Arial" w:cs="Arial"/>
          <w:sz w:val="20"/>
        </w:rPr>
      </w:pPr>
      <w:r w:rsidRPr="00DC620C">
        <w:rPr>
          <w:rFonts w:ascii="Arial" w:hAnsi="Arial" w:cs="Arial"/>
          <w:sz w:val="20"/>
        </w:rPr>
        <w:tab/>
      </w:r>
    </w:p>
    <w:p w14:paraId="303468BD" w14:textId="02346EB0" w:rsidR="001574D8" w:rsidRPr="00DC620C" w:rsidRDefault="007C531D" w:rsidP="006F4253">
      <w:pPr>
        <w:tabs>
          <w:tab w:val="num" w:pos="1418"/>
        </w:tabs>
        <w:ind w:left="1418" w:hanging="142"/>
        <w:rPr>
          <w:rFonts w:ascii="Arial" w:hAnsi="Arial" w:cs="Arial"/>
          <w:sz w:val="20"/>
        </w:rPr>
      </w:pPr>
      <w:r w:rsidRPr="00DC620C">
        <w:rPr>
          <w:rFonts w:ascii="Arial" w:hAnsi="Arial" w:cs="Arial"/>
          <w:sz w:val="20"/>
        </w:rPr>
        <w:t>At the end of every term,</w:t>
      </w:r>
      <w:r w:rsidR="001574D8" w:rsidRPr="00DC620C">
        <w:rPr>
          <w:rFonts w:ascii="Arial" w:hAnsi="Arial" w:cs="Arial"/>
          <w:sz w:val="20"/>
        </w:rPr>
        <w:t xml:space="preserve"> class teachers and support staff select children </w:t>
      </w:r>
      <w:r w:rsidRPr="00DC620C">
        <w:rPr>
          <w:rFonts w:ascii="Arial" w:hAnsi="Arial" w:cs="Arial"/>
          <w:sz w:val="20"/>
        </w:rPr>
        <w:t xml:space="preserve">for different awards. These awards are presented to them during the celebration assembly. </w:t>
      </w:r>
      <w:r w:rsidR="001574D8" w:rsidRPr="00DC620C">
        <w:rPr>
          <w:rFonts w:ascii="Arial" w:hAnsi="Arial" w:cs="Arial"/>
          <w:sz w:val="20"/>
        </w:rPr>
        <w:t xml:space="preserve">The awards are: </w:t>
      </w:r>
    </w:p>
    <w:p w14:paraId="397D7010" w14:textId="77777777" w:rsidR="001574D8" w:rsidRPr="00DC620C" w:rsidRDefault="001574D8" w:rsidP="006F4253">
      <w:pPr>
        <w:numPr>
          <w:ilvl w:val="0"/>
          <w:numId w:val="14"/>
        </w:numPr>
        <w:tabs>
          <w:tab w:val="num" w:pos="1418"/>
        </w:tabs>
        <w:ind w:left="1418" w:hanging="142"/>
        <w:rPr>
          <w:rFonts w:ascii="Arial" w:hAnsi="Arial" w:cs="Arial"/>
          <w:bCs/>
          <w:sz w:val="20"/>
        </w:rPr>
      </w:pPr>
      <w:r w:rsidRPr="00DC620C">
        <w:rPr>
          <w:rFonts w:ascii="Arial" w:hAnsi="Arial" w:cs="Arial"/>
          <w:bCs/>
          <w:sz w:val="20"/>
        </w:rPr>
        <w:t>Maths award (a child from each class who has demonstrated either outstanding achievement, progress or effort in maths for the term)</w:t>
      </w:r>
    </w:p>
    <w:p w14:paraId="4B2DCB28" w14:textId="66451F0B" w:rsidR="001574D8" w:rsidRPr="00DC620C" w:rsidRDefault="001574D8" w:rsidP="006F4253">
      <w:pPr>
        <w:numPr>
          <w:ilvl w:val="0"/>
          <w:numId w:val="14"/>
        </w:numPr>
        <w:tabs>
          <w:tab w:val="num" w:pos="1418"/>
        </w:tabs>
        <w:ind w:left="1418" w:hanging="142"/>
        <w:rPr>
          <w:rFonts w:ascii="Arial" w:hAnsi="Arial" w:cs="Arial"/>
          <w:bCs/>
          <w:sz w:val="20"/>
        </w:rPr>
      </w:pPr>
      <w:r w:rsidRPr="00DC620C">
        <w:rPr>
          <w:rFonts w:ascii="Arial" w:hAnsi="Arial" w:cs="Arial"/>
          <w:bCs/>
          <w:sz w:val="20"/>
        </w:rPr>
        <w:t>Writing award (a child from each class who has demonstrated either outstanding achievement, progress or effort in writing for the term)</w:t>
      </w:r>
    </w:p>
    <w:p w14:paraId="04C4D9D8" w14:textId="2DBE2F71" w:rsidR="00173D66" w:rsidRPr="006F775F" w:rsidRDefault="00173D66" w:rsidP="006F4253">
      <w:pPr>
        <w:numPr>
          <w:ilvl w:val="0"/>
          <w:numId w:val="14"/>
        </w:numPr>
        <w:tabs>
          <w:tab w:val="num" w:pos="1418"/>
        </w:tabs>
        <w:ind w:left="1418" w:hanging="142"/>
        <w:rPr>
          <w:rFonts w:ascii="Arial" w:hAnsi="Arial" w:cs="Arial"/>
          <w:bCs/>
          <w:sz w:val="20"/>
        </w:rPr>
      </w:pPr>
      <w:r w:rsidRPr="006F775F">
        <w:rPr>
          <w:rFonts w:ascii="Arial" w:hAnsi="Arial" w:cs="Arial"/>
          <w:bCs/>
          <w:sz w:val="20"/>
        </w:rPr>
        <w:t>S</w:t>
      </w:r>
      <w:r w:rsidR="00F47220" w:rsidRPr="006F775F">
        <w:rPr>
          <w:rFonts w:ascii="Arial" w:hAnsi="Arial" w:cs="Arial"/>
          <w:bCs/>
          <w:sz w:val="20"/>
        </w:rPr>
        <w:t>tewardship</w:t>
      </w:r>
      <w:r w:rsidRPr="006F775F">
        <w:rPr>
          <w:rFonts w:ascii="Arial" w:hAnsi="Arial" w:cs="Arial"/>
          <w:bCs/>
          <w:sz w:val="20"/>
        </w:rPr>
        <w:t xml:space="preserve"> award (Children are selected for specifically showing great </w:t>
      </w:r>
      <w:r w:rsidR="006F775F" w:rsidRPr="006F775F">
        <w:rPr>
          <w:rFonts w:ascii="Arial" w:hAnsi="Arial" w:cs="Arial"/>
          <w:bCs/>
          <w:sz w:val="20"/>
        </w:rPr>
        <w:t>Gospel Values</w:t>
      </w:r>
      <w:r w:rsidRPr="006F775F">
        <w:rPr>
          <w:rFonts w:ascii="Arial" w:hAnsi="Arial" w:cs="Arial"/>
          <w:bCs/>
          <w:sz w:val="20"/>
        </w:rPr>
        <w:t>)</w:t>
      </w:r>
    </w:p>
    <w:p w14:paraId="3EB84294" w14:textId="77777777" w:rsidR="001574D8" w:rsidRPr="006F775F" w:rsidRDefault="001574D8" w:rsidP="006F4253">
      <w:pPr>
        <w:numPr>
          <w:ilvl w:val="0"/>
          <w:numId w:val="14"/>
        </w:numPr>
        <w:tabs>
          <w:tab w:val="num" w:pos="1418"/>
        </w:tabs>
        <w:ind w:left="1418" w:hanging="142"/>
        <w:rPr>
          <w:rFonts w:ascii="Arial" w:hAnsi="Arial" w:cs="Arial"/>
          <w:bCs/>
          <w:sz w:val="20"/>
        </w:rPr>
      </w:pPr>
      <w:r w:rsidRPr="006F775F">
        <w:rPr>
          <w:rFonts w:ascii="Arial" w:hAnsi="Arial" w:cs="Arial"/>
          <w:bCs/>
          <w:sz w:val="20"/>
        </w:rPr>
        <w:t>Lunchtime award (one child from lower school and one child from upper school who have demonstrated the school values on the playground during lunchtimes)</w:t>
      </w:r>
    </w:p>
    <w:p w14:paraId="740D8754" w14:textId="3C1456EC" w:rsidR="001574D8" w:rsidRPr="006F775F" w:rsidRDefault="001574D8" w:rsidP="006F4253">
      <w:pPr>
        <w:numPr>
          <w:ilvl w:val="0"/>
          <w:numId w:val="14"/>
        </w:numPr>
        <w:tabs>
          <w:tab w:val="num" w:pos="1418"/>
        </w:tabs>
        <w:ind w:left="1418" w:hanging="142"/>
        <w:rPr>
          <w:rFonts w:ascii="Arial" w:hAnsi="Arial" w:cs="Arial"/>
          <w:sz w:val="20"/>
        </w:rPr>
      </w:pPr>
      <w:r w:rsidRPr="006F775F">
        <w:rPr>
          <w:rFonts w:ascii="Arial" w:hAnsi="Arial" w:cs="Arial"/>
          <w:sz w:val="20"/>
        </w:rPr>
        <w:t>Outstanding work award (a child from each class who has produced a fantastic piece of work from any area of the curriculum and a child from each year group whose piece of work demonstrates a focus for that term e.g. presentation).</w:t>
      </w:r>
      <w:r w:rsidR="17F78D6E" w:rsidRPr="006F775F">
        <w:rPr>
          <w:rFonts w:ascii="Arial" w:hAnsi="Arial" w:cs="Arial"/>
          <w:sz w:val="20"/>
        </w:rPr>
        <w:t xml:space="preserve"> This work will be displayed on our ‘Wall of Excellence’ for all to see. </w:t>
      </w:r>
    </w:p>
    <w:p w14:paraId="2DBF0D7D" w14:textId="77777777" w:rsidR="001574D8" w:rsidRPr="00B77861" w:rsidRDefault="001574D8" w:rsidP="001574D8">
      <w:pPr>
        <w:ind w:left="709" w:firstLine="60"/>
        <w:rPr>
          <w:rFonts w:ascii="Arial" w:hAnsi="Arial" w:cs="Arial"/>
          <w:bCs/>
          <w:sz w:val="20"/>
        </w:rPr>
      </w:pPr>
    </w:p>
    <w:p w14:paraId="3FFCF662" w14:textId="13DFB66D" w:rsidR="00841433" w:rsidRDefault="007C531D" w:rsidP="00E54312">
      <w:pPr>
        <w:ind w:left="709"/>
        <w:rPr>
          <w:rFonts w:ascii="Arial" w:hAnsi="Arial" w:cs="Arial"/>
          <w:sz w:val="20"/>
        </w:rPr>
      </w:pPr>
      <w:r w:rsidRPr="00B77861">
        <w:rPr>
          <w:rFonts w:ascii="Arial" w:hAnsi="Arial" w:cs="Arial"/>
          <w:sz w:val="20"/>
        </w:rPr>
        <w:t>In the assembly</w:t>
      </w:r>
      <w:r w:rsidR="001574D8" w:rsidRPr="00B77861">
        <w:rPr>
          <w:rFonts w:ascii="Arial" w:hAnsi="Arial" w:cs="Arial"/>
          <w:sz w:val="20"/>
        </w:rPr>
        <w:t xml:space="preserve"> also, children are recognised for 100% attendance and the class who have had the best attendance across the term </w:t>
      </w:r>
      <w:r w:rsidR="001574D8" w:rsidRPr="006F775F">
        <w:rPr>
          <w:rFonts w:ascii="Arial" w:hAnsi="Arial" w:cs="Arial"/>
          <w:sz w:val="20"/>
        </w:rPr>
        <w:t>receive a non-uniform day as a reward.</w:t>
      </w:r>
      <w:r w:rsidRPr="00B77861">
        <w:rPr>
          <w:rFonts w:ascii="Arial" w:hAnsi="Arial" w:cs="Arial"/>
          <w:sz w:val="20"/>
        </w:rPr>
        <w:t xml:space="preserve"> </w:t>
      </w:r>
    </w:p>
    <w:p w14:paraId="34BB19F1" w14:textId="77777777" w:rsidR="004920B8" w:rsidRDefault="004920B8" w:rsidP="00E54312">
      <w:pPr>
        <w:ind w:left="709"/>
        <w:rPr>
          <w:rFonts w:ascii="Arial" w:hAnsi="Arial" w:cs="Arial"/>
          <w:sz w:val="20"/>
        </w:rPr>
      </w:pPr>
    </w:p>
    <w:p w14:paraId="2F6881E3" w14:textId="0DF2F394" w:rsidR="004920B8" w:rsidRPr="004920B8" w:rsidRDefault="004920B8" w:rsidP="004920B8">
      <w:pPr>
        <w:pStyle w:val="ListParagraph"/>
        <w:numPr>
          <w:ilvl w:val="0"/>
          <w:numId w:val="20"/>
        </w:numPr>
        <w:rPr>
          <w:rFonts w:ascii="Arial" w:hAnsi="Arial" w:cs="Arial"/>
          <w:b/>
          <w:bCs/>
          <w:sz w:val="20"/>
          <w:u w:val="single"/>
        </w:rPr>
      </w:pPr>
      <w:r w:rsidRPr="004920B8">
        <w:rPr>
          <w:rFonts w:ascii="Arial" w:hAnsi="Arial" w:cs="Arial"/>
          <w:b/>
          <w:bCs/>
          <w:sz w:val="20"/>
          <w:u w:val="single"/>
        </w:rPr>
        <w:lastRenderedPageBreak/>
        <w:t>Zones of regulation</w:t>
      </w:r>
    </w:p>
    <w:p w14:paraId="574BA0A1" w14:textId="77777777" w:rsidR="004920B8" w:rsidRPr="00B77861" w:rsidRDefault="004920B8" w:rsidP="004920B8">
      <w:pPr>
        <w:rPr>
          <w:rFonts w:ascii="Arial" w:hAnsi="Arial" w:cs="Arial"/>
          <w:sz w:val="20"/>
        </w:rPr>
      </w:pPr>
      <w:r w:rsidRPr="00B77861">
        <w:rPr>
          <w:rFonts w:ascii="Arial" w:hAnsi="Arial" w:cs="Arial"/>
          <w:noProof/>
          <w:sz w:val="20"/>
        </w:rPr>
        <w:drawing>
          <wp:anchor distT="0" distB="0" distL="114300" distR="114300" simplePos="0" relativeHeight="251660800" behindDoc="1" locked="0" layoutInCell="1" allowOverlap="1" wp14:anchorId="28193303" wp14:editId="0972BD85">
            <wp:simplePos x="0" y="0"/>
            <wp:positionH relativeFrom="column">
              <wp:posOffset>1985645</wp:posOffset>
            </wp:positionH>
            <wp:positionV relativeFrom="paragraph">
              <wp:posOffset>52705</wp:posOffset>
            </wp:positionV>
            <wp:extent cx="3928110" cy="1626870"/>
            <wp:effectExtent l="0" t="0" r="0" b="0"/>
            <wp:wrapTight wrapText="bothSides">
              <wp:wrapPolygon edited="0">
                <wp:start x="0" y="0"/>
                <wp:lineTo x="0" y="21246"/>
                <wp:lineTo x="21474" y="21246"/>
                <wp:lineTo x="21474" y="0"/>
                <wp:lineTo x="0" y="0"/>
              </wp:wrapPolygon>
            </wp:wrapTight>
            <wp:docPr id="1781501138" name="Picture 1781501138" descr="A yellow and green sign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01138" name="Picture 1781501138" descr="A yellow and green signs with black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928110" cy="1626870"/>
                    </a:xfrm>
                    <a:prstGeom prst="rect">
                      <a:avLst/>
                    </a:prstGeom>
                  </pic:spPr>
                </pic:pic>
              </a:graphicData>
            </a:graphic>
            <wp14:sizeRelH relativeFrom="page">
              <wp14:pctWidth>0</wp14:pctWidth>
            </wp14:sizeRelH>
            <wp14:sizeRelV relativeFrom="page">
              <wp14:pctHeight>0</wp14:pctHeight>
            </wp14:sizeRelV>
          </wp:anchor>
        </w:drawing>
      </w:r>
      <w:r w:rsidRPr="00B77861">
        <w:rPr>
          <w:rFonts w:ascii="Arial" w:hAnsi="Arial" w:cs="Arial"/>
          <w:sz w:val="20"/>
        </w:rPr>
        <w:t xml:space="preserve">As a school, we use a </w:t>
      </w:r>
      <w:r w:rsidRPr="00B77861">
        <w:rPr>
          <w:rFonts w:ascii="Arial" w:hAnsi="Arial" w:cs="Arial"/>
          <w:b/>
          <w:sz w:val="20"/>
        </w:rPr>
        <w:t>‘Zones of Regulation’</w:t>
      </w:r>
      <w:r w:rsidRPr="00B77861">
        <w:rPr>
          <w:rFonts w:ascii="Arial" w:hAnsi="Arial" w:cs="Arial"/>
          <w:sz w:val="20"/>
        </w:rPr>
        <w:t xml:space="preserve"> approach to teach children to become more aware of and be independent in controlling their emotions and impulses, managing their own sensory needs and improving problem-solving abilities.</w:t>
      </w:r>
    </w:p>
    <w:p w14:paraId="0B5E1F0D" w14:textId="77777777" w:rsidR="004920B8" w:rsidRPr="00B77861" w:rsidRDefault="004920B8" w:rsidP="004920B8">
      <w:pPr>
        <w:rPr>
          <w:rFonts w:ascii="Arial" w:hAnsi="Arial" w:cs="Arial"/>
          <w:sz w:val="20"/>
        </w:rPr>
      </w:pPr>
      <w:r w:rsidRPr="00B77861">
        <w:rPr>
          <w:rFonts w:ascii="Arial" w:hAnsi="Arial" w:cs="Arial"/>
          <w:sz w:val="20"/>
        </w:rPr>
        <w:t xml:space="preserve">The Zones of Regulation is a cognitive behavioural approach that is used to teach self-regulation strategies through categorising </w:t>
      </w:r>
      <w:proofErr w:type="gramStart"/>
      <w:r w:rsidRPr="00B77861">
        <w:rPr>
          <w:rFonts w:ascii="Arial" w:hAnsi="Arial" w:cs="Arial"/>
          <w:sz w:val="20"/>
        </w:rPr>
        <w:t>all of</w:t>
      </w:r>
      <w:proofErr w:type="gramEnd"/>
      <w:r w:rsidRPr="00B77861">
        <w:rPr>
          <w:rFonts w:ascii="Arial" w:hAnsi="Arial" w:cs="Arial"/>
          <w:sz w:val="20"/>
        </w:rPr>
        <w:t xml:space="preserve"> the different ways we feel into four clear and </w:t>
      </w:r>
      <w:proofErr w:type="gramStart"/>
      <w:r w:rsidRPr="00B77861">
        <w:rPr>
          <w:rFonts w:ascii="Arial" w:hAnsi="Arial" w:cs="Arial"/>
          <w:sz w:val="20"/>
        </w:rPr>
        <w:t>concrete coloured</w:t>
      </w:r>
      <w:proofErr w:type="gramEnd"/>
      <w:r w:rsidRPr="00B77861">
        <w:rPr>
          <w:rFonts w:ascii="Arial" w:hAnsi="Arial" w:cs="Arial"/>
          <w:sz w:val="20"/>
        </w:rPr>
        <w:t xml:space="preserve"> zones.</w:t>
      </w:r>
    </w:p>
    <w:p w14:paraId="34D9F20A" w14:textId="77777777" w:rsidR="004920B8" w:rsidRPr="00B77861" w:rsidRDefault="004920B8" w:rsidP="004920B8">
      <w:pPr>
        <w:rPr>
          <w:rFonts w:ascii="Arial" w:hAnsi="Arial" w:cs="Arial"/>
          <w:sz w:val="20"/>
        </w:rPr>
      </w:pPr>
    </w:p>
    <w:p w14:paraId="28274BF1" w14:textId="77777777" w:rsidR="004920B8" w:rsidRPr="00B77861" w:rsidRDefault="004920B8" w:rsidP="004920B8">
      <w:pPr>
        <w:rPr>
          <w:rFonts w:ascii="Arial" w:hAnsi="Arial" w:cs="Arial"/>
          <w:sz w:val="20"/>
        </w:rPr>
      </w:pPr>
      <w:r w:rsidRPr="00B77861">
        <w:rPr>
          <w:rFonts w:ascii="Arial" w:hAnsi="Arial" w:cs="Arial"/>
          <w:sz w:val="20"/>
        </w:rPr>
        <w:t>The aims of the zones:</w:t>
      </w:r>
    </w:p>
    <w:p w14:paraId="06991C05" w14:textId="77777777" w:rsidR="004920B8" w:rsidRPr="00B77861" w:rsidRDefault="004920B8" w:rsidP="004920B8">
      <w:pPr>
        <w:pStyle w:val="ListParagraph"/>
        <w:numPr>
          <w:ilvl w:val="0"/>
          <w:numId w:val="18"/>
        </w:numPr>
        <w:spacing w:after="0" w:line="240" w:lineRule="auto"/>
        <w:contextualSpacing w:val="0"/>
        <w:rPr>
          <w:rFonts w:ascii="Arial" w:hAnsi="Arial" w:cs="Arial"/>
          <w:sz w:val="20"/>
          <w:szCs w:val="20"/>
        </w:rPr>
      </w:pPr>
      <w:r w:rsidRPr="00B77861">
        <w:rPr>
          <w:rFonts w:ascii="Arial" w:hAnsi="Arial" w:cs="Arial"/>
          <w:sz w:val="20"/>
          <w:szCs w:val="20"/>
        </w:rPr>
        <w:t>To develop and learn tools to stay in or move between zones</w:t>
      </w:r>
    </w:p>
    <w:p w14:paraId="3AD49986" w14:textId="77777777" w:rsidR="004920B8" w:rsidRPr="00B77861" w:rsidRDefault="004920B8" w:rsidP="004920B8">
      <w:pPr>
        <w:pStyle w:val="ListParagraph"/>
        <w:numPr>
          <w:ilvl w:val="0"/>
          <w:numId w:val="18"/>
        </w:numPr>
        <w:spacing w:after="0" w:line="240" w:lineRule="auto"/>
        <w:contextualSpacing w:val="0"/>
        <w:rPr>
          <w:rFonts w:ascii="Arial" w:hAnsi="Arial" w:cs="Arial"/>
          <w:sz w:val="20"/>
          <w:szCs w:val="20"/>
        </w:rPr>
      </w:pPr>
      <w:r w:rsidRPr="00B77861">
        <w:rPr>
          <w:rFonts w:ascii="Arial" w:hAnsi="Arial" w:cs="Arial"/>
          <w:sz w:val="20"/>
          <w:szCs w:val="20"/>
        </w:rPr>
        <w:t xml:space="preserve">For both adults and </w:t>
      </w:r>
      <w:proofErr w:type="gramStart"/>
      <w:r w:rsidRPr="00B77861">
        <w:rPr>
          <w:rFonts w:ascii="Arial" w:hAnsi="Arial" w:cs="Arial"/>
          <w:sz w:val="20"/>
          <w:szCs w:val="20"/>
        </w:rPr>
        <w:t>children</w:t>
      </w:r>
      <w:proofErr w:type="gramEnd"/>
      <w:r w:rsidRPr="00B77861">
        <w:rPr>
          <w:rFonts w:ascii="Arial" w:hAnsi="Arial" w:cs="Arial"/>
          <w:sz w:val="20"/>
          <w:szCs w:val="20"/>
        </w:rPr>
        <w:t xml:space="preserve"> themselves to recognise triggers and when to use tools</w:t>
      </w:r>
    </w:p>
    <w:p w14:paraId="09127BE1" w14:textId="77777777" w:rsidR="004920B8" w:rsidRPr="00B77861" w:rsidRDefault="004920B8" w:rsidP="004920B8">
      <w:pPr>
        <w:rPr>
          <w:rFonts w:ascii="Arial" w:hAnsi="Arial" w:cs="Arial"/>
          <w:sz w:val="20"/>
        </w:rPr>
      </w:pPr>
      <w:r w:rsidRPr="00B77861">
        <w:rPr>
          <w:rFonts w:ascii="Arial" w:hAnsi="Arial" w:cs="Arial"/>
          <w:sz w:val="20"/>
        </w:rPr>
        <w:t>To recognise others’ emotions and how own behaviour impacts others.</w:t>
      </w:r>
    </w:p>
    <w:p w14:paraId="2527242E" w14:textId="77777777" w:rsidR="004920B8" w:rsidRPr="00B77861" w:rsidRDefault="004920B8" w:rsidP="004920B8">
      <w:pPr>
        <w:rPr>
          <w:rFonts w:ascii="Arial" w:hAnsi="Arial" w:cs="Arial"/>
          <w:sz w:val="20"/>
        </w:rPr>
      </w:pPr>
    </w:p>
    <w:p w14:paraId="69A3D073" w14:textId="77777777" w:rsidR="004920B8" w:rsidRPr="00B77861" w:rsidRDefault="004920B8" w:rsidP="004920B8">
      <w:pPr>
        <w:rPr>
          <w:rFonts w:ascii="Arial" w:hAnsi="Arial" w:cs="Arial"/>
          <w:sz w:val="20"/>
        </w:rPr>
      </w:pPr>
      <w:r w:rsidRPr="00B77861">
        <w:rPr>
          <w:rFonts w:ascii="Arial" w:hAnsi="Arial" w:cs="Arial"/>
          <w:sz w:val="20"/>
        </w:rPr>
        <w:t>In our regulation friendly classrooms, you will find:</w:t>
      </w:r>
    </w:p>
    <w:p w14:paraId="4C80C084" w14:textId="77777777" w:rsidR="004920B8" w:rsidRPr="00B77861" w:rsidRDefault="004920B8" w:rsidP="004920B8">
      <w:pPr>
        <w:pStyle w:val="ListParagraph"/>
        <w:numPr>
          <w:ilvl w:val="0"/>
          <w:numId w:val="19"/>
        </w:numPr>
        <w:spacing w:after="0" w:line="240" w:lineRule="auto"/>
        <w:contextualSpacing w:val="0"/>
        <w:rPr>
          <w:rFonts w:ascii="Arial" w:hAnsi="Arial" w:cs="Arial"/>
          <w:sz w:val="20"/>
          <w:szCs w:val="20"/>
        </w:rPr>
      </w:pPr>
      <w:r w:rsidRPr="00B77861">
        <w:rPr>
          <w:rFonts w:ascii="Arial" w:hAnsi="Arial" w:cs="Arial"/>
          <w:sz w:val="20"/>
          <w:szCs w:val="20"/>
        </w:rPr>
        <w:t>A whole class visual timetable that is used throughout the day.</w:t>
      </w:r>
    </w:p>
    <w:p w14:paraId="026661A5" w14:textId="77777777" w:rsidR="004920B8" w:rsidRPr="00B77861" w:rsidRDefault="004920B8" w:rsidP="004920B8">
      <w:pPr>
        <w:pStyle w:val="ListParagraph"/>
        <w:numPr>
          <w:ilvl w:val="0"/>
          <w:numId w:val="19"/>
        </w:numPr>
        <w:spacing w:after="0" w:line="240" w:lineRule="auto"/>
        <w:contextualSpacing w:val="0"/>
        <w:rPr>
          <w:rFonts w:ascii="Arial" w:hAnsi="Arial" w:cs="Arial"/>
          <w:sz w:val="20"/>
          <w:szCs w:val="20"/>
        </w:rPr>
      </w:pPr>
      <w:r w:rsidRPr="00B77861">
        <w:rPr>
          <w:rFonts w:ascii="Arial" w:hAnsi="Arial" w:cs="Arial"/>
          <w:sz w:val="20"/>
          <w:szCs w:val="20"/>
        </w:rPr>
        <w:t>Zones of Regulation display with names of children and adults in the room</w:t>
      </w:r>
    </w:p>
    <w:p w14:paraId="2CBCBAAE" w14:textId="77777777" w:rsidR="004920B8" w:rsidRPr="00B77861" w:rsidRDefault="004920B8" w:rsidP="004920B8">
      <w:pPr>
        <w:pStyle w:val="ListParagraph"/>
        <w:numPr>
          <w:ilvl w:val="0"/>
          <w:numId w:val="19"/>
        </w:numPr>
        <w:spacing w:after="0" w:line="240" w:lineRule="auto"/>
        <w:contextualSpacing w:val="0"/>
        <w:rPr>
          <w:rFonts w:ascii="Arial" w:hAnsi="Arial" w:cs="Arial"/>
          <w:sz w:val="20"/>
          <w:szCs w:val="20"/>
        </w:rPr>
      </w:pPr>
      <w:r w:rsidRPr="00B77861">
        <w:rPr>
          <w:rFonts w:ascii="Arial" w:hAnsi="Arial" w:cs="Arial"/>
          <w:sz w:val="20"/>
          <w:szCs w:val="20"/>
        </w:rPr>
        <w:t>Regulation toolkits displayed by the names and displayed by the regulation space</w:t>
      </w:r>
    </w:p>
    <w:p w14:paraId="5F52607B" w14:textId="77777777" w:rsidR="004920B8" w:rsidRPr="00B77861" w:rsidRDefault="004920B8" w:rsidP="004920B8">
      <w:pPr>
        <w:pStyle w:val="ListParagraph"/>
        <w:numPr>
          <w:ilvl w:val="0"/>
          <w:numId w:val="19"/>
        </w:numPr>
        <w:spacing w:after="0" w:line="240" w:lineRule="auto"/>
        <w:contextualSpacing w:val="0"/>
        <w:rPr>
          <w:rFonts w:ascii="Arial" w:hAnsi="Arial" w:cs="Arial"/>
          <w:sz w:val="20"/>
          <w:szCs w:val="20"/>
        </w:rPr>
      </w:pPr>
      <w:r w:rsidRPr="00B77861">
        <w:rPr>
          <w:rFonts w:ascii="Arial" w:hAnsi="Arial" w:cs="Arial"/>
          <w:sz w:val="20"/>
          <w:szCs w:val="20"/>
        </w:rPr>
        <w:t>At least one regulation space for children where they can also access regulation tools.</w:t>
      </w:r>
    </w:p>
    <w:p w14:paraId="764C3329" w14:textId="77777777" w:rsidR="004920B8" w:rsidRPr="00B77861" w:rsidRDefault="004920B8" w:rsidP="004920B8">
      <w:pPr>
        <w:rPr>
          <w:rFonts w:ascii="Arial" w:hAnsi="Arial" w:cs="Arial"/>
          <w:sz w:val="20"/>
        </w:rPr>
      </w:pPr>
    </w:p>
    <w:p w14:paraId="64539BFC" w14:textId="77777777" w:rsidR="004920B8" w:rsidRPr="00B77861" w:rsidRDefault="004920B8" w:rsidP="004920B8">
      <w:pPr>
        <w:rPr>
          <w:rFonts w:ascii="Arial" w:hAnsi="Arial" w:cs="Arial"/>
          <w:sz w:val="20"/>
        </w:rPr>
      </w:pPr>
      <w:r w:rsidRPr="00B77861">
        <w:rPr>
          <w:rFonts w:ascii="Arial" w:hAnsi="Arial" w:cs="Arial"/>
          <w:sz w:val="20"/>
        </w:rPr>
        <w:t>Our regulation friendly classrooms are inclusive. You might see doodling or fiddling however, the teacher will be aware of this as a child may be coping, regulating or focusing.</w:t>
      </w:r>
    </w:p>
    <w:p w14:paraId="44DEB8E8" w14:textId="77777777" w:rsidR="004920B8" w:rsidRPr="00B77861" w:rsidRDefault="004920B8" w:rsidP="004920B8">
      <w:pPr>
        <w:rPr>
          <w:rFonts w:ascii="Arial" w:hAnsi="Arial" w:cs="Arial"/>
          <w:sz w:val="20"/>
        </w:rPr>
      </w:pPr>
    </w:p>
    <w:p w14:paraId="60F8C507" w14:textId="77777777" w:rsidR="006F4253" w:rsidRDefault="00D22D22" w:rsidP="006F4253">
      <w:pPr>
        <w:rPr>
          <w:rFonts w:ascii="Arial" w:hAnsi="Arial" w:cs="Arial"/>
          <w:color w:val="000000" w:themeColor="text1"/>
          <w:sz w:val="20"/>
        </w:rPr>
      </w:pPr>
      <w:r w:rsidRPr="00B77861">
        <w:rPr>
          <w:rFonts w:ascii="Arial" w:hAnsi="Arial" w:cs="Arial"/>
          <w:color w:val="000000" w:themeColor="text1"/>
          <w:sz w:val="20"/>
        </w:rPr>
        <w:t xml:space="preserve"> </w:t>
      </w:r>
    </w:p>
    <w:p w14:paraId="60BB8535" w14:textId="717E3DB6" w:rsidR="00E37C82" w:rsidRPr="006F4253" w:rsidRDefault="00E37C82" w:rsidP="006F4253">
      <w:pPr>
        <w:pStyle w:val="ListParagraph"/>
        <w:numPr>
          <w:ilvl w:val="0"/>
          <w:numId w:val="20"/>
        </w:numPr>
        <w:rPr>
          <w:rFonts w:ascii="Arial" w:hAnsi="Arial" w:cs="Arial"/>
          <w:b/>
          <w:bCs/>
          <w:sz w:val="18"/>
          <w:szCs w:val="20"/>
          <w:u w:val="single"/>
        </w:rPr>
      </w:pPr>
      <w:r w:rsidRPr="006F4253">
        <w:rPr>
          <w:rFonts w:ascii="Arial" w:hAnsi="Arial" w:cs="Arial"/>
          <w:b/>
          <w:bCs/>
          <w:sz w:val="18"/>
          <w:szCs w:val="20"/>
          <w:u w:val="single"/>
        </w:rPr>
        <w:t xml:space="preserve">If a Child </w:t>
      </w:r>
      <w:r w:rsidR="000018D8" w:rsidRPr="006F4253">
        <w:rPr>
          <w:rFonts w:ascii="Arial" w:hAnsi="Arial" w:cs="Arial"/>
          <w:b/>
          <w:bCs/>
          <w:sz w:val="18"/>
          <w:szCs w:val="20"/>
          <w:u w:val="single"/>
        </w:rPr>
        <w:t>Makes a Poo</w:t>
      </w:r>
      <w:r w:rsidR="00687D5D" w:rsidRPr="006F4253">
        <w:rPr>
          <w:rFonts w:ascii="Arial" w:hAnsi="Arial" w:cs="Arial"/>
          <w:b/>
          <w:bCs/>
          <w:sz w:val="18"/>
          <w:szCs w:val="20"/>
          <w:u w:val="single"/>
        </w:rPr>
        <w:t>r</w:t>
      </w:r>
      <w:r w:rsidR="000018D8" w:rsidRPr="006F4253">
        <w:rPr>
          <w:rFonts w:ascii="Arial" w:hAnsi="Arial" w:cs="Arial"/>
          <w:b/>
          <w:bCs/>
          <w:sz w:val="18"/>
          <w:szCs w:val="20"/>
          <w:u w:val="single"/>
        </w:rPr>
        <w:t xml:space="preserve"> Choice</w:t>
      </w:r>
    </w:p>
    <w:p w14:paraId="7194DBDC" w14:textId="77777777" w:rsidR="00E37C82" w:rsidRPr="00B77861" w:rsidRDefault="00E37C82" w:rsidP="00E37C82">
      <w:pPr>
        <w:rPr>
          <w:rFonts w:ascii="Arial" w:hAnsi="Arial" w:cs="Arial"/>
          <w:sz w:val="20"/>
        </w:rPr>
      </w:pPr>
    </w:p>
    <w:p w14:paraId="53B9E893" w14:textId="21FC5DAE" w:rsidR="00B14D11" w:rsidRPr="00B77861" w:rsidRDefault="00B14D11" w:rsidP="00B14D11">
      <w:pPr>
        <w:rPr>
          <w:rFonts w:ascii="Arial" w:hAnsi="Arial" w:cs="Arial"/>
          <w:sz w:val="20"/>
        </w:rPr>
      </w:pPr>
      <w:r w:rsidRPr="00B77861">
        <w:rPr>
          <w:rFonts w:ascii="Arial" w:hAnsi="Arial" w:cs="Arial"/>
          <w:sz w:val="20"/>
        </w:rPr>
        <w:t xml:space="preserve">Adults are asked first to </w:t>
      </w:r>
      <w:r w:rsidRPr="00B77861">
        <w:rPr>
          <w:rFonts w:ascii="Arial" w:hAnsi="Arial" w:cs="Arial"/>
          <w:b/>
          <w:sz w:val="20"/>
        </w:rPr>
        <w:t>give attention to positive behaviour</w:t>
      </w:r>
      <w:r w:rsidRPr="00B77861">
        <w:rPr>
          <w:rFonts w:ascii="Arial" w:hAnsi="Arial" w:cs="Arial"/>
          <w:sz w:val="20"/>
        </w:rPr>
        <w:t xml:space="preserve"> to indirectly address any dysregulation by reminding/ signposting children back to the expectations of being safe, ready and respectful. Children are recognised for demonstrating such positive </w:t>
      </w:r>
      <w:r w:rsidR="00AB5B64" w:rsidRPr="00B77861">
        <w:rPr>
          <w:rFonts w:ascii="Arial" w:hAnsi="Arial" w:cs="Arial"/>
          <w:sz w:val="20"/>
        </w:rPr>
        <w:t>choice</w:t>
      </w:r>
      <w:r w:rsidRPr="00B77861">
        <w:rPr>
          <w:rFonts w:ascii="Arial" w:hAnsi="Arial" w:cs="Arial"/>
          <w:sz w:val="20"/>
        </w:rPr>
        <w:t xml:space="preserve"> and are rewarded for going over and above these expectations.</w:t>
      </w:r>
    </w:p>
    <w:p w14:paraId="36F45E4A" w14:textId="77777777" w:rsidR="00841314" w:rsidRPr="00B77861" w:rsidRDefault="00841314" w:rsidP="00E93E56">
      <w:pPr>
        <w:rPr>
          <w:rFonts w:ascii="Arial" w:hAnsi="Arial" w:cs="Arial"/>
          <w:sz w:val="20"/>
        </w:rPr>
      </w:pPr>
    </w:p>
    <w:p w14:paraId="5834D06C" w14:textId="77777777" w:rsidR="00841314" w:rsidRPr="00B77861" w:rsidRDefault="00841314" w:rsidP="00841314">
      <w:pPr>
        <w:rPr>
          <w:rFonts w:ascii="Arial" w:hAnsi="Arial" w:cs="Arial"/>
          <w:sz w:val="20"/>
        </w:rPr>
      </w:pPr>
      <w:r w:rsidRPr="00B77861">
        <w:rPr>
          <w:rFonts w:ascii="Arial" w:hAnsi="Arial" w:cs="Arial"/>
          <w:sz w:val="20"/>
        </w:rPr>
        <w:t>Children are valued as unique beings who develop an ability to make choices about behaviour. It is our role to support this development through discussion, modelling and coaching. All members of the school community are encouraged to model positive examples of behaviour to others.</w:t>
      </w:r>
    </w:p>
    <w:p w14:paraId="3F40009D" w14:textId="77777777" w:rsidR="006644D8" w:rsidRPr="00B77861" w:rsidRDefault="006644D8" w:rsidP="00841314">
      <w:pPr>
        <w:rPr>
          <w:rFonts w:ascii="Arial" w:hAnsi="Arial" w:cs="Arial"/>
          <w:sz w:val="20"/>
        </w:rPr>
      </w:pPr>
    </w:p>
    <w:p w14:paraId="25B9E336" w14:textId="19F3D196" w:rsidR="006644D8" w:rsidRPr="00B77861" w:rsidRDefault="006644D8" w:rsidP="006644D8">
      <w:pPr>
        <w:rPr>
          <w:rFonts w:ascii="Arial" w:hAnsi="Arial" w:cs="Arial"/>
          <w:sz w:val="20"/>
        </w:rPr>
      </w:pPr>
      <w:r w:rsidRPr="00B77861">
        <w:rPr>
          <w:rFonts w:ascii="Arial" w:hAnsi="Arial" w:cs="Arial"/>
          <w:sz w:val="20"/>
        </w:rPr>
        <w:t xml:space="preserve">Where possible and appropriate, </w:t>
      </w:r>
      <w:r w:rsidRPr="00B77861">
        <w:rPr>
          <w:rFonts w:ascii="Arial" w:hAnsi="Arial" w:cs="Arial"/>
          <w:bCs/>
          <w:sz w:val="20"/>
        </w:rPr>
        <w:t>we aim to</w:t>
      </w:r>
      <w:r w:rsidRPr="00B77861">
        <w:rPr>
          <w:rFonts w:ascii="Arial" w:hAnsi="Arial" w:cs="Arial"/>
          <w:b/>
          <w:sz w:val="20"/>
        </w:rPr>
        <w:t xml:space="preserve"> praise in public</w:t>
      </w:r>
      <w:r w:rsidR="007F61C3">
        <w:rPr>
          <w:rFonts w:ascii="Arial" w:hAnsi="Arial" w:cs="Arial"/>
          <w:b/>
          <w:sz w:val="20"/>
        </w:rPr>
        <w:t xml:space="preserve"> (PIP)</w:t>
      </w:r>
      <w:r w:rsidRPr="00B77861">
        <w:rPr>
          <w:rFonts w:ascii="Arial" w:hAnsi="Arial" w:cs="Arial"/>
          <w:b/>
          <w:sz w:val="20"/>
        </w:rPr>
        <w:t xml:space="preserve"> and </w:t>
      </w:r>
      <w:proofErr w:type="spellStart"/>
      <w:r w:rsidR="007F61C3">
        <w:rPr>
          <w:rFonts w:ascii="Arial" w:hAnsi="Arial" w:cs="Arial"/>
          <w:b/>
          <w:sz w:val="20"/>
        </w:rPr>
        <w:t>repremand</w:t>
      </w:r>
      <w:proofErr w:type="spellEnd"/>
      <w:r w:rsidRPr="00B77861">
        <w:rPr>
          <w:rFonts w:ascii="Arial" w:hAnsi="Arial" w:cs="Arial"/>
          <w:b/>
          <w:sz w:val="20"/>
        </w:rPr>
        <w:t xml:space="preserve"> in </w:t>
      </w:r>
      <w:r w:rsidRPr="007F61C3">
        <w:rPr>
          <w:rFonts w:ascii="Arial" w:hAnsi="Arial" w:cs="Arial"/>
          <w:b/>
          <w:sz w:val="20"/>
        </w:rPr>
        <w:t>private</w:t>
      </w:r>
      <w:r w:rsidR="007F61C3" w:rsidRPr="007F61C3">
        <w:rPr>
          <w:rFonts w:ascii="Arial" w:hAnsi="Arial" w:cs="Arial"/>
          <w:b/>
          <w:sz w:val="20"/>
        </w:rPr>
        <w:t xml:space="preserve"> (RIP).</w:t>
      </w:r>
    </w:p>
    <w:p w14:paraId="47ECFAA5" w14:textId="77777777" w:rsidR="00212B69" w:rsidRPr="00B77861" w:rsidRDefault="00212B69" w:rsidP="006644D8">
      <w:pPr>
        <w:rPr>
          <w:rFonts w:ascii="Arial" w:hAnsi="Arial" w:cs="Arial"/>
          <w:sz w:val="20"/>
        </w:rPr>
      </w:pPr>
    </w:p>
    <w:p w14:paraId="5267C876" w14:textId="6BA0D4B3" w:rsidR="00B14D11" w:rsidRPr="00B77861" w:rsidRDefault="00212B69" w:rsidP="00E37C82">
      <w:pPr>
        <w:rPr>
          <w:rFonts w:ascii="Arial" w:hAnsi="Arial" w:cs="Arial"/>
          <w:sz w:val="20"/>
        </w:rPr>
      </w:pPr>
      <w:r w:rsidRPr="00B77861">
        <w:rPr>
          <w:rFonts w:ascii="Arial" w:hAnsi="Arial" w:cs="Arial"/>
          <w:sz w:val="20"/>
        </w:rPr>
        <w:t xml:space="preserve">There are 4 stages to our intervention process: </w:t>
      </w:r>
      <w:r w:rsidR="009151D3">
        <w:rPr>
          <w:rFonts w:ascii="Arial" w:hAnsi="Arial" w:cs="Arial"/>
          <w:sz w:val="20"/>
        </w:rPr>
        <w:t xml:space="preserve">Warning, </w:t>
      </w:r>
      <w:r w:rsidRPr="00B77861">
        <w:rPr>
          <w:rFonts w:ascii="Arial" w:hAnsi="Arial" w:cs="Arial"/>
          <w:sz w:val="20"/>
        </w:rPr>
        <w:t>Time, Space,</w:t>
      </w:r>
      <w:r w:rsidR="009151D3">
        <w:rPr>
          <w:rFonts w:ascii="Arial" w:hAnsi="Arial" w:cs="Arial"/>
          <w:sz w:val="20"/>
        </w:rPr>
        <w:t xml:space="preserve"> Consequence. </w:t>
      </w:r>
    </w:p>
    <w:p w14:paraId="07514467" w14:textId="77777777" w:rsidR="00B14D11" w:rsidRPr="00B77861" w:rsidRDefault="00B14D11" w:rsidP="00E37C82">
      <w:pPr>
        <w:rPr>
          <w:rFonts w:ascii="Arial" w:hAnsi="Arial" w:cs="Arial"/>
          <w:sz w:val="20"/>
        </w:rPr>
      </w:pPr>
    </w:p>
    <w:p w14:paraId="0E790F3E" w14:textId="710A056C" w:rsidR="008B73BB" w:rsidRPr="00B77861" w:rsidRDefault="008B73BB" w:rsidP="00E37C82">
      <w:pPr>
        <w:rPr>
          <w:rFonts w:ascii="Arial" w:hAnsi="Arial" w:cs="Arial"/>
          <w:sz w:val="20"/>
        </w:rPr>
      </w:pPr>
      <w:r w:rsidRPr="00B77861">
        <w:rPr>
          <w:rFonts w:ascii="Arial" w:hAnsi="Arial" w:cs="Arial"/>
          <w:sz w:val="20"/>
        </w:rPr>
        <w:t>Although the main aim and approach of the school is of rewards and praise for positive behaviours</w:t>
      </w:r>
      <w:r w:rsidR="00294358" w:rsidRPr="00B77861">
        <w:rPr>
          <w:rFonts w:ascii="Arial" w:hAnsi="Arial" w:cs="Arial"/>
          <w:sz w:val="20"/>
        </w:rPr>
        <w:t>,</w:t>
      </w:r>
      <w:r w:rsidRPr="00B77861">
        <w:rPr>
          <w:rFonts w:ascii="Arial" w:hAnsi="Arial" w:cs="Arial"/>
          <w:sz w:val="20"/>
        </w:rPr>
        <w:t xml:space="preserve"> </w:t>
      </w:r>
      <w:r w:rsidR="00173D66" w:rsidRPr="00B77861">
        <w:rPr>
          <w:rFonts w:ascii="Arial" w:hAnsi="Arial" w:cs="Arial"/>
          <w:sz w:val="20"/>
        </w:rPr>
        <w:t>decisions</w:t>
      </w:r>
      <w:r w:rsidRPr="00B77861">
        <w:rPr>
          <w:rFonts w:ascii="Arial" w:hAnsi="Arial" w:cs="Arial"/>
          <w:sz w:val="20"/>
        </w:rPr>
        <w:t xml:space="preserve"> and encouragement of safe and good choices, as a means of setting clear boundaries and implementing the school rules, </w:t>
      </w:r>
      <w:r w:rsidR="000018D8" w:rsidRPr="00B77861">
        <w:rPr>
          <w:rFonts w:ascii="Arial" w:hAnsi="Arial" w:cs="Arial"/>
          <w:sz w:val="20"/>
        </w:rPr>
        <w:t>making poor choices</w:t>
      </w:r>
      <w:r w:rsidRPr="00B77861">
        <w:rPr>
          <w:rFonts w:ascii="Arial" w:hAnsi="Arial" w:cs="Arial"/>
          <w:sz w:val="20"/>
        </w:rPr>
        <w:t xml:space="preserve"> and breach</w:t>
      </w:r>
      <w:r w:rsidR="00173D66" w:rsidRPr="00B77861">
        <w:rPr>
          <w:rFonts w:ascii="Arial" w:hAnsi="Arial" w:cs="Arial"/>
          <w:sz w:val="20"/>
        </w:rPr>
        <w:t>ing</w:t>
      </w:r>
      <w:r w:rsidRPr="00B77861">
        <w:rPr>
          <w:rFonts w:ascii="Arial" w:hAnsi="Arial" w:cs="Arial"/>
          <w:sz w:val="20"/>
        </w:rPr>
        <w:t xml:space="preserve"> the school rules needs to be dealt with </w:t>
      </w:r>
      <w:r w:rsidR="00363B77" w:rsidRPr="00B77861">
        <w:rPr>
          <w:rFonts w:ascii="Arial" w:hAnsi="Arial" w:cs="Arial"/>
          <w:sz w:val="20"/>
        </w:rPr>
        <w:t xml:space="preserve">using </w:t>
      </w:r>
      <w:r w:rsidR="000018D8" w:rsidRPr="00B77861">
        <w:rPr>
          <w:rFonts w:ascii="Arial" w:hAnsi="Arial" w:cs="Arial"/>
          <w:sz w:val="20"/>
        </w:rPr>
        <w:t xml:space="preserve">meaningful </w:t>
      </w:r>
      <w:r w:rsidR="009151D3">
        <w:rPr>
          <w:rFonts w:ascii="Arial" w:hAnsi="Arial" w:cs="Arial"/>
          <w:sz w:val="20"/>
        </w:rPr>
        <w:t>consequences</w:t>
      </w:r>
      <w:r w:rsidRPr="00B77861">
        <w:rPr>
          <w:rFonts w:ascii="Arial" w:hAnsi="Arial" w:cs="Arial"/>
          <w:sz w:val="20"/>
        </w:rPr>
        <w:t xml:space="preserve">. </w:t>
      </w:r>
      <w:r w:rsidR="00653FDA" w:rsidRPr="00B77861">
        <w:rPr>
          <w:rFonts w:ascii="Arial" w:hAnsi="Arial" w:cs="Arial"/>
          <w:sz w:val="20"/>
        </w:rPr>
        <w:t xml:space="preserve">These consequences are set out to be logical and ensure learning </w:t>
      </w:r>
      <w:r w:rsidR="00363B77" w:rsidRPr="00B77861">
        <w:rPr>
          <w:rFonts w:ascii="Arial" w:hAnsi="Arial" w:cs="Arial"/>
          <w:sz w:val="20"/>
        </w:rPr>
        <w:t xml:space="preserve">is not interrupted and </w:t>
      </w:r>
      <w:r w:rsidR="00653FDA" w:rsidRPr="00B77861">
        <w:rPr>
          <w:rFonts w:ascii="Arial" w:hAnsi="Arial" w:cs="Arial"/>
          <w:sz w:val="20"/>
        </w:rPr>
        <w:t xml:space="preserve">can still take place. </w:t>
      </w:r>
      <w:r w:rsidR="00687D5D" w:rsidRPr="00B77861">
        <w:rPr>
          <w:rFonts w:ascii="Arial" w:hAnsi="Arial" w:cs="Arial"/>
          <w:sz w:val="20"/>
        </w:rPr>
        <w:t xml:space="preserve">At times, </w:t>
      </w:r>
      <w:r w:rsidR="00363B77" w:rsidRPr="00B77861">
        <w:rPr>
          <w:rFonts w:ascii="Arial" w:hAnsi="Arial" w:cs="Arial"/>
          <w:sz w:val="20"/>
        </w:rPr>
        <w:t xml:space="preserve">an </w:t>
      </w:r>
      <w:r w:rsidR="00687D5D" w:rsidRPr="00B77861">
        <w:rPr>
          <w:rFonts w:ascii="Arial" w:hAnsi="Arial" w:cs="Arial"/>
          <w:sz w:val="20"/>
        </w:rPr>
        <w:t>intervention</w:t>
      </w:r>
      <w:r w:rsidR="00363B77" w:rsidRPr="00B77861">
        <w:rPr>
          <w:rFonts w:ascii="Arial" w:hAnsi="Arial" w:cs="Arial"/>
          <w:sz w:val="20"/>
        </w:rPr>
        <w:t>(s)</w:t>
      </w:r>
      <w:r w:rsidR="00687D5D" w:rsidRPr="00B77861">
        <w:rPr>
          <w:rFonts w:ascii="Arial" w:hAnsi="Arial" w:cs="Arial"/>
          <w:sz w:val="20"/>
        </w:rPr>
        <w:t xml:space="preserve"> may be required to support a child to make changes and reduce the chances of poor behaviour being repeated. </w:t>
      </w:r>
    </w:p>
    <w:p w14:paraId="769D0D3C" w14:textId="77777777" w:rsidR="008B73BB" w:rsidRPr="00B77861" w:rsidRDefault="008B73BB" w:rsidP="00E37C82">
      <w:pPr>
        <w:rPr>
          <w:rFonts w:ascii="Arial" w:hAnsi="Arial" w:cs="Arial"/>
          <w:sz w:val="20"/>
        </w:rPr>
      </w:pPr>
    </w:p>
    <w:p w14:paraId="71D5583D" w14:textId="252FEDBB" w:rsidR="005251DD" w:rsidRDefault="008B73BB" w:rsidP="00E37C82">
      <w:pPr>
        <w:rPr>
          <w:rFonts w:ascii="Arial" w:hAnsi="Arial" w:cs="Arial"/>
          <w:sz w:val="20"/>
        </w:rPr>
      </w:pPr>
      <w:r w:rsidRPr="00C91E15">
        <w:rPr>
          <w:rFonts w:ascii="Arial" w:hAnsi="Arial" w:cs="Arial"/>
          <w:sz w:val="20"/>
        </w:rPr>
        <w:t xml:space="preserve">At </w:t>
      </w:r>
      <w:r w:rsidR="007B7C8F" w:rsidRPr="00C91E15">
        <w:rPr>
          <w:rFonts w:ascii="Arial" w:hAnsi="Arial" w:cs="Arial"/>
          <w:sz w:val="20"/>
        </w:rPr>
        <w:t>OLOL</w:t>
      </w:r>
      <w:r w:rsidR="00EA6BFE" w:rsidRPr="00C91E15">
        <w:rPr>
          <w:rFonts w:ascii="Arial" w:hAnsi="Arial" w:cs="Arial"/>
          <w:sz w:val="20"/>
        </w:rPr>
        <w:t>,</w:t>
      </w:r>
      <w:r w:rsidR="00EA6BFE">
        <w:rPr>
          <w:rFonts w:ascii="Arial" w:hAnsi="Arial" w:cs="Arial"/>
          <w:sz w:val="20"/>
        </w:rPr>
        <w:t xml:space="preserve"> </w:t>
      </w:r>
      <w:r w:rsidR="008F6064">
        <w:rPr>
          <w:rFonts w:ascii="Arial" w:hAnsi="Arial" w:cs="Arial"/>
          <w:sz w:val="20"/>
        </w:rPr>
        <w:t xml:space="preserve">each class has a </w:t>
      </w:r>
      <w:r w:rsidR="009F5BC7">
        <w:rPr>
          <w:rFonts w:ascii="Arial" w:hAnsi="Arial" w:cs="Arial"/>
          <w:sz w:val="20"/>
        </w:rPr>
        <w:t>traffic light system</w:t>
      </w:r>
      <w:r w:rsidR="00795E0A">
        <w:rPr>
          <w:rFonts w:ascii="Arial" w:hAnsi="Arial" w:cs="Arial"/>
          <w:sz w:val="20"/>
        </w:rPr>
        <w:t>. All children start the day on green.</w:t>
      </w:r>
      <w:r w:rsidR="00156504">
        <w:rPr>
          <w:rFonts w:ascii="Arial" w:hAnsi="Arial" w:cs="Arial"/>
          <w:sz w:val="20"/>
        </w:rPr>
        <w:t xml:space="preserve"> Children can be rewarded at the end of the day for remaining on green with dojos.</w:t>
      </w:r>
      <w:r w:rsidR="00795E0A">
        <w:rPr>
          <w:rFonts w:ascii="Arial" w:hAnsi="Arial" w:cs="Arial"/>
          <w:sz w:val="20"/>
        </w:rPr>
        <w:t xml:space="preserve"> Children will be moved to amber if a warning has been given. </w:t>
      </w:r>
      <w:r w:rsidR="006468FE">
        <w:rPr>
          <w:rFonts w:ascii="Arial" w:hAnsi="Arial" w:cs="Arial"/>
          <w:sz w:val="20"/>
        </w:rPr>
        <w:t xml:space="preserve">If a child improves their behaviour, they will move back up to green. </w:t>
      </w:r>
      <w:proofErr w:type="gramStart"/>
      <w:r w:rsidR="006468FE">
        <w:rPr>
          <w:rFonts w:ascii="Arial" w:hAnsi="Arial" w:cs="Arial"/>
          <w:sz w:val="20"/>
        </w:rPr>
        <w:t>If</w:t>
      </w:r>
      <w:proofErr w:type="gramEnd"/>
      <w:r w:rsidR="006468FE">
        <w:rPr>
          <w:rFonts w:ascii="Arial" w:hAnsi="Arial" w:cs="Arial"/>
          <w:sz w:val="20"/>
        </w:rPr>
        <w:t xml:space="preserve"> however, after a warning their </w:t>
      </w:r>
      <w:r w:rsidR="00CF01D3">
        <w:rPr>
          <w:rFonts w:ascii="Arial" w:hAnsi="Arial" w:cs="Arial"/>
          <w:sz w:val="20"/>
        </w:rPr>
        <w:t>unwanted behaviour continues,</w:t>
      </w:r>
      <w:r w:rsidR="00076974">
        <w:rPr>
          <w:rFonts w:ascii="Arial" w:hAnsi="Arial" w:cs="Arial"/>
          <w:sz w:val="20"/>
        </w:rPr>
        <w:t xml:space="preserve"> and all </w:t>
      </w:r>
      <w:proofErr w:type="spellStart"/>
      <w:r w:rsidR="00076974">
        <w:rPr>
          <w:rFonts w:ascii="Arial" w:hAnsi="Arial" w:cs="Arial"/>
          <w:sz w:val="20"/>
        </w:rPr>
        <w:t>inclass</w:t>
      </w:r>
      <w:proofErr w:type="spellEnd"/>
      <w:r w:rsidR="00076974">
        <w:rPr>
          <w:rFonts w:ascii="Arial" w:hAnsi="Arial" w:cs="Arial"/>
          <w:sz w:val="20"/>
        </w:rPr>
        <w:t xml:space="preserve"> strategies have been exhausted,</w:t>
      </w:r>
      <w:r w:rsidR="00CF01D3">
        <w:rPr>
          <w:rFonts w:ascii="Arial" w:hAnsi="Arial" w:cs="Arial"/>
          <w:sz w:val="20"/>
        </w:rPr>
        <w:t xml:space="preserve"> they will be moved to red. </w:t>
      </w:r>
      <w:proofErr w:type="gramStart"/>
      <w:r w:rsidR="00CF01D3">
        <w:rPr>
          <w:rFonts w:ascii="Arial" w:hAnsi="Arial" w:cs="Arial"/>
          <w:sz w:val="20"/>
        </w:rPr>
        <w:t>This indicants</w:t>
      </w:r>
      <w:proofErr w:type="gramEnd"/>
      <w:r w:rsidR="00CF01D3">
        <w:rPr>
          <w:rFonts w:ascii="Arial" w:hAnsi="Arial" w:cs="Arial"/>
          <w:sz w:val="20"/>
        </w:rPr>
        <w:t xml:space="preserve"> that they need to have some time out. This will either be in the time out zone of the classroom, in a partner class, or in a safe space outside of the classroom where an adult can supervise </w:t>
      </w:r>
      <w:r w:rsidR="00CF01D3">
        <w:rPr>
          <w:rFonts w:ascii="Arial" w:hAnsi="Arial" w:cs="Arial"/>
          <w:sz w:val="20"/>
        </w:rPr>
        <w:lastRenderedPageBreak/>
        <w:t xml:space="preserve">them, e.g. the sensory room. </w:t>
      </w:r>
      <w:r w:rsidR="0064748F">
        <w:rPr>
          <w:rFonts w:ascii="Arial" w:hAnsi="Arial" w:cs="Arial"/>
          <w:sz w:val="20"/>
        </w:rPr>
        <w:t xml:space="preserve">The </w:t>
      </w:r>
      <w:r w:rsidR="009575D2">
        <w:rPr>
          <w:rFonts w:ascii="Arial" w:hAnsi="Arial" w:cs="Arial"/>
          <w:sz w:val="20"/>
        </w:rPr>
        <w:t>amo</w:t>
      </w:r>
      <w:r w:rsidR="00076974">
        <w:rPr>
          <w:rFonts w:ascii="Arial" w:hAnsi="Arial" w:cs="Arial"/>
          <w:sz w:val="20"/>
        </w:rPr>
        <w:t>u</w:t>
      </w:r>
      <w:r w:rsidR="009575D2">
        <w:rPr>
          <w:rFonts w:ascii="Arial" w:hAnsi="Arial" w:cs="Arial"/>
          <w:sz w:val="20"/>
        </w:rPr>
        <w:t xml:space="preserve">nt </w:t>
      </w:r>
      <w:r w:rsidR="0064748F">
        <w:rPr>
          <w:rFonts w:ascii="Arial" w:hAnsi="Arial" w:cs="Arial"/>
          <w:sz w:val="20"/>
        </w:rPr>
        <w:t xml:space="preserve">of time out </w:t>
      </w:r>
      <w:r w:rsidR="009575D2">
        <w:rPr>
          <w:rFonts w:ascii="Arial" w:hAnsi="Arial" w:cs="Arial"/>
          <w:sz w:val="20"/>
        </w:rPr>
        <w:t xml:space="preserve">of class </w:t>
      </w:r>
      <w:r w:rsidR="0064748F">
        <w:rPr>
          <w:rFonts w:ascii="Arial" w:hAnsi="Arial" w:cs="Arial"/>
          <w:sz w:val="20"/>
        </w:rPr>
        <w:t xml:space="preserve">will either be 5 minutes, or 10 minutes. This will be determined by the teacher or the child if they are in </w:t>
      </w:r>
      <w:r w:rsidR="0062624E">
        <w:rPr>
          <w:rFonts w:ascii="Arial" w:hAnsi="Arial" w:cs="Arial"/>
          <w:sz w:val="20"/>
        </w:rPr>
        <w:t xml:space="preserve">a </w:t>
      </w:r>
      <w:r w:rsidR="0064748F">
        <w:rPr>
          <w:rFonts w:ascii="Arial" w:hAnsi="Arial" w:cs="Arial"/>
          <w:sz w:val="20"/>
        </w:rPr>
        <w:t xml:space="preserve">stage of crisis that </w:t>
      </w:r>
      <w:r w:rsidR="0062624E">
        <w:rPr>
          <w:rFonts w:ascii="Arial" w:hAnsi="Arial" w:cs="Arial"/>
          <w:sz w:val="20"/>
        </w:rPr>
        <w:t xml:space="preserve">is reflective of them being able to make decisions for themselves. </w:t>
      </w:r>
      <w:r w:rsidR="00B91AE6">
        <w:rPr>
          <w:rFonts w:ascii="Arial" w:hAnsi="Arial" w:cs="Arial"/>
          <w:sz w:val="20"/>
        </w:rPr>
        <w:t xml:space="preserve">After a timeout has been had, the child is expected to return to class with a renewed attitude to learning, where they are making better choices. </w:t>
      </w:r>
      <w:r w:rsidR="003F4717">
        <w:rPr>
          <w:rFonts w:ascii="Arial" w:hAnsi="Arial" w:cs="Arial"/>
          <w:sz w:val="20"/>
        </w:rPr>
        <w:t xml:space="preserve">When a child has reached red, this will be shown on the behaviour monitoring system as a </w:t>
      </w:r>
      <w:r w:rsidR="001D24D0">
        <w:rPr>
          <w:rFonts w:ascii="Arial" w:hAnsi="Arial" w:cs="Arial"/>
          <w:sz w:val="20"/>
        </w:rPr>
        <w:t xml:space="preserve">red mark. </w:t>
      </w:r>
      <w:r w:rsidR="00292AE3">
        <w:rPr>
          <w:rFonts w:ascii="Arial" w:hAnsi="Arial" w:cs="Arial"/>
          <w:sz w:val="20"/>
        </w:rPr>
        <w:t xml:space="preserve">Class teachers are responsible for conducting restorative conversations with pupils who are given warnings or needed time out. </w:t>
      </w:r>
      <w:r w:rsidR="00A9750C">
        <w:rPr>
          <w:rFonts w:ascii="Arial" w:hAnsi="Arial" w:cs="Arial"/>
          <w:sz w:val="20"/>
        </w:rPr>
        <w:t xml:space="preserve">This may include a consequence is put in place. </w:t>
      </w:r>
    </w:p>
    <w:p w14:paraId="4A76604A" w14:textId="77777777" w:rsidR="00345EC2" w:rsidRDefault="00345EC2" w:rsidP="00E37C82">
      <w:pPr>
        <w:rPr>
          <w:rFonts w:ascii="Arial" w:hAnsi="Arial" w:cs="Arial"/>
          <w:sz w:val="20"/>
        </w:rPr>
      </w:pPr>
    </w:p>
    <w:p w14:paraId="72779A8C" w14:textId="0242BC8E" w:rsidR="001D24D0" w:rsidRDefault="00345EC2" w:rsidP="00E37C82">
      <w:pPr>
        <w:rPr>
          <w:rFonts w:ascii="Arial" w:hAnsi="Arial" w:cs="Arial"/>
          <w:sz w:val="20"/>
        </w:rPr>
      </w:pPr>
      <w:r>
        <w:rPr>
          <w:rFonts w:ascii="Arial" w:hAnsi="Arial" w:cs="Arial"/>
          <w:sz w:val="20"/>
        </w:rPr>
        <w:t xml:space="preserve">If their poor choices continue following a time out, the class teacher will escalate this to </w:t>
      </w:r>
      <w:r w:rsidR="00E20AC0">
        <w:rPr>
          <w:rFonts w:ascii="Arial" w:hAnsi="Arial" w:cs="Arial"/>
          <w:sz w:val="20"/>
        </w:rPr>
        <w:t xml:space="preserve">a member of the pastoral team, who will support in removing the child from the classroom for a reflective time </w:t>
      </w:r>
      <w:r w:rsidR="000D760D">
        <w:rPr>
          <w:rFonts w:ascii="Arial" w:hAnsi="Arial" w:cs="Arial"/>
          <w:sz w:val="20"/>
        </w:rPr>
        <w:t>and a restorative conversation</w:t>
      </w:r>
      <w:r w:rsidR="00A9750C">
        <w:rPr>
          <w:rFonts w:ascii="Arial" w:hAnsi="Arial" w:cs="Arial"/>
          <w:sz w:val="20"/>
        </w:rPr>
        <w:t xml:space="preserve"> (which may also involve the class teacher)</w:t>
      </w:r>
      <w:r w:rsidR="000D760D">
        <w:rPr>
          <w:rFonts w:ascii="Arial" w:hAnsi="Arial" w:cs="Arial"/>
          <w:sz w:val="20"/>
        </w:rPr>
        <w:t xml:space="preserve"> </w:t>
      </w:r>
      <w:r w:rsidR="00E20AC0">
        <w:rPr>
          <w:rFonts w:ascii="Arial" w:hAnsi="Arial" w:cs="Arial"/>
          <w:sz w:val="20"/>
        </w:rPr>
        <w:t xml:space="preserve">with the aim of integrating the child back into the classroom </w:t>
      </w:r>
      <w:r w:rsidR="00A60011">
        <w:rPr>
          <w:rFonts w:ascii="Arial" w:hAnsi="Arial" w:cs="Arial"/>
          <w:sz w:val="20"/>
        </w:rPr>
        <w:t xml:space="preserve">when they are ready. If the child continues to make a poor choice, a member of the SLT (inclusive of the Headteacher) </w:t>
      </w:r>
      <w:r w:rsidR="003F4717">
        <w:rPr>
          <w:rFonts w:ascii="Arial" w:hAnsi="Arial" w:cs="Arial"/>
          <w:sz w:val="20"/>
        </w:rPr>
        <w:t xml:space="preserve">will be called to remove the child and taken to either The Hub or the Headteacher’s office. </w:t>
      </w:r>
      <w:r w:rsidR="001D24D0">
        <w:rPr>
          <w:rFonts w:ascii="Arial" w:hAnsi="Arial" w:cs="Arial"/>
          <w:sz w:val="20"/>
        </w:rPr>
        <w:t xml:space="preserve">If a child has needed to be removed beyond the </w:t>
      </w:r>
      <w:r w:rsidR="00B16068">
        <w:rPr>
          <w:rFonts w:ascii="Arial" w:hAnsi="Arial" w:cs="Arial"/>
          <w:sz w:val="20"/>
        </w:rPr>
        <w:t xml:space="preserve">‘red mark’ stage e.g. removed by the pastoral team and/or Headteacher, the child will receive a </w:t>
      </w:r>
      <w:r w:rsidR="00655605">
        <w:rPr>
          <w:rFonts w:ascii="Arial" w:hAnsi="Arial" w:cs="Arial"/>
          <w:sz w:val="20"/>
        </w:rPr>
        <w:t xml:space="preserve">blue mark on the behaviour monitoring system. </w:t>
      </w:r>
      <w:r w:rsidR="00B02161">
        <w:rPr>
          <w:rFonts w:ascii="Arial" w:hAnsi="Arial" w:cs="Arial"/>
          <w:sz w:val="20"/>
        </w:rPr>
        <w:t xml:space="preserve">A consequence will be decided </w:t>
      </w:r>
      <w:r w:rsidR="00221B20">
        <w:rPr>
          <w:rFonts w:ascii="Arial" w:hAnsi="Arial" w:cs="Arial"/>
          <w:sz w:val="20"/>
        </w:rPr>
        <w:t xml:space="preserve">following a restorative conversation. </w:t>
      </w:r>
    </w:p>
    <w:p w14:paraId="2C222BAC" w14:textId="77777777" w:rsidR="00A4332C" w:rsidRDefault="00A4332C" w:rsidP="00E37C82">
      <w:pPr>
        <w:rPr>
          <w:rFonts w:ascii="Arial" w:hAnsi="Arial" w:cs="Arial"/>
          <w:sz w:val="20"/>
        </w:rPr>
      </w:pPr>
    </w:p>
    <w:p w14:paraId="294EC682" w14:textId="2A4BC4DB" w:rsidR="00A4332C" w:rsidRDefault="00A4332C" w:rsidP="00E37C82">
      <w:pPr>
        <w:rPr>
          <w:rFonts w:ascii="Arial" w:hAnsi="Arial" w:cs="Arial"/>
          <w:sz w:val="20"/>
        </w:rPr>
      </w:pPr>
      <w:r>
        <w:rPr>
          <w:rFonts w:ascii="Arial" w:hAnsi="Arial" w:cs="Arial"/>
          <w:sz w:val="20"/>
        </w:rPr>
        <w:t xml:space="preserve">Children may </w:t>
      </w:r>
      <w:proofErr w:type="gramStart"/>
      <w:r>
        <w:rPr>
          <w:rFonts w:ascii="Arial" w:hAnsi="Arial" w:cs="Arial"/>
          <w:sz w:val="20"/>
        </w:rPr>
        <w:t>leap frog</w:t>
      </w:r>
      <w:proofErr w:type="gramEnd"/>
      <w:r>
        <w:rPr>
          <w:rFonts w:ascii="Arial" w:hAnsi="Arial" w:cs="Arial"/>
          <w:sz w:val="20"/>
        </w:rPr>
        <w:t xml:space="preserve"> a ‘red mark’ </w:t>
      </w:r>
      <w:r w:rsidR="008214E5">
        <w:rPr>
          <w:rFonts w:ascii="Arial" w:hAnsi="Arial" w:cs="Arial"/>
          <w:sz w:val="20"/>
        </w:rPr>
        <w:t>and be given an immediate blue for more serious incidents that put themselves or others at risk or are a severe disruption</w:t>
      </w:r>
      <w:r w:rsidR="00F116BA">
        <w:rPr>
          <w:rFonts w:ascii="Arial" w:hAnsi="Arial" w:cs="Arial"/>
          <w:sz w:val="20"/>
        </w:rPr>
        <w:t xml:space="preserve"> to learning. </w:t>
      </w:r>
      <w:r w:rsidR="007569A1">
        <w:rPr>
          <w:rFonts w:ascii="Arial" w:hAnsi="Arial" w:cs="Arial"/>
          <w:sz w:val="20"/>
        </w:rPr>
        <w:t xml:space="preserve">A consequence will be decided following a restorative conversation. </w:t>
      </w:r>
    </w:p>
    <w:p w14:paraId="080DD40B" w14:textId="77777777" w:rsidR="008C4D29" w:rsidRDefault="008C4D29" w:rsidP="00E37C82">
      <w:pPr>
        <w:rPr>
          <w:rFonts w:ascii="Arial" w:hAnsi="Arial" w:cs="Arial"/>
          <w:sz w:val="20"/>
        </w:rPr>
      </w:pPr>
    </w:p>
    <w:p w14:paraId="442A254B" w14:textId="75EA78F8" w:rsidR="008C4D29" w:rsidRDefault="008C4D29" w:rsidP="00E37C82">
      <w:pPr>
        <w:rPr>
          <w:rFonts w:ascii="Arial" w:hAnsi="Arial" w:cs="Arial"/>
          <w:sz w:val="20"/>
        </w:rPr>
      </w:pPr>
      <w:r>
        <w:rPr>
          <w:rFonts w:ascii="Arial" w:hAnsi="Arial" w:cs="Arial"/>
          <w:sz w:val="20"/>
        </w:rPr>
        <w:t xml:space="preserve">All incidents are dealt with on an individual basis, </w:t>
      </w:r>
      <w:r w:rsidR="00FF07D4">
        <w:rPr>
          <w:rFonts w:ascii="Arial" w:hAnsi="Arial" w:cs="Arial"/>
          <w:sz w:val="20"/>
        </w:rPr>
        <w:t>based on child need and the nature of the incident. Consequences are aimed to be meaningful and have purpose therefore consequences may look different for individual incidents and/or individual pupils.</w:t>
      </w:r>
    </w:p>
    <w:p w14:paraId="4600D614" w14:textId="77777777" w:rsidR="00655605" w:rsidRDefault="00655605" w:rsidP="00E37C82">
      <w:pPr>
        <w:rPr>
          <w:rFonts w:ascii="Arial" w:hAnsi="Arial" w:cs="Arial"/>
          <w:sz w:val="20"/>
        </w:rPr>
      </w:pPr>
    </w:p>
    <w:p w14:paraId="084D13E2" w14:textId="6E677465" w:rsidR="00655605" w:rsidRDefault="00655605" w:rsidP="00E37C82">
      <w:pPr>
        <w:rPr>
          <w:rFonts w:ascii="Arial" w:hAnsi="Arial" w:cs="Arial"/>
          <w:sz w:val="20"/>
        </w:rPr>
      </w:pPr>
      <w:r>
        <w:rPr>
          <w:rFonts w:ascii="Arial" w:hAnsi="Arial" w:cs="Arial"/>
          <w:sz w:val="20"/>
        </w:rPr>
        <w:t xml:space="preserve">These marks are monitored by the </w:t>
      </w:r>
      <w:r w:rsidR="009C70B9">
        <w:rPr>
          <w:rFonts w:ascii="Arial" w:hAnsi="Arial" w:cs="Arial"/>
          <w:sz w:val="20"/>
        </w:rPr>
        <w:t>Pastoral Team weekly. If a child is receiving more red marks than the number of days in a week, their parent will be called in for a meeting with a member of the pastoral team</w:t>
      </w:r>
      <w:r w:rsidR="006322A8">
        <w:rPr>
          <w:rFonts w:ascii="Arial" w:hAnsi="Arial" w:cs="Arial"/>
          <w:sz w:val="20"/>
        </w:rPr>
        <w:t xml:space="preserve">, inclusive of </w:t>
      </w:r>
      <w:r w:rsidR="009551F2">
        <w:rPr>
          <w:rFonts w:ascii="Arial" w:hAnsi="Arial" w:cs="Arial"/>
          <w:sz w:val="20"/>
        </w:rPr>
        <w:t>the Headteacher</w:t>
      </w:r>
      <w:r w:rsidR="009C70B9">
        <w:rPr>
          <w:rFonts w:ascii="Arial" w:hAnsi="Arial" w:cs="Arial"/>
          <w:sz w:val="20"/>
        </w:rPr>
        <w:t xml:space="preserve">. </w:t>
      </w:r>
      <w:r w:rsidR="00EC4033">
        <w:rPr>
          <w:rFonts w:ascii="Arial" w:hAnsi="Arial" w:cs="Arial"/>
          <w:sz w:val="20"/>
        </w:rPr>
        <w:t xml:space="preserve">If a child receives 2 or more blue marks across a week, the parents will be invited in to meet the Headteacher to </w:t>
      </w:r>
      <w:r w:rsidR="00A9750C">
        <w:rPr>
          <w:rFonts w:ascii="Arial" w:hAnsi="Arial" w:cs="Arial"/>
          <w:sz w:val="20"/>
        </w:rPr>
        <w:t xml:space="preserve">have a restorative conversation </w:t>
      </w:r>
      <w:r w:rsidR="00C91E15">
        <w:rPr>
          <w:rFonts w:ascii="Arial" w:hAnsi="Arial" w:cs="Arial"/>
          <w:sz w:val="20"/>
        </w:rPr>
        <w:t xml:space="preserve">and </w:t>
      </w:r>
      <w:r w:rsidR="00A9750C">
        <w:rPr>
          <w:rFonts w:ascii="Arial" w:hAnsi="Arial" w:cs="Arial"/>
          <w:sz w:val="20"/>
        </w:rPr>
        <w:t xml:space="preserve">decide </w:t>
      </w:r>
      <w:r w:rsidR="00C91E15">
        <w:rPr>
          <w:rFonts w:ascii="Arial" w:hAnsi="Arial" w:cs="Arial"/>
          <w:sz w:val="20"/>
        </w:rPr>
        <w:t xml:space="preserve">steps to support better choices going forward. </w:t>
      </w:r>
    </w:p>
    <w:p w14:paraId="4B1F511A" w14:textId="77777777" w:rsidR="008B73BB" w:rsidRPr="00B77861" w:rsidRDefault="008B73BB" w:rsidP="00E37C82">
      <w:pPr>
        <w:rPr>
          <w:rFonts w:ascii="Arial" w:hAnsi="Arial" w:cs="Arial"/>
          <w:sz w:val="20"/>
        </w:rPr>
      </w:pPr>
    </w:p>
    <w:p w14:paraId="4E9FF067" w14:textId="7BE68B89" w:rsidR="008B73BB" w:rsidRPr="00B77861" w:rsidRDefault="00173D66" w:rsidP="00E37C82">
      <w:pPr>
        <w:rPr>
          <w:rFonts w:ascii="Arial" w:hAnsi="Arial" w:cs="Arial"/>
          <w:color w:val="000000"/>
          <w:sz w:val="20"/>
          <w:bdr w:val="none" w:sz="0" w:space="0" w:color="auto" w:frame="1"/>
        </w:rPr>
      </w:pPr>
      <w:r w:rsidRPr="00B77861">
        <w:rPr>
          <w:rFonts w:ascii="Arial" w:hAnsi="Arial" w:cs="Arial"/>
          <w:sz w:val="20"/>
        </w:rPr>
        <w:t xml:space="preserve">To ensure staff are empowered </w:t>
      </w:r>
      <w:r w:rsidR="00D22060" w:rsidRPr="00B77861">
        <w:rPr>
          <w:rFonts w:ascii="Arial" w:hAnsi="Arial" w:cs="Arial"/>
          <w:sz w:val="20"/>
        </w:rPr>
        <w:t>within their role</w:t>
      </w:r>
      <w:r w:rsidR="00FA6A3F" w:rsidRPr="00B77861">
        <w:rPr>
          <w:rFonts w:ascii="Arial" w:hAnsi="Arial" w:cs="Arial"/>
          <w:sz w:val="20"/>
        </w:rPr>
        <w:t xml:space="preserve"> and children see all staff as equals</w:t>
      </w:r>
      <w:r w:rsidR="00D22060" w:rsidRPr="00B77861">
        <w:rPr>
          <w:rFonts w:ascii="Arial" w:hAnsi="Arial" w:cs="Arial"/>
          <w:sz w:val="20"/>
        </w:rPr>
        <w:t xml:space="preserve">, it is important that </w:t>
      </w:r>
      <w:r w:rsidR="00FA6A3F" w:rsidRPr="00B77861">
        <w:rPr>
          <w:rFonts w:ascii="Arial" w:hAnsi="Arial" w:cs="Arial"/>
          <w:sz w:val="20"/>
        </w:rPr>
        <w:t>the adult who</w:t>
      </w:r>
      <w:r w:rsidR="00D22060" w:rsidRPr="00B77861">
        <w:rPr>
          <w:rFonts w:ascii="Arial" w:hAnsi="Arial" w:cs="Arial"/>
          <w:sz w:val="20"/>
        </w:rPr>
        <w:t xml:space="preserve"> </w:t>
      </w:r>
      <w:r w:rsidR="00FB6BBA" w:rsidRPr="00B77861">
        <w:rPr>
          <w:rFonts w:ascii="Arial" w:hAnsi="Arial" w:cs="Arial"/>
          <w:sz w:val="20"/>
        </w:rPr>
        <w:t>puts consequences in place</w:t>
      </w:r>
      <w:r w:rsidR="00D22060" w:rsidRPr="00B77861">
        <w:rPr>
          <w:rFonts w:ascii="Arial" w:hAnsi="Arial" w:cs="Arial"/>
          <w:sz w:val="20"/>
        </w:rPr>
        <w:t xml:space="preserve"> is the person to follow up the consequence</w:t>
      </w:r>
      <w:r w:rsidR="00FA6A3F" w:rsidRPr="00B77861">
        <w:rPr>
          <w:rFonts w:ascii="Arial" w:hAnsi="Arial" w:cs="Arial"/>
          <w:sz w:val="20"/>
        </w:rPr>
        <w:t>- this</w:t>
      </w:r>
      <w:r w:rsidR="00D22060" w:rsidRPr="00B77861">
        <w:rPr>
          <w:rFonts w:ascii="Arial" w:hAnsi="Arial" w:cs="Arial"/>
          <w:sz w:val="20"/>
        </w:rPr>
        <w:t xml:space="preserve"> ensure</w:t>
      </w:r>
      <w:r w:rsidR="00FA6A3F" w:rsidRPr="00B77861">
        <w:rPr>
          <w:rFonts w:ascii="Arial" w:hAnsi="Arial" w:cs="Arial"/>
          <w:sz w:val="20"/>
        </w:rPr>
        <w:t xml:space="preserve">s the correct protocol is followed, and senior members of staff only get involved at appropriate times. </w:t>
      </w:r>
    </w:p>
    <w:p w14:paraId="65F9C3DC" w14:textId="77777777" w:rsidR="00220127" w:rsidRPr="00B77861" w:rsidRDefault="00220127" w:rsidP="00E37C82">
      <w:pPr>
        <w:rPr>
          <w:rFonts w:ascii="Arial" w:hAnsi="Arial" w:cs="Arial"/>
          <w:color w:val="000000"/>
          <w:sz w:val="20"/>
          <w:bdr w:val="none" w:sz="0" w:space="0" w:color="auto" w:frame="1"/>
        </w:rPr>
      </w:pPr>
    </w:p>
    <w:p w14:paraId="1BC5A12C" w14:textId="2469BA7E" w:rsidR="00985479" w:rsidRPr="00B77861" w:rsidRDefault="00220127" w:rsidP="00923BDA">
      <w:pPr>
        <w:rPr>
          <w:rFonts w:ascii="Arial" w:hAnsi="Arial" w:cs="Arial"/>
          <w:sz w:val="20"/>
        </w:rPr>
      </w:pPr>
      <w:r w:rsidRPr="00B77861">
        <w:rPr>
          <w:rFonts w:ascii="Arial" w:hAnsi="Arial" w:cs="Arial"/>
          <w:color w:val="000000"/>
          <w:sz w:val="20"/>
          <w:bdr w:val="none" w:sz="0" w:space="0" w:color="auto" w:frame="1"/>
        </w:rPr>
        <w:t xml:space="preserve">Although this policy is set out for </w:t>
      </w:r>
      <w:proofErr w:type="gramStart"/>
      <w:r w:rsidRPr="00B77861">
        <w:rPr>
          <w:rFonts w:ascii="Arial" w:hAnsi="Arial" w:cs="Arial"/>
          <w:color w:val="000000"/>
          <w:sz w:val="20"/>
          <w:bdr w:val="none" w:sz="0" w:space="0" w:color="auto" w:frame="1"/>
        </w:rPr>
        <w:t>the majority of</w:t>
      </w:r>
      <w:proofErr w:type="gramEnd"/>
      <w:r w:rsidRPr="00B77861">
        <w:rPr>
          <w:rFonts w:ascii="Arial" w:hAnsi="Arial" w:cs="Arial"/>
          <w:color w:val="000000"/>
          <w:sz w:val="20"/>
          <w:bdr w:val="none" w:sz="0" w:space="0" w:color="auto" w:frame="1"/>
        </w:rPr>
        <w:t xml:space="preserve"> cases or individuals in the school, as each case is dealt with individually, on occasion</w:t>
      </w:r>
      <w:r w:rsidR="00D22060" w:rsidRPr="00B77861">
        <w:rPr>
          <w:rFonts w:ascii="Arial" w:hAnsi="Arial" w:cs="Arial"/>
          <w:color w:val="000000"/>
          <w:sz w:val="20"/>
          <w:bdr w:val="none" w:sz="0" w:space="0" w:color="auto" w:frame="1"/>
        </w:rPr>
        <w:t>s</w:t>
      </w:r>
      <w:r w:rsidRPr="00B77861">
        <w:rPr>
          <w:rFonts w:ascii="Arial" w:hAnsi="Arial" w:cs="Arial"/>
          <w:color w:val="000000"/>
          <w:sz w:val="20"/>
          <w:bdr w:val="none" w:sz="0" w:space="0" w:color="auto" w:frame="1"/>
        </w:rPr>
        <w:t xml:space="preserve"> this policy may not be suitable for an individual’s needs, therefore other approaches may be more meaningful. Any approa</w:t>
      </w:r>
      <w:r w:rsidR="00476932" w:rsidRPr="00B77861">
        <w:rPr>
          <w:rFonts w:ascii="Arial" w:hAnsi="Arial" w:cs="Arial"/>
          <w:color w:val="000000"/>
          <w:sz w:val="20"/>
          <w:bdr w:val="none" w:sz="0" w:space="0" w:color="auto" w:frame="1"/>
        </w:rPr>
        <w:t>ches taken, will still follow</w:t>
      </w:r>
      <w:r w:rsidRPr="00B77861">
        <w:rPr>
          <w:rFonts w:ascii="Arial" w:hAnsi="Arial" w:cs="Arial"/>
          <w:color w:val="000000"/>
          <w:sz w:val="20"/>
          <w:bdr w:val="none" w:sz="0" w:space="0" w:color="auto" w:frame="1"/>
        </w:rPr>
        <w:t xml:space="preserve"> the main principles of promoting self-esteem and encouraging positive behaviour choices. </w:t>
      </w:r>
      <w:r w:rsidR="00923BDA" w:rsidRPr="00B77861">
        <w:rPr>
          <w:rFonts w:ascii="Arial" w:hAnsi="Arial" w:cs="Arial"/>
          <w:sz w:val="20"/>
        </w:rPr>
        <w:t xml:space="preserve">Pupils whose behaviours are not resolved by the general arrangements outlined in this policy will be referred to the </w:t>
      </w:r>
      <w:proofErr w:type="gramStart"/>
      <w:r w:rsidR="00923BDA" w:rsidRPr="00B77861">
        <w:rPr>
          <w:rFonts w:ascii="Arial" w:hAnsi="Arial" w:cs="Arial"/>
          <w:sz w:val="20"/>
        </w:rPr>
        <w:t>school based</w:t>
      </w:r>
      <w:proofErr w:type="gramEnd"/>
      <w:r w:rsidR="00923BDA" w:rsidRPr="00B77861">
        <w:rPr>
          <w:rFonts w:ascii="Arial" w:hAnsi="Arial" w:cs="Arial"/>
          <w:sz w:val="20"/>
        </w:rPr>
        <w:t xml:space="preserve"> stages of the SEN Code of Practice and may have an individual regulation plan drawn up in collaboration with parents. This would include specific people, phrases, places and resources adapted from whole school strategies and templates. As appropriate, expertise from outside school such as the Educational Psychologist or Behaviour Support Team may be drawn upon. As part of the developmental response to a pupil’s needs, it may also be appropriate to consult Health and Social Care Services, which can help to support pupils and their families. Where a child’s choices </w:t>
      </w:r>
      <w:r w:rsidR="008410D0" w:rsidRPr="00B77861">
        <w:rPr>
          <w:rFonts w:ascii="Arial" w:hAnsi="Arial" w:cs="Arial"/>
          <w:sz w:val="20"/>
        </w:rPr>
        <w:t xml:space="preserve">do not change poor choices, and negative choices continue to disrupt learning, or put members of the school community </w:t>
      </w:r>
      <w:r w:rsidR="00CE006E" w:rsidRPr="00B77861">
        <w:rPr>
          <w:rFonts w:ascii="Arial" w:hAnsi="Arial" w:cs="Arial"/>
          <w:sz w:val="20"/>
        </w:rPr>
        <w:t>at risk, the exclusions process will be followed</w:t>
      </w:r>
      <w:r w:rsidR="00985479" w:rsidRPr="00B77861">
        <w:rPr>
          <w:rFonts w:ascii="Arial" w:hAnsi="Arial" w:cs="Arial"/>
          <w:sz w:val="20"/>
        </w:rPr>
        <w:t xml:space="preserve"> (Please see Exclusions section below</w:t>
      </w:r>
      <w:r w:rsidR="004920B8">
        <w:rPr>
          <w:rFonts w:ascii="Arial" w:hAnsi="Arial" w:cs="Arial"/>
          <w:sz w:val="20"/>
        </w:rPr>
        <w:t xml:space="preserve"> and the exclusions policy</w:t>
      </w:r>
      <w:r w:rsidR="00985479" w:rsidRPr="00B77861">
        <w:rPr>
          <w:rFonts w:ascii="Arial" w:hAnsi="Arial" w:cs="Arial"/>
          <w:sz w:val="20"/>
        </w:rPr>
        <w:t>)</w:t>
      </w:r>
    </w:p>
    <w:p w14:paraId="260B68DB" w14:textId="77777777" w:rsidR="00985479" w:rsidRPr="00B77861" w:rsidRDefault="00985479" w:rsidP="00923BDA">
      <w:pPr>
        <w:rPr>
          <w:rFonts w:ascii="Arial" w:hAnsi="Arial" w:cs="Arial"/>
          <w:sz w:val="20"/>
        </w:rPr>
      </w:pPr>
    </w:p>
    <w:p w14:paraId="4FF8F7B4" w14:textId="77777777" w:rsidR="00985479" w:rsidRPr="00B77861" w:rsidRDefault="00985479" w:rsidP="00735FFB">
      <w:pPr>
        <w:rPr>
          <w:rFonts w:ascii="Arial" w:hAnsi="Arial" w:cs="Arial"/>
          <w:b/>
          <w:bCs/>
          <w:sz w:val="20"/>
          <w:u w:val="single"/>
        </w:rPr>
      </w:pPr>
    </w:p>
    <w:p w14:paraId="62A3E6A6" w14:textId="18D00F1F" w:rsidR="00735FFB" w:rsidRPr="004920B8" w:rsidRDefault="00735FFB" w:rsidP="004920B8">
      <w:pPr>
        <w:pStyle w:val="ListParagraph"/>
        <w:numPr>
          <w:ilvl w:val="0"/>
          <w:numId w:val="20"/>
        </w:numPr>
        <w:rPr>
          <w:rFonts w:ascii="Arial" w:hAnsi="Arial" w:cs="Arial"/>
          <w:b/>
          <w:bCs/>
          <w:sz w:val="20"/>
          <w:u w:val="single"/>
        </w:rPr>
      </w:pPr>
      <w:r w:rsidRPr="004920B8">
        <w:rPr>
          <w:rFonts w:ascii="Arial" w:hAnsi="Arial" w:cs="Arial"/>
          <w:b/>
          <w:bCs/>
          <w:sz w:val="20"/>
          <w:u w:val="single"/>
        </w:rPr>
        <w:t>Exclusions</w:t>
      </w:r>
    </w:p>
    <w:p w14:paraId="78787B7E" w14:textId="2F0EB78A" w:rsidR="00735FFB" w:rsidRPr="00B77861" w:rsidRDefault="00735FFB" w:rsidP="00735FFB">
      <w:pPr>
        <w:rPr>
          <w:rFonts w:ascii="Arial" w:hAnsi="Arial" w:cs="Arial"/>
          <w:sz w:val="20"/>
        </w:rPr>
      </w:pPr>
      <w:r w:rsidRPr="00B77861">
        <w:rPr>
          <w:rFonts w:ascii="Arial" w:hAnsi="Arial" w:cs="Arial"/>
          <w:sz w:val="20"/>
        </w:rPr>
        <w:t xml:space="preserve">Where an action is an extreme offence that puts a child or adult at risk of harm, the child carrying out the action will </w:t>
      </w:r>
      <w:proofErr w:type="gramStart"/>
      <w:r w:rsidRPr="00B77861">
        <w:rPr>
          <w:rFonts w:ascii="Arial" w:hAnsi="Arial" w:cs="Arial"/>
          <w:sz w:val="20"/>
        </w:rPr>
        <w:t>leap frog</w:t>
      </w:r>
      <w:proofErr w:type="gramEnd"/>
      <w:r w:rsidRPr="00B77861">
        <w:rPr>
          <w:rFonts w:ascii="Arial" w:hAnsi="Arial" w:cs="Arial"/>
          <w:sz w:val="20"/>
        </w:rPr>
        <w:t xml:space="preserve"> through the card system and be sent straight to either the Behaviour Lead or the Head teacher, where a much bigger RJ conference will take place, involving the parents. These types of behaviours include:</w:t>
      </w:r>
    </w:p>
    <w:p w14:paraId="412699BE" w14:textId="77777777" w:rsidR="00735FFB" w:rsidRPr="00B77861" w:rsidRDefault="00735FFB" w:rsidP="00735FFB">
      <w:pPr>
        <w:numPr>
          <w:ilvl w:val="0"/>
          <w:numId w:val="6"/>
        </w:numPr>
        <w:rPr>
          <w:rFonts w:ascii="Arial" w:hAnsi="Arial" w:cs="Arial"/>
          <w:sz w:val="20"/>
        </w:rPr>
      </w:pPr>
      <w:r w:rsidRPr="00B77861">
        <w:rPr>
          <w:rFonts w:ascii="Arial" w:hAnsi="Arial" w:cs="Arial"/>
          <w:sz w:val="20"/>
        </w:rPr>
        <w:t>Persistent bullying.</w:t>
      </w:r>
    </w:p>
    <w:p w14:paraId="00E4E95D" w14:textId="77777777" w:rsidR="00735FFB" w:rsidRPr="00B77861" w:rsidRDefault="00735FFB" w:rsidP="00735FFB">
      <w:pPr>
        <w:numPr>
          <w:ilvl w:val="0"/>
          <w:numId w:val="6"/>
        </w:numPr>
        <w:rPr>
          <w:rFonts w:ascii="Arial" w:hAnsi="Arial" w:cs="Arial"/>
          <w:sz w:val="20"/>
        </w:rPr>
      </w:pPr>
      <w:r w:rsidRPr="00B77861">
        <w:rPr>
          <w:rFonts w:ascii="Arial" w:hAnsi="Arial" w:cs="Arial"/>
          <w:sz w:val="20"/>
        </w:rPr>
        <w:t xml:space="preserve">Physical aggression towards an adult. </w:t>
      </w:r>
    </w:p>
    <w:p w14:paraId="68D9585E" w14:textId="77777777" w:rsidR="00735FFB" w:rsidRPr="00B77861" w:rsidRDefault="00735FFB" w:rsidP="00735FFB">
      <w:pPr>
        <w:numPr>
          <w:ilvl w:val="0"/>
          <w:numId w:val="6"/>
        </w:numPr>
        <w:rPr>
          <w:rFonts w:ascii="Arial" w:hAnsi="Arial" w:cs="Arial"/>
          <w:sz w:val="20"/>
        </w:rPr>
      </w:pPr>
      <w:r w:rsidRPr="00B77861">
        <w:rPr>
          <w:rFonts w:ascii="Arial" w:hAnsi="Arial" w:cs="Arial"/>
          <w:sz w:val="20"/>
        </w:rPr>
        <w:t xml:space="preserve">Unprovoked physical aggression towards another child or physical aggression towards another child after adult intervention. </w:t>
      </w:r>
    </w:p>
    <w:p w14:paraId="75200834" w14:textId="77777777" w:rsidR="00735FFB" w:rsidRPr="00B77861" w:rsidRDefault="00735FFB" w:rsidP="00735FFB">
      <w:pPr>
        <w:rPr>
          <w:rFonts w:ascii="Arial" w:hAnsi="Arial" w:cs="Arial"/>
          <w:sz w:val="20"/>
        </w:rPr>
      </w:pPr>
    </w:p>
    <w:p w14:paraId="68E7BA6F" w14:textId="29EF18DE" w:rsidR="00735FFB" w:rsidRPr="00B77861" w:rsidRDefault="00735FFB" w:rsidP="00735FFB">
      <w:pPr>
        <w:rPr>
          <w:rFonts w:ascii="Arial" w:hAnsi="Arial" w:cs="Arial"/>
          <w:sz w:val="20"/>
        </w:rPr>
      </w:pPr>
      <w:r w:rsidRPr="00B77861">
        <w:rPr>
          <w:rFonts w:ascii="Arial" w:hAnsi="Arial" w:cs="Arial"/>
          <w:sz w:val="20"/>
        </w:rPr>
        <w:t>Although, not our preferred sanction, a fixed term exclusion</w:t>
      </w:r>
      <w:r w:rsidR="008473DB">
        <w:rPr>
          <w:rFonts w:ascii="Arial" w:hAnsi="Arial" w:cs="Arial"/>
          <w:sz w:val="20"/>
        </w:rPr>
        <w:t xml:space="preserve"> (suspension)</w:t>
      </w:r>
      <w:r w:rsidRPr="00B77861">
        <w:rPr>
          <w:rFonts w:ascii="Arial" w:hAnsi="Arial" w:cs="Arial"/>
          <w:sz w:val="20"/>
        </w:rPr>
        <w:t xml:space="preserve"> might be deemed the most appropriate form of sanction, due to the nature of the behaviour or a serious breach of behaviour policy, including persistent breaches of the behaviour policy. </w:t>
      </w:r>
      <w:r w:rsidR="008473DB">
        <w:rPr>
          <w:rFonts w:ascii="Arial" w:hAnsi="Arial" w:cs="Arial"/>
          <w:sz w:val="20"/>
        </w:rPr>
        <w:t>This will work on a scaled basis, e.g. 1 day the first time, 2 days etc.</w:t>
      </w:r>
    </w:p>
    <w:p w14:paraId="1CE824CB" w14:textId="77777777" w:rsidR="00735FFB" w:rsidRPr="00B77861" w:rsidRDefault="00735FFB" w:rsidP="00735FFB">
      <w:pPr>
        <w:rPr>
          <w:rFonts w:ascii="Arial" w:hAnsi="Arial" w:cs="Arial"/>
          <w:sz w:val="20"/>
        </w:rPr>
      </w:pPr>
    </w:p>
    <w:p w14:paraId="10D84BE0" w14:textId="77777777" w:rsidR="00735FFB" w:rsidRPr="00B77861" w:rsidRDefault="00735FFB" w:rsidP="00735FFB">
      <w:pPr>
        <w:rPr>
          <w:rFonts w:ascii="Arial" w:hAnsi="Arial" w:cs="Arial"/>
          <w:sz w:val="20"/>
        </w:rPr>
      </w:pPr>
      <w:r w:rsidRPr="00B77861">
        <w:rPr>
          <w:rFonts w:ascii="Arial" w:hAnsi="Arial" w:cs="Arial"/>
          <w:sz w:val="20"/>
        </w:rPr>
        <w:t xml:space="preserve">A permanent exclusion could be the outcome from a repetition of extreme breach of behaviour policy, which put members of the community at constant risk. </w:t>
      </w:r>
    </w:p>
    <w:p w14:paraId="54E398D4" w14:textId="77777777" w:rsidR="00735FFB" w:rsidRPr="00B77861" w:rsidRDefault="00735FFB" w:rsidP="00735FFB">
      <w:pPr>
        <w:rPr>
          <w:rFonts w:ascii="Arial" w:hAnsi="Arial" w:cs="Arial"/>
          <w:sz w:val="20"/>
        </w:rPr>
      </w:pPr>
    </w:p>
    <w:p w14:paraId="6A3E70C1" w14:textId="5FBE53AE" w:rsidR="00735FFB" w:rsidRDefault="00735FFB" w:rsidP="00735FFB">
      <w:pPr>
        <w:rPr>
          <w:rFonts w:ascii="Arial" w:hAnsi="Arial" w:cs="Arial"/>
          <w:sz w:val="20"/>
        </w:rPr>
      </w:pPr>
      <w:r w:rsidRPr="00B77861">
        <w:rPr>
          <w:rFonts w:ascii="Arial" w:hAnsi="Arial" w:cs="Arial"/>
          <w:sz w:val="20"/>
        </w:rPr>
        <w:t xml:space="preserve">Please refer to </w:t>
      </w:r>
      <w:r w:rsidR="00856196" w:rsidRPr="00B77861">
        <w:rPr>
          <w:rFonts w:ascii="Arial" w:hAnsi="Arial" w:cs="Arial"/>
          <w:sz w:val="20"/>
        </w:rPr>
        <w:t>the school’s</w:t>
      </w:r>
      <w:r w:rsidRPr="00B77861">
        <w:rPr>
          <w:rFonts w:ascii="Arial" w:hAnsi="Arial" w:cs="Arial"/>
          <w:sz w:val="20"/>
        </w:rPr>
        <w:t xml:space="preserve"> exclusions policy</w:t>
      </w:r>
      <w:r w:rsidR="00856196" w:rsidRPr="00B77861">
        <w:rPr>
          <w:rFonts w:ascii="Arial" w:hAnsi="Arial" w:cs="Arial"/>
          <w:sz w:val="20"/>
        </w:rPr>
        <w:t xml:space="preserve"> and </w:t>
      </w:r>
      <w:hyperlink r:id="rId14" w:history="1">
        <w:r w:rsidR="00856196" w:rsidRPr="00B77861">
          <w:rPr>
            <w:rStyle w:val="Hyperlink"/>
            <w:rFonts w:ascii="Arial" w:hAnsi="Arial" w:cs="Arial"/>
            <w:sz w:val="20"/>
          </w:rPr>
          <w:t>School suspensions and permanent exclusions - GOV.UK (www.gov.uk)</w:t>
        </w:r>
      </w:hyperlink>
      <w:r w:rsidR="00856196" w:rsidRPr="00B77861">
        <w:rPr>
          <w:rFonts w:ascii="Arial" w:hAnsi="Arial" w:cs="Arial"/>
          <w:sz w:val="20"/>
        </w:rPr>
        <w:t xml:space="preserve"> </w:t>
      </w:r>
    </w:p>
    <w:p w14:paraId="5F6286CB" w14:textId="77777777" w:rsidR="00FC5B3E" w:rsidRDefault="00FC5B3E" w:rsidP="00735FFB">
      <w:pPr>
        <w:rPr>
          <w:rFonts w:ascii="Arial" w:hAnsi="Arial" w:cs="Arial"/>
          <w:sz w:val="20"/>
        </w:rPr>
      </w:pPr>
    </w:p>
    <w:p w14:paraId="6459EE75" w14:textId="198E31C5" w:rsidR="00FC5B3E" w:rsidRPr="00FC5B3E" w:rsidRDefault="00FC5B3E" w:rsidP="00FC5B3E">
      <w:pPr>
        <w:pStyle w:val="ListParagraph"/>
        <w:numPr>
          <w:ilvl w:val="0"/>
          <w:numId w:val="20"/>
        </w:numPr>
        <w:shd w:val="clear" w:color="auto" w:fill="FFFFFF"/>
        <w:rPr>
          <w:rFonts w:ascii="Arial" w:hAnsi="Arial" w:cs="Arial"/>
          <w:b/>
          <w:bCs/>
          <w:color w:val="000000"/>
          <w:sz w:val="20"/>
          <w:u w:val="single"/>
        </w:rPr>
      </w:pPr>
      <w:r w:rsidRPr="00FC5B3E">
        <w:rPr>
          <w:rFonts w:ascii="Arial" w:hAnsi="Arial" w:cs="Arial"/>
          <w:b/>
          <w:bCs/>
          <w:color w:val="000000"/>
          <w:sz w:val="20"/>
          <w:u w:val="single"/>
        </w:rPr>
        <w:t>Use of reasonable force</w:t>
      </w:r>
    </w:p>
    <w:p w14:paraId="691DED9F" w14:textId="77777777" w:rsidR="00FC5B3E" w:rsidRPr="00B77861" w:rsidRDefault="00FC5B3E" w:rsidP="00FC5B3E">
      <w:pPr>
        <w:rPr>
          <w:rFonts w:ascii="Arial" w:hAnsi="Arial" w:cs="Arial"/>
          <w:sz w:val="20"/>
        </w:rPr>
      </w:pPr>
      <w:r w:rsidRPr="00B77861">
        <w:rPr>
          <w:rFonts w:ascii="Arial" w:hAnsi="Arial" w:cs="Arial"/>
          <w:sz w:val="20"/>
        </w:rPr>
        <w:t xml:space="preserve">Within our school setting, it is agreed that there is generally little need for use of reasonable force and restraint will be the last avenue to ensure safety for the child. However, if a child presents a behaviour that puts people at risk of harm through physically harming others or themselves, or is putting themselves in an unsafe situation through their choices, staff may need to intervene with use of reasonable force as set out by the </w:t>
      </w:r>
      <w:hyperlink r:id="rId15" w:history="1">
        <w:r w:rsidRPr="00B77861">
          <w:rPr>
            <w:rStyle w:val="Hyperlink"/>
            <w:rFonts w:ascii="Arial" w:hAnsi="Arial" w:cs="Arial"/>
            <w:sz w:val="20"/>
          </w:rPr>
          <w:t>DFE guidelines</w:t>
        </w:r>
      </w:hyperlink>
      <w:r w:rsidRPr="00B77861">
        <w:rPr>
          <w:rFonts w:ascii="Arial" w:hAnsi="Arial" w:cs="Arial"/>
          <w:sz w:val="20"/>
        </w:rPr>
        <w:t xml:space="preserve">. </w:t>
      </w:r>
    </w:p>
    <w:p w14:paraId="3C31D4EA" w14:textId="77777777" w:rsidR="00FC5B3E" w:rsidRPr="00B77861" w:rsidRDefault="00FC5B3E" w:rsidP="00FC5B3E">
      <w:pPr>
        <w:rPr>
          <w:rFonts w:ascii="Arial" w:hAnsi="Arial" w:cs="Arial"/>
          <w:sz w:val="20"/>
        </w:rPr>
      </w:pPr>
      <w:r w:rsidRPr="00B77861">
        <w:rPr>
          <w:rFonts w:ascii="Arial" w:hAnsi="Arial" w:cs="Arial"/>
          <w:sz w:val="20"/>
        </w:rPr>
        <w:t xml:space="preserve">Please refer to the schools Positive Handling Policy.  </w:t>
      </w:r>
    </w:p>
    <w:p w14:paraId="5EC1DAEA" w14:textId="77777777" w:rsidR="00FC5B3E" w:rsidRPr="00B77861" w:rsidRDefault="00FC5B3E" w:rsidP="00FC5B3E">
      <w:pPr>
        <w:shd w:val="clear" w:color="auto" w:fill="FFFFFF"/>
        <w:rPr>
          <w:rFonts w:ascii="Arial" w:hAnsi="Arial" w:cs="Arial"/>
          <w:b/>
          <w:bCs/>
          <w:color w:val="000000"/>
          <w:sz w:val="20"/>
          <w:u w:val="single"/>
        </w:rPr>
      </w:pPr>
    </w:p>
    <w:p w14:paraId="5DAFC678" w14:textId="4E0FA2A1" w:rsidR="00985479" w:rsidRPr="00FC5B3E" w:rsidRDefault="00FC5B3E" w:rsidP="00FC5B3E">
      <w:pPr>
        <w:pStyle w:val="ListParagraph"/>
        <w:numPr>
          <w:ilvl w:val="0"/>
          <w:numId w:val="20"/>
        </w:numPr>
        <w:shd w:val="clear" w:color="auto" w:fill="FFFFFF"/>
        <w:rPr>
          <w:rFonts w:ascii="Arial" w:hAnsi="Arial" w:cs="Arial"/>
          <w:b/>
          <w:bCs/>
          <w:color w:val="000000"/>
          <w:sz w:val="20"/>
          <w:szCs w:val="20"/>
          <w:u w:val="single"/>
          <w:bdr w:val="none" w:sz="0" w:space="0" w:color="auto" w:frame="1"/>
        </w:rPr>
      </w:pPr>
      <w:r w:rsidRPr="00FC5B3E">
        <w:rPr>
          <w:rFonts w:ascii="Arial" w:hAnsi="Arial" w:cs="Arial"/>
          <w:b/>
          <w:bCs/>
          <w:sz w:val="20"/>
          <w:u w:val="single"/>
        </w:rPr>
        <w:t>Incidents outside of school.</w:t>
      </w:r>
    </w:p>
    <w:p w14:paraId="3B6F5045" w14:textId="77FA7036" w:rsidR="0059437B" w:rsidRPr="00B77861" w:rsidRDefault="0059437B" w:rsidP="0059437B">
      <w:pPr>
        <w:shd w:val="clear" w:color="auto" w:fill="FFFFFF"/>
        <w:rPr>
          <w:rFonts w:ascii="Arial" w:hAnsi="Arial" w:cs="Arial"/>
          <w:color w:val="000000"/>
          <w:sz w:val="20"/>
          <w:bdr w:val="none" w:sz="0" w:space="0" w:color="auto" w:frame="1"/>
        </w:rPr>
      </w:pPr>
      <w:r w:rsidRPr="00B77861">
        <w:rPr>
          <w:rFonts w:ascii="Arial" w:hAnsi="Arial" w:cs="Arial"/>
          <w:color w:val="000000"/>
          <w:sz w:val="20"/>
          <w:bdr w:val="none" w:sz="0" w:space="0" w:color="auto" w:frame="1"/>
        </w:rPr>
        <w:t xml:space="preserve">As a school, we recognise that issues may also arise </w:t>
      </w:r>
      <w:r w:rsidRPr="00B77861">
        <w:rPr>
          <w:rFonts w:ascii="Arial" w:hAnsi="Arial" w:cs="Arial"/>
          <w:b/>
          <w:bCs/>
          <w:color w:val="000000"/>
          <w:sz w:val="20"/>
          <w:bdr w:val="none" w:sz="0" w:space="0" w:color="auto" w:frame="1"/>
        </w:rPr>
        <w:t>outside of the school</w:t>
      </w:r>
      <w:r w:rsidRPr="00B77861">
        <w:rPr>
          <w:rFonts w:ascii="Arial" w:hAnsi="Arial" w:cs="Arial"/>
          <w:color w:val="000000"/>
          <w:sz w:val="20"/>
          <w:bdr w:val="none" w:sz="0" w:space="0" w:color="auto" w:frame="1"/>
        </w:rPr>
        <w:t xml:space="preserve"> grounds and not in school time</w:t>
      </w:r>
      <w:r w:rsidR="00521CD6" w:rsidRPr="00B77861">
        <w:rPr>
          <w:rFonts w:ascii="Arial" w:hAnsi="Arial" w:cs="Arial"/>
          <w:color w:val="000000"/>
          <w:sz w:val="20"/>
          <w:bdr w:val="none" w:sz="0" w:space="0" w:color="auto" w:frame="1"/>
        </w:rPr>
        <w:t>, inclusive of social media incidents.</w:t>
      </w:r>
      <w:r w:rsidRPr="00B77861">
        <w:rPr>
          <w:rFonts w:ascii="Arial" w:hAnsi="Arial" w:cs="Arial"/>
          <w:color w:val="000000"/>
          <w:sz w:val="20"/>
          <w:bdr w:val="none" w:sz="0" w:space="0" w:color="auto" w:frame="1"/>
        </w:rPr>
        <w:t xml:space="preserve"> However, as a school we will </w:t>
      </w:r>
      <w:proofErr w:type="gramStart"/>
      <w:r w:rsidRPr="00B77861">
        <w:rPr>
          <w:rFonts w:ascii="Arial" w:hAnsi="Arial" w:cs="Arial"/>
          <w:color w:val="000000"/>
          <w:sz w:val="20"/>
          <w:bdr w:val="none" w:sz="0" w:space="0" w:color="auto" w:frame="1"/>
        </w:rPr>
        <w:t>take action</w:t>
      </w:r>
      <w:proofErr w:type="gramEnd"/>
      <w:r w:rsidRPr="00B77861">
        <w:rPr>
          <w:rFonts w:ascii="Arial" w:hAnsi="Arial" w:cs="Arial"/>
          <w:color w:val="000000"/>
          <w:sz w:val="20"/>
          <w:bdr w:val="none" w:sz="0" w:space="0" w:color="auto" w:frame="1"/>
        </w:rPr>
        <w:t xml:space="preserve"> when incidents such </w:t>
      </w:r>
      <w:proofErr w:type="gramStart"/>
      <w:r w:rsidRPr="00B77861">
        <w:rPr>
          <w:rFonts w:ascii="Arial" w:hAnsi="Arial" w:cs="Arial"/>
          <w:color w:val="000000"/>
          <w:sz w:val="20"/>
          <w:bdr w:val="none" w:sz="0" w:space="0" w:color="auto" w:frame="1"/>
        </w:rPr>
        <w:t>as;</w:t>
      </w:r>
      <w:proofErr w:type="gramEnd"/>
      <w:r w:rsidRPr="00B77861">
        <w:rPr>
          <w:rFonts w:ascii="Arial" w:hAnsi="Arial" w:cs="Arial"/>
          <w:color w:val="000000"/>
          <w:sz w:val="20"/>
          <w:bdr w:val="none" w:sz="0" w:space="0" w:color="auto" w:frame="1"/>
        </w:rPr>
        <w:t xml:space="preserve"> bullying, assault, harassment or anything alike occurs and/or impacts the child/ren involved during school time as the school has a duty of care and will take action to help prevent or resolve such matters.</w:t>
      </w:r>
      <w:r w:rsidR="00D24F84" w:rsidRPr="00B77861">
        <w:rPr>
          <w:rFonts w:ascii="Arial" w:hAnsi="Arial" w:cs="Arial"/>
          <w:color w:val="000000"/>
          <w:sz w:val="20"/>
          <w:bdr w:val="none" w:sz="0" w:space="0" w:color="auto" w:frame="1"/>
        </w:rPr>
        <w:t xml:space="preserve"> </w:t>
      </w:r>
      <w:r w:rsidR="00D5391F" w:rsidRPr="00B77861">
        <w:rPr>
          <w:rFonts w:ascii="Arial" w:hAnsi="Arial" w:cs="Arial"/>
          <w:color w:val="000000"/>
          <w:sz w:val="20"/>
          <w:bdr w:val="none" w:sz="0" w:space="0" w:color="auto" w:frame="1"/>
        </w:rPr>
        <w:t>Conduct outside</w:t>
      </w:r>
      <w:r w:rsidR="00D41C27" w:rsidRPr="00B77861">
        <w:rPr>
          <w:rFonts w:ascii="Arial" w:hAnsi="Arial" w:cs="Arial"/>
          <w:color w:val="000000"/>
          <w:sz w:val="20"/>
          <w:bdr w:val="none" w:sz="0" w:space="0" w:color="auto" w:frame="1"/>
        </w:rPr>
        <w:t xml:space="preserve"> the school premises, including online conduct, </w:t>
      </w:r>
      <w:r w:rsidR="00C4542F" w:rsidRPr="00B77861">
        <w:rPr>
          <w:rFonts w:ascii="Arial" w:hAnsi="Arial" w:cs="Arial"/>
          <w:color w:val="000000"/>
          <w:sz w:val="20"/>
          <w:bdr w:val="none" w:sz="0" w:space="0" w:color="auto" w:frame="1"/>
        </w:rPr>
        <w:t>that the school may sanction include:</w:t>
      </w:r>
    </w:p>
    <w:p w14:paraId="269753E0" w14:textId="77777777" w:rsidR="00EC3D63" w:rsidRPr="00B77861" w:rsidRDefault="00EC3D63" w:rsidP="0059437B">
      <w:pPr>
        <w:shd w:val="clear" w:color="auto" w:fill="FFFFFF"/>
        <w:rPr>
          <w:rFonts w:ascii="Arial" w:hAnsi="Arial" w:cs="Arial"/>
          <w:color w:val="000000"/>
          <w:sz w:val="20"/>
          <w:bdr w:val="none" w:sz="0" w:space="0" w:color="auto" w:frame="1"/>
        </w:rPr>
      </w:pPr>
    </w:p>
    <w:p w14:paraId="519928B2" w14:textId="366757EE" w:rsidR="00C4542F" w:rsidRPr="00B77861" w:rsidRDefault="00C4542F" w:rsidP="00C4542F">
      <w:pPr>
        <w:pStyle w:val="ListParagraph"/>
        <w:numPr>
          <w:ilvl w:val="0"/>
          <w:numId w:val="16"/>
        </w:numPr>
        <w:shd w:val="clear" w:color="auto" w:fill="FFFFFF"/>
        <w:rPr>
          <w:rFonts w:ascii="Arial" w:eastAsia="Times New Roman" w:hAnsi="Arial" w:cs="Arial"/>
          <w:color w:val="000000"/>
          <w:sz w:val="20"/>
          <w:szCs w:val="20"/>
          <w:bdr w:val="none" w:sz="0" w:space="0" w:color="auto" w:frame="1"/>
          <w:lang w:eastAsia="en-GB"/>
        </w:rPr>
      </w:pPr>
      <w:r w:rsidRPr="00B77861">
        <w:rPr>
          <w:rFonts w:ascii="Arial" w:eastAsia="Times New Roman" w:hAnsi="Arial" w:cs="Arial"/>
          <w:color w:val="000000"/>
          <w:sz w:val="20"/>
          <w:szCs w:val="20"/>
          <w:bdr w:val="none" w:sz="0" w:space="0" w:color="auto" w:frame="1"/>
          <w:lang w:eastAsia="en-GB"/>
        </w:rPr>
        <w:t>When taking part in any school-</w:t>
      </w:r>
      <w:proofErr w:type="spellStart"/>
      <w:r w:rsidRPr="00B77861">
        <w:rPr>
          <w:rFonts w:ascii="Arial" w:eastAsia="Times New Roman" w:hAnsi="Arial" w:cs="Arial"/>
          <w:color w:val="000000"/>
          <w:sz w:val="20"/>
          <w:szCs w:val="20"/>
          <w:bdr w:val="none" w:sz="0" w:space="0" w:color="auto" w:frame="1"/>
          <w:lang w:eastAsia="en-GB"/>
        </w:rPr>
        <w:t>orgnaised</w:t>
      </w:r>
      <w:proofErr w:type="spellEnd"/>
      <w:r w:rsidR="002D341F" w:rsidRPr="00B77861">
        <w:rPr>
          <w:rFonts w:ascii="Arial" w:eastAsia="Times New Roman" w:hAnsi="Arial" w:cs="Arial"/>
          <w:color w:val="000000"/>
          <w:sz w:val="20"/>
          <w:szCs w:val="20"/>
          <w:bdr w:val="none" w:sz="0" w:space="0" w:color="auto" w:frame="1"/>
          <w:lang w:eastAsia="en-GB"/>
        </w:rPr>
        <w:t xml:space="preserve"> or school-related activity. </w:t>
      </w:r>
    </w:p>
    <w:p w14:paraId="177B6381" w14:textId="05F0BCBB" w:rsidR="002D341F" w:rsidRPr="00B77861" w:rsidRDefault="002D341F" w:rsidP="00C4542F">
      <w:pPr>
        <w:pStyle w:val="ListParagraph"/>
        <w:numPr>
          <w:ilvl w:val="0"/>
          <w:numId w:val="16"/>
        </w:numPr>
        <w:shd w:val="clear" w:color="auto" w:fill="FFFFFF"/>
        <w:rPr>
          <w:rFonts w:ascii="Arial" w:eastAsia="Times New Roman" w:hAnsi="Arial" w:cs="Arial"/>
          <w:color w:val="000000"/>
          <w:sz w:val="20"/>
          <w:szCs w:val="20"/>
          <w:bdr w:val="none" w:sz="0" w:space="0" w:color="auto" w:frame="1"/>
          <w:lang w:eastAsia="en-GB"/>
        </w:rPr>
      </w:pPr>
      <w:r w:rsidRPr="00B77861">
        <w:rPr>
          <w:rFonts w:ascii="Arial" w:eastAsia="Times New Roman" w:hAnsi="Arial" w:cs="Arial"/>
          <w:color w:val="000000"/>
          <w:sz w:val="20"/>
          <w:szCs w:val="20"/>
          <w:bdr w:val="none" w:sz="0" w:space="0" w:color="auto" w:frame="1"/>
          <w:lang w:eastAsia="en-GB"/>
        </w:rPr>
        <w:t>When travelling to or from school.</w:t>
      </w:r>
    </w:p>
    <w:p w14:paraId="2CE5820D" w14:textId="7E953F7F" w:rsidR="002D341F" w:rsidRPr="00B77861" w:rsidRDefault="002D341F" w:rsidP="00C4542F">
      <w:pPr>
        <w:pStyle w:val="ListParagraph"/>
        <w:numPr>
          <w:ilvl w:val="0"/>
          <w:numId w:val="16"/>
        </w:numPr>
        <w:shd w:val="clear" w:color="auto" w:fill="FFFFFF"/>
        <w:rPr>
          <w:rFonts w:ascii="Arial" w:eastAsia="Times New Roman" w:hAnsi="Arial" w:cs="Arial"/>
          <w:color w:val="000000"/>
          <w:sz w:val="20"/>
          <w:szCs w:val="20"/>
          <w:bdr w:val="none" w:sz="0" w:space="0" w:color="auto" w:frame="1"/>
          <w:lang w:eastAsia="en-GB"/>
        </w:rPr>
      </w:pPr>
      <w:r w:rsidRPr="00B77861">
        <w:rPr>
          <w:rFonts w:ascii="Arial" w:eastAsia="Times New Roman" w:hAnsi="Arial" w:cs="Arial"/>
          <w:color w:val="000000"/>
          <w:sz w:val="20"/>
          <w:szCs w:val="20"/>
          <w:bdr w:val="none" w:sz="0" w:space="0" w:color="auto" w:frame="1"/>
          <w:lang w:eastAsia="en-GB"/>
        </w:rPr>
        <w:t xml:space="preserve">When wearing school uniform. </w:t>
      </w:r>
    </w:p>
    <w:p w14:paraId="48623403" w14:textId="46EF95A3" w:rsidR="002D341F" w:rsidRPr="00B77861" w:rsidRDefault="002D341F" w:rsidP="00C4542F">
      <w:pPr>
        <w:pStyle w:val="ListParagraph"/>
        <w:numPr>
          <w:ilvl w:val="0"/>
          <w:numId w:val="16"/>
        </w:numPr>
        <w:shd w:val="clear" w:color="auto" w:fill="FFFFFF"/>
        <w:rPr>
          <w:rFonts w:ascii="Arial" w:eastAsia="Times New Roman" w:hAnsi="Arial" w:cs="Arial"/>
          <w:color w:val="000000"/>
          <w:sz w:val="20"/>
          <w:szCs w:val="20"/>
          <w:bdr w:val="none" w:sz="0" w:space="0" w:color="auto" w:frame="1"/>
          <w:lang w:eastAsia="en-GB"/>
        </w:rPr>
      </w:pPr>
      <w:r w:rsidRPr="00B77861">
        <w:rPr>
          <w:rFonts w:ascii="Arial" w:eastAsia="Times New Roman" w:hAnsi="Arial" w:cs="Arial"/>
          <w:color w:val="000000"/>
          <w:sz w:val="20"/>
          <w:szCs w:val="20"/>
          <w:bdr w:val="none" w:sz="0" w:space="0" w:color="auto" w:frame="1"/>
          <w:lang w:eastAsia="en-GB"/>
        </w:rPr>
        <w:t xml:space="preserve">When in some other way </w:t>
      </w:r>
      <w:proofErr w:type="spellStart"/>
      <w:r w:rsidRPr="00B77861">
        <w:rPr>
          <w:rFonts w:ascii="Arial" w:eastAsia="Times New Roman" w:hAnsi="Arial" w:cs="Arial"/>
          <w:color w:val="000000"/>
          <w:sz w:val="20"/>
          <w:szCs w:val="20"/>
          <w:bdr w:val="none" w:sz="0" w:space="0" w:color="auto" w:frame="1"/>
          <w:lang w:eastAsia="en-GB"/>
        </w:rPr>
        <w:t>identificable</w:t>
      </w:r>
      <w:proofErr w:type="spellEnd"/>
      <w:r w:rsidRPr="00B77861">
        <w:rPr>
          <w:rFonts w:ascii="Arial" w:eastAsia="Times New Roman" w:hAnsi="Arial" w:cs="Arial"/>
          <w:color w:val="000000"/>
          <w:sz w:val="20"/>
          <w:szCs w:val="20"/>
          <w:bdr w:val="none" w:sz="0" w:space="0" w:color="auto" w:frame="1"/>
          <w:lang w:eastAsia="en-GB"/>
        </w:rPr>
        <w:t xml:space="preserve"> as a pupil at the school. </w:t>
      </w:r>
    </w:p>
    <w:p w14:paraId="3F96C35E" w14:textId="706D259F" w:rsidR="002D341F" w:rsidRPr="00B77861" w:rsidRDefault="00BA02B8" w:rsidP="00C4542F">
      <w:pPr>
        <w:pStyle w:val="ListParagraph"/>
        <w:numPr>
          <w:ilvl w:val="0"/>
          <w:numId w:val="16"/>
        </w:numPr>
        <w:shd w:val="clear" w:color="auto" w:fill="FFFFFF"/>
        <w:rPr>
          <w:rFonts w:ascii="Arial" w:eastAsia="Times New Roman" w:hAnsi="Arial" w:cs="Arial"/>
          <w:color w:val="000000"/>
          <w:sz w:val="20"/>
          <w:szCs w:val="20"/>
          <w:bdr w:val="none" w:sz="0" w:space="0" w:color="auto" w:frame="1"/>
          <w:lang w:eastAsia="en-GB"/>
        </w:rPr>
      </w:pPr>
      <w:r w:rsidRPr="00B77861">
        <w:rPr>
          <w:rFonts w:ascii="Arial" w:eastAsia="Times New Roman" w:hAnsi="Arial" w:cs="Arial"/>
          <w:color w:val="000000"/>
          <w:sz w:val="20"/>
          <w:szCs w:val="20"/>
          <w:bdr w:val="none" w:sz="0" w:space="0" w:color="auto" w:frame="1"/>
          <w:lang w:eastAsia="en-GB"/>
        </w:rPr>
        <w:t xml:space="preserve">When choices made could have repercussions for the orderly running of the school. </w:t>
      </w:r>
    </w:p>
    <w:p w14:paraId="60F66B5C" w14:textId="1C15109B" w:rsidR="00BA02B8" w:rsidRPr="00B77861" w:rsidRDefault="00BA02B8" w:rsidP="00C4542F">
      <w:pPr>
        <w:pStyle w:val="ListParagraph"/>
        <w:numPr>
          <w:ilvl w:val="0"/>
          <w:numId w:val="16"/>
        </w:numPr>
        <w:shd w:val="clear" w:color="auto" w:fill="FFFFFF"/>
        <w:rPr>
          <w:rFonts w:ascii="Arial" w:eastAsia="Times New Roman" w:hAnsi="Arial" w:cs="Arial"/>
          <w:color w:val="000000"/>
          <w:sz w:val="20"/>
          <w:szCs w:val="20"/>
          <w:bdr w:val="none" w:sz="0" w:space="0" w:color="auto" w:frame="1"/>
          <w:lang w:eastAsia="en-GB"/>
        </w:rPr>
      </w:pPr>
      <w:r w:rsidRPr="00B77861">
        <w:rPr>
          <w:rFonts w:ascii="Arial" w:eastAsia="Times New Roman" w:hAnsi="Arial" w:cs="Arial"/>
          <w:color w:val="000000"/>
          <w:sz w:val="20"/>
          <w:szCs w:val="20"/>
          <w:bdr w:val="none" w:sz="0" w:space="0" w:color="auto" w:frame="1"/>
          <w:lang w:eastAsia="en-GB"/>
        </w:rPr>
        <w:t xml:space="preserve">When </w:t>
      </w:r>
      <w:r w:rsidR="005A74D5" w:rsidRPr="00B77861">
        <w:rPr>
          <w:rFonts w:ascii="Arial" w:eastAsia="Times New Roman" w:hAnsi="Arial" w:cs="Arial"/>
          <w:color w:val="000000"/>
          <w:sz w:val="20"/>
          <w:szCs w:val="20"/>
          <w:bdr w:val="none" w:sz="0" w:space="0" w:color="auto" w:frame="1"/>
          <w:lang w:eastAsia="en-GB"/>
        </w:rPr>
        <w:t xml:space="preserve">a posed threat is made to another pupil/s. </w:t>
      </w:r>
    </w:p>
    <w:p w14:paraId="58043F91" w14:textId="60C47ADF" w:rsidR="005A74D5" w:rsidRPr="00B77861" w:rsidRDefault="005A74D5" w:rsidP="00C4542F">
      <w:pPr>
        <w:pStyle w:val="ListParagraph"/>
        <w:numPr>
          <w:ilvl w:val="0"/>
          <w:numId w:val="16"/>
        </w:numPr>
        <w:shd w:val="clear" w:color="auto" w:fill="FFFFFF"/>
        <w:rPr>
          <w:rFonts w:ascii="Arial" w:eastAsia="Times New Roman" w:hAnsi="Arial" w:cs="Arial"/>
          <w:color w:val="000000"/>
          <w:sz w:val="20"/>
          <w:szCs w:val="20"/>
          <w:bdr w:val="none" w:sz="0" w:space="0" w:color="auto" w:frame="1"/>
          <w:lang w:eastAsia="en-GB"/>
        </w:rPr>
      </w:pPr>
      <w:r w:rsidRPr="00B77861">
        <w:rPr>
          <w:rFonts w:ascii="Arial" w:eastAsia="Times New Roman" w:hAnsi="Arial" w:cs="Arial"/>
          <w:color w:val="000000"/>
          <w:sz w:val="20"/>
          <w:szCs w:val="20"/>
          <w:bdr w:val="none" w:sz="0" w:space="0" w:color="auto" w:frame="1"/>
          <w:lang w:eastAsia="en-GB"/>
        </w:rPr>
        <w:t>When</w:t>
      </w:r>
      <w:r w:rsidR="00EC3D63" w:rsidRPr="00B77861">
        <w:rPr>
          <w:rFonts w:ascii="Arial" w:eastAsia="Times New Roman" w:hAnsi="Arial" w:cs="Arial"/>
          <w:color w:val="000000"/>
          <w:sz w:val="20"/>
          <w:szCs w:val="20"/>
          <w:bdr w:val="none" w:sz="0" w:space="0" w:color="auto" w:frame="1"/>
          <w:lang w:eastAsia="en-GB"/>
        </w:rPr>
        <w:t xml:space="preserve"> the reputation of the school could be adversely </w:t>
      </w:r>
      <w:proofErr w:type="gramStart"/>
      <w:r w:rsidR="00EC3D63" w:rsidRPr="00B77861">
        <w:rPr>
          <w:rFonts w:ascii="Arial" w:eastAsia="Times New Roman" w:hAnsi="Arial" w:cs="Arial"/>
          <w:color w:val="000000"/>
          <w:sz w:val="20"/>
          <w:szCs w:val="20"/>
          <w:bdr w:val="none" w:sz="0" w:space="0" w:color="auto" w:frame="1"/>
          <w:lang w:eastAsia="en-GB"/>
        </w:rPr>
        <w:t>effected</w:t>
      </w:r>
      <w:proofErr w:type="gramEnd"/>
      <w:r w:rsidR="00EC3D63" w:rsidRPr="00B77861">
        <w:rPr>
          <w:rFonts w:ascii="Arial" w:eastAsia="Times New Roman" w:hAnsi="Arial" w:cs="Arial"/>
          <w:color w:val="000000"/>
          <w:sz w:val="20"/>
          <w:szCs w:val="20"/>
          <w:bdr w:val="none" w:sz="0" w:space="0" w:color="auto" w:frame="1"/>
          <w:lang w:eastAsia="en-GB"/>
        </w:rPr>
        <w:t xml:space="preserve">. </w:t>
      </w:r>
    </w:p>
    <w:p w14:paraId="1F20AAF6" w14:textId="4EEC954B" w:rsidR="00C85E03" w:rsidRPr="00B77861" w:rsidRDefault="00105598" w:rsidP="00C85E03">
      <w:pPr>
        <w:shd w:val="clear" w:color="auto" w:fill="FFFFFF"/>
        <w:rPr>
          <w:rFonts w:ascii="Arial" w:hAnsi="Arial" w:cs="Arial"/>
          <w:color w:val="000000"/>
          <w:sz w:val="20"/>
          <w:bdr w:val="none" w:sz="0" w:space="0" w:color="auto" w:frame="1"/>
        </w:rPr>
      </w:pPr>
      <w:r w:rsidRPr="00B77861">
        <w:rPr>
          <w:rFonts w:ascii="Arial" w:hAnsi="Arial" w:cs="Arial"/>
          <w:color w:val="000000"/>
          <w:sz w:val="20"/>
          <w:bdr w:val="none" w:sz="0" w:space="0" w:color="auto" w:frame="1"/>
        </w:rPr>
        <w:t>The way in which pupils relate to one another online can have a significant impact on the culture at school. Negative interactions online can damage the school’s culture and can lead to school feeling like an unsafe place.</w:t>
      </w:r>
      <w:r w:rsidR="00230DCA" w:rsidRPr="00B77861">
        <w:rPr>
          <w:rFonts w:ascii="Arial" w:hAnsi="Arial" w:cs="Arial"/>
          <w:color w:val="000000"/>
          <w:sz w:val="20"/>
          <w:bdr w:val="none" w:sz="0" w:space="0" w:color="auto" w:frame="1"/>
        </w:rPr>
        <w:t xml:space="preserve"> even though the online space differs in many ways, the same standards of behaviour are expected online as apply offline, and that everyone should be treated with kindness, respect and dignity. Most online incidents occur outside of school,</w:t>
      </w:r>
      <w:r w:rsidR="0089445D" w:rsidRPr="00B77861">
        <w:rPr>
          <w:rFonts w:ascii="Arial" w:hAnsi="Arial" w:cs="Arial"/>
          <w:color w:val="000000"/>
          <w:sz w:val="20"/>
          <w:bdr w:val="none" w:sz="0" w:space="0" w:color="auto" w:frame="1"/>
        </w:rPr>
        <w:t xml:space="preserve"> and should be managed by parents/carers, however if an incident occurs</w:t>
      </w:r>
      <w:r w:rsidR="000D22FD" w:rsidRPr="00B77861">
        <w:rPr>
          <w:rFonts w:ascii="Arial" w:hAnsi="Arial" w:cs="Arial"/>
          <w:color w:val="000000"/>
          <w:sz w:val="20"/>
          <w:bdr w:val="none" w:sz="0" w:space="0" w:color="auto" w:frame="1"/>
        </w:rPr>
        <w:t xml:space="preserve">, it will be dealt with in the same way we would deal with an incident outside of school and </w:t>
      </w:r>
      <w:proofErr w:type="spellStart"/>
      <w:r w:rsidR="000D22FD" w:rsidRPr="00B77861">
        <w:rPr>
          <w:rFonts w:ascii="Arial" w:hAnsi="Arial" w:cs="Arial"/>
          <w:color w:val="000000"/>
          <w:sz w:val="20"/>
          <w:bdr w:val="none" w:sz="0" w:space="0" w:color="auto" w:frame="1"/>
        </w:rPr>
        <w:t>inline</w:t>
      </w:r>
      <w:proofErr w:type="spellEnd"/>
      <w:r w:rsidR="000D22FD" w:rsidRPr="00B77861">
        <w:rPr>
          <w:rFonts w:ascii="Arial" w:hAnsi="Arial" w:cs="Arial"/>
          <w:color w:val="000000"/>
          <w:sz w:val="20"/>
          <w:bdr w:val="none" w:sz="0" w:space="0" w:color="auto" w:frame="1"/>
        </w:rPr>
        <w:t xml:space="preserve"> with our management of behaviour in school. </w:t>
      </w:r>
    </w:p>
    <w:p w14:paraId="514FEDF2" w14:textId="77777777" w:rsidR="00E321D9" w:rsidRPr="00B77861" w:rsidRDefault="00E321D9" w:rsidP="00C85E03">
      <w:pPr>
        <w:shd w:val="clear" w:color="auto" w:fill="FFFFFF"/>
        <w:rPr>
          <w:rFonts w:ascii="Arial" w:hAnsi="Arial" w:cs="Arial"/>
          <w:color w:val="000000"/>
          <w:sz w:val="20"/>
          <w:bdr w:val="none" w:sz="0" w:space="0" w:color="auto" w:frame="1"/>
        </w:rPr>
      </w:pPr>
    </w:p>
    <w:p w14:paraId="74E9662F" w14:textId="4EADCE58" w:rsidR="00E321D9" w:rsidRPr="00B77861" w:rsidRDefault="00E321D9" w:rsidP="00C85E03">
      <w:pPr>
        <w:shd w:val="clear" w:color="auto" w:fill="FFFFFF"/>
        <w:rPr>
          <w:rFonts w:ascii="Arial" w:hAnsi="Arial" w:cs="Arial"/>
          <w:color w:val="000000"/>
          <w:sz w:val="20"/>
          <w:bdr w:val="none" w:sz="0" w:space="0" w:color="auto" w:frame="1"/>
        </w:rPr>
      </w:pPr>
      <w:r w:rsidRPr="00B77861">
        <w:rPr>
          <w:rFonts w:ascii="Arial" w:hAnsi="Arial" w:cs="Arial"/>
          <w:color w:val="000000"/>
          <w:sz w:val="20"/>
          <w:bdr w:val="none" w:sz="0" w:space="0" w:color="auto" w:frame="1"/>
        </w:rPr>
        <w:t xml:space="preserve">Mobile phone use is not permitted in school. Children may bring a phone into school, and it be placed in a box </w:t>
      </w:r>
      <w:r w:rsidR="008473DB">
        <w:rPr>
          <w:rFonts w:ascii="Arial" w:hAnsi="Arial" w:cs="Arial"/>
          <w:color w:val="000000"/>
          <w:sz w:val="20"/>
          <w:bdr w:val="none" w:sz="0" w:space="0" w:color="auto" w:frame="1"/>
        </w:rPr>
        <w:t xml:space="preserve">and stored </w:t>
      </w:r>
      <w:r w:rsidR="00EE19DE" w:rsidRPr="00B77861">
        <w:rPr>
          <w:rFonts w:ascii="Arial" w:hAnsi="Arial" w:cs="Arial"/>
          <w:color w:val="000000"/>
          <w:sz w:val="20"/>
          <w:bdr w:val="none" w:sz="0" w:space="0" w:color="auto" w:frame="1"/>
        </w:rPr>
        <w:t>in the office</w:t>
      </w:r>
      <w:r w:rsidRPr="00B77861">
        <w:rPr>
          <w:rFonts w:ascii="Arial" w:hAnsi="Arial" w:cs="Arial"/>
          <w:color w:val="000000"/>
          <w:sz w:val="20"/>
          <w:bdr w:val="none" w:sz="0" w:space="0" w:color="auto" w:frame="1"/>
        </w:rPr>
        <w:t xml:space="preserve">. The phone remains there until the end of the day. Phones should be turned off when the children arrive at </w:t>
      </w:r>
      <w:proofErr w:type="gramStart"/>
      <w:r w:rsidRPr="00B77861">
        <w:rPr>
          <w:rFonts w:ascii="Arial" w:hAnsi="Arial" w:cs="Arial"/>
          <w:color w:val="000000"/>
          <w:sz w:val="20"/>
          <w:bdr w:val="none" w:sz="0" w:space="0" w:color="auto" w:frame="1"/>
        </w:rPr>
        <w:t>school, and</w:t>
      </w:r>
      <w:proofErr w:type="gramEnd"/>
      <w:r w:rsidRPr="00B77861">
        <w:rPr>
          <w:rFonts w:ascii="Arial" w:hAnsi="Arial" w:cs="Arial"/>
          <w:color w:val="000000"/>
          <w:sz w:val="20"/>
          <w:bdr w:val="none" w:sz="0" w:space="0" w:color="auto" w:frame="1"/>
        </w:rPr>
        <w:t xml:space="preserve"> turned back on when they leave the school grounds. Phones should not be used on the school </w:t>
      </w:r>
      <w:proofErr w:type="spellStart"/>
      <w:proofErr w:type="gramStart"/>
      <w:r w:rsidRPr="00B77861">
        <w:rPr>
          <w:rFonts w:ascii="Arial" w:hAnsi="Arial" w:cs="Arial"/>
          <w:color w:val="000000"/>
          <w:sz w:val="20"/>
          <w:bdr w:val="none" w:sz="0" w:space="0" w:color="auto" w:frame="1"/>
        </w:rPr>
        <w:t>play ground</w:t>
      </w:r>
      <w:proofErr w:type="spellEnd"/>
      <w:proofErr w:type="gramEnd"/>
      <w:r w:rsidRPr="00B77861">
        <w:rPr>
          <w:rFonts w:ascii="Arial" w:hAnsi="Arial" w:cs="Arial"/>
          <w:color w:val="000000"/>
          <w:sz w:val="20"/>
          <w:bdr w:val="none" w:sz="0" w:space="0" w:color="auto" w:frame="1"/>
        </w:rPr>
        <w:t xml:space="preserve"> and beginning or end of the school day. </w:t>
      </w:r>
    </w:p>
    <w:p w14:paraId="6E7BEAA2" w14:textId="77777777" w:rsidR="0059437B" w:rsidRPr="00B77861" w:rsidRDefault="0059437B" w:rsidP="0059437B">
      <w:pPr>
        <w:shd w:val="clear" w:color="auto" w:fill="FFFFFF"/>
        <w:rPr>
          <w:rFonts w:ascii="Arial" w:hAnsi="Arial" w:cs="Arial"/>
          <w:color w:val="000000"/>
          <w:sz w:val="20"/>
        </w:rPr>
      </w:pPr>
      <w:r w:rsidRPr="00B77861">
        <w:rPr>
          <w:rFonts w:ascii="Arial" w:hAnsi="Arial" w:cs="Arial"/>
          <w:color w:val="000000"/>
          <w:sz w:val="20"/>
          <w:bdr w:val="none" w:sz="0" w:space="0" w:color="auto" w:frame="1"/>
        </w:rPr>
        <w:t> </w:t>
      </w:r>
    </w:p>
    <w:p w14:paraId="2F753F41" w14:textId="77777777" w:rsidR="0059437B" w:rsidRPr="00B77861" w:rsidRDefault="0059437B" w:rsidP="0059437B">
      <w:pPr>
        <w:shd w:val="clear" w:color="auto" w:fill="FFFFFF"/>
        <w:rPr>
          <w:rFonts w:ascii="Arial" w:hAnsi="Arial" w:cs="Arial"/>
          <w:sz w:val="20"/>
          <w:bdr w:val="none" w:sz="0" w:space="0" w:color="auto" w:frame="1"/>
        </w:rPr>
      </w:pPr>
      <w:r w:rsidRPr="00B77861">
        <w:rPr>
          <w:rFonts w:ascii="Arial" w:hAnsi="Arial" w:cs="Arial"/>
          <w:sz w:val="20"/>
          <w:bdr w:val="none" w:sz="0" w:space="0" w:color="auto" w:frame="1"/>
        </w:rPr>
        <w:t>There may be occasions</w:t>
      </w:r>
      <w:r w:rsidRPr="00B77861">
        <w:rPr>
          <w:rFonts w:ascii="Arial" w:hAnsi="Arial" w:cs="Arial"/>
          <w:color w:val="000000"/>
          <w:sz w:val="20"/>
          <w:bdr w:val="none" w:sz="0" w:space="0" w:color="auto" w:frame="1"/>
        </w:rPr>
        <w:t xml:space="preserve"> where a law has been broken, or a child is exposed to inappropriate materials or behaviours. The school has a safeguarding duty to contact outside </w:t>
      </w:r>
      <w:proofErr w:type="gramStart"/>
      <w:r w:rsidRPr="00B77861">
        <w:rPr>
          <w:rFonts w:ascii="Arial" w:hAnsi="Arial" w:cs="Arial"/>
          <w:color w:val="000000"/>
          <w:sz w:val="20"/>
          <w:bdr w:val="none" w:sz="0" w:space="0" w:color="auto" w:frame="1"/>
        </w:rPr>
        <w:t>agencies</w:t>
      </w:r>
      <w:r w:rsidRPr="00B77861">
        <w:rPr>
          <w:rFonts w:ascii="Arial" w:hAnsi="Arial" w:cs="Arial"/>
          <w:sz w:val="20"/>
          <w:bdr w:val="none" w:sz="0" w:space="0" w:color="auto" w:frame="1"/>
        </w:rPr>
        <w:t>,</w:t>
      </w:r>
      <w:proofErr w:type="gramEnd"/>
      <w:r w:rsidRPr="00B77861">
        <w:rPr>
          <w:rFonts w:ascii="Arial" w:hAnsi="Arial" w:cs="Arial"/>
          <w:sz w:val="20"/>
          <w:bdr w:val="none" w:sz="0" w:space="0" w:color="auto" w:frame="1"/>
        </w:rPr>
        <w:t xml:space="preserve"> this could include the police.</w:t>
      </w:r>
      <w:r w:rsidRPr="00B77861">
        <w:rPr>
          <w:rFonts w:ascii="Arial" w:hAnsi="Arial" w:cs="Arial"/>
          <w:color w:val="C82613"/>
          <w:sz w:val="20"/>
          <w:bdr w:val="none" w:sz="0" w:space="0" w:color="auto" w:frame="1"/>
        </w:rPr>
        <w:t> </w:t>
      </w:r>
      <w:r w:rsidRPr="00B77861">
        <w:rPr>
          <w:rFonts w:ascii="Arial" w:hAnsi="Arial" w:cs="Arial"/>
          <w:sz w:val="20"/>
          <w:bdr w:val="none" w:sz="0" w:space="0" w:color="auto" w:frame="1"/>
        </w:rPr>
        <w:t>As a school, our priority will be to take action that supports and educates all parties in involved.</w:t>
      </w:r>
    </w:p>
    <w:p w14:paraId="7697D6F3" w14:textId="77777777" w:rsidR="002B36B3" w:rsidRDefault="002B36B3" w:rsidP="0059437B">
      <w:pPr>
        <w:shd w:val="clear" w:color="auto" w:fill="FFFFFF"/>
        <w:rPr>
          <w:rFonts w:ascii="Arial" w:hAnsi="Arial" w:cs="Arial"/>
          <w:sz w:val="20"/>
          <w:bdr w:val="none" w:sz="0" w:space="0" w:color="auto" w:frame="1"/>
        </w:rPr>
      </w:pPr>
    </w:p>
    <w:p w14:paraId="661514AB" w14:textId="51A53FF6" w:rsidR="00291D87" w:rsidRPr="00291D87" w:rsidRDefault="00291D87" w:rsidP="00291D87">
      <w:pPr>
        <w:pStyle w:val="ListParagraph"/>
        <w:numPr>
          <w:ilvl w:val="0"/>
          <w:numId w:val="20"/>
        </w:numPr>
        <w:rPr>
          <w:rFonts w:ascii="Arial" w:hAnsi="Arial" w:cs="Arial"/>
          <w:b/>
          <w:bCs/>
          <w:sz w:val="20"/>
          <w:u w:val="single"/>
        </w:rPr>
      </w:pPr>
      <w:r w:rsidRPr="00291D87">
        <w:rPr>
          <w:rFonts w:ascii="Arial" w:hAnsi="Arial" w:cs="Arial"/>
          <w:b/>
          <w:bCs/>
          <w:sz w:val="20"/>
          <w:u w:val="single"/>
        </w:rPr>
        <w:t>Home/School Agreement</w:t>
      </w:r>
    </w:p>
    <w:p w14:paraId="51C6CCF2" w14:textId="77777777" w:rsidR="00291D87" w:rsidRDefault="00291D87" w:rsidP="00291D87">
      <w:pPr>
        <w:rPr>
          <w:rFonts w:ascii="Arial" w:hAnsi="Arial" w:cs="Arial"/>
          <w:sz w:val="20"/>
        </w:rPr>
      </w:pPr>
      <w:r w:rsidRPr="00B77861">
        <w:rPr>
          <w:rFonts w:ascii="Arial" w:hAnsi="Arial" w:cs="Arial"/>
          <w:sz w:val="20"/>
        </w:rPr>
        <w:t xml:space="preserve">Through the home/school agreement, a positive relationship can be formed between the school and every parent/carer. The Headteacher encourages parents/carers to meet and discuss any aspect of their child’s education and/ or needs with the class teacher in the first instance. The focus is always on positive support </w:t>
      </w:r>
      <w:r w:rsidRPr="00B77861">
        <w:rPr>
          <w:rFonts w:ascii="Arial" w:hAnsi="Arial" w:cs="Arial"/>
          <w:sz w:val="20"/>
        </w:rPr>
        <w:lastRenderedPageBreak/>
        <w:t>and intervention at an early stage to ensure the safety, happiness and wellbeing of everyone within the school community.</w:t>
      </w:r>
    </w:p>
    <w:p w14:paraId="24B636FA" w14:textId="014AB48C" w:rsidR="00291D87" w:rsidRPr="00291D87" w:rsidRDefault="00291D87" w:rsidP="00291D87">
      <w:pPr>
        <w:rPr>
          <w:rFonts w:ascii="Arial" w:hAnsi="Arial" w:cs="Arial"/>
          <w:sz w:val="20"/>
        </w:rPr>
      </w:pPr>
    </w:p>
    <w:p w14:paraId="562C75D1" w14:textId="77777777" w:rsidR="00223611" w:rsidRPr="00B77861" w:rsidRDefault="00223611" w:rsidP="00611366">
      <w:pPr>
        <w:rPr>
          <w:rFonts w:ascii="Arial" w:hAnsi="Arial" w:cs="Arial"/>
          <w:color w:val="FF0000"/>
          <w:sz w:val="20"/>
        </w:rPr>
      </w:pPr>
    </w:p>
    <w:p w14:paraId="47523D59" w14:textId="44BD50F8" w:rsidR="00220127" w:rsidRPr="00B77861" w:rsidRDefault="00220127" w:rsidP="00220127">
      <w:pPr>
        <w:rPr>
          <w:rFonts w:ascii="Arial" w:hAnsi="Arial" w:cs="Arial"/>
          <w:b/>
          <w:sz w:val="20"/>
          <w:u w:val="single"/>
        </w:rPr>
      </w:pPr>
      <w:r w:rsidRPr="00B77861">
        <w:rPr>
          <w:rFonts w:ascii="Arial" w:hAnsi="Arial" w:cs="Arial"/>
          <w:b/>
          <w:sz w:val="20"/>
          <w:u w:val="single"/>
        </w:rPr>
        <w:t>Note: If a member of staff is concerned that a child is at significant risk of being manipulated, influenced or exposed to extremist ideologies, for purposes of sexual exploitation or in any abusive kind of relationship</w:t>
      </w:r>
      <w:r w:rsidR="001F5FC6" w:rsidRPr="00B77861">
        <w:rPr>
          <w:rFonts w:ascii="Arial" w:hAnsi="Arial" w:cs="Arial"/>
          <w:b/>
          <w:sz w:val="20"/>
          <w:u w:val="single"/>
        </w:rPr>
        <w:t xml:space="preserve"> or is subject to peer on peer abuse</w:t>
      </w:r>
      <w:r w:rsidRPr="00B77861">
        <w:rPr>
          <w:rFonts w:ascii="Arial" w:hAnsi="Arial" w:cs="Arial"/>
          <w:b/>
          <w:sz w:val="20"/>
          <w:u w:val="single"/>
        </w:rPr>
        <w:t xml:space="preserve"> they should inform the DSL (Designated Safeguarding Lead) immediately. (See Child Protection and Safeguarding Policy.)</w:t>
      </w:r>
    </w:p>
    <w:p w14:paraId="2DD801CD" w14:textId="52C9E8CB" w:rsidR="00027E5F" w:rsidRPr="00B77861" w:rsidRDefault="00027E5F" w:rsidP="00220127">
      <w:pPr>
        <w:rPr>
          <w:rFonts w:ascii="Arial" w:hAnsi="Arial" w:cs="Arial"/>
          <w:b/>
          <w:sz w:val="20"/>
          <w:u w:val="single"/>
        </w:rPr>
      </w:pPr>
    </w:p>
    <w:p w14:paraId="543BB4F1" w14:textId="77777777" w:rsidR="00291D87" w:rsidRPr="00B77861" w:rsidRDefault="00291D87" w:rsidP="00291D87">
      <w:pPr>
        <w:rPr>
          <w:rFonts w:ascii="Arial" w:hAnsi="Arial" w:cs="Arial"/>
          <w:sz w:val="20"/>
        </w:rPr>
      </w:pPr>
      <w:r w:rsidRPr="00B77861">
        <w:rPr>
          <w:rFonts w:ascii="Arial" w:hAnsi="Arial" w:cs="Arial"/>
          <w:sz w:val="20"/>
        </w:rPr>
        <w:t xml:space="preserve">We have a statutory duty not to discriminate against pupils </w:t>
      </w:r>
      <w:proofErr w:type="gramStart"/>
      <w:r w:rsidRPr="00B77861">
        <w:rPr>
          <w:rFonts w:ascii="Arial" w:hAnsi="Arial" w:cs="Arial"/>
          <w:sz w:val="20"/>
        </w:rPr>
        <w:t>on the basis of</w:t>
      </w:r>
      <w:proofErr w:type="gramEnd"/>
      <w:r w:rsidRPr="00B77861">
        <w:rPr>
          <w:rFonts w:ascii="Arial" w:hAnsi="Arial" w:cs="Arial"/>
          <w:sz w:val="20"/>
        </w:rPr>
        <w:t xml:space="preserve"> protected characteristics, such as disability or race. Under the Equality Act 2010 (the Equality Act), schools must not discriminate against, harass or victimise pupils because of: sex; race; disability; religion or belief; sexual orientation; pregnancy/maternity; or gender reassignment. For disabled children, this includes a duty to make reasonable adjustments to policies and practices and the provision of auxiliary aids.</w:t>
      </w:r>
    </w:p>
    <w:p w14:paraId="26F48CFD" w14:textId="47D04F24" w:rsidR="00027E5F" w:rsidRPr="00B77861" w:rsidRDefault="00027E5F" w:rsidP="00220127">
      <w:pPr>
        <w:rPr>
          <w:rFonts w:ascii="Arial" w:hAnsi="Arial" w:cs="Arial"/>
          <w:sz w:val="20"/>
        </w:rPr>
      </w:pPr>
    </w:p>
    <w:p w14:paraId="1D790327" w14:textId="467AB84C" w:rsidR="00D22060" w:rsidRPr="00B77861" w:rsidRDefault="00D22060" w:rsidP="00220127">
      <w:pPr>
        <w:rPr>
          <w:rFonts w:ascii="Arial" w:hAnsi="Arial" w:cs="Arial"/>
          <w:sz w:val="20"/>
        </w:rPr>
      </w:pPr>
    </w:p>
    <w:p w14:paraId="6CFD203C" w14:textId="15B93CDD" w:rsidR="00D22060" w:rsidRPr="00B77861" w:rsidRDefault="00D22060" w:rsidP="00220127">
      <w:pPr>
        <w:rPr>
          <w:rFonts w:ascii="Arial" w:hAnsi="Arial" w:cs="Arial"/>
          <w:sz w:val="20"/>
        </w:rPr>
      </w:pPr>
      <w:r w:rsidRPr="00B77861">
        <w:rPr>
          <w:rFonts w:ascii="Arial" w:hAnsi="Arial" w:cs="Arial"/>
          <w:sz w:val="20"/>
        </w:rPr>
        <w:t>This policy sits in line with other policies in the school:</w:t>
      </w:r>
    </w:p>
    <w:p w14:paraId="7E60B330" w14:textId="17994328" w:rsidR="00D22060" w:rsidRPr="00B77861" w:rsidRDefault="00D22060" w:rsidP="00D22060">
      <w:pPr>
        <w:pStyle w:val="ListParagraph"/>
        <w:numPr>
          <w:ilvl w:val="0"/>
          <w:numId w:val="15"/>
        </w:numPr>
        <w:rPr>
          <w:rFonts w:ascii="Arial" w:hAnsi="Arial" w:cs="Arial"/>
          <w:sz w:val="20"/>
          <w:szCs w:val="20"/>
        </w:rPr>
      </w:pPr>
      <w:r w:rsidRPr="00B77861">
        <w:rPr>
          <w:rFonts w:ascii="Arial" w:hAnsi="Arial" w:cs="Arial"/>
          <w:sz w:val="20"/>
          <w:szCs w:val="20"/>
        </w:rPr>
        <w:t xml:space="preserve">Safeguarding </w:t>
      </w:r>
    </w:p>
    <w:p w14:paraId="6DB20568" w14:textId="134A55E1" w:rsidR="00D22060" w:rsidRPr="00B77861" w:rsidRDefault="00D22060" w:rsidP="00D22060">
      <w:pPr>
        <w:pStyle w:val="ListParagraph"/>
        <w:numPr>
          <w:ilvl w:val="0"/>
          <w:numId w:val="15"/>
        </w:numPr>
        <w:rPr>
          <w:rFonts w:ascii="Arial" w:hAnsi="Arial" w:cs="Arial"/>
          <w:sz w:val="20"/>
          <w:szCs w:val="20"/>
        </w:rPr>
      </w:pPr>
      <w:r w:rsidRPr="00B77861">
        <w:rPr>
          <w:rFonts w:ascii="Arial" w:hAnsi="Arial" w:cs="Arial"/>
          <w:sz w:val="20"/>
          <w:szCs w:val="20"/>
        </w:rPr>
        <w:t>Bullying</w:t>
      </w:r>
    </w:p>
    <w:p w14:paraId="7E738678" w14:textId="7DD413E8" w:rsidR="00D22060" w:rsidRPr="00B77861" w:rsidRDefault="00D22060" w:rsidP="00D22060">
      <w:pPr>
        <w:pStyle w:val="ListParagraph"/>
        <w:numPr>
          <w:ilvl w:val="0"/>
          <w:numId w:val="15"/>
        </w:numPr>
        <w:rPr>
          <w:rFonts w:ascii="Arial" w:hAnsi="Arial" w:cs="Arial"/>
          <w:sz w:val="20"/>
          <w:szCs w:val="20"/>
        </w:rPr>
      </w:pPr>
      <w:r w:rsidRPr="00B77861">
        <w:rPr>
          <w:rFonts w:ascii="Arial" w:hAnsi="Arial" w:cs="Arial"/>
          <w:sz w:val="20"/>
          <w:szCs w:val="20"/>
        </w:rPr>
        <w:t xml:space="preserve">Exclusion </w:t>
      </w:r>
    </w:p>
    <w:p w14:paraId="4F8CA431" w14:textId="7E0249DA" w:rsidR="00846490" w:rsidRPr="00B77861" w:rsidRDefault="00521CD6" w:rsidP="00AD7445">
      <w:pPr>
        <w:pStyle w:val="ListParagraph"/>
        <w:numPr>
          <w:ilvl w:val="0"/>
          <w:numId w:val="15"/>
        </w:numPr>
        <w:rPr>
          <w:rFonts w:ascii="Arial" w:hAnsi="Arial" w:cs="Arial"/>
          <w:sz w:val="20"/>
          <w:szCs w:val="20"/>
        </w:rPr>
      </w:pPr>
      <w:r w:rsidRPr="00B77861">
        <w:rPr>
          <w:rFonts w:ascii="Arial" w:hAnsi="Arial" w:cs="Arial"/>
          <w:sz w:val="20"/>
          <w:szCs w:val="20"/>
        </w:rPr>
        <w:t>Positive Handling Policy</w:t>
      </w:r>
    </w:p>
    <w:p w14:paraId="01F69B34" w14:textId="77777777" w:rsidR="00AA2F65" w:rsidRDefault="00AA2F65" w:rsidP="00220127">
      <w:pPr>
        <w:rPr>
          <w:rFonts w:ascii="Arial" w:hAnsi="Arial" w:cs="Arial"/>
          <w:b/>
          <w:u w:val="single"/>
        </w:rPr>
      </w:pPr>
    </w:p>
    <w:p w14:paraId="5392B0B0" w14:textId="2A4303DE" w:rsidR="00D22060" w:rsidRDefault="00D22060" w:rsidP="244FC784">
      <w:pPr>
        <w:rPr>
          <w:rFonts w:ascii="Arial" w:hAnsi="Arial" w:cs="Arial"/>
          <w:b/>
          <w:bCs/>
          <w:u w:val="single"/>
        </w:rPr>
      </w:pPr>
    </w:p>
    <w:p w14:paraId="4B94CE04" w14:textId="362C23BC" w:rsidR="00D22060" w:rsidRDefault="00D22060" w:rsidP="244FC784">
      <w:pPr>
        <w:rPr>
          <w:rFonts w:ascii="Arial" w:hAnsi="Arial" w:cs="Arial"/>
          <w:b/>
          <w:bCs/>
          <w:u w:val="single"/>
        </w:rPr>
      </w:pPr>
    </w:p>
    <w:p w14:paraId="3D2E2A60" w14:textId="0BA2ED71" w:rsidR="00D22060" w:rsidRDefault="00D22060" w:rsidP="244FC784">
      <w:pPr>
        <w:rPr>
          <w:rFonts w:ascii="Arial" w:hAnsi="Arial" w:cs="Arial"/>
          <w:b/>
          <w:bCs/>
          <w:u w:val="single"/>
        </w:rPr>
      </w:pPr>
    </w:p>
    <w:p w14:paraId="21BD2B33" w14:textId="77777777" w:rsidR="00291D87" w:rsidRDefault="00291D87" w:rsidP="244FC784">
      <w:pPr>
        <w:rPr>
          <w:rFonts w:ascii="Arial" w:hAnsi="Arial" w:cs="Arial"/>
          <w:b/>
          <w:bCs/>
          <w:u w:val="single"/>
        </w:rPr>
      </w:pPr>
    </w:p>
    <w:p w14:paraId="26015226" w14:textId="77777777" w:rsidR="00FF07D4" w:rsidRDefault="00FF07D4" w:rsidP="244FC784">
      <w:pPr>
        <w:rPr>
          <w:rFonts w:ascii="Arial" w:hAnsi="Arial" w:cs="Arial"/>
          <w:b/>
          <w:bCs/>
          <w:u w:val="single"/>
        </w:rPr>
      </w:pPr>
    </w:p>
    <w:p w14:paraId="2DD5A69C" w14:textId="77777777" w:rsidR="00FF07D4" w:rsidRDefault="00FF07D4" w:rsidP="244FC784">
      <w:pPr>
        <w:rPr>
          <w:rFonts w:ascii="Arial" w:hAnsi="Arial" w:cs="Arial"/>
          <w:b/>
          <w:bCs/>
          <w:u w:val="single"/>
        </w:rPr>
      </w:pPr>
    </w:p>
    <w:p w14:paraId="67C8D711" w14:textId="77777777" w:rsidR="00FF07D4" w:rsidRDefault="00FF07D4" w:rsidP="244FC784">
      <w:pPr>
        <w:rPr>
          <w:rFonts w:ascii="Arial" w:hAnsi="Arial" w:cs="Arial"/>
          <w:b/>
          <w:bCs/>
          <w:u w:val="single"/>
        </w:rPr>
      </w:pPr>
    </w:p>
    <w:p w14:paraId="65B3C26F" w14:textId="77777777" w:rsidR="00FF07D4" w:rsidRDefault="00FF07D4" w:rsidP="244FC784">
      <w:pPr>
        <w:rPr>
          <w:rFonts w:ascii="Arial" w:hAnsi="Arial" w:cs="Arial"/>
          <w:b/>
          <w:bCs/>
          <w:u w:val="single"/>
        </w:rPr>
      </w:pPr>
    </w:p>
    <w:p w14:paraId="250FA99A" w14:textId="77777777" w:rsidR="00FF07D4" w:rsidRDefault="00FF07D4" w:rsidP="244FC784">
      <w:pPr>
        <w:rPr>
          <w:rFonts w:ascii="Arial" w:hAnsi="Arial" w:cs="Arial"/>
          <w:b/>
          <w:bCs/>
          <w:u w:val="single"/>
        </w:rPr>
      </w:pPr>
    </w:p>
    <w:p w14:paraId="0A20D598" w14:textId="77777777" w:rsidR="00FF07D4" w:rsidRDefault="00FF07D4" w:rsidP="244FC784">
      <w:pPr>
        <w:rPr>
          <w:rFonts w:ascii="Arial" w:hAnsi="Arial" w:cs="Arial"/>
          <w:b/>
          <w:bCs/>
          <w:u w:val="single"/>
        </w:rPr>
      </w:pPr>
    </w:p>
    <w:p w14:paraId="5917B759" w14:textId="77777777" w:rsidR="00FF07D4" w:rsidRDefault="00FF07D4" w:rsidP="244FC784">
      <w:pPr>
        <w:rPr>
          <w:rFonts w:ascii="Arial" w:hAnsi="Arial" w:cs="Arial"/>
          <w:b/>
          <w:bCs/>
          <w:u w:val="single"/>
        </w:rPr>
      </w:pPr>
    </w:p>
    <w:p w14:paraId="599DD88C" w14:textId="77777777" w:rsidR="00FF07D4" w:rsidRDefault="00FF07D4" w:rsidP="244FC784">
      <w:pPr>
        <w:rPr>
          <w:rFonts w:ascii="Arial" w:hAnsi="Arial" w:cs="Arial"/>
          <w:b/>
          <w:bCs/>
          <w:u w:val="single"/>
        </w:rPr>
      </w:pPr>
    </w:p>
    <w:p w14:paraId="097E3EA2" w14:textId="77777777" w:rsidR="00FF07D4" w:rsidRDefault="00FF07D4" w:rsidP="244FC784">
      <w:pPr>
        <w:rPr>
          <w:rFonts w:ascii="Arial" w:hAnsi="Arial" w:cs="Arial"/>
          <w:b/>
          <w:bCs/>
          <w:u w:val="single"/>
        </w:rPr>
      </w:pPr>
    </w:p>
    <w:p w14:paraId="60159657" w14:textId="77777777" w:rsidR="00FF07D4" w:rsidRDefault="00FF07D4" w:rsidP="244FC784">
      <w:pPr>
        <w:rPr>
          <w:rFonts w:ascii="Arial" w:hAnsi="Arial" w:cs="Arial"/>
          <w:b/>
          <w:bCs/>
          <w:u w:val="single"/>
        </w:rPr>
      </w:pPr>
    </w:p>
    <w:p w14:paraId="16D9993A" w14:textId="77777777" w:rsidR="00FF07D4" w:rsidRDefault="00FF07D4" w:rsidP="244FC784">
      <w:pPr>
        <w:rPr>
          <w:rFonts w:ascii="Arial" w:hAnsi="Arial" w:cs="Arial"/>
          <w:b/>
          <w:bCs/>
          <w:u w:val="single"/>
        </w:rPr>
      </w:pPr>
    </w:p>
    <w:p w14:paraId="5C5983DC" w14:textId="77777777" w:rsidR="00FF07D4" w:rsidRDefault="00FF07D4" w:rsidP="244FC784">
      <w:pPr>
        <w:rPr>
          <w:rFonts w:ascii="Arial" w:hAnsi="Arial" w:cs="Arial"/>
          <w:b/>
          <w:bCs/>
          <w:u w:val="single"/>
        </w:rPr>
      </w:pPr>
    </w:p>
    <w:p w14:paraId="1C60D7B0" w14:textId="77777777" w:rsidR="00FF07D4" w:rsidRDefault="00FF07D4" w:rsidP="244FC784">
      <w:pPr>
        <w:rPr>
          <w:rFonts w:ascii="Arial" w:hAnsi="Arial" w:cs="Arial"/>
          <w:b/>
          <w:bCs/>
          <w:u w:val="single"/>
        </w:rPr>
      </w:pPr>
    </w:p>
    <w:p w14:paraId="768DD709" w14:textId="77777777" w:rsidR="00FF07D4" w:rsidRDefault="00FF07D4" w:rsidP="244FC784">
      <w:pPr>
        <w:rPr>
          <w:rFonts w:ascii="Arial" w:hAnsi="Arial" w:cs="Arial"/>
          <w:b/>
          <w:bCs/>
          <w:u w:val="single"/>
        </w:rPr>
      </w:pPr>
    </w:p>
    <w:p w14:paraId="472851C1" w14:textId="77777777" w:rsidR="00FF07D4" w:rsidRDefault="00FF07D4" w:rsidP="244FC784">
      <w:pPr>
        <w:rPr>
          <w:rFonts w:ascii="Arial" w:hAnsi="Arial" w:cs="Arial"/>
          <w:b/>
          <w:bCs/>
          <w:u w:val="single"/>
        </w:rPr>
      </w:pPr>
    </w:p>
    <w:p w14:paraId="3F60DD2F" w14:textId="77777777" w:rsidR="00FF07D4" w:rsidRDefault="00FF07D4" w:rsidP="244FC784">
      <w:pPr>
        <w:rPr>
          <w:rFonts w:ascii="Arial" w:hAnsi="Arial" w:cs="Arial"/>
          <w:b/>
          <w:bCs/>
          <w:u w:val="single"/>
        </w:rPr>
      </w:pPr>
    </w:p>
    <w:p w14:paraId="0B2561F7" w14:textId="77777777" w:rsidR="00FF07D4" w:rsidRDefault="00FF07D4" w:rsidP="244FC784">
      <w:pPr>
        <w:rPr>
          <w:rFonts w:ascii="Arial" w:hAnsi="Arial" w:cs="Arial"/>
          <w:b/>
          <w:bCs/>
          <w:u w:val="single"/>
        </w:rPr>
      </w:pPr>
    </w:p>
    <w:p w14:paraId="5C3786C4" w14:textId="77777777" w:rsidR="00FF07D4" w:rsidRDefault="00FF07D4" w:rsidP="244FC784">
      <w:pPr>
        <w:rPr>
          <w:rFonts w:ascii="Arial" w:hAnsi="Arial" w:cs="Arial"/>
          <w:b/>
          <w:bCs/>
          <w:u w:val="single"/>
        </w:rPr>
      </w:pPr>
    </w:p>
    <w:p w14:paraId="2DB915F2" w14:textId="77777777" w:rsidR="00465AA1" w:rsidRDefault="00465AA1" w:rsidP="244FC784">
      <w:pPr>
        <w:rPr>
          <w:rFonts w:ascii="Arial" w:hAnsi="Arial" w:cs="Arial"/>
          <w:b/>
          <w:bCs/>
          <w:u w:val="single"/>
        </w:rPr>
      </w:pPr>
    </w:p>
    <w:p w14:paraId="7C16444D" w14:textId="77777777" w:rsidR="00465AA1" w:rsidRDefault="00465AA1" w:rsidP="244FC784">
      <w:pPr>
        <w:rPr>
          <w:rFonts w:ascii="Arial" w:hAnsi="Arial" w:cs="Arial"/>
          <w:b/>
          <w:bCs/>
          <w:u w:val="single"/>
        </w:rPr>
      </w:pPr>
    </w:p>
    <w:p w14:paraId="2DD07CA3" w14:textId="77777777" w:rsidR="00465AA1" w:rsidRDefault="00465AA1" w:rsidP="244FC784">
      <w:pPr>
        <w:rPr>
          <w:rFonts w:ascii="Arial" w:hAnsi="Arial" w:cs="Arial"/>
          <w:b/>
          <w:bCs/>
          <w:u w:val="single"/>
        </w:rPr>
      </w:pPr>
    </w:p>
    <w:p w14:paraId="63AF87D0" w14:textId="77777777" w:rsidR="00465AA1" w:rsidRDefault="00465AA1" w:rsidP="244FC784">
      <w:pPr>
        <w:rPr>
          <w:rFonts w:ascii="Arial" w:hAnsi="Arial" w:cs="Arial"/>
          <w:b/>
          <w:bCs/>
          <w:u w:val="single"/>
        </w:rPr>
      </w:pPr>
    </w:p>
    <w:p w14:paraId="1C72D61F" w14:textId="77777777" w:rsidR="00465AA1" w:rsidRDefault="00465AA1" w:rsidP="244FC784">
      <w:pPr>
        <w:rPr>
          <w:rFonts w:ascii="Arial" w:hAnsi="Arial" w:cs="Arial"/>
          <w:b/>
          <w:bCs/>
          <w:u w:val="single"/>
        </w:rPr>
      </w:pPr>
    </w:p>
    <w:p w14:paraId="4BB3E213" w14:textId="77777777" w:rsidR="00465AA1" w:rsidRDefault="00465AA1" w:rsidP="244FC784">
      <w:pPr>
        <w:rPr>
          <w:rFonts w:ascii="Arial" w:hAnsi="Arial" w:cs="Arial"/>
          <w:b/>
          <w:bCs/>
          <w:u w:val="single"/>
        </w:rPr>
      </w:pPr>
    </w:p>
    <w:p w14:paraId="1F11F5B3" w14:textId="77777777" w:rsidR="00465AA1" w:rsidRDefault="00465AA1" w:rsidP="244FC784">
      <w:pPr>
        <w:rPr>
          <w:rFonts w:ascii="Arial" w:hAnsi="Arial" w:cs="Arial"/>
          <w:b/>
          <w:bCs/>
          <w:u w:val="single"/>
        </w:rPr>
      </w:pPr>
    </w:p>
    <w:p w14:paraId="4AEF53CA" w14:textId="77777777" w:rsidR="00465AA1" w:rsidRDefault="00465AA1" w:rsidP="244FC784">
      <w:pPr>
        <w:rPr>
          <w:rFonts w:ascii="Arial" w:hAnsi="Arial" w:cs="Arial"/>
          <w:b/>
          <w:bCs/>
          <w:u w:val="single"/>
        </w:rPr>
      </w:pPr>
    </w:p>
    <w:p w14:paraId="17F51652" w14:textId="77777777" w:rsidR="005C6891" w:rsidRDefault="005C6891" w:rsidP="00DC636D">
      <w:pPr>
        <w:rPr>
          <w:rFonts w:ascii="Arial" w:hAnsi="Arial" w:cs="Arial"/>
          <w:b/>
          <w:bCs/>
          <w:u w:val="single"/>
        </w:rPr>
      </w:pPr>
    </w:p>
    <w:p w14:paraId="505523FA" w14:textId="77777777" w:rsidR="00461B7F" w:rsidRDefault="00461B7F" w:rsidP="00DC636D">
      <w:pPr>
        <w:rPr>
          <w:rFonts w:ascii="Arial" w:hAnsi="Arial" w:cs="Arial"/>
          <w:b/>
          <w:u w:val="single"/>
        </w:rPr>
      </w:pPr>
    </w:p>
    <w:p w14:paraId="5730C5A9" w14:textId="47A28E69" w:rsidR="005C6891" w:rsidRDefault="005C6891" w:rsidP="00DC636D">
      <w:pPr>
        <w:rPr>
          <w:rFonts w:ascii="Arial" w:hAnsi="Arial" w:cs="Arial"/>
          <w:b/>
          <w:u w:val="single"/>
        </w:rPr>
      </w:pPr>
      <w:r>
        <w:rPr>
          <w:rFonts w:ascii="Arial" w:hAnsi="Arial" w:cs="Arial"/>
          <w:b/>
          <w:u w:val="single"/>
        </w:rPr>
        <w:t>Ap</w:t>
      </w:r>
      <w:r w:rsidR="0032507C">
        <w:rPr>
          <w:rFonts w:ascii="Arial" w:hAnsi="Arial" w:cs="Arial"/>
          <w:b/>
          <w:u w:val="single"/>
        </w:rPr>
        <w:t>p</w:t>
      </w:r>
      <w:r>
        <w:rPr>
          <w:rFonts w:ascii="Arial" w:hAnsi="Arial" w:cs="Arial"/>
          <w:b/>
          <w:u w:val="single"/>
        </w:rPr>
        <w:t xml:space="preserve">endix </w:t>
      </w:r>
      <w:r w:rsidR="0032507C">
        <w:rPr>
          <w:rFonts w:ascii="Arial" w:hAnsi="Arial" w:cs="Arial"/>
          <w:b/>
          <w:u w:val="single"/>
        </w:rPr>
        <w:t>2</w:t>
      </w:r>
      <w:r>
        <w:rPr>
          <w:rFonts w:ascii="Arial" w:hAnsi="Arial" w:cs="Arial"/>
          <w:b/>
          <w:u w:val="single"/>
        </w:rPr>
        <w:t xml:space="preserve">: Dojo </w:t>
      </w:r>
      <w:r w:rsidR="009C2C5F">
        <w:rPr>
          <w:rFonts w:ascii="Arial" w:hAnsi="Arial" w:cs="Arial"/>
          <w:b/>
          <w:u w:val="single"/>
        </w:rPr>
        <w:t>Bookmark</w:t>
      </w:r>
    </w:p>
    <w:p w14:paraId="49DE85D8" w14:textId="3AA1C9BB" w:rsidR="009C2C5F" w:rsidRDefault="009C2C5F" w:rsidP="00DC636D">
      <w:pPr>
        <w:rPr>
          <w:rFonts w:ascii="Arial" w:hAnsi="Arial" w:cs="Arial"/>
          <w:b/>
          <w:u w:val="single"/>
        </w:rPr>
      </w:pPr>
    </w:p>
    <w:tbl>
      <w:tblPr>
        <w:tblStyle w:val="TableGrid"/>
        <w:tblW w:w="0" w:type="auto"/>
        <w:tblLook w:val="04A0" w:firstRow="1" w:lastRow="0" w:firstColumn="1" w:lastColumn="0" w:noHBand="0" w:noVBand="1"/>
      </w:tblPr>
      <w:tblGrid>
        <w:gridCol w:w="3619"/>
      </w:tblGrid>
      <w:tr w:rsidR="009C2C5F" w14:paraId="11EA7FCC" w14:textId="77777777" w:rsidTr="005F7827">
        <w:trPr>
          <w:trHeight w:val="1830"/>
        </w:trPr>
        <w:tc>
          <w:tcPr>
            <w:tcW w:w="3619" w:type="dxa"/>
          </w:tcPr>
          <w:p w14:paraId="0204EC51" w14:textId="4FDA5173" w:rsidR="009C2C5F" w:rsidRDefault="00A923D4" w:rsidP="00DC636D">
            <w:pPr>
              <w:rPr>
                <w:rFonts w:ascii="Arial" w:hAnsi="Arial" w:cs="Arial"/>
                <w:b/>
                <w:u w:val="single"/>
              </w:rPr>
            </w:pPr>
            <w:r>
              <w:rPr>
                <w:noProof/>
              </w:rPr>
              <w:drawing>
                <wp:anchor distT="0" distB="0" distL="114300" distR="114300" simplePos="0" relativeHeight="251662848" behindDoc="0" locked="0" layoutInCell="1" allowOverlap="1" wp14:anchorId="6EA0F93C" wp14:editId="3D4103BB">
                  <wp:simplePos x="0" y="0"/>
                  <wp:positionH relativeFrom="column">
                    <wp:posOffset>394970</wp:posOffset>
                  </wp:positionH>
                  <wp:positionV relativeFrom="paragraph">
                    <wp:posOffset>57150</wp:posOffset>
                  </wp:positionV>
                  <wp:extent cx="1314450" cy="1002877"/>
                  <wp:effectExtent l="0" t="0" r="0" b="6985"/>
                  <wp:wrapSquare wrapText="bothSides"/>
                  <wp:docPr id="1138769782" name="Picture 1138769782" descr="Parent/Carer Communication – Dussindal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ent/Carer Communication – Dussindale Primary Scho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4450" cy="10028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C2C5F" w14:paraId="5AAC0C21" w14:textId="77777777" w:rsidTr="005F7827">
        <w:trPr>
          <w:trHeight w:val="320"/>
        </w:trPr>
        <w:tc>
          <w:tcPr>
            <w:tcW w:w="3619" w:type="dxa"/>
          </w:tcPr>
          <w:p w14:paraId="6C357A91" w14:textId="19F4A1C9" w:rsidR="009C2C5F" w:rsidRDefault="009C2C5F" w:rsidP="00DC636D">
            <w:pPr>
              <w:rPr>
                <w:rFonts w:ascii="Arial" w:hAnsi="Arial" w:cs="Arial"/>
                <w:b/>
                <w:u w:val="single"/>
              </w:rPr>
            </w:pPr>
            <w:r>
              <w:rPr>
                <w:rFonts w:ascii="Arial" w:hAnsi="Arial" w:cs="Arial"/>
                <w:b/>
                <w:u w:val="single"/>
              </w:rPr>
              <w:t>Name</w:t>
            </w:r>
            <w:r w:rsidR="00934EC2">
              <w:rPr>
                <w:rFonts w:ascii="Arial" w:hAnsi="Arial" w:cs="Arial"/>
                <w:b/>
                <w:u w:val="single"/>
              </w:rPr>
              <w:t>:</w:t>
            </w:r>
          </w:p>
        </w:tc>
      </w:tr>
      <w:tr w:rsidR="009C2C5F" w14:paraId="3E8E8380" w14:textId="77777777" w:rsidTr="005F7827">
        <w:trPr>
          <w:trHeight w:val="310"/>
        </w:trPr>
        <w:tc>
          <w:tcPr>
            <w:tcW w:w="3619" w:type="dxa"/>
          </w:tcPr>
          <w:p w14:paraId="155A26C8" w14:textId="29BB3134" w:rsidR="009C2C5F" w:rsidRDefault="00934EC2" w:rsidP="00DC636D">
            <w:pPr>
              <w:rPr>
                <w:rFonts w:ascii="Arial" w:hAnsi="Arial" w:cs="Arial"/>
                <w:b/>
                <w:u w:val="single"/>
              </w:rPr>
            </w:pPr>
            <w:r>
              <w:rPr>
                <w:rFonts w:ascii="Arial" w:hAnsi="Arial" w:cs="Arial"/>
                <w:b/>
                <w:u w:val="single"/>
              </w:rPr>
              <w:t>Class:</w:t>
            </w:r>
          </w:p>
        </w:tc>
      </w:tr>
      <w:tr w:rsidR="009C2C5F" w14:paraId="459D3FE7" w14:textId="77777777" w:rsidTr="005F7827">
        <w:trPr>
          <w:trHeight w:val="320"/>
        </w:trPr>
        <w:tc>
          <w:tcPr>
            <w:tcW w:w="3619" w:type="dxa"/>
          </w:tcPr>
          <w:p w14:paraId="035B7BD5" w14:textId="2A237B76" w:rsidR="009C2C5F" w:rsidRDefault="008F6D98" w:rsidP="00DC636D">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3872" behindDoc="0" locked="0" layoutInCell="1" allowOverlap="1" wp14:anchorId="09C3436F" wp14:editId="053784B0">
                      <wp:simplePos x="0" y="0"/>
                      <wp:positionH relativeFrom="column">
                        <wp:posOffset>508635</wp:posOffset>
                      </wp:positionH>
                      <wp:positionV relativeFrom="paragraph">
                        <wp:posOffset>150495</wp:posOffset>
                      </wp:positionV>
                      <wp:extent cx="1022350" cy="876300"/>
                      <wp:effectExtent l="19050" t="0" r="25400" b="19050"/>
                      <wp:wrapNone/>
                      <wp:docPr id="1708387854" name="Hexagon 1"/>
                      <wp:cNvGraphicFramePr/>
                      <a:graphic xmlns:a="http://schemas.openxmlformats.org/drawingml/2006/main">
                        <a:graphicData uri="http://schemas.microsoft.com/office/word/2010/wordprocessingShape">
                          <wps:wsp>
                            <wps:cNvSpPr/>
                            <wps:spPr>
                              <a:xfrm>
                                <a:off x="0" y="0"/>
                                <a:ext cx="1022350" cy="876300"/>
                              </a:xfrm>
                              <a:prstGeom prst="hexagon">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76675C" w14:textId="14AF24A4" w:rsidR="008F6D98" w:rsidRPr="008F6D98" w:rsidRDefault="007C4692" w:rsidP="008F6D98">
                                  <w:pPr>
                                    <w:jc w:val="center"/>
                                    <w:rPr>
                                      <w:color w:val="000000" w:themeColor="text1"/>
                                    </w:rPr>
                                  </w:pPr>
                                  <w:r>
                                    <w:rPr>
                                      <w:color w:val="000000" w:themeColor="text1"/>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C3436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0.05pt;margin-top:11.85pt;width:80.5pt;height:69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SBjwIAAJMFAAAOAAAAZHJzL2Uyb0RvYy54bWysVE1v2zAMvQ/YfxB0X22n6ceCOkWQIsOA&#10;ri3aDj0rshQbkEVNUmJnv36U5LhBW+wwLAeFoshH8pnk1XXfKrIT1jWgS1qc5JQIzaFq9KakP59X&#10;Xy4pcZ7piinQoqR74ej1/POnq87MxARqUJWwBEG0m3WmpLX3ZpZljteiZe4EjND4KMG2zOPVbrLK&#10;sg7RW5VN8vw868BWxgIXzqH2Jj3SecSXUnB/L6UTnqiSYm4+njae63Bm8ys221hm6oYPabB/yKJl&#10;jcagI9QN84xsbfMOqm24BQfSn3BoM5Cy4SLWgNUU+ZtqnmpmRKwFyXFmpMn9P1h+t3syDxZp6Iyb&#10;ORRDFb20bfjH/EgfydqPZIneE47KIp9MTs+QU45vlxfnp3lkM3v1Ntb5bwJaEgRMWfRsA4kmtrt1&#10;HoOi9cEqxHOgmmrVKBUvoQfEUlmyY/j1GOdC+0lkWW3bH1Al/XmOv/QdUY1fO6mnBzWGiN0UkGLA&#10;oyDZa9FR8nslQmilH4UkTYVlpoAjwnEuRczF1awSSV2cDam8ixkBA7LE4kbsAeCjOotQEcIM9sFV&#10;xHYenfMU/W/Oo0eMDNqPzm2jwX4EoPwYOdljFkfUBNH3637olzVU+wdLLKS5coavGvzWt8z5B2Zx&#10;kLA9cDn4ezykgq6kMEiU1GB/f6QP9tgs+EpJh4NZUvdry6ygRH3X2Plfi+k0THK8TM8uJnixxy/r&#10;4xe9bZeA3VPgGjI8isHeq4MoLbQvuEMWISo+Mc0xdkm5t4fL0qeFgVuIi8UimuH0GuZv9ZPhATwQ&#10;HBr5uX9h1gwN73FU7uAwxGz2pumTbfDUsNh6kE2ciEBx4nWgHic/tsKwpcJqOb5Hq9ddOv8DAAD/&#10;/wMAUEsDBBQABgAIAAAAIQA5PejU3gAAAAkBAAAPAAAAZHJzL2Rvd25yZXYueG1sTI/BTsMwDIbv&#10;SLxDZCRuLG0H7VSaTgiEOCAhKJN2TRvTFhqnSrKtvD3mBEf7//T7c7Vd7CSO6MPoSEG6SkAgdc6M&#10;1CvYvT9ebUCEqMnoyREq+MYA2/r8rNKlcSd6w2MTe8ElFEqtYIhxLqUM3YBWh5WbkTj7cN7qyKPv&#10;pfH6xOV2klmS5NLqkfjCoGe8H7D7ag5WgXm66V53n5gXun143vs9rpvpRanLi+XuFkTEJf7B8KvP&#10;6lCzU+sOZIKYFGySlEkF2boAwXl2nfKiZTBPC5B1Jf9/UP8AAAD//wMAUEsBAi0AFAAGAAgAAAAh&#10;ALaDOJL+AAAA4QEAABMAAAAAAAAAAAAAAAAAAAAAAFtDb250ZW50X1R5cGVzXS54bWxQSwECLQAU&#10;AAYACAAAACEAOP0h/9YAAACUAQAACwAAAAAAAAAAAAAAAAAvAQAAX3JlbHMvLnJlbHNQSwECLQAU&#10;AAYACAAAACEAXcPUgY8CAACTBQAADgAAAAAAAAAAAAAAAAAuAgAAZHJzL2Uyb0RvYy54bWxQSwEC&#10;LQAUAAYACAAAACEAOT3o1N4AAAAJAQAADwAAAAAAAAAAAAAAAADpBAAAZHJzL2Rvd25yZXYueG1s&#10;UEsFBgAAAAAEAAQA8wAAAPQFAAAAAA==&#10;" adj="4629" fillcolor="#f4b083 [1941]" strokecolor="#09101d [484]" strokeweight="1pt">
                      <v:textbox>
                        <w:txbxContent>
                          <w:p w14:paraId="3676675C" w14:textId="14AF24A4" w:rsidR="008F6D98" w:rsidRPr="008F6D98" w:rsidRDefault="007C4692" w:rsidP="008F6D98">
                            <w:pPr>
                              <w:jc w:val="center"/>
                              <w:rPr>
                                <w:color w:val="000000" w:themeColor="text1"/>
                              </w:rPr>
                            </w:pPr>
                            <w:r>
                              <w:rPr>
                                <w:color w:val="000000" w:themeColor="text1"/>
                              </w:rPr>
                              <w:t>100</w:t>
                            </w:r>
                          </w:p>
                        </w:txbxContent>
                      </v:textbox>
                    </v:shape>
                  </w:pict>
                </mc:Fallback>
              </mc:AlternateContent>
            </w:r>
          </w:p>
          <w:p w14:paraId="0AA7C5AD" w14:textId="268605BC" w:rsidR="00934EC2" w:rsidRDefault="00934EC2" w:rsidP="00DC636D">
            <w:pPr>
              <w:rPr>
                <w:rFonts w:ascii="Arial" w:hAnsi="Arial" w:cs="Arial"/>
                <w:b/>
                <w:u w:val="single"/>
              </w:rPr>
            </w:pPr>
          </w:p>
          <w:p w14:paraId="6811FA13" w14:textId="77777777" w:rsidR="00934EC2" w:rsidRDefault="00934EC2" w:rsidP="00DC636D">
            <w:pPr>
              <w:rPr>
                <w:rFonts w:ascii="Arial" w:hAnsi="Arial" w:cs="Arial"/>
                <w:b/>
                <w:u w:val="single"/>
              </w:rPr>
            </w:pPr>
          </w:p>
          <w:p w14:paraId="47E3C895" w14:textId="4DCAF376" w:rsidR="00934EC2" w:rsidRDefault="00934EC2" w:rsidP="00DC636D">
            <w:pPr>
              <w:rPr>
                <w:rFonts w:ascii="Arial" w:hAnsi="Arial" w:cs="Arial"/>
                <w:b/>
                <w:u w:val="single"/>
              </w:rPr>
            </w:pPr>
          </w:p>
          <w:p w14:paraId="31470299" w14:textId="77777777" w:rsidR="00934EC2" w:rsidRDefault="00934EC2" w:rsidP="00DC636D">
            <w:pPr>
              <w:rPr>
                <w:rFonts w:ascii="Arial" w:hAnsi="Arial" w:cs="Arial"/>
                <w:b/>
                <w:u w:val="single"/>
              </w:rPr>
            </w:pPr>
          </w:p>
          <w:p w14:paraId="5E0F89E0" w14:textId="6D0C66AB" w:rsidR="00934EC2" w:rsidRDefault="00934EC2" w:rsidP="00DC636D">
            <w:pPr>
              <w:rPr>
                <w:rFonts w:ascii="Arial" w:hAnsi="Arial" w:cs="Arial"/>
                <w:b/>
                <w:u w:val="single"/>
              </w:rPr>
            </w:pPr>
          </w:p>
          <w:p w14:paraId="7C578BDB" w14:textId="42C933A5" w:rsidR="00934EC2" w:rsidRDefault="00934EC2" w:rsidP="00DC636D">
            <w:pPr>
              <w:rPr>
                <w:rFonts w:ascii="Arial" w:hAnsi="Arial" w:cs="Arial"/>
                <w:b/>
                <w:u w:val="single"/>
              </w:rPr>
            </w:pPr>
          </w:p>
        </w:tc>
      </w:tr>
      <w:tr w:rsidR="009C2C5F" w14:paraId="47989B52" w14:textId="77777777" w:rsidTr="005F7827">
        <w:trPr>
          <w:trHeight w:val="310"/>
        </w:trPr>
        <w:tc>
          <w:tcPr>
            <w:tcW w:w="3619" w:type="dxa"/>
          </w:tcPr>
          <w:p w14:paraId="01F6D5FD" w14:textId="5CA9FADF" w:rsidR="009C2C5F" w:rsidRDefault="009C2C5F" w:rsidP="00DC636D">
            <w:pPr>
              <w:rPr>
                <w:rFonts w:ascii="Arial" w:hAnsi="Arial" w:cs="Arial"/>
                <w:b/>
                <w:u w:val="single"/>
              </w:rPr>
            </w:pPr>
          </w:p>
          <w:p w14:paraId="307C11E8" w14:textId="51F8020A" w:rsidR="00934EC2" w:rsidRDefault="007C4692" w:rsidP="00DC636D">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5920" behindDoc="0" locked="0" layoutInCell="1" allowOverlap="1" wp14:anchorId="19098077" wp14:editId="03741DFF">
                      <wp:simplePos x="0" y="0"/>
                      <wp:positionH relativeFrom="column">
                        <wp:posOffset>508000</wp:posOffset>
                      </wp:positionH>
                      <wp:positionV relativeFrom="paragraph">
                        <wp:posOffset>125095</wp:posOffset>
                      </wp:positionV>
                      <wp:extent cx="1022350" cy="876300"/>
                      <wp:effectExtent l="19050" t="0" r="25400" b="19050"/>
                      <wp:wrapNone/>
                      <wp:docPr id="892826306" name="Hexagon 1"/>
                      <wp:cNvGraphicFramePr/>
                      <a:graphic xmlns:a="http://schemas.openxmlformats.org/drawingml/2006/main">
                        <a:graphicData uri="http://schemas.microsoft.com/office/word/2010/wordprocessingShape">
                          <wps:wsp>
                            <wps:cNvSpPr/>
                            <wps:spPr>
                              <a:xfrm>
                                <a:off x="0" y="0"/>
                                <a:ext cx="1022350" cy="876300"/>
                              </a:xfrm>
                              <a:prstGeom prst="hexagon">
                                <a:avLst/>
                              </a:prstGeom>
                              <a:solidFill>
                                <a:schemeClr val="accent1">
                                  <a:lumMod val="40000"/>
                                  <a:lumOff val="60000"/>
                                </a:schemeClr>
                              </a:solidFill>
                              <a:ln w="12700" cap="flat" cmpd="sng" algn="ctr">
                                <a:solidFill>
                                  <a:srgbClr val="4472C4">
                                    <a:shade val="15000"/>
                                  </a:srgbClr>
                                </a:solidFill>
                                <a:prstDash val="solid"/>
                                <a:miter lim="800000"/>
                              </a:ln>
                              <a:effectLst/>
                            </wps:spPr>
                            <wps:txbx>
                              <w:txbxContent>
                                <w:p w14:paraId="76079F0C" w14:textId="1450C5CD" w:rsidR="007C4692" w:rsidRPr="008F6D98" w:rsidRDefault="007C4692" w:rsidP="007C4692">
                                  <w:pPr>
                                    <w:jc w:val="center"/>
                                    <w:rPr>
                                      <w:color w:val="000000" w:themeColor="text1"/>
                                    </w:rPr>
                                  </w:pPr>
                                  <w:r>
                                    <w:rPr>
                                      <w:color w:val="000000" w:themeColor="text1"/>
                                    </w:rPr>
                                    <w:t>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098077" id="_x0000_s1027" type="#_x0000_t9" style="position:absolute;margin-left:40pt;margin-top:9.85pt;width:80.5pt;height:69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phkQIAAD8FAAAOAAAAZHJzL2Uyb0RvYy54bWysVMlu2zAQvRfoPxC6N1qixKkROzAcpCiQ&#10;JgGSIucxRUkEuJWkLaVf3yEp21l6KqoDNRtneTPDy6tRCrJj1nGtFll5UmSEKaobrrpF9vPp5stF&#10;RpwH1YDQii2yF+ayq+XnT5eDmbNK91o0zBJ0otx8MIus997M89zRnklwJ9owhcpWWwkeWdvljYUB&#10;vUuRV0Vxng/aNsZqypxD6XVSZsvov20Z9fdt65gnYpFhbj6eNp6bcObLS5h3FkzP6ZQG/EMWErjC&#10;oAdX1+CBbC3/4EpyarXTrT+hWua6bTllsQaspizeVfPYg2GxFgTHmQNM7v+5pXe7R/NgEYbBuLlD&#10;MlQxtlaGP+ZHxgjWywEsNnpCUVgWVXV6hphS1F3Mzk+LiGZ+vG2s89+YliQQmDIbodMJJtjdOo9B&#10;0XpvFeI5LXhzw4WITJgBthaW7AC7B5Qy5cuIstjKH7pJ8rrAL/URxdjtJD7fizFEnKbgKQZ8E0Qo&#10;MmAt1Qx9EAo4ga0Aj6Q0zSJzqssIiA5Hm3obQ7+57Wy3OSRY17NqXSejHhqW8ijPpvRCHsn8YxYB&#10;g2twfboSQ6SKJPe4HoJLhDgUtIdYqIAQiwM+IXnsX6D8uBkJxxLK4ChINrp5ebDE6rQDztAbjmFv&#10;wfkHsDj0CAAusr/HoxUaUdETlZFe299/kwd7bCxqMzLgEiFiv7ZgWUbEd4VT+rWs67B1kanPZhUy&#10;9rVm81qjtnKtsdMlPhmGRjLYe7EnW6vlM+77KkRFFSiKsVNvJmbt03Lji0HZahXNcNMM+Fv1aGhw&#10;HpALgD+Nz2DNNJwex/pO7xcO5u8GNNmGm0qvtl63PE7vEVfsaWBwS2N3pxclPAOv+Wh1fPeWfwAA&#10;AP//AwBQSwMEFAAGAAgAAAAhADDuW6nhAAAACQEAAA8AAABkcnMvZG93bnJldi54bWxMj8FOwzAQ&#10;RO9I/IO1SFwQdRpRkoY4FS2CA6IHWkBwc+MlibDXUey24e9ZTnDcN6PZmXIxOisOOITOk4LpJAGB&#10;VHvTUaPgZXt/mYMIUZPR1hMq+MYAi+r0pNSF8Ud6xsMmNoJDKBRaQRtjX0gZ6hadDhPfI7H26Qen&#10;I59DI82gjxzurEyT5Fo63RF/aHWPqxbrr83eKXh387XdfjxcrJ/y2ePb3bJLl68rpc7PxtsbEBHH&#10;+GeG3/pcHSrutPN7MkFYBXnCUyLzeQaC9fRqymDHYJZlIKtS/l9Q/QAAAP//AwBQSwECLQAUAAYA&#10;CAAAACEAtoM4kv4AAADhAQAAEwAAAAAAAAAAAAAAAAAAAAAAW0NvbnRlbnRfVHlwZXNdLnhtbFBL&#10;AQItABQABgAIAAAAIQA4/SH/1gAAAJQBAAALAAAAAAAAAAAAAAAAAC8BAABfcmVscy8ucmVsc1BL&#10;AQItABQABgAIAAAAIQAs94phkQIAAD8FAAAOAAAAAAAAAAAAAAAAAC4CAABkcnMvZTJvRG9jLnht&#10;bFBLAQItABQABgAIAAAAIQAw7lup4QAAAAkBAAAPAAAAAAAAAAAAAAAAAOsEAABkcnMvZG93bnJl&#10;di54bWxQSwUGAAAAAAQABADzAAAA+QUAAAAA&#10;" adj="4629" fillcolor="#b4c6e7 [1300]" strokecolor="#172c51" strokeweight="1pt">
                      <v:textbox>
                        <w:txbxContent>
                          <w:p w14:paraId="76079F0C" w14:textId="1450C5CD" w:rsidR="007C4692" w:rsidRPr="008F6D98" w:rsidRDefault="007C4692" w:rsidP="007C4692">
                            <w:pPr>
                              <w:jc w:val="center"/>
                              <w:rPr>
                                <w:color w:val="000000" w:themeColor="text1"/>
                              </w:rPr>
                            </w:pPr>
                            <w:r>
                              <w:rPr>
                                <w:color w:val="000000" w:themeColor="text1"/>
                              </w:rPr>
                              <w:t>250</w:t>
                            </w:r>
                          </w:p>
                        </w:txbxContent>
                      </v:textbox>
                    </v:shape>
                  </w:pict>
                </mc:Fallback>
              </mc:AlternateContent>
            </w:r>
          </w:p>
          <w:p w14:paraId="668BAD23" w14:textId="039B7EEC" w:rsidR="00934EC2" w:rsidRDefault="00934EC2" w:rsidP="00DC636D">
            <w:pPr>
              <w:rPr>
                <w:rFonts w:ascii="Arial" w:hAnsi="Arial" w:cs="Arial"/>
                <w:b/>
                <w:u w:val="single"/>
              </w:rPr>
            </w:pPr>
          </w:p>
          <w:p w14:paraId="5996B8FE" w14:textId="77EB683E" w:rsidR="00934EC2" w:rsidRDefault="00934EC2" w:rsidP="00DC636D">
            <w:pPr>
              <w:rPr>
                <w:rFonts w:ascii="Arial" w:hAnsi="Arial" w:cs="Arial"/>
                <w:b/>
                <w:u w:val="single"/>
              </w:rPr>
            </w:pPr>
          </w:p>
          <w:p w14:paraId="72B98A57" w14:textId="154669DB" w:rsidR="00934EC2" w:rsidRDefault="00934EC2" w:rsidP="00DC636D">
            <w:pPr>
              <w:rPr>
                <w:rFonts w:ascii="Arial" w:hAnsi="Arial" w:cs="Arial"/>
                <w:b/>
                <w:u w:val="single"/>
              </w:rPr>
            </w:pPr>
          </w:p>
          <w:p w14:paraId="6B1C9DC4" w14:textId="46744D74" w:rsidR="00934EC2" w:rsidRDefault="00934EC2" w:rsidP="00DC636D">
            <w:pPr>
              <w:rPr>
                <w:rFonts w:ascii="Arial" w:hAnsi="Arial" w:cs="Arial"/>
                <w:b/>
                <w:u w:val="single"/>
              </w:rPr>
            </w:pPr>
          </w:p>
          <w:p w14:paraId="1F1539E0" w14:textId="2DCE3E29" w:rsidR="00934EC2" w:rsidRDefault="00934EC2" w:rsidP="00DC636D">
            <w:pPr>
              <w:rPr>
                <w:rFonts w:ascii="Arial" w:hAnsi="Arial" w:cs="Arial"/>
                <w:b/>
                <w:u w:val="single"/>
              </w:rPr>
            </w:pPr>
          </w:p>
          <w:p w14:paraId="3CA957C3" w14:textId="2E173AA1" w:rsidR="00934EC2" w:rsidRDefault="00934EC2" w:rsidP="00DC636D">
            <w:pPr>
              <w:rPr>
                <w:rFonts w:ascii="Arial" w:hAnsi="Arial" w:cs="Arial"/>
                <w:b/>
                <w:u w:val="single"/>
              </w:rPr>
            </w:pPr>
          </w:p>
        </w:tc>
      </w:tr>
      <w:tr w:rsidR="009C2C5F" w14:paraId="365D0948" w14:textId="77777777" w:rsidTr="005F7827">
        <w:trPr>
          <w:trHeight w:val="320"/>
        </w:trPr>
        <w:tc>
          <w:tcPr>
            <w:tcW w:w="3619" w:type="dxa"/>
          </w:tcPr>
          <w:p w14:paraId="52AC56CB" w14:textId="139CC952" w:rsidR="009C2C5F" w:rsidRDefault="007C4692" w:rsidP="00DC636D">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7968" behindDoc="0" locked="0" layoutInCell="1" allowOverlap="1" wp14:anchorId="6810DB77" wp14:editId="2C7E161D">
                      <wp:simplePos x="0" y="0"/>
                      <wp:positionH relativeFrom="column">
                        <wp:posOffset>508000</wp:posOffset>
                      </wp:positionH>
                      <wp:positionV relativeFrom="paragraph">
                        <wp:posOffset>177165</wp:posOffset>
                      </wp:positionV>
                      <wp:extent cx="1022350" cy="876300"/>
                      <wp:effectExtent l="19050" t="0" r="25400" b="19050"/>
                      <wp:wrapNone/>
                      <wp:docPr id="1711182217" name="Hexagon 1"/>
                      <wp:cNvGraphicFramePr/>
                      <a:graphic xmlns:a="http://schemas.openxmlformats.org/drawingml/2006/main">
                        <a:graphicData uri="http://schemas.microsoft.com/office/word/2010/wordprocessingShape">
                          <wps:wsp>
                            <wps:cNvSpPr/>
                            <wps:spPr>
                              <a:xfrm>
                                <a:off x="0" y="0"/>
                                <a:ext cx="1022350" cy="876300"/>
                              </a:xfrm>
                              <a:prstGeom prst="hexagon">
                                <a:avLst/>
                              </a:prstGeom>
                              <a:solidFill>
                                <a:srgbClr val="FFC000">
                                  <a:lumMod val="40000"/>
                                  <a:lumOff val="60000"/>
                                </a:srgbClr>
                              </a:solidFill>
                              <a:ln w="12700" cap="flat" cmpd="sng" algn="ctr">
                                <a:solidFill>
                                  <a:srgbClr val="4472C4">
                                    <a:shade val="15000"/>
                                  </a:srgbClr>
                                </a:solidFill>
                                <a:prstDash val="solid"/>
                                <a:miter lim="800000"/>
                              </a:ln>
                              <a:effectLst/>
                            </wps:spPr>
                            <wps:txbx>
                              <w:txbxContent>
                                <w:p w14:paraId="3B4910E5" w14:textId="77777777" w:rsidR="007C4692" w:rsidRPr="008F6D98" w:rsidRDefault="007C4692" w:rsidP="007C4692">
                                  <w:pPr>
                                    <w:jc w:val="center"/>
                                    <w:rPr>
                                      <w:color w:val="000000" w:themeColor="text1"/>
                                    </w:rPr>
                                  </w:pPr>
                                  <w:r>
                                    <w:rPr>
                                      <w:color w:val="000000" w:themeColor="text1"/>
                                    </w:rPr>
                                    <w:t>450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10DB77" id="_x0000_s1028" type="#_x0000_t9" style="position:absolute;margin-left:40pt;margin-top:13.95pt;width:80.5pt;height:69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oajAIAADoFAAAOAAAAZHJzL2Uyb0RvYy54bWysVN9P2zAQfp+0/8Hy+0gaCmUVLaqKOk1i&#10;gAQTz67jJJZsn2e7Tdhfv7OdUmDTHqa9JL4f/u7uuztfXg1akb1wXoJZ0MlJSYkwHGpp2gX9/rj5&#10;dEGJD8zUTIERC/osPL1afvxw2du5qKADVQtHEMT4eW8XtAvBzovC805o5k/ACoPGBpxmAUXXFrVj&#10;PaJrVVRleV704GrrgAvvUXudjXSZ8JtG8HDXNF4EohYUcwvp69J3G7/F8pLNW8dsJ/mYBvuHLDST&#10;BoO+QF2zwMjOyd+gtOQOPDThhIMuoGkkF6kGrGZSvqvmoWNWpFqQHG9faPL/D5bf7h/svUMaeuvn&#10;Ho+xiqFxOv4xPzIksp5fyBJDIByVk7KqTs+QU462i9n5aZnYLI63rfPhiwBN4gFTFgNrIdPE9jc+&#10;YFD0PnjFeB6UrDdSqSS4drtWjuwZ9m6zWZcYIOrVTn+DOqunqBybiGpsdVafH9SI7zNMivUGXxnS&#10;YxnVDBEIZzh8jWIBj9rWC+pNSwlTLU41Dy4FfnN7hB3TmM6q9TQ7dawWWTs5G5P7Wxax/Gvmu3wl&#10;hchDqWXAzVBSI7uxnAO7ykQSRJrtkcRj6+IpDNuBSCyhikBRs4X6+d4RB3n8veUbiWFvmA/3zOG8&#10;IwG4w+EOP40CZAXGEyUduJ9/0kd/7ClaKelxf5CxHzvmBCXqq8EB/TyZTuPCJWF6NqtQcK8t29cW&#10;s9NrwDZP8LWwPB2jf1CHY+NAP+Gqr2JUNDHDMXbuzSisQ95rfCy4WK2SGy6ZZeHGPFgewSNzkfDH&#10;4Yk5O85lwIm+hcOusfm72cy+8aaB1S5AI9PgHnnFyYoCLmiasfExiS/Aazl5HZ+85S8AAAD//wMA&#10;UEsDBBQABgAIAAAAIQBc1sTh4gAAAAkBAAAPAAAAZHJzL2Rvd25yZXYueG1sTI/BTsMwEETvSPyD&#10;tUhcUGsngjYNcSoEKqIHkFoQEjcnNkkgXpvYbcLfs5zguDOj2TfFerI9O5ohdA4lJHMBzGDtdIeN&#10;hJfnzSwDFqJCrXqHRsK3CbAuT08KlWs34s4c97FhVIIhVxLaGH3OeahbY1WYO2+QvHc3WBXpHBqu&#10;BzVSue15KsSCW9UhfWiVN7etqT/3ByvhLXlYVo9fwm9f4+bJX/i7+2z8kPL8bLq5BhbNFP/C8ItP&#10;6FASU+UOqAPrJWSCpkQJ6XIFjPz0MiGhouDiagW8LPj/BeUPAAAA//8DAFBLAQItABQABgAIAAAA&#10;IQC2gziS/gAAAOEBAAATAAAAAAAAAAAAAAAAAAAAAABbQ29udGVudF9UeXBlc10ueG1sUEsBAi0A&#10;FAAGAAgAAAAhADj9If/WAAAAlAEAAAsAAAAAAAAAAAAAAAAALwEAAF9yZWxzLy5yZWxzUEsBAi0A&#10;FAAGAAgAAAAhAFk9+hqMAgAAOgUAAA4AAAAAAAAAAAAAAAAALgIAAGRycy9lMm9Eb2MueG1sUEsB&#10;Ai0AFAAGAAgAAAAhAFzWxOHiAAAACQEAAA8AAAAAAAAAAAAAAAAA5gQAAGRycy9kb3ducmV2Lnht&#10;bFBLBQYAAAAABAAEAPMAAAD1BQAAAAA=&#10;" adj="4629" fillcolor="#ffe699" strokecolor="#172c51" strokeweight="1pt">
                      <v:textbox>
                        <w:txbxContent>
                          <w:p w14:paraId="3B4910E5" w14:textId="77777777" w:rsidR="007C4692" w:rsidRPr="008F6D98" w:rsidRDefault="007C4692" w:rsidP="007C4692">
                            <w:pPr>
                              <w:jc w:val="center"/>
                              <w:rPr>
                                <w:color w:val="000000" w:themeColor="text1"/>
                              </w:rPr>
                            </w:pPr>
                            <w:r>
                              <w:rPr>
                                <w:color w:val="000000" w:themeColor="text1"/>
                              </w:rPr>
                              <w:t>450</w:t>
                            </w:r>
                          </w:p>
                        </w:txbxContent>
                      </v:textbox>
                    </v:shape>
                  </w:pict>
                </mc:Fallback>
              </mc:AlternateContent>
            </w:r>
          </w:p>
          <w:p w14:paraId="3784A508" w14:textId="706952DD" w:rsidR="00934EC2" w:rsidRDefault="00934EC2" w:rsidP="00DC636D">
            <w:pPr>
              <w:rPr>
                <w:rFonts w:ascii="Arial" w:hAnsi="Arial" w:cs="Arial"/>
                <w:b/>
                <w:u w:val="single"/>
              </w:rPr>
            </w:pPr>
          </w:p>
          <w:p w14:paraId="24C5FCC7" w14:textId="77777777" w:rsidR="00934EC2" w:rsidRDefault="00934EC2" w:rsidP="00DC636D">
            <w:pPr>
              <w:rPr>
                <w:rFonts w:ascii="Arial" w:hAnsi="Arial" w:cs="Arial"/>
                <w:b/>
                <w:u w:val="single"/>
              </w:rPr>
            </w:pPr>
          </w:p>
          <w:p w14:paraId="5943B3F1" w14:textId="77777777" w:rsidR="00934EC2" w:rsidRDefault="00934EC2" w:rsidP="00DC636D">
            <w:pPr>
              <w:rPr>
                <w:rFonts w:ascii="Arial" w:hAnsi="Arial" w:cs="Arial"/>
                <w:b/>
                <w:u w:val="single"/>
              </w:rPr>
            </w:pPr>
          </w:p>
          <w:p w14:paraId="6178F5FF" w14:textId="77777777" w:rsidR="00934EC2" w:rsidRDefault="00934EC2" w:rsidP="00DC636D">
            <w:pPr>
              <w:rPr>
                <w:rFonts w:ascii="Arial" w:hAnsi="Arial" w:cs="Arial"/>
                <w:b/>
                <w:u w:val="single"/>
              </w:rPr>
            </w:pPr>
          </w:p>
          <w:p w14:paraId="7736DF4C" w14:textId="77777777" w:rsidR="00934EC2" w:rsidRDefault="00934EC2" w:rsidP="00DC636D">
            <w:pPr>
              <w:rPr>
                <w:rFonts w:ascii="Arial" w:hAnsi="Arial" w:cs="Arial"/>
                <w:b/>
                <w:u w:val="single"/>
              </w:rPr>
            </w:pPr>
          </w:p>
          <w:p w14:paraId="448B7D91" w14:textId="3932254F" w:rsidR="00934EC2" w:rsidRDefault="00934EC2" w:rsidP="00DC636D">
            <w:pPr>
              <w:rPr>
                <w:rFonts w:ascii="Arial" w:hAnsi="Arial" w:cs="Arial"/>
                <w:b/>
                <w:u w:val="single"/>
              </w:rPr>
            </w:pPr>
          </w:p>
        </w:tc>
      </w:tr>
      <w:tr w:rsidR="00934EC2" w14:paraId="7E910AED" w14:textId="77777777" w:rsidTr="005F7827">
        <w:trPr>
          <w:trHeight w:val="320"/>
        </w:trPr>
        <w:tc>
          <w:tcPr>
            <w:tcW w:w="3619" w:type="dxa"/>
          </w:tcPr>
          <w:p w14:paraId="161DD18E" w14:textId="77777777" w:rsidR="00934EC2" w:rsidRDefault="00934EC2" w:rsidP="00DC636D">
            <w:pPr>
              <w:rPr>
                <w:rFonts w:ascii="Arial" w:hAnsi="Arial" w:cs="Arial"/>
                <w:b/>
                <w:u w:val="single"/>
              </w:rPr>
            </w:pPr>
          </w:p>
          <w:p w14:paraId="52D80E8B" w14:textId="1D6A1F20" w:rsidR="00934EC2" w:rsidRDefault="001276C3" w:rsidP="00DC636D">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70016" behindDoc="0" locked="0" layoutInCell="1" allowOverlap="1" wp14:anchorId="7EA4BA6D" wp14:editId="03F18E5B">
                      <wp:simplePos x="0" y="0"/>
                      <wp:positionH relativeFrom="column">
                        <wp:posOffset>508000</wp:posOffset>
                      </wp:positionH>
                      <wp:positionV relativeFrom="paragraph">
                        <wp:posOffset>74930</wp:posOffset>
                      </wp:positionV>
                      <wp:extent cx="1022350" cy="876300"/>
                      <wp:effectExtent l="19050" t="0" r="25400" b="19050"/>
                      <wp:wrapNone/>
                      <wp:docPr id="101212360" name="Hexagon 1"/>
                      <wp:cNvGraphicFramePr/>
                      <a:graphic xmlns:a="http://schemas.openxmlformats.org/drawingml/2006/main">
                        <a:graphicData uri="http://schemas.microsoft.com/office/word/2010/wordprocessingShape">
                          <wps:wsp>
                            <wps:cNvSpPr/>
                            <wps:spPr>
                              <a:xfrm>
                                <a:off x="0" y="0"/>
                                <a:ext cx="1022350" cy="876300"/>
                              </a:xfrm>
                              <a:prstGeom prst="hexagon">
                                <a:avLst/>
                              </a:prstGeom>
                              <a:solidFill>
                                <a:schemeClr val="bg1">
                                  <a:lumMod val="65000"/>
                                </a:schemeClr>
                              </a:solidFill>
                              <a:ln w="12700" cap="flat" cmpd="sng" algn="ctr">
                                <a:solidFill>
                                  <a:srgbClr val="4472C4">
                                    <a:shade val="15000"/>
                                  </a:srgbClr>
                                </a:solidFill>
                                <a:prstDash val="solid"/>
                                <a:miter lim="800000"/>
                              </a:ln>
                              <a:effectLst/>
                            </wps:spPr>
                            <wps:txbx>
                              <w:txbxContent>
                                <w:p w14:paraId="571BF993" w14:textId="06A06590" w:rsidR="007C4692" w:rsidRPr="008F6D98" w:rsidRDefault="005F7827" w:rsidP="007C4692">
                                  <w:pPr>
                                    <w:jc w:val="center"/>
                                    <w:rPr>
                                      <w:color w:val="000000" w:themeColor="text1"/>
                                    </w:rPr>
                                  </w:pPr>
                                  <w:r>
                                    <w:rPr>
                                      <w:color w:val="000000" w:themeColor="text1"/>
                                    </w:rPr>
                                    <w:t>700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A4BA6D" id="_x0000_s1029" type="#_x0000_t9" style="position:absolute;margin-left:40pt;margin-top:5.9pt;width:80.5pt;height:69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M/gwIAACQFAAAOAAAAZHJzL2Uyb0RvYy54bWysVEtPGzEQvlfqf7B8L/sgEBqRoCiIqhIF&#10;JKg4O15715LtcW0nu/TXd+wNSYCeql52ZzzjeXzzjS+vBqPJVvigwM5pdVJSIiyHRtl2Tn8+3Xy5&#10;oCREZhumwYo5fRGBXi0+f7rs3UzU0IFuhCcYxIZZ7+a0i9HNiiLwThgWTsAJi0YJ3rCIqm+LxrMe&#10;oxtd1GV5XvTgG+eBixDw9Ho00kWOL6Xg8V7KICLRc4q1xfz1+btO32JxyWatZ65TfFcG+4cqDFMW&#10;k+5DXbPIyMarD6GM4h4CyHjCwRQgpeIi94DdVOW7bh475kTuBcEJbg9T+H9h+d320T14hKF3YRZQ&#10;TF0M0pv0x/rIkMF62YMlhkg4HlZlXZ+eIaYcbRfT89Myo1kcbjsf4jcBhiQBSxYDa2GEiW1vQ8Sk&#10;6P3qlfIF0Kq5UVpnJXFArLQnW4bTW7dVRlhvzA9oxrPzs3KfNVMmueeobyJpS3osuJ6iM+EMaSY1&#10;iyga18xpsC0lTLfIXx59zvHmdvDtel/FZDKtV5PRqWONGOuojusY3T9WkRq9ZqEbr+QUI/2MirgD&#10;WhnEEfvZd6RtgkFkFu/gOgwpSXFYD0RhC6cpUDpZQ/Py4ImHkejB8RuFaW9ZiA/MI7MRANzWeI8f&#10;qQFRgZ1ESQf+99/Okz9OD62U9LgpiNivDfOCEv3dIhW/VpNJWq2sTM6mNSr+2LI+ttiNWQGOs8J3&#10;wfEsJv+oX0XpwTzjUi9TVjQxyzH3OJudsorjBuOzwMVymd1wnRyLt/bR8RQ8IZcAfxqemXc7Bkbk&#10;7h28bhWbvWPh6JtuWlhuIkiVKXrAFWeaFFzFPN3ds5F2/VjPXofHbfEHAAD//wMAUEsDBBQABgAI&#10;AAAAIQBHf6tF2gAAAAkBAAAPAAAAZHJzL2Rvd25yZXYueG1sTI/BbsIwEETvlfoP1iL1VpwgRNI0&#10;Dqpa4A70A0y8iVPidRQbSP+e7akc981odqZcT64XVxxD50lBOk9AINXedNQq+D5uX3MQIWoyuveE&#10;Cn4xwLp6fip1YfyN9ng9xFZwCIVCK7AxDoWUobbodJj7AYm1xo9ORz7HVppR3zjc9XKRJCvpdEf8&#10;weoBPy3W58PFKcjqNtut7HbT5MZNx6z7abLNl1Ivs+njHUTEKf6b4a8+V4eKO538hUwQvYI84SmR&#10;ecoLWF8sUwYnBsu3HGRVyscF1R0AAP//AwBQSwECLQAUAAYACAAAACEAtoM4kv4AAADhAQAAEwAA&#10;AAAAAAAAAAAAAAAAAAAAW0NvbnRlbnRfVHlwZXNdLnhtbFBLAQItABQABgAIAAAAIQA4/SH/1gAA&#10;AJQBAAALAAAAAAAAAAAAAAAAAC8BAABfcmVscy8ucmVsc1BLAQItABQABgAIAAAAIQCFypM/gwIA&#10;ACQFAAAOAAAAAAAAAAAAAAAAAC4CAABkcnMvZTJvRG9jLnhtbFBLAQItABQABgAIAAAAIQBHf6tF&#10;2gAAAAkBAAAPAAAAAAAAAAAAAAAAAN0EAABkcnMvZG93bnJldi54bWxQSwUGAAAAAAQABADzAAAA&#10;5AUAAAAA&#10;" adj="4629" fillcolor="#a5a5a5 [2092]" strokecolor="#172c51" strokeweight="1pt">
                      <v:textbox>
                        <w:txbxContent>
                          <w:p w14:paraId="571BF993" w14:textId="06A06590" w:rsidR="007C4692" w:rsidRPr="008F6D98" w:rsidRDefault="005F7827" w:rsidP="007C4692">
                            <w:pPr>
                              <w:jc w:val="center"/>
                              <w:rPr>
                                <w:color w:val="000000" w:themeColor="text1"/>
                              </w:rPr>
                            </w:pPr>
                            <w:r>
                              <w:rPr>
                                <w:color w:val="000000" w:themeColor="text1"/>
                              </w:rPr>
                              <w:t>700</w:t>
                            </w:r>
                          </w:p>
                        </w:txbxContent>
                      </v:textbox>
                    </v:shape>
                  </w:pict>
                </mc:Fallback>
              </mc:AlternateContent>
            </w:r>
          </w:p>
          <w:p w14:paraId="75A74E79" w14:textId="6371BCF0" w:rsidR="00934EC2" w:rsidRDefault="00934EC2" w:rsidP="00DC636D">
            <w:pPr>
              <w:rPr>
                <w:rFonts w:ascii="Arial" w:hAnsi="Arial" w:cs="Arial"/>
                <w:b/>
                <w:u w:val="single"/>
              </w:rPr>
            </w:pPr>
          </w:p>
          <w:p w14:paraId="291EC8B6" w14:textId="77777777" w:rsidR="00934EC2" w:rsidRDefault="00934EC2" w:rsidP="00DC636D">
            <w:pPr>
              <w:rPr>
                <w:rFonts w:ascii="Arial" w:hAnsi="Arial" w:cs="Arial"/>
                <w:b/>
                <w:u w:val="single"/>
              </w:rPr>
            </w:pPr>
          </w:p>
          <w:p w14:paraId="27DE776E" w14:textId="77777777" w:rsidR="00934EC2" w:rsidRDefault="00934EC2" w:rsidP="00DC636D">
            <w:pPr>
              <w:rPr>
                <w:rFonts w:ascii="Arial" w:hAnsi="Arial" w:cs="Arial"/>
                <w:b/>
                <w:u w:val="single"/>
              </w:rPr>
            </w:pPr>
          </w:p>
          <w:p w14:paraId="1ED07582" w14:textId="77777777" w:rsidR="00934EC2" w:rsidRDefault="00934EC2" w:rsidP="00DC636D">
            <w:pPr>
              <w:rPr>
                <w:rFonts w:ascii="Arial" w:hAnsi="Arial" w:cs="Arial"/>
                <w:b/>
                <w:u w:val="single"/>
              </w:rPr>
            </w:pPr>
          </w:p>
          <w:p w14:paraId="216B6A89" w14:textId="77777777" w:rsidR="00934EC2" w:rsidRDefault="00934EC2" w:rsidP="00DC636D">
            <w:pPr>
              <w:rPr>
                <w:rFonts w:ascii="Arial" w:hAnsi="Arial" w:cs="Arial"/>
                <w:b/>
                <w:u w:val="single"/>
              </w:rPr>
            </w:pPr>
          </w:p>
          <w:p w14:paraId="20808C3F" w14:textId="77777777" w:rsidR="00934EC2" w:rsidRDefault="00934EC2" w:rsidP="00DC636D">
            <w:pPr>
              <w:rPr>
                <w:rFonts w:ascii="Arial" w:hAnsi="Arial" w:cs="Arial"/>
                <w:b/>
                <w:u w:val="single"/>
              </w:rPr>
            </w:pPr>
          </w:p>
        </w:tc>
      </w:tr>
    </w:tbl>
    <w:p w14:paraId="36E24929" w14:textId="77777777" w:rsidR="009C2C5F" w:rsidRDefault="009C2C5F" w:rsidP="00DC636D">
      <w:pPr>
        <w:rPr>
          <w:rFonts w:ascii="Arial" w:hAnsi="Arial" w:cs="Arial"/>
          <w:b/>
          <w:u w:val="single"/>
        </w:rPr>
      </w:pPr>
    </w:p>
    <w:p w14:paraId="7D345DC8" w14:textId="77777777" w:rsidR="00A923D4" w:rsidRDefault="00A923D4" w:rsidP="00DC636D">
      <w:pPr>
        <w:rPr>
          <w:rFonts w:ascii="Arial" w:hAnsi="Arial" w:cs="Arial"/>
          <w:b/>
          <w:u w:val="single"/>
        </w:rPr>
      </w:pPr>
    </w:p>
    <w:p w14:paraId="354B9C11" w14:textId="1EA8288E" w:rsidR="00A923D4" w:rsidRPr="005C6891" w:rsidRDefault="00A923D4" w:rsidP="00DC636D">
      <w:pPr>
        <w:rPr>
          <w:rFonts w:ascii="Arial" w:hAnsi="Arial" w:cs="Arial"/>
          <w:b/>
          <w:u w:val="single"/>
        </w:rPr>
      </w:pPr>
    </w:p>
    <w:sectPr w:rsidR="00A923D4" w:rsidRPr="005C6891" w:rsidSect="006122B7">
      <w:headerReference w:type="even" r:id="rId17"/>
      <w:headerReference w:type="default" r:id="rId18"/>
      <w:footerReference w:type="even" r:id="rId19"/>
      <w:footerReference w:type="default" r:id="rId20"/>
      <w:headerReference w:type="first" r:id="rId21"/>
      <w:footerReference w:type="first" r:id="rId22"/>
      <w:pgSz w:w="11906" w:h="16838"/>
      <w:pgMar w:top="1440" w:right="991"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31B3" w14:textId="77777777" w:rsidR="00245383" w:rsidRDefault="00245383" w:rsidP="00121BC9">
      <w:r>
        <w:separator/>
      </w:r>
    </w:p>
  </w:endnote>
  <w:endnote w:type="continuationSeparator" w:id="0">
    <w:p w14:paraId="54E11D2A" w14:textId="77777777" w:rsidR="00245383" w:rsidRDefault="00245383" w:rsidP="0012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121BC9" w:rsidRDefault="00121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E5D" w14:textId="77777777" w:rsidR="00121BC9" w:rsidRDefault="00121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121BC9" w:rsidRDefault="00121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5116" w14:textId="77777777" w:rsidR="00245383" w:rsidRDefault="00245383" w:rsidP="00121BC9">
      <w:r>
        <w:separator/>
      </w:r>
    </w:p>
  </w:footnote>
  <w:footnote w:type="continuationSeparator" w:id="0">
    <w:p w14:paraId="7DF4E37C" w14:textId="77777777" w:rsidR="00245383" w:rsidRDefault="00245383" w:rsidP="00121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121BC9" w:rsidRDefault="00121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2A956EEC" w:rsidR="00121BC9" w:rsidRDefault="00121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121BC9" w:rsidRDefault="00121BC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VfA0teW" int2:invalidationBookmarkName="" int2:hashCode="FT60TEdOPVFCaN" int2:id="GYAlROS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67E"/>
    <w:multiLevelType w:val="hybridMultilevel"/>
    <w:tmpl w:val="0E8C90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A6621"/>
    <w:multiLevelType w:val="hybridMultilevel"/>
    <w:tmpl w:val="AE9055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4B35"/>
    <w:multiLevelType w:val="hybridMultilevel"/>
    <w:tmpl w:val="FED2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96FC8"/>
    <w:multiLevelType w:val="hybridMultilevel"/>
    <w:tmpl w:val="54FA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A0A96"/>
    <w:multiLevelType w:val="hybridMultilevel"/>
    <w:tmpl w:val="8AA8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715CC"/>
    <w:multiLevelType w:val="hybridMultilevel"/>
    <w:tmpl w:val="ABD22F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91287"/>
    <w:multiLevelType w:val="hybridMultilevel"/>
    <w:tmpl w:val="46409B7C"/>
    <w:lvl w:ilvl="0" w:tplc="EF2E5A7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3251E25"/>
    <w:multiLevelType w:val="hybridMultilevel"/>
    <w:tmpl w:val="4E46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A0285"/>
    <w:multiLevelType w:val="hybridMultilevel"/>
    <w:tmpl w:val="7A50C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71B9B"/>
    <w:multiLevelType w:val="hybridMultilevel"/>
    <w:tmpl w:val="C4964490"/>
    <w:lvl w:ilvl="0" w:tplc="1222E7C2">
      <w:start w:val="5"/>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53D4F7F"/>
    <w:multiLevelType w:val="hybridMultilevel"/>
    <w:tmpl w:val="E062C7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36042"/>
    <w:multiLevelType w:val="hybridMultilevel"/>
    <w:tmpl w:val="0F36F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33928"/>
    <w:multiLevelType w:val="multilevel"/>
    <w:tmpl w:val="DA78C3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1670689"/>
    <w:multiLevelType w:val="hybridMultilevel"/>
    <w:tmpl w:val="2ED4CD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03B5E70"/>
    <w:multiLevelType w:val="hybridMultilevel"/>
    <w:tmpl w:val="8C867850"/>
    <w:lvl w:ilvl="0" w:tplc="0C489C1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4492E81"/>
    <w:multiLevelType w:val="hybridMultilevel"/>
    <w:tmpl w:val="84787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7115C"/>
    <w:multiLevelType w:val="hybridMultilevel"/>
    <w:tmpl w:val="5DDE97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61A50"/>
    <w:multiLevelType w:val="hybridMultilevel"/>
    <w:tmpl w:val="4894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A4FFF"/>
    <w:multiLevelType w:val="hybridMultilevel"/>
    <w:tmpl w:val="70AE1D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BA5504"/>
    <w:multiLevelType w:val="hybridMultilevel"/>
    <w:tmpl w:val="8994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759FC"/>
    <w:multiLevelType w:val="hybridMultilevel"/>
    <w:tmpl w:val="C18EF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1968865">
    <w:abstractNumId w:val="14"/>
  </w:num>
  <w:num w:numId="2" w16cid:durableId="1623881518">
    <w:abstractNumId w:val="13"/>
  </w:num>
  <w:num w:numId="3" w16cid:durableId="568031039">
    <w:abstractNumId w:val="12"/>
  </w:num>
  <w:num w:numId="4" w16cid:durableId="443043587">
    <w:abstractNumId w:val="2"/>
  </w:num>
  <w:num w:numId="5" w16cid:durableId="560143396">
    <w:abstractNumId w:val="4"/>
  </w:num>
  <w:num w:numId="6" w16cid:durableId="550924072">
    <w:abstractNumId w:val="3"/>
  </w:num>
  <w:num w:numId="7" w16cid:durableId="971596150">
    <w:abstractNumId w:val="5"/>
  </w:num>
  <w:num w:numId="8" w16cid:durableId="1654527134">
    <w:abstractNumId w:val="15"/>
  </w:num>
  <w:num w:numId="9" w16cid:durableId="1748267899">
    <w:abstractNumId w:val="16"/>
  </w:num>
  <w:num w:numId="10" w16cid:durableId="201600682">
    <w:abstractNumId w:val="0"/>
  </w:num>
  <w:num w:numId="11" w16cid:durableId="1572038266">
    <w:abstractNumId w:val="10"/>
  </w:num>
  <w:num w:numId="12" w16cid:durableId="86461698">
    <w:abstractNumId w:val="1"/>
  </w:num>
  <w:num w:numId="13" w16cid:durableId="1598825671">
    <w:abstractNumId w:val="7"/>
  </w:num>
  <w:num w:numId="14" w16cid:durableId="1837309006">
    <w:abstractNumId w:val="9"/>
  </w:num>
  <w:num w:numId="15" w16cid:durableId="816649824">
    <w:abstractNumId w:val="17"/>
  </w:num>
  <w:num w:numId="16" w16cid:durableId="83646237">
    <w:abstractNumId w:val="19"/>
  </w:num>
  <w:num w:numId="17" w16cid:durableId="2095082430">
    <w:abstractNumId w:val="18"/>
  </w:num>
  <w:num w:numId="18" w16cid:durableId="288317453">
    <w:abstractNumId w:val="20"/>
  </w:num>
  <w:num w:numId="19" w16cid:durableId="1063454783">
    <w:abstractNumId w:val="11"/>
  </w:num>
  <w:num w:numId="20" w16cid:durableId="88084378">
    <w:abstractNumId w:val="8"/>
  </w:num>
  <w:num w:numId="21" w16cid:durableId="17871887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403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EC"/>
    <w:rsid w:val="000000D3"/>
    <w:rsid w:val="000018D8"/>
    <w:rsid w:val="000055B6"/>
    <w:rsid w:val="00017B5B"/>
    <w:rsid w:val="00026A70"/>
    <w:rsid w:val="00027131"/>
    <w:rsid w:val="00027E5F"/>
    <w:rsid w:val="00031DD0"/>
    <w:rsid w:val="00036534"/>
    <w:rsid w:val="0004387D"/>
    <w:rsid w:val="00043D38"/>
    <w:rsid w:val="00045B43"/>
    <w:rsid w:val="00051018"/>
    <w:rsid w:val="000522DC"/>
    <w:rsid w:val="000569F2"/>
    <w:rsid w:val="00057D7B"/>
    <w:rsid w:val="00070463"/>
    <w:rsid w:val="00076974"/>
    <w:rsid w:val="00082185"/>
    <w:rsid w:val="000849E3"/>
    <w:rsid w:val="00093C19"/>
    <w:rsid w:val="000A30CD"/>
    <w:rsid w:val="000B0CCD"/>
    <w:rsid w:val="000B1BE5"/>
    <w:rsid w:val="000B4CA1"/>
    <w:rsid w:val="000B5915"/>
    <w:rsid w:val="000D22FD"/>
    <w:rsid w:val="000D33B3"/>
    <w:rsid w:val="000D59C4"/>
    <w:rsid w:val="000D760D"/>
    <w:rsid w:val="000E4A7A"/>
    <w:rsid w:val="000E6283"/>
    <w:rsid w:val="00100564"/>
    <w:rsid w:val="00104FF9"/>
    <w:rsid w:val="00105598"/>
    <w:rsid w:val="00106A17"/>
    <w:rsid w:val="00106C65"/>
    <w:rsid w:val="00121BC9"/>
    <w:rsid w:val="001276C3"/>
    <w:rsid w:val="00140ABE"/>
    <w:rsid w:val="00156504"/>
    <w:rsid w:val="001574D8"/>
    <w:rsid w:val="00173D66"/>
    <w:rsid w:val="0017751C"/>
    <w:rsid w:val="001779C3"/>
    <w:rsid w:val="0018616A"/>
    <w:rsid w:val="00194A7B"/>
    <w:rsid w:val="001A4EB4"/>
    <w:rsid w:val="001A79E8"/>
    <w:rsid w:val="001B3F47"/>
    <w:rsid w:val="001C4998"/>
    <w:rsid w:val="001D24D0"/>
    <w:rsid w:val="001D4B14"/>
    <w:rsid w:val="001D6D20"/>
    <w:rsid w:val="001E6DBE"/>
    <w:rsid w:val="001F1517"/>
    <w:rsid w:val="001F5FC6"/>
    <w:rsid w:val="0020088A"/>
    <w:rsid w:val="00212B69"/>
    <w:rsid w:val="00220127"/>
    <w:rsid w:val="00221B20"/>
    <w:rsid w:val="00223611"/>
    <w:rsid w:val="00230DCA"/>
    <w:rsid w:val="00245383"/>
    <w:rsid w:val="00261C0E"/>
    <w:rsid w:val="00262533"/>
    <w:rsid w:val="002632BB"/>
    <w:rsid w:val="00263C11"/>
    <w:rsid w:val="00276EF7"/>
    <w:rsid w:val="00277FBA"/>
    <w:rsid w:val="00291D87"/>
    <w:rsid w:val="00292AE3"/>
    <w:rsid w:val="00294358"/>
    <w:rsid w:val="002A0554"/>
    <w:rsid w:val="002B36B3"/>
    <w:rsid w:val="002C73DE"/>
    <w:rsid w:val="002D341F"/>
    <w:rsid w:val="002D711C"/>
    <w:rsid w:val="00302728"/>
    <w:rsid w:val="003107AB"/>
    <w:rsid w:val="0032507C"/>
    <w:rsid w:val="003304C1"/>
    <w:rsid w:val="00335741"/>
    <w:rsid w:val="00343610"/>
    <w:rsid w:val="00345EC2"/>
    <w:rsid w:val="003465FC"/>
    <w:rsid w:val="00350D84"/>
    <w:rsid w:val="00351165"/>
    <w:rsid w:val="00363B77"/>
    <w:rsid w:val="0038092A"/>
    <w:rsid w:val="00390239"/>
    <w:rsid w:val="00390ECA"/>
    <w:rsid w:val="00393C77"/>
    <w:rsid w:val="003A6EDB"/>
    <w:rsid w:val="003A7E70"/>
    <w:rsid w:val="003B659C"/>
    <w:rsid w:val="003C11C7"/>
    <w:rsid w:val="003C4BC0"/>
    <w:rsid w:val="003E3389"/>
    <w:rsid w:val="003F4717"/>
    <w:rsid w:val="00416B6F"/>
    <w:rsid w:val="004462AC"/>
    <w:rsid w:val="00452E6E"/>
    <w:rsid w:val="004554CB"/>
    <w:rsid w:val="00456EDB"/>
    <w:rsid w:val="004578FB"/>
    <w:rsid w:val="00461B7F"/>
    <w:rsid w:val="00465AA1"/>
    <w:rsid w:val="004749C3"/>
    <w:rsid w:val="00476932"/>
    <w:rsid w:val="0047769B"/>
    <w:rsid w:val="004920B8"/>
    <w:rsid w:val="004920E3"/>
    <w:rsid w:val="00492FCE"/>
    <w:rsid w:val="00495F80"/>
    <w:rsid w:val="004A64CB"/>
    <w:rsid w:val="004B57DD"/>
    <w:rsid w:val="004C2AD6"/>
    <w:rsid w:val="004D1204"/>
    <w:rsid w:val="004E3090"/>
    <w:rsid w:val="004F0D39"/>
    <w:rsid w:val="004F6D3B"/>
    <w:rsid w:val="00501DB4"/>
    <w:rsid w:val="00515114"/>
    <w:rsid w:val="00521CD6"/>
    <w:rsid w:val="005251DD"/>
    <w:rsid w:val="005329E6"/>
    <w:rsid w:val="00540B3A"/>
    <w:rsid w:val="00552E31"/>
    <w:rsid w:val="0056092A"/>
    <w:rsid w:val="00580AED"/>
    <w:rsid w:val="00592B98"/>
    <w:rsid w:val="0059437B"/>
    <w:rsid w:val="005A4B87"/>
    <w:rsid w:val="005A74D5"/>
    <w:rsid w:val="005B0B45"/>
    <w:rsid w:val="005C3E81"/>
    <w:rsid w:val="005C6891"/>
    <w:rsid w:val="005D02A7"/>
    <w:rsid w:val="005D7D0F"/>
    <w:rsid w:val="005E2961"/>
    <w:rsid w:val="005F7827"/>
    <w:rsid w:val="00607060"/>
    <w:rsid w:val="00610F75"/>
    <w:rsid w:val="00611366"/>
    <w:rsid w:val="006122B7"/>
    <w:rsid w:val="0062624E"/>
    <w:rsid w:val="006322A8"/>
    <w:rsid w:val="00633D99"/>
    <w:rsid w:val="00635422"/>
    <w:rsid w:val="00640268"/>
    <w:rsid w:val="006468FE"/>
    <w:rsid w:val="0064748F"/>
    <w:rsid w:val="00652434"/>
    <w:rsid w:val="00653FDA"/>
    <w:rsid w:val="00655605"/>
    <w:rsid w:val="006644D8"/>
    <w:rsid w:val="00665C0F"/>
    <w:rsid w:val="00677CE0"/>
    <w:rsid w:val="00687D5D"/>
    <w:rsid w:val="00692EFE"/>
    <w:rsid w:val="006A209C"/>
    <w:rsid w:val="006A763C"/>
    <w:rsid w:val="006C5315"/>
    <w:rsid w:val="006F4253"/>
    <w:rsid w:val="006F775F"/>
    <w:rsid w:val="00701A7D"/>
    <w:rsid w:val="00703FA2"/>
    <w:rsid w:val="00712F8B"/>
    <w:rsid w:val="00716B12"/>
    <w:rsid w:val="00722BF4"/>
    <w:rsid w:val="00726BC2"/>
    <w:rsid w:val="00734B50"/>
    <w:rsid w:val="00735FFB"/>
    <w:rsid w:val="00750A11"/>
    <w:rsid w:val="00752563"/>
    <w:rsid w:val="007563D4"/>
    <w:rsid w:val="007569A1"/>
    <w:rsid w:val="007627D5"/>
    <w:rsid w:val="00781E1D"/>
    <w:rsid w:val="00786E4D"/>
    <w:rsid w:val="007911CF"/>
    <w:rsid w:val="00795407"/>
    <w:rsid w:val="00795E0A"/>
    <w:rsid w:val="007962DD"/>
    <w:rsid w:val="007B7C8F"/>
    <w:rsid w:val="007C4692"/>
    <w:rsid w:val="007C531D"/>
    <w:rsid w:val="007D382D"/>
    <w:rsid w:val="007D5C39"/>
    <w:rsid w:val="007E6550"/>
    <w:rsid w:val="007F61C3"/>
    <w:rsid w:val="0082127C"/>
    <w:rsid w:val="008214E5"/>
    <w:rsid w:val="008233DE"/>
    <w:rsid w:val="00835507"/>
    <w:rsid w:val="008410D0"/>
    <w:rsid w:val="00841314"/>
    <w:rsid w:val="00841433"/>
    <w:rsid w:val="00846490"/>
    <w:rsid w:val="008473DB"/>
    <w:rsid w:val="00856196"/>
    <w:rsid w:val="00862115"/>
    <w:rsid w:val="00875099"/>
    <w:rsid w:val="00880999"/>
    <w:rsid w:val="0089445D"/>
    <w:rsid w:val="008B4BBA"/>
    <w:rsid w:val="008B73BB"/>
    <w:rsid w:val="008B771B"/>
    <w:rsid w:val="008C3219"/>
    <w:rsid w:val="008C4D29"/>
    <w:rsid w:val="008C60D7"/>
    <w:rsid w:val="008D35F1"/>
    <w:rsid w:val="008E6223"/>
    <w:rsid w:val="008F103F"/>
    <w:rsid w:val="008F6064"/>
    <w:rsid w:val="008F6AE5"/>
    <w:rsid w:val="008F6D98"/>
    <w:rsid w:val="009151D3"/>
    <w:rsid w:val="009161CD"/>
    <w:rsid w:val="00923BDA"/>
    <w:rsid w:val="0092674D"/>
    <w:rsid w:val="00934EC2"/>
    <w:rsid w:val="009551F2"/>
    <w:rsid w:val="009575D2"/>
    <w:rsid w:val="0096035F"/>
    <w:rsid w:val="00965108"/>
    <w:rsid w:val="00976D6C"/>
    <w:rsid w:val="00980791"/>
    <w:rsid w:val="0098332B"/>
    <w:rsid w:val="009833A1"/>
    <w:rsid w:val="00985479"/>
    <w:rsid w:val="009867E5"/>
    <w:rsid w:val="00995C52"/>
    <w:rsid w:val="00997B4A"/>
    <w:rsid w:val="009C097B"/>
    <w:rsid w:val="009C2C5F"/>
    <w:rsid w:val="009C70B9"/>
    <w:rsid w:val="009C7A68"/>
    <w:rsid w:val="009F1198"/>
    <w:rsid w:val="009F3461"/>
    <w:rsid w:val="009F5BC7"/>
    <w:rsid w:val="00A04763"/>
    <w:rsid w:val="00A050CC"/>
    <w:rsid w:val="00A07D50"/>
    <w:rsid w:val="00A150AC"/>
    <w:rsid w:val="00A15112"/>
    <w:rsid w:val="00A20B97"/>
    <w:rsid w:val="00A227A2"/>
    <w:rsid w:val="00A26F90"/>
    <w:rsid w:val="00A31BBC"/>
    <w:rsid w:val="00A41C41"/>
    <w:rsid w:val="00A4332C"/>
    <w:rsid w:val="00A461A1"/>
    <w:rsid w:val="00A5002D"/>
    <w:rsid w:val="00A548C0"/>
    <w:rsid w:val="00A54D8E"/>
    <w:rsid w:val="00A60011"/>
    <w:rsid w:val="00A75FA2"/>
    <w:rsid w:val="00A923D4"/>
    <w:rsid w:val="00A9382F"/>
    <w:rsid w:val="00A9661F"/>
    <w:rsid w:val="00A9750C"/>
    <w:rsid w:val="00AA2F65"/>
    <w:rsid w:val="00AA3896"/>
    <w:rsid w:val="00AA44F9"/>
    <w:rsid w:val="00AA49D0"/>
    <w:rsid w:val="00AB572C"/>
    <w:rsid w:val="00AB595C"/>
    <w:rsid w:val="00AB5B64"/>
    <w:rsid w:val="00AB7E06"/>
    <w:rsid w:val="00AD3A58"/>
    <w:rsid w:val="00AD7445"/>
    <w:rsid w:val="00AE16F4"/>
    <w:rsid w:val="00AE4EC2"/>
    <w:rsid w:val="00AF7689"/>
    <w:rsid w:val="00B02161"/>
    <w:rsid w:val="00B11F3F"/>
    <w:rsid w:val="00B14D11"/>
    <w:rsid w:val="00B16068"/>
    <w:rsid w:val="00B2130B"/>
    <w:rsid w:val="00B25C43"/>
    <w:rsid w:val="00B53C1E"/>
    <w:rsid w:val="00B54C4D"/>
    <w:rsid w:val="00B6007F"/>
    <w:rsid w:val="00B60A32"/>
    <w:rsid w:val="00B72325"/>
    <w:rsid w:val="00B77861"/>
    <w:rsid w:val="00B91AE6"/>
    <w:rsid w:val="00BA00EA"/>
    <w:rsid w:val="00BA02B8"/>
    <w:rsid w:val="00BC2C07"/>
    <w:rsid w:val="00BF36BD"/>
    <w:rsid w:val="00C02102"/>
    <w:rsid w:val="00C05304"/>
    <w:rsid w:val="00C2318E"/>
    <w:rsid w:val="00C4542F"/>
    <w:rsid w:val="00C53170"/>
    <w:rsid w:val="00C67B2B"/>
    <w:rsid w:val="00C85E03"/>
    <w:rsid w:val="00C91E15"/>
    <w:rsid w:val="00C9356F"/>
    <w:rsid w:val="00CA0A2D"/>
    <w:rsid w:val="00CB1B41"/>
    <w:rsid w:val="00CC5041"/>
    <w:rsid w:val="00CE006E"/>
    <w:rsid w:val="00CE0315"/>
    <w:rsid w:val="00CF01D3"/>
    <w:rsid w:val="00CF4B65"/>
    <w:rsid w:val="00D03203"/>
    <w:rsid w:val="00D11399"/>
    <w:rsid w:val="00D22060"/>
    <w:rsid w:val="00D22D22"/>
    <w:rsid w:val="00D2348D"/>
    <w:rsid w:val="00D24F84"/>
    <w:rsid w:val="00D30CDE"/>
    <w:rsid w:val="00D369EF"/>
    <w:rsid w:val="00D3734B"/>
    <w:rsid w:val="00D41C27"/>
    <w:rsid w:val="00D43E52"/>
    <w:rsid w:val="00D45EDD"/>
    <w:rsid w:val="00D50670"/>
    <w:rsid w:val="00D5391F"/>
    <w:rsid w:val="00D53A01"/>
    <w:rsid w:val="00D62626"/>
    <w:rsid w:val="00D64A6C"/>
    <w:rsid w:val="00D672CA"/>
    <w:rsid w:val="00D85D38"/>
    <w:rsid w:val="00D90013"/>
    <w:rsid w:val="00DA2B56"/>
    <w:rsid w:val="00DA7C22"/>
    <w:rsid w:val="00DB2488"/>
    <w:rsid w:val="00DB2744"/>
    <w:rsid w:val="00DB51F2"/>
    <w:rsid w:val="00DB77A0"/>
    <w:rsid w:val="00DC620C"/>
    <w:rsid w:val="00DC636D"/>
    <w:rsid w:val="00DF00B8"/>
    <w:rsid w:val="00DF6D1C"/>
    <w:rsid w:val="00E00FFB"/>
    <w:rsid w:val="00E105B6"/>
    <w:rsid w:val="00E116FB"/>
    <w:rsid w:val="00E13C7D"/>
    <w:rsid w:val="00E1744D"/>
    <w:rsid w:val="00E20AC0"/>
    <w:rsid w:val="00E25F72"/>
    <w:rsid w:val="00E26651"/>
    <w:rsid w:val="00E30034"/>
    <w:rsid w:val="00E321D9"/>
    <w:rsid w:val="00E37C82"/>
    <w:rsid w:val="00E54312"/>
    <w:rsid w:val="00E61296"/>
    <w:rsid w:val="00E64A57"/>
    <w:rsid w:val="00E7202C"/>
    <w:rsid w:val="00E77BEA"/>
    <w:rsid w:val="00E87D24"/>
    <w:rsid w:val="00E9021D"/>
    <w:rsid w:val="00E93E56"/>
    <w:rsid w:val="00E9634A"/>
    <w:rsid w:val="00EA6BFE"/>
    <w:rsid w:val="00EC18A4"/>
    <w:rsid w:val="00EC3D63"/>
    <w:rsid w:val="00EC4033"/>
    <w:rsid w:val="00ED4A83"/>
    <w:rsid w:val="00EE09C8"/>
    <w:rsid w:val="00EE19DE"/>
    <w:rsid w:val="00EF4A13"/>
    <w:rsid w:val="00F116BA"/>
    <w:rsid w:val="00F12C74"/>
    <w:rsid w:val="00F215EC"/>
    <w:rsid w:val="00F21B33"/>
    <w:rsid w:val="00F274C3"/>
    <w:rsid w:val="00F378B0"/>
    <w:rsid w:val="00F47220"/>
    <w:rsid w:val="00FA305D"/>
    <w:rsid w:val="00FA65A2"/>
    <w:rsid w:val="00FA6A3F"/>
    <w:rsid w:val="00FB6BBA"/>
    <w:rsid w:val="00FC5B3E"/>
    <w:rsid w:val="00FC6C79"/>
    <w:rsid w:val="00FD0385"/>
    <w:rsid w:val="00FE285C"/>
    <w:rsid w:val="00FE4CEF"/>
    <w:rsid w:val="00FF07D4"/>
    <w:rsid w:val="03E03C89"/>
    <w:rsid w:val="06425DA6"/>
    <w:rsid w:val="0CB19F2A"/>
    <w:rsid w:val="0E64C865"/>
    <w:rsid w:val="130BDC59"/>
    <w:rsid w:val="17F78D6E"/>
    <w:rsid w:val="1A7B92B8"/>
    <w:rsid w:val="1E632E6E"/>
    <w:rsid w:val="244FC784"/>
    <w:rsid w:val="2BD3167E"/>
    <w:rsid w:val="39032181"/>
    <w:rsid w:val="3BD1497A"/>
    <w:rsid w:val="3EED7B55"/>
    <w:rsid w:val="44FBC61D"/>
    <w:rsid w:val="481B0384"/>
    <w:rsid w:val="48EB1899"/>
    <w:rsid w:val="4B3AF047"/>
    <w:rsid w:val="4F774BF8"/>
    <w:rsid w:val="54535BD7"/>
    <w:rsid w:val="57197463"/>
    <w:rsid w:val="57408C68"/>
    <w:rsid w:val="57C625DC"/>
    <w:rsid w:val="589CF6F4"/>
    <w:rsid w:val="59012596"/>
    <w:rsid w:val="60601CD2"/>
    <w:rsid w:val="635AB42B"/>
    <w:rsid w:val="648B8087"/>
    <w:rsid w:val="6E2F4FD5"/>
    <w:rsid w:val="6EE25DC1"/>
    <w:rsid w:val="77A6933B"/>
    <w:rsid w:val="77F7EF42"/>
    <w:rsid w:val="7E5074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14:docId w14:val="1BD3FC27"/>
  <w15:chartTrackingRefBased/>
  <w15:docId w15:val="{AECAE170-433D-4570-A3F6-308446EA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4"/>
      <w:lang w:eastAsia="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rsid w:val="00B72325"/>
    <w:pPr>
      <w:keepNext/>
      <w:spacing w:before="240" w:after="60"/>
      <w:outlineLvl w:val="2"/>
    </w:pPr>
    <w:rPr>
      <w:rFonts w:ascii="Arial" w:hAnsi="Arial" w:cs="Arial"/>
      <w:b/>
      <w:bCs/>
      <w:sz w:val="26"/>
      <w:szCs w:val="26"/>
    </w:rPr>
  </w:style>
  <w:style w:type="paragraph" w:styleId="Heading4">
    <w:name w:val="heading 4"/>
    <w:basedOn w:val="Normal"/>
    <w:next w:val="Normal"/>
    <w:qFormat/>
    <w:rsid w:val="00B72325"/>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7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F1517"/>
    <w:pPr>
      <w:spacing w:before="100" w:after="100"/>
    </w:pPr>
    <w:rPr>
      <w:rFonts w:ascii="Verdana" w:hAnsi="Verdana"/>
      <w:lang w:eastAsia="en-US"/>
    </w:rPr>
  </w:style>
  <w:style w:type="paragraph" w:styleId="BalloonText">
    <w:name w:val="Balloon Text"/>
    <w:basedOn w:val="Normal"/>
    <w:link w:val="BalloonTextChar"/>
    <w:uiPriority w:val="99"/>
    <w:semiHidden/>
    <w:unhideWhenUsed/>
    <w:rsid w:val="00786E4D"/>
    <w:rPr>
      <w:rFonts w:ascii="Segoe UI" w:hAnsi="Segoe UI"/>
      <w:sz w:val="18"/>
      <w:szCs w:val="18"/>
      <w:lang w:val="x-none" w:eastAsia="x-none"/>
    </w:rPr>
  </w:style>
  <w:style w:type="character" w:customStyle="1" w:styleId="BalloonTextChar">
    <w:name w:val="Balloon Text Char"/>
    <w:link w:val="BalloonText"/>
    <w:uiPriority w:val="99"/>
    <w:semiHidden/>
    <w:rsid w:val="00786E4D"/>
    <w:rPr>
      <w:rFonts w:ascii="Segoe UI" w:hAnsi="Segoe UI" w:cs="Segoe UI"/>
      <w:sz w:val="18"/>
      <w:szCs w:val="18"/>
    </w:rPr>
  </w:style>
  <w:style w:type="paragraph" w:customStyle="1" w:styleId="Default">
    <w:name w:val="Default"/>
    <w:rsid w:val="00456EDB"/>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3304C1"/>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121BC9"/>
    <w:pPr>
      <w:tabs>
        <w:tab w:val="center" w:pos="4513"/>
        <w:tab w:val="right" w:pos="9026"/>
      </w:tabs>
    </w:pPr>
  </w:style>
  <w:style w:type="character" w:customStyle="1" w:styleId="HeaderChar">
    <w:name w:val="Header Char"/>
    <w:link w:val="Header"/>
    <w:uiPriority w:val="99"/>
    <w:rsid w:val="00121BC9"/>
    <w:rPr>
      <w:rFonts w:ascii="Comic Sans MS" w:hAnsi="Comic Sans MS"/>
      <w:sz w:val="24"/>
    </w:rPr>
  </w:style>
  <w:style w:type="paragraph" w:styleId="Footer">
    <w:name w:val="footer"/>
    <w:basedOn w:val="Normal"/>
    <w:link w:val="FooterChar"/>
    <w:uiPriority w:val="99"/>
    <w:unhideWhenUsed/>
    <w:rsid w:val="00121BC9"/>
    <w:pPr>
      <w:tabs>
        <w:tab w:val="center" w:pos="4513"/>
        <w:tab w:val="right" w:pos="9026"/>
      </w:tabs>
    </w:pPr>
  </w:style>
  <w:style w:type="character" w:customStyle="1" w:styleId="FooterChar">
    <w:name w:val="Footer Char"/>
    <w:link w:val="Footer"/>
    <w:uiPriority w:val="99"/>
    <w:rsid w:val="00121BC9"/>
    <w:rPr>
      <w:rFonts w:ascii="Comic Sans MS" w:hAnsi="Comic Sans MS"/>
      <w:sz w:val="24"/>
    </w:rPr>
  </w:style>
  <w:style w:type="character" w:styleId="Hyperlink">
    <w:name w:val="Hyperlink"/>
    <w:basedOn w:val="DefaultParagraphFont"/>
    <w:uiPriority w:val="99"/>
    <w:unhideWhenUsed/>
    <w:rsid w:val="00856196"/>
    <w:rPr>
      <w:color w:val="0000FF"/>
      <w:u w:val="single"/>
    </w:rPr>
  </w:style>
  <w:style w:type="character" w:styleId="UnresolvedMention">
    <w:name w:val="Unresolved Mention"/>
    <w:basedOn w:val="DefaultParagraphFont"/>
    <w:uiPriority w:val="99"/>
    <w:semiHidden/>
    <w:unhideWhenUsed/>
    <w:rsid w:val="003A7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12803">
      <w:bodyDiv w:val="1"/>
      <w:marLeft w:val="0"/>
      <w:marRight w:val="0"/>
      <w:marTop w:val="0"/>
      <w:marBottom w:val="0"/>
      <w:divBdr>
        <w:top w:val="none" w:sz="0" w:space="0" w:color="auto"/>
        <w:left w:val="none" w:sz="0" w:space="0" w:color="auto"/>
        <w:bottom w:val="none" w:sz="0" w:space="0" w:color="auto"/>
        <w:right w:val="none" w:sz="0" w:space="0" w:color="auto"/>
      </w:divBdr>
    </w:div>
    <w:div w:id="1054239404">
      <w:bodyDiv w:val="1"/>
      <w:marLeft w:val="0"/>
      <w:marRight w:val="0"/>
      <w:marTop w:val="0"/>
      <w:marBottom w:val="0"/>
      <w:divBdr>
        <w:top w:val="none" w:sz="0" w:space="0" w:color="auto"/>
        <w:left w:val="none" w:sz="0" w:space="0" w:color="auto"/>
        <w:bottom w:val="none" w:sz="0" w:space="0" w:color="auto"/>
        <w:right w:val="none" w:sz="0" w:space="0" w:color="auto"/>
      </w:divBdr>
    </w:div>
    <w:div w:id="1689335472">
      <w:bodyDiv w:val="1"/>
      <w:marLeft w:val="0"/>
      <w:marRight w:val="0"/>
      <w:marTop w:val="0"/>
      <w:marBottom w:val="0"/>
      <w:divBdr>
        <w:top w:val="none" w:sz="0" w:space="0" w:color="auto"/>
        <w:left w:val="none" w:sz="0" w:space="0" w:color="auto"/>
        <w:bottom w:val="none" w:sz="0" w:space="0" w:color="auto"/>
        <w:right w:val="none" w:sz="0" w:space="0" w:color="auto"/>
      </w:divBdr>
      <w:divsChild>
        <w:div w:id="1229151728">
          <w:marLeft w:val="0"/>
          <w:marRight w:val="0"/>
          <w:marTop w:val="0"/>
          <w:marBottom w:val="0"/>
          <w:divBdr>
            <w:top w:val="none" w:sz="0" w:space="0" w:color="auto"/>
            <w:left w:val="none" w:sz="0" w:space="0" w:color="auto"/>
            <w:bottom w:val="none" w:sz="0" w:space="0" w:color="auto"/>
            <w:right w:val="none" w:sz="0" w:space="0" w:color="auto"/>
          </w:divBdr>
        </w:div>
        <w:div w:id="1530025505">
          <w:marLeft w:val="0"/>
          <w:marRight w:val="0"/>
          <w:marTop w:val="0"/>
          <w:marBottom w:val="0"/>
          <w:divBdr>
            <w:top w:val="none" w:sz="0" w:space="0" w:color="auto"/>
            <w:left w:val="none" w:sz="0" w:space="0" w:color="auto"/>
            <w:bottom w:val="none" w:sz="0" w:space="0" w:color="auto"/>
            <w:right w:val="none" w:sz="0" w:space="0" w:color="auto"/>
          </w:divBdr>
        </w:div>
      </w:divsChild>
    </w:div>
    <w:div w:id="1940988237">
      <w:bodyDiv w:val="1"/>
      <w:marLeft w:val="0"/>
      <w:marRight w:val="0"/>
      <w:marTop w:val="0"/>
      <w:marBottom w:val="0"/>
      <w:divBdr>
        <w:top w:val="none" w:sz="0" w:space="0" w:color="auto"/>
        <w:left w:val="none" w:sz="0" w:space="0" w:color="auto"/>
        <w:bottom w:val="none" w:sz="0" w:space="0" w:color="auto"/>
        <w:right w:val="none" w:sz="0" w:space="0" w:color="auto"/>
      </w:divBdr>
    </w:div>
    <w:div w:id="1976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chool-exclus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73E17BCFAAA4697B16F2572FBD962" ma:contentTypeVersion="19" ma:contentTypeDescription="Create a new document." ma:contentTypeScope="" ma:versionID="e13251ca46a10fd9027b4c1575aedf7d">
  <xsd:schema xmlns:xsd="http://www.w3.org/2001/XMLSchema" xmlns:xs="http://www.w3.org/2001/XMLSchema" xmlns:p="http://schemas.microsoft.com/office/2006/metadata/properties" xmlns:ns2="6e1ee096-46ff-485f-b84c-726245881f24" xmlns:ns3="9b5e3209-ec99-424d-87e4-2e6de727111d" targetNamespace="http://schemas.microsoft.com/office/2006/metadata/properties" ma:root="true" ma:fieldsID="438e21d8585ff716299d12f5568b624e" ns2:_="" ns3:_="">
    <xsd:import namespace="6e1ee096-46ff-485f-b84c-726245881f24"/>
    <xsd:import namespace="9b5e3209-ec99-424d-87e4-2e6de72711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ee096-46ff-485f-b84c-726245881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adbd44-2655-4613-9757-e073bf74a3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e3209-ec99-424d-87e4-2e6de727111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48388d-64ef-4952-8e65-c975f2214ece}" ma:internalName="TaxCatchAll" ma:showField="CatchAllData" ma:web="9b5e3209-ec99-424d-87e4-2e6de727111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1ee096-46ff-485f-b84c-726245881f24">
      <Terms xmlns="http://schemas.microsoft.com/office/infopath/2007/PartnerControls"/>
    </lcf76f155ced4ddcb4097134ff3c332f>
    <TaxCatchAll xmlns="9b5e3209-ec99-424d-87e4-2e6de727111d" xsi:nil="true"/>
  </documentManagement>
</p:properties>
</file>

<file path=customXml/itemProps1.xml><?xml version="1.0" encoding="utf-8"?>
<ds:datastoreItem xmlns:ds="http://schemas.openxmlformats.org/officeDocument/2006/customXml" ds:itemID="{805BABB8-4794-4E48-83A1-8B202D3572AF}">
  <ds:schemaRefs>
    <ds:schemaRef ds:uri="http://schemas.openxmlformats.org/officeDocument/2006/bibliography"/>
  </ds:schemaRefs>
</ds:datastoreItem>
</file>

<file path=customXml/itemProps2.xml><?xml version="1.0" encoding="utf-8"?>
<ds:datastoreItem xmlns:ds="http://schemas.openxmlformats.org/officeDocument/2006/customXml" ds:itemID="{559F5689-138E-4013-9BDE-554FEE96D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ee096-46ff-485f-b84c-726245881f24"/>
    <ds:schemaRef ds:uri="9b5e3209-ec99-424d-87e4-2e6de727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C5036-EB0F-4FCE-8BE9-E1948F7512F8}">
  <ds:schemaRefs>
    <ds:schemaRef ds:uri="http://schemas.microsoft.com/sharepoint/v3/contenttype/forms"/>
  </ds:schemaRefs>
</ds:datastoreItem>
</file>

<file path=customXml/itemProps4.xml><?xml version="1.0" encoding="utf-8"?>
<ds:datastoreItem xmlns:ds="http://schemas.openxmlformats.org/officeDocument/2006/customXml" ds:itemID="{CE242CBE-5A49-48FF-8F6B-553DB434621F}">
  <ds:schemaRefs>
    <ds:schemaRef ds:uri="9b5e3209-ec99-424d-87e4-2e6de727111d"/>
    <ds:schemaRef ds:uri="http://schemas.microsoft.com/office/2006/documentManagement/types"/>
    <ds:schemaRef ds:uri="http://purl.org/dc/terms/"/>
    <ds:schemaRef ds:uri="http://schemas.microsoft.com/office/infopath/2007/PartnerControls"/>
    <ds:schemaRef ds:uri="6e1ee096-46ff-485f-b84c-726245881f24"/>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10</Pages>
  <Words>4519</Words>
  <Characters>23843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We encourage children to take responsibility of their own behaviour</vt:lpstr>
    </vt:vector>
  </TitlesOfParts>
  <Company>HP</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encourage children to take responsibility of their own behaviour</dc:title>
  <dc:subject/>
  <dc:creator>Jessica Carey</dc:creator>
  <cp:keywords/>
  <cp:lastModifiedBy>Meg Wilson3</cp:lastModifiedBy>
  <cp:revision>134</cp:revision>
  <cp:lastPrinted>2025-10-22T07:12:00Z</cp:lastPrinted>
  <dcterms:created xsi:type="dcterms:W3CDTF">2025-09-18T08:23:00Z</dcterms:created>
  <dcterms:modified xsi:type="dcterms:W3CDTF">2025-11-03T10:54:00Z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0x01010039873E17BCFAAA4697B16F2572FBD962</vt:lpwstr>
  </property>
  <property fmtid="{D5CDD505-2E9C-101B-9397-08002B2CF9AE}" pid="3" name="MediaServiceImageTags">
    <vt:lpwstr/>
  </property>
</Properties>
</file>