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8D75D" w14:textId="50F4C16E" w:rsidR="00E76286" w:rsidRPr="006972FE" w:rsidRDefault="00575A04" w:rsidP="006972FE">
      <w:pPr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noProof/>
        </w:rPr>
        <w:drawing>
          <wp:inline distT="0" distB="0" distL="0" distR="0" wp14:anchorId="22DE9E9B" wp14:editId="0F50AB5C">
            <wp:extent cx="470778" cy="632460"/>
            <wp:effectExtent l="0" t="0" r="5715" b="0"/>
            <wp:docPr id="734322636" name="Picture 1" descr="A drawing of a shield with a castle and a bunch of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322636" name="Picture 1" descr="A drawing of a shield with a castle and a bunch of flow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99" cy="63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A04">
        <w:rPr>
          <w:rFonts w:ascii="Cavolini" w:hAnsi="Cavolini" w:cs="Cavolini"/>
          <w:b/>
          <w:bCs/>
          <w:noProof/>
          <w:sz w:val="28"/>
          <w:szCs w:val="28"/>
          <w:u w:val="single"/>
          <w:lang w:val="en-US"/>
        </w:rPr>
        <w:t xml:space="preserve">Bickerton Holy Trinity Church of England Primary </w:t>
      </w:r>
      <w:r>
        <w:rPr>
          <w:noProof/>
        </w:rPr>
        <w:drawing>
          <wp:inline distT="0" distB="0" distL="0" distR="0" wp14:anchorId="58AD80E3" wp14:editId="37A9FCB6">
            <wp:extent cx="442418" cy="594360"/>
            <wp:effectExtent l="0" t="0" r="0" b="0"/>
            <wp:docPr id="446131299" name="Picture 1" descr="A drawing of a shield with a castle and a bunch of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131299" name="Picture 1" descr="A drawing of a shield with a castle and a bunch of flow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0" cy="60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A04">
        <w:rPr>
          <w:rFonts w:ascii="Cavolini" w:hAnsi="Cavolini" w:cs="Cavolini"/>
          <w:b/>
          <w:bCs/>
          <w:noProof/>
          <w:sz w:val="28"/>
          <w:szCs w:val="28"/>
          <w:u w:val="single"/>
          <w:lang w:val="en-US"/>
        </w:rPr>
        <w:t>School</w:t>
      </w:r>
      <w:r w:rsidRPr="00575A04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FE" w14:paraId="3E67EB07" w14:textId="77777777" w:rsidTr="006972FE">
        <w:tc>
          <w:tcPr>
            <w:tcW w:w="4508" w:type="dxa"/>
          </w:tcPr>
          <w:p w14:paraId="48DADEC8" w14:textId="501B8098" w:rsidR="006972FE" w:rsidRPr="00B9473F" w:rsidRDefault="006972FE" w:rsidP="00B9473F">
            <w:pPr>
              <w:rPr>
                <w:lang w:val="en-US"/>
              </w:rPr>
            </w:pPr>
            <w:r w:rsidRPr="00B9473F">
              <w:rPr>
                <w:lang w:val="en-US"/>
              </w:rPr>
              <w:t>Class Name:</w:t>
            </w:r>
            <w:r w:rsidR="00B9473F">
              <w:rPr>
                <w:lang w:val="en-US"/>
              </w:rPr>
              <w:t xml:space="preserve"> </w:t>
            </w:r>
            <w:r w:rsidR="00526B4D">
              <w:rPr>
                <w:lang w:val="en-US"/>
              </w:rPr>
              <w:t>Badgers</w:t>
            </w:r>
          </w:p>
        </w:tc>
        <w:tc>
          <w:tcPr>
            <w:tcW w:w="4508" w:type="dxa"/>
          </w:tcPr>
          <w:p w14:paraId="0FA169E3" w14:textId="7DF47E93" w:rsidR="006972FE" w:rsidRDefault="006972FE">
            <w:pPr>
              <w:rPr>
                <w:lang w:val="en-US"/>
              </w:rPr>
            </w:pPr>
            <w:r>
              <w:rPr>
                <w:lang w:val="en-US"/>
              </w:rPr>
              <w:t>Year group</w:t>
            </w:r>
            <w:r w:rsidRPr="009D7F85">
              <w:rPr>
                <w:rFonts w:ascii="Annes Font Plain Sh f" w:hAnsi="Annes Font Plain Sh f"/>
                <w:lang w:val="en-US"/>
              </w:rPr>
              <w:t>:</w:t>
            </w:r>
            <w:r w:rsidR="00B9473F">
              <w:rPr>
                <w:rFonts w:ascii="Annes Font Plain Sh f" w:hAnsi="Annes Font Plain Sh f"/>
                <w:lang w:val="en-US"/>
              </w:rPr>
              <w:t xml:space="preserve"> </w:t>
            </w:r>
            <w:r w:rsidR="00B9473F" w:rsidRPr="00122722">
              <w:rPr>
                <w:rFonts w:ascii="Annes Font Plain Sh f" w:hAnsi="Annes Font Plain Sh f"/>
                <w:b/>
                <w:bCs/>
                <w:lang w:val="en-US"/>
              </w:rPr>
              <w:t>Key</w:t>
            </w:r>
            <w:r w:rsidR="00267861" w:rsidRPr="00122722">
              <w:rPr>
                <w:rFonts w:ascii="Annes Font Plain Sh f" w:hAnsi="Annes Font Plain Sh f"/>
                <w:b/>
                <w:bCs/>
                <w:lang w:val="en-US"/>
              </w:rPr>
              <w:t xml:space="preserve"> Stage </w:t>
            </w:r>
            <w:r w:rsidR="00526B4D">
              <w:rPr>
                <w:rFonts w:ascii="Annes Font Plain Sh f" w:hAnsi="Annes Font Plain Sh f"/>
                <w:b/>
                <w:bCs/>
                <w:lang w:val="en-US"/>
              </w:rPr>
              <w:t>Two</w:t>
            </w:r>
            <w:r w:rsidR="00267861" w:rsidRPr="00122722">
              <w:rPr>
                <w:rFonts w:ascii="Annes Font Plain Sh f" w:hAnsi="Annes Font Plain Sh f"/>
                <w:b/>
                <w:bCs/>
                <w:lang w:val="en-US"/>
              </w:rPr>
              <w:t xml:space="preserve"> (Y</w:t>
            </w:r>
            <w:r w:rsidR="00526B4D">
              <w:rPr>
                <w:rFonts w:ascii="Annes Font Plain Sh f" w:hAnsi="Annes Font Plain Sh f"/>
                <w:b/>
                <w:bCs/>
                <w:lang w:val="en-US"/>
              </w:rPr>
              <w:t>4</w:t>
            </w:r>
            <w:r w:rsidR="00267861" w:rsidRPr="00122722">
              <w:rPr>
                <w:rFonts w:ascii="Annes Font Plain Sh f" w:hAnsi="Annes Font Plain Sh f"/>
                <w:b/>
                <w:bCs/>
                <w:lang w:val="en-US"/>
              </w:rPr>
              <w:t xml:space="preserve"> &amp; </w:t>
            </w:r>
            <w:r w:rsidR="00526B4D">
              <w:rPr>
                <w:rFonts w:ascii="Annes Font Plain Sh f" w:hAnsi="Annes Font Plain Sh f"/>
                <w:b/>
                <w:bCs/>
                <w:lang w:val="en-US"/>
              </w:rPr>
              <w:t>5</w:t>
            </w:r>
            <w:r w:rsidR="00267861" w:rsidRPr="00122722">
              <w:rPr>
                <w:rFonts w:ascii="Annes Font Plain Sh f" w:hAnsi="Annes Font Plain Sh f"/>
                <w:b/>
                <w:bCs/>
                <w:lang w:val="en-US"/>
              </w:rPr>
              <w:t>)</w:t>
            </w:r>
          </w:p>
        </w:tc>
      </w:tr>
    </w:tbl>
    <w:p w14:paraId="33B042E9" w14:textId="77777777" w:rsidR="00F251F0" w:rsidRDefault="00F251F0">
      <w:pPr>
        <w:rPr>
          <w:rFonts w:ascii="Annes Font Plain Sh f" w:hAnsi="Annes Font Plain Sh f"/>
          <w:lang w:val="en-US"/>
        </w:rPr>
      </w:pPr>
    </w:p>
    <w:p w14:paraId="0C03B68B" w14:textId="77777777" w:rsidR="00F251F0" w:rsidRDefault="008344D0">
      <w:pPr>
        <w:rPr>
          <w:rFonts w:ascii="Annes Font Plain Sh f" w:hAnsi="Annes Font Plain Sh f"/>
          <w:lang w:val="en-US"/>
        </w:rPr>
      </w:pPr>
      <w:r w:rsidRPr="00F251F0">
        <w:rPr>
          <w:rFonts w:ascii="Annes Font Plain Sh f" w:hAnsi="Annes Font Plain Sh f"/>
          <w:lang w:val="en-US"/>
        </w:rPr>
        <w:t>Welcome back</w:t>
      </w:r>
      <w:r w:rsidR="00A7380E">
        <w:rPr>
          <w:rFonts w:ascii="Annes Font Plain Sh f" w:hAnsi="Annes Font Plain Sh f"/>
          <w:lang w:val="en-US"/>
        </w:rPr>
        <w:t xml:space="preserve"> to school, </w:t>
      </w:r>
    </w:p>
    <w:p w14:paraId="057EBA6E" w14:textId="3936ACD4" w:rsidR="008344D0" w:rsidRPr="00F251F0" w:rsidRDefault="00F251F0">
      <w:pPr>
        <w:rPr>
          <w:rFonts w:ascii="Annes Font Plain Sh f" w:hAnsi="Annes Font Plain Sh f"/>
          <w:lang w:val="en-US"/>
        </w:rPr>
      </w:pPr>
      <w:r>
        <w:rPr>
          <w:rFonts w:ascii="Annes Font Plain Sh f" w:hAnsi="Annes Font Plain Sh f"/>
          <w:lang w:val="en-US"/>
        </w:rPr>
        <w:t>W</w:t>
      </w:r>
      <w:r w:rsidR="008344D0" w:rsidRPr="00F251F0">
        <w:rPr>
          <w:rFonts w:ascii="Annes Font Plain Sh f" w:hAnsi="Annes Font Plain Sh f"/>
          <w:lang w:val="en-US"/>
        </w:rPr>
        <w:t xml:space="preserve">e are all really looking forward to this year and working with you to support your child. Here is </w:t>
      </w:r>
      <w:r w:rsidR="008344D0" w:rsidRPr="00526B4D">
        <w:rPr>
          <w:rFonts w:ascii="Annes Font Plain Sh f" w:hAnsi="Annes Font Plain Sh f"/>
          <w:lang w:val="en-US"/>
        </w:rPr>
        <w:t>some inf</w:t>
      </w:r>
      <w:r w:rsidRPr="00526B4D">
        <w:rPr>
          <w:rFonts w:ascii="Annes Font Plain Sh f" w:hAnsi="Annes Font Plain Sh f"/>
          <w:lang w:val="en-US"/>
        </w:rPr>
        <w:t xml:space="preserve">ormation about </w:t>
      </w:r>
      <w:r w:rsidR="006F4326" w:rsidRPr="00526B4D">
        <w:rPr>
          <w:rFonts w:ascii="Annes Font Plain Sh f" w:hAnsi="Annes Font Plain Sh f"/>
          <w:lang w:val="en-US"/>
        </w:rPr>
        <w:t>your child’s</w:t>
      </w:r>
      <w:r w:rsidRPr="00526B4D">
        <w:rPr>
          <w:rFonts w:ascii="Annes Font Plain Sh f" w:hAnsi="Annes Font Plain Sh f"/>
          <w:lang w:val="en-US"/>
        </w:rPr>
        <w:t xml:space="preserve"> teaching team and the essential things you need to know. </w:t>
      </w:r>
      <w:r w:rsidR="00BD2298" w:rsidRPr="00526B4D">
        <w:rPr>
          <w:rFonts w:ascii="Annes Font Plain Sh f" w:hAnsi="Annes Font Plain Sh f"/>
          <w:lang w:val="en-US"/>
        </w:rPr>
        <w:t xml:space="preserve">This information will also be added to the </w:t>
      </w:r>
      <w:r w:rsidRPr="00526B4D">
        <w:rPr>
          <w:rFonts w:ascii="Annes Font Plain Sh f" w:hAnsi="Annes Font Plain Sh f"/>
          <w:lang w:val="en-US"/>
        </w:rPr>
        <w:t xml:space="preserve">class pages on the school website </w:t>
      </w:r>
      <w:r w:rsidR="00575A04" w:rsidRPr="00526B4D">
        <w:rPr>
          <w:rFonts w:ascii="Annes Font Plain Sh f" w:hAnsi="Annes Font Plain Sh f"/>
          <w:lang w:val="en-US"/>
        </w:rPr>
        <w:t xml:space="preserve">which will </w:t>
      </w:r>
      <w:r w:rsidR="00BD2298" w:rsidRPr="00526B4D">
        <w:rPr>
          <w:rFonts w:ascii="Annes Font Plain Sh f" w:hAnsi="Annes Font Plain Sh f"/>
          <w:lang w:val="en-US"/>
        </w:rPr>
        <w:t xml:space="preserve">also </w:t>
      </w:r>
      <w:r w:rsidR="00575A04" w:rsidRPr="00526B4D">
        <w:rPr>
          <w:rFonts w:ascii="Annes Font Plain Sh f" w:hAnsi="Annes Font Plain Sh f"/>
          <w:lang w:val="en-US"/>
        </w:rPr>
        <w:t>contain</w:t>
      </w:r>
      <w:r w:rsidRPr="00526B4D">
        <w:rPr>
          <w:rFonts w:ascii="Annes Font Plain Sh f" w:hAnsi="Annes Font Plain Sh f"/>
          <w:lang w:val="en-US"/>
        </w:rPr>
        <w:t xml:space="preserve"> </w:t>
      </w:r>
      <w:r w:rsidR="00BD2298" w:rsidRPr="00526B4D">
        <w:rPr>
          <w:rFonts w:ascii="Annes Font Plain Sh f" w:hAnsi="Annes Font Plain Sh f"/>
          <w:lang w:val="en-US"/>
        </w:rPr>
        <w:t>additional</w:t>
      </w:r>
      <w:r w:rsidRPr="00526B4D">
        <w:rPr>
          <w:rFonts w:ascii="Annes Font Plain Sh f" w:hAnsi="Annes Font Plain Sh f"/>
          <w:lang w:val="en-US"/>
        </w:rPr>
        <w:t xml:space="preserve"> information</w:t>
      </w:r>
      <w:r w:rsidR="00575A04" w:rsidRPr="00526B4D">
        <w:rPr>
          <w:rFonts w:ascii="Annes Font Plain Sh f" w:hAnsi="Annes Font Plain Sh f"/>
          <w:lang w:val="en-US"/>
        </w:rPr>
        <w:t xml:space="preserve"> and advice which will be updated each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3"/>
        <w:gridCol w:w="2257"/>
        <w:gridCol w:w="1780"/>
        <w:gridCol w:w="2656"/>
      </w:tblGrid>
      <w:tr w:rsidR="00526B4D" w14:paraId="71AB9E87" w14:textId="77777777" w:rsidTr="0009127E">
        <w:tc>
          <w:tcPr>
            <w:tcW w:w="9016" w:type="dxa"/>
            <w:gridSpan w:val="4"/>
            <w:shd w:val="clear" w:color="auto" w:fill="DEEAF6" w:themeFill="accent5" w:themeFillTint="33"/>
          </w:tcPr>
          <w:p w14:paraId="69C2CFD2" w14:textId="50ED1042" w:rsidR="00526B4D" w:rsidRDefault="00526B4D" w:rsidP="00E762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Teaching Team around your child</w:t>
            </w:r>
          </w:p>
        </w:tc>
      </w:tr>
      <w:tr w:rsidR="00526B4D" w14:paraId="055C3795" w14:textId="77777777" w:rsidTr="00526B4D">
        <w:tc>
          <w:tcPr>
            <w:tcW w:w="2323" w:type="dxa"/>
          </w:tcPr>
          <w:p w14:paraId="2E946B1F" w14:textId="6940EA8E" w:rsidR="00526B4D" w:rsidRDefault="00526B4D" w:rsidP="00A06B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Miss. Davies</w:t>
            </w:r>
          </w:p>
          <w:p w14:paraId="4F0F5A0A" w14:textId="365D292B" w:rsidR="00526B4D" w:rsidRDefault="00526B4D" w:rsidP="00A06B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Class Teacher </w:t>
            </w:r>
          </w:p>
        </w:tc>
        <w:tc>
          <w:tcPr>
            <w:tcW w:w="2257" w:type="dxa"/>
          </w:tcPr>
          <w:p w14:paraId="583D581D" w14:textId="6BFE38E4" w:rsidR="00526B4D" w:rsidRDefault="00526B4D" w:rsidP="00A06B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Miss Young</w:t>
            </w:r>
          </w:p>
          <w:p w14:paraId="1AFE245A" w14:textId="7310930E" w:rsidR="00526B4D" w:rsidRDefault="00526B4D" w:rsidP="00A06B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Teaching Assistant</w:t>
            </w:r>
          </w:p>
        </w:tc>
        <w:tc>
          <w:tcPr>
            <w:tcW w:w="1780" w:type="dxa"/>
          </w:tcPr>
          <w:p w14:paraId="1596031C" w14:textId="77777777" w:rsidR="00526B4D" w:rsidRDefault="00AD1A26" w:rsidP="00A06B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Mrs </w:t>
            </w:r>
            <w:r w:rsidR="000C7FA7">
              <w:rPr>
                <w:sz w:val="20"/>
                <w:szCs w:val="20"/>
                <w:lang w:val="en-US"/>
              </w:rPr>
              <w:t>Titchen</w:t>
            </w:r>
          </w:p>
          <w:p w14:paraId="3AD224DB" w14:textId="437FBE7E" w:rsidR="000C7FA7" w:rsidRDefault="000C7FA7" w:rsidP="00A06B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Teaching Assistant</w:t>
            </w:r>
          </w:p>
        </w:tc>
        <w:tc>
          <w:tcPr>
            <w:tcW w:w="2656" w:type="dxa"/>
          </w:tcPr>
          <w:p w14:paraId="6A6D9B53" w14:textId="31EBB6D7" w:rsidR="00526B4D" w:rsidRDefault="00526B4D" w:rsidP="00A06B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Mrs. Williams</w:t>
            </w:r>
          </w:p>
          <w:p w14:paraId="22C547B2" w14:textId="6930C491" w:rsidR="00526B4D" w:rsidRPr="00875E81" w:rsidRDefault="00526B4D" w:rsidP="00A06B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Teaching Assistant </w:t>
            </w:r>
          </w:p>
        </w:tc>
      </w:tr>
    </w:tbl>
    <w:p w14:paraId="3DCD0048" w14:textId="77777777" w:rsidR="00E76286" w:rsidRDefault="00E7628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6286" w14:paraId="54D634F6" w14:textId="77777777" w:rsidTr="006972FE">
        <w:tc>
          <w:tcPr>
            <w:tcW w:w="9016" w:type="dxa"/>
            <w:shd w:val="clear" w:color="auto" w:fill="DEEAF6" w:themeFill="accent5" w:themeFillTint="33"/>
          </w:tcPr>
          <w:p w14:paraId="7C90A9FC" w14:textId="77777777" w:rsidR="00E76286" w:rsidRDefault="00E76286">
            <w:pPr>
              <w:rPr>
                <w:lang w:val="en-US"/>
              </w:rPr>
            </w:pPr>
            <w:r>
              <w:rPr>
                <w:lang w:val="en-US"/>
              </w:rPr>
              <w:t>Useful things to bring each day:</w:t>
            </w:r>
          </w:p>
        </w:tc>
      </w:tr>
      <w:tr w:rsidR="00E76286" w14:paraId="7EE24BDF" w14:textId="77777777" w:rsidTr="00E76286">
        <w:tc>
          <w:tcPr>
            <w:tcW w:w="9016" w:type="dxa"/>
          </w:tcPr>
          <w:p w14:paraId="299FBEB4" w14:textId="41C57637" w:rsidR="00574C3B" w:rsidRDefault="00574C3B" w:rsidP="00574C3B">
            <w:pPr>
              <w:pStyle w:val="ListParagraph"/>
              <w:numPr>
                <w:ilvl w:val="0"/>
                <w:numId w:val="1"/>
              </w:numPr>
              <w:rPr>
                <w:rFonts w:ascii="Annes Font Plain Sh f" w:hAnsi="Annes Font Plain Sh f"/>
                <w:lang w:val="en-US"/>
              </w:rPr>
            </w:pPr>
            <w:r w:rsidRPr="00A47BE4">
              <w:rPr>
                <w:rFonts w:ascii="Annes Font Plain Sh f" w:hAnsi="Annes Font Plain Sh f"/>
                <w:lang w:val="en-US"/>
              </w:rPr>
              <w:t>Water bottle</w:t>
            </w:r>
            <w:r>
              <w:rPr>
                <w:rFonts w:ascii="Annes Font Plain Sh f" w:hAnsi="Annes Font Plain Sh f"/>
                <w:lang w:val="en-US"/>
              </w:rPr>
              <w:t xml:space="preserve"> (</w:t>
            </w:r>
            <w:r w:rsidR="00F3201A">
              <w:rPr>
                <w:rFonts w:ascii="Annes Font Plain Sh f" w:hAnsi="Annes Font Plain Sh f"/>
                <w:lang w:val="en-US"/>
              </w:rPr>
              <w:t xml:space="preserve">named and full </w:t>
            </w:r>
            <w:r w:rsidR="00CD56EC">
              <w:rPr>
                <w:rFonts w:ascii="Annes Font Plain Sh f" w:hAnsi="Annes Font Plain Sh f"/>
                <w:lang w:val="en-US"/>
              </w:rPr>
              <w:t>of</w:t>
            </w:r>
            <w:r w:rsidR="00F3201A">
              <w:rPr>
                <w:rFonts w:ascii="Annes Font Plain Sh f" w:hAnsi="Annes Font Plain Sh f"/>
                <w:lang w:val="en-US"/>
              </w:rPr>
              <w:t xml:space="preserve"> water only</w:t>
            </w:r>
            <w:r>
              <w:rPr>
                <w:rFonts w:ascii="Annes Font Plain Sh f" w:hAnsi="Annes Font Plain Sh f"/>
                <w:lang w:val="en-US"/>
              </w:rPr>
              <w:t>).</w:t>
            </w:r>
          </w:p>
          <w:p w14:paraId="4746E59F" w14:textId="7063B676" w:rsidR="009013C1" w:rsidRDefault="00574C3B" w:rsidP="00574C3B">
            <w:pPr>
              <w:pStyle w:val="ListParagraph"/>
              <w:numPr>
                <w:ilvl w:val="0"/>
                <w:numId w:val="1"/>
              </w:numPr>
              <w:rPr>
                <w:rFonts w:ascii="Annes Font Plain Sh f" w:hAnsi="Annes Font Plain Sh f"/>
                <w:lang w:val="en-US"/>
              </w:rPr>
            </w:pPr>
            <w:r>
              <w:rPr>
                <w:rFonts w:ascii="Annes Font Plain Sh f" w:hAnsi="Annes Font Plain Sh f"/>
                <w:lang w:val="en-US"/>
              </w:rPr>
              <w:t>Waterproof coat.</w:t>
            </w:r>
          </w:p>
          <w:p w14:paraId="790918BF" w14:textId="76918276" w:rsidR="009013C1" w:rsidRDefault="009013C1" w:rsidP="00026A88">
            <w:pPr>
              <w:pStyle w:val="ListParagraph"/>
              <w:numPr>
                <w:ilvl w:val="0"/>
                <w:numId w:val="1"/>
              </w:numPr>
              <w:rPr>
                <w:rFonts w:ascii="Annes Font Plain Sh f" w:hAnsi="Annes Font Plain Sh f"/>
                <w:lang w:val="en-US"/>
              </w:rPr>
            </w:pPr>
            <w:r>
              <w:rPr>
                <w:rFonts w:ascii="Annes Font Plain Sh f" w:hAnsi="Annes Font Plain Sh f"/>
                <w:lang w:val="en-US"/>
              </w:rPr>
              <w:t>Book bag containing:</w:t>
            </w:r>
          </w:p>
          <w:p w14:paraId="6C2B778A" w14:textId="05DCC6AB" w:rsidR="00026A88" w:rsidRDefault="00026A88" w:rsidP="00026A88">
            <w:pPr>
              <w:pStyle w:val="ListParagraph"/>
              <w:numPr>
                <w:ilvl w:val="0"/>
                <w:numId w:val="1"/>
              </w:numPr>
              <w:rPr>
                <w:rFonts w:ascii="Annes Font Plain Sh f" w:hAnsi="Annes Font Plain Sh f"/>
                <w:lang w:val="en-US"/>
              </w:rPr>
            </w:pPr>
            <w:r w:rsidRPr="00A47BE4">
              <w:rPr>
                <w:rFonts w:ascii="Annes Font Plain Sh f" w:hAnsi="Annes Font Plain Sh f"/>
                <w:lang w:val="en-US"/>
              </w:rPr>
              <w:t>Reading</w:t>
            </w:r>
            <w:r w:rsidR="00574C3B">
              <w:rPr>
                <w:rFonts w:ascii="Annes Font Plain Sh f" w:hAnsi="Annes Font Plain Sh f"/>
                <w:lang w:val="en-US"/>
              </w:rPr>
              <w:t xml:space="preserve"> for pleasure book.</w:t>
            </w:r>
          </w:p>
          <w:p w14:paraId="364399C7" w14:textId="77777777" w:rsidR="00E25B1A" w:rsidRDefault="009B2810" w:rsidP="009013C1">
            <w:pPr>
              <w:pStyle w:val="ListParagraph"/>
              <w:numPr>
                <w:ilvl w:val="0"/>
                <w:numId w:val="1"/>
              </w:numPr>
              <w:rPr>
                <w:rFonts w:ascii="Annes Font Plain Sh f" w:hAnsi="Annes Font Plain Sh f"/>
                <w:lang w:val="en-US"/>
              </w:rPr>
            </w:pPr>
            <w:r>
              <w:rPr>
                <w:rFonts w:ascii="Annes Font Plain Sh f" w:hAnsi="Annes Font Plain Sh f"/>
                <w:lang w:val="en-US"/>
              </w:rPr>
              <w:t xml:space="preserve">Reading </w:t>
            </w:r>
            <w:r w:rsidR="002E1624">
              <w:rPr>
                <w:rFonts w:ascii="Annes Font Plain Sh f" w:hAnsi="Annes Font Plain Sh f"/>
                <w:lang w:val="en-US"/>
              </w:rPr>
              <w:t>record. Please ‘Strive for Five’</w:t>
            </w:r>
            <w:r w:rsidR="008376C0">
              <w:rPr>
                <w:rFonts w:ascii="Annes Font Plain Sh f" w:hAnsi="Annes Font Plain Sh f"/>
                <w:lang w:val="en-US"/>
              </w:rPr>
              <w:t xml:space="preserve"> reads </w:t>
            </w:r>
            <w:r w:rsidR="00E972C3">
              <w:rPr>
                <w:rFonts w:ascii="Annes Font Plain Sh f" w:hAnsi="Annes Font Plain Sh f"/>
                <w:lang w:val="en-US"/>
              </w:rPr>
              <w:t>every week</w:t>
            </w:r>
            <w:r w:rsidR="00F4202F">
              <w:rPr>
                <w:rFonts w:ascii="Annes Font Plain Sh f" w:hAnsi="Annes Font Plain Sh f"/>
                <w:lang w:val="en-US"/>
              </w:rPr>
              <w:t>.</w:t>
            </w:r>
          </w:p>
          <w:p w14:paraId="466DD71D" w14:textId="5AF3EB64" w:rsidR="00526B4D" w:rsidRPr="009013C1" w:rsidRDefault="00526B4D" w:rsidP="009013C1">
            <w:pPr>
              <w:pStyle w:val="ListParagraph"/>
              <w:numPr>
                <w:ilvl w:val="0"/>
                <w:numId w:val="1"/>
              </w:numPr>
              <w:rPr>
                <w:rFonts w:ascii="Annes Font Plain Sh f" w:hAnsi="Annes Font Plain Sh f"/>
                <w:lang w:val="en-US"/>
              </w:rPr>
            </w:pPr>
            <w:r>
              <w:rPr>
                <w:rFonts w:ascii="Annes Font Plain Sh f" w:hAnsi="Annes Font Plain Sh f"/>
                <w:lang w:val="en-US"/>
              </w:rPr>
              <w:t>Pencil case if you wish.</w:t>
            </w:r>
          </w:p>
        </w:tc>
      </w:tr>
    </w:tbl>
    <w:p w14:paraId="4A85B022" w14:textId="77777777" w:rsidR="00E76286" w:rsidRDefault="00E7628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231"/>
      </w:tblGrid>
      <w:tr w:rsidR="00A47BE4" w14:paraId="78331A79" w14:textId="77777777" w:rsidTr="00A47BE4">
        <w:trPr>
          <w:trHeight w:val="303"/>
        </w:trPr>
        <w:tc>
          <w:tcPr>
            <w:tcW w:w="4785" w:type="dxa"/>
            <w:shd w:val="clear" w:color="auto" w:fill="D9E2F3" w:themeFill="accent1" w:themeFillTint="33"/>
          </w:tcPr>
          <w:p w14:paraId="05C2E797" w14:textId="5E4D5981" w:rsidR="00A47BE4" w:rsidRDefault="00A47BE4">
            <w:pPr>
              <w:rPr>
                <w:lang w:val="en-US"/>
              </w:rPr>
            </w:pPr>
            <w:r>
              <w:rPr>
                <w:lang w:val="en-US"/>
              </w:rPr>
              <w:t>PE days (school kit to be worn</w:t>
            </w:r>
            <w:r w:rsidR="00A70B57">
              <w:rPr>
                <w:lang w:val="en-US"/>
              </w:rPr>
              <w:t xml:space="preserve"> to school</w:t>
            </w:r>
            <w:r>
              <w:rPr>
                <w:lang w:val="en-US"/>
              </w:rPr>
              <w:t xml:space="preserve">): </w:t>
            </w:r>
          </w:p>
        </w:tc>
        <w:tc>
          <w:tcPr>
            <w:tcW w:w="4231" w:type="dxa"/>
            <w:shd w:val="clear" w:color="auto" w:fill="D9E2F3" w:themeFill="accent1" w:themeFillTint="33"/>
          </w:tcPr>
          <w:p w14:paraId="213B3A2A" w14:textId="77777777" w:rsidR="00A47BE4" w:rsidRDefault="00A47BE4" w:rsidP="00A47BE4">
            <w:pPr>
              <w:rPr>
                <w:lang w:val="en-US"/>
              </w:rPr>
            </w:pPr>
            <w:r>
              <w:rPr>
                <w:lang w:val="en-US"/>
              </w:rPr>
              <w:t>KIT</w:t>
            </w:r>
          </w:p>
        </w:tc>
      </w:tr>
      <w:tr w:rsidR="00A47BE4" w14:paraId="689DFEAF" w14:textId="77777777" w:rsidTr="00A47BE4">
        <w:trPr>
          <w:trHeight w:val="975"/>
        </w:trPr>
        <w:tc>
          <w:tcPr>
            <w:tcW w:w="4785" w:type="dxa"/>
          </w:tcPr>
          <w:p w14:paraId="5B8B7D28" w14:textId="6F3C1B59" w:rsidR="00C55143" w:rsidRPr="00C55143" w:rsidRDefault="00526B4D" w:rsidP="003B2D3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Thursday and Friday</w:t>
            </w:r>
          </w:p>
        </w:tc>
        <w:tc>
          <w:tcPr>
            <w:tcW w:w="4231" w:type="dxa"/>
          </w:tcPr>
          <w:p w14:paraId="114D4246" w14:textId="77777777" w:rsidR="00A47BE4" w:rsidRPr="00A47BE4" w:rsidRDefault="00A47BE4">
            <w:pPr>
              <w:rPr>
                <w:rFonts w:ascii="Annes Font Plain Sh f" w:hAnsi="Annes Font Plain Sh f"/>
                <w:lang w:val="en-US"/>
              </w:rPr>
            </w:pPr>
            <w:r w:rsidRPr="00A47BE4">
              <w:rPr>
                <w:rFonts w:ascii="Annes Font Plain Sh f" w:hAnsi="Annes Font Plain Sh f"/>
                <w:lang w:val="en-US"/>
              </w:rPr>
              <w:t>Plain white or school logo t-shirt</w:t>
            </w:r>
          </w:p>
          <w:p w14:paraId="5BF429A1" w14:textId="77777777" w:rsidR="00A47BE4" w:rsidRPr="00A47BE4" w:rsidRDefault="00A47BE4">
            <w:pPr>
              <w:rPr>
                <w:rFonts w:ascii="Annes Font Plain Sh f" w:hAnsi="Annes Font Plain Sh f"/>
                <w:lang w:val="en-US"/>
              </w:rPr>
            </w:pPr>
            <w:r w:rsidRPr="00A47BE4">
              <w:rPr>
                <w:rFonts w:ascii="Annes Font Plain Sh f" w:hAnsi="Annes Font Plain Sh f"/>
                <w:lang w:val="en-US"/>
              </w:rPr>
              <w:t>Plain navy/black shorts</w:t>
            </w:r>
          </w:p>
          <w:p w14:paraId="40EDFA27" w14:textId="77777777" w:rsidR="00A47BE4" w:rsidRPr="00A47BE4" w:rsidRDefault="00A47BE4" w:rsidP="00A47BE4">
            <w:pPr>
              <w:rPr>
                <w:rFonts w:ascii="Annes Font Plain Sh f" w:hAnsi="Annes Font Plain Sh f"/>
                <w:lang w:val="en-US"/>
              </w:rPr>
            </w:pPr>
            <w:r w:rsidRPr="00A47BE4">
              <w:rPr>
                <w:rFonts w:ascii="Annes Font Plain Sh f" w:hAnsi="Annes Font Plain Sh f"/>
                <w:lang w:val="en-US"/>
              </w:rPr>
              <w:t>Plain black/navy joggers</w:t>
            </w:r>
          </w:p>
          <w:p w14:paraId="14F266B4" w14:textId="77777777" w:rsidR="00A47BE4" w:rsidRDefault="00A47BE4" w:rsidP="00A47BE4">
            <w:pPr>
              <w:rPr>
                <w:rFonts w:ascii="Annes Font Plain Sh f" w:hAnsi="Annes Font Plain Sh f"/>
                <w:lang w:val="en-US"/>
              </w:rPr>
            </w:pPr>
            <w:r w:rsidRPr="00A47BE4">
              <w:rPr>
                <w:rFonts w:ascii="Annes Font Plain Sh f" w:hAnsi="Annes Font Plain Sh f"/>
                <w:lang w:val="en-US"/>
              </w:rPr>
              <w:t>School jumpers/cardigan +waterproof coat</w:t>
            </w:r>
          </w:p>
          <w:p w14:paraId="04A27CE5" w14:textId="5A3EB5A7" w:rsidR="00875E81" w:rsidRPr="00A47BE4" w:rsidRDefault="00875E81" w:rsidP="00A47BE4">
            <w:pPr>
              <w:rPr>
                <w:i/>
                <w:iCs/>
                <w:lang w:val="en-US"/>
              </w:rPr>
            </w:pPr>
            <w:r>
              <w:rPr>
                <w:rFonts w:ascii="Annes Font Plain Sh f" w:hAnsi="Annes Font Plain Sh f"/>
                <w:i/>
                <w:iCs/>
                <w:lang w:val="en-US"/>
              </w:rPr>
              <w:t>**NO branded sportswear or football kits</w:t>
            </w:r>
          </w:p>
        </w:tc>
      </w:tr>
    </w:tbl>
    <w:p w14:paraId="6D91BAD5" w14:textId="77777777" w:rsidR="00526B4D" w:rsidRDefault="00526B4D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6B4D" w14:paraId="71AE3C60" w14:textId="77777777" w:rsidTr="00EE314C">
        <w:tc>
          <w:tcPr>
            <w:tcW w:w="9016" w:type="dxa"/>
          </w:tcPr>
          <w:p w14:paraId="6470237E" w14:textId="77777777" w:rsidR="00526B4D" w:rsidRDefault="00526B4D" w:rsidP="000C0FC9">
            <w:pPr>
              <w:rPr>
                <w:lang w:val="en-US"/>
              </w:rPr>
            </w:pPr>
            <w:r w:rsidRPr="003B2D3C">
              <w:rPr>
                <w:b/>
                <w:bCs/>
                <w:lang w:val="en-US"/>
              </w:rPr>
              <w:t>Homework</w:t>
            </w:r>
            <w:r>
              <w:rPr>
                <w:b/>
                <w:bCs/>
                <w:lang w:val="en-US"/>
              </w:rPr>
              <w:t xml:space="preserve"> </w:t>
            </w:r>
          </w:p>
          <w:p w14:paraId="3D0E82A6" w14:textId="77777777" w:rsidR="00526B4D" w:rsidRDefault="00526B4D" w:rsidP="000C0FC9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Daily reading</w:t>
            </w:r>
          </w:p>
          <w:p w14:paraId="0C58365F" w14:textId="400D6C5A" w:rsidR="00526B4D" w:rsidRPr="00526B4D" w:rsidRDefault="00526B4D" w:rsidP="00526B4D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Maths</w:t>
            </w:r>
            <w:proofErr w:type="spellEnd"/>
            <w:r>
              <w:rPr>
                <w:lang w:val="en-US"/>
              </w:rPr>
              <w:t xml:space="preserve"> securing skills sheet- 4 questions for each day of the week</w:t>
            </w:r>
          </w:p>
          <w:p w14:paraId="21DC590A" w14:textId="3AD7CE6A" w:rsidR="00526B4D" w:rsidRDefault="00526B4D" w:rsidP="00526B4D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526B4D">
              <w:rPr>
                <w:lang w:val="en-US"/>
              </w:rPr>
              <w:t xml:space="preserve">Times </w:t>
            </w:r>
            <w:r>
              <w:rPr>
                <w:lang w:val="en-US"/>
              </w:rPr>
              <w:t>T</w:t>
            </w:r>
            <w:r w:rsidRPr="00526B4D">
              <w:rPr>
                <w:lang w:val="en-US"/>
              </w:rPr>
              <w:t xml:space="preserve">able Rockstars </w:t>
            </w:r>
          </w:p>
          <w:p w14:paraId="301A07E9" w14:textId="7C422F78" w:rsidR="00526B4D" w:rsidRPr="00526B4D" w:rsidRDefault="00526B4D" w:rsidP="00526B4D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 xml:space="preserve">Spelling menu </w:t>
            </w:r>
          </w:p>
        </w:tc>
      </w:tr>
    </w:tbl>
    <w:p w14:paraId="2A27E523" w14:textId="77777777" w:rsidR="00F52EB2" w:rsidRDefault="00F52EB2">
      <w:pPr>
        <w:rPr>
          <w:rFonts w:ascii="Annes Font Plain Sh f" w:hAnsi="Annes Font Plain Sh f"/>
          <w:lang w:val="en-US"/>
        </w:rPr>
      </w:pPr>
    </w:p>
    <w:p w14:paraId="012F0C0C" w14:textId="77777777" w:rsidR="00583383" w:rsidRDefault="008E20C3">
      <w:pPr>
        <w:rPr>
          <w:rFonts w:ascii="Annes Font Plain Sh f" w:hAnsi="Annes Font Plain Sh f"/>
          <w:u w:val="single"/>
          <w:lang w:val="en-US"/>
        </w:rPr>
      </w:pPr>
      <w:r w:rsidRPr="008E20C3">
        <w:rPr>
          <w:rFonts w:ascii="Annes Font Plain Sh f" w:hAnsi="Annes Font Plain Sh f"/>
          <w:u w:val="single"/>
          <w:lang w:val="en-US"/>
        </w:rPr>
        <w:t>Reading</w:t>
      </w:r>
      <w:r w:rsidR="00583383">
        <w:rPr>
          <w:rFonts w:ascii="Annes Font Plain Sh f" w:hAnsi="Annes Font Plain Sh f"/>
          <w:u w:val="single"/>
          <w:lang w:val="en-US"/>
        </w:rPr>
        <w:t xml:space="preserve"> Records</w:t>
      </w:r>
    </w:p>
    <w:p w14:paraId="30D5D7EC" w14:textId="51F623D5" w:rsidR="00583383" w:rsidRDefault="00583383">
      <w:r>
        <w:t>Reading Record</w:t>
      </w:r>
      <w:r w:rsidR="00387854">
        <w:t>s</w:t>
      </w:r>
      <w:r>
        <w:t xml:space="preserve"> are to be used by staff and parents to keep a log of every time your child reads. </w:t>
      </w:r>
      <w:r w:rsidR="00764100">
        <w:t>T</w:t>
      </w:r>
      <w:r>
        <w:t xml:space="preserve">hey will also receive a variety of rewards for striving to read at least 5 times a week. This will be regularly </w:t>
      </w:r>
      <w:r w:rsidR="00CD56EC">
        <w:t>checked,</w:t>
      </w:r>
      <w:r>
        <w:t xml:space="preserve"> and prizes will be awarded to those children striving for 5 each week. </w:t>
      </w:r>
      <w:r w:rsidR="00764100">
        <w:t xml:space="preserve">Children can make a note of their own reading but please check their reading record regularly. </w:t>
      </w:r>
    </w:p>
    <w:p w14:paraId="1979A8E3" w14:textId="51A20052" w:rsidR="004F180F" w:rsidRPr="00795DEF" w:rsidRDefault="004F5978">
      <w:pPr>
        <w:rPr>
          <w:u w:val="single"/>
        </w:rPr>
      </w:pPr>
      <w:r w:rsidRPr="00795DEF">
        <w:rPr>
          <w:u w:val="single"/>
        </w:rPr>
        <w:lastRenderedPageBreak/>
        <w:t xml:space="preserve">Reading </w:t>
      </w:r>
      <w:r w:rsidR="0096503F" w:rsidRPr="00795DEF">
        <w:rPr>
          <w:u w:val="single"/>
        </w:rPr>
        <w:t xml:space="preserve">for </w:t>
      </w:r>
      <w:r w:rsidR="004F180F" w:rsidRPr="00795DEF">
        <w:rPr>
          <w:u w:val="single"/>
        </w:rPr>
        <w:t>P</w:t>
      </w:r>
      <w:r w:rsidR="0096503F" w:rsidRPr="00795DEF">
        <w:rPr>
          <w:u w:val="single"/>
        </w:rPr>
        <w:t xml:space="preserve">leasure </w:t>
      </w:r>
      <w:r w:rsidR="004F180F" w:rsidRPr="00795DEF">
        <w:rPr>
          <w:u w:val="single"/>
        </w:rPr>
        <w:t>B</w:t>
      </w:r>
      <w:r w:rsidR="0096503F" w:rsidRPr="00795DEF">
        <w:rPr>
          <w:u w:val="single"/>
        </w:rPr>
        <w:t>ooks</w:t>
      </w:r>
    </w:p>
    <w:p w14:paraId="504BD02F" w14:textId="235F29FC" w:rsidR="00764100" w:rsidRDefault="004F5978">
      <w:r>
        <w:t>The children will bring a</w:t>
      </w:r>
      <w:r w:rsidR="00434544">
        <w:t xml:space="preserve"> reading for pleasure</w:t>
      </w:r>
      <w:r>
        <w:t xml:space="preserve"> book home each week to either read to you</w:t>
      </w:r>
      <w:r w:rsidR="00764100">
        <w:t xml:space="preserve"> or read by themselves. If your child has book that they are enjoying at home, they are of course welcome to bring those to school. It is important to have a reading for pleasure book in school </w:t>
      </w:r>
      <w:proofErr w:type="spellStart"/>
      <w:r w:rsidR="00764100">
        <w:t>everyday</w:t>
      </w:r>
      <w:proofErr w:type="spellEnd"/>
      <w:r w:rsidR="00764100">
        <w:t xml:space="preserve"> as we have opportunities throughout the day to read. Please encourage your child to read a variety of genres and explore different texts. Children have the chance to swap books in our class and school libraries every day. </w:t>
      </w:r>
    </w:p>
    <w:p w14:paraId="66BAAA88" w14:textId="718DE592" w:rsidR="00795DEF" w:rsidRDefault="007B7E02">
      <w:pPr>
        <w:rPr>
          <w:u w:val="single"/>
        </w:rPr>
      </w:pPr>
      <w:r w:rsidRPr="007B7E02">
        <w:rPr>
          <w:u w:val="single"/>
        </w:rPr>
        <w:t xml:space="preserve">Maths- Securing Skills </w:t>
      </w:r>
    </w:p>
    <w:p w14:paraId="502BE1BF" w14:textId="77777777" w:rsidR="001B6A23" w:rsidRDefault="00AC5A09" w:rsidP="001B6A23">
      <w:r>
        <w:t xml:space="preserve">The children will receive securing skills </w:t>
      </w:r>
      <w:r w:rsidR="00221E29">
        <w:t>homework each week, sent home</w:t>
      </w:r>
      <w:r w:rsidR="00F026DE">
        <w:t xml:space="preserve"> in a plastic wallet</w:t>
      </w:r>
      <w:r w:rsidR="00007A5F">
        <w:t>. Please encourage your child to complete</w:t>
      </w:r>
      <w:r w:rsidR="00521059">
        <w:t xml:space="preserve"> questions for each day (Mon-Fri)</w:t>
      </w:r>
      <w:r w:rsidR="000D2E1E">
        <w:t xml:space="preserve">. </w:t>
      </w:r>
      <w:r w:rsidR="005525F1">
        <w:t>C</w:t>
      </w:r>
      <w:r w:rsidR="000D2E1E">
        <w:t xml:space="preserve">ompleted </w:t>
      </w:r>
      <w:r w:rsidR="005525F1">
        <w:t>homework</w:t>
      </w:r>
      <w:r w:rsidR="006D3625">
        <w:t xml:space="preserve"> should be returned to school on a Friday, </w:t>
      </w:r>
      <w:r w:rsidR="00B3479A">
        <w:t xml:space="preserve">so </w:t>
      </w:r>
      <w:r w:rsidR="00CD2DF6">
        <w:t xml:space="preserve">we can mark it together and </w:t>
      </w:r>
      <w:r w:rsidR="00B3479A">
        <w:t xml:space="preserve">any </w:t>
      </w:r>
      <w:r w:rsidR="00E520B1">
        <w:t xml:space="preserve">difficulties or </w:t>
      </w:r>
      <w:r w:rsidR="00B3479A">
        <w:t>misconceptions</w:t>
      </w:r>
      <w:r w:rsidR="00E520B1">
        <w:t xml:space="preserve"> </w:t>
      </w:r>
      <w:r w:rsidR="005525F1">
        <w:t>can be</w:t>
      </w:r>
      <w:r w:rsidR="00B3479A">
        <w:t xml:space="preserve"> addressed</w:t>
      </w:r>
      <w:r w:rsidR="00CD2DF6">
        <w:t xml:space="preserve"> before receiving the next </w:t>
      </w:r>
      <w:r w:rsidR="000A603E">
        <w:t xml:space="preserve">securing skills sheet. </w:t>
      </w:r>
    </w:p>
    <w:p w14:paraId="01F0722C" w14:textId="3E802B70" w:rsidR="001B6A23" w:rsidRDefault="001B6A23" w:rsidP="001B6A23">
      <w:pPr>
        <w:rPr>
          <w:u w:val="single"/>
          <w:lang w:val="en-US"/>
        </w:rPr>
      </w:pPr>
      <w:r w:rsidRPr="001B6A23">
        <w:rPr>
          <w:u w:val="single"/>
          <w:lang w:val="en-US"/>
        </w:rPr>
        <w:t xml:space="preserve">Times Table Rockstars </w:t>
      </w:r>
    </w:p>
    <w:p w14:paraId="560F335D" w14:textId="6539D232" w:rsidR="001B6A23" w:rsidRDefault="001B6A23" w:rsidP="001B6A23">
      <w:pPr>
        <w:rPr>
          <w:lang w:val="en-US"/>
        </w:rPr>
      </w:pPr>
      <w:r>
        <w:rPr>
          <w:lang w:val="en-US"/>
        </w:rPr>
        <w:t xml:space="preserve">It is vital for children in Year 4 to regularly rehearse their rapid recall of times tables up to 12x12. Year 4 children complete their times table check in June. Times Table Rockstars simulates the check and is a great way for children to prepare. </w:t>
      </w:r>
    </w:p>
    <w:p w14:paraId="7641B149" w14:textId="6550D4DD" w:rsidR="001B6A23" w:rsidRDefault="001B6A23" w:rsidP="001B6A23">
      <w:pPr>
        <w:rPr>
          <w:u w:val="single"/>
          <w:lang w:val="en-US"/>
        </w:rPr>
      </w:pPr>
      <w:r w:rsidRPr="001B6A23">
        <w:rPr>
          <w:u w:val="single"/>
          <w:lang w:val="en-US"/>
        </w:rPr>
        <w:t>Spelling Menu</w:t>
      </w:r>
    </w:p>
    <w:p w14:paraId="7DD7A0A1" w14:textId="77777777" w:rsidR="001B6A23" w:rsidRDefault="001B6A23" w:rsidP="001B6A23">
      <w:pPr>
        <w:rPr>
          <w:lang w:val="en-US"/>
        </w:rPr>
      </w:pPr>
      <w:r>
        <w:rPr>
          <w:lang w:val="en-US"/>
        </w:rPr>
        <w:t xml:space="preserve">Each child has been given a copy of the relevant statutory spelling list and a menu which contains a list of suggested activities to support learning at home. The children are tested on these each term. Please work through 5 each week. </w:t>
      </w:r>
    </w:p>
    <w:p w14:paraId="6903008B" w14:textId="335D47BE" w:rsidR="001B6A23" w:rsidRPr="001B6A23" w:rsidRDefault="001B6A23" w:rsidP="001B6A23">
      <w:r>
        <w:rPr>
          <w:lang w:val="en-US"/>
        </w:rPr>
        <w:t xml:space="preserve">We cover different spelling patterns in school each week and have time each morning to recap these. We start each Monday recapping 6 words from the previous week. </w:t>
      </w:r>
    </w:p>
    <w:p w14:paraId="6984E790" w14:textId="746873E9" w:rsidR="007B7E02" w:rsidRDefault="000A603E">
      <w:pPr>
        <w:rPr>
          <w:u w:val="single"/>
        </w:rPr>
      </w:pPr>
      <w:r w:rsidRPr="000A603E">
        <w:rPr>
          <w:u w:val="single"/>
        </w:rPr>
        <w:t xml:space="preserve">Snack &amp; Packed Lunches </w:t>
      </w:r>
      <w:r w:rsidR="00220628" w:rsidRPr="000A603E">
        <w:rPr>
          <w:u w:val="single"/>
        </w:rPr>
        <w:t xml:space="preserve"> </w:t>
      </w:r>
    </w:p>
    <w:p w14:paraId="0305FA96" w14:textId="15D032AE" w:rsidR="00926E6B" w:rsidRPr="00926E6B" w:rsidRDefault="001B6A23" w:rsidP="00926E6B">
      <w:pPr>
        <w:pStyle w:val="NormalWeb"/>
        <w:spacing w:before="0" w:beforeAutospacing="0" w:after="15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</w:t>
      </w:r>
      <w:r w:rsidR="00926E6B" w:rsidRPr="00926E6B">
        <w:rPr>
          <w:rFonts w:asciiTheme="minorHAnsi" w:hAnsiTheme="minorHAnsi" w:cstheme="minorHAnsi"/>
          <w:sz w:val="22"/>
          <w:szCs w:val="22"/>
        </w:rPr>
        <w:t xml:space="preserve"> morning break,</w:t>
      </w:r>
      <w:r w:rsidR="00764100">
        <w:rPr>
          <w:rFonts w:asciiTheme="minorHAnsi" w:hAnsiTheme="minorHAnsi" w:cstheme="minorHAnsi"/>
          <w:sz w:val="22"/>
          <w:szCs w:val="22"/>
        </w:rPr>
        <w:t xml:space="preserve"> children can bring </w:t>
      </w:r>
      <w:r w:rsidR="00764100" w:rsidRPr="00764100">
        <w:rPr>
          <w:rFonts w:asciiTheme="minorHAnsi" w:hAnsiTheme="minorHAnsi" w:cstheme="minorHAnsi"/>
          <w:sz w:val="22"/>
          <w:szCs w:val="22"/>
        </w:rPr>
        <w:t xml:space="preserve">fruit, </w:t>
      </w:r>
      <w:proofErr w:type="gramStart"/>
      <w:r w:rsidR="00764100" w:rsidRPr="00764100">
        <w:rPr>
          <w:rFonts w:asciiTheme="minorHAnsi" w:hAnsiTheme="minorHAnsi" w:cstheme="minorHAnsi"/>
          <w:sz w:val="22"/>
          <w:szCs w:val="22"/>
        </w:rPr>
        <w:t>vegetables</w:t>
      </w:r>
      <w:proofErr w:type="gramEnd"/>
      <w:r w:rsidR="00764100" w:rsidRPr="00764100">
        <w:rPr>
          <w:rFonts w:asciiTheme="minorHAnsi" w:hAnsiTheme="minorHAnsi" w:cstheme="minorHAnsi"/>
          <w:sz w:val="22"/>
          <w:szCs w:val="22"/>
        </w:rPr>
        <w:t xml:space="preserve"> or</w:t>
      </w:r>
      <w:r w:rsidR="00764100">
        <w:rPr>
          <w:rFonts w:asciiTheme="minorHAnsi" w:hAnsiTheme="minorHAnsi" w:cstheme="minorHAnsi"/>
          <w:sz w:val="22"/>
          <w:szCs w:val="22"/>
        </w:rPr>
        <w:t xml:space="preserve"> a</w:t>
      </w:r>
      <w:r w:rsidR="00764100" w:rsidRPr="00764100">
        <w:rPr>
          <w:rFonts w:asciiTheme="minorHAnsi" w:hAnsiTheme="minorHAnsi" w:cstheme="minorHAnsi"/>
          <w:sz w:val="22"/>
          <w:szCs w:val="22"/>
        </w:rPr>
        <w:t xml:space="preserve"> cereal bar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B7B23E5" w14:textId="155BD591" w:rsidR="001B6A23" w:rsidRPr="008F44AA" w:rsidRDefault="00926E6B" w:rsidP="00210A07">
      <w:pPr>
        <w:pStyle w:val="NormalWeb"/>
        <w:spacing w:before="0" w:beforeAutospacing="0" w:after="15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26E6B">
        <w:rPr>
          <w:rFonts w:asciiTheme="minorHAnsi" w:hAnsiTheme="minorHAnsi" w:cstheme="minorHAnsi"/>
          <w:sz w:val="22"/>
          <w:szCs w:val="22"/>
        </w:rPr>
        <w:t xml:space="preserve">Please be reminded that our school operates as a nut-free environment. As such, we kindly request that families do not send their children to school with any nuts or snacks containing nuts. Your cooperation in maintaining a safe and healthy environment for all </w:t>
      </w:r>
      <w:r w:rsidR="00210A07">
        <w:rPr>
          <w:rFonts w:asciiTheme="minorHAnsi" w:hAnsiTheme="minorHAnsi" w:cstheme="minorHAnsi"/>
          <w:sz w:val="22"/>
          <w:szCs w:val="22"/>
        </w:rPr>
        <w:t>pupils</w:t>
      </w:r>
      <w:r w:rsidRPr="00926E6B">
        <w:rPr>
          <w:rFonts w:asciiTheme="minorHAnsi" w:hAnsiTheme="minorHAnsi" w:cstheme="minorHAnsi"/>
          <w:sz w:val="22"/>
          <w:szCs w:val="22"/>
        </w:rPr>
        <w:t xml:space="preserve"> is greatly appreciated.</w:t>
      </w:r>
    </w:p>
    <w:p w14:paraId="2681FF57" w14:textId="12240908" w:rsidR="00B220E1" w:rsidRPr="001B6A23" w:rsidRDefault="00D31164" w:rsidP="00210A07">
      <w:pPr>
        <w:pStyle w:val="NormalWeb"/>
        <w:spacing w:before="0" w:beforeAutospacing="0" w:after="150" w:afterAutospacing="0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1B6A23">
        <w:rPr>
          <w:rFonts w:asciiTheme="minorHAnsi" w:hAnsiTheme="minorHAnsi" w:cstheme="minorHAnsi"/>
          <w:sz w:val="22"/>
          <w:szCs w:val="22"/>
          <w:u w:val="single"/>
        </w:rPr>
        <w:t xml:space="preserve">Home Time </w:t>
      </w:r>
    </w:p>
    <w:p w14:paraId="07338384" w14:textId="349F317C" w:rsidR="002363E0" w:rsidRPr="001B6A23" w:rsidRDefault="002363E0" w:rsidP="00210A07">
      <w:pPr>
        <w:pStyle w:val="NormalWeb"/>
        <w:spacing w:before="0" w:beforeAutospacing="0" w:after="150" w:afterAutospacing="0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1B6A23">
        <w:rPr>
          <w:rFonts w:asciiTheme="minorHAnsi" w:hAnsiTheme="minorHAnsi" w:cstheme="minorHAnsi"/>
          <w:sz w:val="22"/>
          <w:szCs w:val="22"/>
          <w:shd w:val="clear" w:color="auto" w:fill="FFFFFF"/>
        </w:rPr>
        <w:t>As we prioritise the safety and well-being of our children, we would like to remind you of our staggered home time procedure</w:t>
      </w:r>
      <w:r w:rsidR="00BD2298" w:rsidRPr="001B6A2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Pr="001B6A23">
        <w:rPr>
          <w:rFonts w:asciiTheme="minorHAnsi" w:hAnsiTheme="minorHAnsi" w:cstheme="minorHAnsi"/>
          <w:sz w:val="22"/>
          <w:szCs w:val="22"/>
          <w:shd w:val="clear" w:color="auto" w:fill="FFFFFF"/>
        </w:rPr>
        <w:t>This approach not only ensures a smooth transition for all students but also enhances safety around the surrounding roads. Thank you for your cooperation in keeping our community safe.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2"/>
        <w:gridCol w:w="3646"/>
        <w:gridCol w:w="3198"/>
      </w:tblGrid>
      <w:tr w:rsidR="00AA2019" w:rsidRPr="001B6A23" w14:paraId="54AE9811" w14:textId="3B965D4A" w:rsidTr="67909E82">
        <w:tc>
          <w:tcPr>
            <w:tcW w:w="2172" w:type="dxa"/>
          </w:tcPr>
          <w:p w14:paraId="09CB1336" w14:textId="70DD1CDC" w:rsidR="00AA2019" w:rsidRPr="001B6A23" w:rsidRDefault="00AA2019" w:rsidP="00D31164">
            <w:pPr>
              <w:pStyle w:val="NormalWeb"/>
              <w:spacing w:before="0" w:beforeAutospacing="0" w:after="15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1B6A23">
              <w:rPr>
                <w:rFonts w:asciiTheme="minorHAnsi" w:hAnsiTheme="minorHAnsi" w:cstheme="minorHAnsi"/>
              </w:rPr>
              <w:t>Class</w:t>
            </w:r>
          </w:p>
        </w:tc>
        <w:tc>
          <w:tcPr>
            <w:tcW w:w="3646" w:type="dxa"/>
          </w:tcPr>
          <w:p w14:paraId="4EACC280" w14:textId="3AE3E66E" w:rsidR="00AA2019" w:rsidRPr="001B6A23" w:rsidRDefault="00AA2019" w:rsidP="00D31164">
            <w:pPr>
              <w:pStyle w:val="NormalWeb"/>
              <w:spacing w:before="0" w:beforeAutospacing="0" w:after="15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1B6A23">
              <w:rPr>
                <w:rFonts w:asciiTheme="minorHAnsi" w:hAnsiTheme="minorHAnsi" w:cstheme="minorHAnsi"/>
              </w:rPr>
              <w:t>Collection Times</w:t>
            </w:r>
          </w:p>
        </w:tc>
        <w:tc>
          <w:tcPr>
            <w:tcW w:w="3198" w:type="dxa"/>
          </w:tcPr>
          <w:p w14:paraId="1285BFB8" w14:textId="0EE7EC39" w:rsidR="00AA2019" w:rsidRPr="001B6A23" w:rsidRDefault="00AA2019" w:rsidP="00D31164">
            <w:pPr>
              <w:pStyle w:val="NormalWeb"/>
              <w:spacing w:before="0" w:beforeAutospacing="0" w:after="15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1B6A23">
              <w:rPr>
                <w:rFonts w:asciiTheme="minorHAnsi" w:hAnsiTheme="minorHAnsi" w:cstheme="minorHAnsi"/>
              </w:rPr>
              <w:t xml:space="preserve">Gate </w:t>
            </w:r>
          </w:p>
        </w:tc>
      </w:tr>
      <w:tr w:rsidR="00AA2019" w:rsidRPr="001B6A23" w14:paraId="11919A1B" w14:textId="7336746F" w:rsidTr="67909E82">
        <w:tc>
          <w:tcPr>
            <w:tcW w:w="2172" w:type="dxa"/>
          </w:tcPr>
          <w:p w14:paraId="490CAFC6" w14:textId="5E4E6E22" w:rsidR="004720FD" w:rsidRPr="001B6A23" w:rsidRDefault="39F7954C" w:rsidP="67909E82">
            <w:pPr>
              <w:pStyle w:val="NormalWeb"/>
              <w:spacing w:before="0" w:beforeAutospacing="0" w:after="150" w:afterAutospacing="0"/>
              <w:jc w:val="center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1B6A23">
              <w:rPr>
                <w:rFonts w:asciiTheme="minorHAnsi" w:hAnsiTheme="minorHAnsi" w:cstheme="minorBidi"/>
                <w:sz w:val="22"/>
                <w:szCs w:val="22"/>
              </w:rPr>
              <w:t>Rabbit</w:t>
            </w:r>
            <w:r w:rsidR="6943B410" w:rsidRPr="001B6A23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2148B123" w:rsidRPr="001B6A23">
              <w:rPr>
                <w:rFonts w:asciiTheme="minorHAnsi" w:hAnsiTheme="minorHAnsi" w:cstheme="minorBidi"/>
                <w:sz w:val="22"/>
                <w:szCs w:val="22"/>
              </w:rPr>
              <w:t>&amp; Siblings</w:t>
            </w:r>
          </w:p>
        </w:tc>
        <w:tc>
          <w:tcPr>
            <w:tcW w:w="3646" w:type="dxa"/>
          </w:tcPr>
          <w:p w14:paraId="06C0127B" w14:textId="06BF2926" w:rsidR="00AA2019" w:rsidRPr="001B6A23" w:rsidRDefault="00143462" w:rsidP="004E08C9">
            <w:pPr>
              <w:pStyle w:val="NormalWeb"/>
              <w:spacing w:before="0" w:beforeAutospacing="0" w:after="15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A23">
              <w:rPr>
                <w:rFonts w:asciiTheme="minorHAnsi" w:hAnsiTheme="minorHAnsi" w:cstheme="minorHAnsi"/>
                <w:sz w:val="22"/>
                <w:szCs w:val="22"/>
              </w:rPr>
              <w:t>3.15</w:t>
            </w:r>
            <w:r w:rsidR="00970C83" w:rsidRPr="001B6A23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3198" w:type="dxa"/>
          </w:tcPr>
          <w:p w14:paraId="0B1DAB42" w14:textId="3A98C2A5" w:rsidR="00AA2019" w:rsidRPr="001B6A23" w:rsidRDefault="00AF33AD" w:rsidP="004E08C9">
            <w:pPr>
              <w:pStyle w:val="NormalWeb"/>
              <w:spacing w:before="0" w:beforeAutospacing="0" w:after="150" w:afterAutospacing="0"/>
              <w:ind w:firstLine="72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A23">
              <w:rPr>
                <w:rFonts w:asciiTheme="minorHAnsi" w:hAnsiTheme="minorHAnsi" w:cstheme="minorHAnsi"/>
                <w:sz w:val="22"/>
                <w:szCs w:val="22"/>
              </w:rPr>
              <w:t>Infant Playground</w:t>
            </w:r>
          </w:p>
        </w:tc>
      </w:tr>
      <w:tr w:rsidR="00AA2019" w:rsidRPr="001B6A23" w14:paraId="33791F89" w14:textId="03E4F453" w:rsidTr="67909E82">
        <w:tc>
          <w:tcPr>
            <w:tcW w:w="2172" w:type="dxa"/>
          </w:tcPr>
          <w:p w14:paraId="19D1B1BD" w14:textId="1B7D64E7" w:rsidR="00AA2019" w:rsidRPr="001B6A23" w:rsidRDefault="39F7954C" w:rsidP="67909E82">
            <w:pPr>
              <w:pStyle w:val="NormalWeb"/>
              <w:spacing w:before="0" w:beforeAutospacing="0" w:after="150" w:afterAutospacing="0"/>
              <w:jc w:val="center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1B6A23">
              <w:rPr>
                <w:rFonts w:asciiTheme="minorHAnsi" w:hAnsiTheme="minorHAnsi" w:cstheme="minorBidi"/>
                <w:sz w:val="22"/>
                <w:szCs w:val="22"/>
              </w:rPr>
              <w:t>Squirrel</w:t>
            </w:r>
            <w:r w:rsidR="6943B410" w:rsidRPr="001B6A23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2148B123" w:rsidRPr="001B6A23">
              <w:rPr>
                <w:rFonts w:asciiTheme="minorHAnsi" w:hAnsiTheme="minorHAnsi" w:cstheme="minorBidi"/>
                <w:sz w:val="22"/>
                <w:szCs w:val="22"/>
              </w:rPr>
              <w:t>&amp; Siblings</w:t>
            </w:r>
          </w:p>
        </w:tc>
        <w:tc>
          <w:tcPr>
            <w:tcW w:w="3646" w:type="dxa"/>
          </w:tcPr>
          <w:p w14:paraId="1C9C4E6B" w14:textId="31F508C0" w:rsidR="00AA2019" w:rsidRPr="001B6A23" w:rsidRDefault="00143462" w:rsidP="004E08C9">
            <w:pPr>
              <w:pStyle w:val="NormalWeb"/>
              <w:spacing w:before="0" w:beforeAutospacing="0" w:after="15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A23">
              <w:rPr>
                <w:rFonts w:asciiTheme="minorHAnsi" w:hAnsiTheme="minorHAnsi" w:cstheme="minorHAnsi"/>
                <w:sz w:val="22"/>
                <w:szCs w:val="22"/>
              </w:rPr>
              <w:t>3.20</w:t>
            </w:r>
            <w:r w:rsidR="00970C83" w:rsidRPr="001B6A23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3198" w:type="dxa"/>
          </w:tcPr>
          <w:p w14:paraId="017DC9CE" w14:textId="394C4D57" w:rsidR="00AA2019" w:rsidRPr="001B6A23" w:rsidRDefault="00AF33AD" w:rsidP="004E08C9">
            <w:pPr>
              <w:pStyle w:val="NormalWeb"/>
              <w:spacing w:before="0" w:beforeAutospacing="0" w:after="15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A23">
              <w:rPr>
                <w:rFonts w:asciiTheme="minorHAnsi" w:hAnsiTheme="minorHAnsi" w:cstheme="minorHAnsi"/>
                <w:sz w:val="22"/>
                <w:szCs w:val="22"/>
              </w:rPr>
              <w:t>Infant Playground</w:t>
            </w:r>
          </w:p>
        </w:tc>
      </w:tr>
      <w:tr w:rsidR="00952D7E" w:rsidRPr="001B6A23" w14:paraId="7DB24306" w14:textId="2F4422B2" w:rsidTr="67909E82">
        <w:trPr>
          <w:trHeight w:val="210"/>
        </w:trPr>
        <w:tc>
          <w:tcPr>
            <w:tcW w:w="2172" w:type="dxa"/>
          </w:tcPr>
          <w:p w14:paraId="48BB9B3E" w14:textId="106E012D" w:rsidR="00952D7E" w:rsidRPr="001B6A23" w:rsidRDefault="7D684E92" w:rsidP="67909E82">
            <w:pPr>
              <w:pStyle w:val="NormalWeb"/>
              <w:spacing w:before="0" w:beforeAutospacing="0" w:after="150" w:afterAutospacing="0"/>
              <w:jc w:val="center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1B6A23">
              <w:rPr>
                <w:rFonts w:asciiTheme="minorHAnsi" w:hAnsiTheme="minorHAnsi" w:cstheme="minorBidi"/>
                <w:sz w:val="22"/>
                <w:szCs w:val="22"/>
              </w:rPr>
              <w:t>Fox</w:t>
            </w:r>
            <w:r w:rsidR="6943B410" w:rsidRPr="001B6A23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66A537F5" w:rsidRPr="001B6A23">
              <w:rPr>
                <w:rFonts w:asciiTheme="minorHAnsi" w:hAnsiTheme="minorHAnsi" w:cstheme="minorBidi"/>
                <w:sz w:val="22"/>
                <w:szCs w:val="22"/>
              </w:rPr>
              <w:t>&amp; Siblings</w:t>
            </w:r>
          </w:p>
        </w:tc>
        <w:tc>
          <w:tcPr>
            <w:tcW w:w="3646" w:type="dxa"/>
          </w:tcPr>
          <w:p w14:paraId="603F7682" w14:textId="3C2ADFEE" w:rsidR="00952D7E" w:rsidRPr="001B6A23" w:rsidRDefault="299B5D09" w:rsidP="67909E82">
            <w:pPr>
              <w:pStyle w:val="NormalWeb"/>
              <w:spacing w:before="0" w:beforeAutospacing="0" w:after="150" w:afterAutospacing="0"/>
              <w:jc w:val="center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1B6A23">
              <w:rPr>
                <w:rFonts w:asciiTheme="minorHAnsi" w:hAnsiTheme="minorHAnsi" w:cstheme="minorBidi"/>
                <w:sz w:val="22"/>
                <w:szCs w:val="22"/>
              </w:rPr>
              <w:t>3.25</w:t>
            </w:r>
            <w:r w:rsidR="00970C83" w:rsidRPr="001B6A23">
              <w:rPr>
                <w:rFonts w:asciiTheme="minorHAnsi" w:hAnsiTheme="minorHAnsi" w:cstheme="minorBidi"/>
                <w:sz w:val="22"/>
                <w:szCs w:val="22"/>
              </w:rPr>
              <w:t>pm</w:t>
            </w:r>
          </w:p>
        </w:tc>
        <w:tc>
          <w:tcPr>
            <w:tcW w:w="3198" w:type="dxa"/>
          </w:tcPr>
          <w:p w14:paraId="63F3C23B" w14:textId="00689E17" w:rsidR="00952D7E" w:rsidRPr="001B6A23" w:rsidRDefault="00AF33AD" w:rsidP="004E08C9">
            <w:pPr>
              <w:pStyle w:val="NormalWeb"/>
              <w:spacing w:before="0" w:beforeAutospacing="0" w:after="15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A23">
              <w:rPr>
                <w:rFonts w:asciiTheme="minorHAnsi" w:hAnsiTheme="minorHAnsi" w:cstheme="minorHAnsi"/>
                <w:sz w:val="22"/>
                <w:szCs w:val="22"/>
              </w:rPr>
              <w:t>Infant Playground</w:t>
            </w:r>
          </w:p>
        </w:tc>
      </w:tr>
      <w:tr w:rsidR="00AA2019" w:rsidRPr="001B6A23" w14:paraId="24121DFE" w14:textId="3339D434" w:rsidTr="67909E82">
        <w:tc>
          <w:tcPr>
            <w:tcW w:w="2172" w:type="dxa"/>
          </w:tcPr>
          <w:p w14:paraId="3AC2294D" w14:textId="24638080" w:rsidR="00AA2019" w:rsidRPr="001B6A23" w:rsidRDefault="00AA2019" w:rsidP="004E08C9">
            <w:pPr>
              <w:pStyle w:val="NormalWeb"/>
              <w:spacing w:before="0" w:beforeAutospacing="0" w:after="15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A23">
              <w:rPr>
                <w:rFonts w:asciiTheme="minorHAnsi" w:hAnsiTheme="minorHAnsi" w:cstheme="minorHAnsi"/>
                <w:sz w:val="22"/>
                <w:szCs w:val="22"/>
              </w:rPr>
              <w:t>Badger</w:t>
            </w:r>
            <w:r w:rsidR="004720FD" w:rsidRPr="001B6A23">
              <w:rPr>
                <w:rFonts w:asciiTheme="minorHAnsi" w:hAnsiTheme="minorHAnsi" w:cstheme="minorHAnsi"/>
                <w:sz w:val="22"/>
                <w:szCs w:val="22"/>
              </w:rPr>
              <w:t xml:space="preserve"> C4</w:t>
            </w:r>
          </w:p>
        </w:tc>
        <w:tc>
          <w:tcPr>
            <w:tcW w:w="3646" w:type="dxa"/>
          </w:tcPr>
          <w:p w14:paraId="45B74D02" w14:textId="7218839C" w:rsidR="00AA2019" w:rsidRPr="001B6A23" w:rsidRDefault="006652EB" w:rsidP="004E08C9">
            <w:pPr>
              <w:pStyle w:val="NormalWeb"/>
              <w:spacing w:before="0" w:beforeAutospacing="0" w:after="15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A23">
              <w:rPr>
                <w:rFonts w:asciiTheme="minorHAnsi" w:hAnsiTheme="minorHAnsi" w:cstheme="minorHAnsi"/>
                <w:sz w:val="22"/>
                <w:szCs w:val="22"/>
              </w:rPr>
              <w:t>3.25</w:t>
            </w:r>
            <w:r w:rsidR="00970C83" w:rsidRPr="001B6A23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3198" w:type="dxa"/>
          </w:tcPr>
          <w:p w14:paraId="4C8E9DF1" w14:textId="17B83D54" w:rsidR="00AA2019" w:rsidRPr="001B6A23" w:rsidRDefault="007D41C1" w:rsidP="004E08C9">
            <w:pPr>
              <w:pStyle w:val="NormalWeb"/>
              <w:spacing w:before="0" w:beforeAutospacing="0" w:after="15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A23">
              <w:rPr>
                <w:rFonts w:asciiTheme="minorHAnsi" w:hAnsiTheme="minorHAnsi" w:cstheme="minorHAnsi"/>
                <w:sz w:val="22"/>
                <w:szCs w:val="22"/>
              </w:rPr>
              <w:t>Main Entrance</w:t>
            </w:r>
          </w:p>
        </w:tc>
      </w:tr>
      <w:tr w:rsidR="00AA2019" w:rsidRPr="001B6A23" w14:paraId="3E718D2D" w14:textId="43FC820E" w:rsidTr="67909E82">
        <w:tc>
          <w:tcPr>
            <w:tcW w:w="2172" w:type="dxa"/>
          </w:tcPr>
          <w:p w14:paraId="66157210" w14:textId="7372A48F" w:rsidR="00AA2019" w:rsidRPr="001B6A23" w:rsidRDefault="00AA2019" w:rsidP="004E08C9">
            <w:pPr>
              <w:pStyle w:val="NormalWeb"/>
              <w:spacing w:before="0" w:beforeAutospacing="0" w:after="15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A23">
              <w:rPr>
                <w:rFonts w:asciiTheme="minorHAnsi" w:hAnsiTheme="minorHAnsi" w:cstheme="minorHAnsi"/>
                <w:sz w:val="22"/>
                <w:szCs w:val="22"/>
              </w:rPr>
              <w:t>Kestrel</w:t>
            </w:r>
            <w:r w:rsidR="004720FD" w:rsidRPr="001B6A23">
              <w:rPr>
                <w:rFonts w:asciiTheme="minorHAnsi" w:hAnsiTheme="minorHAnsi" w:cstheme="minorHAnsi"/>
                <w:sz w:val="22"/>
                <w:szCs w:val="22"/>
              </w:rPr>
              <w:t xml:space="preserve"> C5</w:t>
            </w:r>
          </w:p>
        </w:tc>
        <w:tc>
          <w:tcPr>
            <w:tcW w:w="3646" w:type="dxa"/>
          </w:tcPr>
          <w:p w14:paraId="5FC5B304" w14:textId="48E5DAC2" w:rsidR="00AA2019" w:rsidRPr="001B6A23" w:rsidRDefault="00AF33AD" w:rsidP="004E08C9">
            <w:pPr>
              <w:pStyle w:val="NormalWeb"/>
              <w:spacing w:before="0" w:beforeAutospacing="0" w:after="15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A23">
              <w:rPr>
                <w:rFonts w:asciiTheme="minorHAnsi" w:hAnsiTheme="minorHAnsi" w:cstheme="minorHAnsi"/>
                <w:sz w:val="22"/>
                <w:szCs w:val="22"/>
              </w:rPr>
              <w:t>3.25</w:t>
            </w:r>
            <w:r w:rsidR="00970C83" w:rsidRPr="001B6A23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3198" w:type="dxa"/>
          </w:tcPr>
          <w:p w14:paraId="4916273B" w14:textId="10218D28" w:rsidR="00AA2019" w:rsidRPr="001B6A23" w:rsidRDefault="007D41C1" w:rsidP="004E08C9">
            <w:pPr>
              <w:pStyle w:val="NormalWeb"/>
              <w:spacing w:before="0" w:beforeAutospacing="0" w:after="15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6A23">
              <w:rPr>
                <w:rFonts w:asciiTheme="minorHAnsi" w:hAnsiTheme="minorHAnsi" w:cstheme="minorHAnsi"/>
                <w:sz w:val="22"/>
                <w:szCs w:val="22"/>
              </w:rPr>
              <w:t>Main Entrance</w:t>
            </w:r>
          </w:p>
        </w:tc>
      </w:tr>
    </w:tbl>
    <w:p w14:paraId="3CD8103C" w14:textId="2C0D66AC" w:rsidR="00BD2298" w:rsidRPr="001B6A23" w:rsidRDefault="00BD2298" w:rsidP="00032157">
      <w:pPr>
        <w:rPr>
          <w:rFonts w:ascii="Annes Font Plain Sh f" w:hAnsi="Annes Font Plain Sh f"/>
          <w:u w:val="single"/>
          <w:lang w:val="en-US"/>
        </w:rPr>
      </w:pPr>
    </w:p>
    <w:p w14:paraId="19289740" w14:textId="336FF2F0" w:rsidR="00BD2298" w:rsidRPr="001B6A23" w:rsidRDefault="00BD2298" w:rsidP="00032157">
      <w:pPr>
        <w:rPr>
          <w:rFonts w:ascii="Annes Font Plain Sh f" w:hAnsi="Annes Font Plain Sh f"/>
          <w:lang w:val="en-US"/>
        </w:rPr>
      </w:pPr>
      <w:r w:rsidRPr="001B6A23">
        <w:rPr>
          <w:rFonts w:ascii="Annes Font Plain Sh f" w:hAnsi="Annes Font Plain Sh f"/>
          <w:lang w:val="en-US"/>
        </w:rPr>
        <w:t xml:space="preserve">Please note that the main gates will be closed at 3:35pm </w:t>
      </w:r>
      <w:proofErr w:type="gramStart"/>
      <w:r w:rsidRPr="001B6A23">
        <w:rPr>
          <w:rFonts w:ascii="Annes Font Plain Sh f" w:hAnsi="Annes Font Plain Sh f"/>
          <w:lang w:val="en-US"/>
        </w:rPr>
        <w:t>in order to</w:t>
      </w:r>
      <w:proofErr w:type="gramEnd"/>
      <w:r w:rsidRPr="001B6A23">
        <w:rPr>
          <w:rFonts w:ascii="Annes Font Plain Sh f" w:hAnsi="Annes Font Plain Sh f"/>
          <w:lang w:val="en-US"/>
        </w:rPr>
        <w:t xml:space="preserve"> safeguard pupils who are participating in after school activities. If you arrive when the gates are closed</w:t>
      </w:r>
      <w:r w:rsidR="00970C83" w:rsidRPr="001B6A23">
        <w:rPr>
          <w:rFonts w:ascii="Annes Font Plain Sh f" w:hAnsi="Annes Font Plain Sh f"/>
          <w:lang w:val="en-US"/>
        </w:rPr>
        <w:t>, p</w:t>
      </w:r>
      <w:r w:rsidRPr="001B6A23">
        <w:rPr>
          <w:rFonts w:ascii="Annes Font Plain Sh f" w:hAnsi="Annes Font Plain Sh f"/>
          <w:lang w:val="en-US"/>
        </w:rPr>
        <w:t>lease ring the bell on the gate and a member of staff will bring your child to you.</w:t>
      </w:r>
    </w:p>
    <w:p w14:paraId="60DA5A44" w14:textId="1A4DD8C9" w:rsidR="00BD2298" w:rsidRPr="000A3488" w:rsidRDefault="00BD2298" w:rsidP="00032157">
      <w:pPr>
        <w:rPr>
          <w:rFonts w:ascii="Annes Font Plain Sh f" w:hAnsi="Annes Font Plain Sh f"/>
          <w:highlight w:val="yellow"/>
          <w:lang w:val="en-US"/>
        </w:rPr>
      </w:pPr>
      <w:r w:rsidRPr="001B6A23">
        <w:rPr>
          <w:rFonts w:ascii="Annes Font Plain Sh f" w:hAnsi="Annes Font Plain Sh f"/>
          <w:lang w:val="en-US"/>
        </w:rPr>
        <w:t>The gates will re-open at 4:25pm for after school club pick up. We politely ask that you do not arrive before this time or if you are a little bit earlier that you wait in the layby or at the village hall in order not to cause congestion on the main road.</w:t>
      </w:r>
    </w:p>
    <w:p w14:paraId="2579CAA2" w14:textId="3639DF10" w:rsidR="001E6EF1" w:rsidRPr="00204D28" w:rsidRDefault="001E6EF1" w:rsidP="00032157">
      <w:pPr>
        <w:rPr>
          <w:rFonts w:cstheme="minorHAnsi"/>
          <w:u w:val="single"/>
          <w:lang w:val="en-US"/>
        </w:rPr>
      </w:pPr>
      <w:r w:rsidRPr="00204D28">
        <w:rPr>
          <w:rFonts w:cstheme="minorHAnsi"/>
          <w:u w:val="single"/>
          <w:lang w:val="en-US"/>
        </w:rPr>
        <w:t>General:</w:t>
      </w:r>
    </w:p>
    <w:p w14:paraId="3CD513A0" w14:textId="35815C50" w:rsidR="00032157" w:rsidRPr="00A134A5" w:rsidRDefault="00032157" w:rsidP="67909E82">
      <w:pPr>
        <w:rPr>
          <w:lang w:val="en-US"/>
        </w:rPr>
      </w:pPr>
      <w:r w:rsidRPr="00204D28">
        <w:rPr>
          <w:lang w:val="en-US"/>
        </w:rPr>
        <w:t xml:space="preserve">Over the year there will be lots of opportunities for your child to take part in different activities, </w:t>
      </w:r>
      <w:proofErr w:type="gramStart"/>
      <w:r w:rsidRPr="00204D28">
        <w:rPr>
          <w:lang w:val="en-US"/>
        </w:rPr>
        <w:t>clubs</w:t>
      </w:r>
      <w:proofErr w:type="gramEnd"/>
      <w:r w:rsidRPr="00204D28">
        <w:rPr>
          <w:lang w:val="en-US"/>
        </w:rPr>
        <w:t xml:space="preserve"> and competitions as well as opportunities to be leaders. </w:t>
      </w:r>
      <w:r w:rsidR="03CF2024" w:rsidRPr="00204D28">
        <w:rPr>
          <w:lang w:val="en-US"/>
        </w:rPr>
        <w:t>Please keep having a look at our Class Story on Class Dojo to find out what is going on in class</w:t>
      </w:r>
      <w:r w:rsidR="00970C83" w:rsidRPr="00204D28">
        <w:rPr>
          <w:lang w:val="en-US"/>
        </w:rPr>
        <w:t xml:space="preserve"> and for any key information relating to the class.</w:t>
      </w:r>
    </w:p>
    <w:p w14:paraId="72A31E7A" w14:textId="6612560F" w:rsidR="00032157" w:rsidRPr="00A134A5" w:rsidRDefault="00032157" w:rsidP="00032157">
      <w:pPr>
        <w:rPr>
          <w:rFonts w:cstheme="minorHAnsi"/>
          <w:lang w:val="en-US"/>
        </w:rPr>
      </w:pPr>
      <w:r w:rsidRPr="00A134A5">
        <w:rPr>
          <w:rFonts w:cstheme="minorHAnsi"/>
          <w:lang w:val="en-US"/>
        </w:rPr>
        <w:t xml:space="preserve">If you have any questions over the term, please do not hesitate to contact </w:t>
      </w:r>
      <w:r w:rsidR="00875E81" w:rsidRPr="00A134A5">
        <w:rPr>
          <w:rFonts w:cstheme="minorHAnsi"/>
          <w:lang w:val="en-US"/>
        </w:rPr>
        <w:t>me</w:t>
      </w:r>
      <w:r w:rsidRPr="00A134A5">
        <w:rPr>
          <w:rFonts w:cstheme="minorHAnsi"/>
          <w:lang w:val="en-US"/>
        </w:rPr>
        <w:t xml:space="preserve"> by either calling </w:t>
      </w:r>
      <w:r w:rsidR="00575A04" w:rsidRPr="00A134A5">
        <w:rPr>
          <w:rFonts w:cstheme="minorHAnsi"/>
          <w:lang w:val="en-US"/>
        </w:rPr>
        <w:t xml:space="preserve">or emailing </w:t>
      </w:r>
      <w:r w:rsidRPr="00A134A5">
        <w:rPr>
          <w:rFonts w:cstheme="minorHAnsi"/>
          <w:lang w:val="en-US"/>
        </w:rPr>
        <w:t>school</w:t>
      </w:r>
      <w:r w:rsidR="00575A04" w:rsidRPr="00A134A5">
        <w:rPr>
          <w:rFonts w:cstheme="minorHAnsi"/>
          <w:lang w:val="en-US"/>
        </w:rPr>
        <w:t xml:space="preserve">. </w:t>
      </w:r>
      <w:r w:rsidRPr="00A134A5">
        <w:rPr>
          <w:rFonts w:cstheme="minorHAnsi"/>
          <w:lang w:val="en-US"/>
        </w:rPr>
        <w:t xml:space="preserve">Please note, we </w:t>
      </w:r>
      <w:r w:rsidR="00204D28" w:rsidRPr="00A134A5">
        <w:rPr>
          <w:rFonts w:cstheme="minorHAnsi"/>
          <w:lang w:val="en-US"/>
        </w:rPr>
        <w:t>endeavor</w:t>
      </w:r>
      <w:r w:rsidRPr="00A134A5">
        <w:rPr>
          <w:rFonts w:cstheme="minorHAnsi"/>
          <w:lang w:val="en-US"/>
        </w:rPr>
        <w:t xml:space="preserve"> to respond to emails within 48 hours. Anything urgent, please call the office on </w:t>
      </w:r>
      <w:hyperlink r:id="rId12" w:history="1">
        <w:r w:rsidR="00575A04" w:rsidRPr="00A134A5">
          <w:rPr>
            <w:rStyle w:val="Hyperlink"/>
            <w:rFonts w:cstheme="minorHAnsi"/>
          </w:rPr>
          <w:t>01829 720240</w:t>
        </w:r>
      </w:hyperlink>
    </w:p>
    <w:p w14:paraId="76D526BA" w14:textId="35BC0064" w:rsidR="00032157" w:rsidRDefault="00032157" w:rsidP="00032157">
      <w:pPr>
        <w:rPr>
          <w:rFonts w:cstheme="minorHAnsi"/>
          <w:lang w:val="en-US"/>
        </w:rPr>
      </w:pPr>
      <w:r w:rsidRPr="00A134A5">
        <w:rPr>
          <w:rFonts w:cstheme="minorHAnsi"/>
          <w:lang w:val="en-US"/>
        </w:rPr>
        <w:t>Kindest regards,</w:t>
      </w:r>
    </w:p>
    <w:p w14:paraId="0867C0E4" w14:textId="76389EE0" w:rsidR="00204D28" w:rsidRPr="00A134A5" w:rsidRDefault="00204D28" w:rsidP="00032157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Grace Davies</w:t>
      </w:r>
    </w:p>
    <w:p w14:paraId="7F87A0A5" w14:textId="77777777" w:rsidR="00575A04" w:rsidRPr="00011C58" w:rsidRDefault="00575A04" w:rsidP="0088750E">
      <w:pPr>
        <w:jc w:val="center"/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</w:pPr>
    </w:p>
    <w:p w14:paraId="3AAC99D2" w14:textId="15B16A68" w:rsidR="006972FE" w:rsidRDefault="006972FE" w:rsidP="00204D28">
      <w:pPr>
        <w:pStyle w:val="Subtitle"/>
        <w:rPr>
          <w:lang w:val="en-US"/>
        </w:rPr>
      </w:pPr>
    </w:p>
    <w:sectPr w:rsidR="006972FE" w:rsidSect="00575A04">
      <w:pgSz w:w="11906" w:h="16838"/>
      <w:pgMar w:top="1440" w:right="1440" w:bottom="1440" w:left="1440" w:header="708" w:footer="708" w:gutter="0"/>
      <w:pgBorders w:offsetFrom="page">
        <w:top w:val="double" w:sz="12" w:space="24" w:color="2F5496" w:themeColor="accent1" w:themeShade="BF"/>
        <w:left w:val="double" w:sz="12" w:space="24" w:color="2F5496" w:themeColor="accent1" w:themeShade="BF"/>
        <w:bottom w:val="double" w:sz="12" w:space="24" w:color="2F5496" w:themeColor="accent1" w:themeShade="BF"/>
        <w:right w:val="double" w:sz="12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83782" w14:textId="77777777" w:rsidR="00782BCC" w:rsidRDefault="00782BCC" w:rsidP="00E97147">
      <w:pPr>
        <w:spacing w:after="0" w:line="240" w:lineRule="auto"/>
      </w:pPr>
      <w:r>
        <w:separator/>
      </w:r>
    </w:p>
  </w:endnote>
  <w:endnote w:type="continuationSeparator" w:id="0">
    <w:p w14:paraId="571BD454" w14:textId="77777777" w:rsidR="00782BCC" w:rsidRDefault="00782BCC" w:rsidP="00E9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Annes Font Plain Sh f">
    <w:altName w:val="Calibri"/>
    <w:charset w:val="00"/>
    <w:family w:val="auto"/>
    <w:pitch w:val="variable"/>
    <w:sig w:usb0="00000287" w:usb1="00000000" w:usb2="00000000" w:usb3="00000000" w:csb0="0000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FB988" w14:textId="77777777" w:rsidR="00782BCC" w:rsidRDefault="00782BCC" w:rsidP="00E97147">
      <w:pPr>
        <w:spacing w:after="0" w:line="240" w:lineRule="auto"/>
      </w:pPr>
      <w:r>
        <w:separator/>
      </w:r>
    </w:p>
  </w:footnote>
  <w:footnote w:type="continuationSeparator" w:id="0">
    <w:p w14:paraId="6D437C71" w14:textId="77777777" w:rsidR="00782BCC" w:rsidRDefault="00782BCC" w:rsidP="00E97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F7BFD"/>
    <w:multiLevelType w:val="hybridMultilevel"/>
    <w:tmpl w:val="DAE2A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92CE7"/>
    <w:multiLevelType w:val="hybridMultilevel"/>
    <w:tmpl w:val="1892F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61423"/>
    <w:multiLevelType w:val="hybridMultilevel"/>
    <w:tmpl w:val="4C305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023E6"/>
    <w:multiLevelType w:val="hybridMultilevel"/>
    <w:tmpl w:val="E0221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B793B"/>
    <w:multiLevelType w:val="hybridMultilevel"/>
    <w:tmpl w:val="53FA1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86"/>
    <w:rsid w:val="00007A5F"/>
    <w:rsid w:val="00011C58"/>
    <w:rsid w:val="000262E0"/>
    <w:rsid w:val="00026A88"/>
    <w:rsid w:val="00032157"/>
    <w:rsid w:val="000842DE"/>
    <w:rsid w:val="000A3488"/>
    <w:rsid w:val="000A3C32"/>
    <w:rsid w:val="000A603E"/>
    <w:rsid w:val="000B3404"/>
    <w:rsid w:val="000C0FC9"/>
    <w:rsid w:val="000C3EE2"/>
    <w:rsid w:val="000C7FA7"/>
    <w:rsid w:val="000D2E1E"/>
    <w:rsid w:val="000D7E93"/>
    <w:rsid w:val="000E5841"/>
    <w:rsid w:val="00111AD7"/>
    <w:rsid w:val="00122722"/>
    <w:rsid w:val="00132B17"/>
    <w:rsid w:val="00143462"/>
    <w:rsid w:val="0016760D"/>
    <w:rsid w:val="00183516"/>
    <w:rsid w:val="001962C0"/>
    <w:rsid w:val="00197E89"/>
    <w:rsid w:val="001B0F0A"/>
    <w:rsid w:val="001B6A23"/>
    <w:rsid w:val="001E6EF1"/>
    <w:rsid w:val="00203DDE"/>
    <w:rsid w:val="002044F1"/>
    <w:rsid w:val="00204D28"/>
    <w:rsid w:val="00210A07"/>
    <w:rsid w:val="00220628"/>
    <w:rsid w:val="00221E29"/>
    <w:rsid w:val="0022301F"/>
    <w:rsid w:val="002363E0"/>
    <w:rsid w:val="00253B21"/>
    <w:rsid w:val="00267861"/>
    <w:rsid w:val="00292866"/>
    <w:rsid w:val="002E1624"/>
    <w:rsid w:val="002F6A24"/>
    <w:rsid w:val="0030742F"/>
    <w:rsid w:val="003200FE"/>
    <w:rsid w:val="00373E9E"/>
    <w:rsid w:val="00387854"/>
    <w:rsid w:val="003914FA"/>
    <w:rsid w:val="00396A28"/>
    <w:rsid w:val="003B2D3C"/>
    <w:rsid w:val="003B3825"/>
    <w:rsid w:val="00405B2E"/>
    <w:rsid w:val="00423D20"/>
    <w:rsid w:val="0042424D"/>
    <w:rsid w:val="00434544"/>
    <w:rsid w:val="00454A65"/>
    <w:rsid w:val="004720FD"/>
    <w:rsid w:val="00486D7A"/>
    <w:rsid w:val="00487878"/>
    <w:rsid w:val="0049334D"/>
    <w:rsid w:val="0049723C"/>
    <w:rsid w:val="004B537C"/>
    <w:rsid w:val="004C0A39"/>
    <w:rsid w:val="004C0F4C"/>
    <w:rsid w:val="004C7E6E"/>
    <w:rsid w:val="004D5F60"/>
    <w:rsid w:val="004E08C9"/>
    <w:rsid w:val="004E132A"/>
    <w:rsid w:val="004F180F"/>
    <w:rsid w:val="004F187B"/>
    <w:rsid w:val="004F5978"/>
    <w:rsid w:val="00520B0E"/>
    <w:rsid w:val="00521059"/>
    <w:rsid w:val="00526B4D"/>
    <w:rsid w:val="005525F1"/>
    <w:rsid w:val="00574C3B"/>
    <w:rsid w:val="00575A04"/>
    <w:rsid w:val="00583383"/>
    <w:rsid w:val="005909E1"/>
    <w:rsid w:val="005B572D"/>
    <w:rsid w:val="005D426B"/>
    <w:rsid w:val="005E0A18"/>
    <w:rsid w:val="005E3B6A"/>
    <w:rsid w:val="006157DB"/>
    <w:rsid w:val="006652EB"/>
    <w:rsid w:val="00677199"/>
    <w:rsid w:val="00694202"/>
    <w:rsid w:val="006972FE"/>
    <w:rsid w:val="006C2017"/>
    <w:rsid w:val="006C38F1"/>
    <w:rsid w:val="006D3625"/>
    <w:rsid w:val="006F4326"/>
    <w:rsid w:val="0070071C"/>
    <w:rsid w:val="0070474F"/>
    <w:rsid w:val="00722376"/>
    <w:rsid w:val="00747672"/>
    <w:rsid w:val="00763AE1"/>
    <w:rsid w:val="00764100"/>
    <w:rsid w:val="0077327F"/>
    <w:rsid w:val="00773832"/>
    <w:rsid w:val="00780D21"/>
    <w:rsid w:val="00782BCC"/>
    <w:rsid w:val="00782C32"/>
    <w:rsid w:val="007921CF"/>
    <w:rsid w:val="00795DEF"/>
    <w:rsid w:val="007B7E02"/>
    <w:rsid w:val="007C65C7"/>
    <w:rsid w:val="007D41C1"/>
    <w:rsid w:val="00812E69"/>
    <w:rsid w:val="008344D0"/>
    <w:rsid w:val="008376C0"/>
    <w:rsid w:val="00863F12"/>
    <w:rsid w:val="00875E81"/>
    <w:rsid w:val="00877ACC"/>
    <w:rsid w:val="00880A2F"/>
    <w:rsid w:val="0088750E"/>
    <w:rsid w:val="00895B75"/>
    <w:rsid w:val="008B5EF6"/>
    <w:rsid w:val="008C10C9"/>
    <w:rsid w:val="008C2B33"/>
    <w:rsid w:val="008E20C3"/>
    <w:rsid w:val="008F44AA"/>
    <w:rsid w:val="008F6F2E"/>
    <w:rsid w:val="009013C1"/>
    <w:rsid w:val="009079DF"/>
    <w:rsid w:val="0091270A"/>
    <w:rsid w:val="00926E6B"/>
    <w:rsid w:val="00951A86"/>
    <w:rsid w:val="00952D7E"/>
    <w:rsid w:val="00953BA1"/>
    <w:rsid w:val="0096503F"/>
    <w:rsid w:val="00970C83"/>
    <w:rsid w:val="00984497"/>
    <w:rsid w:val="009A39B4"/>
    <w:rsid w:val="009B2810"/>
    <w:rsid w:val="009D7F85"/>
    <w:rsid w:val="009E5A60"/>
    <w:rsid w:val="009E5E6B"/>
    <w:rsid w:val="00A06BE6"/>
    <w:rsid w:val="00A134A5"/>
    <w:rsid w:val="00A36449"/>
    <w:rsid w:val="00A47BE4"/>
    <w:rsid w:val="00A5789E"/>
    <w:rsid w:val="00A70B57"/>
    <w:rsid w:val="00A7380E"/>
    <w:rsid w:val="00A8547F"/>
    <w:rsid w:val="00AA1512"/>
    <w:rsid w:val="00AA2019"/>
    <w:rsid w:val="00AC5A09"/>
    <w:rsid w:val="00AD1A26"/>
    <w:rsid w:val="00AF33AD"/>
    <w:rsid w:val="00AF68C1"/>
    <w:rsid w:val="00B220E1"/>
    <w:rsid w:val="00B228BF"/>
    <w:rsid w:val="00B3479A"/>
    <w:rsid w:val="00B679CD"/>
    <w:rsid w:val="00B72AA6"/>
    <w:rsid w:val="00B9473F"/>
    <w:rsid w:val="00BA3165"/>
    <w:rsid w:val="00BA5692"/>
    <w:rsid w:val="00BB70AA"/>
    <w:rsid w:val="00BD2298"/>
    <w:rsid w:val="00BE1EE7"/>
    <w:rsid w:val="00BE3000"/>
    <w:rsid w:val="00BE4DC8"/>
    <w:rsid w:val="00C16D5E"/>
    <w:rsid w:val="00C504BD"/>
    <w:rsid w:val="00C55143"/>
    <w:rsid w:val="00C83B97"/>
    <w:rsid w:val="00C871B5"/>
    <w:rsid w:val="00CA4A10"/>
    <w:rsid w:val="00CA5C59"/>
    <w:rsid w:val="00CD2DF6"/>
    <w:rsid w:val="00CD56EC"/>
    <w:rsid w:val="00CE38C9"/>
    <w:rsid w:val="00D04B3B"/>
    <w:rsid w:val="00D14217"/>
    <w:rsid w:val="00D22D18"/>
    <w:rsid w:val="00D31164"/>
    <w:rsid w:val="00D35399"/>
    <w:rsid w:val="00D371D2"/>
    <w:rsid w:val="00D709B9"/>
    <w:rsid w:val="00D71973"/>
    <w:rsid w:val="00D76810"/>
    <w:rsid w:val="00D83C26"/>
    <w:rsid w:val="00DA4093"/>
    <w:rsid w:val="00DB2CC2"/>
    <w:rsid w:val="00DB6FE7"/>
    <w:rsid w:val="00DF334B"/>
    <w:rsid w:val="00E1266E"/>
    <w:rsid w:val="00E129DA"/>
    <w:rsid w:val="00E16429"/>
    <w:rsid w:val="00E25B1A"/>
    <w:rsid w:val="00E37A71"/>
    <w:rsid w:val="00E436AA"/>
    <w:rsid w:val="00E520B1"/>
    <w:rsid w:val="00E75346"/>
    <w:rsid w:val="00E76286"/>
    <w:rsid w:val="00E9409D"/>
    <w:rsid w:val="00E95C57"/>
    <w:rsid w:val="00E97147"/>
    <w:rsid w:val="00E972C3"/>
    <w:rsid w:val="00EB08F8"/>
    <w:rsid w:val="00EB49B2"/>
    <w:rsid w:val="00EB7ED4"/>
    <w:rsid w:val="00EC09DA"/>
    <w:rsid w:val="00EC681B"/>
    <w:rsid w:val="00ED24F1"/>
    <w:rsid w:val="00F026DE"/>
    <w:rsid w:val="00F14B78"/>
    <w:rsid w:val="00F251F0"/>
    <w:rsid w:val="00F3201A"/>
    <w:rsid w:val="00F4202F"/>
    <w:rsid w:val="00F5078D"/>
    <w:rsid w:val="00F52EB2"/>
    <w:rsid w:val="00F64D4B"/>
    <w:rsid w:val="00F83758"/>
    <w:rsid w:val="00F842BF"/>
    <w:rsid w:val="00FA36B1"/>
    <w:rsid w:val="00FD3858"/>
    <w:rsid w:val="03CF2024"/>
    <w:rsid w:val="148CDEC6"/>
    <w:rsid w:val="2148B123"/>
    <w:rsid w:val="299B5D09"/>
    <w:rsid w:val="39F7954C"/>
    <w:rsid w:val="3E11CDE9"/>
    <w:rsid w:val="66A537F5"/>
    <w:rsid w:val="67909E82"/>
    <w:rsid w:val="6943B410"/>
    <w:rsid w:val="7D68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8668"/>
  <w15:chartTrackingRefBased/>
  <w15:docId w15:val="{90E13099-4423-425B-99A5-3D9E56C4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6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42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2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6A88"/>
    <w:pPr>
      <w:ind w:left="720"/>
      <w:contextualSpacing/>
    </w:pPr>
  </w:style>
  <w:style w:type="character" w:customStyle="1" w:styleId="markfeavgmlqg">
    <w:name w:val="markfeavgmlqg"/>
    <w:basedOn w:val="DefaultParagraphFont"/>
    <w:rsid w:val="008E20C3"/>
  </w:style>
  <w:style w:type="character" w:customStyle="1" w:styleId="xcontentpasted1">
    <w:name w:val="x_contentpasted1"/>
    <w:basedOn w:val="DefaultParagraphFont"/>
    <w:rsid w:val="008E20C3"/>
  </w:style>
  <w:style w:type="paragraph" w:styleId="Header">
    <w:name w:val="header"/>
    <w:basedOn w:val="Normal"/>
    <w:link w:val="HeaderChar"/>
    <w:uiPriority w:val="99"/>
    <w:unhideWhenUsed/>
    <w:rsid w:val="00E97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147"/>
  </w:style>
  <w:style w:type="paragraph" w:styleId="Footer">
    <w:name w:val="footer"/>
    <w:basedOn w:val="Normal"/>
    <w:link w:val="FooterChar"/>
    <w:uiPriority w:val="99"/>
    <w:unhideWhenUsed/>
    <w:rsid w:val="00E97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147"/>
  </w:style>
  <w:style w:type="character" w:styleId="FollowedHyperlink">
    <w:name w:val="FollowedHyperlink"/>
    <w:basedOn w:val="DefaultParagraphFont"/>
    <w:uiPriority w:val="99"/>
    <w:semiHidden/>
    <w:unhideWhenUsed/>
    <w:rsid w:val="004C7E6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26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D2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04D2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72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9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el:+0182972024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1D1CAEF11844D8541D6BB285B8591" ma:contentTypeVersion="18" ma:contentTypeDescription="Create a new document." ma:contentTypeScope="" ma:versionID="387970c287c880d5541a6b2de9aea28e">
  <xsd:schema xmlns:xsd="http://www.w3.org/2001/XMLSchema" xmlns:xs="http://www.w3.org/2001/XMLSchema" xmlns:p="http://schemas.microsoft.com/office/2006/metadata/properties" xmlns:ns3="410ea1e3-6018-4f7a-a1e1-e5130e925633" xmlns:ns4="cab73e58-ac2d-4909-a828-d00ae832b20e" targetNamespace="http://schemas.microsoft.com/office/2006/metadata/properties" ma:root="true" ma:fieldsID="afb312529069162b116e67c0e1d69d7f" ns3:_="" ns4:_="">
    <xsd:import namespace="410ea1e3-6018-4f7a-a1e1-e5130e925633"/>
    <xsd:import namespace="cab73e58-ac2d-4909-a828-d00ae832b2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ea1e3-6018-4f7a-a1e1-e5130e9256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73e58-ac2d-4909-a828-d00ae832b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b73e58-ac2d-4909-a828-d00ae832b2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BFD6E-8D89-49E0-BDD9-2DC560EE0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0ea1e3-6018-4f7a-a1e1-e5130e925633"/>
    <ds:schemaRef ds:uri="cab73e58-ac2d-4909-a828-d00ae832b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1AA2B-67D5-4516-A51A-34CC5DCA8C73}">
  <ds:schemaRefs>
    <ds:schemaRef ds:uri="http://schemas.microsoft.com/office/2006/metadata/properties"/>
    <ds:schemaRef ds:uri="http://schemas.microsoft.com/office/infopath/2007/PartnerControls"/>
    <ds:schemaRef ds:uri="cab73e58-ac2d-4909-a828-d00ae832b20e"/>
  </ds:schemaRefs>
</ds:datastoreItem>
</file>

<file path=customXml/itemProps3.xml><?xml version="1.0" encoding="utf-8"?>
<ds:datastoreItem xmlns:ds="http://schemas.openxmlformats.org/officeDocument/2006/customXml" ds:itemID="{8E0FC073-7DF8-46F6-B1C5-6F8C0E21F3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Malpas Alport Primary School Head</dc:creator>
  <cp:keywords/>
  <dc:description/>
  <cp:lastModifiedBy>Bickerton Primary Head</cp:lastModifiedBy>
  <cp:revision>2</cp:revision>
  <cp:lastPrinted>2023-09-10T12:18:00Z</cp:lastPrinted>
  <dcterms:created xsi:type="dcterms:W3CDTF">2025-09-23T20:11:00Z</dcterms:created>
  <dcterms:modified xsi:type="dcterms:W3CDTF">2025-09-23T20:11:00Z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0x010100E571D1CAEF11844D8541D6BB285B8591</vt:lpwstr>
  </property>
</Properties>
</file>