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A5BCCA5" w14:textId="34BED138" w:rsidR="002B2787" w:rsidRPr="000528FC" w:rsidRDefault="00BE12F2" w:rsidP="005A0440">
      <w:pPr>
        <w:pStyle w:val="NoSpacing"/>
        <w:rPr>
          <w:b/>
        </w:rPr>
      </w:pPr>
      <w:r>
        <w:rPr>
          <w:b/>
          <w:noProof/>
        </w:rPr>
        <mc:AlternateContent>
          <mc:Choice Requires="wps">
            <w:drawing>
              <wp:anchor distT="0" distB="0" distL="114300" distR="114300" simplePos="0" relativeHeight="251659264" behindDoc="0" locked="0" layoutInCell="1" allowOverlap="1" wp14:anchorId="176D12E9" wp14:editId="7F9B2315">
                <wp:simplePos x="0" y="0"/>
                <wp:positionH relativeFrom="column">
                  <wp:posOffset>-680788</wp:posOffset>
                </wp:positionH>
                <wp:positionV relativeFrom="paragraph">
                  <wp:posOffset>-777780</wp:posOffset>
                </wp:positionV>
                <wp:extent cx="5447490" cy="782415"/>
                <wp:effectExtent l="0" t="0" r="0" b="0"/>
                <wp:wrapNone/>
                <wp:docPr id="3" name="Text Box 3"/>
                <wp:cNvGraphicFramePr/>
                <a:graphic xmlns:a="http://schemas.openxmlformats.org/drawingml/2006/main">
                  <a:graphicData uri="http://schemas.microsoft.com/office/word/2010/wordprocessingShape">
                    <wps:wsp>
                      <wps:cNvSpPr txBox="1"/>
                      <wps:spPr>
                        <a:xfrm>
                          <a:off x="0" y="0"/>
                          <a:ext cx="5447490" cy="782415"/>
                        </a:xfrm>
                        <a:prstGeom prst="rect">
                          <a:avLst/>
                        </a:prstGeom>
                        <a:noFill/>
                        <a:ln w="6350">
                          <a:noFill/>
                        </a:ln>
                      </wps:spPr>
                      <wps:txbx>
                        <w:txbxContent>
                          <w:p w14:paraId="7301C97E" w14:textId="77777777" w:rsidR="00BE12F2" w:rsidRPr="00BE12F2" w:rsidRDefault="00BE12F2" w:rsidP="00BE12F2">
                            <w:pPr>
                              <w:pStyle w:val="NoSpacing"/>
                              <w:rPr>
                                <w:rFonts w:ascii="Gill Sans MT" w:hAnsi="Gill Sans MT"/>
                                <w:b/>
                                <w:color w:val="FFFFFF" w:themeColor="background1"/>
                                <w:sz w:val="32"/>
                                <w:szCs w:val="32"/>
                                <w14:glow w14:rad="0">
                                  <w14:schemeClr w14:val="bg1">
                                    <w14:alpha w14:val="40000"/>
                                  </w14:schemeClr>
                                </w14:glow>
                              </w:rPr>
                            </w:pPr>
                            <w:r w:rsidRPr="00BE12F2">
                              <w:rPr>
                                <w:rFonts w:ascii="Gill Sans MT" w:hAnsi="Gill Sans MT"/>
                                <w:b/>
                                <w:color w:val="FFFFFF" w:themeColor="background1"/>
                                <w:sz w:val="32"/>
                                <w:szCs w:val="32"/>
                                <w14:glow w14:rad="0">
                                  <w14:schemeClr w14:val="bg1">
                                    <w14:alpha w14:val="40000"/>
                                  </w14:schemeClr>
                                </w14:glow>
                              </w:rPr>
                              <w:t xml:space="preserve">Our Lady and St. Patrick’s Parish </w:t>
                            </w:r>
                          </w:p>
                          <w:p w14:paraId="168E0A05" w14:textId="47864C2C" w:rsidR="00BE12F2" w:rsidRPr="00BE12F2" w:rsidRDefault="00BE12F2" w:rsidP="00BE12F2">
                            <w:pPr>
                              <w:pStyle w:val="NoSpacing"/>
                              <w:rPr>
                                <w:rFonts w:ascii="Gill Sans MT" w:hAnsi="Gill Sans MT"/>
                                <w:b/>
                                <w:color w:val="FFFFFF" w:themeColor="background1"/>
                                <w:sz w:val="32"/>
                                <w:szCs w:val="32"/>
                                <w14:glow w14:rad="0">
                                  <w14:schemeClr w14:val="bg1">
                                    <w14:alpha w14:val="40000"/>
                                  </w14:schemeClr>
                                </w14:glow>
                              </w:rPr>
                            </w:pPr>
                            <w:r w:rsidRPr="00BE12F2">
                              <w:rPr>
                                <w:rFonts w:ascii="Gill Sans MT" w:hAnsi="Gill Sans MT"/>
                                <w:b/>
                                <w:color w:val="FFFFFF" w:themeColor="background1"/>
                                <w:sz w:val="32"/>
                                <w:szCs w:val="32"/>
                                <w14:glow w14:rad="0">
                                  <w14:schemeClr w14:val="bg1">
                                    <w14:alpha w14:val="40000"/>
                                  </w14:schemeClr>
                                </w14:glow>
                              </w:rPr>
                              <w:t>Sacramental Programme 202</w:t>
                            </w:r>
                            <w:r w:rsidR="005A0440">
                              <w:rPr>
                                <w:rFonts w:ascii="Gill Sans MT" w:hAnsi="Gill Sans MT"/>
                                <w:b/>
                                <w:color w:val="FFFFFF" w:themeColor="background1"/>
                                <w:sz w:val="32"/>
                                <w:szCs w:val="32"/>
                                <w14:glow w14:rad="0">
                                  <w14:schemeClr w14:val="bg1">
                                    <w14:alpha w14:val="40000"/>
                                  </w14:schemeClr>
                                </w14:glow>
                              </w:rPr>
                              <w:t>6</w:t>
                            </w:r>
                            <w:r w:rsidR="00D241E2">
                              <w:rPr>
                                <w:rFonts w:ascii="Gill Sans MT" w:hAnsi="Gill Sans MT"/>
                                <w:b/>
                                <w:color w:val="FFFFFF" w:themeColor="background1"/>
                                <w:sz w:val="32"/>
                                <w:szCs w:val="32"/>
                                <w14:glow w14:rad="0">
                                  <w14:schemeClr w14:val="bg1">
                                    <w14:alpha w14:val="40000"/>
                                  </w14:schemeClr>
                                </w14:glow>
                              </w:rPr>
                              <w:t>-202</w:t>
                            </w:r>
                            <w:r w:rsidR="005A0440">
                              <w:rPr>
                                <w:rFonts w:ascii="Gill Sans MT" w:hAnsi="Gill Sans MT"/>
                                <w:b/>
                                <w:color w:val="FFFFFF" w:themeColor="background1"/>
                                <w:sz w:val="32"/>
                                <w:szCs w:val="32"/>
                                <w14:glow w14:rad="0">
                                  <w14:schemeClr w14:val="bg1">
                                    <w14:alpha w14:val="40000"/>
                                  </w14:schemeClr>
                                </w14:glow>
                              </w:rPr>
                              <w:t>7</w:t>
                            </w:r>
                          </w:p>
                          <w:p w14:paraId="2EA3E584" w14:textId="62BEEE77" w:rsidR="00BE12F2" w:rsidRDefault="00BE12F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76D12E9" id="_x0000_t202" coordsize="21600,21600" o:spt="202" path="m,l,21600r21600,l21600,xe">
                <v:stroke joinstyle="miter"/>
                <v:path gradientshapeok="t" o:connecttype="rect"/>
              </v:shapetype>
              <v:shape id="Text Box 3" o:spid="_x0000_s1026" type="#_x0000_t202" style="position:absolute;margin-left:-53.6pt;margin-top:-61.25pt;width:428.95pt;height:61.6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HF6aFwIAACwEAAAOAAAAZHJzL2Uyb0RvYy54bWysU8tu2zAQvBfoPxC815JdOU4Ey4GbwEUB&#13;&#10;IwngBDnTFGkJoLgsSVtyv75LSn4g7anohdrlrvYxM5zfd40iB2FdDbqg41FKidAcylrvCvr2uvpy&#13;&#10;S4nzTJdMgRYFPQpH7xefP81bk4sJVKBKYQkW0S5vTUEr702eJI5XomFuBEZoDEqwDfPo2l1SWtZi&#13;&#10;9UYlkzS9SVqwpbHAhXN4+9gH6SLWl1Jw/yylE56oguJsPp42nttwJos5y3eWmarmwxjsH6ZoWK2x&#13;&#10;6bnUI/OM7G39R6mm5hYcSD/i0CQgZc1F3AG3GacfttlUzIi4C4LjzBkm9//K8qfDxrxY4rtv0CGB&#13;&#10;AZDWuNzhZdink7YJX5yUYBwhPJ5hE50nHC+nWTbL7jDEMTa7nWTjaSiTXP421vnvAhoSjIJapCWi&#13;&#10;xQ5r5/vUU0popmFVKxWpUZq0Bb35Ok3jD+cIFlcae1xmDZbvtt2wwBbKI+5loafcGb6qsfmaOf/C&#13;&#10;LHKM86Ju/TMeUgE2gcGipAL762/3IR+hxyglLWqmoO7nnllBifqhkZS7cZYFkUUnm84m6NjryPY6&#13;&#10;ovfNA6Asx/hCDI9myPfqZEoLzTvKexm6Yohpjr0L6k/mg++VjM+Di+UyJqGsDPNrvTE8lA5wBmhf&#13;&#10;u3dmzYC/R+ae4KQuln+goc/tiVjuPcg6chQA7lEdcEdJRpaH5xM0f+3HrMsjX/wGAAD//wMAUEsD&#13;&#10;BBQABgAIAAAAIQCjAvf95AAAAA8BAAAPAAAAZHJzL2Rvd25yZXYueG1sTE89T8MwEN2R+A/WIbG1&#13;&#10;di2FVGmcqgqqkBAMLV3YnPiaRMR2iN028Ou5TmU5vdO9ex/5erI9O+MYOu8ULOYCGLram841Cg4f&#13;&#10;29kSWIjaGd17hwp+MMC6uL/LdWb8xe3wvI8NIxEXMq2gjXHIOA91i1aHuR/Q0e3oR6sjrWPDzagv&#13;&#10;JG57LoV44lZ3jhxaPWDZYv21P1kFr+X2Xe8qaZe/ffnydtwM34fPRKnHh+l5RWOzAhZxircPuHag&#13;&#10;/FBQsMqfnAmsVzBbiFQS94qkTIARJ01ECqwiALzI+f8exR8AAAD//wMAUEsBAi0AFAAGAAgAAAAh&#13;&#10;ALaDOJL+AAAA4QEAABMAAAAAAAAAAAAAAAAAAAAAAFtDb250ZW50X1R5cGVzXS54bWxQSwECLQAU&#13;&#10;AAYACAAAACEAOP0h/9YAAACUAQAACwAAAAAAAAAAAAAAAAAvAQAAX3JlbHMvLnJlbHNQSwECLQAU&#13;&#10;AAYACAAAACEA4RxemhcCAAAsBAAADgAAAAAAAAAAAAAAAAAuAgAAZHJzL2Uyb0RvYy54bWxQSwEC&#13;&#10;LQAUAAYACAAAACEAowL3/eQAAAAPAQAADwAAAAAAAAAAAAAAAABxBAAAZHJzL2Rvd25yZXYueG1s&#13;&#10;UEsFBgAAAAAEAAQA8wAAAIIFAAAAAA==&#13;&#10;" filled="f" stroked="f" strokeweight=".5pt">
                <v:textbox>
                  <w:txbxContent>
                    <w:p w14:paraId="7301C97E" w14:textId="77777777" w:rsidR="00BE12F2" w:rsidRPr="00BE12F2" w:rsidRDefault="00BE12F2" w:rsidP="00BE12F2">
                      <w:pPr>
                        <w:pStyle w:val="NoSpacing"/>
                        <w:rPr>
                          <w:rFonts w:ascii="Gill Sans MT" w:hAnsi="Gill Sans MT"/>
                          <w:b/>
                          <w:color w:val="FFFFFF" w:themeColor="background1"/>
                          <w:sz w:val="32"/>
                          <w:szCs w:val="32"/>
                          <w14:glow w14:rad="0">
                            <w14:schemeClr w14:val="bg1">
                              <w14:alpha w14:val="40000"/>
                            </w14:schemeClr>
                          </w14:glow>
                        </w:rPr>
                      </w:pPr>
                      <w:r w:rsidRPr="00BE12F2">
                        <w:rPr>
                          <w:rFonts w:ascii="Gill Sans MT" w:hAnsi="Gill Sans MT"/>
                          <w:b/>
                          <w:color w:val="FFFFFF" w:themeColor="background1"/>
                          <w:sz w:val="32"/>
                          <w:szCs w:val="32"/>
                          <w14:glow w14:rad="0">
                            <w14:schemeClr w14:val="bg1">
                              <w14:alpha w14:val="40000"/>
                            </w14:schemeClr>
                          </w14:glow>
                        </w:rPr>
                        <w:t xml:space="preserve">Our Lady and St. Patrick’s Parish </w:t>
                      </w:r>
                    </w:p>
                    <w:p w14:paraId="168E0A05" w14:textId="47864C2C" w:rsidR="00BE12F2" w:rsidRPr="00BE12F2" w:rsidRDefault="00BE12F2" w:rsidP="00BE12F2">
                      <w:pPr>
                        <w:pStyle w:val="NoSpacing"/>
                        <w:rPr>
                          <w:rFonts w:ascii="Gill Sans MT" w:hAnsi="Gill Sans MT"/>
                          <w:b/>
                          <w:color w:val="FFFFFF" w:themeColor="background1"/>
                          <w:sz w:val="32"/>
                          <w:szCs w:val="32"/>
                          <w14:glow w14:rad="0">
                            <w14:schemeClr w14:val="bg1">
                              <w14:alpha w14:val="40000"/>
                            </w14:schemeClr>
                          </w14:glow>
                        </w:rPr>
                      </w:pPr>
                      <w:r w:rsidRPr="00BE12F2">
                        <w:rPr>
                          <w:rFonts w:ascii="Gill Sans MT" w:hAnsi="Gill Sans MT"/>
                          <w:b/>
                          <w:color w:val="FFFFFF" w:themeColor="background1"/>
                          <w:sz w:val="32"/>
                          <w:szCs w:val="32"/>
                          <w14:glow w14:rad="0">
                            <w14:schemeClr w14:val="bg1">
                              <w14:alpha w14:val="40000"/>
                            </w14:schemeClr>
                          </w14:glow>
                        </w:rPr>
                        <w:t>Sacramental Programme 202</w:t>
                      </w:r>
                      <w:r w:rsidR="005A0440">
                        <w:rPr>
                          <w:rFonts w:ascii="Gill Sans MT" w:hAnsi="Gill Sans MT"/>
                          <w:b/>
                          <w:color w:val="FFFFFF" w:themeColor="background1"/>
                          <w:sz w:val="32"/>
                          <w:szCs w:val="32"/>
                          <w14:glow w14:rad="0">
                            <w14:schemeClr w14:val="bg1">
                              <w14:alpha w14:val="40000"/>
                            </w14:schemeClr>
                          </w14:glow>
                        </w:rPr>
                        <w:t>6</w:t>
                      </w:r>
                      <w:r w:rsidR="00D241E2">
                        <w:rPr>
                          <w:rFonts w:ascii="Gill Sans MT" w:hAnsi="Gill Sans MT"/>
                          <w:b/>
                          <w:color w:val="FFFFFF" w:themeColor="background1"/>
                          <w:sz w:val="32"/>
                          <w:szCs w:val="32"/>
                          <w14:glow w14:rad="0">
                            <w14:schemeClr w14:val="bg1">
                              <w14:alpha w14:val="40000"/>
                            </w14:schemeClr>
                          </w14:glow>
                        </w:rPr>
                        <w:t>-202</w:t>
                      </w:r>
                      <w:r w:rsidR="005A0440">
                        <w:rPr>
                          <w:rFonts w:ascii="Gill Sans MT" w:hAnsi="Gill Sans MT"/>
                          <w:b/>
                          <w:color w:val="FFFFFF" w:themeColor="background1"/>
                          <w:sz w:val="32"/>
                          <w:szCs w:val="32"/>
                          <w14:glow w14:rad="0">
                            <w14:schemeClr w14:val="bg1">
                              <w14:alpha w14:val="40000"/>
                            </w14:schemeClr>
                          </w14:glow>
                        </w:rPr>
                        <w:t>7</w:t>
                      </w:r>
                    </w:p>
                    <w:p w14:paraId="2EA3E584" w14:textId="62BEEE77" w:rsidR="00BE12F2" w:rsidRDefault="00BE12F2"/>
                  </w:txbxContent>
                </v:textbox>
              </v:shape>
            </w:pict>
          </mc:Fallback>
        </mc:AlternateContent>
      </w:r>
    </w:p>
    <w:p w14:paraId="5F2F6768" w14:textId="77777777" w:rsidR="000D7DB9" w:rsidRPr="000D7DB9" w:rsidRDefault="000D7DB9" w:rsidP="0046260C">
      <w:pPr>
        <w:pStyle w:val="isselectedend"/>
        <w:spacing w:before="0" w:beforeAutospacing="0" w:after="120" w:afterAutospacing="0"/>
        <w:ind w:left="-567" w:right="-755"/>
        <w:rPr>
          <w:rFonts w:ascii="Gill Sans MT" w:hAnsi="Gill Sans MT"/>
        </w:rPr>
      </w:pPr>
      <w:r w:rsidRPr="000D7DB9">
        <w:rPr>
          <w:rFonts w:ascii="Gill Sans MT" w:hAnsi="Gill Sans MT"/>
        </w:rPr>
        <w:t>Dear Parents and Carers,</w:t>
      </w:r>
    </w:p>
    <w:p w14:paraId="389EE94F" w14:textId="77777777" w:rsidR="000D7DB9" w:rsidRPr="000D7DB9" w:rsidRDefault="000D7DB9" w:rsidP="0046260C">
      <w:pPr>
        <w:pStyle w:val="isselectedend"/>
        <w:spacing w:before="0" w:beforeAutospacing="0" w:after="120" w:afterAutospacing="0"/>
        <w:ind w:left="-567" w:right="-755"/>
        <w:rPr>
          <w:rFonts w:ascii="Gill Sans MT" w:hAnsi="Gill Sans MT"/>
        </w:rPr>
      </w:pPr>
      <w:r w:rsidRPr="000D7DB9">
        <w:rPr>
          <w:rFonts w:ascii="Gill Sans MT" w:hAnsi="Gill Sans MT"/>
        </w:rPr>
        <w:t xml:space="preserve">We are pleased to share the arrangements for this year’s </w:t>
      </w:r>
      <w:r w:rsidRPr="000D7DB9">
        <w:rPr>
          <w:rStyle w:val="Strong"/>
          <w:rFonts w:ascii="Gill Sans MT" w:hAnsi="Gill Sans MT"/>
        </w:rPr>
        <w:t>Sacramental Programme</w:t>
      </w:r>
      <w:r w:rsidRPr="000D7DB9">
        <w:rPr>
          <w:rFonts w:ascii="Gill Sans MT" w:hAnsi="Gill Sans MT"/>
        </w:rPr>
        <w:t xml:space="preserve"> for children preparing to receive the Sacraments of Reconciliation and First Holy Communion.</w:t>
      </w:r>
    </w:p>
    <w:p w14:paraId="43693E16" w14:textId="77777777" w:rsidR="000D7DB9" w:rsidRPr="000D7DB9" w:rsidRDefault="000D7DB9" w:rsidP="0046260C">
      <w:pPr>
        <w:pStyle w:val="isselectedend"/>
        <w:spacing w:before="0" w:beforeAutospacing="0" w:after="120" w:afterAutospacing="0"/>
        <w:ind w:left="-567" w:right="-755"/>
        <w:rPr>
          <w:rFonts w:ascii="Gill Sans MT" w:hAnsi="Gill Sans MT"/>
        </w:rPr>
      </w:pPr>
      <w:r w:rsidRPr="000D7DB9">
        <w:rPr>
          <w:rFonts w:ascii="Gill Sans MT" w:hAnsi="Gill Sans MT"/>
        </w:rPr>
        <w:t xml:space="preserve">Father Sumner has confirmed that the programme will begin with a </w:t>
      </w:r>
      <w:r w:rsidRPr="000D7DB9">
        <w:rPr>
          <w:rStyle w:val="Strong"/>
          <w:rFonts w:ascii="Gill Sans MT" w:hAnsi="Gill Sans MT"/>
        </w:rPr>
        <w:t>first meeting for parents and children on Saturday 10 October at 10:00am in church</w:t>
      </w:r>
      <w:r w:rsidRPr="000D7DB9">
        <w:rPr>
          <w:rFonts w:ascii="Gill Sans MT" w:hAnsi="Gill Sans MT"/>
        </w:rPr>
        <w:t>.</w:t>
      </w:r>
    </w:p>
    <w:p w14:paraId="377FA949" w14:textId="77777777" w:rsidR="000D7DB9" w:rsidRDefault="000D7DB9" w:rsidP="0046260C">
      <w:pPr>
        <w:pStyle w:val="isselectedend"/>
        <w:spacing w:before="0" w:beforeAutospacing="0" w:after="120" w:afterAutospacing="0"/>
        <w:ind w:left="-567" w:right="-755"/>
        <w:rPr>
          <w:rFonts w:ascii="Gill Sans MT" w:hAnsi="Gill Sans MT"/>
        </w:rPr>
      </w:pPr>
      <w:r w:rsidRPr="000D7DB9">
        <w:rPr>
          <w:rFonts w:ascii="Gill Sans MT" w:hAnsi="Gill Sans MT"/>
        </w:rPr>
        <w:t xml:space="preserve">To take part in the programme, children must be </w:t>
      </w:r>
      <w:r w:rsidRPr="000D7DB9">
        <w:rPr>
          <w:rStyle w:val="Strong"/>
          <w:rFonts w:ascii="Gill Sans MT" w:hAnsi="Gill Sans MT"/>
        </w:rPr>
        <w:t>over 7 years old on 1 May 2027</w:t>
      </w:r>
      <w:r w:rsidRPr="000D7DB9">
        <w:rPr>
          <w:rFonts w:ascii="Gill Sans MT" w:hAnsi="Gill Sans MT"/>
        </w:rPr>
        <w:t xml:space="preserve"> and considered ready by their parents.</w:t>
      </w:r>
    </w:p>
    <w:p w14:paraId="50317BA8" w14:textId="77777777" w:rsidR="00DE75C7" w:rsidRPr="000D7DB9" w:rsidRDefault="00DE75C7" w:rsidP="0046260C">
      <w:pPr>
        <w:pStyle w:val="isselectedend"/>
        <w:spacing w:before="0" w:beforeAutospacing="0" w:after="120" w:afterAutospacing="0"/>
        <w:ind w:left="-567" w:right="-567"/>
        <w:rPr>
          <w:rFonts w:ascii="Gill Sans MT" w:hAnsi="Gill Sans MT"/>
        </w:rPr>
      </w:pPr>
      <w:r w:rsidRPr="000D7DB9">
        <w:rPr>
          <w:rFonts w:ascii="Gill Sans MT" w:hAnsi="Gill Sans MT"/>
        </w:rPr>
        <w:t xml:space="preserve">There will be </w:t>
      </w:r>
      <w:r w:rsidRPr="000D7DB9">
        <w:rPr>
          <w:rStyle w:val="Strong"/>
          <w:rFonts w:ascii="Gill Sans MT" w:hAnsi="Gill Sans MT"/>
        </w:rPr>
        <w:t>five meetings in total</w:t>
      </w:r>
      <w:r w:rsidRPr="000D7DB9">
        <w:rPr>
          <w:rFonts w:ascii="Gill Sans MT" w:hAnsi="Gill Sans MT"/>
        </w:rPr>
        <w:t xml:space="preserve">, with the </w:t>
      </w:r>
      <w:r w:rsidRPr="000D7DB9">
        <w:rPr>
          <w:rStyle w:val="Strong"/>
          <w:rFonts w:ascii="Gill Sans MT" w:hAnsi="Gill Sans MT"/>
        </w:rPr>
        <w:t>First Reconciliation Service taking place on Saturday 5 December</w:t>
      </w:r>
      <w:r w:rsidRPr="000D7DB9">
        <w:rPr>
          <w:rFonts w:ascii="Gill Sans MT" w:hAnsi="Gill Sans MT"/>
        </w:rPr>
        <w:t xml:space="preserve">. First Holy Communion will then take place on </w:t>
      </w:r>
      <w:r w:rsidRPr="000D7DB9">
        <w:rPr>
          <w:rStyle w:val="Strong"/>
          <w:rFonts w:ascii="Gill Sans MT" w:hAnsi="Gill Sans MT"/>
        </w:rPr>
        <w:t>Sunday 23 May 2027</w:t>
      </w:r>
      <w:r w:rsidRPr="000D7DB9">
        <w:rPr>
          <w:rFonts w:ascii="Gill Sans MT" w:hAnsi="Gill Sans MT"/>
        </w:rPr>
        <w:t>.</w:t>
      </w:r>
    </w:p>
    <w:p w14:paraId="1561B8F2" w14:textId="77777777" w:rsidR="00DE75C7" w:rsidRPr="000D7DB9" w:rsidRDefault="00DE75C7" w:rsidP="0046260C">
      <w:pPr>
        <w:pStyle w:val="isselectedend"/>
        <w:spacing w:before="0" w:beforeAutospacing="0" w:after="120" w:afterAutospacing="0"/>
        <w:ind w:left="-567" w:right="-567"/>
        <w:rPr>
          <w:rFonts w:ascii="Gill Sans MT" w:hAnsi="Gill Sans MT"/>
        </w:rPr>
      </w:pPr>
      <w:r w:rsidRPr="000D7DB9">
        <w:rPr>
          <w:rFonts w:ascii="Gill Sans MT" w:hAnsi="Gill Sans MT"/>
        </w:rPr>
        <w:t xml:space="preserve">Children taking part in the programme will be expected to attend </w:t>
      </w:r>
      <w:r w:rsidRPr="000D7DB9">
        <w:rPr>
          <w:rStyle w:val="Strong"/>
          <w:rFonts w:ascii="Gill Sans MT" w:hAnsi="Gill Sans MT"/>
        </w:rPr>
        <w:t>Sunday Mass on the Sunday immediately following each meeting</w:t>
      </w:r>
      <w:r w:rsidRPr="000D7DB9">
        <w:rPr>
          <w:rFonts w:ascii="Gill Sans MT" w:hAnsi="Gill Sans MT"/>
        </w:rPr>
        <w:t>. It is also important that children attend the programme regularly, as missing more than one meeting may mean they are unable to continue and therefore unable to receive First Holy Communion in 2027.</w:t>
      </w:r>
    </w:p>
    <w:tbl>
      <w:tblPr>
        <w:tblpPr w:leftFromText="180" w:rightFromText="180" w:vertAnchor="page" w:horzAnchor="margin" w:tblpXSpec="center" w:tblpY="6457"/>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27"/>
        <w:gridCol w:w="3332"/>
        <w:gridCol w:w="3583"/>
      </w:tblGrid>
      <w:tr w:rsidR="0046260C" w14:paraId="13761977" w14:textId="77777777" w:rsidTr="001C56E9">
        <w:trPr>
          <w:trHeight w:val="660"/>
        </w:trPr>
        <w:tc>
          <w:tcPr>
            <w:tcW w:w="3427" w:type="dxa"/>
            <w:shd w:val="clear" w:color="auto" w:fill="0070C0"/>
            <w:vAlign w:val="center"/>
          </w:tcPr>
          <w:p w14:paraId="196A4E8B" w14:textId="77777777" w:rsidR="0046260C" w:rsidRPr="0046260C" w:rsidRDefault="0046260C" w:rsidP="0046260C">
            <w:pPr>
              <w:pStyle w:val="NoSpacing"/>
              <w:jc w:val="center"/>
              <w:rPr>
                <w:rFonts w:ascii="Gill Sans MT" w:hAnsi="Gill Sans MT"/>
                <w:b/>
                <w:bCs/>
                <w:color w:val="FFFFFF" w:themeColor="background1"/>
                <w:sz w:val="24"/>
                <w:szCs w:val="24"/>
              </w:rPr>
            </w:pPr>
            <w:r w:rsidRPr="0046260C">
              <w:rPr>
                <w:rFonts w:ascii="Gill Sans MT" w:hAnsi="Gill Sans MT"/>
                <w:b/>
                <w:bCs/>
                <w:color w:val="FFFFFF" w:themeColor="background1"/>
                <w:sz w:val="24"/>
                <w:szCs w:val="24"/>
              </w:rPr>
              <w:t>Saturday 10</w:t>
            </w:r>
            <w:r w:rsidRPr="0046260C">
              <w:rPr>
                <w:rFonts w:ascii="Gill Sans MT" w:hAnsi="Gill Sans MT"/>
                <w:b/>
                <w:bCs/>
                <w:color w:val="FFFFFF" w:themeColor="background1"/>
                <w:sz w:val="24"/>
                <w:szCs w:val="24"/>
                <w:vertAlign w:val="superscript"/>
              </w:rPr>
              <w:t>th</w:t>
            </w:r>
            <w:r w:rsidRPr="0046260C">
              <w:rPr>
                <w:rFonts w:ascii="Gill Sans MT" w:hAnsi="Gill Sans MT"/>
                <w:b/>
                <w:bCs/>
                <w:color w:val="FFFFFF" w:themeColor="background1"/>
                <w:sz w:val="24"/>
                <w:szCs w:val="24"/>
              </w:rPr>
              <w:t xml:space="preserve"> October 2026</w:t>
            </w:r>
          </w:p>
        </w:tc>
        <w:tc>
          <w:tcPr>
            <w:tcW w:w="3332" w:type="dxa"/>
            <w:vAlign w:val="center"/>
          </w:tcPr>
          <w:p w14:paraId="1E53DDF9" w14:textId="77777777" w:rsidR="0046260C" w:rsidRPr="005A0440" w:rsidRDefault="0046260C" w:rsidP="0046260C">
            <w:pPr>
              <w:spacing w:after="0" w:line="240" w:lineRule="auto"/>
              <w:jc w:val="center"/>
              <w:rPr>
                <w:rFonts w:ascii="Gill Sans MT" w:hAnsi="Gill Sans MT"/>
                <w:sz w:val="24"/>
                <w:szCs w:val="24"/>
              </w:rPr>
            </w:pPr>
            <w:r w:rsidRPr="005A0440">
              <w:rPr>
                <w:rFonts w:ascii="Gill Sans MT" w:hAnsi="Gill Sans MT"/>
                <w:sz w:val="24"/>
                <w:szCs w:val="24"/>
              </w:rPr>
              <w:t>1</w:t>
            </w:r>
            <w:r w:rsidRPr="005A0440">
              <w:rPr>
                <w:rFonts w:ascii="Gill Sans MT" w:hAnsi="Gill Sans MT"/>
                <w:sz w:val="24"/>
                <w:szCs w:val="24"/>
                <w:vertAlign w:val="superscript"/>
              </w:rPr>
              <w:t>st</w:t>
            </w:r>
            <w:r w:rsidRPr="005A0440">
              <w:rPr>
                <w:rFonts w:ascii="Gill Sans MT" w:hAnsi="Gill Sans MT"/>
                <w:sz w:val="24"/>
                <w:szCs w:val="24"/>
              </w:rPr>
              <w:t xml:space="preserve"> Meeting</w:t>
            </w:r>
          </w:p>
          <w:p w14:paraId="12776B22" w14:textId="77777777" w:rsidR="0046260C" w:rsidRPr="005A0440" w:rsidRDefault="0046260C" w:rsidP="0046260C">
            <w:pPr>
              <w:snapToGrid w:val="0"/>
              <w:spacing w:after="0" w:line="240" w:lineRule="auto"/>
              <w:jc w:val="center"/>
              <w:rPr>
                <w:rFonts w:ascii="Gill Sans MT" w:hAnsi="Gill Sans MT" w:cs="Gill Sans"/>
                <w:sz w:val="24"/>
                <w:szCs w:val="24"/>
              </w:rPr>
            </w:pPr>
            <w:r w:rsidRPr="005A0440">
              <w:rPr>
                <w:rFonts w:ascii="Gill Sans MT" w:hAnsi="Gill Sans MT"/>
                <w:sz w:val="24"/>
                <w:szCs w:val="24"/>
              </w:rPr>
              <w:t>Children and parents Lesson</w:t>
            </w:r>
          </w:p>
        </w:tc>
        <w:tc>
          <w:tcPr>
            <w:tcW w:w="3583" w:type="dxa"/>
            <w:vAlign w:val="center"/>
          </w:tcPr>
          <w:p w14:paraId="0A55AA62" w14:textId="77777777" w:rsidR="0046260C" w:rsidRPr="005A0440" w:rsidRDefault="0046260C" w:rsidP="0046260C">
            <w:pPr>
              <w:spacing w:after="0" w:line="240" w:lineRule="auto"/>
              <w:jc w:val="center"/>
              <w:rPr>
                <w:rFonts w:ascii="Gill Sans MT" w:hAnsi="Gill Sans MT"/>
                <w:sz w:val="24"/>
                <w:szCs w:val="24"/>
              </w:rPr>
            </w:pPr>
            <w:r w:rsidRPr="005A0440">
              <w:rPr>
                <w:rFonts w:ascii="Gill Sans MT" w:hAnsi="Gill Sans MT"/>
                <w:sz w:val="24"/>
                <w:szCs w:val="24"/>
              </w:rPr>
              <w:t>10am, St. Patrick’s Church</w:t>
            </w:r>
          </w:p>
        </w:tc>
      </w:tr>
      <w:tr w:rsidR="0046260C" w14:paraId="16A47606" w14:textId="77777777" w:rsidTr="001C56E9">
        <w:trPr>
          <w:trHeight w:val="431"/>
        </w:trPr>
        <w:tc>
          <w:tcPr>
            <w:tcW w:w="3427" w:type="dxa"/>
            <w:shd w:val="clear" w:color="auto" w:fill="0070C0"/>
            <w:vAlign w:val="center"/>
          </w:tcPr>
          <w:p w14:paraId="34BBB5FC" w14:textId="77777777" w:rsidR="0046260C" w:rsidRPr="0046260C" w:rsidRDefault="0046260C" w:rsidP="0046260C">
            <w:pPr>
              <w:spacing w:after="0" w:line="240" w:lineRule="auto"/>
              <w:jc w:val="center"/>
              <w:rPr>
                <w:rFonts w:ascii="Gill Sans MT" w:hAnsi="Gill Sans MT"/>
                <w:b/>
                <w:bCs/>
                <w:color w:val="FFFFFF" w:themeColor="background1"/>
                <w:sz w:val="24"/>
                <w:szCs w:val="24"/>
              </w:rPr>
            </w:pPr>
            <w:r w:rsidRPr="0046260C">
              <w:rPr>
                <w:rFonts w:ascii="Gill Sans MT" w:hAnsi="Gill Sans MT"/>
                <w:b/>
                <w:bCs/>
                <w:color w:val="FFFFFF" w:themeColor="background1"/>
                <w:sz w:val="24"/>
                <w:szCs w:val="24"/>
              </w:rPr>
              <w:t>Sunday 11</w:t>
            </w:r>
            <w:r w:rsidRPr="0046260C">
              <w:rPr>
                <w:rFonts w:ascii="Gill Sans MT" w:hAnsi="Gill Sans MT"/>
                <w:b/>
                <w:bCs/>
                <w:color w:val="FFFFFF" w:themeColor="background1"/>
                <w:sz w:val="24"/>
                <w:szCs w:val="24"/>
                <w:vertAlign w:val="superscript"/>
              </w:rPr>
              <w:t>th</w:t>
            </w:r>
            <w:r w:rsidRPr="0046260C">
              <w:rPr>
                <w:rFonts w:ascii="Gill Sans MT" w:hAnsi="Gill Sans MT"/>
                <w:b/>
                <w:bCs/>
                <w:color w:val="FFFFFF" w:themeColor="background1"/>
                <w:sz w:val="24"/>
                <w:szCs w:val="24"/>
              </w:rPr>
              <w:t xml:space="preserve"> October 2026</w:t>
            </w:r>
          </w:p>
        </w:tc>
        <w:tc>
          <w:tcPr>
            <w:tcW w:w="3332" w:type="dxa"/>
            <w:vAlign w:val="center"/>
          </w:tcPr>
          <w:p w14:paraId="20415087" w14:textId="77777777" w:rsidR="0046260C" w:rsidRPr="005A0440" w:rsidRDefault="0046260C" w:rsidP="0046260C">
            <w:pPr>
              <w:spacing w:after="0" w:line="240" w:lineRule="auto"/>
              <w:jc w:val="center"/>
              <w:rPr>
                <w:rFonts w:ascii="Gill Sans MT" w:hAnsi="Gill Sans MT"/>
                <w:sz w:val="24"/>
                <w:szCs w:val="24"/>
              </w:rPr>
            </w:pPr>
            <w:r w:rsidRPr="005A0440">
              <w:rPr>
                <w:rFonts w:ascii="Gill Sans MT" w:hAnsi="Gill Sans MT"/>
                <w:sz w:val="24"/>
                <w:szCs w:val="24"/>
              </w:rPr>
              <w:t>Celebration</w:t>
            </w:r>
          </w:p>
          <w:p w14:paraId="04BB0591" w14:textId="77777777" w:rsidR="0046260C" w:rsidRPr="005A0440" w:rsidRDefault="0046260C" w:rsidP="0046260C">
            <w:pPr>
              <w:snapToGrid w:val="0"/>
              <w:spacing w:after="0" w:line="240" w:lineRule="auto"/>
              <w:jc w:val="center"/>
              <w:rPr>
                <w:rFonts w:ascii="Gill Sans MT" w:hAnsi="Gill Sans MT" w:cs="Gill Sans"/>
                <w:sz w:val="24"/>
                <w:szCs w:val="24"/>
              </w:rPr>
            </w:pPr>
            <w:r w:rsidRPr="005A0440">
              <w:rPr>
                <w:rFonts w:ascii="Gill Sans MT" w:hAnsi="Gill Sans MT"/>
                <w:sz w:val="24"/>
                <w:szCs w:val="24"/>
              </w:rPr>
              <w:t>Mass of Presentation</w:t>
            </w:r>
          </w:p>
        </w:tc>
        <w:tc>
          <w:tcPr>
            <w:tcW w:w="3583" w:type="dxa"/>
            <w:vAlign w:val="center"/>
          </w:tcPr>
          <w:p w14:paraId="15D139D6" w14:textId="77777777" w:rsidR="0046260C" w:rsidRPr="005A0440" w:rsidRDefault="0046260C" w:rsidP="0046260C">
            <w:pPr>
              <w:spacing w:after="0" w:line="240" w:lineRule="auto"/>
              <w:jc w:val="center"/>
              <w:rPr>
                <w:rFonts w:ascii="Gill Sans MT" w:hAnsi="Gill Sans MT"/>
                <w:sz w:val="24"/>
                <w:szCs w:val="24"/>
              </w:rPr>
            </w:pPr>
            <w:r w:rsidRPr="005A0440">
              <w:rPr>
                <w:rFonts w:ascii="Gill Sans MT" w:hAnsi="Gill Sans MT"/>
                <w:sz w:val="24"/>
                <w:szCs w:val="24"/>
              </w:rPr>
              <w:t>10.00 a.m. Mass – St. Patrick’s Church</w:t>
            </w:r>
          </w:p>
        </w:tc>
      </w:tr>
      <w:tr w:rsidR="0046260C" w14:paraId="11139817" w14:textId="77777777" w:rsidTr="001C56E9">
        <w:trPr>
          <w:trHeight w:val="660"/>
        </w:trPr>
        <w:tc>
          <w:tcPr>
            <w:tcW w:w="3427" w:type="dxa"/>
            <w:shd w:val="clear" w:color="auto" w:fill="0070C0"/>
            <w:vAlign w:val="center"/>
          </w:tcPr>
          <w:p w14:paraId="3E508F42" w14:textId="77777777" w:rsidR="0046260C" w:rsidRPr="0046260C" w:rsidRDefault="0046260C" w:rsidP="0046260C">
            <w:pPr>
              <w:spacing w:after="0" w:line="240" w:lineRule="auto"/>
              <w:jc w:val="center"/>
              <w:rPr>
                <w:rFonts w:ascii="Gill Sans MT" w:hAnsi="Gill Sans MT"/>
                <w:b/>
                <w:bCs/>
                <w:color w:val="FFFFFF" w:themeColor="background1"/>
                <w:sz w:val="24"/>
                <w:szCs w:val="24"/>
              </w:rPr>
            </w:pPr>
            <w:r w:rsidRPr="0046260C">
              <w:rPr>
                <w:rFonts w:ascii="Gill Sans MT" w:hAnsi="Gill Sans MT"/>
                <w:b/>
                <w:bCs/>
                <w:color w:val="FFFFFF" w:themeColor="background1"/>
                <w:sz w:val="24"/>
                <w:szCs w:val="24"/>
              </w:rPr>
              <w:t>Saturday 24</w:t>
            </w:r>
            <w:r w:rsidRPr="0046260C">
              <w:rPr>
                <w:rFonts w:ascii="Gill Sans MT" w:hAnsi="Gill Sans MT"/>
                <w:b/>
                <w:bCs/>
                <w:color w:val="FFFFFF" w:themeColor="background1"/>
                <w:sz w:val="24"/>
                <w:szCs w:val="24"/>
                <w:vertAlign w:val="superscript"/>
              </w:rPr>
              <w:t>th</w:t>
            </w:r>
            <w:r w:rsidRPr="0046260C">
              <w:rPr>
                <w:rFonts w:ascii="Gill Sans MT" w:hAnsi="Gill Sans MT"/>
                <w:b/>
                <w:bCs/>
                <w:color w:val="FFFFFF" w:themeColor="background1"/>
                <w:sz w:val="24"/>
                <w:szCs w:val="24"/>
              </w:rPr>
              <w:t xml:space="preserve"> October 2026</w:t>
            </w:r>
          </w:p>
        </w:tc>
        <w:tc>
          <w:tcPr>
            <w:tcW w:w="3332" w:type="dxa"/>
            <w:vAlign w:val="center"/>
          </w:tcPr>
          <w:p w14:paraId="3394B0F7" w14:textId="77777777" w:rsidR="0046260C" w:rsidRPr="005A0440" w:rsidRDefault="0046260C" w:rsidP="0046260C">
            <w:pPr>
              <w:spacing w:after="0" w:line="240" w:lineRule="auto"/>
              <w:jc w:val="center"/>
              <w:rPr>
                <w:rFonts w:ascii="Gill Sans MT" w:hAnsi="Gill Sans MT"/>
                <w:sz w:val="24"/>
                <w:szCs w:val="24"/>
              </w:rPr>
            </w:pPr>
            <w:r w:rsidRPr="005A0440">
              <w:rPr>
                <w:rFonts w:ascii="Gill Sans MT" w:hAnsi="Gill Sans MT"/>
                <w:sz w:val="24"/>
                <w:szCs w:val="24"/>
              </w:rPr>
              <w:t>2</w:t>
            </w:r>
            <w:r w:rsidRPr="005A0440">
              <w:rPr>
                <w:rFonts w:ascii="Gill Sans MT" w:hAnsi="Gill Sans MT"/>
                <w:sz w:val="24"/>
                <w:szCs w:val="24"/>
                <w:vertAlign w:val="superscript"/>
              </w:rPr>
              <w:t>nd</w:t>
            </w:r>
            <w:r w:rsidRPr="005A0440">
              <w:rPr>
                <w:rFonts w:ascii="Gill Sans MT" w:hAnsi="Gill Sans MT"/>
                <w:sz w:val="24"/>
                <w:szCs w:val="24"/>
              </w:rPr>
              <w:t xml:space="preserve"> Meeting</w:t>
            </w:r>
          </w:p>
          <w:p w14:paraId="6A55D356" w14:textId="77777777" w:rsidR="0046260C" w:rsidRPr="005A0440" w:rsidRDefault="0046260C" w:rsidP="0046260C">
            <w:pPr>
              <w:snapToGrid w:val="0"/>
              <w:spacing w:after="0" w:line="240" w:lineRule="auto"/>
              <w:jc w:val="center"/>
              <w:rPr>
                <w:rFonts w:ascii="Gill Sans MT" w:hAnsi="Gill Sans MT" w:cs="Gill Sans"/>
                <w:sz w:val="24"/>
                <w:szCs w:val="24"/>
              </w:rPr>
            </w:pPr>
            <w:r w:rsidRPr="005A0440">
              <w:rPr>
                <w:rFonts w:ascii="Gill Sans MT" w:hAnsi="Gill Sans MT"/>
                <w:sz w:val="24"/>
                <w:szCs w:val="24"/>
              </w:rPr>
              <w:t>Children and parents Lesson</w:t>
            </w:r>
          </w:p>
        </w:tc>
        <w:tc>
          <w:tcPr>
            <w:tcW w:w="3583" w:type="dxa"/>
            <w:vAlign w:val="center"/>
          </w:tcPr>
          <w:p w14:paraId="799981C0" w14:textId="77777777" w:rsidR="0046260C" w:rsidRPr="00B97098" w:rsidRDefault="0046260C" w:rsidP="0046260C">
            <w:pPr>
              <w:spacing w:after="0" w:line="240" w:lineRule="auto"/>
              <w:jc w:val="center"/>
              <w:rPr>
                <w:rFonts w:ascii="Gill Sans MT" w:hAnsi="Gill Sans MT"/>
                <w:sz w:val="24"/>
                <w:szCs w:val="24"/>
              </w:rPr>
            </w:pPr>
            <w:r w:rsidRPr="005A0440">
              <w:rPr>
                <w:rFonts w:ascii="Gill Sans MT" w:hAnsi="Gill Sans MT"/>
                <w:sz w:val="24"/>
                <w:szCs w:val="24"/>
              </w:rPr>
              <w:t>10 am St. Patrick’s Church</w:t>
            </w:r>
          </w:p>
        </w:tc>
      </w:tr>
      <w:tr w:rsidR="0046260C" w14:paraId="4C211B76" w14:textId="77777777" w:rsidTr="001C56E9">
        <w:trPr>
          <w:trHeight w:val="660"/>
        </w:trPr>
        <w:tc>
          <w:tcPr>
            <w:tcW w:w="3427" w:type="dxa"/>
            <w:shd w:val="clear" w:color="auto" w:fill="0070C0"/>
            <w:vAlign w:val="center"/>
          </w:tcPr>
          <w:p w14:paraId="37BE6F11" w14:textId="77777777" w:rsidR="0046260C" w:rsidRPr="0046260C" w:rsidRDefault="0046260C" w:rsidP="0046260C">
            <w:pPr>
              <w:spacing w:after="0" w:line="240" w:lineRule="auto"/>
              <w:jc w:val="center"/>
              <w:rPr>
                <w:rFonts w:ascii="Gill Sans MT" w:hAnsi="Gill Sans MT"/>
                <w:b/>
                <w:bCs/>
                <w:color w:val="FFFFFF" w:themeColor="background1"/>
                <w:sz w:val="24"/>
                <w:szCs w:val="24"/>
              </w:rPr>
            </w:pPr>
            <w:r w:rsidRPr="0046260C">
              <w:rPr>
                <w:rFonts w:ascii="Gill Sans MT" w:hAnsi="Gill Sans MT"/>
                <w:b/>
                <w:bCs/>
                <w:color w:val="FFFFFF" w:themeColor="background1"/>
                <w:sz w:val="24"/>
                <w:szCs w:val="24"/>
              </w:rPr>
              <w:t>Sunday 25</w:t>
            </w:r>
            <w:r w:rsidRPr="0046260C">
              <w:rPr>
                <w:rFonts w:ascii="Gill Sans MT" w:hAnsi="Gill Sans MT"/>
                <w:b/>
                <w:bCs/>
                <w:color w:val="FFFFFF" w:themeColor="background1"/>
                <w:sz w:val="24"/>
                <w:szCs w:val="24"/>
                <w:vertAlign w:val="superscript"/>
              </w:rPr>
              <w:t>th</w:t>
            </w:r>
            <w:r w:rsidRPr="0046260C">
              <w:rPr>
                <w:rFonts w:ascii="Gill Sans MT" w:hAnsi="Gill Sans MT"/>
                <w:b/>
                <w:bCs/>
                <w:color w:val="FFFFFF" w:themeColor="background1"/>
                <w:sz w:val="24"/>
                <w:szCs w:val="24"/>
              </w:rPr>
              <w:t xml:space="preserve"> October 2026</w:t>
            </w:r>
          </w:p>
        </w:tc>
        <w:tc>
          <w:tcPr>
            <w:tcW w:w="3332" w:type="dxa"/>
            <w:vAlign w:val="center"/>
          </w:tcPr>
          <w:p w14:paraId="1FB7A84F" w14:textId="77777777" w:rsidR="0046260C" w:rsidRPr="005A0440" w:rsidRDefault="0046260C" w:rsidP="0046260C">
            <w:pPr>
              <w:spacing w:after="0" w:line="240" w:lineRule="auto"/>
              <w:jc w:val="center"/>
              <w:rPr>
                <w:rFonts w:ascii="Gill Sans MT" w:hAnsi="Gill Sans MT"/>
                <w:sz w:val="24"/>
                <w:szCs w:val="24"/>
              </w:rPr>
            </w:pPr>
            <w:r w:rsidRPr="005A0440">
              <w:rPr>
                <w:rFonts w:ascii="Gill Sans MT" w:hAnsi="Gill Sans MT"/>
                <w:sz w:val="24"/>
                <w:szCs w:val="24"/>
              </w:rPr>
              <w:t>Celebration</w:t>
            </w:r>
          </w:p>
          <w:p w14:paraId="63C09CF6" w14:textId="77777777" w:rsidR="0046260C" w:rsidRPr="00B97098" w:rsidRDefault="0046260C" w:rsidP="0046260C">
            <w:pPr>
              <w:spacing w:after="0" w:line="240" w:lineRule="auto"/>
              <w:jc w:val="center"/>
              <w:rPr>
                <w:rFonts w:ascii="Gill Sans MT" w:hAnsi="Gill Sans MT"/>
                <w:sz w:val="24"/>
                <w:szCs w:val="24"/>
              </w:rPr>
            </w:pPr>
            <w:r w:rsidRPr="005A0440">
              <w:rPr>
                <w:rFonts w:ascii="Gill Sans MT" w:hAnsi="Gill Sans MT"/>
                <w:sz w:val="24"/>
                <w:szCs w:val="24"/>
              </w:rPr>
              <w:t>‘We are People who Celebrate Forgiveness’</w:t>
            </w:r>
          </w:p>
        </w:tc>
        <w:tc>
          <w:tcPr>
            <w:tcW w:w="3583" w:type="dxa"/>
            <w:vAlign w:val="center"/>
          </w:tcPr>
          <w:p w14:paraId="6F528765" w14:textId="77777777" w:rsidR="0046260C" w:rsidRPr="00B97098" w:rsidRDefault="0046260C" w:rsidP="0046260C">
            <w:pPr>
              <w:spacing w:after="0" w:line="240" w:lineRule="auto"/>
              <w:jc w:val="center"/>
              <w:rPr>
                <w:rFonts w:ascii="Gill Sans MT" w:hAnsi="Gill Sans MT"/>
                <w:sz w:val="24"/>
                <w:szCs w:val="24"/>
              </w:rPr>
            </w:pPr>
            <w:r w:rsidRPr="005A0440">
              <w:rPr>
                <w:rFonts w:ascii="Gill Sans MT" w:hAnsi="Gill Sans MT"/>
                <w:sz w:val="24"/>
                <w:szCs w:val="24"/>
              </w:rPr>
              <w:t>10.00 a.m. Mass – St. Patrick’s Church</w:t>
            </w:r>
          </w:p>
        </w:tc>
      </w:tr>
      <w:tr w:rsidR="0046260C" w14:paraId="00CA2A66" w14:textId="77777777" w:rsidTr="001C56E9">
        <w:trPr>
          <w:trHeight w:val="660"/>
        </w:trPr>
        <w:tc>
          <w:tcPr>
            <w:tcW w:w="3427" w:type="dxa"/>
            <w:shd w:val="clear" w:color="auto" w:fill="0070C0"/>
            <w:vAlign w:val="center"/>
          </w:tcPr>
          <w:p w14:paraId="2D275BC1" w14:textId="77777777" w:rsidR="0046260C" w:rsidRPr="0046260C" w:rsidRDefault="0046260C" w:rsidP="0046260C">
            <w:pPr>
              <w:snapToGrid w:val="0"/>
              <w:spacing w:after="0" w:line="240" w:lineRule="auto"/>
              <w:ind w:left="-150" w:right="-103"/>
              <w:jc w:val="center"/>
              <w:rPr>
                <w:rFonts w:ascii="Gill Sans MT" w:hAnsi="Gill Sans MT" w:cs="Gill Sans"/>
                <w:b/>
                <w:bCs/>
                <w:color w:val="FFFFFF" w:themeColor="background1"/>
                <w:sz w:val="24"/>
                <w:szCs w:val="24"/>
              </w:rPr>
            </w:pPr>
            <w:r w:rsidRPr="0046260C">
              <w:rPr>
                <w:rFonts w:ascii="Gill Sans MT" w:hAnsi="Gill Sans MT"/>
                <w:b/>
                <w:bCs/>
                <w:color w:val="FFFFFF" w:themeColor="background1"/>
                <w:sz w:val="24"/>
                <w:szCs w:val="24"/>
              </w:rPr>
              <w:t>Saturday 5</w:t>
            </w:r>
            <w:r w:rsidRPr="0046260C">
              <w:rPr>
                <w:rFonts w:ascii="Gill Sans MT" w:hAnsi="Gill Sans MT"/>
                <w:b/>
                <w:bCs/>
                <w:color w:val="FFFFFF" w:themeColor="background1"/>
                <w:sz w:val="24"/>
                <w:szCs w:val="24"/>
                <w:vertAlign w:val="superscript"/>
              </w:rPr>
              <w:t>th</w:t>
            </w:r>
            <w:r w:rsidRPr="0046260C">
              <w:rPr>
                <w:rFonts w:ascii="Gill Sans MT" w:hAnsi="Gill Sans MT"/>
                <w:b/>
                <w:bCs/>
                <w:color w:val="FFFFFF" w:themeColor="background1"/>
                <w:sz w:val="24"/>
                <w:szCs w:val="24"/>
              </w:rPr>
              <w:t xml:space="preserve"> December 2026</w:t>
            </w:r>
          </w:p>
        </w:tc>
        <w:tc>
          <w:tcPr>
            <w:tcW w:w="3332" w:type="dxa"/>
            <w:vAlign w:val="center"/>
          </w:tcPr>
          <w:p w14:paraId="59F7C571" w14:textId="77777777" w:rsidR="0046260C" w:rsidRPr="005A0440" w:rsidRDefault="0046260C" w:rsidP="0046260C">
            <w:pPr>
              <w:spacing w:after="0" w:line="240" w:lineRule="auto"/>
              <w:jc w:val="center"/>
              <w:rPr>
                <w:rFonts w:ascii="Gill Sans MT" w:hAnsi="Gill Sans MT"/>
                <w:sz w:val="24"/>
                <w:szCs w:val="24"/>
              </w:rPr>
            </w:pPr>
            <w:r w:rsidRPr="005A0440">
              <w:rPr>
                <w:rFonts w:ascii="Gill Sans MT" w:hAnsi="Gill Sans MT"/>
                <w:sz w:val="24"/>
                <w:szCs w:val="24"/>
              </w:rPr>
              <w:t>Reconciliation Service and</w:t>
            </w:r>
          </w:p>
          <w:p w14:paraId="115E6116" w14:textId="77777777" w:rsidR="0046260C" w:rsidRPr="005A0440" w:rsidRDefault="0046260C" w:rsidP="0046260C">
            <w:pPr>
              <w:snapToGrid w:val="0"/>
              <w:spacing w:after="0" w:line="240" w:lineRule="auto"/>
              <w:jc w:val="center"/>
              <w:rPr>
                <w:rFonts w:ascii="Gill Sans MT" w:hAnsi="Gill Sans MT" w:cs="Gill Sans"/>
                <w:sz w:val="24"/>
                <w:szCs w:val="24"/>
              </w:rPr>
            </w:pPr>
            <w:r w:rsidRPr="005A0440">
              <w:rPr>
                <w:rFonts w:ascii="Gill Sans MT" w:hAnsi="Gill Sans MT"/>
                <w:sz w:val="24"/>
                <w:szCs w:val="24"/>
              </w:rPr>
              <w:t>First Confession</w:t>
            </w:r>
          </w:p>
        </w:tc>
        <w:tc>
          <w:tcPr>
            <w:tcW w:w="3583" w:type="dxa"/>
            <w:vAlign w:val="center"/>
          </w:tcPr>
          <w:p w14:paraId="6CBF4515" w14:textId="77777777" w:rsidR="0046260C" w:rsidRPr="005A0440" w:rsidRDefault="0046260C" w:rsidP="0046260C">
            <w:pPr>
              <w:snapToGrid w:val="0"/>
              <w:spacing w:after="0" w:line="240" w:lineRule="auto"/>
              <w:jc w:val="center"/>
              <w:rPr>
                <w:rFonts w:ascii="Gill Sans MT" w:hAnsi="Gill Sans MT" w:cs="Gill Sans"/>
                <w:sz w:val="24"/>
                <w:szCs w:val="24"/>
              </w:rPr>
            </w:pPr>
            <w:r w:rsidRPr="005A0440">
              <w:rPr>
                <w:rFonts w:ascii="Gill Sans MT" w:hAnsi="Gill Sans MT"/>
                <w:sz w:val="24"/>
                <w:szCs w:val="24"/>
              </w:rPr>
              <w:t>2. 00 p.m. St. Patrick’s Church</w:t>
            </w:r>
          </w:p>
        </w:tc>
      </w:tr>
      <w:tr w:rsidR="0046260C" w14:paraId="6F01E25D" w14:textId="77777777" w:rsidTr="001C56E9">
        <w:trPr>
          <w:trHeight w:val="660"/>
        </w:trPr>
        <w:tc>
          <w:tcPr>
            <w:tcW w:w="3427" w:type="dxa"/>
            <w:shd w:val="clear" w:color="auto" w:fill="0070C0"/>
            <w:vAlign w:val="center"/>
          </w:tcPr>
          <w:p w14:paraId="66C93097" w14:textId="77777777" w:rsidR="0046260C" w:rsidRPr="0046260C" w:rsidRDefault="0046260C" w:rsidP="0046260C">
            <w:pPr>
              <w:spacing w:after="0" w:line="240" w:lineRule="auto"/>
              <w:jc w:val="center"/>
              <w:rPr>
                <w:rFonts w:ascii="Gill Sans MT" w:hAnsi="Gill Sans MT"/>
                <w:b/>
                <w:bCs/>
                <w:color w:val="FFFFFF" w:themeColor="background1"/>
                <w:sz w:val="24"/>
                <w:szCs w:val="24"/>
              </w:rPr>
            </w:pPr>
            <w:r w:rsidRPr="0046260C">
              <w:rPr>
                <w:rFonts w:ascii="Gill Sans MT" w:hAnsi="Gill Sans MT"/>
                <w:b/>
                <w:bCs/>
                <w:color w:val="FFFFFF" w:themeColor="background1"/>
                <w:sz w:val="24"/>
                <w:szCs w:val="24"/>
              </w:rPr>
              <w:t>Saturday 9</w:t>
            </w:r>
            <w:r w:rsidRPr="0046260C">
              <w:rPr>
                <w:rFonts w:ascii="Gill Sans MT" w:hAnsi="Gill Sans MT"/>
                <w:b/>
                <w:bCs/>
                <w:color w:val="FFFFFF" w:themeColor="background1"/>
                <w:sz w:val="24"/>
                <w:szCs w:val="24"/>
                <w:vertAlign w:val="superscript"/>
              </w:rPr>
              <w:t>th</w:t>
            </w:r>
            <w:r w:rsidRPr="0046260C">
              <w:rPr>
                <w:rFonts w:ascii="Gill Sans MT" w:hAnsi="Gill Sans MT"/>
                <w:b/>
                <w:bCs/>
                <w:color w:val="FFFFFF" w:themeColor="background1"/>
                <w:sz w:val="24"/>
                <w:szCs w:val="24"/>
              </w:rPr>
              <w:t xml:space="preserve"> January 2027</w:t>
            </w:r>
          </w:p>
        </w:tc>
        <w:tc>
          <w:tcPr>
            <w:tcW w:w="3332" w:type="dxa"/>
            <w:vAlign w:val="center"/>
          </w:tcPr>
          <w:p w14:paraId="4F5A1122" w14:textId="77777777" w:rsidR="0046260C" w:rsidRPr="005A0440" w:rsidRDefault="0046260C" w:rsidP="0046260C">
            <w:pPr>
              <w:spacing w:after="0" w:line="240" w:lineRule="auto"/>
              <w:jc w:val="center"/>
              <w:rPr>
                <w:rFonts w:ascii="Gill Sans MT" w:hAnsi="Gill Sans MT"/>
                <w:sz w:val="24"/>
                <w:szCs w:val="24"/>
              </w:rPr>
            </w:pPr>
            <w:r w:rsidRPr="005A0440">
              <w:rPr>
                <w:rFonts w:ascii="Gill Sans MT" w:hAnsi="Gill Sans MT"/>
                <w:sz w:val="24"/>
                <w:szCs w:val="24"/>
              </w:rPr>
              <w:t>3</w:t>
            </w:r>
            <w:r w:rsidRPr="005A0440">
              <w:rPr>
                <w:rFonts w:ascii="Gill Sans MT" w:hAnsi="Gill Sans MT"/>
                <w:sz w:val="24"/>
                <w:szCs w:val="24"/>
                <w:vertAlign w:val="superscript"/>
              </w:rPr>
              <w:t>rd</w:t>
            </w:r>
            <w:r w:rsidRPr="005A0440">
              <w:rPr>
                <w:rFonts w:ascii="Gill Sans MT" w:hAnsi="Gill Sans MT"/>
                <w:sz w:val="24"/>
                <w:szCs w:val="24"/>
              </w:rPr>
              <w:t xml:space="preserve"> Meeting</w:t>
            </w:r>
          </w:p>
          <w:p w14:paraId="4D502975" w14:textId="77777777" w:rsidR="0046260C" w:rsidRPr="00B97098" w:rsidRDefault="0046260C" w:rsidP="0046260C">
            <w:pPr>
              <w:spacing w:after="0" w:line="240" w:lineRule="auto"/>
              <w:jc w:val="center"/>
              <w:rPr>
                <w:rFonts w:ascii="Gill Sans MT" w:hAnsi="Gill Sans MT"/>
                <w:sz w:val="24"/>
                <w:szCs w:val="24"/>
              </w:rPr>
            </w:pPr>
            <w:r w:rsidRPr="005A0440">
              <w:rPr>
                <w:rFonts w:ascii="Gill Sans MT" w:hAnsi="Gill Sans MT"/>
                <w:sz w:val="24"/>
                <w:szCs w:val="24"/>
              </w:rPr>
              <w:t>Children and parents Lesson</w:t>
            </w:r>
          </w:p>
        </w:tc>
        <w:tc>
          <w:tcPr>
            <w:tcW w:w="3583" w:type="dxa"/>
            <w:vAlign w:val="center"/>
          </w:tcPr>
          <w:p w14:paraId="17533AC2" w14:textId="77777777" w:rsidR="0046260C" w:rsidRPr="00B97098" w:rsidRDefault="0046260C" w:rsidP="0046260C">
            <w:pPr>
              <w:spacing w:after="0" w:line="240" w:lineRule="auto"/>
              <w:jc w:val="center"/>
              <w:rPr>
                <w:rFonts w:ascii="Gill Sans MT" w:hAnsi="Gill Sans MT"/>
                <w:sz w:val="24"/>
                <w:szCs w:val="24"/>
              </w:rPr>
            </w:pPr>
            <w:r w:rsidRPr="005A0440">
              <w:rPr>
                <w:rFonts w:ascii="Gill Sans MT" w:hAnsi="Gill Sans MT"/>
                <w:sz w:val="24"/>
                <w:szCs w:val="24"/>
              </w:rPr>
              <w:t>10am St Patrick’s Church</w:t>
            </w:r>
          </w:p>
        </w:tc>
      </w:tr>
      <w:tr w:rsidR="0046260C" w14:paraId="0B52B619" w14:textId="77777777" w:rsidTr="001C56E9">
        <w:trPr>
          <w:trHeight w:val="660"/>
        </w:trPr>
        <w:tc>
          <w:tcPr>
            <w:tcW w:w="3427" w:type="dxa"/>
            <w:shd w:val="clear" w:color="auto" w:fill="0070C0"/>
            <w:vAlign w:val="center"/>
          </w:tcPr>
          <w:p w14:paraId="36560B56" w14:textId="77777777" w:rsidR="0046260C" w:rsidRPr="0046260C" w:rsidRDefault="0046260C" w:rsidP="0046260C">
            <w:pPr>
              <w:snapToGrid w:val="0"/>
              <w:spacing w:after="0" w:line="240" w:lineRule="auto"/>
              <w:ind w:left="-150" w:right="-103"/>
              <w:jc w:val="center"/>
              <w:rPr>
                <w:rFonts w:ascii="Gill Sans MT" w:hAnsi="Gill Sans MT" w:cs="Gill Sans"/>
                <w:b/>
                <w:bCs/>
                <w:color w:val="FFFFFF" w:themeColor="background1"/>
                <w:sz w:val="24"/>
                <w:szCs w:val="24"/>
              </w:rPr>
            </w:pPr>
            <w:r w:rsidRPr="0046260C">
              <w:rPr>
                <w:rFonts w:ascii="Gill Sans MT" w:hAnsi="Gill Sans MT"/>
                <w:b/>
                <w:bCs/>
                <w:color w:val="FFFFFF" w:themeColor="background1"/>
                <w:sz w:val="24"/>
                <w:szCs w:val="24"/>
              </w:rPr>
              <w:t>Sunday 10</w:t>
            </w:r>
            <w:r w:rsidRPr="0046260C">
              <w:rPr>
                <w:rFonts w:ascii="Gill Sans MT" w:hAnsi="Gill Sans MT"/>
                <w:b/>
                <w:bCs/>
                <w:color w:val="FFFFFF" w:themeColor="background1"/>
                <w:sz w:val="24"/>
                <w:szCs w:val="24"/>
                <w:vertAlign w:val="superscript"/>
              </w:rPr>
              <w:t xml:space="preserve">th </w:t>
            </w:r>
            <w:r w:rsidRPr="0046260C">
              <w:rPr>
                <w:rFonts w:ascii="Gill Sans MT" w:hAnsi="Gill Sans MT"/>
                <w:b/>
                <w:bCs/>
                <w:color w:val="FFFFFF" w:themeColor="background1"/>
                <w:sz w:val="24"/>
                <w:szCs w:val="24"/>
              </w:rPr>
              <w:t xml:space="preserve">January </w:t>
            </w:r>
            <w:r w:rsidRPr="0046260C">
              <w:rPr>
                <w:rFonts w:ascii="Gill Sans MT" w:hAnsi="Gill Sans MT" w:cs="Gill Sans"/>
                <w:b/>
                <w:bCs/>
                <w:color w:val="FFFFFF" w:themeColor="background1"/>
                <w:sz w:val="24"/>
                <w:szCs w:val="24"/>
              </w:rPr>
              <w:t>2027</w:t>
            </w:r>
          </w:p>
        </w:tc>
        <w:tc>
          <w:tcPr>
            <w:tcW w:w="3332" w:type="dxa"/>
            <w:vAlign w:val="center"/>
          </w:tcPr>
          <w:p w14:paraId="1DFDBE55" w14:textId="77777777" w:rsidR="0046260C" w:rsidRPr="005A0440" w:rsidRDefault="0046260C" w:rsidP="0046260C">
            <w:pPr>
              <w:spacing w:after="0" w:line="240" w:lineRule="auto"/>
              <w:jc w:val="center"/>
              <w:rPr>
                <w:rFonts w:ascii="Gill Sans MT" w:hAnsi="Gill Sans MT"/>
                <w:sz w:val="24"/>
                <w:szCs w:val="24"/>
              </w:rPr>
            </w:pPr>
            <w:r w:rsidRPr="005A0440">
              <w:rPr>
                <w:rFonts w:ascii="Gill Sans MT" w:hAnsi="Gill Sans MT"/>
                <w:sz w:val="24"/>
                <w:szCs w:val="24"/>
              </w:rPr>
              <w:t>Celebration</w:t>
            </w:r>
          </w:p>
          <w:p w14:paraId="2A7B7F6C" w14:textId="77777777" w:rsidR="0046260C" w:rsidRPr="005A0440" w:rsidRDefault="0046260C" w:rsidP="0046260C">
            <w:pPr>
              <w:snapToGrid w:val="0"/>
              <w:spacing w:after="0" w:line="240" w:lineRule="auto"/>
              <w:jc w:val="center"/>
              <w:rPr>
                <w:rFonts w:ascii="Gill Sans MT" w:hAnsi="Gill Sans MT" w:cs="Gill Sans"/>
                <w:sz w:val="24"/>
                <w:szCs w:val="24"/>
              </w:rPr>
            </w:pPr>
            <w:r w:rsidRPr="005A0440">
              <w:rPr>
                <w:rFonts w:ascii="Gill Sans MT" w:hAnsi="Gill Sans MT"/>
                <w:sz w:val="24"/>
                <w:szCs w:val="24"/>
              </w:rPr>
              <w:t>‘We are People who Celebrate God’s Word’</w:t>
            </w:r>
          </w:p>
        </w:tc>
        <w:tc>
          <w:tcPr>
            <w:tcW w:w="3583" w:type="dxa"/>
            <w:vAlign w:val="center"/>
          </w:tcPr>
          <w:p w14:paraId="5ED42315" w14:textId="77777777" w:rsidR="0046260C" w:rsidRPr="00B97098" w:rsidRDefault="0046260C" w:rsidP="0046260C">
            <w:pPr>
              <w:spacing w:after="0" w:line="240" w:lineRule="auto"/>
              <w:jc w:val="center"/>
              <w:rPr>
                <w:rFonts w:ascii="Gill Sans MT" w:hAnsi="Gill Sans MT"/>
                <w:sz w:val="24"/>
                <w:szCs w:val="24"/>
              </w:rPr>
            </w:pPr>
            <w:r w:rsidRPr="005A0440">
              <w:rPr>
                <w:rFonts w:ascii="Gill Sans MT" w:hAnsi="Gill Sans MT"/>
                <w:sz w:val="24"/>
                <w:szCs w:val="24"/>
              </w:rPr>
              <w:t>10.00 a.m. Mass – St. Patrick’s Church</w:t>
            </w:r>
          </w:p>
        </w:tc>
      </w:tr>
      <w:tr w:rsidR="0046260C" w14:paraId="2A7FB391" w14:textId="77777777" w:rsidTr="001C56E9">
        <w:trPr>
          <w:trHeight w:val="660"/>
        </w:trPr>
        <w:tc>
          <w:tcPr>
            <w:tcW w:w="3427" w:type="dxa"/>
            <w:shd w:val="clear" w:color="auto" w:fill="0070C0"/>
            <w:vAlign w:val="center"/>
          </w:tcPr>
          <w:p w14:paraId="7F208BE9" w14:textId="77777777" w:rsidR="0046260C" w:rsidRPr="0046260C" w:rsidRDefault="0046260C" w:rsidP="0046260C">
            <w:pPr>
              <w:spacing w:after="0" w:line="240" w:lineRule="auto"/>
              <w:jc w:val="center"/>
              <w:rPr>
                <w:rFonts w:ascii="Gill Sans MT" w:hAnsi="Gill Sans MT"/>
                <w:b/>
                <w:bCs/>
                <w:color w:val="FFFFFF" w:themeColor="background1"/>
                <w:sz w:val="24"/>
                <w:szCs w:val="24"/>
              </w:rPr>
            </w:pPr>
            <w:r w:rsidRPr="0046260C">
              <w:rPr>
                <w:rFonts w:ascii="Gill Sans MT" w:hAnsi="Gill Sans MT"/>
                <w:b/>
                <w:bCs/>
                <w:color w:val="FFFFFF" w:themeColor="background1"/>
                <w:sz w:val="24"/>
                <w:szCs w:val="24"/>
              </w:rPr>
              <w:t>Saturday 6</w:t>
            </w:r>
            <w:r w:rsidRPr="0046260C">
              <w:rPr>
                <w:rFonts w:ascii="Gill Sans MT" w:hAnsi="Gill Sans MT"/>
                <w:b/>
                <w:bCs/>
                <w:color w:val="FFFFFF" w:themeColor="background1"/>
                <w:sz w:val="24"/>
                <w:szCs w:val="24"/>
                <w:vertAlign w:val="superscript"/>
              </w:rPr>
              <w:t>th</w:t>
            </w:r>
            <w:r w:rsidRPr="0046260C">
              <w:rPr>
                <w:rFonts w:ascii="Gill Sans MT" w:hAnsi="Gill Sans MT"/>
                <w:b/>
                <w:bCs/>
                <w:color w:val="FFFFFF" w:themeColor="background1"/>
                <w:sz w:val="24"/>
                <w:szCs w:val="24"/>
              </w:rPr>
              <w:t xml:space="preserve"> March 2027</w:t>
            </w:r>
          </w:p>
        </w:tc>
        <w:tc>
          <w:tcPr>
            <w:tcW w:w="3332" w:type="dxa"/>
            <w:vAlign w:val="center"/>
          </w:tcPr>
          <w:p w14:paraId="1EA457A4" w14:textId="77777777" w:rsidR="0046260C" w:rsidRPr="005A0440" w:rsidRDefault="0046260C" w:rsidP="0046260C">
            <w:pPr>
              <w:spacing w:after="0" w:line="240" w:lineRule="auto"/>
              <w:jc w:val="center"/>
              <w:rPr>
                <w:rFonts w:ascii="Gill Sans MT" w:hAnsi="Gill Sans MT"/>
                <w:sz w:val="24"/>
                <w:szCs w:val="24"/>
              </w:rPr>
            </w:pPr>
            <w:r w:rsidRPr="005A0440">
              <w:rPr>
                <w:rFonts w:ascii="Gill Sans MT" w:hAnsi="Gill Sans MT"/>
                <w:sz w:val="24"/>
                <w:szCs w:val="24"/>
              </w:rPr>
              <w:t>4</w:t>
            </w:r>
            <w:r w:rsidRPr="005A0440">
              <w:rPr>
                <w:rFonts w:ascii="Gill Sans MT" w:hAnsi="Gill Sans MT"/>
                <w:sz w:val="24"/>
                <w:szCs w:val="24"/>
                <w:vertAlign w:val="superscript"/>
              </w:rPr>
              <w:t>th</w:t>
            </w:r>
            <w:r w:rsidRPr="005A0440">
              <w:rPr>
                <w:rFonts w:ascii="Gill Sans MT" w:hAnsi="Gill Sans MT"/>
                <w:sz w:val="24"/>
                <w:szCs w:val="24"/>
              </w:rPr>
              <w:t xml:space="preserve"> Meeting</w:t>
            </w:r>
          </w:p>
          <w:p w14:paraId="21C2FAEF" w14:textId="77777777" w:rsidR="0046260C" w:rsidRPr="005A0440" w:rsidRDefault="0046260C" w:rsidP="0046260C">
            <w:pPr>
              <w:snapToGrid w:val="0"/>
              <w:spacing w:after="0" w:line="240" w:lineRule="auto"/>
              <w:jc w:val="center"/>
              <w:rPr>
                <w:rFonts w:ascii="Gill Sans MT" w:hAnsi="Gill Sans MT" w:cs="Gill Sans"/>
                <w:sz w:val="24"/>
                <w:szCs w:val="24"/>
              </w:rPr>
            </w:pPr>
            <w:r w:rsidRPr="005A0440">
              <w:rPr>
                <w:rFonts w:ascii="Gill Sans MT" w:hAnsi="Gill Sans MT"/>
                <w:sz w:val="24"/>
                <w:szCs w:val="24"/>
              </w:rPr>
              <w:t>Children and parents Lesson</w:t>
            </w:r>
          </w:p>
        </w:tc>
        <w:tc>
          <w:tcPr>
            <w:tcW w:w="3583" w:type="dxa"/>
            <w:vAlign w:val="center"/>
          </w:tcPr>
          <w:p w14:paraId="502159D2" w14:textId="77777777" w:rsidR="0046260C" w:rsidRPr="00B97098" w:rsidRDefault="0046260C" w:rsidP="0046260C">
            <w:pPr>
              <w:spacing w:after="0" w:line="240" w:lineRule="auto"/>
              <w:jc w:val="center"/>
              <w:rPr>
                <w:rFonts w:ascii="Gill Sans MT" w:hAnsi="Gill Sans MT"/>
                <w:sz w:val="24"/>
                <w:szCs w:val="24"/>
              </w:rPr>
            </w:pPr>
            <w:r w:rsidRPr="005A0440">
              <w:rPr>
                <w:rFonts w:ascii="Gill Sans MT" w:hAnsi="Gill Sans MT"/>
                <w:sz w:val="24"/>
                <w:szCs w:val="24"/>
              </w:rPr>
              <w:t>10am St. Patrick’s Church</w:t>
            </w:r>
          </w:p>
        </w:tc>
      </w:tr>
      <w:tr w:rsidR="0046260C" w14:paraId="620E757C" w14:textId="77777777" w:rsidTr="001C56E9">
        <w:trPr>
          <w:trHeight w:val="660"/>
        </w:trPr>
        <w:tc>
          <w:tcPr>
            <w:tcW w:w="3427" w:type="dxa"/>
            <w:shd w:val="clear" w:color="auto" w:fill="0070C0"/>
            <w:vAlign w:val="center"/>
          </w:tcPr>
          <w:p w14:paraId="00189932" w14:textId="77777777" w:rsidR="0046260C" w:rsidRPr="0046260C" w:rsidRDefault="0046260C" w:rsidP="0046260C">
            <w:pPr>
              <w:spacing w:after="0" w:line="240" w:lineRule="auto"/>
              <w:jc w:val="center"/>
              <w:rPr>
                <w:rFonts w:ascii="Gill Sans MT" w:hAnsi="Gill Sans MT"/>
                <w:b/>
                <w:bCs/>
                <w:color w:val="FFFFFF" w:themeColor="background1"/>
                <w:sz w:val="24"/>
                <w:szCs w:val="24"/>
              </w:rPr>
            </w:pPr>
            <w:r w:rsidRPr="0046260C">
              <w:rPr>
                <w:rFonts w:ascii="Gill Sans MT" w:hAnsi="Gill Sans MT"/>
                <w:b/>
                <w:bCs/>
                <w:color w:val="FFFFFF" w:themeColor="background1"/>
                <w:sz w:val="24"/>
                <w:szCs w:val="24"/>
              </w:rPr>
              <w:t>Sunday 7</w:t>
            </w:r>
            <w:r w:rsidRPr="0046260C">
              <w:rPr>
                <w:rFonts w:ascii="Gill Sans MT" w:hAnsi="Gill Sans MT"/>
                <w:b/>
                <w:bCs/>
                <w:color w:val="FFFFFF" w:themeColor="background1"/>
                <w:sz w:val="24"/>
                <w:szCs w:val="24"/>
                <w:vertAlign w:val="superscript"/>
              </w:rPr>
              <w:t xml:space="preserve">th </w:t>
            </w:r>
            <w:r w:rsidRPr="0046260C">
              <w:rPr>
                <w:rFonts w:ascii="Gill Sans MT" w:hAnsi="Gill Sans MT"/>
                <w:b/>
                <w:bCs/>
                <w:color w:val="FFFFFF" w:themeColor="background1"/>
                <w:sz w:val="24"/>
                <w:szCs w:val="24"/>
              </w:rPr>
              <w:t>March 2027</w:t>
            </w:r>
          </w:p>
        </w:tc>
        <w:tc>
          <w:tcPr>
            <w:tcW w:w="3332" w:type="dxa"/>
            <w:vAlign w:val="center"/>
          </w:tcPr>
          <w:p w14:paraId="4AB9CCA2" w14:textId="77777777" w:rsidR="0046260C" w:rsidRPr="005A0440" w:rsidRDefault="0046260C" w:rsidP="0046260C">
            <w:pPr>
              <w:spacing w:after="0" w:line="240" w:lineRule="auto"/>
              <w:jc w:val="center"/>
              <w:rPr>
                <w:rFonts w:ascii="Gill Sans MT" w:hAnsi="Gill Sans MT"/>
                <w:sz w:val="24"/>
                <w:szCs w:val="24"/>
              </w:rPr>
            </w:pPr>
            <w:r w:rsidRPr="005A0440">
              <w:rPr>
                <w:rFonts w:ascii="Gill Sans MT" w:hAnsi="Gill Sans MT"/>
                <w:sz w:val="24"/>
                <w:szCs w:val="24"/>
              </w:rPr>
              <w:t>Celebration</w:t>
            </w:r>
          </w:p>
          <w:p w14:paraId="54EC48E8" w14:textId="77777777" w:rsidR="0046260C" w:rsidRPr="005A0440" w:rsidRDefault="0046260C" w:rsidP="0046260C">
            <w:pPr>
              <w:snapToGrid w:val="0"/>
              <w:spacing w:after="0" w:line="240" w:lineRule="auto"/>
              <w:jc w:val="center"/>
              <w:rPr>
                <w:rFonts w:ascii="Gill Sans MT" w:hAnsi="Gill Sans MT" w:cs="Gill Sans"/>
                <w:sz w:val="24"/>
                <w:szCs w:val="24"/>
              </w:rPr>
            </w:pPr>
            <w:r w:rsidRPr="005A0440">
              <w:rPr>
                <w:rFonts w:ascii="Gill Sans MT" w:hAnsi="Gill Sans MT"/>
                <w:sz w:val="24"/>
                <w:szCs w:val="24"/>
              </w:rPr>
              <w:t>‘We celebrate God’s Gifts’</w:t>
            </w:r>
          </w:p>
        </w:tc>
        <w:tc>
          <w:tcPr>
            <w:tcW w:w="3583" w:type="dxa"/>
            <w:vAlign w:val="center"/>
          </w:tcPr>
          <w:p w14:paraId="07B5BC89" w14:textId="77777777" w:rsidR="0046260C" w:rsidRPr="00B97098" w:rsidRDefault="0046260C" w:rsidP="0046260C">
            <w:pPr>
              <w:spacing w:after="0" w:line="240" w:lineRule="auto"/>
              <w:jc w:val="center"/>
              <w:rPr>
                <w:rFonts w:ascii="Gill Sans MT" w:hAnsi="Gill Sans MT"/>
                <w:sz w:val="24"/>
                <w:szCs w:val="24"/>
              </w:rPr>
            </w:pPr>
            <w:r w:rsidRPr="005A0440">
              <w:rPr>
                <w:rFonts w:ascii="Gill Sans MT" w:hAnsi="Gill Sans MT"/>
                <w:sz w:val="24"/>
                <w:szCs w:val="24"/>
              </w:rPr>
              <w:t>10.00 a.m. Mass – St. Patrick’s Church</w:t>
            </w:r>
          </w:p>
        </w:tc>
      </w:tr>
      <w:tr w:rsidR="0046260C" w:rsidRPr="00884FFE" w14:paraId="5313AFAE" w14:textId="77777777" w:rsidTr="001C56E9">
        <w:trPr>
          <w:trHeight w:val="445"/>
        </w:trPr>
        <w:tc>
          <w:tcPr>
            <w:tcW w:w="3427" w:type="dxa"/>
            <w:shd w:val="clear" w:color="auto" w:fill="0070C0"/>
            <w:vAlign w:val="center"/>
          </w:tcPr>
          <w:p w14:paraId="5FBE0C35" w14:textId="77777777" w:rsidR="0046260C" w:rsidRPr="0046260C" w:rsidRDefault="0046260C" w:rsidP="0046260C">
            <w:pPr>
              <w:spacing w:after="0" w:line="240" w:lineRule="auto"/>
              <w:jc w:val="center"/>
              <w:rPr>
                <w:rFonts w:ascii="Gill Sans MT" w:hAnsi="Gill Sans MT"/>
                <w:b/>
                <w:bCs/>
                <w:color w:val="FFFFFF" w:themeColor="background1"/>
                <w:sz w:val="24"/>
                <w:szCs w:val="24"/>
              </w:rPr>
            </w:pPr>
            <w:r w:rsidRPr="0046260C">
              <w:rPr>
                <w:rFonts w:ascii="Gill Sans MT" w:hAnsi="Gill Sans MT"/>
                <w:b/>
                <w:bCs/>
                <w:color w:val="FFFFFF" w:themeColor="background1"/>
                <w:sz w:val="24"/>
                <w:szCs w:val="24"/>
              </w:rPr>
              <w:t>Saturday 22</w:t>
            </w:r>
            <w:r w:rsidRPr="0046260C">
              <w:rPr>
                <w:rFonts w:ascii="Gill Sans MT" w:hAnsi="Gill Sans MT"/>
                <w:b/>
                <w:bCs/>
                <w:color w:val="FFFFFF" w:themeColor="background1"/>
                <w:sz w:val="24"/>
                <w:szCs w:val="24"/>
                <w:vertAlign w:val="superscript"/>
              </w:rPr>
              <w:t>nd</w:t>
            </w:r>
            <w:r w:rsidRPr="0046260C">
              <w:rPr>
                <w:rFonts w:ascii="Gill Sans MT" w:hAnsi="Gill Sans MT"/>
                <w:b/>
                <w:bCs/>
                <w:color w:val="FFFFFF" w:themeColor="background1"/>
                <w:sz w:val="24"/>
                <w:szCs w:val="24"/>
              </w:rPr>
              <w:t xml:space="preserve"> May 2027</w:t>
            </w:r>
          </w:p>
        </w:tc>
        <w:tc>
          <w:tcPr>
            <w:tcW w:w="3332" w:type="dxa"/>
            <w:vAlign w:val="center"/>
          </w:tcPr>
          <w:p w14:paraId="18E73841" w14:textId="77777777" w:rsidR="0046260C" w:rsidRPr="005A0440" w:rsidRDefault="0046260C" w:rsidP="0046260C">
            <w:pPr>
              <w:snapToGrid w:val="0"/>
              <w:spacing w:after="0" w:line="240" w:lineRule="auto"/>
              <w:jc w:val="center"/>
              <w:rPr>
                <w:rFonts w:ascii="Gill Sans MT" w:hAnsi="Gill Sans MT" w:cs="Gill Sans"/>
                <w:sz w:val="24"/>
                <w:szCs w:val="24"/>
              </w:rPr>
            </w:pPr>
            <w:r w:rsidRPr="005A0440">
              <w:rPr>
                <w:rFonts w:ascii="Gill Sans MT" w:hAnsi="Gill Sans MT"/>
                <w:sz w:val="24"/>
                <w:szCs w:val="24"/>
              </w:rPr>
              <w:t>Parents’ meeting and children’s lesson</w:t>
            </w:r>
          </w:p>
        </w:tc>
        <w:tc>
          <w:tcPr>
            <w:tcW w:w="3583" w:type="dxa"/>
            <w:vAlign w:val="center"/>
          </w:tcPr>
          <w:p w14:paraId="7965D7C6" w14:textId="77777777" w:rsidR="0046260C" w:rsidRPr="00B97098" w:rsidRDefault="0046260C" w:rsidP="0046260C">
            <w:pPr>
              <w:spacing w:after="0" w:line="240" w:lineRule="auto"/>
              <w:jc w:val="center"/>
              <w:rPr>
                <w:rFonts w:ascii="Gill Sans MT" w:hAnsi="Gill Sans MT"/>
                <w:sz w:val="24"/>
                <w:szCs w:val="24"/>
              </w:rPr>
            </w:pPr>
            <w:r w:rsidRPr="005A0440">
              <w:rPr>
                <w:rFonts w:ascii="Gill Sans MT" w:hAnsi="Gill Sans MT"/>
                <w:sz w:val="24"/>
                <w:szCs w:val="24"/>
              </w:rPr>
              <w:t>10am St. Patrick’s Church</w:t>
            </w:r>
          </w:p>
        </w:tc>
      </w:tr>
      <w:tr w:rsidR="0046260C" w:rsidRPr="00884FFE" w14:paraId="22880FAE" w14:textId="77777777" w:rsidTr="001C56E9">
        <w:trPr>
          <w:trHeight w:val="1338"/>
        </w:trPr>
        <w:tc>
          <w:tcPr>
            <w:tcW w:w="3427" w:type="dxa"/>
            <w:shd w:val="clear" w:color="auto" w:fill="0070C0"/>
            <w:vAlign w:val="center"/>
          </w:tcPr>
          <w:p w14:paraId="35477D81" w14:textId="77777777" w:rsidR="0046260C" w:rsidRPr="0046260C" w:rsidRDefault="0046260C" w:rsidP="0046260C">
            <w:pPr>
              <w:spacing w:after="0" w:line="240" w:lineRule="auto"/>
              <w:jc w:val="center"/>
              <w:rPr>
                <w:rFonts w:ascii="Gill Sans MT" w:hAnsi="Gill Sans MT"/>
                <w:b/>
                <w:bCs/>
                <w:color w:val="FFFFFF" w:themeColor="background1"/>
                <w:sz w:val="24"/>
                <w:szCs w:val="24"/>
              </w:rPr>
            </w:pPr>
            <w:r w:rsidRPr="0046260C">
              <w:rPr>
                <w:rFonts w:ascii="Gill Sans MT" w:hAnsi="Gill Sans MT"/>
                <w:b/>
                <w:bCs/>
                <w:color w:val="FFFFFF" w:themeColor="background1"/>
                <w:sz w:val="24"/>
                <w:szCs w:val="24"/>
              </w:rPr>
              <w:t>Sunday 23</w:t>
            </w:r>
            <w:r w:rsidRPr="0046260C">
              <w:rPr>
                <w:rFonts w:ascii="Gill Sans MT" w:hAnsi="Gill Sans MT"/>
                <w:b/>
                <w:bCs/>
                <w:color w:val="FFFFFF" w:themeColor="background1"/>
                <w:sz w:val="24"/>
                <w:szCs w:val="24"/>
                <w:vertAlign w:val="superscript"/>
              </w:rPr>
              <w:t>rd</w:t>
            </w:r>
            <w:r w:rsidRPr="0046260C">
              <w:rPr>
                <w:rFonts w:ascii="Gill Sans MT" w:hAnsi="Gill Sans MT"/>
                <w:b/>
                <w:bCs/>
                <w:color w:val="FFFFFF" w:themeColor="background1"/>
                <w:sz w:val="24"/>
                <w:szCs w:val="24"/>
              </w:rPr>
              <w:t xml:space="preserve"> May  2027</w:t>
            </w:r>
          </w:p>
          <w:p w14:paraId="12A688CB" w14:textId="77777777" w:rsidR="0046260C" w:rsidRPr="0046260C" w:rsidRDefault="0046260C" w:rsidP="0046260C">
            <w:pPr>
              <w:snapToGrid w:val="0"/>
              <w:spacing w:after="0" w:line="240" w:lineRule="auto"/>
              <w:ind w:left="-150" w:right="-103"/>
              <w:jc w:val="center"/>
              <w:rPr>
                <w:rFonts w:ascii="Gill Sans MT" w:hAnsi="Gill Sans MT" w:cs="Gill Sans"/>
                <w:b/>
                <w:bCs/>
                <w:color w:val="FFFFFF" w:themeColor="background1"/>
                <w:sz w:val="24"/>
                <w:szCs w:val="24"/>
              </w:rPr>
            </w:pPr>
          </w:p>
        </w:tc>
        <w:tc>
          <w:tcPr>
            <w:tcW w:w="3332" w:type="dxa"/>
            <w:vAlign w:val="center"/>
          </w:tcPr>
          <w:p w14:paraId="19DA9FCD" w14:textId="77777777" w:rsidR="0046260C" w:rsidRPr="005A0440" w:rsidRDefault="0046260C" w:rsidP="0046260C">
            <w:pPr>
              <w:spacing w:after="0" w:line="240" w:lineRule="auto"/>
              <w:jc w:val="center"/>
              <w:rPr>
                <w:rFonts w:ascii="Gill Sans MT" w:hAnsi="Gill Sans MT"/>
                <w:sz w:val="24"/>
                <w:szCs w:val="24"/>
              </w:rPr>
            </w:pPr>
            <w:r w:rsidRPr="005A0440">
              <w:rPr>
                <w:rFonts w:ascii="Gill Sans MT" w:hAnsi="Gill Sans MT"/>
                <w:sz w:val="24"/>
                <w:szCs w:val="24"/>
              </w:rPr>
              <w:t>Celebration</w:t>
            </w:r>
          </w:p>
          <w:p w14:paraId="73313CF5" w14:textId="77777777" w:rsidR="0046260C" w:rsidRPr="005A0440" w:rsidRDefault="0046260C" w:rsidP="0046260C">
            <w:pPr>
              <w:pStyle w:val="Heading1"/>
              <w:rPr>
                <w:rFonts w:ascii="Gill Sans MT" w:hAnsi="Gill Sans MT"/>
                <w:b w:val="0"/>
                <w:bCs w:val="0"/>
              </w:rPr>
            </w:pPr>
            <w:r w:rsidRPr="005A0440">
              <w:rPr>
                <w:rFonts w:ascii="Gill Sans MT" w:hAnsi="Gill Sans MT"/>
                <w:b w:val="0"/>
                <w:bCs w:val="0"/>
              </w:rPr>
              <w:t>‘First Holy Communion’</w:t>
            </w:r>
          </w:p>
          <w:p w14:paraId="42FC79C4" w14:textId="77777777" w:rsidR="0046260C" w:rsidRPr="005A0440" w:rsidRDefault="0046260C" w:rsidP="0046260C">
            <w:pPr>
              <w:snapToGrid w:val="0"/>
              <w:spacing w:after="0" w:line="240" w:lineRule="auto"/>
              <w:jc w:val="center"/>
              <w:rPr>
                <w:rFonts w:ascii="Gill Sans MT" w:hAnsi="Gill Sans MT" w:cs="Gill Sans"/>
                <w:sz w:val="24"/>
                <w:szCs w:val="24"/>
              </w:rPr>
            </w:pPr>
            <w:r w:rsidRPr="005A0440">
              <w:rPr>
                <w:rFonts w:ascii="Gill Sans MT" w:hAnsi="Gill Sans MT"/>
                <w:noProof/>
                <w:sz w:val="24"/>
                <w:szCs w:val="24"/>
                <w:lang w:eastAsia="en-GB"/>
              </w:rPr>
              <w:drawing>
                <wp:inline distT="0" distB="0" distL="0" distR="0" wp14:anchorId="58CE593B" wp14:editId="7F421029">
                  <wp:extent cx="676275" cy="914400"/>
                  <wp:effectExtent l="0" t="0" r="0" b="0"/>
                  <wp:docPr id="1" name="Picture 1" descr="GE_EU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_EU3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76275" cy="914400"/>
                          </a:xfrm>
                          <a:prstGeom prst="rect">
                            <a:avLst/>
                          </a:prstGeom>
                          <a:noFill/>
                          <a:ln>
                            <a:noFill/>
                          </a:ln>
                        </pic:spPr>
                      </pic:pic>
                    </a:graphicData>
                  </a:graphic>
                </wp:inline>
              </w:drawing>
            </w:r>
          </w:p>
        </w:tc>
        <w:tc>
          <w:tcPr>
            <w:tcW w:w="3583" w:type="dxa"/>
            <w:vAlign w:val="center"/>
          </w:tcPr>
          <w:p w14:paraId="6AD82A4B" w14:textId="77777777" w:rsidR="0046260C" w:rsidRPr="005A0440" w:rsidRDefault="0046260C" w:rsidP="0046260C">
            <w:pPr>
              <w:spacing w:after="0" w:line="240" w:lineRule="auto"/>
              <w:jc w:val="center"/>
              <w:rPr>
                <w:rFonts w:ascii="Gill Sans MT" w:hAnsi="Gill Sans MT"/>
                <w:sz w:val="24"/>
                <w:szCs w:val="24"/>
              </w:rPr>
            </w:pPr>
            <w:r w:rsidRPr="005A0440">
              <w:rPr>
                <w:rFonts w:ascii="Gill Sans MT" w:hAnsi="Gill Sans MT"/>
                <w:sz w:val="24"/>
                <w:szCs w:val="24"/>
              </w:rPr>
              <w:t>15.00 hrs Mass</w:t>
            </w:r>
          </w:p>
          <w:p w14:paraId="01DB7423" w14:textId="77777777" w:rsidR="0046260C" w:rsidRPr="005A0440" w:rsidRDefault="0046260C" w:rsidP="0046260C">
            <w:pPr>
              <w:spacing w:after="0" w:line="240" w:lineRule="auto"/>
              <w:jc w:val="center"/>
              <w:rPr>
                <w:rFonts w:ascii="Gill Sans MT" w:hAnsi="Gill Sans MT"/>
                <w:sz w:val="24"/>
                <w:szCs w:val="24"/>
              </w:rPr>
            </w:pPr>
            <w:r w:rsidRPr="005A0440">
              <w:rPr>
                <w:rFonts w:ascii="Gill Sans MT" w:hAnsi="Gill Sans MT"/>
                <w:sz w:val="24"/>
                <w:szCs w:val="24"/>
              </w:rPr>
              <w:t>St. Patrick’s Church</w:t>
            </w:r>
          </w:p>
          <w:p w14:paraId="5B0323FA" w14:textId="77777777" w:rsidR="0046260C" w:rsidRPr="005A0440" w:rsidRDefault="0046260C" w:rsidP="0046260C">
            <w:pPr>
              <w:snapToGrid w:val="0"/>
              <w:spacing w:after="0" w:line="240" w:lineRule="auto"/>
              <w:jc w:val="center"/>
              <w:rPr>
                <w:rFonts w:ascii="Gill Sans MT" w:hAnsi="Gill Sans MT" w:cs="Gill Sans"/>
                <w:sz w:val="24"/>
                <w:szCs w:val="24"/>
              </w:rPr>
            </w:pPr>
          </w:p>
        </w:tc>
      </w:tr>
    </w:tbl>
    <w:p w14:paraId="57D73E55" w14:textId="6CCC8B7C" w:rsidR="003B16F9" w:rsidRDefault="00DE75C7" w:rsidP="0046260C">
      <w:pPr>
        <w:pStyle w:val="NormalWeb"/>
        <w:spacing w:before="0" w:beforeAutospacing="0" w:after="120" w:afterAutospacing="0"/>
        <w:ind w:left="-567" w:right="-567"/>
        <w:rPr>
          <w:rFonts w:ascii="Gill Sans MT" w:hAnsi="Gill Sans MT"/>
        </w:rPr>
      </w:pPr>
      <w:r w:rsidRPr="000D7DB9">
        <w:rPr>
          <w:rFonts w:ascii="Gill Sans MT" w:hAnsi="Gill Sans MT"/>
        </w:rPr>
        <w:t>Further dates and information are listed below</w:t>
      </w:r>
    </w:p>
    <w:p w14:paraId="151F6ADA" w14:textId="77777777" w:rsidR="001C56E9" w:rsidRDefault="001C56E9" w:rsidP="0046260C">
      <w:pPr>
        <w:pStyle w:val="NormalWeb"/>
        <w:spacing w:before="0" w:beforeAutospacing="0" w:after="120" w:afterAutospacing="0"/>
        <w:ind w:left="-567" w:right="-567"/>
        <w:rPr>
          <w:rFonts w:ascii="Gill Sans MT" w:hAnsi="Gill Sans MT"/>
        </w:rPr>
      </w:pPr>
    </w:p>
    <w:p w14:paraId="66CDB03C" w14:textId="77777777" w:rsidR="001C56E9" w:rsidRPr="0046260C" w:rsidRDefault="001C56E9" w:rsidP="001C56E9">
      <w:pPr>
        <w:pStyle w:val="NormalWeb"/>
        <w:spacing w:before="0" w:beforeAutospacing="0" w:after="120" w:afterAutospacing="0"/>
        <w:ind w:right="-567"/>
        <w:rPr>
          <w:rFonts w:ascii="Gill Sans MT" w:hAnsi="Gill Sans MT"/>
        </w:rPr>
      </w:pPr>
    </w:p>
    <w:sectPr w:rsidR="001C56E9" w:rsidRPr="0046260C" w:rsidSect="000D7DB9">
      <w:headerReference w:type="default" r:id="rId7"/>
      <w:pgSz w:w="11906" w:h="16838"/>
      <w:pgMar w:top="1440" w:right="1110" w:bottom="108"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5EB5E07" w14:textId="77777777" w:rsidR="00B43102" w:rsidRDefault="00B43102" w:rsidP="00B36171">
      <w:pPr>
        <w:spacing w:after="0" w:line="240" w:lineRule="auto"/>
      </w:pPr>
      <w:r>
        <w:separator/>
      </w:r>
    </w:p>
  </w:endnote>
  <w:endnote w:type="continuationSeparator" w:id="0">
    <w:p w14:paraId="2817E476" w14:textId="77777777" w:rsidR="00B43102" w:rsidRDefault="00B43102" w:rsidP="00B361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4D"/>
    <w:family w:val="swiss"/>
    <w:pitch w:val="variable"/>
    <w:sig w:usb0="00000003" w:usb1="00000000" w:usb2="00000000" w:usb3="00000000" w:csb0="00000003" w:csb1="00000000"/>
  </w:font>
  <w:font w:name="Gill Sans">
    <w:panose1 w:val="020B0502020104020203"/>
    <w:charset w:val="B1"/>
    <w:family w:val="swiss"/>
    <w:pitch w:val="variable"/>
    <w:sig w:usb0="80000A67" w:usb1="00000000" w:usb2="00000000" w:usb3="00000000" w:csb0="000001F7"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C83BF5D" w14:textId="77777777" w:rsidR="00B43102" w:rsidRDefault="00B43102" w:rsidP="00B36171">
      <w:pPr>
        <w:spacing w:after="0" w:line="240" w:lineRule="auto"/>
      </w:pPr>
      <w:r>
        <w:separator/>
      </w:r>
    </w:p>
  </w:footnote>
  <w:footnote w:type="continuationSeparator" w:id="0">
    <w:p w14:paraId="59010714" w14:textId="77777777" w:rsidR="00B43102" w:rsidRDefault="00B43102" w:rsidP="00B361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644E90" w14:textId="1531782A" w:rsidR="00B36171" w:rsidRDefault="00B36171">
    <w:pPr>
      <w:pStyle w:val="Header"/>
    </w:pPr>
    <w:r w:rsidRPr="007B094C">
      <w:rPr>
        <w:noProof/>
        <w:lang w:eastAsia="en-GB"/>
      </w:rPr>
      <w:drawing>
        <wp:anchor distT="0" distB="0" distL="114300" distR="114300" simplePos="0" relativeHeight="251662336" behindDoc="0" locked="0" layoutInCell="1" allowOverlap="1" wp14:anchorId="25DB9A1B" wp14:editId="75BE38E6">
          <wp:simplePos x="0" y="0"/>
          <wp:positionH relativeFrom="column">
            <wp:posOffset>5136204</wp:posOffset>
          </wp:positionH>
          <wp:positionV relativeFrom="paragraph">
            <wp:posOffset>-207043</wp:posOffset>
          </wp:positionV>
          <wp:extent cx="558026" cy="775503"/>
          <wp:effectExtent l="0" t="0" r="1270" b="0"/>
          <wp:wrapNone/>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a:picLocks noChangeAspect="1" noChangeArrowheads="1"/>
                  </pic:cNvPicPr>
                </pic:nvPicPr>
                <pic:blipFill>
                  <a:blip r:embed="rId1" cstate="print">
                    <a:clrChange>
                      <a:clrFrom>
                        <a:srgbClr val="FEFEFE"/>
                      </a:clrFrom>
                      <a:clrTo>
                        <a:srgbClr val="FEFEFE">
                          <a:alpha val="0"/>
                        </a:srgbClr>
                      </a:clrTo>
                    </a:clrChange>
                    <a:extLst>
                      <a:ext uri="{28A0092B-C50C-407E-A947-70E740481C1C}">
                        <a14:useLocalDpi xmlns:a14="http://schemas.microsoft.com/office/drawing/2010/main" val="0"/>
                      </a:ext>
                    </a:extLst>
                  </a:blip>
                  <a:srcRect/>
                  <a:stretch>
                    <a:fillRect/>
                  </a:stretch>
                </pic:blipFill>
                <pic:spPr bwMode="auto">
                  <a:xfrm>
                    <a:off x="0" y="0"/>
                    <a:ext cx="558026" cy="77550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0288" behindDoc="0" locked="0" layoutInCell="1" allowOverlap="1" wp14:anchorId="2E3449BB" wp14:editId="0CFDC8CB">
              <wp:simplePos x="0" y="0"/>
              <wp:positionH relativeFrom="column">
                <wp:posOffset>-1108710</wp:posOffset>
              </wp:positionH>
              <wp:positionV relativeFrom="paragraph">
                <wp:posOffset>-643525</wp:posOffset>
              </wp:positionV>
              <wp:extent cx="7839710" cy="1113155"/>
              <wp:effectExtent l="0" t="0" r="0" b="4445"/>
              <wp:wrapNone/>
              <wp:docPr id="1073741825" name="officeArt object" descr="AutoShape 23"/>
              <wp:cNvGraphicFramePr/>
              <a:graphic xmlns:a="http://schemas.openxmlformats.org/drawingml/2006/main">
                <a:graphicData uri="http://schemas.microsoft.com/office/word/2010/wordprocessingShape">
                  <wps:wsp>
                    <wps:cNvSpPr/>
                    <wps:spPr>
                      <a:xfrm>
                        <a:off x="0" y="0"/>
                        <a:ext cx="7839710" cy="1113155"/>
                      </a:xfrm>
                      <a:custGeom>
                        <a:avLst/>
                        <a:gdLst/>
                        <a:ahLst/>
                        <a:cxnLst>
                          <a:cxn ang="0">
                            <a:pos x="wd2" y="hd2"/>
                          </a:cxn>
                          <a:cxn ang="5400000">
                            <a:pos x="wd2" y="hd2"/>
                          </a:cxn>
                          <a:cxn ang="10800000">
                            <a:pos x="wd2" y="hd2"/>
                          </a:cxn>
                          <a:cxn ang="16200000">
                            <a:pos x="wd2" y="hd2"/>
                          </a:cxn>
                        </a:cxnLst>
                        <a:rect l="0" t="0" r="r" b="b"/>
                        <a:pathLst>
                          <a:path w="21600" h="21600" extrusionOk="0">
                            <a:moveTo>
                              <a:pt x="21600" y="0"/>
                            </a:moveTo>
                            <a:lnTo>
                              <a:pt x="0" y="0"/>
                            </a:lnTo>
                            <a:lnTo>
                              <a:pt x="0" y="21045"/>
                            </a:lnTo>
                            <a:lnTo>
                              <a:pt x="261" y="21161"/>
                            </a:lnTo>
                            <a:lnTo>
                              <a:pt x="592" y="21286"/>
                            </a:lnTo>
                            <a:lnTo>
                              <a:pt x="924" y="21394"/>
                            </a:lnTo>
                            <a:lnTo>
                              <a:pt x="1419" y="21510"/>
                            </a:lnTo>
                            <a:lnTo>
                              <a:pt x="1914" y="21582"/>
                            </a:lnTo>
                            <a:lnTo>
                              <a:pt x="2410" y="21600"/>
                            </a:lnTo>
                            <a:lnTo>
                              <a:pt x="2905" y="21591"/>
                            </a:lnTo>
                            <a:lnTo>
                              <a:pt x="3402" y="21528"/>
                            </a:lnTo>
                            <a:lnTo>
                              <a:pt x="4063" y="21394"/>
                            </a:lnTo>
                            <a:lnTo>
                              <a:pt x="4723" y="21197"/>
                            </a:lnTo>
                            <a:lnTo>
                              <a:pt x="5385" y="20946"/>
                            </a:lnTo>
                            <a:lnTo>
                              <a:pt x="6211" y="20561"/>
                            </a:lnTo>
                            <a:lnTo>
                              <a:pt x="7204" y="20005"/>
                            </a:lnTo>
                            <a:lnTo>
                              <a:pt x="8525" y="19136"/>
                            </a:lnTo>
                            <a:lnTo>
                              <a:pt x="14970" y="14119"/>
                            </a:lnTo>
                            <a:lnTo>
                              <a:pt x="16293" y="13205"/>
                            </a:lnTo>
                            <a:lnTo>
                              <a:pt x="17283" y="12605"/>
                            </a:lnTo>
                            <a:lnTo>
                              <a:pt x="18111" y="12175"/>
                            </a:lnTo>
                            <a:lnTo>
                              <a:pt x="18936" y="11817"/>
                            </a:lnTo>
                            <a:lnTo>
                              <a:pt x="19597" y="11593"/>
                            </a:lnTo>
                            <a:lnTo>
                              <a:pt x="20259" y="11423"/>
                            </a:lnTo>
                            <a:lnTo>
                              <a:pt x="20754" y="11342"/>
                            </a:lnTo>
                            <a:lnTo>
                              <a:pt x="21250" y="11297"/>
                            </a:lnTo>
                            <a:lnTo>
                              <a:pt x="21600" y="11297"/>
                            </a:lnTo>
                            <a:lnTo>
                              <a:pt x="21600" y="0"/>
                            </a:lnTo>
                            <a:close/>
                            <a:moveTo>
                              <a:pt x="21600" y="11297"/>
                            </a:moveTo>
                            <a:lnTo>
                              <a:pt x="21580" y="11297"/>
                            </a:lnTo>
                            <a:lnTo>
                              <a:pt x="21600" y="11297"/>
                            </a:lnTo>
                            <a:close/>
                          </a:path>
                        </a:pathLst>
                      </a:custGeom>
                      <a:solidFill>
                        <a:srgbClr val="0080FF"/>
                      </a:solidFill>
                      <a:ln w="12700" cap="flat">
                        <a:noFill/>
                        <a:miter lim="400000"/>
                      </a:ln>
                      <a:effectLst/>
                    </wps:spPr>
                    <wps:bodyPr/>
                  </wps:wsp>
                </a:graphicData>
              </a:graphic>
              <wp14:sizeRelH relativeFrom="margin">
                <wp14:pctWidth>0</wp14:pctWidth>
              </wp14:sizeRelH>
              <wp14:sizeRelV relativeFrom="margin">
                <wp14:pctHeight>0</wp14:pctHeight>
              </wp14:sizeRelV>
            </wp:anchor>
          </w:drawing>
        </mc:Choice>
        <mc:Fallback>
          <w:pict>
            <v:shape w14:anchorId="25BE01AD" id="officeArt object" o:spid="_x0000_s1026" alt="AutoShape 23" style="position:absolute;margin-left:-87.3pt;margin-top:-50.65pt;width:617.3pt;height:87.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21600,216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L0cYKAMAAMIJAAAOAAAAZHJzL2Uyb0RvYy54bWysVk1v2zAMvQ/YfzB8X20qlj+CJj2s6C7D&#13;&#10;OmDdD1BsOTZmW4akJum/HyVZSdphTls0B4uxnqjHR5rS9c2h74Idl6oVwyqEqzgM+FCKqh22q/D3&#13;&#10;w92XPAyUZkPFOjHwVfjEVXiz/vzpej8uORGN6CouA3QyqOV+XIWN1uMyilTZ8J6pKzHyASdrIXum&#13;&#10;8a/cRpVke/TedxGJ4zTaC1mNUpRcKXx76ybDtfVf17zU93WtuA66VYjctH1K+9yYZ7S+ZsutZGPT&#13;&#10;lhMN9g4WPWsH3PTo6pZpFjzK9h9XfVtKoUStr0rRR6Ku25LbGDAaiF9E86thI7exoDhqPMqkPs5t&#13;&#10;+WP3a/wpUYb9qJYKTRPFoZa9GZFfcLBiPR3F4gcdlPgyyxdFBqhpiXMAsABKjZzRaXn5qPQ3Lqwr&#13;&#10;tvuutFO78hZrvFUeBjTNlmgFzBRPbPUchTIM9hUJA9ynwdHtgbhncJrE5ve2RRDn71mVYuW9bi8U&#13;&#10;4xSaxGp8WYcyDLAON64OR6aNIiYuYwb7VUggxaCC5mih/PLRfG33f7xGvdjxB2FXaSPWtManDDmc&#13;&#10;EN1wjkTPZyg/58fRenMYAnHi0+vn/ehwJAXrjQCg5ZLkEX50SFq4ZBIgeTqLLEgy+VwUySwSEigm&#13;&#10;KMWinNseCvBeae7LyTP04xRTYgocJXKSznklRUw9gWI+/kUSewEoyWe5JnG6eKUCSUY8FIps1itd&#13;&#10;5BPXuEjmM5BiOh2BmF5Ia0biSVf8NuZrJafEEcBcLOYJQFJkLgeYYszxXA4gJYXTABbkAgXISD5h&#13;&#10;SXoJm2N/syoAgWw+NMgLjMjUDEAO83mAgmKmHJYi87nYSEyoq3CABDM9j82oSwW25eRCiQOhk75A&#13;&#10;LtTNqbHAG7Avv8ayE4oj/fO2NH1urtlZ7U5c/te8CND8Y5h7RtgpTd+1Z9ixF5sWfnaOKdG11V3b&#13;&#10;dSYAJbebr50MdsxcL/AwububEvMM1g2mlQPJTCsvGV5z6o5pe1QNwvhyarQar0Jd26/C6SzzOTZb&#13;&#10;cXuZcedldDqrjbUR1ZM9wu17vCjYAKZLjbmJnP9H+/zqtf4LAAD//wMAUEsDBBQABgAIAAAAIQBR&#13;&#10;AqMl5AAAABIBAAAPAAAAZHJzL2Rvd25yZXYueG1sTI9BT8MwDIXvSPyHyEjctqQwdaxrOiEQXBHb&#13;&#10;KrRb1oS2kDhVk7Xl3+Oe4GLZ8vPz+/Ld5CwbTB9ajxKSpQBmsPK6xVrC8fCyeAAWokKtrEcj4ccE&#13;&#10;2BXXV7nKtB/x3Qz7WDMywZApCU2MXcZ5qBrjVFj6ziDtPn3vVKSxr7nu1UjmzvI7IVLuVIv0oVGd&#13;&#10;eWpM9b2/OAlvh7Ecuo/XTtXHskxOGxu+Wivl7c30vKXyuAUWzRT/LmBmoPxQULCzv6AOzEpYJOtV&#13;&#10;Stq5E8k9sFkjUkGUZwnrlQBe5Pw/SvELAAD//wMAUEsBAi0AFAAGAAgAAAAhALaDOJL+AAAA4QEA&#13;&#10;ABMAAAAAAAAAAAAAAAAAAAAAAFtDb250ZW50X1R5cGVzXS54bWxQSwECLQAUAAYACAAAACEAOP0h&#13;&#10;/9YAAACUAQAACwAAAAAAAAAAAAAAAAAvAQAAX3JlbHMvLnJlbHNQSwECLQAUAAYACAAAACEAby9H&#13;&#10;GCgDAADCCQAADgAAAAAAAAAAAAAAAAAuAgAAZHJzL2Uyb0RvYy54bWxQSwECLQAUAAYACAAAACEA&#13;&#10;UQKjJeQAAAASAQAADwAAAAAAAAAAAAAAAACCBQAAZHJzL2Rvd25yZXYueG1sUEsFBgAAAAAEAAQA&#13;&#10;8wAAAJMGAAAAAA==&#13;&#10;" path="m21600,l,,,21045r261,116l592,21286r332,108l1419,21510r495,72l2410,21600r495,-9l3402,21528r661,-134l4723,21197r662,-251l6211,20561r993,-556l8525,19136r6445,-5017l16293,13205r990,-600l18111,12175r825,-358l19597,11593r662,-170l20754,11342r496,-45l21600,11297,21600,xm21600,11297r-20,l21600,11297xe" fillcolor="#0080ff" stroked="f" strokeweight="1pt">
              <v:stroke miterlimit="4" joinstyle="miter"/>
              <v:path arrowok="t" o:extrusionok="f" o:connecttype="custom" o:connectlocs="3919855,556578;3919855,556578;3919855,556578;3919855,556578" o:connectangles="0,90,180,270"/>
            </v:shape>
          </w:pict>
        </mc:Fallback>
      </mc:AlternateContent>
    </w:r>
    <w:r>
      <w:rPr>
        <w:noProof/>
      </w:rPr>
      <mc:AlternateContent>
        <mc:Choice Requires="wps">
          <w:drawing>
            <wp:anchor distT="0" distB="0" distL="114300" distR="114300" simplePos="0" relativeHeight="251659264" behindDoc="0" locked="0" layoutInCell="1" allowOverlap="1" wp14:anchorId="726ECD20" wp14:editId="01AB3301">
              <wp:simplePos x="0" y="0"/>
              <wp:positionH relativeFrom="column">
                <wp:posOffset>-1030605</wp:posOffset>
              </wp:positionH>
              <wp:positionV relativeFrom="paragraph">
                <wp:posOffset>-546398</wp:posOffset>
              </wp:positionV>
              <wp:extent cx="7840061" cy="1113155"/>
              <wp:effectExtent l="0" t="0" r="8890" b="17145"/>
              <wp:wrapNone/>
              <wp:docPr id="10" name="officeArt object" descr="AutoShape 23"/>
              <wp:cNvGraphicFramePr/>
              <a:graphic xmlns:a="http://schemas.openxmlformats.org/drawingml/2006/main">
                <a:graphicData uri="http://schemas.microsoft.com/office/word/2010/wordprocessingShape">
                  <wps:wsp>
                    <wps:cNvSpPr/>
                    <wps:spPr>
                      <a:xfrm>
                        <a:off x="0" y="0"/>
                        <a:ext cx="7840061" cy="1113155"/>
                      </a:xfrm>
                      <a:custGeom>
                        <a:avLst/>
                        <a:gdLst/>
                        <a:ahLst/>
                        <a:cxnLst>
                          <a:cxn ang="0">
                            <a:pos x="wd2" y="hd2"/>
                          </a:cxn>
                          <a:cxn ang="5400000">
                            <a:pos x="wd2" y="hd2"/>
                          </a:cxn>
                          <a:cxn ang="10800000">
                            <a:pos x="wd2" y="hd2"/>
                          </a:cxn>
                          <a:cxn ang="16200000">
                            <a:pos x="wd2" y="hd2"/>
                          </a:cxn>
                        </a:cxnLst>
                        <a:rect l="0" t="0" r="r" b="b"/>
                        <a:pathLst>
                          <a:path w="21600" h="21600" extrusionOk="0">
                            <a:moveTo>
                              <a:pt x="21600" y="0"/>
                            </a:moveTo>
                            <a:lnTo>
                              <a:pt x="0" y="0"/>
                            </a:lnTo>
                            <a:lnTo>
                              <a:pt x="0" y="21045"/>
                            </a:lnTo>
                            <a:lnTo>
                              <a:pt x="261" y="21161"/>
                            </a:lnTo>
                            <a:lnTo>
                              <a:pt x="592" y="21286"/>
                            </a:lnTo>
                            <a:lnTo>
                              <a:pt x="924" y="21394"/>
                            </a:lnTo>
                            <a:lnTo>
                              <a:pt x="1419" y="21510"/>
                            </a:lnTo>
                            <a:lnTo>
                              <a:pt x="1914" y="21582"/>
                            </a:lnTo>
                            <a:lnTo>
                              <a:pt x="2410" y="21600"/>
                            </a:lnTo>
                            <a:lnTo>
                              <a:pt x="2905" y="21591"/>
                            </a:lnTo>
                            <a:lnTo>
                              <a:pt x="3402" y="21528"/>
                            </a:lnTo>
                            <a:lnTo>
                              <a:pt x="4063" y="21394"/>
                            </a:lnTo>
                            <a:lnTo>
                              <a:pt x="4723" y="21197"/>
                            </a:lnTo>
                            <a:lnTo>
                              <a:pt x="5385" y="20946"/>
                            </a:lnTo>
                            <a:lnTo>
                              <a:pt x="6211" y="20561"/>
                            </a:lnTo>
                            <a:lnTo>
                              <a:pt x="7204" y="20005"/>
                            </a:lnTo>
                            <a:lnTo>
                              <a:pt x="8525" y="19136"/>
                            </a:lnTo>
                            <a:lnTo>
                              <a:pt x="14970" y="14119"/>
                            </a:lnTo>
                            <a:lnTo>
                              <a:pt x="16293" y="13205"/>
                            </a:lnTo>
                            <a:lnTo>
                              <a:pt x="17283" y="12605"/>
                            </a:lnTo>
                            <a:lnTo>
                              <a:pt x="18111" y="12175"/>
                            </a:lnTo>
                            <a:lnTo>
                              <a:pt x="18936" y="11817"/>
                            </a:lnTo>
                            <a:lnTo>
                              <a:pt x="19597" y="11593"/>
                            </a:lnTo>
                            <a:lnTo>
                              <a:pt x="20259" y="11423"/>
                            </a:lnTo>
                            <a:lnTo>
                              <a:pt x="20754" y="11342"/>
                            </a:lnTo>
                            <a:lnTo>
                              <a:pt x="21250" y="11297"/>
                            </a:lnTo>
                            <a:lnTo>
                              <a:pt x="21600" y="11297"/>
                            </a:lnTo>
                            <a:lnTo>
                              <a:pt x="21600" y="0"/>
                            </a:lnTo>
                            <a:close/>
                            <a:moveTo>
                              <a:pt x="21600" y="11297"/>
                            </a:moveTo>
                            <a:lnTo>
                              <a:pt x="21580" y="11297"/>
                            </a:lnTo>
                            <a:lnTo>
                              <a:pt x="21600" y="11297"/>
                            </a:lnTo>
                            <a:close/>
                          </a:path>
                        </a:pathLst>
                      </a:custGeom>
                      <a:solidFill>
                        <a:srgbClr val="FFC000"/>
                      </a:solidFill>
                      <a:ln w="12700" cap="flat">
                        <a:solidFill>
                          <a:srgbClr val="FFC000"/>
                        </a:solidFill>
                        <a:miter lim="400000"/>
                      </a:ln>
                      <a:effectLst/>
                    </wps:spPr>
                    <wps:bodyPr/>
                  </wps:wsp>
                </a:graphicData>
              </a:graphic>
              <wp14:sizeRelH relativeFrom="margin">
                <wp14:pctWidth>0</wp14:pctWidth>
              </wp14:sizeRelH>
              <wp14:sizeRelV relativeFrom="margin">
                <wp14:pctHeight>0</wp14:pctHeight>
              </wp14:sizeRelV>
            </wp:anchor>
          </w:drawing>
        </mc:Choice>
        <mc:Fallback>
          <w:pict>
            <v:shape w14:anchorId="43C31325" id="officeArt object" o:spid="_x0000_s1026" alt="AutoShape 23" style="position:absolute;margin-left:-81.15pt;margin-top:-43pt;width:617.35pt;height:87.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21600,216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QLi7LwMAAOsJAAAOAAAAZHJzL2Uyb0RvYy54bWysVk1v2zAMvQ/YfzB8X20qlj+CJj20yC7D&#13;&#10;OqDdD1BsOTFmW4akJum/HyVZSdphTls0B4uxn6jHR4rS9c2ha4Mdl6oR/SKEqzgMeF+Kquk3i/D3&#13;&#10;4+pbHgZKs75irej5InzmKrxZfv1yvR/mnIitaCsuA3TSq/l+WIRbrYd5FKlyyzumrsTAe/xYC9kx&#13;&#10;jX/lJqok26P3ro1IHKfRXshqkKLkSuHbO/cxXFr/dc1LfV/XiuugXYTITduntM+1eUbLazbfSDZs&#13;&#10;m3KkwT7AomNNj4seXd0xzYIn2fzjqmtKKZSo9VUpukjUdVNyGwNGA/GraB62bOA2FhRHDUeZ1Oe5&#13;&#10;LX/uHoZfEmXYD2qu0DRRHGrZmRH5BQcr1vNRLH7QQYkvszxB/SEMSvwGADOg1MgZnaaXT0p/58K6&#13;&#10;YrsfSju1K2+xrbfKQ4+mWRKtgJniia2eg1CGwb4iYYDrbHF0ayDuBZwiG/y9bxLE+UdmpVh5b1sL&#13;&#10;xTiFJrEaX9ehDAOsw7Wrw4Fpo4iJy5jBfhESSDGoYHu0UH75ZHbb/R+vUSd2/FHYWdqINc7xKUMO&#13;&#10;J0TbnyPR8xnKf/PjYL05DIE48en13/3ocMTUAnojAGi5JHmEHx2SFi6ZBEieTiILkow+Z0UyiYQE&#13;&#10;ihFKwW5rDNsv60e3PBTgvdLcl5OH+HGMKUFfLiiThqmgSBFTT6CYjn+WxF4ASvJJr0mczt6oQJIR&#13;&#10;D4Uim/RKZ/nINS6S6QykmE5HIKYX0pqReNQV98Z0reSUOAKYi9k0AUiKzOUAU4w5nsoBpKRwGsCM&#13;&#10;XKAAGclHLEkvYXPsb1YFIJBNhwZ5gRGZmgHIYToPUFDMlMNSZD4VG4kJdRUOkGCmp7EZdanAtpxc&#13;&#10;KHEgdNQXyIW6OTUWeAf29b4pW6E40j9vS+N2c83Oanfi8r/mRYDmn8PcM8KWYfquPcOOvdi08LNz&#13;&#10;TIm2qVZN25oAlNysb1sZ7BheL1arW3MouMS8gLW9aeVAMtPKS4bXnLpl2h5VL3BvdNc1Gu9MbdMt&#13;&#10;wvHQ88VgOHF763EHa3Q61I21FtWzPevte7xR2EjH24+5spz/R/v8jrb8CwAA//8DAFBLAwQUAAYA&#13;&#10;CAAAACEAGPbLMeMAAAARAQAADwAAAGRycy9kb3ducmV2LnhtbEyPQU/DMAyF70j8h8hI3LZ0HSpd&#13;&#10;13RCDA6c0MYkrllj2orEqZqsLf8e7wQXy5afn99X7mZnxYhD6DwpWC0TEEi1Nx01Ck4fr4scRIia&#13;&#10;jLaeUMEPBthVtzelLoyf6IDjMTaCTSgUWkEbY19IGeoWnQ5L3yPx7ssPTkceh0aaQU9s7qxMkyST&#13;&#10;TnfEH1rd43OL9ffx4hRsXmw/vb/hyWb4udbdPJq4H5W6v5v3Wy5PWxAR5/h3AVcGzg8VBzv7C5kg&#13;&#10;rILFKkvXrOUuzxjtKkke0wcQZwX5Zg2yKuV/kuoXAAD//wMAUEsBAi0AFAAGAAgAAAAhALaDOJL+&#13;&#10;AAAA4QEAABMAAAAAAAAAAAAAAAAAAAAAAFtDb250ZW50X1R5cGVzXS54bWxQSwECLQAUAAYACAAA&#13;&#10;ACEAOP0h/9YAAACUAQAACwAAAAAAAAAAAAAAAAAvAQAAX3JlbHMvLnJlbHNQSwECLQAUAAYACAAA&#13;&#10;ACEAykC4uy8DAADrCQAADgAAAAAAAAAAAAAAAAAuAgAAZHJzL2Uyb0RvYy54bWxQSwECLQAUAAYA&#13;&#10;CAAAACEAGPbLMeMAAAARAQAADwAAAAAAAAAAAAAAAACJBQAAZHJzL2Rvd25yZXYueG1sUEsFBgAA&#13;&#10;AAAEAAQA8wAAAJkGAAAAAA==&#13;&#10;" path="m21600,l,,,21045r261,116l592,21286r332,108l1419,21510r495,72l2410,21600r495,-9l3402,21528r661,-134l4723,21197r662,-251l6211,20561r993,-556l8525,19136r6445,-5017l16293,13205r990,-600l18111,12175r825,-358l19597,11593r662,-170l20754,11342r496,-45l21600,11297,21600,xm21600,11297r-20,l21600,11297xe" fillcolor="#ffc000" strokecolor="#ffc000" strokeweight="1pt">
              <v:stroke miterlimit="4" joinstyle="miter"/>
              <v:path arrowok="t" o:extrusionok="f" o:connecttype="custom" o:connectlocs="3920031,556578;3920031,556578;3920031,556578;3920031,556578" o:connectangles="0,90,180,270"/>
            </v:shape>
          </w:pict>
        </mc:Fallback>
      </mc:AlternateConten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787"/>
    <w:rsid w:val="000528FC"/>
    <w:rsid w:val="000C61A0"/>
    <w:rsid w:val="000D7DB9"/>
    <w:rsid w:val="001563B7"/>
    <w:rsid w:val="001C56E9"/>
    <w:rsid w:val="001D2709"/>
    <w:rsid w:val="00251217"/>
    <w:rsid w:val="002B2787"/>
    <w:rsid w:val="00337C47"/>
    <w:rsid w:val="003A5E44"/>
    <w:rsid w:val="003B16F9"/>
    <w:rsid w:val="0046260C"/>
    <w:rsid w:val="005505DA"/>
    <w:rsid w:val="005A0440"/>
    <w:rsid w:val="005B2269"/>
    <w:rsid w:val="006A30F9"/>
    <w:rsid w:val="006C36AB"/>
    <w:rsid w:val="006F4A64"/>
    <w:rsid w:val="00890879"/>
    <w:rsid w:val="008E3825"/>
    <w:rsid w:val="00913D76"/>
    <w:rsid w:val="009206C0"/>
    <w:rsid w:val="00922F85"/>
    <w:rsid w:val="009A6153"/>
    <w:rsid w:val="009B511E"/>
    <w:rsid w:val="00A86955"/>
    <w:rsid w:val="00A925B8"/>
    <w:rsid w:val="00AE7185"/>
    <w:rsid w:val="00B36171"/>
    <w:rsid w:val="00B43102"/>
    <w:rsid w:val="00B55B8C"/>
    <w:rsid w:val="00B97098"/>
    <w:rsid w:val="00BE12F2"/>
    <w:rsid w:val="00C47D52"/>
    <w:rsid w:val="00D241E2"/>
    <w:rsid w:val="00D72184"/>
    <w:rsid w:val="00DE75C7"/>
    <w:rsid w:val="00E90FEC"/>
    <w:rsid w:val="00EB020F"/>
    <w:rsid w:val="00ED3741"/>
    <w:rsid w:val="00F308DC"/>
    <w:rsid w:val="00FF78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2D154"/>
  <w15:chartTrackingRefBased/>
  <w15:docId w15:val="{910B3052-8EA8-4E8E-9DE8-724D63566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2B2787"/>
    <w:pPr>
      <w:keepNext/>
      <w:spacing w:after="0" w:line="240" w:lineRule="auto"/>
      <w:jc w:val="center"/>
      <w:outlineLvl w:val="0"/>
    </w:pPr>
    <w:rPr>
      <w:rFonts w:ascii="Times New Roman" w:eastAsia="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B2787"/>
    <w:pPr>
      <w:tabs>
        <w:tab w:val="center" w:pos="4320"/>
        <w:tab w:val="right" w:pos="8640"/>
      </w:tabs>
      <w:spacing w:after="0" w:line="240" w:lineRule="auto"/>
    </w:pPr>
    <w:rPr>
      <w:rFonts w:ascii="Times New Roman" w:eastAsia="Times New Roman" w:hAnsi="Times New Roman" w:cs="Times New Roman"/>
      <w:sz w:val="24"/>
      <w:szCs w:val="24"/>
      <w:lang w:val="en-US"/>
    </w:rPr>
  </w:style>
  <w:style w:type="character" w:customStyle="1" w:styleId="HeaderChar">
    <w:name w:val="Header Char"/>
    <w:basedOn w:val="DefaultParagraphFont"/>
    <w:link w:val="Header"/>
    <w:rsid w:val="002B2787"/>
    <w:rPr>
      <w:rFonts w:ascii="Times New Roman" w:eastAsia="Times New Roman" w:hAnsi="Times New Roman" w:cs="Times New Roman"/>
      <w:sz w:val="24"/>
      <w:szCs w:val="24"/>
      <w:lang w:val="en-US"/>
    </w:rPr>
  </w:style>
  <w:style w:type="character" w:customStyle="1" w:styleId="Heading1Char">
    <w:name w:val="Heading 1 Char"/>
    <w:basedOn w:val="DefaultParagraphFont"/>
    <w:link w:val="Heading1"/>
    <w:rsid w:val="002B2787"/>
    <w:rPr>
      <w:rFonts w:ascii="Times New Roman" w:eastAsia="Times New Roman" w:hAnsi="Times New Roman" w:cs="Times New Roman"/>
      <w:b/>
      <w:bCs/>
      <w:sz w:val="24"/>
      <w:szCs w:val="24"/>
      <w:lang w:val="en-US"/>
    </w:rPr>
  </w:style>
  <w:style w:type="paragraph" w:styleId="NoSpacing">
    <w:name w:val="No Spacing"/>
    <w:uiPriority w:val="1"/>
    <w:qFormat/>
    <w:rsid w:val="002B2787"/>
    <w:pPr>
      <w:spacing w:after="0" w:line="240" w:lineRule="auto"/>
    </w:pPr>
  </w:style>
  <w:style w:type="paragraph" w:styleId="BalloonText">
    <w:name w:val="Balloon Text"/>
    <w:basedOn w:val="Normal"/>
    <w:link w:val="BalloonTextChar"/>
    <w:uiPriority w:val="99"/>
    <w:semiHidden/>
    <w:unhideWhenUsed/>
    <w:rsid w:val="009206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06C0"/>
    <w:rPr>
      <w:rFonts w:ascii="Segoe UI" w:hAnsi="Segoe UI" w:cs="Segoe UI"/>
      <w:sz w:val="18"/>
      <w:szCs w:val="18"/>
    </w:rPr>
  </w:style>
  <w:style w:type="paragraph" w:styleId="Footer">
    <w:name w:val="footer"/>
    <w:basedOn w:val="Normal"/>
    <w:link w:val="FooterChar"/>
    <w:uiPriority w:val="99"/>
    <w:unhideWhenUsed/>
    <w:rsid w:val="00B361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6171"/>
  </w:style>
  <w:style w:type="paragraph" w:customStyle="1" w:styleId="isselectedend">
    <w:name w:val="isselectedend"/>
    <w:basedOn w:val="Normal"/>
    <w:rsid w:val="000D7DB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0D7DB9"/>
    <w:rPr>
      <w:b/>
      <w:bCs/>
    </w:rPr>
  </w:style>
  <w:style w:type="paragraph" w:styleId="NormalWeb">
    <w:name w:val="Normal (Web)"/>
    <w:basedOn w:val="Normal"/>
    <w:uiPriority w:val="99"/>
    <w:unhideWhenUsed/>
    <w:rsid w:val="000D7DB9"/>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316</Words>
  <Characters>1803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 Sumner</dc:creator>
  <cp:keywords/>
  <dc:description/>
  <cp:lastModifiedBy>Mrs T Cavanagh (OFRO)</cp:lastModifiedBy>
  <cp:revision>10</cp:revision>
  <cp:lastPrinted>2024-09-11T11:43:00Z</cp:lastPrinted>
  <dcterms:created xsi:type="dcterms:W3CDTF">2024-09-11T11:39:00Z</dcterms:created>
  <dcterms:modified xsi:type="dcterms:W3CDTF">2026-09-03T21:29:00Z</dcterms:modified>
</cp:coreProperties>
</file>