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C1078C">
        <w:rPr>
          <w:rFonts w:ascii="Comic Sans MS" w:hAnsi="Comic Sans MS"/>
          <w:sz w:val="24"/>
          <w:szCs w:val="24"/>
        </w:rPr>
        <w:t>1.5</w:t>
      </w:r>
      <w:r w:rsidR="001475F3">
        <w:rPr>
          <w:rFonts w:ascii="Comic Sans MS" w:hAnsi="Comic Sans MS"/>
          <w:sz w:val="24"/>
          <w:szCs w:val="24"/>
        </w:rPr>
        <w:t>.25</w:t>
      </w:r>
      <w:r w:rsidR="000435A8">
        <w:rPr>
          <w:rFonts w:ascii="Comic Sans MS" w:hAnsi="Comic Sans MS"/>
          <w:sz w:val="24"/>
          <w:szCs w:val="24"/>
        </w:rPr>
        <w:t xml:space="preserve">          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F3" w:rsidRDefault="001475F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Register and opening prayer.</w:t>
                            </w:r>
                          </w:p>
                          <w:p w:rsidR="00D33B59" w:rsidRDefault="008618F4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Remind children of the faith team jobs.</w:t>
                            </w:r>
                          </w:p>
                          <w:p w:rsidR="00D33B59" w:rsidRDefault="00D33B59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072DA3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Begin discussing plans for May the Month of Mary.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Children’s ideas: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1. Devotions in the Chapel in the morning led by the Faith Team. Everyone is invited 8.30am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2. Every child to make a flower or Mary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3. Children across school to learn the songs “Ave Maria” and “Bring Flowers of the Rarest”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4. May procession around the classroom.</w:t>
                            </w:r>
                          </w:p>
                          <w:p w:rsidR="00072DA3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C1078C" w:rsidRPr="00831690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Begin to discuss plans for the assembly for the May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Procession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1475F3" w:rsidRDefault="001475F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Register and opening prayer.</w:t>
                      </w:r>
                    </w:p>
                    <w:p w:rsidR="00D33B59" w:rsidRDefault="008618F4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Remind children of the faith team jobs.</w:t>
                      </w:r>
                    </w:p>
                    <w:p w:rsidR="00D33B59" w:rsidRDefault="00D33B59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072DA3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Begin discussing plans for May the Month of Mary.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Children’s ideas: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1. Devotions in the Chapel in the morning led by the Faith Team. Everyone is invited 8.30am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2. Every child to make a flower or Mary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3. Children across school to learn the songs “Ave Maria” and “Bring Flowers of the Rarest”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4. May procession around the classroom.</w:t>
                      </w:r>
                    </w:p>
                    <w:p w:rsidR="00072DA3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C1078C" w:rsidRPr="00831690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Begin to discuss plans for the assembly for the May 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>Procession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meeting:</w:t>
      </w:r>
      <w:r w:rsidR="000435A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1078C">
        <w:rPr>
          <w:rFonts w:ascii="Comic Sans MS" w:hAnsi="Comic Sans MS"/>
          <w:color w:val="FF0000"/>
          <w:sz w:val="24"/>
          <w:szCs w:val="24"/>
        </w:rPr>
        <w:t>May – The Month of Mary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17" w:rsidRDefault="00C1078C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Speak to Mr Drake about facilitating the May devotions in the Chapel. </w:t>
                            </w:r>
                          </w:p>
                          <w:p w:rsidR="00C1078C" w:rsidRPr="00B17DAC" w:rsidRDefault="00C1078C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Letter to staff and parents.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2D3C17" w:rsidRDefault="00C1078C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Speak to Mr Drake about facilitating the May devotions in the Chapel. </w:t>
                      </w:r>
                    </w:p>
                    <w:p w:rsidR="00C1078C" w:rsidRPr="00B17DAC" w:rsidRDefault="00C1078C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Letter to staff and parents.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435A8"/>
    <w:rsid w:val="000643C8"/>
    <w:rsid w:val="00072DA3"/>
    <w:rsid w:val="001475F3"/>
    <w:rsid w:val="00171DB5"/>
    <w:rsid w:val="00191EC7"/>
    <w:rsid w:val="001A23D5"/>
    <w:rsid w:val="0022773E"/>
    <w:rsid w:val="002B11EE"/>
    <w:rsid w:val="002D08D1"/>
    <w:rsid w:val="002D3C17"/>
    <w:rsid w:val="00303806"/>
    <w:rsid w:val="00313FD4"/>
    <w:rsid w:val="0031413A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158DC"/>
    <w:rsid w:val="006166C4"/>
    <w:rsid w:val="00647F02"/>
    <w:rsid w:val="00685044"/>
    <w:rsid w:val="006A2448"/>
    <w:rsid w:val="006D2B81"/>
    <w:rsid w:val="00763BA9"/>
    <w:rsid w:val="00831690"/>
    <w:rsid w:val="008618F4"/>
    <w:rsid w:val="00862F8E"/>
    <w:rsid w:val="00890770"/>
    <w:rsid w:val="009427B6"/>
    <w:rsid w:val="00970AE4"/>
    <w:rsid w:val="009717D5"/>
    <w:rsid w:val="00A0227F"/>
    <w:rsid w:val="00A139EE"/>
    <w:rsid w:val="00A22601"/>
    <w:rsid w:val="00A77970"/>
    <w:rsid w:val="00AB2CD6"/>
    <w:rsid w:val="00AC15A5"/>
    <w:rsid w:val="00B17DAC"/>
    <w:rsid w:val="00BA709B"/>
    <w:rsid w:val="00BB68A3"/>
    <w:rsid w:val="00BB6953"/>
    <w:rsid w:val="00C1078C"/>
    <w:rsid w:val="00C947D9"/>
    <w:rsid w:val="00D33B59"/>
    <w:rsid w:val="00D54A9B"/>
    <w:rsid w:val="00D83C4D"/>
    <w:rsid w:val="00E4219B"/>
    <w:rsid w:val="00E7147C"/>
    <w:rsid w:val="00E9492A"/>
    <w:rsid w:val="00ED0351"/>
    <w:rsid w:val="00F03183"/>
    <w:rsid w:val="00F06FA7"/>
    <w:rsid w:val="00F40AB4"/>
    <w:rsid w:val="00F62E3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73C3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E0966132-BC9A-4181-86F2-FBCE765C7A02}"/>
</file>

<file path=customXml/itemProps2.xml><?xml version="1.0" encoding="utf-8"?>
<ds:datastoreItem xmlns:ds="http://schemas.openxmlformats.org/officeDocument/2006/customXml" ds:itemID="{7BBF3A87-4DE8-4D0C-BC91-58FA3EE70DB3}"/>
</file>

<file path=customXml/itemProps3.xml><?xml version="1.0" encoding="utf-8"?>
<ds:datastoreItem xmlns:ds="http://schemas.openxmlformats.org/officeDocument/2006/customXml" ds:itemID="{D154D595-9956-46D6-B56F-ADE21709C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2025-05-22T14:42:00Z</dcterms:created>
  <dcterms:modified xsi:type="dcterms:W3CDTF">2025-05-22T14:42:00Z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