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C83AF" w14:textId="29828382" w:rsidR="004F76D9" w:rsidRPr="006E413B" w:rsidRDefault="004F76D9" w:rsidP="006E413B">
      <w:pPr>
        <w:pStyle w:val="Heading1"/>
        <w:rPr>
          <w:sz w:val="32"/>
          <w:szCs w:val="32"/>
        </w:rPr>
      </w:pPr>
      <w:r w:rsidRPr="00CB2E25">
        <w:rPr>
          <w:rFonts w:ascii="Lucida Calligraphy" w:hAnsi="Lucida Calligraphy"/>
          <w:b w:val="0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C24D074" wp14:editId="09C273AF">
            <wp:simplePos x="0" y="0"/>
            <wp:positionH relativeFrom="column">
              <wp:posOffset>5086350</wp:posOffset>
            </wp:positionH>
            <wp:positionV relativeFrom="paragraph">
              <wp:posOffset>-772160</wp:posOffset>
            </wp:positionV>
            <wp:extent cx="1304925" cy="13049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 Lukes Logos_Badge-Colour-Tran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2E25">
        <w:rPr>
          <w:sz w:val="32"/>
          <w:szCs w:val="32"/>
        </w:rPr>
        <w:t>Music development plan summary</w:t>
      </w:r>
      <w:bookmarkStart w:id="0" w:name="_Toc338167830"/>
      <w:bookmarkStart w:id="1" w:name="_Toc361136403"/>
      <w:bookmarkStart w:id="2" w:name="_Toc364235708"/>
      <w:bookmarkStart w:id="3" w:name="_Toc364235752"/>
      <w:bookmarkStart w:id="4" w:name="_Toc364235834"/>
      <w:bookmarkStart w:id="5" w:name="_Toc364840099"/>
      <w:bookmarkStart w:id="6" w:name="_Toc364864309"/>
      <w:bookmarkStart w:id="7" w:name="_Toc400361364"/>
      <w:bookmarkStart w:id="8" w:name="_Toc443397154"/>
      <w:r w:rsidRPr="00CB2E25">
        <w:rPr>
          <w:sz w:val="32"/>
          <w:szCs w:val="32"/>
        </w:rPr>
        <w:t xml:space="preserve">   </w:t>
      </w:r>
      <w:r w:rsidRPr="00CB2E25">
        <w:rPr>
          <w:sz w:val="32"/>
          <w:szCs w:val="32"/>
        </w:rPr>
        <w:br/>
        <w:t>St Luke’s CE Primary School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2"/>
        <w:gridCol w:w="3794"/>
      </w:tblGrid>
      <w:tr w:rsidR="004F76D9" w14:paraId="1188D13A" w14:textId="77777777" w:rsidTr="005E3ED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4D6B3" w14:textId="77777777" w:rsidR="004F76D9" w:rsidRDefault="004F76D9" w:rsidP="005E3ED1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D49E5" w14:textId="77777777" w:rsidR="004F76D9" w:rsidRDefault="004F76D9" w:rsidP="005E3ED1">
            <w:pPr>
              <w:pStyle w:val="TableHeader"/>
              <w:jc w:val="left"/>
            </w:pPr>
            <w:r>
              <w:t>Information</w:t>
            </w:r>
          </w:p>
        </w:tc>
      </w:tr>
      <w:tr w:rsidR="004F76D9" w14:paraId="7F92895C" w14:textId="77777777" w:rsidTr="005E3ED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F5B70" w14:textId="77777777" w:rsidR="004F76D9" w:rsidRDefault="004F76D9" w:rsidP="005E3ED1">
            <w:pPr>
              <w:pStyle w:val="TableRow"/>
            </w:pPr>
            <w:r>
              <w:t>Academic year that this summary covers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3A876" w14:textId="77777777" w:rsidR="004F76D9" w:rsidRDefault="004F76D9" w:rsidP="005E3ED1">
            <w:pPr>
              <w:pStyle w:val="TableRow"/>
            </w:pPr>
            <w:r>
              <w:t>2025-26</w:t>
            </w:r>
          </w:p>
        </w:tc>
      </w:tr>
      <w:tr w:rsidR="004F76D9" w14:paraId="530FC343" w14:textId="77777777" w:rsidTr="005E3ED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C8E1A" w14:textId="77777777" w:rsidR="004F76D9" w:rsidRDefault="004F76D9" w:rsidP="005E3ED1">
            <w:pPr>
              <w:pStyle w:val="TableRow"/>
            </w:pPr>
            <w:r>
              <w:rPr>
                <w:szCs w:val="22"/>
              </w:rPr>
              <w:t>Date this summary was published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442B3" w14:textId="77777777" w:rsidR="004F76D9" w:rsidRDefault="004F76D9" w:rsidP="005E3ED1">
            <w:pPr>
              <w:pStyle w:val="TableRow"/>
            </w:pPr>
            <w:r>
              <w:t>September 2025</w:t>
            </w:r>
          </w:p>
        </w:tc>
      </w:tr>
      <w:tr w:rsidR="004F76D9" w14:paraId="5F5A7E90" w14:textId="77777777" w:rsidTr="005E3ED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2D375" w14:textId="77777777" w:rsidR="004F76D9" w:rsidRDefault="004F76D9" w:rsidP="005E3ED1">
            <w:pPr>
              <w:pStyle w:val="TableRow"/>
            </w:pPr>
            <w:r>
              <w:rPr>
                <w:szCs w:val="22"/>
              </w:rPr>
              <w:t>Date this summary will be reviewed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6FB7B" w14:textId="77777777" w:rsidR="004F76D9" w:rsidRDefault="004F76D9" w:rsidP="005E3ED1">
            <w:pPr>
              <w:pStyle w:val="TableRow"/>
            </w:pPr>
            <w:r>
              <w:t>September 2026</w:t>
            </w:r>
          </w:p>
        </w:tc>
      </w:tr>
      <w:tr w:rsidR="004F76D9" w14:paraId="61C9B447" w14:textId="77777777" w:rsidTr="005E3ED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65532" w14:textId="77777777" w:rsidR="004F76D9" w:rsidRDefault="004F76D9" w:rsidP="005E3ED1">
            <w:pPr>
              <w:pStyle w:val="TableRow"/>
            </w:pPr>
            <w:r>
              <w:t>Name of the school music lead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F34CF" w14:textId="77777777" w:rsidR="004F76D9" w:rsidRDefault="004F76D9" w:rsidP="005E3ED1">
            <w:pPr>
              <w:pStyle w:val="TableRow"/>
            </w:pPr>
            <w:r>
              <w:t>Catherine Nickeas</w:t>
            </w:r>
          </w:p>
        </w:tc>
      </w:tr>
      <w:tr w:rsidR="004F76D9" w14:paraId="0F0222DB" w14:textId="77777777" w:rsidTr="005E3ED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5E1C9" w14:textId="77777777" w:rsidR="004F76D9" w:rsidRDefault="004F76D9" w:rsidP="005E3ED1">
            <w:pPr>
              <w:pStyle w:val="TableRow"/>
            </w:pPr>
            <w:r>
              <w:t xml:space="preserve">Name of local music hub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9543" w14:textId="77777777" w:rsidR="004F76D9" w:rsidRDefault="004F76D9" w:rsidP="005E3ED1">
            <w:pPr>
              <w:pStyle w:val="TableRow"/>
            </w:pPr>
            <w:r>
              <w:t>Manchester Music Hub</w:t>
            </w:r>
          </w:p>
        </w:tc>
      </w:tr>
    </w:tbl>
    <w:p w14:paraId="7D4AB323" w14:textId="77777777" w:rsidR="00F53BEC" w:rsidRDefault="00F53BEC" w:rsidP="004F76D9"/>
    <w:p w14:paraId="747E4090" w14:textId="5F04BE8F" w:rsidR="004F76D9" w:rsidRDefault="004F76D9" w:rsidP="00F53BEC">
      <w:pPr>
        <w:spacing w:line="360" w:lineRule="auto"/>
      </w:pPr>
      <w:r>
        <w:t xml:space="preserve">This is a summary of how our school delivers music education to all our pupils across three areas – curriculum music, co-curricular provision and musical experiences – and what changes we are planning in future years. This information is to help pupils and parents or carers understand what our school </w:t>
      </w:r>
      <w:r w:rsidR="00F4208A">
        <w:t xml:space="preserve">music </w:t>
      </w:r>
      <w:r>
        <w:t>offer</w:t>
      </w:r>
      <w:r w:rsidR="00F4208A">
        <w:t xml:space="preserve"> is.</w:t>
      </w:r>
    </w:p>
    <w:p w14:paraId="01E981A8" w14:textId="68625610" w:rsidR="004F76D9" w:rsidRDefault="004F76D9" w:rsidP="00840EDC">
      <w:pPr>
        <w:pStyle w:val="Heading2"/>
        <w:spacing w:before="600"/>
      </w:pPr>
      <w:bookmarkStart w:id="9" w:name="_Toc357771640"/>
      <w:bookmarkStart w:id="10" w:name="_Toc346793418"/>
      <w:r>
        <w:t>Part A: Curriculum music</w:t>
      </w:r>
    </w:p>
    <w:tbl>
      <w:tblPr>
        <w:tblW w:w="94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86"/>
      </w:tblGrid>
      <w:tr w:rsidR="004F76D9" w14:paraId="1B947E18" w14:textId="77777777" w:rsidTr="005E3ED1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FBEC7" w14:textId="53FB7A51" w:rsidR="004F76D9" w:rsidRDefault="005B2B51" w:rsidP="00840EDC">
            <w:pPr>
              <w:spacing w:after="0" w:line="360" w:lineRule="auto"/>
            </w:pPr>
            <w:r>
              <w:t>Children</w:t>
            </w:r>
            <w:r w:rsidR="004F76D9">
              <w:t xml:space="preserve"> at St Luke’s ha</w:t>
            </w:r>
            <w:r>
              <w:t>ve</w:t>
            </w:r>
            <w:r w:rsidR="004F76D9">
              <w:t xml:space="preserve"> regular curriculum music lessons, ensuring the National Curriculum expectations for Music are met</w:t>
            </w:r>
            <w:r w:rsidR="00840EDC">
              <w:t xml:space="preserve"> in our school</w:t>
            </w:r>
            <w:r w:rsidR="004F76D9">
              <w:t xml:space="preserve">. The Charanga </w:t>
            </w:r>
            <w:r w:rsidR="00607643">
              <w:t>music s</w:t>
            </w:r>
            <w:r w:rsidR="004F76D9">
              <w:t xml:space="preserve">cheme supports our curriculum delivery and </w:t>
            </w:r>
            <w:r w:rsidR="00840EDC">
              <w:t>enables</w:t>
            </w:r>
            <w:r w:rsidR="004F76D9">
              <w:t xml:space="preserve"> </w:t>
            </w:r>
            <w:r w:rsidR="00840EDC" w:rsidRPr="00840EDC">
              <w:rPr>
                <w:color w:val="auto"/>
              </w:rPr>
              <w:t>excellent musical development</w:t>
            </w:r>
            <w:r w:rsidR="004F76D9" w:rsidRPr="00840EDC">
              <w:rPr>
                <w:color w:val="auto"/>
              </w:rPr>
              <w:t xml:space="preserve">, </w:t>
            </w:r>
            <w:r w:rsidR="00607643">
              <w:rPr>
                <w:color w:val="auto"/>
              </w:rPr>
              <w:t xml:space="preserve">as well as being </w:t>
            </w:r>
            <w:r w:rsidR="00997C8E">
              <w:rPr>
                <w:color w:val="auto"/>
              </w:rPr>
              <w:t xml:space="preserve">an </w:t>
            </w:r>
            <w:r w:rsidR="00840EDC" w:rsidRPr="00840EDC">
              <w:rPr>
                <w:color w:val="auto"/>
              </w:rPr>
              <w:t xml:space="preserve">exciting </w:t>
            </w:r>
            <w:r w:rsidR="004F76D9" w:rsidRPr="00840EDC">
              <w:rPr>
                <w:color w:val="auto"/>
              </w:rPr>
              <w:t>and engaging</w:t>
            </w:r>
            <w:r w:rsidR="00997C8E">
              <w:rPr>
                <w:color w:val="auto"/>
              </w:rPr>
              <w:t xml:space="preserve"> learning platform</w:t>
            </w:r>
            <w:r w:rsidR="004F76D9" w:rsidRPr="00840EDC">
              <w:rPr>
                <w:color w:val="auto"/>
              </w:rPr>
              <w:t xml:space="preserve">. </w:t>
            </w:r>
          </w:p>
          <w:p w14:paraId="182FA2C1" w14:textId="77777777" w:rsidR="00840EDC" w:rsidRDefault="00840EDC" w:rsidP="00840EDC">
            <w:pPr>
              <w:spacing w:after="0" w:line="360" w:lineRule="auto"/>
              <w:textAlignment w:val="top"/>
              <w:rPr>
                <w:rFonts w:cs="Arial"/>
                <w:color w:val="1B1B1B"/>
                <w:bdr w:val="none" w:sz="0" w:space="0" w:color="auto" w:frame="1"/>
              </w:rPr>
            </w:pPr>
          </w:p>
          <w:p w14:paraId="3AE6D3B4" w14:textId="05A14DBB" w:rsidR="004F76D9" w:rsidRPr="00B976A7" w:rsidRDefault="004F76D9" w:rsidP="00840EDC">
            <w:pPr>
              <w:spacing w:after="0" w:line="360" w:lineRule="auto"/>
              <w:textAlignment w:val="top"/>
              <w:rPr>
                <w:rFonts w:cs="Arial"/>
                <w:color w:val="1B1B1B"/>
                <w:bdr w:val="none" w:sz="0" w:space="0" w:color="auto" w:frame="1"/>
              </w:rPr>
            </w:pPr>
            <w:r w:rsidRPr="00B976A7">
              <w:rPr>
                <w:rFonts w:cs="Arial"/>
                <w:color w:val="1B1B1B"/>
                <w:bdr w:val="none" w:sz="0" w:space="0" w:color="auto" w:frame="1"/>
              </w:rPr>
              <w:t xml:space="preserve">KS1 and KS2 children are taught to develop their musical understanding, make musical judgements, develop their aural memory, express themselves physically and emotionally and create their own musical ideas. </w:t>
            </w:r>
            <w:r>
              <w:rPr>
                <w:rFonts w:cs="Arial"/>
                <w:color w:val="1B1B1B"/>
                <w:bdr w:val="none" w:sz="0" w:space="0" w:color="auto" w:frame="1"/>
              </w:rPr>
              <w:t>C</w:t>
            </w:r>
            <w:r w:rsidRPr="00B976A7">
              <w:rPr>
                <w:rFonts w:cs="Arial"/>
                <w:color w:val="1B1B1B"/>
                <w:bdr w:val="none" w:sz="0" w:space="0" w:color="auto" w:frame="1"/>
              </w:rPr>
              <w:t>hildren use both voice and instruments (glockenspiel</w:t>
            </w:r>
            <w:r>
              <w:rPr>
                <w:rFonts w:cs="Arial"/>
                <w:color w:val="1B1B1B"/>
                <w:bdr w:val="none" w:sz="0" w:space="0" w:color="auto" w:frame="1"/>
              </w:rPr>
              <w:t>s and recorders</w:t>
            </w:r>
            <w:r w:rsidRPr="00B976A7">
              <w:rPr>
                <w:rFonts w:cs="Arial"/>
                <w:color w:val="1B1B1B"/>
                <w:bdr w:val="none" w:sz="0" w:space="0" w:color="auto" w:frame="1"/>
              </w:rPr>
              <w:t>) to learn, perform, improvise and compose</w:t>
            </w:r>
            <w:r>
              <w:rPr>
                <w:rFonts w:cs="Arial"/>
                <w:color w:val="1B1B1B"/>
                <w:bdr w:val="none" w:sz="0" w:space="0" w:color="auto" w:frame="1"/>
              </w:rPr>
              <w:t>. Children</w:t>
            </w:r>
            <w:r w:rsidRPr="00B976A7">
              <w:rPr>
                <w:rFonts w:cs="Arial"/>
                <w:color w:val="1B1B1B"/>
                <w:bdr w:val="none" w:sz="0" w:space="0" w:color="auto" w:frame="1"/>
              </w:rPr>
              <w:t xml:space="preserve"> </w:t>
            </w:r>
            <w:r>
              <w:rPr>
                <w:rFonts w:cs="Arial"/>
                <w:color w:val="1B1B1B"/>
                <w:bdr w:val="none" w:sz="0" w:space="0" w:color="auto" w:frame="1"/>
              </w:rPr>
              <w:t xml:space="preserve">access </w:t>
            </w:r>
            <w:r w:rsidRPr="00B976A7">
              <w:rPr>
                <w:rFonts w:cs="Arial"/>
                <w:color w:val="1B1B1B"/>
                <w:bdr w:val="none" w:sz="0" w:space="0" w:color="auto" w:frame="1"/>
              </w:rPr>
              <w:t>a range of pieces from across the ages and around the world.</w:t>
            </w:r>
          </w:p>
          <w:p w14:paraId="44547117" w14:textId="77777777" w:rsidR="004F76D9" w:rsidRDefault="004F76D9" w:rsidP="00840EDC">
            <w:pPr>
              <w:spacing w:after="0" w:line="360" w:lineRule="auto"/>
              <w:textAlignment w:val="top"/>
              <w:rPr>
                <w:rFonts w:cs="Arial"/>
                <w:color w:val="1B1B1B"/>
                <w:u w:val="single"/>
              </w:rPr>
            </w:pPr>
          </w:p>
          <w:p w14:paraId="6AA68A5D" w14:textId="417FEBDE" w:rsidR="004F76D9" w:rsidRDefault="005C4B24" w:rsidP="00840EDC">
            <w:pPr>
              <w:spacing w:after="0" w:line="360" w:lineRule="auto"/>
              <w:textAlignment w:val="top"/>
              <w:rPr>
                <w:rFonts w:cs="Arial"/>
                <w:color w:val="1B1B1B"/>
              </w:rPr>
            </w:pPr>
            <w:r>
              <w:rPr>
                <w:rFonts w:cs="Arial"/>
              </w:rPr>
              <w:t>M</w:t>
            </w:r>
            <w:r w:rsidR="004F76D9">
              <w:rPr>
                <w:rFonts w:cs="Arial"/>
              </w:rPr>
              <w:t xml:space="preserve">usic </w:t>
            </w:r>
            <w:r>
              <w:rPr>
                <w:rFonts w:cs="Arial"/>
              </w:rPr>
              <w:t>in EYFS i</w:t>
            </w:r>
            <w:r w:rsidR="004F76D9" w:rsidRPr="00B976A7">
              <w:rPr>
                <w:rFonts w:cs="Arial"/>
              </w:rPr>
              <w:t xml:space="preserve">s an integral part of the topic work covered </w:t>
            </w:r>
            <w:r>
              <w:rPr>
                <w:rFonts w:cs="Arial"/>
              </w:rPr>
              <w:t>across the phase</w:t>
            </w:r>
            <w:r w:rsidR="004F76D9" w:rsidRPr="00B976A7">
              <w:rPr>
                <w:rFonts w:cs="Arial"/>
              </w:rPr>
              <w:t xml:space="preserve">. We relate the musical aspects of the children’s </w:t>
            </w:r>
            <w:r w:rsidR="00997C8E">
              <w:rPr>
                <w:rFonts w:cs="Arial"/>
              </w:rPr>
              <w:t>learning</w:t>
            </w:r>
            <w:r w:rsidR="004F76D9" w:rsidRPr="00B976A7">
              <w:rPr>
                <w:rFonts w:cs="Arial"/>
              </w:rPr>
              <w:t xml:space="preserve"> to the objectives set out in the EYFS curriculum</w:t>
            </w:r>
            <w:r w:rsidR="004F76D9">
              <w:rPr>
                <w:rFonts w:cs="Arial"/>
              </w:rPr>
              <w:t xml:space="preserve"> and</w:t>
            </w:r>
            <w:r w:rsidR="004F76D9" w:rsidRPr="00B976A7">
              <w:rPr>
                <w:rFonts w:cs="Arial"/>
              </w:rPr>
              <w:t xml:space="preserve"> </w:t>
            </w:r>
            <w:r w:rsidR="004F76D9" w:rsidRPr="00B976A7">
              <w:rPr>
                <w:rFonts w:cs="Arial"/>
                <w:color w:val="1B1B1B"/>
              </w:rPr>
              <w:t xml:space="preserve">support our children in EYFS to begin their music curriculum immediately, have an early introduction to the interrelated dimensions of music and progress well through EYFS and into Year 1. </w:t>
            </w:r>
          </w:p>
          <w:p w14:paraId="15DB5978" w14:textId="77777777" w:rsidR="00F4208A" w:rsidRDefault="00F4208A" w:rsidP="00840EDC">
            <w:pPr>
              <w:spacing w:after="0" w:line="360" w:lineRule="auto"/>
              <w:textAlignment w:val="top"/>
              <w:rPr>
                <w:rFonts w:cs="Arial"/>
                <w:color w:val="1B1B1B"/>
              </w:rPr>
            </w:pPr>
          </w:p>
          <w:p w14:paraId="25DC9D8A" w14:textId="0CD9A63E" w:rsidR="00F4208A" w:rsidRPr="00FF04F8" w:rsidRDefault="00F4208A" w:rsidP="00840EDC">
            <w:pPr>
              <w:spacing w:after="0" w:line="360" w:lineRule="auto"/>
              <w:textAlignment w:val="top"/>
              <w:rPr>
                <w:rFonts w:cs="Arial"/>
              </w:rPr>
            </w:pPr>
            <w:r>
              <w:rPr>
                <w:rFonts w:cs="Arial"/>
                <w:color w:val="1B1B1B"/>
              </w:rPr>
              <w:lastRenderedPageBreak/>
              <w:t xml:space="preserve">We ensure our music curriculum is inclusive of all learners at St. Luke’s. Mainstream lessons are developed so that </w:t>
            </w:r>
            <w:r w:rsidRPr="00997C8E">
              <w:rPr>
                <w:rFonts w:cs="Arial"/>
                <w:i/>
                <w:iCs/>
                <w:color w:val="1B1B1B"/>
              </w:rPr>
              <w:t>all</w:t>
            </w:r>
            <w:r>
              <w:rPr>
                <w:rFonts w:cs="Arial"/>
                <w:color w:val="1B1B1B"/>
              </w:rPr>
              <w:t xml:space="preserve"> learners can engage</w:t>
            </w:r>
            <w:r w:rsidR="00997C8E">
              <w:rPr>
                <w:rFonts w:cs="Arial"/>
                <w:color w:val="1B1B1B"/>
              </w:rPr>
              <w:t>, enjoy</w:t>
            </w:r>
            <w:r>
              <w:rPr>
                <w:rFonts w:cs="Arial"/>
                <w:color w:val="1B1B1B"/>
              </w:rPr>
              <w:t xml:space="preserve"> and develop well. </w:t>
            </w:r>
          </w:p>
        </w:tc>
      </w:tr>
    </w:tbl>
    <w:p w14:paraId="25F8F8EF" w14:textId="0E2F5209" w:rsidR="004F76D9" w:rsidRPr="00607643" w:rsidRDefault="004F76D9" w:rsidP="00607643">
      <w:pPr>
        <w:pStyle w:val="Heading2"/>
        <w:spacing w:before="600"/>
      </w:pPr>
      <w:bookmarkStart w:id="11" w:name="_Toc443397160"/>
      <w:r>
        <w:lastRenderedPageBreak/>
        <w:t>Part B: Co-curricular music</w:t>
      </w:r>
    </w:p>
    <w:tbl>
      <w:tblPr>
        <w:tblW w:w="94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86"/>
      </w:tblGrid>
      <w:tr w:rsidR="004F76D9" w14:paraId="583ED7FF" w14:textId="77777777" w:rsidTr="005E3ED1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2A55D" w14:textId="4631D657" w:rsidR="004F76D9" w:rsidRDefault="004F76D9" w:rsidP="00840EDC">
            <w:pPr>
              <w:spacing w:line="360" w:lineRule="auto"/>
            </w:pPr>
            <w:r>
              <w:t xml:space="preserve">In addition to our music curriculum, children have access to other musical opportunities including Djembe drumming sessions in lower KS2 and singing coaching in KS1. Alongside this, we have a school choir for our older KS2 children and </w:t>
            </w:r>
            <w:r w:rsidR="00131951">
              <w:t xml:space="preserve">a </w:t>
            </w:r>
            <w:r>
              <w:t xml:space="preserve">recorder ensemble. We signpost our families to local instrumental </w:t>
            </w:r>
            <w:r w:rsidR="004150D4">
              <w:t xml:space="preserve">lesson </w:t>
            </w:r>
            <w:r>
              <w:t>providers, in particular those offering free instrumental lessons</w:t>
            </w:r>
            <w:r w:rsidR="004150D4">
              <w:t xml:space="preserve"> and free instrument loan service</w:t>
            </w:r>
            <w:r w:rsidR="00607643">
              <w:t xml:space="preserve"> (</w:t>
            </w:r>
            <w:r w:rsidR="00997C8E">
              <w:t xml:space="preserve">we link with </w:t>
            </w:r>
            <w:r w:rsidR="00607643">
              <w:t>Olympias Music Foundation</w:t>
            </w:r>
            <w:r w:rsidR="00997C8E">
              <w:t xml:space="preserve"> for this</w:t>
            </w:r>
            <w:r w:rsidR="00607643">
              <w:t>)</w:t>
            </w:r>
            <w:r>
              <w:t xml:space="preserve">. </w:t>
            </w:r>
          </w:p>
        </w:tc>
      </w:tr>
    </w:tbl>
    <w:p w14:paraId="280F59A4" w14:textId="13CDFC71" w:rsidR="004F76D9" w:rsidRPr="00F53BEC" w:rsidRDefault="004F76D9" w:rsidP="00F53BEC">
      <w:pPr>
        <w:pStyle w:val="Heading2"/>
        <w:spacing w:before="600"/>
      </w:pPr>
      <w:r>
        <w:t>Part C: Musical experiences</w:t>
      </w:r>
    </w:p>
    <w:tbl>
      <w:tblPr>
        <w:tblW w:w="94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86"/>
      </w:tblGrid>
      <w:tr w:rsidR="004F76D9" w14:paraId="594E7DC1" w14:textId="77777777" w:rsidTr="005E3ED1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D6508" w14:textId="1FA2364F" w:rsidR="00607643" w:rsidRDefault="00607643" w:rsidP="00840EDC">
            <w:pPr>
              <w:spacing w:before="120" w:after="120" w:line="360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Other musical events and opportunities at St Luke’s include:</w:t>
            </w:r>
          </w:p>
          <w:p w14:paraId="6FEEB048" w14:textId="31A2CC69" w:rsidR="004F76D9" w:rsidRDefault="00607643" w:rsidP="00840EDC">
            <w:pPr>
              <w:spacing w:before="120" w:after="120" w:line="360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-</w:t>
            </w:r>
            <w:r w:rsidR="006E413B">
              <w:rPr>
                <w:rFonts w:cs="Arial"/>
                <w:lang w:eastAsia="en-US"/>
              </w:rPr>
              <w:t xml:space="preserve">Annual </w:t>
            </w:r>
            <w:r w:rsidR="00D653CD">
              <w:rPr>
                <w:rFonts w:cs="Arial"/>
                <w:lang w:eastAsia="en-US"/>
              </w:rPr>
              <w:t>s</w:t>
            </w:r>
            <w:r w:rsidR="004F76D9" w:rsidRPr="009C4B88">
              <w:rPr>
                <w:rFonts w:cs="Arial"/>
                <w:lang w:eastAsia="en-US"/>
              </w:rPr>
              <w:t xml:space="preserve">chool </w:t>
            </w:r>
            <w:r>
              <w:rPr>
                <w:rFonts w:cs="Arial"/>
                <w:lang w:eastAsia="en-US"/>
              </w:rPr>
              <w:t xml:space="preserve">musical </w:t>
            </w:r>
            <w:r w:rsidR="004F76D9" w:rsidRPr="009C4B88">
              <w:rPr>
                <w:rFonts w:cs="Arial"/>
                <w:lang w:eastAsia="en-US"/>
              </w:rPr>
              <w:t>performances</w:t>
            </w:r>
            <w:r w:rsidR="004F76D9">
              <w:rPr>
                <w:rFonts w:cs="Arial"/>
                <w:lang w:eastAsia="en-US"/>
              </w:rPr>
              <w:t xml:space="preserve"> – Christmas</w:t>
            </w:r>
            <w:r>
              <w:rPr>
                <w:rFonts w:cs="Arial"/>
                <w:lang w:eastAsia="en-US"/>
              </w:rPr>
              <w:t xml:space="preserve"> play and </w:t>
            </w:r>
            <w:r w:rsidR="00F53BEC">
              <w:rPr>
                <w:rFonts w:cs="Arial"/>
                <w:lang w:eastAsia="en-US"/>
              </w:rPr>
              <w:t>summer</w:t>
            </w:r>
            <w:r>
              <w:rPr>
                <w:rFonts w:cs="Arial"/>
                <w:lang w:eastAsia="en-US"/>
              </w:rPr>
              <w:t xml:space="preserve"> play</w:t>
            </w:r>
          </w:p>
          <w:p w14:paraId="32EDB3D7" w14:textId="7C37FB0C" w:rsidR="004F76D9" w:rsidRDefault="00607643" w:rsidP="00840EDC">
            <w:pPr>
              <w:spacing w:before="120" w:after="120" w:line="360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-Weekly s</w:t>
            </w:r>
            <w:r w:rsidR="004F76D9">
              <w:rPr>
                <w:rFonts w:cs="Arial"/>
                <w:lang w:eastAsia="en-US"/>
              </w:rPr>
              <w:t>inging assemblies</w:t>
            </w:r>
            <w:r>
              <w:rPr>
                <w:rFonts w:cs="Arial"/>
                <w:lang w:eastAsia="en-US"/>
              </w:rPr>
              <w:t xml:space="preserve"> (EYFS/KS1 and KS2)</w:t>
            </w:r>
          </w:p>
          <w:p w14:paraId="64191858" w14:textId="6E26A26E" w:rsidR="004F76D9" w:rsidRPr="009F21DF" w:rsidRDefault="00607643" w:rsidP="00840EDC">
            <w:pPr>
              <w:spacing w:before="120" w:after="120" w:line="360" w:lineRule="auto"/>
              <w:rPr>
                <w:rFonts w:cs="Arial"/>
                <w:color w:val="FF0000"/>
                <w:lang w:eastAsia="en-US"/>
              </w:rPr>
            </w:pPr>
            <w:r w:rsidRPr="009F21DF">
              <w:rPr>
                <w:rFonts w:cs="Arial"/>
                <w:color w:val="auto"/>
                <w:lang w:eastAsia="en-US"/>
              </w:rPr>
              <w:t>-</w:t>
            </w:r>
            <w:r w:rsidR="004F76D9" w:rsidRPr="009F21DF">
              <w:rPr>
                <w:rFonts w:cs="Arial"/>
                <w:color w:val="auto"/>
                <w:lang w:eastAsia="en-US"/>
              </w:rPr>
              <w:t>E</w:t>
            </w:r>
            <w:r w:rsidR="009F21DF" w:rsidRPr="009F21DF">
              <w:rPr>
                <w:rFonts w:cs="Arial"/>
                <w:color w:val="auto"/>
                <w:lang w:eastAsia="en-US"/>
              </w:rPr>
              <w:t xml:space="preserve">arly Years Musical Celebration at </w:t>
            </w:r>
            <w:r w:rsidR="004F76D9" w:rsidRPr="009F21DF">
              <w:rPr>
                <w:rFonts w:cs="Arial"/>
                <w:color w:val="auto"/>
                <w:lang w:eastAsia="en-US"/>
              </w:rPr>
              <w:t>Stoller Hall</w:t>
            </w:r>
            <w:r w:rsidR="009F21DF" w:rsidRPr="009F21DF">
              <w:rPr>
                <w:rFonts w:cs="Arial"/>
                <w:color w:val="auto"/>
                <w:lang w:eastAsia="en-US"/>
              </w:rPr>
              <w:t>,</w:t>
            </w:r>
            <w:r w:rsidRPr="009F21DF">
              <w:rPr>
                <w:rFonts w:cs="Arial"/>
                <w:color w:val="auto"/>
                <w:lang w:eastAsia="en-US"/>
              </w:rPr>
              <w:t xml:space="preserve"> </w:t>
            </w:r>
            <w:r w:rsidRPr="006E413B">
              <w:rPr>
                <w:rFonts w:cs="Arial"/>
                <w:color w:val="auto"/>
                <w:lang w:eastAsia="en-US"/>
              </w:rPr>
              <w:t xml:space="preserve">where our </w:t>
            </w:r>
            <w:r w:rsidR="006E413B">
              <w:rPr>
                <w:rFonts w:cs="Arial"/>
                <w:color w:val="auto"/>
                <w:lang w:eastAsia="en-US"/>
              </w:rPr>
              <w:t>EYFS</w:t>
            </w:r>
            <w:r w:rsidRPr="006E413B">
              <w:rPr>
                <w:rFonts w:cs="Arial"/>
                <w:color w:val="auto"/>
                <w:lang w:eastAsia="en-US"/>
              </w:rPr>
              <w:t xml:space="preserve"> children visit Chetham’s Music School auditorium</w:t>
            </w:r>
            <w:r w:rsidR="006E413B" w:rsidRPr="006E413B">
              <w:rPr>
                <w:rFonts w:cs="Arial"/>
                <w:color w:val="auto"/>
                <w:lang w:eastAsia="en-US"/>
              </w:rPr>
              <w:t>. The children have the opportunity to sing songs, listen to live musicians and play along with percussion instruments</w:t>
            </w:r>
            <w:r w:rsidR="006E413B">
              <w:rPr>
                <w:rFonts w:cs="Arial"/>
                <w:color w:val="auto"/>
                <w:lang w:eastAsia="en-US"/>
              </w:rPr>
              <w:t>, alongside other early years classes from across the city</w:t>
            </w:r>
          </w:p>
          <w:p w14:paraId="74829003" w14:textId="046706ED" w:rsidR="004F76D9" w:rsidRPr="002A679A" w:rsidRDefault="00607643" w:rsidP="00840EDC">
            <w:pPr>
              <w:spacing w:before="120" w:after="120" w:line="360" w:lineRule="auto"/>
              <w:rPr>
                <w:rFonts w:cs="Arial"/>
                <w:color w:val="000000" w:themeColor="text1"/>
                <w:lang w:eastAsia="en-US"/>
              </w:rPr>
            </w:pPr>
            <w:r w:rsidRPr="002A679A">
              <w:rPr>
                <w:rFonts w:cs="Arial"/>
                <w:color w:val="000000" w:themeColor="text1"/>
                <w:lang w:eastAsia="en-US"/>
              </w:rPr>
              <w:t>-</w:t>
            </w:r>
            <w:r w:rsidR="002A679A" w:rsidRPr="002A679A">
              <w:rPr>
                <w:rFonts w:cs="Arial"/>
                <w:color w:val="000000" w:themeColor="text1"/>
                <w:lang w:eastAsia="en-US"/>
              </w:rPr>
              <w:t xml:space="preserve">One Education </w:t>
            </w:r>
            <w:r w:rsidR="004F76D9" w:rsidRPr="002A679A">
              <w:rPr>
                <w:rFonts w:cs="Arial"/>
                <w:color w:val="000000" w:themeColor="text1"/>
                <w:lang w:eastAsia="en-US"/>
              </w:rPr>
              <w:t xml:space="preserve">KS1 </w:t>
            </w:r>
            <w:r w:rsidR="00F53BEC" w:rsidRPr="002A679A">
              <w:rPr>
                <w:rFonts w:cs="Arial"/>
                <w:color w:val="000000" w:themeColor="text1"/>
                <w:lang w:eastAsia="en-US"/>
              </w:rPr>
              <w:t>‘</w:t>
            </w:r>
            <w:r w:rsidR="004F76D9" w:rsidRPr="002A679A">
              <w:rPr>
                <w:rFonts w:cs="Arial"/>
                <w:color w:val="000000" w:themeColor="text1"/>
                <w:lang w:eastAsia="en-US"/>
              </w:rPr>
              <w:t>Singaround</w:t>
            </w:r>
            <w:r w:rsidR="00F53BEC" w:rsidRPr="002A679A">
              <w:rPr>
                <w:rFonts w:cs="Arial"/>
                <w:color w:val="000000" w:themeColor="text1"/>
                <w:lang w:eastAsia="en-US"/>
              </w:rPr>
              <w:t>’</w:t>
            </w:r>
            <w:r w:rsidRPr="002A679A">
              <w:rPr>
                <w:rFonts w:cs="Arial"/>
                <w:color w:val="000000" w:themeColor="text1"/>
                <w:lang w:eastAsia="en-US"/>
              </w:rPr>
              <w:t xml:space="preserve"> event</w:t>
            </w:r>
            <w:r w:rsidR="002A679A" w:rsidRPr="002A679A">
              <w:rPr>
                <w:rFonts w:cs="Arial"/>
                <w:color w:val="000000" w:themeColor="text1"/>
                <w:lang w:eastAsia="en-US"/>
              </w:rPr>
              <w:t xml:space="preserve">: an opportunity for our KS1 children to learn new songs in school, then come together </w:t>
            </w:r>
            <w:r w:rsidR="00997C8E">
              <w:rPr>
                <w:rFonts w:cs="Arial"/>
                <w:color w:val="000000" w:themeColor="text1"/>
                <w:lang w:eastAsia="en-US"/>
              </w:rPr>
              <w:t xml:space="preserve">with children from other schools </w:t>
            </w:r>
            <w:r w:rsidR="002A679A" w:rsidRPr="002A679A">
              <w:rPr>
                <w:rFonts w:cs="Arial"/>
                <w:color w:val="000000" w:themeColor="text1"/>
                <w:lang w:eastAsia="en-US"/>
              </w:rPr>
              <w:t>in a theatre space</w:t>
            </w:r>
          </w:p>
          <w:p w14:paraId="32912F63" w14:textId="77777777" w:rsidR="006E413B" w:rsidRDefault="00F53BEC" w:rsidP="00840EDC">
            <w:pPr>
              <w:spacing w:before="120" w:after="120" w:line="360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-</w:t>
            </w:r>
            <w:r w:rsidR="009F21DF">
              <w:rPr>
                <w:rFonts w:cs="Arial"/>
                <w:lang w:eastAsia="en-US"/>
              </w:rPr>
              <w:t>LADA productions</w:t>
            </w:r>
            <w:r w:rsidR="006E413B">
              <w:rPr>
                <w:rFonts w:cs="Arial"/>
                <w:lang w:eastAsia="en-US"/>
              </w:rPr>
              <w:t>’</w:t>
            </w:r>
            <w:r w:rsidR="009F21DF">
              <w:rPr>
                <w:rFonts w:cs="Arial"/>
                <w:lang w:eastAsia="en-US"/>
              </w:rPr>
              <w:t xml:space="preserve"> </w:t>
            </w:r>
            <w:r w:rsidR="006E413B">
              <w:rPr>
                <w:rFonts w:cs="Arial"/>
                <w:lang w:eastAsia="en-US"/>
              </w:rPr>
              <w:t xml:space="preserve">annual </w:t>
            </w:r>
            <w:r w:rsidR="004150D4">
              <w:rPr>
                <w:rFonts w:cs="Arial"/>
                <w:lang w:eastAsia="en-US"/>
              </w:rPr>
              <w:t>Christmas panto</w:t>
            </w:r>
            <w:r w:rsidR="00607643">
              <w:rPr>
                <w:rFonts w:cs="Arial"/>
                <w:lang w:eastAsia="en-US"/>
              </w:rPr>
              <w:t>mime</w:t>
            </w:r>
          </w:p>
          <w:p w14:paraId="1F774649" w14:textId="0FC82BB3" w:rsidR="004150D4" w:rsidRDefault="006E413B" w:rsidP="00840EDC">
            <w:pPr>
              <w:spacing w:before="120" w:after="120" w:line="360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-Christmas</w:t>
            </w:r>
            <w:r w:rsidR="004150D4">
              <w:rPr>
                <w:rFonts w:cs="Arial"/>
                <w:lang w:eastAsia="en-US"/>
              </w:rPr>
              <w:t xml:space="preserve"> carol concert</w:t>
            </w:r>
          </w:p>
          <w:p w14:paraId="31C7CE9F" w14:textId="2D41F3FF" w:rsidR="005B2B51" w:rsidRPr="009C4B88" w:rsidRDefault="00F53BEC" w:rsidP="00840EDC">
            <w:pPr>
              <w:spacing w:before="120" w:after="120" w:line="360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-</w:t>
            </w:r>
            <w:r w:rsidR="005B2B51">
              <w:rPr>
                <w:rFonts w:cs="Arial"/>
                <w:lang w:eastAsia="en-US"/>
              </w:rPr>
              <w:t>Staff choir performances</w:t>
            </w:r>
            <w:r>
              <w:rPr>
                <w:rFonts w:cs="Arial"/>
                <w:lang w:eastAsia="en-US"/>
              </w:rPr>
              <w:t xml:space="preserve"> each half term</w:t>
            </w:r>
          </w:p>
        </w:tc>
      </w:tr>
    </w:tbl>
    <w:p w14:paraId="04144F52" w14:textId="7EEA662F" w:rsidR="004F76D9" w:rsidRPr="006E413B" w:rsidRDefault="004F76D9" w:rsidP="006E413B">
      <w:pPr>
        <w:pStyle w:val="Heading2"/>
        <w:tabs>
          <w:tab w:val="left" w:pos="8034"/>
        </w:tabs>
        <w:spacing w:before="600"/>
      </w:pPr>
      <w:r>
        <w:lastRenderedPageBreak/>
        <w:t>In the future</w:t>
      </w:r>
    </w:p>
    <w:tbl>
      <w:tblPr>
        <w:tblW w:w="94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86"/>
      </w:tblGrid>
      <w:tr w:rsidR="004F76D9" w14:paraId="461A763D" w14:textId="77777777" w:rsidTr="005E3ED1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25CF2" w14:textId="42703A33" w:rsidR="004F76D9" w:rsidRDefault="006E413B" w:rsidP="004150D4">
            <w:pPr>
              <w:spacing w:before="120" w:after="120"/>
            </w:pPr>
            <w:r>
              <w:t>We aim to d</w:t>
            </w:r>
            <w:r w:rsidR="009F21DF">
              <w:t xml:space="preserve">evelop </w:t>
            </w:r>
            <w:r w:rsidR="00997C8E">
              <w:t>our</w:t>
            </w:r>
            <w:r w:rsidR="009F21DF">
              <w:t xml:space="preserve"> c</w:t>
            </w:r>
            <w:r w:rsidR="00840EDC">
              <w:t>hildren’s c</w:t>
            </w:r>
            <w:r w:rsidR="004150D4">
              <w:t>hoir</w:t>
            </w:r>
            <w:r>
              <w:t>,</w:t>
            </w:r>
            <w:r w:rsidR="004150D4">
              <w:t xml:space="preserve"> </w:t>
            </w:r>
            <w:r w:rsidR="009F21DF">
              <w:t xml:space="preserve">with a view to holding choir </w:t>
            </w:r>
            <w:r w:rsidR="004150D4">
              <w:t xml:space="preserve">performances in school and </w:t>
            </w:r>
            <w:r w:rsidR="009F21DF">
              <w:t xml:space="preserve">in the </w:t>
            </w:r>
            <w:r w:rsidR="004150D4">
              <w:t>wider community</w:t>
            </w:r>
          </w:p>
          <w:p w14:paraId="25BC3783" w14:textId="46F6BA68" w:rsidR="00131951" w:rsidRDefault="006E413B" w:rsidP="004150D4">
            <w:pPr>
              <w:spacing w:before="120" w:after="120"/>
            </w:pPr>
            <w:r>
              <w:t>We aim to d</w:t>
            </w:r>
            <w:r w:rsidR="009F21DF">
              <w:t xml:space="preserve">evelop </w:t>
            </w:r>
            <w:r w:rsidR="00997C8E">
              <w:t xml:space="preserve">a </w:t>
            </w:r>
            <w:r w:rsidR="00131951">
              <w:t>Ukulele ensemble</w:t>
            </w:r>
            <w:r>
              <w:t xml:space="preserve"> for our KS2 children, where children will learn Ukulele skills and develop performance techniques.</w:t>
            </w:r>
          </w:p>
          <w:p w14:paraId="31347FE0" w14:textId="47B93065" w:rsidR="004150D4" w:rsidRDefault="004150D4" w:rsidP="004150D4">
            <w:pPr>
              <w:spacing w:before="120" w:after="120"/>
            </w:pPr>
          </w:p>
        </w:tc>
      </w:tr>
      <w:bookmarkEnd w:id="9"/>
      <w:bookmarkEnd w:id="10"/>
      <w:bookmarkEnd w:id="11"/>
    </w:tbl>
    <w:p w14:paraId="3B5E92F4" w14:textId="77777777" w:rsidR="006235BB" w:rsidRDefault="006235BB"/>
    <w:sectPr w:rsidR="006235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9394B"/>
    <w:multiLevelType w:val="multilevel"/>
    <w:tmpl w:val="6B40DB62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D9"/>
    <w:rsid w:val="00131951"/>
    <w:rsid w:val="002A679A"/>
    <w:rsid w:val="004150D4"/>
    <w:rsid w:val="004F76D9"/>
    <w:rsid w:val="005574CA"/>
    <w:rsid w:val="005B2B51"/>
    <w:rsid w:val="005C4B24"/>
    <w:rsid w:val="00607643"/>
    <w:rsid w:val="006235BB"/>
    <w:rsid w:val="006E413B"/>
    <w:rsid w:val="00840EDC"/>
    <w:rsid w:val="00997C8E"/>
    <w:rsid w:val="009F21DF"/>
    <w:rsid w:val="00A66847"/>
    <w:rsid w:val="00C052CB"/>
    <w:rsid w:val="00D653CD"/>
    <w:rsid w:val="00E81AA6"/>
    <w:rsid w:val="00F4208A"/>
    <w:rsid w:val="00F5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E3D7"/>
  <w15:chartTrackingRefBased/>
  <w15:docId w15:val="{C8CAB04E-35BF-428C-9310-A2EA88D8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6D9"/>
    <w:pPr>
      <w:suppressAutoHyphens/>
      <w:autoSpaceDN w:val="0"/>
      <w:spacing w:after="240" w:line="288" w:lineRule="auto"/>
    </w:pPr>
    <w:rPr>
      <w:rFonts w:ascii="Arial" w:eastAsia="Times New Roman" w:hAnsi="Arial" w:cs="Times New Roman"/>
      <w:color w:val="0D0D0D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6D9"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76D9"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6D9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F76D9"/>
    <w:rPr>
      <w:rFonts w:ascii="Arial" w:eastAsia="Times New Roman" w:hAnsi="Arial" w:cs="Times New Roman"/>
      <w:b/>
      <w:color w:val="104F75"/>
      <w:sz w:val="32"/>
      <w:szCs w:val="32"/>
      <w:lang w:eastAsia="en-GB"/>
    </w:rPr>
  </w:style>
  <w:style w:type="character" w:styleId="Hyperlink">
    <w:name w:val="Hyperlink"/>
    <w:rsid w:val="004F76D9"/>
    <w:rPr>
      <w:rFonts w:ascii="Arial" w:hAnsi="Arial"/>
      <w:color w:val="0000FF"/>
      <w:sz w:val="24"/>
      <w:u w:val="single"/>
    </w:rPr>
  </w:style>
  <w:style w:type="paragraph" w:styleId="ListParagraph">
    <w:name w:val="List Paragraph"/>
    <w:basedOn w:val="Normal"/>
    <w:rsid w:val="004F76D9"/>
    <w:pPr>
      <w:numPr>
        <w:numId w:val="1"/>
      </w:numPr>
      <w:contextualSpacing/>
    </w:pPr>
  </w:style>
  <w:style w:type="paragraph" w:customStyle="1" w:styleId="TableHeader">
    <w:name w:val="TableHeader"/>
    <w:rsid w:val="004F76D9"/>
    <w:pPr>
      <w:suppressAutoHyphens/>
      <w:autoSpaceDN w:val="0"/>
      <w:spacing w:before="60" w:after="60" w:line="240" w:lineRule="auto"/>
      <w:ind w:left="57" w:right="57"/>
      <w:jc w:val="center"/>
    </w:pPr>
    <w:rPr>
      <w:rFonts w:ascii="Arial" w:eastAsia="Times New Roman" w:hAnsi="Arial" w:cs="Times New Roman"/>
      <w:b/>
      <w:color w:val="0D0D0D"/>
      <w:sz w:val="24"/>
      <w:szCs w:val="24"/>
      <w:lang w:eastAsia="en-GB"/>
    </w:rPr>
  </w:style>
  <w:style w:type="paragraph" w:customStyle="1" w:styleId="TableRow">
    <w:name w:val="TableRow"/>
    <w:rsid w:val="004F76D9"/>
    <w:pPr>
      <w:suppressAutoHyphens/>
      <w:autoSpaceDN w:val="0"/>
      <w:spacing w:before="60" w:after="60" w:line="240" w:lineRule="auto"/>
      <w:ind w:left="57" w:right="57"/>
    </w:pPr>
    <w:rPr>
      <w:rFonts w:ascii="Arial" w:eastAsia="Times New Roman" w:hAnsi="Arial" w:cs="Times New Roman"/>
      <w:color w:val="0D0D0D"/>
      <w:sz w:val="24"/>
      <w:szCs w:val="24"/>
      <w:lang w:eastAsia="en-GB"/>
    </w:rPr>
  </w:style>
  <w:style w:type="numbering" w:customStyle="1" w:styleId="LFO25">
    <w:name w:val="LFO25"/>
    <w:basedOn w:val="NoList"/>
    <w:rsid w:val="004F76D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EAF7F-3CD3-4584-A724-EE025386A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Nickeas</dc:creator>
  <cp:keywords/>
  <dc:description/>
  <cp:lastModifiedBy>C Nickeas</cp:lastModifiedBy>
  <cp:revision>12</cp:revision>
  <dcterms:created xsi:type="dcterms:W3CDTF">2025-10-03T12:17:00Z</dcterms:created>
  <dcterms:modified xsi:type="dcterms:W3CDTF">2025-11-25T12:08:00Z</dcterms:modified>
</cp:coreProperties>
</file>