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3A05BE67"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50189A1B">
                <wp:simplePos x="0" y="0"/>
                <wp:positionH relativeFrom="margin">
                  <wp:posOffset>-1270</wp:posOffset>
                </wp:positionH>
                <wp:positionV relativeFrom="margin">
                  <wp:posOffset>722630</wp:posOffset>
                </wp:positionV>
                <wp:extent cx="6000115" cy="3300095"/>
                <wp:effectExtent l="0" t="0" r="19685" b="1460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5" cy="3300095"/>
                        </a:xfrm>
                        <a:prstGeom prst="rect">
                          <a:avLst/>
                        </a:prstGeom>
                        <a:solidFill>
                          <a:srgbClr val="F2F2F2"/>
                        </a:solidFill>
                        <a:ln w="9528">
                          <a:solidFill>
                            <a:srgbClr val="000000"/>
                          </a:solidFill>
                          <a:prstDash val="solid"/>
                        </a:ln>
                      </wps:spPr>
                      <wps:txbx>
                        <w:txbxContent>
                          <w:p w14:paraId="2EED2A16" w14:textId="4FFD1D2E" w:rsidR="00651B88" w:rsidRPr="008F243B" w:rsidRDefault="00651B88" w:rsidP="009539E3">
                            <w:pPr>
                              <w:rPr>
                                <w:bCs/>
                                <w:i/>
                                <w:iCs/>
                                <w:color w:val="auto"/>
                              </w:rPr>
                            </w:pPr>
                            <w:r w:rsidRPr="008F243B">
                              <w:rPr>
                                <w:bCs/>
                                <w:i/>
                                <w:iCs/>
                                <w:color w:val="auto"/>
                              </w:rPr>
                              <w:t xml:space="preserve">Before completing this template, read the Education Endowment Foundation’s guidance on </w:t>
                            </w:r>
                            <w:hyperlink r:id="rId8"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9" w:history="1">
                              <w:r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651B88" w:rsidRDefault="00651B88" w:rsidP="00F33DC0">
                            <w:pPr>
                              <w:rPr>
                                <w:i/>
                                <w:iCs/>
                              </w:rPr>
                            </w:pPr>
                            <w:bookmarkStart w:id="5"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Pr>
                                <w:i/>
                                <w:iCs/>
                              </w:rPr>
                              <w:t>a</w:t>
                            </w:r>
                            <w:r w:rsidRPr="00993CFC">
                              <w:rPr>
                                <w:i/>
                                <w:iCs/>
                              </w:rPr>
                              <w:t xml:space="preserve"> pupil premium statement on their school website by 31 December</w:t>
                            </w:r>
                            <w:r>
                              <w:rPr>
                                <w:i/>
                                <w:iCs/>
                              </w:rPr>
                              <w:t xml:space="preserve"> every academic year</w:t>
                            </w:r>
                            <w:r w:rsidRPr="00993CFC">
                              <w:rPr>
                                <w:i/>
                                <w:iCs/>
                              </w:rPr>
                              <w:t>.</w:t>
                            </w:r>
                          </w:p>
                          <w:p w14:paraId="5C77A3F6" w14:textId="7E0B45A8" w:rsidR="00651B88" w:rsidRDefault="00651B88" w:rsidP="00D877D0">
                            <w:pPr>
                              <w:rPr>
                                <w:i/>
                                <w:iCs/>
                              </w:rPr>
                            </w:pPr>
                            <w:r w:rsidRPr="005750E2">
                              <w:rPr>
                                <w:i/>
                                <w:iCs/>
                              </w:rPr>
                              <w:t>If you are starting a new pupil premium strategy plan, use this</w:t>
                            </w:r>
                            <w:r>
                              <w:rPr>
                                <w:i/>
                                <w:iCs/>
                              </w:rPr>
                              <w:t xml:space="preserve"> blank template</w:t>
                            </w:r>
                            <w:r w:rsidRPr="005750E2">
                              <w:rPr>
                                <w:i/>
                                <w:iCs/>
                              </w:rPr>
                              <w:t xml:space="preserve">. If you are continuing a strategy </w:t>
                            </w:r>
                            <w:r>
                              <w:rPr>
                                <w:i/>
                                <w:iCs/>
                              </w:rPr>
                              <w:t>plan from last</w:t>
                            </w:r>
                            <w:r w:rsidRPr="005750E2">
                              <w:rPr>
                                <w:i/>
                                <w:iCs/>
                              </w:rPr>
                              <w:t xml:space="preserve"> academic year, you may </w:t>
                            </w:r>
                            <w:r>
                              <w:rPr>
                                <w:i/>
                                <w:iCs/>
                              </w:rPr>
                              <w:t>prefer</w:t>
                            </w:r>
                            <w:r w:rsidRPr="005750E2">
                              <w:rPr>
                                <w:i/>
                                <w:iCs/>
                              </w:rPr>
                              <w:t xml:space="preserve"> to edit your </w:t>
                            </w:r>
                            <w:bookmarkEnd w:id="5"/>
                            <w:r>
                              <w:rPr>
                                <w:i/>
                                <w:iCs/>
                              </w:rPr>
                              <w:t>existing statement.</w:t>
                            </w:r>
                          </w:p>
                          <w:p w14:paraId="2A7D54B6" w14:textId="4FEC4271" w:rsidR="00651B88" w:rsidRPr="00075FAE" w:rsidRDefault="00651B8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1pt;margin-top:56.9pt;width:472.45pt;height:259.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" fillcolor="#f2f2f2" strokeweight=".26467mm">
                <v:textbox>
                  <w:txbxContent>
                    <w:p w14:paraId="2EED2A16" w14:textId="4FFD1D2E" w:rsidR="00651B88" w:rsidRPr="008F243B" w:rsidRDefault="00651B88" w:rsidP="009539E3">
                      <w:pPr>
                        <w:rPr>
                          <w:bCs/>
                          <w:i/>
                          <w:iCs/>
                          <w:color w:val="auto"/>
                        </w:rPr>
                      </w:pPr>
                      <w:r w:rsidRPr="008F243B">
                        <w:rPr>
                          <w:bCs/>
                          <w:i/>
                          <w:iCs/>
                          <w:color w:val="auto"/>
                        </w:rPr>
                        <w:t xml:space="preserve">Before completing this template, read the Education Endowment Foundation’s guidance on </w:t>
                      </w:r>
                      <w:hyperlink r:id="rId10"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1" w:history="1">
                        <w:r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651B88" w:rsidRDefault="00651B88" w:rsidP="00F33DC0">
                      <w:pPr>
                        <w:rPr>
                          <w:i/>
                          <w:iCs/>
                        </w:rPr>
                      </w:pPr>
                      <w:bookmarkStart w:id="6"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Pr>
                          <w:i/>
                          <w:iCs/>
                        </w:rPr>
                        <w:t>a</w:t>
                      </w:r>
                      <w:r w:rsidRPr="00993CFC">
                        <w:rPr>
                          <w:i/>
                          <w:iCs/>
                        </w:rPr>
                        <w:t xml:space="preserve"> pupil premium statement on their school website by 31 December</w:t>
                      </w:r>
                      <w:r>
                        <w:rPr>
                          <w:i/>
                          <w:iCs/>
                        </w:rPr>
                        <w:t xml:space="preserve"> every academic year</w:t>
                      </w:r>
                      <w:r w:rsidRPr="00993CFC">
                        <w:rPr>
                          <w:i/>
                          <w:iCs/>
                        </w:rPr>
                        <w:t>.</w:t>
                      </w:r>
                    </w:p>
                    <w:p w14:paraId="5C77A3F6" w14:textId="7E0B45A8" w:rsidR="00651B88" w:rsidRDefault="00651B88" w:rsidP="00D877D0">
                      <w:pPr>
                        <w:rPr>
                          <w:i/>
                          <w:iCs/>
                        </w:rPr>
                      </w:pPr>
                      <w:r w:rsidRPr="005750E2">
                        <w:rPr>
                          <w:i/>
                          <w:iCs/>
                        </w:rPr>
                        <w:t>If you are starting a new pupil premium strategy plan, use this</w:t>
                      </w:r>
                      <w:r>
                        <w:rPr>
                          <w:i/>
                          <w:iCs/>
                        </w:rPr>
                        <w:t xml:space="preserve"> blank template</w:t>
                      </w:r>
                      <w:r w:rsidRPr="005750E2">
                        <w:rPr>
                          <w:i/>
                          <w:iCs/>
                        </w:rPr>
                        <w:t xml:space="preserve">. If you are continuing a strategy </w:t>
                      </w:r>
                      <w:r>
                        <w:rPr>
                          <w:i/>
                          <w:iCs/>
                        </w:rPr>
                        <w:t>plan from last</w:t>
                      </w:r>
                      <w:r w:rsidRPr="005750E2">
                        <w:rPr>
                          <w:i/>
                          <w:iCs/>
                        </w:rPr>
                        <w:t xml:space="preserve"> academic year, you may </w:t>
                      </w:r>
                      <w:r>
                        <w:rPr>
                          <w:i/>
                          <w:iCs/>
                        </w:rPr>
                        <w:t>prefer</w:t>
                      </w:r>
                      <w:r w:rsidRPr="005750E2">
                        <w:rPr>
                          <w:i/>
                          <w:iCs/>
                        </w:rPr>
                        <w:t xml:space="preserve"> to edit your </w:t>
                      </w:r>
                      <w:bookmarkEnd w:id="6"/>
                      <w:r>
                        <w:rPr>
                          <w:i/>
                          <w:iCs/>
                        </w:rPr>
                        <w:t>existing statement.</w:t>
                      </w:r>
                    </w:p>
                    <w:p w14:paraId="2A7D54B6" w14:textId="4FEC4271" w:rsidR="00651B88" w:rsidRPr="00075FAE" w:rsidRDefault="00651B8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1A16C0">
        <w:t>St Luke’s C.E. Primary School</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95EC548" w:rsidR="002940F3" w:rsidRDefault="001A16C0">
            <w:pPr>
              <w:pStyle w:val="TableRow"/>
            </w:pPr>
            <w:r>
              <w:t>3</w:t>
            </w:r>
            <w:r w:rsidR="002F7A0D">
              <w:t>79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FCD945B" w:rsidR="002940F3" w:rsidRDefault="002F7A0D">
            <w:pPr>
              <w:pStyle w:val="TableRow"/>
            </w:pPr>
            <w:r>
              <w:t>43.27</w:t>
            </w:r>
            <w:r w:rsidR="001A16C0">
              <w:t>% (1</w:t>
            </w:r>
            <w:r>
              <w:t>64</w:t>
            </w:r>
            <w:r w:rsidR="001A16C0">
              <w:t>)</w:t>
            </w:r>
          </w:p>
        </w:tc>
      </w:tr>
      <w:tr w:rsidR="002940F3" w14:paraId="2A7D54C0" w14:textId="77777777" w:rsidTr="005D1DE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F" w14:textId="0DC6BD3D" w:rsidR="002940F3" w:rsidRDefault="005D1DE9" w:rsidP="005D1DE9">
            <w:pPr>
              <w:pStyle w:val="TableRow"/>
            </w:pPr>
            <w:r>
              <w:t>2022-25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6D9961B" w:rsidR="002940F3" w:rsidRDefault="00F52425">
            <w:pPr>
              <w:pStyle w:val="TableRow"/>
            </w:pPr>
            <w:r>
              <w:t>Dec</w:t>
            </w:r>
            <w:r w:rsidR="001A16C0">
              <w:t xml:space="preserve"> ‘2</w:t>
            </w:r>
            <w:r w:rsidR="002F7A0D">
              <w:t>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0576EEE" w:rsidR="002940F3" w:rsidRDefault="00F52425">
            <w:pPr>
              <w:pStyle w:val="TableRow"/>
            </w:pPr>
            <w:r>
              <w:t>Dec</w:t>
            </w:r>
            <w:r w:rsidR="001A16C0">
              <w:t xml:space="preserve"> ‘2</w:t>
            </w:r>
            <w:r w:rsidR="002F7A0D">
              <w:t>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3F9C321" w:rsidR="002940F3" w:rsidRDefault="005D1DE9">
            <w:pPr>
              <w:pStyle w:val="TableRow"/>
            </w:pPr>
            <w:r>
              <w:t>Governing Body</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361BD84" w:rsidR="002940F3" w:rsidRDefault="005D1DE9">
            <w:pPr>
              <w:pStyle w:val="TableRow"/>
            </w:pPr>
            <w:r>
              <w:t>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502340D" w:rsidR="002940F3" w:rsidRDefault="002F7A0D">
            <w:pPr>
              <w:pStyle w:val="TableRow"/>
            </w:pPr>
            <w:r>
              <w:t>Joan Holt</w:t>
            </w:r>
            <w:r w:rsidR="005D1DE9">
              <w:t xml:space="preserve"> (Chair)</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4771B07" w:rsidR="00E66558" w:rsidRDefault="009D71E8">
            <w:pPr>
              <w:pStyle w:val="TableRow"/>
            </w:pPr>
            <w:r>
              <w:t>£</w:t>
            </w:r>
            <w:r w:rsidR="001A16C0">
              <w:t>24</w:t>
            </w:r>
            <w:r w:rsidR="002F7A0D">
              <w:t>0,328.33</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AFA2E48" w:rsidR="00E66558" w:rsidRDefault="009D71E8">
            <w:pPr>
              <w:pStyle w:val="TableRow"/>
            </w:pPr>
            <w:r>
              <w:t>£</w:t>
            </w:r>
            <w:r w:rsidR="001A16C0">
              <w:t>2</w:t>
            </w:r>
            <w:r w:rsidR="002F7A0D">
              <w:t>3,780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C568A4E" w:rsidR="00E66558" w:rsidRDefault="009D71E8">
            <w:pPr>
              <w:pStyle w:val="TableRow"/>
            </w:pPr>
            <w:r>
              <w:t>£</w:t>
            </w:r>
            <w:r w:rsidR="005D1DE9">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98BD57B" w:rsidR="00E66558" w:rsidRDefault="009D71E8">
            <w:pPr>
              <w:pStyle w:val="TableRow"/>
            </w:pPr>
            <w:r>
              <w:t>£</w:t>
            </w:r>
            <w:r w:rsidR="001A16C0">
              <w:t>2</w:t>
            </w:r>
            <w:r w:rsidR="002F7A0D">
              <w:t>64,108.33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2BBC0" w14:textId="72383D9D" w:rsidR="007314DC" w:rsidRDefault="007314DC">
            <w:pPr>
              <w:spacing w:before="120"/>
            </w:pPr>
            <w:r>
              <w:t xml:space="preserve">The Pupil Premium </w:t>
            </w:r>
            <w:r w:rsidR="002B27EA">
              <w:t>a</w:t>
            </w:r>
            <w:r>
              <w:t>t St Luke’s C.E. Primary School</w:t>
            </w:r>
          </w:p>
          <w:p w14:paraId="5B89F584" w14:textId="77777777" w:rsidR="007314DC" w:rsidRPr="007314DC" w:rsidRDefault="007314DC">
            <w:pPr>
              <w:spacing w:before="120"/>
              <w:rPr>
                <w:b/>
              </w:rPr>
            </w:pPr>
            <w:r w:rsidRPr="007314DC">
              <w:rPr>
                <w:b/>
              </w:rPr>
              <w:t>What are our ultimate objectives for our disadvantaged pupils?</w:t>
            </w:r>
          </w:p>
          <w:p w14:paraId="5F7C55AF" w14:textId="77777777" w:rsidR="007314DC" w:rsidRDefault="007314DC">
            <w:pPr>
              <w:spacing w:before="120"/>
            </w:pPr>
            <w: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3145132B" w14:textId="77777777" w:rsidR="007314DC" w:rsidRPr="007314DC" w:rsidRDefault="007314DC">
            <w:pPr>
              <w:spacing w:before="120"/>
              <w:rPr>
                <w:b/>
              </w:rPr>
            </w:pPr>
            <w:r w:rsidRPr="007314DC">
              <w:rPr>
                <w:b/>
              </w:rPr>
              <w:t>How does our current pupil premium strategy plan work towards achieving these objectives?</w:t>
            </w:r>
          </w:p>
          <w:p w14:paraId="6B51663E" w14:textId="77777777" w:rsidR="007314DC" w:rsidRDefault="007314DC">
            <w:pPr>
              <w:spacing w:before="120"/>
            </w:pPr>
            <w:r>
              <w:t>The objectives for our disadvantage pupils:</w:t>
            </w:r>
          </w:p>
          <w:p w14:paraId="3F599832" w14:textId="77777777" w:rsidR="007314DC" w:rsidRDefault="007314DC" w:rsidP="007314DC">
            <w:pPr>
              <w:pStyle w:val="ListParagraph"/>
              <w:numPr>
                <w:ilvl w:val="0"/>
                <w:numId w:val="15"/>
              </w:numPr>
              <w:spacing w:before="120"/>
            </w:pPr>
            <w:r>
              <w:t>All children can communicate effectively and have the speaking and listening skills achieve in all areas of the curriculum</w:t>
            </w:r>
          </w:p>
          <w:p w14:paraId="77478747" w14:textId="5058372E" w:rsidR="007314DC" w:rsidRDefault="007314DC" w:rsidP="007314DC">
            <w:pPr>
              <w:pStyle w:val="ListParagraph"/>
              <w:numPr>
                <w:ilvl w:val="0"/>
                <w:numId w:val="15"/>
              </w:numPr>
              <w:spacing w:before="120"/>
            </w:pPr>
            <w:r>
              <w:t>Progress by the end of each key stage is equitable for all children</w:t>
            </w:r>
          </w:p>
          <w:p w14:paraId="6349D19A" w14:textId="4D7766E5" w:rsidR="00175F9D" w:rsidRDefault="00175F9D" w:rsidP="007314DC">
            <w:pPr>
              <w:pStyle w:val="ListParagraph"/>
              <w:numPr>
                <w:ilvl w:val="0"/>
                <w:numId w:val="15"/>
              </w:numPr>
              <w:spacing w:before="120"/>
            </w:pPr>
            <w:r>
              <w:t>The personal development of our children is strong and they demonstrate resilience through active participation in all learning and the wider curriculum.</w:t>
            </w:r>
          </w:p>
          <w:p w14:paraId="15E2B58E" w14:textId="7EB186F2" w:rsidR="007314DC" w:rsidRDefault="007314DC" w:rsidP="007314DC">
            <w:pPr>
              <w:pStyle w:val="ListParagraph"/>
              <w:numPr>
                <w:ilvl w:val="0"/>
                <w:numId w:val="15"/>
              </w:numPr>
              <w:spacing w:before="120"/>
            </w:pPr>
            <w:r>
              <w:t>All children are meeting our attendance target of 9</w:t>
            </w:r>
            <w:r w:rsidR="00175F9D">
              <w:t>7</w:t>
            </w:r>
            <w:r>
              <w:t>%.</w:t>
            </w:r>
          </w:p>
          <w:p w14:paraId="79F51B6F" w14:textId="3B5ACB36" w:rsidR="007314DC" w:rsidRDefault="007314DC" w:rsidP="007314DC">
            <w:pPr>
              <w:spacing w:before="120"/>
            </w:pPr>
            <w:r>
              <w:t>Our strategy is also integral to wider school plans for education recovery</w:t>
            </w:r>
            <w:r w:rsidR="00175F9D">
              <w:t xml:space="preserve"> through School Led Tuition, </w:t>
            </w:r>
            <w:proofErr w:type="spellStart"/>
            <w:r w:rsidR="00175F9D">
              <w:t>ReachOut</w:t>
            </w:r>
            <w:proofErr w:type="spellEnd"/>
            <w:r w:rsidR="00175F9D">
              <w:t xml:space="preserve">, </w:t>
            </w:r>
            <w:proofErr w:type="spellStart"/>
            <w:r w:rsidR="00175F9D">
              <w:t>DebateMate</w:t>
            </w:r>
            <w:proofErr w:type="spellEnd"/>
            <w:r w:rsidR="00175F9D">
              <w:t>, school intervention programmes which include after school boosters to include all children who have limited opportunities which can impact negatively on their future life chances</w:t>
            </w:r>
            <w:r w:rsidR="00303877">
              <w:t xml:space="preserve"> </w:t>
            </w:r>
            <w:r>
              <w:t>including non-disadvantaged pupils.</w:t>
            </w:r>
          </w:p>
          <w:p w14:paraId="7F18AA7B" w14:textId="77777777" w:rsidR="007314DC" w:rsidRPr="007314DC" w:rsidRDefault="007314DC" w:rsidP="007314DC">
            <w:pPr>
              <w:spacing w:before="120"/>
              <w:rPr>
                <w:b/>
              </w:rPr>
            </w:pPr>
            <w:r w:rsidRPr="007314DC">
              <w:rPr>
                <w:b/>
              </w:rPr>
              <w:t>What are the key principles of our strategy plan?</w:t>
            </w:r>
          </w:p>
          <w:p w14:paraId="2A7D54E9" w14:textId="3E32EBD9" w:rsidR="00E66558" w:rsidRPr="00303877" w:rsidRDefault="007314DC" w:rsidP="00303877">
            <w:pPr>
              <w:spacing w:before="120"/>
            </w:pPr>
            <w:r>
              <w:t>High-quality teaching</w:t>
            </w:r>
            <w:r w:rsidR="00303877">
              <w:t xml:space="preserve">, high-quality </w:t>
            </w:r>
            <w:r w:rsidR="009A6440">
              <w:t>well-designed</w:t>
            </w:r>
            <w:r w:rsidR="00303877">
              <w:t xml:space="preserve"> sequential curriculum and wider school offer are</w:t>
            </w:r>
            <w:r>
              <w:t xml:space="preserve"> at the heart of our approach, with a focus on areas in which disadvantaged pupils require the most support. This is proven to have the greatest impact on closing the disadvantage attainment gap </w:t>
            </w:r>
            <w:r w:rsidR="00823329">
              <w:t xml:space="preserve">in our school pre-pandemic </w:t>
            </w:r>
            <w:r>
              <w:t>and at the same time will benefit the non-disadvantaged pupils in our school.</w:t>
            </w:r>
            <w:r w:rsidR="00823329">
              <w:t xml:space="preserve">  Many of whom are also disadvantaged</w:t>
            </w:r>
            <w:r w:rsidR="00416D24">
              <w:t xml:space="preserve"> that not yet eligible for FSM </w:t>
            </w:r>
            <w:r w:rsidR="00823329">
              <w:t>due to a variety of reasons</w:t>
            </w:r>
            <w:r w:rsidR="00416D24">
              <w:t xml:space="preserve"> such as change in community, refugee status, new to the UK…</w:t>
            </w:r>
            <w:r>
              <w:t>Implicit in the intended outcomes detailed below, is the intention that non-disadvantaged pupils’ attainment will be sustained and improved alongside progress for their disadvantaged peers.</w:t>
            </w:r>
          </w:p>
        </w:tc>
      </w:tr>
    </w:tbl>
    <w:p w14:paraId="2A7D54EB" w14:textId="77777777" w:rsidR="00E66558" w:rsidRDefault="009D71E8">
      <w:pPr>
        <w:pStyle w:val="Heading2"/>
        <w:spacing w:before="600"/>
      </w:pPr>
      <w:r>
        <w:lastRenderedPageBreak/>
        <w:t>Challenges</w:t>
      </w:r>
    </w:p>
    <w:p w14:paraId="2A7D54EC" w14:textId="10F6DE46"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9"/>
        <w:gridCol w:w="1049"/>
        <w:gridCol w:w="1049"/>
        <w:gridCol w:w="1049"/>
        <w:gridCol w:w="1049"/>
        <w:gridCol w:w="1048"/>
        <w:gridCol w:w="1049"/>
      </w:tblGrid>
      <w:tr w:rsidR="002F7A0D" w14:paraId="4FD51696" w14:textId="0119BD49" w:rsidTr="00257578">
        <w:trPr>
          <w:trHeight w:val="1020"/>
          <w:jc w:val="center"/>
        </w:trPr>
        <w:tc>
          <w:tcPr>
            <w:tcW w:w="1719" w:type="dxa"/>
            <w:shd w:val="clear" w:color="auto" w:fill="D9D9D9" w:themeFill="background1" w:themeFillShade="D9"/>
            <w:vAlign w:val="center"/>
          </w:tcPr>
          <w:p w14:paraId="0D9FAE21" w14:textId="7C04BD42" w:rsidR="002F7A0D" w:rsidRPr="000C69B9" w:rsidRDefault="002F7A0D" w:rsidP="000C69B9">
            <w:pPr>
              <w:spacing w:after="0"/>
              <w:rPr>
                <w:b/>
              </w:rPr>
            </w:pPr>
            <w:r w:rsidRPr="000C69B9">
              <w:rPr>
                <w:b/>
              </w:rPr>
              <w:t>Year</w:t>
            </w:r>
          </w:p>
        </w:tc>
        <w:tc>
          <w:tcPr>
            <w:tcW w:w="2098" w:type="dxa"/>
            <w:gridSpan w:val="2"/>
            <w:shd w:val="clear" w:color="auto" w:fill="D9D9D9" w:themeFill="background1" w:themeFillShade="D9"/>
            <w:vAlign w:val="center"/>
          </w:tcPr>
          <w:p w14:paraId="613FA246" w14:textId="77777777" w:rsidR="002F7A0D" w:rsidRPr="000C69B9" w:rsidRDefault="002F7A0D" w:rsidP="007E7AE7">
            <w:pPr>
              <w:spacing w:after="0"/>
              <w:jc w:val="center"/>
              <w:rPr>
                <w:b/>
              </w:rPr>
            </w:pPr>
            <w:r w:rsidRPr="000C69B9">
              <w:rPr>
                <w:b/>
              </w:rPr>
              <w:t>2019</w:t>
            </w:r>
          </w:p>
          <w:p w14:paraId="753D4886" w14:textId="7F14EFC7" w:rsidR="002F7A0D" w:rsidRPr="000C69B9" w:rsidRDefault="002F7A0D" w:rsidP="007E7AE7">
            <w:pPr>
              <w:spacing w:after="0"/>
              <w:jc w:val="center"/>
              <w:rPr>
                <w:b/>
              </w:rPr>
            </w:pPr>
            <w:r w:rsidRPr="000C69B9">
              <w:rPr>
                <w:b/>
              </w:rPr>
              <w:t>% achieving Expected Standard</w:t>
            </w:r>
          </w:p>
        </w:tc>
        <w:tc>
          <w:tcPr>
            <w:tcW w:w="2098" w:type="dxa"/>
            <w:gridSpan w:val="2"/>
            <w:shd w:val="clear" w:color="auto" w:fill="D9D9D9" w:themeFill="background1" w:themeFillShade="D9"/>
            <w:vAlign w:val="center"/>
          </w:tcPr>
          <w:p w14:paraId="5B3C5783" w14:textId="77777777" w:rsidR="002F7A0D" w:rsidRPr="000C69B9" w:rsidRDefault="002F7A0D" w:rsidP="007E7AE7">
            <w:pPr>
              <w:spacing w:after="0"/>
              <w:jc w:val="center"/>
              <w:rPr>
                <w:b/>
              </w:rPr>
            </w:pPr>
            <w:r w:rsidRPr="000C69B9">
              <w:rPr>
                <w:b/>
              </w:rPr>
              <w:t>2022</w:t>
            </w:r>
          </w:p>
          <w:p w14:paraId="5F515FCD" w14:textId="34F6329A" w:rsidR="002F7A0D" w:rsidRPr="000C69B9" w:rsidRDefault="002F7A0D" w:rsidP="007E7AE7">
            <w:pPr>
              <w:spacing w:after="0"/>
              <w:jc w:val="center"/>
              <w:rPr>
                <w:b/>
              </w:rPr>
            </w:pPr>
            <w:r w:rsidRPr="000C69B9">
              <w:rPr>
                <w:b/>
              </w:rPr>
              <w:t>% achieving Expected Standard</w:t>
            </w:r>
          </w:p>
        </w:tc>
        <w:tc>
          <w:tcPr>
            <w:tcW w:w="2097" w:type="dxa"/>
            <w:gridSpan w:val="2"/>
            <w:shd w:val="clear" w:color="auto" w:fill="D9D9D9" w:themeFill="background1" w:themeFillShade="D9"/>
          </w:tcPr>
          <w:p w14:paraId="38A2BCF5" w14:textId="2525EA71" w:rsidR="002F7A0D" w:rsidRPr="000C69B9" w:rsidRDefault="002F7A0D" w:rsidP="002F7A0D">
            <w:pPr>
              <w:spacing w:after="0"/>
              <w:jc w:val="center"/>
              <w:rPr>
                <w:b/>
              </w:rPr>
            </w:pPr>
            <w:r w:rsidRPr="000C69B9">
              <w:rPr>
                <w:b/>
              </w:rPr>
              <w:t>202</w:t>
            </w:r>
            <w:r>
              <w:rPr>
                <w:b/>
              </w:rPr>
              <w:t>3</w:t>
            </w:r>
          </w:p>
          <w:p w14:paraId="537F52B0" w14:textId="5637E516" w:rsidR="002F7A0D" w:rsidRPr="000C69B9" w:rsidRDefault="002F7A0D" w:rsidP="002F7A0D">
            <w:pPr>
              <w:spacing w:after="0"/>
              <w:jc w:val="center"/>
              <w:rPr>
                <w:b/>
              </w:rPr>
            </w:pPr>
            <w:r w:rsidRPr="000C69B9">
              <w:rPr>
                <w:b/>
              </w:rPr>
              <w:t>% achieving Expected Standard</w:t>
            </w:r>
          </w:p>
        </w:tc>
      </w:tr>
      <w:tr w:rsidR="002F7A0D" w14:paraId="55D2EFEC" w14:textId="56941A7B" w:rsidTr="00257578">
        <w:trPr>
          <w:jc w:val="center"/>
        </w:trPr>
        <w:tc>
          <w:tcPr>
            <w:tcW w:w="1719" w:type="dxa"/>
            <w:vAlign w:val="center"/>
          </w:tcPr>
          <w:p w14:paraId="1A88832E" w14:textId="0EA75208" w:rsidR="002F7A0D" w:rsidRPr="000C69B9" w:rsidRDefault="002F7A0D" w:rsidP="007E7AE7">
            <w:pPr>
              <w:spacing w:after="0"/>
              <w:rPr>
                <w:b/>
              </w:rPr>
            </w:pPr>
            <w:r w:rsidRPr="000C69B9">
              <w:rPr>
                <w:b/>
              </w:rPr>
              <w:t>Outcome</w:t>
            </w:r>
          </w:p>
        </w:tc>
        <w:tc>
          <w:tcPr>
            <w:tcW w:w="1049" w:type="dxa"/>
            <w:vAlign w:val="center"/>
          </w:tcPr>
          <w:p w14:paraId="021D4B5D" w14:textId="4D57C91A" w:rsidR="002F7A0D" w:rsidRPr="000C69B9" w:rsidRDefault="002F7A0D" w:rsidP="007E7AE7">
            <w:pPr>
              <w:spacing w:after="0"/>
              <w:jc w:val="center"/>
              <w:rPr>
                <w:b/>
              </w:rPr>
            </w:pPr>
            <w:r w:rsidRPr="000C69B9">
              <w:rPr>
                <w:b/>
              </w:rPr>
              <w:t>All</w:t>
            </w:r>
          </w:p>
        </w:tc>
        <w:tc>
          <w:tcPr>
            <w:tcW w:w="1049" w:type="dxa"/>
            <w:vAlign w:val="center"/>
          </w:tcPr>
          <w:p w14:paraId="38E0E57C" w14:textId="6BB31C70" w:rsidR="002F7A0D" w:rsidRPr="000C69B9" w:rsidRDefault="002F7A0D" w:rsidP="007E7AE7">
            <w:pPr>
              <w:spacing w:after="0"/>
              <w:jc w:val="center"/>
              <w:rPr>
                <w:b/>
              </w:rPr>
            </w:pPr>
            <w:proofErr w:type="spellStart"/>
            <w:r w:rsidRPr="000C69B9">
              <w:rPr>
                <w:b/>
              </w:rPr>
              <w:t>Disad</w:t>
            </w:r>
            <w:proofErr w:type="spellEnd"/>
          </w:p>
        </w:tc>
        <w:tc>
          <w:tcPr>
            <w:tcW w:w="1049" w:type="dxa"/>
            <w:vAlign w:val="center"/>
          </w:tcPr>
          <w:p w14:paraId="26D09074" w14:textId="4718D5C5" w:rsidR="002F7A0D" w:rsidRPr="000C69B9" w:rsidRDefault="002F7A0D" w:rsidP="007E7AE7">
            <w:pPr>
              <w:spacing w:after="0"/>
              <w:jc w:val="center"/>
              <w:rPr>
                <w:b/>
              </w:rPr>
            </w:pPr>
            <w:r w:rsidRPr="000C69B9">
              <w:rPr>
                <w:b/>
              </w:rPr>
              <w:t>All</w:t>
            </w:r>
          </w:p>
        </w:tc>
        <w:tc>
          <w:tcPr>
            <w:tcW w:w="1049" w:type="dxa"/>
            <w:vAlign w:val="center"/>
          </w:tcPr>
          <w:p w14:paraId="2A428AC8" w14:textId="4F32FF85" w:rsidR="002F7A0D" w:rsidRPr="000C69B9" w:rsidRDefault="002F7A0D" w:rsidP="007E7AE7">
            <w:pPr>
              <w:spacing w:after="0"/>
              <w:jc w:val="center"/>
              <w:rPr>
                <w:b/>
              </w:rPr>
            </w:pPr>
            <w:proofErr w:type="spellStart"/>
            <w:r w:rsidRPr="000C69B9">
              <w:rPr>
                <w:b/>
              </w:rPr>
              <w:t>Disad</w:t>
            </w:r>
            <w:proofErr w:type="spellEnd"/>
          </w:p>
        </w:tc>
        <w:tc>
          <w:tcPr>
            <w:tcW w:w="1048" w:type="dxa"/>
          </w:tcPr>
          <w:p w14:paraId="1867F435" w14:textId="4402C8AF" w:rsidR="002F7A0D" w:rsidRPr="000C69B9" w:rsidRDefault="002F7A0D" w:rsidP="007E7AE7">
            <w:pPr>
              <w:spacing w:after="0"/>
              <w:jc w:val="center"/>
              <w:rPr>
                <w:b/>
              </w:rPr>
            </w:pPr>
            <w:r>
              <w:rPr>
                <w:b/>
              </w:rPr>
              <w:t>All</w:t>
            </w:r>
          </w:p>
        </w:tc>
        <w:tc>
          <w:tcPr>
            <w:tcW w:w="1049" w:type="dxa"/>
          </w:tcPr>
          <w:p w14:paraId="0AC8BF3F" w14:textId="208105FB" w:rsidR="002F7A0D" w:rsidRPr="000C69B9" w:rsidRDefault="002F7A0D" w:rsidP="007E7AE7">
            <w:pPr>
              <w:spacing w:after="0"/>
              <w:jc w:val="center"/>
              <w:rPr>
                <w:b/>
              </w:rPr>
            </w:pPr>
            <w:proofErr w:type="spellStart"/>
            <w:r>
              <w:rPr>
                <w:b/>
              </w:rPr>
              <w:t>Disad</w:t>
            </w:r>
            <w:proofErr w:type="spellEnd"/>
          </w:p>
        </w:tc>
      </w:tr>
      <w:tr w:rsidR="002F7A0D" w14:paraId="5A1D663A" w14:textId="525D9034" w:rsidTr="00257578">
        <w:trPr>
          <w:jc w:val="center"/>
        </w:trPr>
        <w:tc>
          <w:tcPr>
            <w:tcW w:w="1719" w:type="dxa"/>
          </w:tcPr>
          <w:p w14:paraId="32662830" w14:textId="77777777" w:rsidR="002F7A0D" w:rsidRPr="000C69B9" w:rsidRDefault="002F7A0D" w:rsidP="007E7AE7">
            <w:pPr>
              <w:spacing w:after="0"/>
              <w:rPr>
                <w:b/>
              </w:rPr>
            </w:pPr>
            <w:r w:rsidRPr="000C69B9">
              <w:rPr>
                <w:b/>
              </w:rPr>
              <w:t>Attendance</w:t>
            </w:r>
          </w:p>
          <w:p w14:paraId="184B25B3" w14:textId="3CCB09FD" w:rsidR="002F7A0D" w:rsidRPr="000C69B9" w:rsidRDefault="002F7A0D" w:rsidP="007E7AE7">
            <w:pPr>
              <w:spacing w:after="0"/>
              <w:rPr>
                <w:b/>
              </w:rPr>
            </w:pPr>
            <w:r w:rsidRPr="000C69B9">
              <w:rPr>
                <w:b/>
              </w:rPr>
              <w:t>PA</w:t>
            </w:r>
          </w:p>
        </w:tc>
        <w:tc>
          <w:tcPr>
            <w:tcW w:w="1049" w:type="dxa"/>
          </w:tcPr>
          <w:p w14:paraId="32F22C17" w14:textId="77777777" w:rsidR="002F7A0D" w:rsidRDefault="002F7A0D" w:rsidP="00416D24">
            <w:pPr>
              <w:spacing w:after="0"/>
            </w:pPr>
            <w:r>
              <w:t xml:space="preserve">96.13 </w:t>
            </w:r>
            <w:r w:rsidRPr="00E91454">
              <w:rPr>
                <w:color w:val="FF0000"/>
              </w:rPr>
              <w:t>(96.10)</w:t>
            </w:r>
          </w:p>
          <w:p w14:paraId="15F20C43" w14:textId="0F924BCB" w:rsidR="002F7A0D" w:rsidRDefault="002F7A0D" w:rsidP="00416D24">
            <w:pPr>
              <w:spacing w:after="0"/>
            </w:pPr>
            <w:r>
              <w:t xml:space="preserve">10.41 </w:t>
            </w:r>
            <w:r w:rsidRPr="00E91454">
              <w:rPr>
                <w:color w:val="FF0000"/>
              </w:rPr>
              <w:t>(8.40)</w:t>
            </w:r>
          </w:p>
        </w:tc>
        <w:tc>
          <w:tcPr>
            <w:tcW w:w="1049" w:type="dxa"/>
          </w:tcPr>
          <w:p w14:paraId="3F389F1A" w14:textId="77777777" w:rsidR="002F7A0D" w:rsidRDefault="002F7A0D" w:rsidP="00416D24">
            <w:pPr>
              <w:spacing w:after="0"/>
            </w:pPr>
            <w:r>
              <w:t>95.99</w:t>
            </w:r>
          </w:p>
          <w:p w14:paraId="01CD1DB7" w14:textId="7A3C78B1" w:rsidR="002F7A0D" w:rsidRDefault="002F7A0D" w:rsidP="00416D24">
            <w:pPr>
              <w:spacing w:after="0"/>
            </w:pPr>
            <w:r>
              <w:t>9.38</w:t>
            </w:r>
          </w:p>
        </w:tc>
        <w:tc>
          <w:tcPr>
            <w:tcW w:w="1049" w:type="dxa"/>
          </w:tcPr>
          <w:p w14:paraId="619390CE" w14:textId="32A632CB" w:rsidR="002F7A0D" w:rsidRDefault="002F7A0D" w:rsidP="007E7AE7">
            <w:pPr>
              <w:spacing w:after="0"/>
            </w:pPr>
            <w:r>
              <w:t>94.99</w:t>
            </w:r>
          </w:p>
          <w:p w14:paraId="34F9B1E0" w14:textId="32599B84" w:rsidR="002F7A0D" w:rsidRDefault="002F7A0D" w:rsidP="007E7AE7">
            <w:pPr>
              <w:spacing w:after="0"/>
            </w:pPr>
            <w:r>
              <w:t>11.9</w:t>
            </w:r>
          </w:p>
        </w:tc>
        <w:tc>
          <w:tcPr>
            <w:tcW w:w="1049" w:type="dxa"/>
          </w:tcPr>
          <w:p w14:paraId="6A29A149" w14:textId="77777777" w:rsidR="002F7A0D" w:rsidRDefault="002F7A0D" w:rsidP="007E7AE7">
            <w:pPr>
              <w:spacing w:after="0"/>
            </w:pPr>
          </w:p>
        </w:tc>
        <w:tc>
          <w:tcPr>
            <w:tcW w:w="1048" w:type="dxa"/>
          </w:tcPr>
          <w:p w14:paraId="1943330D" w14:textId="77777777" w:rsidR="002F7A0D" w:rsidRDefault="002F7A0D" w:rsidP="007E7AE7">
            <w:pPr>
              <w:spacing w:after="0"/>
            </w:pPr>
            <w:r>
              <w:t>92.55</w:t>
            </w:r>
          </w:p>
          <w:p w14:paraId="206198BB" w14:textId="64DF0916" w:rsidR="002F7A0D" w:rsidRDefault="002F7A0D" w:rsidP="007E7AE7">
            <w:pPr>
              <w:spacing w:after="0"/>
            </w:pPr>
            <w:r>
              <w:t>23.90</w:t>
            </w:r>
          </w:p>
        </w:tc>
        <w:tc>
          <w:tcPr>
            <w:tcW w:w="1049" w:type="dxa"/>
          </w:tcPr>
          <w:p w14:paraId="6A71FD32" w14:textId="77194B10" w:rsidR="002F7A0D" w:rsidRDefault="002F7A0D" w:rsidP="007E7AE7">
            <w:pPr>
              <w:spacing w:after="0"/>
            </w:pPr>
          </w:p>
        </w:tc>
      </w:tr>
      <w:tr w:rsidR="002F7A0D" w14:paraId="3ADAFFDE" w14:textId="320B4CFE" w:rsidTr="00257578">
        <w:trPr>
          <w:jc w:val="center"/>
        </w:trPr>
        <w:tc>
          <w:tcPr>
            <w:tcW w:w="1719" w:type="dxa"/>
          </w:tcPr>
          <w:p w14:paraId="34E7B0D0" w14:textId="028BD501" w:rsidR="002F7A0D" w:rsidRPr="000C69B9" w:rsidRDefault="002F7A0D" w:rsidP="007E7AE7">
            <w:pPr>
              <w:spacing w:after="0"/>
              <w:rPr>
                <w:b/>
              </w:rPr>
            </w:pPr>
            <w:r w:rsidRPr="000C69B9">
              <w:rPr>
                <w:b/>
              </w:rPr>
              <w:t xml:space="preserve">Phonics </w:t>
            </w:r>
            <w:proofErr w:type="spellStart"/>
            <w:r w:rsidRPr="000C69B9">
              <w:rPr>
                <w:b/>
              </w:rPr>
              <w:t>Yr</w:t>
            </w:r>
            <w:proofErr w:type="spellEnd"/>
            <w:r w:rsidRPr="000C69B9">
              <w:rPr>
                <w:b/>
              </w:rPr>
              <w:t xml:space="preserve"> 1</w:t>
            </w:r>
          </w:p>
        </w:tc>
        <w:tc>
          <w:tcPr>
            <w:tcW w:w="1049" w:type="dxa"/>
          </w:tcPr>
          <w:p w14:paraId="3776EB10" w14:textId="025B9493" w:rsidR="002F7A0D" w:rsidRDefault="002F7A0D" w:rsidP="007E7AE7">
            <w:pPr>
              <w:spacing w:after="0"/>
            </w:pPr>
            <w:r>
              <w:t>73.2</w:t>
            </w:r>
          </w:p>
        </w:tc>
        <w:tc>
          <w:tcPr>
            <w:tcW w:w="1049" w:type="dxa"/>
          </w:tcPr>
          <w:p w14:paraId="682493EF" w14:textId="3E612478" w:rsidR="002F7A0D" w:rsidRDefault="002F7A0D" w:rsidP="007E7AE7">
            <w:pPr>
              <w:spacing w:after="0"/>
            </w:pPr>
            <w:r>
              <w:t>89.5</w:t>
            </w:r>
          </w:p>
        </w:tc>
        <w:tc>
          <w:tcPr>
            <w:tcW w:w="1049" w:type="dxa"/>
          </w:tcPr>
          <w:p w14:paraId="5E4C30D5" w14:textId="211E1BDC" w:rsidR="002F7A0D" w:rsidRDefault="002F7A0D" w:rsidP="007E7AE7">
            <w:pPr>
              <w:spacing w:after="0"/>
            </w:pPr>
            <w:r>
              <w:t>80.6</w:t>
            </w:r>
          </w:p>
        </w:tc>
        <w:tc>
          <w:tcPr>
            <w:tcW w:w="1049" w:type="dxa"/>
          </w:tcPr>
          <w:p w14:paraId="2BFA42A2" w14:textId="29614034" w:rsidR="002F7A0D" w:rsidRDefault="002F7A0D" w:rsidP="007E7AE7">
            <w:pPr>
              <w:spacing w:after="0"/>
            </w:pPr>
            <w:r>
              <w:t>69.6</w:t>
            </w:r>
          </w:p>
        </w:tc>
        <w:tc>
          <w:tcPr>
            <w:tcW w:w="1048" w:type="dxa"/>
          </w:tcPr>
          <w:p w14:paraId="059E8F37" w14:textId="07A5CBB8" w:rsidR="002F7A0D" w:rsidRDefault="002F7A0D" w:rsidP="007E7AE7">
            <w:pPr>
              <w:spacing w:after="0"/>
            </w:pPr>
            <w:r>
              <w:t>74.6</w:t>
            </w:r>
          </w:p>
        </w:tc>
        <w:tc>
          <w:tcPr>
            <w:tcW w:w="1049" w:type="dxa"/>
          </w:tcPr>
          <w:p w14:paraId="76958057" w14:textId="79397B8D" w:rsidR="002F7A0D" w:rsidRDefault="002F7A0D" w:rsidP="007E7AE7">
            <w:pPr>
              <w:spacing w:after="0"/>
            </w:pPr>
            <w:r>
              <w:t>70.4</w:t>
            </w:r>
          </w:p>
        </w:tc>
      </w:tr>
      <w:tr w:rsidR="002F7A0D" w14:paraId="71849285" w14:textId="6069822A" w:rsidTr="00257578">
        <w:trPr>
          <w:jc w:val="center"/>
        </w:trPr>
        <w:tc>
          <w:tcPr>
            <w:tcW w:w="1719" w:type="dxa"/>
          </w:tcPr>
          <w:p w14:paraId="2AEEBD9D" w14:textId="77777777" w:rsidR="002F7A0D" w:rsidRPr="000C69B9" w:rsidRDefault="002F7A0D" w:rsidP="007E7AE7">
            <w:pPr>
              <w:spacing w:after="0"/>
              <w:rPr>
                <w:b/>
              </w:rPr>
            </w:pPr>
            <w:r w:rsidRPr="000C69B9">
              <w:rPr>
                <w:b/>
              </w:rPr>
              <w:t>KS1:</w:t>
            </w:r>
          </w:p>
          <w:p w14:paraId="3FC023CE" w14:textId="77777777" w:rsidR="002F7A0D" w:rsidRPr="000C69B9" w:rsidRDefault="002F7A0D" w:rsidP="007E7AE7">
            <w:pPr>
              <w:spacing w:after="0"/>
              <w:rPr>
                <w:b/>
              </w:rPr>
            </w:pPr>
            <w:r w:rsidRPr="000C69B9">
              <w:rPr>
                <w:b/>
              </w:rPr>
              <w:t>Reading</w:t>
            </w:r>
          </w:p>
          <w:p w14:paraId="5577B0D3" w14:textId="77777777" w:rsidR="002F7A0D" w:rsidRPr="000C69B9" w:rsidRDefault="002F7A0D" w:rsidP="007E7AE7">
            <w:pPr>
              <w:spacing w:after="0"/>
              <w:rPr>
                <w:b/>
              </w:rPr>
            </w:pPr>
            <w:r w:rsidRPr="000C69B9">
              <w:rPr>
                <w:b/>
              </w:rPr>
              <w:t>Writing</w:t>
            </w:r>
          </w:p>
          <w:p w14:paraId="160550D1" w14:textId="687E9E9F" w:rsidR="002F7A0D" w:rsidRPr="000C69B9" w:rsidRDefault="002F7A0D" w:rsidP="007E7AE7">
            <w:pPr>
              <w:spacing w:after="0"/>
              <w:rPr>
                <w:b/>
              </w:rPr>
            </w:pPr>
            <w:r w:rsidRPr="000C69B9">
              <w:rPr>
                <w:b/>
              </w:rPr>
              <w:t>Maths</w:t>
            </w:r>
          </w:p>
        </w:tc>
        <w:tc>
          <w:tcPr>
            <w:tcW w:w="1049" w:type="dxa"/>
          </w:tcPr>
          <w:p w14:paraId="53C14F42" w14:textId="77777777" w:rsidR="002F7A0D" w:rsidRDefault="002F7A0D" w:rsidP="007E7AE7">
            <w:pPr>
              <w:spacing w:after="0"/>
            </w:pPr>
          </w:p>
          <w:p w14:paraId="1FB5F665" w14:textId="64001B01" w:rsidR="002F7A0D" w:rsidRDefault="002F7A0D" w:rsidP="007E7AE7">
            <w:pPr>
              <w:spacing w:after="0"/>
            </w:pPr>
            <w:r>
              <w:t>77.6</w:t>
            </w:r>
          </w:p>
          <w:p w14:paraId="662FFB3A" w14:textId="713F333E" w:rsidR="002F7A0D" w:rsidRDefault="002F7A0D" w:rsidP="007E7AE7">
            <w:pPr>
              <w:spacing w:after="0"/>
            </w:pPr>
            <w:r>
              <w:t>63.8</w:t>
            </w:r>
          </w:p>
          <w:p w14:paraId="64FA1BD8" w14:textId="209DC5AA" w:rsidR="002F7A0D" w:rsidRDefault="002F7A0D" w:rsidP="007E7AE7">
            <w:pPr>
              <w:spacing w:after="0"/>
            </w:pPr>
            <w:r>
              <w:t>81</w:t>
            </w:r>
          </w:p>
        </w:tc>
        <w:tc>
          <w:tcPr>
            <w:tcW w:w="1049" w:type="dxa"/>
          </w:tcPr>
          <w:p w14:paraId="23E6CA30" w14:textId="77777777" w:rsidR="002F7A0D" w:rsidRDefault="002F7A0D" w:rsidP="007E7AE7">
            <w:pPr>
              <w:spacing w:after="0"/>
            </w:pPr>
          </w:p>
          <w:p w14:paraId="6609543A" w14:textId="3717B142" w:rsidR="002F7A0D" w:rsidRDefault="002F7A0D" w:rsidP="007E7AE7">
            <w:pPr>
              <w:spacing w:after="0"/>
            </w:pPr>
            <w:r>
              <w:t>88.2</w:t>
            </w:r>
          </w:p>
          <w:p w14:paraId="564081D3" w14:textId="5FB4D336" w:rsidR="002F7A0D" w:rsidRDefault="002F7A0D" w:rsidP="007E7AE7">
            <w:pPr>
              <w:spacing w:after="0"/>
            </w:pPr>
            <w:r>
              <w:t>76.5</w:t>
            </w:r>
          </w:p>
          <w:p w14:paraId="6A0B16F7" w14:textId="22F8075F" w:rsidR="002F7A0D" w:rsidRDefault="002F7A0D" w:rsidP="007E7AE7">
            <w:pPr>
              <w:spacing w:after="0"/>
            </w:pPr>
            <w:r>
              <w:t>94.2</w:t>
            </w:r>
          </w:p>
        </w:tc>
        <w:tc>
          <w:tcPr>
            <w:tcW w:w="1049" w:type="dxa"/>
          </w:tcPr>
          <w:p w14:paraId="08B09221" w14:textId="77777777" w:rsidR="002F7A0D" w:rsidRDefault="002F7A0D" w:rsidP="007E7AE7">
            <w:pPr>
              <w:spacing w:after="0"/>
            </w:pPr>
          </w:p>
          <w:p w14:paraId="7F99EF9B" w14:textId="203F8B8D" w:rsidR="002F7A0D" w:rsidRDefault="002F7A0D" w:rsidP="007E7AE7">
            <w:pPr>
              <w:spacing w:after="0"/>
            </w:pPr>
            <w:r>
              <w:t>69.4</w:t>
            </w:r>
          </w:p>
          <w:p w14:paraId="08179725" w14:textId="40D95100" w:rsidR="002F7A0D" w:rsidRDefault="002F7A0D" w:rsidP="007E7AE7">
            <w:pPr>
              <w:spacing w:after="0"/>
            </w:pPr>
            <w:r>
              <w:t>57.1</w:t>
            </w:r>
          </w:p>
          <w:p w14:paraId="467CF858" w14:textId="2CF75510" w:rsidR="002F7A0D" w:rsidRDefault="002F7A0D" w:rsidP="007E7AE7">
            <w:pPr>
              <w:spacing w:after="0"/>
            </w:pPr>
            <w:r>
              <w:t>71.4</w:t>
            </w:r>
          </w:p>
        </w:tc>
        <w:tc>
          <w:tcPr>
            <w:tcW w:w="1049" w:type="dxa"/>
          </w:tcPr>
          <w:p w14:paraId="4D7941CB" w14:textId="77777777" w:rsidR="002F7A0D" w:rsidRDefault="002F7A0D" w:rsidP="007E7AE7">
            <w:pPr>
              <w:spacing w:after="0"/>
            </w:pPr>
          </w:p>
          <w:p w14:paraId="3EB07258" w14:textId="6C05505A" w:rsidR="002F7A0D" w:rsidRDefault="002F7A0D" w:rsidP="007E7AE7">
            <w:pPr>
              <w:spacing w:after="0"/>
            </w:pPr>
            <w:r>
              <w:t>66.7</w:t>
            </w:r>
          </w:p>
          <w:p w14:paraId="5D43BD6B" w14:textId="22E8875B" w:rsidR="002F7A0D" w:rsidRDefault="002F7A0D" w:rsidP="007E7AE7">
            <w:pPr>
              <w:spacing w:after="0"/>
            </w:pPr>
            <w:r>
              <w:t>46.7</w:t>
            </w:r>
          </w:p>
          <w:p w14:paraId="4350100D" w14:textId="4D9D6EDF" w:rsidR="002F7A0D" w:rsidRDefault="002F7A0D" w:rsidP="007E7AE7">
            <w:pPr>
              <w:spacing w:after="0"/>
            </w:pPr>
            <w:r>
              <w:t>80</w:t>
            </w:r>
          </w:p>
        </w:tc>
        <w:tc>
          <w:tcPr>
            <w:tcW w:w="1048" w:type="dxa"/>
          </w:tcPr>
          <w:p w14:paraId="5182DCF1" w14:textId="77777777" w:rsidR="002F7A0D" w:rsidRDefault="002F7A0D" w:rsidP="007E7AE7">
            <w:pPr>
              <w:spacing w:after="0"/>
            </w:pPr>
          </w:p>
          <w:p w14:paraId="545E2BCD" w14:textId="77777777" w:rsidR="002F7A0D" w:rsidRDefault="002F7A0D" w:rsidP="007E7AE7">
            <w:pPr>
              <w:spacing w:after="0"/>
            </w:pPr>
            <w:r>
              <w:t>71.2</w:t>
            </w:r>
          </w:p>
          <w:p w14:paraId="62676775" w14:textId="77777777" w:rsidR="002F7A0D" w:rsidRDefault="002F7A0D" w:rsidP="007E7AE7">
            <w:pPr>
              <w:spacing w:after="0"/>
            </w:pPr>
            <w:r>
              <w:t>61.0</w:t>
            </w:r>
          </w:p>
          <w:p w14:paraId="64CFF286" w14:textId="0F22648E" w:rsidR="002F7A0D" w:rsidRDefault="002F7A0D" w:rsidP="007E7AE7">
            <w:pPr>
              <w:spacing w:after="0"/>
            </w:pPr>
            <w:r>
              <w:t>69.5</w:t>
            </w:r>
          </w:p>
        </w:tc>
        <w:tc>
          <w:tcPr>
            <w:tcW w:w="1049" w:type="dxa"/>
          </w:tcPr>
          <w:p w14:paraId="69C43E11" w14:textId="77777777" w:rsidR="002F7A0D" w:rsidRDefault="002F7A0D" w:rsidP="007E7AE7">
            <w:pPr>
              <w:spacing w:after="0"/>
            </w:pPr>
          </w:p>
          <w:p w14:paraId="7FFF0E9C" w14:textId="77777777" w:rsidR="002F7A0D" w:rsidRDefault="002F7A0D" w:rsidP="007E7AE7">
            <w:pPr>
              <w:spacing w:after="0"/>
            </w:pPr>
            <w:r>
              <w:t>68.0</w:t>
            </w:r>
          </w:p>
          <w:p w14:paraId="7F3F4FD9" w14:textId="77777777" w:rsidR="002F7A0D" w:rsidRDefault="002F7A0D" w:rsidP="007E7AE7">
            <w:pPr>
              <w:spacing w:after="0"/>
            </w:pPr>
            <w:r>
              <w:t>60.0</w:t>
            </w:r>
          </w:p>
          <w:p w14:paraId="4AB36923" w14:textId="7ABCF302" w:rsidR="002F7A0D" w:rsidRDefault="002F7A0D" w:rsidP="007E7AE7">
            <w:pPr>
              <w:spacing w:after="0"/>
            </w:pPr>
            <w:r>
              <w:t>60.0</w:t>
            </w:r>
          </w:p>
        </w:tc>
      </w:tr>
      <w:tr w:rsidR="002F7A0D" w14:paraId="4F76A775" w14:textId="5FD5426C" w:rsidTr="00257578">
        <w:trPr>
          <w:jc w:val="center"/>
        </w:trPr>
        <w:tc>
          <w:tcPr>
            <w:tcW w:w="1719" w:type="dxa"/>
          </w:tcPr>
          <w:p w14:paraId="65CBEF79" w14:textId="77777777" w:rsidR="002F7A0D" w:rsidRPr="000C69B9" w:rsidRDefault="002F7A0D" w:rsidP="007E7AE7">
            <w:pPr>
              <w:spacing w:after="0"/>
              <w:rPr>
                <w:b/>
              </w:rPr>
            </w:pPr>
            <w:r w:rsidRPr="000C69B9">
              <w:rPr>
                <w:b/>
              </w:rPr>
              <w:t>KS2:</w:t>
            </w:r>
          </w:p>
          <w:p w14:paraId="207F53B8" w14:textId="77777777" w:rsidR="002F7A0D" w:rsidRPr="000C69B9" w:rsidRDefault="002F7A0D" w:rsidP="007E7AE7">
            <w:pPr>
              <w:spacing w:after="0"/>
              <w:rPr>
                <w:b/>
              </w:rPr>
            </w:pPr>
            <w:r w:rsidRPr="000C69B9">
              <w:rPr>
                <w:b/>
              </w:rPr>
              <w:t>Reading</w:t>
            </w:r>
          </w:p>
          <w:p w14:paraId="5F22D463" w14:textId="77777777" w:rsidR="002F7A0D" w:rsidRPr="000C69B9" w:rsidRDefault="002F7A0D" w:rsidP="007E7AE7">
            <w:pPr>
              <w:spacing w:after="0"/>
              <w:rPr>
                <w:b/>
              </w:rPr>
            </w:pPr>
            <w:r w:rsidRPr="000C69B9">
              <w:rPr>
                <w:b/>
              </w:rPr>
              <w:t>Writing</w:t>
            </w:r>
          </w:p>
          <w:p w14:paraId="5FAA0699" w14:textId="330659D9" w:rsidR="002F7A0D" w:rsidRPr="000C69B9" w:rsidRDefault="002F7A0D" w:rsidP="007E7AE7">
            <w:pPr>
              <w:spacing w:after="0"/>
              <w:rPr>
                <w:b/>
              </w:rPr>
            </w:pPr>
            <w:r w:rsidRPr="000C69B9">
              <w:rPr>
                <w:b/>
              </w:rPr>
              <w:t>Maths</w:t>
            </w:r>
          </w:p>
        </w:tc>
        <w:tc>
          <w:tcPr>
            <w:tcW w:w="1049" w:type="dxa"/>
          </w:tcPr>
          <w:p w14:paraId="5C358B71" w14:textId="77777777" w:rsidR="002F7A0D" w:rsidRDefault="002F7A0D" w:rsidP="007E7AE7">
            <w:pPr>
              <w:spacing w:after="0"/>
            </w:pPr>
          </w:p>
          <w:p w14:paraId="42B89CCD" w14:textId="52728336" w:rsidR="002F7A0D" w:rsidRDefault="002F7A0D" w:rsidP="007E7AE7">
            <w:pPr>
              <w:spacing w:after="0"/>
            </w:pPr>
            <w:r>
              <w:t>83.9</w:t>
            </w:r>
          </w:p>
          <w:p w14:paraId="3FF315B7" w14:textId="08AF91A1" w:rsidR="002F7A0D" w:rsidRDefault="002F7A0D" w:rsidP="007E7AE7">
            <w:pPr>
              <w:spacing w:after="0"/>
            </w:pPr>
            <w:r>
              <w:t>79</w:t>
            </w:r>
          </w:p>
          <w:p w14:paraId="18CC11F9" w14:textId="2FD13A1F" w:rsidR="002F7A0D" w:rsidRDefault="002F7A0D" w:rsidP="007E7AE7">
            <w:pPr>
              <w:spacing w:after="0"/>
            </w:pPr>
            <w:r>
              <w:t>96.8</w:t>
            </w:r>
          </w:p>
        </w:tc>
        <w:tc>
          <w:tcPr>
            <w:tcW w:w="1049" w:type="dxa"/>
          </w:tcPr>
          <w:p w14:paraId="6AE638CF" w14:textId="77777777" w:rsidR="002F7A0D" w:rsidRDefault="002F7A0D" w:rsidP="007E7AE7">
            <w:pPr>
              <w:spacing w:after="0"/>
            </w:pPr>
          </w:p>
          <w:p w14:paraId="3161901F" w14:textId="2F58B0F5" w:rsidR="002F7A0D" w:rsidRDefault="002F7A0D" w:rsidP="007E7AE7">
            <w:pPr>
              <w:spacing w:after="0"/>
            </w:pPr>
            <w:r>
              <w:t>87.5</w:t>
            </w:r>
          </w:p>
          <w:p w14:paraId="34DD4383" w14:textId="78897B98" w:rsidR="002F7A0D" w:rsidRDefault="002F7A0D" w:rsidP="007E7AE7">
            <w:pPr>
              <w:spacing w:after="0"/>
            </w:pPr>
            <w:r>
              <w:t>87.5</w:t>
            </w:r>
          </w:p>
          <w:p w14:paraId="67DA30A2" w14:textId="4D577931" w:rsidR="002F7A0D" w:rsidRDefault="002F7A0D" w:rsidP="007E7AE7">
            <w:pPr>
              <w:spacing w:after="0"/>
            </w:pPr>
            <w:r>
              <w:t>95.8</w:t>
            </w:r>
          </w:p>
        </w:tc>
        <w:tc>
          <w:tcPr>
            <w:tcW w:w="1049" w:type="dxa"/>
          </w:tcPr>
          <w:p w14:paraId="5BE1A6EE" w14:textId="77777777" w:rsidR="002F7A0D" w:rsidRDefault="002F7A0D" w:rsidP="007E7AE7">
            <w:pPr>
              <w:spacing w:after="0"/>
            </w:pPr>
          </w:p>
          <w:p w14:paraId="52E5D380" w14:textId="0C0B7A1F" w:rsidR="002F7A0D" w:rsidRDefault="002F7A0D" w:rsidP="007E7AE7">
            <w:pPr>
              <w:spacing w:after="0"/>
            </w:pPr>
            <w:r>
              <w:t>67.2</w:t>
            </w:r>
          </w:p>
          <w:p w14:paraId="0EBB1D27" w14:textId="36E8622F" w:rsidR="002F7A0D" w:rsidRDefault="002F7A0D" w:rsidP="007E7AE7">
            <w:pPr>
              <w:spacing w:after="0"/>
            </w:pPr>
            <w:r>
              <w:t>60.7</w:t>
            </w:r>
          </w:p>
          <w:p w14:paraId="38889304" w14:textId="3984CE3A" w:rsidR="002F7A0D" w:rsidRDefault="002F7A0D" w:rsidP="007E7AE7">
            <w:pPr>
              <w:spacing w:after="0"/>
            </w:pPr>
            <w:r>
              <w:t>68.9</w:t>
            </w:r>
          </w:p>
        </w:tc>
        <w:tc>
          <w:tcPr>
            <w:tcW w:w="1049" w:type="dxa"/>
          </w:tcPr>
          <w:p w14:paraId="5DB00C4C" w14:textId="77777777" w:rsidR="002F7A0D" w:rsidRDefault="002F7A0D" w:rsidP="007E7AE7">
            <w:pPr>
              <w:spacing w:after="0"/>
            </w:pPr>
          </w:p>
          <w:p w14:paraId="16CE4C51" w14:textId="2BB33F6C" w:rsidR="002F7A0D" w:rsidRDefault="002F7A0D" w:rsidP="007E7AE7">
            <w:pPr>
              <w:spacing w:after="0"/>
            </w:pPr>
            <w:r>
              <w:t>62.5</w:t>
            </w:r>
          </w:p>
          <w:p w14:paraId="10B91039" w14:textId="1694E6FB" w:rsidR="002F7A0D" w:rsidRDefault="002F7A0D" w:rsidP="007E7AE7">
            <w:pPr>
              <w:spacing w:after="0"/>
            </w:pPr>
            <w:r>
              <w:t>53.1</w:t>
            </w:r>
          </w:p>
          <w:p w14:paraId="6A7CC3F6" w14:textId="696DEF5E" w:rsidR="002F7A0D" w:rsidRDefault="002F7A0D" w:rsidP="007E7AE7">
            <w:pPr>
              <w:spacing w:after="0"/>
            </w:pPr>
            <w:r>
              <w:t>68.8</w:t>
            </w:r>
          </w:p>
        </w:tc>
        <w:tc>
          <w:tcPr>
            <w:tcW w:w="1048" w:type="dxa"/>
          </w:tcPr>
          <w:p w14:paraId="63CB86FE" w14:textId="77777777" w:rsidR="002F7A0D" w:rsidRDefault="002F7A0D" w:rsidP="007E7AE7">
            <w:pPr>
              <w:spacing w:after="0"/>
            </w:pPr>
          </w:p>
          <w:p w14:paraId="5FDBD6A4" w14:textId="77777777" w:rsidR="002F7A0D" w:rsidRDefault="002F7A0D" w:rsidP="007E7AE7">
            <w:pPr>
              <w:spacing w:after="0"/>
            </w:pPr>
            <w:r>
              <w:t>67.7</w:t>
            </w:r>
          </w:p>
          <w:p w14:paraId="1BB9F4BA" w14:textId="77777777" w:rsidR="002F7A0D" w:rsidRDefault="002F7A0D" w:rsidP="007E7AE7">
            <w:pPr>
              <w:spacing w:after="0"/>
            </w:pPr>
            <w:r>
              <w:t>66.1</w:t>
            </w:r>
          </w:p>
          <w:p w14:paraId="12869316" w14:textId="47633D82" w:rsidR="002F7A0D" w:rsidRDefault="002F7A0D" w:rsidP="007E7AE7">
            <w:pPr>
              <w:spacing w:after="0"/>
            </w:pPr>
            <w:r>
              <w:t>75.8</w:t>
            </w:r>
          </w:p>
        </w:tc>
        <w:tc>
          <w:tcPr>
            <w:tcW w:w="1049" w:type="dxa"/>
          </w:tcPr>
          <w:p w14:paraId="5FCC7321" w14:textId="77777777" w:rsidR="002F7A0D" w:rsidRDefault="002F7A0D" w:rsidP="007E7AE7">
            <w:pPr>
              <w:spacing w:after="0"/>
            </w:pPr>
          </w:p>
          <w:p w14:paraId="069BB811" w14:textId="77777777" w:rsidR="002F7A0D" w:rsidRDefault="002F7A0D" w:rsidP="007E7AE7">
            <w:pPr>
              <w:spacing w:after="0"/>
            </w:pPr>
            <w:r>
              <w:t>82.4</w:t>
            </w:r>
          </w:p>
          <w:p w14:paraId="22D035C7" w14:textId="77777777" w:rsidR="002F7A0D" w:rsidRDefault="002F7A0D" w:rsidP="007E7AE7">
            <w:pPr>
              <w:spacing w:after="0"/>
            </w:pPr>
            <w:r>
              <w:t>73.5</w:t>
            </w:r>
          </w:p>
          <w:p w14:paraId="136219DB" w14:textId="1E82C8B7" w:rsidR="002F7A0D" w:rsidRDefault="002F7A0D" w:rsidP="007E7AE7">
            <w:pPr>
              <w:spacing w:after="0"/>
            </w:pPr>
            <w:r>
              <w:t>79.4</w:t>
            </w:r>
          </w:p>
        </w:tc>
      </w:tr>
    </w:tbl>
    <w:p w14:paraId="79C8CB55" w14:textId="272D74E4" w:rsidR="00416D24" w:rsidRDefault="00416D24" w:rsidP="00AA355B"/>
    <w:p w14:paraId="15EA0FCB" w14:textId="09BACBA5" w:rsidR="00416D24" w:rsidRDefault="00416D24" w:rsidP="00AA355B">
      <w:r>
        <w:rPr>
          <w:noProof/>
        </w:rPr>
        <mc:AlternateContent>
          <mc:Choice Requires="wps">
            <w:drawing>
              <wp:anchor distT="0" distB="0" distL="114300" distR="114300" simplePos="0" relativeHeight="251659264" behindDoc="0" locked="0" layoutInCell="1" allowOverlap="1" wp14:anchorId="757E9B9E" wp14:editId="6583361E">
                <wp:simplePos x="0" y="0"/>
                <wp:positionH relativeFrom="column">
                  <wp:posOffset>51435</wp:posOffset>
                </wp:positionH>
                <wp:positionV relativeFrom="paragraph">
                  <wp:posOffset>19050</wp:posOffset>
                </wp:positionV>
                <wp:extent cx="2762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76225" cy="1238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F18D9" id="Rectangle 2" o:spid="_x0000_s1026" style="position:absolute;margin-left:4.05pt;margin-top:1.5pt;width:21.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" fillcolor="red" strokecolor="red" strokeweight="2pt"/>
            </w:pict>
          </mc:Fallback>
        </mc:AlternateContent>
      </w:r>
      <w:r>
        <w:tab/>
        <w:t>= National</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A6440" w14:paraId="29C03B4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43FA4" w14:textId="4EAFBF1B" w:rsidR="009A6440" w:rsidRDefault="009A6440" w:rsidP="002B27EA">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342C" w14:textId="2643DB0B" w:rsidR="009A6440" w:rsidRDefault="009A6440" w:rsidP="002B27EA">
            <w:pPr>
              <w:pStyle w:val="TableRowCentered"/>
              <w:spacing w:before="0" w:after="0"/>
              <w:ind w:left="0" w:right="0"/>
              <w:jc w:val="left"/>
              <w:rPr>
                <w:rFonts w:cs="Arial"/>
              </w:rPr>
            </w:pPr>
            <w:r>
              <w:rPr>
                <w:rFonts w:cs="Arial"/>
              </w:rPr>
              <w:t>As can be seen from the table, our attendance remains higher and our PA lower than the National in 2022.  There is a decline in our own data from 2019.  As our data shows, previous strategies worked effectively but the disproportionate impact of the pandemic on our area which has a high poverty index (See IDACI) has resulted in this decline.</w:t>
            </w:r>
          </w:p>
        </w:tc>
      </w:tr>
      <w:tr w:rsidR="005D1DE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B5DD8F0" w:rsidR="005D1DE9" w:rsidRDefault="009A6440" w:rsidP="002B27EA">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02A7E2E" w:rsidR="005D1DE9" w:rsidRPr="00AE3703" w:rsidRDefault="00AE3703" w:rsidP="002B27EA">
            <w:pPr>
              <w:pStyle w:val="TableRowCentered"/>
              <w:spacing w:before="0" w:after="0"/>
              <w:ind w:left="0" w:right="0"/>
              <w:jc w:val="left"/>
              <w:rPr>
                <w:rFonts w:cs="Arial"/>
              </w:rPr>
            </w:pPr>
            <w:r>
              <w:rPr>
                <w:rFonts w:cs="Arial"/>
              </w:rPr>
              <w:t xml:space="preserve">Gaps in learning and curriculum content created by the COVID-19 pandemic and global events and the current ongoing after effects especially for younger children. As seen in the data above, our disadvantaged pupil’s pre-pandemic </w:t>
            </w:r>
            <w:proofErr w:type="gramStart"/>
            <w:r>
              <w:rPr>
                <w:rFonts w:cs="Arial"/>
              </w:rPr>
              <w:t>were</w:t>
            </w:r>
            <w:proofErr w:type="gramEnd"/>
            <w:r>
              <w:rPr>
                <w:rFonts w:cs="Arial"/>
              </w:rPr>
              <w:t xml:space="preserve"> doing as well and better than all pupils in all outcomes due to our successful onsite strategies.  During the pandemic, in-line with the National our disadvantaged children as expected did less well in Reading and Writing.  These 2 strands need greater interaction and modelling which was not available to most of our disadvantaged children other than on-line teaching.</w:t>
            </w:r>
          </w:p>
        </w:tc>
      </w:tr>
      <w:tr w:rsidR="005D1DE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0E73D88B" w:rsidR="005D1DE9" w:rsidRDefault="009A6440" w:rsidP="002B27EA">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FB7335D" w:rsidR="005D1DE9" w:rsidRDefault="001B1441" w:rsidP="002B27EA">
            <w:pPr>
              <w:pStyle w:val="TableRowCentered"/>
              <w:spacing w:before="0" w:after="0"/>
              <w:ind w:left="0" w:right="0"/>
              <w:jc w:val="left"/>
              <w:rPr>
                <w:sz w:val="22"/>
                <w:szCs w:val="22"/>
              </w:rPr>
            </w:pPr>
            <w:r>
              <w:rPr>
                <w:rFonts w:cs="Arial"/>
              </w:rPr>
              <w:t>Reluctance of some parents to allow children to take up all the opportunities to engage in the wider curriculum and enrichment activities which impact on pupil’s attainment especially communication and vocabulary and their personal development, particularly resilience.</w:t>
            </w:r>
            <w:r w:rsidR="00AE3703">
              <w:rPr>
                <w:rFonts w:cs="Arial"/>
              </w:rPr>
              <w:t xml:space="preserve">  Many </w:t>
            </w:r>
            <w:r w:rsidR="00AE3703">
              <w:rPr>
                <w:rFonts w:cs="Arial"/>
              </w:rPr>
              <w:lastRenderedPageBreak/>
              <w:t>of our younger children (current Nursery) were born during the pandemic and had very limited opportunities to meet and interact with others.  Parents and children’s anxiety increased as a result of the pandemic.</w:t>
            </w:r>
          </w:p>
        </w:tc>
      </w:tr>
      <w:tr w:rsidR="005D1DE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84C9FD3" w:rsidR="005D1DE9" w:rsidRDefault="009A6440" w:rsidP="002B27EA">
            <w:pPr>
              <w:pStyle w:val="TableRow"/>
              <w:ind w:left="0" w:right="0"/>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0287F2D" w:rsidR="005D1DE9" w:rsidRDefault="005D1DE9" w:rsidP="002B27EA">
            <w:pPr>
              <w:pStyle w:val="TableRowCentered"/>
              <w:spacing w:before="0" w:after="0"/>
              <w:ind w:left="0" w:right="0"/>
              <w:jc w:val="left"/>
              <w:rPr>
                <w:sz w:val="22"/>
                <w:szCs w:val="22"/>
              </w:rPr>
            </w:pPr>
            <w:r>
              <w:rPr>
                <w:rFonts w:cs="Arial"/>
              </w:rPr>
              <w:t>Delayed language</w:t>
            </w:r>
            <w:r w:rsidR="001B1441">
              <w:rPr>
                <w:rFonts w:cs="Arial"/>
              </w:rPr>
              <w:t xml:space="preserve"> and limited</w:t>
            </w:r>
            <w:r>
              <w:rPr>
                <w:rFonts w:cs="Arial"/>
              </w:rPr>
              <w:t xml:space="preserve"> vocabulary</w:t>
            </w:r>
            <w:r w:rsidR="001B1441">
              <w:rPr>
                <w:rFonts w:cs="Arial"/>
              </w:rPr>
              <w:t xml:space="preserve"> impact on pupils full understanding and access to their learning.</w:t>
            </w:r>
            <w:r w:rsidR="00AE3703">
              <w:rPr>
                <w:rFonts w:cs="Arial"/>
              </w:rPr>
              <w:t xml:space="preserve">  In our context, children enter our school with a very low baseline and have had very limited opportunities to practice and extend vocabulary. This was further exacerbated by the pandemic.  Opportunities, interactions and modelling of language were greatly </w:t>
            </w:r>
            <w:r w:rsidR="009A6440">
              <w:rPr>
                <w:rFonts w:cs="Arial"/>
              </w:rPr>
              <w:t>affected</w:t>
            </w:r>
            <w:r w:rsidR="00AE3703">
              <w:rPr>
                <w:rFonts w:cs="Arial"/>
              </w:rPr>
              <w:t xml:space="preserve"> by isolation.</w:t>
            </w:r>
          </w:p>
        </w:tc>
      </w:tr>
      <w:tr w:rsidR="005D1DE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DFE9BED" w:rsidR="005D1DE9" w:rsidRDefault="009A6440" w:rsidP="002B27EA">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8C1CF09" w:rsidR="005D1DE9" w:rsidRDefault="005D1DE9" w:rsidP="002B27EA">
            <w:pPr>
              <w:pStyle w:val="TableRowCentered"/>
              <w:spacing w:before="0" w:after="0"/>
              <w:ind w:left="0" w:right="0"/>
              <w:jc w:val="left"/>
              <w:rPr>
                <w:iCs/>
                <w:sz w:val="22"/>
              </w:rPr>
            </w:pPr>
            <w:r>
              <w:rPr>
                <w:rFonts w:cs="Arial"/>
              </w:rPr>
              <w:t xml:space="preserve">Lack of </w:t>
            </w:r>
            <w:r w:rsidR="001B1441">
              <w:rPr>
                <w:rFonts w:cs="Arial"/>
              </w:rPr>
              <w:t xml:space="preserve">some </w:t>
            </w:r>
            <w:r>
              <w:rPr>
                <w:rFonts w:cs="Arial"/>
              </w:rPr>
              <w:t>parental engagement/value of education; (</w:t>
            </w:r>
            <w:r w:rsidR="001B1441">
              <w:rPr>
                <w:rFonts w:cs="Arial"/>
              </w:rPr>
              <w:t xml:space="preserve">further exacerbated by the </w:t>
            </w:r>
            <w:r>
              <w:rPr>
                <w:rFonts w:cs="Arial"/>
              </w:rPr>
              <w:t>COVID-19 pandemic</w:t>
            </w:r>
            <w:r w:rsidR="001B1441">
              <w:rPr>
                <w:rFonts w:cs="Arial"/>
              </w:rPr>
              <w:t xml:space="preserve"> and its aftermath</w:t>
            </w:r>
            <w:r>
              <w:rPr>
                <w:rFonts w:cs="Arial"/>
              </w:rPr>
              <w:t>)</w:t>
            </w:r>
            <w:r w:rsidR="001B1441">
              <w:rPr>
                <w:rFonts w:cs="Arial"/>
              </w:rPr>
              <w:t xml:space="preserve"> leading to an impact on persistent absence</w:t>
            </w:r>
            <w:r w:rsidR="00416D24">
              <w:rPr>
                <w:rFonts w:cs="Arial"/>
              </w:rPr>
              <w:t xml:space="preserve"> especially in EYFS and KS1.</w:t>
            </w:r>
          </w:p>
        </w:tc>
      </w:tr>
      <w:tr w:rsidR="005D1DE9"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53D5577" w:rsidR="005D1DE9" w:rsidRDefault="009A6440" w:rsidP="002B27EA">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9237" w14:textId="77777777" w:rsidR="001B1441" w:rsidRDefault="001B1441" w:rsidP="002B27EA">
            <w:pPr>
              <w:spacing w:after="0"/>
              <w:rPr>
                <w:rFonts w:cs="Arial"/>
              </w:rPr>
            </w:pPr>
            <w:r>
              <w:rPr>
                <w:rFonts w:cs="Arial"/>
              </w:rPr>
              <w:t>Schools context:</w:t>
            </w:r>
          </w:p>
          <w:p w14:paraId="5898BD94" w14:textId="35595714" w:rsidR="001B1441" w:rsidRDefault="001B1441" w:rsidP="002B27EA">
            <w:pPr>
              <w:pStyle w:val="ListParagraph"/>
              <w:numPr>
                <w:ilvl w:val="0"/>
                <w:numId w:val="14"/>
              </w:numPr>
              <w:spacing w:after="0"/>
              <w:ind w:left="0"/>
              <w:rPr>
                <w:rFonts w:cs="Arial"/>
              </w:rPr>
            </w:pPr>
            <w:r>
              <w:rPr>
                <w:rFonts w:cs="Arial"/>
              </w:rPr>
              <w:t>High mobility due to social and economic issues and barriers as well as ongoing INA, refugees, rehousing.</w:t>
            </w:r>
          </w:p>
          <w:p w14:paraId="3F6E6A84" w14:textId="19819298" w:rsidR="001B1441" w:rsidRDefault="001B1441" w:rsidP="002B27EA">
            <w:pPr>
              <w:pStyle w:val="ListParagraph"/>
              <w:numPr>
                <w:ilvl w:val="0"/>
                <w:numId w:val="14"/>
              </w:numPr>
              <w:spacing w:after="0"/>
              <w:ind w:left="0"/>
              <w:rPr>
                <w:rFonts w:cs="Arial"/>
              </w:rPr>
            </w:pPr>
            <w:r>
              <w:rPr>
                <w:rFonts w:cs="Arial"/>
              </w:rPr>
              <w:t>High FSM.</w:t>
            </w:r>
          </w:p>
          <w:p w14:paraId="1AE19388" w14:textId="507769B5" w:rsidR="001B1441" w:rsidRDefault="001B1441" w:rsidP="002B27EA">
            <w:pPr>
              <w:pStyle w:val="ListParagraph"/>
              <w:numPr>
                <w:ilvl w:val="0"/>
                <w:numId w:val="14"/>
              </w:numPr>
              <w:spacing w:after="0"/>
              <w:ind w:left="0"/>
              <w:rPr>
                <w:rFonts w:cs="Arial"/>
              </w:rPr>
            </w:pPr>
            <w:r>
              <w:rPr>
                <w:rFonts w:cs="Arial"/>
              </w:rPr>
              <w:t>High percentage of pupils with significant additional needs particularly early years and KS1.</w:t>
            </w:r>
          </w:p>
          <w:p w14:paraId="2A7D54FD" w14:textId="16FAAD49" w:rsidR="005D1DE9" w:rsidRPr="001B1441" w:rsidRDefault="005D1DE9" w:rsidP="002B27EA">
            <w:pPr>
              <w:pStyle w:val="ListParagraph"/>
              <w:numPr>
                <w:ilvl w:val="0"/>
                <w:numId w:val="14"/>
              </w:numPr>
              <w:spacing w:after="0"/>
              <w:ind w:left="0"/>
              <w:rPr>
                <w:rFonts w:cs="Arial"/>
              </w:rPr>
            </w:pPr>
            <w:r w:rsidRPr="001B1441">
              <w:rPr>
                <w:rFonts w:cs="Arial"/>
              </w:rPr>
              <w:t xml:space="preserve">Poor/over-crowded housing and lack of online IT equipment.  Families that have fallen in to significant poverty; a) further poverty as a direct </w:t>
            </w:r>
            <w:r w:rsidR="00637A2C">
              <w:rPr>
                <w:rFonts w:cs="Arial"/>
              </w:rPr>
              <w:t xml:space="preserve">ongoing </w:t>
            </w:r>
            <w:r w:rsidRPr="001B1441">
              <w:rPr>
                <w:rFonts w:cs="Arial"/>
              </w:rPr>
              <w:t xml:space="preserve">impact of COVID-19 </w:t>
            </w:r>
            <w:r w:rsidR="00637A2C">
              <w:rPr>
                <w:rFonts w:cs="Arial"/>
              </w:rPr>
              <w:t xml:space="preserve">and global events </w:t>
            </w:r>
            <w:r w:rsidRPr="001B1441">
              <w:rPr>
                <w:rFonts w:cs="Arial"/>
              </w:rPr>
              <w:t>i.e. losing jobs, self-employed unable to work, interrupted support networks, b) attendance fears exacerbated due to the pandemic, c) immigration status and difficulty accessing support in the current climate.</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C572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8C33EA8" w:rsidR="00BC5723" w:rsidRDefault="00BC5723" w:rsidP="002B27EA">
            <w:pPr>
              <w:pStyle w:val="TableRow"/>
              <w:spacing w:before="0" w:after="0"/>
              <w:ind w:left="0" w:right="0"/>
            </w:pPr>
            <w:r>
              <w:rPr>
                <w:rFonts w:cs="Arial"/>
              </w:rPr>
              <w:t>To narrow the gap between all pupil groups, especially the gap created for all pupils particularly the disadvantaged as a direct impact of COVID-19.  (Due to the pandemic, all pupils have become at risk of disadvantage with some pupils becoming recently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A9E92E0" w:rsidR="00BC5723" w:rsidRPr="00303877" w:rsidRDefault="00BC5723" w:rsidP="002B27EA">
            <w:pPr>
              <w:pStyle w:val="TableRowCentered"/>
              <w:spacing w:before="0" w:after="0"/>
              <w:ind w:left="0" w:right="0"/>
              <w:jc w:val="left"/>
              <w:rPr>
                <w:szCs w:val="24"/>
              </w:rPr>
            </w:pPr>
            <w:r w:rsidRPr="00303877">
              <w:rPr>
                <w:rFonts w:cs="Arial"/>
                <w:szCs w:val="24"/>
              </w:rPr>
              <w:t>All groups to be close to the National Average with a diminished difference between disad</w:t>
            </w:r>
            <w:r w:rsidR="00303877">
              <w:rPr>
                <w:rFonts w:cs="Arial"/>
                <w:szCs w:val="24"/>
              </w:rPr>
              <w:t>vantaged</w:t>
            </w:r>
            <w:r w:rsidRPr="00303877">
              <w:rPr>
                <w:rFonts w:cs="Arial"/>
                <w:szCs w:val="24"/>
              </w:rPr>
              <w:t xml:space="preserve"> and </w:t>
            </w:r>
            <w:r w:rsidR="00303877" w:rsidRPr="00303877">
              <w:rPr>
                <w:rFonts w:cs="Arial"/>
                <w:szCs w:val="24"/>
              </w:rPr>
              <w:t>non-disad</w:t>
            </w:r>
            <w:r w:rsidR="00303877">
              <w:rPr>
                <w:rFonts w:cs="Arial"/>
                <w:szCs w:val="24"/>
              </w:rPr>
              <w:t>vantaged</w:t>
            </w:r>
            <w:r w:rsidRPr="00303877">
              <w:rPr>
                <w:rFonts w:cs="Arial"/>
                <w:szCs w:val="24"/>
              </w:rPr>
              <w:t xml:space="preserve"> at school</w:t>
            </w:r>
            <w:r w:rsidR="00303877">
              <w:rPr>
                <w:rFonts w:cs="Arial"/>
                <w:szCs w:val="24"/>
              </w:rPr>
              <w:t xml:space="preserve"> in all school outcomes</w:t>
            </w:r>
            <w:r w:rsidR="00416D24">
              <w:rPr>
                <w:rFonts w:cs="Arial"/>
                <w:szCs w:val="24"/>
              </w:rPr>
              <w:t xml:space="preserve"> including attendance.</w:t>
            </w:r>
          </w:p>
        </w:tc>
      </w:tr>
      <w:tr w:rsidR="00BC5723"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795FB54" w:rsidR="00BC5723" w:rsidRDefault="00BC5723" w:rsidP="002B27EA">
            <w:pPr>
              <w:pStyle w:val="TableRow"/>
              <w:spacing w:before="0" w:after="0"/>
              <w:ind w:left="0" w:right="0"/>
              <w:rPr>
                <w:sz w:val="22"/>
                <w:szCs w:val="22"/>
              </w:rPr>
            </w:pPr>
            <w:r>
              <w:rPr>
                <w:rFonts w:cs="Arial"/>
              </w:rPr>
              <w:t>Ensure all pupils make at least good progress towards closing the gap created by COVID-19.</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0AA14DA" w:rsidR="00BC5723" w:rsidRPr="00303877" w:rsidRDefault="00BC5723" w:rsidP="002B27EA">
            <w:pPr>
              <w:pStyle w:val="TableRowCentered"/>
              <w:spacing w:before="0" w:after="0"/>
              <w:ind w:left="0" w:right="0"/>
              <w:jc w:val="left"/>
              <w:rPr>
                <w:szCs w:val="24"/>
              </w:rPr>
            </w:pPr>
            <w:r w:rsidRPr="00303877">
              <w:rPr>
                <w:rFonts w:cs="Arial"/>
                <w:szCs w:val="24"/>
              </w:rPr>
              <w:t>100% of pupils make at least good progress from their individual starting points in order to meet at least the expected standard by the end of each phase.</w:t>
            </w:r>
          </w:p>
        </w:tc>
      </w:tr>
      <w:tr w:rsidR="00BC5723"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11BD30C" w:rsidR="00BC5723" w:rsidRDefault="00BC5723" w:rsidP="002B27EA">
            <w:pPr>
              <w:pStyle w:val="TableRow"/>
              <w:spacing w:before="0" w:after="0"/>
              <w:ind w:left="0" w:right="0"/>
              <w:rPr>
                <w:sz w:val="22"/>
                <w:szCs w:val="22"/>
              </w:rPr>
            </w:pPr>
            <w:r>
              <w:rPr>
                <w:rFonts w:cs="Arial"/>
              </w:rPr>
              <w:t xml:space="preserve">Level of attainment between FSM and </w:t>
            </w:r>
            <w:r w:rsidR="00780EC7">
              <w:rPr>
                <w:rFonts w:cs="Arial"/>
              </w:rPr>
              <w:t>non-FSM</w:t>
            </w:r>
            <w:r>
              <w:rPr>
                <w:rFonts w:cs="Arial"/>
              </w:rPr>
              <w:t xml:space="preserve"> to be equitable.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7C79838" w:rsidR="00BC5723" w:rsidRPr="00303877" w:rsidRDefault="00BC5723" w:rsidP="002B27EA">
            <w:pPr>
              <w:pStyle w:val="TableRowCentered"/>
              <w:spacing w:before="0" w:after="0"/>
              <w:ind w:left="0" w:right="0"/>
              <w:jc w:val="left"/>
              <w:rPr>
                <w:szCs w:val="24"/>
              </w:rPr>
            </w:pPr>
            <w:r w:rsidRPr="00303877">
              <w:rPr>
                <w:rFonts w:cs="Arial"/>
                <w:szCs w:val="24"/>
              </w:rPr>
              <w:t xml:space="preserve">All groups to be close to the National Average within a diminished difference between </w:t>
            </w:r>
            <w:proofErr w:type="spellStart"/>
            <w:r w:rsidRPr="00303877">
              <w:rPr>
                <w:rFonts w:cs="Arial"/>
                <w:szCs w:val="24"/>
              </w:rPr>
              <w:t>disad</w:t>
            </w:r>
            <w:proofErr w:type="spellEnd"/>
            <w:r w:rsidRPr="00303877">
              <w:rPr>
                <w:rFonts w:cs="Arial"/>
                <w:szCs w:val="24"/>
              </w:rPr>
              <w:t xml:space="preserve"> and non </w:t>
            </w:r>
            <w:proofErr w:type="spellStart"/>
            <w:r w:rsidRPr="00303877">
              <w:rPr>
                <w:rFonts w:cs="Arial"/>
                <w:szCs w:val="24"/>
              </w:rPr>
              <w:t>disad</w:t>
            </w:r>
            <w:proofErr w:type="spellEnd"/>
            <w:r w:rsidRPr="00303877">
              <w:rPr>
                <w:rFonts w:cs="Arial"/>
                <w:szCs w:val="24"/>
              </w:rPr>
              <w:t xml:space="preserve"> at school.</w:t>
            </w:r>
          </w:p>
        </w:tc>
      </w:tr>
      <w:tr w:rsidR="00BC5723"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330513B" w:rsidR="00BC5723" w:rsidRDefault="00BC5723" w:rsidP="002B27EA">
            <w:pPr>
              <w:pStyle w:val="TableRow"/>
              <w:spacing w:before="0" w:after="0"/>
              <w:ind w:left="0" w:right="0"/>
              <w:rPr>
                <w:sz w:val="22"/>
                <w:szCs w:val="22"/>
              </w:rPr>
            </w:pPr>
            <w:r>
              <w:rPr>
                <w:rFonts w:cs="Arial"/>
              </w:rPr>
              <w:lastRenderedPageBreak/>
              <w:t>To accelerate progress on entry where attainment is low.</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5FDBFB6" w:rsidR="00BC5723" w:rsidRPr="00303877" w:rsidRDefault="00BC5723" w:rsidP="002B27EA">
            <w:pPr>
              <w:pStyle w:val="TableRowCentered"/>
              <w:spacing w:before="0" w:after="0"/>
              <w:ind w:left="0" w:right="0"/>
              <w:jc w:val="left"/>
              <w:rPr>
                <w:szCs w:val="24"/>
              </w:rPr>
            </w:pPr>
            <w:r w:rsidRPr="00303877">
              <w:rPr>
                <w:rFonts w:cs="Arial"/>
                <w:szCs w:val="24"/>
              </w:rPr>
              <w:t>100% of pupils make at least good progress from their individual starting points including accelerated progress of pupils with very low starting points.</w:t>
            </w:r>
          </w:p>
        </w:tc>
      </w:tr>
      <w:tr w:rsidR="00BC5723" w14:paraId="13901F7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635DD" w14:textId="5B3A4F9C" w:rsidR="00BC5723" w:rsidRDefault="00BC5723" w:rsidP="002B27EA">
            <w:pPr>
              <w:pStyle w:val="TableRow"/>
              <w:spacing w:before="0" w:after="0"/>
              <w:ind w:left="0" w:right="0"/>
              <w:rPr>
                <w:rFonts w:cs="Arial"/>
              </w:rPr>
            </w:pPr>
            <w:r>
              <w:rPr>
                <w:rFonts w:cs="Arial"/>
              </w:rPr>
              <w:t>To overcome mobility barriers which are a contextual feature of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317B" w14:textId="1C3BBC35" w:rsidR="00BC5723" w:rsidRPr="00303877" w:rsidRDefault="00BC5723" w:rsidP="002B27EA">
            <w:pPr>
              <w:pStyle w:val="TableRowCentered"/>
              <w:spacing w:before="0" w:after="0"/>
              <w:ind w:left="0" w:right="0"/>
              <w:jc w:val="left"/>
              <w:rPr>
                <w:rFonts w:cs="Arial"/>
                <w:szCs w:val="24"/>
              </w:rPr>
            </w:pPr>
            <w:r w:rsidRPr="00303877">
              <w:rPr>
                <w:rFonts w:cs="Arial"/>
                <w:szCs w:val="24"/>
              </w:rPr>
              <w:t xml:space="preserve">Targeted interventions and strategies in school enable all pupils to enter school other than the normal entry time to make accelerated progress to meet at least </w:t>
            </w:r>
            <w:r w:rsidR="009A6440" w:rsidRPr="00303877">
              <w:rPr>
                <w:rFonts w:cs="Arial"/>
                <w:szCs w:val="24"/>
              </w:rPr>
              <w:t>age-related</w:t>
            </w:r>
            <w:r w:rsidRPr="00303877">
              <w:rPr>
                <w:rFonts w:cs="Arial"/>
                <w:szCs w:val="24"/>
              </w:rPr>
              <w:t xml:space="preserve"> expectations.</w:t>
            </w:r>
          </w:p>
        </w:tc>
      </w:tr>
      <w:tr w:rsidR="00BC5723" w14:paraId="0DC30C9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60230" w14:textId="5265C4C8" w:rsidR="00BC5723" w:rsidRDefault="00BC5723" w:rsidP="002B27EA">
            <w:pPr>
              <w:pStyle w:val="TableRow"/>
              <w:spacing w:before="0" w:after="0"/>
              <w:ind w:left="0" w:right="0"/>
              <w:rPr>
                <w:rFonts w:cs="Arial"/>
              </w:rPr>
            </w:pPr>
            <w:r>
              <w:rPr>
                <w:rFonts w:cs="Arial"/>
              </w:rPr>
              <w:t>To put in place diagnostic strategies (see catch up plan) to counteract the barriers for pupils at risk of underachievement.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EAF2D" w14:textId="6B26038B" w:rsidR="00BC5723" w:rsidRPr="00303877" w:rsidRDefault="00BC5723" w:rsidP="002B27EA">
            <w:pPr>
              <w:pStyle w:val="TableRowCentered"/>
              <w:spacing w:before="0" w:after="0"/>
              <w:ind w:left="0" w:right="0"/>
              <w:jc w:val="left"/>
              <w:rPr>
                <w:rFonts w:cs="Arial"/>
                <w:szCs w:val="24"/>
              </w:rPr>
            </w:pPr>
            <w:r w:rsidRPr="00303877">
              <w:rPr>
                <w:rFonts w:cs="Arial"/>
                <w:szCs w:val="24"/>
              </w:rPr>
              <w:t>Targeted interventions and strategies are employed and all pupils at risk of not meeting the expected standard/age related expectations meet the required standards.</w:t>
            </w:r>
          </w:p>
        </w:tc>
      </w:tr>
      <w:tr w:rsidR="00BC5723" w14:paraId="16678E9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C0CF" w14:textId="71F5A1AB" w:rsidR="00BC5723" w:rsidRDefault="00BC5723" w:rsidP="002B27EA">
            <w:pPr>
              <w:pStyle w:val="TableRow"/>
              <w:spacing w:before="0" w:after="0"/>
              <w:ind w:left="0" w:right="0"/>
              <w:rPr>
                <w:rFonts w:cs="Arial"/>
              </w:rPr>
            </w:pPr>
            <w:r>
              <w:rPr>
                <w:rFonts w:cs="Arial"/>
              </w:rPr>
              <w:t xml:space="preserve">To support </w:t>
            </w:r>
            <w:r w:rsidR="00780EC7">
              <w:rPr>
                <w:rFonts w:cs="Arial"/>
              </w:rPr>
              <w:t>pupil’s</w:t>
            </w:r>
            <w:r>
              <w:rPr>
                <w:rFonts w:cs="Arial"/>
              </w:rPr>
              <w:t xml:space="preserve"> mental health and wellbeing (which has been further impacted on significantly by the COVID-19 pandemic.)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A256" w14:textId="2E28FA31" w:rsidR="00BC5723" w:rsidRPr="00303877" w:rsidRDefault="00BC5723" w:rsidP="002B27EA">
            <w:pPr>
              <w:pStyle w:val="TableRowCentered"/>
              <w:spacing w:before="0" w:after="0"/>
              <w:ind w:left="0" w:right="0"/>
              <w:jc w:val="left"/>
              <w:rPr>
                <w:rFonts w:cs="Arial"/>
                <w:szCs w:val="24"/>
              </w:rPr>
            </w:pPr>
            <w:r w:rsidRPr="00303877">
              <w:rPr>
                <w:rFonts w:cs="Arial"/>
                <w:szCs w:val="24"/>
              </w:rPr>
              <w:t>Targeted interventions and strategies are employed; counsellor and learning mentor timetables, forest schools, access to multi agencies (e.g. CAMHS, school health, S&amp;L). Access to calming spaces created around school e.g. reflection garden and music.</w:t>
            </w:r>
          </w:p>
        </w:tc>
      </w:tr>
    </w:tbl>
    <w:p w14:paraId="60BAD9F6" w14:textId="77777777" w:rsidR="00120AB1" w:rsidRDefault="00120AB1" w:rsidP="00ED5108"/>
    <w:p w14:paraId="2A7D5512" w14:textId="5F2690E0"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71BDD4" w:rsidR="00E66558" w:rsidRDefault="009D71E8">
      <w:r>
        <w:t xml:space="preserve">Budgeted cost: £ </w:t>
      </w:r>
      <w:r w:rsidR="0027702E">
        <w:rPr>
          <w:i/>
          <w:iCs/>
        </w:rPr>
        <w:t>185,000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C0503" w14:paraId="1927D3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44D8" w14:textId="77777777" w:rsidR="00CC0503" w:rsidRPr="00585C70" w:rsidRDefault="00CC0503" w:rsidP="00CC0503">
            <w:pPr>
              <w:spacing w:after="0"/>
              <w:rPr>
                <w:rFonts w:cs="Arial"/>
              </w:rPr>
            </w:pPr>
            <w:r w:rsidRPr="00585C70">
              <w:rPr>
                <w:rFonts w:cs="Arial"/>
              </w:rPr>
              <w:t>Having daily reading in class with daily planned reading aloud activities modelled by staff from Nursery to year 6 e.g. class books, storytelling...</w:t>
            </w:r>
          </w:p>
          <w:p w14:paraId="4394ED6F" w14:textId="77777777" w:rsidR="00CC0503" w:rsidRPr="00585C70" w:rsidRDefault="00CC0503" w:rsidP="00CC0503">
            <w:pPr>
              <w:spacing w:after="0"/>
              <w:rPr>
                <w:rFonts w:cs="Arial"/>
              </w:rPr>
            </w:pPr>
          </w:p>
          <w:p w14:paraId="4365826E" w14:textId="30C89B85" w:rsidR="00CC0503" w:rsidRPr="00585C70" w:rsidRDefault="00CC0503" w:rsidP="00CC0503">
            <w:pPr>
              <w:spacing w:after="0"/>
              <w:rPr>
                <w:rFonts w:cs="Arial"/>
              </w:rPr>
            </w:pPr>
            <w:r w:rsidRPr="00585C70">
              <w:rPr>
                <w:rFonts w:cs="Arial"/>
              </w:rPr>
              <w:t>Homework</w:t>
            </w:r>
            <w:r w:rsidR="00F8447E" w:rsidRPr="00585C70">
              <w:rPr>
                <w:rFonts w:cs="Arial"/>
              </w:rPr>
              <w:t xml:space="preserve"> </w:t>
            </w:r>
            <w:r w:rsidRPr="00585C70">
              <w:rPr>
                <w:rFonts w:cs="Arial"/>
              </w:rPr>
              <w:t xml:space="preserve">to incorporate daily reading homework, links to reading </w:t>
            </w:r>
            <w:r w:rsidRPr="00585C70">
              <w:rPr>
                <w:rFonts w:cs="Arial"/>
              </w:rPr>
              <w:lastRenderedPageBreak/>
              <w:t>platforms and Apps, videos posted of teachers reading aloud (Nursery to year 6)</w:t>
            </w:r>
          </w:p>
          <w:p w14:paraId="28499E43" w14:textId="77777777" w:rsidR="00CC0503" w:rsidRPr="00585C70" w:rsidRDefault="00CC0503" w:rsidP="00CC0503">
            <w:pPr>
              <w:spacing w:after="0"/>
              <w:rPr>
                <w:rFonts w:cs="Arial"/>
              </w:rPr>
            </w:pPr>
          </w:p>
          <w:p w14:paraId="2B494430" w14:textId="3E3F635E" w:rsidR="00CC0503" w:rsidRPr="00585C70" w:rsidRDefault="00585C70" w:rsidP="00CC0503">
            <w:pPr>
              <w:spacing w:after="0"/>
              <w:rPr>
                <w:rFonts w:cs="Arial"/>
              </w:rPr>
            </w:pPr>
            <w:r w:rsidRPr="00585C70">
              <w:rPr>
                <w:rFonts w:cs="Arial"/>
              </w:rPr>
              <w:t xml:space="preserve">2 x </w:t>
            </w:r>
            <w:r w:rsidR="00CC0503" w:rsidRPr="00585C70">
              <w:rPr>
                <w:rFonts w:cs="Arial"/>
              </w:rPr>
              <w:t>Themed termly big read days (create scenes around the school) and World Book Day event.</w:t>
            </w:r>
          </w:p>
          <w:p w14:paraId="34C9A2BB" w14:textId="77777777" w:rsidR="00CC0503" w:rsidRPr="00585C70" w:rsidRDefault="00CC0503" w:rsidP="00CC0503">
            <w:pPr>
              <w:spacing w:after="0"/>
              <w:rPr>
                <w:rFonts w:cs="Arial"/>
              </w:rPr>
            </w:pPr>
          </w:p>
          <w:p w14:paraId="3674A9BD" w14:textId="77777777" w:rsidR="00CC0503" w:rsidRPr="00585C70" w:rsidRDefault="00CC0503" w:rsidP="00CC0503">
            <w:pPr>
              <w:spacing w:after="0"/>
              <w:rPr>
                <w:rFonts w:cs="Arial"/>
              </w:rPr>
            </w:pPr>
            <w:r w:rsidRPr="00585C70">
              <w:rPr>
                <w:rFonts w:cs="Arial"/>
              </w:rPr>
              <w:t>Create communal reading corners around the school.</w:t>
            </w:r>
          </w:p>
          <w:p w14:paraId="34A08E47" w14:textId="77777777" w:rsidR="00CC0503" w:rsidRPr="00585C70" w:rsidRDefault="00CC0503" w:rsidP="00CC0503">
            <w:pPr>
              <w:spacing w:after="0"/>
              <w:rPr>
                <w:rFonts w:cs="Arial"/>
              </w:rPr>
            </w:pPr>
          </w:p>
          <w:p w14:paraId="0E7F12BC" w14:textId="77777777" w:rsidR="00CC0503" w:rsidRPr="00585C70" w:rsidRDefault="00CC0503" w:rsidP="00CC0503">
            <w:pPr>
              <w:spacing w:after="0"/>
              <w:rPr>
                <w:rFonts w:cs="Arial"/>
              </w:rPr>
            </w:pPr>
            <w:r w:rsidRPr="00585C70">
              <w:rPr>
                <w:rFonts w:cs="Arial"/>
              </w:rPr>
              <w:t>Writing Incident Days – 2 per year.</w:t>
            </w:r>
          </w:p>
          <w:p w14:paraId="3BFE8113" w14:textId="77777777" w:rsidR="00CC0503" w:rsidRPr="00585C70" w:rsidRDefault="00CC0503" w:rsidP="00CC0503">
            <w:pPr>
              <w:spacing w:after="0"/>
              <w:rPr>
                <w:rFonts w:cs="Arial"/>
              </w:rPr>
            </w:pPr>
          </w:p>
          <w:p w14:paraId="2DAA9A62" w14:textId="77777777" w:rsidR="00CC0503" w:rsidRPr="00585C70" w:rsidRDefault="00CC0503" w:rsidP="00CC0503">
            <w:pPr>
              <w:spacing w:after="0"/>
              <w:rPr>
                <w:rFonts w:cs="Arial"/>
              </w:rPr>
            </w:pPr>
            <w:r w:rsidRPr="00585C70">
              <w:rPr>
                <w:rFonts w:cs="Arial"/>
              </w:rPr>
              <w:t>Weekly timetable of school library.</w:t>
            </w:r>
          </w:p>
          <w:p w14:paraId="04F16B56" w14:textId="77777777" w:rsidR="00CC0503" w:rsidRPr="00585C70" w:rsidRDefault="00CC0503" w:rsidP="00CC0503">
            <w:pPr>
              <w:spacing w:after="0"/>
              <w:rPr>
                <w:rFonts w:cs="Arial"/>
              </w:rPr>
            </w:pPr>
          </w:p>
          <w:p w14:paraId="3CAF6B87" w14:textId="753F0EF8" w:rsidR="00CC0503" w:rsidRPr="00585C70" w:rsidRDefault="00CC0503" w:rsidP="00CC0503">
            <w:pPr>
              <w:spacing w:after="0"/>
              <w:rPr>
                <w:rFonts w:cs="Arial"/>
              </w:rPr>
            </w:pPr>
            <w:r w:rsidRPr="00585C70">
              <w:rPr>
                <w:rFonts w:cs="Arial"/>
              </w:rPr>
              <w:t>Local library visits from Reception to Year 6.</w:t>
            </w:r>
          </w:p>
          <w:p w14:paraId="30BCF71B" w14:textId="77777777" w:rsidR="00CC0503" w:rsidRPr="00585C70" w:rsidRDefault="00CC0503" w:rsidP="00CC0503">
            <w:pPr>
              <w:spacing w:after="0"/>
              <w:rPr>
                <w:rFonts w:cs="Arial"/>
              </w:rPr>
            </w:pPr>
          </w:p>
          <w:p w14:paraId="5C609136" w14:textId="77777777" w:rsidR="00CC0503" w:rsidRPr="00585C70" w:rsidRDefault="00CC0503" w:rsidP="00CC0503">
            <w:pPr>
              <w:spacing w:after="0"/>
              <w:rPr>
                <w:rFonts w:cs="Arial"/>
              </w:rPr>
            </w:pPr>
            <w:r w:rsidRPr="00585C70">
              <w:rPr>
                <w:rFonts w:cs="Arial"/>
              </w:rPr>
              <w:t>Ensure all classes have structured, guided reading sessions weekly in addition to all pupils reading one to one to an adult in school once a week.</w:t>
            </w:r>
          </w:p>
          <w:p w14:paraId="7FAFAC9D" w14:textId="77777777" w:rsidR="00CC0503" w:rsidRPr="00585C70" w:rsidRDefault="00CC0503" w:rsidP="00CC0503">
            <w:pPr>
              <w:spacing w:after="0"/>
              <w:rPr>
                <w:rFonts w:cs="Arial"/>
              </w:rPr>
            </w:pPr>
            <w:r w:rsidRPr="00585C70">
              <w:rPr>
                <w:rFonts w:cs="Arial"/>
              </w:rPr>
              <w:t>Book club (when service resumes) for children to purchase a range of books.</w:t>
            </w:r>
          </w:p>
          <w:p w14:paraId="117E07BD" w14:textId="77777777" w:rsidR="00CC0503" w:rsidRPr="00585C70" w:rsidRDefault="00CC0503" w:rsidP="00CC0503">
            <w:pPr>
              <w:spacing w:after="0"/>
              <w:rPr>
                <w:rFonts w:cs="Arial"/>
              </w:rPr>
            </w:pPr>
          </w:p>
          <w:p w14:paraId="70DEC2CF" w14:textId="77777777" w:rsidR="00CC0503" w:rsidRPr="00585C70" w:rsidRDefault="00585C70" w:rsidP="00CC0503">
            <w:pPr>
              <w:spacing w:after="0"/>
              <w:rPr>
                <w:rFonts w:cs="Arial"/>
              </w:rPr>
            </w:pPr>
            <w:r w:rsidRPr="00585C70">
              <w:rPr>
                <w:rFonts w:cs="Arial"/>
              </w:rPr>
              <w:t>EYFS/</w:t>
            </w:r>
            <w:r w:rsidR="00CC0503" w:rsidRPr="00585C70">
              <w:rPr>
                <w:rFonts w:cs="Arial"/>
              </w:rPr>
              <w:t>KS1/2 extracurricular reading clubs.</w:t>
            </w:r>
          </w:p>
          <w:p w14:paraId="5576DE79" w14:textId="77777777" w:rsidR="00585C70" w:rsidRPr="00585C70" w:rsidRDefault="00585C70" w:rsidP="00CC0503">
            <w:pPr>
              <w:spacing w:after="0"/>
              <w:rPr>
                <w:rFonts w:cs="Arial"/>
              </w:rPr>
            </w:pPr>
          </w:p>
          <w:p w14:paraId="1532B7B5" w14:textId="32A3AC53" w:rsidR="00585C70" w:rsidRPr="00585C70" w:rsidRDefault="00585C70" w:rsidP="00CC0503">
            <w:pPr>
              <w:spacing w:after="0"/>
              <w:rPr>
                <w:rFonts w:cs="Arial"/>
              </w:rPr>
            </w:pPr>
            <w:r w:rsidRPr="00585C70">
              <w:rPr>
                <w:rFonts w:cs="Arial"/>
              </w:rPr>
              <w:t xml:space="preserve">EYFS after school additional support to </w:t>
            </w:r>
            <w:r w:rsidRPr="00585C70">
              <w:rPr>
                <w:rFonts w:cs="Arial"/>
              </w:rPr>
              <w:lastRenderedPageBreak/>
              <w:t>improve language and communication and phonics.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E5559" w14:textId="2722817C" w:rsidR="00CC0503" w:rsidRPr="00585C70" w:rsidRDefault="00CC0503" w:rsidP="002B27EA">
            <w:r w:rsidRPr="00585C70">
              <w:lastRenderedPageBreak/>
              <w:t>To develop a love of and raise standards in Reading, language and Writing for all pupils and to diminish differences between the School and the National</w:t>
            </w:r>
            <w:r w:rsidR="00A73859" w:rsidRPr="00585C70">
              <w:t xml:space="preserve"> in Phonics, </w:t>
            </w:r>
            <w:r w:rsidR="00585C70" w:rsidRPr="00585C70">
              <w:t>GLD, KS1 and KS2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12D3" w14:textId="1AB9189F" w:rsidR="00CC0503" w:rsidRPr="00585C70" w:rsidRDefault="008D7158">
            <w:pPr>
              <w:pStyle w:val="TableRowCentered"/>
              <w:jc w:val="left"/>
              <w:rPr>
                <w:szCs w:val="24"/>
              </w:rPr>
            </w:pPr>
            <w:r w:rsidRPr="00585C70">
              <w:rPr>
                <w:szCs w:val="24"/>
              </w:rPr>
              <w:t>1, 2</w:t>
            </w:r>
            <w:r w:rsidR="00585C70" w:rsidRPr="00585C70">
              <w:rPr>
                <w:szCs w:val="24"/>
              </w:rPr>
              <w:t>, 4</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BDADFFA" w:rsidR="00E66558" w:rsidRPr="00416D24" w:rsidRDefault="009A6440" w:rsidP="002B27EA">
            <w:pPr>
              <w:spacing w:after="0"/>
            </w:pPr>
            <w:r w:rsidRPr="00416D24">
              <w:lastRenderedPageBreak/>
              <w:t xml:space="preserve">CPD – </w:t>
            </w:r>
            <w:proofErr w:type="spellStart"/>
            <w:r w:rsidRPr="00416D24">
              <w:t>We</w:t>
            </w:r>
            <w:r w:rsidR="00416D24">
              <w:t>l</w:t>
            </w:r>
            <w:r w:rsidRPr="00416D24">
              <w:t>lComm</w:t>
            </w:r>
            <w:proofErr w:type="spellEnd"/>
            <w:r w:rsidRPr="00416D24">
              <w:t xml:space="preserve"> Training to identify early needs in EYFS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9E6A502" w:rsidR="00E66558" w:rsidRPr="00585C70" w:rsidRDefault="009A6440" w:rsidP="002B27EA">
            <w:r w:rsidRPr="00585C70">
              <w:t>Baseline on entry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0717C36" w:rsidR="00E66558" w:rsidRPr="00585C70" w:rsidRDefault="00585C70" w:rsidP="00585C70">
            <w:pPr>
              <w:pStyle w:val="TableRowCentered"/>
              <w:ind w:left="0"/>
              <w:jc w:val="left"/>
              <w:rPr>
                <w:szCs w:val="24"/>
              </w:rPr>
            </w:pPr>
            <w:r>
              <w:rPr>
                <w:szCs w:val="24"/>
              </w:rPr>
              <w:t xml:space="preserve">1, </w:t>
            </w:r>
            <w:r w:rsidR="009A6440" w:rsidRPr="00585C70">
              <w:rPr>
                <w:szCs w:val="24"/>
              </w:rPr>
              <w:t>2</w:t>
            </w:r>
            <w:r>
              <w:rPr>
                <w:szCs w:val="24"/>
              </w:rPr>
              <w:t>,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66EF668" w:rsidR="00E66558" w:rsidRPr="00416D24" w:rsidRDefault="009A6440" w:rsidP="002B27EA">
            <w:pPr>
              <w:spacing w:after="0"/>
            </w:pPr>
            <w:r w:rsidRPr="00416D24">
              <w:t>CPD and up-to-date training on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1615955" w:rsidR="00E66558" w:rsidRPr="00585C70" w:rsidRDefault="009A6440" w:rsidP="002B27EA">
            <w:r w:rsidRPr="00585C70">
              <w:t>Successful strategies pre-pandemic.  Need to evaluate and update practices to ensure that decline in 2022 is reversed.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6A5779C" w:rsidR="00E66558" w:rsidRPr="00585C70" w:rsidRDefault="009A6440" w:rsidP="00585C70">
            <w:pPr>
              <w:pStyle w:val="TableRowCentered"/>
              <w:spacing w:before="0" w:after="0"/>
              <w:ind w:left="0" w:right="0"/>
              <w:jc w:val="left"/>
              <w:rPr>
                <w:szCs w:val="24"/>
              </w:rPr>
            </w:pPr>
            <w:r w:rsidRPr="00585C70">
              <w:rPr>
                <w:szCs w:val="24"/>
              </w:rPr>
              <w:t>1</w:t>
            </w:r>
          </w:p>
        </w:tc>
      </w:tr>
      <w:tr w:rsidR="009A6440" w14:paraId="642E00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D05C" w14:textId="77777777" w:rsidR="009A6440" w:rsidRPr="00416D24" w:rsidRDefault="009A6440" w:rsidP="002B27EA">
            <w:pPr>
              <w:spacing w:after="0"/>
            </w:pPr>
            <w:r w:rsidRPr="00416D24">
              <w:t>Quality First Teaching</w:t>
            </w:r>
          </w:p>
          <w:p w14:paraId="31EBE591" w14:textId="7A07CB8A" w:rsidR="009A6440" w:rsidRDefault="009A6440" w:rsidP="002B27EA">
            <w:pPr>
              <w:spacing w:after="0"/>
              <w:rPr>
                <w:i/>
                <w:sz w:val="22"/>
              </w:rPr>
            </w:pPr>
            <w:r w:rsidRPr="00416D24">
              <w:t>Teacher and TA in every classroom to provide additional teaching support and meet the needs of all pupils</w:t>
            </w:r>
            <w:r w:rsidR="00CC0503" w:rsidRPr="00416D24">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CBA9" w14:textId="4D47728A" w:rsidR="009A6440" w:rsidRPr="00585C70" w:rsidRDefault="009A6440" w:rsidP="002B27EA">
            <w:r w:rsidRPr="00585C70">
              <w:t>This approach has been effective as evidenced by historic data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E005" w14:textId="4BFECA2E" w:rsidR="009A6440" w:rsidRPr="00585C70" w:rsidRDefault="00585C70" w:rsidP="00585C70">
            <w:pPr>
              <w:pStyle w:val="TableRowCentered"/>
              <w:spacing w:before="0" w:after="0"/>
              <w:ind w:left="0" w:right="0"/>
              <w:jc w:val="left"/>
              <w:rPr>
                <w:szCs w:val="24"/>
              </w:rPr>
            </w:pPr>
            <w:r>
              <w:rPr>
                <w:szCs w:val="24"/>
              </w:rPr>
              <w:t>1, 2, 4</w:t>
            </w:r>
          </w:p>
        </w:tc>
      </w:tr>
      <w:tr w:rsidR="00CC0503" w14:paraId="6035F12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8918" w14:textId="77777777" w:rsidR="00CC0503" w:rsidRPr="00585C70" w:rsidRDefault="00CC0503" w:rsidP="002B27EA">
            <w:pPr>
              <w:spacing w:after="0"/>
              <w:rPr>
                <w:rFonts w:cs="Arial"/>
              </w:rPr>
            </w:pPr>
            <w:r w:rsidRPr="00585C70">
              <w:rPr>
                <w:rFonts w:cs="Arial"/>
              </w:rPr>
              <w:t>Weekly debate sessions in all year groups.</w:t>
            </w:r>
          </w:p>
          <w:p w14:paraId="06AC2308" w14:textId="0AAE0F7D" w:rsidR="00CC0503" w:rsidRDefault="00CC0503" w:rsidP="002B27EA">
            <w:pPr>
              <w:spacing w:after="0"/>
              <w:rPr>
                <w:rFonts w:cs="Arial"/>
              </w:rPr>
            </w:pPr>
            <w:proofErr w:type="spellStart"/>
            <w:r w:rsidRPr="00585C70">
              <w:rPr>
                <w:rFonts w:cs="Arial"/>
              </w:rPr>
              <w:t>DebateMate</w:t>
            </w:r>
            <w:proofErr w:type="spellEnd"/>
            <w:r w:rsidRPr="00585C70">
              <w:rPr>
                <w:rFonts w:cs="Arial"/>
              </w:rPr>
              <w:t xml:space="preserve"> after school for year 6.</w:t>
            </w:r>
          </w:p>
          <w:p w14:paraId="4675CE54" w14:textId="1CD69232" w:rsidR="00CC0503" w:rsidRPr="00585C70" w:rsidRDefault="00585C70" w:rsidP="002B27EA">
            <w:pPr>
              <w:spacing w:after="0"/>
              <w:rPr>
                <w:rFonts w:cs="Arial"/>
              </w:rPr>
            </w:pPr>
            <w:r>
              <w:rPr>
                <w:rFonts w:cs="Arial"/>
              </w:rPr>
              <w:t xml:space="preserve">Involvement in National </w:t>
            </w:r>
            <w:proofErr w:type="spellStart"/>
            <w:r>
              <w:rPr>
                <w:rFonts w:cs="Arial"/>
              </w:rPr>
              <w:t>DebateMate</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67B2" w14:textId="79B37120" w:rsidR="00CC0503" w:rsidRDefault="00CC0503" w:rsidP="002B27EA">
            <w:pPr>
              <w:rPr>
                <w:rFonts w:cs="Arial"/>
              </w:rPr>
            </w:pPr>
            <w:r w:rsidRPr="00585C70">
              <w:rPr>
                <w:rFonts w:cs="Arial"/>
              </w:rPr>
              <w:t>Children find it difficult to carry out sustained conversations which are reasoned and well developed using a rich and diverse vocabulary.</w:t>
            </w:r>
          </w:p>
          <w:p w14:paraId="30794515" w14:textId="45E80036" w:rsidR="00CC0503" w:rsidRPr="00585C70" w:rsidRDefault="00585C70" w:rsidP="002B27EA">
            <w:pPr>
              <w:rPr>
                <w:rFonts w:cs="Arial"/>
              </w:rPr>
            </w:pPr>
            <w:r>
              <w:rPr>
                <w:rFonts w:cs="Arial"/>
              </w:rPr>
              <w:t>School has already reached National finals twice, to ensure pupils attain the skills to continue to participate at National level.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04EE" w14:textId="38F42EA4" w:rsidR="00CC0503" w:rsidRPr="00585C70" w:rsidRDefault="008D7158" w:rsidP="00585C70">
            <w:pPr>
              <w:pStyle w:val="TableRowCentered"/>
              <w:spacing w:before="0" w:after="0"/>
              <w:ind w:left="0" w:right="0"/>
              <w:jc w:val="left"/>
              <w:rPr>
                <w:szCs w:val="24"/>
              </w:rPr>
            </w:pPr>
            <w:r w:rsidRPr="00585C70">
              <w:rPr>
                <w:szCs w:val="24"/>
              </w:rPr>
              <w:t>1, 2, 3</w:t>
            </w:r>
            <w:r w:rsidR="00585C70">
              <w:rPr>
                <w:szCs w:val="24"/>
              </w:rPr>
              <w:t>, 4</w:t>
            </w:r>
          </w:p>
        </w:tc>
      </w:tr>
      <w:tr w:rsidR="00585C70" w14:paraId="20F9A3E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346C" w14:textId="77777777" w:rsidR="00585C70" w:rsidRPr="00585C70" w:rsidRDefault="00585C70" w:rsidP="002B27EA">
            <w:pPr>
              <w:spacing w:after="0"/>
              <w:rPr>
                <w:rFonts w:cs="Arial"/>
              </w:rPr>
            </w:pPr>
            <w:r w:rsidRPr="00585C70">
              <w:rPr>
                <w:rFonts w:cs="Arial"/>
              </w:rPr>
              <w:t>POST COVID</w:t>
            </w:r>
          </w:p>
          <w:p w14:paraId="46C35E1E" w14:textId="1277BE2C" w:rsidR="00585C70" w:rsidRPr="00585C70" w:rsidRDefault="00585C70" w:rsidP="002B27EA">
            <w:pPr>
              <w:spacing w:after="0"/>
              <w:rPr>
                <w:rFonts w:cs="Arial"/>
              </w:rPr>
            </w:pPr>
            <w:r w:rsidRPr="00585C70">
              <w:rPr>
                <w:rFonts w:cs="Arial"/>
              </w:rPr>
              <w:t>Enriched curriculum including the residentials to stimulate writing opportunities and hooks.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797E" w14:textId="1DC8960B" w:rsidR="00585C70" w:rsidRPr="00585C70" w:rsidRDefault="00585C70" w:rsidP="002B27EA">
            <w:pPr>
              <w:rPr>
                <w:rFonts w:cs="Arial"/>
              </w:rPr>
            </w:pPr>
            <w:r w:rsidRPr="00585C70">
              <w:rPr>
                <w:rFonts w:cs="Arial"/>
              </w:rPr>
              <w:t>Most of pupils have a limited access to a wide range of opportunities from which to draw ideas to support creative and imaginative writing.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B362" w14:textId="54E3CEBA" w:rsidR="00585C70" w:rsidRPr="00585C70" w:rsidRDefault="00823329" w:rsidP="00585C70">
            <w:pPr>
              <w:pStyle w:val="TableRowCentered"/>
              <w:spacing w:before="0" w:after="0"/>
              <w:ind w:left="0" w:right="0"/>
              <w:jc w:val="left"/>
              <w:rPr>
                <w:szCs w:val="24"/>
              </w:rPr>
            </w:pPr>
            <w:r>
              <w:rPr>
                <w:szCs w:val="24"/>
              </w:rPr>
              <w:t>1, 2, 3, 4, 6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1C8B907" w:rsidR="00E66558" w:rsidRDefault="009D71E8">
      <w:r>
        <w:t xml:space="preserve">Budgeted cost: £ </w:t>
      </w:r>
      <w:r w:rsidR="0046356A">
        <w:rPr>
          <w:i/>
          <w:iCs/>
        </w:rPr>
        <w:t>75,000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C0503"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185B" w14:textId="2C638392" w:rsidR="00416D24" w:rsidRPr="00823329" w:rsidRDefault="00CC0503" w:rsidP="00416D24">
            <w:r w:rsidRPr="00823329">
              <w:lastRenderedPageBreak/>
              <w:t>Deploy phase leaders to provide additional support and interventions to raise attainment in RWM including extracurricular support.</w:t>
            </w:r>
          </w:p>
          <w:p w14:paraId="6B1608B0" w14:textId="65C13614" w:rsidR="00CC0503" w:rsidRPr="00823329" w:rsidRDefault="00416D24" w:rsidP="00416D24">
            <w:r>
              <w:t>A</w:t>
            </w:r>
            <w:r w:rsidR="00CC0503" w:rsidRPr="00823329">
              <w:t>dditional experienced practitioners to:</w:t>
            </w:r>
          </w:p>
          <w:p w14:paraId="47582BE4" w14:textId="77777777" w:rsidR="00CC0503" w:rsidRPr="00823329" w:rsidRDefault="00CC0503" w:rsidP="00416D24">
            <w:r w:rsidRPr="00823329">
              <w:t>Accelerate phonics progress in Reception (0.5 additional teacher) and Year 1 (additional TA support).</w:t>
            </w:r>
          </w:p>
          <w:p w14:paraId="1C98AFA8" w14:textId="77777777" w:rsidR="00CC0503" w:rsidRPr="00823329" w:rsidRDefault="00CC0503" w:rsidP="00416D24">
            <w:r w:rsidRPr="00823329">
              <w:t>Target borderline and most able pupils in year 2, 3, 5 and 6 to achieve expected levels by the end of KS.</w:t>
            </w:r>
          </w:p>
          <w:p w14:paraId="2897941A" w14:textId="77777777" w:rsidR="00CC0503" w:rsidRPr="00823329" w:rsidRDefault="00CC0503" w:rsidP="00416D24">
            <w:r w:rsidRPr="00823329">
              <w:t>Extend the school week by 2 hours from November for year 2, 5 and 6 to provide booster sessions after school for all pupils.</w:t>
            </w:r>
          </w:p>
          <w:p w14:paraId="5A197BA4" w14:textId="77777777" w:rsidR="00CC0503" w:rsidRPr="00823329" w:rsidRDefault="00CC0503" w:rsidP="00416D24">
            <w:r w:rsidRPr="00823329">
              <w:t>External catch up programmes:</w:t>
            </w:r>
          </w:p>
          <w:p w14:paraId="1EA92663" w14:textId="00BB4BD0" w:rsidR="00CC0503" w:rsidRPr="00823329" w:rsidRDefault="00CC0503" w:rsidP="00416D24">
            <w:r w:rsidRPr="00823329">
              <w:t>15 hours catch up one to one/one to three provided b</w:t>
            </w:r>
            <w:r w:rsidR="005125D6" w:rsidRPr="00823329">
              <w:t>y</w:t>
            </w:r>
            <w:r w:rsidR="00416D24">
              <w:t xml:space="preserve"> </w:t>
            </w:r>
            <w:proofErr w:type="spellStart"/>
            <w:r w:rsidR="005125D6" w:rsidRPr="00823329">
              <w:t>TutorTrust</w:t>
            </w:r>
            <w:proofErr w:type="spellEnd"/>
            <w:r w:rsidRPr="00823329">
              <w:t xml:space="preserve"> in year 6.</w:t>
            </w:r>
          </w:p>
          <w:p w14:paraId="5A325557" w14:textId="77777777" w:rsidR="00CC0503" w:rsidRPr="00823329" w:rsidRDefault="00CC0503" w:rsidP="00416D24">
            <w:proofErr w:type="spellStart"/>
            <w:r w:rsidRPr="00823329">
              <w:t>ReachOut</w:t>
            </w:r>
            <w:proofErr w:type="spellEnd"/>
            <w:r w:rsidRPr="00823329">
              <w:t xml:space="preserve"> programme for identified year 5 pupils.</w:t>
            </w:r>
          </w:p>
          <w:p w14:paraId="2A7D5529" w14:textId="5800DF58" w:rsidR="00CC0503" w:rsidRPr="00823329" w:rsidRDefault="00CC0503" w:rsidP="00416D24">
            <w:proofErr w:type="spellStart"/>
            <w:r w:rsidRPr="00823329">
              <w:t>DebateMate</w:t>
            </w:r>
            <w:proofErr w:type="spellEnd"/>
            <w:r w:rsidRPr="00823329">
              <w:t xml:space="preserve"> tutors for year 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351" w14:textId="290C5300" w:rsidR="00CC0503" w:rsidRPr="00823329" w:rsidRDefault="00CC0503" w:rsidP="00416D24">
            <w:r w:rsidRPr="00823329">
              <w:t xml:space="preserve">Gaps </w:t>
            </w:r>
            <w:r w:rsidR="00823329" w:rsidRPr="00823329">
              <w:t xml:space="preserve">that have arisen </w:t>
            </w:r>
            <w:r w:rsidRPr="00823329">
              <w:t>and further disadvantage caused by the COVID-19 pandemic</w:t>
            </w:r>
            <w:r w:rsidR="00823329" w:rsidRPr="00823329">
              <w:t xml:space="preserve"> as well as increase in PA and absence.</w:t>
            </w:r>
          </w:p>
          <w:p w14:paraId="653C3DD3" w14:textId="77777777" w:rsidR="00CC0503" w:rsidRPr="00823329" w:rsidRDefault="00CC0503" w:rsidP="00416D24"/>
          <w:p w14:paraId="4BF27264" w14:textId="77777777" w:rsidR="00CC0503" w:rsidRDefault="00CC0503" w:rsidP="00416D24">
            <w:r w:rsidRPr="00823329">
              <w:t xml:space="preserve">Due to lockdown, despite support from school, teaching and learning was significantly negatively impacted in terms of </w:t>
            </w:r>
            <w:r w:rsidR="008D7158" w:rsidRPr="00823329">
              <w:t>high-quality</w:t>
            </w:r>
            <w:r w:rsidRPr="00823329">
              <w:t xml:space="preserve"> teaching, ongoing assessment and feedback and curriculum coverage.</w:t>
            </w:r>
          </w:p>
          <w:p w14:paraId="2A7D552A" w14:textId="545D9D89" w:rsidR="00416D24" w:rsidRPr="00416D24" w:rsidRDefault="00416D24" w:rsidP="00416D24">
            <w:r w:rsidRPr="00416D24">
              <w:t>Prior outcomes show this is successful and gives challenge and needs to be sustained.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034383D" w:rsidR="00CC0503" w:rsidRPr="00823329" w:rsidRDefault="008D7158" w:rsidP="00823329">
            <w:pPr>
              <w:pStyle w:val="TableRowCentered"/>
              <w:spacing w:before="0" w:after="0"/>
              <w:ind w:left="0" w:right="0"/>
              <w:jc w:val="left"/>
              <w:rPr>
                <w:szCs w:val="24"/>
              </w:rPr>
            </w:pPr>
            <w:r w:rsidRPr="00823329">
              <w:rPr>
                <w:szCs w:val="24"/>
              </w:rPr>
              <w:t>1, 2</w:t>
            </w:r>
            <w:r w:rsidR="00823329" w:rsidRPr="00823329">
              <w:rPr>
                <w:szCs w:val="24"/>
              </w:rPr>
              <w:t>, 3, 4, 6</w:t>
            </w:r>
          </w:p>
        </w:tc>
      </w:tr>
      <w:tr w:rsidR="00CC0503"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529F1EB" w:rsidR="00CC0503" w:rsidRPr="00823329" w:rsidRDefault="00CC0503" w:rsidP="002B27EA">
            <w:pPr>
              <w:rPr>
                <w:i/>
              </w:rPr>
            </w:pPr>
            <w:r w:rsidRPr="00823329">
              <w:lastRenderedPageBreak/>
              <w:t>Fulltime TA in each class to provide smaller group ratios and targeted support and increase the ratio of adults to pupils in EYFS to 1:10.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66BDD6E" w:rsidR="00CC0503" w:rsidRPr="00823329" w:rsidRDefault="00CC0503" w:rsidP="002B27EA">
            <w:r w:rsidRPr="00823329">
              <w:t>High mobility and very low baseline on entry for most pupils in school especially in EYFS and Key Stage1 with a high percentage of pupils entering Key Stage 1 with no prior education/lack of English.  Higher percentage of SEND pupils especially Speech and Language and autism entering EYFS. Therefore, need smaller group support to accelerate learning especially language and communication for individuals in order to diminish gaps.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A12D318" w:rsidR="00CC0503" w:rsidRDefault="00416D24" w:rsidP="00CC0503">
            <w:pPr>
              <w:pStyle w:val="TableRowCentered"/>
              <w:jc w:val="left"/>
              <w:rPr>
                <w:sz w:val="22"/>
              </w:rPr>
            </w:pPr>
            <w:r>
              <w:rPr>
                <w:sz w:val="22"/>
              </w:rPr>
              <w:t>1,2, 6</w:t>
            </w:r>
          </w:p>
        </w:tc>
      </w:tr>
      <w:tr w:rsidR="00CC0503" w14:paraId="40435D2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8CA79" w14:textId="77777777" w:rsidR="00CC0503" w:rsidRPr="00823329" w:rsidRDefault="00CC0503" w:rsidP="002B27EA">
            <w:pPr>
              <w:spacing w:after="0"/>
            </w:pPr>
            <w:r w:rsidRPr="00823329">
              <w:t>Toe by toe intervention programme.</w:t>
            </w:r>
          </w:p>
          <w:p w14:paraId="305C7E17" w14:textId="77777777" w:rsidR="00CC0503" w:rsidRPr="00823329" w:rsidRDefault="00CC0503" w:rsidP="002B27EA">
            <w:pPr>
              <w:spacing w:after="0"/>
            </w:pPr>
          </w:p>
          <w:p w14:paraId="6F9C22C7" w14:textId="77777777" w:rsidR="002B27EA" w:rsidRDefault="002B27EA" w:rsidP="002B27EA">
            <w:pPr>
              <w:spacing w:after="0"/>
            </w:pPr>
          </w:p>
          <w:p w14:paraId="17A7EB9D" w14:textId="77777777" w:rsidR="002B27EA" w:rsidRDefault="002B27EA" w:rsidP="002B27EA">
            <w:pPr>
              <w:spacing w:after="0"/>
            </w:pPr>
          </w:p>
          <w:p w14:paraId="675E1531" w14:textId="429DB598" w:rsidR="00CC0503" w:rsidRDefault="00CC0503" w:rsidP="002B27EA">
            <w:pPr>
              <w:spacing w:after="0"/>
            </w:pPr>
            <w:r w:rsidRPr="00823329">
              <w:t>KS1/2 Reading boosters for identified pupils.</w:t>
            </w:r>
          </w:p>
          <w:p w14:paraId="374C59AB" w14:textId="77777777" w:rsidR="002B27EA" w:rsidRDefault="002B27EA" w:rsidP="002B27EA">
            <w:pPr>
              <w:spacing w:after="0"/>
            </w:pPr>
          </w:p>
          <w:p w14:paraId="6783FACF" w14:textId="6FF597C2" w:rsidR="00416D24" w:rsidRPr="00823329" w:rsidRDefault="00416D24" w:rsidP="002B27EA">
            <w:pPr>
              <w:spacing w:after="0"/>
            </w:pPr>
            <w:r>
              <w:t>EYFS after school support for identified pupils (in addition to full time provision).</w:t>
            </w:r>
          </w:p>
          <w:p w14:paraId="7A6563A5" w14:textId="77777777" w:rsidR="00CC0503" w:rsidRPr="00CC0503" w:rsidRDefault="00CC0503" w:rsidP="002B27EA">
            <w:pPr>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4EE46" w14:textId="2006A1D5" w:rsidR="00CC0503" w:rsidRDefault="00CC0503" w:rsidP="002B27EA">
            <w:pPr>
              <w:spacing w:after="0"/>
            </w:pPr>
            <w:r w:rsidRPr="00823329">
              <w:t>Very high mobility with high number of pupils who are PP and have limited opportunities to access reading outside of school.</w:t>
            </w:r>
          </w:p>
          <w:p w14:paraId="397B19E8" w14:textId="77777777" w:rsidR="002B27EA" w:rsidRPr="00823329" w:rsidRDefault="002B27EA" w:rsidP="002B27EA">
            <w:pPr>
              <w:spacing w:after="0"/>
            </w:pPr>
          </w:p>
          <w:p w14:paraId="3A037575" w14:textId="77777777" w:rsidR="00CC0503" w:rsidRPr="00823329" w:rsidRDefault="00CC0503" w:rsidP="002B27EA">
            <w:pPr>
              <w:spacing w:after="0"/>
            </w:pPr>
            <w:r w:rsidRPr="00823329">
              <w:t>Pupils arrive in school with a very low baseline at EYFS and also at other entry points especially in speaking and listening, communication skills and reading.</w:t>
            </w:r>
          </w:p>
          <w:p w14:paraId="1EACA801" w14:textId="77777777" w:rsidR="00CC0503" w:rsidRPr="00CC0503" w:rsidRDefault="00CC0503" w:rsidP="002B27EA">
            <w:pPr>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F9F7" w14:textId="3ED04310" w:rsidR="00CC0503" w:rsidRPr="00823329" w:rsidRDefault="008D7158" w:rsidP="002B27EA">
            <w:r w:rsidRPr="00823329">
              <w:t>2</w:t>
            </w:r>
            <w:r w:rsidR="00416D24">
              <w:t>, 4, 6</w:t>
            </w:r>
          </w:p>
        </w:tc>
      </w:tr>
      <w:tr w:rsidR="008D7158" w14:paraId="44DB59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C267" w14:textId="77777777" w:rsidR="008D7158" w:rsidRPr="00823329" w:rsidRDefault="008D7158" w:rsidP="008D7158">
            <w:pPr>
              <w:spacing w:after="0"/>
              <w:rPr>
                <w:rFonts w:cs="Arial"/>
              </w:rPr>
            </w:pPr>
            <w:r w:rsidRPr="00823329">
              <w:rPr>
                <w:rFonts w:cs="Arial"/>
              </w:rPr>
              <w:t>Wide range of extended school provision – in class support for identified children e.g. boosters for year 2 and 6, early morning one to one interventions for able (8:30 – 9:00)</w:t>
            </w:r>
          </w:p>
          <w:p w14:paraId="3A8AC0DC" w14:textId="77777777" w:rsidR="008D7158" w:rsidRPr="00823329" w:rsidRDefault="008D7158" w:rsidP="008D7158">
            <w:pPr>
              <w:spacing w:after="0"/>
              <w:rPr>
                <w:rFonts w:cs="Arial"/>
              </w:rPr>
            </w:pPr>
          </w:p>
          <w:p w14:paraId="781590C9" w14:textId="77777777" w:rsidR="008D7158" w:rsidRPr="00823329" w:rsidRDefault="008D7158" w:rsidP="008D7158">
            <w:pPr>
              <w:spacing w:after="0"/>
              <w:rPr>
                <w:rFonts w:cs="Arial"/>
              </w:rPr>
            </w:pPr>
            <w:r w:rsidRPr="00823329">
              <w:rPr>
                <w:rFonts w:cs="Arial"/>
              </w:rPr>
              <w:t xml:space="preserve">EAL – team to support pupils in classes and one to one/small groups.  INA, recent </w:t>
            </w:r>
            <w:r w:rsidRPr="00823329">
              <w:rPr>
                <w:rFonts w:cs="Arial"/>
              </w:rPr>
              <w:lastRenderedPageBreak/>
              <w:t>EAL and established EAL.</w:t>
            </w:r>
          </w:p>
          <w:p w14:paraId="6E605931" w14:textId="77777777" w:rsidR="008D7158" w:rsidRPr="00823329" w:rsidRDefault="008D7158" w:rsidP="008D7158">
            <w:pPr>
              <w:spacing w:after="0"/>
              <w:rPr>
                <w:rFonts w:cs="Arial"/>
              </w:rPr>
            </w:pPr>
          </w:p>
          <w:p w14:paraId="014A957B" w14:textId="77777777" w:rsidR="008D7158" w:rsidRPr="00823329" w:rsidRDefault="008D7158" w:rsidP="008D7158">
            <w:pPr>
              <w:spacing w:after="0"/>
              <w:rPr>
                <w:rFonts w:cs="Arial"/>
              </w:rPr>
            </w:pPr>
            <w:r w:rsidRPr="00823329">
              <w:rPr>
                <w:rFonts w:cs="Arial"/>
              </w:rPr>
              <w:t>Language and communication – EYFS 1 teacher and 1 TA working with identified children from Nursery and Reception on key communication programmes.</w:t>
            </w:r>
          </w:p>
          <w:p w14:paraId="255539B8" w14:textId="77777777" w:rsidR="008D7158" w:rsidRPr="00823329" w:rsidRDefault="008D7158" w:rsidP="008D7158">
            <w:pPr>
              <w:spacing w:after="0"/>
              <w:rPr>
                <w:rFonts w:cs="Arial"/>
              </w:rPr>
            </w:pPr>
          </w:p>
          <w:p w14:paraId="51941DDD" w14:textId="4C262C9E" w:rsidR="008D7158" w:rsidRPr="00823329" w:rsidRDefault="008D7158" w:rsidP="008D7158">
            <w:pPr>
              <w:spacing w:after="0"/>
              <w:rPr>
                <w:rFonts w:cs="Arial"/>
              </w:rPr>
            </w:pPr>
            <w:r w:rsidRPr="00823329">
              <w:rPr>
                <w:rFonts w:cs="Arial"/>
              </w:rPr>
              <w:t xml:space="preserve">½ a day speech and language therapist </w:t>
            </w:r>
            <w:r w:rsidR="002B27EA" w:rsidRPr="00823329">
              <w:rPr>
                <w:rFonts w:cs="Arial"/>
              </w:rPr>
              <w:t>work</w:t>
            </w:r>
            <w:r w:rsidRPr="00823329">
              <w:rPr>
                <w:rFonts w:cs="Arial"/>
              </w:rPr>
              <w:t xml:space="preserve"> in school with children with significant language delays.</w:t>
            </w:r>
          </w:p>
          <w:p w14:paraId="3A4A7A58" w14:textId="77777777" w:rsidR="008D7158" w:rsidRPr="00823329" w:rsidRDefault="008D7158" w:rsidP="008D7158">
            <w:pPr>
              <w:spacing w:after="0"/>
              <w:rPr>
                <w:rFonts w:cs="Arial"/>
              </w:rPr>
            </w:pPr>
          </w:p>
          <w:p w14:paraId="5644560A" w14:textId="77777777" w:rsidR="008D7158" w:rsidRPr="00823329" w:rsidRDefault="008D7158" w:rsidP="008D7158">
            <w:pPr>
              <w:spacing w:after="0"/>
              <w:rPr>
                <w:rFonts w:cs="Arial"/>
              </w:rPr>
            </w:pPr>
            <w:r w:rsidRPr="00823329">
              <w:rPr>
                <w:rFonts w:cs="Arial"/>
              </w:rPr>
              <w:t>2 TAs trained to deliver speech and language programmes.</w:t>
            </w:r>
          </w:p>
          <w:p w14:paraId="64D39736" w14:textId="77777777" w:rsidR="008D7158" w:rsidRPr="00823329" w:rsidRDefault="008D7158" w:rsidP="00CC0503">
            <w:pPr>
              <w:spacing w:after="0"/>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4B68" w14:textId="77777777" w:rsidR="008D7158" w:rsidRPr="00823329" w:rsidRDefault="008D7158" w:rsidP="008D7158">
            <w:pPr>
              <w:spacing w:after="0"/>
              <w:rPr>
                <w:rFonts w:cs="Arial"/>
              </w:rPr>
            </w:pPr>
            <w:r w:rsidRPr="00823329">
              <w:rPr>
                <w:rFonts w:cs="Arial"/>
              </w:rPr>
              <w:lastRenderedPageBreak/>
              <w:t>To continue to close the gap between vulnerable groups in School (including disadvantaged pupils with SEND) and National with regards to Reading, Writing, Maths and language and communication at the end of each phase (GLD, year 1 phonics, Key Stage 1 and 2)</w:t>
            </w:r>
          </w:p>
          <w:p w14:paraId="705389FA" w14:textId="77777777" w:rsidR="008D7158" w:rsidRPr="00823329" w:rsidRDefault="008D7158" w:rsidP="008D7158">
            <w:pPr>
              <w:spacing w:after="0"/>
              <w:rPr>
                <w:rFonts w:cs="Arial"/>
              </w:rPr>
            </w:pPr>
          </w:p>
          <w:p w14:paraId="5A9549E5" w14:textId="77777777" w:rsidR="002B27EA" w:rsidRDefault="002B27EA" w:rsidP="008D7158">
            <w:pPr>
              <w:spacing w:after="0"/>
              <w:rPr>
                <w:rFonts w:cs="Arial"/>
              </w:rPr>
            </w:pPr>
          </w:p>
          <w:p w14:paraId="4FE13AAC" w14:textId="0718B99C" w:rsidR="008D7158" w:rsidRPr="00823329" w:rsidRDefault="008D7158" w:rsidP="008D7158">
            <w:pPr>
              <w:spacing w:after="0"/>
              <w:rPr>
                <w:rFonts w:cs="Arial"/>
              </w:rPr>
            </w:pPr>
            <w:r w:rsidRPr="00823329">
              <w:rPr>
                <w:rFonts w:cs="Arial"/>
              </w:rPr>
              <w:t xml:space="preserve">Given the school context and the very low starting points most pupils enter school with to ensure raised attainment and achievement and </w:t>
            </w:r>
            <w:r w:rsidRPr="00823329">
              <w:rPr>
                <w:rFonts w:cs="Arial"/>
              </w:rPr>
              <w:lastRenderedPageBreak/>
              <w:t>close gaps between pupils and National.</w:t>
            </w:r>
          </w:p>
          <w:p w14:paraId="0E94C642" w14:textId="77777777" w:rsidR="008D7158" w:rsidRPr="00823329" w:rsidRDefault="008D7158" w:rsidP="008D7158">
            <w:pPr>
              <w:spacing w:after="0"/>
              <w:rPr>
                <w:rFonts w:cs="Arial"/>
              </w:rPr>
            </w:pPr>
          </w:p>
          <w:p w14:paraId="7C86896C" w14:textId="77777777" w:rsidR="008D7158" w:rsidRPr="00823329" w:rsidRDefault="008D7158" w:rsidP="008D7158">
            <w:pPr>
              <w:spacing w:after="0"/>
              <w:rPr>
                <w:rFonts w:cs="Arial"/>
              </w:rPr>
            </w:pPr>
            <w:r w:rsidRPr="00823329">
              <w:rPr>
                <w:rFonts w:cs="Arial"/>
              </w:rPr>
              <w:t>Targeted intervention more effective in a small group setting with children of similar abilities.</w:t>
            </w:r>
          </w:p>
          <w:p w14:paraId="5052DDF5" w14:textId="77777777" w:rsidR="008D7158" w:rsidRPr="00823329" w:rsidRDefault="008D7158" w:rsidP="008D7158">
            <w:pPr>
              <w:spacing w:after="0"/>
              <w:rPr>
                <w:rFonts w:cs="Arial"/>
              </w:rPr>
            </w:pPr>
          </w:p>
          <w:p w14:paraId="1619E53C" w14:textId="77777777" w:rsidR="008D7158" w:rsidRPr="00823329" w:rsidRDefault="008D7158" w:rsidP="008D7158">
            <w:pPr>
              <w:spacing w:after="0"/>
              <w:rPr>
                <w:rFonts w:cs="Arial"/>
              </w:rPr>
            </w:pPr>
            <w:r w:rsidRPr="00823329">
              <w:rPr>
                <w:rFonts w:cs="Arial"/>
              </w:rPr>
              <w:t>Pupils at risk of underachievement.</w:t>
            </w:r>
          </w:p>
          <w:p w14:paraId="7A7BF17B" w14:textId="77777777" w:rsidR="008D7158" w:rsidRPr="00823329" w:rsidRDefault="008D7158" w:rsidP="008D7158">
            <w:pPr>
              <w:spacing w:after="0"/>
              <w:rPr>
                <w:rFonts w:cs="Arial"/>
              </w:rPr>
            </w:pPr>
          </w:p>
          <w:p w14:paraId="7FEBEED8" w14:textId="77777777" w:rsidR="008D7158" w:rsidRPr="00823329" w:rsidRDefault="008D7158" w:rsidP="008D7158">
            <w:pPr>
              <w:spacing w:after="0"/>
              <w:rPr>
                <w:rFonts w:cs="Arial"/>
              </w:rPr>
            </w:pPr>
          </w:p>
          <w:p w14:paraId="2EABBA6A" w14:textId="77777777" w:rsidR="002B27EA" w:rsidRDefault="002B27EA" w:rsidP="008D7158">
            <w:pPr>
              <w:spacing w:after="0"/>
              <w:rPr>
                <w:rFonts w:cs="Arial"/>
              </w:rPr>
            </w:pPr>
          </w:p>
          <w:p w14:paraId="67666E5F" w14:textId="77777777" w:rsidR="002B27EA" w:rsidRDefault="002B27EA" w:rsidP="008D7158">
            <w:pPr>
              <w:spacing w:after="0"/>
              <w:rPr>
                <w:rFonts w:cs="Arial"/>
              </w:rPr>
            </w:pPr>
          </w:p>
          <w:p w14:paraId="1936DBB8" w14:textId="0D1B3254" w:rsidR="008D7158" w:rsidRPr="00823329" w:rsidRDefault="008D7158" w:rsidP="008D7158">
            <w:pPr>
              <w:spacing w:after="0"/>
              <w:rPr>
                <w:rFonts w:cs="Arial"/>
              </w:rPr>
            </w:pPr>
            <w:r w:rsidRPr="00823329">
              <w:rPr>
                <w:rFonts w:cs="Arial"/>
              </w:rPr>
              <w:t>Majority of EAL pupils are also eligible for Pupil Premium.</w:t>
            </w:r>
          </w:p>
          <w:p w14:paraId="6897D013" w14:textId="77777777" w:rsidR="008D7158" w:rsidRPr="00823329" w:rsidRDefault="008D7158" w:rsidP="008D7158">
            <w:pPr>
              <w:spacing w:after="0"/>
              <w:rPr>
                <w:rFonts w:cs="Arial"/>
              </w:rPr>
            </w:pPr>
          </w:p>
          <w:p w14:paraId="012084F7" w14:textId="77777777" w:rsidR="002B27EA" w:rsidRDefault="002B27EA" w:rsidP="008D7158">
            <w:pPr>
              <w:spacing w:after="0"/>
              <w:rPr>
                <w:rFonts w:cs="Arial"/>
              </w:rPr>
            </w:pPr>
          </w:p>
          <w:p w14:paraId="3D8EDED3" w14:textId="77777777" w:rsidR="002B27EA" w:rsidRDefault="002B27EA" w:rsidP="008D7158">
            <w:pPr>
              <w:spacing w:after="0"/>
              <w:rPr>
                <w:rFonts w:cs="Arial"/>
              </w:rPr>
            </w:pPr>
          </w:p>
          <w:p w14:paraId="037D4CB8" w14:textId="77777777" w:rsidR="002B27EA" w:rsidRDefault="002B27EA" w:rsidP="008D7158">
            <w:pPr>
              <w:spacing w:after="0"/>
              <w:rPr>
                <w:rFonts w:cs="Arial"/>
              </w:rPr>
            </w:pPr>
          </w:p>
          <w:p w14:paraId="23164584" w14:textId="2D071354" w:rsidR="008D7158" w:rsidRPr="00823329" w:rsidRDefault="008D7158" w:rsidP="008D7158">
            <w:pPr>
              <w:spacing w:after="0"/>
              <w:rPr>
                <w:rFonts w:cs="Arial"/>
              </w:rPr>
            </w:pPr>
            <w:r w:rsidRPr="00823329">
              <w:rPr>
                <w:rFonts w:cs="Arial"/>
              </w:rPr>
              <w:t>Due to increasing number of pupils especially disad</w:t>
            </w:r>
            <w:r w:rsidR="002B27EA">
              <w:rPr>
                <w:rFonts w:cs="Arial"/>
              </w:rPr>
              <w:t>vantaged</w:t>
            </w:r>
            <w:r w:rsidRPr="00823329">
              <w:rPr>
                <w:rFonts w:cs="Arial"/>
              </w:rPr>
              <w:t xml:space="preserve"> with language and communication difficulties/delays particularly in EYFS.</w:t>
            </w:r>
          </w:p>
          <w:p w14:paraId="245CF020" w14:textId="77777777" w:rsidR="008D7158" w:rsidRPr="00823329" w:rsidRDefault="008D7158" w:rsidP="00CC0503">
            <w:pPr>
              <w:spacing w:after="0"/>
              <w:rPr>
                <w:rFonts w:cs="Arial"/>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4B89E" w14:textId="4D6308F7" w:rsidR="008D7158" w:rsidRPr="00823329" w:rsidRDefault="00F8447E" w:rsidP="00CC0503">
            <w:pPr>
              <w:pStyle w:val="TableRowCentered"/>
              <w:jc w:val="left"/>
              <w:rPr>
                <w:szCs w:val="24"/>
              </w:rPr>
            </w:pPr>
            <w:r w:rsidRPr="00823329">
              <w:rPr>
                <w:szCs w:val="24"/>
              </w:rPr>
              <w:lastRenderedPageBreak/>
              <w:t>1, 2, 3</w:t>
            </w:r>
            <w:r w:rsidR="00416D24">
              <w:rPr>
                <w:szCs w:val="24"/>
              </w:rPr>
              <w:t>, 4</w:t>
            </w:r>
          </w:p>
        </w:tc>
      </w:tr>
      <w:tr w:rsidR="008D7158" w14:paraId="2A4511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7D7B" w14:textId="77777777" w:rsidR="008D7158" w:rsidRPr="00823329" w:rsidRDefault="008D7158" w:rsidP="008D7158">
            <w:pPr>
              <w:spacing w:after="0"/>
              <w:rPr>
                <w:rFonts w:cs="Arial"/>
              </w:rPr>
            </w:pPr>
            <w:r w:rsidRPr="00823329">
              <w:rPr>
                <w:rFonts w:cs="Arial"/>
              </w:rPr>
              <w:t>Accredited counsellor in school (1.5 days) with a caseload of identified pupils displaying anxiety and distress.</w:t>
            </w:r>
          </w:p>
          <w:p w14:paraId="2BCAAFE0" w14:textId="77777777" w:rsidR="008D7158" w:rsidRPr="00823329" w:rsidRDefault="008D7158" w:rsidP="008D7158">
            <w:pPr>
              <w:spacing w:after="0"/>
              <w:rPr>
                <w:rFonts w:cs="Arial"/>
              </w:rPr>
            </w:pPr>
          </w:p>
          <w:p w14:paraId="19C9F633" w14:textId="77777777" w:rsidR="008D7158" w:rsidRPr="00823329" w:rsidRDefault="008D7158" w:rsidP="008D7158">
            <w:pPr>
              <w:spacing w:after="0"/>
              <w:rPr>
                <w:rFonts w:cs="Arial"/>
              </w:rPr>
            </w:pPr>
            <w:r w:rsidRPr="00823329">
              <w:rPr>
                <w:rFonts w:cs="Arial"/>
              </w:rPr>
              <w:t>Learning mentor to support pupils displaying signs of disaffection.</w:t>
            </w:r>
          </w:p>
          <w:p w14:paraId="73F6C37D" w14:textId="77777777" w:rsidR="008D7158" w:rsidRPr="00823329" w:rsidRDefault="008D7158" w:rsidP="008D7158">
            <w:pPr>
              <w:spacing w:after="0"/>
              <w:rPr>
                <w:rFonts w:cs="Arial"/>
              </w:rPr>
            </w:pPr>
          </w:p>
          <w:p w14:paraId="5CB67EC1" w14:textId="2EB94BFF" w:rsidR="008D7158" w:rsidRPr="00823329" w:rsidRDefault="008D7158" w:rsidP="008D7158">
            <w:pPr>
              <w:spacing w:after="0"/>
              <w:rPr>
                <w:rFonts w:cs="Arial"/>
              </w:rPr>
            </w:pPr>
            <w:r w:rsidRPr="00823329">
              <w:rPr>
                <w:rFonts w:cs="Arial"/>
              </w:rPr>
              <w:t xml:space="preserve">Forest </w:t>
            </w:r>
            <w:r w:rsidR="00416D24" w:rsidRPr="00823329">
              <w:rPr>
                <w:rFonts w:cs="Arial"/>
              </w:rPr>
              <w:t>schools’</w:t>
            </w:r>
            <w:r w:rsidRPr="00823329">
              <w:rPr>
                <w:rFonts w:cs="Arial"/>
              </w:rPr>
              <w:t xml:space="preserve"> activities by accredited forest school teacher.</w:t>
            </w:r>
          </w:p>
          <w:p w14:paraId="6029A520" w14:textId="77777777" w:rsidR="008D7158" w:rsidRPr="00823329" w:rsidRDefault="008D7158" w:rsidP="008D7158">
            <w:pPr>
              <w:spacing w:after="0"/>
              <w:rPr>
                <w:rFonts w:cs="Arial"/>
              </w:rPr>
            </w:pPr>
          </w:p>
          <w:p w14:paraId="5C9CCAA1" w14:textId="38B0B5DC" w:rsidR="008D7158" w:rsidRPr="008D7158" w:rsidRDefault="008D7158" w:rsidP="008D7158">
            <w:pPr>
              <w:spacing w:after="0"/>
              <w:rPr>
                <w:rFonts w:cs="Arial"/>
                <w:sz w:val="22"/>
                <w:szCs w:val="22"/>
              </w:rPr>
            </w:pPr>
            <w:r w:rsidRPr="00823329">
              <w:rPr>
                <w:rFonts w:cs="Arial"/>
              </w:rPr>
              <w:t>Access to peaceful areas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68E2" w14:textId="15A53674" w:rsidR="008D7158" w:rsidRDefault="008D7158" w:rsidP="008D7158">
            <w:pPr>
              <w:spacing w:after="0"/>
              <w:rPr>
                <w:rFonts w:cs="Arial"/>
                <w:color w:val="000000" w:themeColor="text1"/>
              </w:rPr>
            </w:pPr>
            <w:r w:rsidRPr="00823329">
              <w:rPr>
                <w:rFonts w:cs="Arial"/>
                <w:color w:val="000000" w:themeColor="text1"/>
              </w:rPr>
              <w:t xml:space="preserve">Due to COVID pandemic there is increased number of pupils displaying stress and anxiety as well as pupils having lost routines, due to lockdown and school closure. </w:t>
            </w:r>
          </w:p>
          <w:p w14:paraId="7E26B82F" w14:textId="2E74DE2F" w:rsidR="00416D24" w:rsidRDefault="00416D24" w:rsidP="008D7158">
            <w:pPr>
              <w:spacing w:after="0"/>
              <w:rPr>
                <w:rFonts w:cs="Arial"/>
              </w:rPr>
            </w:pPr>
          </w:p>
          <w:p w14:paraId="547C7555" w14:textId="28D9A39A" w:rsidR="00416D24" w:rsidRPr="00823329" w:rsidRDefault="00416D24" w:rsidP="008D7158">
            <w:pPr>
              <w:spacing w:after="0"/>
              <w:rPr>
                <w:rFonts w:cs="Arial"/>
              </w:rPr>
            </w:pPr>
            <w:r>
              <w:rPr>
                <w:rFonts w:cs="Arial"/>
              </w:rPr>
              <w:t>Improve absence and PA for some pupils.</w:t>
            </w:r>
          </w:p>
          <w:p w14:paraId="061657FC" w14:textId="77777777" w:rsidR="008D7158" w:rsidRPr="008D7158" w:rsidRDefault="008D7158" w:rsidP="008D7158">
            <w:pPr>
              <w:spacing w:after="0"/>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1BB1" w14:textId="7452CBD4" w:rsidR="008D7158" w:rsidRPr="00823329" w:rsidRDefault="00F8447E" w:rsidP="00CC0503">
            <w:pPr>
              <w:pStyle w:val="TableRowCentered"/>
              <w:jc w:val="left"/>
              <w:rPr>
                <w:szCs w:val="24"/>
              </w:rPr>
            </w:pPr>
            <w:r w:rsidRPr="00823329">
              <w:rPr>
                <w:szCs w:val="24"/>
              </w:rPr>
              <w:t>1, 3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3F87D195" w:rsidR="00E66558" w:rsidRDefault="009D71E8">
      <w:pPr>
        <w:spacing w:before="240" w:after="120"/>
      </w:pPr>
      <w:r>
        <w:t xml:space="preserve">Budgeted cost: £ </w:t>
      </w:r>
      <w:r w:rsidR="0046356A">
        <w:rPr>
          <w:i/>
          <w:iCs/>
        </w:rPr>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CD50" w14:textId="77777777" w:rsidR="008D7158" w:rsidRPr="00823329" w:rsidRDefault="008D7158" w:rsidP="002B27EA">
            <w:pPr>
              <w:spacing w:after="0"/>
            </w:pPr>
            <w:r w:rsidRPr="00823329">
              <w:t>Full and regular communication with parents/carers.</w:t>
            </w:r>
          </w:p>
          <w:p w14:paraId="4DCE2305" w14:textId="77777777" w:rsidR="008D7158" w:rsidRPr="00823329" w:rsidRDefault="008D7158" w:rsidP="002B27EA">
            <w:pPr>
              <w:spacing w:after="0"/>
            </w:pPr>
          </w:p>
          <w:p w14:paraId="7822500E" w14:textId="77777777" w:rsidR="008D7158" w:rsidRPr="00823329" w:rsidRDefault="008D7158" w:rsidP="002B27EA">
            <w:pPr>
              <w:spacing w:after="0"/>
            </w:pPr>
            <w:r w:rsidRPr="00823329">
              <w:t>Attendance officer first day of absence call.</w:t>
            </w:r>
          </w:p>
          <w:p w14:paraId="57660FBD" w14:textId="77777777" w:rsidR="008D7158" w:rsidRPr="00823329" w:rsidRDefault="008D7158" w:rsidP="002B27EA">
            <w:pPr>
              <w:spacing w:after="0"/>
            </w:pPr>
          </w:p>
          <w:p w14:paraId="017699CF" w14:textId="77777777" w:rsidR="008D7158" w:rsidRPr="00823329" w:rsidRDefault="008D7158" w:rsidP="002B27EA">
            <w:pPr>
              <w:spacing w:after="0"/>
            </w:pPr>
            <w:r w:rsidRPr="00823329">
              <w:t>Full engagement in distance learning.  Teachers contact parents/carers immediately for absence which is followed up by attendance officer.  Any issues identified and addressed.</w:t>
            </w:r>
          </w:p>
          <w:p w14:paraId="3DF74D00" w14:textId="77777777" w:rsidR="008D7158" w:rsidRPr="00823329" w:rsidRDefault="008D7158" w:rsidP="002B27EA">
            <w:pPr>
              <w:spacing w:after="0"/>
            </w:pPr>
          </w:p>
          <w:p w14:paraId="7E1B3A66" w14:textId="77777777" w:rsidR="002B27EA" w:rsidRDefault="002B27EA" w:rsidP="002B27EA">
            <w:pPr>
              <w:spacing w:after="0"/>
            </w:pPr>
          </w:p>
          <w:p w14:paraId="0A154859" w14:textId="77777777" w:rsidR="002B27EA" w:rsidRDefault="002B27EA" w:rsidP="002B27EA">
            <w:pPr>
              <w:spacing w:after="0"/>
            </w:pPr>
          </w:p>
          <w:p w14:paraId="5351D8AF" w14:textId="759C5928" w:rsidR="008D7158" w:rsidRPr="00823329" w:rsidRDefault="008D7158" w:rsidP="002B27EA">
            <w:pPr>
              <w:spacing w:after="0"/>
            </w:pPr>
            <w:r w:rsidRPr="00823329">
              <w:t>Support individual parents in extenuating circumstances.</w:t>
            </w:r>
          </w:p>
          <w:p w14:paraId="05F29528" w14:textId="77777777" w:rsidR="008D7158" w:rsidRPr="00823329" w:rsidRDefault="008D7158" w:rsidP="002B27EA">
            <w:pPr>
              <w:spacing w:after="0"/>
            </w:pPr>
          </w:p>
          <w:p w14:paraId="4650E25E" w14:textId="77777777" w:rsidR="008D7158" w:rsidRPr="00823329" w:rsidRDefault="008D7158" w:rsidP="002B27EA">
            <w:pPr>
              <w:spacing w:after="0"/>
            </w:pPr>
            <w:r w:rsidRPr="00823329">
              <w:t>Identify issues and concerns for vulnerable groups – attendance meetings with parents.</w:t>
            </w:r>
          </w:p>
          <w:p w14:paraId="28090AE3" w14:textId="77777777" w:rsidR="008D7158" w:rsidRPr="00823329" w:rsidRDefault="008D7158" w:rsidP="002B27EA">
            <w:pPr>
              <w:spacing w:after="0"/>
            </w:pPr>
          </w:p>
          <w:p w14:paraId="7DF37F07" w14:textId="77777777" w:rsidR="008D7158" w:rsidRPr="00823329" w:rsidRDefault="008D7158" w:rsidP="002B27EA">
            <w:pPr>
              <w:spacing w:after="0"/>
            </w:pPr>
            <w:r w:rsidRPr="00823329">
              <w:t>(In normal circumstances:</w:t>
            </w:r>
          </w:p>
          <w:p w14:paraId="015D2436" w14:textId="77777777" w:rsidR="008D7158" w:rsidRPr="00823329" w:rsidRDefault="008D7158" w:rsidP="002B27EA">
            <w:pPr>
              <w:spacing w:after="0"/>
            </w:pPr>
            <w:r w:rsidRPr="00823329">
              <w:t>Provide transport for extenuating circumstances to ensure vulnerable pupils attend school.)</w:t>
            </w:r>
          </w:p>
          <w:p w14:paraId="2A7D5538" w14:textId="4F4E4E61" w:rsidR="00E66558" w:rsidRPr="00823329" w:rsidRDefault="00E66558" w:rsidP="002B27EA">
            <w:pPr>
              <w:spacing w:after="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9B94" w14:textId="77777777" w:rsidR="008D7158" w:rsidRPr="00823329" w:rsidRDefault="008D7158" w:rsidP="002B27EA">
            <w:pPr>
              <w:spacing w:after="0"/>
            </w:pPr>
            <w:r w:rsidRPr="00823329">
              <w:lastRenderedPageBreak/>
              <w:t xml:space="preserve">Due to COVID-19 high mobility, deprivation and often extenuating circumstances for families who are placed in temporary housing or new to England and parents who due to their own experiences do not always engage well in education.  The school has to put in a lot of resources to continue to improve attendance, punctuality and engagement. </w:t>
            </w:r>
          </w:p>
          <w:p w14:paraId="4DB53902" w14:textId="77777777" w:rsidR="008D7158" w:rsidRPr="00823329" w:rsidRDefault="008D7158" w:rsidP="002B27EA">
            <w:pPr>
              <w:spacing w:after="0"/>
            </w:pPr>
          </w:p>
          <w:p w14:paraId="3C58DD11" w14:textId="77777777" w:rsidR="008D7158" w:rsidRPr="00823329" w:rsidRDefault="008D7158" w:rsidP="002B27EA">
            <w:pPr>
              <w:spacing w:after="0"/>
            </w:pPr>
            <w:r w:rsidRPr="00823329">
              <w:t>Attendance procedures and expectation are followed for distance learning as for in school.</w:t>
            </w:r>
          </w:p>
          <w:p w14:paraId="382598C3" w14:textId="77777777" w:rsidR="008D7158" w:rsidRPr="00823329" w:rsidRDefault="008D7158" w:rsidP="002B27EA">
            <w:pPr>
              <w:spacing w:after="0"/>
            </w:pPr>
          </w:p>
          <w:p w14:paraId="1562448A" w14:textId="77777777" w:rsidR="008D7158" w:rsidRPr="00823329" w:rsidRDefault="008D7158" w:rsidP="002B27EA">
            <w:pPr>
              <w:spacing w:after="0"/>
            </w:pPr>
            <w:r w:rsidRPr="00823329">
              <w:t>Pupils struggling to access distance learning, supported with IT and learning packs/resources.  Daily communication to ensure full access.</w:t>
            </w:r>
          </w:p>
          <w:p w14:paraId="75EC117C" w14:textId="77777777" w:rsidR="008D7158" w:rsidRPr="00823329" w:rsidRDefault="008D7158" w:rsidP="002B27EA">
            <w:pPr>
              <w:spacing w:after="0"/>
            </w:pPr>
          </w:p>
          <w:p w14:paraId="2A7D5539" w14:textId="186CE0D1" w:rsidR="00E66558" w:rsidRPr="00823329" w:rsidRDefault="008D7158" w:rsidP="002B27EA">
            <w:pPr>
              <w:spacing w:after="0"/>
            </w:pPr>
            <w:r w:rsidRPr="00823329">
              <w:t>A range of duplicating communication systems in place so all parents have full knowledge and understanding of what is required to ensure that all parents can access the information required.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97DE05D" w:rsidR="00E66558" w:rsidRDefault="00F8447E" w:rsidP="002B27EA">
            <w:r>
              <w:t>1, 3</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E658" w14:textId="77777777" w:rsidR="008D7158" w:rsidRPr="00823329" w:rsidRDefault="008D7158" w:rsidP="002B27EA">
            <w:pPr>
              <w:spacing w:after="0"/>
            </w:pPr>
            <w:r w:rsidRPr="00823329">
              <w:t>Develop/foster and sustain ongoing independent learning skills.</w:t>
            </w:r>
          </w:p>
          <w:p w14:paraId="5DD3AE23" w14:textId="77777777" w:rsidR="008D7158" w:rsidRPr="00823329" w:rsidRDefault="008D7158" w:rsidP="002B27EA">
            <w:pPr>
              <w:spacing w:after="0"/>
            </w:pPr>
          </w:p>
          <w:p w14:paraId="1CCC4B56" w14:textId="77777777" w:rsidR="008D7158" w:rsidRPr="00823329" w:rsidRDefault="008D7158" w:rsidP="002B27EA">
            <w:pPr>
              <w:spacing w:after="0"/>
            </w:pPr>
            <w:r w:rsidRPr="00823329">
              <w:t>Further develop transference of skills in a range of contexts especially Writing.</w:t>
            </w:r>
          </w:p>
          <w:p w14:paraId="6472D4D1" w14:textId="77777777" w:rsidR="008D7158" w:rsidRPr="00823329" w:rsidRDefault="008D7158" w:rsidP="002B27EA">
            <w:pPr>
              <w:spacing w:after="0"/>
            </w:pPr>
          </w:p>
          <w:p w14:paraId="245B4712" w14:textId="77777777" w:rsidR="008D7158" w:rsidRPr="00823329" w:rsidRDefault="008D7158" w:rsidP="002B27EA">
            <w:pPr>
              <w:spacing w:after="0"/>
            </w:pPr>
            <w:r w:rsidRPr="00823329">
              <w:t>Home school projects 4 times a year – pack of resources provided to each child in school.</w:t>
            </w:r>
          </w:p>
          <w:p w14:paraId="5CC23BA7" w14:textId="77777777" w:rsidR="008D7158" w:rsidRPr="00823329" w:rsidRDefault="008D7158" w:rsidP="002B27EA">
            <w:pPr>
              <w:spacing w:after="0"/>
            </w:pPr>
          </w:p>
          <w:p w14:paraId="227765C3" w14:textId="77777777" w:rsidR="008D7158" w:rsidRPr="00823329" w:rsidRDefault="008D7158" w:rsidP="002B27EA">
            <w:pPr>
              <w:spacing w:after="0"/>
            </w:pPr>
            <w:r w:rsidRPr="00823329">
              <w:t>Parent forums/parents evening/open door policy to support parent with project.</w:t>
            </w:r>
          </w:p>
          <w:p w14:paraId="5987B97D" w14:textId="77777777" w:rsidR="008D7158" w:rsidRPr="00823329" w:rsidRDefault="008D7158" w:rsidP="002B27EA">
            <w:pPr>
              <w:spacing w:after="0"/>
            </w:pPr>
          </w:p>
          <w:p w14:paraId="2A7D553C" w14:textId="2ADD17FA" w:rsidR="00E66558" w:rsidRPr="00823329" w:rsidRDefault="008D7158" w:rsidP="002B27EA">
            <w:pPr>
              <w:spacing w:after="0"/>
              <w:rPr>
                <w:i/>
              </w:rPr>
            </w:pPr>
            <w:r w:rsidRPr="00823329">
              <w:t xml:space="preserve">Phonics – </w:t>
            </w:r>
            <w:r w:rsidR="002B27EA" w:rsidRPr="00823329">
              <w:t>12-week</w:t>
            </w:r>
            <w:r w:rsidRPr="00823329">
              <w:t xml:space="preserve"> programme for reception and year 1 parents led and delivered by experienced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FCFA" w14:textId="77777777" w:rsidR="008D7158" w:rsidRPr="00823329" w:rsidRDefault="008D7158" w:rsidP="002B27EA">
            <w:pPr>
              <w:spacing w:after="0"/>
            </w:pPr>
            <w:r w:rsidRPr="00823329">
              <w:t xml:space="preserve">The </w:t>
            </w:r>
            <w:proofErr w:type="spellStart"/>
            <w:r w:rsidRPr="00823329">
              <w:t>DoJo</w:t>
            </w:r>
            <w:proofErr w:type="spellEnd"/>
            <w:r w:rsidRPr="00823329">
              <w:t xml:space="preserve"> system in place (back up email system also existent) – daily activities and lessons for homework, reading, catch up and wellbeing.  All pupils expected to engage and attendance is monitored.  In the case of lockdown or bubble isolation, school times will apply for home learning with online learning as well as a backup curriculum in the form of workbooks or packs.</w:t>
            </w:r>
          </w:p>
          <w:p w14:paraId="13BEE20F" w14:textId="77777777" w:rsidR="008D7158" w:rsidRPr="00823329" w:rsidRDefault="008D7158" w:rsidP="002B27EA">
            <w:pPr>
              <w:spacing w:after="0"/>
            </w:pPr>
          </w:p>
          <w:p w14:paraId="1CF307C2" w14:textId="77777777" w:rsidR="008D7158" w:rsidRPr="00823329" w:rsidRDefault="008D7158" w:rsidP="002B27EA">
            <w:pPr>
              <w:spacing w:after="0"/>
            </w:pPr>
            <w:r w:rsidRPr="00823329">
              <w:t>Due to high mobility, deprivation and often extenuating circumstances for families who are placed in temporary housing or new to England and parents who due to their own experiences do not always engage well in education.  The school has to put in a lot of resources and support to continue to raise the profile of learning and education and importance of developing independent learning skills to equip children beyond school life.</w:t>
            </w:r>
          </w:p>
          <w:p w14:paraId="327D5AB2" w14:textId="77777777" w:rsidR="008D7158" w:rsidRPr="00823329" w:rsidRDefault="008D7158" w:rsidP="002B27EA">
            <w:pPr>
              <w:spacing w:after="0"/>
            </w:pPr>
          </w:p>
          <w:p w14:paraId="0E0D2181" w14:textId="77777777" w:rsidR="008D7158" w:rsidRPr="00823329" w:rsidRDefault="008D7158" w:rsidP="002B27EA">
            <w:pPr>
              <w:spacing w:after="0"/>
            </w:pPr>
            <w:r w:rsidRPr="00823329">
              <w:t xml:space="preserve">Develop pupil’s independence, resilience and stamina, research skills and being able to transfer learning in different contexts. </w:t>
            </w:r>
          </w:p>
          <w:p w14:paraId="28CB063D" w14:textId="77777777" w:rsidR="008D7158" w:rsidRPr="00823329" w:rsidRDefault="008D7158" w:rsidP="002B27EA">
            <w:pPr>
              <w:spacing w:after="0"/>
            </w:pPr>
          </w:p>
          <w:p w14:paraId="2A7D553D" w14:textId="0FBB2ABB" w:rsidR="00E66558" w:rsidRPr="00823329" w:rsidRDefault="008D7158" w:rsidP="002B27EA">
            <w:pPr>
              <w:spacing w:after="0"/>
            </w:pPr>
            <w:r w:rsidRPr="00823329">
              <w:t>To have well informed engaged parents who support their children’s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DF7EC2D" w:rsidR="00E66558" w:rsidRPr="00823329" w:rsidRDefault="00F8447E" w:rsidP="002B27EA">
            <w:pPr>
              <w:spacing w:after="0"/>
            </w:pPr>
            <w:r w:rsidRPr="00823329">
              <w:t>1, 2, 3</w:t>
            </w:r>
          </w:p>
        </w:tc>
      </w:tr>
      <w:tr w:rsidR="008D7158" w14:paraId="5702A51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CDF5" w14:textId="617526DA" w:rsidR="008D7158" w:rsidRPr="00823329" w:rsidRDefault="008D7158" w:rsidP="008D7158">
            <w:pPr>
              <w:spacing w:after="0"/>
              <w:rPr>
                <w:rFonts w:cs="Arial"/>
              </w:rPr>
            </w:pPr>
            <w:r w:rsidRPr="00823329">
              <w:rPr>
                <w:rFonts w:cs="Arial"/>
              </w:rPr>
              <w:t xml:space="preserve">Outdoor Curriculum – overnight residential for every Key </w:t>
            </w:r>
            <w:r w:rsidR="00F8447E" w:rsidRPr="00823329">
              <w:rPr>
                <w:rFonts w:cs="Arial"/>
              </w:rPr>
              <w:t>Stage 2</w:t>
            </w:r>
            <w:r w:rsidRPr="00823329">
              <w:rPr>
                <w:rFonts w:cs="Arial"/>
              </w:rPr>
              <w:t xml:space="preserve"> pupil (Sept-Oct) and a programme of outdoor activities for EYFS and Key Stage 1 e.g. </w:t>
            </w:r>
            <w:r w:rsidRPr="00823329">
              <w:rPr>
                <w:rFonts w:cs="Arial"/>
              </w:rPr>
              <w:lastRenderedPageBreak/>
              <w:t>Mobile Farm, City Walk, River Walks etc</w:t>
            </w:r>
          </w:p>
          <w:p w14:paraId="50DDFEFA" w14:textId="77777777" w:rsidR="008D7158" w:rsidRPr="00823329" w:rsidRDefault="008D7158" w:rsidP="008D7158">
            <w:pPr>
              <w:spacing w:after="0"/>
              <w:rPr>
                <w:rFonts w:cs="Arial"/>
              </w:rPr>
            </w:pPr>
          </w:p>
          <w:p w14:paraId="6F8BA7E4" w14:textId="77777777" w:rsidR="008D7158" w:rsidRPr="00823329" w:rsidRDefault="008D7158" w:rsidP="008D7158">
            <w:pPr>
              <w:spacing w:after="0"/>
              <w:rPr>
                <w:rFonts w:cs="Arial"/>
              </w:rPr>
            </w:pPr>
            <w:r w:rsidRPr="00823329">
              <w:rPr>
                <w:rFonts w:cs="Arial"/>
              </w:rPr>
              <w:t xml:space="preserve">Engineering project with Manchester University in order for our pupils to value and appreciate the facilities and achievements of their own city and increase their own aspirations. </w:t>
            </w:r>
          </w:p>
          <w:p w14:paraId="5BB4C552" w14:textId="77777777" w:rsidR="008D7158" w:rsidRPr="00823329" w:rsidRDefault="008D7158" w:rsidP="008D7158">
            <w:pPr>
              <w:spacing w:after="0"/>
              <w:rPr>
                <w:rFonts w:cs="Arial"/>
              </w:rPr>
            </w:pPr>
          </w:p>
          <w:p w14:paraId="4102BF6B" w14:textId="77777777" w:rsidR="008D7158" w:rsidRPr="00823329" w:rsidRDefault="008D7158" w:rsidP="008D7158">
            <w:pPr>
              <w:spacing w:after="0"/>
              <w:rPr>
                <w:rFonts w:cs="Arial"/>
              </w:rPr>
            </w:pPr>
            <w:r w:rsidRPr="00823329">
              <w:rPr>
                <w:rFonts w:cs="Arial"/>
              </w:rPr>
              <w:t xml:space="preserve">Global citizen project (Manchester University) </w:t>
            </w:r>
          </w:p>
          <w:p w14:paraId="2176438A" w14:textId="77777777" w:rsidR="008D7158" w:rsidRPr="00823329" w:rsidRDefault="008D7158" w:rsidP="008D7158">
            <w:pPr>
              <w:spacing w:after="0"/>
              <w:rPr>
                <w:rFonts w:cs="Arial"/>
              </w:rPr>
            </w:pPr>
          </w:p>
          <w:p w14:paraId="20667FFA" w14:textId="5109CC8A" w:rsidR="008D7158" w:rsidRPr="00823329" w:rsidRDefault="008D7158" w:rsidP="008D7158">
            <w:pPr>
              <w:spacing w:after="0"/>
              <w:rPr>
                <w:rFonts w:cs="Arial"/>
              </w:rPr>
            </w:pPr>
            <w:r w:rsidRPr="00823329">
              <w:rPr>
                <w:rFonts w:cs="Arial"/>
              </w:rPr>
              <w:t>Geography globe project – children design large globe to be displayed around Manchester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0842" w14:textId="77777777" w:rsidR="008D7158" w:rsidRPr="00823329" w:rsidRDefault="008D7158" w:rsidP="008D7158">
            <w:pPr>
              <w:spacing w:after="0"/>
              <w:rPr>
                <w:rFonts w:cs="Arial"/>
              </w:rPr>
            </w:pPr>
            <w:r w:rsidRPr="00823329">
              <w:rPr>
                <w:rFonts w:cs="Arial"/>
              </w:rPr>
              <w:lastRenderedPageBreak/>
              <w:t xml:space="preserve">Develop a greater awareness of the pupils understanding of what is available in the local environment and to encourage and foster opportunities for pupils to access these.  In our very diverse school community, to develop an affinity with Britain and British values.  To give opportunities </w:t>
            </w:r>
            <w:r w:rsidRPr="00823329">
              <w:rPr>
                <w:rFonts w:cs="Arial"/>
              </w:rPr>
              <w:lastRenderedPageBreak/>
              <w:t>to the most able pupils to further develop talents.</w:t>
            </w:r>
          </w:p>
          <w:p w14:paraId="4BD5A78A" w14:textId="77777777" w:rsidR="008D7158" w:rsidRPr="00823329" w:rsidRDefault="008D7158" w:rsidP="008D7158">
            <w:pPr>
              <w:spacing w:after="0"/>
              <w:rPr>
                <w:rFonts w:cs="Arial"/>
              </w:rPr>
            </w:pPr>
          </w:p>
          <w:p w14:paraId="5E89319F" w14:textId="77777777" w:rsidR="008D7158" w:rsidRPr="00823329" w:rsidRDefault="008D7158" w:rsidP="008D7158">
            <w:pPr>
              <w:spacing w:after="0"/>
              <w:rPr>
                <w:rFonts w:cs="Arial"/>
              </w:rPr>
            </w:pPr>
          </w:p>
          <w:p w14:paraId="50418E75" w14:textId="77777777" w:rsidR="008D7158" w:rsidRPr="00823329" w:rsidRDefault="008D7158" w:rsidP="008D7158">
            <w:pPr>
              <w:spacing w:after="0"/>
              <w:rPr>
                <w:rFonts w:cs="Arial"/>
              </w:rPr>
            </w:pPr>
            <w:r w:rsidRPr="00823329">
              <w:rPr>
                <w:rFonts w:cs="Arial"/>
              </w:rPr>
              <w:t>To provide children with wider career opportunities.</w:t>
            </w:r>
          </w:p>
          <w:p w14:paraId="7E02F558" w14:textId="77777777" w:rsidR="008D7158" w:rsidRPr="00823329" w:rsidRDefault="008D7158" w:rsidP="008D7158">
            <w:pPr>
              <w:spacing w:after="0"/>
              <w:rPr>
                <w:rFonts w:cs="Arial"/>
              </w:rPr>
            </w:pPr>
            <w:r w:rsidRPr="00823329">
              <w:rPr>
                <w:rFonts w:cs="Arial"/>
              </w:rPr>
              <w:t>To engage children in world class higher education establishments.</w:t>
            </w:r>
          </w:p>
          <w:p w14:paraId="528B1ED0" w14:textId="77777777" w:rsidR="008D7158" w:rsidRPr="00823329" w:rsidRDefault="008D7158" w:rsidP="008D7158">
            <w:pPr>
              <w:spacing w:after="0"/>
              <w:rPr>
                <w:rFonts w:cs="Arial"/>
              </w:rPr>
            </w:pPr>
          </w:p>
          <w:p w14:paraId="3E29F67E" w14:textId="77777777" w:rsidR="008D7158" w:rsidRPr="00823329" w:rsidRDefault="008D7158" w:rsidP="008D7158">
            <w:pPr>
              <w:spacing w:after="0"/>
              <w:rPr>
                <w:rFonts w:cs="Arial"/>
              </w:rPr>
            </w:pPr>
          </w:p>
          <w:p w14:paraId="6AE20CF3" w14:textId="77777777" w:rsidR="008D7158" w:rsidRPr="00823329" w:rsidRDefault="008D7158" w:rsidP="008D7158">
            <w:pPr>
              <w:spacing w:after="0"/>
              <w:rPr>
                <w:rFonts w:cs="Arial"/>
              </w:rPr>
            </w:pPr>
          </w:p>
          <w:p w14:paraId="7D17A38F" w14:textId="77777777" w:rsidR="008D7158" w:rsidRPr="00823329" w:rsidRDefault="008D7158" w:rsidP="008D7158">
            <w:pPr>
              <w:spacing w:after="0"/>
              <w:rPr>
                <w:rFonts w:cs="Arial"/>
              </w:rPr>
            </w:pPr>
          </w:p>
          <w:p w14:paraId="0EEAAAB3" w14:textId="77777777" w:rsidR="008D7158" w:rsidRPr="00823329" w:rsidRDefault="008D7158" w:rsidP="008D7158">
            <w:pPr>
              <w:spacing w:after="0"/>
              <w:rPr>
                <w:rFonts w:cs="Arial"/>
              </w:rPr>
            </w:pPr>
          </w:p>
          <w:p w14:paraId="5BA35158" w14:textId="77777777" w:rsidR="008D7158" w:rsidRPr="00823329" w:rsidRDefault="008D7158" w:rsidP="008D7158">
            <w:pPr>
              <w:spacing w:after="0"/>
              <w:rPr>
                <w:rFonts w:cs="Arial"/>
              </w:rPr>
            </w:pPr>
          </w:p>
          <w:p w14:paraId="23747F47" w14:textId="77777777" w:rsidR="008D7158" w:rsidRPr="00823329" w:rsidRDefault="008D7158" w:rsidP="008D7158">
            <w:pPr>
              <w:spacing w:after="0"/>
              <w:rPr>
                <w:rFonts w:cs="Arial"/>
              </w:rPr>
            </w:pPr>
          </w:p>
          <w:p w14:paraId="174864E7" w14:textId="47438642" w:rsidR="008D7158" w:rsidRPr="00823329" w:rsidRDefault="008D7158" w:rsidP="008D7158">
            <w:pPr>
              <w:spacing w:after="0"/>
              <w:rPr>
                <w:rFonts w:cs="Arial"/>
              </w:rPr>
            </w:pPr>
            <w:r w:rsidRPr="00823329">
              <w:rPr>
                <w:rFonts w:cs="Arial"/>
              </w:rPr>
              <w:t>To provide children with a clear understanding of the wider world including possible countries of origin.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3A58B" w14:textId="0657536D" w:rsidR="008D7158" w:rsidRPr="00823329" w:rsidRDefault="00F8447E" w:rsidP="002B27EA">
            <w:pPr>
              <w:spacing w:after="0"/>
            </w:pPr>
            <w:r w:rsidRPr="00823329">
              <w:lastRenderedPageBreak/>
              <w:t>2, 3</w:t>
            </w:r>
          </w:p>
        </w:tc>
      </w:tr>
      <w:tr w:rsidR="008D7158" w14:paraId="33EBA6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A66F" w14:textId="77777777" w:rsidR="008D7158" w:rsidRPr="00823329" w:rsidRDefault="008D7158" w:rsidP="008D7158">
            <w:pPr>
              <w:spacing w:after="0"/>
              <w:rPr>
                <w:rFonts w:cs="Arial"/>
              </w:rPr>
            </w:pPr>
            <w:r w:rsidRPr="00823329">
              <w:rPr>
                <w:rFonts w:cs="Arial"/>
              </w:rPr>
              <w:t>Improve self-confidence, greater in depth understanding of collaborative work.</w:t>
            </w:r>
          </w:p>
          <w:p w14:paraId="19F3EB36" w14:textId="77777777" w:rsidR="008D7158" w:rsidRPr="00823329" w:rsidRDefault="008D7158" w:rsidP="008D7158">
            <w:pPr>
              <w:spacing w:after="0"/>
              <w:rPr>
                <w:rFonts w:cs="Arial"/>
              </w:rPr>
            </w:pPr>
          </w:p>
          <w:p w14:paraId="223E5541" w14:textId="3D9325E6" w:rsidR="008D7158" w:rsidRPr="008D7158" w:rsidRDefault="008D7158" w:rsidP="008D7158">
            <w:pPr>
              <w:spacing w:after="0"/>
              <w:rPr>
                <w:rFonts w:cs="Arial"/>
                <w:sz w:val="22"/>
                <w:szCs w:val="22"/>
              </w:rPr>
            </w:pPr>
            <w:r w:rsidRPr="00823329">
              <w:rPr>
                <w:rFonts w:cs="Arial"/>
              </w:rPr>
              <w:t>Opportunities available globally to interact both socially and economically.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37A1" w14:textId="77777777" w:rsidR="008D7158" w:rsidRPr="00823329" w:rsidRDefault="008D7158" w:rsidP="008D7158">
            <w:pPr>
              <w:spacing w:after="0"/>
              <w:rPr>
                <w:rFonts w:cs="Arial"/>
              </w:rPr>
            </w:pPr>
            <w:r w:rsidRPr="00823329">
              <w:rPr>
                <w:rFonts w:cs="Arial"/>
              </w:rPr>
              <w:t>International trips – Year 5 focus on most able.  Visits to China (</w:t>
            </w:r>
            <w:proofErr w:type="spellStart"/>
            <w:r w:rsidRPr="00823329">
              <w:rPr>
                <w:rFonts w:cs="Arial"/>
              </w:rPr>
              <w:t>Youfu</w:t>
            </w:r>
            <w:proofErr w:type="spellEnd"/>
            <w:r w:rsidRPr="00823329">
              <w:rPr>
                <w:rFonts w:cs="Arial"/>
              </w:rPr>
              <w:t xml:space="preserve"> Xi Primary School) as ambassadors.</w:t>
            </w:r>
          </w:p>
          <w:p w14:paraId="4F74EA76" w14:textId="77777777" w:rsidR="008D7158" w:rsidRPr="00823329" w:rsidRDefault="008D7158" w:rsidP="008D7158">
            <w:pPr>
              <w:spacing w:after="0"/>
              <w:rPr>
                <w:rFonts w:cs="Arial"/>
              </w:rPr>
            </w:pPr>
            <w:r w:rsidRPr="00823329">
              <w:rPr>
                <w:rFonts w:cs="Arial"/>
              </w:rPr>
              <w:t>Correspondence with Tayyab Railway School and Frankston Primary School in Australia (Year 3 to 6).</w:t>
            </w:r>
          </w:p>
          <w:p w14:paraId="4C596CD7" w14:textId="77777777" w:rsidR="008D7158" w:rsidRPr="008D7158" w:rsidRDefault="008D7158" w:rsidP="008D7158">
            <w:pPr>
              <w:spacing w:after="0"/>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3FDC" w14:textId="77777777" w:rsidR="008D7158" w:rsidRDefault="008D7158">
            <w:pPr>
              <w:pStyle w:val="TableRowCentered"/>
              <w:jc w:val="left"/>
              <w:rPr>
                <w:sz w:val="22"/>
              </w:rPr>
            </w:pPr>
          </w:p>
        </w:tc>
      </w:tr>
      <w:tr w:rsidR="008D7158" w14:paraId="40E591C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E56" w14:textId="196400DD" w:rsidR="008D7158" w:rsidRPr="00823329" w:rsidRDefault="008D7158" w:rsidP="008D7158">
            <w:pPr>
              <w:spacing w:after="0"/>
              <w:rPr>
                <w:rFonts w:cs="Arial"/>
              </w:rPr>
            </w:pPr>
            <w:r w:rsidRPr="00823329">
              <w:rPr>
                <w:rFonts w:cs="Arial"/>
              </w:rPr>
              <w:t xml:space="preserve">An accredited Forest School using the </w:t>
            </w:r>
            <w:r w:rsidR="00823329" w:rsidRPr="00823329">
              <w:rPr>
                <w:rFonts w:cs="Arial"/>
              </w:rPr>
              <w:t>school’s</w:t>
            </w:r>
            <w:r w:rsidRPr="00823329">
              <w:rPr>
                <w:rFonts w:cs="Arial"/>
              </w:rPr>
              <w:t xml:space="preserve"> own grounds.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670E" w14:textId="67E2062E" w:rsidR="008D7158" w:rsidRPr="00823329" w:rsidRDefault="008D7158" w:rsidP="008D7158">
            <w:pPr>
              <w:spacing w:after="0"/>
              <w:rPr>
                <w:rFonts w:cs="Arial"/>
              </w:rPr>
            </w:pPr>
            <w:r w:rsidRPr="00823329">
              <w:rPr>
                <w:rFonts w:cs="Arial"/>
              </w:rPr>
              <w:t>Focus for disad</w:t>
            </w:r>
            <w:r w:rsidR="00823329">
              <w:rPr>
                <w:rFonts w:cs="Arial"/>
              </w:rPr>
              <w:t>vantaged</w:t>
            </w:r>
            <w:r w:rsidRPr="00823329">
              <w:rPr>
                <w:rFonts w:cs="Arial"/>
              </w:rPr>
              <w:t xml:space="preserve"> pupils to gain experiences and develop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52EA" w14:textId="77777777" w:rsidR="008D7158" w:rsidRDefault="008D7158">
            <w:pPr>
              <w:pStyle w:val="TableRowCentered"/>
              <w:jc w:val="left"/>
              <w:rPr>
                <w:sz w:val="22"/>
              </w:rPr>
            </w:pPr>
          </w:p>
        </w:tc>
      </w:tr>
      <w:tr w:rsidR="008D7158" w14:paraId="01A0D9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1D71" w14:textId="77777777" w:rsidR="008D7158" w:rsidRPr="00823329" w:rsidRDefault="008D7158" w:rsidP="008D7158">
            <w:pPr>
              <w:spacing w:after="0"/>
              <w:rPr>
                <w:rFonts w:cs="Arial"/>
              </w:rPr>
            </w:pPr>
            <w:r w:rsidRPr="00823329">
              <w:rPr>
                <w:rFonts w:cs="Arial"/>
              </w:rPr>
              <w:t>Participation within the school ensuring a positive start and a healthy breakfast.</w:t>
            </w:r>
          </w:p>
          <w:p w14:paraId="0A1B3B91" w14:textId="77777777" w:rsidR="008D7158" w:rsidRPr="00823329" w:rsidRDefault="008D7158" w:rsidP="008D7158">
            <w:pPr>
              <w:spacing w:after="0"/>
              <w:rPr>
                <w:rFonts w:cs="Arial"/>
              </w:rPr>
            </w:pPr>
          </w:p>
          <w:p w14:paraId="51C8D00A" w14:textId="77777777" w:rsidR="008D7158" w:rsidRPr="00823329" w:rsidRDefault="008D7158" w:rsidP="008D7158">
            <w:pPr>
              <w:spacing w:after="0"/>
              <w:rPr>
                <w:rFonts w:cs="Arial"/>
              </w:rPr>
            </w:pPr>
            <w:r w:rsidRPr="00823329">
              <w:rPr>
                <w:rFonts w:cs="Arial"/>
              </w:rPr>
              <w:t>Breakfast club for all</w:t>
            </w:r>
          </w:p>
          <w:p w14:paraId="1FE1F4FA" w14:textId="77777777" w:rsidR="008D7158" w:rsidRPr="00823329" w:rsidRDefault="008D7158" w:rsidP="008D7158">
            <w:pPr>
              <w:spacing w:after="0"/>
              <w:rPr>
                <w:rFonts w:cs="Arial"/>
              </w:rPr>
            </w:pPr>
          </w:p>
          <w:p w14:paraId="3A7FD4D1" w14:textId="77777777" w:rsidR="008D7158" w:rsidRPr="00823329" w:rsidRDefault="008D7158" w:rsidP="008D7158">
            <w:pPr>
              <w:spacing w:after="0"/>
              <w:rPr>
                <w:rFonts w:cs="Arial"/>
              </w:rPr>
            </w:pPr>
            <w:r w:rsidRPr="00823329">
              <w:rPr>
                <w:rFonts w:cs="Arial"/>
              </w:rPr>
              <w:t xml:space="preserve">Wakey </w:t>
            </w:r>
            <w:proofErr w:type="spellStart"/>
            <w:r w:rsidRPr="00823329">
              <w:rPr>
                <w:rFonts w:cs="Arial"/>
              </w:rPr>
              <w:t>Shakey</w:t>
            </w:r>
            <w:proofErr w:type="spellEnd"/>
            <w:r w:rsidRPr="00823329">
              <w:rPr>
                <w:rFonts w:cs="Arial"/>
              </w:rPr>
              <w:t xml:space="preserve"> morning club</w:t>
            </w:r>
          </w:p>
          <w:p w14:paraId="55142007" w14:textId="77777777" w:rsidR="008D7158" w:rsidRPr="00823329" w:rsidRDefault="008D7158" w:rsidP="008D7158">
            <w:pPr>
              <w:spacing w:after="0"/>
              <w:rPr>
                <w:rFonts w:cs="Arial"/>
              </w:rPr>
            </w:pPr>
          </w:p>
          <w:p w14:paraId="2BB57F84" w14:textId="001D9F0A" w:rsidR="008D7158" w:rsidRPr="008D7158" w:rsidRDefault="008D7158" w:rsidP="008D7158">
            <w:pPr>
              <w:spacing w:after="0"/>
              <w:rPr>
                <w:rFonts w:cs="Arial"/>
                <w:sz w:val="22"/>
                <w:szCs w:val="22"/>
              </w:rPr>
            </w:pPr>
            <w:r w:rsidRPr="00823329">
              <w:rPr>
                <w:rFonts w:cs="Arial"/>
              </w:rPr>
              <w:t>After school late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AC23" w14:textId="7F968C99" w:rsidR="008D7158" w:rsidRPr="00823329" w:rsidRDefault="008D7158" w:rsidP="008D7158">
            <w:pPr>
              <w:spacing w:after="0"/>
              <w:rPr>
                <w:rFonts w:cs="Arial"/>
              </w:rPr>
            </w:pPr>
            <w:r w:rsidRPr="00823329">
              <w:rPr>
                <w:rFonts w:cs="Arial"/>
              </w:rPr>
              <w:lastRenderedPageBreak/>
              <w:t xml:space="preserve">Due to high mobility, deprivation and often extenuating circumstances for families who are placed in temporary housing or new to England and parents who due to their own experiences do not always engage well in education.  Many children come to school without having had an appropriate meal to start the school </w:t>
            </w:r>
            <w:r w:rsidRPr="00823329">
              <w:rPr>
                <w:rFonts w:cs="Arial"/>
              </w:rPr>
              <w:lastRenderedPageBreak/>
              <w:t>day leading to tiredness and lack of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BBF7" w14:textId="77777777" w:rsidR="008D7158" w:rsidRDefault="008D7158">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3FBE1CBC" w:rsidR="00E66558" w:rsidRDefault="009D71E8" w:rsidP="00120AB1">
      <w:pPr>
        <w:rPr>
          <w:i/>
          <w:iCs/>
          <w:color w:val="104F75"/>
          <w:sz w:val="28"/>
          <w:szCs w:val="28"/>
        </w:rPr>
      </w:pPr>
      <w:r>
        <w:rPr>
          <w:b/>
          <w:bCs/>
          <w:color w:val="104F75"/>
          <w:sz w:val="28"/>
          <w:szCs w:val="28"/>
        </w:rPr>
        <w:t xml:space="preserve">Total budgeted cost: £ </w:t>
      </w:r>
      <w:r w:rsidR="0046356A">
        <w:rPr>
          <w:i/>
          <w:iCs/>
          <w:color w:val="104F75"/>
          <w:sz w:val="28"/>
          <w:szCs w:val="28"/>
        </w:rPr>
        <w:t>290,000</w:t>
      </w:r>
    </w:p>
    <w:p w14:paraId="7B611D14" w14:textId="1EDADEF5" w:rsidR="0046356A" w:rsidRDefault="0046356A" w:rsidP="00120AB1">
      <w:r>
        <w:t>Additional cost is subsidised out of the main school budget.</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651B88">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4C55A7" w14:textId="54C614F8" w:rsidR="00EE785B" w:rsidRDefault="00EE785B" w:rsidP="001671ED">
            <w:pPr>
              <w:spacing w:before="60"/>
              <w:rPr>
                <w:i/>
                <w:iCs/>
                <w:lang w:eastAsia="en-US"/>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9"/>
              <w:gridCol w:w="1049"/>
              <w:gridCol w:w="1049"/>
              <w:gridCol w:w="1049"/>
              <w:gridCol w:w="1049"/>
              <w:gridCol w:w="1048"/>
              <w:gridCol w:w="1049"/>
            </w:tblGrid>
            <w:tr w:rsidR="00257578" w14:paraId="4FE5106D" w14:textId="77777777" w:rsidTr="00C1726E">
              <w:trPr>
                <w:trHeight w:val="1020"/>
                <w:jc w:val="center"/>
              </w:trPr>
              <w:tc>
                <w:tcPr>
                  <w:tcW w:w="1719" w:type="dxa"/>
                  <w:shd w:val="clear" w:color="auto" w:fill="D9D9D9" w:themeFill="background1" w:themeFillShade="D9"/>
                  <w:vAlign w:val="center"/>
                </w:tcPr>
                <w:p w14:paraId="209BD30F" w14:textId="77777777" w:rsidR="00257578" w:rsidRPr="000C69B9" w:rsidRDefault="00257578" w:rsidP="00257578">
                  <w:pPr>
                    <w:spacing w:after="0"/>
                    <w:rPr>
                      <w:b/>
                    </w:rPr>
                  </w:pPr>
                  <w:r w:rsidRPr="000C69B9">
                    <w:rPr>
                      <w:b/>
                    </w:rPr>
                    <w:t>Year</w:t>
                  </w:r>
                </w:p>
              </w:tc>
              <w:tc>
                <w:tcPr>
                  <w:tcW w:w="2098" w:type="dxa"/>
                  <w:gridSpan w:val="2"/>
                  <w:shd w:val="clear" w:color="auto" w:fill="D9D9D9" w:themeFill="background1" w:themeFillShade="D9"/>
                  <w:vAlign w:val="center"/>
                </w:tcPr>
                <w:p w14:paraId="14FCB13B" w14:textId="77777777" w:rsidR="00257578" w:rsidRPr="000C69B9" w:rsidRDefault="00257578" w:rsidP="00257578">
                  <w:pPr>
                    <w:spacing w:after="0"/>
                    <w:jc w:val="center"/>
                    <w:rPr>
                      <w:b/>
                    </w:rPr>
                  </w:pPr>
                  <w:r w:rsidRPr="000C69B9">
                    <w:rPr>
                      <w:b/>
                    </w:rPr>
                    <w:t>2019</w:t>
                  </w:r>
                </w:p>
                <w:p w14:paraId="3D27E28D" w14:textId="77777777" w:rsidR="00257578" w:rsidRPr="000C69B9" w:rsidRDefault="00257578" w:rsidP="00257578">
                  <w:pPr>
                    <w:spacing w:after="0"/>
                    <w:jc w:val="center"/>
                    <w:rPr>
                      <w:b/>
                    </w:rPr>
                  </w:pPr>
                  <w:r w:rsidRPr="000C69B9">
                    <w:rPr>
                      <w:b/>
                    </w:rPr>
                    <w:t>% achieving Expected Standard</w:t>
                  </w:r>
                </w:p>
              </w:tc>
              <w:tc>
                <w:tcPr>
                  <w:tcW w:w="2098" w:type="dxa"/>
                  <w:gridSpan w:val="2"/>
                  <w:shd w:val="clear" w:color="auto" w:fill="D9D9D9" w:themeFill="background1" w:themeFillShade="D9"/>
                  <w:vAlign w:val="center"/>
                </w:tcPr>
                <w:p w14:paraId="3E2B04F4" w14:textId="77777777" w:rsidR="00257578" w:rsidRPr="000C69B9" w:rsidRDefault="00257578" w:rsidP="00257578">
                  <w:pPr>
                    <w:spacing w:after="0"/>
                    <w:jc w:val="center"/>
                    <w:rPr>
                      <w:b/>
                    </w:rPr>
                  </w:pPr>
                  <w:r w:rsidRPr="000C69B9">
                    <w:rPr>
                      <w:b/>
                    </w:rPr>
                    <w:t>2022</w:t>
                  </w:r>
                </w:p>
                <w:p w14:paraId="1369D44B" w14:textId="77777777" w:rsidR="00257578" w:rsidRPr="000C69B9" w:rsidRDefault="00257578" w:rsidP="00257578">
                  <w:pPr>
                    <w:spacing w:after="0"/>
                    <w:jc w:val="center"/>
                    <w:rPr>
                      <w:b/>
                    </w:rPr>
                  </w:pPr>
                  <w:r w:rsidRPr="000C69B9">
                    <w:rPr>
                      <w:b/>
                    </w:rPr>
                    <w:t>% achieving Expected Standard</w:t>
                  </w:r>
                </w:p>
              </w:tc>
              <w:tc>
                <w:tcPr>
                  <w:tcW w:w="2097" w:type="dxa"/>
                  <w:gridSpan w:val="2"/>
                  <w:shd w:val="clear" w:color="auto" w:fill="D9D9D9" w:themeFill="background1" w:themeFillShade="D9"/>
                </w:tcPr>
                <w:p w14:paraId="5E01F7F1" w14:textId="77777777" w:rsidR="00257578" w:rsidRPr="000C69B9" w:rsidRDefault="00257578" w:rsidP="00257578">
                  <w:pPr>
                    <w:spacing w:after="0"/>
                    <w:jc w:val="center"/>
                    <w:rPr>
                      <w:b/>
                    </w:rPr>
                  </w:pPr>
                  <w:r w:rsidRPr="000C69B9">
                    <w:rPr>
                      <w:b/>
                    </w:rPr>
                    <w:t>202</w:t>
                  </w:r>
                  <w:r>
                    <w:rPr>
                      <w:b/>
                    </w:rPr>
                    <w:t>3</w:t>
                  </w:r>
                </w:p>
                <w:p w14:paraId="0C91C952" w14:textId="77777777" w:rsidR="00257578" w:rsidRPr="000C69B9" w:rsidRDefault="00257578" w:rsidP="00257578">
                  <w:pPr>
                    <w:spacing w:after="0"/>
                    <w:jc w:val="center"/>
                    <w:rPr>
                      <w:b/>
                    </w:rPr>
                  </w:pPr>
                  <w:r w:rsidRPr="000C69B9">
                    <w:rPr>
                      <w:b/>
                    </w:rPr>
                    <w:t>% achieving Expected Standard</w:t>
                  </w:r>
                </w:p>
              </w:tc>
            </w:tr>
            <w:tr w:rsidR="00257578" w14:paraId="693438FA" w14:textId="77777777" w:rsidTr="00C1726E">
              <w:trPr>
                <w:jc w:val="center"/>
              </w:trPr>
              <w:tc>
                <w:tcPr>
                  <w:tcW w:w="1719" w:type="dxa"/>
                  <w:vAlign w:val="center"/>
                </w:tcPr>
                <w:p w14:paraId="21B403EF" w14:textId="77777777" w:rsidR="00257578" w:rsidRPr="000C69B9" w:rsidRDefault="00257578" w:rsidP="00257578">
                  <w:pPr>
                    <w:spacing w:after="0"/>
                    <w:rPr>
                      <w:b/>
                    </w:rPr>
                  </w:pPr>
                  <w:r w:rsidRPr="000C69B9">
                    <w:rPr>
                      <w:b/>
                    </w:rPr>
                    <w:t>Outcome</w:t>
                  </w:r>
                </w:p>
              </w:tc>
              <w:tc>
                <w:tcPr>
                  <w:tcW w:w="1049" w:type="dxa"/>
                  <w:vAlign w:val="center"/>
                </w:tcPr>
                <w:p w14:paraId="1207B59A" w14:textId="77777777" w:rsidR="00257578" w:rsidRPr="000C69B9" w:rsidRDefault="00257578" w:rsidP="00257578">
                  <w:pPr>
                    <w:spacing w:after="0"/>
                    <w:jc w:val="center"/>
                    <w:rPr>
                      <w:b/>
                    </w:rPr>
                  </w:pPr>
                  <w:r w:rsidRPr="000C69B9">
                    <w:rPr>
                      <w:b/>
                    </w:rPr>
                    <w:t>All</w:t>
                  </w:r>
                </w:p>
              </w:tc>
              <w:tc>
                <w:tcPr>
                  <w:tcW w:w="1049" w:type="dxa"/>
                  <w:vAlign w:val="center"/>
                </w:tcPr>
                <w:p w14:paraId="4CCE9D40" w14:textId="77777777" w:rsidR="00257578" w:rsidRPr="000C69B9" w:rsidRDefault="00257578" w:rsidP="00257578">
                  <w:pPr>
                    <w:spacing w:after="0"/>
                    <w:jc w:val="center"/>
                    <w:rPr>
                      <w:b/>
                    </w:rPr>
                  </w:pPr>
                  <w:proofErr w:type="spellStart"/>
                  <w:r w:rsidRPr="000C69B9">
                    <w:rPr>
                      <w:b/>
                    </w:rPr>
                    <w:t>Disad</w:t>
                  </w:r>
                  <w:proofErr w:type="spellEnd"/>
                </w:p>
              </w:tc>
              <w:tc>
                <w:tcPr>
                  <w:tcW w:w="1049" w:type="dxa"/>
                  <w:vAlign w:val="center"/>
                </w:tcPr>
                <w:p w14:paraId="2D7384F5" w14:textId="77777777" w:rsidR="00257578" w:rsidRPr="000C69B9" w:rsidRDefault="00257578" w:rsidP="00257578">
                  <w:pPr>
                    <w:spacing w:after="0"/>
                    <w:jc w:val="center"/>
                    <w:rPr>
                      <w:b/>
                    </w:rPr>
                  </w:pPr>
                  <w:r w:rsidRPr="000C69B9">
                    <w:rPr>
                      <w:b/>
                    </w:rPr>
                    <w:t>All</w:t>
                  </w:r>
                </w:p>
              </w:tc>
              <w:tc>
                <w:tcPr>
                  <w:tcW w:w="1049" w:type="dxa"/>
                  <w:vAlign w:val="center"/>
                </w:tcPr>
                <w:p w14:paraId="43C06346" w14:textId="77777777" w:rsidR="00257578" w:rsidRPr="000C69B9" w:rsidRDefault="00257578" w:rsidP="00257578">
                  <w:pPr>
                    <w:spacing w:after="0"/>
                    <w:jc w:val="center"/>
                    <w:rPr>
                      <w:b/>
                    </w:rPr>
                  </w:pPr>
                  <w:proofErr w:type="spellStart"/>
                  <w:r w:rsidRPr="000C69B9">
                    <w:rPr>
                      <w:b/>
                    </w:rPr>
                    <w:t>Disad</w:t>
                  </w:r>
                  <w:proofErr w:type="spellEnd"/>
                </w:p>
              </w:tc>
              <w:tc>
                <w:tcPr>
                  <w:tcW w:w="1048" w:type="dxa"/>
                </w:tcPr>
                <w:p w14:paraId="46AD5E14" w14:textId="77777777" w:rsidR="00257578" w:rsidRPr="000C69B9" w:rsidRDefault="00257578" w:rsidP="00257578">
                  <w:pPr>
                    <w:spacing w:after="0"/>
                    <w:jc w:val="center"/>
                    <w:rPr>
                      <w:b/>
                    </w:rPr>
                  </w:pPr>
                  <w:r>
                    <w:rPr>
                      <w:b/>
                    </w:rPr>
                    <w:t>All</w:t>
                  </w:r>
                </w:p>
              </w:tc>
              <w:tc>
                <w:tcPr>
                  <w:tcW w:w="1049" w:type="dxa"/>
                </w:tcPr>
                <w:p w14:paraId="03FF0374" w14:textId="77777777" w:rsidR="00257578" w:rsidRPr="000C69B9" w:rsidRDefault="00257578" w:rsidP="00257578">
                  <w:pPr>
                    <w:spacing w:after="0"/>
                    <w:jc w:val="center"/>
                    <w:rPr>
                      <w:b/>
                    </w:rPr>
                  </w:pPr>
                  <w:proofErr w:type="spellStart"/>
                  <w:r>
                    <w:rPr>
                      <w:b/>
                    </w:rPr>
                    <w:t>Disad</w:t>
                  </w:r>
                  <w:proofErr w:type="spellEnd"/>
                </w:p>
              </w:tc>
            </w:tr>
            <w:tr w:rsidR="00257578" w14:paraId="1A70C0CD" w14:textId="77777777" w:rsidTr="00C1726E">
              <w:trPr>
                <w:jc w:val="center"/>
              </w:trPr>
              <w:tc>
                <w:tcPr>
                  <w:tcW w:w="1719" w:type="dxa"/>
                </w:tcPr>
                <w:p w14:paraId="137AC5BC" w14:textId="77777777" w:rsidR="00257578" w:rsidRPr="000C69B9" w:rsidRDefault="00257578" w:rsidP="00257578">
                  <w:pPr>
                    <w:spacing w:after="0"/>
                    <w:rPr>
                      <w:b/>
                    </w:rPr>
                  </w:pPr>
                  <w:r w:rsidRPr="000C69B9">
                    <w:rPr>
                      <w:b/>
                    </w:rPr>
                    <w:t>Attendance</w:t>
                  </w:r>
                </w:p>
                <w:p w14:paraId="68007AE3" w14:textId="77777777" w:rsidR="00257578" w:rsidRPr="000C69B9" w:rsidRDefault="00257578" w:rsidP="00257578">
                  <w:pPr>
                    <w:spacing w:after="0"/>
                    <w:rPr>
                      <w:b/>
                    </w:rPr>
                  </w:pPr>
                  <w:r w:rsidRPr="000C69B9">
                    <w:rPr>
                      <w:b/>
                    </w:rPr>
                    <w:t>PA</w:t>
                  </w:r>
                </w:p>
              </w:tc>
              <w:tc>
                <w:tcPr>
                  <w:tcW w:w="1049" w:type="dxa"/>
                </w:tcPr>
                <w:p w14:paraId="75773C24" w14:textId="77777777" w:rsidR="00257578" w:rsidRDefault="00257578" w:rsidP="00257578">
                  <w:pPr>
                    <w:spacing w:after="0"/>
                  </w:pPr>
                  <w:r>
                    <w:t xml:space="preserve">96.13 </w:t>
                  </w:r>
                  <w:r w:rsidRPr="00E91454">
                    <w:rPr>
                      <w:color w:val="FF0000"/>
                    </w:rPr>
                    <w:t>(96.10)</w:t>
                  </w:r>
                </w:p>
                <w:p w14:paraId="7A4B1D92" w14:textId="77777777" w:rsidR="00257578" w:rsidRDefault="00257578" w:rsidP="00257578">
                  <w:pPr>
                    <w:spacing w:after="0"/>
                  </w:pPr>
                  <w:r>
                    <w:t xml:space="preserve">10.41 </w:t>
                  </w:r>
                  <w:r w:rsidRPr="00E91454">
                    <w:rPr>
                      <w:color w:val="FF0000"/>
                    </w:rPr>
                    <w:t>(8.40)</w:t>
                  </w:r>
                </w:p>
              </w:tc>
              <w:tc>
                <w:tcPr>
                  <w:tcW w:w="1049" w:type="dxa"/>
                </w:tcPr>
                <w:p w14:paraId="2EBA6AD8" w14:textId="77777777" w:rsidR="00257578" w:rsidRDefault="00257578" w:rsidP="00257578">
                  <w:pPr>
                    <w:spacing w:after="0"/>
                  </w:pPr>
                  <w:r>
                    <w:t>95.99</w:t>
                  </w:r>
                </w:p>
                <w:p w14:paraId="40A19D3C" w14:textId="77777777" w:rsidR="00257578" w:rsidRDefault="00257578" w:rsidP="00257578">
                  <w:pPr>
                    <w:spacing w:after="0"/>
                  </w:pPr>
                  <w:r>
                    <w:t>9.38</w:t>
                  </w:r>
                </w:p>
              </w:tc>
              <w:tc>
                <w:tcPr>
                  <w:tcW w:w="1049" w:type="dxa"/>
                </w:tcPr>
                <w:p w14:paraId="1319EC8D" w14:textId="77777777" w:rsidR="00257578" w:rsidRDefault="00257578" w:rsidP="00257578">
                  <w:pPr>
                    <w:spacing w:after="0"/>
                  </w:pPr>
                  <w:r>
                    <w:t>94.99</w:t>
                  </w:r>
                </w:p>
                <w:p w14:paraId="6494AA52" w14:textId="77777777" w:rsidR="00257578" w:rsidRDefault="00257578" w:rsidP="00257578">
                  <w:pPr>
                    <w:spacing w:after="0"/>
                  </w:pPr>
                  <w:r>
                    <w:t>11.9</w:t>
                  </w:r>
                </w:p>
              </w:tc>
              <w:tc>
                <w:tcPr>
                  <w:tcW w:w="1049" w:type="dxa"/>
                </w:tcPr>
                <w:p w14:paraId="36570878" w14:textId="77777777" w:rsidR="00257578" w:rsidRDefault="00257578" w:rsidP="00257578">
                  <w:pPr>
                    <w:spacing w:after="0"/>
                  </w:pPr>
                </w:p>
              </w:tc>
              <w:tc>
                <w:tcPr>
                  <w:tcW w:w="1048" w:type="dxa"/>
                </w:tcPr>
                <w:p w14:paraId="43ECC706" w14:textId="77777777" w:rsidR="00257578" w:rsidRDefault="00257578" w:rsidP="00257578">
                  <w:pPr>
                    <w:spacing w:after="0"/>
                  </w:pPr>
                  <w:r>
                    <w:t>92.55</w:t>
                  </w:r>
                </w:p>
                <w:p w14:paraId="6D9C0C71" w14:textId="77777777" w:rsidR="00257578" w:rsidRDefault="00257578" w:rsidP="00257578">
                  <w:pPr>
                    <w:spacing w:after="0"/>
                  </w:pPr>
                  <w:r>
                    <w:t>23.90</w:t>
                  </w:r>
                </w:p>
              </w:tc>
              <w:tc>
                <w:tcPr>
                  <w:tcW w:w="1049" w:type="dxa"/>
                </w:tcPr>
                <w:p w14:paraId="16962E09" w14:textId="77777777" w:rsidR="00257578" w:rsidRDefault="00257578" w:rsidP="00257578">
                  <w:pPr>
                    <w:spacing w:after="0"/>
                  </w:pPr>
                </w:p>
              </w:tc>
            </w:tr>
            <w:tr w:rsidR="00257578" w14:paraId="57A452B5" w14:textId="77777777" w:rsidTr="00C1726E">
              <w:trPr>
                <w:jc w:val="center"/>
              </w:trPr>
              <w:tc>
                <w:tcPr>
                  <w:tcW w:w="1719" w:type="dxa"/>
                </w:tcPr>
                <w:p w14:paraId="72A12E6B" w14:textId="77777777" w:rsidR="00257578" w:rsidRPr="000C69B9" w:rsidRDefault="00257578" w:rsidP="00257578">
                  <w:pPr>
                    <w:spacing w:after="0"/>
                    <w:rPr>
                      <w:b/>
                    </w:rPr>
                  </w:pPr>
                  <w:r w:rsidRPr="000C69B9">
                    <w:rPr>
                      <w:b/>
                    </w:rPr>
                    <w:t xml:space="preserve">Phonics </w:t>
                  </w:r>
                  <w:proofErr w:type="spellStart"/>
                  <w:r w:rsidRPr="000C69B9">
                    <w:rPr>
                      <w:b/>
                    </w:rPr>
                    <w:t>Yr</w:t>
                  </w:r>
                  <w:proofErr w:type="spellEnd"/>
                  <w:r w:rsidRPr="000C69B9">
                    <w:rPr>
                      <w:b/>
                    </w:rPr>
                    <w:t xml:space="preserve"> 1</w:t>
                  </w:r>
                </w:p>
              </w:tc>
              <w:tc>
                <w:tcPr>
                  <w:tcW w:w="1049" w:type="dxa"/>
                </w:tcPr>
                <w:p w14:paraId="2C7EB6AF" w14:textId="77777777" w:rsidR="00257578" w:rsidRDefault="00257578" w:rsidP="00257578">
                  <w:pPr>
                    <w:spacing w:after="0"/>
                  </w:pPr>
                  <w:r>
                    <w:t>73.2</w:t>
                  </w:r>
                </w:p>
              </w:tc>
              <w:tc>
                <w:tcPr>
                  <w:tcW w:w="1049" w:type="dxa"/>
                </w:tcPr>
                <w:p w14:paraId="14331C23" w14:textId="77777777" w:rsidR="00257578" w:rsidRDefault="00257578" w:rsidP="00257578">
                  <w:pPr>
                    <w:spacing w:after="0"/>
                  </w:pPr>
                  <w:r>
                    <w:t>89.5</w:t>
                  </w:r>
                </w:p>
              </w:tc>
              <w:tc>
                <w:tcPr>
                  <w:tcW w:w="1049" w:type="dxa"/>
                </w:tcPr>
                <w:p w14:paraId="07CB25E9" w14:textId="77777777" w:rsidR="00257578" w:rsidRDefault="00257578" w:rsidP="00257578">
                  <w:pPr>
                    <w:spacing w:after="0"/>
                  </w:pPr>
                  <w:r>
                    <w:t>80.6</w:t>
                  </w:r>
                </w:p>
              </w:tc>
              <w:tc>
                <w:tcPr>
                  <w:tcW w:w="1049" w:type="dxa"/>
                </w:tcPr>
                <w:p w14:paraId="177A2228" w14:textId="77777777" w:rsidR="00257578" w:rsidRDefault="00257578" w:rsidP="00257578">
                  <w:pPr>
                    <w:spacing w:after="0"/>
                  </w:pPr>
                  <w:r>
                    <w:t>69.6</w:t>
                  </w:r>
                </w:p>
              </w:tc>
              <w:tc>
                <w:tcPr>
                  <w:tcW w:w="1048" w:type="dxa"/>
                </w:tcPr>
                <w:p w14:paraId="437D0916" w14:textId="77777777" w:rsidR="00257578" w:rsidRDefault="00257578" w:rsidP="00257578">
                  <w:pPr>
                    <w:spacing w:after="0"/>
                  </w:pPr>
                  <w:r>
                    <w:t>74.6</w:t>
                  </w:r>
                </w:p>
              </w:tc>
              <w:tc>
                <w:tcPr>
                  <w:tcW w:w="1049" w:type="dxa"/>
                </w:tcPr>
                <w:p w14:paraId="2ED25F72" w14:textId="77777777" w:rsidR="00257578" w:rsidRDefault="00257578" w:rsidP="00257578">
                  <w:pPr>
                    <w:spacing w:after="0"/>
                  </w:pPr>
                  <w:r>
                    <w:t>70.4</w:t>
                  </w:r>
                </w:p>
              </w:tc>
            </w:tr>
            <w:tr w:rsidR="00257578" w14:paraId="0408473A" w14:textId="77777777" w:rsidTr="00C1726E">
              <w:trPr>
                <w:jc w:val="center"/>
              </w:trPr>
              <w:tc>
                <w:tcPr>
                  <w:tcW w:w="1719" w:type="dxa"/>
                </w:tcPr>
                <w:p w14:paraId="5605CFBB" w14:textId="77777777" w:rsidR="00257578" w:rsidRPr="000C69B9" w:rsidRDefault="00257578" w:rsidP="00257578">
                  <w:pPr>
                    <w:spacing w:after="0"/>
                    <w:rPr>
                      <w:b/>
                    </w:rPr>
                  </w:pPr>
                  <w:r w:rsidRPr="000C69B9">
                    <w:rPr>
                      <w:b/>
                    </w:rPr>
                    <w:t>KS1:</w:t>
                  </w:r>
                </w:p>
                <w:p w14:paraId="37FF1AF1" w14:textId="77777777" w:rsidR="00257578" w:rsidRPr="000C69B9" w:rsidRDefault="00257578" w:rsidP="00257578">
                  <w:pPr>
                    <w:spacing w:after="0"/>
                    <w:rPr>
                      <w:b/>
                    </w:rPr>
                  </w:pPr>
                  <w:r w:rsidRPr="000C69B9">
                    <w:rPr>
                      <w:b/>
                    </w:rPr>
                    <w:t>Reading</w:t>
                  </w:r>
                </w:p>
                <w:p w14:paraId="50B95981" w14:textId="77777777" w:rsidR="00257578" w:rsidRPr="000C69B9" w:rsidRDefault="00257578" w:rsidP="00257578">
                  <w:pPr>
                    <w:spacing w:after="0"/>
                    <w:rPr>
                      <w:b/>
                    </w:rPr>
                  </w:pPr>
                  <w:r w:rsidRPr="000C69B9">
                    <w:rPr>
                      <w:b/>
                    </w:rPr>
                    <w:t>Writing</w:t>
                  </w:r>
                </w:p>
                <w:p w14:paraId="71AB8E6A" w14:textId="77777777" w:rsidR="00257578" w:rsidRPr="000C69B9" w:rsidRDefault="00257578" w:rsidP="00257578">
                  <w:pPr>
                    <w:spacing w:after="0"/>
                    <w:rPr>
                      <w:b/>
                    </w:rPr>
                  </w:pPr>
                  <w:r w:rsidRPr="000C69B9">
                    <w:rPr>
                      <w:b/>
                    </w:rPr>
                    <w:t>Maths</w:t>
                  </w:r>
                </w:p>
              </w:tc>
              <w:tc>
                <w:tcPr>
                  <w:tcW w:w="1049" w:type="dxa"/>
                </w:tcPr>
                <w:p w14:paraId="5D836F91" w14:textId="77777777" w:rsidR="00257578" w:rsidRDefault="00257578" w:rsidP="00257578">
                  <w:pPr>
                    <w:spacing w:after="0"/>
                  </w:pPr>
                </w:p>
                <w:p w14:paraId="165BFFA5" w14:textId="77777777" w:rsidR="00257578" w:rsidRDefault="00257578" w:rsidP="00257578">
                  <w:pPr>
                    <w:spacing w:after="0"/>
                  </w:pPr>
                  <w:r>
                    <w:t>77.6</w:t>
                  </w:r>
                </w:p>
                <w:p w14:paraId="626B1AFB" w14:textId="77777777" w:rsidR="00257578" w:rsidRDefault="00257578" w:rsidP="00257578">
                  <w:pPr>
                    <w:spacing w:after="0"/>
                  </w:pPr>
                  <w:r>
                    <w:t>63.8</w:t>
                  </w:r>
                </w:p>
                <w:p w14:paraId="41F6F84F" w14:textId="77777777" w:rsidR="00257578" w:rsidRDefault="00257578" w:rsidP="00257578">
                  <w:pPr>
                    <w:spacing w:after="0"/>
                  </w:pPr>
                  <w:r>
                    <w:t>81</w:t>
                  </w:r>
                </w:p>
              </w:tc>
              <w:tc>
                <w:tcPr>
                  <w:tcW w:w="1049" w:type="dxa"/>
                </w:tcPr>
                <w:p w14:paraId="3AA0C278" w14:textId="77777777" w:rsidR="00257578" w:rsidRDefault="00257578" w:rsidP="00257578">
                  <w:pPr>
                    <w:spacing w:after="0"/>
                  </w:pPr>
                </w:p>
                <w:p w14:paraId="44515248" w14:textId="77777777" w:rsidR="00257578" w:rsidRDefault="00257578" w:rsidP="00257578">
                  <w:pPr>
                    <w:spacing w:after="0"/>
                  </w:pPr>
                  <w:r>
                    <w:t>88.2</w:t>
                  </w:r>
                </w:p>
                <w:p w14:paraId="7ECE6214" w14:textId="77777777" w:rsidR="00257578" w:rsidRDefault="00257578" w:rsidP="00257578">
                  <w:pPr>
                    <w:spacing w:after="0"/>
                  </w:pPr>
                  <w:r>
                    <w:t>76.5</w:t>
                  </w:r>
                </w:p>
                <w:p w14:paraId="4E9595DF" w14:textId="77777777" w:rsidR="00257578" w:rsidRDefault="00257578" w:rsidP="00257578">
                  <w:pPr>
                    <w:spacing w:after="0"/>
                  </w:pPr>
                  <w:r>
                    <w:t>94.2</w:t>
                  </w:r>
                </w:p>
              </w:tc>
              <w:tc>
                <w:tcPr>
                  <w:tcW w:w="1049" w:type="dxa"/>
                </w:tcPr>
                <w:p w14:paraId="5BA3688C" w14:textId="77777777" w:rsidR="00257578" w:rsidRDefault="00257578" w:rsidP="00257578">
                  <w:pPr>
                    <w:spacing w:after="0"/>
                  </w:pPr>
                </w:p>
                <w:p w14:paraId="26EEA937" w14:textId="77777777" w:rsidR="00257578" w:rsidRDefault="00257578" w:rsidP="00257578">
                  <w:pPr>
                    <w:spacing w:after="0"/>
                  </w:pPr>
                  <w:r>
                    <w:t>69.4</w:t>
                  </w:r>
                </w:p>
                <w:p w14:paraId="2CDE5B1A" w14:textId="77777777" w:rsidR="00257578" w:rsidRDefault="00257578" w:rsidP="00257578">
                  <w:pPr>
                    <w:spacing w:after="0"/>
                  </w:pPr>
                  <w:r>
                    <w:t>57.1</w:t>
                  </w:r>
                </w:p>
                <w:p w14:paraId="6959D028" w14:textId="77777777" w:rsidR="00257578" w:rsidRDefault="00257578" w:rsidP="00257578">
                  <w:pPr>
                    <w:spacing w:after="0"/>
                  </w:pPr>
                  <w:r>
                    <w:t>71.4</w:t>
                  </w:r>
                </w:p>
              </w:tc>
              <w:tc>
                <w:tcPr>
                  <w:tcW w:w="1049" w:type="dxa"/>
                </w:tcPr>
                <w:p w14:paraId="359374F6" w14:textId="77777777" w:rsidR="00257578" w:rsidRDefault="00257578" w:rsidP="00257578">
                  <w:pPr>
                    <w:spacing w:after="0"/>
                  </w:pPr>
                </w:p>
                <w:p w14:paraId="74FAC074" w14:textId="77777777" w:rsidR="00257578" w:rsidRDefault="00257578" w:rsidP="00257578">
                  <w:pPr>
                    <w:spacing w:after="0"/>
                  </w:pPr>
                  <w:r>
                    <w:t>66.7</w:t>
                  </w:r>
                </w:p>
                <w:p w14:paraId="52B62018" w14:textId="77777777" w:rsidR="00257578" w:rsidRDefault="00257578" w:rsidP="00257578">
                  <w:pPr>
                    <w:spacing w:after="0"/>
                  </w:pPr>
                  <w:r>
                    <w:t>46.7</w:t>
                  </w:r>
                </w:p>
                <w:p w14:paraId="2FFA1F99" w14:textId="77777777" w:rsidR="00257578" w:rsidRDefault="00257578" w:rsidP="00257578">
                  <w:pPr>
                    <w:spacing w:after="0"/>
                  </w:pPr>
                  <w:r>
                    <w:t>80</w:t>
                  </w:r>
                </w:p>
              </w:tc>
              <w:tc>
                <w:tcPr>
                  <w:tcW w:w="1048" w:type="dxa"/>
                </w:tcPr>
                <w:p w14:paraId="299AF31F" w14:textId="77777777" w:rsidR="00257578" w:rsidRDefault="00257578" w:rsidP="00257578">
                  <w:pPr>
                    <w:spacing w:after="0"/>
                  </w:pPr>
                </w:p>
                <w:p w14:paraId="386DAB21" w14:textId="77777777" w:rsidR="00257578" w:rsidRDefault="00257578" w:rsidP="00257578">
                  <w:pPr>
                    <w:spacing w:after="0"/>
                  </w:pPr>
                  <w:r>
                    <w:t>71.2</w:t>
                  </w:r>
                </w:p>
                <w:p w14:paraId="624AD3AC" w14:textId="77777777" w:rsidR="00257578" w:rsidRDefault="00257578" w:rsidP="00257578">
                  <w:pPr>
                    <w:spacing w:after="0"/>
                  </w:pPr>
                  <w:r>
                    <w:t>61.0</w:t>
                  </w:r>
                </w:p>
                <w:p w14:paraId="6BA760A6" w14:textId="77777777" w:rsidR="00257578" w:rsidRDefault="00257578" w:rsidP="00257578">
                  <w:pPr>
                    <w:spacing w:after="0"/>
                  </w:pPr>
                  <w:r>
                    <w:t>69.5</w:t>
                  </w:r>
                </w:p>
              </w:tc>
              <w:tc>
                <w:tcPr>
                  <w:tcW w:w="1049" w:type="dxa"/>
                </w:tcPr>
                <w:p w14:paraId="0F33A11E" w14:textId="77777777" w:rsidR="00257578" w:rsidRDefault="00257578" w:rsidP="00257578">
                  <w:pPr>
                    <w:spacing w:after="0"/>
                  </w:pPr>
                </w:p>
                <w:p w14:paraId="4AB8A316" w14:textId="77777777" w:rsidR="00257578" w:rsidRDefault="00257578" w:rsidP="00257578">
                  <w:pPr>
                    <w:spacing w:after="0"/>
                  </w:pPr>
                  <w:r>
                    <w:t>68.0</w:t>
                  </w:r>
                </w:p>
                <w:p w14:paraId="28555CC2" w14:textId="77777777" w:rsidR="00257578" w:rsidRDefault="00257578" w:rsidP="00257578">
                  <w:pPr>
                    <w:spacing w:after="0"/>
                  </w:pPr>
                  <w:r>
                    <w:t>60.0</w:t>
                  </w:r>
                </w:p>
                <w:p w14:paraId="6DD4492D" w14:textId="77777777" w:rsidR="00257578" w:rsidRDefault="00257578" w:rsidP="00257578">
                  <w:pPr>
                    <w:spacing w:after="0"/>
                  </w:pPr>
                  <w:r>
                    <w:t>60.0</w:t>
                  </w:r>
                </w:p>
              </w:tc>
            </w:tr>
            <w:tr w:rsidR="00257578" w14:paraId="610D0968" w14:textId="77777777" w:rsidTr="00C1726E">
              <w:trPr>
                <w:jc w:val="center"/>
              </w:trPr>
              <w:tc>
                <w:tcPr>
                  <w:tcW w:w="1719" w:type="dxa"/>
                </w:tcPr>
                <w:p w14:paraId="4CA1238F" w14:textId="77777777" w:rsidR="00257578" w:rsidRPr="000C69B9" w:rsidRDefault="00257578" w:rsidP="00257578">
                  <w:pPr>
                    <w:spacing w:after="0"/>
                    <w:rPr>
                      <w:b/>
                    </w:rPr>
                  </w:pPr>
                  <w:r w:rsidRPr="000C69B9">
                    <w:rPr>
                      <w:b/>
                    </w:rPr>
                    <w:t>KS2:</w:t>
                  </w:r>
                </w:p>
                <w:p w14:paraId="5CDDF439" w14:textId="77777777" w:rsidR="00257578" w:rsidRPr="000C69B9" w:rsidRDefault="00257578" w:rsidP="00257578">
                  <w:pPr>
                    <w:spacing w:after="0"/>
                    <w:rPr>
                      <w:b/>
                    </w:rPr>
                  </w:pPr>
                  <w:r w:rsidRPr="000C69B9">
                    <w:rPr>
                      <w:b/>
                    </w:rPr>
                    <w:t>Reading</w:t>
                  </w:r>
                </w:p>
                <w:p w14:paraId="49EF0F4A" w14:textId="77777777" w:rsidR="00257578" w:rsidRPr="000C69B9" w:rsidRDefault="00257578" w:rsidP="00257578">
                  <w:pPr>
                    <w:spacing w:after="0"/>
                    <w:rPr>
                      <w:b/>
                    </w:rPr>
                  </w:pPr>
                  <w:r w:rsidRPr="000C69B9">
                    <w:rPr>
                      <w:b/>
                    </w:rPr>
                    <w:t>Writing</w:t>
                  </w:r>
                </w:p>
                <w:p w14:paraId="732A68E4" w14:textId="77777777" w:rsidR="00257578" w:rsidRPr="000C69B9" w:rsidRDefault="00257578" w:rsidP="00257578">
                  <w:pPr>
                    <w:spacing w:after="0"/>
                    <w:rPr>
                      <w:b/>
                    </w:rPr>
                  </w:pPr>
                  <w:r w:rsidRPr="000C69B9">
                    <w:rPr>
                      <w:b/>
                    </w:rPr>
                    <w:t>Maths</w:t>
                  </w:r>
                </w:p>
              </w:tc>
              <w:tc>
                <w:tcPr>
                  <w:tcW w:w="1049" w:type="dxa"/>
                </w:tcPr>
                <w:p w14:paraId="3D06D8F5" w14:textId="77777777" w:rsidR="00257578" w:rsidRDefault="00257578" w:rsidP="00257578">
                  <w:pPr>
                    <w:spacing w:after="0"/>
                  </w:pPr>
                </w:p>
                <w:p w14:paraId="4ABDF8A8" w14:textId="77777777" w:rsidR="00257578" w:rsidRDefault="00257578" w:rsidP="00257578">
                  <w:pPr>
                    <w:spacing w:after="0"/>
                  </w:pPr>
                  <w:r>
                    <w:t>83.9</w:t>
                  </w:r>
                </w:p>
                <w:p w14:paraId="74F93412" w14:textId="77777777" w:rsidR="00257578" w:rsidRDefault="00257578" w:rsidP="00257578">
                  <w:pPr>
                    <w:spacing w:after="0"/>
                  </w:pPr>
                  <w:r>
                    <w:t>79</w:t>
                  </w:r>
                </w:p>
                <w:p w14:paraId="174F9E16" w14:textId="77777777" w:rsidR="00257578" w:rsidRDefault="00257578" w:rsidP="00257578">
                  <w:pPr>
                    <w:spacing w:after="0"/>
                  </w:pPr>
                  <w:r>
                    <w:t>96.8</w:t>
                  </w:r>
                </w:p>
              </w:tc>
              <w:tc>
                <w:tcPr>
                  <w:tcW w:w="1049" w:type="dxa"/>
                </w:tcPr>
                <w:p w14:paraId="64707C18" w14:textId="77777777" w:rsidR="00257578" w:rsidRDefault="00257578" w:rsidP="00257578">
                  <w:pPr>
                    <w:spacing w:after="0"/>
                  </w:pPr>
                </w:p>
                <w:p w14:paraId="4A559735" w14:textId="77777777" w:rsidR="00257578" w:rsidRDefault="00257578" w:rsidP="00257578">
                  <w:pPr>
                    <w:spacing w:after="0"/>
                  </w:pPr>
                  <w:r>
                    <w:t>87.5</w:t>
                  </w:r>
                </w:p>
                <w:p w14:paraId="5096BB12" w14:textId="77777777" w:rsidR="00257578" w:rsidRDefault="00257578" w:rsidP="00257578">
                  <w:pPr>
                    <w:spacing w:after="0"/>
                  </w:pPr>
                  <w:r>
                    <w:t>87.5</w:t>
                  </w:r>
                </w:p>
                <w:p w14:paraId="4193942E" w14:textId="77777777" w:rsidR="00257578" w:rsidRDefault="00257578" w:rsidP="00257578">
                  <w:pPr>
                    <w:spacing w:after="0"/>
                  </w:pPr>
                  <w:r>
                    <w:t>95.8</w:t>
                  </w:r>
                </w:p>
              </w:tc>
              <w:tc>
                <w:tcPr>
                  <w:tcW w:w="1049" w:type="dxa"/>
                </w:tcPr>
                <w:p w14:paraId="55A87F1A" w14:textId="77777777" w:rsidR="00257578" w:rsidRDefault="00257578" w:rsidP="00257578">
                  <w:pPr>
                    <w:spacing w:after="0"/>
                  </w:pPr>
                </w:p>
                <w:p w14:paraId="3C20F2D8" w14:textId="77777777" w:rsidR="00257578" w:rsidRDefault="00257578" w:rsidP="00257578">
                  <w:pPr>
                    <w:spacing w:after="0"/>
                  </w:pPr>
                  <w:r>
                    <w:t>67.2</w:t>
                  </w:r>
                </w:p>
                <w:p w14:paraId="57111F9C" w14:textId="77777777" w:rsidR="00257578" w:rsidRDefault="00257578" w:rsidP="00257578">
                  <w:pPr>
                    <w:spacing w:after="0"/>
                  </w:pPr>
                  <w:r>
                    <w:t>60.7</w:t>
                  </w:r>
                </w:p>
                <w:p w14:paraId="46F68707" w14:textId="77777777" w:rsidR="00257578" w:rsidRDefault="00257578" w:rsidP="00257578">
                  <w:pPr>
                    <w:spacing w:after="0"/>
                  </w:pPr>
                  <w:r>
                    <w:t>68.9</w:t>
                  </w:r>
                </w:p>
              </w:tc>
              <w:tc>
                <w:tcPr>
                  <w:tcW w:w="1049" w:type="dxa"/>
                </w:tcPr>
                <w:p w14:paraId="7AA6EBD6" w14:textId="77777777" w:rsidR="00257578" w:rsidRDefault="00257578" w:rsidP="00257578">
                  <w:pPr>
                    <w:spacing w:after="0"/>
                  </w:pPr>
                </w:p>
                <w:p w14:paraId="70B257D7" w14:textId="77777777" w:rsidR="00257578" w:rsidRDefault="00257578" w:rsidP="00257578">
                  <w:pPr>
                    <w:spacing w:after="0"/>
                  </w:pPr>
                  <w:r>
                    <w:t>62.5</w:t>
                  </w:r>
                </w:p>
                <w:p w14:paraId="04E0D0EA" w14:textId="77777777" w:rsidR="00257578" w:rsidRDefault="00257578" w:rsidP="00257578">
                  <w:pPr>
                    <w:spacing w:after="0"/>
                  </w:pPr>
                  <w:r>
                    <w:t>53.1</w:t>
                  </w:r>
                </w:p>
                <w:p w14:paraId="3FBB5396" w14:textId="77777777" w:rsidR="00257578" w:rsidRDefault="00257578" w:rsidP="00257578">
                  <w:pPr>
                    <w:spacing w:after="0"/>
                  </w:pPr>
                  <w:r>
                    <w:t>68.8</w:t>
                  </w:r>
                </w:p>
              </w:tc>
              <w:tc>
                <w:tcPr>
                  <w:tcW w:w="1048" w:type="dxa"/>
                </w:tcPr>
                <w:p w14:paraId="10826C46" w14:textId="77777777" w:rsidR="00257578" w:rsidRDefault="00257578" w:rsidP="00257578">
                  <w:pPr>
                    <w:spacing w:after="0"/>
                  </w:pPr>
                </w:p>
                <w:p w14:paraId="7680778B" w14:textId="77777777" w:rsidR="00257578" w:rsidRDefault="00257578" w:rsidP="00257578">
                  <w:pPr>
                    <w:spacing w:after="0"/>
                  </w:pPr>
                  <w:r>
                    <w:t>67.7</w:t>
                  </w:r>
                </w:p>
                <w:p w14:paraId="3976FF97" w14:textId="77777777" w:rsidR="00257578" w:rsidRDefault="00257578" w:rsidP="00257578">
                  <w:pPr>
                    <w:spacing w:after="0"/>
                  </w:pPr>
                  <w:r>
                    <w:t>66.1</w:t>
                  </w:r>
                </w:p>
                <w:p w14:paraId="25381382" w14:textId="77777777" w:rsidR="00257578" w:rsidRDefault="00257578" w:rsidP="00257578">
                  <w:pPr>
                    <w:spacing w:after="0"/>
                  </w:pPr>
                  <w:r>
                    <w:t>75.8</w:t>
                  </w:r>
                </w:p>
              </w:tc>
              <w:tc>
                <w:tcPr>
                  <w:tcW w:w="1049" w:type="dxa"/>
                </w:tcPr>
                <w:p w14:paraId="735118EC" w14:textId="77777777" w:rsidR="00257578" w:rsidRDefault="00257578" w:rsidP="00257578">
                  <w:pPr>
                    <w:spacing w:after="0"/>
                  </w:pPr>
                </w:p>
                <w:p w14:paraId="09360681" w14:textId="77777777" w:rsidR="00257578" w:rsidRDefault="00257578" w:rsidP="00257578">
                  <w:pPr>
                    <w:spacing w:after="0"/>
                  </w:pPr>
                  <w:r>
                    <w:t>82.4</w:t>
                  </w:r>
                </w:p>
                <w:p w14:paraId="78A44492" w14:textId="77777777" w:rsidR="00257578" w:rsidRDefault="00257578" w:rsidP="00257578">
                  <w:pPr>
                    <w:spacing w:after="0"/>
                  </w:pPr>
                  <w:r>
                    <w:t>73.5</w:t>
                  </w:r>
                </w:p>
                <w:p w14:paraId="50E7A0B4" w14:textId="77777777" w:rsidR="00257578" w:rsidRDefault="00257578" w:rsidP="00257578">
                  <w:pPr>
                    <w:spacing w:after="0"/>
                  </w:pPr>
                  <w:r>
                    <w:t>79.4</w:t>
                  </w:r>
                </w:p>
              </w:tc>
            </w:tr>
          </w:tbl>
          <w:p w14:paraId="4E1F44B6" w14:textId="77777777" w:rsidR="00257578" w:rsidRDefault="00257578" w:rsidP="001671ED">
            <w:pPr>
              <w:spacing w:before="60"/>
              <w:rPr>
                <w:i/>
                <w:iCs/>
                <w:lang w:eastAsia="en-US"/>
              </w:rPr>
            </w:pPr>
            <w:bookmarkStart w:id="18" w:name="_GoBack"/>
            <w:bookmarkEnd w:id="18"/>
          </w:p>
          <w:p w14:paraId="1A8EB9E9" w14:textId="690B99D4" w:rsidR="002B27EA" w:rsidRDefault="002B27EA" w:rsidP="002B27EA">
            <w:pPr>
              <w:tabs>
                <w:tab w:val="left" w:pos="900"/>
              </w:tabs>
              <w:spacing w:before="60"/>
              <w:rPr>
                <w:iCs/>
                <w:lang w:eastAsia="en-US"/>
              </w:rPr>
            </w:pPr>
            <w:r>
              <w:rPr>
                <w:noProof/>
              </w:rPr>
              <mc:AlternateContent>
                <mc:Choice Requires="wps">
                  <w:drawing>
                    <wp:anchor distT="0" distB="0" distL="114300" distR="114300" simplePos="0" relativeHeight="251661312" behindDoc="0" locked="0" layoutInCell="1" allowOverlap="1" wp14:anchorId="42B8B653" wp14:editId="1E361CF2">
                      <wp:simplePos x="0" y="0"/>
                      <wp:positionH relativeFrom="column">
                        <wp:posOffset>174625</wp:posOffset>
                      </wp:positionH>
                      <wp:positionV relativeFrom="paragraph">
                        <wp:posOffset>66675</wp:posOffset>
                      </wp:positionV>
                      <wp:extent cx="2762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6225" cy="1238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317CC" id="Rectangle 3" o:spid="_x0000_s1026" style="position:absolute;margin-left:13.75pt;margin-top:5.25pt;width:21.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" fillcolor="red" strokecolor="red" strokeweight="2pt"/>
                  </w:pict>
                </mc:Fallback>
              </mc:AlternateContent>
            </w:r>
            <w:r>
              <w:rPr>
                <w:iCs/>
                <w:lang w:eastAsia="en-US"/>
              </w:rPr>
              <w:tab/>
              <w:t>= National</w:t>
            </w:r>
          </w:p>
          <w:p w14:paraId="6947D2BF" w14:textId="1C0BCAE1" w:rsidR="00E91454" w:rsidRDefault="00E91454" w:rsidP="002B27EA">
            <w:pPr>
              <w:spacing w:after="0"/>
              <w:rPr>
                <w:iCs/>
                <w:lang w:eastAsia="en-US"/>
              </w:rPr>
            </w:pPr>
            <w:r w:rsidRPr="002B27EA">
              <w:rPr>
                <w:iCs/>
                <w:lang w:eastAsia="en-US"/>
              </w:rPr>
              <w:t>As can be seen in our data pre-pandemic outcomes showed little difference between disadvantaged and all pupils.  We had closed the gap and, in some cases, our disadvantaged pupils were performing better due to the impact of all our interventions.</w:t>
            </w:r>
          </w:p>
          <w:p w14:paraId="0B72E0D9" w14:textId="77777777" w:rsidR="002B27EA" w:rsidRPr="002B27EA" w:rsidRDefault="002B27EA" w:rsidP="002B27EA">
            <w:pPr>
              <w:spacing w:after="0"/>
              <w:rPr>
                <w:iCs/>
                <w:lang w:eastAsia="en-US"/>
              </w:rPr>
            </w:pPr>
          </w:p>
          <w:p w14:paraId="452669AA" w14:textId="5128A6C5" w:rsidR="00E91454" w:rsidRDefault="00E91454" w:rsidP="002B27EA">
            <w:pPr>
              <w:spacing w:after="0"/>
              <w:rPr>
                <w:iCs/>
                <w:lang w:eastAsia="en-US"/>
              </w:rPr>
            </w:pPr>
            <w:r w:rsidRPr="002B27EA">
              <w:rPr>
                <w:iCs/>
                <w:lang w:eastAsia="en-US"/>
              </w:rPr>
              <w:t>In 2022, our outcomes were not significant from the National.  As expected, after the pandemic the disadvantaged pupils did less well in Writing in KS1 but were similar in Reading and did better in Maths.  This pattern was repeated in KS2.  This is due to the fact that many of our disadvantaged children during our online learning struggled to have a diverse range of writing opportunities.  The intervention catch-up programmes ensured that Reading and Maths was closed.  Further support is required to close the Writing gap.</w:t>
            </w:r>
          </w:p>
          <w:p w14:paraId="1F92A76A" w14:textId="77777777" w:rsidR="002B27EA" w:rsidRPr="002B27EA" w:rsidRDefault="002B27EA" w:rsidP="002B27EA">
            <w:pPr>
              <w:spacing w:after="0"/>
              <w:rPr>
                <w:iCs/>
                <w:lang w:eastAsia="en-US"/>
              </w:rPr>
            </w:pPr>
          </w:p>
          <w:p w14:paraId="62D3C3FB" w14:textId="582D4ACC" w:rsidR="00CD7B35" w:rsidRDefault="00CD7B35" w:rsidP="002B27EA">
            <w:pPr>
              <w:spacing w:after="0"/>
              <w:rPr>
                <w:iCs/>
                <w:lang w:eastAsia="en-US"/>
              </w:rPr>
            </w:pPr>
            <w:r w:rsidRPr="002B27EA">
              <w:rPr>
                <w:iCs/>
                <w:lang w:eastAsia="en-US"/>
              </w:rPr>
              <w:t xml:space="preserve">The interventions put in place are supporting pupils to close any gaps that have risen during the pandemic and they need to be continued to ensure all gaps are eradicated </w:t>
            </w:r>
            <w:r w:rsidRPr="002B27EA">
              <w:rPr>
                <w:iCs/>
                <w:lang w:eastAsia="en-US"/>
              </w:rPr>
              <w:lastRenderedPageBreak/>
              <w:t>and outcomes are strong for all disadvantaged pupils and at a similar level to all pupils and the National.</w:t>
            </w:r>
          </w:p>
          <w:p w14:paraId="5C9B6447" w14:textId="77777777" w:rsidR="002B27EA" w:rsidRPr="002B27EA" w:rsidRDefault="002B27EA" w:rsidP="002B27EA">
            <w:pPr>
              <w:spacing w:after="0"/>
              <w:rPr>
                <w:iCs/>
                <w:lang w:eastAsia="en-US"/>
              </w:rPr>
            </w:pPr>
          </w:p>
          <w:p w14:paraId="5C88460E" w14:textId="5062CE69" w:rsidR="00E91454" w:rsidRDefault="00E91454" w:rsidP="002B27EA">
            <w:pPr>
              <w:spacing w:after="0"/>
              <w:rPr>
                <w:iCs/>
                <w:lang w:eastAsia="en-US"/>
              </w:rPr>
            </w:pPr>
            <w:r w:rsidRPr="002B27EA">
              <w:rPr>
                <w:iCs/>
                <w:lang w:eastAsia="en-US"/>
              </w:rPr>
              <w:t>Our phonics outcomes were strong due to catch-up and interventions provided.</w:t>
            </w:r>
            <w:r w:rsidR="00CD7B35" w:rsidRPr="002B27EA">
              <w:rPr>
                <w:iCs/>
                <w:lang w:eastAsia="en-US"/>
              </w:rPr>
              <w:t xml:space="preserve">  We appreciate that 2022 data is not truly reflective of the performance of our school as our prior data overtime was strong and therefore our aim is to get outcomes for all pupils back to pre-pandemic levels.</w:t>
            </w:r>
          </w:p>
          <w:p w14:paraId="79956B15" w14:textId="77777777" w:rsidR="002B27EA" w:rsidRPr="002B27EA" w:rsidRDefault="002B27EA" w:rsidP="002B27EA">
            <w:pPr>
              <w:spacing w:after="0"/>
              <w:rPr>
                <w:iCs/>
                <w:lang w:eastAsia="en-US"/>
              </w:rPr>
            </w:pPr>
          </w:p>
          <w:p w14:paraId="1F1E6A50" w14:textId="7439F5C5" w:rsidR="00CD7B35" w:rsidRDefault="00CD7B35" w:rsidP="002B27EA">
            <w:pPr>
              <w:spacing w:after="0"/>
              <w:rPr>
                <w:iCs/>
                <w:lang w:eastAsia="en-US"/>
              </w:rPr>
            </w:pPr>
            <w:r w:rsidRPr="002B27EA">
              <w:rPr>
                <w:iCs/>
                <w:lang w:eastAsia="en-US"/>
              </w:rPr>
              <w:t>Attendance is strong and similar for all pupils including disadvantaged with the school’s attendance around the National.  Despite this, the aftermath of the pandemic has had an impact on attendance and PA in school as reflected Nationally.  We need to focus on reducing increased levels of absence and persistent absence that have become evident.</w:t>
            </w:r>
          </w:p>
          <w:p w14:paraId="6E966B31" w14:textId="77777777" w:rsidR="002B27EA" w:rsidRPr="002B27EA" w:rsidRDefault="002B27EA" w:rsidP="002B27EA">
            <w:pPr>
              <w:spacing w:after="0"/>
              <w:rPr>
                <w:iCs/>
                <w:lang w:eastAsia="en-US"/>
              </w:rPr>
            </w:pPr>
          </w:p>
          <w:p w14:paraId="5023926C" w14:textId="43C29CF2" w:rsidR="00173D4C" w:rsidRPr="002B27EA" w:rsidRDefault="00CD7B35" w:rsidP="002B27EA">
            <w:pPr>
              <w:spacing w:after="0"/>
              <w:rPr>
                <w:i/>
                <w:iCs/>
                <w:lang w:eastAsia="en-US"/>
              </w:rPr>
            </w:pPr>
            <w:r w:rsidRPr="002B27EA">
              <w:rPr>
                <w:iCs/>
                <w:lang w:eastAsia="en-US"/>
              </w:rPr>
              <w:t xml:space="preserve">Disadvantaged pupils engage as well in all the wider life of the school including residentials, after-school clubs, interventions including after-school boosters and there is no difference between disadvantaged pupil engagement and all pupils.  In </w:t>
            </w:r>
            <w:r w:rsidR="002B27EA" w:rsidRPr="002B27EA">
              <w:rPr>
                <w:iCs/>
                <w:lang w:eastAsia="en-US"/>
              </w:rPr>
              <w:t>fact,</w:t>
            </w:r>
            <w:r w:rsidRPr="002B27EA">
              <w:rPr>
                <w:iCs/>
                <w:lang w:eastAsia="en-US"/>
              </w:rPr>
              <w:t xml:space="preserve"> school evidence suggests disadvantaged pupils engage even more actively in the wider life of school and take up opportunities school has to offer, for example of the 3 children that did not attend the KS2 residential, 1 of the 3 was a disadvantaged pupil.</w:t>
            </w: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5"/>
      <w:bookmarkEnd w:id="16"/>
      <w:bookmarkEnd w:id="17"/>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1F65" w14:textId="77777777" w:rsidR="004458D4" w:rsidRDefault="004458D4">
      <w:pPr>
        <w:spacing w:after="0" w:line="240" w:lineRule="auto"/>
      </w:pPr>
      <w:r>
        <w:separator/>
      </w:r>
    </w:p>
  </w:endnote>
  <w:endnote w:type="continuationSeparator" w:id="0">
    <w:p w14:paraId="49E8AE73" w14:textId="77777777" w:rsidR="004458D4" w:rsidRDefault="004458D4">
      <w:pPr>
        <w:spacing w:after="0" w:line="240" w:lineRule="auto"/>
      </w:pPr>
      <w:r>
        <w:continuationSeparator/>
      </w:r>
    </w:p>
  </w:endnote>
  <w:endnote w:type="continuationNotice" w:id="1">
    <w:p w14:paraId="0C571518" w14:textId="77777777" w:rsidR="004458D4" w:rsidRDefault="00445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651B88" w:rsidRDefault="00651B8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13BC" w14:textId="77777777" w:rsidR="004458D4" w:rsidRDefault="004458D4">
      <w:pPr>
        <w:spacing w:after="0" w:line="240" w:lineRule="auto"/>
      </w:pPr>
      <w:r>
        <w:separator/>
      </w:r>
    </w:p>
  </w:footnote>
  <w:footnote w:type="continuationSeparator" w:id="0">
    <w:p w14:paraId="4F8CD8C3" w14:textId="77777777" w:rsidR="004458D4" w:rsidRDefault="004458D4">
      <w:pPr>
        <w:spacing w:after="0" w:line="240" w:lineRule="auto"/>
      </w:pPr>
      <w:r>
        <w:continuationSeparator/>
      </w:r>
    </w:p>
  </w:footnote>
  <w:footnote w:type="continuationNotice" w:id="1">
    <w:p w14:paraId="51F51DB3" w14:textId="77777777" w:rsidR="004458D4" w:rsidRDefault="00445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51B88" w:rsidRDefault="0065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C1D89"/>
    <w:multiLevelType w:val="hybridMultilevel"/>
    <w:tmpl w:val="476438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005641D"/>
    <w:multiLevelType w:val="hybridMultilevel"/>
    <w:tmpl w:val="FF7C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00064C1"/>
    <w:multiLevelType w:val="hybridMultilevel"/>
    <w:tmpl w:val="0500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0443934"/>
    <w:multiLevelType w:val="hybridMultilevel"/>
    <w:tmpl w:val="6D7EFB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2"/>
  </w:num>
  <w:num w:numId="8">
    <w:abstractNumId w:val="17"/>
  </w:num>
  <w:num w:numId="9">
    <w:abstractNumId w:val="15"/>
  </w:num>
  <w:num w:numId="10">
    <w:abstractNumId w:val="13"/>
  </w:num>
  <w:num w:numId="11">
    <w:abstractNumId w:val="3"/>
  </w:num>
  <w:num w:numId="12">
    <w:abstractNumId w:val="16"/>
  </w:num>
  <w:num w:numId="13">
    <w:abstractNumId w:val="11"/>
  </w:num>
  <w:num w:numId="14">
    <w:abstractNumId w:val="7"/>
  </w:num>
  <w:num w:numId="15">
    <w:abstractNumId w:val="10"/>
  </w:num>
  <w:num w:numId="16">
    <w:abstractNumId w:val="8"/>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C69B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75F9D"/>
    <w:rsid w:val="00183218"/>
    <w:rsid w:val="00185988"/>
    <w:rsid w:val="001873B6"/>
    <w:rsid w:val="001901E6"/>
    <w:rsid w:val="00191305"/>
    <w:rsid w:val="00195B55"/>
    <w:rsid w:val="001A16C0"/>
    <w:rsid w:val="001A2FE8"/>
    <w:rsid w:val="001A33AC"/>
    <w:rsid w:val="001B1441"/>
    <w:rsid w:val="001C1C51"/>
    <w:rsid w:val="001E0ECA"/>
    <w:rsid w:val="001E206F"/>
    <w:rsid w:val="001E5750"/>
    <w:rsid w:val="001E7739"/>
    <w:rsid w:val="001F3DB4"/>
    <w:rsid w:val="00204F40"/>
    <w:rsid w:val="00205DEF"/>
    <w:rsid w:val="00216C8A"/>
    <w:rsid w:val="00226317"/>
    <w:rsid w:val="00231539"/>
    <w:rsid w:val="002523E3"/>
    <w:rsid w:val="00257578"/>
    <w:rsid w:val="00266FA5"/>
    <w:rsid w:val="0027702E"/>
    <w:rsid w:val="002920F4"/>
    <w:rsid w:val="002940F3"/>
    <w:rsid w:val="00295842"/>
    <w:rsid w:val="002B27EA"/>
    <w:rsid w:val="002B3574"/>
    <w:rsid w:val="002B6B74"/>
    <w:rsid w:val="002C0384"/>
    <w:rsid w:val="002C6AE7"/>
    <w:rsid w:val="002D2D4B"/>
    <w:rsid w:val="002D3805"/>
    <w:rsid w:val="002E66AE"/>
    <w:rsid w:val="002E7763"/>
    <w:rsid w:val="002F5842"/>
    <w:rsid w:val="002F7A0D"/>
    <w:rsid w:val="00303877"/>
    <w:rsid w:val="00306CB7"/>
    <w:rsid w:val="003111F5"/>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16D24"/>
    <w:rsid w:val="0042265E"/>
    <w:rsid w:val="00424ED7"/>
    <w:rsid w:val="00425258"/>
    <w:rsid w:val="00426217"/>
    <w:rsid w:val="00431A80"/>
    <w:rsid w:val="00435A89"/>
    <w:rsid w:val="004458D4"/>
    <w:rsid w:val="00452267"/>
    <w:rsid w:val="00453307"/>
    <w:rsid w:val="00457E36"/>
    <w:rsid w:val="00462F8F"/>
    <w:rsid w:val="0046356A"/>
    <w:rsid w:val="00476A32"/>
    <w:rsid w:val="00481D56"/>
    <w:rsid w:val="00490408"/>
    <w:rsid w:val="004A4C45"/>
    <w:rsid w:val="004B0485"/>
    <w:rsid w:val="004B428E"/>
    <w:rsid w:val="004B4D37"/>
    <w:rsid w:val="004C42F0"/>
    <w:rsid w:val="004E1D73"/>
    <w:rsid w:val="005125D6"/>
    <w:rsid w:val="0051286E"/>
    <w:rsid w:val="00516021"/>
    <w:rsid w:val="00516457"/>
    <w:rsid w:val="00520A0C"/>
    <w:rsid w:val="00530E37"/>
    <w:rsid w:val="005464A1"/>
    <w:rsid w:val="00546F12"/>
    <w:rsid w:val="0055339C"/>
    <w:rsid w:val="00562B3C"/>
    <w:rsid w:val="00564E40"/>
    <w:rsid w:val="005750E2"/>
    <w:rsid w:val="0058313F"/>
    <w:rsid w:val="00585859"/>
    <w:rsid w:val="00585C70"/>
    <w:rsid w:val="00586FBC"/>
    <w:rsid w:val="005879C9"/>
    <w:rsid w:val="005A3C6B"/>
    <w:rsid w:val="005B1EA5"/>
    <w:rsid w:val="005D1DE9"/>
    <w:rsid w:val="005D7176"/>
    <w:rsid w:val="005E1F24"/>
    <w:rsid w:val="005E73F1"/>
    <w:rsid w:val="005F07EF"/>
    <w:rsid w:val="00600B2E"/>
    <w:rsid w:val="00607CEB"/>
    <w:rsid w:val="00613299"/>
    <w:rsid w:val="0061762D"/>
    <w:rsid w:val="00634238"/>
    <w:rsid w:val="00635FBC"/>
    <w:rsid w:val="00637728"/>
    <w:rsid w:val="00637A2C"/>
    <w:rsid w:val="0064113A"/>
    <w:rsid w:val="00644002"/>
    <w:rsid w:val="006458B1"/>
    <w:rsid w:val="00650529"/>
    <w:rsid w:val="00650BAB"/>
    <w:rsid w:val="00651737"/>
    <w:rsid w:val="00651B88"/>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4DC"/>
    <w:rsid w:val="00731581"/>
    <w:rsid w:val="00741B9E"/>
    <w:rsid w:val="00743DAC"/>
    <w:rsid w:val="0075337B"/>
    <w:rsid w:val="00755CD4"/>
    <w:rsid w:val="00757F96"/>
    <w:rsid w:val="00780EC7"/>
    <w:rsid w:val="00785285"/>
    <w:rsid w:val="0078529D"/>
    <w:rsid w:val="00787DC1"/>
    <w:rsid w:val="00794070"/>
    <w:rsid w:val="007A3AA0"/>
    <w:rsid w:val="007A713B"/>
    <w:rsid w:val="007B64E5"/>
    <w:rsid w:val="007C2F04"/>
    <w:rsid w:val="007E7AE7"/>
    <w:rsid w:val="007F5B8B"/>
    <w:rsid w:val="00817E9A"/>
    <w:rsid w:val="00823329"/>
    <w:rsid w:val="00830D57"/>
    <w:rsid w:val="00860B07"/>
    <w:rsid w:val="008616F6"/>
    <w:rsid w:val="0086259C"/>
    <w:rsid w:val="00883F24"/>
    <w:rsid w:val="00897E1F"/>
    <w:rsid w:val="008B2CB4"/>
    <w:rsid w:val="008B6404"/>
    <w:rsid w:val="008C2C21"/>
    <w:rsid w:val="008C7DD3"/>
    <w:rsid w:val="008D7158"/>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853D4"/>
    <w:rsid w:val="0099109C"/>
    <w:rsid w:val="009936DB"/>
    <w:rsid w:val="00993CFC"/>
    <w:rsid w:val="009A1DC2"/>
    <w:rsid w:val="009A6440"/>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3859"/>
    <w:rsid w:val="00A748B5"/>
    <w:rsid w:val="00A80A32"/>
    <w:rsid w:val="00A82A98"/>
    <w:rsid w:val="00A82D16"/>
    <w:rsid w:val="00A95F75"/>
    <w:rsid w:val="00A96B83"/>
    <w:rsid w:val="00AA355B"/>
    <w:rsid w:val="00AA42E5"/>
    <w:rsid w:val="00AB24FA"/>
    <w:rsid w:val="00AD7B5A"/>
    <w:rsid w:val="00AE229F"/>
    <w:rsid w:val="00AE3703"/>
    <w:rsid w:val="00AF5E20"/>
    <w:rsid w:val="00B002FA"/>
    <w:rsid w:val="00B00327"/>
    <w:rsid w:val="00B024B3"/>
    <w:rsid w:val="00B11DE8"/>
    <w:rsid w:val="00B179ED"/>
    <w:rsid w:val="00B20E18"/>
    <w:rsid w:val="00B572C4"/>
    <w:rsid w:val="00B60858"/>
    <w:rsid w:val="00B74D4E"/>
    <w:rsid w:val="00B80219"/>
    <w:rsid w:val="00BA19A5"/>
    <w:rsid w:val="00BC5723"/>
    <w:rsid w:val="00BC67F6"/>
    <w:rsid w:val="00BD2004"/>
    <w:rsid w:val="00BD4B12"/>
    <w:rsid w:val="00BE2F92"/>
    <w:rsid w:val="00BF0D5F"/>
    <w:rsid w:val="00C11EB4"/>
    <w:rsid w:val="00C12746"/>
    <w:rsid w:val="00C25827"/>
    <w:rsid w:val="00C31BB8"/>
    <w:rsid w:val="00C373EA"/>
    <w:rsid w:val="00C52D08"/>
    <w:rsid w:val="00C621C1"/>
    <w:rsid w:val="00C62989"/>
    <w:rsid w:val="00C65CBB"/>
    <w:rsid w:val="00C80F37"/>
    <w:rsid w:val="00C97A7F"/>
    <w:rsid w:val="00CB5B17"/>
    <w:rsid w:val="00CC0503"/>
    <w:rsid w:val="00CC4443"/>
    <w:rsid w:val="00CC5CAF"/>
    <w:rsid w:val="00CD7B35"/>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43EAD"/>
    <w:rsid w:val="00E62DCB"/>
    <w:rsid w:val="00E651DD"/>
    <w:rsid w:val="00E66558"/>
    <w:rsid w:val="00E70D81"/>
    <w:rsid w:val="00E726A6"/>
    <w:rsid w:val="00E86F05"/>
    <w:rsid w:val="00E91454"/>
    <w:rsid w:val="00EA3A2A"/>
    <w:rsid w:val="00EB4556"/>
    <w:rsid w:val="00EB64C8"/>
    <w:rsid w:val="00ED5108"/>
    <w:rsid w:val="00EE785B"/>
    <w:rsid w:val="00F012CA"/>
    <w:rsid w:val="00F01752"/>
    <w:rsid w:val="00F0355A"/>
    <w:rsid w:val="00F24A7E"/>
    <w:rsid w:val="00F33DC0"/>
    <w:rsid w:val="00F52425"/>
    <w:rsid w:val="00F62587"/>
    <w:rsid w:val="00F63E9E"/>
    <w:rsid w:val="00F76843"/>
    <w:rsid w:val="00F776E1"/>
    <w:rsid w:val="00F8447E"/>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qFormat/>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CC0503"/>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guidance-for-teachers/using-pupil-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upil-premi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endowmentfoundation.org.uk/guidance-for-teachers/using-pupil-premium" TargetMode="External"/><Relationship Id="rId4" Type="http://schemas.openxmlformats.org/officeDocument/2006/relationships/settings" Target="settings.xml"/><Relationship Id="rId9" Type="http://schemas.openxmlformats.org/officeDocument/2006/relationships/hyperlink" Target="https://www.gov.uk/government/publications/pupil-premi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73F90-1D25-46E5-BC69-CEF7A44A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Gary Nickeas</cp:lastModifiedBy>
  <cp:revision>3</cp:revision>
  <cp:lastPrinted>2023-03-14T10:58:00Z</cp:lastPrinted>
  <dcterms:created xsi:type="dcterms:W3CDTF">2024-05-07T12:35:00Z</dcterms:created>
  <dcterms:modified xsi:type="dcterms:W3CDTF">2024-05-07T12:37:00Z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