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A87" w:rsidRPr="002C7EF6" w:rsidRDefault="002C7EF6" w:rsidP="002C7EF6">
      <w:pPr>
        <w:rPr>
          <w:rFonts w:ascii="Arial" w:hAnsi="Arial" w:cs="Arial"/>
          <w:color w:val="538135" w:themeColor="accent6" w:themeShade="BF"/>
          <w:sz w:val="44"/>
          <w:szCs w:val="44"/>
        </w:rPr>
      </w:pPr>
      <w:r>
        <w:rPr>
          <w:rFonts w:ascii="Comic Sans MS" w:hAnsi="Comic Sans MS"/>
          <w:color w:val="538135" w:themeColor="accent6" w:themeShade="BF"/>
          <w:sz w:val="44"/>
          <w:szCs w:val="44"/>
        </w:rPr>
        <w:t xml:space="preserve">   </w:t>
      </w:r>
      <w:bookmarkStart w:id="0" w:name="_GoBack"/>
      <w:bookmarkEnd w:id="0"/>
      <w:r w:rsidR="006D02EC" w:rsidRPr="00C02655">
        <w:rPr>
          <w:rFonts w:ascii="Arial" w:hAnsi="Arial" w:cs="Arial"/>
          <w:color w:val="538135" w:themeColor="accent6" w:themeShade="BF"/>
          <w:sz w:val="44"/>
          <w:szCs w:val="44"/>
        </w:rPr>
        <w:t>Music – useful links</w:t>
      </w:r>
      <w:r w:rsidRPr="002C7EF6">
        <w:rPr>
          <w:rFonts w:ascii="Arial" w:hAnsi="Arial" w:cs="Arial"/>
          <w:color w:val="538135" w:themeColor="accent6" w:themeShade="BF"/>
          <w:sz w:val="44"/>
          <w:szCs w:val="44"/>
        </w:rPr>
        <w:t xml:space="preserve">                     </w:t>
      </w:r>
      <w:r w:rsidRPr="002C7EF6">
        <w:rPr>
          <w:rFonts w:ascii="Arial" w:hAnsi="Arial" w:cs="Arial"/>
          <w:noProof/>
          <w:color w:val="538135" w:themeColor="accent6" w:themeShade="BF"/>
          <w:sz w:val="44"/>
          <w:szCs w:val="44"/>
        </w:rPr>
        <w:drawing>
          <wp:inline distT="0" distB="0" distL="0" distR="0" wp14:anchorId="6EB19451">
            <wp:extent cx="1257300" cy="101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EF6" w:rsidRPr="002C7EF6" w:rsidRDefault="002C7EF6" w:rsidP="002C7EF6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6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BBC Ten Pieces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</w:t>
      </w:r>
    </w:p>
    <w:p w:rsidR="002C7EF6" w:rsidRDefault="002C7EF6" w:rsidP="002C7EF6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 introduction to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classical music 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7-14 year olds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, including 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exciting films, instrumental arrangements and live events.</w:t>
      </w:r>
    </w:p>
    <w:p w:rsidR="002C7EF6" w:rsidRPr="002C7EF6" w:rsidRDefault="002C7EF6" w:rsidP="002C7EF6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6D02EC" w:rsidRPr="002C7EF6" w:rsidRDefault="006D02EC" w:rsidP="002C7EF6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bCs/>
          <w:color w:val="000000"/>
          <w:sz w:val="27"/>
          <w:szCs w:val="27"/>
          <w:lang w:eastAsia="en-GB"/>
        </w:rPr>
        <w:t>‘YolanDa Brown's Band Jam’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 has a </w:t>
      </w:r>
      <w:r w:rsidR="002C7EF6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range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of </w:t>
      </w:r>
      <w:hyperlink r:id="rId7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free resources for 5-7 year olds on Twinkl</w:t>
        </w:r>
      </w:hyperlink>
      <w:r w:rsidRPr="002C7EF6">
        <w:rPr>
          <w:rFonts w:ascii="Arial" w:eastAsia="Times New Roman" w:hAnsi="Arial" w:cs="Arial"/>
          <w:color w:val="538135" w:themeColor="accent6" w:themeShade="BF"/>
          <w:sz w:val="27"/>
          <w:szCs w:val="27"/>
          <w:lang w:eastAsia="en-GB"/>
        </w:rPr>
        <w:t>,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 The </w:t>
      </w:r>
      <w:hyperlink r:id="rId8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programme's CBBC page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 has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several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singing and instrumental activities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- 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 can also access both series on </w:t>
      </w:r>
      <w:hyperlink r:id="rId9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BBCiPlayer</w:t>
        </w:r>
      </w:hyperlink>
      <w:r w:rsidRPr="002C7EF6">
        <w:rPr>
          <w:rFonts w:ascii="Arial" w:eastAsia="Times New Roman" w:hAnsi="Arial" w:cs="Arial"/>
          <w:color w:val="538135" w:themeColor="accent6" w:themeShade="BF"/>
          <w:sz w:val="27"/>
          <w:szCs w:val="27"/>
          <w:lang w:eastAsia="en-GB"/>
        </w:rPr>
        <w:t>.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</w:t>
      </w:r>
    </w:p>
    <w:p w:rsidR="002C7EF6" w:rsidRPr="002C7EF6" w:rsidRDefault="002C7EF6" w:rsidP="002C7EF6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6D02EC" w:rsidRPr="002C7EF6" w:rsidRDefault="006D02EC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 </w:t>
      </w:r>
      <w:hyperlink r:id="rId10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Simply Piano app</w:t>
        </w:r>
      </w:hyperlink>
      <w:r w:rsidRPr="002C7EF6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 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is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 super way to begin piano tuition for any age group. You can find it at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 </w:t>
      </w:r>
      <w:hyperlink r:id="rId11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App Store 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 </w:t>
      </w:r>
      <w:hyperlink r:id="rId12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Google Play</w:t>
        </w:r>
      </w:hyperlink>
    </w:p>
    <w:p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6D02EC" w:rsidRPr="002C7EF6" w:rsidRDefault="00C02655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3" w:history="1"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Bring the Noise 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from the BBC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– fun musical activities </w:t>
      </w:r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primary aged children including videos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and games. </w:t>
      </w:r>
    </w:p>
    <w:p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</w:t>
      </w:r>
    </w:p>
    <w:p w:rsidR="006D02EC" w:rsidRPr="002C7EF6" w:rsidRDefault="006D02EC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538135" w:themeColor="accent6" w:themeShade="BF"/>
          <w:sz w:val="27"/>
          <w:szCs w:val="27"/>
          <w:lang w:eastAsia="en-GB"/>
        </w:rPr>
        <w:t>T</w:t>
      </w:r>
      <w:hyperlink r:id="rId14" w:history="1"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 xml:space="preserve">he </w:t>
        </w:r>
        <w:proofErr w:type="gramStart"/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film</w:t>
        </w:r>
        <w:proofErr w:type="gramEnd"/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 xml:space="preserve"> education charity </w:t>
        </w:r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lang w:eastAsia="en-GB"/>
          </w:rPr>
          <w:t>'Into Film' </w:t>
        </w:r>
        <w:r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have a special spotlight on film music section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for primary aged children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,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including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Shaun the Sheep and Disney films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6D02EC" w:rsidRPr="002C7EF6" w:rsidRDefault="00C02655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5" w:history="1"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The Music Mark w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e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bsite</w:t>
        </w:r>
      </w:hyperlink>
      <w:r w:rsidR="006D02EC" w:rsidRPr="002C7EF6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 </w:t>
      </w:r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has put together a list of recommended online resources for home and school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6D02EC" w:rsidRPr="002C7EF6" w:rsidRDefault="00C02655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6" w:history="1"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The 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lang w:eastAsia="en-GB"/>
          </w:rPr>
          <w:t>CBeebies section of iPlayer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 features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 xml:space="preserve"> 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the full televised performance of the CBeebies Proms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and you can find a </w:t>
      </w:r>
      <w:hyperlink r:id="rId17" w:history="1"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music section on the CBeebies we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b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site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full of games and activities for music and dance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:rsidR="006D02EC" w:rsidRPr="002C7EF6" w:rsidRDefault="006D02EC" w:rsidP="006D02EC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6D02EC" w:rsidRPr="002C7EF6" w:rsidRDefault="00C02655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8" w:history="1"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Bounce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 xml:space="preserve"> </w:t>
        </w:r>
        <w:r w:rsidR="006D02EC" w:rsidRPr="002C7EF6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u w:val="single"/>
            <w:lang w:eastAsia="en-GB"/>
          </w:rPr>
          <w:t>Patrol on YouTube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have great performances and animations of nursery rhymes and songs for younger children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:rsidR="006D02EC" w:rsidRPr="002C7EF6" w:rsidRDefault="006D02EC" w:rsidP="006D02EC">
      <w:pPr>
        <w:jc w:val="center"/>
        <w:rPr>
          <w:rFonts w:ascii="Arial" w:hAnsi="Arial" w:cs="Arial"/>
          <w:color w:val="538135" w:themeColor="accent6" w:themeShade="BF"/>
          <w:sz w:val="44"/>
          <w:szCs w:val="44"/>
        </w:rPr>
      </w:pPr>
    </w:p>
    <w:sectPr w:rsidR="006D02EC" w:rsidRPr="002C7EF6" w:rsidSect="007A23BD">
      <w:pgSz w:w="11906" w:h="16838"/>
      <w:pgMar w:top="1440" w:right="1440" w:bottom="1440" w:left="1440" w:header="708" w:footer="708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81D79"/>
    <w:multiLevelType w:val="multilevel"/>
    <w:tmpl w:val="D37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C"/>
    <w:rsid w:val="002C7EF6"/>
    <w:rsid w:val="006D02EC"/>
    <w:rsid w:val="007A23BD"/>
    <w:rsid w:val="0095425C"/>
    <w:rsid w:val="00C02655"/>
    <w:rsid w:val="00C8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366C4C"/>
  <w15:chartTrackingRefBased/>
  <w15:docId w15:val="{CEC80DB3-214E-4A59-9041-63BE3B2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beebies/shows/yolandas-band-jam" TargetMode="External"/><Relationship Id="rId13" Type="http://schemas.openxmlformats.org/officeDocument/2006/relationships/hyperlink" Target="https://www.bbc.co.uk/teach/bring-the-noise/half-term-music-activities/zmmpxyc/" TargetMode="External"/><Relationship Id="rId18" Type="http://schemas.openxmlformats.org/officeDocument/2006/relationships/hyperlink" Target="https://www.youtube.com/user/BouncePatrolK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s/twinkl-partnerships/yolanda" TargetMode="External"/><Relationship Id="rId12" Type="http://schemas.openxmlformats.org/officeDocument/2006/relationships/hyperlink" Target="https://play.google.com/store/apps/details?id=com.joytunes.simplypiano&amp;hl=en_GB&amp;gl=US" TargetMode="External"/><Relationship Id="rId17" Type="http://schemas.openxmlformats.org/officeDocument/2006/relationships/hyperlink" Target="https://www.bbc.co.uk/cbeebies/topics/mus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programmes/p04kcst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ten-pieces" TargetMode="External"/><Relationship Id="rId11" Type="http://schemas.openxmlformats.org/officeDocument/2006/relationships/hyperlink" Target="https://play.google.com/store/apps/details?id=com.joytunes.simplypiano&amp;pcampaignid=MKT-Other-global-all-co-prtnr-py-PartBadge-Mar2515-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usicmark.org.uk/resources/home-learning-resources/" TargetMode="External"/><Relationship Id="rId10" Type="http://schemas.openxmlformats.org/officeDocument/2006/relationships/hyperlink" Target="https://www.joytunes.com/simply-pian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iplayer/episodes/p06vc6tb/yolandas-band-jam" TargetMode="External"/><Relationship Id="rId14" Type="http://schemas.openxmlformats.org/officeDocument/2006/relationships/hyperlink" Target="https://www.intofilm.org/resources/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2</cp:revision>
  <dcterms:created xsi:type="dcterms:W3CDTF">2023-03-27T12:29:00Z</dcterms:created>
  <dcterms:modified xsi:type="dcterms:W3CDTF">2023-03-29T12:55:00Z</dcterms:modified>
</cp:coreProperties>
</file>