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45C" w:rsidRPr="00235113" w:rsidRDefault="00235113" w:rsidP="0082045C">
      <w:pPr>
        <w:jc w:val="center"/>
        <w:rPr>
          <w:rFonts w:ascii="Comic Sans MS" w:hAnsi="Comic Sans MS"/>
          <w:sz w:val="25"/>
          <w:szCs w:val="25"/>
          <w:u w:val="single"/>
        </w:rPr>
      </w:pPr>
      <w:r w:rsidRPr="00235113">
        <w:rPr>
          <w:rFonts w:ascii="Comic Sans MS" w:hAnsi="Comic Sans MS"/>
          <w:sz w:val="25"/>
          <w:szCs w:val="25"/>
          <w:u w:val="single"/>
        </w:rPr>
        <w:t>Reading a</w:t>
      </w:r>
      <w:r w:rsidR="0082045C" w:rsidRPr="00235113">
        <w:rPr>
          <w:rFonts w:ascii="Comic Sans MS" w:hAnsi="Comic Sans MS"/>
          <w:sz w:val="25"/>
          <w:szCs w:val="25"/>
          <w:u w:val="single"/>
        </w:rPr>
        <w:t>ctivities</w:t>
      </w:r>
      <w:r w:rsidRPr="00235113">
        <w:rPr>
          <w:rFonts w:ascii="Comic Sans MS" w:hAnsi="Comic Sans MS"/>
          <w:sz w:val="25"/>
          <w:szCs w:val="25"/>
          <w:u w:val="single"/>
        </w:rPr>
        <w:t xml:space="preserve"> for </w:t>
      </w:r>
      <w:r w:rsidRPr="00235113">
        <w:rPr>
          <w:rFonts w:ascii="Comic Sans MS" w:hAnsi="Comic Sans MS"/>
          <w:b/>
          <w:i/>
          <w:sz w:val="25"/>
          <w:szCs w:val="25"/>
          <w:u w:val="single"/>
        </w:rPr>
        <w:t>coloured Book Bag Books</w:t>
      </w:r>
      <w:r w:rsidR="0082045C" w:rsidRPr="00235113">
        <w:rPr>
          <w:rFonts w:ascii="Comic Sans MS" w:hAnsi="Comic Sans MS"/>
          <w:sz w:val="25"/>
          <w:szCs w:val="25"/>
          <w:u w:val="single"/>
        </w:rPr>
        <w:t xml:space="preserve"> </w:t>
      </w:r>
    </w:p>
    <w:p w:rsidR="0082045C" w:rsidRPr="003229DD" w:rsidRDefault="00051D83" w:rsidP="0082045C">
      <w:pPr>
        <w:rPr>
          <w:rFonts w:ascii="Comic Sans MS" w:hAnsi="Comic Sans MS"/>
          <w:sz w:val="24"/>
        </w:rPr>
      </w:pPr>
      <w:r w:rsidRPr="003229DD">
        <w:rPr>
          <w:rFonts w:ascii="Comic Sans MS" w:hAnsi="Comic Sans MS"/>
          <w:sz w:val="24"/>
        </w:rPr>
        <w:t xml:space="preserve">Below, is advice on how </w:t>
      </w:r>
      <w:r w:rsidR="0082045C" w:rsidRPr="003229DD">
        <w:rPr>
          <w:rFonts w:ascii="Comic Sans MS" w:hAnsi="Comic Sans MS"/>
          <w:sz w:val="24"/>
        </w:rPr>
        <w:t xml:space="preserve">I would recommend you organise your reading time at home when using the Book Bag Books. Each daily activity counts as a read so jot it in your child’s reading diary. </w:t>
      </w:r>
    </w:p>
    <w:p w:rsidR="00365C69" w:rsidRPr="003229DD" w:rsidRDefault="00051D83" w:rsidP="0082045C">
      <w:pPr>
        <w:rPr>
          <w:rFonts w:ascii="Comic Sans MS" w:hAnsi="Comic Sans MS"/>
          <w:sz w:val="24"/>
        </w:rPr>
      </w:pPr>
      <w:r w:rsidRPr="003229DD">
        <w:rPr>
          <w:rFonts w:ascii="Comic Sans MS" w:hAnsi="Comic Sans MS"/>
          <w:sz w:val="24"/>
        </w:rPr>
        <w:t xml:space="preserve">Book Bag Books should take priority as they match what your child is learning in school and are crucial to developing fluency. </w:t>
      </w:r>
      <w:r w:rsidR="0082045C" w:rsidRPr="003229DD">
        <w:rPr>
          <w:rFonts w:ascii="Comic Sans MS" w:hAnsi="Comic Sans MS"/>
          <w:sz w:val="24"/>
        </w:rPr>
        <w:t xml:space="preserve"> </w:t>
      </w:r>
      <w:r w:rsidR="00B75E53" w:rsidRPr="003229DD">
        <w:rPr>
          <w:rFonts w:ascii="Comic Sans MS" w:hAnsi="Comic Sans MS"/>
          <w:sz w:val="24"/>
        </w:rPr>
        <w:t>Please look at the SWAY on the website to see videos of these days/activities in action.</w:t>
      </w:r>
    </w:p>
    <w:p w:rsidR="00365C69" w:rsidRPr="003229DD" w:rsidRDefault="00365C69" w:rsidP="0082045C">
      <w:pPr>
        <w:rPr>
          <w:rFonts w:ascii="Comic Sans MS" w:hAnsi="Comic Sans MS"/>
          <w:sz w:val="24"/>
        </w:rPr>
      </w:pPr>
      <w:r w:rsidRPr="003229DD">
        <w:rPr>
          <w:rFonts w:ascii="Comic Sans MS" w:hAnsi="Comic Sans MS"/>
          <w:sz w:val="24"/>
        </w:rPr>
        <w:t xml:space="preserve">*Fred talk refers to sounding out a word e.g. p-l-ay </w:t>
      </w:r>
    </w:p>
    <w:tbl>
      <w:tblPr>
        <w:tblStyle w:val="TableGrid"/>
        <w:tblW w:w="0" w:type="auto"/>
        <w:tblLook w:val="04A0" w:firstRow="1" w:lastRow="0" w:firstColumn="1" w:lastColumn="0" w:noHBand="0" w:noVBand="1"/>
      </w:tblPr>
      <w:tblGrid>
        <w:gridCol w:w="1271"/>
        <w:gridCol w:w="9185"/>
      </w:tblGrid>
      <w:tr w:rsidR="0082045C" w:rsidRPr="00692814" w:rsidTr="00E87462">
        <w:tc>
          <w:tcPr>
            <w:tcW w:w="1271" w:type="dxa"/>
          </w:tcPr>
          <w:p w:rsidR="0082045C" w:rsidRPr="00692814" w:rsidRDefault="0082045C" w:rsidP="00E87462">
            <w:pPr>
              <w:rPr>
                <w:rFonts w:ascii="Comic Sans MS" w:hAnsi="Comic Sans MS"/>
                <w:sz w:val="25"/>
                <w:szCs w:val="25"/>
              </w:rPr>
            </w:pPr>
            <w:r w:rsidRPr="00692814">
              <w:rPr>
                <w:rFonts w:ascii="Comic Sans MS" w:hAnsi="Comic Sans MS"/>
                <w:sz w:val="25"/>
                <w:szCs w:val="25"/>
              </w:rPr>
              <w:t>Day 1</w:t>
            </w:r>
          </w:p>
        </w:tc>
        <w:tc>
          <w:tcPr>
            <w:tcW w:w="9185" w:type="dxa"/>
          </w:tcPr>
          <w:p w:rsidR="00E01BE3" w:rsidRPr="00692814" w:rsidRDefault="00E01BE3" w:rsidP="00E87462">
            <w:pPr>
              <w:rPr>
                <w:rFonts w:ascii="Comic Sans MS" w:hAnsi="Comic Sans MS"/>
                <w:sz w:val="25"/>
                <w:szCs w:val="25"/>
              </w:rPr>
            </w:pPr>
            <w:r w:rsidRPr="00692814">
              <w:rPr>
                <w:rFonts w:ascii="Comic Sans MS" w:hAnsi="Comic Sans MS"/>
                <w:b/>
                <w:sz w:val="25"/>
                <w:szCs w:val="25"/>
              </w:rPr>
              <w:t>Take a look at the front cover</w:t>
            </w:r>
            <w:r w:rsidRPr="00692814">
              <w:rPr>
                <w:rFonts w:ascii="Comic Sans MS" w:hAnsi="Comic Sans MS"/>
                <w:sz w:val="25"/>
                <w:szCs w:val="25"/>
              </w:rPr>
              <w:t xml:space="preserve"> – what is the title? What can you see in the picture? What do you think the book will be about? Why do you think that?</w:t>
            </w:r>
          </w:p>
          <w:p w:rsidR="00E01BE3" w:rsidRPr="00692814" w:rsidRDefault="00E01BE3" w:rsidP="00E87462">
            <w:pPr>
              <w:rPr>
                <w:rFonts w:ascii="Comic Sans MS" w:hAnsi="Comic Sans MS"/>
                <w:sz w:val="25"/>
                <w:szCs w:val="25"/>
              </w:rPr>
            </w:pPr>
          </w:p>
          <w:p w:rsidR="0082045C" w:rsidRPr="00692814" w:rsidRDefault="00E01BE3" w:rsidP="00E87462">
            <w:pPr>
              <w:rPr>
                <w:rFonts w:ascii="Comic Sans MS" w:hAnsi="Comic Sans MS"/>
                <w:sz w:val="25"/>
                <w:szCs w:val="25"/>
              </w:rPr>
            </w:pPr>
            <w:r w:rsidRPr="00692814">
              <w:rPr>
                <w:rFonts w:ascii="Comic Sans MS" w:hAnsi="Comic Sans MS"/>
                <w:b/>
                <w:sz w:val="25"/>
                <w:szCs w:val="25"/>
              </w:rPr>
              <w:t>Green words</w:t>
            </w:r>
            <w:r w:rsidRPr="00692814">
              <w:rPr>
                <w:rFonts w:ascii="Comic Sans MS" w:hAnsi="Comic Sans MS"/>
                <w:sz w:val="25"/>
                <w:szCs w:val="25"/>
              </w:rPr>
              <w:t xml:space="preserve"> – Children teach you. They should: l</w:t>
            </w:r>
            <w:r w:rsidR="0082045C" w:rsidRPr="00692814">
              <w:rPr>
                <w:rFonts w:ascii="Comic Sans MS" w:hAnsi="Comic Sans MS"/>
                <w:sz w:val="25"/>
                <w:szCs w:val="25"/>
              </w:rPr>
              <w:t>ook for special friends, Fred talk</w:t>
            </w:r>
            <w:r w:rsidRPr="00692814">
              <w:rPr>
                <w:rFonts w:ascii="Comic Sans MS" w:hAnsi="Comic Sans MS"/>
                <w:sz w:val="25"/>
                <w:szCs w:val="25"/>
              </w:rPr>
              <w:t xml:space="preserve"> the word</w:t>
            </w:r>
            <w:r w:rsidR="0082045C" w:rsidRPr="00692814">
              <w:rPr>
                <w:rFonts w:ascii="Comic Sans MS" w:hAnsi="Comic Sans MS"/>
                <w:sz w:val="25"/>
                <w:szCs w:val="25"/>
              </w:rPr>
              <w:t xml:space="preserve"> and say the word. You repeat</w:t>
            </w:r>
            <w:r w:rsidRPr="00692814">
              <w:rPr>
                <w:rFonts w:ascii="Comic Sans MS" w:hAnsi="Comic Sans MS"/>
                <w:sz w:val="25"/>
                <w:szCs w:val="25"/>
              </w:rPr>
              <w:t xml:space="preserve"> </w:t>
            </w:r>
            <w:r w:rsidR="0082045C" w:rsidRPr="00692814">
              <w:rPr>
                <w:rFonts w:ascii="Comic Sans MS" w:hAnsi="Comic Sans MS"/>
                <w:sz w:val="25"/>
                <w:szCs w:val="25"/>
              </w:rPr>
              <w:t>after them.</w:t>
            </w:r>
          </w:p>
          <w:p w:rsidR="0082045C" w:rsidRPr="00692814" w:rsidRDefault="0082045C" w:rsidP="00E87462">
            <w:pPr>
              <w:rPr>
                <w:rFonts w:ascii="Comic Sans MS" w:hAnsi="Comic Sans MS"/>
                <w:sz w:val="25"/>
                <w:szCs w:val="25"/>
              </w:rPr>
            </w:pPr>
          </w:p>
          <w:p w:rsidR="0082045C" w:rsidRPr="00692814" w:rsidRDefault="0082045C" w:rsidP="00E87462">
            <w:pPr>
              <w:rPr>
                <w:rFonts w:ascii="Comic Sans MS" w:hAnsi="Comic Sans MS"/>
                <w:sz w:val="25"/>
                <w:szCs w:val="25"/>
              </w:rPr>
            </w:pPr>
            <w:r w:rsidRPr="00692814">
              <w:rPr>
                <w:rFonts w:ascii="Comic Sans MS" w:hAnsi="Comic Sans MS"/>
                <w:b/>
                <w:sz w:val="25"/>
                <w:szCs w:val="25"/>
              </w:rPr>
              <w:t>Red words</w:t>
            </w:r>
            <w:r w:rsidR="00E01BE3" w:rsidRPr="00692814">
              <w:rPr>
                <w:rFonts w:ascii="Comic Sans MS" w:hAnsi="Comic Sans MS"/>
                <w:sz w:val="25"/>
                <w:szCs w:val="25"/>
              </w:rPr>
              <w:t xml:space="preserve"> - These</w:t>
            </w:r>
            <w:r w:rsidRPr="00692814">
              <w:rPr>
                <w:rFonts w:ascii="Comic Sans MS" w:hAnsi="Comic Sans MS"/>
                <w:sz w:val="25"/>
                <w:szCs w:val="25"/>
              </w:rPr>
              <w:t xml:space="preserve"> cannot be sounded out using Fred talk. First time you begin the book use My Turn, Your Turn. You tell your child what the word says and they repeat the word. </w:t>
            </w:r>
          </w:p>
          <w:p w:rsidR="00E01BE3" w:rsidRPr="00692814" w:rsidRDefault="00E01BE3" w:rsidP="00E87462">
            <w:pPr>
              <w:rPr>
                <w:rFonts w:ascii="Comic Sans MS" w:hAnsi="Comic Sans MS"/>
                <w:sz w:val="25"/>
                <w:szCs w:val="25"/>
              </w:rPr>
            </w:pPr>
          </w:p>
          <w:p w:rsidR="00E01BE3" w:rsidRPr="00692814" w:rsidRDefault="00E01BE3" w:rsidP="00E87462">
            <w:pPr>
              <w:rPr>
                <w:rFonts w:ascii="Comic Sans MS" w:hAnsi="Comic Sans MS"/>
                <w:sz w:val="25"/>
                <w:szCs w:val="25"/>
              </w:rPr>
            </w:pPr>
            <w:r w:rsidRPr="00692814">
              <w:rPr>
                <w:rFonts w:ascii="Comic Sans MS" w:hAnsi="Comic Sans MS"/>
                <w:b/>
                <w:sz w:val="25"/>
                <w:szCs w:val="25"/>
              </w:rPr>
              <w:t>Read the book to your child</w:t>
            </w:r>
            <w:r w:rsidRPr="00692814">
              <w:rPr>
                <w:rFonts w:ascii="Comic Sans MS" w:hAnsi="Comic Sans MS"/>
                <w:sz w:val="25"/>
                <w:szCs w:val="25"/>
              </w:rPr>
              <w:t xml:space="preserve"> – you are showing them what a good reader looks like. Read fluently and using expression.</w:t>
            </w:r>
          </w:p>
          <w:p w:rsidR="00E01BE3" w:rsidRPr="00692814" w:rsidRDefault="00E01BE3" w:rsidP="00E87462">
            <w:pPr>
              <w:rPr>
                <w:rFonts w:ascii="Comic Sans MS" w:hAnsi="Comic Sans MS"/>
                <w:sz w:val="25"/>
                <w:szCs w:val="25"/>
              </w:rPr>
            </w:pPr>
          </w:p>
          <w:p w:rsidR="00E01BE3" w:rsidRPr="00692814" w:rsidRDefault="00E01BE3" w:rsidP="00E87462">
            <w:pPr>
              <w:rPr>
                <w:rFonts w:ascii="Comic Sans MS" w:hAnsi="Comic Sans MS"/>
                <w:sz w:val="25"/>
                <w:szCs w:val="25"/>
              </w:rPr>
            </w:pPr>
            <w:r w:rsidRPr="00692814">
              <w:rPr>
                <w:rFonts w:ascii="Comic Sans MS" w:hAnsi="Comic Sans MS"/>
                <w:b/>
                <w:sz w:val="25"/>
                <w:szCs w:val="25"/>
              </w:rPr>
              <w:t>Have a chat about the book</w:t>
            </w:r>
            <w:r w:rsidRPr="00692814">
              <w:rPr>
                <w:rFonts w:ascii="Comic Sans MS" w:hAnsi="Comic Sans MS"/>
                <w:sz w:val="25"/>
                <w:szCs w:val="25"/>
              </w:rPr>
              <w:t xml:space="preserve"> – likes, dislikes, anything that surprised you, anything it reminded you of, any patterns in the story.</w:t>
            </w:r>
          </w:p>
          <w:p w:rsidR="0082045C" w:rsidRPr="00692814" w:rsidRDefault="0082045C" w:rsidP="00E87462">
            <w:pPr>
              <w:rPr>
                <w:rFonts w:ascii="Comic Sans MS" w:hAnsi="Comic Sans MS"/>
                <w:sz w:val="25"/>
                <w:szCs w:val="25"/>
              </w:rPr>
            </w:pPr>
          </w:p>
        </w:tc>
      </w:tr>
    </w:tbl>
    <w:p w:rsidR="0082045C" w:rsidRPr="00692814" w:rsidRDefault="0082045C" w:rsidP="0082045C">
      <w:pPr>
        <w:rPr>
          <w:rFonts w:ascii="Comic Sans MS" w:hAnsi="Comic Sans MS"/>
          <w:sz w:val="25"/>
          <w:szCs w:val="25"/>
        </w:rPr>
      </w:pPr>
    </w:p>
    <w:tbl>
      <w:tblPr>
        <w:tblStyle w:val="TableGrid"/>
        <w:tblW w:w="0" w:type="auto"/>
        <w:tblLook w:val="04A0" w:firstRow="1" w:lastRow="0" w:firstColumn="1" w:lastColumn="0" w:noHBand="0" w:noVBand="1"/>
      </w:tblPr>
      <w:tblGrid>
        <w:gridCol w:w="1271"/>
        <w:gridCol w:w="9185"/>
      </w:tblGrid>
      <w:tr w:rsidR="0082045C" w:rsidRPr="00692814" w:rsidTr="00E87462">
        <w:tc>
          <w:tcPr>
            <w:tcW w:w="1271" w:type="dxa"/>
          </w:tcPr>
          <w:p w:rsidR="0082045C" w:rsidRPr="00692814" w:rsidRDefault="0082045C" w:rsidP="00E87462">
            <w:pPr>
              <w:rPr>
                <w:rFonts w:ascii="Comic Sans MS" w:hAnsi="Comic Sans MS"/>
                <w:sz w:val="25"/>
                <w:szCs w:val="25"/>
              </w:rPr>
            </w:pPr>
            <w:r w:rsidRPr="00692814">
              <w:rPr>
                <w:rFonts w:ascii="Comic Sans MS" w:hAnsi="Comic Sans MS"/>
                <w:sz w:val="25"/>
                <w:szCs w:val="25"/>
              </w:rPr>
              <w:t>Day 2</w:t>
            </w:r>
          </w:p>
        </w:tc>
        <w:tc>
          <w:tcPr>
            <w:tcW w:w="9185" w:type="dxa"/>
          </w:tcPr>
          <w:p w:rsidR="0082045C" w:rsidRPr="00692814" w:rsidRDefault="00E01BE3" w:rsidP="00E87462">
            <w:pPr>
              <w:rPr>
                <w:rFonts w:ascii="Comic Sans MS" w:hAnsi="Comic Sans MS"/>
                <w:sz w:val="25"/>
                <w:szCs w:val="25"/>
              </w:rPr>
            </w:pPr>
            <w:r w:rsidRPr="00692814">
              <w:rPr>
                <w:rFonts w:ascii="Comic Sans MS" w:hAnsi="Comic Sans MS"/>
                <w:b/>
                <w:sz w:val="25"/>
                <w:szCs w:val="25"/>
              </w:rPr>
              <w:t>Green words</w:t>
            </w:r>
            <w:r w:rsidRPr="00692814">
              <w:rPr>
                <w:rFonts w:ascii="Comic Sans MS" w:hAnsi="Comic Sans MS"/>
                <w:sz w:val="25"/>
                <w:szCs w:val="25"/>
              </w:rPr>
              <w:t xml:space="preserve"> - </w:t>
            </w:r>
            <w:r w:rsidR="0082045C" w:rsidRPr="00692814">
              <w:rPr>
                <w:rFonts w:ascii="Comic Sans MS" w:hAnsi="Comic Sans MS"/>
                <w:sz w:val="25"/>
                <w:szCs w:val="25"/>
              </w:rPr>
              <w:t xml:space="preserve">Can your child use Fred in their head? </w:t>
            </w:r>
            <w:r w:rsidRPr="00692814">
              <w:rPr>
                <w:rFonts w:ascii="Comic Sans MS" w:hAnsi="Comic Sans MS"/>
                <w:sz w:val="25"/>
                <w:szCs w:val="25"/>
              </w:rPr>
              <w:t>S</w:t>
            </w:r>
            <w:r w:rsidR="0082045C" w:rsidRPr="00692814">
              <w:rPr>
                <w:rFonts w:ascii="Comic Sans MS" w:hAnsi="Comic Sans MS"/>
                <w:sz w:val="25"/>
                <w:szCs w:val="25"/>
              </w:rPr>
              <w:t>pecial friends, Fred talk but they don’t speak aloud until saying the word.</w:t>
            </w:r>
          </w:p>
          <w:p w:rsidR="0082045C" w:rsidRPr="00692814" w:rsidRDefault="0082045C" w:rsidP="00E87462">
            <w:pPr>
              <w:rPr>
                <w:rFonts w:ascii="Comic Sans MS" w:hAnsi="Comic Sans MS"/>
                <w:sz w:val="25"/>
                <w:szCs w:val="25"/>
              </w:rPr>
            </w:pPr>
          </w:p>
          <w:p w:rsidR="0082045C" w:rsidRPr="00692814" w:rsidRDefault="0082045C" w:rsidP="00E87462">
            <w:pPr>
              <w:rPr>
                <w:rFonts w:ascii="Comic Sans MS" w:hAnsi="Comic Sans MS"/>
                <w:sz w:val="25"/>
                <w:szCs w:val="25"/>
              </w:rPr>
            </w:pPr>
            <w:r w:rsidRPr="00692814">
              <w:rPr>
                <w:rFonts w:ascii="Comic Sans MS" w:hAnsi="Comic Sans MS"/>
                <w:sz w:val="25"/>
                <w:szCs w:val="25"/>
              </w:rPr>
              <w:t>Can you child do speedy reading? They should read each word at speed without having to use Fred talk or Fred in their head. After speedy reading the words in order, can they then read speedily out of order?</w:t>
            </w:r>
          </w:p>
          <w:p w:rsidR="0082045C" w:rsidRPr="00692814" w:rsidRDefault="0082045C" w:rsidP="00E87462">
            <w:pPr>
              <w:rPr>
                <w:rFonts w:ascii="Comic Sans MS" w:hAnsi="Comic Sans MS"/>
                <w:sz w:val="25"/>
                <w:szCs w:val="25"/>
              </w:rPr>
            </w:pPr>
          </w:p>
          <w:p w:rsidR="0082045C" w:rsidRPr="00692814" w:rsidRDefault="00E01BE3" w:rsidP="00E87462">
            <w:pPr>
              <w:rPr>
                <w:rFonts w:ascii="Comic Sans MS" w:hAnsi="Comic Sans MS"/>
                <w:sz w:val="25"/>
                <w:szCs w:val="25"/>
              </w:rPr>
            </w:pPr>
            <w:r w:rsidRPr="00692814">
              <w:rPr>
                <w:rFonts w:ascii="Comic Sans MS" w:hAnsi="Comic Sans MS"/>
                <w:b/>
                <w:sz w:val="25"/>
                <w:szCs w:val="25"/>
              </w:rPr>
              <w:t>Red words</w:t>
            </w:r>
            <w:r w:rsidRPr="00692814">
              <w:rPr>
                <w:rFonts w:ascii="Comic Sans MS" w:hAnsi="Comic Sans MS"/>
                <w:sz w:val="25"/>
                <w:szCs w:val="25"/>
              </w:rPr>
              <w:t xml:space="preserve"> - </w:t>
            </w:r>
            <w:r w:rsidR="0082045C" w:rsidRPr="00692814">
              <w:rPr>
                <w:rFonts w:ascii="Comic Sans MS" w:hAnsi="Comic Sans MS"/>
                <w:sz w:val="25"/>
                <w:szCs w:val="25"/>
              </w:rPr>
              <w:t>Can your child remember what the words say in a Red word race? They have to read each word in order at speed. If they lose speed, they have to start from the beginning. Use My Turn, Your Turn if your child is unsure on what a word says.</w:t>
            </w:r>
          </w:p>
          <w:p w:rsidR="0082045C" w:rsidRPr="00692814" w:rsidRDefault="0082045C" w:rsidP="00E87462">
            <w:pPr>
              <w:rPr>
                <w:rFonts w:ascii="Comic Sans MS" w:hAnsi="Comic Sans MS"/>
                <w:sz w:val="25"/>
                <w:szCs w:val="25"/>
              </w:rPr>
            </w:pPr>
          </w:p>
          <w:p w:rsidR="0082045C" w:rsidRPr="00692814" w:rsidRDefault="0082045C" w:rsidP="00E87462">
            <w:pPr>
              <w:rPr>
                <w:rFonts w:ascii="Comic Sans MS" w:hAnsi="Comic Sans MS"/>
                <w:sz w:val="25"/>
                <w:szCs w:val="25"/>
              </w:rPr>
            </w:pPr>
            <w:r w:rsidRPr="00692814">
              <w:rPr>
                <w:rFonts w:ascii="Comic Sans MS" w:hAnsi="Comic Sans MS"/>
                <w:b/>
                <w:sz w:val="25"/>
                <w:szCs w:val="25"/>
              </w:rPr>
              <w:t>Read the story with your child</w:t>
            </w:r>
            <w:r w:rsidR="00E01BE3" w:rsidRPr="00692814">
              <w:rPr>
                <w:rFonts w:ascii="Comic Sans MS" w:hAnsi="Comic Sans MS"/>
                <w:b/>
                <w:sz w:val="25"/>
                <w:szCs w:val="25"/>
              </w:rPr>
              <w:t xml:space="preserve"> - </w:t>
            </w:r>
            <w:r w:rsidR="00E01BE3" w:rsidRPr="00692814">
              <w:rPr>
                <w:rFonts w:ascii="Comic Sans MS" w:hAnsi="Comic Sans MS"/>
                <w:sz w:val="25"/>
                <w:szCs w:val="25"/>
              </w:rPr>
              <w:t>r</w:t>
            </w:r>
            <w:r w:rsidRPr="00692814">
              <w:rPr>
                <w:rFonts w:ascii="Comic Sans MS" w:hAnsi="Comic Sans MS"/>
                <w:sz w:val="25"/>
                <w:szCs w:val="25"/>
              </w:rPr>
              <w:t xml:space="preserve">ead a sentence each. Can your child recognise where a sentence begins and </w:t>
            </w:r>
            <w:proofErr w:type="gramStart"/>
            <w:r w:rsidRPr="00692814">
              <w:rPr>
                <w:rFonts w:ascii="Comic Sans MS" w:hAnsi="Comic Sans MS"/>
                <w:sz w:val="25"/>
                <w:szCs w:val="25"/>
              </w:rPr>
              <w:t>ends.</w:t>
            </w:r>
            <w:proofErr w:type="gramEnd"/>
            <w:r w:rsidRPr="00692814">
              <w:rPr>
                <w:rFonts w:ascii="Comic Sans MS" w:hAnsi="Comic Sans MS"/>
                <w:sz w:val="25"/>
                <w:szCs w:val="25"/>
              </w:rPr>
              <w:t xml:space="preserve"> This will help develop you child’s awareness of punctuation. The next time you read the story, swap over who reads first – this way you’ll both be reading a different sentence.</w:t>
            </w:r>
          </w:p>
        </w:tc>
      </w:tr>
      <w:tr w:rsidR="0082045C" w:rsidRPr="00692814" w:rsidTr="00E87462">
        <w:tc>
          <w:tcPr>
            <w:tcW w:w="1271" w:type="dxa"/>
          </w:tcPr>
          <w:p w:rsidR="0082045C" w:rsidRPr="00692814" w:rsidRDefault="0082045C" w:rsidP="00E87462">
            <w:pPr>
              <w:rPr>
                <w:rFonts w:ascii="Comic Sans MS" w:hAnsi="Comic Sans MS"/>
                <w:sz w:val="25"/>
                <w:szCs w:val="25"/>
              </w:rPr>
            </w:pPr>
            <w:r w:rsidRPr="00692814">
              <w:rPr>
                <w:rFonts w:ascii="Comic Sans MS" w:hAnsi="Comic Sans MS"/>
                <w:sz w:val="25"/>
                <w:szCs w:val="25"/>
              </w:rPr>
              <w:lastRenderedPageBreak/>
              <w:t>Day 3</w:t>
            </w:r>
          </w:p>
        </w:tc>
        <w:tc>
          <w:tcPr>
            <w:tcW w:w="9185" w:type="dxa"/>
          </w:tcPr>
          <w:p w:rsidR="0082045C" w:rsidRPr="00692814" w:rsidRDefault="00E01BE3" w:rsidP="00E87462">
            <w:pPr>
              <w:rPr>
                <w:rFonts w:ascii="Comic Sans MS" w:hAnsi="Comic Sans MS"/>
                <w:sz w:val="25"/>
                <w:szCs w:val="25"/>
              </w:rPr>
            </w:pPr>
            <w:r w:rsidRPr="00692814">
              <w:rPr>
                <w:rFonts w:ascii="Comic Sans MS" w:hAnsi="Comic Sans MS"/>
                <w:b/>
                <w:sz w:val="25"/>
                <w:szCs w:val="25"/>
              </w:rPr>
              <w:t>Green words</w:t>
            </w:r>
            <w:r w:rsidRPr="00692814">
              <w:rPr>
                <w:rFonts w:ascii="Comic Sans MS" w:hAnsi="Comic Sans MS"/>
                <w:sz w:val="25"/>
                <w:szCs w:val="25"/>
              </w:rPr>
              <w:t xml:space="preserve"> - </w:t>
            </w:r>
            <w:r w:rsidR="0082045C" w:rsidRPr="00692814">
              <w:rPr>
                <w:rFonts w:ascii="Comic Sans MS" w:hAnsi="Comic Sans MS"/>
                <w:sz w:val="25"/>
                <w:szCs w:val="25"/>
              </w:rPr>
              <w:t>Can you child do speedy reading? They should read each word at speed without having to use Fred talk or Fred in their head. After speedy reading the words in order, can they then read speedily out of order?</w:t>
            </w:r>
          </w:p>
          <w:p w:rsidR="0082045C" w:rsidRPr="00692814" w:rsidRDefault="0082045C" w:rsidP="00E87462">
            <w:pPr>
              <w:rPr>
                <w:rFonts w:ascii="Comic Sans MS" w:hAnsi="Comic Sans MS"/>
                <w:sz w:val="25"/>
                <w:szCs w:val="25"/>
              </w:rPr>
            </w:pPr>
          </w:p>
          <w:p w:rsidR="0082045C" w:rsidRPr="00692814" w:rsidRDefault="00E01BE3" w:rsidP="00E87462">
            <w:pPr>
              <w:rPr>
                <w:rFonts w:ascii="Comic Sans MS" w:hAnsi="Comic Sans MS"/>
                <w:sz w:val="25"/>
                <w:szCs w:val="25"/>
              </w:rPr>
            </w:pPr>
            <w:r w:rsidRPr="00692814">
              <w:rPr>
                <w:rFonts w:ascii="Comic Sans MS" w:hAnsi="Comic Sans MS"/>
                <w:b/>
                <w:sz w:val="25"/>
                <w:szCs w:val="25"/>
              </w:rPr>
              <w:t>Red words</w:t>
            </w:r>
            <w:r w:rsidRPr="00692814">
              <w:rPr>
                <w:rFonts w:ascii="Comic Sans MS" w:hAnsi="Comic Sans MS"/>
                <w:sz w:val="25"/>
                <w:szCs w:val="25"/>
              </w:rPr>
              <w:t xml:space="preserve"> - </w:t>
            </w:r>
            <w:r w:rsidR="0082045C" w:rsidRPr="00692814">
              <w:rPr>
                <w:rFonts w:ascii="Comic Sans MS" w:hAnsi="Comic Sans MS"/>
                <w:sz w:val="25"/>
                <w:szCs w:val="25"/>
              </w:rPr>
              <w:t xml:space="preserve">Can your child read the red words out of order? </w:t>
            </w:r>
          </w:p>
          <w:p w:rsidR="0082045C" w:rsidRPr="00692814" w:rsidRDefault="0082045C" w:rsidP="00E87462">
            <w:pPr>
              <w:rPr>
                <w:rFonts w:ascii="Comic Sans MS" w:hAnsi="Comic Sans MS"/>
                <w:sz w:val="25"/>
                <w:szCs w:val="25"/>
              </w:rPr>
            </w:pPr>
          </w:p>
          <w:p w:rsidR="0082045C" w:rsidRPr="00692814" w:rsidRDefault="0082045C" w:rsidP="00E87462">
            <w:pPr>
              <w:rPr>
                <w:rFonts w:ascii="Comic Sans MS" w:hAnsi="Comic Sans MS"/>
                <w:sz w:val="25"/>
                <w:szCs w:val="25"/>
              </w:rPr>
            </w:pPr>
            <w:r w:rsidRPr="00692814">
              <w:rPr>
                <w:rFonts w:ascii="Comic Sans MS" w:hAnsi="Comic Sans MS"/>
                <w:b/>
                <w:sz w:val="25"/>
                <w:szCs w:val="25"/>
              </w:rPr>
              <w:t>Jump in!</w:t>
            </w:r>
            <w:r w:rsidRPr="00692814">
              <w:rPr>
                <w:rFonts w:ascii="Comic Sans MS" w:hAnsi="Comic Sans MS"/>
                <w:sz w:val="25"/>
                <w:szCs w:val="25"/>
              </w:rPr>
              <w:t xml:space="preserve"> Read the story to your child but pause/hesitate on roughly 2 words per page. Your </w:t>
            </w:r>
            <w:bookmarkStart w:id="0" w:name="_GoBack"/>
            <w:bookmarkEnd w:id="0"/>
            <w:r w:rsidRPr="00692814">
              <w:rPr>
                <w:rFonts w:ascii="Comic Sans MS" w:hAnsi="Comic Sans MS"/>
                <w:sz w:val="25"/>
                <w:szCs w:val="25"/>
              </w:rPr>
              <w:t xml:space="preserve">child should be able to ‘jump in’ and tell you what the word says. It is important that they follow the words as you read. </w:t>
            </w:r>
          </w:p>
          <w:p w:rsidR="0082045C" w:rsidRPr="00692814" w:rsidRDefault="0082045C" w:rsidP="00E87462">
            <w:pPr>
              <w:rPr>
                <w:rFonts w:ascii="Comic Sans MS" w:hAnsi="Comic Sans MS"/>
                <w:sz w:val="25"/>
                <w:szCs w:val="25"/>
              </w:rPr>
            </w:pPr>
          </w:p>
          <w:p w:rsidR="0082045C" w:rsidRPr="00692814" w:rsidRDefault="00E01BE3" w:rsidP="00E87462">
            <w:pPr>
              <w:rPr>
                <w:rFonts w:ascii="Comic Sans MS" w:hAnsi="Comic Sans MS"/>
                <w:sz w:val="25"/>
                <w:szCs w:val="25"/>
              </w:rPr>
            </w:pPr>
            <w:r w:rsidRPr="00692814">
              <w:rPr>
                <w:rFonts w:ascii="Comic Sans MS" w:hAnsi="Comic Sans MS"/>
                <w:b/>
                <w:sz w:val="25"/>
                <w:szCs w:val="25"/>
              </w:rPr>
              <w:t>Independent read</w:t>
            </w:r>
            <w:r w:rsidRPr="00692814">
              <w:rPr>
                <w:rFonts w:ascii="Comic Sans MS" w:hAnsi="Comic Sans MS"/>
                <w:sz w:val="25"/>
                <w:szCs w:val="25"/>
              </w:rPr>
              <w:t xml:space="preserve"> - </w:t>
            </w:r>
            <w:r w:rsidR="0082045C" w:rsidRPr="00692814">
              <w:rPr>
                <w:rFonts w:ascii="Comic Sans MS" w:hAnsi="Comic Sans MS"/>
                <w:sz w:val="25"/>
                <w:szCs w:val="25"/>
              </w:rPr>
              <w:t>Can your child read the story to you?</w:t>
            </w:r>
          </w:p>
          <w:p w:rsidR="0082045C" w:rsidRPr="00692814" w:rsidRDefault="0082045C" w:rsidP="00E87462">
            <w:pPr>
              <w:rPr>
                <w:rFonts w:ascii="Comic Sans MS" w:hAnsi="Comic Sans MS"/>
                <w:sz w:val="25"/>
                <w:szCs w:val="25"/>
              </w:rPr>
            </w:pPr>
          </w:p>
        </w:tc>
      </w:tr>
    </w:tbl>
    <w:p w:rsidR="0082045C" w:rsidRPr="00692814" w:rsidRDefault="0082045C" w:rsidP="0082045C">
      <w:pPr>
        <w:rPr>
          <w:rFonts w:ascii="Comic Sans MS" w:hAnsi="Comic Sans MS"/>
          <w:sz w:val="25"/>
          <w:szCs w:val="25"/>
        </w:rPr>
      </w:pPr>
    </w:p>
    <w:tbl>
      <w:tblPr>
        <w:tblStyle w:val="TableGrid"/>
        <w:tblW w:w="0" w:type="auto"/>
        <w:tblLook w:val="04A0" w:firstRow="1" w:lastRow="0" w:firstColumn="1" w:lastColumn="0" w:noHBand="0" w:noVBand="1"/>
      </w:tblPr>
      <w:tblGrid>
        <w:gridCol w:w="1271"/>
        <w:gridCol w:w="9185"/>
      </w:tblGrid>
      <w:tr w:rsidR="0082045C" w:rsidRPr="00692814" w:rsidTr="00E87462">
        <w:tc>
          <w:tcPr>
            <w:tcW w:w="1271" w:type="dxa"/>
          </w:tcPr>
          <w:p w:rsidR="0082045C" w:rsidRPr="00692814" w:rsidRDefault="0082045C" w:rsidP="00E87462">
            <w:pPr>
              <w:rPr>
                <w:rFonts w:ascii="Comic Sans MS" w:hAnsi="Comic Sans MS"/>
                <w:sz w:val="25"/>
                <w:szCs w:val="25"/>
              </w:rPr>
            </w:pPr>
            <w:r w:rsidRPr="00692814">
              <w:rPr>
                <w:rFonts w:ascii="Comic Sans MS" w:hAnsi="Comic Sans MS"/>
                <w:sz w:val="25"/>
                <w:szCs w:val="25"/>
              </w:rPr>
              <w:t>Day 4</w:t>
            </w:r>
          </w:p>
        </w:tc>
        <w:tc>
          <w:tcPr>
            <w:tcW w:w="9185" w:type="dxa"/>
          </w:tcPr>
          <w:p w:rsidR="00E01BE3" w:rsidRPr="00692814" w:rsidRDefault="00E01BE3" w:rsidP="00E87462">
            <w:pPr>
              <w:rPr>
                <w:rFonts w:ascii="Comic Sans MS" w:hAnsi="Comic Sans MS"/>
                <w:sz w:val="25"/>
                <w:szCs w:val="25"/>
              </w:rPr>
            </w:pPr>
            <w:r w:rsidRPr="00692814">
              <w:rPr>
                <w:rFonts w:ascii="Comic Sans MS" w:hAnsi="Comic Sans MS"/>
                <w:b/>
                <w:sz w:val="25"/>
                <w:szCs w:val="25"/>
              </w:rPr>
              <w:t>Green words</w:t>
            </w:r>
            <w:r w:rsidRPr="00692814">
              <w:rPr>
                <w:rFonts w:ascii="Comic Sans MS" w:hAnsi="Comic Sans MS"/>
                <w:sz w:val="25"/>
                <w:szCs w:val="25"/>
              </w:rPr>
              <w:t xml:space="preserve"> - Can you child do speedy reading? </w:t>
            </w:r>
          </w:p>
          <w:p w:rsidR="00E01BE3" w:rsidRPr="00692814" w:rsidRDefault="00E01BE3" w:rsidP="00E87462">
            <w:pPr>
              <w:rPr>
                <w:rFonts w:ascii="Comic Sans MS" w:hAnsi="Comic Sans MS"/>
                <w:sz w:val="25"/>
                <w:szCs w:val="25"/>
              </w:rPr>
            </w:pPr>
          </w:p>
          <w:p w:rsidR="00E01BE3" w:rsidRPr="00692814" w:rsidRDefault="00E01BE3" w:rsidP="00E87462">
            <w:pPr>
              <w:rPr>
                <w:rFonts w:ascii="Comic Sans MS" w:hAnsi="Comic Sans MS"/>
                <w:sz w:val="25"/>
                <w:szCs w:val="25"/>
              </w:rPr>
            </w:pPr>
            <w:r w:rsidRPr="00692814">
              <w:rPr>
                <w:rFonts w:ascii="Comic Sans MS" w:hAnsi="Comic Sans MS"/>
                <w:b/>
                <w:sz w:val="25"/>
                <w:szCs w:val="25"/>
              </w:rPr>
              <w:t>Red words</w:t>
            </w:r>
            <w:r w:rsidRPr="00692814">
              <w:rPr>
                <w:rFonts w:ascii="Comic Sans MS" w:hAnsi="Comic Sans MS"/>
                <w:sz w:val="25"/>
                <w:szCs w:val="25"/>
              </w:rPr>
              <w:t xml:space="preserve"> - Can your child read the red words out of order</w:t>
            </w:r>
            <w:r w:rsidR="00236B96" w:rsidRPr="00692814">
              <w:rPr>
                <w:rFonts w:ascii="Comic Sans MS" w:hAnsi="Comic Sans MS"/>
                <w:sz w:val="25"/>
                <w:szCs w:val="25"/>
              </w:rPr>
              <w:t>?</w:t>
            </w:r>
          </w:p>
          <w:p w:rsidR="00E01BE3" w:rsidRPr="00692814" w:rsidRDefault="00E01BE3" w:rsidP="00E87462">
            <w:pPr>
              <w:rPr>
                <w:rFonts w:ascii="Comic Sans MS" w:hAnsi="Comic Sans MS"/>
                <w:sz w:val="25"/>
                <w:szCs w:val="25"/>
              </w:rPr>
            </w:pPr>
          </w:p>
          <w:p w:rsidR="00236B96" w:rsidRPr="00692814" w:rsidRDefault="00236B96" w:rsidP="00236B96">
            <w:pPr>
              <w:rPr>
                <w:rFonts w:ascii="Comic Sans MS" w:hAnsi="Comic Sans MS"/>
                <w:sz w:val="25"/>
                <w:szCs w:val="25"/>
              </w:rPr>
            </w:pPr>
            <w:r w:rsidRPr="00692814">
              <w:rPr>
                <w:rFonts w:ascii="Comic Sans MS" w:hAnsi="Comic Sans MS"/>
                <w:b/>
                <w:sz w:val="25"/>
                <w:szCs w:val="25"/>
              </w:rPr>
              <w:t>Independent read</w:t>
            </w:r>
            <w:r w:rsidRPr="00692814">
              <w:rPr>
                <w:rFonts w:ascii="Comic Sans MS" w:hAnsi="Comic Sans MS"/>
                <w:sz w:val="25"/>
                <w:szCs w:val="25"/>
              </w:rPr>
              <w:t xml:space="preserve"> - Can your child read the story to you? Each time your child reads the story they should become more fluent. By the end of the week they shouldn’t need to Fred talk any words.</w:t>
            </w:r>
          </w:p>
          <w:p w:rsidR="0082045C" w:rsidRPr="00692814" w:rsidRDefault="0082045C" w:rsidP="00E87462">
            <w:pPr>
              <w:rPr>
                <w:rFonts w:ascii="Comic Sans MS" w:hAnsi="Comic Sans MS"/>
                <w:sz w:val="25"/>
                <w:szCs w:val="25"/>
              </w:rPr>
            </w:pPr>
          </w:p>
          <w:p w:rsidR="00236B96" w:rsidRPr="00692814" w:rsidRDefault="00236B96" w:rsidP="00236B96">
            <w:pPr>
              <w:rPr>
                <w:rFonts w:ascii="Comic Sans MS" w:hAnsi="Comic Sans MS"/>
                <w:sz w:val="25"/>
                <w:szCs w:val="25"/>
              </w:rPr>
            </w:pPr>
            <w:r w:rsidRPr="00692814">
              <w:rPr>
                <w:rFonts w:ascii="Comic Sans MS" w:hAnsi="Comic Sans MS"/>
                <w:b/>
                <w:sz w:val="25"/>
                <w:szCs w:val="25"/>
              </w:rPr>
              <w:t>Retell the story</w:t>
            </w:r>
            <w:r w:rsidRPr="00692814">
              <w:rPr>
                <w:rFonts w:ascii="Comic Sans MS" w:hAnsi="Comic Sans MS"/>
                <w:sz w:val="25"/>
                <w:szCs w:val="25"/>
              </w:rPr>
              <w:t xml:space="preserve"> - there are picture prompts for this on the back page. Can you child explain what happened in a sentence? Children tend to talk a lot for this part! Can they keep it specific? You might need to model a good sentence.</w:t>
            </w:r>
          </w:p>
          <w:p w:rsidR="0082045C" w:rsidRPr="00692814" w:rsidRDefault="0082045C" w:rsidP="00E87462">
            <w:pPr>
              <w:rPr>
                <w:rFonts w:ascii="Comic Sans MS" w:hAnsi="Comic Sans MS"/>
                <w:sz w:val="25"/>
                <w:szCs w:val="25"/>
              </w:rPr>
            </w:pPr>
          </w:p>
        </w:tc>
      </w:tr>
    </w:tbl>
    <w:p w:rsidR="0082045C" w:rsidRPr="00692814" w:rsidRDefault="0082045C" w:rsidP="0082045C">
      <w:pPr>
        <w:rPr>
          <w:rFonts w:ascii="Comic Sans MS" w:hAnsi="Comic Sans MS"/>
          <w:sz w:val="25"/>
          <w:szCs w:val="25"/>
        </w:rPr>
      </w:pPr>
    </w:p>
    <w:tbl>
      <w:tblPr>
        <w:tblStyle w:val="TableGrid"/>
        <w:tblW w:w="0" w:type="auto"/>
        <w:tblLook w:val="04A0" w:firstRow="1" w:lastRow="0" w:firstColumn="1" w:lastColumn="0" w:noHBand="0" w:noVBand="1"/>
      </w:tblPr>
      <w:tblGrid>
        <w:gridCol w:w="1271"/>
        <w:gridCol w:w="9185"/>
      </w:tblGrid>
      <w:tr w:rsidR="0082045C" w:rsidRPr="00692814" w:rsidTr="00E87462">
        <w:tc>
          <w:tcPr>
            <w:tcW w:w="1271" w:type="dxa"/>
          </w:tcPr>
          <w:p w:rsidR="0082045C" w:rsidRPr="00692814" w:rsidRDefault="0082045C" w:rsidP="00E87462">
            <w:pPr>
              <w:rPr>
                <w:rFonts w:ascii="Comic Sans MS" w:hAnsi="Comic Sans MS"/>
                <w:sz w:val="25"/>
                <w:szCs w:val="25"/>
              </w:rPr>
            </w:pPr>
            <w:r w:rsidRPr="00692814">
              <w:rPr>
                <w:rFonts w:ascii="Comic Sans MS" w:hAnsi="Comic Sans MS"/>
                <w:sz w:val="25"/>
                <w:szCs w:val="25"/>
              </w:rPr>
              <w:t>Day 5</w:t>
            </w:r>
          </w:p>
        </w:tc>
        <w:tc>
          <w:tcPr>
            <w:tcW w:w="9185" w:type="dxa"/>
          </w:tcPr>
          <w:p w:rsidR="00236B96" w:rsidRPr="00692814" w:rsidRDefault="00236B96" w:rsidP="00236B96">
            <w:pPr>
              <w:rPr>
                <w:rFonts w:ascii="Comic Sans MS" w:hAnsi="Comic Sans MS"/>
                <w:sz w:val="25"/>
                <w:szCs w:val="25"/>
              </w:rPr>
            </w:pPr>
            <w:r w:rsidRPr="00692814">
              <w:rPr>
                <w:rFonts w:ascii="Comic Sans MS" w:hAnsi="Comic Sans MS"/>
                <w:b/>
                <w:sz w:val="25"/>
                <w:szCs w:val="25"/>
              </w:rPr>
              <w:t>Green words</w:t>
            </w:r>
            <w:r w:rsidRPr="00692814">
              <w:rPr>
                <w:rFonts w:ascii="Comic Sans MS" w:hAnsi="Comic Sans MS"/>
                <w:sz w:val="25"/>
                <w:szCs w:val="25"/>
              </w:rPr>
              <w:t xml:space="preserve"> - Can you child do speedy reading? </w:t>
            </w:r>
          </w:p>
          <w:p w:rsidR="00236B96" w:rsidRPr="00692814" w:rsidRDefault="00236B96" w:rsidP="00236B96">
            <w:pPr>
              <w:rPr>
                <w:rFonts w:ascii="Comic Sans MS" w:hAnsi="Comic Sans MS"/>
                <w:sz w:val="25"/>
                <w:szCs w:val="25"/>
              </w:rPr>
            </w:pPr>
          </w:p>
          <w:p w:rsidR="00236B96" w:rsidRPr="00692814" w:rsidRDefault="00236B96" w:rsidP="00236B96">
            <w:pPr>
              <w:rPr>
                <w:rFonts w:ascii="Comic Sans MS" w:hAnsi="Comic Sans MS"/>
                <w:sz w:val="25"/>
                <w:szCs w:val="25"/>
              </w:rPr>
            </w:pPr>
            <w:r w:rsidRPr="00692814">
              <w:rPr>
                <w:rFonts w:ascii="Comic Sans MS" w:hAnsi="Comic Sans MS"/>
                <w:b/>
                <w:sz w:val="25"/>
                <w:szCs w:val="25"/>
              </w:rPr>
              <w:t>Red words</w:t>
            </w:r>
            <w:r w:rsidRPr="00692814">
              <w:rPr>
                <w:rFonts w:ascii="Comic Sans MS" w:hAnsi="Comic Sans MS"/>
                <w:sz w:val="25"/>
                <w:szCs w:val="25"/>
              </w:rPr>
              <w:t xml:space="preserve"> - Can your child read the red words out of order?</w:t>
            </w:r>
          </w:p>
          <w:p w:rsidR="00236B96" w:rsidRPr="00692814" w:rsidRDefault="00236B96" w:rsidP="00236B96">
            <w:pPr>
              <w:rPr>
                <w:rFonts w:ascii="Comic Sans MS" w:hAnsi="Comic Sans MS"/>
                <w:sz w:val="25"/>
                <w:szCs w:val="25"/>
              </w:rPr>
            </w:pPr>
          </w:p>
          <w:p w:rsidR="00236B96" w:rsidRPr="00692814" w:rsidRDefault="00236B96" w:rsidP="00236B96">
            <w:pPr>
              <w:rPr>
                <w:rFonts w:ascii="Comic Sans MS" w:hAnsi="Comic Sans MS"/>
                <w:sz w:val="25"/>
                <w:szCs w:val="25"/>
              </w:rPr>
            </w:pPr>
            <w:r w:rsidRPr="00692814">
              <w:rPr>
                <w:rFonts w:ascii="Comic Sans MS" w:hAnsi="Comic Sans MS"/>
                <w:b/>
                <w:sz w:val="25"/>
                <w:szCs w:val="25"/>
              </w:rPr>
              <w:t>Independent read</w:t>
            </w:r>
            <w:r w:rsidRPr="00692814">
              <w:rPr>
                <w:rFonts w:ascii="Comic Sans MS" w:hAnsi="Comic Sans MS"/>
                <w:sz w:val="25"/>
                <w:szCs w:val="25"/>
              </w:rPr>
              <w:t xml:space="preserve"> - Can your child read the story to you? They will likely now be fluent.</w:t>
            </w:r>
          </w:p>
          <w:p w:rsidR="0082045C" w:rsidRPr="00692814" w:rsidRDefault="0082045C" w:rsidP="00E87462">
            <w:pPr>
              <w:rPr>
                <w:rFonts w:ascii="Comic Sans MS" w:hAnsi="Comic Sans MS"/>
                <w:sz w:val="25"/>
                <w:szCs w:val="25"/>
              </w:rPr>
            </w:pPr>
          </w:p>
          <w:p w:rsidR="00236B96" w:rsidRPr="00692814" w:rsidRDefault="0082045C" w:rsidP="0082045C">
            <w:pPr>
              <w:rPr>
                <w:rFonts w:ascii="Comic Sans MS" w:hAnsi="Comic Sans MS"/>
                <w:sz w:val="25"/>
                <w:szCs w:val="25"/>
              </w:rPr>
            </w:pPr>
            <w:r w:rsidRPr="00692814">
              <w:rPr>
                <w:rFonts w:ascii="Comic Sans MS" w:hAnsi="Comic Sans MS"/>
                <w:b/>
                <w:sz w:val="25"/>
                <w:szCs w:val="25"/>
              </w:rPr>
              <w:t>Questions to talk about</w:t>
            </w:r>
            <w:r w:rsidRPr="00692814">
              <w:rPr>
                <w:rFonts w:ascii="Comic Sans MS" w:hAnsi="Comic Sans MS"/>
                <w:sz w:val="25"/>
                <w:szCs w:val="25"/>
              </w:rPr>
              <w:t xml:space="preserve"> - these are at the back of the book. Ask your child the question (you read it aloud to them).</w:t>
            </w:r>
          </w:p>
          <w:p w:rsidR="00236B96" w:rsidRPr="00692814" w:rsidRDefault="0082045C" w:rsidP="0082045C">
            <w:pPr>
              <w:rPr>
                <w:rFonts w:ascii="Comic Sans MS" w:hAnsi="Comic Sans MS"/>
                <w:sz w:val="25"/>
                <w:szCs w:val="25"/>
              </w:rPr>
            </w:pPr>
            <w:r w:rsidRPr="00692814">
              <w:rPr>
                <w:rFonts w:ascii="Comic Sans MS" w:hAnsi="Comic Sans MS"/>
                <w:sz w:val="25"/>
                <w:szCs w:val="25"/>
              </w:rPr>
              <w:t xml:space="preserve">Can they find the page with the answer on? </w:t>
            </w:r>
          </w:p>
          <w:p w:rsidR="00236B96" w:rsidRDefault="0082045C" w:rsidP="0082045C">
            <w:pPr>
              <w:rPr>
                <w:rFonts w:ascii="Comic Sans MS" w:hAnsi="Comic Sans MS"/>
                <w:sz w:val="25"/>
                <w:szCs w:val="25"/>
              </w:rPr>
            </w:pPr>
            <w:r w:rsidRPr="00692814">
              <w:rPr>
                <w:rFonts w:ascii="Comic Sans MS" w:hAnsi="Comic Sans MS"/>
                <w:sz w:val="25"/>
                <w:szCs w:val="25"/>
              </w:rPr>
              <w:t xml:space="preserve">Can they point to the picture/words/phrase that told them the answer? </w:t>
            </w:r>
          </w:p>
          <w:p w:rsidR="00692814" w:rsidRPr="00692814" w:rsidRDefault="00692814" w:rsidP="0082045C">
            <w:pPr>
              <w:rPr>
                <w:rFonts w:ascii="Comic Sans MS" w:hAnsi="Comic Sans MS"/>
                <w:sz w:val="25"/>
                <w:szCs w:val="25"/>
              </w:rPr>
            </w:pPr>
          </w:p>
          <w:p w:rsidR="0082045C" w:rsidRPr="00692814" w:rsidRDefault="0082045C" w:rsidP="0082045C">
            <w:pPr>
              <w:rPr>
                <w:rFonts w:ascii="Comic Sans MS" w:hAnsi="Comic Sans MS"/>
                <w:sz w:val="25"/>
                <w:szCs w:val="25"/>
              </w:rPr>
            </w:pPr>
            <w:r w:rsidRPr="00692814">
              <w:rPr>
                <w:rFonts w:ascii="Comic Sans MS" w:hAnsi="Comic Sans MS"/>
                <w:sz w:val="25"/>
                <w:szCs w:val="25"/>
              </w:rPr>
              <w:t>You might choose to ask additional questions to check their understanding of the story.</w:t>
            </w:r>
          </w:p>
        </w:tc>
      </w:tr>
    </w:tbl>
    <w:p w:rsidR="00B503A7" w:rsidRDefault="003229DD" w:rsidP="00692814"/>
    <w:sectPr w:rsidR="00B503A7" w:rsidSect="00186C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C"/>
    <w:rsid w:val="00051D83"/>
    <w:rsid w:val="00177B76"/>
    <w:rsid w:val="00235113"/>
    <w:rsid w:val="00236B96"/>
    <w:rsid w:val="003229DD"/>
    <w:rsid w:val="00365C69"/>
    <w:rsid w:val="00692814"/>
    <w:rsid w:val="0082045C"/>
    <w:rsid w:val="008B7B0A"/>
    <w:rsid w:val="00B45719"/>
    <w:rsid w:val="00B75E53"/>
    <w:rsid w:val="00BE734D"/>
    <w:rsid w:val="00C479F3"/>
    <w:rsid w:val="00D51A99"/>
    <w:rsid w:val="00E01BE3"/>
    <w:rsid w:val="00E842F4"/>
    <w:rsid w:val="00F3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9ED9"/>
  <w15:chartTrackingRefBased/>
  <w15:docId w15:val="{D7A51566-6C75-4FA5-A50C-193B963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Dixon</dc:creator>
  <cp:keywords/>
  <dc:description/>
  <cp:lastModifiedBy>staff</cp:lastModifiedBy>
  <cp:revision>3</cp:revision>
  <cp:lastPrinted>2021-04-19T13:34:00Z</cp:lastPrinted>
  <dcterms:created xsi:type="dcterms:W3CDTF">2021-08-24T14:05:00Z</dcterms:created>
  <dcterms:modified xsi:type="dcterms:W3CDTF">2021-08-24T14:06:00Z</dcterms:modified>
</cp:coreProperties>
</file>