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11288" w14:textId="3AEC287C" w:rsidR="00766357" w:rsidRDefault="00766357">
      <w:pPr>
        <w:rPr>
          <w:rFonts w:asciiTheme="minorHAnsi" w:hAnsiTheme="minorHAnsi" w:cstheme="minorHAnsi"/>
        </w:rPr>
      </w:pPr>
    </w:p>
    <w:p w14:paraId="6D5A1F02" w14:textId="77777777" w:rsidR="00766357" w:rsidRPr="00766357" w:rsidRDefault="00766357" w:rsidP="00766357">
      <w:pPr>
        <w:rPr>
          <w:rFonts w:asciiTheme="minorHAnsi" w:hAnsiTheme="minorHAnsi" w:cstheme="minorHAnsi"/>
        </w:rPr>
      </w:pPr>
    </w:p>
    <w:p w14:paraId="6CC49CDC" w14:textId="77777777" w:rsidR="00766357" w:rsidRPr="00766357" w:rsidRDefault="00766357" w:rsidP="00766357">
      <w:pPr>
        <w:rPr>
          <w:rFonts w:asciiTheme="minorHAnsi" w:hAnsiTheme="minorHAnsi" w:cstheme="minorHAnsi"/>
        </w:rPr>
      </w:pPr>
    </w:p>
    <w:p w14:paraId="03B765F0" w14:textId="19AFA284" w:rsidR="00BB05C2" w:rsidRPr="00BB05C2" w:rsidRDefault="00BB05C2">
      <w:pPr>
        <w:pStyle w:val="BodyText"/>
        <w:spacing w:before="9"/>
        <w:rPr>
          <w:rFonts w:asciiTheme="minorHAnsi" w:hAnsiTheme="minorHAnsi" w:cstheme="minorHAnsi"/>
          <w:sz w:val="12"/>
        </w:rPr>
      </w:pPr>
      <w:r w:rsidRPr="00BB05C2">
        <w:rPr>
          <w:rFonts w:asciiTheme="minorHAnsi" w:hAnsiTheme="minorHAnsi" w:cstheme="minorHAnsi"/>
          <w:noProof/>
          <w:sz w:val="12"/>
          <w:lang w:val="en-GB" w:eastAsia="en-GB"/>
        </w:rPr>
        <w:drawing>
          <wp:anchor distT="0" distB="0" distL="114300" distR="114300" simplePos="0" relativeHeight="487590912" behindDoc="0" locked="0" layoutInCell="1" allowOverlap="1" wp14:anchorId="7667EDE8" wp14:editId="492F8C65">
            <wp:simplePos x="0" y="0"/>
            <wp:positionH relativeFrom="column">
              <wp:posOffset>118028</wp:posOffset>
            </wp:positionH>
            <wp:positionV relativeFrom="paragraph">
              <wp:posOffset>19389</wp:posOffset>
            </wp:positionV>
            <wp:extent cx="642175" cy="696905"/>
            <wp:effectExtent l="0" t="0" r="571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75" cy="69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5563C" w14:textId="1158E0AA" w:rsidR="00BB05C2" w:rsidRPr="00BB05C2" w:rsidRDefault="00BB05C2">
      <w:pPr>
        <w:pStyle w:val="BodyText"/>
        <w:spacing w:before="9"/>
        <w:rPr>
          <w:rFonts w:asciiTheme="minorHAnsi" w:hAnsiTheme="minorHAnsi" w:cstheme="minorHAnsi"/>
          <w:sz w:val="12"/>
        </w:rPr>
      </w:pPr>
    </w:p>
    <w:p w14:paraId="32D87A54" w14:textId="49B6B9C7" w:rsidR="00BB05C2" w:rsidRPr="00927785" w:rsidRDefault="00BB05C2">
      <w:pPr>
        <w:pStyle w:val="BodyText"/>
        <w:spacing w:before="9"/>
        <w:rPr>
          <w:rFonts w:asciiTheme="minorHAnsi" w:hAnsiTheme="minorHAnsi" w:cstheme="minorHAnsi"/>
          <w:color w:val="1F497D" w:themeColor="text2"/>
          <w:sz w:val="36"/>
        </w:rPr>
      </w:pPr>
      <w:r w:rsidRPr="00927785">
        <w:rPr>
          <w:rFonts w:asciiTheme="minorHAnsi" w:hAnsiTheme="minorHAnsi" w:cstheme="minorHAnsi"/>
          <w:color w:val="1F497D" w:themeColor="text2"/>
          <w:sz w:val="36"/>
        </w:rPr>
        <w:t>The Primary PE and Sports’ Premium</w:t>
      </w:r>
    </w:p>
    <w:p w14:paraId="7A617880" w14:textId="146721A1" w:rsidR="00BB05C2" w:rsidRPr="00927785" w:rsidRDefault="00BB05C2">
      <w:pPr>
        <w:pStyle w:val="BodyText"/>
        <w:spacing w:before="9"/>
        <w:rPr>
          <w:rFonts w:asciiTheme="minorHAnsi" w:hAnsiTheme="minorHAnsi" w:cstheme="minorHAnsi"/>
          <w:color w:val="1F497D" w:themeColor="text2"/>
          <w:sz w:val="40"/>
        </w:rPr>
      </w:pPr>
      <w:r w:rsidRPr="00927785">
        <w:rPr>
          <w:rFonts w:asciiTheme="minorHAnsi" w:hAnsiTheme="minorHAnsi" w:cstheme="minorHAnsi"/>
          <w:color w:val="1F497D" w:themeColor="text2"/>
          <w:sz w:val="40"/>
        </w:rPr>
        <w:t xml:space="preserve">Review of </w:t>
      </w:r>
      <w:r w:rsidR="00EA7079">
        <w:rPr>
          <w:rFonts w:asciiTheme="minorHAnsi" w:hAnsiTheme="minorHAnsi" w:cstheme="minorHAnsi"/>
          <w:color w:val="1F497D" w:themeColor="text2"/>
          <w:sz w:val="40"/>
        </w:rPr>
        <w:t>2024 25</w:t>
      </w:r>
    </w:p>
    <w:p w14:paraId="3D18A283" w14:textId="1EE0B38B" w:rsidR="0069539B" w:rsidRPr="00BB05C2" w:rsidRDefault="00BB05C2">
      <w:pPr>
        <w:pStyle w:val="BodyText"/>
        <w:spacing w:before="9"/>
        <w:rPr>
          <w:rFonts w:asciiTheme="minorHAnsi" w:hAnsiTheme="minorHAnsi" w:cstheme="minorHAnsi"/>
          <w:sz w:val="12"/>
        </w:rPr>
      </w:pPr>
      <w:r w:rsidRPr="00BB05C2">
        <w:rPr>
          <w:rFonts w:asciiTheme="minorHAnsi" w:hAnsiTheme="minorHAnsi" w:cstheme="minorHAnsi"/>
          <w:sz w:val="12"/>
        </w:rPr>
        <w:t xml:space="preserve">   </w:t>
      </w:r>
    </w:p>
    <w:p w14:paraId="751F50A1" w14:textId="77777777" w:rsidR="0069539B" w:rsidRPr="00BB05C2" w:rsidRDefault="0069539B">
      <w:pPr>
        <w:pStyle w:val="BodyText"/>
        <w:rPr>
          <w:rFonts w:asciiTheme="minorHAnsi" w:hAnsiTheme="minorHAnsi" w:cstheme="minorHAnsi"/>
          <w:sz w:val="6"/>
        </w:rPr>
      </w:pPr>
    </w:p>
    <w:p w14:paraId="3EF85D64" w14:textId="77777777" w:rsidR="0069539B" w:rsidRPr="00BB05C2" w:rsidRDefault="0069539B">
      <w:pPr>
        <w:pStyle w:val="BodyText"/>
        <w:spacing w:before="4"/>
        <w:rPr>
          <w:rFonts w:asciiTheme="minorHAnsi" w:hAnsiTheme="minorHAnsi" w:cstheme="minorHAnsi"/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69539B" w:rsidRPr="00BB05C2" w14:paraId="638364D7" w14:textId="77777777">
        <w:trPr>
          <w:trHeight w:val="499"/>
        </w:trPr>
        <w:tc>
          <w:tcPr>
            <w:tcW w:w="5563" w:type="dxa"/>
          </w:tcPr>
          <w:p w14:paraId="59238983" w14:textId="77777777" w:rsidR="0069539B" w:rsidRPr="00BB05C2" w:rsidRDefault="00996175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435F4BAB" w14:textId="77777777" w:rsidR="0069539B" w:rsidRPr="00BB05C2" w:rsidRDefault="00996175">
            <w:pPr>
              <w:pStyle w:val="TableParagraph"/>
              <w:ind w:left="79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39E6BA3C" w14:textId="77777777" w:rsidR="0069539B" w:rsidRPr="00BB05C2" w:rsidRDefault="00996175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>Comments</w:t>
            </w:r>
          </w:p>
        </w:tc>
      </w:tr>
      <w:tr w:rsidR="0069539B" w:rsidRPr="00BB05C2" w14:paraId="63C84A28" w14:textId="77777777">
        <w:trPr>
          <w:trHeight w:val="5379"/>
        </w:trPr>
        <w:tc>
          <w:tcPr>
            <w:tcW w:w="5563" w:type="dxa"/>
          </w:tcPr>
          <w:p w14:paraId="2BF0DFCD" w14:textId="1792F167" w:rsidR="0069539B" w:rsidRDefault="00EA7079" w:rsidP="00BB05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Training </w:t>
            </w:r>
            <w:r w:rsidR="00BB05C2" w:rsidRPr="00824022">
              <w:rPr>
                <w:rFonts w:asciiTheme="minorHAnsi" w:hAnsiTheme="minorHAnsi" w:cstheme="minorHAnsi"/>
                <w:sz w:val="24"/>
                <w:szCs w:val="24"/>
              </w:rPr>
              <w:t xml:space="preserve"> for all teaching staff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on Val Sabin scheme and Royal Ballet Units</w:t>
            </w:r>
          </w:p>
          <w:p w14:paraId="226748C5" w14:textId="77777777" w:rsidR="00824022" w:rsidRDefault="00824022" w:rsidP="00BB05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E7CBE" w14:textId="77777777" w:rsidR="00824022" w:rsidRDefault="00824022" w:rsidP="00BB05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79992" w14:textId="77777777" w:rsidR="00EA7079" w:rsidRDefault="00EA7079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3D8E50" w14:textId="77777777" w:rsidR="00EA7079" w:rsidRDefault="00EA7079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DBEB919" w14:textId="77777777" w:rsidR="00EA7079" w:rsidRDefault="00EA7079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3050B43" w14:textId="4D89779E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Promotion of physical activity at break times</w:t>
            </w:r>
          </w:p>
          <w:p w14:paraId="138DD41F" w14:textId="71CD381E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Additional staff on playgrounds </w:t>
            </w:r>
            <w:r w:rsidR="00EA7079">
              <w:rPr>
                <w:color w:val="000000"/>
                <w:sz w:val="24"/>
                <w:szCs w:val="24"/>
              </w:rPr>
              <w:t>Mr Whittle ran coaching sessions for KS1 12 – 12.30, UKS2 12.30- 1.50 and then LKS2 1.50 -&gt;</w:t>
            </w:r>
          </w:p>
          <w:p w14:paraId="430F6761" w14:textId="77777777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2959C0" w14:textId="63338F45" w:rsidR="00EA7079" w:rsidRDefault="00EA7079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new zoning scheme introduced</w:t>
            </w:r>
          </w:p>
          <w:p w14:paraId="4E666FBB" w14:textId="77777777" w:rsidR="00EA7079" w:rsidRDefault="00EA7079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EDEECC" w14:textId="16674E0B" w:rsidR="000B0BFE" w:rsidRDefault="00824022" w:rsidP="000B0BF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Lunchtime clubs (Premier Ed)</w:t>
            </w:r>
            <w:r w:rsidR="000B0BFE">
              <w:rPr>
                <w:sz w:val="24"/>
                <w:szCs w:val="24"/>
              </w:rPr>
              <w:t xml:space="preserve"> </w:t>
            </w:r>
          </w:p>
          <w:p w14:paraId="13364EF0" w14:textId="503B84ED" w:rsidR="00824022" w:rsidRDefault="000B0BFE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Weekly Intervention for children within a heavier weight band/with Gross motor or coordination difficulties and or other SEND to participate in regular, weekly exercise</w:t>
            </w:r>
          </w:p>
          <w:p w14:paraId="257F0ADB" w14:textId="77777777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D039D8" w14:textId="77777777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After school clubs (Premier Ed)</w:t>
            </w:r>
          </w:p>
          <w:p w14:paraId="7047D57A" w14:textId="77777777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D566DE4" w14:textId="77777777" w:rsidR="000B0BFE" w:rsidRDefault="000B0BFE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BAC23D" w14:textId="77777777" w:rsidR="000B0BFE" w:rsidRDefault="000B0BFE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ED5AA80" w14:textId="17C286D1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daily mile</w:t>
            </w:r>
          </w:p>
          <w:p w14:paraId="35FAA9AC" w14:textId="77777777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C4BF5A9" w14:textId="77777777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Provide and replenish suitable resources.</w:t>
            </w:r>
          </w:p>
          <w:p w14:paraId="21736752" w14:textId="4997CEE5" w:rsidR="00927785" w:rsidRPr="00824022" w:rsidRDefault="00927785" w:rsidP="000B0B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</w:tcPr>
          <w:p w14:paraId="05136745" w14:textId="77777777" w:rsidR="00824022" w:rsidRPr="00824022" w:rsidRDefault="00BB05C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24022">
              <w:rPr>
                <w:rFonts w:asciiTheme="minorHAnsi" w:hAnsiTheme="minorHAnsi" w:cstheme="minorHAnsi"/>
                <w:sz w:val="24"/>
                <w:szCs w:val="24"/>
              </w:rPr>
              <w:t xml:space="preserve">ongoing CPD </w:t>
            </w:r>
          </w:p>
          <w:p w14:paraId="0DE38EF9" w14:textId="77777777" w:rsidR="00BB05C2" w:rsidRDefault="00BB05C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24022">
              <w:rPr>
                <w:rFonts w:asciiTheme="minorHAnsi" w:hAnsiTheme="minorHAnsi" w:cstheme="minorHAnsi"/>
                <w:sz w:val="24"/>
                <w:szCs w:val="24"/>
              </w:rPr>
              <w:t>consistency of curriculum delivery</w:t>
            </w:r>
          </w:p>
          <w:p w14:paraId="415FA23B" w14:textId="77777777" w:rsidR="00824022" w:rsidRDefault="0082402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88B679" w14:textId="77777777" w:rsidR="00824022" w:rsidRDefault="0082402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Improved engagement at playtimes</w:t>
            </w:r>
          </w:p>
          <w:p w14:paraId="13B477B1" w14:textId="77777777" w:rsidR="00824022" w:rsidRDefault="0082402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B3C1F" w14:textId="77777777" w:rsidR="00824022" w:rsidRDefault="0082402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F6A11C" w14:textId="77777777" w:rsidR="00EA7079" w:rsidRDefault="00EA7079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30EA83C" w14:textId="201827B0" w:rsidR="00824022" w:rsidRDefault="00824022" w:rsidP="0082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lunchtime </w:t>
            </w:r>
            <w:r w:rsidR="00EA7079">
              <w:rPr>
                <w:sz w:val="24"/>
                <w:szCs w:val="24"/>
              </w:rPr>
              <w:t xml:space="preserve">coaching </w:t>
            </w:r>
            <w:r>
              <w:rPr>
                <w:sz w:val="24"/>
                <w:szCs w:val="24"/>
              </w:rPr>
              <w:t xml:space="preserve">opportunities for </w:t>
            </w:r>
            <w:r w:rsidR="00EA7079">
              <w:rPr>
                <w:sz w:val="24"/>
                <w:szCs w:val="24"/>
              </w:rPr>
              <w:t xml:space="preserve">all </w:t>
            </w:r>
            <w:r>
              <w:rPr>
                <w:sz w:val="24"/>
                <w:szCs w:val="24"/>
              </w:rPr>
              <w:t xml:space="preserve">children </w:t>
            </w:r>
          </w:p>
          <w:p w14:paraId="081EF762" w14:textId="5C59DFE3" w:rsidR="00EA7079" w:rsidRDefault="00EA7079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0AE9B0BC" w14:textId="77777777" w:rsidR="00EA7079" w:rsidRDefault="00EA7079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71917BB9" w14:textId="77777777" w:rsidR="00EA7079" w:rsidRDefault="00EA7079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57F4091A" w14:textId="77777777" w:rsidR="00EA7079" w:rsidRDefault="00EA7079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60DD871D" w14:textId="77777777" w:rsidR="00EA7079" w:rsidRDefault="00EA7079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567962D5" w14:textId="674A2BD0" w:rsidR="00EA7079" w:rsidRDefault="00EA7079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237FB783" w14:textId="007D03B5" w:rsidR="000B0BFE" w:rsidRDefault="000B0BFE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Improved dexterity, cooperation and skill level for the selected group.</w:t>
            </w:r>
          </w:p>
          <w:p w14:paraId="294DD8CC" w14:textId="77777777" w:rsidR="000B0BFE" w:rsidRDefault="000B0BFE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3229E049" w14:textId="77777777" w:rsidR="000B0BFE" w:rsidRDefault="000B0BFE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6624724D" w14:textId="77777777" w:rsidR="000B0BFE" w:rsidRDefault="000B0BFE" w:rsidP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616155D4" w14:textId="0B8E1E13" w:rsidR="00824022" w:rsidRDefault="0082402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Every child in school from R - Y6 offered the opportunity for a 6 week after schools multi skills session</w:t>
            </w:r>
          </w:p>
          <w:p w14:paraId="198ADF99" w14:textId="77777777" w:rsidR="00824022" w:rsidRDefault="00824022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F78A2" w14:textId="77777777" w:rsidR="00927785" w:rsidRDefault="00927785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BAAD63" w14:textId="77777777" w:rsidR="00927785" w:rsidRDefault="00927785" w:rsidP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025BD9" w14:textId="1CE5EF4B" w:rsidR="00927785" w:rsidRPr="00824022" w:rsidRDefault="00927785" w:rsidP="000B0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Increased agility, balance, confidence and social engagement.</w:t>
            </w:r>
          </w:p>
        </w:tc>
        <w:tc>
          <w:tcPr>
            <w:tcW w:w="4768" w:type="dxa"/>
          </w:tcPr>
          <w:p w14:paraId="7C8DE327" w14:textId="66760C06" w:rsidR="00824022" w:rsidRDefault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EA7079">
              <w:rPr>
                <w:rFonts w:asciiTheme="minorHAnsi" w:hAnsiTheme="minorHAnsi" w:cstheme="minorHAnsi"/>
                <w:sz w:val="24"/>
                <w:szCs w:val="24"/>
              </w:rPr>
              <w:t>The decision w</w:t>
            </w:r>
            <w:r w:rsidRPr="00824022">
              <w:rPr>
                <w:rFonts w:asciiTheme="minorHAnsi" w:hAnsiTheme="minorHAnsi" w:cstheme="minorHAnsi"/>
                <w:sz w:val="24"/>
                <w:szCs w:val="24"/>
              </w:rPr>
              <w:t>as been made to move away from passport to sport and to reintroduce Val Saben for Gymnastics</w:t>
            </w:r>
            <w:r w:rsidR="00EA7079">
              <w:rPr>
                <w:rFonts w:asciiTheme="minorHAnsi" w:hAnsiTheme="minorHAnsi" w:cstheme="minorHAnsi"/>
                <w:sz w:val="24"/>
                <w:szCs w:val="24"/>
              </w:rPr>
              <w:t xml:space="preserve">/Dance scheme – this has supported staff </w:t>
            </w:r>
            <w:r w:rsidR="00766357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EA7079">
              <w:rPr>
                <w:rFonts w:asciiTheme="minorHAnsi" w:hAnsiTheme="minorHAnsi" w:cstheme="minorHAnsi"/>
                <w:sz w:val="24"/>
                <w:szCs w:val="24"/>
              </w:rPr>
              <w:t xml:space="preserve"> terms of the available resources and </w:t>
            </w:r>
            <w:r w:rsidR="00766357">
              <w:rPr>
                <w:rFonts w:asciiTheme="minorHAnsi" w:hAnsiTheme="minorHAnsi" w:cstheme="minorHAnsi"/>
                <w:sz w:val="24"/>
                <w:szCs w:val="24"/>
              </w:rPr>
              <w:t>has meant</w:t>
            </w:r>
            <w:r w:rsidR="00EA7079">
              <w:rPr>
                <w:rFonts w:asciiTheme="minorHAnsi" w:hAnsiTheme="minorHAnsi" w:cstheme="minorHAnsi"/>
                <w:sz w:val="24"/>
                <w:szCs w:val="24"/>
              </w:rPr>
              <w:t xml:space="preserve"> greater consistency </w:t>
            </w:r>
            <w:r w:rsidRPr="008240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A7079">
              <w:rPr>
                <w:rFonts w:asciiTheme="minorHAnsi" w:hAnsiTheme="minorHAnsi" w:cstheme="minorHAnsi"/>
                <w:sz w:val="24"/>
                <w:szCs w:val="24"/>
              </w:rPr>
              <w:t xml:space="preserve">across school. </w:t>
            </w:r>
          </w:p>
          <w:p w14:paraId="26FEB5E1" w14:textId="77777777" w:rsidR="00824022" w:rsidRDefault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F34DE4" w14:textId="77777777" w:rsidR="00EA7079" w:rsidRDefault="00EA70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C9F1F0" w14:textId="60AE4149" w:rsidR="00824022" w:rsidRDefault="000B0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Increased </w:t>
            </w:r>
            <w:r w:rsidR="00EA7079">
              <w:rPr>
                <w:rFonts w:asciiTheme="minorHAnsi" w:hAnsiTheme="minorHAnsi" w:cstheme="minorHAnsi"/>
                <w:sz w:val="24"/>
                <w:szCs w:val="24"/>
              </w:rPr>
              <w:t>level of active play</w:t>
            </w:r>
            <w:r w:rsidR="008240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CEE752" w14:textId="77777777" w:rsidR="00824022" w:rsidRDefault="008240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DAE1A6" w14:textId="77777777" w:rsidR="00EA7079" w:rsidRDefault="00EA707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145DA37F" w14:textId="77777777" w:rsidR="00EA7079" w:rsidRDefault="00EA707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7888B989" w14:textId="350FBE3B" w:rsidR="000B0BFE" w:rsidRDefault="000B0BFE" w:rsidP="000B0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Increased level of purposeful active play.</w:t>
            </w:r>
          </w:p>
          <w:p w14:paraId="69D2E57A" w14:textId="77777777" w:rsidR="00EA7079" w:rsidRDefault="00EA707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3D2B6E7E" w14:textId="77777777" w:rsidR="00EA7079" w:rsidRDefault="00EA707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2E3DF68B" w14:textId="77777777" w:rsidR="000B0BFE" w:rsidRDefault="000B0BFE" w:rsidP="000B0BF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provide this intervention.</w:t>
            </w:r>
          </w:p>
          <w:p w14:paraId="4B9CB259" w14:textId="77777777" w:rsidR="000B0BFE" w:rsidRDefault="000B0BF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33E6279D" w14:textId="77777777" w:rsidR="000B0BFE" w:rsidRDefault="000B0BF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09633F7A" w14:textId="77777777" w:rsidR="000B0BFE" w:rsidRDefault="000B0BF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254E9F88" w14:textId="1A27F15D" w:rsidR="00EA7079" w:rsidRDefault="00EA707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25 26</w:t>
            </w:r>
          </w:p>
          <w:p w14:paraId="2C5866D9" w14:textId="6C160F1C" w:rsidR="00824022" w:rsidRDefault="0082402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C clubs to be aligned with upcoming competitions to improve performance in interschool competitions</w:t>
            </w:r>
          </w:p>
          <w:p w14:paraId="548A96CE" w14:textId="58FE1C8B" w:rsidR="00927785" w:rsidRPr="00824022" w:rsidRDefault="0092778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D1BAE6" w14:textId="77777777" w:rsidR="0069539B" w:rsidRPr="00BB05C2" w:rsidRDefault="0069539B">
      <w:pPr>
        <w:rPr>
          <w:rFonts w:asciiTheme="minorHAnsi" w:hAnsiTheme="minorHAnsi" w:cstheme="minorHAnsi"/>
          <w:sz w:val="28"/>
        </w:rPr>
        <w:sectPr w:rsidR="0069539B" w:rsidRPr="00BB05C2" w:rsidSect="00766357">
          <w:footerReference w:type="default" r:id="rId9"/>
          <w:pgSz w:w="16840" w:h="11910" w:orient="landscape"/>
          <w:pgMar w:top="0" w:right="580" w:bottom="640" w:left="540" w:header="0" w:footer="440" w:gutter="0"/>
          <w:cols w:space="720"/>
        </w:sectPr>
      </w:pPr>
      <w:bookmarkStart w:id="0" w:name="_GoBack"/>
      <w:bookmarkEnd w:id="0"/>
    </w:p>
    <w:p w14:paraId="29FBBF48" w14:textId="16FF9FB0" w:rsidR="0069539B" w:rsidRPr="00927785" w:rsidRDefault="00927785">
      <w:pPr>
        <w:pStyle w:val="BodyText"/>
        <w:ind w:left="123"/>
        <w:rPr>
          <w:rFonts w:asciiTheme="minorHAnsi" w:hAnsiTheme="minorHAnsi" w:cstheme="minorHAnsi"/>
          <w:color w:val="1F497D" w:themeColor="text2"/>
        </w:rPr>
      </w:pPr>
      <w:r w:rsidRPr="00927785">
        <w:rPr>
          <w:rFonts w:asciiTheme="minorHAnsi" w:hAnsiTheme="minorHAnsi" w:cstheme="minorHAnsi"/>
          <w:color w:val="1F497D" w:themeColor="text2"/>
        </w:rPr>
        <w:lastRenderedPageBreak/>
        <w:t>Key Priorities and Planning</w:t>
      </w:r>
    </w:p>
    <w:p w14:paraId="37F8F766" w14:textId="067F0E56" w:rsidR="002D35DC" w:rsidRPr="002D35DC" w:rsidRDefault="00996175" w:rsidP="002D35DC">
      <w:pPr>
        <w:pStyle w:val="BodyText"/>
        <w:spacing w:line="331" w:lineRule="exact"/>
        <w:ind w:left="180"/>
        <w:rPr>
          <w:rFonts w:asciiTheme="minorHAnsi" w:hAnsiTheme="minorHAnsi" w:cstheme="minorHAnsi"/>
          <w:color w:val="231F20"/>
          <w:spacing w:val="-2"/>
        </w:rPr>
      </w:pPr>
      <w:r w:rsidRPr="00BB05C2">
        <w:rPr>
          <w:rFonts w:asciiTheme="minorHAnsi" w:hAnsiTheme="minorHAnsi" w:cstheme="minorHAnsi"/>
          <w:color w:val="231F20"/>
        </w:rPr>
        <w:t>This</w:t>
      </w:r>
      <w:r w:rsidRPr="00BB05C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planning</w:t>
      </w:r>
      <w:r w:rsidRPr="00BB05C2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template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will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allow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schools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to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accurately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plan</w:t>
      </w:r>
      <w:r w:rsidRPr="00BB05C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B05C2">
        <w:rPr>
          <w:rFonts w:asciiTheme="minorHAnsi" w:hAnsiTheme="minorHAnsi" w:cstheme="minorHAnsi"/>
          <w:color w:val="231F20"/>
        </w:rPr>
        <w:t>their</w:t>
      </w:r>
      <w:r w:rsidRPr="00BB05C2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BB05C2">
        <w:rPr>
          <w:rFonts w:asciiTheme="minorHAnsi" w:hAnsiTheme="minorHAnsi" w:cstheme="minorHAnsi"/>
          <w:color w:val="231F20"/>
          <w:spacing w:val="-2"/>
        </w:rPr>
        <w:t>spending.</w:t>
      </w:r>
      <w:r w:rsidR="002D35DC">
        <w:rPr>
          <w:rFonts w:asciiTheme="minorHAnsi" w:hAnsiTheme="minorHAnsi" w:cstheme="minorHAnsi"/>
          <w:color w:val="231F20"/>
          <w:spacing w:val="-2"/>
        </w:rPr>
        <w:t xml:space="preserve">       </w:t>
      </w:r>
      <w:r w:rsidR="002D35DC" w:rsidRPr="002D35DC">
        <w:rPr>
          <w:rFonts w:asciiTheme="minorHAnsi" w:hAnsiTheme="minorHAnsi" w:cstheme="minorHAnsi"/>
          <w:b/>
          <w:color w:val="231F20"/>
          <w:spacing w:val="-2"/>
        </w:rPr>
        <w:t>2024 25 Allocation £20,</w:t>
      </w:r>
      <w:r w:rsidR="009B37F5">
        <w:rPr>
          <w:rFonts w:asciiTheme="minorHAnsi" w:hAnsiTheme="minorHAnsi" w:cstheme="minorHAnsi"/>
          <w:b/>
          <w:color w:val="231F20"/>
          <w:spacing w:val="-2"/>
        </w:rPr>
        <w:t>310</w:t>
      </w:r>
      <w:r w:rsidR="002E43B4">
        <w:rPr>
          <w:rFonts w:asciiTheme="minorHAnsi" w:hAnsiTheme="minorHAnsi" w:cstheme="minorHAnsi"/>
          <w:b/>
          <w:color w:val="231F20"/>
          <w:spacing w:val="-2"/>
        </w:rPr>
        <w:t xml:space="preserve"> </w:t>
      </w:r>
      <w:r w:rsidR="001F1F16">
        <w:rPr>
          <w:rFonts w:asciiTheme="minorHAnsi" w:hAnsiTheme="minorHAnsi" w:cstheme="minorHAnsi"/>
          <w:b/>
          <w:color w:val="231F20"/>
          <w:spacing w:val="-2"/>
        </w:rPr>
        <w:t xml:space="preserve">  Total spend £22929.20</w:t>
      </w:r>
    </w:p>
    <w:p w14:paraId="444348E0" w14:textId="77777777" w:rsidR="0069539B" w:rsidRPr="00BB05C2" w:rsidRDefault="0069539B">
      <w:pPr>
        <w:pStyle w:val="BodyText"/>
        <w:spacing w:before="4"/>
        <w:rPr>
          <w:rFonts w:asciiTheme="minorHAnsi" w:hAnsiTheme="minorHAnsi" w:cstheme="minorHAnsi"/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534"/>
        <w:gridCol w:w="3874"/>
        <w:gridCol w:w="2740"/>
        <w:gridCol w:w="2702"/>
      </w:tblGrid>
      <w:tr w:rsidR="0069539B" w:rsidRPr="00BB05C2" w14:paraId="47865464" w14:textId="77777777">
        <w:trPr>
          <w:trHeight w:val="1103"/>
        </w:trPr>
        <w:tc>
          <w:tcPr>
            <w:tcW w:w="2568" w:type="dxa"/>
          </w:tcPr>
          <w:p w14:paraId="644F92D6" w14:textId="77777777" w:rsidR="0069539B" w:rsidRPr="00BB05C2" w:rsidRDefault="00996175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Action – what are you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5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planning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6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to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5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do</w:t>
            </w:r>
          </w:p>
        </w:tc>
        <w:tc>
          <w:tcPr>
            <w:tcW w:w="3534" w:type="dxa"/>
          </w:tcPr>
          <w:p w14:paraId="5BC1174C" w14:textId="77777777" w:rsidR="0069539B" w:rsidRPr="00BB05C2" w:rsidRDefault="00996175">
            <w:pPr>
              <w:pStyle w:val="TableParagraph"/>
              <w:spacing w:before="18" w:line="235" w:lineRule="auto"/>
              <w:ind w:left="79" w:right="131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Who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3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does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3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this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3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 xml:space="preserve">action 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>impact?</w:t>
            </w:r>
          </w:p>
        </w:tc>
        <w:tc>
          <w:tcPr>
            <w:tcW w:w="3874" w:type="dxa"/>
          </w:tcPr>
          <w:p w14:paraId="4749E0C4" w14:textId="77777777" w:rsidR="0069539B" w:rsidRDefault="00996175">
            <w:pPr>
              <w:pStyle w:val="TableParagraph"/>
              <w:ind w:left="79"/>
              <w:rPr>
                <w:rFonts w:asciiTheme="minorHAnsi" w:hAnsiTheme="minorHAnsi" w:cstheme="minorHAnsi"/>
                <w:b/>
                <w:color w:val="231F20"/>
                <w:spacing w:val="-4"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Key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1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indicator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0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to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8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4"/>
                <w:sz w:val="28"/>
              </w:rPr>
              <w:t>meet</w:t>
            </w:r>
          </w:p>
          <w:p w14:paraId="6155150D" w14:textId="77777777" w:rsidR="008311A2" w:rsidRPr="008311A2" w:rsidRDefault="008311A2">
            <w:pPr>
              <w:pStyle w:val="TableParagraph"/>
              <w:ind w:left="79"/>
              <w:rPr>
                <w:i/>
                <w:color w:val="00B9F2"/>
                <w:sz w:val="12"/>
                <w:szCs w:val="12"/>
              </w:rPr>
            </w:pPr>
            <w:r w:rsidRPr="008311A2">
              <w:rPr>
                <w:b/>
                <w:color w:val="00B9F2"/>
                <w:sz w:val="12"/>
                <w:szCs w:val="12"/>
              </w:rPr>
              <w:t xml:space="preserve">1: </w:t>
            </w:r>
            <w:r w:rsidRPr="008311A2">
              <w:rPr>
                <w:i/>
                <w:color w:val="00B9F2"/>
                <w:sz w:val="12"/>
                <w:szCs w:val="12"/>
              </w:rPr>
              <w:t xml:space="preserve">The engagement of </w:t>
            </w:r>
            <w:r w:rsidRPr="008311A2">
              <w:rPr>
                <w:i/>
                <w:color w:val="00B9F2"/>
                <w:sz w:val="12"/>
                <w:szCs w:val="12"/>
                <w:u w:val="single"/>
              </w:rPr>
              <w:t>all</w:t>
            </w:r>
            <w:r w:rsidRPr="008311A2">
              <w:rPr>
                <w:i/>
                <w:color w:val="00B9F2"/>
                <w:sz w:val="12"/>
                <w:szCs w:val="12"/>
              </w:rPr>
              <w:t xml:space="preserve"> pupils in regular physical activity</w:t>
            </w:r>
          </w:p>
          <w:p w14:paraId="2F645ED6" w14:textId="77777777" w:rsidR="008311A2" w:rsidRPr="008311A2" w:rsidRDefault="008311A2">
            <w:pPr>
              <w:pStyle w:val="TableParagraph"/>
              <w:ind w:left="79"/>
              <w:rPr>
                <w:color w:val="00B9F2"/>
                <w:sz w:val="12"/>
                <w:szCs w:val="12"/>
              </w:rPr>
            </w:pPr>
            <w:r w:rsidRPr="008311A2">
              <w:rPr>
                <w:b/>
                <w:color w:val="00B9F2"/>
                <w:sz w:val="12"/>
                <w:szCs w:val="12"/>
              </w:rPr>
              <w:t xml:space="preserve">2: </w:t>
            </w:r>
            <w:r w:rsidRPr="008311A2">
              <w:rPr>
                <w:color w:val="00B9F2"/>
                <w:sz w:val="12"/>
                <w:szCs w:val="12"/>
              </w:rPr>
              <w:t>The profile of PESSPA being raised across the school as a tool for whole school improvement</w:t>
            </w:r>
          </w:p>
          <w:p w14:paraId="3A179831" w14:textId="3361D748" w:rsidR="008311A2" w:rsidRPr="008311A2" w:rsidRDefault="008311A2">
            <w:pPr>
              <w:pStyle w:val="TableParagraph"/>
              <w:ind w:left="79"/>
              <w:rPr>
                <w:color w:val="00B9F2"/>
                <w:sz w:val="12"/>
                <w:szCs w:val="12"/>
              </w:rPr>
            </w:pPr>
            <w:r w:rsidRPr="008311A2">
              <w:rPr>
                <w:b/>
                <w:color w:val="00B9F2"/>
                <w:sz w:val="12"/>
                <w:szCs w:val="12"/>
              </w:rPr>
              <w:t xml:space="preserve">3: </w:t>
            </w:r>
            <w:r w:rsidRPr="008311A2">
              <w:rPr>
                <w:color w:val="00B9F2"/>
                <w:sz w:val="12"/>
                <w:szCs w:val="12"/>
              </w:rPr>
              <w:t>Increased confidence, knowledge and skills of all staff in teaching PE and sport</w:t>
            </w:r>
          </w:p>
          <w:p w14:paraId="4B8CC5BD" w14:textId="728AC2AB" w:rsidR="008311A2" w:rsidRPr="008311A2" w:rsidRDefault="008311A2">
            <w:pPr>
              <w:pStyle w:val="TableParagraph"/>
              <w:ind w:left="79"/>
              <w:rPr>
                <w:color w:val="00B9F2"/>
                <w:sz w:val="12"/>
                <w:szCs w:val="12"/>
              </w:rPr>
            </w:pPr>
            <w:r w:rsidRPr="008311A2">
              <w:rPr>
                <w:b/>
                <w:color w:val="00B9F2"/>
                <w:sz w:val="12"/>
                <w:szCs w:val="12"/>
              </w:rPr>
              <w:t xml:space="preserve">4: </w:t>
            </w:r>
            <w:r w:rsidRPr="008311A2">
              <w:rPr>
                <w:color w:val="00B9F2"/>
                <w:sz w:val="12"/>
                <w:szCs w:val="12"/>
              </w:rPr>
              <w:t>Broader experience of a range of sports and activities offered to all pupils</w:t>
            </w:r>
          </w:p>
          <w:p w14:paraId="19A7AC9B" w14:textId="2A9891A1" w:rsidR="008311A2" w:rsidRPr="008311A2" w:rsidRDefault="008311A2">
            <w:pPr>
              <w:pStyle w:val="TableParagraph"/>
              <w:ind w:left="7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40" w:type="dxa"/>
          </w:tcPr>
          <w:p w14:paraId="509582A9" w14:textId="4FAB6FA3" w:rsidR="0069539B" w:rsidRPr="00BB05C2" w:rsidRDefault="00996175" w:rsidP="00084033">
            <w:pPr>
              <w:pStyle w:val="TableParagraph"/>
              <w:spacing w:before="18" w:line="235" w:lineRule="auto"/>
              <w:ind w:left="79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Impacts and how sustainability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6"/>
                <w:sz w:val="28"/>
              </w:rPr>
              <w:t xml:space="preserve"> </w:t>
            </w:r>
            <w:r w:rsidR="00084033">
              <w:rPr>
                <w:rFonts w:asciiTheme="minorHAnsi" w:hAnsiTheme="minorHAnsi" w:cstheme="minorHAnsi"/>
                <w:b/>
                <w:color w:val="231F20"/>
                <w:sz w:val="28"/>
              </w:rPr>
              <w:t>to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6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 xml:space="preserve">be 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>achieved?</w:t>
            </w:r>
          </w:p>
        </w:tc>
        <w:tc>
          <w:tcPr>
            <w:tcW w:w="2702" w:type="dxa"/>
          </w:tcPr>
          <w:p w14:paraId="12C26AC2" w14:textId="77777777" w:rsidR="0069539B" w:rsidRPr="00BB05C2" w:rsidRDefault="00996175">
            <w:pPr>
              <w:pStyle w:val="TableParagraph"/>
              <w:spacing w:before="18" w:line="235" w:lineRule="auto"/>
              <w:ind w:left="79" w:right="93"/>
              <w:rPr>
                <w:rFonts w:asciiTheme="minorHAnsi" w:hAnsiTheme="minorHAnsi" w:cstheme="minorHAnsi"/>
                <w:b/>
                <w:sz w:val="28"/>
              </w:rPr>
            </w:pP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Cost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6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linked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6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>to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16"/>
                <w:sz w:val="28"/>
              </w:rPr>
              <w:t xml:space="preserve"> </w:t>
            </w:r>
            <w:r w:rsidRPr="00BB05C2">
              <w:rPr>
                <w:rFonts w:asciiTheme="minorHAnsi" w:hAnsiTheme="minorHAnsi" w:cstheme="minorHAnsi"/>
                <w:b/>
                <w:color w:val="231F20"/>
                <w:sz w:val="28"/>
              </w:rPr>
              <w:t xml:space="preserve">the </w:t>
            </w:r>
            <w:r w:rsidRPr="00BB05C2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>action</w:t>
            </w:r>
          </w:p>
        </w:tc>
      </w:tr>
      <w:tr w:rsidR="0069539B" w:rsidRPr="00BB05C2" w14:paraId="3C7B7123" w14:textId="77777777">
        <w:trPr>
          <w:trHeight w:val="7973"/>
        </w:trPr>
        <w:tc>
          <w:tcPr>
            <w:tcW w:w="2568" w:type="dxa"/>
          </w:tcPr>
          <w:p w14:paraId="2668515C" w14:textId="77777777" w:rsidR="008311A2" w:rsidRDefault="008311A2" w:rsidP="008311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the Royal Ballet Dance Scheme</w:t>
            </w:r>
          </w:p>
          <w:p w14:paraId="01463C0D" w14:textId="2AE41232" w:rsidR="008311A2" w:rsidRDefault="008311A2" w:rsidP="008311A2">
            <w:pPr>
              <w:widowControl/>
              <w:rPr>
                <w:sz w:val="24"/>
                <w:szCs w:val="24"/>
              </w:rPr>
            </w:pPr>
          </w:p>
          <w:p w14:paraId="0A9AD1AC" w14:textId="0D516E7E" w:rsidR="00E56DF5" w:rsidRDefault="000905EE" w:rsidP="008311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 of MCR and MPETT</w:t>
            </w:r>
          </w:p>
          <w:p w14:paraId="3E13907F" w14:textId="77777777" w:rsidR="00E56DF5" w:rsidRDefault="00E56DF5" w:rsidP="008311A2">
            <w:pPr>
              <w:widowControl/>
              <w:rPr>
                <w:sz w:val="24"/>
                <w:szCs w:val="24"/>
              </w:rPr>
            </w:pPr>
          </w:p>
          <w:p w14:paraId="41F75DE7" w14:textId="0B0606F9" w:rsidR="008311A2" w:rsidRDefault="008311A2" w:rsidP="008311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Lunchtime organisers and TAs promote purposeful physical play activities at breaks and lunchtimes.</w:t>
            </w:r>
          </w:p>
          <w:p w14:paraId="49DA4F11" w14:textId="11578770" w:rsidR="008311A2" w:rsidRDefault="008311A2" w:rsidP="008311A2">
            <w:pPr>
              <w:widowControl/>
              <w:rPr>
                <w:sz w:val="24"/>
                <w:szCs w:val="24"/>
              </w:rPr>
            </w:pPr>
          </w:p>
          <w:p w14:paraId="65F39DF0" w14:textId="47ED6068" w:rsidR="00AF4748" w:rsidRDefault="00AF4748" w:rsidP="008311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Coach – KS1 and KS2 groups each lunchtime</w:t>
            </w:r>
          </w:p>
          <w:p w14:paraId="4AC76D9D" w14:textId="77777777" w:rsidR="00AF4748" w:rsidRDefault="00AF4748" w:rsidP="008311A2">
            <w:pPr>
              <w:widowControl/>
              <w:rPr>
                <w:sz w:val="24"/>
                <w:szCs w:val="24"/>
              </w:rPr>
            </w:pPr>
          </w:p>
          <w:p w14:paraId="536DD177" w14:textId="77777777" w:rsidR="00AF4748" w:rsidRDefault="00AF4748" w:rsidP="008311A2">
            <w:pPr>
              <w:widowControl/>
              <w:rPr>
                <w:sz w:val="24"/>
                <w:szCs w:val="24"/>
              </w:rPr>
            </w:pPr>
          </w:p>
          <w:p w14:paraId="57182B72" w14:textId="2CBFC178" w:rsidR="008311A2" w:rsidRDefault="008311A2" w:rsidP="008311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Extracurricular opportunities available to all children </w:t>
            </w:r>
          </w:p>
          <w:p w14:paraId="5547A04F" w14:textId="713F9A96" w:rsidR="008311A2" w:rsidRDefault="008311A2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01A50F9" w14:textId="7CA12A42" w:rsidR="00E56DF5" w:rsidRDefault="00E56DF5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DF22F5" w14:textId="77777777" w:rsidR="00E56DF5" w:rsidRDefault="00E56DF5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4218DD" w14:textId="0972A7C1" w:rsidR="00084033" w:rsidRDefault="00084033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Support participation in Intra school competition</w:t>
            </w:r>
          </w:p>
          <w:p w14:paraId="0E9A463F" w14:textId="2A8680AA" w:rsidR="00084033" w:rsidRDefault="00084033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502BAB9" w14:textId="4E109C94" w:rsidR="00E56DF5" w:rsidRDefault="000905EE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Catch up swimming for Y5s and 6s</w:t>
            </w:r>
          </w:p>
          <w:p w14:paraId="12D2582F" w14:textId="77777777" w:rsidR="00E56DF5" w:rsidRDefault="00E56DF5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41A514E" w14:textId="77777777" w:rsidR="00E56DF5" w:rsidRDefault="00E56DF5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3BF9AC6" w14:textId="24B23F59" w:rsidR="00084033" w:rsidRDefault="00084033" w:rsidP="0083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Maintain the School Gold Games Mark</w:t>
            </w:r>
          </w:p>
          <w:p w14:paraId="3B6A877E" w14:textId="77777777" w:rsidR="0069539B" w:rsidRDefault="0069539B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i/>
                <w:sz w:val="28"/>
              </w:rPr>
            </w:pPr>
          </w:p>
          <w:p w14:paraId="367B027A" w14:textId="53F81802" w:rsidR="00084033" w:rsidRDefault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084033">
              <w:rPr>
                <w:rFonts w:asciiTheme="minorHAnsi" w:hAnsiTheme="minorHAnsi" w:cstheme="minorHAnsi"/>
                <w:sz w:val="24"/>
                <w:szCs w:val="24"/>
              </w:rPr>
              <w:t xml:space="preserve">PE lead to be up to date with National and Local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  <w:p w14:paraId="2C696D42" w14:textId="77777777" w:rsidR="00084033" w:rsidRPr="00084033" w:rsidRDefault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7229F" w14:textId="77777777" w:rsidR="00084033" w:rsidRDefault="00084033" w:rsidP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084033">
              <w:rPr>
                <w:rFonts w:asciiTheme="minorHAnsi" w:hAnsiTheme="minorHAnsi" w:cstheme="minorHAnsi"/>
                <w:sz w:val="24"/>
                <w:szCs w:val="24"/>
              </w:rPr>
              <w:t xml:space="preserve">All staff to feel confident and enthusiastic about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delivery of Dance and Gym</w:t>
            </w:r>
          </w:p>
          <w:p w14:paraId="42526A69" w14:textId="77777777" w:rsidR="00E56DF5" w:rsidRDefault="00E56DF5" w:rsidP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E4BDD" w14:textId="77777777" w:rsidR="00E56DF5" w:rsidRDefault="00E56DF5" w:rsidP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Continue to resource the PE and playground equipment requirements.</w:t>
            </w:r>
          </w:p>
          <w:p w14:paraId="1D9D5B25" w14:textId="77777777" w:rsidR="00E56DF5" w:rsidRDefault="00E56DF5" w:rsidP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057D9" w14:textId="6C2AB80C" w:rsidR="00E56DF5" w:rsidRPr="00E56DF5" w:rsidRDefault="00E56DF5" w:rsidP="00084033">
            <w:pPr>
              <w:pStyle w:val="TableParagraph"/>
              <w:spacing w:before="18" w:line="235" w:lineRule="auto"/>
              <w:ind w:right="162"/>
              <w:rPr>
                <w:rFonts w:asciiTheme="minorHAnsi" w:hAnsiTheme="minorHAnsi" w:cstheme="minorHAnsi"/>
                <w:sz w:val="28"/>
              </w:rPr>
            </w:pPr>
            <w:r w:rsidRPr="00E56DF5">
              <w:rPr>
                <w:rFonts w:asciiTheme="minorHAnsi" w:hAnsiTheme="minorHAnsi" w:cstheme="minorHAnsi"/>
                <w:sz w:val="24"/>
                <w:szCs w:val="24"/>
              </w:rPr>
              <w:t>Increased awareness and participation in a range of sports</w:t>
            </w:r>
            <w:r>
              <w:rPr>
                <w:rFonts w:asciiTheme="minorHAnsi" w:hAnsiTheme="minorHAnsi" w:cstheme="minorHAnsi"/>
                <w:sz w:val="28"/>
              </w:rPr>
              <w:t>.</w:t>
            </w:r>
          </w:p>
        </w:tc>
        <w:tc>
          <w:tcPr>
            <w:tcW w:w="3534" w:type="dxa"/>
          </w:tcPr>
          <w:p w14:paraId="7578A556" w14:textId="77777777" w:rsidR="0069539B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1A2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Teachers and children</w:t>
            </w:r>
          </w:p>
          <w:p w14:paraId="2FE237DB" w14:textId="77777777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2EC2FA7" w14:textId="0F9B217F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D60B1F1" w14:textId="0A23422F" w:rsidR="00E56DF5" w:rsidRDefault="000905EE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Teachers and children</w:t>
            </w:r>
          </w:p>
          <w:p w14:paraId="76B998DF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9269B31" w14:textId="77777777" w:rsidR="000905EE" w:rsidRDefault="000905EE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C4C46E1" w14:textId="08088017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Los, TAs and children</w:t>
            </w:r>
          </w:p>
          <w:p w14:paraId="550DCEFB" w14:textId="77777777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75275D3" w14:textId="77777777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C8CE719" w14:textId="77777777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DC64B02" w14:textId="77777777" w:rsidR="008311A2" w:rsidRDefault="008311A2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0C74E2A" w14:textId="70396691" w:rsidR="00AF4748" w:rsidRDefault="00AF4748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Children</w:t>
            </w:r>
          </w:p>
          <w:p w14:paraId="2299E9F4" w14:textId="77777777" w:rsidR="00AF4748" w:rsidRDefault="00AF4748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7E38A4D" w14:textId="77777777" w:rsidR="00AF4748" w:rsidRDefault="00AF4748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0E3E467" w14:textId="190E6273" w:rsidR="008311A2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8311A2">
              <w:rPr>
                <w:rFonts w:asciiTheme="minorHAnsi" w:hAnsiTheme="minorHAnsi" w:cstheme="minorHAnsi"/>
                <w:i/>
                <w:sz w:val="24"/>
                <w:szCs w:val="24"/>
              </w:rPr>
              <w:t>hildren</w:t>
            </w:r>
          </w:p>
          <w:p w14:paraId="56717E2F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02A2745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7A91E1D" w14:textId="044CE9F3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5B7B3B2" w14:textId="437571C8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B9ACF64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C91EA57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Children</w:t>
            </w:r>
          </w:p>
          <w:p w14:paraId="72070E9A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02E2F2E" w14:textId="70ADE244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9CE4F1A" w14:textId="5ABD70C9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09CAEC7" w14:textId="637F5E2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84BFBD3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D69F8AB" w14:textId="624F6F80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Children</w:t>
            </w:r>
          </w:p>
          <w:p w14:paraId="1A451DDA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316E292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8011510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022E25C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Teachers and children</w:t>
            </w:r>
          </w:p>
          <w:p w14:paraId="7C59E863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093EC37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DF0EFDE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8DF556" w14:textId="77777777" w:rsidR="00084033" w:rsidRDefault="00084033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Teachers and children</w:t>
            </w:r>
          </w:p>
          <w:p w14:paraId="098E122F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307477F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996CCC6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2D3DF81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494F671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7E00894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420D3BA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D8DEF6D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71CC54E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01ABD3B" w14:textId="77777777" w:rsidR="00E56DF5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0B3E028" w14:textId="60EA0DB1" w:rsidR="00E56DF5" w:rsidRPr="008311A2" w:rsidRDefault="00E56DF5">
            <w:pPr>
              <w:pStyle w:val="TableParagraph"/>
              <w:spacing w:before="1"/>
              <w:ind w:left="7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children</w:t>
            </w:r>
          </w:p>
        </w:tc>
        <w:tc>
          <w:tcPr>
            <w:tcW w:w="3874" w:type="dxa"/>
          </w:tcPr>
          <w:p w14:paraId="6FA2D52A" w14:textId="77777777" w:rsidR="00084033" w:rsidRPr="001B66C0" w:rsidRDefault="00084033" w:rsidP="00084033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lastRenderedPageBreak/>
              <w:t xml:space="preserve">3: </w:t>
            </w:r>
            <w:r w:rsidRPr="001B66C0">
              <w:rPr>
                <w:color w:val="00B9F2"/>
                <w:sz w:val="20"/>
                <w:szCs w:val="20"/>
              </w:rPr>
              <w:t>Increased confidence, knowledge and skills of all staff in teaching PE and sport</w:t>
            </w:r>
          </w:p>
          <w:p w14:paraId="082942D2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26F1C21" w14:textId="492A9C9F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2C7521D" w14:textId="33A5C78D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9E53BB9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B2CCD74" w14:textId="77777777" w:rsidR="00084033" w:rsidRPr="001B66C0" w:rsidRDefault="00084033" w:rsidP="00084033">
            <w:pPr>
              <w:pStyle w:val="TableParagraph"/>
              <w:ind w:left="79"/>
              <w:rPr>
                <w:i/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1: 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The engagement of </w:t>
            </w:r>
            <w:r w:rsidRPr="001B66C0">
              <w:rPr>
                <w:i/>
                <w:color w:val="00B9F2"/>
                <w:sz w:val="20"/>
                <w:szCs w:val="20"/>
                <w:u w:val="single"/>
              </w:rPr>
              <w:t>all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 pupils in regular physical activity</w:t>
            </w:r>
          </w:p>
          <w:p w14:paraId="5A45A318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861E0BE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3CA97A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C278954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8291862" w14:textId="77777777" w:rsidR="00AF4748" w:rsidRDefault="00AF4748" w:rsidP="00084033">
            <w:pPr>
              <w:pStyle w:val="TableParagraph"/>
              <w:ind w:left="79"/>
              <w:rPr>
                <w:b/>
                <w:color w:val="00B9F2"/>
                <w:sz w:val="20"/>
                <w:szCs w:val="20"/>
              </w:rPr>
            </w:pPr>
          </w:p>
          <w:p w14:paraId="2ABC4AEF" w14:textId="77777777" w:rsidR="00AF4748" w:rsidRDefault="00AF4748" w:rsidP="00084033">
            <w:pPr>
              <w:pStyle w:val="TableParagraph"/>
              <w:ind w:left="79"/>
              <w:rPr>
                <w:b/>
                <w:color w:val="00B9F2"/>
                <w:sz w:val="20"/>
                <w:szCs w:val="20"/>
              </w:rPr>
            </w:pPr>
          </w:p>
          <w:p w14:paraId="53CC1FA0" w14:textId="2B9914B6" w:rsidR="00084033" w:rsidRPr="001B66C0" w:rsidRDefault="00084033" w:rsidP="00084033">
            <w:pPr>
              <w:pStyle w:val="TableParagraph"/>
              <w:ind w:left="79"/>
              <w:rPr>
                <w:i/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1: 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The engagement of </w:t>
            </w:r>
            <w:r w:rsidRPr="001B66C0">
              <w:rPr>
                <w:i/>
                <w:color w:val="00B9F2"/>
                <w:sz w:val="20"/>
                <w:szCs w:val="20"/>
                <w:u w:val="single"/>
              </w:rPr>
              <w:t>all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 pupils in regular physical activity</w:t>
            </w:r>
          </w:p>
          <w:p w14:paraId="0EAFAC09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22F81FC" w14:textId="4D12D89D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70CDC18" w14:textId="7364757C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FFBFE0B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355DC33" w14:textId="77777777" w:rsidR="00084033" w:rsidRPr="001B66C0" w:rsidRDefault="00084033" w:rsidP="00084033">
            <w:pPr>
              <w:pStyle w:val="TableParagraph"/>
              <w:ind w:left="79"/>
              <w:rPr>
                <w:b/>
                <w:color w:val="00B9F2"/>
                <w:sz w:val="20"/>
                <w:szCs w:val="20"/>
              </w:rPr>
            </w:pPr>
          </w:p>
          <w:p w14:paraId="1C757352" w14:textId="60D5C0E4" w:rsidR="00084033" w:rsidRPr="001B66C0" w:rsidRDefault="00084033" w:rsidP="00084033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2: </w:t>
            </w:r>
            <w:r w:rsidRPr="001B66C0">
              <w:rPr>
                <w:color w:val="00B9F2"/>
                <w:sz w:val="20"/>
                <w:szCs w:val="20"/>
              </w:rPr>
              <w:t>The profile of PESSPA being raised across the school as a tool for whole school improvement</w:t>
            </w:r>
          </w:p>
          <w:p w14:paraId="66E3C948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EA9A40" w14:textId="05E9E761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95E3AF8" w14:textId="2F0927EB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D4D2489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BA2788B" w14:textId="04B92417" w:rsidR="000905EE" w:rsidRDefault="000905EE" w:rsidP="00084033">
            <w:pPr>
              <w:pStyle w:val="TableParagraph"/>
              <w:ind w:left="79"/>
              <w:rPr>
                <w:b/>
                <w:color w:val="00B9F2"/>
                <w:sz w:val="20"/>
                <w:szCs w:val="20"/>
              </w:rPr>
            </w:pPr>
          </w:p>
          <w:p w14:paraId="21133CC8" w14:textId="77777777" w:rsidR="000905EE" w:rsidRDefault="000905EE" w:rsidP="00084033">
            <w:pPr>
              <w:pStyle w:val="TableParagraph"/>
              <w:ind w:left="79"/>
              <w:rPr>
                <w:b/>
                <w:color w:val="00B9F2"/>
                <w:sz w:val="20"/>
                <w:szCs w:val="20"/>
              </w:rPr>
            </w:pPr>
          </w:p>
          <w:p w14:paraId="0C1D0402" w14:textId="42F73759" w:rsidR="00084033" w:rsidRPr="001B66C0" w:rsidRDefault="00084033" w:rsidP="00084033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2: </w:t>
            </w:r>
            <w:r w:rsidRPr="001B66C0">
              <w:rPr>
                <w:color w:val="00B9F2"/>
                <w:sz w:val="20"/>
                <w:szCs w:val="20"/>
              </w:rPr>
              <w:t>The profile of PESSPA being raised across the school as a tool for whole school improvement</w:t>
            </w:r>
          </w:p>
          <w:p w14:paraId="1D60B557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887EBF9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4D8ABEF" w14:textId="77777777" w:rsidR="00084033" w:rsidRPr="001B66C0" w:rsidRDefault="00084033" w:rsidP="00084033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3: </w:t>
            </w:r>
            <w:r w:rsidRPr="001B66C0">
              <w:rPr>
                <w:color w:val="00B9F2"/>
                <w:sz w:val="20"/>
                <w:szCs w:val="20"/>
              </w:rPr>
              <w:t>Increased confidence, knowledge and skills of all staff in teaching PE and sport</w:t>
            </w:r>
          </w:p>
          <w:p w14:paraId="145A1FE9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5A483D3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2164A2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2EFF272" w14:textId="77777777" w:rsidR="00084033" w:rsidRPr="001B66C0" w:rsidRDefault="00084033" w:rsidP="00084033">
            <w:pPr>
              <w:pStyle w:val="TableParagraph"/>
              <w:ind w:left="79"/>
              <w:rPr>
                <w:i/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1: 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The engagement of </w:t>
            </w:r>
            <w:r w:rsidRPr="001B66C0">
              <w:rPr>
                <w:i/>
                <w:color w:val="00B9F2"/>
                <w:sz w:val="20"/>
                <w:szCs w:val="20"/>
                <w:u w:val="single"/>
              </w:rPr>
              <w:t>all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 pupils in regular physical activity</w:t>
            </w:r>
          </w:p>
          <w:p w14:paraId="5B50987C" w14:textId="77777777" w:rsidR="00084033" w:rsidRPr="001B66C0" w:rsidRDefault="00084033" w:rsidP="00084033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3: </w:t>
            </w:r>
            <w:r w:rsidRPr="001B66C0">
              <w:rPr>
                <w:color w:val="00B9F2"/>
                <w:sz w:val="20"/>
                <w:szCs w:val="20"/>
              </w:rPr>
              <w:t>Increased confidence, knowledge and skills of all staff in teaching PE and sport</w:t>
            </w:r>
          </w:p>
          <w:p w14:paraId="609903FE" w14:textId="77777777" w:rsidR="00084033" w:rsidRPr="001B66C0" w:rsidRDefault="00084033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78408C3" w14:textId="26D12A1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488222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188C9F2" w14:textId="77777777" w:rsidR="00E56DF5" w:rsidRPr="001B66C0" w:rsidRDefault="00E56DF5" w:rsidP="00E56DF5">
            <w:pPr>
              <w:pStyle w:val="TableParagraph"/>
              <w:ind w:left="79"/>
              <w:rPr>
                <w:i/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1: 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The engagement of </w:t>
            </w:r>
            <w:r w:rsidRPr="001B66C0">
              <w:rPr>
                <w:i/>
                <w:color w:val="00B9F2"/>
                <w:sz w:val="20"/>
                <w:szCs w:val="20"/>
                <w:u w:val="single"/>
              </w:rPr>
              <w:t>all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 pupils in regular physical activity</w:t>
            </w:r>
          </w:p>
          <w:p w14:paraId="5FE31CB5" w14:textId="77777777" w:rsidR="00E56DF5" w:rsidRPr="001B66C0" w:rsidRDefault="00E56DF5" w:rsidP="00E56DF5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4: </w:t>
            </w:r>
            <w:r w:rsidRPr="001B66C0">
              <w:rPr>
                <w:color w:val="00B9F2"/>
                <w:sz w:val="20"/>
                <w:szCs w:val="20"/>
              </w:rPr>
              <w:t>Broader experience of a range of sports and activities offered to all pupils</w:t>
            </w:r>
          </w:p>
          <w:p w14:paraId="1D9B1231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A8E3F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730D0B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7493CB" w14:textId="77777777" w:rsidR="00E56DF5" w:rsidRPr="001B66C0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67BF5" w14:textId="77777777" w:rsidR="00E56DF5" w:rsidRPr="001B66C0" w:rsidRDefault="00E56DF5" w:rsidP="00E56DF5">
            <w:pPr>
              <w:pStyle w:val="TableParagraph"/>
              <w:ind w:left="79"/>
              <w:rPr>
                <w:i/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1: 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The engagement of </w:t>
            </w:r>
            <w:r w:rsidRPr="001B66C0">
              <w:rPr>
                <w:i/>
                <w:color w:val="00B9F2"/>
                <w:sz w:val="20"/>
                <w:szCs w:val="20"/>
                <w:u w:val="single"/>
              </w:rPr>
              <w:t>all</w:t>
            </w:r>
            <w:r w:rsidRPr="001B66C0">
              <w:rPr>
                <w:i/>
                <w:color w:val="00B9F2"/>
                <w:sz w:val="20"/>
                <w:szCs w:val="20"/>
              </w:rPr>
              <w:t xml:space="preserve"> pupils in regular physical activity</w:t>
            </w:r>
          </w:p>
          <w:p w14:paraId="08DE3C1A" w14:textId="77777777" w:rsidR="00E56DF5" w:rsidRPr="001B66C0" w:rsidRDefault="00E56DF5" w:rsidP="00E56DF5">
            <w:pPr>
              <w:pStyle w:val="TableParagraph"/>
              <w:ind w:left="79"/>
              <w:rPr>
                <w:color w:val="00B9F2"/>
                <w:sz w:val="20"/>
                <w:szCs w:val="20"/>
              </w:rPr>
            </w:pPr>
            <w:r w:rsidRPr="001B66C0">
              <w:rPr>
                <w:b/>
                <w:color w:val="00B9F2"/>
                <w:sz w:val="20"/>
                <w:szCs w:val="20"/>
              </w:rPr>
              <w:t xml:space="preserve">4: </w:t>
            </w:r>
            <w:r w:rsidRPr="001B66C0">
              <w:rPr>
                <w:color w:val="00B9F2"/>
                <w:sz w:val="20"/>
                <w:szCs w:val="20"/>
              </w:rPr>
              <w:t>Broader experience of a range of sports and activities offered to all pupils</w:t>
            </w:r>
          </w:p>
          <w:p w14:paraId="625281BB" w14:textId="13C8626C" w:rsidR="00E56DF5" w:rsidRPr="00E56DF5" w:rsidRDefault="00E56DF5">
            <w:pPr>
              <w:pStyle w:val="TableParagraph"/>
              <w:spacing w:before="0" w:line="235" w:lineRule="auto"/>
              <w:ind w:left="79" w:right="206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740" w:type="dxa"/>
          </w:tcPr>
          <w:p w14:paraId="11F0065E" w14:textId="77777777" w:rsidR="0069539B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56DF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Staff confident to deliver Dance lessons, supported by video materials and cpd.</w:t>
            </w:r>
          </w:p>
          <w:p w14:paraId="27F960C0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Ongoing monitoring and coaching support.</w:t>
            </w:r>
          </w:p>
          <w:p w14:paraId="76FFC2E5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Ongoing subscription</w:t>
            </w:r>
          </w:p>
          <w:p w14:paraId="7DC97120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CC83BC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Children engaged in purposeful physical activity outside. </w:t>
            </w:r>
          </w:p>
          <w:p w14:paraId="72710077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Adults engaged in purposeful interactions with children.</w:t>
            </w:r>
          </w:p>
          <w:p w14:paraId="7A0686AC" w14:textId="09BB3F1A" w:rsidR="00E56DF5" w:rsidRDefault="00766357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Ongoing</w:t>
            </w:r>
            <w:r w:rsidR="00E56DF5">
              <w:rPr>
                <w:rFonts w:asciiTheme="minorHAnsi" w:hAnsiTheme="minorHAnsi" w:cstheme="minorHAnsi"/>
                <w:sz w:val="18"/>
                <w:szCs w:val="18"/>
              </w:rPr>
              <w:t xml:space="preserve"> monitoring and coaching.</w:t>
            </w:r>
          </w:p>
          <w:p w14:paraId="53E4F34D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B5078" w14:textId="77777777" w:rsidR="002E43B4" w:rsidRDefault="002E43B4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77C1C1" w14:textId="7A7DA2EB" w:rsidR="00AF4748" w:rsidRDefault="00AF4748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This </w:t>
            </w:r>
            <w:r w:rsidR="00766357">
              <w:rPr>
                <w:rFonts w:asciiTheme="minorHAnsi" w:hAnsiTheme="minorHAnsi" w:cstheme="minorHAnsi"/>
                <w:sz w:val="18"/>
                <w:szCs w:val="18"/>
              </w:rPr>
              <w:t>did not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happen for as long as we had hoped as LO vacancies </w:t>
            </w:r>
            <w:r w:rsidR="000905EE">
              <w:rPr>
                <w:rFonts w:asciiTheme="minorHAnsi" w:hAnsiTheme="minorHAnsi" w:cstheme="minorHAnsi"/>
                <w:sz w:val="18"/>
                <w:szCs w:val="18"/>
              </w:rPr>
              <w:t>proved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tricky to fill. New recruitment shoul</w:t>
            </w:r>
            <w:r w:rsidR="000905EE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6357">
              <w:rPr>
                <w:rFonts w:asciiTheme="minorHAnsi" w:hAnsiTheme="minorHAnsi" w:cstheme="minorHAnsi"/>
                <w:sz w:val="18"/>
                <w:szCs w:val="18"/>
              </w:rPr>
              <w:t>mean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this can be reinstated next year. </w:t>
            </w:r>
          </w:p>
          <w:p w14:paraId="32742517" w14:textId="77777777" w:rsidR="00AF4748" w:rsidRDefault="00AF4748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A2CA25" w14:textId="77777777" w:rsidR="000905EE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54D434" w14:textId="77777777" w:rsidR="000905EE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1B7D35" w14:textId="77777777" w:rsidR="000905EE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3FF530" w14:textId="77777777" w:rsidR="000905EE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56033E" w14:textId="77777777" w:rsidR="000905EE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2BB5A5" w14:textId="3FAE1485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Linked to teachers roles and responsibilities</w:t>
            </w:r>
          </w:p>
          <w:p w14:paraId="1DF5941B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Specific brokered sessions</w:t>
            </w:r>
          </w:p>
          <w:p w14:paraId="1617AA84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6CE6A6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3799FA" w14:textId="4B923076" w:rsidR="00E56DF5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+5.5% on Y6 data +11% on Y5 data</w:t>
            </w:r>
          </w:p>
          <w:p w14:paraId="425A0046" w14:textId="77777777" w:rsidR="000905EE" w:rsidRDefault="000905EE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070CE4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wide number of pupils have the opportunity to participate in competitions</w:t>
            </w:r>
          </w:p>
          <w:p w14:paraId="1BBA98B7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Member of the staff team has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responsibility of organizing the schedule and arranging participation.</w:t>
            </w:r>
          </w:p>
          <w:p w14:paraId="5C858A45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26610C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D8FA98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118C6C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FD030F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689FC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Release time for the subject lead’s to access CPD</w:t>
            </w:r>
          </w:p>
          <w:p w14:paraId="1997A733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5C06D1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DC81AF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3AC0D5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669176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Children and adults enjoy gym and dance lessons</w:t>
            </w:r>
          </w:p>
          <w:p w14:paraId="320DB61D" w14:textId="77777777" w:rsidR="00E56DF5" w:rsidRDefault="00E56DF5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Ongoing coaching and support.</w:t>
            </w:r>
          </w:p>
          <w:p w14:paraId="3441608A" w14:textId="77777777" w:rsidR="002E43B4" w:rsidRDefault="002E43B4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7E82E2" w14:textId="77777777" w:rsidR="001F1F16" w:rsidRDefault="001F1F16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9629617" w14:textId="77777777" w:rsidR="001F1F16" w:rsidRDefault="001F1F16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96594C2" w14:textId="77777777" w:rsidR="001F1F16" w:rsidRDefault="001F1F16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795A7D5" w14:textId="77777777" w:rsidR="001F1F16" w:rsidRDefault="001F1F16" w:rsidP="00E56DF5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247C731" w14:textId="052A5069" w:rsidR="002E43B4" w:rsidRPr="00E56DF5" w:rsidRDefault="001F1F16" w:rsidP="001F1F16">
            <w:pPr>
              <w:pStyle w:val="TableParagraph"/>
              <w:spacing w:before="18" w:line="235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43B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Health and Fitness week </w:t>
            </w:r>
            <w:r w:rsidR="00766357" w:rsidRPr="002E43B4">
              <w:rPr>
                <w:rFonts w:asciiTheme="minorHAnsi" w:hAnsiTheme="minorHAnsi" w:cstheme="minorHAnsi"/>
                <w:i/>
                <w:sz w:val="24"/>
                <w:szCs w:val="24"/>
              </w:rPr>
              <w:t>activities</w:t>
            </w:r>
            <w:r w:rsidR="0076635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provided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by Ed start and </w:t>
            </w:r>
            <w:r w:rsidR="00766357">
              <w:rPr>
                <w:rFonts w:asciiTheme="minorHAnsi" w:hAnsiTheme="minorHAnsi" w:cstheme="minorHAnsi"/>
                <w:i/>
                <w:sz w:val="24"/>
                <w:szCs w:val="24"/>
              </w:rPr>
              <w:t>Strive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14:paraId="2CD551E5" w14:textId="48B79092" w:rsidR="0069539B" w:rsidRDefault="002D35DC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2D35D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£300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subscription</w:t>
            </w:r>
          </w:p>
          <w:p w14:paraId="453216CB" w14:textId="2DA136D9" w:rsidR="002D35DC" w:rsidRDefault="002D35DC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C1F927" w14:textId="74F02B0A" w:rsidR="002D35DC" w:rsidRPr="002D35DC" w:rsidRDefault="007F431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2E43B4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E43B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515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days subject leader time </w:t>
            </w:r>
          </w:p>
          <w:p w14:paraId="1946EED1" w14:textId="1F912D5A" w:rsidR="002D35DC" w:rsidRPr="000905EE" w:rsidRDefault="000905EE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i/>
                <w:sz w:val="24"/>
              </w:rPr>
            </w:pPr>
            <w:r w:rsidRPr="000905EE">
              <w:rPr>
                <w:rFonts w:asciiTheme="minorHAnsi" w:hAnsiTheme="minorHAnsi" w:cstheme="minorHAnsi"/>
                <w:i/>
                <w:sz w:val="24"/>
              </w:rPr>
              <w:t>£1350 subscription</w:t>
            </w:r>
          </w:p>
          <w:p w14:paraId="4C05472A" w14:textId="1A6903CF" w:rsidR="002D35DC" w:rsidRPr="002E43B4" w:rsidRDefault="002E43B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2E43B4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1F1F16">
              <w:rPr>
                <w:rFonts w:asciiTheme="minorHAnsi" w:hAnsiTheme="minorHAnsi" w:cstheme="minorHAnsi"/>
                <w:sz w:val="24"/>
                <w:szCs w:val="24"/>
              </w:rPr>
              <w:t>13421.6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F1F1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E43B4">
              <w:rPr>
                <w:rFonts w:asciiTheme="minorHAnsi" w:hAnsiTheme="minorHAnsi" w:cstheme="minorHAnsi"/>
                <w:sz w:val="24"/>
                <w:szCs w:val="24"/>
              </w:rPr>
              <w:t xml:space="preserve"> TA hours pw </w:t>
            </w:r>
          </w:p>
          <w:p w14:paraId="5A62BA9A" w14:textId="7E265C7F" w:rsidR="002D35DC" w:rsidRDefault="002D35DC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20B7608F" w14:textId="3600217F" w:rsidR="002E43B4" w:rsidRDefault="002E43B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3E11CCEB" w14:textId="4BEF2DA9" w:rsidR="002E43B4" w:rsidRDefault="002E43B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31B78184" w14:textId="67F0659D" w:rsidR="002E43B4" w:rsidRDefault="002E43B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54972A25" w14:textId="72DE94A8" w:rsidR="000905EE" w:rsidRDefault="001F1F16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3029.10</w:t>
            </w:r>
          </w:p>
          <w:p w14:paraId="0590512E" w14:textId="77777777" w:rsidR="000905EE" w:rsidRDefault="000905EE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7AFC9" w14:textId="77777777" w:rsidR="000905EE" w:rsidRDefault="000905EE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772EE0" w14:textId="0C86F528" w:rsidR="002E43B4" w:rsidRDefault="002E43B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2E43B4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AF4748">
              <w:rPr>
                <w:rFonts w:asciiTheme="minorHAnsi" w:hAnsiTheme="minorHAnsi" w:cstheme="minorHAnsi"/>
                <w:sz w:val="24"/>
                <w:szCs w:val="24"/>
              </w:rPr>
              <w:t>1896.80</w:t>
            </w:r>
            <w:r w:rsidRPr="002E43B4">
              <w:rPr>
                <w:rFonts w:asciiTheme="minorHAnsi" w:hAnsiTheme="minorHAnsi" w:cstheme="minorHAnsi"/>
                <w:sz w:val="24"/>
                <w:szCs w:val="24"/>
              </w:rPr>
              <w:t xml:space="preserve"> LSC coach</w:t>
            </w:r>
          </w:p>
          <w:p w14:paraId="6EDAD985" w14:textId="77777777" w:rsidR="002E43B4" w:rsidRPr="002E43B4" w:rsidRDefault="002E43B4">
            <w:pPr>
              <w:pStyle w:val="TableParagraph"/>
              <w:spacing w:before="18" w:line="235" w:lineRule="auto"/>
              <w:ind w:left="79" w:right="2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2C0FF7" w14:textId="77777777" w:rsidR="002D35DC" w:rsidRDefault="002D35DC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7A20128B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77DB07F2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51724367" w14:textId="42601AF4" w:rsidR="002E43B4" w:rsidRP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2E43B4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1F1F16">
              <w:rPr>
                <w:rFonts w:asciiTheme="minorHAnsi" w:hAnsiTheme="minorHAnsi" w:cstheme="minorHAnsi"/>
                <w:sz w:val="24"/>
                <w:szCs w:val="24"/>
              </w:rPr>
              <w:t>384</w:t>
            </w:r>
            <w:r w:rsidRPr="002E43B4">
              <w:rPr>
                <w:rFonts w:asciiTheme="minorHAnsi" w:hAnsiTheme="minorHAnsi" w:cstheme="minorHAnsi"/>
                <w:sz w:val="24"/>
                <w:szCs w:val="24"/>
              </w:rPr>
              <w:t xml:space="preserve"> Transport </w:t>
            </w:r>
          </w:p>
          <w:p w14:paraId="763AC949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32D96270" w14:textId="6DAD65FD" w:rsidR="002E43B4" w:rsidRPr="000905EE" w:rsidRDefault="000905EE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</w:rPr>
            </w:pPr>
            <w:r w:rsidRPr="000905EE">
              <w:rPr>
                <w:rFonts w:asciiTheme="minorHAnsi" w:hAnsiTheme="minorHAnsi" w:cstheme="minorHAnsi"/>
                <w:i/>
              </w:rPr>
              <w:t>£1200</w:t>
            </w:r>
          </w:p>
          <w:p w14:paraId="63D06F03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7F426171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30B8BC1F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6C914A7E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65F9A0FC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40943AF7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4E9A4AAE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183D73D5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4F8F969D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435C0F50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2C17EE54" w14:textId="4B215ADC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59A783C2" w14:textId="0A76A184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041EF7FC" w14:textId="331C2669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59FA55E5" w14:textId="4C8E8F63" w:rsidR="002E43B4" w:rsidRP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E43B4">
              <w:rPr>
                <w:rFonts w:asciiTheme="minorHAnsi" w:hAnsiTheme="minorHAnsi" w:cstheme="minorHAnsi"/>
                <w:i/>
                <w:sz w:val="24"/>
                <w:szCs w:val="24"/>
              </w:rPr>
              <w:t>£</w:t>
            </w:r>
            <w:r w:rsidR="0085652F">
              <w:rPr>
                <w:rFonts w:asciiTheme="minorHAnsi" w:hAnsiTheme="minorHAnsi" w:cstheme="minorHAnsi"/>
                <w:i/>
                <w:sz w:val="24"/>
                <w:szCs w:val="24"/>
              </w:rPr>
              <w:t>347.70</w:t>
            </w:r>
          </w:p>
          <w:p w14:paraId="44E57733" w14:textId="321AC342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47C18BC0" w14:textId="671B173E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1557A534" w14:textId="5E698325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266A8DF8" w14:textId="7E9DB91B" w:rsidR="002E43B4" w:rsidRP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E43B4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11D1CCC4" w14:textId="77777777" w:rsid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</w:p>
          <w:p w14:paraId="4CDE017A" w14:textId="4E867A2F" w:rsidR="002E43B4" w:rsidRDefault="001F1F16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Theme="minorHAnsi" w:hAnsiTheme="minorHAnsi" w:cstheme="minorHAnsi"/>
                <w:i/>
                <w:sz w:val="28"/>
              </w:rPr>
              <w:t>All free of charge</w:t>
            </w:r>
          </w:p>
          <w:p w14:paraId="66B157A0" w14:textId="796590CD" w:rsidR="002E43B4" w:rsidRPr="002E43B4" w:rsidRDefault="002E43B4" w:rsidP="002D35DC">
            <w:pPr>
              <w:pStyle w:val="TableParagraph"/>
              <w:spacing w:before="18" w:line="235" w:lineRule="auto"/>
              <w:ind w:left="0" w:right="243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66B027A6" w14:textId="12B21369" w:rsidR="003B2A16" w:rsidRDefault="003B2A16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549F641B" w14:textId="01D04C29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2F066709" w14:textId="23AB8935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06BB84EF" w14:textId="62E76DA9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6366C602" w14:textId="78C71DDB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09D14051" w14:textId="3B9D0A50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12A18352" w14:textId="5937959D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p w14:paraId="1E9D9C4C" w14:textId="55D4A5B4" w:rsidR="00872BD5" w:rsidRPr="002D35DC" w:rsidRDefault="00872BD5" w:rsidP="00872BD5">
      <w:pPr>
        <w:pStyle w:val="BodyText"/>
        <w:ind w:left="117"/>
        <w:rPr>
          <w:rFonts w:asciiTheme="minorHAnsi" w:hAnsiTheme="minorHAnsi" w:cstheme="minorHAnsi"/>
        </w:rPr>
      </w:pPr>
      <w:r w:rsidRPr="002D35DC">
        <w:rPr>
          <w:rFonts w:asciiTheme="minorHAnsi" w:hAnsiTheme="minorHAnsi" w:cstheme="minorHAnsi"/>
        </w:rPr>
        <w:lastRenderedPageBreak/>
        <w:t xml:space="preserve">Swimming data Summer </w:t>
      </w:r>
      <w:r w:rsidR="000B0BFE">
        <w:rPr>
          <w:rFonts w:asciiTheme="minorHAnsi" w:hAnsiTheme="minorHAnsi" w:cstheme="minorHAnsi"/>
        </w:rPr>
        <w:t>2025</w:t>
      </w:r>
    </w:p>
    <w:p w14:paraId="1F81E495" w14:textId="77777777" w:rsidR="00872BD5" w:rsidRPr="002D35DC" w:rsidRDefault="00872BD5" w:rsidP="00872BD5">
      <w:pPr>
        <w:spacing w:before="88" w:line="339" w:lineRule="exact"/>
        <w:ind w:left="180"/>
        <w:rPr>
          <w:rFonts w:asciiTheme="minorHAnsi" w:hAnsiTheme="minorHAnsi" w:cstheme="minorHAnsi"/>
          <w:i/>
        </w:rPr>
      </w:pP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Meeting</w:t>
      </w:r>
      <w:r w:rsidRPr="002D35DC">
        <w:rPr>
          <w:rFonts w:asciiTheme="minorHAnsi" w:hAnsiTheme="minorHAnsi" w:cstheme="minorHAnsi"/>
          <w:i/>
          <w:color w:val="231F20"/>
          <w:spacing w:val="-8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National</w:t>
      </w:r>
      <w:r w:rsidRPr="002D35DC">
        <w:rPr>
          <w:rFonts w:asciiTheme="minorHAnsi" w:hAnsiTheme="minorHAnsi" w:cstheme="minorHAnsi"/>
          <w:i/>
          <w:color w:val="231F20"/>
          <w:spacing w:val="-8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Curriculum</w:t>
      </w:r>
      <w:r w:rsidRPr="002D35DC">
        <w:rPr>
          <w:rFonts w:asciiTheme="minorHAnsi" w:hAnsiTheme="minorHAnsi" w:cstheme="minorHAnsi"/>
          <w:i/>
          <w:color w:val="231F20"/>
          <w:spacing w:val="-8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requirements</w:t>
      </w:r>
      <w:r w:rsidRPr="002D35DC">
        <w:rPr>
          <w:rFonts w:asciiTheme="minorHAnsi" w:hAnsiTheme="minorHAnsi" w:cstheme="minorHAnsi"/>
          <w:i/>
          <w:color w:val="231F20"/>
          <w:spacing w:val="-7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for</w:t>
      </w:r>
      <w:r w:rsidRPr="002D35DC">
        <w:rPr>
          <w:rFonts w:asciiTheme="minorHAnsi" w:hAnsiTheme="minorHAnsi" w:cstheme="minorHAnsi"/>
          <w:i/>
          <w:color w:val="231F20"/>
          <w:spacing w:val="-7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swimming</w:t>
      </w:r>
      <w:r w:rsidRPr="002D35DC">
        <w:rPr>
          <w:rFonts w:asciiTheme="minorHAnsi" w:hAnsiTheme="minorHAnsi" w:cstheme="minorHAnsi"/>
          <w:i/>
          <w:color w:val="231F20"/>
          <w:spacing w:val="-8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and</w:t>
      </w:r>
      <w:r w:rsidRPr="002D35DC">
        <w:rPr>
          <w:rFonts w:asciiTheme="minorHAnsi" w:hAnsiTheme="minorHAnsi" w:cstheme="minorHAnsi"/>
          <w:i/>
          <w:color w:val="231F20"/>
          <w:spacing w:val="-7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u w:val="single" w:color="231F20"/>
        </w:rPr>
        <w:t>water</w:t>
      </w:r>
      <w:r w:rsidRPr="002D35DC">
        <w:rPr>
          <w:rFonts w:asciiTheme="minorHAnsi" w:hAnsiTheme="minorHAnsi" w:cstheme="minorHAnsi"/>
          <w:i/>
          <w:color w:val="231F20"/>
          <w:spacing w:val="-7"/>
          <w:u w:val="single" w:color="231F20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  <w:spacing w:val="-2"/>
          <w:u w:val="single" w:color="231F20"/>
        </w:rPr>
        <w:t>safety.</w:t>
      </w:r>
    </w:p>
    <w:p w14:paraId="552ADADB" w14:textId="77777777" w:rsidR="00872BD5" w:rsidRPr="002D35DC" w:rsidRDefault="00872BD5" w:rsidP="00872BD5">
      <w:pPr>
        <w:spacing w:before="3" w:line="235" w:lineRule="auto"/>
        <w:ind w:left="180"/>
        <w:rPr>
          <w:rFonts w:asciiTheme="minorHAnsi" w:hAnsiTheme="minorHAnsi" w:cstheme="minorHAnsi"/>
          <w:i/>
        </w:rPr>
      </w:pPr>
      <w:r w:rsidRPr="002D35DC">
        <w:rPr>
          <w:rFonts w:asciiTheme="minorHAnsi" w:hAnsiTheme="minorHAnsi" w:cstheme="minorHAnsi"/>
          <w:i/>
          <w:color w:val="231F20"/>
        </w:rPr>
        <w:t>Priority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should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always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be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given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to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ensuring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that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pupils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can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perform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safe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self-rescue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even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if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they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do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not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fully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meet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the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first</w:t>
      </w:r>
      <w:r w:rsidRPr="002D35DC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two</w:t>
      </w:r>
      <w:r w:rsidRPr="002D35DC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Pr="002D35DC">
        <w:rPr>
          <w:rFonts w:asciiTheme="minorHAnsi" w:hAnsiTheme="minorHAnsi" w:cstheme="minorHAnsi"/>
          <w:i/>
          <w:color w:val="231F20"/>
        </w:rPr>
        <w:t>requirements of the National Curriculum programme of study</w:t>
      </w:r>
    </w:p>
    <w:p w14:paraId="681ADC46" w14:textId="77777777" w:rsidR="00872BD5" w:rsidRPr="00BB05C2" w:rsidRDefault="00872BD5" w:rsidP="00872BD5">
      <w:pPr>
        <w:pStyle w:val="BodyText"/>
        <w:spacing w:before="5"/>
        <w:rPr>
          <w:rFonts w:asciiTheme="minorHAnsi" w:hAnsiTheme="minorHAnsi" w:cstheme="minorHAnsi"/>
          <w:i/>
          <w:sz w:val="10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1588"/>
        <w:gridCol w:w="2825"/>
        <w:gridCol w:w="5686"/>
      </w:tblGrid>
      <w:tr w:rsidR="00872BD5" w:rsidRPr="002D35DC" w14:paraId="1C27E8D7" w14:textId="77777777" w:rsidTr="00EA7079">
        <w:trPr>
          <w:trHeight w:val="686"/>
        </w:trPr>
        <w:tc>
          <w:tcPr>
            <w:tcW w:w="6867" w:type="dxa"/>
            <w:gridSpan w:val="2"/>
          </w:tcPr>
          <w:p w14:paraId="698145AA" w14:textId="77777777" w:rsidR="00872BD5" w:rsidRPr="002D35DC" w:rsidRDefault="00872BD5" w:rsidP="00EA7079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2D35DC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u w:val="single" w:color="231F20"/>
              </w:rPr>
              <w:t>Question</w:t>
            </w:r>
          </w:p>
        </w:tc>
        <w:tc>
          <w:tcPr>
            <w:tcW w:w="2825" w:type="dxa"/>
          </w:tcPr>
          <w:p w14:paraId="1F5A7B9A" w14:textId="77777777" w:rsidR="00872BD5" w:rsidRPr="002D35DC" w:rsidRDefault="00872BD5" w:rsidP="00EA7079">
            <w:pPr>
              <w:pStyle w:val="TableParagraph"/>
              <w:ind w:left="79"/>
              <w:rPr>
                <w:rFonts w:asciiTheme="minorHAnsi" w:hAnsiTheme="minorHAnsi" w:cstheme="minorHAnsi"/>
                <w:b/>
                <w:sz w:val="24"/>
              </w:rPr>
            </w:pPr>
            <w:r w:rsidRPr="002D35DC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u w:val="single" w:color="231F20"/>
              </w:rPr>
              <w:t>Stats:</w:t>
            </w:r>
          </w:p>
        </w:tc>
        <w:tc>
          <w:tcPr>
            <w:tcW w:w="5686" w:type="dxa"/>
          </w:tcPr>
          <w:p w14:paraId="6D448B8C" w14:textId="77777777" w:rsidR="00872BD5" w:rsidRPr="002D35DC" w:rsidRDefault="00872BD5" w:rsidP="00EA7079">
            <w:pPr>
              <w:pStyle w:val="TableParagraph"/>
              <w:spacing w:line="339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2D35DC">
              <w:rPr>
                <w:rFonts w:asciiTheme="minorHAnsi" w:hAnsiTheme="minorHAnsi" w:cstheme="minorHAnsi"/>
                <w:b/>
                <w:color w:val="231F20"/>
                <w:sz w:val="24"/>
                <w:u w:val="single" w:color="231F20"/>
              </w:rPr>
              <w:t>Further</w:t>
            </w:r>
            <w:r w:rsidRPr="002D35DC">
              <w:rPr>
                <w:rFonts w:asciiTheme="minorHAnsi" w:hAnsiTheme="minorHAnsi" w:cstheme="minorHAnsi"/>
                <w:b/>
                <w:color w:val="231F20"/>
                <w:spacing w:val="-7"/>
                <w:sz w:val="24"/>
                <w:u w:val="single" w:color="231F20"/>
              </w:rPr>
              <w:t xml:space="preserve"> </w:t>
            </w:r>
            <w:r w:rsidRPr="002D35DC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u w:val="single" w:color="231F20"/>
              </w:rPr>
              <w:t>context</w:t>
            </w:r>
          </w:p>
          <w:p w14:paraId="79AA7A6F" w14:textId="77777777" w:rsidR="00872BD5" w:rsidRPr="002D35DC" w:rsidRDefault="00872BD5" w:rsidP="00EA7079">
            <w:pPr>
              <w:pStyle w:val="TableParagraph"/>
              <w:spacing w:before="0" w:line="314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2D35DC">
              <w:rPr>
                <w:rFonts w:asciiTheme="minorHAnsi" w:hAnsiTheme="minorHAnsi" w:cstheme="minorHAnsi"/>
                <w:b/>
                <w:color w:val="231F20"/>
                <w:sz w:val="24"/>
                <w:u w:val="single" w:color="231F20"/>
              </w:rPr>
              <w:t>Relative</w:t>
            </w:r>
            <w:r w:rsidRPr="002D35DC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  <w:u w:val="single" w:color="231F20"/>
              </w:rPr>
              <w:t xml:space="preserve"> </w:t>
            </w:r>
            <w:r w:rsidRPr="002D35DC">
              <w:rPr>
                <w:rFonts w:asciiTheme="minorHAnsi" w:hAnsiTheme="minorHAnsi" w:cstheme="minorHAnsi"/>
                <w:b/>
                <w:color w:val="231F20"/>
                <w:sz w:val="24"/>
                <w:u w:val="single" w:color="231F20"/>
              </w:rPr>
              <w:t>to</w:t>
            </w:r>
            <w:r w:rsidRPr="002D35DC">
              <w:rPr>
                <w:rFonts w:asciiTheme="minorHAnsi" w:hAnsiTheme="minorHAnsi" w:cstheme="minorHAnsi"/>
                <w:b/>
                <w:color w:val="231F20"/>
                <w:spacing w:val="-8"/>
                <w:sz w:val="24"/>
                <w:u w:val="single" w:color="231F20"/>
              </w:rPr>
              <w:t xml:space="preserve"> </w:t>
            </w:r>
            <w:r w:rsidRPr="002D35DC">
              <w:rPr>
                <w:rFonts w:asciiTheme="minorHAnsi" w:hAnsiTheme="minorHAnsi" w:cstheme="minorHAnsi"/>
                <w:b/>
                <w:color w:val="231F20"/>
                <w:sz w:val="24"/>
                <w:u w:val="single" w:color="231F20"/>
              </w:rPr>
              <w:t>local</w:t>
            </w:r>
            <w:r w:rsidRPr="002D35DC">
              <w:rPr>
                <w:rFonts w:asciiTheme="minorHAnsi" w:hAnsiTheme="minorHAnsi" w:cstheme="minorHAnsi"/>
                <w:b/>
                <w:color w:val="231F20"/>
                <w:spacing w:val="-7"/>
                <w:sz w:val="24"/>
                <w:u w:val="single" w:color="231F20"/>
              </w:rPr>
              <w:t xml:space="preserve"> </w:t>
            </w:r>
            <w:r w:rsidRPr="002D35DC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u w:val="single" w:color="231F20"/>
              </w:rPr>
              <w:t>challenges</w:t>
            </w:r>
          </w:p>
        </w:tc>
      </w:tr>
      <w:tr w:rsidR="00872BD5" w:rsidRPr="002D35DC" w14:paraId="28FE8BF3" w14:textId="77777777" w:rsidTr="00EA7079">
        <w:trPr>
          <w:trHeight w:val="963"/>
        </w:trPr>
        <w:tc>
          <w:tcPr>
            <w:tcW w:w="6867" w:type="dxa"/>
            <w:gridSpan w:val="2"/>
          </w:tcPr>
          <w:p w14:paraId="421C44F7" w14:textId="77777777" w:rsidR="00872BD5" w:rsidRPr="002D35DC" w:rsidRDefault="00872BD5" w:rsidP="00EA7079">
            <w:pPr>
              <w:pStyle w:val="TableParagraph"/>
              <w:spacing w:before="18" w:line="235" w:lineRule="auto"/>
              <w:ind w:right="325"/>
              <w:jc w:val="both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current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Year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6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cohort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swim competently,</w:t>
            </w:r>
            <w:r w:rsidRPr="002D35DC">
              <w:rPr>
                <w:rFonts w:asciiTheme="minorHAnsi" w:hAnsiTheme="minorHAnsi" w:cstheme="minorHAnsi"/>
                <w:color w:val="231F20"/>
                <w:spacing w:val="-1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confidently</w:t>
            </w:r>
            <w:r w:rsidRPr="002D35DC">
              <w:rPr>
                <w:rFonts w:asciiTheme="minorHAnsi" w:hAnsiTheme="minorHAnsi" w:cstheme="minorHAnsi"/>
                <w:color w:val="231F20"/>
                <w:spacing w:val="-1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D35DC">
              <w:rPr>
                <w:rFonts w:asciiTheme="minorHAnsi" w:hAnsiTheme="minorHAnsi" w:cstheme="minorHAnsi"/>
                <w:color w:val="231F20"/>
                <w:spacing w:val="-1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proficiently</w:t>
            </w:r>
            <w:r w:rsidRPr="002D35DC">
              <w:rPr>
                <w:rFonts w:asciiTheme="minorHAnsi" w:hAnsiTheme="minorHAnsi" w:cstheme="minorHAnsi"/>
                <w:color w:val="231F20"/>
                <w:spacing w:val="-15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over</w:t>
            </w:r>
            <w:r w:rsidRPr="002D35DC">
              <w:rPr>
                <w:rFonts w:asciiTheme="minorHAnsi" w:hAnsiTheme="minorHAnsi" w:cstheme="minorHAnsi"/>
                <w:color w:val="231F20"/>
                <w:spacing w:val="-1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a</w:t>
            </w:r>
            <w:r w:rsidRPr="002D35DC">
              <w:rPr>
                <w:rFonts w:asciiTheme="minorHAnsi" w:hAnsiTheme="minorHAnsi" w:cstheme="minorHAnsi"/>
                <w:color w:val="231F20"/>
                <w:spacing w:val="-1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distance of at least 25 metres?</w:t>
            </w:r>
          </w:p>
        </w:tc>
        <w:tc>
          <w:tcPr>
            <w:tcW w:w="2825" w:type="dxa"/>
          </w:tcPr>
          <w:p w14:paraId="518E8ECC" w14:textId="61D35881" w:rsidR="00872BD5" w:rsidRPr="002D35DC" w:rsidRDefault="000B0BFE" w:rsidP="00EA7079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>90</w:t>
            </w:r>
            <w:r w:rsidR="00872BD5" w:rsidRPr="002D35DC">
              <w:rPr>
                <w:rFonts w:asciiTheme="minorHAnsi" w:hAnsiTheme="minorHAnsi" w:cstheme="minorHAnsi"/>
                <w:color w:val="231F20"/>
                <w:sz w:val="24"/>
              </w:rPr>
              <w:t>%</w:t>
            </w:r>
          </w:p>
        </w:tc>
        <w:tc>
          <w:tcPr>
            <w:tcW w:w="5686" w:type="dxa"/>
          </w:tcPr>
          <w:p w14:paraId="25FE548E" w14:textId="07A12003" w:rsidR="00872BD5" w:rsidRPr="002D35DC" w:rsidRDefault="009B37F5" w:rsidP="009B37F5">
            <w:pPr>
              <w:pStyle w:val="TableParagraph"/>
              <w:spacing w:before="3" w:line="235" w:lineRule="auto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 xml:space="preserve">Many of our children are complete </w:t>
            </w:r>
            <w:r w:rsidR="00766357">
              <w:rPr>
                <w:rFonts w:asciiTheme="minorHAnsi" w:hAnsiTheme="minorHAnsi" w:cstheme="minorHAnsi"/>
                <w:i/>
                <w:sz w:val="24"/>
              </w:rPr>
              <w:t>non-swimmers</w:t>
            </w:r>
            <w:r>
              <w:rPr>
                <w:rFonts w:asciiTheme="minorHAnsi" w:hAnsiTheme="minorHAnsi" w:cstheme="minorHAnsi"/>
                <w:i/>
                <w:sz w:val="24"/>
              </w:rPr>
              <w:t xml:space="preserve"> and </w:t>
            </w:r>
            <w:r w:rsidR="00766357">
              <w:rPr>
                <w:rFonts w:asciiTheme="minorHAnsi" w:hAnsiTheme="minorHAnsi" w:cstheme="minorHAnsi"/>
                <w:i/>
                <w:sz w:val="24"/>
              </w:rPr>
              <w:t>only</w:t>
            </w:r>
            <w:r>
              <w:rPr>
                <w:rFonts w:asciiTheme="minorHAnsi" w:hAnsiTheme="minorHAnsi" w:cstheme="minorHAnsi"/>
                <w:i/>
                <w:sz w:val="24"/>
              </w:rPr>
              <w:t xml:space="preserve"> swim when they go with school.</w:t>
            </w:r>
          </w:p>
        </w:tc>
      </w:tr>
      <w:tr w:rsidR="00872BD5" w:rsidRPr="002D35DC" w14:paraId="47DC4ABA" w14:textId="77777777" w:rsidTr="00EA7079">
        <w:trPr>
          <w:trHeight w:val="1052"/>
        </w:trPr>
        <w:tc>
          <w:tcPr>
            <w:tcW w:w="6867" w:type="dxa"/>
            <w:gridSpan w:val="2"/>
          </w:tcPr>
          <w:p w14:paraId="484BC43D" w14:textId="77777777" w:rsidR="00872BD5" w:rsidRPr="002D35DC" w:rsidRDefault="00872BD5" w:rsidP="00EA7079">
            <w:pPr>
              <w:pStyle w:val="TableParagraph"/>
              <w:spacing w:before="18" w:line="235" w:lineRule="auto"/>
              <w:ind w:right="541"/>
              <w:jc w:val="both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D35DC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current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Year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6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cohort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D35DC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use a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range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strokes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effectively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[for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example,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front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crawl, backstroke, and breaststroke]?</w:t>
            </w:r>
          </w:p>
        </w:tc>
        <w:tc>
          <w:tcPr>
            <w:tcW w:w="2825" w:type="dxa"/>
          </w:tcPr>
          <w:p w14:paraId="1DB445A2" w14:textId="3EF5D223" w:rsidR="00872BD5" w:rsidRPr="002D35DC" w:rsidRDefault="000B0BFE" w:rsidP="00EA7079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>60</w:t>
            </w:r>
            <w:r w:rsidR="00872BD5" w:rsidRPr="002D35DC">
              <w:rPr>
                <w:rFonts w:asciiTheme="minorHAnsi" w:hAnsiTheme="minorHAnsi" w:cstheme="minorHAnsi"/>
                <w:color w:val="231F20"/>
                <w:sz w:val="24"/>
              </w:rPr>
              <w:t>%</w:t>
            </w:r>
          </w:p>
        </w:tc>
        <w:tc>
          <w:tcPr>
            <w:tcW w:w="5686" w:type="dxa"/>
          </w:tcPr>
          <w:p w14:paraId="5B4A2E3A" w14:textId="5DEA2DFF" w:rsidR="00872BD5" w:rsidRPr="002D35DC" w:rsidRDefault="009B37F5" w:rsidP="00EA7079">
            <w:pPr>
              <w:pStyle w:val="TableParagraph"/>
              <w:spacing w:before="3" w:line="235" w:lineRule="auto"/>
              <w:ind w:right="63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As above</w:t>
            </w:r>
          </w:p>
        </w:tc>
      </w:tr>
      <w:tr w:rsidR="00872BD5" w:rsidRPr="002D35DC" w14:paraId="37314143" w14:textId="77777777" w:rsidTr="00EA7079">
        <w:trPr>
          <w:trHeight w:val="728"/>
        </w:trPr>
        <w:tc>
          <w:tcPr>
            <w:tcW w:w="6867" w:type="dxa"/>
            <w:gridSpan w:val="2"/>
          </w:tcPr>
          <w:p w14:paraId="692B8B5F" w14:textId="77777777" w:rsidR="00872BD5" w:rsidRPr="002D35DC" w:rsidRDefault="00872BD5" w:rsidP="00EA7079">
            <w:pPr>
              <w:pStyle w:val="TableParagraph"/>
              <w:spacing w:before="18" w:line="235" w:lineRule="auto"/>
              <w:ind w:right="478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D35DC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current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Year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6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cohort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2D35DC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 xml:space="preserve">able to perform safe self-rescue in different water-based 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>situations?</w:t>
            </w:r>
          </w:p>
        </w:tc>
        <w:tc>
          <w:tcPr>
            <w:tcW w:w="2825" w:type="dxa"/>
          </w:tcPr>
          <w:p w14:paraId="468EB87E" w14:textId="3753EA26" w:rsidR="00872BD5" w:rsidRPr="002D35DC" w:rsidRDefault="000B0BFE" w:rsidP="00EA7079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>69</w:t>
            </w:r>
            <w:r w:rsidR="00872BD5" w:rsidRPr="002D35DC">
              <w:rPr>
                <w:rFonts w:asciiTheme="minorHAnsi" w:hAnsiTheme="minorHAnsi" w:cstheme="minorHAnsi"/>
                <w:color w:val="231F20"/>
                <w:sz w:val="24"/>
              </w:rPr>
              <w:t>%</w:t>
            </w:r>
          </w:p>
        </w:tc>
        <w:tc>
          <w:tcPr>
            <w:tcW w:w="5686" w:type="dxa"/>
          </w:tcPr>
          <w:p w14:paraId="6C4892B6" w14:textId="77777777" w:rsidR="00872BD5" w:rsidRPr="002D35DC" w:rsidRDefault="00872BD5" w:rsidP="00EA7079">
            <w:pPr>
              <w:pStyle w:val="TableParagraph"/>
              <w:spacing w:before="18" w:line="235" w:lineRule="auto"/>
              <w:rPr>
                <w:rFonts w:asciiTheme="minorHAnsi" w:hAnsiTheme="minorHAnsi" w:cstheme="minorHAnsi"/>
                <w:i/>
                <w:sz w:val="24"/>
              </w:rPr>
            </w:pPr>
            <w:r w:rsidRPr="002D35DC">
              <w:rPr>
                <w:rFonts w:asciiTheme="minorHAnsi" w:hAnsiTheme="minorHAnsi" w:cstheme="minorHAnsi"/>
                <w:i/>
                <w:color w:val="4C4D4F"/>
              </w:rPr>
              <w:t>Use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this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text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box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to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give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further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context</w:t>
            </w:r>
            <w:r w:rsidRPr="002D35DC">
              <w:rPr>
                <w:rFonts w:asciiTheme="minorHAnsi" w:hAnsiTheme="minorHAnsi" w:cstheme="minorHAnsi"/>
                <w:i/>
                <w:color w:val="4C4D4F"/>
                <w:spacing w:val="-9"/>
              </w:rPr>
              <w:t xml:space="preserve"> </w:t>
            </w:r>
            <w:r w:rsidRPr="002D35DC">
              <w:rPr>
                <w:rFonts w:asciiTheme="minorHAnsi" w:hAnsiTheme="minorHAnsi" w:cstheme="minorHAnsi"/>
                <w:i/>
                <w:color w:val="4C4D4F"/>
              </w:rPr>
              <w:t>behind the percentage.</w:t>
            </w:r>
          </w:p>
        </w:tc>
      </w:tr>
      <w:tr w:rsidR="00872BD5" w:rsidRPr="002D35DC" w14:paraId="283F833F" w14:textId="77777777" w:rsidTr="00EA7079">
        <w:trPr>
          <w:trHeight w:val="1964"/>
        </w:trPr>
        <w:tc>
          <w:tcPr>
            <w:tcW w:w="6867" w:type="dxa"/>
            <w:gridSpan w:val="2"/>
          </w:tcPr>
          <w:p w14:paraId="05C3C2FB" w14:textId="329E9225" w:rsidR="00872BD5" w:rsidRPr="002D35DC" w:rsidRDefault="00872BD5" w:rsidP="00766357">
            <w:pPr>
              <w:pStyle w:val="TableParagraph"/>
              <w:spacing w:before="18" w:line="235" w:lineRule="auto"/>
              <w:ind w:right="478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If your schools swimming data is below national expectation,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choose</w:t>
            </w:r>
            <w:r w:rsidRPr="002D35DC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use</w:t>
            </w:r>
            <w:r w:rsidRPr="002D35DC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D35DC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Primary</w:t>
            </w:r>
            <w:r w:rsidRPr="002D35DC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PE</w:t>
            </w:r>
            <w:r w:rsidRPr="002D35DC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and sport premium to provide additional top-up sessions for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those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D35DC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that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did</w:t>
            </w:r>
            <w:r w:rsidRPr="002D35DC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not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meet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National</w:t>
            </w:r>
            <w:r w:rsidRPr="002D35DC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Curriculum</w:t>
            </w:r>
            <w:r w:rsidR="00766357">
              <w:rPr>
                <w:rFonts w:asciiTheme="minorHAnsi" w:hAnsiTheme="minorHAnsi" w:cstheme="minorHAnsi"/>
                <w:color w:val="231F20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requirements</w:t>
            </w:r>
            <w:r w:rsidRPr="002D35DC">
              <w:rPr>
                <w:rFonts w:asciiTheme="minorHAnsi" w:hAnsiTheme="minorHAnsi" w:cstheme="minorHAnsi"/>
                <w:color w:val="231F20"/>
                <w:spacing w:val="-1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after</w:t>
            </w:r>
            <w:r w:rsidRPr="002D35DC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D35DC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completion</w:t>
            </w:r>
            <w:r w:rsidRPr="002D35DC">
              <w:rPr>
                <w:rFonts w:asciiTheme="minorHAnsi" w:hAnsiTheme="minorHAnsi" w:cstheme="minorHAnsi"/>
                <w:color w:val="231F20"/>
                <w:spacing w:val="-1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D35DC">
              <w:rPr>
                <w:rFonts w:asciiTheme="minorHAnsi" w:hAnsiTheme="minorHAnsi" w:cstheme="minorHAnsi"/>
                <w:color w:val="231F20"/>
                <w:spacing w:val="-1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core</w:t>
            </w:r>
            <w:r w:rsidRPr="002D35DC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lessons.</w:t>
            </w:r>
            <w:r w:rsidRPr="002D35DC">
              <w:rPr>
                <w:rFonts w:asciiTheme="minorHAnsi" w:hAnsiTheme="minorHAnsi" w:cstheme="minorHAnsi"/>
                <w:color w:val="231F20"/>
                <w:spacing w:val="-12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Have you done this?</w:t>
            </w:r>
          </w:p>
        </w:tc>
        <w:tc>
          <w:tcPr>
            <w:tcW w:w="2825" w:type="dxa"/>
          </w:tcPr>
          <w:p w14:paraId="421BB861" w14:textId="77777777" w:rsidR="00872BD5" w:rsidRPr="002D35DC" w:rsidRDefault="00872BD5" w:rsidP="00EA7079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</w:rPr>
            </w:pPr>
            <w:r w:rsidRPr="000B0BFE">
              <w:rPr>
                <w:rFonts w:asciiTheme="minorHAnsi" w:hAnsiTheme="minorHAnsi" w:cstheme="minorHAnsi"/>
                <w:color w:val="231F20"/>
                <w:spacing w:val="-2"/>
                <w:sz w:val="24"/>
                <w:highlight w:val="yellow"/>
              </w:rPr>
              <w:t>Yes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>/No</w:t>
            </w:r>
          </w:p>
        </w:tc>
        <w:tc>
          <w:tcPr>
            <w:tcW w:w="5686" w:type="dxa"/>
          </w:tcPr>
          <w:p w14:paraId="3C7D269F" w14:textId="04DCA1CC" w:rsidR="00872BD5" w:rsidRPr="002D35DC" w:rsidRDefault="009B37F5" w:rsidP="00EA70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The data improved by 5.5%</w:t>
            </w:r>
          </w:p>
        </w:tc>
      </w:tr>
      <w:tr w:rsidR="00872BD5" w:rsidRPr="002D35DC" w14:paraId="5B38FD36" w14:textId="77777777" w:rsidTr="00EA7079">
        <w:trPr>
          <w:trHeight w:val="834"/>
        </w:trPr>
        <w:tc>
          <w:tcPr>
            <w:tcW w:w="6867" w:type="dxa"/>
            <w:gridSpan w:val="2"/>
          </w:tcPr>
          <w:p w14:paraId="279AC76D" w14:textId="77777777" w:rsidR="00872BD5" w:rsidRPr="002D35DC" w:rsidRDefault="00872BD5" w:rsidP="00EA7079">
            <w:pPr>
              <w:pStyle w:val="TableParagraph"/>
              <w:spacing w:before="18" w:line="235" w:lineRule="auto"/>
              <w:ind w:right="478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Have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provided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CPD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improve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knowledge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and confidence of staff to be able to teach swimming and water safety?</w:t>
            </w:r>
          </w:p>
        </w:tc>
        <w:tc>
          <w:tcPr>
            <w:tcW w:w="2825" w:type="dxa"/>
          </w:tcPr>
          <w:p w14:paraId="77E17BA2" w14:textId="77777777" w:rsidR="00872BD5" w:rsidRPr="002D35DC" w:rsidRDefault="00872BD5" w:rsidP="00EA7079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>Yes/</w:t>
            </w:r>
            <w:r w:rsidRPr="000B0BFE">
              <w:rPr>
                <w:rFonts w:asciiTheme="minorHAnsi" w:hAnsiTheme="minorHAnsi" w:cstheme="minorHAnsi"/>
                <w:color w:val="231F20"/>
                <w:spacing w:val="-2"/>
                <w:sz w:val="24"/>
                <w:highlight w:val="yellow"/>
              </w:rPr>
              <w:t>No</w:t>
            </w:r>
          </w:p>
        </w:tc>
        <w:tc>
          <w:tcPr>
            <w:tcW w:w="5686" w:type="dxa"/>
          </w:tcPr>
          <w:p w14:paraId="2050EA4B" w14:textId="77777777" w:rsidR="00872BD5" w:rsidRPr="002D35DC" w:rsidRDefault="00872BD5" w:rsidP="00EA70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2BD5" w:rsidRPr="002D35DC" w14:paraId="24215D9A" w14:textId="77777777" w:rsidTr="00EA7079">
        <w:trPr>
          <w:trHeight w:val="452"/>
        </w:trPr>
        <w:tc>
          <w:tcPr>
            <w:tcW w:w="5279" w:type="dxa"/>
          </w:tcPr>
          <w:p w14:paraId="3456E2C6" w14:textId="77777777" w:rsidR="00872BD5" w:rsidRPr="002D35DC" w:rsidRDefault="00872BD5" w:rsidP="00EA7079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>H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ead</w:t>
            </w:r>
            <w:r w:rsidRPr="002D35DC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>Teacher:</w:t>
            </w:r>
          </w:p>
        </w:tc>
        <w:tc>
          <w:tcPr>
            <w:tcW w:w="10098" w:type="dxa"/>
            <w:gridSpan w:val="3"/>
          </w:tcPr>
          <w:p w14:paraId="04469DD3" w14:textId="085965D8" w:rsidR="00872BD5" w:rsidRPr="002D35DC" w:rsidRDefault="000B0BFE" w:rsidP="00EA7079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color w:val="4C4D4F"/>
                <w:spacing w:val="-2"/>
                <w:sz w:val="24"/>
              </w:rPr>
              <w:t>K.</w:t>
            </w:r>
            <w:r w:rsidR="00766357">
              <w:rPr>
                <w:rFonts w:asciiTheme="minorHAnsi" w:hAnsiTheme="minorHAnsi" w:cstheme="minorHAnsi"/>
                <w:i/>
                <w:color w:val="4C4D4F"/>
                <w:spacing w:val="-2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4C4D4F"/>
                <w:spacing w:val="-2"/>
                <w:sz w:val="24"/>
              </w:rPr>
              <w:t>Bulman</w:t>
            </w:r>
          </w:p>
        </w:tc>
      </w:tr>
      <w:tr w:rsidR="00872BD5" w:rsidRPr="002D35DC" w14:paraId="2F0F21F0" w14:textId="77777777" w:rsidTr="00EA7079">
        <w:trPr>
          <w:trHeight w:val="686"/>
        </w:trPr>
        <w:tc>
          <w:tcPr>
            <w:tcW w:w="5279" w:type="dxa"/>
          </w:tcPr>
          <w:p w14:paraId="2F10AE65" w14:textId="77777777" w:rsidR="00872BD5" w:rsidRPr="002D35DC" w:rsidRDefault="00872BD5" w:rsidP="00EA7079">
            <w:pPr>
              <w:pStyle w:val="TableParagraph"/>
              <w:spacing w:before="0" w:line="336" w:lineRule="exact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Leader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or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D35DC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individual</w:t>
            </w:r>
            <w:r w:rsidRPr="002D35DC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D35DC">
              <w:rPr>
                <w:rFonts w:asciiTheme="minorHAnsi" w:hAnsiTheme="minorHAnsi" w:cstheme="minorHAnsi"/>
                <w:color w:val="231F20"/>
                <w:sz w:val="24"/>
              </w:rPr>
              <w:t>responsible for the Primary PE and sport premium:</w:t>
            </w:r>
          </w:p>
        </w:tc>
        <w:tc>
          <w:tcPr>
            <w:tcW w:w="10098" w:type="dxa"/>
            <w:gridSpan w:val="3"/>
          </w:tcPr>
          <w:p w14:paraId="2DFF1D2D" w14:textId="68A4BF1F" w:rsidR="00872BD5" w:rsidRPr="002D35DC" w:rsidRDefault="000B0BFE" w:rsidP="00EA7079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color w:val="4C4D4F"/>
                <w:sz w:val="24"/>
              </w:rPr>
              <w:t>K.</w:t>
            </w:r>
            <w:r w:rsidR="00766357">
              <w:rPr>
                <w:rFonts w:asciiTheme="minorHAnsi" w:hAnsiTheme="minorHAnsi" w:cstheme="minorHAnsi"/>
                <w:i/>
                <w:color w:val="4C4D4F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4C4D4F"/>
                <w:sz w:val="24"/>
              </w:rPr>
              <w:t>Bulman</w:t>
            </w:r>
          </w:p>
        </w:tc>
      </w:tr>
      <w:tr w:rsidR="00872BD5" w:rsidRPr="002D35DC" w14:paraId="4EF183A4" w14:textId="77777777" w:rsidTr="00EA7079">
        <w:trPr>
          <w:trHeight w:val="373"/>
        </w:trPr>
        <w:tc>
          <w:tcPr>
            <w:tcW w:w="5279" w:type="dxa"/>
          </w:tcPr>
          <w:p w14:paraId="7295BED0" w14:textId="77777777" w:rsidR="00872BD5" w:rsidRPr="002D35DC" w:rsidRDefault="00872BD5" w:rsidP="00EA7079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>Governor:</w:t>
            </w:r>
          </w:p>
        </w:tc>
        <w:tc>
          <w:tcPr>
            <w:tcW w:w="10098" w:type="dxa"/>
            <w:gridSpan w:val="3"/>
          </w:tcPr>
          <w:p w14:paraId="75C62E77" w14:textId="078CD389" w:rsidR="00872BD5" w:rsidRPr="002D35DC" w:rsidRDefault="000B0BFE" w:rsidP="00EA7079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color w:val="4C4D4F"/>
                <w:sz w:val="24"/>
              </w:rPr>
              <w:t>Paul Marshall COG</w:t>
            </w:r>
          </w:p>
        </w:tc>
      </w:tr>
      <w:tr w:rsidR="00872BD5" w:rsidRPr="002D35DC" w14:paraId="4D968192" w14:textId="77777777" w:rsidTr="00EA7079">
        <w:trPr>
          <w:trHeight w:val="344"/>
        </w:trPr>
        <w:tc>
          <w:tcPr>
            <w:tcW w:w="5279" w:type="dxa"/>
          </w:tcPr>
          <w:p w14:paraId="22540086" w14:textId="77777777" w:rsidR="00872BD5" w:rsidRPr="002D35DC" w:rsidRDefault="00872BD5" w:rsidP="00EA7079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D35DC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10098" w:type="dxa"/>
            <w:gridSpan w:val="3"/>
          </w:tcPr>
          <w:p w14:paraId="0BA4D545" w14:textId="2532B759" w:rsidR="00872BD5" w:rsidRPr="002D35DC" w:rsidRDefault="009B37F5" w:rsidP="00EA70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22.07.25</w:t>
            </w:r>
          </w:p>
        </w:tc>
      </w:tr>
    </w:tbl>
    <w:p w14:paraId="4473840C" w14:textId="77777777" w:rsidR="00872BD5" w:rsidRDefault="00872BD5" w:rsidP="003B2A16">
      <w:pPr>
        <w:spacing w:line="235" w:lineRule="auto"/>
        <w:rPr>
          <w:rFonts w:asciiTheme="minorHAnsi" w:hAnsiTheme="minorHAnsi" w:cstheme="minorHAnsi"/>
          <w:sz w:val="28"/>
        </w:rPr>
      </w:pPr>
    </w:p>
    <w:sectPr w:rsidR="00872BD5">
      <w:pgSz w:w="16840" w:h="11910" w:orient="landscape"/>
      <w:pgMar w:top="640" w:right="580" w:bottom="640" w:left="54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6E05" w14:textId="77777777" w:rsidR="0085652F" w:rsidRDefault="0085652F">
      <w:r>
        <w:separator/>
      </w:r>
    </w:p>
  </w:endnote>
  <w:endnote w:type="continuationSeparator" w:id="0">
    <w:p w14:paraId="3D883438" w14:textId="77777777" w:rsidR="0085652F" w:rsidRDefault="008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46B9" w14:textId="77777777" w:rsidR="0085652F" w:rsidRDefault="0085652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03520" behindDoc="1" locked="0" layoutInCell="1" allowOverlap="1" wp14:anchorId="343D2524" wp14:editId="28C69DC9">
          <wp:simplePos x="0" y="0"/>
          <wp:positionH relativeFrom="page">
            <wp:posOffset>2136600</wp:posOffset>
          </wp:positionH>
          <wp:positionV relativeFrom="page">
            <wp:posOffset>7106298</wp:posOffset>
          </wp:positionV>
          <wp:extent cx="688400" cy="266509"/>
          <wp:effectExtent l="0" t="0" r="0" b="0"/>
          <wp:wrapNone/>
          <wp:docPr id="10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400" cy="266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404032" behindDoc="1" locked="0" layoutInCell="1" allowOverlap="1" wp14:anchorId="669FFB56" wp14:editId="227A11D9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11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00B721F" wp14:editId="1225E342">
              <wp:simplePos x="0" y="0"/>
              <wp:positionH relativeFrom="page">
                <wp:posOffset>444500</wp:posOffset>
              </wp:positionH>
              <wp:positionV relativeFrom="page">
                <wp:posOffset>7091475</wp:posOffset>
              </wp:positionV>
              <wp:extent cx="734695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2E421" w14:textId="77777777" w:rsidR="0085652F" w:rsidRDefault="0085652F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721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35pt;margin-top:558.4pt;width:57.85pt;height:14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" filled="f" stroked="f">
              <v:path arrowok="t"/>
              <v:textbox inset="0,0,0,0">
                <w:txbxContent>
                  <w:p w14:paraId="7BE2E421" w14:textId="77777777" w:rsidR="0085652F" w:rsidRDefault="0085652F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Created</w:t>
                    </w:r>
                    <w:r>
                      <w:rPr>
                        <w:color w:val="231F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B904" w14:textId="77777777" w:rsidR="0085652F" w:rsidRDefault="0085652F">
      <w:r>
        <w:separator/>
      </w:r>
    </w:p>
  </w:footnote>
  <w:footnote w:type="continuationSeparator" w:id="0">
    <w:p w14:paraId="309634EC" w14:textId="77777777" w:rsidR="0085652F" w:rsidRDefault="0085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301F"/>
    <w:multiLevelType w:val="hybridMultilevel"/>
    <w:tmpl w:val="9856803E"/>
    <w:lvl w:ilvl="0" w:tplc="2F70446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DACC87A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2" w:tplc="394ECD1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087E37A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4" w:tplc="39A6009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5" w:tplc="BC1CF7AC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6" w:tplc="2916B9E2"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7" w:tplc="8208D9A2">
      <w:numFmt w:val="bullet"/>
      <w:lvlText w:val="•"/>
      <w:lvlJc w:val="left"/>
      <w:pPr>
        <w:ind w:left="11164" w:hanging="360"/>
      </w:pPr>
      <w:rPr>
        <w:rFonts w:hint="default"/>
        <w:lang w:val="en-US" w:eastAsia="en-US" w:bidi="ar-SA"/>
      </w:rPr>
    </w:lvl>
    <w:lvl w:ilvl="8" w:tplc="949E170A">
      <w:numFmt w:val="bullet"/>
      <w:lvlText w:val="•"/>
      <w:lvlJc w:val="left"/>
      <w:pPr>
        <w:ind w:left="126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9B"/>
    <w:rsid w:val="00084033"/>
    <w:rsid w:val="000905EE"/>
    <w:rsid w:val="000B0BFE"/>
    <w:rsid w:val="00126F20"/>
    <w:rsid w:val="001B66C0"/>
    <w:rsid w:val="001F1F16"/>
    <w:rsid w:val="002D35DC"/>
    <w:rsid w:val="002E43B4"/>
    <w:rsid w:val="003B2A16"/>
    <w:rsid w:val="0069539B"/>
    <w:rsid w:val="00751522"/>
    <w:rsid w:val="00766357"/>
    <w:rsid w:val="007F4314"/>
    <w:rsid w:val="00824022"/>
    <w:rsid w:val="008311A2"/>
    <w:rsid w:val="0085652F"/>
    <w:rsid w:val="00872BD5"/>
    <w:rsid w:val="008A621B"/>
    <w:rsid w:val="008C7781"/>
    <w:rsid w:val="00927785"/>
    <w:rsid w:val="00996175"/>
    <w:rsid w:val="009B37F5"/>
    <w:rsid w:val="00AF4748"/>
    <w:rsid w:val="00BB05C2"/>
    <w:rsid w:val="00D605FE"/>
    <w:rsid w:val="00D71EA3"/>
    <w:rsid w:val="00E564D9"/>
    <w:rsid w:val="00E56DF5"/>
    <w:rsid w:val="00E8613A"/>
    <w:rsid w:val="00EA7079"/>
    <w:rsid w:val="00F6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8F7852"/>
  <w15:docId w15:val="{CC5D4FB7-4CE2-45D6-99E0-06A5A79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6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2"/>
      <w:ind w:left="12029" w:right="138" w:firstLine="121"/>
      <w:jc w:val="right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80"/>
    </w:pPr>
  </w:style>
  <w:style w:type="paragraph" w:styleId="Header">
    <w:name w:val="header"/>
    <w:basedOn w:val="Normal"/>
    <w:link w:val="HeaderChar"/>
    <w:uiPriority w:val="99"/>
    <w:unhideWhenUsed/>
    <w:rsid w:val="00831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1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1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1A2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72BD5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2183-F497-4F43-9020-F836F752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Bulman</dc:creator>
  <cp:lastModifiedBy>Kate Bulman</cp:lastModifiedBy>
  <cp:revision>3</cp:revision>
  <dcterms:created xsi:type="dcterms:W3CDTF">2025-07-22T15:29:00Z</dcterms:created>
  <dcterms:modified xsi:type="dcterms:W3CDTF">2025-07-24T13:18:00Z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