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39494547" w:rsidR="00407CFB" w:rsidRPr="000F3D9F" w:rsidRDefault="0096055E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1" locked="0" layoutInCell="1" allowOverlap="1" wp14:anchorId="29AD9425" wp14:editId="0C23373E">
            <wp:simplePos x="0" y="0"/>
            <wp:positionH relativeFrom="margin">
              <wp:align>right</wp:align>
            </wp:positionH>
            <wp:positionV relativeFrom="paragraph">
              <wp:posOffset>204</wp:posOffset>
            </wp:positionV>
            <wp:extent cx="1143000" cy="61710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nature-scene-with-river-and-hills-vector-illustration-image_985010[1]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0" b="8215"/>
                    <a:stretch/>
                  </pic:blipFill>
                  <pic:spPr bwMode="auto">
                    <a:xfrm>
                      <a:off x="0" y="0"/>
                      <a:ext cx="1143000" cy="61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Southworth</w:t>
      </w:r>
      <w:r w:rsidR="00407CFB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Homework – </w:t>
      </w:r>
      <w:proofErr w:type="gramStart"/>
      <w:r w:rsidR="002F0EE5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Summer  1</w:t>
      </w:r>
      <w:proofErr w:type="gramEnd"/>
    </w:p>
    <w:p w14:paraId="6D81AAF0" w14:textId="7F0F68B1" w:rsidR="00407CFB" w:rsidRPr="000F3D9F" w:rsidRDefault="0096055E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Rivers</w:t>
      </w:r>
      <w:r w:rsidR="009E361C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Reading</w:t>
      </w:r>
    </w:p>
    <w:p w14:paraId="686E7F93" w14:textId="20FBD005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Please read for at least 15 minutes every day</w:t>
      </w:r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and ask a parent/ </w:t>
      </w:r>
      <w:proofErr w:type="spellStart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carer</w:t>
      </w:r>
      <w:proofErr w:type="spellEnd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to sign your reading record.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Please bring your book in </w:t>
      </w:r>
      <w:r w:rsidRPr="000F3D9F">
        <w:rPr>
          <w:rFonts w:ascii="Twinkl Cursive Looped" w:eastAsia="Times New Roman" w:hAnsi="Twinkl Cursive Looped" w:cs="Arial"/>
          <w:i/>
          <w:iCs/>
          <w:color w:val="000000" w:themeColor="text1"/>
          <w:sz w:val="24"/>
          <w:szCs w:val="24"/>
          <w:u w:val="single"/>
          <w:lang w:val="en-US"/>
        </w:rPr>
        <w:t>every day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so we can read with you during reading time. </w:t>
      </w:r>
    </w:p>
    <w:p w14:paraId="72211DA4" w14:textId="4AAFC537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 </w:t>
      </w:r>
    </w:p>
    <w:p w14:paraId="7B7B1B5A" w14:textId="1EE669F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Spelling</w:t>
      </w:r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</w:t>
      </w:r>
    </w:p>
    <w:p w14:paraId="3CD558C9" w14:textId="141479A3" w:rsidR="00407CFB" w:rsidRPr="000F3D9F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Every week, you will </w:t>
      </w:r>
      <w:r w:rsid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need to practice your IEP words. You will also 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have </w:t>
      </w:r>
      <w:r w:rsidR="00387183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some</w:t>
      </w:r>
      <w:r w:rsidR="00407CFB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spelling words </w:t>
      </w:r>
      <w:r w:rsidR="00B0335E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that </w:t>
      </w:r>
      <w:r w:rsidR="00B57B64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follow a spelling rule. </w:t>
      </w:r>
    </w:p>
    <w:p w14:paraId="4C7DD576" w14:textId="2F1A6B1C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p w14:paraId="2738ACF1" w14:textId="38B2719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  <w:t>Times tables</w:t>
      </w:r>
    </w:p>
    <w:p w14:paraId="65C18A4A" w14:textId="5407DB8B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Please practice your times tables every week alongside your spellings. </w:t>
      </w:r>
      <w:r w:rsidR="009F4639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Remember to use TT Rock Stars, to make it more fun! </w:t>
      </w:r>
    </w:p>
    <w:p w14:paraId="160395A8" w14:textId="18E193F2" w:rsidR="00275068" w:rsidRPr="000F3D9F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1267"/>
        <w:gridCol w:w="2069"/>
        <w:gridCol w:w="7162"/>
      </w:tblGrid>
      <w:tr w:rsidR="00860DD2" w:rsidRPr="000F3D9F" w14:paraId="77543554" w14:textId="05E8E4B0" w:rsidTr="001D7649">
        <w:trPr>
          <w:trHeight w:val="464"/>
        </w:trPr>
        <w:tc>
          <w:tcPr>
            <w:tcW w:w="1267" w:type="dxa"/>
          </w:tcPr>
          <w:p w14:paraId="4BAEA882" w14:textId="555E647F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Week:</w:t>
            </w:r>
          </w:p>
        </w:tc>
        <w:tc>
          <w:tcPr>
            <w:tcW w:w="2069" w:type="dxa"/>
          </w:tcPr>
          <w:p w14:paraId="068354AD" w14:textId="42F517A5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Test Date:</w:t>
            </w:r>
          </w:p>
        </w:tc>
        <w:tc>
          <w:tcPr>
            <w:tcW w:w="7162" w:type="dxa"/>
          </w:tcPr>
          <w:p w14:paraId="5299ED55" w14:textId="60A7A7E8" w:rsidR="00A32FFC" w:rsidRPr="000F3D9F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68E6" w:rsidRPr="000F3D9F" w14:paraId="2849C732" w14:textId="7632B4F6" w:rsidTr="001D7649">
        <w:trPr>
          <w:trHeight w:val="1622"/>
        </w:trPr>
        <w:tc>
          <w:tcPr>
            <w:tcW w:w="1267" w:type="dxa"/>
          </w:tcPr>
          <w:p w14:paraId="748ED877" w14:textId="2D1ADC75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27133E4D" w14:textId="754AB902" w:rsidR="00D268E6" w:rsidRPr="000F3D9F" w:rsidRDefault="00202EB1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24</w:t>
            </w: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April</w:t>
            </w:r>
          </w:p>
        </w:tc>
        <w:tc>
          <w:tcPr>
            <w:tcW w:w="7162" w:type="dxa"/>
          </w:tcPr>
          <w:p w14:paraId="12552E77" w14:textId="01B9A642" w:rsidR="00202EB1" w:rsidRDefault="00202EB1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565A3CD6" w14:textId="77777777" w:rsidR="00202EB1" w:rsidRPr="00202EB1" w:rsidRDefault="00202EB1" w:rsidP="00202EB1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202EB1">
              <w:rPr>
                <w:rFonts w:ascii="Twinkl Cursive Looped" w:hAnsi="Twinkl Cursive Looped"/>
                <w:sz w:val="24"/>
                <w:szCs w:val="24"/>
              </w:rPr>
              <w:t xml:space="preserve">night, right, might, tight, bright, fright       </w:t>
            </w:r>
            <w:proofErr w:type="spellStart"/>
            <w:r w:rsidRPr="00202EB1">
              <w:rPr>
                <w:rFonts w:ascii="Twinkl Cursive Looped" w:hAnsi="Twinkl Cursive Looped"/>
                <w:sz w:val="24"/>
                <w:szCs w:val="24"/>
                <w:highlight w:val="yellow"/>
              </w:rPr>
              <w:t>igh</w:t>
            </w:r>
            <w:proofErr w:type="spellEnd"/>
            <w:r w:rsidRPr="00202EB1">
              <w:rPr>
                <w:rFonts w:ascii="Twinkl Cursive Looped" w:hAnsi="Twinkl Cursive Looped"/>
                <w:sz w:val="24"/>
                <w:szCs w:val="24"/>
                <w:highlight w:val="yellow"/>
              </w:rPr>
              <w:t xml:space="preserve"> words</w:t>
            </w:r>
          </w:p>
          <w:p w14:paraId="4A2BDD96" w14:textId="77777777" w:rsidR="00D268E6" w:rsidRPr="00202EB1" w:rsidRDefault="00D268E6" w:rsidP="00202EB1">
            <w:pPr>
              <w:rPr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78432D" w:rsidRPr="000F3D9F" w14:paraId="61008EFC" w14:textId="68E450B0" w:rsidTr="001D7649">
        <w:trPr>
          <w:trHeight w:val="1622"/>
        </w:trPr>
        <w:tc>
          <w:tcPr>
            <w:tcW w:w="1267" w:type="dxa"/>
          </w:tcPr>
          <w:p w14:paraId="316B9DFC" w14:textId="244D096F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89897B4" w14:textId="2FD4E9F8" w:rsidR="0078432D" w:rsidRPr="000F3D9F" w:rsidRDefault="00202EB1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</w:t>
            </w: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May</w:t>
            </w:r>
          </w:p>
        </w:tc>
        <w:tc>
          <w:tcPr>
            <w:tcW w:w="7162" w:type="dxa"/>
          </w:tcPr>
          <w:p w14:paraId="611634FE" w14:textId="77777777" w:rsidR="00202EB1" w:rsidRPr="00202EB1" w:rsidRDefault="00202EB1" w:rsidP="00202EB1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pie, ties, lie, dried, cried, fried                   </w:t>
            </w:r>
            <w:proofErr w:type="spellStart"/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ie</w:t>
            </w:r>
            <w:proofErr w:type="spellEnd"/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words</w:t>
            </w: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</w:t>
            </w:r>
          </w:p>
          <w:p w14:paraId="19F85864" w14:textId="31EC34DE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  <w:tr w:rsidR="0078432D" w:rsidRPr="000F3D9F" w14:paraId="42A11633" w14:textId="6763AFBF" w:rsidTr="001D7649">
        <w:trPr>
          <w:trHeight w:val="1622"/>
        </w:trPr>
        <w:tc>
          <w:tcPr>
            <w:tcW w:w="1267" w:type="dxa"/>
          </w:tcPr>
          <w:p w14:paraId="6D7A3508" w14:textId="5CAB887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04516BCC" w14:textId="76B72682" w:rsidR="0078432D" w:rsidRPr="000F3D9F" w:rsidRDefault="00202EB1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8</w:t>
            </w: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May</w:t>
            </w:r>
          </w:p>
        </w:tc>
        <w:tc>
          <w:tcPr>
            <w:tcW w:w="7162" w:type="dxa"/>
          </w:tcPr>
          <w:p w14:paraId="765A0DCC" w14:textId="1714AD04" w:rsidR="0078432D" w:rsidRPr="000F3D9F" w:rsidRDefault="00202EB1" w:rsidP="00202EB1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live, white, like, bite, ride, mine                </w:t>
            </w:r>
            <w:proofErr w:type="spellStart"/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i</w:t>
            </w:r>
            <w:proofErr w:type="spellEnd"/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-e words</w:t>
            </w:r>
          </w:p>
        </w:tc>
      </w:tr>
      <w:tr w:rsidR="0078432D" w:rsidRPr="000F3D9F" w14:paraId="3E4DFB99" w14:textId="77D03C06" w:rsidTr="001D7649">
        <w:trPr>
          <w:trHeight w:val="1622"/>
        </w:trPr>
        <w:tc>
          <w:tcPr>
            <w:tcW w:w="1267" w:type="dxa"/>
          </w:tcPr>
          <w:p w14:paraId="38DD78FF" w14:textId="36588963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237799A4" w14:textId="224595A7" w:rsidR="0078432D" w:rsidRPr="000F3D9F" w:rsidRDefault="00202EB1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15</w:t>
            </w: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May</w:t>
            </w:r>
          </w:p>
        </w:tc>
        <w:tc>
          <w:tcPr>
            <w:tcW w:w="7162" w:type="dxa"/>
          </w:tcPr>
          <w:p w14:paraId="0A9BA832" w14:textId="1DE33014" w:rsidR="00F446EB" w:rsidRPr="00036E8E" w:rsidRDefault="006B0A47" w:rsidP="00202EB1">
            <w:pPr>
              <w:rPr>
                <w:rFonts w:ascii="Twinkl Cursive Looped" w:hAnsi="Twinkl Cursive Looped"/>
                <w:color w:val="FFFFFF" w:themeColor="background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</w:t>
            </w:r>
            <w:r w:rsidR="00734891" w:rsidRPr="00734891">
              <w:rPr>
                <w:rFonts w:ascii="Twinkl Cursive Looped" w:hAnsi="Twinkl Cursive Looped"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sky</w:t>
            </w:r>
            <w:r w:rsidR="00734891" w:rsidRPr="00734891">
              <w:rPr>
                <w:rFonts w:ascii="Twinkl Cursive Looped" w:hAnsi="Twinkl Cursive Looped"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dry</w:t>
            </w:r>
            <w:r w:rsidR="00734891" w:rsidRPr="00734891">
              <w:rPr>
                <w:rFonts w:ascii="Twinkl Cursive Looped" w:hAnsi="Twinkl Cursive Looped"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  <w:r w:rsidR="00734891" w:rsidRPr="00734891">
              <w:rPr>
                <w:rFonts w:ascii="Twinkl Cursive Looped" w:hAnsi="Twinkl Cursive Looped"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finally</w:t>
            </w:r>
            <w:r w:rsidR="00734891" w:rsidRPr="00734891">
              <w:rPr>
                <w:rFonts w:ascii="Twinkl Cursive Looped" w:hAnsi="Twinkl Cursive Looped"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child</w:t>
            </w:r>
            <w:r w:rsid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</w:t>
            </w:r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 or </w:t>
            </w:r>
            <w:proofErr w:type="spellStart"/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End"/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words</w:t>
            </w:r>
          </w:p>
        </w:tc>
      </w:tr>
      <w:tr w:rsidR="0078432D" w:rsidRPr="000F3D9F" w14:paraId="55A75D3D" w14:textId="10903CF1" w:rsidTr="001D7649">
        <w:trPr>
          <w:trHeight w:val="1622"/>
        </w:trPr>
        <w:tc>
          <w:tcPr>
            <w:tcW w:w="1267" w:type="dxa"/>
          </w:tcPr>
          <w:p w14:paraId="50BA0050" w14:textId="0544925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0AAACDD7" w14:textId="6CD748DA" w:rsidR="0078432D" w:rsidRPr="000F3D9F" w:rsidRDefault="00202EB1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22</w:t>
            </w:r>
            <w:r w:rsidRPr="00202EB1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May</w:t>
            </w:r>
          </w:p>
        </w:tc>
        <w:tc>
          <w:tcPr>
            <w:tcW w:w="7162" w:type="dxa"/>
          </w:tcPr>
          <w:p w14:paraId="087E9490" w14:textId="3B284101" w:rsidR="00F446EB" w:rsidRPr="000F3D9F" w:rsidRDefault="006B0A47" w:rsidP="00202EB1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g</w:t>
            </w:r>
            <w:r w:rsidR="00734891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roan, float, moan, cloak, coast, goal            </w:t>
            </w:r>
            <w:proofErr w:type="spellStart"/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oa</w:t>
            </w:r>
            <w:proofErr w:type="spellEnd"/>
            <w:r w:rsidR="00734891" w:rsidRPr="00734891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words</w:t>
            </w:r>
          </w:p>
        </w:tc>
      </w:tr>
    </w:tbl>
    <w:p w14:paraId="40A762AA" w14:textId="5E8F3106" w:rsidR="00DB76A6" w:rsidRPr="000F3D9F" w:rsidRDefault="00554CA3">
      <w:pPr>
        <w:rPr>
          <w:rFonts w:ascii="Twinkl Cursive Looped" w:hAnsi="Twinkl Cursive Looped"/>
          <w:color w:val="000000" w:themeColor="text1"/>
          <w:sz w:val="24"/>
          <w:szCs w:val="24"/>
        </w:rPr>
      </w:pPr>
      <w:r>
        <w:rPr>
          <w:rFonts w:ascii="Twinkl Cursive Looped" w:hAnsi="Twinkl Cursive Looped"/>
          <w:color w:val="000000" w:themeColor="text1"/>
          <w:sz w:val="24"/>
          <w:szCs w:val="24"/>
        </w:rPr>
        <w:t xml:space="preserve">              </w:t>
      </w:r>
    </w:p>
    <w:p w14:paraId="5BB6222A" w14:textId="68E9F768" w:rsidR="0062759F" w:rsidRPr="000F3D9F" w:rsidRDefault="0062759F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sectPr w:rsidR="0062759F" w:rsidRPr="000F3D9F" w:rsidSect="00734891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36E8E"/>
    <w:rsid w:val="00094970"/>
    <w:rsid w:val="000F3D9F"/>
    <w:rsid w:val="00170504"/>
    <w:rsid w:val="001D7649"/>
    <w:rsid w:val="00200171"/>
    <w:rsid w:val="00202EB1"/>
    <w:rsid w:val="00251B93"/>
    <w:rsid w:val="00275068"/>
    <w:rsid w:val="002B4851"/>
    <w:rsid w:val="002F0EE5"/>
    <w:rsid w:val="00311CDB"/>
    <w:rsid w:val="00354CFF"/>
    <w:rsid w:val="0035598C"/>
    <w:rsid w:val="00361945"/>
    <w:rsid w:val="00370BCA"/>
    <w:rsid w:val="00387183"/>
    <w:rsid w:val="00390883"/>
    <w:rsid w:val="003D0604"/>
    <w:rsid w:val="003D2750"/>
    <w:rsid w:val="003F2C8C"/>
    <w:rsid w:val="00407CFB"/>
    <w:rsid w:val="00466F80"/>
    <w:rsid w:val="0047205F"/>
    <w:rsid w:val="00475E6C"/>
    <w:rsid w:val="0052657A"/>
    <w:rsid w:val="00532412"/>
    <w:rsid w:val="00542B28"/>
    <w:rsid w:val="00554CA3"/>
    <w:rsid w:val="00580566"/>
    <w:rsid w:val="005F4149"/>
    <w:rsid w:val="0062759F"/>
    <w:rsid w:val="006B0A47"/>
    <w:rsid w:val="006B1B79"/>
    <w:rsid w:val="006D10CD"/>
    <w:rsid w:val="006D23BE"/>
    <w:rsid w:val="006F2536"/>
    <w:rsid w:val="00734891"/>
    <w:rsid w:val="0077500A"/>
    <w:rsid w:val="0078432D"/>
    <w:rsid w:val="007977D6"/>
    <w:rsid w:val="007E015D"/>
    <w:rsid w:val="008548CA"/>
    <w:rsid w:val="00856448"/>
    <w:rsid w:val="00860DD2"/>
    <w:rsid w:val="00882515"/>
    <w:rsid w:val="00895A1A"/>
    <w:rsid w:val="00931110"/>
    <w:rsid w:val="00951AC0"/>
    <w:rsid w:val="0096055E"/>
    <w:rsid w:val="00992CCF"/>
    <w:rsid w:val="009E361C"/>
    <w:rsid w:val="009F4639"/>
    <w:rsid w:val="00A10E06"/>
    <w:rsid w:val="00A25BF4"/>
    <w:rsid w:val="00A32FFC"/>
    <w:rsid w:val="00AB2CF3"/>
    <w:rsid w:val="00B0335E"/>
    <w:rsid w:val="00B57B64"/>
    <w:rsid w:val="00B70945"/>
    <w:rsid w:val="00B748D6"/>
    <w:rsid w:val="00B909FC"/>
    <w:rsid w:val="00BD2230"/>
    <w:rsid w:val="00C24490"/>
    <w:rsid w:val="00C7420F"/>
    <w:rsid w:val="00C83C10"/>
    <w:rsid w:val="00C87CCB"/>
    <w:rsid w:val="00CC6C5C"/>
    <w:rsid w:val="00CD519C"/>
    <w:rsid w:val="00D053CB"/>
    <w:rsid w:val="00D268E6"/>
    <w:rsid w:val="00D420CF"/>
    <w:rsid w:val="00D94745"/>
    <w:rsid w:val="00DB76A6"/>
    <w:rsid w:val="00E1508B"/>
    <w:rsid w:val="00E26694"/>
    <w:rsid w:val="00E90D29"/>
    <w:rsid w:val="00ED4408"/>
    <w:rsid w:val="00ED559A"/>
    <w:rsid w:val="00EE6419"/>
    <w:rsid w:val="00F446EB"/>
    <w:rsid w:val="00F5113A"/>
    <w:rsid w:val="00F86FDA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8</cp:revision>
  <cp:lastPrinted>2026-02-09T15:36:00Z</cp:lastPrinted>
  <dcterms:created xsi:type="dcterms:W3CDTF">2026-03-31T09:14:00Z</dcterms:created>
  <dcterms:modified xsi:type="dcterms:W3CDTF">2026-04-01T09:20:00Z</dcterms:modified>
</cp:coreProperties>
</file>