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63DFD" w:rsidR="00915D63" w:rsidP="187F871E" w:rsidRDefault="008A634D" w14:textId="6FB9FC0A" w14:paraId="7A7AB55B">
      <w:pPr>
        <w:jc w:val="center"/>
        <w:rPr>
          <w:rFonts w:ascii="Calibri Light" w:hAnsi="Calibri Light" w:cs="Calibri Light"/>
          <w:sz w:val="56"/>
          <w:szCs w:val="56"/>
        </w:rPr>
      </w:pPr>
      <w:r>
        <w:rPr>
          <w:rFonts w:ascii="Calibri Light" w:hAnsi="Calibri Light" w:cs="Calibri Light"/>
          <w:noProof/>
          <w:szCs w:val="72"/>
        </w:rPr>
        <w:drawing>
          <wp:anchor distT="0" distB="0" distL="114300" distR="114300" simplePos="0" relativeHeight="251658240" behindDoc="0" locked="0" layoutInCell="1" allowOverlap="1" wp14:anchorId="11DD3FE5" wp14:editId="697CEB82">
            <wp:simplePos x="0" y="0"/>
            <wp:positionH relativeFrom="margin">
              <wp:align>center</wp:align>
            </wp:positionH>
            <wp:positionV relativeFrom="paragraph">
              <wp:posOffset>0</wp:posOffset>
            </wp:positionV>
            <wp:extent cx="3895090" cy="3918585"/>
            <wp:effectExtent l="0" t="0" r="0" b="5715"/>
            <wp:wrapSquare wrapText="bothSides"/>
            <wp:docPr id="959048210" name="Picture 1" descr="A logo with two people holding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048210" name="Picture 1" descr="A logo with two people holding hands&#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95090" cy="391858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94628F" w:rsidR="00915D63" w:rsidP="00915D63" w:rsidRDefault="00915D63" w14:paraId="72114937" w14:textId="7244725B">
      <w:pPr>
        <w:jc w:val="center"/>
        <w:rPr>
          <w:rFonts w:ascii="Calibri Light" w:hAnsi="Calibri Light" w:cs="Calibri Light"/>
          <w:b w:val="1"/>
          <w:bCs w:val="1"/>
          <w:color w:val="365F91" w:themeColor="accent1" w:themeShade="BF"/>
          <w:sz w:val="96"/>
          <w:szCs w:val="96"/>
        </w:rPr>
      </w:pPr>
      <w:r w:rsidRPr="26A6B08F" w:rsidR="1B6AB850">
        <w:rPr>
          <w:rFonts w:ascii="Calibri Light" w:hAnsi="Calibri Light" w:cs="Calibri Light"/>
          <w:b w:val="1"/>
          <w:bCs w:val="1"/>
          <w:color w:val="365F91" w:themeColor="accent1" w:themeTint="FF" w:themeShade="BF"/>
          <w:sz w:val="96"/>
          <w:szCs w:val="96"/>
        </w:rPr>
        <w:t xml:space="preserve">Anti Bullying Policy  </w:t>
      </w:r>
      <w:r w:rsidRPr="26A6B08F" w:rsidR="00915D63">
        <w:rPr>
          <w:rFonts w:ascii="Calibri Light" w:hAnsi="Calibri Light" w:cs="Calibri Light"/>
          <w:b w:val="1"/>
          <w:bCs w:val="1"/>
          <w:color w:val="365F91" w:themeColor="accent1" w:themeTint="FF" w:themeShade="BF"/>
          <w:sz w:val="96"/>
          <w:szCs w:val="96"/>
        </w:rPr>
        <w:t xml:space="preserve"> </w:t>
      </w:r>
    </w:p>
    <w:p w:rsidRPr="00463DFD" w:rsidR="00915D63" w:rsidP="001E1097" w:rsidRDefault="001E1097" w14:paraId="1C32AD88" w14:textId="7B26E714">
      <w:pPr>
        <w:pStyle w:val="Heading1"/>
      </w:pPr>
      <w:r w:rsidRPr="679B7B15" w:rsidR="5675EF16">
        <w:rPr>
          <w:color w:val="365F91" w:themeColor="accent1" w:themeTint="FF" w:themeShade="BF"/>
        </w:rPr>
        <w:t>September 2026</w:t>
      </w:r>
    </w:p>
    <w:p w:rsidR="00915D63" w:rsidP="00915D63" w:rsidRDefault="00915D63" w14:paraId="5F37F945" w14:textId="77777777">
      <w:pPr>
        <w:pStyle w:val="Default"/>
        <w:rPr>
          <w:rFonts w:ascii="Calibri Light" w:hAnsi="Calibri Light" w:cs="Calibri Light"/>
          <w:sz w:val="28"/>
        </w:rPr>
      </w:pPr>
    </w:p>
    <w:p w:rsidR="001E1097" w:rsidP="00915D63" w:rsidRDefault="001E1097" w14:paraId="00D8876E" w14:textId="77777777">
      <w:pPr>
        <w:pStyle w:val="Default"/>
        <w:rPr>
          <w:rFonts w:ascii="Calibri Light" w:hAnsi="Calibri Light" w:cs="Calibri Light"/>
          <w:sz w:val="28"/>
        </w:rPr>
      </w:pPr>
    </w:p>
    <w:p w:rsidR="001E1097" w:rsidP="00915D63" w:rsidRDefault="001E1097" w14:paraId="08812AD0" w14:textId="77777777">
      <w:pPr>
        <w:pStyle w:val="Default"/>
        <w:rPr>
          <w:rFonts w:ascii="Calibri Light" w:hAnsi="Calibri Light" w:cs="Calibri Light"/>
          <w:sz w:val="28"/>
        </w:rPr>
      </w:pPr>
    </w:p>
    <w:p w:rsidR="001E1097" w:rsidP="00915D63" w:rsidRDefault="001E1097" w14:paraId="5C82DE5E" w14:textId="77777777">
      <w:pPr>
        <w:pStyle w:val="Default"/>
        <w:rPr>
          <w:rFonts w:ascii="Calibri Light" w:hAnsi="Calibri Light" w:cs="Calibri Light"/>
          <w:sz w:val="28"/>
        </w:rPr>
      </w:pPr>
    </w:p>
    <w:p w:rsidR="001E1097" w:rsidP="00915D63" w:rsidRDefault="001E1097" w14:paraId="593818C2" w14:textId="77777777">
      <w:pPr>
        <w:pStyle w:val="Default"/>
        <w:rPr>
          <w:rFonts w:ascii="Calibri Light" w:hAnsi="Calibri Light" w:cs="Calibri Light"/>
          <w:sz w:val="28"/>
        </w:rPr>
      </w:pPr>
    </w:p>
    <w:p w:rsidR="001E1097" w:rsidP="00915D63" w:rsidRDefault="001E1097" w14:paraId="127499B6" w14:textId="77777777">
      <w:pPr>
        <w:pStyle w:val="Default"/>
        <w:rPr>
          <w:rFonts w:ascii="Calibri Light" w:hAnsi="Calibri Light" w:cs="Calibri Light"/>
          <w:sz w:val="28"/>
        </w:rPr>
      </w:pPr>
    </w:p>
    <w:p w:rsidR="001E1097" w:rsidP="00915D63" w:rsidRDefault="001E1097" w14:paraId="224E0150" w14:textId="77777777">
      <w:pPr>
        <w:pStyle w:val="Default"/>
        <w:rPr>
          <w:rFonts w:ascii="Calibri Light" w:hAnsi="Calibri Light" w:cs="Calibri Light"/>
          <w:sz w:val="28"/>
        </w:rPr>
      </w:pPr>
    </w:p>
    <w:p w:rsidR="001E1097" w:rsidP="00915D63" w:rsidRDefault="001E1097" w14:paraId="6648A9DB" w14:textId="77777777">
      <w:pPr>
        <w:pStyle w:val="Default"/>
        <w:rPr>
          <w:rFonts w:ascii="Calibri Light" w:hAnsi="Calibri Light" w:cs="Calibri Light"/>
          <w:sz w:val="28"/>
        </w:rPr>
      </w:pPr>
    </w:p>
    <w:p w:rsidR="001E1097" w:rsidP="00915D63" w:rsidRDefault="001E1097" w14:paraId="529E08E6" w14:textId="77777777">
      <w:pPr>
        <w:pStyle w:val="Default"/>
        <w:rPr>
          <w:rFonts w:ascii="Calibri Light" w:hAnsi="Calibri Light" w:cs="Calibri Light"/>
          <w:sz w:val="28"/>
        </w:rPr>
      </w:pPr>
    </w:p>
    <w:p w:rsidR="001E1097" w:rsidP="00915D63" w:rsidRDefault="001E1097" w14:paraId="0517B4CE" w14:textId="77777777">
      <w:pPr>
        <w:pStyle w:val="Default"/>
        <w:rPr>
          <w:rFonts w:ascii="Calibri Light" w:hAnsi="Calibri Light" w:cs="Calibri Light"/>
          <w:sz w:val="28"/>
        </w:rPr>
      </w:pPr>
    </w:p>
    <w:p w:rsidR="001E1097" w:rsidP="00915D63" w:rsidRDefault="001E1097" w14:paraId="3C9212D0" w14:textId="77777777">
      <w:pPr>
        <w:pStyle w:val="Default"/>
        <w:rPr>
          <w:rFonts w:ascii="Calibri Light" w:hAnsi="Calibri Light" w:cs="Calibri Light"/>
          <w:sz w:val="28"/>
        </w:rPr>
      </w:pPr>
    </w:p>
    <w:p w:rsidR="001E1097" w:rsidP="00915D63" w:rsidRDefault="001E1097" w14:paraId="570BB181" w14:textId="77777777">
      <w:pPr>
        <w:pStyle w:val="Default"/>
        <w:rPr>
          <w:rFonts w:ascii="Calibri Light" w:hAnsi="Calibri Light" w:cs="Calibri Light"/>
          <w:sz w:val="28"/>
        </w:rPr>
      </w:pPr>
    </w:p>
    <w:p w:rsidR="06B2B6AE" w:rsidP="06B2B6AE" w:rsidRDefault="06B2B6AE" w14:paraId="209E6F7C" w14:textId="737337DD">
      <w:pPr>
        <w:pStyle w:val="Default"/>
        <w:rPr>
          <w:rFonts w:ascii="Aptos" w:hAnsi="Aptos" w:cs="Calibri Light"/>
          <w:b w:val="1"/>
          <w:bCs w:val="1"/>
          <w:u w:val="single"/>
        </w:rPr>
      </w:pPr>
    </w:p>
    <w:p w:rsidR="06B2B6AE" w:rsidP="06B2B6AE" w:rsidRDefault="06B2B6AE" w14:paraId="3F3EAA08" w14:textId="3BC0B61D">
      <w:pPr>
        <w:pStyle w:val="Default"/>
        <w:rPr>
          <w:rFonts w:ascii="Aptos" w:hAnsi="Aptos" w:cs="Calibri Light"/>
          <w:b w:val="1"/>
          <w:bCs w:val="1"/>
          <w:u w:val="single"/>
        </w:rPr>
      </w:pPr>
    </w:p>
    <w:p w:rsidR="06B2B6AE" w:rsidP="06B2B6AE" w:rsidRDefault="06B2B6AE" w14:paraId="2CD3632F" w14:textId="33301C00">
      <w:pPr>
        <w:pStyle w:val="Default"/>
        <w:rPr>
          <w:rFonts w:ascii="Aptos" w:hAnsi="Aptos" w:cs="Calibri Light"/>
          <w:b w:val="1"/>
          <w:bCs w:val="1"/>
          <w:u w:val="single"/>
        </w:rPr>
      </w:pPr>
    </w:p>
    <w:p w:rsidR="06B2B6AE" w:rsidP="06B2B6AE" w:rsidRDefault="06B2B6AE" w14:paraId="6870A9D4" w14:textId="11F667B1">
      <w:pPr>
        <w:pStyle w:val="Default"/>
        <w:rPr>
          <w:rFonts w:ascii="Aptos" w:hAnsi="Aptos" w:cs="Calibri Light"/>
          <w:b w:val="1"/>
          <w:bCs w:val="1"/>
          <w:u w:val="single"/>
        </w:rPr>
      </w:pPr>
    </w:p>
    <w:p w:rsidR="06B2B6AE" w:rsidP="06B2B6AE" w:rsidRDefault="06B2B6AE" w14:paraId="620B64E5" w14:textId="3FAFA1C0">
      <w:pPr>
        <w:pStyle w:val="Default"/>
        <w:rPr>
          <w:rFonts w:ascii="Aptos" w:hAnsi="Aptos" w:cs="Calibri Light"/>
          <w:b w:val="1"/>
          <w:bCs w:val="1"/>
          <w:u w:val="single"/>
        </w:rPr>
      </w:pPr>
    </w:p>
    <w:p w:rsidR="06B2B6AE" w:rsidP="06B2B6AE" w:rsidRDefault="06B2B6AE" w14:paraId="507C564E" w14:textId="6366FFA6">
      <w:pPr>
        <w:pStyle w:val="Default"/>
        <w:rPr>
          <w:rFonts w:ascii="Aptos" w:hAnsi="Aptos" w:cs="Calibri Light"/>
          <w:b w:val="1"/>
          <w:bCs w:val="1"/>
          <w:u w:val="single"/>
        </w:rPr>
      </w:pPr>
    </w:p>
    <w:p w:rsidR="001E1097" w:rsidP="109D8101" w:rsidRDefault="001E1097" w14:paraId="3BACBFA4" w14:textId="2A6628CA">
      <w:pPr>
        <w:shd w:val="clear" w:color="auto" w:fill="FFFFFF" w:themeFill="background1"/>
        <w:spacing w:before="0" w:beforeAutospacing="off" w:after="0" w:afterAutospacing="off"/>
      </w:pPr>
      <w:r w:rsidRPr="109D8101" w:rsidR="68253D07">
        <w:rPr>
          <w:rFonts w:ascii="Aptos" w:hAnsi="Aptos" w:eastAsia="Aptos" w:cs="Aptos"/>
          <w:b w:val="0"/>
          <w:bCs w:val="0"/>
          <w:i w:val="0"/>
          <w:iCs w:val="0"/>
          <w:caps w:val="0"/>
          <w:smallCaps w:val="0"/>
          <w:noProof w:val="0"/>
          <w:color w:val="000000" w:themeColor="text1" w:themeTint="FF" w:themeShade="FF"/>
          <w:sz w:val="24"/>
          <w:szCs w:val="24"/>
          <w:lang w:val="en-GB"/>
        </w:rPr>
        <w:t>At Spring Hill Community Primary School, we are committed to creating an inclusive and equitable environment where all children, regardless of their background or protected characteristics, are treated with respect and dignity. We have taken several measures to eliminate discrimination and other prohibited conduct in accordance with the Equality Act 2010. At Spring Hill Primary School, we see the need for a positive and effective equality. More information on this is available in our Equality policy.</w:t>
      </w:r>
    </w:p>
    <w:p w:rsidR="001E1097" w:rsidP="109D8101" w:rsidRDefault="001E1097" w14:paraId="7C4B6B38" w14:textId="59DA95D6">
      <w:pPr>
        <w:pStyle w:val="Default"/>
        <w:shd w:val="clear" w:color="auto" w:fill="FFFFFF" w:themeFill="background1"/>
        <w:spacing w:before="0" w:beforeAutospacing="off" w:after="0" w:afterAutospacing="off"/>
        <w:jc w:val="left"/>
        <w:rPr>
          <w:rFonts w:ascii="Aptos" w:hAnsi="Aptos" w:cs="Calibri Light"/>
          <w:b w:val="1"/>
          <w:bCs w:val="1"/>
          <w:u w:val="single"/>
        </w:rPr>
      </w:pPr>
    </w:p>
    <w:p w:rsidR="001E1097" w:rsidP="109D8101" w:rsidRDefault="001E1097" w14:paraId="33468C19" w14:textId="47999941">
      <w:pPr>
        <w:pStyle w:val="Default"/>
        <w:shd w:val="clear" w:color="auto" w:fill="FFFFFF" w:themeFill="background1"/>
        <w:spacing w:before="0" w:beforeAutospacing="off" w:after="0" w:afterAutospacing="off"/>
        <w:jc w:val="left"/>
        <w:rPr>
          <w:rFonts w:ascii="Aptos" w:hAnsi="Aptos" w:cs="Calibri Light"/>
        </w:rPr>
      </w:pPr>
      <w:r w:rsidRPr="109D8101" w:rsidR="001E1097">
        <w:rPr>
          <w:rFonts w:ascii="Aptos" w:hAnsi="Aptos" w:cs="Calibri Light"/>
          <w:b w:val="1"/>
          <w:bCs w:val="1"/>
          <w:u w:val="single"/>
        </w:rPr>
        <w:t>Philosophy &amp; Purpose</w:t>
      </w:r>
      <w:r w:rsidRPr="109D8101" w:rsidR="001E1097">
        <w:rPr>
          <w:rFonts w:ascii="Aptos" w:hAnsi="Aptos" w:cs="Calibri Light"/>
        </w:rPr>
        <w:t> </w:t>
      </w:r>
    </w:p>
    <w:p w:rsidRPr="001E1097" w:rsidR="001E1097" w:rsidP="187F871E" w:rsidRDefault="001E1097" w14:paraId="3C15159D" w14:textId="77777777">
      <w:pPr>
        <w:pStyle w:val="Default"/>
        <w:jc w:val="left"/>
        <w:rPr>
          <w:rFonts w:ascii="Aptos" w:hAnsi="Aptos" w:cs="Calibri Light"/>
        </w:rPr>
      </w:pPr>
    </w:p>
    <w:p w:rsidRPr="001E1097" w:rsidR="001E1097" w:rsidP="187F871E" w:rsidRDefault="001E1097" w14:paraId="34795C7F" w14:textId="4FE87E2B">
      <w:pPr>
        <w:pStyle w:val="Default"/>
        <w:jc w:val="left"/>
        <w:rPr>
          <w:rFonts w:ascii="Aptos" w:hAnsi="Aptos" w:cs="Calibri Light"/>
        </w:rPr>
      </w:pPr>
      <w:r w:rsidRPr="187F871E" w:rsidR="001E1097">
        <w:rPr>
          <w:rFonts w:ascii="Aptos" w:hAnsi="Aptos" w:cs="Calibri Light"/>
        </w:rPr>
        <w:t xml:space="preserve">Spring Hill Community Primary School believes everyone is equal and deserves to be treated with dignity and respect. Bullying in any form is unacceptable and can have serious, </w:t>
      </w:r>
      <w:r w:rsidRPr="187F871E" w:rsidR="43BBAE99">
        <w:rPr>
          <w:rFonts w:ascii="Aptos" w:hAnsi="Aptos" w:cs="Calibri Light"/>
        </w:rPr>
        <w:t>long-lasting</w:t>
      </w:r>
      <w:r w:rsidRPr="187F871E" w:rsidR="001E1097">
        <w:rPr>
          <w:rFonts w:ascii="Aptos" w:hAnsi="Aptos" w:cs="Calibri Light"/>
        </w:rPr>
        <w:t xml:space="preserve"> effects on children’s wellbeing, learning and happiness. This policy aims to ensure a safe and nurturing environment, where bullying is prevented, challenged, and addressed consistently. </w:t>
      </w:r>
    </w:p>
    <w:p w:rsidR="001E1097" w:rsidP="187F871E" w:rsidRDefault="001E1097" w14:paraId="2EDE3D91" w14:textId="77777777">
      <w:pPr>
        <w:pStyle w:val="Default"/>
        <w:jc w:val="left"/>
        <w:rPr>
          <w:rFonts w:ascii="Aptos" w:hAnsi="Aptos" w:cs="Calibri Light"/>
        </w:rPr>
      </w:pPr>
      <w:r w:rsidRPr="187F871E" w:rsidR="001E1097">
        <w:rPr>
          <w:rFonts w:ascii="Aptos" w:hAnsi="Aptos" w:cs="Calibri Light"/>
        </w:rPr>
        <w:t>Our key aims are: </w:t>
      </w:r>
    </w:p>
    <w:p w:rsidRPr="001E1097" w:rsidR="001E1097" w:rsidP="187F871E" w:rsidRDefault="001E1097" w14:paraId="7024BC72" w14:textId="77777777">
      <w:pPr>
        <w:pStyle w:val="Default"/>
        <w:jc w:val="left"/>
        <w:rPr>
          <w:rFonts w:ascii="Aptos" w:hAnsi="Aptos" w:cs="Calibri Light"/>
        </w:rPr>
      </w:pPr>
    </w:p>
    <w:p w:rsidRPr="001E1097" w:rsidR="001E1097" w:rsidP="187F871E" w:rsidRDefault="001E1097" w14:paraId="1EECBDD1" w14:textId="77777777">
      <w:pPr>
        <w:pStyle w:val="Default"/>
        <w:numPr>
          <w:ilvl w:val="0"/>
          <w:numId w:val="140"/>
        </w:numPr>
        <w:jc w:val="left"/>
        <w:rPr>
          <w:rFonts w:ascii="Aptos" w:hAnsi="Aptos" w:cs="Calibri Light"/>
        </w:rPr>
      </w:pPr>
      <w:r w:rsidRPr="187F871E" w:rsidR="001E1097">
        <w:rPr>
          <w:rFonts w:ascii="Aptos" w:hAnsi="Aptos" w:cs="Calibri Light"/>
        </w:rPr>
        <w:t>To ensure a secure and happy environment free from threat, harassment, discrimination, or any form of bullying behaviour. </w:t>
      </w:r>
    </w:p>
    <w:p w:rsidRPr="001E1097" w:rsidR="001E1097" w:rsidP="187F871E" w:rsidRDefault="001E1097" w14:paraId="7B3AC21B" w14:textId="77777777">
      <w:pPr>
        <w:pStyle w:val="Default"/>
        <w:numPr>
          <w:ilvl w:val="0"/>
          <w:numId w:val="141"/>
        </w:numPr>
        <w:jc w:val="left"/>
        <w:rPr>
          <w:rFonts w:ascii="Aptos" w:hAnsi="Aptos" w:cs="Calibri Light"/>
        </w:rPr>
      </w:pPr>
      <w:r w:rsidRPr="187F871E" w:rsidR="001E1097">
        <w:rPr>
          <w:rFonts w:ascii="Aptos" w:hAnsi="Aptos" w:cs="Calibri Light"/>
        </w:rPr>
        <w:t>To create a culture where all members of the community are treated with dignity and respect and understand that bullying is never acceptable. </w:t>
      </w:r>
    </w:p>
    <w:p w:rsidRPr="001E1097" w:rsidR="001E1097" w:rsidP="187F871E" w:rsidRDefault="001E1097" w14:paraId="18357514" w14:textId="77777777">
      <w:pPr>
        <w:pStyle w:val="Default"/>
        <w:numPr>
          <w:ilvl w:val="0"/>
          <w:numId w:val="142"/>
        </w:numPr>
        <w:jc w:val="left"/>
        <w:rPr>
          <w:rFonts w:ascii="Aptos" w:hAnsi="Aptos" w:cs="Calibri Light"/>
        </w:rPr>
      </w:pPr>
      <w:r w:rsidRPr="187F871E" w:rsidR="001E1097">
        <w:rPr>
          <w:rFonts w:ascii="Aptos" w:hAnsi="Aptos" w:cs="Calibri Light"/>
        </w:rPr>
        <w:t>To ensure a consistent and thorough approach to preventing, challenging, and responding to bullying incidents. </w:t>
      </w:r>
    </w:p>
    <w:p w:rsidRPr="001E1097" w:rsidR="001E1097" w:rsidP="187F871E" w:rsidRDefault="001E1097" w14:paraId="55D95010" w14:textId="71578965">
      <w:pPr>
        <w:pStyle w:val="Default"/>
        <w:numPr>
          <w:ilvl w:val="0"/>
          <w:numId w:val="143"/>
        </w:numPr>
        <w:jc w:val="left"/>
        <w:rPr>
          <w:rFonts w:ascii="Aptos" w:hAnsi="Aptos" w:cs="Calibri Light"/>
        </w:rPr>
      </w:pPr>
      <w:r w:rsidRPr="187F871E" w:rsidR="001E1097">
        <w:rPr>
          <w:rFonts w:ascii="Aptos" w:hAnsi="Aptos" w:cs="Calibri Light"/>
        </w:rPr>
        <w:t>To inform pupils, parents and staff of the school’s expectations and foster partnership to </w:t>
      </w:r>
      <w:r w:rsidRPr="187F871E" w:rsidR="001E1097">
        <w:rPr>
          <w:rFonts w:ascii="Aptos" w:hAnsi="Aptos" w:cs="Calibri Light"/>
        </w:rPr>
        <w:t>maintain</w:t>
      </w:r>
      <w:r w:rsidRPr="187F871E" w:rsidR="001E1097">
        <w:rPr>
          <w:rFonts w:ascii="Aptos" w:hAnsi="Aptos" w:cs="Calibri Light"/>
        </w:rPr>
        <w:t xml:space="preserve"> a </w:t>
      </w:r>
      <w:r w:rsidRPr="187F871E" w:rsidR="27DD659C">
        <w:rPr>
          <w:rFonts w:ascii="Aptos" w:hAnsi="Aptos" w:cs="Calibri Light"/>
        </w:rPr>
        <w:t>bullying free</w:t>
      </w:r>
      <w:r w:rsidRPr="187F871E" w:rsidR="001E1097">
        <w:rPr>
          <w:rFonts w:ascii="Aptos" w:hAnsi="Aptos" w:cs="Calibri Light"/>
        </w:rPr>
        <w:t xml:space="preserve"> environment. </w:t>
      </w:r>
    </w:p>
    <w:p w:rsidRPr="001E1097" w:rsidR="001E1097" w:rsidP="187F871E" w:rsidRDefault="001E1097" w14:paraId="0CE160D0" w14:textId="77777777">
      <w:pPr>
        <w:pStyle w:val="Default"/>
        <w:numPr>
          <w:ilvl w:val="0"/>
          <w:numId w:val="144"/>
        </w:numPr>
        <w:jc w:val="left"/>
        <w:rPr>
          <w:rFonts w:ascii="Aptos" w:hAnsi="Aptos" w:cs="Calibri Light"/>
        </w:rPr>
      </w:pPr>
      <w:r w:rsidRPr="187F871E" w:rsidR="001E1097">
        <w:rPr>
          <w:rFonts w:ascii="Aptos" w:hAnsi="Aptos" w:cs="Calibri Light"/>
        </w:rPr>
        <w:t>To outline the school’s commitment to continuously improving the approach to tackling bullying through monitoring and review. </w:t>
      </w:r>
    </w:p>
    <w:p w:rsidR="001E1097" w:rsidP="001E1097" w:rsidRDefault="001E1097" w14:paraId="63B2AE53" w14:textId="77777777">
      <w:pPr>
        <w:pStyle w:val="Default"/>
        <w:jc w:val="both"/>
        <w:rPr>
          <w:rFonts w:ascii="Aptos" w:hAnsi="Aptos" w:cs="Calibri Light"/>
          <w:b/>
          <w:bCs/>
          <w:szCs w:val="23"/>
          <w:u w:val="single"/>
        </w:rPr>
      </w:pPr>
    </w:p>
    <w:p w:rsidR="001E1097" w:rsidP="001E1097" w:rsidRDefault="001E1097" w14:paraId="3D4BCDBA" w14:textId="62F17216">
      <w:pPr>
        <w:pStyle w:val="Default"/>
        <w:rPr>
          <w:rFonts w:ascii="Aptos" w:hAnsi="Aptos" w:cs="Calibri Light"/>
          <w:szCs w:val="23"/>
        </w:rPr>
      </w:pPr>
      <w:r w:rsidRPr="001E1097">
        <w:rPr>
          <w:rFonts w:ascii="Aptos" w:hAnsi="Aptos" w:cs="Calibri Light"/>
          <w:b/>
          <w:bCs/>
          <w:szCs w:val="23"/>
          <w:u w:val="single"/>
        </w:rPr>
        <w:t>Legal &amp; Regulatory Framework</w:t>
      </w:r>
      <w:r w:rsidRPr="001E1097">
        <w:rPr>
          <w:rFonts w:ascii="Aptos" w:hAnsi="Aptos" w:cs="Calibri Light"/>
          <w:szCs w:val="23"/>
        </w:rPr>
        <w:t> </w:t>
      </w:r>
    </w:p>
    <w:p w:rsidRPr="001E1097" w:rsidR="001E1097" w:rsidP="187F871E" w:rsidRDefault="001E1097" w14:paraId="593BB9F1" w14:textId="77777777">
      <w:pPr>
        <w:pStyle w:val="Default"/>
        <w:jc w:val="both"/>
        <w:rPr>
          <w:rFonts w:ascii="Aptos" w:hAnsi="Aptos" w:cs="Calibri Light"/>
        </w:rPr>
      </w:pPr>
    </w:p>
    <w:p w:rsidRPr="001E1097" w:rsidR="001E1097" w:rsidP="187F871E" w:rsidRDefault="001E1097" w14:paraId="20201AF6" w14:textId="77777777">
      <w:pPr>
        <w:pStyle w:val="Default"/>
        <w:jc w:val="both"/>
        <w:rPr>
          <w:rFonts w:ascii="Aptos" w:hAnsi="Aptos" w:cs="Calibri Light"/>
        </w:rPr>
      </w:pPr>
      <w:r w:rsidRPr="187F871E" w:rsidR="001E1097">
        <w:rPr>
          <w:rFonts w:ascii="Aptos" w:hAnsi="Aptos" w:cs="Calibri Light"/>
        </w:rPr>
        <w:t>This policy is informed by and operates in accordance with: </w:t>
      </w:r>
    </w:p>
    <w:p w:rsidRPr="001E1097" w:rsidR="001E1097" w:rsidP="187F871E" w:rsidRDefault="001E1097" w14:paraId="0AB7004D" w14:textId="77777777">
      <w:pPr>
        <w:pStyle w:val="Default"/>
        <w:numPr>
          <w:ilvl w:val="0"/>
          <w:numId w:val="145"/>
        </w:numPr>
        <w:jc w:val="both"/>
        <w:rPr>
          <w:rFonts w:ascii="Aptos" w:hAnsi="Aptos" w:cs="Calibri Light"/>
        </w:rPr>
      </w:pPr>
      <w:r w:rsidRPr="187F871E" w:rsidR="001E1097">
        <w:rPr>
          <w:rFonts w:ascii="Aptos" w:hAnsi="Aptos" w:cs="Calibri Light"/>
        </w:rPr>
        <w:t>The Education and Inspections Act 2006 </w:t>
      </w:r>
    </w:p>
    <w:p w:rsidRPr="001E1097" w:rsidR="001E1097" w:rsidP="187F871E" w:rsidRDefault="001E1097" w14:paraId="29932E8A" w14:textId="77777777">
      <w:pPr>
        <w:pStyle w:val="Default"/>
        <w:numPr>
          <w:ilvl w:val="0"/>
          <w:numId w:val="146"/>
        </w:numPr>
        <w:jc w:val="both"/>
        <w:rPr>
          <w:rFonts w:ascii="Aptos" w:hAnsi="Aptos" w:cs="Calibri Light"/>
        </w:rPr>
      </w:pPr>
      <w:r w:rsidRPr="187F871E" w:rsidR="001E1097">
        <w:rPr>
          <w:rFonts w:ascii="Aptos" w:hAnsi="Aptos" w:cs="Calibri Light"/>
        </w:rPr>
        <w:t>The Equality Act 2010 </w:t>
      </w:r>
    </w:p>
    <w:p w:rsidRPr="001E1097" w:rsidR="001E1097" w:rsidP="187F871E" w:rsidRDefault="001E1097" w14:paraId="0E6D3030" w14:textId="77777777">
      <w:pPr>
        <w:pStyle w:val="Default"/>
        <w:numPr>
          <w:ilvl w:val="0"/>
          <w:numId w:val="147"/>
        </w:numPr>
        <w:jc w:val="both"/>
        <w:rPr>
          <w:rFonts w:ascii="Aptos" w:hAnsi="Aptos" w:cs="Calibri Light"/>
        </w:rPr>
      </w:pPr>
      <w:r w:rsidRPr="187F871E" w:rsidR="001E1097">
        <w:rPr>
          <w:rFonts w:ascii="Aptos" w:hAnsi="Aptos" w:cs="Calibri Light"/>
        </w:rPr>
        <w:t>The Children Act 1989 and 2004 (safeguarding duties) </w:t>
      </w:r>
    </w:p>
    <w:p w:rsidRPr="001E1097" w:rsidR="001E1097" w:rsidP="187F871E" w:rsidRDefault="001E1097" w14:paraId="0DDE62EE" w14:textId="77777777">
      <w:pPr>
        <w:pStyle w:val="Default"/>
        <w:numPr>
          <w:ilvl w:val="0"/>
          <w:numId w:val="148"/>
        </w:numPr>
        <w:jc w:val="both"/>
        <w:rPr>
          <w:rFonts w:ascii="Aptos" w:hAnsi="Aptos" w:cs="Calibri Light"/>
        </w:rPr>
      </w:pPr>
      <w:r w:rsidRPr="187F871E" w:rsidR="001E1097">
        <w:rPr>
          <w:rFonts w:ascii="Aptos" w:hAnsi="Aptos" w:cs="Calibri Light"/>
        </w:rPr>
        <w:t>Statutory guidance: </w:t>
      </w:r>
      <w:r w:rsidRPr="187F871E" w:rsidR="001E1097">
        <w:rPr>
          <w:rFonts w:ascii="Aptos" w:hAnsi="Aptos" w:cs="Calibri Light"/>
          <w:i w:val="1"/>
          <w:iCs w:val="1"/>
        </w:rPr>
        <w:t>Keeping Children Safe in Education</w:t>
      </w:r>
      <w:r w:rsidRPr="187F871E" w:rsidR="001E1097">
        <w:rPr>
          <w:rFonts w:ascii="Aptos" w:hAnsi="Aptos" w:cs="Calibri Light"/>
        </w:rPr>
        <w:t> </w:t>
      </w:r>
    </w:p>
    <w:p w:rsidRPr="001E1097" w:rsidR="001E1097" w:rsidP="187F871E" w:rsidRDefault="001E1097" w14:paraId="2785EE7F" w14:textId="77777777">
      <w:pPr>
        <w:pStyle w:val="Default"/>
        <w:numPr>
          <w:ilvl w:val="0"/>
          <w:numId w:val="149"/>
        </w:numPr>
        <w:jc w:val="both"/>
        <w:rPr>
          <w:rFonts w:ascii="Aptos" w:hAnsi="Aptos" w:cs="Calibri Light"/>
        </w:rPr>
      </w:pPr>
      <w:r w:rsidRPr="187F871E" w:rsidR="001E1097">
        <w:rPr>
          <w:rFonts w:ascii="Aptos" w:hAnsi="Aptos" w:cs="Calibri Light"/>
        </w:rPr>
        <w:t>DfE guidance: </w:t>
      </w:r>
      <w:r w:rsidRPr="187F871E" w:rsidR="001E1097">
        <w:rPr>
          <w:rFonts w:ascii="Aptos" w:hAnsi="Aptos" w:cs="Calibri Light"/>
          <w:i w:val="1"/>
          <w:iCs w:val="1"/>
        </w:rPr>
        <w:t>Preventing and Tackling Bullying</w:t>
      </w:r>
      <w:r w:rsidRPr="187F871E" w:rsidR="001E1097">
        <w:rPr>
          <w:rFonts w:ascii="Aptos" w:hAnsi="Aptos" w:cs="Calibri Light"/>
        </w:rPr>
        <w:t> and </w:t>
      </w:r>
      <w:r w:rsidRPr="187F871E" w:rsidR="001E1097">
        <w:rPr>
          <w:rFonts w:ascii="Aptos" w:hAnsi="Aptos" w:cs="Calibri Light"/>
          <w:i w:val="1"/>
          <w:iCs w:val="1"/>
        </w:rPr>
        <w:t>Behaviour in Schools.</w:t>
      </w:r>
      <w:r w:rsidRPr="187F871E" w:rsidR="001E1097">
        <w:rPr>
          <w:rFonts w:ascii="Aptos" w:hAnsi="Aptos" w:cs="Calibri Light"/>
        </w:rPr>
        <w:t> </w:t>
      </w:r>
    </w:p>
    <w:p w:rsidRPr="001E1097" w:rsidR="001E1097" w:rsidP="187F871E" w:rsidRDefault="001E1097" w14:paraId="581B5427" w14:textId="77777777">
      <w:pPr>
        <w:pStyle w:val="Default"/>
        <w:numPr>
          <w:ilvl w:val="0"/>
          <w:numId w:val="150"/>
        </w:numPr>
        <w:jc w:val="both"/>
        <w:rPr>
          <w:rFonts w:ascii="Aptos" w:hAnsi="Aptos" w:cs="Calibri Light"/>
        </w:rPr>
      </w:pPr>
      <w:r w:rsidRPr="187F871E" w:rsidR="001E1097">
        <w:rPr>
          <w:rFonts w:ascii="Aptos" w:hAnsi="Aptos" w:cs="Calibri Light"/>
        </w:rPr>
        <w:t>Data protection legislation (GDPR) and the school’s own Data Protection Policy </w:t>
      </w:r>
    </w:p>
    <w:p w:rsidRPr="001E1097" w:rsidR="001E1097" w:rsidP="06B2B6AE" w:rsidRDefault="001E1097" w14:paraId="2B784A17" w14:textId="317F15C0">
      <w:pPr>
        <w:pStyle w:val="Default"/>
        <w:numPr>
          <w:ilvl w:val="0"/>
          <w:numId w:val="151"/>
        </w:numPr>
        <w:jc w:val="left"/>
        <w:rPr>
          <w:rFonts w:ascii="Aptos" w:hAnsi="Aptos" w:cs="Calibri Light"/>
        </w:rPr>
      </w:pPr>
      <w:r w:rsidRPr="06B2B6AE" w:rsidR="001E1097">
        <w:rPr>
          <w:rFonts w:ascii="Aptos" w:hAnsi="Aptos" w:cs="Calibri Light"/>
        </w:rPr>
        <w:t>The school’s own Behaviour Policy, Safeguarding Policy</w:t>
      </w:r>
      <w:r w:rsidRPr="06B2B6AE" w:rsidR="3FB093CF">
        <w:rPr>
          <w:rFonts w:ascii="Aptos" w:hAnsi="Aptos" w:cs="Calibri Light"/>
        </w:rPr>
        <w:t xml:space="preserve"> </w:t>
      </w:r>
      <w:r w:rsidRPr="06B2B6AE" w:rsidR="001E1097">
        <w:rPr>
          <w:rFonts w:ascii="Aptos" w:hAnsi="Aptos" w:cs="Calibri Light"/>
        </w:rPr>
        <w:t xml:space="preserve">and SEND/Inclusion </w:t>
      </w:r>
      <w:r w:rsidRPr="06B2B6AE" w:rsidR="7C228EF3">
        <w:rPr>
          <w:rFonts w:ascii="Aptos" w:hAnsi="Aptos" w:cs="Calibri Light"/>
        </w:rPr>
        <w:t>Policy.</w:t>
      </w:r>
    </w:p>
    <w:p w:rsidR="06B2B6AE" w:rsidP="06B2B6AE" w:rsidRDefault="06B2B6AE" w14:paraId="55D983FF" w14:textId="14F822A3">
      <w:pPr>
        <w:pStyle w:val="Default"/>
        <w:ind w:left="720"/>
        <w:jc w:val="left"/>
        <w:rPr>
          <w:rFonts w:ascii="Aptos" w:hAnsi="Aptos" w:cs="Calibri Light"/>
        </w:rPr>
      </w:pPr>
    </w:p>
    <w:p w:rsidRPr="001E1097" w:rsidR="001E1097" w:rsidP="187F871E" w:rsidRDefault="001E1097" w14:paraId="40BF19BD" w14:textId="77777777">
      <w:pPr>
        <w:pStyle w:val="Default"/>
        <w:jc w:val="both"/>
        <w:rPr>
          <w:rFonts w:ascii="Aptos" w:hAnsi="Aptos" w:cs="Calibri Light"/>
        </w:rPr>
      </w:pPr>
      <w:r w:rsidRPr="187F871E" w:rsidR="001E1097">
        <w:rPr>
          <w:rFonts w:ascii="Aptos" w:hAnsi="Aptos" w:cs="Calibri Light"/>
        </w:rPr>
        <w:t>The Governing Body will review this policy annually. The policy will be published on the school website and shared with staff, pupils and parents via newsletters or induction. </w:t>
      </w:r>
    </w:p>
    <w:p w:rsidR="001E1097" w:rsidP="187F871E" w:rsidRDefault="001E1097" w14:paraId="43D0D5C6" w14:textId="77777777">
      <w:pPr>
        <w:pStyle w:val="Default"/>
        <w:jc w:val="both"/>
        <w:rPr>
          <w:rFonts w:ascii="Aptos" w:hAnsi="Aptos" w:cs="Calibri Light"/>
          <w:b w:val="1"/>
          <w:bCs w:val="1"/>
          <w:u w:val="single"/>
        </w:rPr>
      </w:pPr>
    </w:p>
    <w:p w:rsidR="001E1097" w:rsidP="187F871E" w:rsidRDefault="001E1097" w14:paraId="7E4B4923" w14:textId="73A634D8">
      <w:pPr>
        <w:pStyle w:val="Default"/>
        <w:jc w:val="both"/>
        <w:rPr>
          <w:rFonts w:ascii="Aptos" w:hAnsi="Aptos" w:cs="Calibri Light"/>
        </w:rPr>
      </w:pPr>
      <w:r w:rsidRPr="187F871E" w:rsidR="001E1097">
        <w:rPr>
          <w:rFonts w:ascii="Aptos" w:hAnsi="Aptos" w:cs="Calibri Light"/>
          <w:b w:val="1"/>
          <w:bCs w:val="1"/>
          <w:u w:val="single"/>
        </w:rPr>
        <w:t>Definition of Bullying</w:t>
      </w:r>
      <w:r w:rsidRPr="187F871E" w:rsidR="001E1097">
        <w:rPr>
          <w:rFonts w:ascii="Aptos" w:hAnsi="Aptos" w:cs="Calibri Light"/>
        </w:rPr>
        <w:t> </w:t>
      </w:r>
    </w:p>
    <w:p w:rsidRPr="001E1097" w:rsidR="001E1097" w:rsidP="187F871E" w:rsidRDefault="001E1097" w14:paraId="0389FCE5" w14:textId="77777777">
      <w:pPr>
        <w:pStyle w:val="Default"/>
        <w:jc w:val="both"/>
        <w:rPr>
          <w:rFonts w:ascii="Aptos" w:hAnsi="Aptos" w:cs="Calibri Light"/>
        </w:rPr>
      </w:pPr>
    </w:p>
    <w:p w:rsidRPr="001E1097" w:rsidR="001E1097" w:rsidP="06B2B6AE" w:rsidRDefault="001E1097" w14:paraId="2941CFFB" w14:textId="77777777">
      <w:pPr>
        <w:pStyle w:val="Default"/>
        <w:jc w:val="left"/>
        <w:rPr>
          <w:rFonts w:ascii="Aptos" w:hAnsi="Aptos" w:cs="Calibri Light"/>
        </w:rPr>
      </w:pPr>
      <w:r w:rsidRPr="06B2B6AE" w:rsidR="001E1097">
        <w:rPr>
          <w:rFonts w:ascii="Aptos" w:hAnsi="Aptos" w:cs="Calibri Light"/>
        </w:rPr>
        <w:t>Bullying is defined as deliberately hurtful, unkind, or threatening behaviour which is intentional, </w:t>
      </w:r>
      <w:r w:rsidRPr="06B2B6AE" w:rsidR="001E1097">
        <w:rPr>
          <w:rFonts w:ascii="Aptos" w:hAnsi="Aptos" w:cs="Calibri Light"/>
          <w:b w:val="1"/>
          <w:bCs w:val="1"/>
        </w:rPr>
        <w:t>repeated</w:t>
      </w:r>
      <w:r w:rsidRPr="06B2B6AE" w:rsidR="001E1097">
        <w:rPr>
          <w:rFonts w:ascii="Aptos" w:hAnsi="Aptos" w:cs="Calibri Light"/>
        </w:rPr>
        <w:t>, and involves a real or perceived imbalance of power between the perpetrator and the target. It may be carried out by an individual or a group, towards an individual or a group. </w:t>
      </w:r>
    </w:p>
    <w:p w:rsidRPr="001E1097" w:rsidR="001E1097" w:rsidP="06B2B6AE" w:rsidRDefault="001E1097" w14:paraId="5CD4AB38" w14:textId="77777777">
      <w:pPr>
        <w:pStyle w:val="Default"/>
        <w:jc w:val="left"/>
        <w:rPr>
          <w:rFonts w:ascii="Aptos" w:hAnsi="Aptos" w:cs="Calibri Light"/>
        </w:rPr>
      </w:pPr>
      <w:r w:rsidRPr="06B2B6AE" w:rsidR="001E1097">
        <w:rPr>
          <w:rFonts w:ascii="Aptos" w:hAnsi="Aptos" w:cs="Calibri Light"/>
        </w:rPr>
        <w:t>Forms of bullying include, but are not limited to: </w:t>
      </w:r>
    </w:p>
    <w:p w:rsidR="06B2B6AE" w:rsidP="06B2B6AE" w:rsidRDefault="06B2B6AE" w14:paraId="62C6C954" w14:textId="6ED127DA">
      <w:pPr>
        <w:pStyle w:val="Default"/>
        <w:jc w:val="left"/>
        <w:rPr>
          <w:rFonts w:ascii="Aptos" w:hAnsi="Aptos" w:cs="Calibri Light"/>
        </w:rPr>
      </w:pPr>
    </w:p>
    <w:p w:rsidRPr="001E1097" w:rsidR="001E1097" w:rsidP="187F871E" w:rsidRDefault="001E1097" w14:paraId="65B977C8" w14:textId="77777777">
      <w:pPr>
        <w:pStyle w:val="Default"/>
        <w:numPr>
          <w:ilvl w:val="0"/>
          <w:numId w:val="152"/>
        </w:numPr>
        <w:jc w:val="both"/>
        <w:rPr>
          <w:rFonts w:ascii="Aptos" w:hAnsi="Aptos" w:cs="Calibri Light"/>
        </w:rPr>
      </w:pPr>
      <w:r w:rsidRPr="187F871E" w:rsidR="001E1097">
        <w:rPr>
          <w:rFonts w:ascii="Aptos" w:hAnsi="Aptos" w:cs="Calibri Light"/>
        </w:rPr>
        <w:t>Physical (e.g., hitting, kicking, pushing, inappropriate or unwanted physical contact) </w:t>
      </w:r>
    </w:p>
    <w:p w:rsidRPr="001E1097" w:rsidR="001E1097" w:rsidP="187F871E" w:rsidRDefault="001E1097" w14:paraId="173517D7" w14:textId="1ED451F8">
      <w:pPr>
        <w:pStyle w:val="Default"/>
        <w:numPr>
          <w:ilvl w:val="0"/>
          <w:numId w:val="153"/>
        </w:numPr>
        <w:jc w:val="both"/>
        <w:rPr>
          <w:rFonts w:ascii="Aptos" w:hAnsi="Aptos" w:cs="Calibri Light"/>
        </w:rPr>
      </w:pPr>
      <w:r w:rsidRPr="06B2B6AE" w:rsidR="001E1097">
        <w:rPr>
          <w:rFonts w:ascii="Aptos" w:hAnsi="Aptos" w:cs="Calibri Light"/>
        </w:rPr>
        <w:t xml:space="preserve">Verbal (e.g., </w:t>
      </w:r>
      <w:r w:rsidRPr="06B2B6AE" w:rsidR="2B895181">
        <w:rPr>
          <w:rFonts w:ascii="Aptos" w:hAnsi="Aptos" w:cs="Calibri Light"/>
        </w:rPr>
        <w:t xml:space="preserve">name </w:t>
      </w:r>
      <w:r w:rsidRPr="06B2B6AE" w:rsidR="62EF0537">
        <w:rPr>
          <w:rFonts w:ascii="Aptos" w:hAnsi="Aptos" w:cs="Calibri Light"/>
        </w:rPr>
        <w:t>calling</w:t>
      </w:r>
      <w:r w:rsidRPr="06B2B6AE" w:rsidR="001E1097">
        <w:rPr>
          <w:rFonts w:ascii="Aptos" w:hAnsi="Aptos" w:cs="Calibri Light"/>
        </w:rPr>
        <w:t>, ridicule, comments) </w:t>
      </w:r>
    </w:p>
    <w:p w:rsidRPr="001E1097" w:rsidR="001E1097" w:rsidP="187F871E" w:rsidRDefault="001E1097" w14:paraId="6AE040F6" w14:textId="77777777">
      <w:pPr>
        <w:pStyle w:val="Default"/>
        <w:numPr>
          <w:ilvl w:val="0"/>
          <w:numId w:val="154"/>
        </w:numPr>
        <w:jc w:val="both"/>
        <w:rPr>
          <w:rFonts w:ascii="Aptos" w:hAnsi="Aptos" w:cs="Calibri Light"/>
        </w:rPr>
      </w:pPr>
      <w:r w:rsidRPr="187F871E" w:rsidR="001E1097">
        <w:rPr>
          <w:rFonts w:ascii="Aptos" w:hAnsi="Aptos" w:cs="Calibri Light"/>
        </w:rPr>
        <w:t>Relational / social (e.g., excluding someone, spreading rumours, ostracising) </w:t>
      </w:r>
    </w:p>
    <w:p w:rsidRPr="001E1097" w:rsidR="001E1097" w:rsidP="001E1097" w:rsidRDefault="001E1097" w14:paraId="3828FD80" w14:textId="77777777">
      <w:pPr>
        <w:pStyle w:val="Default"/>
        <w:numPr>
          <w:ilvl w:val="0"/>
          <w:numId w:val="155"/>
        </w:numPr>
        <w:rPr>
          <w:rFonts w:ascii="Aptos" w:hAnsi="Aptos" w:cs="Calibri Light"/>
          <w:szCs w:val="23"/>
        </w:rPr>
      </w:pPr>
      <w:r w:rsidRPr="001E1097">
        <w:rPr>
          <w:rFonts w:ascii="Aptos" w:hAnsi="Aptos" w:cs="Calibri Light"/>
          <w:szCs w:val="23"/>
        </w:rPr>
        <w:t>Cyber / online (e.g., messaging, social media, email aimed at upsetting someone) </w:t>
      </w:r>
    </w:p>
    <w:p w:rsidRPr="001E1097" w:rsidR="001E1097" w:rsidP="187F871E" w:rsidRDefault="001E1097" w14:paraId="1791F324" w14:textId="3D002271">
      <w:pPr>
        <w:pStyle w:val="Default"/>
        <w:numPr>
          <w:ilvl w:val="0"/>
          <w:numId w:val="156"/>
        </w:numPr>
        <w:rPr>
          <w:rFonts w:ascii="Aptos" w:hAnsi="Aptos" w:cs="Calibri Light"/>
        </w:rPr>
      </w:pPr>
      <w:r w:rsidRPr="187F871E" w:rsidR="6DDBC5AD">
        <w:rPr>
          <w:rFonts w:ascii="Aptos" w:hAnsi="Aptos" w:cs="Calibri Light"/>
        </w:rPr>
        <w:t xml:space="preserve">Child on Child </w:t>
      </w:r>
      <w:r w:rsidRPr="187F871E" w:rsidR="001E1097">
        <w:rPr>
          <w:rFonts w:ascii="Aptos" w:hAnsi="Aptos" w:cs="Calibri Light"/>
        </w:rPr>
        <w:t>abuse (including sexual harassment, discriminatory o</w:t>
      </w:r>
      <w:r w:rsidRPr="187F871E" w:rsidR="001E1097">
        <w:rPr>
          <w:rFonts w:ascii="Aptos" w:hAnsi="Aptos" w:cs="Calibri Light"/>
        </w:rPr>
        <w:t xml:space="preserve">r </w:t>
      </w:r>
      <w:r w:rsidRPr="187F871E" w:rsidR="36C2FBF5">
        <w:rPr>
          <w:rFonts w:ascii="Aptos" w:hAnsi="Aptos" w:cs="Calibri Light"/>
        </w:rPr>
        <w:t>prejudice-based</w:t>
      </w:r>
      <w:r w:rsidRPr="187F871E" w:rsidR="001E1097">
        <w:rPr>
          <w:rFonts w:ascii="Aptos" w:hAnsi="Aptos" w:cs="Calibri Light"/>
        </w:rPr>
        <w:t xml:space="preserve"> bullying) </w:t>
      </w:r>
    </w:p>
    <w:p w:rsidRPr="001E1097" w:rsidR="001E1097" w:rsidP="001E1097" w:rsidRDefault="001E1097" w14:paraId="5529652C" w14:textId="77777777">
      <w:pPr>
        <w:pStyle w:val="Default"/>
        <w:numPr>
          <w:ilvl w:val="0"/>
          <w:numId w:val="157"/>
        </w:numPr>
        <w:rPr>
          <w:rFonts w:ascii="Aptos" w:hAnsi="Aptos" w:cs="Calibri Light"/>
          <w:szCs w:val="23"/>
        </w:rPr>
      </w:pPr>
      <w:r w:rsidRPr="001E1097">
        <w:rPr>
          <w:rFonts w:ascii="Aptos" w:hAnsi="Aptos" w:cs="Calibri Light"/>
          <w:szCs w:val="23"/>
        </w:rPr>
        <w:t>Visual or written (e.g., graffiti, gestures, wearing offensive insignia) </w:t>
      </w:r>
    </w:p>
    <w:p w:rsidRPr="001E1097" w:rsidR="001E1097" w:rsidP="001E1097" w:rsidRDefault="001E1097" w14:paraId="301B328F" w14:textId="77777777">
      <w:pPr>
        <w:pStyle w:val="Default"/>
        <w:numPr>
          <w:ilvl w:val="0"/>
          <w:numId w:val="158"/>
        </w:numPr>
        <w:rPr>
          <w:rFonts w:ascii="Aptos" w:hAnsi="Aptos" w:cs="Calibri Light"/>
          <w:szCs w:val="23"/>
        </w:rPr>
      </w:pPr>
      <w:r w:rsidRPr="001E1097">
        <w:rPr>
          <w:rFonts w:ascii="Aptos" w:hAnsi="Aptos" w:cs="Calibri Light"/>
          <w:szCs w:val="23"/>
        </w:rPr>
        <w:t>Damage to individual property, theft, or extortion </w:t>
      </w:r>
    </w:p>
    <w:p w:rsidR="001E1097" w:rsidP="001E1097" w:rsidRDefault="001E1097" w14:paraId="5763D4A2" w14:textId="77777777">
      <w:pPr>
        <w:pStyle w:val="Default"/>
        <w:rPr>
          <w:rFonts w:ascii="Aptos" w:hAnsi="Aptos" w:cs="Calibri Light"/>
          <w:szCs w:val="23"/>
        </w:rPr>
      </w:pPr>
    </w:p>
    <w:p w:rsidR="06B2B6AE" w:rsidP="06B2B6AE" w:rsidRDefault="06B2B6AE" w14:paraId="794C4BFD" w14:textId="2EEFAEF4">
      <w:pPr>
        <w:pStyle w:val="Default"/>
        <w:rPr>
          <w:rFonts w:ascii="Aptos" w:hAnsi="Aptos" w:cs="Calibri Light"/>
        </w:rPr>
      </w:pPr>
    </w:p>
    <w:p w:rsidRPr="001E1097" w:rsidR="001E1097" w:rsidP="001E1097" w:rsidRDefault="001E1097" w14:paraId="1E6F6F2B" w14:textId="6D1B9D06">
      <w:pPr>
        <w:pStyle w:val="Default"/>
        <w:rPr>
          <w:rFonts w:ascii="Aptos" w:hAnsi="Aptos" w:cs="Calibri Light"/>
          <w:szCs w:val="23"/>
        </w:rPr>
      </w:pPr>
      <w:r w:rsidRPr="001E1097">
        <w:rPr>
          <w:rFonts w:ascii="Aptos" w:hAnsi="Aptos" w:cs="Calibri Light"/>
          <w:szCs w:val="23"/>
        </w:rPr>
        <w:t>At Spring Hill,</w:t>
      </w:r>
      <w:r w:rsidRPr="001E1097">
        <w:rPr>
          <w:rFonts w:ascii="Aptos" w:hAnsi="Aptos" w:cs="Calibri Light"/>
          <w:b/>
          <w:bCs/>
          <w:szCs w:val="23"/>
        </w:rPr>
        <w:t> we do not </w:t>
      </w:r>
      <w:r w:rsidRPr="001E1097">
        <w:rPr>
          <w:rFonts w:ascii="Aptos" w:hAnsi="Aptos" w:cs="Calibri Light"/>
          <w:szCs w:val="23"/>
        </w:rPr>
        <w:t>consider bullying to be: </w:t>
      </w:r>
    </w:p>
    <w:p w:rsidRPr="001E1097" w:rsidR="001E1097" w:rsidP="001E1097" w:rsidRDefault="001E1097" w14:paraId="34088895" w14:textId="77777777">
      <w:pPr>
        <w:pStyle w:val="Default"/>
        <w:numPr>
          <w:ilvl w:val="0"/>
          <w:numId w:val="159"/>
        </w:numPr>
        <w:rPr>
          <w:rFonts w:ascii="Aptos" w:hAnsi="Aptos" w:cs="Calibri Light"/>
          <w:szCs w:val="23"/>
        </w:rPr>
      </w:pPr>
      <w:r w:rsidRPr="001E1097">
        <w:rPr>
          <w:rFonts w:ascii="Aptos" w:hAnsi="Aptos" w:cs="Calibri Light"/>
          <w:szCs w:val="23"/>
        </w:rPr>
        <w:t>Isolated incidents (physical or verbal)  </w:t>
      </w:r>
    </w:p>
    <w:p w:rsidRPr="001E1097" w:rsidR="001E1097" w:rsidP="001E1097" w:rsidRDefault="001E1097" w14:paraId="466C8C4D" w14:textId="77777777">
      <w:pPr>
        <w:pStyle w:val="Default"/>
        <w:numPr>
          <w:ilvl w:val="0"/>
          <w:numId w:val="160"/>
        </w:numPr>
        <w:rPr>
          <w:rFonts w:ascii="Aptos" w:hAnsi="Aptos" w:cs="Calibri Light"/>
          <w:szCs w:val="23"/>
        </w:rPr>
      </w:pPr>
      <w:r w:rsidRPr="001E1097">
        <w:rPr>
          <w:rFonts w:ascii="Aptos" w:hAnsi="Aptos" w:cs="Calibri Light"/>
          <w:szCs w:val="23"/>
        </w:rPr>
        <w:t>A ‘falling out’ </w:t>
      </w:r>
    </w:p>
    <w:p w:rsidRPr="001E1097" w:rsidR="001E1097" w:rsidP="001E1097" w:rsidRDefault="001E1097" w14:paraId="4D4F4D73" w14:textId="77777777">
      <w:pPr>
        <w:pStyle w:val="Default"/>
        <w:numPr>
          <w:ilvl w:val="0"/>
          <w:numId w:val="161"/>
        </w:numPr>
        <w:rPr>
          <w:rFonts w:ascii="Aptos" w:hAnsi="Aptos" w:cs="Calibri Light"/>
          <w:szCs w:val="23"/>
        </w:rPr>
      </w:pPr>
      <w:r w:rsidRPr="001E1097">
        <w:rPr>
          <w:rFonts w:ascii="Aptos" w:hAnsi="Aptos" w:cs="Calibri Light"/>
          <w:szCs w:val="23"/>
        </w:rPr>
        <w:t>A ‘one off’ disagreement </w:t>
      </w:r>
    </w:p>
    <w:p w:rsidRPr="001E1097" w:rsidR="001E1097" w:rsidP="001E1097" w:rsidRDefault="001E1097" w14:paraId="765B08B2" w14:textId="77777777">
      <w:pPr>
        <w:pStyle w:val="Default"/>
        <w:rPr>
          <w:rFonts w:ascii="Aptos" w:hAnsi="Aptos" w:cs="Calibri Light"/>
          <w:szCs w:val="23"/>
        </w:rPr>
      </w:pPr>
      <w:r w:rsidRPr="001E1097">
        <w:rPr>
          <w:rFonts w:ascii="Aptos" w:hAnsi="Aptos" w:cs="Calibri Light"/>
          <w:szCs w:val="23"/>
        </w:rPr>
        <w:t> </w:t>
      </w:r>
    </w:p>
    <w:p w:rsidRPr="001E1097" w:rsidR="001E1097" w:rsidP="001E1097" w:rsidRDefault="001E1097" w14:paraId="1D697F4A" w14:textId="77777777">
      <w:pPr>
        <w:pStyle w:val="Default"/>
        <w:rPr>
          <w:rFonts w:ascii="Aptos" w:hAnsi="Aptos" w:cs="Calibri Light"/>
          <w:szCs w:val="23"/>
        </w:rPr>
      </w:pPr>
      <w:r w:rsidRPr="001E1097">
        <w:rPr>
          <w:rFonts w:ascii="Aptos" w:hAnsi="Aptos" w:cs="Calibri Light"/>
          <w:szCs w:val="23"/>
        </w:rPr>
        <w:t>Bullying may be motivated by prejudice or negative attitudes toward someone’s: </w:t>
      </w:r>
    </w:p>
    <w:p w:rsidRPr="001E1097" w:rsidR="001E1097" w:rsidP="001E1097" w:rsidRDefault="001E1097" w14:paraId="7344FFA3" w14:textId="77777777">
      <w:pPr>
        <w:pStyle w:val="Default"/>
        <w:numPr>
          <w:ilvl w:val="0"/>
          <w:numId w:val="162"/>
        </w:numPr>
        <w:rPr>
          <w:rFonts w:ascii="Aptos" w:hAnsi="Aptos" w:cs="Calibri Light"/>
          <w:szCs w:val="23"/>
        </w:rPr>
      </w:pPr>
      <w:r w:rsidRPr="001E1097">
        <w:rPr>
          <w:rFonts w:ascii="Aptos" w:hAnsi="Aptos" w:cs="Calibri Light"/>
          <w:szCs w:val="23"/>
        </w:rPr>
        <w:t>Race or ethnicity </w:t>
      </w:r>
    </w:p>
    <w:p w:rsidRPr="001E1097" w:rsidR="001E1097" w:rsidP="001E1097" w:rsidRDefault="001E1097" w14:paraId="3910148A" w14:textId="77777777">
      <w:pPr>
        <w:pStyle w:val="Default"/>
        <w:numPr>
          <w:ilvl w:val="0"/>
          <w:numId w:val="163"/>
        </w:numPr>
        <w:rPr>
          <w:rFonts w:ascii="Aptos" w:hAnsi="Aptos" w:cs="Calibri Light"/>
          <w:szCs w:val="23"/>
        </w:rPr>
      </w:pPr>
      <w:r w:rsidRPr="001E1097">
        <w:rPr>
          <w:rFonts w:ascii="Aptos" w:hAnsi="Aptos" w:cs="Calibri Light"/>
          <w:szCs w:val="23"/>
        </w:rPr>
        <w:t>Religion or belief </w:t>
      </w:r>
    </w:p>
    <w:p w:rsidRPr="001E1097" w:rsidR="001E1097" w:rsidP="001E1097" w:rsidRDefault="001E1097" w14:paraId="38F0C395" w14:textId="77777777">
      <w:pPr>
        <w:pStyle w:val="Default"/>
        <w:numPr>
          <w:ilvl w:val="0"/>
          <w:numId w:val="164"/>
        </w:numPr>
        <w:rPr>
          <w:rFonts w:ascii="Aptos" w:hAnsi="Aptos" w:cs="Calibri Light"/>
          <w:szCs w:val="23"/>
        </w:rPr>
      </w:pPr>
      <w:r w:rsidRPr="001E1097">
        <w:rPr>
          <w:rFonts w:ascii="Aptos" w:hAnsi="Aptos" w:cs="Calibri Light"/>
          <w:szCs w:val="23"/>
        </w:rPr>
        <w:t>Sex or gender </w:t>
      </w:r>
    </w:p>
    <w:p w:rsidRPr="001E1097" w:rsidR="001E1097" w:rsidP="001E1097" w:rsidRDefault="001E1097" w14:paraId="078BEF9E" w14:textId="77777777">
      <w:pPr>
        <w:pStyle w:val="Default"/>
        <w:numPr>
          <w:ilvl w:val="0"/>
          <w:numId w:val="165"/>
        </w:numPr>
        <w:rPr>
          <w:rFonts w:ascii="Aptos" w:hAnsi="Aptos" w:cs="Calibri Light"/>
          <w:szCs w:val="23"/>
        </w:rPr>
      </w:pPr>
      <w:r w:rsidRPr="001E1097">
        <w:rPr>
          <w:rFonts w:ascii="Aptos" w:hAnsi="Aptos" w:cs="Calibri Light"/>
          <w:szCs w:val="23"/>
        </w:rPr>
        <w:t>Sexual orientation </w:t>
      </w:r>
    </w:p>
    <w:p w:rsidRPr="001E1097" w:rsidR="001E1097" w:rsidP="001E1097" w:rsidRDefault="001E1097" w14:paraId="1E7434A0" w14:textId="77777777">
      <w:pPr>
        <w:pStyle w:val="Default"/>
        <w:numPr>
          <w:ilvl w:val="0"/>
          <w:numId w:val="166"/>
        </w:numPr>
        <w:rPr>
          <w:rFonts w:ascii="Aptos" w:hAnsi="Aptos" w:cs="Calibri Light"/>
          <w:szCs w:val="23"/>
        </w:rPr>
      </w:pPr>
      <w:r w:rsidRPr="001E1097">
        <w:rPr>
          <w:rFonts w:ascii="Aptos" w:hAnsi="Aptos" w:cs="Calibri Light"/>
          <w:szCs w:val="23"/>
        </w:rPr>
        <w:t>Disability or special educational needs </w:t>
      </w:r>
    </w:p>
    <w:p w:rsidRPr="001E1097" w:rsidR="001E1097" w:rsidP="001E1097" w:rsidRDefault="001E1097" w14:paraId="6B13A8C0" w14:textId="77777777">
      <w:pPr>
        <w:pStyle w:val="Default"/>
        <w:numPr>
          <w:ilvl w:val="0"/>
          <w:numId w:val="167"/>
        </w:numPr>
        <w:rPr>
          <w:rFonts w:ascii="Aptos" w:hAnsi="Aptos" w:cs="Calibri Light"/>
          <w:szCs w:val="23"/>
        </w:rPr>
      </w:pPr>
      <w:r w:rsidRPr="001E1097">
        <w:rPr>
          <w:rFonts w:ascii="Aptos" w:hAnsi="Aptos" w:cs="Calibri Light"/>
          <w:szCs w:val="23"/>
        </w:rPr>
        <w:t>Appearance or health condition </w:t>
      </w:r>
    </w:p>
    <w:p w:rsidRPr="001E1097" w:rsidR="001E1097" w:rsidP="001E1097" w:rsidRDefault="001E1097" w14:paraId="6C3DCAA7" w14:textId="77777777">
      <w:pPr>
        <w:pStyle w:val="Default"/>
        <w:numPr>
          <w:ilvl w:val="0"/>
          <w:numId w:val="168"/>
        </w:numPr>
        <w:rPr>
          <w:rFonts w:ascii="Aptos" w:hAnsi="Aptos" w:cs="Calibri Light"/>
          <w:szCs w:val="23"/>
        </w:rPr>
      </w:pPr>
      <w:r w:rsidRPr="001E1097">
        <w:rPr>
          <w:rFonts w:ascii="Aptos" w:hAnsi="Aptos" w:cs="Calibri Light"/>
          <w:szCs w:val="23"/>
        </w:rPr>
        <w:t>Family or caring responsibilities </w:t>
      </w:r>
    </w:p>
    <w:p w:rsidRPr="001E1097" w:rsidR="001E1097" w:rsidP="001E1097" w:rsidRDefault="001E1097" w14:paraId="19946115" w14:textId="77777777">
      <w:pPr>
        <w:pStyle w:val="Default"/>
        <w:numPr>
          <w:ilvl w:val="0"/>
          <w:numId w:val="169"/>
        </w:numPr>
        <w:rPr>
          <w:rFonts w:ascii="Aptos" w:hAnsi="Aptos" w:cs="Calibri Light"/>
          <w:szCs w:val="23"/>
        </w:rPr>
      </w:pPr>
      <w:r w:rsidRPr="001E1097">
        <w:rPr>
          <w:rFonts w:ascii="Aptos" w:hAnsi="Aptos" w:cs="Calibri Light"/>
          <w:szCs w:val="23"/>
        </w:rPr>
        <w:t>Any vulnerable characteristic </w:t>
      </w:r>
    </w:p>
    <w:p w:rsidR="001E1097" w:rsidP="001E1097" w:rsidRDefault="001E1097" w14:paraId="20C6A2EA" w14:textId="77777777">
      <w:pPr>
        <w:pStyle w:val="Default"/>
        <w:rPr>
          <w:rFonts w:ascii="Aptos" w:hAnsi="Aptos" w:cs="Calibri Light"/>
          <w:b/>
          <w:bCs/>
          <w:szCs w:val="23"/>
          <w:u w:val="single"/>
        </w:rPr>
      </w:pPr>
    </w:p>
    <w:p w:rsidR="001E1097" w:rsidP="187F871E" w:rsidRDefault="001E1097" w14:paraId="6C5D1235" w14:textId="2BE12298">
      <w:pPr>
        <w:pStyle w:val="Default"/>
        <w:jc w:val="left"/>
        <w:rPr>
          <w:rFonts w:ascii="Aptos" w:hAnsi="Aptos" w:cs="Calibri Light"/>
        </w:rPr>
      </w:pPr>
      <w:r w:rsidRPr="187F871E" w:rsidR="001E1097">
        <w:rPr>
          <w:rFonts w:ascii="Aptos" w:hAnsi="Aptos" w:cs="Calibri Light"/>
          <w:b w:val="1"/>
          <w:bCs w:val="1"/>
          <w:u w:val="single"/>
        </w:rPr>
        <w:t>Roles and Responsibilities</w:t>
      </w:r>
      <w:r w:rsidRPr="187F871E" w:rsidR="001E1097">
        <w:rPr>
          <w:rFonts w:ascii="Aptos" w:hAnsi="Aptos" w:cs="Calibri Light"/>
        </w:rPr>
        <w:t> </w:t>
      </w:r>
    </w:p>
    <w:p w:rsidRPr="001E1097" w:rsidR="001E1097" w:rsidP="187F871E" w:rsidRDefault="001E1097" w14:paraId="43C77574" w14:textId="77777777">
      <w:pPr>
        <w:pStyle w:val="Default"/>
        <w:jc w:val="left"/>
        <w:rPr>
          <w:rFonts w:ascii="Aptos" w:hAnsi="Aptos" w:cs="Calibri Light"/>
        </w:rPr>
      </w:pPr>
    </w:p>
    <w:p w:rsidR="001E1097" w:rsidP="187F871E" w:rsidRDefault="001E1097" w14:paraId="49906235" w14:textId="77777777">
      <w:pPr>
        <w:pStyle w:val="Default"/>
        <w:jc w:val="left"/>
        <w:rPr>
          <w:rFonts w:ascii="Aptos" w:hAnsi="Aptos" w:cs="Calibri Light"/>
        </w:rPr>
      </w:pPr>
      <w:r w:rsidRPr="187F871E" w:rsidR="001E1097">
        <w:rPr>
          <w:rFonts w:ascii="Aptos" w:hAnsi="Aptos" w:cs="Calibri Light"/>
        </w:rPr>
        <w:t>All members of the Spring Hill Community Primary School have a shared responsibility to prevent and respond to bullying. The </w:t>
      </w:r>
      <w:r w:rsidRPr="187F871E" w:rsidR="001E1097">
        <w:rPr>
          <w:rFonts w:ascii="Aptos" w:hAnsi="Aptos" w:cs="Calibri Light"/>
          <w:b w:val="1"/>
          <w:bCs w:val="1"/>
        </w:rPr>
        <w:t>Governing Body</w:t>
      </w:r>
      <w:r w:rsidRPr="187F871E" w:rsidR="001E1097">
        <w:rPr>
          <w:rFonts w:ascii="Aptos" w:hAnsi="Aptos" w:cs="Calibri Light"/>
        </w:rPr>
        <w:t> is responsible for ensuring the policy is up to date, implemented effectively, and monitored for impact. The </w:t>
      </w:r>
      <w:r w:rsidRPr="187F871E" w:rsidR="001E1097">
        <w:rPr>
          <w:rFonts w:ascii="Aptos" w:hAnsi="Aptos" w:cs="Calibri Light"/>
          <w:b w:val="1"/>
          <w:bCs w:val="1"/>
        </w:rPr>
        <w:t>Headteacher and Senior Leadership Team (SLT)</w:t>
      </w:r>
      <w:r w:rsidRPr="187F871E" w:rsidR="001E1097">
        <w:rPr>
          <w:rFonts w:ascii="Aptos" w:hAnsi="Aptos" w:cs="Calibri Light"/>
        </w:rPr>
        <w:t> oversee the day-to-day management of bullying concerns, ensuring appropriate investigation, intervention, and reporting, and maintaining a positive school climate. The </w:t>
      </w:r>
      <w:r w:rsidRPr="187F871E" w:rsidR="001E1097">
        <w:rPr>
          <w:rFonts w:ascii="Aptos" w:hAnsi="Aptos" w:cs="Calibri Light"/>
          <w:b w:val="1"/>
          <w:bCs w:val="1"/>
        </w:rPr>
        <w:t>Pastoral Team</w:t>
      </w:r>
      <w:r w:rsidRPr="187F871E" w:rsidR="001E1097">
        <w:rPr>
          <w:rFonts w:ascii="Aptos" w:hAnsi="Aptos" w:cs="Calibri Light"/>
        </w:rPr>
        <w:t> provides targeted support for pupils affected by bullying, delivers preventative programs, and works closely with staff, pupils, and families to promote emotional wellbeing. </w:t>
      </w:r>
      <w:r w:rsidRPr="187F871E" w:rsidR="001E1097">
        <w:rPr>
          <w:rFonts w:ascii="Aptos" w:hAnsi="Aptos" w:cs="Calibri Light"/>
          <w:b w:val="1"/>
          <w:bCs w:val="1"/>
        </w:rPr>
        <w:t>Class teachers and support staff</w:t>
      </w:r>
      <w:r w:rsidRPr="187F871E" w:rsidR="001E1097">
        <w:rPr>
          <w:rFonts w:ascii="Aptos" w:hAnsi="Aptos" w:cs="Calibri Light"/>
        </w:rPr>
        <w:t> are responsible for supervising pupils, modelling positive behaviour, challenging bullying, and recording any incidents in CPOMS promptly. </w:t>
      </w:r>
      <w:r w:rsidRPr="187F871E" w:rsidR="001E1097">
        <w:rPr>
          <w:rFonts w:ascii="Aptos" w:hAnsi="Aptos" w:cs="Calibri Light"/>
          <w:b w:val="1"/>
          <w:bCs w:val="1"/>
        </w:rPr>
        <w:t>Pupils</w:t>
      </w:r>
      <w:r w:rsidRPr="187F871E" w:rsidR="001E1097">
        <w:rPr>
          <w:rFonts w:ascii="Aptos" w:hAnsi="Aptos" w:cs="Calibri Light"/>
        </w:rPr>
        <w:t> are encouraged to act as active bystanders, report incidents, and support peers in line with the school’s RAISE values. </w:t>
      </w:r>
      <w:r w:rsidRPr="187F871E" w:rsidR="001E1097">
        <w:rPr>
          <w:rFonts w:ascii="Aptos" w:hAnsi="Aptos" w:cs="Calibri Light"/>
          <w:b w:val="1"/>
          <w:bCs w:val="1"/>
        </w:rPr>
        <w:t>Parents and carers</w:t>
      </w:r>
      <w:r w:rsidRPr="187F871E" w:rsidR="001E1097">
        <w:rPr>
          <w:rFonts w:ascii="Aptos" w:hAnsi="Aptos" w:cs="Calibri Light"/>
        </w:rPr>
        <w:t> are expected to support the school’s approach by reinforcing positive behaviours at home, communicating concerns, and working collaboratively with staff to resolve issues. Together, this collaborative approach ensures a safe, inclusive, and respectful environment for all. </w:t>
      </w:r>
    </w:p>
    <w:p w:rsidRPr="001E1097" w:rsidR="001E1097" w:rsidP="001E1097" w:rsidRDefault="001E1097" w14:paraId="38220161" w14:textId="77777777">
      <w:pPr>
        <w:pStyle w:val="Default"/>
        <w:jc w:val="both"/>
        <w:rPr>
          <w:rFonts w:ascii="Aptos" w:hAnsi="Aptos" w:cs="Calibri Light"/>
          <w:szCs w:val="23"/>
        </w:rPr>
      </w:pPr>
    </w:p>
    <w:p w:rsidR="001E1097" w:rsidP="001E1097" w:rsidRDefault="001E1097" w14:paraId="431454E9" w14:textId="77777777">
      <w:pPr>
        <w:pStyle w:val="Default"/>
        <w:rPr>
          <w:rFonts w:ascii="Aptos" w:hAnsi="Aptos" w:cs="Calibri Light"/>
          <w:szCs w:val="23"/>
        </w:rPr>
      </w:pPr>
      <w:r w:rsidRPr="001E1097">
        <w:rPr>
          <w:rFonts w:ascii="Aptos" w:hAnsi="Aptos" w:cs="Calibri Light"/>
          <w:b/>
          <w:bCs/>
          <w:szCs w:val="23"/>
          <w:u w:val="single"/>
        </w:rPr>
        <w:t>School Ethos and Culture – RAISE Values &amp; Behaviour Curriculum</w:t>
      </w:r>
      <w:r w:rsidRPr="001E1097">
        <w:rPr>
          <w:rFonts w:ascii="Aptos" w:hAnsi="Aptos" w:cs="Calibri Light"/>
          <w:szCs w:val="23"/>
        </w:rPr>
        <w:t> </w:t>
      </w:r>
    </w:p>
    <w:p w:rsidRPr="001E1097" w:rsidR="001E1097" w:rsidP="001E1097" w:rsidRDefault="001E1097" w14:paraId="1FA8E822" w14:textId="77777777">
      <w:pPr>
        <w:pStyle w:val="Default"/>
        <w:rPr>
          <w:rFonts w:ascii="Aptos" w:hAnsi="Aptos" w:cs="Calibri Light"/>
          <w:szCs w:val="23"/>
        </w:rPr>
      </w:pPr>
    </w:p>
    <w:p w:rsidRPr="001E1097" w:rsidR="001E1097" w:rsidP="001E1097" w:rsidRDefault="001E1097" w14:paraId="7E0A3752" w14:textId="77777777">
      <w:pPr>
        <w:pStyle w:val="Default"/>
        <w:rPr>
          <w:rFonts w:ascii="Aptos" w:hAnsi="Aptos" w:cs="Calibri Light"/>
          <w:szCs w:val="23"/>
        </w:rPr>
      </w:pPr>
      <w:r w:rsidRPr="001E1097">
        <w:rPr>
          <w:rFonts w:ascii="Aptos" w:hAnsi="Aptos" w:cs="Calibri Light"/>
          <w:szCs w:val="23"/>
        </w:rPr>
        <w:t>Our RAISE Values (Responsibility, Aspirational, Inclusivity, Service, Empowerment) permeate every aspect of school life. Through the Behaviour Curriculum and our broader curriculum, we teach pupils: </w:t>
      </w:r>
    </w:p>
    <w:p w:rsidRPr="001E1097" w:rsidR="001E1097" w:rsidP="001E1097" w:rsidRDefault="001E1097" w14:paraId="68F94C55" w14:textId="77777777">
      <w:pPr>
        <w:pStyle w:val="Default"/>
        <w:numPr>
          <w:ilvl w:val="0"/>
          <w:numId w:val="170"/>
        </w:numPr>
        <w:rPr>
          <w:rFonts w:ascii="Aptos" w:hAnsi="Aptos" w:cs="Calibri Light"/>
          <w:szCs w:val="23"/>
        </w:rPr>
      </w:pPr>
      <w:r w:rsidRPr="001E1097">
        <w:rPr>
          <w:rFonts w:ascii="Aptos" w:hAnsi="Aptos" w:cs="Calibri Light"/>
          <w:szCs w:val="23"/>
        </w:rPr>
        <w:t>What positive behaviour looks like and sounds like </w:t>
      </w:r>
    </w:p>
    <w:p w:rsidRPr="001E1097" w:rsidR="001E1097" w:rsidP="001E1097" w:rsidRDefault="001E1097" w14:paraId="3EF24959" w14:textId="77777777">
      <w:pPr>
        <w:pStyle w:val="Default"/>
        <w:numPr>
          <w:ilvl w:val="0"/>
          <w:numId w:val="171"/>
        </w:numPr>
        <w:rPr>
          <w:rFonts w:ascii="Aptos" w:hAnsi="Aptos" w:cs="Calibri Light"/>
          <w:szCs w:val="23"/>
        </w:rPr>
      </w:pPr>
      <w:r w:rsidRPr="001E1097">
        <w:rPr>
          <w:rFonts w:ascii="Aptos" w:hAnsi="Aptos" w:cs="Calibri Light"/>
          <w:szCs w:val="23"/>
        </w:rPr>
        <w:t>How to reflect on their actions and their impact on others </w:t>
      </w:r>
    </w:p>
    <w:p w:rsidRPr="001E1097" w:rsidR="001E1097" w:rsidP="001E1097" w:rsidRDefault="001E1097" w14:paraId="6FF4A775" w14:textId="77777777">
      <w:pPr>
        <w:pStyle w:val="Default"/>
        <w:numPr>
          <w:ilvl w:val="0"/>
          <w:numId w:val="172"/>
        </w:numPr>
        <w:rPr>
          <w:rFonts w:ascii="Aptos" w:hAnsi="Aptos" w:cs="Calibri Light"/>
          <w:szCs w:val="23"/>
        </w:rPr>
      </w:pPr>
      <w:r w:rsidRPr="001E1097">
        <w:rPr>
          <w:rFonts w:ascii="Aptos" w:hAnsi="Aptos" w:cs="Calibri Light"/>
          <w:szCs w:val="23"/>
        </w:rPr>
        <w:t>To be inclusive, supportive and respect differences </w:t>
      </w:r>
    </w:p>
    <w:p w:rsidRPr="001E1097" w:rsidR="001E1097" w:rsidP="001E1097" w:rsidRDefault="001E1097" w14:paraId="17C92253" w14:textId="77777777">
      <w:pPr>
        <w:pStyle w:val="Default"/>
        <w:numPr>
          <w:ilvl w:val="0"/>
          <w:numId w:val="173"/>
        </w:numPr>
        <w:rPr>
          <w:rFonts w:ascii="Aptos" w:hAnsi="Aptos" w:cs="Calibri Light"/>
          <w:szCs w:val="23"/>
        </w:rPr>
      </w:pPr>
      <w:r w:rsidRPr="001E1097">
        <w:rPr>
          <w:rFonts w:ascii="Aptos" w:hAnsi="Aptos" w:cs="Calibri Light"/>
          <w:szCs w:val="23"/>
        </w:rPr>
        <w:t>To speak up, seek help, and support others </w:t>
      </w:r>
    </w:p>
    <w:p w:rsidR="001E1097" w:rsidP="001E1097" w:rsidRDefault="001E1097" w14:paraId="3D1E4D01" w14:textId="77777777">
      <w:pPr>
        <w:pStyle w:val="Default"/>
        <w:rPr>
          <w:rFonts w:ascii="Aptos" w:hAnsi="Aptos" w:cs="Calibri Light"/>
          <w:szCs w:val="23"/>
        </w:rPr>
      </w:pPr>
    </w:p>
    <w:p w:rsidRPr="001E1097" w:rsidR="001E1097" w:rsidP="187F871E" w:rsidRDefault="001E1097" w14:paraId="1A369682" w14:textId="74061274">
      <w:pPr>
        <w:pStyle w:val="Default"/>
        <w:rPr>
          <w:rFonts w:ascii="Aptos" w:hAnsi="Aptos" w:cs="Calibri Light"/>
        </w:rPr>
      </w:pPr>
      <w:r w:rsidRPr="187F871E" w:rsidR="001E1097">
        <w:rPr>
          <w:rFonts w:ascii="Aptos" w:hAnsi="Aptos" w:cs="Calibri Light"/>
        </w:rPr>
        <w:t xml:space="preserve">Assemblies, PSHRE, computing, and </w:t>
      </w:r>
      <w:r w:rsidRPr="187F871E" w:rsidR="06E7AE63">
        <w:rPr>
          <w:rFonts w:ascii="Aptos" w:hAnsi="Aptos" w:cs="Calibri Light"/>
        </w:rPr>
        <w:t>cross curricular</w:t>
      </w:r>
      <w:r w:rsidRPr="187F871E" w:rsidR="001E1097">
        <w:rPr>
          <w:rFonts w:ascii="Aptos" w:hAnsi="Aptos" w:cs="Calibri Light"/>
        </w:rPr>
        <w:t xml:space="preserve"> themes reinforce these values. Pupils are encouraged to develop resilience, empathy, and responsible behaviour. The school recognises that behaviour is a form of learning—hence our structured Behaviour Curriculum supports pupils in developing social and emotional skills, interpreting behaviour expectations, and understanding consequences. </w:t>
      </w:r>
    </w:p>
    <w:p w:rsidR="001E1097" w:rsidP="001E1097" w:rsidRDefault="001E1097" w14:paraId="2C31A8E6" w14:textId="77777777">
      <w:pPr>
        <w:pStyle w:val="Default"/>
        <w:rPr>
          <w:rFonts w:ascii="Aptos" w:hAnsi="Aptos" w:cs="Calibri Light"/>
          <w:b/>
          <w:bCs/>
          <w:szCs w:val="23"/>
          <w:u w:val="single"/>
        </w:rPr>
      </w:pPr>
    </w:p>
    <w:p w:rsidR="001E1097" w:rsidP="187F871E" w:rsidRDefault="001E1097" w14:paraId="3B38B039" w14:textId="3423B734">
      <w:pPr>
        <w:pStyle w:val="Default"/>
        <w:ind w:left="0"/>
        <w:jc w:val="both"/>
        <w:rPr>
          <w:rFonts w:ascii="Aptos" w:hAnsi="Aptos" w:cs="Calibri Light"/>
        </w:rPr>
      </w:pPr>
      <w:r w:rsidRPr="187F871E" w:rsidR="001E1097">
        <w:rPr>
          <w:rFonts w:ascii="Aptos" w:hAnsi="Aptos" w:cs="Calibri Light"/>
          <w:b w:val="1"/>
          <w:bCs w:val="1"/>
          <w:u w:val="single"/>
        </w:rPr>
        <w:t>Protected Characteristics</w:t>
      </w:r>
      <w:r w:rsidRPr="187F871E" w:rsidR="001E1097">
        <w:rPr>
          <w:rFonts w:ascii="Aptos" w:hAnsi="Aptos" w:cs="Calibri Light"/>
        </w:rPr>
        <w:t> </w:t>
      </w:r>
    </w:p>
    <w:p w:rsidRPr="001E1097" w:rsidR="001E1097" w:rsidP="187F871E" w:rsidRDefault="001E1097" w14:paraId="562C5CE0" w14:textId="77777777">
      <w:pPr>
        <w:pStyle w:val="Default"/>
        <w:jc w:val="both"/>
        <w:rPr>
          <w:rFonts w:ascii="Aptos" w:hAnsi="Aptos" w:cs="Calibri Light"/>
        </w:rPr>
      </w:pPr>
    </w:p>
    <w:p w:rsidRPr="001E1097" w:rsidR="001E1097" w:rsidP="187F871E" w:rsidRDefault="001E1097" w14:paraId="08CD60FD" w14:textId="77777777">
      <w:pPr>
        <w:pStyle w:val="Default"/>
        <w:numPr>
          <w:ilvl w:val="0"/>
          <w:numId w:val="246"/>
        </w:numPr>
        <w:jc w:val="both"/>
        <w:rPr>
          <w:rFonts w:ascii="Aptos" w:hAnsi="Aptos" w:cs="Calibri Light"/>
        </w:rPr>
      </w:pPr>
      <w:r w:rsidRPr="187F871E" w:rsidR="001E1097">
        <w:rPr>
          <w:rFonts w:ascii="Aptos" w:hAnsi="Aptos" w:cs="Calibri Light"/>
        </w:rPr>
        <w:t>We explicitly address bullying based on protected characteristics, in line with the Equality Act 2010. Pupils learn about and are supported to respect: </w:t>
      </w:r>
    </w:p>
    <w:p w:rsidRPr="001E1097" w:rsidR="001E1097" w:rsidP="187F871E" w:rsidRDefault="001E1097" w14:paraId="4A0E7B10" w14:textId="77777777">
      <w:pPr>
        <w:pStyle w:val="Default"/>
        <w:numPr>
          <w:ilvl w:val="0"/>
          <w:numId w:val="246"/>
        </w:numPr>
        <w:jc w:val="both"/>
        <w:rPr>
          <w:rFonts w:ascii="Aptos" w:hAnsi="Aptos" w:cs="Calibri Light"/>
        </w:rPr>
      </w:pPr>
      <w:r w:rsidRPr="187F871E" w:rsidR="001E1097">
        <w:rPr>
          <w:rFonts w:ascii="Aptos" w:hAnsi="Aptos" w:cs="Calibri Light"/>
        </w:rPr>
        <w:t>Race </w:t>
      </w:r>
    </w:p>
    <w:p w:rsidRPr="001E1097" w:rsidR="001E1097" w:rsidP="187F871E" w:rsidRDefault="001E1097" w14:paraId="2893F4A6" w14:textId="77777777">
      <w:pPr>
        <w:pStyle w:val="Default"/>
        <w:numPr>
          <w:ilvl w:val="0"/>
          <w:numId w:val="246"/>
        </w:numPr>
        <w:jc w:val="both"/>
        <w:rPr>
          <w:rFonts w:ascii="Aptos" w:hAnsi="Aptos" w:cs="Calibri Light"/>
        </w:rPr>
      </w:pPr>
      <w:r w:rsidRPr="187F871E" w:rsidR="001E1097">
        <w:rPr>
          <w:rFonts w:ascii="Aptos" w:hAnsi="Aptos" w:cs="Calibri Light"/>
        </w:rPr>
        <w:t>Disability </w:t>
      </w:r>
    </w:p>
    <w:p w:rsidRPr="001E1097" w:rsidR="001E1097" w:rsidP="187F871E" w:rsidRDefault="001E1097" w14:paraId="4F1D43FE" w14:textId="77777777">
      <w:pPr>
        <w:pStyle w:val="Default"/>
        <w:numPr>
          <w:ilvl w:val="0"/>
          <w:numId w:val="246"/>
        </w:numPr>
        <w:jc w:val="both"/>
        <w:rPr>
          <w:rFonts w:ascii="Aptos" w:hAnsi="Aptos" w:cs="Calibri Light"/>
        </w:rPr>
      </w:pPr>
      <w:r w:rsidRPr="187F871E" w:rsidR="001E1097">
        <w:rPr>
          <w:rFonts w:ascii="Aptos" w:hAnsi="Aptos" w:cs="Calibri Light"/>
        </w:rPr>
        <w:t>Religion or belief </w:t>
      </w:r>
    </w:p>
    <w:p w:rsidRPr="001E1097" w:rsidR="001E1097" w:rsidP="187F871E" w:rsidRDefault="001E1097" w14:paraId="30C65040" w14:textId="77777777">
      <w:pPr>
        <w:pStyle w:val="Default"/>
        <w:numPr>
          <w:ilvl w:val="0"/>
          <w:numId w:val="246"/>
        </w:numPr>
        <w:jc w:val="both"/>
        <w:rPr>
          <w:rFonts w:ascii="Aptos" w:hAnsi="Aptos" w:cs="Calibri Light"/>
        </w:rPr>
      </w:pPr>
      <w:r w:rsidRPr="187F871E" w:rsidR="001E1097">
        <w:rPr>
          <w:rFonts w:ascii="Aptos" w:hAnsi="Aptos" w:cs="Calibri Light"/>
        </w:rPr>
        <w:t>Sex (boys/girls) </w:t>
      </w:r>
    </w:p>
    <w:p w:rsidRPr="001E1097" w:rsidR="001E1097" w:rsidP="187F871E" w:rsidRDefault="001E1097" w14:paraId="43016D15" w14:textId="3098511B">
      <w:pPr>
        <w:pStyle w:val="Default"/>
        <w:numPr>
          <w:ilvl w:val="0"/>
          <w:numId w:val="246"/>
        </w:numPr>
        <w:jc w:val="both"/>
        <w:rPr>
          <w:rFonts w:ascii="Aptos" w:hAnsi="Aptos" w:cs="Calibri Light"/>
        </w:rPr>
      </w:pPr>
      <w:r w:rsidRPr="06B2B6AE" w:rsidR="001E1097">
        <w:rPr>
          <w:rFonts w:ascii="Aptos" w:hAnsi="Aptos" w:cs="Calibri Light"/>
        </w:rPr>
        <w:t>Sexual orientation (</w:t>
      </w:r>
      <w:r w:rsidRPr="06B2B6AE" w:rsidR="0BC8CF01">
        <w:rPr>
          <w:rFonts w:ascii="Aptos" w:hAnsi="Aptos" w:cs="Calibri Light"/>
        </w:rPr>
        <w:t>age-appropriate</w:t>
      </w:r>
      <w:r w:rsidRPr="06B2B6AE" w:rsidR="001E1097">
        <w:rPr>
          <w:rFonts w:ascii="Aptos" w:hAnsi="Aptos" w:cs="Calibri Light"/>
        </w:rPr>
        <w:t xml:space="preserve"> language) </w:t>
      </w:r>
    </w:p>
    <w:p w:rsidR="001E1097" w:rsidP="06B2B6AE" w:rsidRDefault="001E1097" w14:paraId="6E31EC84" w14:textId="5712C07F">
      <w:pPr>
        <w:pStyle w:val="Default"/>
        <w:numPr>
          <w:ilvl w:val="0"/>
          <w:numId w:val="246"/>
        </w:numPr>
        <w:jc w:val="both"/>
        <w:rPr>
          <w:rFonts w:ascii="Aptos" w:hAnsi="Aptos" w:cs="Calibri Light"/>
        </w:rPr>
      </w:pPr>
      <w:r w:rsidRPr="06B2B6AE" w:rsidR="001E1097">
        <w:rPr>
          <w:rFonts w:ascii="Aptos" w:hAnsi="Aptos" w:cs="Calibri Light"/>
        </w:rPr>
        <w:t>Family structure </w:t>
      </w:r>
    </w:p>
    <w:p w:rsidRPr="001E1097" w:rsidR="001E1097" w:rsidP="187F871E" w:rsidRDefault="001E1097" w14:paraId="4E097220" w14:textId="7EF3E8AB">
      <w:pPr>
        <w:pStyle w:val="Default"/>
        <w:numPr>
          <w:ilvl w:val="0"/>
          <w:numId w:val="246"/>
        </w:numPr>
        <w:jc w:val="both"/>
        <w:rPr>
          <w:rFonts w:ascii="Aptos" w:hAnsi="Aptos" w:cs="Calibri Light"/>
        </w:rPr>
      </w:pPr>
      <w:r w:rsidRPr="187F871E" w:rsidR="001E1097">
        <w:rPr>
          <w:rFonts w:ascii="Aptos" w:hAnsi="Aptos" w:cs="Calibri Light"/>
        </w:rPr>
        <w:t>We will not tolerate derogatory, discriminatory, or harassing behaviour or language targeting any of these characteristics. Staff will challenge and record such language and behaviour as a priority. </w:t>
      </w:r>
    </w:p>
    <w:p w:rsidR="001E1097" w:rsidP="187F871E" w:rsidRDefault="001E1097" w14:paraId="47E046DD" w14:textId="77777777">
      <w:pPr>
        <w:pStyle w:val="Default"/>
        <w:jc w:val="both"/>
        <w:rPr>
          <w:rFonts w:ascii="Aptos" w:hAnsi="Aptos" w:cs="Calibri Light"/>
          <w:b w:val="1"/>
          <w:bCs w:val="1"/>
          <w:u w:val="single"/>
        </w:rPr>
      </w:pPr>
    </w:p>
    <w:p w:rsidR="001E1097" w:rsidP="187F871E" w:rsidRDefault="001E1097" w14:paraId="5B6C12E9" w14:textId="0C4B82A9">
      <w:pPr>
        <w:pStyle w:val="Default"/>
        <w:ind w:left="0"/>
        <w:jc w:val="both"/>
        <w:rPr>
          <w:rFonts w:ascii="Aptos" w:hAnsi="Aptos" w:cs="Calibri Light"/>
        </w:rPr>
      </w:pPr>
      <w:r w:rsidRPr="187F871E" w:rsidR="001E1097">
        <w:rPr>
          <w:rFonts w:ascii="Aptos" w:hAnsi="Aptos" w:cs="Calibri Light"/>
          <w:b w:val="1"/>
          <w:bCs w:val="1"/>
          <w:u w:val="single"/>
        </w:rPr>
        <w:t>Prevention &amp; Early Intervention</w:t>
      </w:r>
      <w:r w:rsidRPr="187F871E" w:rsidR="001E1097">
        <w:rPr>
          <w:rFonts w:ascii="Aptos" w:hAnsi="Aptos" w:cs="Calibri Light"/>
        </w:rPr>
        <w:t> </w:t>
      </w:r>
    </w:p>
    <w:p w:rsidRPr="001E1097" w:rsidR="001E1097" w:rsidP="187F871E" w:rsidRDefault="001E1097" w14:paraId="7C182047" w14:textId="77777777">
      <w:pPr>
        <w:pStyle w:val="Default"/>
        <w:jc w:val="both"/>
        <w:rPr>
          <w:rFonts w:ascii="Aptos" w:hAnsi="Aptos" w:cs="Calibri Light"/>
        </w:rPr>
      </w:pPr>
    </w:p>
    <w:p w:rsidRPr="001E1097" w:rsidR="001E1097" w:rsidP="187F871E" w:rsidRDefault="001E1097" w14:paraId="5C1E53F4" w14:textId="2F17B104">
      <w:pPr>
        <w:pStyle w:val="Default"/>
        <w:ind w:left="0"/>
        <w:jc w:val="both"/>
        <w:rPr>
          <w:rFonts w:ascii="Aptos" w:hAnsi="Aptos" w:cs="Calibri Light"/>
        </w:rPr>
      </w:pPr>
      <w:r w:rsidRPr="187F871E" w:rsidR="001E1097">
        <w:rPr>
          <w:rFonts w:ascii="Aptos" w:hAnsi="Aptos" w:cs="Calibri Light"/>
          <w:b w:val="1"/>
          <w:bCs w:val="1"/>
        </w:rPr>
        <w:t>    </w:t>
      </w:r>
      <w:r w:rsidRPr="187F871E" w:rsidR="001E1097">
        <w:rPr>
          <w:rFonts w:ascii="Aptos" w:hAnsi="Aptos" w:cs="Calibri Light"/>
          <w:b w:val="1"/>
          <w:bCs w:val="1"/>
        </w:rPr>
        <w:t>Whole</w:t>
      </w:r>
      <w:r w:rsidRPr="187F871E" w:rsidR="29F8F3B5">
        <w:rPr>
          <w:rFonts w:ascii="Aptos" w:hAnsi="Aptos" w:cs="Calibri Light"/>
          <w:b w:val="1"/>
          <w:bCs w:val="1"/>
        </w:rPr>
        <w:t xml:space="preserve"> </w:t>
      </w:r>
      <w:r w:rsidRPr="187F871E" w:rsidR="001E1097">
        <w:rPr>
          <w:rFonts w:ascii="Aptos" w:hAnsi="Aptos" w:cs="Calibri Light"/>
          <w:b w:val="1"/>
          <w:bCs w:val="1"/>
        </w:rPr>
        <w:t>school</w:t>
      </w:r>
      <w:r w:rsidRPr="187F871E" w:rsidR="001E1097">
        <w:rPr>
          <w:rFonts w:ascii="Aptos" w:hAnsi="Aptos" w:cs="Calibri Light"/>
          <w:b w:val="1"/>
          <w:bCs w:val="1"/>
        </w:rPr>
        <w:t xml:space="preserve"> culture</w:t>
      </w:r>
      <w:r w:rsidRPr="187F871E" w:rsidR="001E1097">
        <w:rPr>
          <w:rFonts w:ascii="Aptos" w:hAnsi="Aptos" w:cs="Calibri Light"/>
        </w:rPr>
        <w:t> </w:t>
      </w:r>
    </w:p>
    <w:p w:rsidRPr="001E1097" w:rsidR="001E1097" w:rsidP="187F871E" w:rsidRDefault="001E1097" w14:paraId="12879348" w14:textId="77777777">
      <w:pPr>
        <w:pStyle w:val="Default"/>
        <w:numPr>
          <w:ilvl w:val="0"/>
          <w:numId w:val="246"/>
        </w:numPr>
        <w:jc w:val="both"/>
        <w:rPr>
          <w:rFonts w:ascii="Aptos" w:hAnsi="Aptos" w:cs="Calibri Light"/>
        </w:rPr>
      </w:pPr>
      <w:r w:rsidRPr="187F871E" w:rsidR="001E1097">
        <w:rPr>
          <w:rFonts w:ascii="Aptos" w:hAnsi="Aptos" w:cs="Calibri Light"/>
        </w:rPr>
        <w:t>Senior Leadership Team, all staff, governors, pupils, and parents work collaboratively to create a climate of mutual respect. </w:t>
      </w:r>
    </w:p>
    <w:p w:rsidRPr="001E1097" w:rsidR="001E1097" w:rsidP="06B2B6AE" w:rsidRDefault="001E1097" w14:paraId="7629EA40" w14:textId="350EBA4E">
      <w:pPr>
        <w:pStyle w:val="Default"/>
        <w:numPr>
          <w:ilvl w:val="0"/>
          <w:numId w:val="246"/>
        </w:numPr>
        <w:jc w:val="left"/>
        <w:rPr>
          <w:rFonts w:ascii="Aptos" w:hAnsi="Aptos" w:cs="Calibri Light"/>
        </w:rPr>
      </w:pPr>
      <w:r w:rsidRPr="06B2B6AE" w:rsidR="001E1097">
        <w:rPr>
          <w:rFonts w:ascii="Aptos" w:hAnsi="Aptos" w:cs="Calibri Light"/>
        </w:rPr>
        <w:t>Staff model respectful, inclusive behaviour and intervene when</w:t>
      </w:r>
      <w:r w:rsidRPr="06B2B6AE" w:rsidR="75EC5744">
        <w:rPr>
          <w:rFonts w:ascii="Aptos" w:hAnsi="Aptos" w:cs="Calibri Light"/>
        </w:rPr>
        <w:t xml:space="preserve"> </w:t>
      </w:r>
      <w:r w:rsidRPr="06B2B6AE" w:rsidR="001E1097">
        <w:rPr>
          <w:rFonts w:ascii="Aptos" w:hAnsi="Aptos" w:cs="Calibri Light"/>
        </w:rPr>
        <w:t>they </w:t>
      </w:r>
      <w:r w:rsidRPr="06B2B6AE" w:rsidR="001E1097">
        <w:rPr>
          <w:rFonts w:ascii="Aptos" w:hAnsi="Aptos" w:cs="Calibri Light"/>
        </w:rPr>
        <w:t>observe</w:t>
      </w:r>
      <w:r w:rsidRPr="06B2B6AE" w:rsidR="001E1097">
        <w:rPr>
          <w:rFonts w:ascii="Aptos" w:hAnsi="Aptos" w:cs="Calibri Light"/>
        </w:rPr>
        <w:t> unkind or exclusionary behaviour. </w:t>
      </w:r>
    </w:p>
    <w:p w:rsidR="001E1097" w:rsidP="187F871E" w:rsidRDefault="001E1097" w14:paraId="410C82D3" w14:textId="77777777">
      <w:pPr>
        <w:pStyle w:val="Default"/>
        <w:numPr>
          <w:ilvl w:val="0"/>
          <w:numId w:val="246"/>
        </w:numPr>
        <w:jc w:val="both"/>
        <w:rPr>
          <w:rFonts w:ascii="Aptos" w:hAnsi="Aptos" w:cs="Calibri Light"/>
        </w:rPr>
      </w:pPr>
      <w:r w:rsidRPr="187F871E" w:rsidR="001E1097">
        <w:rPr>
          <w:rFonts w:ascii="Aptos" w:hAnsi="Aptos" w:cs="Calibri Light"/>
        </w:rPr>
        <w:t>We ensure safe spaces and trusted adults, so pupils feel comfortable reporting incidents. </w:t>
      </w:r>
    </w:p>
    <w:p w:rsidRPr="001E1097" w:rsidR="001E1097" w:rsidP="001E1097" w:rsidRDefault="001E1097" w14:paraId="142D5825" w14:textId="77777777">
      <w:pPr>
        <w:pStyle w:val="Default"/>
        <w:ind w:left="720"/>
        <w:rPr>
          <w:rFonts w:ascii="Aptos" w:hAnsi="Aptos" w:cs="Calibri Light"/>
          <w:szCs w:val="23"/>
        </w:rPr>
      </w:pPr>
    </w:p>
    <w:p w:rsidRPr="001E1097" w:rsidR="001E1097" w:rsidP="001E1097" w:rsidRDefault="001E1097" w14:paraId="1803AFF2" w14:textId="77777777">
      <w:pPr>
        <w:pStyle w:val="Default"/>
        <w:rPr>
          <w:rFonts w:ascii="Aptos" w:hAnsi="Aptos" w:cs="Calibri Light"/>
          <w:szCs w:val="23"/>
        </w:rPr>
      </w:pPr>
      <w:r w:rsidRPr="001E1097">
        <w:rPr>
          <w:rFonts w:ascii="Aptos" w:hAnsi="Aptos" w:cs="Calibri Light"/>
          <w:b/>
          <w:bCs/>
          <w:szCs w:val="23"/>
        </w:rPr>
        <w:t>Curriculum &amp; education</w:t>
      </w:r>
      <w:r w:rsidRPr="001E1097">
        <w:rPr>
          <w:rFonts w:ascii="Aptos" w:hAnsi="Aptos" w:cs="Calibri Light"/>
          <w:szCs w:val="23"/>
        </w:rPr>
        <w:t> </w:t>
      </w:r>
    </w:p>
    <w:p w:rsidRPr="001E1097" w:rsidR="001E1097" w:rsidP="001E1097" w:rsidRDefault="001E1097" w14:paraId="6081A1D7" w14:textId="77777777">
      <w:pPr>
        <w:pStyle w:val="Default"/>
        <w:numPr>
          <w:ilvl w:val="0"/>
          <w:numId w:val="183"/>
        </w:numPr>
        <w:rPr>
          <w:rFonts w:ascii="Aptos" w:hAnsi="Aptos" w:cs="Calibri Light"/>
          <w:szCs w:val="23"/>
        </w:rPr>
      </w:pPr>
      <w:r w:rsidRPr="001E1097">
        <w:rPr>
          <w:rFonts w:ascii="Aptos" w:hAnsi="Aptos" w:cs="Calibri Light"/>
          <w:szCs w:val="23"/>
        </w:rPr>
        <w:t>Our PSHRE, computing (and other subjects) includes lessons on relationships, difference, anti</w:t>
      </w:r>
      <w:r w:rsidRPr="001E1097">
        <w:rPr>
          <w:rFonts w:ascii="Aptos" w:hAnsi="Aptos" w:cs="Calibri Light"/>
          <w:szCs w:val="23"/>
        </w:rPr>
        <w:noBreakHyphen/>
      </w:r>
      <w:r w:rsidRPr="001E1097">
        <w:rPr>
          <w:rFonts w:ascii="Aptos" w:hAnsi="Aptos" w:cs="Calibri Light"/>
          <w:szCs w:val="23"/>
        </w:rPr>
        <w:t>bullying and online behaviour. </w:t>
      </w:r>
    </w:p>
    <w:p w:rsidRPr="001E1097" w:rsidR="001E1097" w:rsidP="001E1097" w:rsidRDefault="001E1097" w14:paraId="682AA785" w14:textId="77777777">
      <w:pPr>
        <w:pStyle w:val="Default"/>
        <w:numPr>
          <w:ilvl w:val="0"/>
          <w:numId w:val="184"/>
        </w:numPr>
        <w:rPr>
          <w:rFonts w:ascii="Aptos" w:hAnsi="Aptos" w:cs="Calibri Light"/>
          <w:szCs w:val="23"/>
        </w:rPr>
      </w:pPr>
      <w:r w:rsidRPr="001E1097">
        <w:rPr>
          <w:rFonts w:ascii="Aptos" w:hAnsi="Aptos" w:cs="Calibri Light"/>
          <w:szCs w:val="23"/>
        </w:rPr>
        <w:t>Assemblies and workshops address topics such as “What is bullying,” “How to intervene as a bystander,” “Online safety” and “Respecting difference.” </w:t>
      </w:r>
    </w:p>
    <w:p w:rsidRPr="001E1097" w:rsidR="001E1097" w:rsidP="001E1097" w:rsidRDefault="001E1097" w14:paraId="4769812B" w14:textId="77777777">
      <w:pPr>
        <w:pStyle w:val="Default"/>
        <w:numPr>
          <w:ilvl w:val="0"/>
          <w:numId w:val="185"/>
        </w:numPr>
        <w:rPr>
          <w:rFonts w:ascii="Aptos" w:hAnsi="Aptos" w:cs="Calibri Light"/>
          <w:szCs w:val="23"/>
        </w:rPr>
      </w:pPr>
      <w:r w:rsidRPr="001E1097">
        <w:rPr>
          <w:rFonts w:ascii="Aptos" w:hAnsi="Aptos" w:cs="Calibri Light"/>
          <w:szCs w:val="23"/>
        </w:rPr>
        <w:t>Pupils are involved in developing anti</w:t>
      </w:r>
      <w:r w:rsidRPr="001E1097">
        <w:rPr>
          <w:rFonts w:ascii="Aptos" w:hAnsi="Aptos" w:cs="Calibri Light"/>
          <w:szCs w:val="23"/>
        </w:rPr>
        <w:noBreakHyphen/>
      </w:r>
      <w:r w:rsidRPr="001E1097">
        <w:rPr>
          <w:rFonts w:ascii="Aptos" w:hAnsi="Aptos" w:cs="Calibri Light"/>
          <w:szCs w:val="23"/>
        </w:rPr>
        <w:t>bullying work through weekly behaviour lessons.  </w:t>
      </w:r>
    </w:p>
    <w:p w:rsidRPr="001E1097" w:rsidR="001E1097" w:rsidP="001E1097" w:rsidRDefault="001E1097" w14:paraId="358D1F05" w14:textId="77777777">
      <w:pPr>
        <w:pStyle w:val="Default"/>
        <w:rPr>
          <w:rFonts w:ascii="Aptos" w:hAnsi="Aptos" w:cs="Calibri Light"/>
          <w:szCs w:val="23"/>
        </w:rPr>
      </w:pPr>
      <w:r w:rsidRPr="001E1097">
        <w:rPr>
          <w:rFonts w:ascii="Aptos" w:hAnsi="Aptos" w:cs="Calibri Light"/>
          <w:szCs w:val="23"/>
        </w:rPr>
        <w:t> </w:t>
      </w:r>
    </w:p>
    <w:p w:rsidRPr="001E1097" w:rsidR="001E1097" w:rsidP="001E1097" w:rsidRDefault="001E1097" w14:paraId="01EBD8D7" w14:textId="77777777">
      <w:pPr>
        <w:pStyle w:val="Default"/>
        <w:rPr>
          <w:rFonts w:ascii="Aptos" w:hAnsi="Aptos" w:cs="Calibri Light"/>
          <w:szCs w:val="23"/>
        </w:rPr>
      </w:pPr>
      <w:r w:rsidRPr="001E1097">
        <w:rPr>
          <w:rFonts w:ascii="Aptos" w:hAnsi="Aptos" w:cs="Calibri Light"/>
          <w:b/>
          <w:bCs/>
          <w:szCs w:val="23"/>
        </w:rPr>
        <w:t>Specific initiatives</w:t>
      </w:r>
      <w:r w:rsidRPr="001E1097">
        <w:rPr>
          <w:rFonts w:ascii="Aptos" w:hAnsi="Aptos" w:cs="Calibri Light"/>
          <w:szCs w:val="23"/>
        </w:rPr>
        <w:t> </w:t>
      </w:r>
    </w:p>
    <w:p w:rsidRPr="001E1097" w:rsidR="001E1097" w:rsidP="187F871E" w:rsidRDefault="001E1097" w14:paraId="6B3DBC5B" w14:textId="66DD6E4E">
      <w:pPr>
        <w:pStyle w:val="Default"/>
        <w:numPr>
          <w:ilvl w:val="0"/>
          <w:numId w:val="187"/>
        </w:numPr>
        <w:rPr>
          <w:rFonts w:ascii="Aptos" w:hAnsi="Aptos" w:cs="Calibri Light"/>
        </w:rPr>
      </w:pPr>
      <w:r w:rsidRPr="187F871E" w:rsidR="001E1097">
        <w:rPr>
          <w:rFonts w:ascii="Aptos" w:hAnsi="Aptos" w:cs="Calibri Light"/>
        </w:rPr>
        <w:t>We </w:t>
      </w:r>
      <w:r w:rsidRPr="187F871E" w:rsidR="001E1097">
        <w:rPr>
          <w:rFonts w:ascii="Aptos" w:hAnsi="Aptos" w:cs="Calibri Light"/>
        </w:rPr>
        <w:t>run</w:t>
      </w:r>
      <w:r w:rsidRPr="187F871E" w:rsidR="001E1097">
        <w:rPr>
          <w:rFonts w:ascii="Arial" w:hAnsi="Arial" w:cs="Arial"/>
        </w:rPr>
        <w:t> </w:t>
      </w:r>
      <w:r w:rsidRPr="187F871E" w:rsidR="78E548BF">
        <w:rPr>
          <w:rFonts w:ascii="Aptos" w:hAnsi="Aptos" w:cs="Calibri Light"/>
        </w:rPr>
        <w:t>Ant</w:t>
      </w:r>
      <w:r w:rsidRPr="187F871E" w:rsidR="78E548BF">
        <w:rPr>
          <w:rFonts w:ascii="Aptos" w:hAnsi="Aptos" w:cs="Calibri Light"/>
        </w:rPr>
        <w:t>i</w:t>
      </w:r>
      <w:r w:rsidRPr="187F871E" w:rsidR="5C232BD4">
        <w:rPr>
          <w:rFonts w:ascii="Aptos" w:hAnsi="Aptos" w:cs="Calibri Light"/>
        </w:rPr>
        <w:t>-</w:t>
      </w:r>
      <w:r w:rsidRPr="187F871E" w:rsidR="6F9E45E3">
        <w:rPr>
          <w:rFonts w:ascii="Aptos" w:hAnsi="Aptos" w:cs="Calibri Light"/>
        </w:rPr>
        <w:t>bullying Week</w:t>
      </w:r>
      <w:r w:rsidRPr="187F871E" w:rsidR="001E1097">
        <w:rPr>
          <w:rFonts w:ascii="Aptos" w:hAnsi="Aptos" w:cs="Calibri Light"/>
        </w:rPr>
        <w:t> (including </w:t>
      </w:r>
      <w:r w:rsidRPr="187F871E" w:rsidR="001E1097">
        <w:rPr>
          <w:rFonts w:ascii="Aptos" w:hAnsi="Aptos" w:cs="Calibri Light"/>
          <w:b w:val="1"/>
          <w:bCs w:val="1"/>
        </w:rPr>
        <w:t>Odd Socks Day</w:t>
      </w:r>
      <w:r w:rsidRPr="187F871E" w:rsidR="001E1097">
        <w:rPr>
          <w:rFonts w:ascii="Aptos" w:hAnsi="Aptos" w:cs="Calibri Light"/>
        </w:rPr>
        <w:t>) annually to highlight bullying issues and celebrate difference. </w:t>
      </w:r>
    </w:p>
    <w:p w:rsidRPr="001E1097" w:rsidR="001E1097" w:rsidP="001E1097" w:rsidRDefault="001E1097" w14:paraId="3A6FE78B" w14:textId="77777777">
      <w:pPr>
        <w:pStyle w:val="Default"/>
        <w:numPr>
          <w:ilvl w:val="0"/>
          <w:numId w:val="187"/>
        </w:numPr>
        <w:rPr>
          <w:rFonts w:ascii="Aptos" w:hAnsi="Aptos" w:cs="Calibri Light"/>
          <w:szCs w:val="23"/>
        </w:rPr>
      </w:pPr>
      <w:r w:rsidRPr="001E1097">
        <w:rPr>
          <w:rFonts w:ascii="Aptos" w:hAnsi="Aptos" w:cs="Calibri Light"/>
          <w:szCs w:val="23"/>
        </w:rPr>
        <w:t>Pupils are provided with tools to </w:t>
      </w:r>
      <w:r w:rsidRPr="001E1097">
        <w:rPr>
          <w:rFonts w:ascii="Aptos" w:hAnsi="Aptos" w:cs="Calibri Light"/>
          <w:b/>
          <w:bCs/>
          <w:szCs w:val="23"/>
        </w:rPr>
        <w:t>report</w:t>
      </w:r>
      <w:r w:rsidRPr="001E1097">
        <w:rPr>
          <w:rFonts w:ascii="Aptos" w:hAnsi="Aptos" w:cs="Calibri Light"/>
          <w:szCs w:val="23"/>
        </w:rPr>
        <w:t> privately (e.g., “What I Want My Teacher to Know” notes). </w:t>
      </w:r>
    </w:p>
    <w:p w:rsidRPr="001E1097" w:rsidR="001E1097" w:rsidP="001E1097" w:rsidRDefault="001E1097" w14:paraId="72129C54" w14:textId="77777777">
      <w:pPr>
        <w:pStyle w:val="Default"/>
        <w:numPr>
          <w:ilvl w:val="0"/>
          <w:numId w:val="188"/>
        </w:numPr>
        <w:rPr>
          <w:rFonts w:ascii="Aptos" w:hAnsi="Aptos" w:cs="Calibri Light"/>
          <w:szCs w:val="23"/>
        </w:rPr>
      </w:pPr>
      <w:r w:rsidRPr="001E1097">
        <w:rPr>
          <w:rFonts w:ascii="Aptos" w:hAnsi="Aptos" w:cs="Calibri Light"/>
          <w:szCs w:val="23"/>
        </w:rPr>
        <w:t>Staff supervision is particularly vigilant at vulnerable times and places (arrival/departure, break/lunch times, cloakrooms, toilets, corridors). </w:t>
      </w:r>
    </w:p>
    <w:p w:rsidRPr="001E1097" w:rsidR="001E1097" w:rsidP="187F871E" w:rsidRDefault="001E1097" w14:paraId="4F0444BE" w14:textId="4CECD266">
      <w:pPr>
        <w:pStyle w:val="Default"/>
        <w:numPr>
          <w:ilvl w:val="0"/>
          <w:numId w:val="189"/>
        </w:numPr>
        <w:rPr>
          <w:rFonts w:ascii="Aptos" w:hAnsi="Aptos" w:cs="Calibri Light"/>
        </w:rPr>
      </w:pPr>
      <w:r w:rsidRPr="187F871E" w:rsidR="001E1097">
        <w:rPr>
          <w:rFonts w:ascii="Aptos" w:hAnsi="Aptos" w:cs="Calibri Light"/>
        </w:rPr>
        <w:t xml:space="preserve">We use mentoring, </w:t>
      </w:r>
      <w:r w:rsidRPr="187F871E" w:rsidR="5FA9E5D5">
        <w:rPr>
          <w:rFonts w:ascii="Aptos" w:hAnsi="Aptos" w:cs="Calibri Light"/>
        </w:rPr>
        <w:t>social skills</w:t>
      </w:r>
      <w:r w:rsidRPr="187F871E" w:rsidR="001E1097">
        <w:rPr>
          <w:rFonts w:ascii="Aptos" w:hAnsi="Aptos" w:cs="Calibri Light"/>
        </w:rPr>
        <w:t xml:space="preserve"> groups, and pastoral</w:t>
      </w:r>
      <w:r w:rsidRPr="187F871E" w:rsidR="68663B66">
        <w:rPr>
          <w:rFonts w:ascii="Aptos" w:hAnsi="Aptos" w:cs="Calibri Light"/>
        </w:rPr>
        <w:t xml:space="preserve"> </w:t>
      </w:r>
      <w:r w:rsidRPr="187F871E" w:rsidR="59BD9678">
        <w:rPr>
          <w:rFonts w:ascii="Aptos" w:hAnsi="Aptos" w:cs="Calibri Light"/>
        </w:rPr>
        <w:t>check-ins</w:t>
      </w:r>
      <w:r w:rsidRPr="187F871E" w:rsidR="001E1097">
        <w:rPr>
          <w:rFonts w:ascii="Aptos" w:hAnsi="Aptos" w:cs="Calibri Light"/>
        </w:rPr>
        <w:t xml:space="preserve"> for children identified as vulnerable or at risk. </w:t>
      </w:r>
    </w:p>
    <w:p w:rsidR="001E1097" w:rsidP="001E1097" w:rsidRDefault="001E1097" w14:paraId="7BDDB65F" w14:textId="77777777">
      <w:pPr>
        <w:pStyle w:val="Default"/>
        <w:rPr>
          <w:rFonts w:ascii="Aptos" w:hAnsi="Aptos" w:cs="Calibri Light"/>
          <w:b/>
          <w:bCs/>
          <w:szCs w:val="23"/>
          <w:u w:val="single"/>
        </w:rPr>
      </w:pPr>
    </w:p>
    <w:p w:rsidR="001E1097" w:rsidP="001E1097" w:rsidRDefault="001E1097" w14:paraId="71CDFB2C" w14:textId="27657F9F">
      <w:pPr>
        <w:pStyle w:val="Default"/>
        <w:rPr>
          <w:rFonts w:ascii="Aptos" w:hAnsi="Aptos" w:cs="Calibri Light"/>
          <w:szCs w:val="23"/>
        </w:rPr>
      </w:pPr>
      <w:r w:rsidRPr="001E1097">
        <w:rPr>
          <w:rFonts w:ascii="Aptos" w:hAnsi="Aptos" w:cs="Calibri Light"/>
          <w:b/>
          <w:bCs/>
          <w:szCs w:val="23"/>
          <w:u w:val="single"/>
        </w:rPr>
        <w:t>Reporting &amp; Recording Procedure</w:t>
      </w:r>
      <w:r w:rsidRPr="001E1097">
        <w:rPr>
          <w:rFonts w:ascii="Aptos" w:hAnsi="Aptos" w:cs="Calibri Light"/>
          <w:szCs w:val="23"/>
        </w:rPr>
        <w:t> </w:t>
      </w:r>
    </w:p>
    <w:p w:rsidRPr="001E1097" w:rsidR="001E1097" w:rsidP="001E1097" w:rsidRDefault="001E1097" w14:paraId="3AA0420E" w14:textId="77777777">
      <w:pPr>
        <w:pStyle w:val="Default"/>
        <w:rPr>
          <w:rFonts w:ascii="Aptos" w:hAnsi="Aptos" w:cs="Calibri Light"/>
          <w:szCs w:val="23"/>
        </w:rPr>
      </w:pPr>
    </w:p>
    <w:p w:rsidRPr="001E1097" w:rsidR="001E1097" w:rsidP="001E1097" w:rsidRDefault="001E1097" w14:paraId="0629B223" w14:textId="77777777">
      <w:pPr>
        <w:pStyle w:val="Default"/>
        <w:rPr>
          <w:rFonts w:ascii="Aptos" w:hAnsi="Aptos" w:cs="Calibri Light"/>
          <w:szCs w:val="23"/>
        </w:rPr>
      </w:pPr>
      <w:r w:rsidRPr="001E1097">
        <w:rPr>
          <w:rFonts w:ascii="Aptos" w:hAnsi="Aptos" w:cs="Calibri Light"/>
          <w:b/>
          <w:bCs/>
          <w:szCs w:val="23"/>
        </w:rPr>
        <w:t>Reporting</w:t>
      </w:r>
      <w:r w:rsidRPr="001E1097">
        <w:rPr>
          <w:rFonts w:ascii="Aptos" w:hAnsi="Aptos" w:cs="Calibri Light"/>
          <w:szCs w:val="23"/>
        </w:rPr>
        <w:t> </w:t>
      </w:r>
    </w:p>
    <w:p w:rsidRPr="001E1097" w:rsidR="001E1097" w:rsidP="001E1097" w:rsidRDefault="001E1097" w14:paraId="08A3929A" w14:textId="77777777">
      <w:pPr>
        <w:pStyle w:val="Default"/>
        <w:numPr>
          <w:ilvl w:val="0"/>
          <w:numId w:val="190"/>
        </w:numPr>
        <w:rPr>
          <w:rFonts w:ascii="Aptos" w:hAnsi="Aptos" w:cs="Calibri Light"/>
          <w:szCs w:val="23"/>
        </w:rPr>
      </w:pPr>
      <w:r w:rsidRPr="001E1097">
        <w:rPr>
          <w:rFonts w:ascii="Aptos" w:hAnsi="Aptos" w:cs="Calibri Light"/>
          <w:szCs w:val="23"/>
        </w:rPr>
        <w:t>Pupils, parents, or staff can report bullying. </w:t>
      </w:r>
    </w:p>
    <w:p w:rsidRPr="001E1097" w:rsidR="001E1097" w:rsidP="001E1097" w:rsidRDefault="001E1097" w14:paraId="063BE608" w14:textId="77777777">
      <w:pPr>
        <w:pStyle w:val="Default"/>
        <w:numPr>
          <w:ilvl w:val="0"/>
          <w:numId w:val="191"/>
        </w:numPr>
        <w:rPr>
          <w:rFonts w:ascii="Aptos" w:hAnsi="Aptos" w:cs="Calibri Light"/>
          <w:szCs w:val="23"/>
        </w:rPr>
      </w:pPr>
      <w:r w:rsidRPr="001E1097">
        <w:rPr>
          <w:rFonts w:ascii="Aptos" w:hAnsi="Aptos" w:cs="Calibri Light"/>
          <w:szCs w:val="23"/>
        </w:rPr>
        <w:t>Pupils can use a “What I Want My Teacher to Know” note, speak to any trust adult in school, or speak to the Pastoral Team / SLT. </w:t>
      </w:r>
    </w:p>
    <w:p w:rsidRPr="001E1097" w:rsidR="001E1097" w:rsidP="001E1097" w:rsidRDefault="001E1097" w14:paraId="42F46A57" w14:textId="77777777">
      <w:pPr>
        <w:pStyle w:val="Default"/>
        <w:numPr>
          <w:ilvl w:val="0"/>
          <w:numId w:val="192"/>
        </w:numPr>
        <w:rPr>
          <w:rFonts w:ascii="Aptos" w:hAnsi="Aptos" w:cs="Calibri Light"/>
          <w:szCs w:val="23"/>
        </w:rPr>
      </w:pPr>
      <w:r w:rsidRPr="001E1097">
        <w:rPr>
          <w:rFonts w:ascii="Aptos" w:hAnsi="Aptos" w:cs="Calibri Light"/>
          <w:szCs w:val="23"/>
        </w:rPr>
        <w:t>Parents can contact the class teacher, Pastoral Team, or Headteacher via the school office or email. </w:t>
      </w:r>
    </w:p>
    <w:p w:rsidR="001E1097" w:rsidP="06B2B6AE" w:rsidRDefault="001E1097" w14:paraId="3E40D476" w14:textId="54624189">
      <w:pPr>
        <w:pStyle w:val="Default"/>
        <w:rPr>
          <w:rFonts w:ascii="Aptos" w:hAnsi="Aptos" w:cs="Calibri Light"/>
        </w:rPr>
      </w:pPr>
      <w:r w:rsidRPr="06B2B6AE" w:rsidR="001E1097">
        <w:rPr>
          <w:rFonts w:ascii="Aptos" w:hAnsi="Aptos" w:cs="Calibri Light"/>
          <w:b w:val="1"/>
          <w:bCs w:val="1"/>
        </w:rPr>
        <w:t>Recording</w:t>
      </w:r>
      <w:r w:rsidRPr="06B2B6AE" w:rsidR="001E1097">
        <w:rPr>
          <w:rFonts w:ascii="Aptos" w:hAnsi="Aptos" w:cs="Calibri Light"/>
        </w:rPr>
        <w:t> </w:t>
      </w:r>
    </w:p>
    <w:p w:rsidRPr="001E1097" w:rsidR="001E1097" w:rsidP="06B2B6AE" w:rsidRDefault="001E1097" w14:paraId="67F2DA78" w14:textId="1D36E0FF">
      <w:pPr>
        <w:pStyle w:val="Default"/>
        <w:numPr>
          <w:ilvl w:val="0"/>
          <w:numId w:val="193"/>
        </w:numPr>
        <w:rPr>
          <w:rFonts w:ascii="Aptos" w:hAnsi="Aptos" w:cs="Calibri Light"/>
        </w:rPr>
      </w:pPr>
      <w:r w:rsidRPr="06B2B6AE" w:rsidR="001E1097">
        <w:rPr>
          <w:rFonts w:ascii="Aptos" w:hAnsi="Aptos" w:cs="Calibri Light"/>
        </w:rPr>
        <w:t xml:space="preserve">All bullying concerns (including allegations of bullying) are </w:t>
      </w:r>
      <w:r w:rsidRPr="06B2B6AE" w:rsidR="4016B738">
        <w:rPr>
          <w:rFonts w:ascii="Aptos" w:hAnsi="Aptos" w:cs="Calibri Light"/>
        </w:rPr>
        <w:t>logged on</w:t>
      </w:r>
      <w:r w:rsidRPr="06B2B6AE" w:rsidR="001E1097">
        <w:rPr>
          <w:rFonts w:ascii="Aptos" w:hAnsi="Aptos" w:cs="Calibri Light"/>
        </w:rPr>
        <w:t> CPOMS, under the </w:t>
      </w:r>
      <w:r w:rsidRPr="06B2B6AE" w:rsidR="001E1097">
        <w:rPr>
          <w:rFonts w:ascii="Aptos" w:hAnsi="Aptos" w:cs="Calibri Light"/>
        </w:rPr>
        <w:t>appropriate category</w:t>
      </w:r>
      <w:r w:rsidRPr="06B2B6AE" w:rsidR="001E1097">
        <w:rPr>
          <w:rFonts w:ascii="Aptos" w:hAnsi="Aptos" w:cs="Calibri Light"/>
        </w:rPr>
        <w:t>. </w:t>
      </w:r>
    </w:p>
    <w:p w:rsidRPr="001E1097" w:rsidR="001E1097" w:rsidP="187F871E" w:rsidRDefault="001E1097" w14:paraId="6AB41657" w14:textId="65D62775">
      <w:pPr>
        <w:pStyle w:val="Default"/>
        <w:numPr>
          <w:ilvl w:val="0"/>
          <w:numId w:val="194"/>
        </w:numPr>
        <w:rPr>
          <w:rFonts w:ascii="Aptos" w:hAnsi="Aptos" w:cs="Calibri Light"/>
        </w:rPr>
      </w:pPr>
      <w:r w:rsidRPr="187F871E" w:rsidR="001E1097">
        <w:rPr>
          <w:rFonts w:ascii="Aptos" w:hAnsi="Aptos" w:cs="Calibri Light"/>
        </w:rPr>
        <w:t xml:space="preserve">Records will include date/time, persons involved, type of bullying, description, action taken, outcome, </w:t>
      </w:r>
      <w:r w:rsidRPr="187F871E" w:rsidR="001E1097">
        <w:rPr>
          <w:rFonts w:ascii="Aptos" w:hAnsi="Aptos" w:cs="Calibri Light"/>
        </w:rPr>
        <w:t>follow</w:t>
      </w:r>
      <w:r w:rsidRPr="187F871E" w:rsidR="5BBD2781">
        <w:rPr>
          <w:rFonts w:ascii="Aptos" w:hAnsi="Aptos" w:cs="Calibri Light"/>
        </w:rPr>
        <w:t xml:space="preserve"> </w:t>
      </w:r>
      <w:r w:rsidRPr="187F871E" w:rsidR="001E1097">
        <w:rPr>
          <w:rFonts w:ascii="Aptos" w:hAnsi="Aptos" w:cs="Calibri Light"/>
        </w:rPr>
        <w:t>up</w:t>
      </w:r>
      <w:r w:rsidRPr="187F871E" w:rsidR="001E1097">
        <w:rPr>
          <w:rFonts w:ascii="Aptos" w:hAnsi="Aptos" w:cs="Calibri Light"/>
        </w:rPr>
        <w:t>. </w:t>
      </w:r>
    </w:p>
    <w:p w:rsidRPr="001E1097" w:rsidR="001E1097" w:rsidP="001E1097" w:rsidRDefault="001E1097" w14:paraId="19CA0543" w14:textId="77777777">
      <w:pPr>
        <w:pStyle w:val="Default"/>
        <w:numPr>
          <w:ilvl w:val="0"/>
          <w:numId w:val="195"/>
        </w:numPr>
        <w:rPr>
          <w:rFonts w:ascii="Aptos" w:hAnsi="Aptos" w:cs="Calibri Light"/>
          <w:szCs w:val="23"/>
        </w:rPr>
      </w:pPr>
      <w:r w:rsidRPr="06B2B6AE" w:rsidR="001E1097">
        <w:rPr>
          <w:rFonts w:ascii="Aptos" w:hAnsi="Aptos" w:cs="Calibri Light"/>
        </w:rPr>
        <w:t>The designated behaviour lead/SLT monitors the data, analyses for patterns, reports termly to governors. </w:t>
      </w:r>
    </w:p>
    <w:p w:rsidR="06B2B6AE" w:rsidP="06B2B6AE" w:rsidRDefault="06B2B6AE" w14:paraId="3E4EEA0B" w14:textId="428767F5">
      <w:pPr>
        <w:pStyle w:val="Default"/>
        <w:rPr>
          <w:rFonts w:ascii="Aptos" w:hAnsi="Aptos" w:cs="Calibri Light"/>
          <w:b w:val="1"/>
          <w:bCs w:val="1"/>
        </w:rPr>
      </w:pPr>
    </w:p>
    <w:p w:rsidRPr="001E1097" w:rsidR="001E1097" w:rsidP="001E1097" w:rsidRDefault="001E1097" w14:paraId="7638A644" w14:textId="77777777">
      <w:pPr>
        <w:pStyle w:val="Default"/>
        <w:rPr>
          <w:rFonts w:ascii="Aptos" w:hAnsi="Aptos" w:cs="Calibri Light"/>
          <w:szCs w:val="23"/>
        </w:rPr>
      </w:pPr>
      <w:r w:rsidRPr="06B2B6AE" w:rsidR="001E1097">
        <w:rPr>
          <w:rFonts w:ascii="Aptos" w:hAnsi="Aptos" w:cs="Calibri Light"/>
          <w:b w:val="1"/>
          <w:bCs w:val="1"/>
        </w:rPr>
        <w:t>Investigation</w:t>
      </w:r>
      <w:r w:rsidRPr="06B2B6AE" w:rsidR="001E1097">
        <w:rPr>
          <w:rFonts w:ascii="Aptos" w:hAnsi="Aptos" w:cs="Calibri Light"/>
        </w:rPr>
        <w:t> </w:t>
      </w:r>
    </w:p>
    <w:p w:rsidR="60EABDCD" w:rsidP="06B2B6AE" w:rsidRDefault="60EABDCD" w14:paraId="4F546A9C" w14:textId="5EB4590C">
      <w:pPr>
        <w:pStyle w:val="Default"/>
        <w:rPr>
          <w:rFonts w:ascii="Aptos" w:hAnsi="Aptos" w:cs="Calibri Light"/>
        </w:rPr>
      </w:pPr>
      <w:r w:rsidRPr="06B2B6AE" w:rsidR="60EABDCD">
        <w:rPr>
          <w:rFonts w:ascii="Aptos" w:hAnsi="Aptos" w:cs="Calibri Light"/>
        </w:rPr>
        <w:t xml:space="preserve">We </w:t>
      </w:r>
      <w:r w:rsidRPr="06B2B6AE" w:rsidR="7F6BC0DE">
        <w:rPr>
          <w:rFonts w:ascii="Aptos" w:hAnsi="Aptos" w:cs="Calibri Light"/>
        </w:rPr>
        <w:t>use the guidance and recommendations from the Anti-Bull</w:t>
      </w:r>
      <w:r w:rsidRPr="06B2B6AE" w:rsidR="15EDECFD">
        <w:rPr>
          <w:rFonts w:ascii="Aptos" w:hAnsi="Aptos" w:cs="Calibri Light"/>
        </w:rPr>
        <w:t xml:space="preserve">ying Alliance when </w:t>
      </w:r>
      <w:r w:rsidRPr="06B2B6AE" w:rsidR="4475BFDE">
        <w:rPr>
          <w:rFonts w:ascii="Aptos" w:hAnsi="Aptos" w:cs="Calibri Light"/>
        </w:rPr>
        <w:t xml:space="preserve">addressing all allegations of bullying. </w:t>
      </w:r>
    </w:p>
    <w:p w:rsidRPr="001E1097" w:rsidR="001E1097" w:rsidP="001E1097" w:rsidRDefault="001E1097" w14:paraId="764F711E" w14:textId="77777777">
      <w:pPr>
        <w:pStyle w:val="Default"/>
        <w:numPr>
          <w:ilvl w:val="0"/>
          <w:numId w:val="196"/>
        </w:numPr>
        <w:rPr>
          <w:rFonts w:ascii="Aptos" w:hAnsi="Aptos" w:cs="Calibri Light"/>
          <w:szCs w:val="23"/>
        </w:rPr>
      </w:pPr>
      <w:r w:rsidRPr="001E1097">
        <w:rPr>
          <w:rFonts w:ascii="Aptos" w:hAnsi="Aptos" w:cs="Calibri Light"/>
          <w:szCs w:val="23"/>
        </w:rPr>
        <w:t>A member of SLT or Pastoral Team leads each investigation. </w:t>
      </w:r>
    </w:p>
    <w:p w:rsidRPr="001E1097" w:rsidR="001E1097" w:rsidP="001E1097" w:rsidRDefault="001E1097" w14:paraId="60B373D3" w14:textId="77777777">
      <w:pPr>
        <w:pStyle w:val="Default"/>
        <w:numPr>
          <w:ilvl w:val="0"/>
          <w:numId w:val="197"/>
        </w:numPr>
        <w:rPr>
          <w:rFonts w:ascii="Aptos" w:hAnsi="Aptos" w:cs="Calibri Light"/>
          <w:szCs w:val="23"/>
        </w:rPr>
      </w:pPr>
      <w:r w:rsidRPr="001E1097">
        <w:rPr>
          <w:rFonts w:ascii="Aptos" w:hAnsi="Aptos" w:cs="Calibri Light"/>
          <w:szCs w:val="23"/>
        </w:rPr>
        <w:t>Steps: </w:t>
      </w:r>
    </w:p>
    <w:p w:rsidRPr="001E1097" w:rsidR="001E1097" w:rsidP="06B2B6AE" w:rsidRDefault="001E1097" w14:paraId="5F6F3D18" w14:textId="77777777">
      <w:pPr>
        <w:pStyle w:val="Default"/>
        <w:numPr>
          <w:ilvl w:val="0"/>
          <w:numId w:val="197"/>
        </w:numPr>
        <w:rPr>
          <w:rFonts w:ascii="Aptos" w:hAnsi="Aptos" w:cs="Calibri Light"/>
        </w:rPr>
      </w:pPr>
      <w:r w:rsidRPr="06B2B6AE" w:rsidR="001E1097">
        <w:rPr>
          <w:rFonts w:ascii="Aptos" w:hAnsi="Aptos" w:cs="Calibri Light"/>
        </w:rPr>
        <w:t>Ensure the safety and support of the pupil(s) affected. </w:t>
      </w:r>
    </w:p>
    <w:p w:rsidRPr="001E1097" w:rsidR="001E1097" w:rsidP="06B2B6AE" w:rsidRDefault="001E1097" w14:paraId="49879A95" w14:textId="565AC47E">
      <w:pPr>
        <w:pStyle w:val="Default"/>
        <w:numPr>
          <w:ilvl w:val="0"/>
          <w:numId w:val="197"/>
        </w:numPr>
        <w:rPr>
          <w:rFonts w:ascii="Aptos" w:hAnsi="Aptos" w:cs="Calibri Light"/>
        </w:rPr>
      </w:pPr>
      <w:r w:rsidRPr="06B2B6AE" w:rsidR="25398461">
        <w:rPr>
          <w:rFonts w:ascii="Aptos" w:hAnsi="Aptos" w:cs="Calibri Light"/>
        </w:rPr>
        <w:t>Conduct interviews</w:t>
      </w:r>
      <w:r w:rsidRPr="06B2B6AE" w:rsidR="001E1097">
        <w:rPr>
          <w:rFonts w:ascii="Aptos" w:hAnsi="Aptos" w:cs="Calibri Light"/>
        </w:rPr>
        <w:t xml:space="preserve"> with all parties (victim, alleged perpetrator, and any witnesses). </w:t>
      </w:r>
    </w:p>
    <w:p w:rsidRPr="001E1097" w:rsidR="001E1097" w:rsidP="06B2B6AE" w:rsidRDefault="001E1097" w14:paraId="7242304D" w14:textId="77777777">
      <w:pPr>
        <w:pStyle w:val="Default"/>
        <w:numPr>
          <w:ilvl w:val="0"/>
          <w:numId w:val="197"/>
        </w:numPr>
        <w:rPr>
          <w:rFonts w:ascii="Aptos" w:hAnsi="Aptos" w:cs="Calibri Light"/>
        </w:rPr>
      </w:pPr>
      <w:r w:rsidRPr="06B2B6AE" w:rsidR="001E1097">
        <w:rPr>
          <w:rFonts w:ascii="Aptos" w:hAnsi="Aptos" w:cs="Calibri Light"/>
          <w:b w:val="1"/>
          <w:bCs w:val="1"/>
        </w:rPr>
        <w:t>Determine</w:t>
      </w:r>
      <w:r w:rsidRPr="06B2B6AE" w:rsidR="001E1097">
        <w:rPr>
          <w:rFonts w:ascii="Aptos" w:hAnsi="Aptos" w:cs="Calibri Light"/>
          <w:b w:val="1"/>
          <w:bCs w:val="1"/>
        </w:rPr>
        <w:t> whether the incident meets the bullying definition.</w:t>
      </w:r>
      <w:r w:rsidRPr="06B2B6AE" w:rsidR="001E1097">
        <w:rPr>
          <w:rFonts w:ascii="Aptos" w:hAnsi="Aptos" w:cs="Calibri Light"/>
        </w:rPr>
        <w:t> </w:t>
      </w:r>
    </w:p>
    <w:p w:rsidRPr="001E1097" w:rsidR="001E1097" w:rsidP="06B2B6AE" w:rsidRDefault="001E1097" w14:paraId="7043E292" w14:textId="77777777">
      <w:pPr>
        <w:pStyle w:val="Default"/>
        <w:numPr>
          <w:ilvl w:val="0"/>
          <w:numId w:val="197"/>
        </w:numPr>
        <w:rPr>
          <w:rFonts w:ascii="Aptos" w:hAnsi="Aptos" w:cs="Calibri Light"/>
        </w:rPr>
      </w:pPr>
      <w:r w:rsidRPr="06B2B6AE" w:rsidR="001E1097">
        <w:rPr>
          <w:rFonts w:ascii="Aptos" w:hAnsi="Aptos" w:cs="Calibri Light"/>
        </w:rPr>
        <w:t>Consider any safeguarding issues: if there is reasonable cause to suspect significant harm, refer to children’s social care (Children Act 1989). </w:t>
      </w:r>
    </w:p>
    <w:p w:rsidRPr="001E1097" w:rsidR="001E1097" w:rsidP="06B2B6AE" w:rsidRDefault="001E1097" w14:paraId="7757EAC1" w14:textId="77777777">
      <w:pPr>
        <w:pStyle w:val="Default"/>
        <w:numPr>
          <w:ilvl w:val="0"/>
          <w:numId w:val="197"/>
        </w:numPr>
        <w:rPr>
          <w:rFonts w:ascii="Aptos" w:hAnsi="Aptos" w:cs="Calibri Light"/>
        </w:rPr>
      </w:pPr>
      <w:r w:rsidRPr="06B2B6AE" w:rsidR="001E1097">
        <w:rPr>
          <w:rFonts w:ascii="Aptos" w:hAnsi="Aptos" w:cs="Calibri Light"/>
        </w:rPr>
        <w:t>Meet with parents/carers of both target and perpetrator (as </w:t>
      </w:r>
      <w:r w:rsidRPr="06B2B6AE" w:rsidR="001E1097">
        <w:rPr>
          <w:rFonts w:ascii="Aptos" w:hAnsi="Aptos" w:cs="Calibri Light"/>
        </w:rPr>
        <w:t>appropriate)</w:t>
      </w:r>
      <w:r w:rsidRPr="06B2B6AE" w:rsidR="001E1097">
        <w:rPr>
          <w:rFonts w:ascii="Aptos" w:hAnsi="Aptos" w:cs="Calibri Light"/>
        </w:rPr>
        <w:t> to explain findings and agreed actions. </w:t>
      </w:r>
    </w:p>
    <w:p w:rsidRPr="001E1097" w:rsidR="001E1097" w:rsidP="06B2B6AE" w:rsidRDefault="001E1097" w14:paraId="02D5E7BA" w14:textId="77777777">
      <w:pPr>
        <w:pStyle w:val="Default"/>
        <w:numPr>
          <w:ilvl w:val="0"/>
          <w:numId w:val="197"/>
        </w:numPr>
        <w:rPr>
          <w:rFonts w:ascii="Aptos" w:hAnsi="Aptos" w:cs="Calibri Light"/>
        </w:rPr>
      </w:pPr>
      <w:r w:rsidRPr="06B2B6AE" w:rsidR="001E1097">
        <w:rPr>
          <w:rFonts w:ascii="Aptos" w:hAnsi="Aptos" w:cs="Calibri Light"/>
        </w:rPr>
        <w:t>Document outcome and next steps, including monitoring arrangements. </w:t>
      </w:r>
    </w:p>
    <w:p w:rsidR="001E1097" w:rsidP="001E1097" w:rsidRDefault="001E1097" w14:paraId="3FB31F47" w14:textId="77777777">
      <w:pPr>
        <w:pStyle w:val="Default"/>
        <w:rPr>
          <w:rFonts w:ascii="Aptos" w:hAnsi="Aptos" w:cs="Calibri Light"/>
          <w:b/>
          <w:bCs/>
          <w:szCs w:val="23"/>
          <w:u w:val="single"/>
        </w:rPr>
      </w:pPr>
    </w:p>
    <w:p w:rsidR="001E1097" w:rsidP="001E1097" w:rsidRDefault="001E1097" w14:paraId="6327768D" w14:textId="3112F7A4">
      <w:pPr>
        <w:pStyle w:val="Default"/>
        <w:rPr>
          <w:rFonts w:ascii="Aptos" w:hAnsi="Aptos" w:cs="Calibri Light"/>
          <w:szCs w:val="23"/>
        </w:rPr>
      </w:pPr>
      <w:r w:rsidRPr="06B2B6AE" w:rsidR="001E1097">
        <w:rPr>
          <w:rFonts w:ascii="Aptos" w:hAnsi="Aptos" w:cs="Calibri Light"/>
          <w:b w:val="1"/>
          <w:bCs w:val="1"/>
          <w:u w:val="single"/>
        </w:rPr>
        <w:t>Responding to Bullying – Intervention &amp; Consequences</w:t>
      </w:r>
      <w:r w:rsidRPr="06B2B6AE" w:rsidR="001E1097">
        <w:rPr>
          <w:rFonts w:ascii="Aptos" w:hAnsi="Aptos" w:cs="Calibri Light"/>
        </w:rPr>
        <w:t> </w:t>
      </w:r>
    </w:p>
    <w:p w:rsidR="06B2B6AE" w:rsidP="06B2B6AE" w:rsidRDefault="06B2B6AE" w14:paraId="2520C249" w14:textId="12FB6B21">
      <w:pPr>
        <w:pStyle w:val="Default"/>
        <w:rPr>
          <w:rFonts w:ascii="Aptos" w:hAnsi="Aptos" w:cs="Calibri Light"/>
          <w:b w:val="1"/>
          <w:bCs w:val="1"/>
        </w:rPr>
      </w:pPr>
    </w:p>
    <w:p w:rsidRPr="001E1097" w:rsidR="001E1097" w:rsidP="06B2B6AE" w:rsidRDefault="001E1097" w14:paraId="7BFBF0F6" w14:textId="48DF2840">
      <w:pPr>
        <w:pStyle w:val="Default"/>
        <w:rPr>
          <w:rFonts w:ascii="Aptos" w:hAnsi="Aptos" w:cs="Calibri Light"/>
        </w:rPr>
      </w:pPr>
      <w:r w:rsidRPr="06B2B6AE" w:rsidR="001E1097">
        <w:rPr>
          <w:rFonts w:ascii="Aptos" w:hAnsi="Aptos" w:cs="Calibri Light"/>
          <w:b w:val="1"/>
          <w:bCs w:val="1"/>
        </w:rPr>
        <w:t> Support for the child who experienced bullying</w:t>
      </w:r>
      <w:r w:rsidRPr="06B2B6AE" w:rsidR="001E1097">
        <w:rPr>
          <w:rFonts w:ascii="Aptos" w:hAnsi="Aptos" w:cs="Calibri Light"/>
        </w:rPr>
        <w:t> </w:t>
      </w:r>
    </w:p>
    <w:p w:rsidRPr="001E1097" w:rsidR="001E1097" w:rsidP="001E1097" w:rsidRDefault="001E1097" w14:paraId="0B581A3C" w14:textId="77777777">
      <w:pPr>
        <w:pStyle w:val="Default"/>
        <w:numPr>
          <w:ilvl w:val="0"/>
          <w:numId w:val="204"/>
        </w:numPr>
        <w:rPr>
          <w:rFonts w:ascii="Aptos" w:hAnsi="Aptos" w:cs="Calibri Light"/>
          <w:szCs w:val="23"/>
        </w:rPr>
      </w:pPr>
      <w:r w:rsidRPr="001E1097">
        <w:rPr>
          <w:rFonts w:ascii="Aptos" w:hAnsi="Aptos" w:cs="Calibri Light"/>
          <w:szCs w:val="23"/>
        </w:rPr>
        <w:t>Pastoral support plan agreed with the pupil, class teacher, and pastoral staff. </w:t>
      </w:r>
    </w:p>
    <w:p w:rsidRPr="001E1097" w:rsidR="001E1097" w:rsidP="187F871E" w:rsidRDefault="001E1097" w14:paraId="4DF335DB" w14:textId="4BA00FE8">
      <w:pPr>
        <w:pStyle w:val="Default"/>
        <w:numPr>
          <w:ilvl w:val="0"/>
          <w:numId w:val="205"/>
        </w:numPr>
        <w:rPr>
          <w:rFonts w:ascii="Aptos" w:hAnsi="Aptos" w:cs="Calibri Light"/>
        </w:rPr>
      </w:pPr>
      <w:r w:rsidRPr="187F871E" w:rsidR="45AB17A9">
        <w:rPr>
          <w:rFonts w:ascii="Aptos" w:hAnsi="Aptos" w:cs="Calibri Light"/>
        </w:rPr>
        <w:t>Check-</w:t>
      </w:r>
      <w:r w:rsidRPr="187F871E" w:rsidR="45AB17A9">
        <w:rPr>
          <w:rFonts w:ascii="Aptos" w:hAnsi="Aptos" w:cs="Calibri Light"/>
        </w:rPr>
        <w:t xml:space="preserve">ins </w:t>
      </w:r>
      <w:r w:rsidRPr="187F871E" w:rsidR="001E1097">
        <w:rPr>
          <w:rFonts w:ascii="Aptos" w:hAnsi="Aptos" w:cs="Calibri Light"/>
        </w:rPr>
        <w:t>with</w:t>
      </w:r>
      <w:r w:rsidRPr="187F871E" w:rsidR="001E1097">
        <w:rPr>
          <w:rFonts w:ascii="Aptos" w:hAnsi="Aptos" w:cs="Calibri Light"/>
        </w:rPr>
        <w:t xml:space="preserve"> a trusted adult. </w:t>
      </w:r>
    </w:p>
    <w:p w:rsidRPr="001E1097" w:rsidR="001E1097" w:rsidP="001E1097" w:rsidRDefault="001E1097" w14:paraId="0665E608" w14:textId="77777777">
      <w:pPr>
        <w:pStyle w:val="Default"/>
        <w:numPr>
          <w:ilvl w:val="0"/>
          <w:numId w:val="206"/>
        </w:numPr>
        <w:rPr>
          <w:rFonts w:ascii="Aptos" w:hAnsi="Aptos" w:cs="Calibri Light"/>
          <w:szCs w:val="23"/>
        </w:rPr>
      </w:pPr>
      <w:r w:rsidRPr="001E1097">
        <w:rPr>
          <w:rFonts w:ascii="Aptos" w:hAnsi="Aptos" w:cs="Calibri Light"/>
          <w:szCs w:val="23"/>
        </w:rPr>
        <w:t>Peer support or mentoring as appropriate. </w:t>
      </w:r>
    </w:p>
    <w:p w:rsidRPr="001E1097" w:rsidR="001E1097" w:rsidP="001E1097" w:rsidRDefault="001E1097" w14:paraId="0E3681B9" w14:textId="77777777">
      <w:pPr>
        <w:pStyle w:val="Default"/>
        <w:numPr>
          <w:ilvl w:val="0"/>
          <w:numId w:val="207"/>
        </w:numPr>
        <w:rPr>
          <w:rFonts w:ascii="Aptos" w:hAnsi="Aptos" w:cs="Calibri Light"/>
          <w:szCs w:val="23"/>
        </w:rPr>
      </w:pPr>
      <w:r w:rsidRPr="001E1097">
        <w:rPr>
          <w:rFonts w:ascii="Aptos" w:hAnsi="Aptos" w:cs="Calibri Light"/>
          <w:szCs w:val="23"/>
        </w:rPr>
        <w:t>Adjustments (e.g., seating plans, supervision) to ensure safety. </w:t>
      </w:r>
    </w:p>
    <w:p w:rsidRPr="001E1097" w:rsidR="001E1097" w:rsidP="001E1097" w:rsidRDefault="001E1097" w14:paraId="5C1B4E41" w14:textId="77777777">
      <w:pPr>
        <w:pStyle w:val="Default"/>
        <w:rPr>
          <w:rFonts w:ascii="Aptos" w:hAnsi="Aptos" w:cs="Calibri Light"/>
          <w:szCs w:val="23"/>
        </w:rPr>
      </w:pPr>
      <w:r w:rsidRPr="001E1097">
        <w:rPr>
          <w:rFonts w:ascii="Aptos" w:hAnsi="Aptos" w:cs="Calibri Light"/>
          <w:szCs w:val="23"/>
        </w:rPr>
        <w:t> </w:t>
      </w:r>
    </w:p>
    <w:p w:rsidRPr="001E1097" w:rsidR="001E1097" w:rsidP="187F871E" w:rsidRDefault="001E1097" w14:paraId="1E95E85C" w14:textId="77777777">
      <w:pPr>
        <w:pStyle w:val="Default"/>
        <w:rPr>
          <w:rFonts w:ascii="Aptos" w:hAnsi="Aptos" w:cs="Calibri Light"/>
        </w:rPr>
      </w:pPr>
      <w:r w:rsidRPr="187F871E" w:rsidR="001E1097">
        <w:rPr>
          <w:rFonts w:ascii="Aptos" w:hAnsi="Aptos" w:cs="Calibri Light"/>
          <w:b w:val="1"/>
          <w:bCs w:val="1"/>
          <w:u w:val="single"/>
        </w:rPr>
        <w:t> Supporting the child displaying bullying behaviour</w:t>
      </w:r>
      <w:r w:rsidRPr="187F871E" w:rsidR="001E1097">
        <w:rPr>
          <w:rFonts w:ascii="Aptos" w:hAnsi="Aptos" w:cs="Calibri Light"/>
          <w:u w:val="single"/>
        </w:rPr>
        <w:t> </w:t>
      </w:r>
    </w:p>
    <w:p w:rsidRPr="001E1097" w:rsidR="001E1097" w:rsidP="001E1097" w:rsidRDefault="001E1097" w14:paraId="77FFD59B" w14:textId="77777777">
      <w:pPr>
        <w:pStyle w:val="Default"/>
        <w:numPr>
          <w:ilvl w:val="0"/>
          <w:numId w:val="208"/>
        </w:numPr>
        <w:rPr>
          <w:rFonts w:ascii="Aptos" w:hAnsi="Aptos" w:cs="Calibri Light"/>
          <w:szCs w:val="23"/>
        </w:rPr>
      </w:pPr>
      <w:r w:rsidRPr="001E1097">
        <w:rPr>
          <w:rFonts w:ascii="Aptos" w:hAnsi="Aptos" w:cs="Calibri Light"/>
          <w:szCs w:val="23"/>
        </w:rPr>
        <w:t>Behaviour support plan including targeted intervention (social skills group, mentoring). </w:t>
      </w:r>
    </w:p>
    <w:p w:rsidRPr="001E1097" w:rsidR="001E1097" w:rsidP="001E1097" w:rsidRDefault="001E1097" w14:paraId="2CB28063" w14:textId="77777777">
      <w:pPr>
        <w:pStyle w:val="Default"/>
        <w:numPr>
          <w:ilvl w:val="0"/>
          <w:numId w:val="209"/>
        </w:numPr>
        <w:rPr>
          <w:rFonts w:ascii="Aptos" w:hAnsi="Aptos" w:cs="Calibri Light"/>
          <w:szCs w:val="23"/>
        </w:rPr>
      </w:pPr>
      <w:r w:rsidRPr="001E1097">
        <w:rPr>
          <w:rFonts w:ascii="Aptos" w:hAnsi="Aptos" w:cs="Calibri Light"/>
          <w:szCs w:val="23"/>
        </w:rPr>
        <w:t>Restorative justice approach: conversation between parties (if safe), reflection on impact, repair work. </w:t>
      </w:r>
    </w:p>
    <w:p w:rsidRPr="001E1097" w:rsidR="001E1097" w:rsidP="187F871E" w:rsidRDefault="001E1097" w14:paraId="56F43127" w14:textId="310CDD6F">
      <w:pPr>
        <w:pStyle w:val="Default"/>
        <w:numPr>
          <w:ilvl w:val="0"/>
          <w:numId w:val="210"/>
        </w:numPr>
        <w:rPr>
          <w:rFonts w:ascii="Aptos" w:hAnsi="Aptos" w:cs="Calibri Light"/>
        </w:rPr>
      </w:pPr>
      <w:r w:rsidRPr="187F871E" w:rsidR="001E1097">
        <w:rPr>
          <w:rFonts w:ascii="Aptos" w:hAnsi="Aptos" w:cs="Calibri Light"/>
        </w:rPr>
        <w:t xml:space="preserve">Sanctions appropriate to the nature of the behaviour (loss of privileges, internal exclusion, </w:t>
      </w:r>
      <w:r w:rsidRPr="187F871E" w:rsidR="001E1097">
        <w:rPr>
          <w:rFonts w:ascii="Aptos" w:hAnsi="Aptos" w:cs="Calibri Light"/>
        </w:rPr>
        <w:t>fixed</w:t>
      </w:r>
      <w:r w:rsidRPr="187F871E" w:rsidR="7FE59E59">
        <w:rPr>
          <w:rFonts w:ascii="Aptos" w:hAnsi="Aptos" w:cs="Calibri Light"/>
        </w:rPr>
        <w:t xml:space="preserve"> </w:t>
      </w:r>
      <w:r w:rsidRPr="187F871E" w:rsidR="001E1097">
        <w:rPr>
          <w:rFonts w:ascii="Aptos" w:hAnsi="Aptos" w:cs="Calibri Light"/>
        </w:rPr>
        <w:t>term</w:t>
      </w:r>
      <w:r w:rsidRPr="187F871E" w:rsidR="001E1097">
        <w:rPr>
          <w:rFonts w:ascii="Aptos" w:hAnsi="Aptos" w:cs="Calibri Light"/>
        </w:rPr>
        <w:t xml:space="preserve"> exclusion </w:t>
      </w:r>
      <w:r w:rsidRPr="187F871E" w:rsidR="001E1097">
        <w:rPr>
          <w:rFonts w:ascii="Aptos" w:hAnsi="Aptos" w:cs="Calibri Light"/>
          <w:b w:val="1"/>
          <w:bCs w:val="1"/>
        </w:rPr>
        <w:t>only in extreme circumstances</w:t>
      </w:r>
      <w:r w:rsidRPr="187F871E" w:rsidR="001E1097">
        <w:rPr>
          <w:rFonts w:ascii="Aptos" w:hAnsi="Aptos" w:cs="Calibri Light"/>
        </w:rPr>
        <w:t>) aligned to the Behaviour Policy. </w:t>
      </w:r>
    </w:p>
    <w:p w:rsidRPr="001E1097" w:rsidR="001E1097" w:rsidP="001E1097" w:rsidRDefault="001E1097" w14:paraId="710E812D" w14:textId="77777777">
      <w:pPr>
        <w:pStyle w:val="Default"/>
        <w:numPr>
          <w:ilvl w:val="0"/>
          <w:numId w:val="211"/>
        </w:numPr>
        <w:rPr>
          <w:rFonts w:ascii="Aptos" w:hAnsi="Aptos" w:cs="Calibri Light"/>
          <w:szCs w:val="23"/>
        </w:rPr>
      </w:pPr>
      <w:r w:rsidRPr="001E1097">
        <w:rPr>
          <w:rFonts w:ascii="Aptos" w:hAnsi="Aptos" w:cs="Calibri Light"/>
          <w:szCs w:val="23"/>
        </w:rPr>
        <w:t>Monitoring of behaviour plan and review of progress. </w:t>
      </w:r>
    </w:p>
    <w:p w:rsidRPr="001E1097" w:rsidR="001E1097" w:rsidP="001E1097" w:rsidRDefault="001E1097" w14:paraId="547E9DA6" w14:textId="77777777">
      <w:pPr>
        <w:pStyle w:val="Default"/>
        <w:rPr>
          <w:rFonts w:ascii="Aptos" w:hAnsi="Aptos" w:cs="Calibri Light"/>
          <w:szCs w:val="23"/>
        </w:rPr>
      </w:pPr>
      <w:r w:rsidRPr="001E1097">
        <w:rPr>
          <w:rFonts w:ascii="Aptos" w:hAnsi="Aptos" w:cs="Calibri Light"/>
          <w:szCs w:val="23"/>
        </w:rPr>
        <w:t> </w:t>
      </w:r>
    </w:p>
    <w:p w:rsidRPr="001E1097" w:rsidR="001E1097" w:rsidP="187F871E" w:rsidRDefault="001E1097" w14:paraId="1872BE5A" w14:textId="7F4B5572">
      <w:pPr>
        <w:pStyle w:val="Default"/>
        <w:rPr>
          <w:rFonts w:ascii="Aptos" w:hAnsi="Aptos" w:cs="Calibri Light"/>
          <w:u w:val="single"/>
        </w:rPr>
      </w:pPr>
      <w:r w:rsidRPr="06B2B6AE" w:rsidR="59061DDA">
        <w:rPr>
          <w:rFonts w:ascii="Aptos" w:hAnsi="Aptos" w:cs="Calibri Light"/>
          <w:b w:val="1"/>
          <w:bCs w:val="1"/>
          <w:u w:val="single"/>
        </w:rPr>
        <w:t xml:space="preserve">Whole </w:t>
      </w:r>
      <w:r w:rsidRPr="06B2B6AE" w:rsidR="716A86FA">
        <w:rPr>
          <w:rFonts w:ascii="Aptos" w:hAnsi="Aptos" w:cs="Calibri Light"/>
          <w:b w:val="1"/>
          <w:bCs w:val="1"/>
          <w:u w:val="single"/>
        </w:rPr>
        <w:t>class</w:t>
      </w:r>
      <w:r w:rsidRPr="06B2B6AE" w:rsidR="001E1097">
        <w:rPr>
          <w:rFonts w:ascii="Aptos" w:hAnsi="Aptos" w:cs="Calibri Light"/>
          <w:b w:val="1"/>
          <w:bCs w:val="1"/>
          <w:u w:val="single"/>
        </w:rPr>
        <w:t xml:space="preserve"> or community responses</w:t>
      </w:r>
      <w:r w:rsidRPr="06B2B6AE" w:rsidR="001E1097">
        <w:rPr>
          <w:rFonts w:ascii="Aptos" w:hAnsi="Aptos" w:cs="Calibri Light"/>
          <w:u w:val="single"/>
        </w:rPr>
        <w:t> </w:t>
      </w:r>
    </w:p>
    <w:p w:rsidRPr="001E1097" w:rsidR="001E1097" w:rsidP="001E1097" w:rsidRDefault="001E1097" w14:paraId="5914B809" w14:textId="77777777">
      <w:pPr>
        <w:pStyle w:val="Default"/>
        <w:rPr>
          <w:rFonts w:ascii="Aptos" w:hAnsi="Aptos" w:cs="Calibri Light"/>
          <w:szCs w:val="23"/>
        </w:rPr>
      </w:pPr>
    </w:p>
    <w:p w:rsidRPr="001E1097" w:rsidR="001E1097" w:rsidP="001E1097" w:rsidRDefault="001E1097" w14:paraId="04FD3C65" w14:textId="77777777">
      <w:pPr>
        <w:pStyle w:val="Default"/>
        <w:numPr>
          <w:ilvl w:val="0"/>
          <w:numId w:val="212"/>
        </w:numPr>
        <w:rPr>
          <w:rFonts w:ascii="Aptos" w:hAnsi="Aptos" w:cs="Calibri Light"/>
          <w:szCs w:val="23"/>
        </w:rPr>
      </w:pPr>
      <w:r w:rsidRPr="001E1097">
        <w:rPr>
          <w:rFonts w:ascii="Aptos" w:hAnsi="Aptos" w:cs="Calibri Light"/>
          <w:szCs w:val="23"/>
        </w:rPr>
        <w:t>Assemblies or class sessions may address themes if incidents affect multiple pupils. </w:t>
      </w:r>
    </w:p>
    <w:p w:rsidRPr="001E1097" w:rsidR="001E1097" w:rsidP="001E1097" w:rsidRDefault="001E1097" w14:paraId="02029CED" w14:textId="77777777">
      <w:pPr>
        <w:pStyle w:val="Default"/>
        <w:numPr>
          <w:ilvl w:val="0"/>
          <w:numId w:val="213"/>
        </w:numPr>
        <w:rPr>
          <w:rFonts w:ascii="Aptos" w:hAnsi="Aptos" w:cs="Calibri Light"/>
          <w:szCs w:val="23"/>
        </w:rPr>
      </w:pPr>
      <w:r w:rsidRPr="001E1097">
        <w:rPr>
          <w:rFonts w:ascii="Aptos" w:hAnsi="Aptos" w:cs="Calibri Light"/>
          <w:szCs w:val="23"/>
        </w:rPr>
        <w:t>Review supervision/lunchtime/recess arrangements if patterns appear. </w:t>
      </w:r>
    </w:p>
    <w:p w:rsidRPr="001E1097" w:rsidR="001E1097" w:rsidP="001E1097" w:rsidRDefault="001E1097" w14:paraId="394AE659" w14:textId="77777777">
      <w:pPr>
        <w:pStyle w:val="Default"/>
        <w:numPr>
          <w:ilvl w:val="0"/>
          <w:numId w:val="214"/>
        </w:numPr>
        <w:rPr>
          <w:rFonts w:ascii="Aptos" w:hAnsi="Aptos" w:cs="Calibri Light"/>
          <w:szCs w:val="23"/>
        </w:rPr>
      </w:pPr>
      <w:r w:rsidRPr="001E1097">
        <w:rPr>
          <w:rFonts w:ascii="Aptos" w:hAnsi="Aptos" w:cs="Calibri Light"/>
          <w:szCs w:val="23"/>
        </w:rPr>
        <w:t>Work with parents to reinforce home</w:t>
      </w:r>
      <w:r w:rsidRPr="001E1097">
        <w:rPr>
          <w:rFonts w:ascii="Aptos" w:hAnsi="Aptos" w:cs="Calibri Light"/>
          <w:szCs w:val="23"/>
        </w:rPr>
        <w:noBreakHyphen/>
      </w:r>
      <w:r w:rsidRPr="001E1097">
        <w:rPr>
          <w:rFonts w:ascii="Aptos" w:hAnsi="Aptos" w:cs="Calibri Light"/>
          <w:szCs w:val="23"/>
        </w:rPr>
        <w:t>school partnership. </w:t>
      </w:r>
    </w:p>
    <w:p w:rsidRPr="001E1097" w:rsidR="001E1097" w:rsidP="001E1097" w:rsidRDefault="001E1097" w14:paraId="0973AB4C" w14:textId="77777777">
      <w:pPr>
        <w:pStyle w:val="Default"/>
        <w:rPr>
          <w:rFonts w:ascii="Aptos" w:hAnsi="Aptos" w:cs="Calibri Light"/>
          <w:szCs w:val="23"/>
        </w:rPr>
      </w:pPr>
      <w:r w:rsidRPr="001E1097">
        <w:rPr>
          <w:rFonts w:ascii="Aptos" w:hAnsi="Aptos" w:cs="Calibri Light"/>
          <w:szCs w:val="23"/>
        </w:rPr>
        <w:t> </w:t>
      </w:r>
    </w:p>
    <w:p w:rsidRPr="001E1097" w:rsidR="001E1097" w:rsidP="001E1097" w:rsidRDefault="001E1097" w14:paraId="357F2740" w14:textId="77777777">
      <w:pPr>
        <w:pStyle w:val="Default"/>
        <w:rPr>
          <w:rFonts w:ascii="Aptos" w:hAnsi="Aptos" w:cs="Calibri Light"/>
          <w:szCs w:val="23"/>
        </w:rPr>
      </w:pPr>
      <w:r w:rsidRPr="001E1097">
        <w:rPr>
          <w:rFonts w:ascii="Aptos" w:hAnsi="Aptos" w:cs="Calibri Light"/>
          <w:b/>
          <w:bCs/>
          <w:szCs w:val="23"/>
          <w:u w:val="single"/>
        </w:rPr>
        <w:t>Cyberbullying</w:t>
      </w:r>
      <w:r w:rsidRPr="001E1097">
        <w:rPr>
          <w:rFonts w:ascii="Aptos" w:hAnsi="Aptos" w:cs="Calibri Light"/>
          <w:szCs w:val="23"/>
        </w:rPr>
        <w:t> </w:t>
      </w:r>
    </w:p>
    <w:p w:rsidRPr="001E1097" w:rsidR="001E1097" w:rsidP="187F871E" w:rsidRDefault="001E1097" w14:paraId="6A119545" w14:textId="30A2CA9E">
      <w:pPr>
        <w:pStyle w:val="Default"/>
        <w:numPr>
          <w:ilvl w:val="0"/>
          <w:numId w:val="215"/>
        </w:numPr>
        <w:rPr>
          <w:rFonts w:ascii="Aptos" w:hAnsi="Aptos" w:cs="Calibri Light"/>
        </w:rPr>
      </w:pPr>
      <w:r w:rsidRPr="187F871E" w:rsidR="001E1097">
        <w:rPr>
          <w:rFonts w:ascii="Aptos" w:hAnsi="Aptos" w:cs="Calibri Light"/>
        </w:rPr>
        <w:t>Online</w:t>
      </w:r>
      <w:r w:rsidRPr="187F871E" w:rsidR="001E1097">
        <w:rPr>
          <w:rFonts w:ascii="Aptos" w:hAnsi="Aptos" w:cs="Calibri Light"/>
        </w:rPr>
        <w:t xml:space="preserve"> bullying is treated as seriously as </w:t>
      </w:r>
      <w:r w:rsidRPr="187F871E" w:rsidR="55BF10BD">
        <w:rPr>
          <w:rFonts w:ascii="Aptos" w:hAnsi="Aptos" w:cs="Calibri Light"/>
        </w:rPr>
        <w:t>face-to-</w:t>
      </w:r>
      <w:r w:rsidRPr="187F871E" w:rsidR="55BF10BD">
        <w:rPr>
          <w:rFonts w:ascii="Aptos" w:hAnsi="Aptos" w:cs="Calibri Light"/>
        </w:rPr>
        <w:t xml:space="preserve">face </w:t>
      </w:r>
      <w:r w:rsidRPr="187F871E" w:rsidR="001E1097">
        <w:rPr>
          <w:rFonts w:ascii="Aptos" w:hAnsi="Aptos" w:cs="Calibri Light"/>
        </w:rPr>
        <w:t>bullying</w:t>
      </w:r>
      <w:r w:rsidRPr="187F871E" w:rsidR="001E1097">
        <w:rPr>
          <w:rFonts w:ascii="Aptos" w:hAnsi="Aptos" w:cs="Calibri Light"/>
        </w:rPr>
        <w:t xml:space="preserve"> if it affects pupils’ school life or wellbeing. </w:t>
      </w:r>
    </w:p>
    <w:p w:rsidRPr="001E1097" w:rsidR="001E1097" w:rsidP="001E1097" w:rsidRDefault="001E1097" w14:paraId="3F985BCC" w14:textId="77777777">
      <w:pPr>
        <w:pStyle w:val="Default"/>
        <w:numPr>
          <w:ilvl w:val="0"/>
          <w:numId w:val="216"/>
        </w:numPr>
        <w:rPr>
          <w:rFonts w:ascii="Aptos" w:hAnsi="Aptos" w:cs="Calibri Light"/>
          <w:szCs w:val="23"/>
        </w:rPr>
      </w:pPr>
      <w:r w:rsidRPr="001E1097">
        <w:rPr>
          <w:rFonts w:ascii="Aptos" w:hAnsi="Aptos" w:cs="Calibri Light"/>
          <w:szCs w:val="23"/>
        </w:rPr>
        <w:t>Pupils are taught digital safety via our computing and PSHRE curricula (e.g., safe use of social media, what to do if they receive upsetting messages). </w:t>
      </w:r>
    </w:p>
    <w:p w:rsidRPr="001E1097" w:rsidR="001E1097" w:rsidP="001E1097" w:rsidRDefault="001E1097" w14:paraId="530671E2" w14:textId="77777777">
      <w:pPr>
        <w:pStyle w:val="Default"/>
        <w:numPr>
          <w:ilvl w:val="0"/>
          <w:numId w:val="217"/>
        </w:numPr>
        <w:rPr>
          <w:rFonts w:ascii="Aptos" w:hAnsi="Aptos" w:cs="Calibri Light"/>
          <w:szCs w:val="23"/>
        </w:rPr>
      </w:pPr>
      <w:r w:rsidRPr="001E1097">
        <w:rPr>
          <w:rFonts w:ascii="Aptos" w:hAnsi="Aptos" w:cs="Calibri Light"/>
          <w:szCs w:val="23"/>
        </w:rPr>
        <w:t>Staff will record online or digital incidents on CPOMS, investigate and may involve external agencies (CEOP, police) when necessary. </w:t>
      </w:r>
    </w:p>
    <w:p w:rsidRPr="001E1097" w:rsidR="001E1097" w:rsidP="001E1097" w:rsidRDefault="001E1097" w14:paraId="394BBD99" w14:textId="77777777">
      <w:pPr>
        <w:pStyle w:val="Default"/>
        <w:numPr>
          <w:ilvl w:val="0"/>
          <w:numId w:val="218"/>
        </w:numPr>
        <w:rPr>
          <w:rFonts w:ascii="Aptos" w:hAnsi="Aptos" w:cs="Calibri Light"/>
          <w:szCs w:val="23"/>
        </w:rPr>
      </w:pPr>
      <w:r w:rsidRPr="001E1097">
        <w:rPr>
          <w:rFonts w:ascii="Aptos" w:hAnsi="Aptos" w:cs="Calibri Light"/>
          <w:szCs w:val="23"/>
        </w:rPr>
        <w:t>The school may confiscate devices or restrict access when online behaviour breaches school rules. </w:t>
      </w:r>
    </w:p>
    <w:p w:rsidR="001E1097" w:rsidP="001E1097" w:rsidRDefault="001E1097" w14:paraId="29B56FE6" w14:textId="77777777">
      <w:pPr>
        <w:pStyle w:val="Default"/>
        <w:numPr>
          <w:ilvl w:val="0"/>
          <w:numId w:val="219"/>
        </w:numPr>
        <w:rPr>
          <w:rFonts w:ascii="Aptos" w:hAnsi="Aptos" w:cs="Calibri Light"/>
          <w:szCs w:val="23"/>
        </w:rPr>
      </w:pPr>
      <w:r w:rsidRPr="001E1097">
        <w:rPr>
          <w:rFonts w:ascii="Aptos" w:hAnsi="Aptos" w:cs="Calibri Light"/>
          <w:szCs w:val="23"/>
        </w:rPr>
        <w:t>Parents are provided with guidance and encouraged to monitor children’s online activity. </w:t>
      </w:r>
    </w:p>
    <w:p w:rsidRPr="001E1097" w:rsidR="001E1097" w:rsidP="001E1097" w:rsidRDefault="001E1097" w14:paraId="0DBEF463" w14:textId="77777777">
      <w:pPr>
        <w:pStyle w:val="Default"/>
        <w:ind w:left="720"/>
        <w:rPr>
          <w:rFonts w:ascii="Aptos" w:hAnsi="Aptos" w:cs="Calibri Light"/>
          <w:szCs w:val="23"/>
        </w:rPr>
      </w:pPr>
    </w:p>
    <w:p w:rsidR="001E1097" w:rsidP="001E1097" w:rsidRDefault="001E1097" w14:paraId="309291D0" w14:textId="77777777">
      <w:pPr>
        <w:pStyle w:val="Default"/>
        <w:rPr>
          <w:rFonts w:ascii="Aptos" w:hAnsi="Aptos" w:cs="Calibri Light"/>
          <w:szCs w:val="23"/>
        </w:rPr>
      </w:pPr>
      <w:r w:rsidRPr="001E1097">
        <w:rPr>
          <w:rFonts w:ascii="Aptos" w:hAnsi="Aptos" w:cs="Calibri Light"/>
          <w:b/>
          <w:bCs/>
          <w:szCs w:val="23"/>
          <w:u w:val="single"/>
        </w:rPr>
        <w:t>Bullying Outside School</w:t>
      </w:r>
      <w:r w:rsidRPr="001E1097">
        <w:rPr>
          <w:rFonts w:ascii="Aptos" w:hAnsi="Aptos" w:cs="Calibri Light"/>
          <w:szCs w:val="23"/>
        </w:rPr>
        <w:t> </w:t>
      </w:r>
    </w:p>
    <w:p w:rsidRPr="001E1097" w:rsidR="001E1097" w:rsidP="001E1097" w:rsidRDefault="001E1097" w14:paraId="5A8EE4D8" w14:textId="77777777">
      <w:pPr>
        <w:pStyle w:val="Default"/>
        <w:rPr>
          <w:rFonts w:ascii="Aptos" w:hAnsi="Aptos" w:cs="Calibri Light"/>
          <w:szCs w:val="23"/>
        </w:rPr>
      </w:pPr>
    </w:p>
    <w:p w:rsidRPr="001E1097" w:rsidR="001E1097" w:rsidP="187F871E" w:rsidRDefault="001E1097" w14:paraId="01F0A871" w14:textId="7F5AFBE6">
      <w:pPr>
        <w:pStyle w:val="Default"/>
        <w:numPr>
          <w:ilvl w:val="0"/>
          <w:numId w:val="220"/>
        </w:numPr>
        <w:rPr>
          <w:rFonts w:ascii="Aptos" w:hAnsi="Aptos" w:cs="Calibri Light"/>
        </w:rPr>
      </w:pPr>
      <w:r w:rsidRPr="187F871E" w:rsidR="001E1097">
        <w:rPr>
          <w:rFonts w:ascii="Aptos" w:hAnsi="Aptos" w:cs="Calibri Light"/>
        </w:rPr>
        <w:t xml:space="preserve">The Headteacher or SLT may act when bullying occurs off school premises (e.g., on the way to or from school, on social media, during </w:t>
      </w:r>
      <w:r w:rsidRPr="187F871E" w:rsidR="535D87BE">
        <w:rPr>
          <w:rFonts w:ascii="Aptos" w:hAnsi="Aptos" w:cs="Calibri Light"/>
        </w:rPr>
        <w:t>school organised</w:t>
      </w:r>
      <w:r w:rsidRPr="187F871E" w:rsidR="001E1097">
        <w:rPr>
          <w:rFonts w:ascii="Aptos" w:hAnsi="Aptos" w:cs="Calibri Light"/>
        </w:rPr>
        <w:t xml:space="preserve"> trips) </w:t>
      </w:r>
      <w:r w:rsidRPr="187F871E" w:rsidR="001E1097">
        <w:rPr>
          <w:rFonts w:ascii="Aptos" w:hAnsi="Aptos" w:cs="Calibri Light"/>
          <w:b w:val="1"/>
          <w:bCs w:val="1"/>
        </w:rPr>
        <w:t>if it</w:t>
      </w:r>
      <w:r w:rsidRPr="187F871E" w:rsidR="001E1097">
        <w:rPr>
          <w:rFonts w:ascii="Aptos" w:hAnsi="Aptos" w:cs="Calibri Light"/>
          <w:b w:val="1"/>
          <w:bCs w:val="1"/>
        </w:rPr>
        <w:t> </w:t>
      </w:r>
      <w:r w:rsidRPr="187F871E" w:rsidR="001E1097">
        <w:rPr>
          <w:rFonts w:ascii="Aptos" w:hAnsi="Aptos" w:cs="Calibri Light"/>
          <w:b w:val="1"/>
          <w:bCs w:val="1"/>
        </w:rPr>
        <w:t>impact</w:t>
      </w:r>
      <w:r w:rsidRPr="187F871E" w:rsidR="001E1097">
        <w:rPr>
          <w:rFonts w:ascii="Aptos" w:hAnsi="Aptos" w:cs="Calibri Light"/>
          <w:b w:val="1"/>
          <w:bCs w:val="1"/>
        </w:rPr>
        <w:t>s</w:t>
      </w:r>
      <w:r w:rsidRPr="187F871E" w:rsidR="001E1097">
        <w:rPr>
          <w:rFonts w:ascii="Aptos" w:hAnsi="Aptos" w:cs="Calibri Light"/>
          <w:b w:val="1"/>
          <w:bCs w:val="1"/>
        </w:rPr>
        <w:t> the </w:t>
      </w:r>
      <w:r w:rsidRPr="187F871E" w:rsidR="001E1097">
        <w:rPr>
          <w:rFonts w:ascii="Aptos" w:hAnsi="Aptos" w:cs="Calibri Light"/>
          <w:b w:val="1"/>
          <w:bCs w:val="1"/>
        </w:rPr>
        <w:t>individual’s</w:t>
      </w:r>
      <w:r w:rsidRPr="187F871E" w:rsidR="001E1097">
        <w:rPr>
          <w:rFonts w:ascii="Aptos" w:hAnsi="Aptos" w:cs="Calibri Light"/>
          <w:b w:val="1"/>
          <w:bCs w:val="1"/>
        </w:rPr>
        <w:t> safety, learning or school community.</w:t>
      </w:r>
      <w:r w:rsidRPr="187F871E" w:rsidR="001E1097">
        <w:rPr>
          <w:rFonts w:ascii="Aptos" w:hAnsi="Aptos" w:cs="Calibri Light"/>
        </w:rPr>
        <w:t> </w:t>
      </w:r>
    </w:p>
    <w:p w:rsidR="001E1097" w:rsidP="001E1097" w:rsidRDefault="001E1097" w14:paraId="087A9C4B" w14:textId="77777777">
      <w:pPr>
        <w:pStyle w:val="Default"/>
        <w:numPr>
          <w:ilvl w:val="0"/>
          <w:numId w:val="221"/>
        </w:numPr>
        <w:rPr>
          <w:rFonts w:ascii="Aptos" w:hAnsi="Aptos" w:cs="Calibri Light"/>
          <w:szCs w:val="23"/>
        </w:rPr>
      </w:pPr>
      <w:r w:rsidRPr="001E1097">
        <w:rPr>
          <w:rFonts w:ascii="Aptos" w:hAnsi="Aptos" w:cs="Calibri Light"/>
          <w:szCs w:val="23"/>
        </w:rPr>
        <w:t>Where appropriate, the school will liaise with external agencies (police, local authority, transport providers) to manage off</w:t>
      </w:r>
      <w:r w:rsidRPr="001E1097">
        <w:rPr>
          <w:rFonts w:ascii="Cambria Math" w:hAnsi="Cambria Math" w:cs="Cambria Math"/>
          <w:szCs w:val="23"/>
        </w:rPr>
        <w:t>‐</w:t>
      </w:r>
      <w:r w:rsidRPr="001E1097">
        <w:rPr>
          <w:rFonts w:ascii="Aptos" w:hAnsi="Aptos" w:cs="Calibri Light"/>
          <w:szCs w:val="23"/>
        </w:rPr>
        <w:t>site issues. </w:t>
      </w:r>
    </w:p>
    <w:p w:rsidRPr="001E1097" w:rsidR="001E1097" w:rsidP="001E1097" w:rsidRDefault="001E1097" w14:paraId="66A8755E" w14:textId="77777777">
      <w:pPr>
        <w:pStyle w:val="Default"/>
        <w:ind w:left="720"/>
        <w:rPr>
          <w:rFonts w:ascii="Aptos" w:hAnsi="Aptos" w:cs="Calibri Light"/>
          <w:szCs w:val="23"/>
        </w:rPr>
      </w:pPr>
    </w:p>
    <w:p w:rsidR="001E1097" w:rsidP="187F871E" w:rsidRDefault="001E1097" w14:paraId="62CAA74A" w14:textId="78484428">
      <w:pPr>
        <w:pStyle w:val="Default"/>
        <w:rPr>
          <w:rFonts w:ascii="Aptos" w:hAnsi="Aptos" w:cs="Calibri Light"/>
        </w:rPr>
      </w:pPr>
      <w:r w:rsidRPr="187F871E" w:rsidR="001E1097">
        <w:rPr>
          <w:rFonts w:ascii="Aptos" w:hAnsi="Aptos" w:cs="Calibri Light"/>
          <w:b w:val="1"/>
          <w:bCs w:val="1"/>
          <w:u w:val="single"/>
        </w:rPr>
        <w:t xml:space="preserve">Derogatory or </w:t>
      </w:r>
      <w:r w:rsidRPr="187F871E" w:rsidR="001E1097">
        <w:rPr>
          <w:rFonts w:ascii="Aptos" w:hAnsi="Aptos" w:cs="Calibri Light"/>
          <w:b w:val="1"/>
          <w:bCs w:val="1"/>
          <w:u w:val="single"/>
        </w:rPr>
        <w:t>Prejudice</w:t>
      </w:r>
      <w:r w:rsidRPr="187F871E" w:rsidR="463A17A1">
        <w:rPr>
          <w:rFonts w:ascii="Aptos" w:hAnsi="Aptos" w:cs="Calibri Light"/>
          <w:b w:val="1"/>
          <w:bCs w:val="1"/>
          <w:u w:val="single"/>
        </w:rPr>
        <w:t xml:space="preserve"> </w:t>
      </w:r>
      <w:r w:rsidRPr="187F871E" w:rsidR="001E1097">
        <w:rPr>
          <w:rFonts w:ascii="Aptos" w:hAnsi="Aptos" w:cs="Calibri Light"/>
          <w:b w:val="1"/>
          <w:bCs w:val="1"/>
          <w:u w:val="single"/>
        </w:rPr>
        <w:t>Based</w:t>
      </w:r>
      <w:r w:rsidRPr="187F871E" w:rsidR="001E1097">
        <w:rPr>
          <w:rFonts w:ascii="Aptos" w:hAnsi="Aptos" w:cs="Calibri Light"/>
          <w:b w:val="1"/>
          <w:bCs w:val="1"/>
          <w:u w:val="single"/>
        </w:rPr>
        <w:t xml:space="preserve"> Incidents</w:t>
      </w:r>
      <w:r w:rsidRPr="187F871E" w:rsidR="001E1097">
        <w:rPr>
          <w:rFonts w:ascii="Aptos" w:hAnsi="Aptos" w:cs="Calibri Light"/>
        </w:rPr>
        <w:t> </w:t>
      </w:r>
    </w:p>
    <w:p w:rsidRPr="001E1097" w:rsidR="001E1097" w:rsidP="001E1097" w:rsidRDefault="001E1097" w14:paraId="3A2288AA" w14:textId="77777777">
      <w:pPr>
        <w:pStyle w:val="Default"/>
        <w:rPr>
          <w:rFonts w:ascii="Aptos" w:hAnsi="Aptos" w:cs="Calibri Light"/>
          <w:szCs w:val="23"/>
        </w:rPr>
      </w:pPr>
    </w:p>
    <w:p w:rsidRPr="001E1097" w:rsidR="001E1097" w:rsidP="001E1097" w:rsidRDefault="001E1097" w14:paraId="13809BA4" w14:textId="77777777">
      <w:pPr>
        <w:pStyle w:val="Default"/>
        <w:numPr>
          <w:ilvl w:val="0"/>
          <w:numId w:val="222"/>
        </w:numPr>
        <w:rPr>
          <w:rFonts w:ascii="Aptos" w:hAnsi="Aptos" w:cs="Calibri Light"/>
          <w:szCs w:val="23"/>
        </w:rPr>
      </w:pPr>
      <w:r w:rsidRPr="001E1097">
        <w:rPr>
          <w:rFonts w:ascii="Aptos" w:hAnsi="Aptos" w:cs="Calibri Light"/>
          <w:szCs w:val="23"/>
        </w:rPr>
        <w:t>Derogatory or offensive language (including homophobic slurs, racist remarks, ableist comments) is unacceptable and will be challenged, recorded, and monitored. </w:t>
      </w:r>
    </w:p>
    <w:p w:rsidRPr="001E1097" w:rsidR="001E1097" w:rsidP="187F871E" w:rsidRDefault="001E1097" w14:paraId="47DF9DFF" w14:textId="0A35DE82">
      <w:pPr>
        <w:pStyle w:val="Default"/>
        <w:numPr>
          <w:ilvl w:val="0"/>
          <w:numId w:val="223"/>
        </w:numPr>
        <w:rPr>
          <w:rFonts w:ascii="Aptos" w:hAnsi="Aptos" w:cs="Calibri Light"/>
        </w:rPr>
      </w:pPr>
      <w:r w:rsidRPr="187F871E" w:rsidR="001E1097">
        <w:rPr>
          <w:rFonts w:ascii="Aptos" w:hAnsi="Aptos" w:cs="Calibri Light"/>
        </w:rPr>
        <w:t xml:space="preserve">A </w:t>
      </w:r>
      <w:r w:rsidRPr="187F871E" w:rsidR="072D8178">
        <w:rPr>
          <w:rFonts w:ascii="Aptos" w:hAnsi="Aptos" w:cs="Calibri Light"/>
        </w:rPr>
        <w:t>prejudice-based</w:t>
      </w:r>
      <w:r w:rsidRPr="187F871E" w:rsidR="001E1097">
        <w:rPr>
          <w:rFonts w:ascii="Aptos" w:hAnsi="Aptos" w:cs="Calibri Light"/>
        </w:rPr>
        <w:t xml:space="preserve"> incident is defined as</w:t>
      </w:r>
      <w:r w:rsidRPr="187F871E" w:rsidR="49A0A183">
        <w:rPr>
          <w:rFonts w:ascii="Aptos" w:hAnsi="Aptos" w:cs="Calibri Light"/>
        </w:rPr>
        <w:t xml:space="preserve"> </w:t>
      </w:r>
      <w:r w:rsidRPr="187F871E" w:rsidR="49A0A183">
        <w:rPr>
          <w:rFonts w:ascii="Aptos" w:hAnsi="Aptos" w:cs="Calibri Light"/>
        </w:rPr>
        <w:t>one-</w:t>
      </w:r>
      <w:r w:rsidRPr="187F871E" w:rsidR="49A0A183">
        <w:rPr>
          <w:rFonts w:ascii="Aptos" w:hAnsi="Aptos" w:cs="Calibri Light"/>
        </w:rPr>
        <w:t>off</w:t>
      </w:r>
      <w:r w:rsidRPr="187F871E" w:rsidR="001E1097">
        <w:rPr>
          <w:rFonts w:ascii="Aptos" w:hAnsi="Aptos" w:cs="Calibri Light"/>
        </w:rPr>
        <w:t xml:space="preserve"> unkind behaviour motivated by prejudice. Even if it does not meet bullying criteria, it will be recorded and addressed. </w:t>
      </w:r>
    </w:p>
    <w:p w:rsidR="001E1097" w:rsidP="001E1097" w:rsidRDefault="001E1097" w14:paraId="68BD1B0C" w14:textId="77777777">
      <w:pPr>
        <w:pStyle w:val="Default"/>
        <w:numPr>
          <w:ilvl w:val="0"/>
          <w:numId w:val="224"/>
        </w:numPr>
        <w:rPr>
          <w:rFonts w:ascii="Aptos" w:hAnsi="Aptos" w:cs="Calibri Light"/>
          <w:szCs w:val="23"/>
        </w:rPr>
      </w:pPr>
      <w:r w:rsidRPr="001E1097">
        <w:rPr>
          <w:rFonts w:ascii="Aptos" w:hAnsi="Aptos" w:cs="Calibri Light"/>
          <w:szCs w:val="23"/>
        </w:rPr>
        <w:t>The school uses these records to target interventions, monitor trends and review its approach. </w:t>
      </w:r>
    </w:p>
    <w:p w:rsidRPr="001E1097" w:rsidR="001E1097" w:rsidP="001E1097" w:rsidRDefault="001E1097" w14:paraId="43CFAF4A" w14:textId="77777777">
      <w:pPr>
        <w:pStyle w:val="Default"/>
        <w:ind w:left="720"/>
        <w:rPr>
          <w:rFonts w:ascii="Aptos" w:hAnsi="Aptos" w:cs="Calibri Light"/>
          <w:szCs w:val="23"/>
        </w:rPr>
      </w:pPr>
    </w:p>
    <w:p w:rsidRPr="001E1097" w:rsidR="001E1097" w:rsidP="001E1097" w:rsidRDefault="001E1097" w14:paraId="39C38C47" w14:textId="77777777">
      <w:pPr>
        <w:pStyle w:val="Default"/>
        <w:rPr>
          <w:rFonts w:ascii="Aptos" w:hAnsi="Aptos" w:cs="Calibri Light"/>
          <w:szCs w:val="23"/>
        </w:rPr>
      </w:pPr>
      <w:r w:rsidRPr="001E1097">
        <w:rPr>
          <w:rFonts w:ascii="Aptos" w:hAnsi="Aptos" w:cs="Calibri Light"/>
          <w:b/>
          <w:bCs/>
          <w:szCs w:val="23"/>
          <w:u w:val="single"/>
        </w:rPr>
        <w:t>Training, Monitoring &amp; Review</w:t>
      </w:r>
      <w:r w:rsidRPr="001E1097">
        <w:rPr>
          <w:rFonts w:ascii="Aptos" w:hAnsi="Aptos" w:cs="Calibri Light"/>
          <w:szCs w:val="23"/>
        </w:rPr>
        <w:t> </w:t>
      </w:r>
    </w:p>
    <w:p w:rsidRPr="001E1097" w:rsidR="001E1097" w:rsidP="001E1097" w:rsidRDefault="001E1097" w14:paraId="1DE94F5F" w14:textId="77777777">
      <w:pPr>
        <w:pStyle w:val="Default"/>
        <w:numPr>
          <w:ilvl w:val="0"/>
          <w:numId w:val="225"/>
        </w:numPr>
        <w:rPr>
          <w:rFonts w:ascii="Aptos" w:hAnsi="Aptos" w:cs="Calibri Light"/>
          <w:szCs w:val="23"/>
        </w:rPr>
      </w:pPr>
      <w:r w:rsidRPr="001E1097">
        <w:rPr>
          <w:rFonts w:ascii="Aptos" w:hAnsi="Aptos" w:cs="Calibri Light"/>
          <w:szCs w:val="23"/>
        </w:rPr>
        <w:t>The Headteacher ensures all staff (teaching assistants, welfare staff) receive training on the anti</w:t>
      </w:r>
      <w:r w:rsidRPr="001E1097">
        <w:rPr>
          <w:rFonts w:ascii="Aptos" w:hAnsi="Aptos" w:cs="Calibri Light"/>
          <w:szCs w:val="23"/>
        </w:rPr>
        <w:noBreakHyphen/>
      </w:r>
      <w:r w:rsidRPr="001E1097">
        <w:rPr>
          <w:rFonts w:ascii="Aptos" w:hAnsi="Aptos" w:cs="Calibri Light"/>
          <w:szCs w:val="23"/>
        </w:rPr>
        <w:t>bullying policy and interventions. </w:t>
      </w:r>
    </w:p>
    <w:p w:rsidRPr="001E1097" w:rsidR="001E1097" w:rsidP="187F871E" w:rsidRDefault="001E1097" w14:paraId="1A969F3E" w14:textId="4B683F04">
      <w:pPr>
        <w:pStyle w:val="Default"/>
        <w:numPr>
          <w:ilvl w:val="0"/>
          <w:numId w:val="226"/>
        </w:numPr>
        <w:rPr>
          <w:rFonts w:ascii="Aptos" w:hAnsi="Aptos" w:cs="Calibri Light"/>
        </w:rPr>
      </w:pPr>
      <w:r w:rsidRPr="187F871E" w:rsidR="001E1097">
        <w:rPr>
          <w:rFonts w:ascii="Aptos" w:hAnsi="Aptos" w:cs="Calibri Light"/>
        </w:rPr>
        <w:t>DSL and SLT are responsible for </w:t>
      </w:r>
      <w:r w:rsidRPr="187F871E" w:rsidR="5CB80E13">
        <w:rPr>
          <w:rFonts w:ascii="Aptos" w:hAnsi="Aptos" w:cs="Calibri Light"/>
        </w:rPr>
        <w:t>day-to-day</w:t>
      </w:r>
      <w:r w:rsidRPr="187F871E" w:rsidR="001E1097">
        <w:rPr>
          <w:rFonts w:ascii="Aptos" w:hAnsi="Aptos" w:cs="Calibri Light"/>
        </w:rPr>
        <w:t xml:space="preserve"> </w:t>
      </w:r>
      <w:r w:rsidRPr="187F871E" w:rsidR="035EDD65">
        <w:rPr>
          <w:rFonts w:ascii="Aptos" w:hAnsi="Aptos" w:cs="Calibri Light"/>
        </w:rPr>
        <w:t>monitoring</w:t>
      </w:r>
      <w:r w:rsidRPr="187F871E" w:rsidR="001E1097">
        <w:rPr>
          <w:rFonts w:ascii="Aptos" w:hAnsi="Aptos" w:cs="Calibri Light"/>
        </w:rPr>
        <w:t xml:space="preserve"> analysing CPOMS data, </w:t>
      </w:r>
      <w:r w:rsidRPr="187F871E" w:rsidR="001E1097">
        <w:rPr>
          <w:rFonts w:ascii="Aptos" w:hAnsi="Aptos" w:cs="Calibri Light"/>
        </w:rPr>
        <w:t>identifying</w:t>
      </w:r>
      <w:r w:rsidRPr="187F871E" w:rsidR="001E1097">
        <w:rPr>
          <w:rFonts w:ascii="Aptos" w:hAnsi="Aptos" w:cs="Calibri Light"/>
        </w:rPr>
        <w:t> trends, producing termly reports to governors and staff. </w:t>
      </w:r>
    </w:p>
    <w:p w:rsidRPr="001E1097" w:rsidR="001E1097" w:rsidP="001E1097" w:rsidRDefault="001E1097" w14:paraId="1F67DC0D" w14:textId="77777777">
      <w:pPr>
        <w:pStyle w:val="Default"/>
        <w:numPr>
          <w:ilvl w:val="0"/>
          <w:numId w:val="227"/>
        </w:numPr>
        <w:rPr>
          <w:rFonts w:ascii="Aptos" w:hAnsi="Aptos" w:cs="Calibri Light"/>
          <w:szCs w:val="23"/>
        </w:rPr>
      </w:pPr>
      <w:r w:rsidRPr="001E1097">
        <w:rPr>
          <w:rFonts w:ascii="Aptos" w:hAnsi="Aptos" w:cs="Calibri Light"/>
          <w:szCs w:val="23"/>
        </w:rPr>
        <w:t>Governors review policy impact through data, pupil voice, staff feedback, learning walks and focus groups. </w:t>
      </w:r>
    </w:p>
    <w:p w:rsidR="001E1097" w:rsidP="001E1097" w:rsidRDefault="001E1097" w14:paraId="6E719FFC" w14:textId="77777777">
      <w:pPr>
        <w:pStyle w:val="Default"/>
        <w:numPr>
          <w:ilvl w:val="0"/>
          <w:numId w:val="228"/>
        </w:numPr>
        <w:rPr>
          <w:rFonts w:ascii="Aptos" w:hAnsi="Aptos" w:cs="Calibri Light"/>
          <w:szCs w:val="23"/>
        </w:rPr>
      </w:pPr>
      <w:r w:rsidRPr="001E1097">
        <w:rPr>
          <w:rFonts w:ascii="Aptos" w:hAnsi="Aptos" w:cs="Calibri Light"/>
          <w:szCs w:val="23"/>
        </w:rPr>
        <w:t>The policy is formally reviewed every 12 months (or sooner if needed), with consultation of staff, pupils, parents, and governors. </w:t>
      </w:r>
    </w:p>
    <w:p w:rsidRPr="001E1097" w:rsidR="001E1097" w:rsidP="001E1097" w:rsidRDefault="001E1097" w14:paraId="70E6E665" w14:textId="77777777">
      <w:pPr>
        <w:pStyle w:val="Default"/>
        <w:ind w:left="720"/>
        <w:rPr>
          <w:rFonts w:ascii="Aptos" w:hAnsi="Aptos" w:cs="Calibri Light"/>
          <w:szCs w:val="23"/>
        </w:rPr>
      </w:pPr>
    </w:p>
    <w:p w:rsidR="001E1097" w:rsidP="001E1097" w:rsidRDefault="001E1097" w14:paraId="18136868" w14:textId="77777777">
      <w:pPr>
        <w:pStyle w:val="Default"/>
        <w:rPr>
          <w:rFonts w:ascii="Aptos" w:hAnsi="Aptos" w:cs="Calibri Light"/>
          <w:szCs w:val="23"/>
        </w:rPr>
      </w:pPr>
      <w:r w:rsidRPr="001E1097">
        <w:rPr>
          <w:rFonts w:ascii="Aptos" w:hAnsi="Aptos" w:cs="Calibri Light"/>
          <w:b/>
          <w:bCs/>
          <w:szCs w:val="23"/>
          <w:u w:val="single"/>
        </w:rPr>
        <w:t>Support for Vulnerable Pupils</w:t>
      </w:r>
      <w:r w:rsidRPr="001E1097">
        <w:rPr>
          <w:rFonts w:ascii="Aptos" w:hAnsi="Aptos" w:cs="Calibri Light"/>
          <w:szCs w:val="23"/>
        </w:rPr>
        <w:t> </w:t>
      </w:r>
    </w:p>
    <w:p w:rsidRPr="001E1097" w:rsidR="001E1097" w:rsidP="001E1097" w:rsidRDefault="001E1097" w14:paraId="22DDEBF8" w14:textId="77777777">
      <w:pPr>
        <w:pStyle w:val="Default"/>
        <w:rPr>
          <w:rFonts w:ascii="Aptos" w:hAnsi="Aptos" w:cs="Calibri Light"/>
          <w:szCs w:val="23"/>
        </w:rPr>
      </w:pPr>
    </w:p>
    <w:p w:rsidRPr="001E1097" w:rsidR="001E1097" w:rsidP="06B2B6AE" w:rsidRDefault="001E1097" w14:paraId="3B9919F3" w14:textId="77777777">
      <w:pPr>
        <w:pStyle w:val="Default"/>
        <w:numPr>
          <w:ilvl w:val="0"/>
          <w:numId w:val="230"/>
        </w:numPr>
        <w:rPr>
          <w:rFonts w:ascii="Aptos" w:hAnsi="Aptos" w:cs="Calibri Light"/>
        </w:rPr>
      </w:pPr>
      <w:r w:rsidRPr="06B2B6AE" w:rsidR="001E1097">
        <w:rPr>
          <w:rFonts w:ascii="Aptos" w:hAnsi="Aptos" w:cs="Calibri Light"/>
        </w:rPr>
        <w:t>Pupils with SEND, those with social, emotional, or mental health needs, or from vulnerable backgrounds may be at increased risk of bullying. </w:t>
      </w:r>
    </w:p>
    <w:p w:rsidRPr="001E1097" w:rsidR="001E1097" w:rsidP="06B2B6AE" w:rsidRDefault="001E1097" w14:paraId="7B8553A5" w14:textId="77777777">
      <w:pPr>
        <w:pStyle w:val="Default"/>
        <w:numPr>
          <w:ilvl w:val="0"/>
          <w:numId w:val="230"/>
        </w:numPr>
        <w:rPr>
          <w:rFonts w:ascii="Aptos" w:hAnsi="Aptos" w:cs="Calibri Light"/>
        </w:rPr>
      </w:pPr>
      <w:r w:rsidRPr="06B2B6AE" w:rsidR="001E1097">
        <w:rPr>
          <w:rFonts w:ascii="Aptos" w:hAnsi="Aptos" w:cs="Calibri Light"/>
        </w:rPr>
        <w:t>The school will proactively </w:t>
      </w:r>
      <w:r w:rsidRPr="06B2B6AE" w:rsidR="001E1097">
        <w:rPr>
          <w:rFonts w:ascii="Aptos" w:hAnsi="Aptos" w:cs="Calibri Light"/>
        </w:rPr>
        <w:t>identify</w:t>
      </w:r>
      <w:r w:rsidRPr="06B2B6AE" w:rsidR="001E1097">
        <w:rPr>
          <w:rFonts w:ascii="Aptos" w:hAnsi="Aptos" w:cs="Calibri Light"/>
        </w:rPr>
        <w:t> such pupils and provide: </w:t>
      </w:r>
    </w:p>
    <w:p w:rsidRPr="001E1097" w:rsidR="001E1097" w:rsidP="06B2B6AE" w:rsidRDefault="001E1097" w14:paraId="44E6CF03" w14:textId="4C4CE91F">
      <w:pPr>
        <w:pStyle w:val="Default"/>
        <w:numPr>
          <w:ilvl w:val="0"/>
          <w:numId w:val="230"/>
        </w:numPr>
        <w:rPr>
          <w:rFonts w:ascii="Aptos" w:hAnsi="Aptos" w:cs="Calibri Light"/>
        </w:rPr>
      </w:pPr>
      <w:r w:rsidRPr="06B2B6AE" w:rsidR="001E1097">
        <w:rPr>
          <w:rFonts w:ascii="Aptos" w:hAnsi="Aptos" w:cs="Calibri Light"/>
        </w:rPr>
        <w:t>Additional</w:t>
      </w:r>
      <w:r w:rsidRPr="06B2B6AE" w:rsidR="001E1097">
        <w:rPr>
          <w:rFonts w:ascii="Aptos" w:hAnsi="Aptos" w:cs="Calibri Light"/>
        </w:rPr>
        <w:t xml:space="preserve"> adult </w:t>
      </w:r>
      <w:r w:rsidRPr="06B2B6AE" w:rsidR="001E1097">
        <w:rPr>
          <w:rFonts w:ascii="Aptos" w:hAnsi="Aptos" w:cs="Calibri Light"/>
        </w:rPr>
        <w:t>check</w:t>
      </w:r>
      <w:r w:rsidRPr="06B2B6AE" w:rsidR="43B7BFDA">
        <w:rPr>
          <w:rFonts w:ascii="Aptos" w:hAnsi="Aptos" w:cs="Calibri Light"/>
        </w:rPr>
        <w:t xml:space="preserve"> </w:t>
      </w:r>
      <w:r w:rsidRPr="06B2B6AE" w:rsidR="001E1097">
        <w:rPr>
          <w:rFonts w:ascii="Aptos" w:hAnsi="Aptos" w:cs="Calibri Light"/>
        </w:rPr>
        <w:t>ins</w:t>
      </w:r>
      <w:r w:rsidRPr="06B2B6AE" w:rsidR="001E1097">
        <w:rPr>
          <w:rFonts w:ascii="Aptos" w:hAnsi="Aptos" w:cs="Calibri Light"/>
        </w:rPr>
        <w:t> </w:t>
      </w:r>
    </w:p>
    <w:p w:rsidRPr="001E1097" w:rsidR="001E1097" w:rsidP="06B2B6AE" w:rsidRDefault="001E1097" w14:paraId="65A0797C" w14:textId="4B527D3D">
      <w:pPr>
        <w:pStyle w:val="Default"/>
        <w:numPr>
          <w:ilvl w:val="0"/>
          <w:numId w:val="230"/>
        </w:numPr>
        <w:rPr>
          <w:rFonts w:ascii="Aptos" w:hAnsi="Aptos" w:cs="Calibri Light"/>
        </w:rPr>
      </w:pPr>
      <w:r w:rsidRPr="06B2B6AE" w:rsidR="001E1097">
        <w:rPr>
          <w:rFonts w:ascii="Aptos" w:hAnsi="Aptos" w:cs="Calibri Light"/>
        </w:rPr>
        <w:t>Small</w:t>
      </w:r>
      <w:r w:rsidRPr="06B2B6AE" w:rsidR="0354A6DF">
        <w:rPr>
          <w:rFonts w:ascii="Aptos" w:hAnsi="Aptos" w:cs="Calibri Light"/>
        </w:rPr>
        <w:t xml:space="preserve"> </w:t>
      </w:r>
      <w:r w:rsidRPr="06B2B6AE" w:rsidR="001E1097">
        <w:rPr>
          <w:rFonts w:ascii="Aptos" w:hAnsi="Aptos" w:cs="Calibri Light"/>
        </w:rPr>
        <w:t>group</w:t>
      </w:r>
      <w:r w:rsidRPr="06B2B6AE" w:rsidR="001E1097">
        <w:rPr>
          <w:rFonts w:ascii="Aptos" w:hAnsi="Aptos" w:cs="Calibri Light"/>
        </w:rPr>
        <w:t xml:space="preserve"> intervention (friendship groups, social skills) </w:t>
      </w:r>
    </w:p>
    <w:p w:rsidRPr="001E1097" w:rsidR="001E1097" w:rsidP="06B2B6AE" w:rsidRDefault="001E1097" w14:paraId="58616A41" w14:textId="77777777">
      <w:pPr>
        <w:pStyle w:val="Default"/>
        <w:numPr>
          <w:ilvl w:val="0"/>
          <w:numId w:val="230"/>
        </w:numPr>
        <w:rPr>
          <w:rFonts w:ascii="Aptos" w:hAnsi="Aptos" w:cs="Calibri Light"/>
        </w:rPr>
      </w:pPr>
      <w:r w:rsidRPr="06B2B6AE" w:rsidR="001E1097">
        <w:rPr>
          <w:rFonts w:ascii="Aptos" w:hAnsi="Aptos" w:cs="Calibri Light"/>
        </w:rPr>
        <w:t>Liaison with external agencies (CAMHS, family support, behaviour specialists) </w:t>
      </w:r>
    </w:p>
    <w:p w:rsidR="001E1097" w:rsidP="06B2B6AE" w:rsidRDefault="001E1097" w14:paraId="2C362225" w14:textId="77777777">
      <w:pPr>
        <w:pStyle w:val="Default"/>
        <w:numPr>
          <w:ilvl w:val="0"/>
          <w:numId w:val="230"/>
        </w:numPr>
        <w:rPr>
          <w:rFonts w:ascii="Aptos" w:hAnsi="Aptos" w:cs="Calibri Light"/>
        </w:rPr>
      </w:pPr>
      <w:r w:rsidRPr="06B2B6AE" w:rsidR="001E1097">
        <w:rPr>
          <w:rFonts w:ascii="Aptos" w:hAnsi="Aptos" w:cs="Calibri Light"/>
        </w:rPr>
        <w:t>Reasonable adjustments to address needs (e.g., visual supports, alternative play spaces) </w:t>
      </w:r>
    </w:p>
    <w:p w:rsidRPr="001E1097" w:rsidR="001E1097" w:rsidP="06B2B6AE" w:rsidRDefault="001E1097" w14:paraId="575B60A5" w14:textId="77777777" w14:noSpellErr="1">
      <w:pPr>
        <w:pStyle w:val="Default"/>
        <w:ind w:left="720"/>
        <w:rPr>
          <w:rFonts w:ascii="Aptos" w:hAnsi="Aptos" w:cs="Calibri Light"/>
        </w:rPr>
      </w:pPr>
    </w:p>
    <w:p w:rsidR="001E1097" w:rsidP="001E1097" w:rsidRDefault="001E1097" w14:paraId="33C8B9D0" w14:textId="77777777">
      <w:pPr>
        <w:pStyle w:val="Default"/>
        <w:rPr>
          <w:rFonts w:ascii="Aptos" w:hAnsi="Aptos" w:cs="Calibri Light"/>
          <w:szCs w:val="23"/>
        </w:rPr>
      </w:pPr>
      <w:r w:rsidRPr="001E1097">
        <w:rPr>
          <w:rFonts w:ascii="Aptos" w:hAnsi="Aptos" w:cs="Calibri Light"/>
          <w:b/>
          <w:bCs/>
          <w:szCs w:val="23"/>
          <w:u w:val="single"/>
        </w:rPr>
        <w:t>Working with Parents &amp; Carers</w:t>
      </w:r>
      <w:r w:rsidRPr="001E1097">
        <w:rPr>
          <w:rFonts w:ascii="Aptos" w:hAnsi="Aptos" w:cs="Calibri Light"/>
          <w:szCs w:val="23"/>
        </w:rPr>
        <w:t> </w:t>
      </w:r>
    </w:p>
    <w:p w:rsidRPr="001E1097" w:rsidR="001E1097" w:rsidP="001E1097" w:rsidRDefault="001E1097" w14:paraId="3B74CC79" w14:textId="77777777">
      <w:pPr>
        <w:pStyle w:val="Default"/>
        <w:rPr>
          <w:rFonts w:ascii="Aptos" w:hAnsi="Aptos" w:cs="Calibri Light"/>
          <w:szCs w:val="23"/>
        </w:rPr>
      </w:pPr>
    </w:p>
    <w:p w:rsidRPr="001E1097" w:rsidR="001E1097" w:rsidP="001E1097" w:rsidRDefault="001E1097" w14:paraId="368D2845" w14:textId="77777777">
      <w:pPr>
        <w:pStyle w:val="Default"/>
        <w:numPr>
          <w:ilvl w:val="0"/>
          <w:numId w:val="235"/>
        </w:numPr>
        <w:rPr>
          <w:rFonts w:ascii="Aptos" w:hAnsi="Aptos" w:cs="Calibri Light"/>
          <w:szCs w:val="23"/>
        </w:rPr>
      </w:pPr>
      <w:r w:rsidRPr="001E1097">
        <w:rPr>
          <w:rFonts w:ascii="Aptos" w:hAnsi="Aptos" w:cs="Calibri Light"/>
          <w:szCs w:val="23"/>
        </w:rPr>
        <w:t>The school values effective partnership with families. </w:t>
      </w:r>
    </w:p>
    <w:p w:rsidRPr="001E1097" w:rsidR="001E1097" w:rsidP="187F871E" w:rsidRDefault="001E1097" w14:paraId="604EB263" w14:textId="5F584A06">
      <w:pPr>
        <w:pStyle w:val="Default"/>
        <w:numPr>
          <w:ilvl w:val="0"/>
          <w:numId w:val="236"/>
        </w:numPr>
        <w:rPr>
          <w:rFonts w:ascii="Aptos" w:hAnsi="Aptos" w:cs="Calibri Light"/>
        </w:rPr>
      </w:pPr>
      <w:r w:rsidRPr="06B2B6AE" w:rsidR="001E1097">
        <w:rPr>
          <w:rFonts w:ascii="Aptos" w:hAnsi="Aptos" w:cs="Calibri Light"/>
        </w:rPr>
        <w:t xml:space="preserve">On receipt of a report, parents will be informed of the incident, offered meetings, and included in </w:t>
      </w:r>
      <w:r w:rsidRPr="06B2B6AE" w:rsidR="4FCA3CC6">
        <w:rPr>
          <w:rFonts w:ascii="Aptos" w:hAnsi="Aptos" w:cs="Calibri Light"/>
        </w:rPr>
        <w:t xml:space="preserve">next </w:t>
      </w:r>
      <w:r w:rsidRPr="06B2B6AE" w:rsidR="21B52E5C">
        <w:rPr>
          <w:rFonts w:ascii="Aptos" w:hAnsi="Aptos" w:cs="Calibri Light"/>
        </w:rPr>
        <w:t>step planning</w:t>
      </w:r>
      <w:r w:rsidRPr="06B2B6AE" w:rsidR="001E1097">
        <w:rPr>
          <w:rFonts w:ascii="Aptos" w:hAnsi="Aptos" w:cs="Calibri Light"/>
        </w:rPr>
        <w:t>. </w:t>
      </w:r>
    </w:p>
    <w:p w:rsidR="001E1097" w:rsidP="001E1097" w:rsidRDefault="001E1097" w14:paraId="461E5934" w14:textId="77777777">
      <w:pPr>
        <w:pStyle w:val="Default"/>
        <w:numPr>
          <w:ilvl w:val="0"/>
          <w:numId w:val="237"/>
        </w:numPr>
        <w:rPr>
          <w:rFonts w:ascii="Aptos" w:hAnsi="Aptos" w:cs="Calibri Light"/>
          <w:szCs w:val="23"/>
        </w:rPr>
      </w:pPr>
      <w:r w:rsidRPr="001E1097">
        <w:rPr>
          <w:rFonts w:ascii="Aptos" w:hAnsi="Aptos" w:cs="Calibri Light"/>
          <w:szCs w:val="23"/>
        </w:rPr>
        <w:t>Parents are encouraged to contact the school with concerns and to support their child in reporting bullying, modelling positive digital behaviour, and promoting the RAISE values at home. </w:t>
      </w:r>
    </w:p>
    <w:p w:rsidRPr="001E1097" w:rsidR="001E1097" w:rsidP="001E1097" w:rsidRDefault="001E1097" w14:paraId="5F8C7430" w14:textId="77777777">
      <w:pPr>
        <w:pStyle w:val="Default"/>
        <w:ind w:left="720"/>
        <w:rPr>
          <w:rFonts w:ascii="Aptos" w:hAnsi="Aptos" w:cs="Calibri Light"/>
          <w:szCs w:val="23"/>
        </w:rPr>
      </w:pPr>
    </w:p>
    <w:p w:rsidR="001E1097" w:rsidP="001E1097" w:rsidRDefault="001E1097" w14:paraId="1551068C" w14:textId="77777777">
      <w:pPr>
        <w:pStyle w:val="Default"/>
        <w:rPr>
          <w:rFonts w:ascii="Aptos" w:hAnsi="Aptos" w:cs="Calibri Light"/>
          <w:szCs w:val="23"/>
        </w:rPr>
      </w:pPr>
      <w:r w:rsidRPr="001E1097">
        <w:rPr>
          <w:rFonts w:ascii="Aptos" w:hAnsi="Aptos" w:cs="Calibri Light"/>
          <w:b/>
          <w:bCs/>
          <w:szCs w:val="23"/>
          <w:u w:val="single"/>
        </w:rPr>
        <w:t>Data Protection &amp; Confidentiality</w:t>
      </w:r>
      <w:r w:rsidRPr="001E1097">
        <w:rPr>
          <w:rFonts w:ascii="Aptos" w:hAnsi="Aptos" w:cs="Calibri Light"/>
          <w:szCs w:val="23"/>
        </w:rPr>
        <w:t> </w:t>
      </w:r>
    </w:p>
    <w:p w:rsidRPr="001E1097" w:rsidR="001E1097" w:rsidP="001E1097" w:rsidRDefault="001E1097" w14:paraId="301FEF1E" w14:textId="77777777">
      <w:pPr>
        <w:pStyle w:val="Default"/>
        <w:rPr>
          <w:rFonts w:ascii="Aptos" w:hAnsi="Aptos" w:cs="Calibri Light"/>
          <w:szCs w:val="23"/>
        </w:rPr>
      </w:pPr>
    </w:p>
    <w:p w:rsidRPr="001E1097" w:rsidR="001E1097" w:rsidP="001E1097" w:rsidRDefault="001E1097" w14:paraId="6074D67D" w14:textId="77777777">
      <w:pPr>
        <w:pStyle w:val="Default"/>
        <w:numPr>
          <w:ilvl w:val="0"/>
          <w:numId w:val="238"/>
        </w:numPr>
        <w:rPr>
          <w:rFonts w:ascii="Aptos" w:hAnsi="Aptos" w:cs="Calibri Light"/>
          <w:szCs w:val="23"/>
        </w:rPr>
      </w:pPr>
      <w:r w:rsidRPr="001E1097">
        <w:rPr>
          <w:rFonts w:ascii="Aptos" w:hAnsi="Aptos" w:cs="Calibri Light"/>
          <w:szCs w:val="23"/>
        </w:rPr>
        <w:t>All CPOMS records are stored securely, access restricted to relevant staff (DSL, SLT). </w:t>
      </w:r>
    </w:p>
    <w:p w:rsidRPr="001E1097" w:rsidR="001E1097" w:rsidP="001E1097" w:rsidRDefault="001E1097" w14:paraId="7D556AFF" w14:textId="77777777">
      <w:pPr>
        <w:pStyle w:val="Default"/>
        <w:numPr>
          <w:ilvl w:val="0"/>
          <w:numId w:val="239"/>
        </w:numPr>
        <w:rPr>
          <w:rFonts w:ascii="Aptos" w:hAnsi="Aptos" w:cs="Calibri Light"/>
          <w:szCs w:val="23"/>
        </w:rPr>
      </w:pPr>
      <w:r w:rsidRPr="001E1097">
        <w:rPr>
          <w:rFonts w:ascii="Aptos" w:hAnsi="Aptos" w:cs="Calibri Light"/>
          <w:szCs w:val="23"/>
        </w:rPr>
        <w:t>Records are retained following the school’s Data Protection and retention policy. </w:t>
      </w:r>
    </w:p>
    <w:p w:rsidR="001E1097" w:rsidP="001E1097" w:rsidRDefault="001E1097" w14:paraId="50F6C6ED" w14:textId="77777777">
      <w:pPr>
        <w:pStyle w:val="Default"/>
        <w:numPr>
          <w:ilvl w:val="0"/>
          <w:numId w:val="240"/>
        </w:numPr>
        <w:rPr>
          <w:rFonts w:ascii="Aptos" w:hAnsi="Aptos" w:cs="Calibri Light"/>
          <w:szCs w:val="23"/>
        </w:rPr>
      </w:pPr>
      <w:r w:rsidRPr="001E1097">
        <w:rPr>
          <w:rFonts w:ascii="Aptos" w:hAnsi="Aptos" w:cs="Calibri Light"/>
          <w:szCs w:val="23"/>
        </w:rPr>
        <w:t>Confidentiality is maintained: pupils involved will be made aware of how the school is responding, but identity of others may only be disclosed where strictly necessary and in line with safeguarding obligations. </w:t>
      </w:r>
    </w:p>
    <w:p w:rsidRPr="001E1097" w:rsidR="001E1097" w:rsidP="001E1097" w:rsidRDefault="001E1097" w14:paraId="30AA07BB" w14:textId="77777777">
      <w:pPr>
        <w:pStyle w:val="Default"/>
        <w:ind w:left="720"/>
        <w:rPr>
          <w:rFonts w:ascii="Aptos" w:hAnsi="Aptos" w:cs="Calibri Light"/>
          <w:szCs w:val="23"/>
        </w:rPr>
      </w:pPr>
    </w:p>
    <w:p w:rsidRPr="001E1097" w:rsidR="001E1097" w:rsidP="001E1097" w:rsidRDefault="001E1097" w14:paraId="263A498A" w14:textId="77777777">
      <w:pPr>
        <w:pStyle w:val="Default"/>
        <w:rPr>
          <w:rFonts w:ascii="Aptos" w:hAnsi="Aptos" w:cs="Calibri Light"/>
          <w:szCs w:val="23"/>
        </w:rPr>
      </w:pPr>
      <w:r w:rsidRPr="001E1097">
        <w:rPr>
          <w:rFonts w:ascii="Aptos" w:hAnsi="Aptos" w:cs="Calibri Light"/>
          <w:b/>
          <w:bCs/>
          <w:szCs w:val="23"/>
          <w:u w:val="single"/>
        </w:rPr>
        <w:t>Links with Other Policies</w:t>
      </w:r>
      <w:r w:rsidRPr="001E1097">
        <w:rPr>
          <w:rFonts w:ascii="Aptos" w:hAnsi="Aptos" w:cs="Calibri Light"/>
          <w:szCs w:val="23"/>
        </w:rPr>
        <w:t> </w:t>
      </w:r>
    </w:p>
    <w:p w:rsidRPr="001E1097" w:rsidR="001E1097" w:rsidP="001E1097" w:rsidRDefault="001E1097" w14:paraId="25240C00" w14:textId="77777777">
      <w:pPr>
        <w:pStyle w:val="Default"/>
        <w:rPr>
          <w:rFonts w:ascii="Aptos" w:hAnsi="Aptos" w:cs="Calibri Light"/>
          <w:szCs w:val="23"/>
        </w:rPr>
      </w:pPr>
      <w:r w:rsidRPr="001E1097">
        <w:rPr>
          <w:rFonts w:ascii="Aptos" w:hAnsi="Aptos" w:cs="Calibri Light"/>
          <w:szCs w:val="23"/>
        </w:rPr>
        <w:t>This anti</w:t>
      </w:r>
      <w:r w:rsidRPr="001E1097">
        <w:rPr>
          <w:rFonts w:ascii="Aptos" w:hAnsi="Aptos" w:cs="Calibri Light"/>
          <w:szCs w:val="23"/>
        </w:rPr>
        <w:noBreakHyphen/>
      </w:r>
      <w:r w:rsidRPr="001E1097">
        <w:rPr>
          <w:rFonts w:ascii="Aptos" w:hAnsi="Aptos" w:cs="Calibri Light"/>
          <w:szCs w:val="23"/>
        </w:rPr>
        <w:t>bullying policy should be read in conjunction with the following school policies: </w:t>
      </w:r>
    </w:p>
    <w:p w:rsidRPr="001E1097" w:rsidR="001E1097" w:rsidP="001E1097" w:rsidRDefault="001E1097" w14:paraId="72ED1FCF" w14:textId="77777777">
      <w:pPr>
        <w:pStyle w:val="Default"/>
        <w:numPr>
          <w:ilvl w:val="0"/>
          <w:numId w:val="241"/>
        </w:numPr>
        <w:rPr>
          <w:rFonts w:ascii="Aptos" w:hAnsi="Aptos" w:cs="Calibri Light"/>
          <w:szCs w:val="23"/>
        </w:rPr>
      </w:pPr>
      <w:r w:rsidRPr="001E1097">
        <w:rPr>
          <w:rFonts w:ascii="Aptos" w:hAnsi="Aptos" w:cs="Calibri Light"/>
          <w:szCs w:val="23"/>
        </w:rPr>
        <w:t>Safeguarding &amp; Child Protection Policy </w:t>
      </w:r>
    </w:p>
    <w:p w:rsidRPr="001E1097" w:rsidR="001E1097" w:rsidP="001E1097" w:rsidRDefault="001E1097" w14:paraId="0DEA30CD" w14:textId="77777777">
      <w:pPr>
        <w:pStyle w:val="Default"/>
        <w:numPr>
          <w:ilvl w:val="0"/>
          <w:numId w:val="242"/>
        </w:numPr>
        <w:rPr>
          <w:rFonts w:ascii="Aptos" w:hAnsi="Aptos" w:cs="Calibri Light"/>
          <w:szCs w:val="23"/>
        </w:rPr>
      </w:pPr>
      <w:r w:rsidRPr="001E1097">
        <w:rPr>
          <w:rFonts w:ascii="Aptos" w:hAnsi="Aptos" w:cs="Calibri Light"/>
          <w:szCs w:val="23"/>
        </w:rPr>
        <w:t>Behaviour Policy </w:t>
      </w:r>
    </w:p>
    <w:p w:rsidRPr="001E1097" w:rsidR="001E1097" w:rsidP="187F871E" w:rsidRDefault="001E1097" w14:paraId="6C5EF1D3" w14:textId="5A4ACDAE">
      <w:pPr>
        <w:pStyle w:val="Default"/>
        <w:numPr>
          <w:ilvl w:val="0"/>
          <w:numId w:val="243"/>
        </w:numPr>
        <w:rPr>
          <w:rFonts w:ascii="Aptos" w:hAnsi="Aptos" w:cs="Calibri Light"/>
        </w:rPr>
      </w:pPr>
      <w:r w:rsidRPr="06B2B6AE" w:rsidR="001E1097">
        <w:rPr>
          <w:rFonts w:ascii="Aptos" w:hAnsi="Aptos" w:cs="Calibri Light"/>
        </w:rPr>
        <w:t xml:space="preserve">Online Safety / </w:t>
      </w:r>
      <w:r w:rsidRPr="06B2B6AE" w:rsidR="60889AF2">
        <w:rPr>
          <w:rFonts w:ascii="Aptos" w:hAnsi="Aptos" w:cs="Calibri Light"/>
        </w:rPr>
        <w:t>Safety</w:t>
      </w:r>
      <w:r w:rsidRPr="06B2B6AE" w:rsidR="001E1097">
        <w:rPr>
          <w:rFonts w:ascii="Aptos" w:hAnsi="Aptos" w:cs="Calibri Light"/>
        </w:rPr>
        <w:t xml:space="preserve"> Policy </w:t>
      </w:r>
    </w:p>
    <w:p w:rsidRPr="001E1097" w:rsidR="001E1097" w:rsidP="001E1097" w:rsidRDefault="001E1097" w14:paraId="11702530" w14:textId="77777777">
      <w:pPr>
        <w:pStyle w:val="Default"/>
        <w:numPr>
          <w:ilvl w:val="0"/>
          <w:numId w:val="244"/>
        </w:numPr>
        <w:rPr>
          <w:rFonts w:ascii="Aptos" w:hAnsi="Aptos" w:cs="Calibri Light"/>
          <w:szCs w:val="23"/>
        </w:rPr>
      </w:pPr>
      <w:r w:rsidRPr="001E1097">
        <w:rPr>
          <w:rFonts w:ascii="Aptos" w:hAnsi="Aptos" w:cs="Calibri Light"/>
          <w:szCs w:val="23"/>
        </w:rPr>
        <w:t>SEND / Inclusion Policy </w:t>
      </w:r>
    </w:p>
    <w:p w:rsidRPr="001E1097" w:rsidR="001E1097" w:rsidP="001E1097" w:rsidRDefault="001E1097" w14:paraId="164F6DE5" w14:textId="77777777">
      <w:pPr>
        <w:pStyle w:val="Default"/>
        <w:numPr>
          <w:ilvl w:val="0"/>
          <w:numId w:val="245"/>
        </w:numPr>
        <w:rPr>
          <w:rFonts w:ascii="Aptos" w:hAnsi="Aptos" w:cs="Calibri Light"/>
          <w:szCs w:val="23"/>
        </w:rPr>
      </w:pPr>
      <w:r w:rsidRPr="001E1097">
        <w:rPr>
          <w:rFonts w:ascii="Aptos" w:hAnsi="Aptos" w:cs="Calibri Light"/>
          <w:szCs w:val="23"/>
        </w:rPr>
        <w:t>Complaints Policy </w:t>
      </w:r>
    </w:p>
    <w:p w:rsidR="001E1097" w:rsidP="001E1097" w:rsidRDefault="001E1097" w14:paraId="0A6838C8" w14:textId="77777777">
      <w:pPr>
        <w:pStyle w:val="Default"/>
        <w:rPr>
          <w:rFonts w:ascii="Aptos" w:hAnsi="Aptos" w:cs="Calibri Light"/>
          <w:szCs w:val="23"/>
        </w:rPr>
      </w:pPr>
    </w:p>
    <w:p w:rsidR="001E1097" w:rsidP="001E1097" w:rsidRDefault="001E1097" w14:paraId="35715093" w14:textId="77777777">
      <w:pPr>
        <w:pStyle w:val="Default"/>
        <w:rPr>
          <w:rFonts w:ascii="Aptos" w:hAnsi="Aptos" w:cs="Calibri Light"/>
          <w:szCs w:val="23"/>
        </w:rPr>
      </w:pPr>
    </w:p>
    <w:p w:rsidR="001E1097" w:rsidP="001E1097" w:rsidRDefault="001E1097" w14:paraId="71217559" w14:textId="77777777">
      <w:pPr>
        <w:pStyle w:val="Default"/>
        <w:rPr>
          <w:rFonts w:ascii="Aptos" w:hAnsi="Aptos" w:cs="Calibri Light"/>
          <w:szCs w:val="23"/>
        </w:rPr>
      </w:pPr>
    </w:p>
    <w:p w:rsidRPr="001E1097" w:rsidR="001E1097" w:rsidP="679B7B15" w:rsidRDefault="001E1097" w14:paraId="00379A4D" w14:textId="6858A7B9">
      <w:pPr>
        <w:pStyle w:val="Default"/>
        <w:rPr>
          <w:rFonts w:ascii="Aptos" w:hAnsi="Aptos" w:cs="Calibri Light"/>
        </w:rPr>
      </w:pPr>
      <w:r w:rsidRPr="679B7B15" w:rsidR="6C792685">
        <w:rPr>
          <w:rFonts w:ascii="Aptos" w:hAnsi="Aptos" w:cs="Calibri Light"/>
        </w:rPr>
        <w:t>Date of Last Review: </w:t>
      </w:r>
      <w:r w:rsidRPr="679B7B15" w:rsidR="1A048225">
        <w:rPr>
          <w:rFonts w:ascii="Aptos" w:hAnsi="Aptos" w:cs="Calibri Light"/>
        </w:rPr>
        <w:t>September 2026</w:t>
      </w:r>
      <w:r w:rsidRPr="679B7B15" w:rsidR="6C792685">
        <w:rPr>
          <w:rFonts w:ascii="Aptos" w:hAnsi="Aptos" w:cs="Calibri Light"/>
        </w:rPr>
        <w:t>  </w:t>
      </w:r>
    </w:p>
    <w:p w:rsidRPr="001E1097" w:rsidR="001E1097" w:rsidP="679B7B15" w:rsidRDefault="001E1097" w14:paraId="7027209C" w14:textId="0D80FACE">
      <w:pPr>
        <w:pStyle w:val="Default"/>
        <w:rPr>
          <w:rFonts w:ascii="Aptos" w:hAnsi="Aptos" w:cs="Calibri Light"/>
        </w:rPr>
      </w:pPr>
      <w:r w:rsidRPr="679B7B15" w:rsidR="6C792685">
        <w:rPr>
          <w:rFonts w:ascii="Aptos" w:hAnsi="Aptos" w:cs="Calibri Light"/>
        </w:rPr>
        <w:t>Date of Next Review: September 202</w:t>
      </w:r>
      <w:r w:rsidRPr="679B7B15" w:rsidR="72E4C002">
        <w:rPr>
          <w:rFonts w:ascii="Aptos" w:hAnsi="Aptos" w:cs="Calibri Light"/>
        </w:rPr>
        <w:t xml:space="preserve">7 </w:t>
      </w:r>
    </w:p>
    <w:p w:rsidRPr="001E1097" w:rsidR="00F0350F" w:rsidP="00915D63" w:rsidRDefault="00F0350F" w14:paraId="1E4D4A1E" w14:textId="728E7A49">
      <w:pPr>
        <w:pStyle w:val="Default"/>
        <w:rPr>
          <w:rFonts w:ascii="Aptos" w:hAnsi="Aptos" w:cs="Calibri Light"/>
          <w:color w:val="auto"/>
          <w:szCs w:val="23"/>
        </w:rPr>
      </w:pPr>
    </w:p>
    <w:sectPr w:rsidRPr="001E1097" w:rsidR="00F0350F" w:rsidSect="0020485B">
      <w:pgSz w:w="11906" w:h="16838" w:orient="portrait"/>
      <w:pgMar w:top="720" w:right="720" w:bottom="720" w:left="720" w:header="708" w:footer="708" w:gutter="0"/>
      <w:pgBorders w:display="firstPage" w:offsetFrom="page">
        <w:top w:val="thinThickSmallGap" w:color="244061" w:themeColor="accent1" w:themeShade="80" w:sz="48" w:space="24"/>
        <w:left w:val="thinThickSmallGap" w:color="244061" w:themeColor="accent1" w:themeShade="80" w:sz="48" w:space="24"/>
        <w:bottom w:val="thickThinSmallGap" w:color="244061" w:themeColor="accent1" w:themeShade="80" w:sz="48" w:space="24"/>
        <w:right w:val="thickThinSmallGap" w:color="244061" w:themeColor="accent1" w:themeShade="80" w:sz="48" w:space="24"/>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intelligence2.xml><?xml version="1.0" encoding="utf-8"?>
<int2:intelligence xmlns:int2="http://schemas.microsoft.com/office/intelligence/2020/intelligence">
  <int2:observations>
    <int2:textHash int2:hashCode="oLpga2AoAoWHch" int2:id="62ovooSa">
      <int2:state int2:type="spell" int2:value="Rejected"/>
    </int2:textHash>
    <int2:textHash int2:hashCode="XEZkxBl9dL96Y4" int2:id="iHkJKi5g">
      <int2:state int2:type="spell" int2:value="Rejected"/>
    </int2:textHash>
    <int2:textHash int2:hashCode="R2ADxL5GqOxbos" int2:id="0PaGie5f">
      <int2:state int2:type="spell" int2:value="Rejected"/>
    </int2:textHash>
    <int2:textHash int2:hashCode="KP7C7gGuDQ5v7y" int2:id="kE8d4DUE">
      <int2:state int2:type="spell" int2:value="Rejected"/>
    </int2:textHash>
    <int2:textHash int2:hashCode="CpvlvWfYFXLG4J" int2:id="JslAbxPA">
      <int2:state int2:type="spell" int2:value="Rejected"/>
    </int2:textHash>
    <int2:textHash int2:hashCode="lMD7w6kR/L0rF8" int2:id="2R8W35sU">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45">
    <w:nsid w:val="1c7227a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404F35"/>
    <w:multiLevelType w:val="multilevel"/>
    <w:tmpl w:val="F76692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111A14"/>
    <w:multiLevelType w:val="multilevel"/>
    <w:tmpl w:val="58D692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14F65CF"/>
    <w:multiLevelType w:val="multilevel"/>
    <w:tmpl w:val="21483D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16958E6"/>
    <w:multiLevelType w:val="multilevel"/>
    <w:tmpl w:val="842E6F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17F0C56"/>
    <w:multiLevelType w:val="multilevel"/>
    <w:tmpl w:val="02AE17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4295226"/>
    <w:multiLevelType w:val="multilevel"/>
    <w:tmpl w:val="8702EA8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 w15:restartNumberingAfterBreak="0">
    <w:nsid w:val="046F4758"/>
    <w:multiLevelType w:val="multilevel"/>
    <w:tmpl w:val="954CEA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04A72F6E"/>
    <w:multiLevelType w:val="multilevel"/>
    <w:tmpl w:val="76E0DB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04F84C93"/>
    <w:multiLevelType w:val="multilevel"/>
    <w:tmpl w:val="AD88AD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05246BFE"/>
    <w:multiLevelType w:val="multilevel"/>
    <w:tmpl w:val="9BCA0F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05301F4A"/>
    <w:multiLevelType w:val="multilevel"/>
    <w:tmpl w:val="142C23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059138C2"/>
    <w:multiLevelType w:val="multilevel"/>
    <w:tmpl w:val="5B74F2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06022772"/>
    <w:multiLevelType w:val="multilevel"/>
    <w:tmpl w:val="1A2096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06922E6A"/>
    <w:multiLevelType w:val="multilevel"/>
    <w:tmpl w:val="B296C3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06E95206"/>
    <w:multiLevelType w:val="multilevel"/>
    <w:tmpl w:val="E2D20C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08BB178B"/>
    <w:multiLevelType w:val="multilevel"/>
    <w:tmpl w:val="CA329A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094960CD"/>
    <w:multiLevelType w:val="multilevel"/>
    <w:tmpl w:val="DC5C35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0B1F565C"/>
    <w:multiLevelType w:val="hybridMultilevel"/>
    <w:tmpl w:val="AD4E33E0"/>
    <w:lvl w:ilvl="0" w:tplc="08090005">
      <w:start w:val="1"/>
      <w:numFmt w:val="bullet"/>
      <w:lvlText w:val=""/>
      <w:lvlJc w:val="left"/>
      <w:pPr>
        <w:ind w:left="1080" w:hanging="360"/>
      </w:pPr>
      <w:rPr>
        <w:rFonts w:hint="default" w:ascii="Wingdings" w:hAnsi="Wingdings"/>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8" w15:restartNumberingAfterBreak="0">
    <w:nsid w:val="0D360B6F"/>
    <w:multiLevelType w:val="multilevel"/>
    <w:tmpl w:val="B13CDE5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9" w15:restartNumberingAfterBreak="0">
    <w:nsid w:val="0D6D3A4A"/>
    <w:multiLevelType w:val="multilevel"/>
    <w:tmpl w:val="AE4ABD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0DBD2E99"/>
    <w:multiLevelType w:val="multilevel"/>
    <w:tmpl w:val="D16A6A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0DEF48E3"/>
    <w:multiLevelType w:val="multilevel"/>
    <w:tmpl w:val="CA04A1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100B2175"/>
    <w:multiLevelType w:val="hybridMultilevel"/>
    <w:tmpl w:val="7A78DD26"/>
    <w:lvl w:ilvl="0" w:tplc="08090005">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11157B2C"/>
    <w:multiLevelType w:val="multilevel"/>
    <w:tmpl w:val="18BA1A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11603519"/>
    <w:multiLevelType w:val="multilevel"/>
    <w:tmpl w:val="8C1EEC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11B91904"/>
    <w:multiLevelType w:val="multilevel"/>
    <w:tmpl w:val="E7C875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1334620F"/>
    <w:multiLevelType w:val="multilevel"/>
    <w:tmpl w:val="61E873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137F35BE"/>
    <w:multiLevelType w:val="multilevel"/>
    <w:tmpl w:val="0F78AD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13FC6EFA"/>
    <w:multiLevelType w:val="multilevel"/>
    <w:tmpl w:val="5750F7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14A1206C"/>
    <w:multiLevelType w:val="multilevel"/>
    <w:tmpl w:val="1F1A72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15DA1253"/>
    <w:multiLevelType w:val="multilevel"/>
    <w:tmpl w:val="5BB8FC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15EB1979"/>
    <w:multiLevelType w:val="multilevel"/>
    <w:tmpl w:val="D408E8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16846D87"/>
    <w:multiLevelType w:val="multilevel"/>
    <w:tmpl w:val="67D824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17636CDC"/>
    <w:multiLevelType w:val="multilevel"/>
    <w:tmpl w:val="178C9B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17677812"/>
    <w:multiLevelType w:val="multilevel"/>
    <w:tmpl w:val="477259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1771792A"/>
    <w:multiLevelType w:val="multilevel"/>
    <w:tmpl w:val="3F2E2A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17C646FA"/>
    <w:multiLevelType w:val="multilevel"/>
    <w:tmpl w:val="734C86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185657C2"/>
    <w:multiLevelType w:val="multilevel"/>
    <w:tmpl w:val="0E08C7D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8" w15:restartNumberingAfterBreak="0">
    <w:nsid w:val="19C015E7"/>
    <w:multiLevelType w:val="multilevel"/>
    <w:tmpl w:val="F604AB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1A446A1F"/>
    <w:multiLevelType w:val="multilevel"/>
    <w:tmpl w:val="D354B5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1A557314"/>
    <w:multiLevelType w:val="multilevel"/>
    <w:tmpl w:val="2D7E9C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1B984645"/>
    <w:multiLevelType w:val="multilevel"/>
    <w:tmpl w:val="EE4A19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1BB51F0D"/>
    <w:multiLevelType w:val="multilevel"/>
    <w:tmpl w:val="C2BC53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1C5523C6"/>
    <w:multiLevelType w:val="multilevel"/>
    <w:tmpl w:val="1C9A97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1D1F77D1"/>
    <w:multiLevelType w:val="multilevel"/>
    <w:tmpl w:val="AF3E5F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1D37091F"/>
    <w:multiLevelType w:val="multilevel"/>
    <w:tmpl w:val="53007F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1D4A4651"/>
    <w:multiLevelType w:val="multilevel"/>
    <w:tmpl w:val="B1B2B1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1E0A0F80"/>
    <w:multiLevelType w:val="multilevel"/>
    <w:tmpl w:val="935CA5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1E317BE3"/>
    <w:multiLevelType w:val="multilevel"/>
    <w:tmpl w:val="002855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9" w15:restartNumberingAfterBreak="0">
    <w:nsid w:val="1EAF50F4"/>
    <w:multiLevelType w:val="multilevel"/>
    <w:tmpl w:val="BA247F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0" w15:restartNumberingAfterBreak="0">
    <w:nsid w:val="1EBB17A3"/>
    <w:multiLevelType w:val="hybridMultilevel"/>
    <w:tmpl w:val="EAE882BE"/>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1" w15:restartNumberingAfterBreak="0">
    <w:nsid w:val="1F6F2CCF"/>
    <w:multiLevelType w:val="hybridMultilevel"/>
    <w:tmpl w:val="75FA56D2"/>
    <w:lvl w:ilvl="0" w:tplc="08090005">
      <w:start w:val="1"/>
      <w:numFmt w:val="bullet"/>
      <w:lvlText w:val=""/>
      <w:lvlJc w:val="left"/>
      <w:pPr>
        <w:ind w:left="720" w:hanging="360"/>
      </w:pPr>
      <w:rPr>
        <w:rFonts w:hint="default" w:ascii="Wingdings" w:hAnsi="Wingdings"/>
      </w:rPr>
    </w:lvl>
    <w:lvl w:ilvl="1" w:tplc="08090005">
      <w:start w:val="1"/>
      <w:numFmt w:val="bullet"/>
      <w:lvlText w:val=""/>
      <w:lvlJc w:val="left"/>
      <w:pPr>
        <w:ind w:left="1440" w:hanging="360"/>
      </w:pPr>
      <w:rPr>
        <w:rFonts w:hint="default" w:ascii="Wingdings" w:hAnsi="Wingdings"/>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2" w15:restartNumberingAfterBreak="0">
    <w:nsid w:val="1FDA1F78"/>
    <w:multiLevelType w:val="multilevel"/>
    <w:tmpl w:val="F5DEFC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3" w15:restartNumberingAfterBreak="0">
    <w:nsid w:val="20910EAF"/>
    <w:multiLevelType w:val="multilevel"/>
    <w:tmpl w:val="085051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4" w15:restartNumberingAfterBreak="0">
    <w:nsid w:val="20B442DC"/>
    <w:multiLevelType w:val="multilevel"/>
    <w:tmpl w:val="72AA3D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 w15:restartNumberingAfterBreak="0">
    <w:nsid w:val="220428EB"/>
    <w:multiLevelType w:val="multilevel"/>
    <w:tmpl w:val="076029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6" w15:restartNumberingAfterBreak="0">
    <w:nsid w:val="226243E9"/>
    <w:multiLevelType w:val="multilevel"/>
    <w:tmpl w:val="FD88D9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7" w15:restartNumberingAfterBreak="0">
    <w:nsid w:val="243B3634"/>
    <w:multiLevelType w:val="multilevel"/>
    <w:tmpl w:val="3ED879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8" w15:restartNumberingAfterBreak="0">
    <w:nsid w:val="24627871"/>
    <w:multiLevelType w:val="multilevel"/>
    <w:tmpl w:val="965E29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9" w15:restartNumberingAfterBreak="0">
    <w:nsid w:val="24B62089"/>
    <w:multiLevelType w:val="multilevel"/>
    <w:tmpl w:val="C19AE4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0" w15:restartNumberingAfterBreak="0">
    <w:nsid w:val="257B1F88"/>
    <w:multiLevelType w:val="multilevel"/>
    <w:tmpl w:val="C254AD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1" w15:restartNumberingAfterBreak="0">
    <w:nsid w:val="267E65E0"/>
    <w:multiLevelType w:val="multilevel"/>
    <w:tmpl w:val="2DDA87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2" w15:restartNumberingAfterBreak="0">
    <w:nsid w:val="27C45581"/>
    <w:multiLevelType w:val="multilevel"/>
    <w:tmpl w:val="F528BB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3" w15:restartNumberingAfterBreak="0">
    <w:nsid w:val="27F3427D"/>
    <w:multiLevelType w:val="multilevel"/>
    <w:tmpl w:val="F6F6C0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4" w15:restartNumberingAfterBreak="0">
    <w:nsid w:val="28516811"/>
    <w:multiLevelType w:val="hybridMultilevel"/>
    <w:tmpl w:val="53125EB6"/>
    <w:lvl w:ilvl="0" w:tplc="08090005">
      <w:start w:val="1"/>
      <w:numFmt w:val="bullet"/>
      <w:lvlText w:val=""/>
      <w:lvlJc w:val="left"/>
      <w:pPr>
        <w:ind w:left="720" w:hanging="360"/>
      </w:pPr>
      <w:rPr>
        <w:rFonts w:hint="default" w:ascii="Wingdings" w:hAnsi="Wingdings"/>
      </w:rPr>
    </w:lvl>
    <w:lvl w:ilvl="1" w:tplc="08090005">
      <w:start w:val="1"/>
      <w:numFmt w:val="bullet"/>
      <w:lvlText w:val=""/>
      <w:lvlJc w:val="left"/>
      <w:pPr>
        <w:ind w:left="1440" w:hanging="360"/>
      </w:pPr>
      <w:rPr>
        <w:rFonts w:hint="default" w:ascii="Wingdings" w:hAnsi="Wingdings"/>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5" w15:restartNumberingAfterBreak="0">
    <w:nsid w:val="28766CBC"/>
    <w:multiLevelType w:val="multilevel"/>
    <w:tmpl w:val="60BA25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6" w15:restartNumberingAfterBreak="0">
    <w:nsid w:val="29350F4A"/>
    <w:multiLevelType w:val="multilevel"/>
    <w:tmpl w:val="7278F8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7" w15:restartNumberingAfterBreak="0">
    <w:nsid w:val="29C63A3A"/>
    <w:multiLevelType w:val="multilevel"/>
    <w:tmpl w:val="1E2833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8" w15:restartNumberingAfterBreak="0">
    <w:nsid w:val="2A3B5297"/>
    <w:multiLevelType w:val="hybridMultilevel"/>
    <w:tmpl w:val="3FB807F2"/>
    <w:lvl w:ilvl="0" w:tplc="08090005">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9" w15:restartNumberingAfterBreak="0">
    <w:nsid w:val="2A67737F"/>
    <w:multiLevelType w:val="multilevel"/>
    <w:tmpl w:val="1FFEDF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0" w15:restartNumberingAfterBreak="0">
    <w:nsid w:val="2B103F28"/>
    <w:multiLevelType w:val="multilevel"/>
    <w:tmpl w:val="4BA0B6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1" w15:restartNumberingAfterBreak="0">
    <w:nsid w:val="2BB2101B"/>
    <w:multiLevelType w:val="hybridMultilevel"/>
    <w:tmpl w:val="2570A67C"/>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2" w15:restartNumberingAfterBreak="0">
    <w:nsid w:val="2BC56341"/>
    <w:multiLevelType w:val="hybridMultilevel"/>
    <w:tmpl w:val="2EC6E38C"/>
    <w:lvl w:ilvl="0" w:tplc="4DF40E92">
      <w:numFmt w:val="bullet"/>
      <w:lvlText w:val="•"/>
      <w:lvlJc w:val="left"/>
      <w:pPr>
        <w:ind w:left="720" w:hanging="360"/>
      </w:pPr>
      <w:rPr>
        <w:rFonts w:hint="default" w:ascii="Comic Sans MS" w:hAnsi="Comic Sans MS" w:cs="Corbe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3" w15:restartNumberingAfterBreak="0">
    <w:nsid w:val="2BDA7EB8"/>
    <w:multiLevelType w:val="multilevel"/>
    <w:tmpl w:val="60EA47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4" w15:restartNumberingAfterBreak="0">
    <w:nsid w:val="2BF06486"/>
    <w:multiLevelType w:val="multilevel"/>
    <w:tmpl w:val="7E2832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5" w15:restartNumberingAfterBreak="0">
    <w:nsid w:val="2CF8645D"/>
    <w:multiLevelType w:val="multilevel"/>
    <w:tmpl w:val="300476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6" w15:restartNumberingAfterBreak="0">
    <w:nsid w:val="2D5256E2"/>
    <w:multiLevelType w:val="multilevel"/>
    <w:tmpl w:val="E0DE35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7" w15:restartNumberingAfterBreak="0">
    <w:nsid w:val="2D8B7BC0"/>
    <w:multiLevelType w:val="hybridMultilevel"/>
    <w:tmpl w:val="8418232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8" w15:restartNumberingAfterBreak="0">
    <w:nsid w:val="2E11017B"/>
    <w:multiLevelType w:val="multilevel"/>
    <w:tmpl w:val="141CE0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9" w15:restartNumberingAfterBreak="0">
    <w:nsid w:val="2E687A6D"/>
    <w:multiLevelType w:val="multilevel"/>
    <w:tmpl w:val="0D8630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0" w15:restartNumberingAfterBreak="0">
    <w:nsid w:val="2E9E1A8C"/>
    <w:multiLevelType w:val="multilevel"/>
    <w:tmpl w:val="5BD6B26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1" w15:restartNumberingAfterBreak="0">
    <w:nsid w:val="2ECA35F0"/>
    <w:multiLevelType w:val="multilevel"/>
    <w:tmpl w:val="F48654C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2" w15:restartNumberingAfterBreak="0">
    <w:nsid w:val="2F075ED2"/>
    <w:multiLevelType w:val="multilevel"/>
    <w:tmpl w:val="F6CEF0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3" w15:restartNumberingAfterBreak="0">
    <w:nsid w:val="2F410E9B"/>
    <w:multiLevelType w:val="multilevel"/>
    <w:tmpl w:val="12883D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4" w15:restartNumberingAfterBreak="0">
    <w:nsid w:val="31430C39"/>
    <w:multiLevelType w:val="multilevel"/>
    <w:tmpl w:val="1E2E31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5" w15:restartNumberingAfterBreak="0">
    <w:nsid w:val="318D3E49"/>
    <w:multiLevelType w:val="multilevel"/>
    <w:tmpl w:val="873692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6" w15:restartNumberingAfterBreak="0">
    <w:nsid w:val="31D27EC2"/>
    <w:multiLevelType w:val="multilevel"/>
    <w:tmpl w:val="3FD67A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7" w15:restartNumberingAfterBreak="0">
    <w:nsid w:val="32616B85"/>
    <w:multiLevelType w:val="multilevel"/>
    <w:tmpl w:val="2E34D4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8" w15:restartNumberingAfterBreak="0">
    <w:nsid w:val="32F0651E"/>
    <w:multiLevelType w:val="multilevel"/>
    <w:tmpl w:val="F4EED0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9" w15:restartNumberingAfterBreak="0">
    <w:nsid w:val="33101C02"/>
    <w:multiLevelType w:val="multilevel"/>
    <w:tmpl w:val="5588C4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0" w15:restartNumberingAfterBreak="0">
    <w:nsid w:val="33242FDC"/>
    <w:multiLevelType w:val="multilevel"/>
    <w:tmpl w:val="82B0FA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1" w15:restartNumberingAfterBreak="0">
    <w:nsid w:val="334B7EE2"/>
    <w:multiLevelType w:val="multilevel"/>
    <w:tmpl w:val="DDB2A4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2" w15:restartNumberingAfterBreak="0">
    <w:nsid w:val="33A57109"/>
    <w:multiLevelType w:val="multilevel"/>
    <w:tmpl w:val="83864D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3" w15:restartNumberingAfterBreak="0">
    <w:nsid w:val="33DF24A7"/>
    <w:multiLevelType w:val="hybridMultilevel"/>
    <w:tmpl w:val="3FFC2784"/>
    <w:lvl w:ilvl="0" w:tplc="C646FB5A">
      <w:numFmt w:val="bullet"/>
      <w:lvlText w:val=""/>
      <w:lvlJc w:val="left"/>
      <w:pPr>
        <w:ind w:left="720" w:hanging="360"/>
      </w:pPr>
      <w:rPr>
        <w:rFonts w:hint="default" w:ascii="Comic Sans MS" w:hAnsi="Comic Sans MS" w:cs="Corbe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4" w15:restartNumberingAfterBreak="0">
    <w:nsid w:val="3407250D"/>
    <w:multiLevelType w:val="multilevel"/>
    <w:tmpl w:val="3064C1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5" w15:restartNumberingAfterBreak="0">
    <w:nsid w:val="35C042E8"/>
    <w:multiLevelType w:val="multilevel"/>
    <w:tmpl w:val="00BC9F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6" w15:restartNumberingAfterBreak="0">
    <w:nsid w:val="366209AF"/>
    <w:multiLevelType w:val="multilevel"/>
    <w:tmpl w:val="5C5229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7" w15:restartNumberingAfterBreak="0">
    <w:nsid w:val="368E2950"/>
    <w:multiLevelType w:val="hybridMultilevel"/>
    <w:tmpl w:val="1CA8A612"/>
    <w:lvl w:ilvl="0" w:tplc="08090005">
      <w:start w:val="1"/>
      <w:numFmt w:val="bullet"/>
      <w:lvlText w:val=""/>
      <w:lvlJc w:val="left"/>
      <w:pPr>
        <w:ind w:left="720" w:hanging="360"/>
      </w:pPr>
      <w:rPr>
        <w:rFonts w:hint="default" w:ascii="Wingdings" w:hAnsi="Wingdings"/>
      </w:rPr>
    </w:lvl>
    <w:lvl w:ilvl="1" w:tplc="08090005">
      <w:start w:val="1"/>
      <w:numFmt w:val="bullet"/>
      <w:lvlText w:val=""/>
      <w:lvlJc w:val="left"/>
      <w:pPr>
        <w:ind w:left="1440" w:hanging="360"/>
      </w:pPr>
      <w:rPr>
        <w:rFonts w:hint="default" w:ascii="Wingdings" w:hAnsi="Wingdings"/>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8" w15:restartNumberingAfterBreak="0">
    <w:nsid w:val="36E81DA5"/>
    <w:multiLevelType w:val="multilevel"/>
    <w:tmpl w:val="E23C9D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9" w15:restartNumberingAfterBreak="0">
    <w:nsid w:val="38E43C11"/>
    <w:multiLevelType w:val="multilevel"/>
    <w:tmpl w:val="45B0054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0" w15:restartNumberingAfterBreak="0">
    <w:nsid w:val="39291EE2"/>
    <w:multiLevelType w:val="multilevel"/>
    <w:tmpl w:val="E7C294F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1" w15:restartNumberingAfterBreak="0">
    <w:nsid w:val="3A2311DD"/>
    <w:multiLevelType w:val="hybridMultilevel"/>
    <w:tmpl w:val="1F02D94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2" w15:restartNumberingAfterBreak="0">
    <w:nsid w:val="3A8B1478"/>
    <w:multiLevelType w:val="multilevel"/>
    <w:tmpl w:val="EEBC53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3" w15:restartNumberingAfterBreak="0">
    <w:nsid w:val="3AD0027D"/>
    <w:multiLevelType w:val="multilevel"/>
    <w:tmpl w:val="4762F0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4" w15:restartNumberingAfterBreak="0">
    <w:nsid w:val="3B991CDA"/>
    <w:multiLevelType w:val="hybridMultilevel"/>
    <w:tmpl w:val="FE580236"/>
    <w:lvl w:ilvl="0" w:tplc="08090005">
      <w:start w:val="1"/>
      <w:numFmt w:val="bullet"/>
      <w:lvlText w:val=""/>
      <w:lvlJc w:val="left"/>
      <w:pPr>
        <w:ind w:left="720" w:hanging="360"/>
      </w:pPr>
      <w:rPr>
        <w:rFonts w:hint="default" w:ascii="Wingdings" w:hAnsi="Wingdings"/>
      </w:rPr>
    </w:lvl>
    <w:lvl w:ilvl="1" w:tplc="08090005">
      <w:start w:val="1"/>
      <w:numFmt w:val="bullet"/>
      <w:lvlText w:val=""/>
      <w:lvlJc w:val="left"/>
      <w:pPr>
        <w:ind w:left="1440" w:hanging="360"/>
      </w:pPr>
      <w:rPr>
        <w:rFonts w:hint="default" w:ascii="Wingdings" w:hAnsi="Wingdings"/>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5" w15:restartNumberingAfterBreak="0">
    <w:nsid w:val="3BAD1952"/>
    <w:multiLevelType w:val="multilevel"/>
    <w:tmpl w:val="270A36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6" w15:restartNumberingAfterBreak="0">
    <w:nsid w:val="3C4430C4"/>
    <w:multiLevelType w:val="multilevel"/>
    <w:tmpl w:val="348067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7" w15:restartNumberingAfterBreak="0">
    <w:nsid w:val="3C5D6FD8"/>
    <w:multiLevelType w:val="multilevel"/>
    <w:tmpl w:val="FF2AB3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8" w15:restartNumberingAfterBreak="0">
    <w:nsid w:val="3CE441BB"/>
    <w:multiLevelType w:val="multilevel"/>
    <w:tmpl w:val="E648DD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9" w15:restartNumberingAfterBreak="0">
    <w:nsid w:val="3D2C7C02"/>
    <w:multiLevelType w:val="multilevel"/>
    <w:tmpl w:val="69AEC7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0" w15:restartNumberingAfterBreak="0">
    <w:nsid w:val="3D790CDE"/>
    <w:multiLevelType w:val="multilevel"/>
    <w:tmpl w:val="A078CD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1" w15:restartNumberingAfterBreak="0">
    <w:nsid w:val="3E6C03A4"/>
    <w:multiLevelType w:val="multilevel"/>
    <w:tmpl w:val="A3E299B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2" w15:restartNumberingAfterBreak="0">
    <w:nsid w:val="3E8705C1"/>
    <w:multiLevelType w:val="hybridMultilevel"/>
    <w:tmpl w:val="ECE817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3" w15:restartNumberingAfterBreak="0">
    <w:nsid w:val="3FE44F8D"/>
    <w:multiLevelType w:val="hybridMultilevel"/>
    <w:tmpl w:val="1D406782"/>
    <w:lvl w:ilvl="0" w:tplc="08090005">
      <w:start w:val="1"/>
      <w:numFmt w:val="bullet"/>
      <w:lvlText w:val=""/>
      <w:lvlJc w:val="left"/>
      <w:pPr>
        <w:ind w:left="1440" w:hanging="360"/>
      </w:pPr>
      <w:rPr>
        <w:rFonts w:hint="default" w:ascii="Wingdings" w:hAnsi="Wingdings"/>
      </w:rPr>
    </w:lvl>
    <w:lvl w:ilvl="1" w:tplc="08090003">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14" w15:restartNumberingAfterBreak="0">
    <w:nsid w:val="40C911E7"/>
    <w:multiLevelType w:val="hybridMultilevel"/>
    <w:tmpl w:val="0344876A"/>
    <w:lvl w:ilvl="0" w:tplc="4DF40E92">
      <w:numFmt w:val="bullet"/>
      <w:lvlText w:val="•"/>
      <w:lvlJc w:val="left"/>
      <w:pPr>
        <w:ind w:left="720" w:hanging="360"/>
      </w:pPr>
      <w:rPr>
        <w:rFonts w:hint="default" w:ascii="Comic Sans MS" w:hAnsi="Comic Sans MS" w:cs="Corbe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5" w15:restartNumberingAfterBreak="0">
    <w:nsid w:val="418E1BB1"/>
    <w:multiLevelType w:val="multilevel"/>
    <w:tmpl w:val="3CBA0D5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6" w15:restartNumberingAfterBreak="0">
    <w:nsid w:val="41B57F4C"/>
    <w:multiLevelType w:val="multilevel"/>
    <w:tmpl w:val="9348DA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7" w15:restartNumberingAfterBreak="0">
    <w:nsid w:val="422C47E6"/>
    <w:multiLevelType w:val="multilevel"/>
    <w:tmpl w:val="FE1AC6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8" w15:restartNumberingAfterBreak="0">
    <w:nsid w:val="42A73708"/>
    <w:multiLevelType w:val="multilevel"/>
    <w:tmpl w:val="D74639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9" w15:restartNumberingAfterBreak="0">
    <w:nsid w:val="42FC0AF9"/>
    <w:multiLevelType w:val="multilevel"/>
    <w:tmpl w:val="50F680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0" w15:restartNumberingAfterBreak="0">
    <w:nsid w:val="432648FD"/>
    <w:multiLevelType w:val="multilevel"/>
    <w:tmpl w:val="9AB232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1" w15:restartNumberingAfterBreak="0">
    <w:nsid w:val="43FC641D"/>
    <w:multiLevelType w:val="multilevel"/>
    <w:tmpl w:val="FBD84B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2" w15:restartNumberingAfterBreak="0">
    <w:nsid w:val="44D67AFB"/>
    <w:multiLevelType w:val="hybridMultilevel"/>
    <w:tmpl w:val="1B362900"/>
    <w:lvl w:ilvl="0" w:tplc="08090005">
      <w:start w:val="1"/>
      <w:numFmt w:val="bullet"/>
      <w:lvlText w:val=""/>
      <w:lvlJc w:val="left"/>
      <w:pPr>
        <w:ind w:left="720" w:hanging="360"/>
      </w:pPr>
      <w:rPr>
        <w:rFonts w:hint="default" w:ascii="Wingdings" w:hAnsi="Wingdings"/>
      </w:rPr>
    </w:lvl>
    <w:lvl w:ilvl="1" w:tplc="4B601C0A">
      <w:numFmt w:val="bullet"/>
      <w:lvlText w:val="•"/>
      <w:lvlJc w:val="left"/>
      <w:pPr>
        <w:ind w:left="1440" w:hanging="360"/>
      </w:pPr>
      <w:rPr>
        <w:rFonts w:hint="default" w:ascii="Comic Sans MS" w:hAnsi="Comic Sans MS" w:cs="Corbel" w:eastAsiaTheme="minorHAnsi"/>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3" w15:restartNumberingAfterBreak="0">
    <w:nsid w:val="45145D9C"/>
    <w:multiLevelType w:val="multilevel"/>
    <w:tmpl w:val="E8EC6D9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4" w15:restartNumberingAfterBreak="0">
    <w:nsid w:val="458701DA"/>
    <w:multiLevelType w:val="multilevel"/>
    <w:tmpl w:val="5E1E15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5" w15:restartNumberingAfterBreak="0">
    <w:nsid w:val="458712EE"/>
    <w:multiLevelType w:val="hybridMultilevel"/>
    <w:tmpl w:val="B8842FCE"/>
    <w:lvl w:ilvl="0" w:tplc="08090005">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6" w15:restartNumberingAfterBreak="0">
    <w:nsid w:val="4601659B"/>
    <w:multiLevelType w:val="multilevel"/>
    <w:tmpl w:val="8D929B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7" w15:restartNumberingAfterBreak="0">
    <w:nsid w:val="46475831"/>
    <w:multiLevelType w:val="multilevel"/>
    <w:tmpl w:val="2FBEEF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8" w15:restartNumberingAfterBreak="0">
    <w:nsid w:val="46624F31"/>
    <w:multiLevelType w:val="multilevel"/>
    <w:tmpl w:val="8E969C2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9" w15:restartNumberingAfterBreak="0">
    <w:nsid w:val="469870AD"/>
    <w:multiLevelType w:val="multilevel"/>
    <w:tmpl w:val="E05837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0" w15:restartNumberingAfterBreak="0">
    <w:nsid w:val="46BD710C"/>
    <w:multiLevelType w:val="multilevel"/>
    <w:tmpl w:val="4CE087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1" w15:restartNumberingAfterBreak="0">
    <w:nsid w:val="46C548DB"/>
    <w:multiLevelType w:val="multilevel"/>
    <w:tmpl w:val="6024DC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2" w15:restartNumberingAfterBreak="0">
    <w:nsid w:val="470F45E8"/>
    <w:multiLevelType w:val="multilevel"/>
    <w:tmpl w:val="3CD4E8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3" w15:restartNumberingAfterBreak="0">
    <w:nsid w:val="4742631C"/>
    <w:multiLevelType w:val="multilevel"/>
    <w:tmpl w:val="DBF28E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4" w15:restartNumberingAfterBreak="0">
    <w:nsid w:val="475724E6"/>
    <w:multiLevelType w:val="multilevel"/>
    <w:tmpl w:val="6422D4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5" w15:restartNumberingAfterBreak="0">
    <w:nsid w:val="475E2D25"/>
    <w:multiLevelType w:val="multilevel"/>
    <w:tmpl w:val="4A9E20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6" w15:restartNumberingAfterBreak="0">
    <w:nsid w:val="47D91FE1"/>
    <w:multiLevelType w:val="multilevel"/>
    <w:tmpl w:val="789EAF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7" w15:restartNumberingAfterBreak="0">
    <w:nsid w:val="47FB3B83"/>
    <w:multiLevelType w:val="multilevel"/>
    <w:tmpl w:val="BEBE0B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8" w15:restartNumberingAfterBreak="0">
    <w:nsid w:val="48C16A92"/>
    <w:multiLevelType w:val="multilevel"/>
    <w:tmpl w:val="85C8B5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9" w15:restartNumberingAfterBreak="0">
    <w:nsid w:val="497729F2"/>
    <w:multiLevelType w:val="multilevel"/>
    <w:tmpl w:val="ACBEA1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0" w15:restartNumberingAfterBreak="0">
    <w:nsid w:val="499B059C"/>
    <w:multiLevelType w:val="multilevel"/>
    <w:tmpl w:val="9DB23C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1" w15:restartNumberingAfterBreak="0">
    <w:nsid w:val="4A364AA9"/>
    <w:multiLevelType w:val="multilevel"/>
    <w:tmpl w:val="DF6A95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2" w15:restartNumberingAfterBreak="0">
    <w:nsid w:val="4A933DD8"/>
    <w:multiLevelType w:val="multilevel"/>
    <w:tmpl w:val="7DE09A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3" w15:restartNumberingAfterBreak="0">
    <w:nsid w:val="4AA276E8"/>
    <w:multiLevelType w:val="multilevel"/>
    <w:tmpl w:val="FB046A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4" w15:restartNumberingAfterBreak="0">
    <w:nsid w:val="4ADC1CC9"/>
    <w:multiLevelType w:val="multilevel"/>
    <w:tmpl w:val="E83869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5" w15:restartNumberingAfterBreak="0">
    <w:nsid w:val="4B623D2D"/>
    <w:multiLevelType w:val="hybridMultilevel"/>
    <w:tmpl w:val="2FD2FC3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6" w15:restartNumberingAfterBreak="0">
    <w:nsid w:val="4C801AAB"/>
    <w:multiLevelType w:val="multilevel"/>
    <w:tmpl w:val="71C8A5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7" w15:restartNumberingAfterBreak="0">
    <w:nsid w:val="4D2F52D4"/>
    <w:multiLevelType w:val="multilevel"/>
    <w:tmpl w:val="AA4807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8" w15:restartNumberingAfterBreak="0">
    <w:nsid w:val="4E9B4DD1"/>
    <w:multiLevelType w:val="multilevel"/>
    <w:tmpl w:val="351E08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9" w15:restartNumberingAfterBreak="0">
    <w:nsid w:val="4ECF20AC"/>
    <w:multiLevelType w:val="multilevel"/>
    <w:tmpl w:val="25BC18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0" w15:restartNumberingAfterBreak="0">
    <w:nsid w:val="4F2913F6"/>
    <w:multiLevelType w:val="hybridMultilevel"/>
    <w:tmpl w:val="EF841B50"/>
    <w:lvl w:ilvl="0" w:tplc="08090005">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1" w15:restartNumberingAfterBreak="0">
    <w:nsid w:val="4F2E5414"/>
    <w:multiLevelType w:val="multilevel"/>
    <w:tmpl w:val="B15CBD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2" w15:restartNumberingAfterBreak="0">
    <w:nsid w:val="4F55233F"/>
    <w:multiLevelType w:val="multilevel"/>
    <w:tmpl w:val="D46844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3" w15:restartNumberingAfterBreak="0">
    <w:nsid w:val="4FCE51D4"/>
    <w:multiLevelType w:val="multilevel"/>
    <w:tmpl w:val="14984A8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54" w15:restartNumberingAfterBreak="0">
    <w:nsid w:val="50440092"/>
    <w:multiLevelType w:val="hybridMultilevel"/>
    <w:tmpl w:val="2B12BE44"/>
    <w:lvl w:ilvl="0" w:tplc="08090005">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5" w15:restartNumberingAfterBreak="0">
    <w:nsid w:val="505E7EA5"/>
    <w:multiLevelType w:val="multilevel"/>
    <w:tmpl w:val="B934B7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6" w15:restartNumberingAfterBreak="0">
    <w:nsid w:val="50E52623"/>
    <w:multiLevelType w:val="multilevel"/>
    <w:tmpl w:val="77F2FA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7" w15:restartNumberingAfterBreak="0">
    <w:nsid w:val="50F87647"/>
    <w:multiLevelType w:val="multilevel"/>
    <w:tmpl w:val="AE78A8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8" w15:restartNumberingAfterBreak="0">
    <w:nsid w:val="50FA41EB"/>
    <w:multiLevelType w:val="multilevel"/>
    <w:tmpl w:val="169CBE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9" w15:restartNumberingAfterBreak="0">
    <w:nsid w:val="517A6D13"/>
    <w:multiLevelType w:val="multilevel"/>
    <w:tmpl w:val="84C277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0" w15:restartNumberingAfterBreak="0">
    <w:nsid w:val="51B7267B"/>
    <w:multiLevelType w:val="multilevel"/>
    <w:tmpl w:val="F2C8A9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1" w15:restartNumberingAfterBreak="0">
    <w:nsid w:val="521F39C8"/>
    <w:multiLevelType w:val="multilevel"/>
    <w:tmpl w:val="D5AE03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2" w15:restartNumberingAfterBreak="0">
    <w:nsid w:val="52F661FB"/>
    <w:multiLevelType w:val="hybridMultilevel"/>
    <w:tmpl w:val="3D8CB62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3" w15:restartNumberingAfterBreak="0">
    <w:nsid w:val="52F709FB"/>
    <w:multiLevelType w:val="multilevel"/>
    <w:tmpl w:val="398E4C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4" w15:restartNumberingAfterBreak="0">
    <w:nsid w:val="52FC4565"/>
    <w:multiLevelType w:val="multilevel"/>
    <w:tmpl w:val="DE8892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5" w15:restartNumberingAfterBreak="0">
    <w:nsid w:val="547E1A4C"/>
    <w:multiLevelType w:val="multilevel"/>
    <w:tmpl w:val="25CEB4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6" w15:restartNumberingAfterBreak="0">
    <w:nsid w:val="54AC0FBB"/>
    <w:multiLevelType w:val="multilevel"/>
    <w:tmpl w:val="68842C6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67" w15:restartNumberingAfterBreak="0">
    <w:nsid w:val="553C3417"/>
    <w:multiLevelType w:val="multilevel"/>
    <w:tmpl w:val="3CD4E3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8" w15:restartNumberingAfterBreak="0">
    <w:nsid w:val="55F728A6"/>
    <w:multiLevelType w:val="multilevel"/>
    <w:tmpl w:val="2070D2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9" w15:restartNumberingAfterBreak="0">
    <w:nsid w:val="56816990"/>
    <w:multiLevelType w:val="multilevel"/>
    <w:tmpl w:val="EDA471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0" w15:restartNumberingAfterBreak="0">
    <w:nsid w:val="5707653F"/>
    <w:multiLevelType w:val="multilevel"/>
    <w:tmpl w:val="F4807F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1" w15:restartNumberingAfterBreak="0">
    <w:nsid w:val="57AF20C2"/>
    <w:multiLevelType w:val="multilevel"/>
    <w:tmpl w:val="E626FA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2" w15:restartNumberingAfterBreak="0">
    <w:nsid w:val="580E681C"/>
    <w:multiLevelType w:val="multilevel"/>
    <w:tmpl w:val="A3A0CB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3" w15:restartNumberingAfterBreak="0">
    <w:nsid w:val="58782E17"/>
    <w:multiLevelType w:val="multilevel"/>
    <w:tmpl w:val="EAA446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4" w15:restartNumberingAfterBreak="0">
    <w:nsid w:val="58DB212C"/>
    <w:multiLevelType w:val="multilevel"/>
    <w:tmpl w:val="83D616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5" w15:restartNumberingAfterBreak="0">
    <w:nsid w:val="59734EB1"/>
    <w:multiLevelType w:val="multilevel"/>
    <w:tmpl w:val="421ED3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6" w15:restartNumberingAfterBreak="0">
    <w:nsid w:val="59D345D2"/>
    <w:multiLevelType w:val="hybridMultilevel"/>
    <w:tmpl w:val="98D6E0F0"/>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7" w15:restartNumberingAfterBreak="0">
    <w:nsid w:val="5A7F79D0"/>
    <w:multiLevelType w:val="multilevel"/>
    <w:tmpl w:val="E80842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8" w15:restartNumberingAfterBreak="0">
    <w:nsid w:val="5CC540CB"/>
    <w:multiLevelType w:val="hybridMultilevel"/>
    <w:tmpl w:val="E16EFD8C"/>
    <w:lvl w:ilvl="0" w:tplc="08090005">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9" w15:restartNumberingAfterBreak="0">
    <w:nsid w:val="5CE8071F"/>
    <w:multiLevelType w:val="multilevel"/>
    <w:tmpl w:val="B01A4B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0" w15:restartNumberingAfterBreak="0">
    <w:nsid w:val="5D346B22"/>
    <w:multiLevelType w:val="multilevel"/>
    <w:tmpl w:val="9418CC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1" w15:restartNumberingAfterBreak="0">
    <w:nsid w:val="5D50011C"/>
    <w:multiLevelType w:val="multilevel"/>
    <w:tmpl w:val="9816EE2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82" w15:restartNumberingAfterBreak="0">
    <w:nsid w:val="5D88005A"/>
    <w:multiLevelType w:val="multilevel"/>
    <w:tmpl w:val="650C19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3" w15:restartNumberingAfterBreak="0">
    <w:nsid w:val="5FB901BB"/>
    <w:multiLevelType w:val="multilevel"/>
    <w:tmpl w:val="2640E1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4" w15:restartNumberingAfterBreak="0">
    <w:nsid w:val="607C3C9F"/>
    <w:multiLevelType w:val="hybridMultilevel"/>
    <w:tmpl w:val="CD328D0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5" w15:restartNumberingAfterBreak="0">
    <w:nsid w:val="60A56B45"/>
    <w:multiLevelType w:val="multilevel"/>
    <w:tmpl w:val="05E2ED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6" w15:restartNumberingAfterBreak="0">
    <w:nsid w:val="61780323"/>
    <w:multiLevelType w:val="multilevel"/>
    <w:tmpl w:val="07ACBF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7" w15:restartNumberingAfterBreak="0">
    <w:nsid w:val="61B4742D"/>
    <w:multiLevelType w:val="multilevel"/>
    <w:tmpl w:val="691CB9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8" w15:restartNumberingAfterBreak="0">
    <w:nsid w:val="61DB579B"/>
    <w:multiLevelType w:val="hybridMultilevel"/>
    <w:tmpl w:val="1C1A8576"/>
    <w:lvl w:ilvl="0" w:tplc="08090005">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9" w15:restartNumberingAfterBreak="0">
    <w:nsid w:val="625644BB"/>
    <w:multiLevelType w:val="multilevel"/>
    <w:tmpl w:val="F7F4EF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0" w15:restartNumberingAfterBreak="0">
    <w:nsid w:val="62837749"/>
    <w:multiLevelType w:val="multilevel"/>
    <w:tmpl w:val="F2F0982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91" w15:restartNumberingAfterBreak="0">
    <w:nsid w:val="65665657"/>
    <w:multiLevelType w:val="multilevel"/>
    <w:tmpl w:val="239454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2" w15:restartNumberingAfterBreak="0">
    <w:nsid w:val="65721DDA"/>
    <w:multiLevelType w:val="multilevel"/>
    <w:tmpl w:val="B5865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3" w15:restartNumberingAfterBreak="0">
    <w:nsid w:val="65B801AA"/>
    <w:multiLevelType w:val="multilevel"/>
    <w:tmpl w:val="1EC494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4" w15:restartNumberingAfterBreak="0">
    <w:nsid w:val="65ED08E3"/>
    <w:multiLevelType w:val="multilevel"/>
    <w:tmpl w:val="4EF44A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5" w15:restartNumberingAfterBreak="0">
    <w:nsid w:val="66C67AD4"/>
    <w:multiLevelType w:val="multilevel"/>
    <w:tmpl w:val="E01627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6" w15:restartNumberingAfterBreak="0">
    <w:nsid w:val="6786406D"/>
    <w:multiLevelType w:val="multilevel"/>
    <w:tmpl w:val="D4904E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7" w15:restartNumberingAfterBreak="0">
    <w:nsid w:val="67A210A6"/>
    <w:multiLevelType w:val="multilevel"/>
    <w:tmpl w:val="C9BE16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8" w15:restartNumberingAfterBreak="0">
    <w:nsid w:val="681706D1"/>
    <w:multiLevelType w:val="multilevel"/>
    <w:tmpl w:val="7B7E0E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9" w15:restartNumberingAfterBreak="0">
    <w:nsid w:val="695E1348"/>
    <w:multiLevelType w:val="hybridMultilevel"/>
    <w:tmpl w:val="B8622790"/>
    <w:lvl w:ilvl="0" w:tplc="08090005">
      <w:start w:val="1"/>
      <w:numFmt w:val="bullet"/>
      <w:lvlText w:val=""/>
      <w:lvlJc w:val="left"/>
      <w:pPr>
        <w:ind w:left="720" w:hanging="360"/>
      </w:pPr>
      <w:rPr>
        <w:rFonts w:hint="default" w:ascii="Wingdings" w:hAnsi="Wingdings"/>
      </w:rPr>
    </w:lvl>
    <w:lvl w:ilvl="1" w:tplc="08090005">
      <w:start w:val="1"/>
      <w:numFmt w:val="bullet"/>
      <w:lvlText w:val=""/>
      <w:lvlJc w:val="left"/>
      <w:pPr>
        <w:ind w:left="1440" w:hanging="360"/>
      </w:pPr>
      <w:rPr>
        <w:rFonts w:hint="default" w:ascii="Wingdings" w:hAnsi="Wingdings"/>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0" w15:restartNumberingAfterBreak="0">
    <w:nsid w:val="6A3677BF"/>
    <w:multiLevelType w:val="multilevel"/>
    <w:tmpl w:val="627000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1" w15:restartNumberingAfterBreak="0">
    <w:nsid w:val="6A37172A"/>
    <w:multiLevelType w:val="multilevel"/>
    <w:tmpl w:val="BD5ACA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2" w15:restartNumberingAfterBreak="0">
    <w:nsid w:val="6A9F2D73"/>
    <w:multiLevelType w:val="multilevel"/>
    <w:tmpl w:val="86B0A2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3" w15:restartNumberingAfterBreak="0">
    <w:nsid w:val="6B2B1C59"/>
    <w:multiLevelType w:val="multilevel"/>
    <w:tmpl w:val="72942C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4" w15:restartNumberingAfterBreak="0">
    <w:nsid w:val="6BFB51A2"/>
    <w:multiLevelType w:val="multilevel"/>
    <w:tmpl w:val="020A81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5" w15:restartNumberingAfterBreak="0">
    <w:nsid w:val="6D5D6873"/>
    <w:multiLevelType w:val="multilevel"/>
    <w:tmpl w:val="956025E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06" w15:restartNumberingAfterBreak="0">
    <w:nsid w:val="6D9007AB"/>
    <w:multiLevelType w:val="multilevel"/>
    <w:tmpl w:val="CBFC31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7" w15:restartNumberingAfterBreak="0">
    <w:nsid w:val="6DD4336B"/>
    <w:multiLevelType w:val="multilevel"/>
    <w:tmpl w:val="BB3ED2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8" w15:restartNumberingAfterBreak="0">
    <w:nsid w:val="6DD713D1"/>
    <w:multiLevelType w:val="multilevel"/>
    <w:tmpl w:val="DD72E19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09" w15:restartNumberingAfterBreak="0">
    <w:nsid w:val="6EA157E6"/>
    <w:multiLevelType w:val="multilevel"/>
    <w:tmpl w:val="B3D226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0" w15:restartNumberingAfterBreak="0">
    <w:nsid w:val="6EC60192"/>
    <w:multiLevelType w:val="multilevel"/>
    <w:tmpl w:val="E9CCE8B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11" w15:restartNumberingAfterBreak="0">
    <w:nsid w:val="6F210349"/>
    <w:multiLevelType w:val="multilevel"/>
    <w:tmpl w:val="733C24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2" w15:restartNumberingAfterBreak="0">
    <w:nsid w:val="6F4871A9"/>
    <w:multiLevelType w:val="multilevel"/>
    <w:tmpl w:val="4622DA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3" w15:restartNumberingAfterBreak="0">
    <w:nsid w:val="6FFD04DD"/>
    <w:multiLevelType w:val="multilevel"/>
    <w:tmpl w:val="9E0CD4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4" w15:restartNumberingAfterBreak="0">
    <w:nsid w:val="70536CAD"/>
    <w:multiLevelType w:val="multilevel"/>
    <w:tmpl w:val="036CBD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5" w15:restartNumberingAfterBreak="0">
    <w:nsid w:val="70827FA0"/>
    <w:multiLevelType w:val="multilevel"/>
    <w:tmpl w:val="CAFA77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6" w15:restartNumberingAfterBreak="0">
    <w:nsid w:val="70FD7133"/>
    <w:multiLevelType w:val="multilevel"/>
    <w:tmpl w:val="1DDE24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7" w15:restartNumberingAfterBreak="0">
    <w:nsid w:val="713679F5"/>
    <w:multiLevelType w:val="multilevel"/>
    <w:tmpl w:val="1DE2B6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8" w15:restartNumberingAfterBreak="0">
    <w:nsid w:val="71412017"/>
    <w:multiLevelType w:val="multilevel"/>
    <w:tmpl w:val="AF6E87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9" w15:restartNumberingAfterBreak="0">
    <w:nsid w:val="71CD0CDF"/>
    <w:multiLevelType w:val="multilevel"/>
    <w:tmpl w:val="E6D40E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0" w15:restartNumberingAfterBreak="0">
    <w:nsid w:val="72086945"/>
    <w:multiLevelType w:val="multilevel"/>
    <w:tmpl w:val="B06EEC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1" w15:restartNumberingAfterBreak="0">
    <w:nsid w:val="734A2937"/>
    <w:multiLevelType w:val="multilevel"/>
    <w:tmpl w:val="9878D4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2" w15:restartNumberingAfterBreak="0">
    <w:nsid w:val="74930579"/>
    <w:multiLevelType w:val="multilevel"/>
    <w:tmpl w:val="63C4C71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23" w15:restartNumberingAfterBreak="0">
    <w:nsid w:val="7595251C"/>
    <w:multiLevelType w:val="multilevel"/>
    <w:tmpl w:val="C5A002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4" w15:restartNumberingAfterBreak="0">
    <w:nsid w:val="75F168B9"/>
    <w:multiLevelType w:val="multilevel"/>
    <w:tmpl w:val="A19AFC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5" w15:restartNumberingAfterBreak="0">
    <w:nsid w:val="76503FA5"/>
    <w:multiLevelType w:val="multilevel"/>
    <w:tmpl w:val="AFC0CBA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26" w15:restartNumberingAfterBreak="0">
    <w:nsid w:val="76975918"/>
    <w:multiLevelType w:val="hybridMultilevel"/>
    <w:tmpl w:val="A58805D4"/>
    <w:lvl w:ilvl="0" w:tplc="4DF40E92">
      <w:numFmt w:val="bullet"/>
      <w:lvlText w:val="•"/>
      <w:lvlJc w:val="left"/>
      <w:pPr>
        <w:ind w:left="720" w:hanging="360"/>
      </w:pPr>
      <w:rPr>
        <w:rFonts w:hint="default" w:ascii="Comic Sans MS" w:hAnsi="Comic Sans MS" w:cs="Corbe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7" w15:restartNumberingAfterBreak="0">
    <w:nsid w:val="77181D2B"/>
    <w:multiLevelType w:val="multilevel"/>
    <w:tmpl w:val="6B448D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8" w15:restartNumberingAfterBreak="0">
    <w:nsid w:val="78BF0C9A"/>
    <w:multiLevelType w:val="multilevel"/>
    <w:tmpl w:val="659C6E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9" w15:restartNumberingAfterBreak="0">
    <w:nsid w:val="78C02FCF"/>
    <w:multiLevelType w:val="multilevel"/>
    <w:tmpl w:val="8C1EFE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0" w15:restartNumberingAfterBreak="0">
    <w:nsid w:val="794A5D43"/>
    <w:multiLevelType w:val="multilevel"/>
    <w:tmpl w:val="5F6E7A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1" w15:restartNumberingAfterBreak="0">
    <w:nsid w:val="797A04D1"/>
    <w:multiLevelType w:val="multilevel"/>
    <w:tmpl w:val="0660DF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2" w15:restartNumberingAfterBreak="0">
    <w:nsid w:val="7A9459B3"/>
    <w:multiLevelType w:val="multilevel"/>
    <w:tmpl w:val="FCDC23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3" w15:restartNumberingAfterBreak="0">
    <w:nsid w:val="7B6C23C5"/>
    <w:multiLevelType w:val="multilevel"/>
    <w:tmpl w:val="F7E6E9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4" w15:restartNumberingAfterBreak="0">
    <w:nsid w:val="7B7476B8"/>
    <w:multiLevelType w:val="hybridMultilevel"/>
    <w:tmpl w:val="65D0535C"/>
    <w:lvl w:ilvl="0" w:tplc="08090005">
      <w:start w:val="1"/>
      <w:numFmt w:val="bullet"/>
      <w:lvlText w:val=""/>
      <w:lvlJc w:val="left"/>
      <w:pPr>
        <w:ind w:left="1440" w:hanging="360"/>
      </w:pPr>
      <w:rPr>
        <w:rFonts w:hint="default" w:ascii="Wingdings" w:hAnsi="Wingdings"/>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35" w15:restartNumberingAfterBreak="0">
    <w:nsid w:val="7C687B36"/>
    <w:multiLevelType w:val="multilevel"/>
    <w:tmpl w:val="42B442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6" w15:restartNumberingAfterBreak="0">
    <w:nsid w:val="7DCE1B14"/>
    <w:multiLevelType w:val="hybridMultilevel"/>
    <w:tmpl w:val="2F702B5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7" w15:restartNumberingAfterBreak="0">
    <w:nsid w:val="7DEE5594"/>
    <w:multiLevelType w:val="multilevel"/>
    <w:tmpl w:val="9314F3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8" w15:restartNumberingAfterBreak="0">
    <w:nsid w:val="7EE30D9B"/>
    <w:multiLevelType w:val="multilevel"/>
    <w:tmpl w:val="621098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9" w15:restartNumberingAfterBreak="0">
    <w:nsid w:val="7F2348EB"/>
    <w:multiLevelType w:val="multilevel"/>
    <w:tmpl w:val="5A340D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0" w15:restartNumberingAfterBreak="0">
    <w:nsid w:val="7F2F7C42"/>
    <w:multiLevelType w:val="multilevel"/>
    <w:tmpl w:val="699268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1" w15:restartNumberingAfterBreak="0">
    <w:nsid w:val="7F5A72D9"/>
    <w:multiLevelType w:val="multilevel"/>
    <w:tmpl w:val="62A491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2" w15:restartNumberingAfterBreak="0">
    <w:nsid w:val="7FA527CB"/>
    <w:multiLevelType w:val="multilevel"/>
    <w:tmpl w:val="8530F9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3" w15:restartNumberingAfterBreak="0">
    <w:nsid w:val="7FAE0D95"/>
    <w:multiLevelType w:val="multilevel"/>
    <w:tmpl w:val="A1C808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4" w15:restartNumberingAfterBreak="0">
    <w:nsid w:val="7FFB1346"/>
    <w:multiLevelType w:val="multilevel"/>
    <w:tmpl w:val="55E83D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246">
    <w:abstractNumId w:val="245"/>
  </w:num>
  <w:num w:numId="1" w16cid:durableId="603415227">
    <w:abstractNumId w:val="112"/>
  </w:num>
  <w:num w:numId="2" w16cid:durableId="51318237">
    <w:abstractNumId w:val="93"/>
  </w:num>
  <w:num w:numId="3" w16cid:durableId="442307512">
    <w:abstractNumId w:val="71"/>
  </w:num>
  <w:num w:numId="4" w16cid:durableId="1483809253">
    <w:abstractNumId w:val="145"/>
  </w:num>
  <w:num w:numId="5" w16cid:durableId="1492864836">
    <w:abstractNumId w:val="77"/>
  </w:num>
  <w:num w:numId="6" w16cid:durableId="1313289778">
    <w:abstractNumId w:val="226"/>
  </w:num>
  <w:num w:numId="7" w16cid:durableId="219172133">
    <w:abstractNumId w:val="17"/>
  </w:num>
  <w:num w:numId="8" w16cid:durableId="1167014806">
    <w:abstractNumId w:val="101"/>
  </w:num>
  <w:num w:numId="9" w16cid:durableId="498079156">
    <w:abstractNumId w:val="72"/>
  </w:num>
  <w:num w:numId="10" w16cid:durableId="1676570213">
    <w:abstractNumId w:val="122"/>
  </w:num>
  <w:num w:numId="11" w16cid:durableId="393628928">
    <w:abstractNumId w:val="184"/>
  </w:num>
  <w:num w:numId="12" w16cid:durableId="441337839">
    <w:abstractNumId w:val="236"/>
  </w:num>
  <w:num w:numId="13" w16cid:durableId="1975019227">
    <w:abstractNumId w:val="114"/>
  </w:num>
  <w:num w:numId="14" w16cid:durableId="428934340">
    <w:abstractNumId w:val="178"/>
  </w:num>
  <w:num w:numId="15" w16cid:durableId="989673020">
    <w:abstractNumId w:val="104"/>
  </w:num>
  <w:num w:numId="16" w16cid:durableId="544561786">
    <w:abstractNumId w:val="150"/>
  </w:num>
  <w:num w:numId="17" w16cid:durableId="1995059713">
    <w:abstractNumId w:val="51"/>
  </w:num>
  <w:num w:numId="18" w16cid:durableId="592982196">
    <w:abstractNumId w:val="188"/>
  </w:num>
  <w:num w:numId="19" w16cid:durableId="424225696">
    <w:abstractNumId w:val="64"/>
  </w:num>
  <w:num w:numId="20" w16cid:durableId="601496154">
    <w:abstractNumId w:val="154"/>
  </w:num>
  <w:num w:numId="21" w16cid:durableId="84231557">
    <w:abstractNumId w:val="234"/>
  </w:num>
  <w:num w:numId="22" w16cid:durableId="1173960255">
    <w:abstractNumId w:val="22"/>
  </w:num>
  <w:num w:numId="23" w16cid:durableId="2001276904">
    <w:abstractNumId w:val="199"/>
  </w:num>
  <w:num w:numId="24" w16cid:durableId="228879748">
    <w:abstractNumId w:val="68"/>
  </w:num>
  <w:num w:numId="25" w16cid:durableId="1419793552">
    <w:abstractNumId w:val="97"/>
  </w:num>
  <w:num w:numId="26" w16cid:durableId="676227227">
    <w:abstractNumId w:val="125"/>
  </w:num>
  <w:num w:numId="27" w16cid:durableId="61564482">
    <w:abstractNumId w:val="113"/>
  </w:num>
  <w:num w:numId="28" w16cid:durableId="1279295295">
    <w:abstractNumId w:val="162"/>
  </w:num>
  <w:num w:numId="29" w16cid:durableId="945311097">
    <w:abstractNumId w:val="50"/>
  </w:num>
  <w:num w:numId="30" w16cid:durableId="1218318842">
    <w:abstractNumId w:val="176"/>
  </w:num>
  <w:num w:numId="31" w16cid:durableId="603851586">
    <w:abstractNumId w:val="69"/>
  </w:num>
  <w:num w:numId="32" w16cid:durableId="825316122">
    <w:abstractNumId w:val="38"/>
  </w:num>
  <w:num w:numId="33" w16cid:durableId="2123455153">
    <w:abstractNumId w:val="129"/>
  </w:num>
  <w:num w:numId="34" w16cid:durableId="1366247215">
    <w:abstractNumId w:val="103"/>
  </w:num>
  <w:num w:numId="35" w16cid:durableId="672950987">
    <w:abstractNumId w:val="31"/>
  </w:num>
  <w:num w:numId="36" w16cid:durableId="1322004622">
    <w:abstractNumId w:val="126"/>
  </w:num>
  <w:num w:numId="37" w16cid:durableId="549654769">
    <w:abstractNumId w:val="10"/>
  </w:num>
  <w:num w:numId="38" w16cid:durableId="1298486788">
    <w:abstractNumId w:val="44"/>
  </w:num>
  <w:num w:numId="39" w16cid:durableId="503328384">
    <w:abstractNumId w:val="61"/>
  </w:num>
  <w:num w:numId="40" w16cid:durableId="1101150274">
    <w:abstractNumId w:val="73"/>
  </w:num>
  <w:num w:numId="41" w16cid:durableId="1055540466">
    <w:abstractNumId w:val="242"/>
  </w:num>
  <w:num w:numId="42" w16cid:durableId="600576565">
    <w:abstractNumId w:val="87"/>
  </w:num>
  <w:num w:numId="43" w16cid:durableId="490758613">
    <w:abstractNumId w:val="45"/>
  </w:num>
  <w:num w:numId="44" w16cid:durableId="2085687855">
    <w:abstractNumId w:val="197"/>
  </w:num>
  <w:num w:numId="45" w16cid:durableId="878014321">
    <w:abstractNumId w:val="161"/>
  </w:num>
  <w:num w:numId="46" w16cid:durableId="1050808499">
    <w:abstractNumId w:val="52"/>
  </w:num>
  <w:num w:numId="47" w16cid:durableId="2024088209">
    <w:abstractNumId w:val="195"/>
  </w:num>
  <w:num w:numId="48" w16cid:durableId="952790239">
    <w:abstractNumId w:val="133"/>
  </w:num>
  <w:num w:numId="49" w16cid:durableId="1665664907">
    <w:abstractNumId w:val="228"/>
  </w:num>
  <w:num w:numId="50" w16cid:durableId="571547509">
    <w:abstractNumId w:val="42"/>
  </w:num>
  <w:num w:numId="51" w16cid:durableId="1882325674">
    <w:abstractNumId w:val="231"/>
  </w:num>
  <w:num w:numId="52" w16cid:durableId="1607812700">
    <w:abstractNumId w:val="221"/>
  </w:num>
  <w:num w:numId="53" w16cid:durableId="707920513">
    <w:abstractNumId w:val="230"/>
  </w:num>
  <w:num w:numId="54" w16cid:durableId="1841047104">
    <w:abstractNumId w:val="98"/>
  </w:num>
  <w:num w:numId="55" w16cid:durableId="1293096072">
    <w:abstractNumId w:val="21"/>
  </w:num>
  <w:num w:numId="56" w16cid:durableId="247736556">
    <w:abstractNumId w:val="167"/>
  </w:num>
  <w:num w:numId="57" w16cid:durableId="872230766">
    <w:abstractNumId w:val="47"/>
  </w:num>
  <w:num w:numId="58" w16cid:durableId="952637282">
    <w:abstractNumId w:val="165"/>
  </w:num>
  <w:num w:numId="59" w16cid:durableId="1398742835">
    <w:abstractNumId w:val="152"/>
  </w:num>
  <w:num w:numId="60" w16cid:durableId="643121901">
    <w:abstractNumId w:val="34"/>
  </w:num>
  <w:num w:numId="61" w16cid:durableId="2109159731">
    <w:abstractNumId w:val="151"/>
  </w:num>
  <w:num w:numId="62" w16cid:durableId="135419994">
    <w:abstractNumId w:val="13"/>
  </w:num>
  <w:num w:numId="63" w16cid:durableId="1738822635">
    <w:abstractNumId w:val="74"/>
  </w:num>
  <w:num w:numId="64" w16cid:durableId="1158572347">
    <w:abstractNumId w:val="84"/>
  </w:num>
  <w:num w:numId="65" w16cid:durableId="689913580">
    <w:abstractNumId w:val="134"/>
  </w:num>
  <w:num w:numId="66" w16cid:durableId="175506306">
    <w:abstractNumId w:val="96"/>
  </w:num>
  <w:num w:numId="67" w16cid:durableId="2144693617">
    <w:abstractNumId w:val="120"/>
  </w:num>
  <w:num w:numId="68" w16cid:durableId="1735161410">
    <w:abstractNumId w:val="180"/>
  </w:num>
  <w:num w:numId="69" w16cid:durableId="1658193849">
    <w:abstractNumId w:val="58"/>
  </w:num>
  <w:num w:numId="70" w16cid:durableId="995262462">
    <w:abstractNumId w:val="232"/>
  </w:num>
  <w:num w:numId="71" w16cid:durableId="81920438">
    <w:abstractNumId w:val="35"/>
  </w:num>
  <w:num w:numId="72" w16cid:durableId="1751609807">
    <w:abstractNumId w:val="141"/>
  </w:num>
  <w:num w:numId="73" w16cid:durableId="1955405355">
    <w:abstractNumId w:val="217"/>
  </w:num>
  <w:num w:numId="74" w16cid:durableId="1252423668">
    <w:abstractNumId w:val="1"/>
  </w:num>
  <w:num w:numId="75" w16cid:durableId="15736152">
    <w:abstractNumId w:val="62"/>
  </w:num>
  <w:num w:numId="76" w16cid:durableId="804783050">
    <w:abstractNumId w:val="185"/>
  </w:num>
  <w:num w:numId="77" w16cid:durableId="1839341886">
    <w:abstractNumId w:val="9"/>
  </w:num>
  <w:num w:numId="78" w16cid:durableId="1789276560">
    <w:abstractNumId w:val="216"/>
  </w:num>
  <w:num w:numId="79" w16cid:durableId="2006469686">
    <w:abstractNumId w:val="48"/>
  </w:num>
  <w:num w:numId="80" w16cid:durableId="461653920">
    <w:abstractNumId w:val="229"/>
  </w:num>
  <w:num w:numId="81" w16cid:durableId="1078481492">
    <w:abstractNumId w:val="24"/>
  </w:num>
  <w:num w:numId="82" w16cid:durableId="500892181">
    <w:abstractNumId w:val="75"/>
  </w:num>
  <w:num w:numId="83" w16cid:durableId="675695895">
    <w:abstractNumId w:val="3"/>
  </w:num>
  <w:num w:numId="84" w16cid:durableId="220603803">
    <w:abstractNumId w:val="86"/>
  </w:num>
  <w:num w:numId="85" w16cid:durableId="1219827735">
    <w:abstractNumId w:val="192"/>
  </w:num>
  <w:num w:numId="86" w16cid:durableId="647517616">
    <w:abstractNumId w:val="175"/>
  </w:num>
  <w:num w:numId="87" w16cid:durableId="1630814244">
    <w:abstractNumId w:val="241"/>
  </w:num>
  <w:num w:numId="88" w16cid:durableId="221985520">
    <w:abstractNumId w:val="168"/>
  </w:num>
  <w:num w:numId="89" w16cid:durableId="1636985016">
    <w:abstractNumId w:val="137"/>
  </w:num>
  <w:num w:numId="90" w16cid:durableId="1718773941">
    <w:abstractNumId w:val="54"/>
  </w:num>
  <w:num w:numId="91" w16cid:durableId="1712262546">
    <w:abstractNumId w:val="124"/>
  </w:num>
  <w:num w:numId="92" w16cid:durableId="1149708388">
    <w:abstractNumId w:val="115"/>
  </w:num>
  <w:num w:numId="93" w16cid:durableId="1065222430">
    <w:abstractNumId w:val="80"/>
  </w:num>
  <w:num w:numId="94" w16cid:durableId="1148353523">
    <w:abstractNumId w:val="18"/>
  </w:num>
  <w:num w:numId="95" w16cid:durableId="128402962">
    <w:abstractNumId w:val="190"/>
  </w:num>
  <w:num w:numId="96" w16cid:durableId="713818787">
    <w:abstractNumId w:val="205"/>
  </w:num>
  <w:num w:numId="97" w16cid:durableId="562106772">
    <w:abstractNumId w:val="181"/>
  </w:num>
  <w:num w:numId="98" w16cid:durableId="183440143">
    <w:abstractNumId w:val="49"/>
  </w:num>
  <w:num w:numId="99" w16cid:durableId="1937710097">
    <w:abstractNumId w:val="183"/>
  </w:num>
  <w:num w:numId="100" w16cid:durableId="1542982905">
    <w:abstractNumId w:val="186"/>
  </w:num>
  <w:num w:numId="101" w16cid:durableId="583533336">
    <w:abstractNumId w:val="173"/>
  </w:num>
  <w:num w:numId="102" w16cid:durableId="1433479143">
    <w:abstractNumId w:val="200"/>
  </w:num>
  <w:num w:numId="103" w16cid:durableId="1149446663">
    <w:abstractNumId w:val="19"/>
  </w:num>
  <w:num w:numId="104" w16cid:durableId="1876308938">
    <w:abstractNumId w:val="40"/>
  </w:num>
  <w:num w:numId="105" w16cid:durableId="25372422">
    <w:abstractNumId w:val="36"/>
  </w:num>
  <w:num w:numId="106" w16cid:durableId="724959827">
    <w:abstractNumId w:val="155"/>
  </w:num>
  <w:num w:numId="107" w16cid:durableId="1542012951">
    <w:abstractNumId w:val="160"/>
  </w:num>
  <w:num w:numId="108" w16cid:durableId="1130245426">
    <w:abstractNumId w:val="7"/>
  </w:num>
  <w:num w:numId="109" w16cid:durableId="1736203924">
    <w:abstractNumId w:val="16"/>
  </w:num>
  <w:num w:numId="110" w16cid:durableId="228735021">
    <w:abstractNumId w:val="60"/>
  </w:num>
  <w:num w:numId="111" w16cid:durableId="769279727">
    <w:abstractNumId w:val="142"/>
  </w:num>
  <w:num w:numId="112" w16cid:durableId="26957129">
    <w:abstractNumId w:val="2"/>
  </w:num>
  <w:num w:numId="113" w16cid:durableId="2045520871">
    <w:abstractNumId w:val="46"/>
  </w:num>
  <w:num w:numId="114" w16cid:durableId="1934127823">
    <w:abstractNumId w:val="211"/>
  </w:num>
  <w:num w:numId="115" w16cid:durableId="546257268">
    <w:abstractNumId w:val="148"/>
  </w:num>
  <w:num w:numId="116" w16cid:durableId="511989587">
    <w:abstractNumId w:val="158"/>
  </w:num>
  <w:num w:numId="117" w16cid:durableId="676805714">
    <w:abstractNumId w:val="189"/>
  </w:num>
  <w:num w:numId="118" w16cid:durableId="1356730470">
    <w:abstractNumId w:val="170"/>
  </w:num>
  <w:num w:numId="119" w16cid:durableId="647592599">
    <w:abstractNumId w:val="172"/>
  </w:num>
  <w:num w:numId="120" w16cid:durableId="1329594794">
    <w:abstractNumId w:val="174"/>
  </w:num>
  <w:num w:numId="121" w16cid:durableId="43523732">
    <w:abstractNumId w:val="15"/>
  </w:num>
  <w:num w:numId="122" w16cid:durableId="1958095907">
    <w:abstractNumId w:val="144"/>
  </w:num>
  <w:num w:numId="123" w16cid:durableId="1522402743">
    <w:abstractNumId w:val="227"/>
  </w:num>
  <w:num w:numId="124" w16cid:durableId="1035930709">
    <w:abstractNumId w:val="240"/>
  </w:num>
  <w:num w:numId="125" w16cid:durableId="1927568344">
    <w:abstractNumId w:val="128"/>
  </w:num>
  <w:num w:numId="126" w16cid:durableId="1491435448">
    <w:abstractNumId w:val="123"/>
  </w:num>
  <w:num w:numId="127" w16cid:durableId="759062744">
    <w:abstractNumId w:val="37"/>
  </w:num>
  <w:num w:numId="128" w16cid:durableId="660961136">
    <w:abstractNumId w:val="5"/>
  </w:num>
  <w:num w:numId="129" w16cid:durableId="1807964436">
    <w:abstractNumId w:val="187"/>
  </w:num>
  <w:num w:numId="130" w16cid:durableId="197157820">
    <w:abstractNumId w:val="59"/>
  </w:num>
  <w:num w:numId="131" w16cid:durableId="1892500683">
    <w:abstractNumId w:val="203"/>
  </w:num>
  <w:num w:numId="132" w16cid:durableId="1197080884">
    <w:abstractNumId w:val="209"/>
  </w:num>
  <w:num w:numId="133" w16cid:durableId="1771194887">
    <w:abstractNumId w:val="159"/>
  </w:num>
  <w:num w:numId="134" w16cid:durableId="1768115219">
    <w:abstractNumId w:val="106"/>
  </w:num>
  <w:num w:numId="135" w16cid:durableId="1670210598">
    <w:abstractNumId w:val="95"/>
  </w:num>
  <w:num w:numId="136" w16cid:durableId="1801074727">
    <w:abstractNumId w:val="143"/>
  </w:num>
  <w:num w:numId="137" w16cid:durableId="1589264065">
    <w:abstractNumId w:val="215"/>
  </w:num>
  <w:num w:numId="138" w16cid:durableId="1569263469">
    <w:abstractNumId w:val="102"/>
  </w:num>
  <w:num w:numId="139" w16cid:durableId="998536287">
    <w:abstractNumId w:val="0"/>
  </w:num>
  <w:num w:numId="140" w16cid:durableId="186723855">
    <w:abstractNumId w:val="118"/>
  </w:num>
  <w:num w:numId="141" w16cid:durableId="1630016289">
    <w:abstractNumId w:val="83"/>
  </w:num>
  <w:num w:numId="142" w16cid:durableId="1746873690">
    <w:abstractNumId w:val="6"/>
  </w:num>
  <w:num w:numId="143" w16cid:durableId="849442437">
    <w:abstractNumId w:val="41"/>
  </w:num>
  <w:num w:numId="144" w16cid:durableId="810681773">
    <w:abstractNumId w:val="28"/>
  </w:num>
  <w:num w:numId="145" w16cid:durableId="152375092">
    <w:abstractNumId w:val="244"/>
  </w:num>
  <w:num w:numId="146" w16cid:durableId="246309457">
    <w:abstractNumId w:val="191"/>
  </w:num>
  <w:num w:numId="147" w16cid:durableId="1845896181">
    <w:abstractNumId w:val="233"/>
  </w:num>
  <w:num w:numId="148" w16cid:durableId="1905867195">
    <w:abstractNumId w:val="57"/>
  </w:num>
  <w:num w:numId="149" w16cid:durableId="1473595020">
    <w:abstractNumId w:val="237"/>
  </w:num>
  <w:num w:numId="150" w16cid:durableId="1016687241">
    <w:abstractNumId w:val="91"/>
  </w:num>
  <w:num w:numId="151" w16cid:durableId="559875187">
    <w:abstractNumId w:val="179"/>
  </w:num>
  <w:num w:numId="152" w16cid:durableId="1574924044">
    <w:abstractNumId w:val="202"/>
  </w:num>
  <w:num w:numId="153" w16cid:durableId="1552576683">
    <w:abstractNumId w:val="220"/>
  </w:num>
  <w:num w:numId="154" w16cid:durableId="72826025">
    <w:abstractNumId w:val="55"/>
  </w:num>
  <w:num w:numId="155" w16cid:durableId="1255358024">
    <w:abstractNumId w:val="182"/>
  </w:num>
  <w:num w:numId="156" w16cid:durableId="1921986589">
    <w:abstractNumId w:val="25"/>
  </w:num>
  <w:num w:numId="157" w16cid:durableId="1660183950">
    <w:abstractNumId w:val="27"/>
  </w:num>
  <w:num w:numId="158" w16cid:durableId="1379431873">
    <w:abstractNumId w:val="117"/>
  </w:num>
  <w:num w:numId="159" w16cid:durableId="962688644">
    <w:abstractNumId w:val="131"/>
  </w:num>
  <w:num w:numId="160" w16cid:durableId="860049381">
    <w:abstractNumId w:val="196"/>
  </w:num>
  <w:num w:numId="161" w16cid:durableId="1217161954">
    <w:abstractNumId w:val="169"/>
  </w:num>
  <w:num w:numId="162" w16cid:durableId="1521161066">
    <w:abstractNumId w:val="66"/>
  </w:num>
  <w:num w:numId="163" w16cid:durableId="1214198315">
    <w:abstractNumId w:val="4"/>
  </w:num>
  <w:num w:numId="164" w16cid:durableId="1141270043">
    <w:abstractNumId w:val="139"/>
  </w:num>
  <w:num w:numId="165" w16cid:durableId="1268587824">
    <w:abstractNumId w:val="207"/>
  </w:num>
  <w:num w:numId="166" w16cid:durableId="917446347">
    <w:abstractNumId w:val="223"/>
  </w:num>
  <w:num w:numId="167" w16cid:durableId="971903352">
    <w:abstractNumId w:val="32"/>
  </w:num>
  <w:num w:numId="168" w16cid:durableId="2146316506">
    <w:abstractNumId w:val="156"/>
  </w:num>
  <w:num w:numId="169" w16cid:durableId="1443452481">
    <w:abstractNumId w:val="201"/>
  </w:num>
  <w:num w:numId="170" w16cid:durableId="570651946">
    <w:abstractNumId w:val="146"/>
  </w:num>
  <w:num w:numId="171" w16cid:durableId="133765108">
    <w:abstractNumId w:val="33"/>
  </w:num>
  <w:num w:numId="172" w16cid:durableId="575167126">
    <w:abstractNumId w:val="76"/>
  </w:num>
  <w:num w:numId="173" w16cid:durableId="1439254291">
    <w:abstractNumId w:val="239"/>
  </w:num>
  <w:num w:numId="174" w16cid:durableId="455954846">
    <w:abstractNumId w:val="193"/>
  </w:num>
  <w:num w:numId="175" w16cid:durableId="2087141020">
    <w:abstractNumId w:val="194"/>
  </w:num>
  <w:num w:numId="176" w16cid:durableId="1227379774">
    <w:abstractNumId w:val="90"/>
  </w:num>
  <w:num w:numId="177" w16cid:durableId="198319428">
    <w:abstractNumId w:val="30"/>
  </w:num>
  <w:num w:numId="178" w16cid:durableId="2094624346">
    <w:abstractNumId w:val="243"/>
  </w:num>
  <w:num w:numId="179" w16cid:durableId="65421629">
    <w:abstractNumId w:val="147"/>
  </w:num>
  <w:num w:numId="180" w16cid:durableId="1833056459">
    <w:abstractNumId w:val="12"/>
  </w:num>
  <w:num w:numId="181" w16cid:durableId="1620646527">
    <w:abstractNumId w:val="11"/>
  </w:num>
  <w:num w:numId="182" w16cid:durableId="785932189">
    <w:abstractNumId w:val="116"/>
  </w:num>
  <w:num w:numId="183" w16cid:durableId="18628118">
    <w:abstractNumId w:val="119"/>
  </w:num>
  <w:num w:numId="184" w16cid:durableId="1848978432">
    <w:abstractNumId w:val="20"/>
  </w:num>
  <w:num w:numId="185" w16cid:durableId="366956305">
    <w:abstractNumId w:val="67"/>
  </w:num>
  <w:num w:numId="186" w16cid:durableId="1626734672">
    <w:abstractNumId w:val="23"/>
  </w:num>
  <w:num w:numId="187" w16cid:durableId="667250055">
    <w:abstractNumId w:val="88"/>
  </w:num>
  <w:num w:numId="188" w16cid:durableId="618992935">
    <w:abstractNumId w:val="56"/>
  </w:num>
  <w:num w:numId="189" w16cid:durableId="754089681">
    <w:abstractNumId w:val="65"/>
  </w:num>
  <w:num w:numId="190" w16cid:durableId="2020890964">
    <w:abstractNumId w:val="198"/>
  </w:num>
  <w:num w:numId="191" w16cid:durableId="1142311122">
    <w:abstractNumId w:val="92"/>
  </w:num>
  <w:num w:numId="192" w16cid:durableId="258685251">
    <w:abstractNumId w:val="214"/>
  </w:num>
  <w:num w:numId="193" w16cid:durableId="1228300966">
    <w:abstractNumId w:val="206"/>
  </w:num>
  <w:num w:numId="194" w16cid:durableId="728383019">
    <w:abstractNumId w:val="138"/>
  </w:num>
  <w:num w:numId="195" w16cid:durableId="1595506006">
    <w:abstractNumId w:val="136"/>
  </w:num>
  <w:num w:numId="196" w16cid:durableId="712582389">
    <w:abstractNumId w:val="63"/>
  </w:num>
  <w:num w:numId="197" w16cid:durableId="1860973002">
    <w:abstractNumId w:val="224"/>
  </w:num>
  <w:num w:numId="198" w16cid:durableId="1226257865">
    <w:abstractNumId w:val="166"/>
  </w:num>
  <w:num w:numId="199" w16cid:durableId="1523938458">
    <w:abstractNumId w:val="81"/>
  </w:num>
  <w:num w:numId="200" w16cid:durableId="18773992">
    <w:abstractNumId w:val="225"/>
  </w:num>
  <w:num w:numId="201" w16cid:durableId="837117216">
    <w:abstractNumId w:val="153"/>
  </w:num>
  <w:num w:numId="202" w16cid:durableId="1206983749">
    <w:abstractNumId w:val="99"/>
  </w:num>
  <w:num w:numId="203" w16cid:durableId="954948557">
    <w:abstractNumId w:val="111"/>
  </w:num>
  <w:num w:numId="204" w16cid:durableId="497304119">
    <w:abstractNumId w:val="43"/>
  </w:num>
  <w:num w:numId="205" w16cid:durableId="1332179813">
    <w:abstractNumId w:val="219"/>
  </w:num>
  <w:num w:numId="206" w16cid:durableId="1765879979">
    <w:abstractNumId w:val="109"/>
  </w:num>
  <w:num w:numId="207" w16cid:durableId="1985426742">
    <w:abstractNumId w:val="164"/>
  </w:num>
  <w:num w:numId="208" w16cid:durableId="1122000502">
    <w:abstractNumId w:val="14"/>
  </w:num>
  <w:num w:numId="209" w16cid:durableId="1589080002">
    <w:abstractNumId w:val="85"/>
  </w:num>
  <w:num w:numId="210" w16cid:durableId="1404061398">
    <w:abstractNumId w:val="135"/>
  </w:num>
  <w:num w:numId="211" w16cid:durableId="646083896">
    <w:abstractNumId w:val="94"/>
  </w:num>
  <w:num w:numId="212" w16cid:durableId="960653007">
    <w:abstractNumId w:val="130"/>
  </w:num>
  <w:num w:numId="213" w16cid:durableId="83646047">
    <w:abstractNumId w:val="212"/>
  </w:num>
  <w:num w:numId="214" w16cid:durableId="771363448">
    <w:abstractNumId w:val="121"/>
  </w:num>
  <w:num w:numId="215" w16cid:durableId="1960529724">
    <w:abstractNumId w:val="127"/>
  </w:num>
  <w:num w:numId="216" w16cid:durableId="587350264">
    <w:abstractNumId w:val="218"/>
  </w:num>
  <w:num w:numId="217" w16cid:durableId="1724136593">
    <w:abstractNumId w:val="105"/>
  </w:num>
  <w:num w:numId="218" w16cid:durableId="1006135764">
    <w:abstractNumId w:val="171"/>
  </w:num>
  <w:num w:numId="219" w16cid:durableId="430707030">
    <w:abstractNumId w:val="108"/>
  </w:num>
  <w:num w:numId="220" w16cid:durableId="2005275713">
    <w:abstractNumId w:val="157"/>
  </w:num>
  <w:num w:numId="221" w16cid:durableId="1836259920">
    <w:abstractNumId w:val="89"/>
  </w:num>
  <w:num w:numId="222" w16cid:durableId="1870945552">
    <w:abstractNumId w:val="78"/>
  </w:num>
  <w:num w:numId="223" w16cid:durableId="1124811123">
    <w:abstractNumId w:val="213"/>
  </w:num>
  <w:num w:numId="224" w16cid:durableId="1159229432">
    <w:abstractNumId w:val="53"/>
  </w:num>
  <w:num w:numId="225" w16cid:durableId="1684014735">
    <w:abstractNumId w:val="132"/>
  </w:num>
  <w:num w:numId="226" w16cid:durableId="1076511329">
    <w:abstractNumId w:val="177"/>
  </w:num>
  <w:num w:numId="227" w16cid:durableId="740368696">
    <w:abstractNumId w:val="163"/>
  </w:num>
  <w:num w:numId="228" w16cid:durableId="236283928">
    <w:abstractNumId w:val="26"/>
  </w:num>
  <w:num w:numId="229" w16cid:durableId="1530335554">
    <w:abstractNumId w:val="82"/>
  </w:num>
  <w:num w:numId="230" w16cid:durableId="1452744928">
    <w:abstractNumId w:val="140"/>
  </w:num>
  <w:num w:numId="231" w16cid:durableId="2055809582">
    <w:abstractNumId w:val="210"/>
  </w:num>
  <w:num w:numId="232" w16cid:durableId="1234121333">
    <w:abstractNumId w:val="208"/>
  </w:num>
  <w:num w:numId="233" w16cid:durableId="321010279">
    <w:abstractNumId w:val="222"/>
  </w:num>
  <w:num w:numId="234" w16cid:durableId="1134325660">
    <w:abstractNumId w:val="100"/>
  </w:num>
  <w:num w:numId="235" w16cid:durableId="1670909682">
    <w:abstractNumId w:val="29"/>
  </w:num>
  <w:num w:numId="236" w16cid:durableId="1406220771">
    <w:abstractNumId w:val="235"/>
  </w:num>
  <w:num w:numId="237" w16cid:durableId="1878736647">
    <w:abstractNumId w:val="204"/>
  </w:num>
  <w:num w:numId="238" w16cid:durableId="249777357">
    <w:abstractNumId w:val="107"/>
  </w:num>
  <w:num w:numId="239" w16cid:durableId="795299526">
    <w:abstractNumId w:val="39"/>
  </w:num>
  <w:num w:numId="240" w16cid:durableId="270623688">
    <w:abstractNumId w:val="110"/>
  </w:num>
  <w:num w:numId="241" w16cid:durableId="1745637128">
    <w:abstractNumId w:val="149"/>
  </w:num>
  <w:num w:numId="242" w16cid:durableId="1911769826">
    <w:abstractNumId w:val="79"/>
  </w:num>
  <w:num w:numId="243" w16cid:durableId="2014796910">
    <w:abstractNumId w:val="238"/>
  </w:num>
  <w:num w:numId="244" w16cid:durableId="442503231">
    <w:abstractNumId w:val="70"/>
  </w:num>
  <w:num w:numId="245" w16cid:durableId="408312776">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D63"/>
    <w:rsid w:val="000937FD"/>
    <w:rsid w:val="0018327D"/>
    <w:rsid w:val="0019644B"/>
    <w:rsid w:val="001E1097"/>
    <w:rsid w:val="0020485B"/>
    <w:rsid w:val="002378D0"/>
    <w:rsid w:val="002630B9"/>
    <w:rsid w:val="002A21A8"/>
    <w:rsid w:val="002F4CF7"/>
    <w:rsid w:val="004531E1"/>
    <w:rsid w:val="00463DFD"/>
    <w:rsid w:val="004B1B02"/>
    <w:rsid w:val="004B7EE1"/>
    <w:rsid w:val="00683DD6"/>
    <w:rsid w:val="0075343C"/>
    <w:rsid w:val="008249E7"/>
    <w:rsid w:val="008A634D"/>
    <w:rsid w:val="00915D63"/>
    <w:rsid w:val="0094628F"/>
    <w:rsid w:val="00A342A6"/>
    <w:rsid w:val="00AF2610"/>
    <w:rsid w:val="00B21344"/>
    <w:rsid w:val="00B436C1"/>
    <w:rsid w:val="00B63BDC"/>
    <w:rsid w:val="00B80D85"/>
    <w:rsid w:val="00F0350F"/>
    <w:rsid w:val="01051C03"/>
    <w:rsid w:val="012A5AFC"/>
    <w:rsid w:val="030A37FD"/>
    <w:rsid w:val="0354A6DF"/>
    <w:rsid w:val="035EDD65"/>
    <w:rsid w:val="03C48E92"/>
    <w:rsid w:val="03CDA17C"/>
    <w:rsid w:val="0446FD90"/>
    <w:rsid w:val="04DD0DF3"/>
    <w:rsid w:val="061D027A"/>
    <w:rsid w:val="06B2B6AE"/>
    <w:rsid w:val="06B7B888"/>
    <w:rsid w:val="06BD6DB2"/>
    <w:rsid w:val="06E7AE63"/>
    <w:rsid w:val="072D8178"/>
    <w:rsid w:val="0807B7CD"/>
    <w:rsid w:val="0A780CDE"/>
    <w:rsid w:val="0AC39CCC"/>
    <w:rsid w:val="0BC8CF01"/>
    <w:rsid w:val="0D7EEE28"/>
    <w:rsid w:val="0DB438AE"/>
    <w:rsid w:val="0F02ECA1"/>
    <w:rsid w:val="10187230"/>
    <w:rsid w:val="109D8101"/>
    <w:rsid w:val="110C4240"/>
    <w:rsid w:val="144547BA"/>
    <w:rsid w:val="15EDECFD"/>
    <w:rsid w:val="163F43C5"/>
    <w:rsid w:val="187F871E"/>
    <w:rsid w:val="18B66BBC"/>
    <w:rsid w:val="1A048225"/>
    <w:rsid w:val="1B6AB850"/>
    <w:rsid w:val="1C2F1CC5"/>
    <w:rsid w:val="1C945E10"/>
    <w:rsid w:val="1D9FD9E4"/>
    <w:rsid w:val="1E8CC018"/>
    <w:rsid w:val="1F2335F6"/>
    <w:rsid w:val="21B52E5C"/>
    <w:rsid w:val="25398461"/>
    <w:rsid w:val="25845121"/>
    <w:rsid w:val="260860F7"/>
    <w:rsid w:val="26A6B08F"/>
    <w:rsid w:val="27DD659C"/>
    <w:rsid w:val="2900A079"/>
    <w:rsid w:val="29F8F3B5"/>
    <w:rsid w:val="2B895181"/>
    <w:rsid w:val="2C50C589"/>
    <w:rsid w:val="2CB4525F"/>
    <w:rsid w:val="31C8C102"/>
    <w:rsid w:val="34494FC6"/>
    <w:rsid w:val="35D026DF"/>
    <w:rsid w:val="36C2FBF5"/>
    <w:rsid w:val="36F6CF3D"/>
    <w:rsid w:val="3A2723AC"/>
    <w:rsid w:val="3AC7D8CB"/>
    <w:rsid w:val="3FB093CF"/>
    <w:rsid w:val="3FED9531"/>
    <w:rsid w:val="4016B738"/>
    <w:rsid w:val="4313A5C9"/>
    <w:rsid w:val="43B7BFDA"/>
    <w:rsid w:val="43BBAE99"/>
    <w:rsid w:val="4475BFDE"/>
    <w:rsid w:val="45316B9A"/>
    <w:rsid w:val="45AB17A9"/>
    <w:rsid w:val="45E2BD39"/>
    <w:rsid w:val="460910BC"/>
    <w:rsid w:val="463A17A1"/>
    <w:rsid w:val="4719F8BA"/>
    <w:rsid w:val="495AC146"/>
    <w:rsid w:val="49A0A183"/>
    <w:rsid w:val="4BE98D7D"/>
    <w:rsid w:val="4C802DF1"/>
    <w:rsid w:val="4D0E7189"/>
    <w:rsid w:val="4D1DB80C"/>
    <w:rsid w:val="4E9AC384"/>
    <w:rsid w:val="4F7F709F"/>
    <w:rsid w:val="4FCA3CC6"/>
    <w:rsid w:val="503F14CA"/>
    <w:rsid w:val="517CC3B7"/>
    <w:rsid w:val="535D87BE"/>
    <w:rsid w:val="54B9BD40"/>
    <w:rsid w:val="556A7D49"/>
    <w:rsid w:val="5593FBA7"/>
    <w:rsid w:val="55BF10BD"/>
    <w:rsid w:val="563031A2"/>
    <w:rsid w:val="5675EF16"/>
    <w:rsid w:val="567D21E1"/>
    <w:rsid w:val="56C1C71B"/>
    <w:rsid w:val="59061DDA"/>
    <w:rsid w:val="59BD9678"/>
    <w:rsid w:val="5ACE8E63"/>
    <w:rsid w:val="5BBD2781"/>
    <w:rsid w:val="5C232BD4"/>
    <w:rsid w:val="5CB80E13"/>
    <w:rsid w:val="5FA9E5D5"/>
    <w:rsid w:val="60889AF2"/>
    <w:rsid w:val="60EABDCD"/>
    <w:rsid w:val="614D92F7"/>
    <w:rsid w:val="62006CB0"/>
    <w:rsid w:val="62EF0537"/>
    <w:rsid w:val="65223AA3"/>
    <w:rsid w:val="679B7B15"/>
    <w:rsid w:val="68253D07"/>
    <w:rsid w:val="68663B66"/>
    <w:rsid w:val="68FA27D4"/>
    <w:rsid w:val="6AD95093"/>
    <w:rsid w:val="6C792685"/>
    <w:rsid w:val="6DDBC5AD"/>
    <w:rsid w:val="6F75FD3A"/>
    <w:rsid w:val="6F9E45E3"/>
    <w:rsid w:val="6FA91100"/>
    <w:rsid w:val="7022BFF6"/>
    <w:rsid w:val="7119D6BA"/>
    <w:rsid w:val="713B1F45"/>
    <w:rsid w:val="716A86FA"/>
    <w:rsid w:val="72E4C002"/>
    <w:rsid w:val="730369C8"/>
    <w:rsid w:val="73C73F1B"/>
    <w:rsid w:val="743A00CF"/>
    <w:rsid w:val="75A98FA5"/>
    <w:rsid w:val="75ACE1F1"/>
    <w:rsid w:val="75EC5744"/>
    <w:rsid w:val="767F5DB1"/>
    <w:rsid w:val="78E548BF"/>
    <w:rsid w:val="7C228EF3"/>
    <w:rsid w:val="7F6BC0DE"/>
    <w:rsid w:val="7FE59E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DA81F"/>
  <w15:docId w15:val="{3A578C03-9E85-4501-97C3-0A6258ABE0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cs="Times New Roman" w:eastAsiaTheme="minorHAnsi"/>
        <w:sz w:val="44"/>
        <w:szCs w:val="4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463DFD"/>
    <w:pPr>
      <w:keepNext/>
      <w:jc w:val="center"/>
      <w:outlineLvl w:val="0"/>
    </w:pPr>
    <w:rPr>
      <w:rFonts w:ascii="Calibri Light" w:hAnsi="Calibri Light" w:cs="Calibri Light"/>
      <w:b/>
      <w:bCs/>
      <w:sz w:val="40"/>
      <w:szCs w:val="3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915D63"/>
    <w:pPr>
      <w:autoSpaceDE w:val="0"/>
      <w:autoSpaceDN w:val="0"/>
      <w:adjustRightInd w:val="0"/>
      <w:spacing w:after="0" w:line="240" w:lineRule="auto"/>
    </w:pPr>
    <w:rPr>
      <w:rFonts w:ascii="Corbel" w:hAnsi="Corbel" w:cs="Corbel"/>
      <w:color w:val="000000"/>
      <w:sz w:val="24"/>
      <w:szCs w:val="24"/>
    </w:rPr>
  </w:style>
  <w:style w:type="character" w:styleId="Heading1Char" w:customStyle="1">
    <w:name w:val="Heading 1 Char"/>
    <w:basedOn w:val="DefaultParagraphFont"/>
    <w:link w:val="Heading1"/>
    <w:uiPriority w:val="9"/>
    <w:rsid w:val="00463DFD"/>
    <w:rPr>
      <w:rFonts w:ascii="Calibri Light" w:hAnsi="Calibri Light" w:cs="Calibri Light"/>
      <w:b/>
      <w:bCs/>
      <w:sz w:val="40"/>
      <w:szCs w:val="36"/>
    </w:rPr>
  </w:style>
  <w:style w:type="paragraph" w:styleId="paragraph" w:customStyle="1">
    <w:name w:val="paragraph"/>
    <w:basedOn w:val="Normal"/>
    <w:rsid w:val="001E1097"/>
    <w:pPr>
      <w:spacing w:before="100" w:beforeAutospacing="1" w:after="100" w:afterAutospacing="1" w:line="240" w:lineRule="auto"/>
    </w:pPr>
    <w:rPr>
      <w:rFonts w:eastAsia="Times New Roman"/>
      <w:sz w:val="24"/>
      <w:szCs w:val="24"/>
      <w:lang w:eastAsia="en-GB"/>
    </w:rPr>
  </w:style>
  <w:style w:type="character" w:styleId="normaltextrun" w:customStyle="1">
    <w:name w:val="normaltextrun"/>
    <w:basedOn w:val="DefaultParagraphFont"/>
    <w:rsid w:val="001E1097"/>
  </w:style>
  <w:style w:type="character" w:styleId="eop" w:customStyle="1">
    <w:name w:val="eop"/>
    <w:basedOn w:val="DefaultParagraphFont"/>
    <w:rsid w:val="001E10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theme" Target="theme/theme1.xml" Id="rId11" /><Relationship Type="http://schemas.openxmlformats.org/officeDocument/2006/relationships/numbering" Target="numbering.xml" Id="rId5" /><Relationship Type="http://schemas.openxmlformats.org/officeDocument/2006/relationships/fontTable" Target="fontTable.xml" Id="rId10" /><Relationship Type="http://schemas.openxmlformats.org/officeDocument/2006/relationships/customXml" Target="../customXml/item4.xml" Id="rId4" /><Relationship Type="http://schemas.openxmlformats.org/officeDocument/2006/relationships/image" Target="media/image1.png" Id="rId9" /><Relationship Type="http://schemas.microsoft.com/office/2020/10/relationships/intelligence" Target="intelligence2.xml" Id="R607b6ba21468438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E292366522344C8AE720D5836E5D0B" ma:contentTypeVersion="12" ma:contentTypeDescription="Create a new document." ma:contentTypeScope="" ma:versionID="1698cf09795a674f502d2253ed848c00">
  <xsd:schema xmlns:xsd="http://www.w3.org/2001/XMLSchema" xmlns:xs="http://www.w3.org/2001/XMLSchema" xmlns:p="http://schemas.microsoft.com/office/2006/metadata/properties" xmlns:ns2="6f3510bd-2cbc-4f1e-ac55-51082628e81a" xmlns:ns3="4109ba7b-94cb-4b03-91eb-c77462fe0f7c" targetNamespace="http://schemas.microsoft.com/office/2006/metadata/properties" ma:root="true" ma:fieldsID="0ad20283cc4b8620d381472f81f90979" ns2:_="" ns3:_="">
    <xsd:import namespace="6f3510bd-2cbc-4f1e-ac55-51082628e81a"/>
    <xsd:import namespace="4109ba7b-94cb-4b03-91eb-c77462fe0f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3510bd-2cbc-4f1e-ac55-51082628e8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9ff4cd3-07ff-4d4c-8482-eedfd539bea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09ba7b-94cb-4b03-91eb-c77462fe0f7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78dc99-f135-47b4-9c8e-afc1eba014b4}" ma:internalName="TaxCatchAll" ma:showField="CatchAllData" ma:web="4109ba7b-94cb-4b03-91eb-c77462fe0f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f3510bd-2cbc-4f1e-ac55-51082628e81a">
      <Terms xmlns="http://schemas.microsoft.com/office/infopath/2007/PartnerControls"/>
    </lcf76f155ced4ddcb4097134ff3c332f>
    <TaxCatchAll xmlns="4109ba7b-94cb-4b03-91eb-c77462fe0f7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F0F33F-11F9-4174-BB61-AFF2E8E96998}"/>
</file>

<file path=customXml/itemProps2.xml><?xml version="1.0" encoding="utf-8"?>
<ds:datastoreItem xmlns:ds="http://schemas.openxmlformats.org/officeDocument/2006/customXml" ds:itemID="{6B8F6F9A-7A69-4FBB-8E74-6ED2E59F465F}">
  <ds:schemaRefs>
    <ds:schemaRef ds:uri="http://schemas.microsoft.com/office/2006/metadata/properties"/>
    <ds:schemaRef ds:uri="69e8e4f1-6673-4d98-9f53-8a52588786aa"/>
    <ds:schemaRef ds:uri="http://schemas.microsoft.com/office/2006/documentManagement/types"/>
    <ds:schemaRef ds:uri="http://purl.org/dc/dcmitype/"/>
    <ds:schemaRef ds:uri="http://purl.org/dc/terms/"/>
    <ds:schemaRef ds:uri="http://schemas.microsoft.com/office/infopath/2007/PartnerControls"/>
    <ds:schemaRef ds:uri="http://schemas.openxmlformats.org/package/2006/metadata/core-properties"/>
    <ds:schemaRef ds:uri="781364e7-777d-4cb3-90c3-2a01d1caf9e8"/>
    <ds:schemaRef ds:uri="http://www.w3.org/XML/1998/namespace"/>
    <ds:schemaRef ds:uri="http://purl.org/dc/elements/1.1/"/>
  </ds:schemaRefs>
</ds:datastoreItem>
</file>

<file path=customXml/itemProps3.xml><?xml version="1.0" encoding="utf-8"?>
<ds:datastoreItem xmlns:ds="http://schemas.openxmlformats.org/officeDocument/2006/customXml" ds:itemID="{C32C9EDF-46D8-46EF-89C0-1BC55073DD9B}">
  <ds:schemaRefs>
    <ds:schemaRef ds:uri="http://schemas.microsoft.com/sharepoint/v3/contenttype/forms"/>
  </ds:schemaRefs>
</ds:datastoreItem>
</file>

<file path=customXml/itemProps4.xml><?xml version="1.0" encoding="utf-8"?>
<ds:datastoreItem xmlns:ds="http://schemas.openxmlformats.org/officeDocument/2006/customXml" ds:itemID="{8BC3A942-7409-4193-8036-15324229FE6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The Westfield Centre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head</dc:creator>
  <lastModifiedBy>Summer Hill</lastModifiedBy>
  <revision>8</revision>
  <lastPrinted>2015-05-28T11:47:00.0000000Z</lastPrinted>
  <dcterms:created xsi:type="dcterms:W3CDTF">2025-11-16T13:25:00.0000000Z</dcterms:created>
  <dcterms:modified xsi:type="dcterms:W3CDTF">2026-09-08T14:13:14.6810187Z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0x010100D7E292366522344C8AE720D5836E5D0B</vt:lpwstr>
  </property>
  <property fmtid="{D5CDD505-2E9C-101B-9397-08002B2CF9AE}" pid="3" name="MediaServiceImageTags">
    <vt:lpwstr/>
  </property>
  <property fmtid="{D5CDD505-2E9C-101B-9397-08002B2CF9AE}" pid="4" name="Order">
    <vt:r8>29354100</vt:r8>
  </property>
  <property fmtid="{D5CDD505-2E9C-101B-9397-08002B2CF9AE}" pid="5" name="xd_Signature">
    <vt:bool>false</vt:bool>
  </property>
  <property fmtid="{D5CDD505-2E9C-101B-9397-08002B2CF9AE}" pid="6" name="SharedWithUsers">
    <vt:lpwstr>257;#Tara Warbrick</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