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C8CC" w14:textId="1BA3A4A8" w:rsidR="00931135" w:rsidRDefault="00C447B5">
      <w:r>
        <w:rPr>
          <w:noProof/>
        </w:rPr>
        <mc:AlternateContent>
          <mc:Choice Requires="wps">
            <w:drawing>
              <wp:anchor distT="0" distB="0" distL="114300" distR="114300" simplePos="0" relativeHeight="251694080" behindDoc="0" locked="0" layoutInCell="1" allowOverlap="1" wp14:anchorId="6FF08AFC" wp14:editId="7003BCAC">
                <wp:simplePos x="0" y="0"/>
                <wp:positionH relativeFrom="column">
                  <wp:posOffset>1222744</wp:posOffset>
                </wp:positionH>
                <wp:positionV relativeFrom="paragraph">
                  <wp:posOffset>5937</wp:posOffset>
                </wp:positionV>
                <wp:extent cx="5294633" cy="2532726"/>
                <wp:effectExtent l="0" t="0" r="20320" b="2032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3" cy="2532726"/>
                        </a:xfrm>
                        <a:prstGeom prst="rect">
                          <a:avLst/>
                        </a:prstGeom>
                        <a:solidFill>
                          <a:srgbClr val="FFFFFF"/>
                        </a:solidFill>
                        <a:ln w="15875">
                          <a:solidFill>
                            <a:srgbClr val="000000"/>
                          </a:solidFill>
                          <a:miter lim="800000"/>
                          <a:headEnd/>
                          <a:tailEnd/>
                        </a:ln>
                      </wps:spPr>
                      <wps:txbx>
                        <w:txbxContent>
                          <w:p w14:paraId="144A0D20" w14:textId="3149BFC0" w:rsidR="008F63A9" w:rsidRDefault="00302AA5" w:rsidP="008F63A9">
                            <w:pPr>
                              <w:pStyle w:val="NoSpacing"/>
                              <w:rPr>
                                <w:rFonts w:ascii="Arial" w:hAnsi="Arial" w:cs="Arial"/>
                                <w:b/>
                                <w:bCs/>
                                <w:sz w:val="20"/>
                                <w:szCs w:val="20"/>
                                <w:u w:val="single"/>
                              </w:rPr>
                            </w:pPr>
                            <w:r>
                              <w:rPr>
                                <w:rFonts w:ascii="Arial" w:hAnsi="Arial" w:cs="Arial"/>
                                <w:b/>
                                <w:bCs/>
                                <w:sz w:val="20"/>
                                <w:szCs w:val="20"/>
                                <w:u w:val="single"/>
                              </w:rPr>
                              <w:t xml:space="preserve">Key information from </w:t>
                            </w:r>
                            <w:r w:rsidR="00BE197A">
                              <w:rPr>
                                <w:rFonts w:ascii="Arial" w:hAnsi="Arial" w:cs="Arial"/>
                                <w:b/>
                                <w:bCs/>
                                <w:sz w:val="20"/>
                                <w:szCs w:val="20"/>
                                <w:u w:val="single"/>
                              </w:rPr>
                              <w:t>Mrs Oakes and Miss Lea</w:t>
                            </w:r>
                            <w:proofErr w:type="gramStart"/>
                            <w:r>
                              <w:rPr>
                                <w:rFonts w:ascii="Arial" w:hAnsi="Arial" w:cs="Arial"/>
                                <w:b/>
                                <w:bCs/>
                                <w:sz w:val="20"/>
                                <w:szCs w:val="20"/>
                                <w:u w:val="single"/>
                              </w:rPr>
                              <w:t>…..</w:t>
                            </w:r>
                            <w:proofErr w:type="gramEnd"/>
                          </w:p>
                          <w:p w14:paraId="33F5C60B" w14:textId="4699A032" w:rsidR="00AD1016" w:rsidRPr="00AD1016" w:rsidRDefault="00AD1016" w:rsidP="00AD1016">
                            <w:pPr>
                              <w:pStyle w:val="NoSpacing"/>
                              <w:rPr>
                                <w:rFonts w:ascii="Arial" w:hAnsi="Arial" w:cs="Arial"/>
                                <w:sz w:val="20"/>
                                <w:szCs w:val="20"/>
                              </w:rPr>
                            </w:pPr>
                            <w:r w:rsidRPr="00AD1016">
                              <w:rPr>
                                <w:rFonts w:ascii="Arial" w:hAnsi="Arial" w:cs="Arial"/>
                                <w:bCs/>
                                <w:sz w:val="20"/>
                                <w:szCs w:val="20"/>
                              </w:rPr>
                              <w:t xml:space="preserve">Welcome to EYFS at Royles Brook School. </w:t>
                            </w:r>
                            <w:r w:rsidRPr="00AD1016">
                              <w:rPr>
                                <w:rFonts w:ascii="Arial" w:hAnsi="Arial" w:cs="Arial"/>
                                <w:sz w:val="20"/>
                                <w:szCs w:val="20"/>
                              </w:rPr>
                              <w:t xml:space="preserve">We are all looking forward to getting to know your child over the coming weeks, as they settle at our school and begin their primary school journey. The </w:t>
                            </w:r>
                            <w:proofErr w:type="gramStart"/>
                            <w:r w:rsidRPr="00AD1016">
                              <w:rPr>
                                <w:rFonts w:ascii="Arial" w:hAnsi="Arial" w:cs="Arial"/>
                                <w:sz w:val="20"/>
                                <w:szCs w:val="20"/>
                              </w:rPr>
                              <w:t>up and coming</w:t>
                            </w:r>
                            <w:proofErr w:type="gramEnd"/>
                            <w:r w:rsidRPr="00AD1016">
                              <w:rPr>
                                <w:rFonts w:ascii="Arial" w:hAnsi="Arial" w:cs="Arial"/>
                                <w:sz w:val="20"/>
                                <w:szCs w:val="20"/>
                              </w:rPr>
                              <w:t xml:space="preserve"> year will be a very exciting and a fun filled one. Our learning takes place in a variety of ways including through play, small group activities and some whole class teaching sessions. These take place both in our indoor and outdoor settings.</w:t>
                            </w:r>
                            <w:r w:rsidR="009745D4">
                              <w:rPr>
                                <w:rFonts w:ascii="Arial" w:hAnsi="Arial" w:cs="Arial"/>
                                <w:sz w:val="20"/>
                                <w:szCs w:val="20"/>
                              </w:rPr>
                              <w:t xml:space="preserve"> Our topics this term are Me and My World, My Hero and Standing Ova</w:t>
                            </w:r>
                            <w:r w:rsidR="00963D70">
                              <w:rPr>
                                <w:rFonts w:ascii="Arial" w:hAnsi="Arial" w:cs="Arial"/>
                                <w:sz w:val="20"/>
                                <w:szCs w:val="20"/>
                              </w:rPr>
                              <w:t>t</w:t>
                            </w:r>
                            <w:r w:rsidR="009745D4">
                              <w:rPr>
                                <w:rFonts w:ascii="Arial" w:hAnsi="Arial" w:cs="Arial"/>
                                <w:sz w:val="20"/>
                                <w:szCs w:val="20"/>
                              </w:rPr>
                              <w:t xml:space="preserve">ion. </w:t>
                            </w:r>
                          </w:p>
                          <w:p w14:paraId="76BB5F5F" w14:textId="737A8DD9" w:rsidR="00AD1016" w:rsidRPr="00AD1016" w:rsidRDefault="00AD1016" w:rsidP="00AD1016">
                            <w:pPr>
                              <w:pStyle w:val="NoSpacing"/>
                              <w:rPr>
                                <w:rFonts w:ascii="Arial" w:hAnsi="Arial" w:cs="Arial"/>
                                <w:b/>
                                <w:bCs/>
                                <w:sz w:val="20"/>
                                <w:szCs w:val="20"/>
                                <w:u w:val="single"/>
                              </w:rPr>
                            </w:pPr>
                            <w:r w:rsidRPr="00AD1016">
                              <w:rPr>
                                <w:rFonts w:ascii="Arial" w:hAnsi="Arial" w:cs="Arial"/>
                                <w:b/>
                                <w:bCs/>
                                <w:sz w:val="20"/>
                                <w:szCs w:val="20"/>
                                <w:u w:val="single"/>
                              </w:rPr>
                              <w:t>Outdoor Area</w:t>
                            </w:r>
                          </w:p>
                          <w:p w14:paraId="0D46B561" w14:textId="77777777" w:rsidR="00AD1016" w:rsidRPr="00AD1016" w:rsidRDefault="00AD1016" w:rsidP="00AD1016">
                            <w:pPr>
                              <w:pStyle w:val="NoSpacing"/>
                              <w:rPr>
                                <w:rFonts w:ascii="Arial" w:hAnsi="Arial" w:cs="Arial"/>
                                <w:sz w:val="20"/>
                                <w:szCs w:val="20"/>
                              </w:rPr>
                            </w:pPr>
                            <w:proofErr w:type="gramStart"/>
                            <w:r w:rsidRPr="00AD1016">
                              <w:rPr>
                                <w:rFonts w:ascii="Arial" w:hAnsi="Arial" w:cs="Arial"/>
                                <w:sz w:val="20"/>
                                <w:szCs w:val="20"/>
                              </w:rPr>
                              <w:t>In order for</w:t>
                            </w:r>
                            <w:proofErr w:type="gramEnd"/>
                            <w:r w:rsidRPr="00AD1016">
                              <w:rPr>
                                <w:rFonts w:ascii="Arial" w:hAnsi="Arial" w:cs="Arial"/>
                                <w:sz w:val="20"/>
                                <w:szCs w:val="20"/>
                              </w:rPr>
                              <w:t xml:space="preserve"> your child to access all outdoor areas, in all weathers, please could you provide your child with a pair of wellington boots that remain in school. Our mud kitchen can get particularly muddy at times! Please ensure that these are clearly named. </w:t>
                            </w:r>
                          </w:p>
                          <w:p w14:paraId="6CA8F312"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PE days:</w:t>
                            </w:r>
                            <w:r w:rsidRPr="00AD1016">
                              <w:rPr>
                                <w:rFonts w:ascii="Arial" w:hAnsi="Arial" w:cs="Arial"/>
                                <w:sz w:val="20"/>
                                <w:szCs w:val="20"/>
                              </w:rPr>
                              <w:t xml:space="preserve"> Tuesday’s &amp; Thursday’s. </w:t>
                            </w:r>
                          </w:p>
                          <w:p w14:paraId="2881F985" w14:textId="77777777" w:rsidR="00AD1016" w:rsidRDefault="00AD1016" w:rsidP="00AD1016">
                            <w:pPr>
                              <w:pStyle w:val="NoSpacing"/>
                              <w:rPr>
                                <w:rFonts w:ascii="Arial" w:hAnsi="Arial" w:cs="Arial"/>
                                <w:sz w:val="20"/>
                                <w:szCs w:val="20"/>
                              </w:rPr>
                            </w:pPr>
                            <w:r w:rsidRPr="00AD1016">
                              <w:rPr>
                                <w:rFonts w:ascii="Arial" w:hAnsi="Arial" w:cs="Arial"/>
                                <w:b/>
                                <w:bCs/>
                                <w:sz w:val="20"/>
                                <w:szCs w:val="20"/>
                              </w:rPr>
                              <w:t>EYFS trip:</w:t>
                            </w:r>
                            <w:r w:rsidRPr="00AD1016">
                              <w:rPr>
                                <w:rFonts w:ascii="Arial" w:hAnsi="Arial" w:cs="Arial"/>
                                <w:sz w:val="20"/>
                                <w:szCs w:val="20"/>
                              </w:rPr>
                              <w:t xml:space="preserve"> Tuesday 24</w:t>
                            </w:r>
                            <w:r w:rsidRPr="00AD1016">
                              <w:rPr>
                                <w:rFonts w:ascii="Arial" w:hAnsi="Arial" w:cs="Arial"/>
                                <w:sz w:val="20"/>
                                <w:szCs w:val="20"/>
                                <w:vertAlign w:val="superscript"/>
                              </w:rPr>
                              <w:t>th</w:t>
                            </w:r>
                            <w:r w:rsidRPr="00AD1016">
                              <w:rPr>
                                <w:rFonts w:ascii="Arial" w:hAnsi="Arial" w:cs="Arial"/>
                                <w:sz w:val="20"/>
                                <w:szCs w:val="20"/>
                              </w:rPr>
                              <w:t xml:space="preserve"> March 2026</w:t>
                            </w:r>
                          </w:p>
                          <w:p w14:paraId="1D4E2016"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Class assemblies</w:t>
                            </w:r>
                            <w:r w:rsidRPr="00AD1016">
                              <w:rPr>
                                <w:rFonts w:ascii="Arial" w:hAnsi="Arial" w:cs="Arial"/>
                                <w:sz w:val="20"/>
                                <w:szCs w:val="20"/>
                              </w:rPr>
                              <w:t>: Ash – Thursday 12</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5931AB61" w14:textId="77777777" w:rsidR="00AD1016" w:rsidRPr="00AD1016" w:rsidRDefault="00AD1016" w:rsidP="00AD1016">
                            <w:pPr>
                              <w:pStyle w:val="NoSpacing"/>
                              <w:rPr>
                                <w:rFonts w:ascii="Arial" w:hAnsi="Arial" w:cs="Arial"/>
                                <w:sz w:val="20"/>
                                <w:szCs w:val="20"/>
                              </w:rPr>
                            </w:pPr>
                            <w:r w:rsidRPr="00AD1016">
                              <w:rPr>
                                <w:rFonts w:ascii="Arial" w:hAnsi="Arial" w:cs="Arial"/>
                                <w:sz w:val="20"/>
                                <w:szCs w:val="20"/>
                              </w:rPr>
                              <w:t xml:space="preserve">                              Elm – Thursday 5</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77E64583" w14:textId="61889BB3" w:rsidR="008F63A9" w:rsidRDefault="00AD1016" w:rsidP="00AD1016">
                            <w:pPr>
                              <w:pStyle w:val="NoSpacing"/>
                              <w:rPr>
                                <w:rFonts w:ascii="Arial" w:hAnsi="Arial" w:cs="Arial"/>
                                <w:sz w:val="20"/>
                                <w:szCs w:val="20"/>
                              </w:rPr>
                            </w:pPr>
                            <w:r w:rsidRPr="00AD1016">
                              <w:rPr>
                                <w:rFonts w:ascii="Arial" w:hAnsi="Arial" w:cs="Arial"/>
                                <w:b/>
                                <w:bCs/>
                                <w:sz w:val="20"/>
                                <w:szCs w:val="20"/>
                              </w:rPr>
                              <w:t>Parents’ evening</w:t>
                            </w:r>
                            <w:r w:rsidRPr="00AD1016">
                              <w:rPr>
                                <w:rFonts w:ascii="Arial" w:hAnsi="Arial" w:cs="Arial"/>
                                <w:sz w:val="20"/>
                                <w:szCs w:val="20"/>
                              </w:rPr>
                              <w:t>: Tuesday 14</w:t>
                            </w:r>
                            <w:r w:rsidRPr="00AD1016">
                              <w:rPr>
                                <w:rFonts w:ascii="Arial" w:hAnsi="Arial" w:cs="Arial"/>
                                <w:sz w:val="20"/>
                                <w:szCs w:val="20"/>
                                <w:vertAlign w:val="superscript"/>
                              </w:rPr>
                              <w:t>th</w:t>
                            </w:r>
                            <w:r w:rsidRPr="00AD1016">
                              <w:rPr>
                                <w:rFonts w:ascii="Arial" w:hAnsi="Arial" w:cs="Arial"/>
                                <w:sz w:val="20"/>
                                <w:szCs w:val="20"/>
                              </w:rPr>
                              <w:t xml:space="preserve"> October &amp; Wednesday 15</w:t>
                            </w:r>
                            <w:r w:rsidRPr="00AD1016">
                              <w:rPr>
                                <w:rFonts w:ascii="Arial" w:hAnsi="Arial" w:cs="Arial"/>
                                <w:sz w:val="20"/>
                                <w:szCs w:val="20"/>
                                <w:vertAlign w:val="superscript"/>
                              </w:rPr>
                              <w:t>th</w:t>
                            </w:r>
                            <w:r w:rsidRPr="00AD1016">
                              <w:rPr>
                                <w:rFonts w:ascii="Arial" w:hAnsi="Arial" w:cs="Arial"/>
                                <w:sz w:val="20"/>
                                <w:szCs w:val="20"/>
                              </w:rPr>
                              <w:t xml:space="preserve"> October 2025</w:t>
                            </w:r>
                          </w:p>
                          <w:p w14:paraId="580597F7" w14:textId="77777777" w:rsidR="008F63A9" w:rsidRPr="00A82125" w:rsidRDefault="008F63A9" w:rsidP="008F63A9">
                            <w:pPr>
                              <w:pStyle w:val="NoSpacing"/>
                              <w:rPr>
                                <w:rFonts w:ascii="Arial" w:hAnsi="Arial" w:cs="Arial"/>
                                <w:sz w:val="20"/>
                                <w:szCs w:val="20"/>
                              </w:rPr>
                            </w:pPr>
                          </w:p>
                        </w:txbxContent>
                      </wps:txbx>
                      <wps:bodyPr rot="0" vert="horz" wrap="square" lIns="91440" tIns="45720" rIns="91440" bIns="45720" anchor="t" anchorCtr="0">
                        <a:noAutofit/>
                      </wps:bodyPr>
                    </wps:wsp>
                  </a:graphicData>
                </a:graphic>
              </wp:anchor>
            </w:drawing>
          </mc:Choice>
          <mc:Fallback>
            <w:pict>
              <v:shapetype w14:anchorId="6FF08AFC" id="_x0000_t202" coordsize="21600,21600" o:spt="202" path="m,l,21600r21600,l21600,xe">
                <v:stroke joinstyle="miter"/>
                <v:path gradientshapeok="t" o:connecttype="rect"/>
              </v:shapetype>
              <v:shape id="Text Box 25" o:spid="_x0000_s1026" type="#_x0000_t202" style="position:absolute;margin-left:96.3pt;margin-top:.45pt;width:416.9pt;height:199.4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bQEQIAACEEAAAOAAAAZHJzL2Uyb0RvYy54bWysU9tu2zAMfR+wfxD0vthxrjXiFF26DAO6&#10;C9DtA2RZjoXJoiYpsbOvHyW7aXZ7GaYHgRSpQ/KQ3Nz2rSInYZ0EXdDpJKVEaA6V1IeCfvm8f7Wm&#10;xHmmK6ZAi4KehaO325cvNp3JRQYNqEpYgiDa5Z0paOO9yZPE8Ua0zE3ACI3GGmzLPKr2kFSWdYje&#10;qiRL02XSga2MBS6cw9f7wUi3Eb+uBfcf69oJT1RBMTcfbxvvMtzJdsPyg2WmkXxMg/1DFi2TGoNe&#10;oO6ZZ+Ro5W9QreQWHNR+wqFNoK4lF7EGrGaa/lLNY8OMiLUgOc5caHL/D5Z/OD2aT5b4/jX02MBY&#10;hDMPwL86omHXMH0Qd9ZC1whWYeBpoCzpjMvHr4Fql7sAUnbvocIms6OHCNTXtg2sYJ0E0bEB5wvp&#10;oveE4+Miu5kvZzNKONqyxSxbZcsYg+VP3411/q2AlgShoBa7GuHZ6cH5kA7Ln1xCNAdKVnupVFTs&#10;odwpS04MJ2Afz4j+k5vSpMPiFuvVYqDgrxhpPH/CaKXHWVayLej64sTyQNwbXcVJ80yqQcaclR6Z&#10;DOQNNPq+7NExMFpCdUZOLQwzizuGQgP2OyUdzmtB3bcjs4IS9U5jX26m83kY8KjMF6sMFXttKa8t&#10;THOEKqinZBB3Pi5FYEzDHfavlpHZ50zGXHEOI+HjzoRBv9aj1/Nmb38AAAD//wMAUEsDBBQABgAI&#10;AAAAIQC0Kcm13gAAAAkBAAAPAAAAZHJzL2Rvd25yZXYueG1sTI9BT4NAFITvJv6HzTPxZhdRSaEs&#10;TWP1ZHoQe/H2yr4Cyr4l7EKxv97tSY+Tmcx8k69n04mJBtdaVnC/iEAQV1a3XCvYf7zeLUE4j6yx&#10;s0wKfsjBuri+yjHT9sTvNJW+FqGEXYYKGu/7TEpXNWTQLWxPHLyjHQz6IIda6gFPodx0Mo6iRBps&#10;OSw02NNzQ9V3ORoFn9vdblOVaM3Z7Z/G7dv5ZZJfSt3ezJsVCE+z/wvDBT+gQxGYDnZk7UQXdBon&#10;IaogBXGxozh5BHFQ8JCmS5BFLv8/KH4BAAD//wMAUEsBAi0AFAAGAAgAAAAhALaDOJL+AAAA4QEA&#10;ABMAAAAAAAAAAAAAAAAAAAAAAFtDb250ZW50X1R5cGVzXS54bWxQSwECLQAUAAYACAAAACEAOP0h&#10;/9YAAACUAQAACwAAAAAAAAAAAAAAAAAvAQAAX3JlbHMvLnJlbHNQSwECLQAUAAYACAAAACEAcwYm&#10;0BECAAAhBAAADgAAAAAAAAAAAAAAAAAuAgAAZHJzL2Uyb0RvYy54bWxQSwECLQAUAAYACAAAACEA&#10;tCnJtd4AAAAJAQAADwAAAAAAAAAAAAAAAABrBAAAZHJzL2Rvd25yZXYueG1sUEsFBgAAAAAEAAQA&#10;8wAAAHYFAAAAAA==&#10;" strokeweight="1.25pt">
                <v:textbox>
                  <w:txbxContent>
                    <w:p w14:paraId="144A0D20" w14:textId="3149BFC0" w:rsidR="008F63A9" w:rsidRDefault="00302AA5" w:rsidP="008F63A9">
                      <w:pPr>
                        <w:pStyle w:val="NoSpacing"/>
                        <w:rPr>
                          <w:rFonts w:ascii="Arial" w:hAnsi="Arial" w:cs="Arial"/>
                          <w:b/>
                          <w:bCs/>
                          <w:sz w:val="20"/>
                          <w:szCs w:val="20"/>
                          <w:u w:val="single"/>
                        </w:rPr>
                      </w:pPr>
                      <w:r>
                        <w:rPr>
                          <w:rFonts w:ascii="Arial" w:hAnsi="Arial" w:cs="Arial"/>
                          <w:b/>
                          <w:bCs/>
                          <w:sz w:val="20"/>
                          <w:szCs w:val="20"/>
                          <w:u w:val="single"/>
                        </w:rPr>
                        <w:t xml:space="preserve">Key information from </w:t>
                      </w:r>
                      <w:r w:rsidR="00BE197A">
                        <w:rPr>
                          <w:rFonts w:ascii="Arial" w:hAnsi="Arial" w:cs="Arial"/>
                          <w:b/>
                          <w:bCs/>
                          <w:sz w:val="20"/>
                          <w:szCs w:val="20"/>
                          <w:u w:val="single"/>
                        </w:rPr>
                        <w:t>Mrs Oakes and Miss Lea</w:t>
                      </w:r>
                      <w:proofErr w:type="gramStart"/>
                      <w:r>
                        <w:rPr>
                          <w:rFonts w:ascii="Arial" w:hAnsi="Arial" w:cs="Arial"/>
                          <w:b/>
                          <w:bCs/>
                          <w:sz w:val="20"/>
                          <w:szCs w:val="20"/>
                          <w:u w:val="single"/>
                        </w:rPr>
                        <w:t>…..</w:t>
                      </w:r>
                      <w:proofErr w:type="gramEnd"/>
                    </w:p>
                    <w:p w14:paraId="33F5C60B" w14:textId="4699A032" w:rsidR="00AD1016" w:rsidRPr="00AD1016" w:rsidRDefault="00AD1016" w:rsidP="00AD1016">
                      <w:pPr>
                        <w:pStyle w:val="NoSpacing"/>
                        <w:rPr>
                          <w:rFonts w:ascii="Arial" w:hAnsi="Arial" w:cs="Arial"/>
                          <w:sz w:val="20"/>
                          <w:szCs w:val="20"/>
                        </w:rPr>
                      </w:pPr>
                      <w:r w:rsidRPr="00AD1016">
                        <w:rPr>
                          <w:rFonts w:ascii="Arial" w:hAnsi="Arial" w:cs="Arial"/>
                          <w:bCs/>
                          <w:sz w:val="20"/>
                          <w:szCs w:val="20"/>
                        </w:rPr>
                        <w:t xml:space="preserve">Welcome to EYFS at Royles Brook School. </w:t>
                      </w:r>
                      <w:r w:rsidRPr="00AD1016">
                        <w:rPr>
                          <w:rFonts w:ascii="Arial" w:hAnsi="Arial" w:cs="Arial"/>
                          <w:sz w:val="20"/>
                          <w:szCs w:val="20"/>
                        </w:rPr>
                        <w:t xml:space="preserve">We are all looking forward to getting to know your child over the coming weeks, as they settle at our school and begin their primary school journey. The </w:t>
                      </w:r>
                      <w:proofErr w:type="gramStart"/>
                      <w:r w:rsidRPr="00AD1016">
                        <w:rPr>
                          <w:rFonts w:ascii="Arial" w:hAnsi="Arial" w:cs="Arial"/>
                          <w:sz w:val="20"/>
                          <w:szCs w:val="20"/>
                        </w:rPr>
                        <w:t>up and coming</w:t>
                      </w:r>
                      <w:proofErr w:type="gramEnd"/>
                      <w:r w:rsidRPr="00AD1016">
                        <w:rPr>
                          <w:rFonts w:ascii="Arial" w:hAnsi="Arial" w:cs="Arial"/>
                          <w:sz w:val="20"/>
                          <w:szCs w:val="20"/>
                        </w:rPr>
                        <w:t xml:space="preserve"> year will be a very exciting and a fun filled one. Our learning takes place in a variety of ways including through play, small group activities and some whole class teaching sessions. These take place both in our indoor and outdoor settings.</w:t>
                      </w:r>
                      <w:r w:rsidR="009745D4">
                        <w:rPr>
                          <w:rFonts w:ascii="Arial" w:hAnsi="Arial" w:cs="Arial"/>
                          <w:sz w:val="20"/>
                          <w:szCs w:val="20"/>
                        </w:rPr>
                        <w:t xml:space="preserve"> Our topics this term are Me and My World, My Hero and Standing Ova</w:t>
                      </w:r>
                      <w:r w:rsidR="00963D70">
                        <w:rPr>
                          <w:rFonts w:ascii="Arial" w:hAnsi="Arial" w:cs="Arial"/>
                          <w:sz w:val="20"/>
                          <w:szCs w:val="20"/>
                        </w:rPr>
                        <w:t>t</w:t>
                      </w:r>
                      <w:r w:rsidR="009745D4">
                        <w:rPr>
                          <w:rFonts w:ascii="Arial" w:hAnsi="Arial" w:cs="Arial"/>
                          <w:sz w:val="20"/>
                          <w:szCs w:val="20"/>
                        </w:rPr>
                        <w:t xml:space="preserve">ion. </w:t>
                      </w:r>
                    </w:p>
                    <w:p w14:paraId="76BB5F5F" w14:textId="737A8DD9" w:rsidR="00AD1016" w:rsidRPr="00AD1016" w:rsidRDefault="00AD1016" w:rsidP="00AD1016">
                      <w:pPr>
                        <w:pStyle w:val="NoSpacing"/>
                        <w:rPr>
                          <w:rFonts w:ascii="Arial" w:hAnsi="Arial" w:cs="Arial"/>
                          <w:b/>
                          <w:bCs/>
                          <w:sz w:val="20"/>
                          <w:szCs w:val="20"/>
                          <w:u w:val="single"/>
                        </w:rPr>
                      </w:pPr>
                      <w:r w:rsidRPr="00AD1016">
                        <w:rPr>
                          <w:rFonts w:ascii="Arial" w:hAnsi="Arial" w:cs="Arial"/>
                          <w:b/>
                          <w:bCs/>
                          <w:sz w:val="20"/>
                          <w:szCs w:val="20"/>
                          <w:u w:val="single"/>
                        </w:rPr>
                        <w:t>Outdoor Area</w:t>
                      </w:r>
                    </w:p>
                    <w:p w14:paraId="0D46B561" w14:textId="77777777" w:rsidR="00AD1016" w:rsidRPr="00AD1016" w:rsidRDefault="00AD1016" w:rsidP="00AD1016">
                      <w:pPr>
                        <w:pStyle w:val="NoSpacing"/>
                        <w:rPr>
                          <w:rFonts w:ascii="Arial" w:hAnsi="Arial" w:cs="Arial"/>
                          <w:sz w:val="20"/>
                          <w:szCs w:val="20"/>
                        </w:rPr>
                      </w:pPr>
                      <w:proofErr w:type="gramStart"/>
                      <w:r w:rsidRPr="00AD1016">
                        <w:rPr>
                          <w:rFonts w:ascii="Arial" w:hAnsi="Arial" w:cs="Arial"/>
                          <w:sz w:val="20"/>
                          <w:szCs w:val="20"/>
                        </w:rPr>
                        <w:t>In order for</w:t>
                      </w:r>
                      <w:proofErr w:type="gramEnd"/>
                      <w:r w:rsidRPr="00AD1016">
                        <w:rPr>
                          <w:rFonts w:ascii="Arial" w:hAnsi="Arial" w:cs="Arial"/>
                          <w:sz w:val="20"/>
                          <w:szCs w:val="20"/>
                        </w:rPr>
                        <w:t xml:space="preserve"> your child to access all outdoor areas, in all weathers, please could you provide your child with a pair of wellington boots that remain in school. Our mud kitchen can get particularly muddy at times! Please ensure that these are clearly named. </w:t>
                      </w:r>
                    </w:p>
                    <w:p w14:paraId="6CA8F312"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PE days:</w:t>
                      </w:r>
                      <w:r w:rsidRPr="00AD1016">
                        <w:rPr>
                          <w:rFonts w:ascii="Arial" w:hAnsi="Arial" w:cs="Arial"/>
                          <w:sz w:val="20"/>
                          <w:szCs w:val="20"/>
                        </w:rPr>
                        <w:t xml:space="preserve"> Tuesday’s &amp; Thursday’s. </w:t>
                      </w:r>
                    </w:p>
                    <w:p w14:paraId="2881F985" w14:textId="77777777" w:rsidR="00AD1016" w:rsidRDefault="00AD1016" w:rsidP="00AD1016">
                      <w:pPr>
                        <w:pStyle w:val="NoSpacing"/>
                        <w:rPr>
                          <w:rFonts w:ascii="Arial" w:hAnsi="Arial" w:cs="Arial"/>
                          <w:sz w:val="20"/>
                          <w:szCs w:val="20"/>
                        </w:rPr>
                      </w:pPr>
                      <w:r w:rsidRPr="00AD1016">
                        <w:rPr>
                          <w:rFonts w:ascii="Arial" w:hAnsi="Arial" w:cs="Arial"/>
                          <w:b/>
                          <w:bCs/>
                          <w:sz w:val="20"/>
                          <w:szCs w:val="20"/>
                        </w:rPr>
                        <w:t>EYFS trip:</w:t>
                      </w:r>
                      <w:r w:rsidRPr="00AD1016">
                        <w:rPr>
                          <w:rFonts w:ascii="Arial" w:hAnsi="Arial" w:cs="Arial"/>
                          <w:sz w:val="20"/>
                          <w:szCs w:val="20"/>
                        </w:rPr>
                        <w:t xml:space="preserve"> Tuesday 24</w:t>
                      </w:r>
                      <w:r w:rsidRPr="00AD1016">
                        <w:rPr>
                          <w:rFonts w:ascii="Arial" w:hAnsi="Arial" w:cs="Arial"/>
                          <w:sz w:val="20"/>
                          <w:szCs w:val="20"/>
                          <w:vertAlign w:val="superscript"/>
                        </w:rPr>
                        <w:t>th</w:t>
                      </w:r>
                      <w:r w:rsidRPr="00AD1016">
                        <w:rPr>
                          <w:rFonts w:ascii="Arial" w:hAnsi="Arial" w:cs="Arial"/>
                          <w:sz w:val="20"/>
                          <w:szCs w:val="20"/>
                        </w:rPr>
                        <w:t xml:space="preserve"> March 2026</w:t>
                      </w:r>
                    </w:p>
                    <w:p w14:paraId="1D4E2016" w14:textId="77777777" w:rsidR="00AD1016" w:rsidRPr="00AD1016" w:rsidRDefault="00AD1016" w:rsidP="00AD1016">
                      <w:pPr>
                        <w:pStyle w:val="NoSpacing"/>
                        <w:rPr>
                          <w:rFonts w:ascii="Arial" w:hAnsi="Arial" w:cs="Arial"/>
                          <w:sz w:val="20"/>
                          <w:szCs w:val="20"/>
                        </w:rPr>
                      </w:pPr>
                      <w:r w:rsidRPr="00AD1016">
                        <w:rPr>
                          <w:rFonts w:ascii="Arial" w:hAnsi="Arial" w:cs="Arial"/>
                          <w:b/>
                          <w:bCs/>
                          <w:sz w:val="20"/>
                          <w:szCs w:val="20"/>
                        </w:rPr>
                        <w:t>Class assemblies</w:t>
                      </w:r>
                      <w:r w:rsidRPr="00AD1016">
                        <w:rPr>
                          <w:rFonts w:ascii="Arial" w:hAnsi="Arial" w:cs="Arial"/>
                          <w:sz w:val="20"/>
                          <w:szCs w:val="20"/>
                        </w:rPr>
                        <w:t>: Ash – Thursday 12</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5931AB61" w14:textId="77777777" w:rsidR="00AD1016" w:rsidRPr="00AD1016" w:rsidRDefault="00AD1016" w:rsidP="00AD1016">
                      <w:pPr>
                        <w:pStyle w:val="NoSpacing"/>
                        <w:rPr>
                          <w:rFonts w:ascii="Arial" w:hAnsi="Arial" w:cs="Arial"/>
                          <w:sz w:val="20"/>
                          <w:szCs w:val="20"/>
                        </w:rPr>
                      </w:pPr>
                      <w:r w:rsidRPr="00AD1016">
                        <w:rPr>
                          <w:rFonts w:ascii="Arial" w:hAnsi="Arial" w:cs="Arial"/>
                          <w:sz w:val="20"/>
                          <w:szCs w:val="20"/>
                        </w:rPr>
                        <w:t xml:space="preserve">                              Elm – Thursday 5</w:t>
                      </w:r>
                      <w:r w:rsidRPr="00AD1016">
                        <w:rPr>
                          <w:rFonts w:ascii="Arial" w:hAnsi="Arial" w:cs="Arial"/>
                          <w:sz w:val="20"/>
                          <w:szCs w:val="20"/>
                          <w:vertAlign w:val="superscript"/>
                        </w:rPr>
                        <w:t>th</w:t>
                      </w:r>
                      <w:r w:rsidRPr="00AD1016">
                        <w:rPr>
                          <w:rFonts w:ascii="Arial" w:hAnsi="Arial" w:cs="Arial"/>
                          <w:sz w:val="20"/>
                          <w:szCs w:val="20"/>
                        </w:rPr>
                        <w:t xml:space="preserve"> February 2026</w:t>
                      </w:r>
                    </w:p>
                    <w:p w14:paraId="77E64583" w14:textId="61889BB3" w:rsidR="008F63A9" w:rsidRDefault="00AD1016" w:rsidP="00AD1016">
                      <w:pPr>
                        <w:pStyle w:val="NoSpacing"/>
                        <w:rPr>
                          <w:rFonts w:ascii="Arial" w:hAnsi="Arial" w:cs="Arial"/>
                          <w:sz w:val="20"/>
                          <w:szCs w:val="20"/>
                        </w:rPr>
                      </w:pPr>
                      <w:r w:rsidRPr="00AD1016">
                        <w:rPr>
                          <w:rFonts w:ascii="Arial" w:hAnsi="Arial" w:cs="Arial"/>
                          <w:b/>
                          <w:bCs/>
                          <w:sz w:val="20"/>
                          <w:szCs w:val="20"/>
                        </w:rPr>
                        <w:t>Parents’ evening</w:t>
                      </w:r>
                      <w:r w:rsidRPr="00AD1016">
                        <w:rPr>
                          <w:rFonts w:ascii="Arial" w:hAnsi="Arial" w:cs="Arial"/>
                          <w:sz w:val="20"/>
                          <w:szCs w:val="20"/>
                        </w:rPr>
                        <w:t>: Tuesday 14</w:t>
                      </w:r>
                      <w:r w:rsidRPr="00AD1016">
                        <w:rPr>
                          <w:rFonts w:ascii="Arial" w:hAnsi="Arial" w:cs="Arial"/>
                          <w:sz w:val="20"/>
                          <w:szCs w:val="20"/>
                          <w:vertAlign w:val="superscript"/>
                        </w:rPr>
                        <w:t>th</w:t>
                      </w:r>
                      <w:r w:rsidRPr="00AD1016">
                        <w:rPr>
                          <w:rFonts w:ascii="Arial" w:hAnsi="Arial" w:cs="Arial"/>
                          <w:sz w:val="20"/>
                          <w:szCs w:val="20"/>
                        </w:rPr>
                        <w:t xml:space="preserve"> October &amp; Wednesday 15</w:t>
                      </w:r>
                      <w:r w:rsidRPr="00AD1016">
                        <w:rPr>
                          <w:rFonts w:ascii="Arial" w:hAnsi="Arial" w:cs="Arial"/>
                          <w:sz w:val="20"/>
                          <w:szCs w:val="20"/>
                          <w:vertAlign w:val="superscript"/>
                        </w:rPr>
                        <w:t>th</w:t>
                      </w:r>
                      <w:r w:rsidRPr="00AD1016">
                        <w:rPr>
                          <w:rFonts w:ascii="Arial" w:hAnsi="Arial" w:cs="Arial"/>
                          <w:sz w:val="20"/>
                          <w:szCs w:val="20"/>
                        </w:rPr>
                        <w:t xml:space="preserve"> October 2025</w:t>
                      </w:r>
                    </w:p>
                    <w:p w14:paraId="580597F7" w14:textId="77777777" w:rsidR="008F63A9" w:rsidRPr="00A82125" w:rsidRDefault="008F63A9" w:rsidP="008F63A9">
                      <w:pPr>
                        <w:pStyle w:val="NoSpacing"/>
                        <w:rPr>
                          <w:rFonts w:ascii="Arial" w:hAnsi="Arial" w:cs="Arial"/>
                          <w:sz w:val="20"/>
                          <w:szCs w:val="20"/>
                        </w:rPr>
                      </w:pPr>
                    </w:p>
                  </w:txbxContent>
                </v:textbox>
                <w10:wrap type="square"/>
              </v:shape>
            </w:pict>
          </mc:Fallback>
        </mc:AlternateContent>
      </w:r>
      <w:r w:rsidR="00931135">
        <w:rPr>
          <w:noProof/>
        </w:rPr>
        <mc:AlternateContent>
          <mc:Choice Requires="wpg">
            <w:drawing>
              <wp:anchor distT="0" distB="0" distL="114300" distR="114300" simplePos="0" relativeHeight="251684864" behindDoc="0" locked="0" layoutInCell="1" allowOverlap="1" wp14:anchorId="6101F315" wp14:editId="73F26E8F">
                <wp:simplePos x="0" y="0"/>
                <wp:positionH relativeFrom="column">
                  <wp:posOffset>-644845</wp:posOffset>
                </wp:positionH>
                <wp:positionV relativeFrom="paragraph">
                  <wp:posOffset>7620</wp:posOffset>
                </wp:positionV>
                <wp:extent cx="1705610" cy="10098405"/>
                <wp:effectExtent l="0" t="0" r="27940" b="17145"/>
                <wp:wrapNone/>
                <wp:docPr id="21" name="Group 21"/>
                <wp:cNvGraphicFramePr/>
                <a:graphic xmlns:a="http://schemas.openxmlformats.org/drawingml/2006/main">
                  <a:graphicData uri="http://schemas.microsoft.com/office/word/2010/wordprocessingGroup">
                    <wpg:wgp>
                      <wpg:cNvGrpSpPr/>
                      <wpg:grpSpPr>
                        <a:xfrm>
                          <a:off x="0" y="0"/>
                          <a:ext cx="1705610" cy="10098405"/>
                          <a:chOff x="0" y="0"/>
                          <a:chExt cx="1705610" cy="10098405"/>
                        </a:xfrm>
                      </wpg:grpSpPr>
                      <wps:wsp>
                        <wps:cNvPr id="22" name="Text Box 2"/>
                        <wps:cNvSpPr txBox="1">
                          <a:spLocks noChangeArrowheads="1"/>
                        </wps:cNvSpPr>
                        <wps:spPr bwMode="auto">
                          <a:xfrm>
                            <a:off x="0" y="0"/>
                            <a:ext cx="1705610" cy="10098405"/>
                          </a:xfrm>
                          <a:prstGeom prst="rect">
                            <a:avLst/>
                          </a:prstGeom>
                          <a:solidFill>
                            <a:srgbClr val="FFC000"/>
                          </a:solidFill>
                          <a:ln w="19050">
                            <a:solidFill>
                              <a:srgbClr val="000000"/>
                            </a:solidFill>
                            <a:miter lim="800000"/>
                            <a:headEnd/>
                            <a:tailEnd/>
                          </a:ln>
                        </wps:spPr>
                        <wps:txbx>
                          <w:txbxContent>
                            <w:p w14:paraId="4C55674D" w14:textId="77777777" w:rsidR="00931135" w:rsidRPr="001A771B" w:rsidRDefault="00931135" w:rsidP="00931135">
                              <w:pPr>
                                <w:rPr>
                                  <w14:textOutline w14:w="15875" w14:cap="rnd" w14:cmpd="sng" w14:algn="ctr">
                                    <w14:solidFill>
                                      <w14:schemeClr w14:val="tx1"/>
                                    </w14:solidFill>
                                    <w14:prstDash w14:val="solid"/>
                                    <w14:bevel/>
                                  </w14:textOutline>
                                </w:rPr>
                              </w:pPr>
                            </w:p>
                          </w:txbxContent>
                        </wps:txbx>
                        <wps:bodyPr rot="0" vert="horz" wrap="square" lIns="91440" tIns="45720" rIns="91440" bIns="45720" anchor="t" anchorCtr="0">
                          <a:noAutofit/>
                        </wps:bodyPr>
                      </wps:wsp>
                      <wps:wsp>
                        <wps:cNvPr id="23" name="Text Box 23"/>
                        <wps:cNvSpPr txBox="1"/>
                        <wps:spPr>
                          <a:xfrm>
                            <a:off x="49306" y="58271"/>
                            <a:ext cx="1629103" cy="10016358"/>
                          </a:xfrm>
                          <a:prstGeom prst="rect">
                            <a:avLst/>
                          </a:prstGeom>
                          <a:solidFill>
                            <a:srgbClr val="FFC000"/>
                          </a:solidFill>
                          <a:ln w="6350">
                            <a:solidFill>
                              <a:srgbClr val="FFC000"/>
                            </a:solidFill>
                          </a:ln>
                        </wps:spPr>
                        <wps:txbx>
                          <w:txbxContent>
                            <w:p w14:paraId="0368DF9A" w14:textId="77777777" w:rsidR="00931135" w:rsidRPr="00546CEC" w:rsidRDefault="00931135" w:rsidP="00931135">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Pr="00546CEC">
                                <w:rPr>
                                  <w:rFonts w:ascii="Trade Gothic Inline" w:hAnsi="Trade Gothic Inline"/>
                                  <w:sz w:val="112"/>
                                  <w:szCs w:val="112"/>
                                </w:rPr>
                                <w:t>Royles Brook Round-Up</w:t>
                              </w:r>
                            </w:p>
                            <w:p w14:paraId="6956B643" w14:textId="77777777" w:rsidR="00931135" w:rsidRPr="00546CEC" w:rsidRDefault="00931135" w:rsidP="00931135">
                              <w:pPr>
                                <w:pStyle w:val="NoSpacing"/>
                                <w:rPr>
                                  <w:color w:val="FFFFFF" w:themeColor="background1"/>
                                  <w:sz w:val="68"/>
                                  <w:szCs w:val="68"/>
                                </w:rPr>
                              </w:pPr>
                              <w:r w:rsidRPr="0003126A">
                                <w:rPr>
                                  <w:color w:val="FFFFFF" w:themeColor="background1"/>
                                  <w:sz w:val="64"/>
                                  <w:szCs w:val="64"/>
                                </w:rPr>
                                <w:t xml:space="preserve">Autumn term curriculum information for </w:t>
                              </w:r>
                              <w:r>
                                <w:rPr>
                                  <w:color w:val="FFFFFF" w:themeColor="background1"/>
                                  <w:sz w:val="64"/>
                                  <w:szCs w:val="64"/>
                                </w:rPr>
                                <w:t>Elm</w:t>
                              </w:r>
                              <w:r w:rsidRPr="0003126A">
                                <w:rPr>
                                  <w:color w:val="FFFFFF" w:themeColor="background1"/>
                                  <w:sz w:val="64"/>
                                  <w:szCs w:val="64"/>
                                </w:rPr>
                                <w:t xml:space="preserve"> Class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01F315" id="Group 21" o:spid="_x0000_s1027" style="position:absolute;margin-left:-50.8pt;margin-top:.6pt;width:134.3pt;height:795.15pt;z-index:251684864" coordsize="17056,10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W7JgMAAIgIAAAOAAAAZHJzL2Uyb0RvYy54bWy8Vltv2yAUfp+0/4B4X33J3apTZelSTcra&#10;Su3UZ4LxRbOBAYnd/fodsOO06aJOrbYXcjBwOOfj+87J+UVTlWjHlC4Ej3Fw5mPEOBVJwbMYf79f&#10;fZpipA3hCSkFZzF+ZBpfzD9+OK9lxEKRizJhCoETrqNaxjg3Rkaep2nOKqLPhGQcFlOhKmJgqjIv&#10;UaQG71Xphb4/9mqhEqkEZVrD18t2Ec+d/zRl1NykqWYGlTGG2IwblRs3dvTm5yTKFJF5QbswyBui&#10;qEjB4dLe1SUxBG1V8cJVVVAltEjNGRWVJ9K0oMzlANkE/lE2V0pspcsli+pM9jABtEc4vdktvd5d&#10;KXknbxUgUcsMsHAzm0uTqsr+QpSocZA99pCxxiAKH4OJPxoHgCyFtcD3Z9OhP2pRpTlA/+Igzb+8&#10;dtTbX+09C6iWQBF9QEG/D4W7nEjmwNURoHCrUJHEOAwx4qQCpt7bFD+LBoU2HXs57LJAIdPAZ8jW&#10;PbiWa0F/aMTFMic8YwulRJ0zkkB4gT0JSfRHWz/aOtnU30QC15CtEc7Ru9DuISORVNpcMVEha8RY&#10;gQScf7Jba2PjOWyxj6tFWSSroizdRGWbZanQjoBcVqul7zuFwJFn20qOashu5o/8FoOTPsDBCR9V&#10;YUD4ZVHFeNpvIpFF7gtPIE4SGVKUrQ0BlLyD0qLX4miaTeMezRHOwrwRySNgq0Src6hLYORC/cKo&#10;Bo3HWP/cEsUwKr9yeJ9ZMBzaouAmw9EkhIl6urJ5ukI4BVcxNhi15tK4QmJD5WIB75gWDuBDJF3I&#10;wNo24n9P38FL+g5O8rfjdYvoXnS93oezgT/GCHQ9moYTx2US9bofh7PAh9s63QfjwWjq6H7w89+Y&#10;CHe/RsRTZH6FWeM9dkfM0pKuCtDXmmhzSxS0DKCOpdsNDGkpQB6iszCyBPzT95aedgwncPz9DOXb&#10;ailAuQH0XEmdaRltyr2ZKlE9QMNcWF3A0ilKI2i4lC0WbhM0KknMmt9Jui969mXvmweiZFdlDPDi&#10;WuxLKomOik279y+F4qo+tDtXqrrWbPvp07kT1uEPxPw3AAAA//8DAFBLAwQUAAYACAAAACEA6ZRU&#10;cuEAAAALAQAADwAAAGRycy9kb3ducmV2LnhtbEyPQUvDQBCF74L/YRnBW7vZSqLGbEop6qkItkLp&#10;bZtMk9DsbMhuk/TfOz3pbR7v48172XKyrRiw940jDWoegUAqXNlQpeFn9zF7AeGDodK0jlDDFT0s&#10;8/u7zKSlG+kbh22oBIeQT42GOoQuldIXNVrj565DYu/kemsCy76SZW9GDretXERRIq1piD/UpsN1&#10;jcV5e7EaPkczrp7U+7A5n9bXwy7+2m8Uav34MK3eQAScwh8Mt/pcHXLudHQXKr1oNcxUpBJm2VmA&#10;uAHJM4878hG/qhhknsn/G/JfAAAA//8DAFBLAQItABQABgAIAAAAIQC2gziS/gAAAOEBAAATAAAA&#10;AAAAAAAAAAAAAAAAAABbQ29udGVudF9UeXBlc10ueG1sUEsBAi0AFAAGAAgAAAAhADj9If/WAAAA&#10;lAEAAAsAAAAAAAAAAAAAAAAALwEAAF9yZWxzLy5yZWxzUEsBAi0AFAAGAAgAAAAhAN4fNbsmAwAA&#10;iAgAAA4AAAAAAAAAAAAAAAAALgIAAGRycy9lMm9Eb2MueG1sUEsBAi0AFAAGAAgAAAAhAOmUVHLh&#10;AAAACwEAAA8AAAAAAAAAAAAAAAAAgAUAAGRycy9kb3ducmV2LnhtbFBLBQYAAAAABAAEAPMAAACO&#10;BgAAAAA=&#10;">
                <v:shape id="_x0000_s1028" type="#_x0000_t202" style="position:absolute;width:17056;height:100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prwgAAANsAAAAPAAAAZHJzL2Rvd25yZXYueG1sRI/NasMw&#10;EITvgb6D2EIvIZbjklKcKKY1FHLMX+l1kba2qbUykuI4bx8VCj0OM/MNs6km24uRfOgcK1hmOQhi&#10;7UzHjYLz6WPxCiJEZIO9Y1JwowDV9mG2wdK4Kx9oPMZGJAiHEhW0MQ6llEG3ZDFkbiBO3rfzFmOS&#10;vpHG4zXBbS+LPH+RFjtOCy0OVLekf44Xq0Db2hw+x/3qS86D1ys9cff8rtTT4/S2BhFpiv/hv/bO&#10;KCgK+P2SfoDc3gEAAP//AwBQSwECLQAUAAYACAAAACEA2+H2y+4AAACFAQAAEwAAAAAAAAAAAAAA&#10;AAAAAAAAW0NvbnRlbnRfVHlwZXNdLnhtbFBLAQItABQABgAIAAAAIQBa9CxbvwAAABUBAAALAAAA&#10;AAAAAAAAAAAAAB8BAABfcmVscy8ucmVsc1BLAQItABQABgAIAAAAIQCfmrprwgAAANsAAAAPAAAA&#10;AAAAAAAAAAAAAAcCAABkcnMvZG93bnJldi54bWxQSwUGAAAAAAMAAwC3AAAA9gIAAAAA&#10;" fillcolor="#ffc000" strokeweight="1.5pt">
                  <v:textbox>
                    <w:txbxContent>
                      <w:p w14:paraId="4C55674D" w14:textId="77777777" w:rsidR="00931135" w:rsidRPr="001A771B" w:rsidRDefault="00931135" w:rsidP="00931135">
                        <w:pPr>
                          <w:rPr>
                            <w14:textOutline w14:w="15875" w14:cap="rnd" w14:cmpd="sng" w14:algn="ctr">
                              <w14:solidFill>
                                <w14:schemeClr w14:val="tx1"/>
                              </w14:solidFill>
                              <w14:prstDash w14:val="solid"/>
                              <w14:bevel/>
                            </w14:textOutline>
                          </w:rPr>
                        </w:pPr>
                      </w:p>
                    </w:txbxContent>
                  </v:textbox>
                </v:shape>
                <v:shape id="Text Box 23" o:spid="_x0000_s1029" type="#_x0000_t202" style="position:absolute;left:493;top:582;width:16291;height:100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6qwQAAANsAAAAPAAAAZHJzL2Rvd25yZXYueG1sRI9Bi8Iw&#10;FITvwv6H8Ba8aboK4lajLCuiggft6v3RPNti89JtYlv/vREEj8PMfMPMl50pRUO1Kywr+BpGIIhT&#10;qwvOFJz+1oMpCOeRNZaWScGdHCwXH705xtq2fKQm8ZkIEHYxKsi9r2IpXZqTQTe0FXHwLrY26IOs&#10;M6lrbAPclHIURRNpsOCwkGNFvzml1+RmFHyvIjI7brPClcdL87/H82GDSvU/u58ZCE+df4df7a1W&#10;MBrD80v4AXLxAAAA//8DAFBLAQItABQABgAIAAAAIQDb4fbL7gAAAIUBAAATAAAAAAAAAAAAAAAA&#10;AAAAAABbQ29udGVudF9UeXBlc10ueG1sUEsBAi0AFAAGAAgAAAAhAFr0LFu/AAAAFQEAAAsAAAAA&#10;AAAAAAAAAAAAHwEAAF9yZWxzLy5yZWxzUEsBAi0AFAAGAAgAAAAhAM44fqrBAAAA2wAAAA8AAAAA&#10;AAAAAAAAAAAABwIAAGRycy9kb3ducmV2LnhtbFBLBQYAAAAAAwADALcAAAD1AgAAAAA=&#10;" fillcolor="#ffc000" strokecolor="#ffc000" strokeweight=".5pt">
                  <v:textbox style="layout-flow:vertical;mso-layout-flow-alt:bottom-to-top">
                    <w:txbxContent>
                      <w:p w14:paraId="0368DF9A" w14:textId="77777777" w:rsidR="00931135" w:rsidRPr="00546CEC" w:rsidRDefault="00931135" w:rsidP="00931135">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Pr="00546CEC">
                          <w:rPr>
                            <w:rFonts w:ascii="Trade Gothic Inline" w:hAnsi="Trade Gothic Inline"/>
                            <w:sz w:val="112"/>
                            <w:szCs w:val="112"/>
                          </w:rPr>
                          <w:t>Royles Brook Round-Up</w:t>
                        </w:r>
                      </w:p>
                      <w:p w14:paraId="6956B643" w14:textId="77777777" w:rsidR="00931135" w:rsidRPr="00546CEC" w:rsidRDefault="00931135" w:rsidP="00931135">
                        <w:pPr>
                          <w:pStyle w:val="NoSpacing"/>
                          <w:rPr>
                            <w:color w:val="FFFFFF" w:themeColor="background1"/>
                            <w:sz w:val="68"/>
                            <w:szCs w:val="68"/>
                          </w:rPr>
                        </w:pPr>
                        <w:r w:rsidRPr="0003126A">
                          <w:rPr>
                            <w:color w:val="FFFFFF" w:themeColor="background1"/>
                            <w:sz w:val="64"/>
                            <w:szCs w:val="64"/>
                          </w:rPr>
                          <w:t xml:space="preserve">Autumn term curriculum information for </w:t>
                        </w:r>
                        <w:r>
                          <w:rPr>
                            <w:color w:val="FFFFFF" w:themeColor="background1"/>
                            <w:sz w:val="64"/>
                            <w:szCs w:val="64"/>
                          </w:rPr>
                          <w:t>Elm</w:t>
                        </w:r>
                        <w:r w:rsidRPr="0003126A">
                          <w:rPr>
                            <w:color w:val="FFFFFF" w:themeColor="background1"/>
                            <w:sz w:val="64"/>
                            <w:szCs w:val="64"/>
                          </w:rPr>
                          <w:t xml:space="preserve"> Class</w:t>
                        </w:r>
                      </w:p>
                    </w:txbxContent>
                  </v:textbox>
                </v:shape>
              </v:group>
            </w:pict>
          </mc:Fallback>
        </mc:AlternateContent>
      </w:r>
    </w:p>
    <w:p w14:paraId="7900A03F" w14:textId="77777777" w:rsidR="00931135" w:rsidRDefault="00931135"/>
    <w:p w14:paraId="1E10F750" w14:textId="77777777" w:rsidR="00931135" w:rsidRDefault="00931135"/>
    <w:p w14:paraId="09C66936" w14:textId="77777777" w:rsidR="00931135" w:rsidRDefault="00931135"/>
    <w:p w14:paraId="07557729" w14:textId="77777777" w:rsidR="00931135" w:rsidRDefault="00931135"/>
    <w:p w14:paraId="62B68123" w14:textId="77777777" w:rsidR="00931135" w:rsidRDefault="00931135"/>
    <w:p w14:paraId="1FC143C2" w14:textId="77777777" w:rsidR="00931135" w:rsidRDefault="00931135"/>
    <w:p w14:paraId="48857AA8" w14:textId="77777777" w:rsidR="00931135" w:rsidRDefault="00931135"/>
    <w:p w14:paraId="1CCD0B30" w14:textId="74451744" w:rsidR="00931135" w:rsidRDefault="00C447B5">
      <w:r>
        <w:rPr>
          <w:noProof/>
        </w:rPr>
        <mc:AlternateContent>
          <mc:Choice Requires="wps">
            <w:drawing>
              <wp:anchor distT="0" distB="0" distL="114300" distR="114300" simplePos="0" relativeHeight="251695104" behindDoc="0" locked="0" layoutInCell="1" allowOverlap="1" wp14:anchorId="199A774E" wp14:editId="64E683EB">
                <wp:simplePos x="0" y="0"/>
                <wp:positionH relativeFrom="column">
                  <wp:posOffset>1237158</wp:posOffset>
                </wp:positionH>
                <wp:positionV relativeFrom="paragraph">
                  <wp:posOffset>91440</wp:posOffset>
                </wp:positionV>
                <wp:extent cx="5294633" cy="1810994"/>
                <wp:effectExtent l="0" t="0" r="20320" b="1841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3" cy="1810994"/>
                        </a:xfrm>
                        <a:prstGeom prst="rect">
                          <a:avLst/>
                        </a:prstGeom>
                        <a:solidFill>
                          <a:srgbClr val="FFFFFF"/>
                        </a:solidFill>
                        <a:ln w="15875">
                          <a:solidFill>
                            <a:srgbClr val="000000"/>
                          </a:solidFill>
                          <a:miter lim="800000"/>
                          <a:headEnd/>
                          <a:tailEnd/>
                        </a:ln>
                      </wps:spPr>
                      <wps:txbx>
                        <w:txbxContent>
                          <w:p w14:paraId="589CB69E" w14:textId="77777777" w:rsidR="00E070C8" w:rsidRPr="00E070C8" w:rsidRDefault="00E070C8" w:rsidP="00E070C8">
                            <w:pPr>
                              <w:pStyle w:val="NoSpacing"/>
                              <w:rPr>
                                <w:rFonts w:ascii="Arial" w:hAnsi="Arial" w:cs="Arial"/>
                                <w:b/>
                                <w:bCs/>
                                <w:sz w:val="20"/>
                                <w:szCs w:val="20"/>
                                <w:u w:val="single"/>
                              </w:rPr>
                            </w:pPr>
                            <w:r w:rsidRPr="00E070C8">
                              <w:rPr>
                                <w:rFonts w:ascii="Arial" w:hAnsi="Arial" w:cs="Arial"/>
                                <w:b/>
                                <w:bCs/>
                                <w:sz w:val="20"/>
                                <w:szCs w:val="20"/>
                                <w:u w:val="single"/>
                              </w:rPr>
                              <w:t>PSED</w:t>
                            </w:r>
                          </w:p>
                          <w:p w14:paraId="0F16B4D3" w14:textId="77777777" w:rsidR="00E070C8" w:rsidRPr="00E070C8" w:rsidRDefault="00E070C8" w:rsidP="00E070C8">
                            <w:pPr>
                              <w:pStyle w:val="NoSpacing"/>
                              <w:rPr>
                                <w:rFonts w:ascii="Arial" w:hAnsi="Arial" w:cs="Arial"/>
                                <w:sz w:val="20"/>
                                <w:szCs w:val="20"/>
                              </w:rPr>
                            </w:pPr>
                            <w:r w:rsidRPr="00E070C8">
                              <w:rPr>
                                <w:rFonts w:ascii="Arial" w:hAnsi="Arial" w:cs="Arial"/>
                                <w:sz w:val="20"/>
                                <w:szCs w:val="20"/>
                              </w:rPr>
                              <w:t>In PSED this term, the children will be learning to see themselves as valuable individuals and to manage their own needs as part of Me and My World, including basic hygiene, dressing, toileting, and understanding healthy food choices. Through My Heroes, they will explore their feelings, learn to recognise and moderate emotions, consider the feelings of others, and work towards simple goals while practising patience and self-control. During Standing Ovation, the children will focus on building positive relationships, forming friendships and attachments, showing sensitivity to their own needs and those of others, and thinking about different perspectives to develop empathy and respect.</w:t>
                            </w:r>
                          </w:p>
                          <w:p w14:paraId="34D792DE" w14:textId="77777777" w:rsidR="008F63A9" w:rsidRPr="00A82125" w:rsidRDefault="008F63A9" w:rsidP="008F63A9">
                            <w:pPr>
                              <w:pStyle w:val="NoSpacing"/>
                              <w:rPr>
                                <w:rFonts w:ascii="Arial" w:hAnsi="Arial" w:cs="Arial"/>
                                <w:sz w:val="20"/>
                                <w:szCs w:val="20"/>
                              </w:rPr>
                            </w:pPr>
                          </w:p>
                        </w:txbxContent>
                      </wps:txbx>
                      <wps:bodyPr rot="0" vert="horz" wrap="square" lIns="91440" tIns="45720" rIns="91440" bIns="45720" anchor="t" anchorCtr="0">
                        <a:noAutofit/>
                      </wps:bodyPr>
                    </wps:wsp>
                  </a:graphicData>
                </a:graphic>
              </wp:anchor>
            </w:drawing>
          </mc:Choice>
          <mc:Fallback>
            <w:pict>
              <v:shape w14:anchorId="199A774E" id="Text Box 26" o:spid="_x0000_s1030" type="#_x0000_t202" style="position:absolute;margin-left:97.4pt;margin-top:7.2pt;width:416.9pt;height:142.6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yEFQIAACgEAAAOAAAAZHJzL2Uyb0RvYy54bWysk9tu2zAMhu8H7B0E3S+206RNjDhFly7D&#10;gO4AdHsAWZZtYbKoSUrs7OlHyW6anW6G+UIQTekn+ZHa3A6dIkdhnQRd0GyWUiI0h0rqpqBfPu9f&#10;rShxnumKKdCioCfh6O325YtNb3IxhxZUJSxBEe3y3hS09d7kSeJ4KzrmZmCERmcNtmMeTdsklWU9&#10;qncqmafpddKDrYwFLpzDv/ejk26jfl0L7j/WtROeqIJibj6uNq5lWJPthuWNZaaVfEqD/UMWHZMa&#10;g56l7pln5GDlb1Kd5BYc1H7GoUugriUXsQasJkt/qeaxZUbEWhCOM2dM7v/J8g/HR/PJEj+8hgEb&#10;GItw5gH4V0c07FqmG3FnLfStYBUGzgKypDcun64G1C53QaTs30OFTWYHD1FoqG0XqGCdBNWxAacz&#10;dDF4wvHncr5eXF9dUcLRl62ydL1exBgsf7purPNvBXQkbApqsatRnh0fnA/psPzpSIjmQMlqL5WK&#10;hm3KnbLkyHAC9vGb1H86pjTpMfxydbMcEfxVI43fnzQ66XGWlewKujofYnkA90ZXcdI8k2rcY85K&#10;TyQDvBGjH8qByGrCHMCWUJ0QrYVxdPGp4aYF+52SHse2oO7bgVlBiXqnsT3rbLEIcx6NxfJmjoa9&#10;9JSXHqY5ShXUUzJudz6+jQBOwx22sZYR8HMmU8o4jpH79HTCvF/a8dTzA9/+AAAA//8DAFBLAwQU&#10;AAYACAAAACEA6XYqkN8AAAALAQAADwAAAGRycy9kb3ducmV2LnhtbEyPQU+DQBCF7yb+h82YeLOL&#10;BElBlqaxejI9iL14m7IjoOwuYReK/fVOT3p7L+/lzTfFZjG9mGn0nbMK7lcRCLK1051tFBzeX+7W&#10;IHxAq7F3lhT8kIdNeX1VYK7dyb7RXIVG8Ij1OSpoQxhyKX3dkkG/cgNZzj7daDCwHRupRzzxuOll&#10;HEWpNNhZvtDiQE8t1d/VZBR87Pb7bV2hM2d/eJh2r+fnWX4pdXuzbB9BBFrCXxku+IwOJTMd3WS1&#10;Fz37LGH0wCJJQFwKUbxOQRwVxFmWgiwL+f+H8hcAAP//AwBQSwECLQAUAAYACAAAACEAtoM4kv4A&#10;AADhAQAAEwAAAAAAAAAAAAAAAAAAAAAAW0NvbnRlbnRfVHlwZXNdLnhtbFBLAQItABQABgAIAAAA&#10;IQA4/SH/1gAAAJQBAAALAAAAAAAAAAAAAAAAAC8BAABfcmVscy8ucmVsc1BLAQItABQABgAIAAAA&#10;IQB4hmyEFQIAACgEAAAOAAAAAAAAAAAAAAAAAC4CAABkcnMvZTJvRG9jLnhtbFBLAQItABQABgAI&#10;AAAAIQDpdiqQ3wAAAAsBAAAPAAAAAAAAAAAAAAAAAG8EAABkcnMvZG93bnJldi54bWxQSwUGAAAA&#10;AAQABADzAAAAewUAAAAA&#10;" strokeweight="1.25pt">
                <v:textbox>
                  <w:txbxContent>
                    <w:p w14:paraId="589CB69E" w14:textId="77777777" w:rsidR="00E070C8" w:rsidRPr="00E070C8" w:rsidRDefault="00E070C8" w:rsidP="00E070C8">
                      <w:pPr>
                        <w:pStyle w:val="NoSpacing"/>
                        <w:rPr>
                          <w:rFonts w:ascii="Arial" w:hAnsi="Arial" w:cs="Arial"/>
                          <w:b/>
                          <w:bCs/>
                          <w:sz w:val="20"/>
                          <w:szCs w:val="20"/>
                          <w:u w:val="single"/>
                        </w:rPr>
                      </w:pPr>
                      <w:r w:rsidRPr="00E070C8">
                        <w:rPr>
                          <w:rFonts w:ascii="Arial" w:hAnsi="Arial" w:cs="Arial"/>
                          <w:b/>
                          <w:bCs/>
                          <w:sz w:val="20"/>
                          <w:szCs w:val="20"/>
                          <w:u w:val="single"/>
                        </w:rPr>
                        <w:t>PSED</w:t>
                      </w:r>
                    </w:p>
                    <w:p w14:paraId="0F16B4D3" w14:textId="77777777" w:rsidR="00E070C8" w:rsidRPr="00E070C8" w:rsidRDefault="00E070C8" w:rsidP="00E070C8">
                      <w:pPr>
                        <w:pStyle w:val="NoSpacing"/>
                        <w:rPr>
                          <w:rFonts w:ascii="Arial" w:hAnsi="Arial" w:cs="Arial"/>
                          <w:sz w:val="20"/>
                          <w:szCs w:val="20"/>
                        </w:rPr>
                      </w:pPr>
                      <w:r w:rsidRPr="00E070C8">
                        <w:rPr>
                          <w:rFonts w:ascii="Arial" w:hAnsi="Arial" w:cs="Arial"/>
                          <w:sz w:val="20"/>
                          <w:szCs w:val="20"/>
                        </w:rPr>
                        <w:t>In PSED this term, the children will be learning to see themselves as valuable individuals and to manage their own needs as part of Me and My World, including basic hygiene, dressing, toileting, and understanding healthy food choices. Through My Heroes, they will explore their feelings, learn to recognise and moderate emotions, consider the feelings of others, and work towards simple goals while practising patience and self-control. During Standing Ovation, the children will focus on building positive relationships, forming friendships and attachments, showing sensitivity to their own needs and those of others, and thinking about different perspectives to develop empathy and respect.</w:t>
                      </w:r>
                    </w:p>
                    <w:p w14:paraId="34D792DE" w14:textId="77777777" w:rsidR="008F63A9" w:rsidRPr="00A82125" w:rsidRDefault="008F63A9" w:rsidP="008F63A9">
                      <w:pPr>
                        <w:pStyle w:val="NoSpacing"/>
                        <w:rPr>
                          <w:rFonts w:ascii="Arial" w:hAnsi="Arial" w:cs="Arial"/>
                          <w:sz w:val="20"/>
                          <w:szCs w:val="20"/>
                        </w:rPr>
                      </w:pPr>
                    </w:p>
                  </w:txbxContent>
                </v:textbox>
                <w10:wrap type="square"/>
              </v:shape>
            </w:pict>
          </mc:Fallback>
        </mc:AlternateContent>
      </w:r>
    </w:p>
    <w:p w14:paraId="1C46ACAD" w14:textId="77777777" w:rsidR="00931135" w:rsidRDefault="00931135"/>
    <w:p w14:paraId="6BD5913B" w14:textId="77777777" w:rsidR="00931135" w:rsidRDefault="00931135"/>
    <w:p w14:paraId="361ECE83" w14:textId="28A73E2F" w:rsidR="00931135" w:rsidRDefault="00931135"/>
    <w:p w14:paraId="341BD589" w14:textId="77777777" w:rsidR="00931135" w:rsidRDefault="00931135"/>
    <w:p w14:paraId="47EE9893" w14:textId="4D837EED" w:rsidR="00931135" w:rsidRDefault="00931135"/>
    <w:p w14:paraId="2B22C34D" w14:textId="1F8BF4CE" w:rsidR="00931135" w:rsidRDefault="00C447B5">
      <w:r>
        <w:rPr>
          <w:noProof/>
        </w:rPr>
        <mc:AlternateContent>
          <mc:Choice Requires="wpg">
            <w:drawing>
              <wp:anchor distT="0" distB="0" distL="114300" distR="114300" simplePos="0" relativeHeight="251696128" behindDoc="0" locked="0" layoutInCell="1" allowOverlap="1" wp14:anchorId="573B34BD" wp14:editId="0D28B4AA">
                <wp:simplePos x="0" y="0"/>
                <wp:positionH relativeFrom="column">
                  <wp:posOffset>1237981</wp:posOffset>
                </wp:positionH>
                <wp:positionV relativeFrom="paragraph">
                  <wp:posOffset>80673</wp:posOffset>
                </wp:positionV>
                <wp:extent cx="5294633" cy="3401571"/>
                <wp:effectExtent l="0" t="0" r="20320" b="27940"/>
                <wp:wrapSquare wrapText="bothSides"/>
                <wp:docPr id="27" name="Group 27"/>
                <wp:cNvGraphicFramePr/>
                <a:graphic xmlns:a="http://schemas.openxmlformats.org/drawingml/2006/main">
                  <a:graphicData uri="http://schemas.microsoft.com/office/word/2010/wordprocessingGroup">
                    <wpg:wgp>
                      <wpg:cNvGrpSpPr/>
                      <wpg:grpSpPr>
                        <a:xfrm>
                          <a:off x="0" y="0"/>
                          <a:ext cx="5294633" cy="3401571"/>
                          <a:chOff x="-45500" y="171616"/>
                          <a:chExt cx="5269866" cy="2340933"/>
                        </a:xfrm>
                      </wpg:grpSpPr>
                      <wps:wsp>
                        <wps:cNvPr id="28" name="Text Box 28"/>
                        <wps:cNvSpPr txBox="1">
                          <a:spLocks noChangeArrowheads="1"/>
                        </wps:cNvSpPr>
                        <wps:spPr bwMode="auto">
                          <a:xfrm>
                            <a:off x="-45499" y="171616"/>
                            <a:ext cx="5269865" cy="1042985"/>
                          </a:xfrm>
                          <a:prstGeom prst="rect">
                            <a:avLst/>
                          </a:prstGeom>
                          <a:solidFill>
                            <a:srgbClr val="FFFFFF"/>
                          </a:solidFill>
                          <a:ln w="15875">
                            <a:solidFill>
                              <a:srgbClr val="000000"/>
                            </a:solidFill>
                            <a:miter lim="800000"/>
                            <a:headEnd/>
                            <a:tailEnd/>
                          </a:ln>
                        </wps:spPr>
                        <wps:txbx>
                          <w:txbxContent>
                            <w:p w14:paraId="03DC5D5F" w14:textId="0576CCE3" w:rsidR="00B00CF0" w:rsidRDefault="00302AA5" w:rsidP="00B00CF0">
                              <w:pPr>
                                <w:pStyle w:val="NoSpacing"/>
                                <w:rPr>
                                  <w:rFonts w:ascii="Arial" w:hAnsi="Arial" w:cs="Arial"/>
                                  <w:b/>
                                  <w:bCs/>
                                  <w:sz w:val="20"/>
                                  <w:szCs w:val="20"/>
                                  <w:u w:val="single"/>
                                </w:rPr>
                              </w:pPr>
                              <w:r>
                                <w:rPr>
                                  <w:rFonts w:ascii="Arial" w:hAnsi="Arial" w:cs="Arial"/>
                                  <w:b/>
                                  <w:bCs/>
                                  <w:sz w:val="20"/>
                                  <w:szCs w:val="20"/>
                                  <w:u w:val="single"/>
                                </w:rPr>
                                <w:t xml:space="preserve">Communication &amp; </w:t>
                              </w:r>
                              <w:r w:rsidR="00587B65">
                                <w:rPr>
                                  <w:rFonts w:ascii="Arial" w:hAnsi="Arial" w:cs="Arial"/>
                                  <w:b/>
                                  <w:bCs/>
                                  <w:sz w:val="20"/>
                                  <w:szCs w:val="20"/>
                                  <w:u w:val="single"/>
                                </w:rPr>
                                <w:t>L</w:t>
                              </w:r>
                              <w:r>
                                <w:rPr>
                                  <w:rFonts w:ascii="Arial" w:hAnsi="Arial" w:cs="Arial"/>
                                  <w:b/>
                                  <w:bCs/>
                                  <w:sz w:val="20"/>
                                  <w:szCs w:val="20"/>
                                  <w:u w:val="single"/>
                                </w:rPr>
                                <w:t>anguage</w:t>
                              </w:r>
                            </w:p>
                            <w:p w14:paraId="37F6C37A" w14:textId="1D55A741" w:rsidR="00B00CF0" w:rsidRDefault="00587B65" w:rsidP="00B00CF0">
                              <w:pPr>
                                <w:pStyle w:val="NoSpacing"/>
                                <w:rPr>
                                  <w:rFonts w:ascii="Arial" w:hAnsi="Arial" w:cs="Arial"/>
                                  <w:sz w:val="20"/>
                                  <w:szCs w:val="20"/>
                                </w:rPr>
                              </w:pPr>
                              <w:r>
                                <w:rPr>
                                  <w:rFonts w:ascii="Arial" w:hAnsi="Arial" w:cs="Arial"/>
                                  <w:sz w:val="20"/>
                                  <w:szCs w:val="20"/>
                                </w:rPr>
                                <w:t>In Commun</w:t>
                              </w:r>
                              <w:r w:rsidR="001D53AC">
                                <w:rPr>
                                  <w:rFonts w:ascii="Arial" w:hAnsi="Arial" w:cs="Arial"/>
                                  <w:sz w:val="20"/>
                                  <w:szCs w:val="20"/>
                                </w:rPr>
                                <w:t xml:space="preserve">ication </w:t>
                              </w:r>
                              <w:r w:rsidR="006C1773">
                                <w:rPr>
                                  <w:rFonts w:ascii="Arial" w:hAnsi="Arial" w:cs="Arial"/>
                                  <w:sz w:val="20"/>
                                  <w:szCs w:val="20"/>
                                </w:rPr>
                                <w:t xml:space="preserve">and </w:t>
                              </w:r>
                              <w:proofErr w:type="gramStart"/>
                              <w:r w:rsidR="006C1773">
                                <w:rPr>
                                  <w:rFonts w:ascii="Arial" w:hAnsi="Arial" w:cs="Arial"/>
                                  <w:sz w:val="20"/>
                                  <w:szCs w:val="20"/>
                                </w:rPr>
                                <w:t>Language</w:t>
                              </w:r>
                              <w:proofErr w:type="gramEnd"/>
                              <w:r w:rsidR="006C1773">
                                <w:rPr>
                                  <w:rFonts w:ascii="Arial" w:hAnsi="Arial" w:cs="Arial"/>
                                  <w:sz w:val="20"/>
                                  <w:szCs w:val="20"/>
                                </w:rPr>
                                <w:t xml:space="preserve"> w</w:t>
                              </w:r>
                              <w:r w:rsidR="00CB02F9" w:rsidRPr="00CB02F9">
                                <w:rPr>
                                  <w:rFonts w:ascii="Arial" w:hAnsi="Arial" w:cs="Arial"/>
                                  <w:sz w:val="20"/>
                                  <w:szCs w:val="20"/>
                                </w:rPr>
                                <w:t xml:space="preserve">e will be developing </w:t>
                              </w:r>
                              <w:r w:rsidR="006C1773">
                                <w:rPr>
                                  <w:rFonts w:ascii="Arial" w:hAnsi="Arial" w:cs="Arial"/>
                                  <w:sz w:val="20"/>
                                  <w:szCs w:val="20"/>
                                </w:rPr>
                                <w:t>the children will be developing their</w:t>
                              </w:r>
                              <w:r w:rsidR="00CB02F9" w:rsidRPr="00CB02F9">
                                <w:rPr>
                                  <w:rFonts w:ascii="Arial" w:hAnsi="Arial" w:cs="Arial"/>
                                  <w:sz w:val="20"/>
                                  <w:szCs w:val="20"/>
                                </w:rPr>
                                <w:t xml:space="preserve"> listening skills and understanding why listening carefully is important, as well as practising how to share our ideas in well-formed sentences. The children will enjoy daily story times, explore non-fiction books and be introduced to new vocabulary which they will be encouraged to use throughout the day. As part of My Hero, the children will learn how to ask questions to find out more and deepen their understanding through discussion and reading non-fiction texts. In Standing Ovation, we will build familiarity and understanding of stories, while also learning and performing rhymes, poems and songs together.</w:t>
                              </w:r>
                            </w:p>
                            <w:p w14:paraId="10B6017B" w14:textId="77777777" w:rsidR="00B00CF0" w:rsidRPr="00A82125" w:rsidRDefault="00B00CF0" w:rsidP="00B00CF0">
                              <w:pPr>
                                <w:pStyle w:val="NoSpacing"/>
                                <w:rPr>
                                  <w:rFonts w:ascii="Arial" w:hAnsi="Arial" w:cs="Arial"/>
                                  <w:sz w:val="20"/>
                                  <w:szCs w:val="20"/>
                                </w:rPr>
                              </w:pPr>
                            </w:p>
                          </w:txbxContent>
                        </wps:txbx>
                        <wps:bodyPr rot="0" vert="horz" wrap="square" lIns="91440" tIns="45720" rIns="91440" bIns="45720" anchor="t" anchorCtr="0">
                          <a:noAutofit/>
                        </wps:bodyPr>
                      </wps:wsp>
                      <wps:wsp>
                        <wps:cNvPr id="29" name="Text Box 29"/>
                        <wps:cNvSpPr txBox="1">
                          <a:spLocks noChangeArrowheads="1"/>
                        </wps:cNvSpPr>
                        <wps:spPr bwMode="auto">
                          <a:xfrm>
                            <a:off x="-45500" y="1272565"/>
                            <a:ext cx="5269865" cy="1239984"/>
                          </a:xfrm>
                          <a:prstGeom prst="rect">
                            <a:avLst/>
                          </a:prstGeom>
                          <a:solidFill>
                            <a:srgbClr val="FFFFFF"/>
                          </a:solidFill>
                          <a:ln w="15875">
                            <a:solidFill>
                              <a:srgbClr val="000000"/>
                            </a:solidFill>
                            <a:miter lim="800000"/>
                            <a:headEnd/>
                            <a:tailEnd/>
                          </a:ln>
                        </wps:spPr>
                        <wps:txbx>
                          <w:txbxContent>
                            <w:p w14:paraId="351A25DB" w14:textId="77777777" w:rsidR="009368A8" w:rsidRPr="009368A8" w:rsidRDefault="009368A8" w:rsidP="009368A8">
                              <w:pPr>
                                <w:pStyle w:val="NoSpacing"/>
                                <w:rPr>
                                  <w:rFonts w:ascii="Arial" w:hAnsi="Arial" w:cs="Arial"/>
                                  <w:b/>
                                  <w:bCs/>
                                  <w:sz w:val="20"/>
                                  <w:szCs w:val="20"/>
                                  <w:u w:val="single"/>
                                </w:rPr>
                              </w:pPr>
                              <w:r w:rsidRPr="009368A8">
                                <w:rPr>
                                  <w:rFonts w:ascii="Arial" w:hAnsi="Arial" w:cs="Arial"/>
                                  <w:b/>
                                  <w:bCs/>
                                  <w:sz w:val="20"/>
                                  <w:szCs w:val="20"/>
                                  <w:u w:val="single"/>
                                </w:rPr>
                                <w:t>Literacy</w:t>
                              </w:r>
                            </w:p>
                            <w:p w14:paraId="472B0458" w14:textId="77777777" w:rsidR="009368A8" w:rsidRPr="009368A8" w:rsidRDefault="009368A8" w:rsidP="009368A8">
                              <w:pPr>
                                <w:pStyle w:val="NoSpacing"/>
                                <w:rPr>
                                  <w:rFonts w:ascii="Arial" w:hAnsi="Arial" w:cs="Arial"/>
                                  <w:sz w:val="20"/>
                                  <w:szCs w:val="20"/>
                                </w:rPr>
                              </w:pPr>
                              <w:r w:rsidRPr="009368A8">
                                <w:rPr>
                                  <w:rFonts w:ascii="Arial" w:hAnsi="Arial" w:cs="Arial"/>
                                  <w:sz w:val="20"/>
                                  <w:szCs w:val="20"/>
                                </w:rPr>
                                <w:t>Our Literacy journey this term will be taught thought through the topics Me and My World, My Hero and Standing Ovation. The children will be working on writing their first names independently, answering questions about stories and beginning to spell words by listening for sounds and writing the correct letters. They will practise recognising and saying individual letter sounds and using these to write initial sounds in words. As part of My Hero, the children will learn to orally plan sentences for an adult to scribe and begin writing simple CVC (consonant-vowel-consonant) words using their taught sounds. During Standing Ovation, they will practise blending sounds together to read short words, sequencing and retelling the main events of a story, and developing their comprehension by using their own words and new vocabulary to talk about stories and narratives.</w:t>
                              </w:r>
                            </w:p>
                            <w:p w14:paraId="0B44E7E9" w14:textId="77777777" w:rsidR="00B00CF0" w:rsidRPr="00A82125" w:rsidRDefault="00B00CF0" w:rsidP="00B00CF0">
                              <w:pPr>
                                <w:pStyle w:val="NoSpacing"/>
                                <w:rPr>
                                  <w:rFonts w:ascii="Arial" w:hAnsi="Arial" w:cs="Arial"/>
                                  <w:sz w:val="20"/>
                                  <w:szCs w:val="20"/>
                                </w:rPr>
                              </w:pPr>
                            </w:p>
                          </w:txbxContent>
                        </wps:txbx>
                        <wps:bodyPr rot="0" vert="horz" wrap="square" lIns="91440" tIns="45720" rIns="91440" bIns="45720" anchor="t" anchorCtr="0">
                          <a:noAutofit/>
                        </wps:bodyPr>
                      </wps:wsp>
                    </wpg:wgp>
                  </a:graphicData>
                </a:graphic>
              </wp:anchor>
            </w:drawing>
          </mc:Choice>
          <mc:Fallback>
            <w:pict>
              <v:group w14:anchorId="573B34BD" id="Group 27" o:spid="_x0000_s1031" style="position:absolute;margin-left:97.5pt;margin-top:6.35pt;width:416.9pt;height:267.85pt;z-index:251696128" coordorigin="-455,1716" coordsize="52698,2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mEygIAADsIAAAOAAAAZHJzL2Uyb0RvYy54bWzklV1vmzAUhu8n7T9Yvm/5CCQBlVRdvzSp&#10;2yq1+wEOGLAGtmc7ge7X79gE0qTdTadNk5YL4i9eznn8+vjsvG8btKVKM8EzHJz6GFGei4LxKsNf&#10;H29OlhhpQ3hBGsFphp+oxuer9+/OOpnSUNSiKahCIMJ12skM18bI1PN0XtOW6FMhKYfJUqiWGOiq&#10;yisU6UC9bbzQ9+deJ1Qhlcip1jB6NUzildMvS5qbL2WpqUFNhiE2457KPdf26a3OSFopImuW78Ig&#10;b4iiJYzDRyepK2II2ij2QqpluRJalOY0F60nypLl1OUA2QT+UTa3Smyky6VKu0pOmADtEac3y+af&#10;t7dKPsh7BSQ6WQEL17O59KVq7T9EiXqH7GlCRnuDchiMwySaz2YY5TA3i/wgXgQD1LwG8va9kyiO&#10;fWAPC4JFMA/m4/z1pDFPlvP5oBGCSAKCEI43huAdBNZJsIre09C/R+OhJpI6yDoFGvcKsSLDIfiW&#10;kxYc+2hT/SB6BEOOkVtmiSHTwzhk5XZeyzuRf9OIi8ua8IpeKCW6mpIC4nNIIIvpVctap9qKrLtP&#10;ooDvkI0RTugIO+CLkuQFvv0GWHjxAC/wozBZxgfwSCqVNrdUtMg2MqzgULgPke2dNgPncYndbi0a&#10;VtywpnEdVa0vG4W2BA7Qjfvt1A+WNRx1kGa8XMQDjF9q+O73mkbLDJSChrUZXk6LSGoRXvMC4iSp&#10;IawZ2uCNhoNFRowDUNOv+2H7xq1ai+IJICsxnHyoVNCohfqBUQenPsP6+4YoilHzkcNGJUEU2TLh&#10;OlG8CKGjns+sn88QnoNUhg1GQ/PSuNJiQ+XiAja0ZA6wjXKIZBcy+HeI+M8bGaxzbORkpAN+/6tG&#10;nupAuAhjMK3b1NedHM6SZBntfDIeidGm/5GTXSXc++ffdLIr0HBDuZq9u03tFfi875y/v/NXPwEA&#10;AP//AwBQSwMEFAAGAAgAAAAhAFloJu/hAAAACwEAAA8AAABkcnMvZG93bnJldi54bWxMj0Frg0AQ&#10;he+F/odlCr01qza21rqGENqeQqBJIeQ20YlK3F1xN2r+fSen9jaPebz3vmwx6VYM1LvGGgXhLABB&#10;prBlYyoFP7vPpwSE82hKbK0hBVdysMjv7zJMSzuabxq2vhIcYlyKCmrvu1RKV9Sk0c1sR4Z/J9tr&#10;9Cz7SpY9jhyuWxkFwYvU2BhuqLGjVU3FeXvRCr5GHJfP4cewPp9W18Mu3uzXISn1+DAt30F4mvyf&#10;GW7zeTrkvOloL6Z0omX9FjOL5yN6BXEzBFHCMEcF8TyZg8wz+Z8h/wUAAP//AwBQSwECLQAUAAYA&#10;CAAAACEAtoM4kv4AAADhAQAAEwAAAAAAAAAAAAAAAAAAAAAAW0NvbnRlbnRfVHlwZXNdLnhtbFBL&#10;AQItABQABgAIAAAAIQA4/SH/1gAAAJQBAAALAAAAAAAAAAAAAAAAAC8BAABfcmVscy8ucmVsc1BL&#10;AQItABQABgAIAAAAIQAFLDmEygIAADsIAAAOAAAAAAAAAAAAAAAAAC4CAABkcnMvZTJvRG9jLnht&#10;bFBLAQItABQABgAIAAAAIQBZaCbv4QAAAAsBAAAPAAAAAAAAAAAAAAAAACQFAABkcnMvZG93bnJl&#10;di54bWxQSwUGAAAAAAQABADzAAAAMgYAAAAA&#10;">
                <v:shape id="Text Box 28" o:spid="_x0000_s1032" type="#_x0000_t202" style="position:absolute;left:-454;top:1716;width:52697;height:10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c5swgAAANsAAAAPAAAAZHJzL2Rvd25yZXYueG1sRE+7asMw&#10;FN0D+QdxA90SOYaW4kY2IUmhUDLU8dLtYt3abqwrY8mP+uurodDxcN6HbDatGKl3jWUF+10Egri0&#10;uuFKQXF73T6DcB5ZY2uZFPyQgyxdrw6YaDvxB425r0QIYZeggtr7LpHSlTUZdDvbEQfuy/YGfYB9&#10;JXWPUwg3rYyj6EkabDg01NjRqabyng9Gwef5ej2WOVqzuOJxOL8vl1F+K/WwmY8vIDzN/l/8537T&#10;CuIwNnwJP0CmvwAAAP//AwBQSwECLQAUAAYACAAAACEA2+H2y+4AAACFAQAAEwAAAAAAAAAAAAAA&#10;AAAAAAAAW0NvbnRlbnRfVHlwZXNdLnhtbFBLAQItABQABgAIAAAAIQBa9CxbvwAAABUBAAALAAAA&#10;AAAAAAAAAAAAAB8BAABfcmVscy8ucmVsc1BLAQItABQABgAIAAAAIQA4oc5swgAAANsAAAAPAAAA&#10;AAAAAAAAAAAAAAcCAABkcnMvZG93bnJldi54bWxQSwUGAAAAAAMAAwC3AAAA9gIAAAAA&#10;" strokeweight="1.25pt">
                  <v:textbox>
                    <w:txbxContent>
                      <w:p w14:paraId="03DC5D5F" w14:textId="0576CCE3" w:rsidR="00B00CF0" w:rsidRDefault="00302AA5" w:rsidP="00B00CF0">
                        <w:pPr>
                          <w:pStyle w:val="NoSpacing"/>
                          <w:rPr>
                            <w:rFonts w:ascii="Arial" w:hAnsi="Arial" w:cs="Arial"/>
                            <w:b/>
                            <w:bCs/>
                            <w:sz w:val="20"/>
                            <w:szCs w:val="20"/>
                            <w:u w:val="single"/>
                          </w:rPr>
                        </w:pPr>
                        <w:r>
                          <w:rPr>
                            <w:rFonts w:ascii="Arial" w:hAnsi="Arial" w:cs="Arial"/>
                            <w:b/>
                            <w:bCs/>
                            <w:sz w:val="20"/>
                            <w:szCs w:val="20"/>
                            <w:u w:val="single"/>
                          </w:rPr>
                          <w:t xml:space="preserve">Communication &amp; </w:t>
                        </w:r>
                        <w:r w:rsidR="00587B65">
                          <w:rPr>
                            <w:rFonts w:ascii="Arial" w:hAnsi="Arial" w:cs="Arial"/>
                            <w:b/>
                            <w:bCs/>
                            <w:sz w:val="20"/>
                            <w:szCs w:val="20"/>
                            <w:u w:val="single"/>
                          </w:rPr>
                          <w:t>L</w:t>
                        </w:r>
                        <w:r>
                          <w:rPr>
                            <w:rFonts w:ascii="Arial" w:hAnsi="Arial" w:cs="Arial"/>
                            <w:b/>
                            <w:bCs/>
                            <w:sz w:val="20"/>
                            <w:szCs w:val="20"/>
                            <w:u w:val="single"/>
                          </w:rPr>
                          <w:t>anguage</w:t>
                        </w:r>
                      </w:p>
                      <w:p w14:paraId="37F6C37A" w14:textId="1D55A741" w:rsidR="00B00CF0" w:rsidRDefault="00587B65" w:rsidP="00B00CF0">
                        <w:pPr>
                          <w:pStyle w:val="NoSpacing"/>
                          <w:rPr>
                            <w:rFonts w:ascii="Arial" w:hAnsi="Arial" w:cs="Arial"/>
                            <w:sz w:val="20"/>
                            <w:szCs w:val="20"/>
                          </w:rPr>
                        </w:pPr>
                        <w:r>
                          <w:rPr>
                            <w:rFonts w:ascii="Arial" w:hAnsi="Arial" w:cs="Arial"/>
                            <w:sz w:val="20"/>
                            <w:szCs w:val="20"/>
                          </w:rPr>
                          <w:t>In Commun</w:t>
                        </w:r>
                        <w:r w:rsidR="001D53AC">
                          <w:rPr>
                            <w:rFonts w:ascii="Arial" w:hAnsi="Arial" w:cs="Arial"/>
                            <w:sz w:val="20"/>
                            <w:szCs w:val="20"/>
                          </w:rPr>
                          <w:t xml:space="preserve">ication </w:t>
                        </w:r>
                        <w:r w:rsidR="006C1773">
                          <w:rPr>
                            <w:rFonts w:ascii="Arial" w:hAnsi="Arial" w:cs="Arial"/>
                            <w:sz w:val="20"/>
                            <w:szCs w:val="20"/>
                          </w:rPr>
                          <w:t xml:space="preserve">and </w:t>
                        </w:r>
                        <w:proofErr w:type="gramStart"/>
                        <w:r w:rsidR="006C1773">
                          <w:rPr>
                            <w:rFonts w:ascii="Arial" w:hAnsi="Arial" w:cs="Arial"/>
                            <w:sz w:val="20"/>
                            <w:szCs w:val="20"/>
                          </w:rPr>
                          <w:t>Language</w:t>
                        </w:r>
                        <w:proofErr w:type="gramEnd"/>
                        <w:r w:rsidR="006C1773">
                          <w:rPr>
                            <w:rFonts w:ascii="Arial" w:hAnsi="Arial" w:cs="Arial"/>
                            <w:sz w:val="20"/>
                            <w:szCs w:val="20"/>
                          </w:rPr>
                          <w:t xml:space="preserve"> w</w:t>
                        </w:r>
                        <w:r w:rsidR="00CB02F9" w:rsidRPr="00CB02F9">
                          <w:rPr>
                            <w:rFonts w:ascii="Arial" w:hAnsi="Arial" w:cs="Arial"/>
                            <w:sz w:val="20"/>
                            <w:szCs w:val="20"/>
                          </w:rPr>
                          <w:t xml:space="preserve">e will be developing </w:t>
                        </w:r>
                        <w:r w:rsidR="006C1773">
                          <w:rPr>
                            <w:rFonts w:ascii="Arial" w:hAnsi="Arial" w:cs="Arial"/>
                            <w:sz w:val="20"/>
                            <w:szCs w:val="20"/>
                          </w:rPr>
                          <w:t>the children will be developing their</w:t>
                        </w:r>
                        <w:r w:rsidR="00CB02F9" w:rsidRPr="00CB02F9">
                          <w:rPr>
                            <w:rFonts w:ascii="Arial" w:hAnsi="Arial" w:cs="Arial"/>
                            <w:sz w:val="20"/>
                            <w:szCs w:val="20"/>
                          </w:rPr>
                          <w:t xml:space="preserve"> listening skills and understanding why listening carefully is important, as well as practising how to share our ideas in well-formed sentences. The children will enjoy daily story times, explore non-fiction books and be introduced to new vocabulary which they will be encouraged to use throughout the day. As part of My Hero, the children will learn how to ask questions to find out more and deepen their understanding through discussion and reading non-fiction texts. In Standing Ovation, we will build familiarity and understanding of stories, while also learning and performing rhymes, poems and songs together.</w:t>
                        </w:r>
                      </w:p>
                      <w:p w14:paraId="10B6017B" w14:textId="77777777" w:rsidR="00B00CF0" w:rsidRPr="00A82125" w:rsidRDefault="00B00CF0" w:rsidP="00B00CF0">
                        <w:pPr>
                          <w:pStyle w:val="NoSpacing"/>
                          <w:rPr>
                            <w:rFonts w:ascii="Arial" w:hAnsi="Arial" w:cs="Arial"/>
                            <w:sz w:val="20"/>
                            <w:szCs w:val="20"/>
                          </w:rPr>
                        </w:pPr>
                      </w:p>
                    </w:txbxContent>
                  </v:textbox>
                </v:shape>
                <v:shape id="Text Box 29" o:spid="_x0000_s1033" type="#_x0000_t202" style="position:absolute;left:-455;top:12725;width:52698;height:1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Wv3xQAAANsAAAAPAAAAZHJzL2Rvd25yZXYueG1sRI9Ba8JA&#10;FITvgv9heYI3s1GwtGlWkVpBKB6a5tLbI/uapGbfhuyapPn13ULB4zAz3zDpfjSN6KlztWUF6ygG&#10;QVxYXXOpIP84rR5BOI+ssbFMCn7IwX43n6WYaDvwO/WZL0WAsEtQQeV9m0jpiooMusi2xMH7sp1B&#10;H2RXSt3hEOCmkZs4fpAGaw4LFbb0UlFxzW5GwefxcjkUGVozuXx7O75Nr738Vmq5GA/PIDyN/h7+&#10;b5+1gs0T/H0JP0DufgEAAP//AwBQSwECLQAUAAYACAAAACEA2+H2y+4AAACFAQAAEwAAAAAAAAAA&#10;AAAAAAAAAAAAW0NvbnRlbnRfVHlwZXNdLnhtbFBLAQItABQABgAIAAAAIQBa9CxbvwAAABUBAAAL&#10;AAAAAAAAAAAAAAAAAB8BAABfcmVscy8ucmVsc1BLAQItABQABgAIAAAAIQBX7Wv3xQAAANsAAAAP&#10;AAAAAAAAAAAAAAAAAAcCAABkcnMvZG93bnJldi54bWxQSwUGAAAAAAMAAwC3AAAA+QIAAAAA&#10;" strokeweight="1.25pt">
                  <v:textbox>
                    <w:txbxContent>
                      <w:p w14:paraId="351A25DB" w14:textId="77777777" w:rsidR="009368A8" w:rsidRPr="009368A8" w:rsidRDefault="009368A8" w:rsidP="009368A8">
                        <w:pPr>
                          <w:pStyle w:val="NoSpacing"/>
                          <w:rPr>
                            <w:rFonts w:ascii="Arial" w:hAnsi="Arial" w:cs="Arial"/>
                            <w:b/>
                            <w:bCs/>
                            <w:sz w:val="20"/>
                            <w:szCs w:val="20"/>
                            <w:u w:val="single"/>
                          </w:rPr>
                        </w:pPr>
                        <w:r w:rsidRPr="009368A8">
                          <w:rPr>
                            <w:rFonts w:ascii="Arial" w:hAnsi="Arial" w:cs="Arial"/>
                            <w:b/>
                            <w:bCs/>
                            <w:sz w:val="20"/>
                            <w:szCs w:val="20"/>
                            <w:u w:val="single"/>
                          </w:rPr>
                          <w:t>Literacy</w:t>
                        </w:r>
                      </w:p>
                      <w:p w14:paraId="472B0458" w14:textId="77777777" w:rsidR="009368A8" w:rsidRPr="009368A8" w:rsidRDefault="009368A8" w:rsidP="009368A8">
                        <w:pPr>
                          <w:pStyle w:val="NoSpacing"/>
                          <w:rPr>
                            <w:rFonts w:ascii="Arial" w:hAnsi="Arial" w:cs="Arial"/>
                            <w:sz w:val="20"/>
                            <w:szCs w:val="20"/>
                          </w:rPr>
                        </w:pPr>
                        <w:r w:rsidRPr="009368A8">
                          <w:rPr>
                            <w:rFonts w:ascii="Arial" w:hAnsi="Arial" w:cs="Arial"/>
                            <w:sz w:val="20"/>
                            <w:szCs w:val="20"/>
                          </w:rPr>
                          <w:t>Our Literacy journey this term will be taught thought through the topics Me and My World, My Hero and Standing Ovation. The children will be working on writing their first names independently, answering questions about stories and beginning to spell words by listening for sounds and writing the correct letters. They will practise recognising and saying individual letter sounds and using these to write initial sounds in words. As part of My Hero, the children will learn to orally plan sentences for an adult to scribe and begin writing simple CVC (consonant-vowel-consonant) words using their taught sounds. During Standing Ovation, they will practise blending sounds together to read short words, sequencing and retelling the main events of a story, and developing their comprehension by using their own words and new vocabulary to talk about stories and narratives.</w:t>
                        </w:r>
                      </w:p>
                      <w:p w14:paraId="0B44E7E9" w14:textId="77777777" w:rsidR="00B00CF0" w:rsidRPr="00A82125" w:rsidRDefault="00B00CF0" w:rsidP="00B00CF0">
                        <w:pPr>
                          <w:pStyle w:val="NoSpacing"/>
                          <w:rPr>
                            <w:rFonts w:ascii="Arial" w:hAnsi="Arial" w:cs="Arial"/>
                            <w:sz w:val="20"/>
                            <w:szCs w:val="20"/>
                          </w:rPr>
                        </w:pPr>
                      </w:p>
                    </w:txbxContent>
                  </v:textbox>
                </v:shape>
                <w10:wrap type="square"/>
              </v:group>
            </w:pict>
          </mc:Fallback>
        </mc:AlternateContent>
      </w:r>
    </w:p>
    <w:p w14:paraId="17244D6D" w14:textId="77777777" w:rsidR="00931135" w:rsidRDefault="00931135"/>
    <w:p w14:paraId="32144481" w14:textId="77777777" w:rsidR="00931135" w:rsidRDefault="00931135"/>
    <w:p w14:paraId="3D09D042" w14:textId="77777777" w:rsidR="00931135" w:rsidRDefault="00931135"/>
    <w:p w14:paraId="2CFDA565" w14:textId="77777777" w:rsidR="00931135" w:rsidRDefault="00931135"/>
    <w:p w14:paraId="489ABAE5" w14:textId="77777777" w:rsidR="00931135" w:rsidRDefault="00931135"/>
    <w:p w14:paraId="7DA8B5DA" w14:textId="5488262B" w:rsidR="00931135" w:rsidRDefault="00C447B5">
      <w:r>
        <w:rPr>
          <w:noProof/>
        </w:rPr>
        <mc:AlternateContent>
          <mc:Choice Requires="wps">
            <w:drawing>
              <wp:anchor distT="0" distB="0" distL="114300" distR="114300" simplePos="0" relativeHeight="251697152" behindDoc="0" locked="0" layoutInCell="1" allowOverlap="1" wp14:anchorId="062D2873" wp14:editId="6DA782EB">
                <wp:simplePos x="0" y="0"/>
                <wp:positionH relativeFrom="column">
                  <wp:posOffset>1237981</wp:posOffset>
                </wp:positionH>
                <wp:positionV relativeFrom="paragraph">
                  <wp:posOffset>1696686</wp:posOffset>
                </wp:positionV>
                <wp:extent cx="5294633" cy="2065276"/>
                <wp:effectExtent l="0" t="0" r="20320" b="1143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3" cy="2065276"/>
                        </a:xfrm>
                        <a:prstGeom prst="rect">
                          <a:avLst/>
                        </a:prstGeom>
                        <a:solidFill>
                          <a:srgbClr val="FFFFFF"/>
                        </a:solidFill>
                        <a:ln w="15875">
                          <a:solidFill>
                            <a:srgbClr val="000000"/>
                          </a:solidFill>
                          <a:miter lim="800000"/>
                          <a:headEnd/>
                          <a:tailEnd/>
                        </a:ln>
                      </wps:spPr>
                      <wps:txbx>
                        <w:txbxContent>
                          <w:p w14:paraId="431BFBCF" w14:textId="77777777" w:rsidR="00A412B0" w:rsidRDefault="00302AA5" w:rsidP="00A412B0">
                            <w:pPr>
                              <w:spacing w:after="0" w:line="240" w:lineRule="auto"/>
                              <w:rPr>
                                <w:rFonts w:ascii="Arial" w:hAnsi="Arial" w:cs="Arial"/>
                                <w:b/>
                                <w:bCs/>
                                <w:sz w:val="20"/>
                                <w:szCs w:val="20"/>
                                <w:u w:val="single"/>
                              </w:rPr>
                            </w:pPr>
                            <w:r>
                              <w:rPr>
                                <w:rFonts w:ascii="Arial" w:hAnsi="Arial" w:cs="Arial"/>
                                <w:b/>
                                <w:bCs/>
                                <w:sz w:val="20"/>
                                <w:szCs w:val="20"/>
                                <w:u w:val="single"/>
                              </w:rPr>
                              <w:t>Maths</w:t>
                            </w:r>
                          </w:p>
                          <w:p w14:paraId="73E5DC24" w14:textId="3A6801DB" w:rsidR="003D2BE1" w:rsidRPr="00A412B0" w:rsidRDefault="003D2BE1" w:rsidP="00A412B0">
                            <w:pPr>
                              <w:spacing w:after="0" w:line="240" w:lineRule="auto"/>
                              <w:rPr>
                                <w:rFonts w:ascii="Arial" w:hAnsi="Arial" w:cs="Arial"/>
                                <w:b/>
                                <w:bCs/>
                                <w:sz w:val="20"/>
                                <w:szCs w:val="20"/>
                                <w:u w:val="single"/>
                              </w:rPr>
                            </w:pPr>
                            <w:r w:rsidRPr="003D2BE1">
                              <w:rPr>
                                <w:rFonts w:ascii="Arial" w:hAnsi="Arial" w:cs="Arial"/>
                                <w:sz w:val="20"/>
                                <w:szCs w:val="20"/>
                              </w:rPr>
                              <w:t>In Maths this term, the children will be developing their early number and shape skills</w:t>
                            </w:r>
                            <w:r w:rsidR="00DF7646">
                              <w:rPr>
                                <w:rFonts w:ascii="Arial" w:hAnsi="Arial" w:cs="Arial"/>
                                <w:sz w:val="20"/>
                                <w:szCs w:val="20"/>
                              </w:rPr>
                              <w:t xml:space="preserve">. </w:t>
                            </w:r>
                            <w:r w:rsidRPr="003D2BE1">
                              <w:rPr>
                                <w:rFonts w:ascii="Arial" w:hAnsi="Arial" w:cs="Arial"/>
                                <w:sz w:val="20"/>
                                <w:szCs w:val="20"/>
                              </w:rPr>
                              <w:t xml:space="preserve">We will begin by matching and sorting objects by colour, size and shape, and comparing amounts using the vocabulary fewer, the same and more. As part of My Hero, the children will explore simple repeating patterns, learn to recognise and represent the numbers 1, 2 and 3, and discover different ways these numbers can be made. They will practise counting accurately, matching numbers to quantities and comparing small groups, as well as beginning to recognise circles, triangles, squares and rectangles in their environment. During Standing Ovation, we will move on to recognising and representing numbers to 5, exploring the concepts of one more and one less, and using mathematical vocabulary to compare groups of objects. The children will also describe the properties of rectangles and </w:t>
                            </w:r>
                            <w:proofErr w:type="gramStart"/>
                            <w:r w:rsidRPr="003D2BE1">
                              <w:rPr>
                                <w:rFonts w:ascii="Arial" w:hAnsi="Arial" w:cs="Arial"/>
                                <w:sz w:val="20"/>
                                <w:szCs w:val="20"/>
                              </w:rPr>
                              <w:t>squares, and</w:t>
                            </w:r>
                            <w:proofErr w:type="gramEnd"/>
                            <w:r w:rsidRPr="003D2BE1">
                              <w:rPr>
                                <w:rFonts w:ascii="Arial" w:hAnsi="Arial" w:cs="Arial"/>
                                <w:sz w:val="20"/>
                                <w:szCs w:val="20"/>
                              </w:rPr>
                              <w:t xml:space="preserve"> begin to use time-related language to talk about the order of events in their day.</w:t>
                            </w:r>
                          </w:p>
                          <w:p w14:paraId="3AF3CEE0" w14:textId="77777777" w:rsidR="00486EB5" w:rsidRPr="003D2BE1" w:rsidRDefault="00486EB5" w:rsidP="00B00CF0">
                            <w:pPr>
                              <w:rPr>
                                <w:rFonts w:ascii="Arial" w:hAnsi="Arial" w:cs="Arial"/>
                                <w:sz w:val="20"/>
                                <w:szCs w:val="20"/>
                              </w:rPr>
                            </w:pPr>
                          </w:p>
                          <w:p w14:paraId="742ADBF6" w14:textId="77777777" w:rsidR="00B00CF0" w:rsidRPr="0039620B" w:rsidRDefault="00B00CF0" w:rsidP="00B00CF0">
                            <w:pPr>
                              <w:rPr>
                                <w:rFonts w:ascii="Arial" w:hAnsi="Arial" w:cs="Arial"/>
                                <w:sz w:val="20"/>
                                <w:szCs w:val="20"/>
                              </w:rPr>
                            </w:pPr>
                          </w:p>
                          <w:p w14:paraId="2B456275" w14:textId="77777777" w:rsidR="00B00CF0" w:rsidRDefault="00B00CF0" w:rsidP="00B00CF0">
                            <w:pPr>
                              <w:pStyle w:val="NoSpacing"/>
                            </w:pPr>
                          </w:p>
                          <w:p w14:paraId="1FDEE02C" w14:textId="77777777" w:rsidR="00B00CF0" w:rsidRDefault="00B00CF0" w:rsidP="00B00CF0">
                            <w:pPr>
                              <w:pStyle w:val="NoSpacing"/>
                            </w:pPr>
                          </w:p>
                          <w:p w14:paraId="444ABE44" w14:textId="77777777" w:rsidR="00B00CF0" w:rsidRDefault="00B00CF0" w:rsidP="00B00CF0">
                            <w:pPr>
                              <w:pStyle w:val="NoSpacing"/>
                            </w:pPr>
                          </w:p>
                          <w:p w14:paraId="02721F15" w14:textId="77777777" w:rsidR="00B00CF0" w:rsidRDefault="00B00CF0" w:rsidP="00B00CF0">
                            <w:pPr>
                              <w:pStyle w:val="NoSpacing"/>
                            </w:pPr>
                          </w:p>
                          <w:p w14:paraId="6F1F1D13" w14:textId="77777777" w:rsidR="00B00CF0" w:rsidRDefault="00B00CF0" w:rsidP="00B00CF0">
                            <w:pPr>
                              <w:pStyle w:val="NoSpacing"/>
                            </w:pPr>
                          </w:p>
                        </w:txbxContent>
                      </wps:txbx>
                      <wps:bodyPr rot="0" vert="horz" wrap="square" lIns="91440" tIns="45720" rIns="91440" bIns="45720" anchor="t" anchorCtr="0">
                        <a:noAutofit/>
                      </wps:bodyPr>
                    </wps:wsp>
                  </a:graphicData>
                </a:graphic>
              </wp:anchor>
            </w:drawing>
          </mc:Choice>
          <mc:Fallback>
            <w:pict>
              <v:shape w14:anchorId="062D2873" id="Text Box 2" o:spid="_x0000_s1034" type="#_x0000_t202" style="position:absolute;margin-left:97.5pt;margin-top:133.6pt;width:416.9pt;height:162.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jFwIAACgEAAAOAAAAZHJzL2Uyb0RvYy54bWysU9tu2zAMfR+wfxD0vthxc6sRp+jSZRjQ&#10;XYB2HyDLcixMFjVJiZ19/SjZTbOtexmmB4EUqUPykFzf9K0iR2GdBF3Q6SSlRGgOldT7gn593L1Z&#10;UeI80xVToEVBT8LRm83rV+vO5CKDBlQlLEEQ7fLOFLTx3uRJ4ngjWuYmYIRGYw22ZR5Vu08qyzpE&#10;b1WSpeki6cBWxgIXzuHr3WCkm4hf14L7z3XthCeqoJibj7eNdxnuZLNm+d4y00g+psH+IYuWSY1B&#10;z1B3zDNysPIPqFZyCw5qP+HQJlDXkotYA1YzTX+r5qFhRsRakBxnzjS5/wfLPx0fzBdLfP8Wemxg&#10;LMKZe+DfHNGwbZjei1troWsEqzDwNFCWdMbl49dAtctdACm7j1Bhk9nBQwTqa9sGVrBOgujYgNOZ&#10;dNF7wvFxnl3PFldXlHC0Zelini0XMQbLn74b6/x7AS0JQkEtdjXCs+O98yEdlj+5hGgOlKx2Uqmo&#10;2H25VZYcGU7ALp4R/Rc3pUmHxc1Xy/lAwV8x0nhewmilx1lWsi3o6uzE8kDcO13FSfNMqkHGnJUe&#10;mQzkDTT6vuyJrAo6CwECsSVUJ6TWwjC6uGooNGB/UNLh2BbUfT8wKyhRHzS253o6m4U5j8psvsxQ&#10;sZeW8tLCNEeognpKBnHr424E4jTcYhtrGQl+zmRMGccx8j6uTpj3Sz16PS/45icAAAD//wMAUEsD&#10;BBQABgAIAAAAIQDe2akm4QAAAAwBAAAPAAAAZHJzL2Rvd25yZXYueG1sTI8xT8MwEIV3JP6DdUhs&#10;1CEipU3jVBWFCXVo6MJ2jd0kEJ+j2ElDfz3XCcane3r3fdl6sq0YTe8bRwoeZxEIQ6XTDVUKDh9v&#10;DwsQPiBpbB0ZBT/Gwzq/vckw1e5MezMWoRI8Qj5FBXUIXSqlL2tj0c9cZ4hvJ9dbDBz7Suoezzxu&#10;WxlH0VxabIg/1NiZl9qU38VgFXxud7tNWaCzF39Ihu375XWUX0rd302bFYhgpvBXhis+o0POTEc3&#10;kPai5bxM2CUoiOfPMYhrI4oXbHNUkCzjJ5B5Jv9L5L8AAAD//wMAUEsBAi0AFAAGAAgAAAAhALaD&#10;OJL+AAAA4QEAABMAAAAAAAAAAAAAAAAAAAAAAFtDb250ZW50X1R5cGVzXS54bWxQSwECLQAUAAYA&#10;CAAAACEAOP0h/9YAAACUAQAACwAAAAAAAAAAAAAAAAAvAQAAX3JlbHMvLnJlbHNQSwECLQAUAAYA&#10;CAAAACEABv1W4xcCAAAoBAAADgAAAAAAAAAAAAAAAAAuAgAAZHJzL2Uyb0RvYy54bWxQSwECLQAU&#10;AAYACAAAACEA3tmpJuEAAAAMAQAADwAAAAAAAAAAAAAAAABxBAAAZHJzL2Rvd25yZXYueG1sUEsF&#10;BgAAAAAEAAQA8wAAAH8FAAAAAA==&#10;" strokeweight="1.25pt">
                <v:textbox>
                  <w:txbxContent>
                    <w:p w14:paraId="431BFBCF" w14:textId="77777777" w:rsidR="00A412B0" w:rsidRDefault="00302AA5" w:rsidP="00A412B0">
                      <w:pPr>
                        <w:spacing w:after="0" w:line="240" w:lineRule="auto"/>
                        <w:rPr>
                          <w:rFonts w:ascii="Arial" w:hAnsi="Arial" w:cs="Arial"/>
                          <w:b/>
                          <w:bCs/>
                          <w:sz w:val="20"/>
                          <w:szCs w:val="20"/>
                          <w:u w:val="single"/>
                        </w:rPr>
                      </w:pPr>
                      <w:r>
                        <w:rPr>
                          <w:rFonts w:ascii="Arial" w:hAnsi="Arial" w:cs="Arial"/>
                          <w:b/>
                          <w:bCs/>
                          <w:sz w:val="20"/>
                          <w:szCs w:val="20"/>
                          <w:u w:val="single"/>
                        </w:rPr>
                        <w:t>Maths</w:t>
                      </w:r>
                    </w:p>
                    <w:p w14:paraId="73E5DC24" w14:textId="3A6801DB" w:rsidR="003D2BE1" w:rsidRPr="00A412B0" w:rsidRDefault="003D2BE1" w:rsidP="00A412B0">
                      <w:pPr>
                        <w:spacing w:after="0" w:line="240" w:lineRule="auto"/>
                        <w:rPr>
                          <w:rFonts w:ascii="Arial" w:hAnsi="Arial" w:cs="Arial"/>
                          <w:b/>
                          <w:bCs/>
                          <w:sz w:val="20"/>
                          <w:szCs w:val="20"/>
                          <w:u w:val="single"/>
                        </w:rPr>
                      </w:pPr>
                      <w:r w:rsidRPr="003D2BE1">
                        <w:rPr>
                          <w:rFonts w:ascii="Arial" w:hAnsi="Arial" w:cs="Arial"/>
                          <w:sz w:val="20"/>
                          <w:szCs w:val="20"/>
                        </w:rPr>
                        <w:t>In Maths this term, the children will be developing their early number and shape skills</w:t>
                      </w:r>
                      <w:r w:rsidR="00DF7646">
                        <w:rPr>
                          <w:rFonts w:ascii="Arial" w:hAnsi="Arial" w:cs="Arial"/>
                          <w:sz w:val="20"/>
                          <w:szCs w:val="20"/>
                        </w:rPr>
                        <w:t xml:space="preserve">. </w:t>
                      </w:r>
                      <w:r w:rsidRPr="003D2BE1">
                        <w:rPr>
                          <w:rFonts w:ascii="Arial" w:hAnsi="Arial" w:cs="Arial"/>
                          <w:sz w:val="20"/>
                          <w:szCs w:val="20"/>
                        </w:rPr>
                        <w:t xml:space="preserve">We will begin by matching and sorting objects by colour, size and shape, and comparing amounts using the vocabulary fewer, the same and more. As part of My Hero, the children will explore simple repeating patterns, learn to recognise and represent the numbers 1, 2 and 3, and discover different ways these numbers can be made. They will practise counting accurately, matching numbers to quantities and comparing small groups, as well as beginning to recognise circles, triangles, squares and rectangles in their environment. During Standing Ovation, we will move on to recognising and representing numbers to 5, exploring the concepts of one more and one less, and using mathematical vocabulary to compare groups of objects. The children will also describe the properties of rectangles and </w:t>
                      </w:r>
                      <w:proofErr w:type="gramStart"/>
                      <w:r w:rsidRPr="003D2BE1">
                        <w:rPr>
                          <w:rFonts w:ascii="Arial" w:hAnsi="Arial" w:cs="Arial"/>
                          <w:sz w:val="20"/>
                          <w:szCs w:val="20"/>
                        </w:rPr>
                        <w:t>squares, and</w:t>
                      </w:r>
                      <w:proofErr w:type="gramEnd"/>
                      <w:r w:rsidRPr="003D2BE1">
                        <w:rPr>
                          <w:rFonts w:ascii="Arial" w:hAnsi="Arial" w:cs="Arial"/>
                          <w:sz w:val="20"/>
                          <w:szCs w:val="20"/>
                        </w:rPr>
                        <w:t xml:space="preserve"> begin to use time-related language to talk about the order of events in their day.</w:t>
                      </w:r>
                    </w:p>
                    <w:p w14:paraId="3AF3CEE0" w14:textId="77777777" w:rsidR="00486EB5" w:rsidRPr="003D2BE1" w:rsidRDefault="00486EB5" w:rsidP="00B00CF0">
                      <w:pPr>
                        <w:rPr>
                          <w:rFonts w:ascii="Arial" w:hAnsi="Arial" w:cs="Arial"/>
                          <w:sz w:val="20"/>
                          <w:szCs w:val="20"/>
                        </w:rPr>
                      </w:pPr>
                    </w:p>
                    <w:p w14:paraId="742ADBF6" w14:textId="77777777" w:rsidR="00B00CF0" w:rsidRPr="0039620B" w:rsidRDefault="00B00CF0" w:rsidP="00B00CF0">
                      <w:pPr>
                        <w:rPr>
                          <w:rFonts w:ascii="Arial" w:hAnsi="Arial" w:cs="Arial"/>
                          <w:sz w:val="20"/>
                          <w:szCs w:val="20"/>
                        </w:rPr>
                      </w:pPr>
                    </w:p>
                    <w:p w14:paraId="2B456275" w14:textId="77777777" w:rsidR="00B00CF0" w:rsidRDefault="00B00CF0" w:rsidP="00B00CF0">
                      <w:pPr>
                        <w:pStyle w:val="NoSpacing"/>
                      </w:pPr>
                    </w:p>
                    <w:p w14:paraId="1FDEE02C" w14:textId="77777777" w:rsidR="00B00CF0" w:rsidRDefault="00B00CF0" w:rsidP="00B00CF0">
                      <w:pPr>
                        <w:pStyle w:val="NoSpacing"/>
                      </w:pPr>
                    </w:p>
                    <w:p w14:paraId="444ABE44" w14:textId="77777777" w:rsidR="00B00CF0" w:rsidRDefault="00B00CF0" w:rsidP="00B00CF0">
                      <w:pPr>
                        <w:pStyle w:val="NoSpacing"/>
                      </w:pPr>
                    </w:p>
                    <w:p w14:paraId="02721F15" w14:textId="77777777" w:rsidR="00B00CF0" w:rsidRDefault="00B00CF0" w:rsidP="00B00CF0">
                      <w:pPr>
                        <w:pStyle w:val="NoSpacing"/>
                      </w:pPr>
                    </w:p>
                    <w:p w14:paraId="6F1F1D13" w14:textId="77777777" w:rsidR="00B00CF0" w:rsidRDefault="00B00CF0" w:rsidP="00B00CF0">
                      <w:pPr>
                        <w:pStyle w:val="NoSpacing"/>
                      </w:pPr>
                    </w:p>
                  </w:txbxContent>
                </v:textbox>
                <w10:wrap type="square"/>
              </v:shape>
            </w:pict>
          </mc:Fallback>
        </mc:AlternateContent>
      </w:r>
    </w:p>
    <w:p w14:paraId="60A8734C" w14:textId="440B97BC" w:rsidR="002F3237" w:rsidRDefault="00C447B5">
      <w:r>
        <w:rPr>
          <w:noProof/>
        </w:rPr>
        <w:lastRenderedPageBreak/>
        <mc:AlternateContent>
          <mc:Choice Requires="wpg">
            <w:drawing>
              <wp:anchor distT="0" distB="0" distL="114300" distR="114300" simplePos="0" relativeHeight="251680768" behindDoc="0" locked="0" layoutInCell="1" allowOverlap="1" wp14:anchorId="318C5D6A" wp14:editId="0227E2D5">
                <wp:simplePos x="0" y="0"/>
                <wp:positionH relativeFrom="column">
                  <wp:posOffset>1265230</wp:posOffset>
                </wp:positionH>
                <wp:positionV relativeFrom="paragraph">
                  <wp:posOffset>5837038</wp:posOffset>
                </wp:positionV>
                <wp:extent cx="5296535" cy="3496945"/>
                <wp:effectExtent l="0" t="0" r="18415" b="27305"/>
                <wp:wrapSquare wrapText="bothSides"/>
                <wp:docPr id="14" name="Group 14"/>
                <wp:cNvGraphicFramePr/>
                <a:graphic xmlns:a="http://schemas.openxmlformats.org/drawingml/2006/main">
                  <a:graphicData uri="http://schemas.microsoft.com/office/word/2010/wordprocessingGroup">
                    <wpg:wgp>
                      <wpg:cNvGrpSpPr/>
                      <wpg:grpSpPr>
                        <a:xfrm>
                          <a:off x="0" y="0"/>
                          <a:ext cx="5296532" cy="3496945"/>
                          <a:chOff x="106787" y="36357"/>
                          <a:chExt cx="5270494" cy="2860256"/>
                        </a:xfrm>
                      </wpg:grpSpPr>
                      <wps:wsp>
                        <wps:cNvPr id="16" name="Text Box 16"/>
                        <wps:cNvSpPr txBox="1">
                          <a:spLocks noChangeArrowheads="1"/>
                        </wps:cNvSpPr>
                        <wps:spPr bwMode="auto">
                          <a:xfrm>
                            <a:off x="107416" y="36357"/>
                            <a:ext cx="5269865" cy="1189393"/>
                          </a:xfrm>
                          <a:prstGeom prst="rect">
                            <a:avLst/>
                          </a:prstGeom>
                          <a:solidFill>
                            <a:srgbClr val="FFFFFF"/>
                          </a:solidFill>
                          <a:ln w="15875">
                            <a:solidFill>
                              <a:srgbClr val="000000"/>
                            </a:solidFill>
                            <a:miter lim="800000"/>
                            <a:headEnd/>
                            <a:tailEnd/>
                          </a:ln>
                        </wps:spPr>
                        <wps:txbx>
                          <w:txbxContent>
                            <w:p w14:paraId="3F88FF27" w14:textId="77777777" w:rsidR="009368A8" w:rsidRDefault="009368A8" w:rsidP="009368A8">
                              <w:pPr>
                                <w:pStyle w:val="NoSpacing"/>
                                <w:rPr>
                                  <w:rFonts w:ascii="Arial" w:hAnsi="Arial" w:cs="Arial"/>
                                  <w:b/>
                                  <w:bCs/>
                                  <w:sz w:val="20"/>
                                  <w:szCs w:val="20"/>
                                  <w:u w:val="single"/>
                                </w:rPr>
                              </w:pPr>
                              <w:r>
                                <w:rPr>
                                  <w:rFonts w:ascii="Arial" w:hAnsi="Arial" w:cs="Arial"/>
                                  <w:b/>
                                  <w:bCs/>
                                  <w:sz w:val="20"/>
                                  <w:szCs w:val="20"/>
                                  <w:u w:val="single"/>
                                </w:rPr>
                                <w:t>RE</w:t>
                              </w:r>
                            </w:p>
                            <w:p w14:paraId="05B1644C" w14:textId="77777777" w:rsidR="009368A8" w:rsidRPr="00A82125" w:rsidRDefault="009368A8" w:rsidP="009368A8">
                              <w:pPr>
                                <w:pStyle w:val="NoSpacing"/>
                                <w:rPr>
                                  <w:rFonts w:ascii="Arial" w:hAnsi="Arial" w:cs="Arial"/>
                                  <w:sz w:val="20"/>
                                  <w:szCs w:val="20"/>
                                </w:rPr>
                              </w:pPr>
                              <w:r w:rsidRPr="00FE50D8">
                                <w:rPr>
                                  <w:rFonts w:ascii="Arial" w:hAnsi="Arial" w:cs="Arial"/>
                                  <w:sz w:val="20"/>
                                  <w:szCs w:val="20"/>
                                </w:rPr>
                                <w:t xml:space="preserve">In RE this term, the children will be exploring the unit Special Times. They will learn about different celebrations in three of the world’s major religions – Christianity, Hinduism and Islam – and begin to understand the significance of important religious events in these faiths. The children will also </w:t>
                              </w:r>
                              <w:proofErr w:type="gramStart"/>
                              <w:r w:rsidRPr="00FE50D8">
                                <w:rPr>
                                  <w:rFonts w:ascii="Arial" w:hAnsi="Arial" w:cs="Arial"/>
                                  <w:sz w:val="20"/>
                                  <w:szCs w:val="20"/>
                                </w:rPr>
                                <w:t>have the opportunity to</w:t>
                              </w:r>
                              <w:proofErr w:type="gramEnd"/>
                              <w:r w:rsidRPr="00FE50D8">
                                <w:rPr>
                                  <w:rFonts w:ascii="Arial" w:hAnsi="Arial" w:cs="Arial"/>
                                  <w:sz w:val="20"/>
                                  <w:szCs w:val="20"/>
                                </w:rPr>
                                <w:t xml:space="preserve"> reflect on celebrations they have already experienced and think about celebrations they would like to take part in in the future.</w:t>
                              </w:r>
                            </w:p>
                            <w:p w14:paraId="20D9F510" w14:textId="77777777" w:rsidR="009368A8" w:rsidRDefault="009368A8"/>
                          </w:txbxContent>
                        </wps:txbx>
                        <wps:bodyPr rot="0" vert="horz" wrap="square" lIns="91440" tIns="45720" rIns="91440" bIns="45720" anchor="t" anchorCtr="0">
                          <a:noAutofit/>
                        </wps:bodyPr>
                      </wps:wsp>
                      <wps:wsp>
                        <wps:cNvPr id="18" name="Text Box 18"/>
                        <wps:cNvSpPr txBox="1">
                          <a:spLocks noChangeArrowheads="1"/>
                        </wps:cNvSpPr>
                        <wps:spPr bwMode="auto">
                          <a:xfrm>
                            <a:off x="106787" y="1303657"/>
                            <a:ext cx="5269865" cy="1592956"/>
                          </a:xfrm>
                          <a:prstGeom prst="rect">
                            <a:avLst/>
                          </a:prstGeom>
                          <a:solidFill>
                            <a:srgbClr val="FFFFFF"/>
                          </a:solidFill>
                          <a:ln w="15875">
                            <a:solidFill>
                              <a:srgbClr val="000000"/>
                            </a:solidFill>
                            <a:miter lim="800000"/>
                            <a:headEnd/>
                            <a:tailEnd/>
                          </a:ln>
                        </wps:spPr>
                        <wps:txbx>
                          <w:txbxContent>
                            <w:p w14:paraId="4F8E46EF" w14:textId="77777777" w:rsidR="009368A8" w:rsidRDefault="009368A8" w:rsidP="009368A8">
                              <w:pPr>
                                <w:pStyle w:val="NoSpacing"/>
                                <w:rPr>
                                  <w:rFonts w:ascii="Arial" w:hAnsi="Arial" w:cs="Arial"/>
                                  <w:b/>
                                  <w:bCs/>
                                  <w:sz w:val="20"/>
                                  <w:szCs w:val="20"/>
                                  <w:u w:val="single"/>
                                </w:rPr>
                              </w:pPr>
                              <w:r>
                                <w:rPr>
                                  <w:rFonts w:ascii="Arial" w:hAnsi="Arial" w:cs="Arial"/>
                                  <w:b/>
                                  <w:bCs/>
                                  <w:sz w:val="20"/>
                                  <w:szCs w:val="20"/>
                                  <w:u w:val="single"/>
                                </w:rPr>
                                <w:t>Music</w:t>
                              </w:r>
                            </w:p>
                            <w:p w14:paraId="255AD2C9" w14:textId="23B5CBC1" w:rsidR="00C771AA" w:rsidRPr="00362C22" w:rsidRDefault="009368A8" w:rsidP="009368A8">
                              <w:pPr>
                                <w:pStyle w:val="NoSpacing"/>
                                <w:rPr>
                                  <w:rFonts w:ascii="Arial" w:hAnsi="Arial" w:cs="Arial"/>
                                  <w:sz w:val="20"/>
                                  <w:szCs w:val="20"/>
                                </w:rPr>
                              </w:pPr>
                              <w:r w:rsidRPr="00362C22">
                                <w:rPr>
                                  <w:rFonts w:ascii="Arial" w:hAnsi="Arial" w:cs="Arial"/>
                                  <w:sz w:val="20"/>
                                  <w:szCs w:val="20"/>
                                </w:rPr>
                                <w:t>This term in Music, the children will be listening and responding to different styles of music. They will enjoy singing nursery rhymes and action songs, begin to improvise and play classroom instruments, and have opportunities to share and perform what they have learned.</w:t>
                              </w:r>
                            </w:p>
                            <w:p w14:paraId="72A1EECD" w14:textId="77777777" w:rsidR="009368A8" w:rsidRDefault="009368A8" w:rsidP="009368A8">
                              <w:pPr>
                                <w:pStyle w:val="NoSpacing"/>
                                <w:rPr>
                                  <w:rFonts w:ascii="Arial" w:hAnsi="Arial" w:cs="Arial"/>
                                  <w:b/>
                                  <w:bCs/>
                                  <w:sz w:val="20"/>
                                  <w:szCs w:val="20"/>
                                  <w:u w:val="single"/>
                                </w:rPr>
                              </w:pPr>
                              <w:r w:rsidRPr="009D6F66">
                                <w:rPr>
                                  <w:rFonts w:ascii="Arial" w:hAnsi="Arial" w:cs="Arial"/>
                                  <w:b/>
                                  <w:bCs/>
                                  <w:sz w:val="20"/>
                                  <w:szCs w:val="20"/>
                                  <w:u w:val="single"/>
                                </w:rPr>
                                <w:t>Computing</w:t>
                              </w:r>
                            </w:p>
                            <w:p w14:paraId="4953204A" w14:textId="77777777" w:rsidR="009368A8" w:rsidRDefault="009368A8" w:rsidP="009368A8">
                              <w:pPr>
                                <w:pStyle w:val="NoSpacing"/>
                                <w:rPr>
                                  <w:rFonts w:ascii="Arial" w:hAnsi="Arial" w:cs="Arial"/>
                                  <w:sz w:val="20"/>
                                  <w:szCs w:val="20"/>
                                </w:rPr>
                              </w:pPr>
                              <w:r w:rsidRPr="008416BF">
                                <w:rPr>
                                  <w:rFonts w:ascii="Arial" w:hAnsi="Arial" w:cs="Arial"/>
                                  <w:sz w:val="20"/>
                                  <w:szCs w:val="20"/>
                                </w:rPr>
                                <w:t>This term in Computing, the children will be taking part in our “Awesome Autumn” activities, where they will explore patterns in garlands, design a leaf labyrinth, and make pumpkin soup while developing their computational thinking skills. We will also be learning about Self-Image and Identity, focusing on how to stay safe and confident online and offline, including knowing what to do if something makes them</w:t>
                              </w:r>
                              <w:r w:rsidRPr="008416BF">
                                <w:rPr>
                                  <w:rFonts w:ascii="Arial" w:hAnsi="Arial" w:cs="Arial"/>
                                  <w:b/>
                                  <w:bCs/>
                                  <w:sz w:val="20"/>
                                  <w:szCs w:val="20"/>
                                  <w:u w:val="single"/>
                                </w:rPr>
                                <w:t xml:space="preserve"> </w:t>
                              </w:r>
                              <w:r w:rsidRPr="008416BF">
                                <w:rPr>
                                  <w:rFonts w:ascii="Arial" w:hAnsi="Arial" w:cs="Arial"/>
                                  <w:sz w:val="20"/>
                                  <w:szCs w:val="20"/>
                                </w:rPr>
                                <w:t>feel sad, worried or uncomfortable, and when to ask a trusted adult for help.</w:t>
                              </w:r>
                            </w:p>
                            <w:p w14:paraId="603A2AB8" w14:textId="77777777" w:rsidR="007E40F9" w:rsidRDefault="007E40F9" w:rsidP="009368A8">
                              <w:pPr>
                                <w:pStyle w:val="NoSpacing"/>
                                <w:rPr>
                                  <w:rFonts w:ascii="Arial" w:hAnsi="Arial" w:cs="Arial"/>
                                  <w:sz w:val="20"/>
                                  <w:szCs w:val="20"/>
                                </w:rPr>
                              </w:pPr>
                            </w:p>
                            <w:p w14:paraId="4F8AEA3A" w14:textId="77777777" w:rsidR="007E40F9" w:rsidRPr="009D6F66" w:rsidRDefault="007E40F9" w:rsidP="009368A8">
                              <w:pPr>
                                <w:pStyle w:val="NoSpacing"/>
                                <w:rPr>
                                  <w:rFonts w:ascii="Arial" w:hAnsi="Arial" w:cs="Arial"/>
                                  <w:b/>
                                  <w:bCs/>
                                  <w:sz w:val="20"/>
                                  <w:szCs w:val="20"/>
                                  <w:u w:val="single"/>
                                </w:rPr>
                              </w:pPr>
                            </w:p>
                            <w:p w14:paraId="3EDAF444" w14:textId="77777777" w:rsidR="0039620B" w:rsidRDefault="0039620B" w:rsidP="00B256B3">
                              <w:pPr>
                                <w:pStyle w:val="NoSpacing"/>
                                <w:rPr>
                                  <w:rFonts w:ascii="Arial" w:hAnsi="Arial" w:cs="Arial"/>
                                  <w:sz w:val="20"/>
                                  <w:szCs w:val="20"/>
                                </w:rPr>
                              </w:pPr>
                            </w:p>
                            <w:p w14:paraId="4F961833" w14:textId="77777777" w:rsidR="00B256B3" w:rsidRPr="00A82125" w:rsidRDefault="00B256B3" w:rsidP="00B256B3">
                              <w:pPr>
                                <w:pStyle w:val="NoSpacing"/>
                                <w:rPr>
                                  <w:rFonts w:ascii="Arial" w:hAnsi="Arial" w:cs="Arial"/>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8C5D6A" id="Group 14" o:spid="_x0000_s1035" style="position:absolute;margin-left:99.6pt;margin-top:459.6pt;width:417.05pt;height:275.35pt;z-index:251680768;mso-width-relative:margin;mso-height-relative:margin" coordorigin="1067,363" coordsize="52704,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zxQIAADkIAAAOAAAAZHJzL2Uyb0RvYy54bWzkldtu1DAQhu+ReAfL9zTnbBI1W5WehFSg&#10;UssDeBPnIBLb2N5NytMzdnazB8pNEQiJXCQ+TMb/fB6Pzy/GvkMbKlXLWY69MxcjygpetqzO8Zen&#10;23cJRkoTVpKOM5rjZ6rwxfLtm/NBZNTnDe9KKhE4YSobRI4brUXmOKpoaE/UGReUwWTFZU80dGXt&#10;lJIM4L3vHN91Y2fgshSSF1QpGL2eJvHS+q8qWujPVaWoRl2OQZu2b2nfK/N2luckqyURTVtsZZBX&#10;qOhJy2DR2dU10QStZfuTq74tJFe80mcF7x1eVW1BbQwQjeeeRHMn+VrYWOpsqMWMCdCecHq12+LT&#10;5k6KR/EggcQgamBheyaWsZK9+YJKNFpkzzMyOmpUwGDkp3EU+BgVMBeEaZyG0QS1aIC8+c9z40Wy&#10;wMgYxEG02E3fzC4WbpiGkws/iV0/io2Ns1PgHOkaBGSK2sNQvwfjsSGCWsYqAxgPErUlaI4xYqSH&#10;hH0ykb7nI4Ihi8iaGWBIjzAOtnbjlbjnxVeFGL9qCKvppZR8aCgpQZ9nwzHCYQXzq0GtMmWcrIaP&#10;vIR1yFpz6+iEuucuQqPmmN4ef5wmcTSx87wkDdLgiB3JhFT6jvIemUaOJRwJuw7Z3Cs9Yd6ZmM1W&#10;vGvL27brbEfWq6tOog2B43Nrn633I7OOoQGijJJFNLH4pQ/XPi/56FsNhaBr+xwnsxHJDMEbVoJO&#10;kmnSdlMbUqNjkCE7ihNPPa5Gu3s2xczcipfPwFjy6dxDnYJGw+V3jAY48zlW39ZEUoy6Dwz2KfXC&#10;0BQJ2wmjhQ8deTizOpwhrABXOdYYTc0rbQuLkcr4Jexn1VrAeyVbyZC+k+I/n8dQfk/zODH4jaZt&#10;Mv6tPJ6rgBe4QbyrAy9ncpT66UkV+C8zed6rfzmTbX2G+8mW7O1dai7Aw77N/P2Nv/wBAAD//wMA&#10;UEsDBBQABgAIAAAAIQDC5seR4QAAAA0BAAAPAAAAZHJzL2Rvd25yZXYueG1sTI9BS8NAEIXvgv9h&#10;GcGb3aTR4sZsSinqqQi2gnibJtMkNLsbstsk/fdOTnp7j/l48162nkwrBup946yGeBGBIFu4srGV&#10;hq/D28MzCB/Qltg6Sxqu5GGd395kmJZutJ807EMlOMT6FDXUIXSplL6oyaBfuI4s306uNxjY9pUs&#10;exw53LRyGUUrabCx/KHGjrY1Fef9xWh4H3HcJPHrsDufttefw9PH9y4mre/vps0LiEBT+INhrs/V&#10;IedOR3expRcte6WWjGpQ8SxmIkqSBMSR1eNKKZB5Jv+vyH8BAAD//wMAUEsBAi0AFAAGAAgAAAAh&#10;ALaDOJL+AAAA4QEAABMAAAAAAAAAAAAAAAAAAAAAAFtDb250ZW50X1R5cGVzXS54bWxQSwECLQAU&#10;AAYACAAAACEAOP0h/9YAAACUAQAACwAAAAAAAAAAAAAAAAAvAQAAX3JlbHMvLnJlbHNQSwECLQAU&#10;AAYACAAAACEAsONfs8UCAAA5CAAADgAAAAAAAAAAAAAAAAAuAgAAZHJzL2Uyb0RvYy54bWxQSwEC&#10;LQAUAAYACAAAACEAwubHkeEAAAANAQAADwAAAAAAAAAAAAAAAAAfBQAAZHJzL2Rvd25yZXYueG1s&#10;UEsFBgAAAAAEAAQA8wAAAC0GAAAAAA==&#10;">
                <v:shape id="Text Box 16" o:spid="_x0000_s1036" type="#_x0000_t202" style="position:absolute;left:1074;top:363;width:52698;height:1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U4wAAAANsAAAAPAAAAZHJzL2Rvd25yZXYueG1sRE/LqsIw&#10;EN1f8B/CCO6uqYJyqUYRHyCIC6sbd0MzttVmUppYq19vBOHu5nCeM523phQN1a6wrGDQj0AQp1YX&#10;nCk4HTe/fyCcR9ZYWiYFT3Iwn3V+phhr++ADNYnPRAhhF6OC3PsqltKlORl0fVsRB+5ia4M+wDqT&#10;usZHCDelHEbRWBosODTkWNEyp/SW3I2C82q/X6QJWvNyp9F9tXutG3lVqtdtFxMQnlr/L/66tzrM&#10;H8Pnl3CAnL0BAAD//wMAUEsBAi0AFAAGAAgAAAAhANvh9svuAAAAhQEAABMAAAAAAAAAAAAAAAAA&#10;AAAAAFtDb250ZW50X1R5cGVzXS54bWxQSwECLQAUAAYACAAAACEAWvQsW78AAAAVAQAACwAAAAAA&#10;AAAAAAAAAAAfAQAAX3JlbHMvLnJlbHNQSwECLQAUAAYACAAAACEA6B41OMAAAADbAAAADwAAAAAA&#10;AAAAAAAAAAAHAgAAZHJzL2Rvd25yZXYueG1sUEsFBgAAAAADAAMAtwAAAPQCAAAAAA==&#10;" strokeweight="1.25pt">
                  <v:textbox>
                    <w:txbxContent>
                      <w:p w14:paraId="3F88FF27" w14:textId="77777777" w:rsidR="009368A8" w:rsidRDefault="009368A8" w:rsidP="009368A8">
                        <w:pPr>
                          <w:pStyle w:val="NoSpacing"/>
                          <w:rPr>
                            <w:rFonts w:ascii="Arial" w:hAnsi="Arial" w:cs="Arial"/>
                            <w:b/>
                            <w:bCs/>
                            <w:sz w:val="20"/>
                            <w:szCs w:val="20"/>
                            <w:u w:val="single"/>
                          </w:rPr>
                        </w:pPr>
                        <w:r>
                          <w:rPr>
                            <w:rFonts w:ascii="Arial" w:hAnsi="Arial" w:cs="Arial"/>
                            <w:b/>
                            <w:bCs/>
                            <w:sz w:val="20"/>
                            <w:szCs w:val="20"/>
                            <w:u w:val="single"/>
                          </w:rPr>
                          <w:t>RE</w:t>
                        </w:r>
                      </w:p>
                      <w:p w14:paraId="05B1644C" w14:textId="77777777" w:rsidR="009368A8" w:rsidRPr="00A82125" w:rsidRDefault="009368A8" w:rsidP="009368A8">
                        <w:pPr>
                          <w:pStyle w:val="NoSpacing"/>
                          <w:rPr>
                            <w:rFonts w:ascii="Arial" w:hAnsi="Arial" w:cs="Arial"/>
                            <w:sz w:val="20"/>
                            <w:szCs w:val="20"/>
                          </w:rPr>
                        </w:pPr>
                        <w:r w:rsidRPr="00FE50D8">
                          <w:rPr>
                            <w:rFonts w:ascii="Arial" w:hAnsi="Arial" w:cs="Arial"/>
                            <w:sz w:val="20"/>
                            <w:szCs w:val="20"/>
                          </w:rPr>
                          <w:t xml:space="preserve">In RE this term, the children will be exploring the unit Special Times. They will learn about different celebrations in three of the world’s major religions – Christianity, Hinduism and Islam – and begin to understand the significance of important religious events in these faiths. The children will also </w:t>
                        </w:r>
                        <w:proofErr w:type="gramStart"/>
                        <w:r w:rsidRPr="00FE50D8">
                          <w:rPr>
                            <w:rFonts w:ascii="Arial" w:hAnsi="Arial" w:cs="Arial"/>
                            <w:sz w:val="20"/>
                            <w:szCs w:val="20"/>
                          </w:rPr>
                          <w:t>have the opportunity to</w:t>
                        </w:r>
                        <w:proofErr w:type="gramEnd"/>
                        <w:r w:rsidRPr="00FE50D8">
                          <w:rPr>
                            <w:rFonts w:ascii="Arial" w:hAnsi="Arial" w:cs="Arial"/>
                            <w:sz w:val="20"/>
                            <w:szCs w:val="20"/>
                          </w:rPr>
                          <w:t xml:space="preserve"> reflect on celebrations they have already experienced and think about celebrations they would like to take part in in the future.</w:t>
                        </w:r>
                      </w:p>
                      <w:p w14:paraId="20D9F510" w14:textId="77777777" w:rsidR="009368A8" w:rsidRDefault="009368A8"/>
                    </w:txbxContent>
                  </v:textbox>
                </v:shape>
                <v:shape id="Text Box 18" o:spid="_x0000_s1037" type="#_x0000_t202" style="position:absolute;left:1067;top:13036;width:52699;height:1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TRxQAAANsAAAAPAAAAZHJzL2Rvd25yZXYueG1sRI9Ba8JA&#10;EIXvQv/DMoXedNNCRVI3QWoLheLBmIu3ITtN0mZnQ3aNqb/eOQjeZnhv3vtmnU+uUyMNofVs4HmR&#10;gCKuvG25NlAePucrUCEiW+w8k4F/CpBnD7M1ptafeU9jEWslIRxSNNDE2Kdah6ohh2Hhe2LRfvzg&#10;MMo61NoOeJZw1+mXJFlqhy1LQ4M9vTdU/RUnZ+C43e02VYHeXUL5etp+Xz5G/WvM0+O0eQMVaYp3&#10;8+36ywq+wMovMoDOrgAAAP//AwBQSwECLQAUAAYACAAAACEA2+H2y+4AAACFAQAAEwAAAAAAAAAA&#10;AAAAAAAAAAAAW0NvbnRlbnRfVHlwZXNdLnhtbFBLAQItABQABgAIAAAAIQBa9CxbvwAAABUBAAAL&#10;AAAAAAAAAAAAAAAAAB8BAABfcmVscy8ucmVsc1BLAQItABQABgAIAAAAIQD2zQTRxQAAANsAAAAP&#10;AAAAAAAAAAAAAAAAAAcCAABkcnMvZG93bnJldi54bWxQSwUGAAAAAAMAAwC3AAAA+QIAAAAA&#10;" strokeweight="1.25pt">
                  <v:textbox>
                    <w:txbxContent>
                      <w:p w14:paraId="4F8E46EF" w14:textId="77777777" w:rsidR="009368A8" w:rsidRDefault="009368A8" w:rsidP="009368A8">
                        <w:pPr>
                          <w:pStyle w:val="NoSpacing"/>
                          <w:rPr>
                            <w:rFonts w:ascii="Arial" w:hAnsi="Arial" w:cs="Arial"/>
                            <w:b/>
                            <w:bCs/>
                            <w:sz w:val="20"/>
                            <w:szCs w:val="20"/>
                            <w:u w:val="single"/>
                          </w:rPr>
                        </w:pPr>
                        <w:r>
                          <w:rPr>
                            <w:rFonts w:ascii="Arial" w:hAnsi="Arial" w:cs="Arial"/>
                            <w:b/>
                            <w:bCs/>
                            <w:sz w:val="20"/>
                            <w:szCs w:val="20"/>
                            <w:u w:val="single"/>
                          </w:rPr>
                          <w:t>Music</w:t>
                        </w:r>
                      </w:p>
                      <w:p w14:paraId="255AD2C9" w14:textId="23B5CBC1" w:rsidR="00C771AA" w:rsidRPr="00362C22" w:rsidRDefault="009368A8" w:rsidP="009368A8">
                        <w:pPr>
                          <w:pStyle w:val="NoSpacing"/>
                          <w:rPr>
                            <w:rFonts w:ascii="Arial" w:hAnsi="Arial" w:cs="Arial"/>
                            <w:sz w:val="20"/>
                            <w:szCs w:val="20"/>
                          </w:rPr>
                        </w:pPr>
                        <w:r w:rsidRPr="00362C22">
                          <w:rPr>
                            <w:rFonts w:ascii="Arial" w:hAnsi="Arial" w:cs="Arial"/>
                            <w:sz w:val="20"/>
                            <w:szCs w:val="20"/>
                          </w:rPr>
                          <w:t>This term in Music, the children will be listening and responding to different styles of music. They will enjoy singing nursery rhymes and action songs, begin to improvise and play classroom instruments, and have opportunities to share and perform what they have learned.</w:t>
                        </w:r>
                      </w:p>
                      <w:p w14:paraId="72A1EECD" w14:textId="77777777" w:rsidR="009368A8" w:rsidRDefault="009368A8" w:rsidP="009368A8">
                        <w:pPr>
                          <w:pStyle w:val="NoSpacing"/>
                          <w:rPr>
                            <w:rFonts w:ascii="Arial" w:hAnsi="Arial" w:cs="Arial"/>
                            <w:b/>
                            <w:bCs/>
                            <w:sz w:val="20"/>
                            <w:szCs w:val="20"/>
                            <w:u w:val="single"/>
                          </w:rPr>
                        </w:pPr>
                        <w:r w:rsidRPr="009D6F66">
                          <w:rPr>
                            <w:rFonts w:ascii="Arial" w:hAnsi="Arial" w:cs="Arial"/>
                            <w:b/>
                            <w:bCs/>
                            <w:sz w:val="20"/>
                            <w:szCs w:val="20"/>
                            <w:u w:val="single"/>
                          </w:rPr>
                          <w:t>Computing</w:t>
                        </w:r>
                      </w:p>
                      <w:p w14:paraId="4953204A" w14:textId="77777777" w:rsidR="009368A8" w:rsidRDefault="009368A8" w:rsidP="009368A8">
                        <w:pPr>
                          <w:pStyle w:val="NoSpacing"/>
                          <w:rPr>
                            <w:rFonts w:ascii="Arial" w:hAnsi="Arial" w:cs="Arial"/>
                            <w:sz w:val="20"/>
                            <w:szCs w:val="20"/>
                          </w:rPr>
                        </w:pPr>
                        <w:r w:rsidRPr="008416BF">
                          <w:rPr>
                            <w:rFonts w:ascii="Arial" w:hAnsi="Arial" w:cs="Arial"/>
                            <w:sz w:val="20"/>
                            <w:szCs w:val="20"/>
                          </w:rPr>
                          <w:t>This term in Computing, the children will be taking part in our “Awesome Autumn” activities, where they will explore patterns in garlands, design a leaf labyrinth, and make pumpkin soup while developing their computational thinking skills. We will also be learning about Self-Image and Identity, focusing on how to stay safe and confident online and offline, including knowing what to do if something makes them</w:t>
                        </w:r>
                        <w:r w:rsidRPr="008416BF">
                          <w:rPr>
                            <w:rFonts w:ascii="Arial" w:hAnsi="Arial" w:cs="Arial"/>
                            <w:b/>
                            <w:bCs/>
                            <w:sz w:val="20"/>
                            <w:szCs w:val="20"/>
                            <w:u w:val="single"/>
                          </w:rPr>
                          <w:t xml:space="preserve"> </w:t>
                        </w:r>
                        <w:r w:rsidRPr="008416BF">
                          <w:rPr>
                            <w:rFonts w:ascii="Arial" w:hAnsi="Arial" w:cs="Arial"/>
                            <w:sz w:val="20"/>
                            <w:szCs w:val="20"/>
                          </w:rPr>
                          <w:t>feel sad, worried or uncomfortable, and when to ask a trusted adult for help.</w:t>
                        </w:r>
                      </w:p>
                      <w:p w14:paraId="603A2AB8" w14:textId="77777777" w:rsidR="007E40F9" w:rsidRDefault="007E40F9" w:rsidP="009368A8">
                        <w:pPr>
                          <w:pStyle w:val="NoSpacing"/>
                          <w:rPr>
                            <w:rFonts w:ascii="Arial" w:hAnsi="Arial" w:cs="Arial"/>
                            <w:sz w:val="20"/>
                            <w:szCs w:val="20"/>
                          </w:rPr>
                        </w:pPr>
                      </w:p>
                      <w:p w14:paraId="4F8AEA3A" w14:textId="77777777" w:rsidR="007E40F9" w:rsidRPr="009D6F66" w:rsidRDefault="007E40F9" w:rsidP="009368A8">
                        <w:pPr>
                          <w:pStyle w:val="NoSpacing"/>
                          <w:rPr>
                            <w:rFonts w:ascii="Arial" w:hAnsi="Arial" w:cs="Arial"/>
                            <w:b/>
                            <w:bCs/>
                            <w:sz w:val="20"/>
                            <w:szCs w:val="20"/>
                            <w:u w:val="single"/>
                          </w:rPr>
                        </w:pPr>
                      </w:p>
                      <w:p w14:paraId="3EDAF444" w14:textId="77777777" w:rsidR="0039620B" w:rsidRDefault="0039620B" w:rsidP="00B256B3">
                        <w:pPr>
                          <w:pStyle w:val="NoSpacing"/>
                          <w:rPr>
                            <w:rFonts w:ascii="Arial" w:hAnsi="Arial" w:cs="Arial"/>
                            <w:sz w:val="20"/>
                            <w:szCs w:val="20"/>
                          </w:rPr>
                        </w:pPr>
                      </w:p>
                      <w:p w14:paraId="4F961833" w14:textId="77777777" w:rsidR="00B256B3" w:rsidRPr="00A82125" w:rsidRDefault="00B256B3" w:rsidP="00B256B3">
                        <w:pPr>
                          <w:pStyle w:val="NoSpacing"/>
                          <w:rPr>
                            <w:rFonts w:ascii="Arial" w:hAnsi="Arial" w:cs="Arial"/>
                            <w:sz w:val="20"/>
                            <w:szCs w:val="20"/>
                          </w:rPr>
                        </w:pPr>
                      </w:p>
                    </w:txbxContent>
                  </v:textbox>
                </v:shape>
                <w10:wrap type="square"/>
              </v:group>
            </w:pict>
          </mc:Fallback>
        </mc:AlternateContent>
      </w:r>
      <w:r>
        <w:rPr>
          <w:noProof/>
        </w:rPr>
        <mc:AlternateContent>
          <mc:Choice Requires="wps">
            <w:drawing>
              <wp:anchor distT="0" distB="0" distL="114300" distR="114300" simplePos="0" relativeHeight="251678720" behindDoc="1" locked="0" layoutInCell="1" allowOverlap="1" wp14:anchorId="34EBF0E9" wp14:editId="283152CA">
                <wp:simplePos x="0" y="0"/>
                <wp:positionH relativeFrom="column">
                  <wp:posOffset>1275715</wp:posOffset>
                </wp:positionH>
                <wp:positionV relativeFrom="paragraph">
                  <wp:posOffset>4109720</wp:posOffset>
                </wp:positionV>
                <wp:extent cx="5295900" cy="1637030"/>
                <wp:effectExtent l="0" t="0" r="19050" b="20320"/>
                <wp:wrapTight wrapText="bothSides">
                  <wp:wrapPolygon edited="0">
                    <wp:start x="0" y="0"/>
                    <wp:lineTo x="0" y="21617"/>
                    <wp:lineTo x="21600" y="21617"/>
                    <wp:lineTo x="21600"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637030"/>
                        </a:xfrm>
                        <a:prstGeom prst="rect">
                          <a:avLst/>
                        </a:prstGeom>
                        <a:solidFill>
                          <a:srgbClr val="FFFFFF"/>
                        </a:solidFill>
                        <a:ln w="15875">
                          <a:solidFill>
                            <a:srgbClr val="000000"/>
                          </a:solidFill>
                          <a:miter lim="800000"/>
                          <a:headEnd/>
                          <a:tailEnd/>
                        </a:ln>
                      </wps:spPr>
                      <wps:txbx>
                        <w:txbxContent>
                          <w:p w14:paraId="30D1A250" w14:textId="77777777" w:rsidR="00CE093A" w:rsidRPr="00C771AA" w:rsidRDefault="00CE093A" w:rsidP="00CE093A">
                            <w:pPr>
                              <w:spacing w:after="0" w:line="240" w:lineRule="auto"/>
                              <w:rPr>
                                <w:rFonts w:ascii="Arial" w:hAnsi="Arial" w:cs="Arial"/>
                                <w:b/>
                                <w:bCs/>
                                <w:sz w:val="20"/>
                                <w:szCs w:val="20"/>
                                <w:u w:val="single"/>
                              </w:rPr>
                            </w:pPr>
                            <w:r w:rsidRPr="00C771AA">
                              <w:rPr>
                                <w:rFonts w:ascii="Arial" w:hAnsi="Arial" w:cs="Arial"/>
                                <w:b/>
                                <w:bCs/>
                                <w:sz w:val="20"/>
                                <w:szCs w:val="20"/>
                                <w:u w:val="single"/>
                              </w:rPr>
                              <w:t>Knowledge &amp; Understanding</w:t>
                            </w:r>
                          </w:p>
                          <w:p w14:paraId="0C6041A8" w14:textId="0D1056D2" w:rsidR="00CE093A" w:rsidRPr="00CE093A" w:rsidRDefault="00CE093A" w:rsidP="00CE093A">
                            <w:pPr>
                              <w:spacing w:after="0" w:line="240" w:lineRule="auto"/>
                              <w:rPr>
                                <w:b/>
                                <w:bCs/>
                                <w:sz w:val="20"/>
                                <w:szCs w:val="20"/>
                                <w:u w:val="single"/>
                              </w:rPr>
                            </w:pPr>
                            <w:r w:rsidRPr="00CE093A">
                              <w:rPr>
                                <w:rFonts w:ascii="Arial" w:hAnsi="Arial" w:cs="Arial"/>
                                <w:sz w:val="20"/>
                                <w:szCs w:val="20"/>
                              </w:rPr>
                              <w:t>In Understanding the World this term, the children will be learning more about themselves, their families and the wider community. Through our theme Me and My World, they will talk about members of their immediate family, name and describe people who are familiar to them, and begin to understand the different roles people have in society. As part of My Heroes, the children will compare characters from stories, including figures from the past, and learn about people’s lives through books and storytelling. In Standing Ovation, we will explore how some places are special to members of our community, recognise that people have different beliefs and ways of celebrating, and talk about similarities and differences between different religious and cultural communities in this country.</w:t>
                            </w:r>
                          </w:p>
                          <w:p w14:paraId="10E1C6A7" w14:textId="77777777" w:rsidR="009368A8" w:rsidRDefault="009368A8"/>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4EBF0E9" id="Text Box 10" o:spid="_x0000_s1038" type="#_x0000_t202" style="position:absolute;margin-left:100.45pt;margin-top:323.6pt;width:417pt;height:128.9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sFgIAACkEAAAOAAAAZHJzL2Uyb0RvYy54bWysk99v2yAQx98n7X9AvC920qRNrDhVly7T&#10;pO6H1O0POGMco2GOAYmd/fU7SJpG3fYyjQfEcfDl7nPH8nboNNtL5xWako9HOWfSCKyV2Zb829fN&#10;mzlnPoCpQaORJT9Iz29Xr18te1vICbaoa+kYiRhf9LbkbQi2yDIvWtmBH6GVhpwNug4CmW6b1Q56&#10;Uu90Nsnz66xHV1uHQnpPu/dHJ18l/aaRInxuGi8D0yWn2EKaXZqrOGerJRRbB7ZV4hQG/EMUHShD&#10;j56l7iEA2zn1m1SnhEOPTRgJ7DJsGiVkyoGyGecvsnlswcqUC8Hx9ozJ/z9Z8Wn/aL84Foa3OFAB&#10;UxLePqD47pnBdQtmK++cw76VUNPD44gs660vTlcjal/4KFL1H7GmIsMuYBIaGtdFKpQnI3UqwOEM&#10;XQ6BCdqcTRazRU4uQb7x9dVNfpXKkkHxdN06H95L7FhclNxRVZM87B98iOFA8XQkvuZRq3qjtE6G&#10;21Zr7dgeqAM2aaQMXhzThvX0/Gx+Mzsi+KtGnsafNDoVqJe16ko+Px+CIoJ7Z+rUaQGUPq4pZm1O&#10;JCO8I8YwVANTNUWSGESyFdYHYuvw2Lv012jRovvJWU99W3L/YwdOcqY/GKrPYjydxkZPxnR2MyHD&#10;XXqqSw8YQVIlD5wdl+uQPkckZ/CO6tioRPg5klPM1I8J/OnvxIa/tNOp5x+++gUAAP//AwBQSwME&#10;FAAGAAgAAAAhANT11ADgAAAADAEAAA8AAABkcnMvZG93bnJldi54bWxMj8FOwzAMhu9IvENkJG4s&#10;YWxjK02nicEJ7UDZZTevMW2hcaom7cqenuwER9u/Pn9/uh5tIwbqfO1Yw/1EgSAunKm51LD/eL1b&#10;gvAB2WDjmDT8kId1dn2VYmLcid9pyEMpIoR9ghqqENpESl9UZNFPXEscb5+usxji2JXSdHiKcNvI&#10;qVILabHm+KHClp4rKr7z3mo4bHe7TZGjs2e/n/fbt/PLIL+0vr0ZN08gAo3hLwwX/agOWXQ6up6N&#10;F42GSF/FqIbF7HEK4pJQD7O4OmpYqbkCmaXyf4nsFwAA//8DAFBLAQItABQABgAIAAAAIQC2gziS&#10;/gAAAOEBAAATAAAAAAAAAAAAAAAAAAAAAABbQ29udGVudF9UeXBlc10ueG1sUEsBAi0AFAAGAAgA&#10;AAAhADj9If/WAAAAlAEAAAsAAAAAAAAAAAAAAAAALwEAAF9yZWxzLy5yZWxzUEsBAi0AFAAGAAgA&#10;AAAhAAf6JCwWAgAAKQQAAA4AAAAAAAAAAAAAAAAALgIAAGRycy9lMm9Eb2MueG1sUEsBAi0AFAAG&#10;AAgAAAAhANT11ADgAAAADAEAAA8AAAAAAAAAAAAAAAAAcAQAAGRycy9kb3ducmV2LnhtbFBLBQYA&#10;AAAABAAEAPMAAAB9BQAAAAA=&#10;" strokeweight="1.25pt">
                <v:textbox>
                  <w:txbxContent>
                    <w:p w14:paraId="30D1A250" w14:textId="77777777" w:rsidR="00CE093A" w:rsidRPr="00C771AA" w:rsidRDefault="00CE093A" w:rsidP="00CE093A">
                      <w:pPr>
                        <w:spacing w:after="0" w:line="240" w:lineRule="auto"/>
                        <w:rPr>
                          <w:rFonts w:ascii="Arial" w:hAnsi="Arial" w:cs="Arial"/>
                          <w:b/>
                          <w:bCs/>
                          <w:sz w:val="20"/>
                          <w:szCs w:val="20"/>
                          <w:u w:val="single"/>
                        </w:rPr>
                      </w:pPr>
                      <w:r w:rsidRPr="00C771AA">
                        <w:rPr>
                          <w:rFonts w:ascii="Arial" w:hAnsi="Arial" w:cs="Arial"/>
                          <w:b/>
                          <w:bCs/>
                          <w:sz w:val="20"/>
                          <w:szCs w:val="20"/>
                          <w:u w:val="single"/>
                        </w:rPr>
                        <w:t>Knowledge &amp; Understanding</w:t>
                      </w:r>
                    </w:p>
                    <w:p w14:paraId="0C6041A8" w14:textId="0D1056D2" w:rsidR="00CE093A" w:rsidRPr="00CE093A" w:rsidRDefault="00CE093A" w:rsidP="00CE093A">
                      <w:pPr>
                        <w:spacing w:after="0" w:line="240" w:lineRule="auto"/>
                        <w:rPr>
                          <w:b/>
                          <w:bCs/>
                          <w:sz w:val="20"/>
                          <w:szCs w:val="20"/>
                          <w:u w:val="single"/>
                        </w:rPr>
                      </w:pPr>
                      <w:r w:rsidRPr="00CE093A">
                        <w:rPr>
                          <w:rFonts w:ascii="Arial" w:hAnsi="Arial" w:cs="Arial"/>
                          <w:sz w:val="20"/>
                          <w:szCs w:val="20"/>
                        </w:rPr>
                        <w:t>In Understanding the World this term, the children will be learning more about themselves, their families and the wider community. Through our theme Me and My World, they will talk about members of their immediate family, name and describe people who are familiar to them, and begin to understand the different roles people have in society. As part of My Heroes, the children will compare characters from stories, including figures from the past, and learn about people’s lives through books and storytelling. In Standing Ovation, we will explore how some places are special to members of our community, recognise that people have different beliefs and ways of celebrating, and talk about similarities and differences between different religious and cultural communities in this country.</w:t>
                      </w:r>
                    </w:p>
                    <w:p w14:paraId="10E1C6A7" w14:textId="77777777" w:rsidR="009368A8" w:rsidRDefault="009368A8"/>
                  </w:txbxContent>
                </v:textbox>
                <w10:wrap type="tight"/>
              </v:shape>
            </w:pict>
          </mc:Fallback>
        </mc:AlternateContent>
      </w:r>
      <w:r>
        <w:rPr>
          <w:noProof/>
        </w:rPr>
        <mc:AlternateContent>
          <mc:Choice Requires="wps">
            <w:drawing>
              <wp:anchor distT="0" distB="0" distL="114300" distR="114300" simplePos="0" relativeHeight="251677696" behindDoc="0" locked="0" layoutInCell="1" allowOverlap="1" wp14:anchorId="150CED5A" wp14:editId="7F923CBE">
                <wp:simplePos x="0" y="0"/>
                <wp:positionH relativeFrom="column">
                  <wp:posOffset>1264920</wp:posOffset>
                </wp:positionH>
                <wp:positionV relativeFrom="paragraph">
                  <wp:posOffset>2174240</wp:posOffset>
                </wp:positionV>
                <wp:extent cx="5295900" cy="1838960"/>
                <wp:effectExtent l="0" t="0" r="1905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38960"/>
                        </a:xfrm>
                        <a:prstGeom prst="rect">
                          <a:avLst/>
                        </a:prstGeom>
                        <a:solidFill>
                          <a:srgbClr val="FFFFFF"/>
                        </a:solidFill>
                        <a:ln w="15875">
                          <a:solidFill>
                            <a:srgbClr val="000000"/>
                          </a:solidFill>
                          <a:miter lim="800000"/>
                          <a:headEnd/>
                          <a:tailEnd/>
                        </a:ln>
                      </wps:spPr>
                      <wps:txbx>
                        <w:txbxContent>
                          <w:p w14:paraId="59233811" w14:textId="4FCBB296" w:rsidR="004259F0" w:rsidRDefault="00657D7B" w:rsidP="007E1861">
                            <w:pPr>
                              <w:pStyle w:val="NoSpacing"/>
                              <w:rPr>
                                <w:rFonts w:ascii="Arial" w:hAnsi="Arial" w:cs="Arial"/>
                                <w:b/>
                                <w:bCs/>
                                <w:sz w:val="20"/>
                                <w:szCs w:val="20"/>
                                <w:u w:val="single"/>
                              </w:rPr>
                            </w:pPr>
                            <w:r>
                              <w:rPr>
                                <w:rFonts w:ascii="Arial" w:hAnsi="Arial" w:cs="Arial"/>
                                <w:b/>
                                <w:bCs/>
                                <w:sz w:val="20"/>
                                <w:szCs w:val="20"/>
                                <w:u w:val="single"/>
                              </w:rPr>
                              <w:t>Expressive arts &amp; design</w:t>
                            </w:r>
                          </w:p>
                          <w:p w14:paraId="3CAD8D1B" w14:textId="77777777" w:rsidR="00C9515E" w:rsidRPr="00C9515E" w:rsidRDefault="00C9515E" w:rsidP="00C9515E">
                            <w:pPr>
                              <w:pStyle w:val="NoSpacing"/>
                              <w:rPr>
                                <w:rFonts w:ascii="Arial" w:hAnsi="Arial" w:cs="Arial"/>
                                <w:sz w:val="20"/>
                                <w:szCs w:val="20"/>
                                <w:lang w:val="en-US"/>
                              </w:rPr>
                            </w:pPr>
                            <w:r w:rsidRPr="00C9515E">
                              <w:rPr>
                                <w:rFonts w:ascii="Arial" w:hAnsi="Arial" w:cs="Arial"/>
                                <w:sz w:val="20"/>
                                <w:szCs w:val="20"/>
                              </w:rPr>
                              <w:t>In Expressive Arts and Design this term, the children will explore and develop their creativity through our themes Me and My World, My Heroes and Standing Ovation. In Me and My World, they will safely explore a variety of materials, tools and techniques, experimenting with colour, design, texture and form to express their ideas and feelings, as well as developing storylines in their pretend play. During My Heroes, they will continue to invent, adapt and recount narratives, using props and materials to bring characters and stories to life. In Standing Ovation, the children will engage with music and movement, listening attentively, singing individually and in groups, exploring dance, and performing songs, rhymes, poems and stories while learning to move in time with music.</w:t>
                            </w:r>
                          </w:p>
                          <w:p w14:paraId="5942F60A" w14:textId="77777777" w:rsidR="00D818E5" w:rsidRDefault="00D818E5" w:rsidP="007E1861">
                            <w:pPr>
                              <w:pStyle w:val="NoSpacing"/>
                              <w:rPr>
                                <w:rFonts w:ascii="Arial" w:hAnsi="Arial" w:cs="Arial"/>
                                <w:sz w:val="20"/>
                                <w:szCs w:val="20"/>
                              </w:rPr>
                            </w:pPr>
                          </w:p>
                          <w:p w14:paraId="4E0DFD5E" w14:textId="77777777" w:rsidR="00C57B91" w:rsidRDefault="00C57B91" w:rsidP="007E1861">
                            <w:pPr>
                              <w:pStyle w:val="NoSpacing"/>
                              <w:rPr>
                                <w:rFonts w:ascii="Arial" w:hAnsi="Arial" w:cs="Arial"/>
                                <w:sz w:val="20"/>
                                <w:szCs w:val="20"/>
                              </w:rPr>
                            </w:pPr>
                          </w:p>
                          <w:p w14:paraId="70DAE98A" w14:textId="77777777" w:rsidR="005E0614" w:rsidRPr="00A82125" w:rsidRDefault="005E0614" w:rsidP="007E1861">
                            <w:pPr>
                              <w:pStyle w:val="NoSpacing"/>
                              <w:rPr>
                                <w:rFonts w:ascii="Arial" w:hAnsi="Arial" w:cs="Arial"/>
                                <w:sz w:val="20"/>
                                <w:szCs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50CED5A" id="_x0000_s1039" type="#_x0000_t202" style="position:absolute;margin-left:99.6pt;margin-top:171.2pt;width:417pt;height:144.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9DFgIAACgEAAAOAAAAZHJzL2Uyb0RvYy54bWysU81u2zAMvg/YOwi6L3aypE2MOEWXLsOA&#10;7gfo9gCMLMfCZFGTlNjZ05eS0zTotsswHQRSpD6SH8nlTd9qdpDOKzQlH49yzqQRWCmzK/n3b5s3&#10;c858AFOBRiNLfpSe36xev1p2tpATbFBX0jECMb7obMmbEGyRZV40sgU/QisNGWt0LQRS3S6rHHSE&#10;3upskudXWYeusg6F9J5e7wYjXyX8upYifKlrLwPTJafcQrpdurfxzlZLKHYObKPEKQ34hyxaUIaC&#10;nqHuIADbO/UbVKuEQ491GAlsM6xrJWSqgaoZ5y+qeWjAylQLkePtmSb//2DF58OD/epY6N9hTw1M&#10;RXh7j+KHZwbXDZidvHUOu0ZCRYHHkbKss744fY1U+8JHkG33CStqMuwDJqC+dm1khepkhE4NOJ5J&#10;l31ggh5nk8VskZNJkG08fztfXKW2ZFA8fbfOhw8SWxaFkjvqaoKHw70PMR0onlxiNI9aVRuldVLc&#10;brvWjh2AJmCTTqrghZs2rKPws/n1bKDgrxh5On/CaFWgWdaqLfn87ARFJO69qdKkBVB6kClnbU5M&#10;RvIGGkO/7ZmqSr6IASKxW6yORK3DYXRp1Uho0P3irKOxLbn/uQcnOdMfDbVnMZ5O45wnZTq7npDi&#10;Li3bSwsYQVAlD5wN4jqk3YjEGbylNtYqEfycySllGsfE+2l14rxf6snrecFXjwAAAP//AwBQSwME&#10;FAAGAAgAAAAhAJR610XhAAAADAEAAA8AAABkcnMvZG93bnJldi54bWxMj8FOwzAMhu9IvENkJG4s&#10;pR0T65pOE4MT2mFlF25ek7WFxqmatCt7erwTHH/70+/P2XqyrRhN7xtHCh5nEQhDpdMNVQoOH28P&#10;zyB8QNLYOjIKfoyHdX57k2Gq3Zn2ZixCJbiEfIoK6hC6VEpf1sain7nOEO9OrrcYOPaV1D2eudy2&#10;Mo6ihbTYEF+osTMvtSm/i8Eq+NzudpuyQGcv/vA0bN8vr6P8Uur+btqsQAQzhT8YrvqsDjk7Hd1A&#10;2ouW83IZM6ogmcdzEFciShIeHRUskjgCmWfy/xP5LwAAAP//AwBQSwECLQAUAAYACAAAACEAtoM4&#10;kv4AAADhAQAAEwAAAAAAAAAAAAAAAAAAAAAAW0NvbnRlbnRfVHlwZXNdLnhtbFBLAQItABQABgAI&#10;AAAAIQA4/SH/1gAAAJQBAAALAAAAAAAAAAAAAAAAAC8BAABfcmVscy8ucmVsc1BLAQItABQABgAI&#10;AAAAIQACaP9DFgIAACgEAAAOAAAAAAAAAAAAAAAAAC4CAABkcnMvZTJvRG9jLnhtbFBLAQItABQA&#10;BgAIAAAAIQCUetdF4QAAAAwBAAAPAAAAAAAAAAAAAAAAAHAEAABkcnMvZG93bnJldi54bWxQSwUG&#10;AAAAAAQABADzAAAAfgUAAAAA&#10;" strokeweight="1.25pt">
                <v:textbox>
                  <w:txbxContent>
                    <w:p w14:paraId="59233811" w14:textId="4FCBB296" w:rsidR="004259F0" w:rsidRDefault="00657D7B" w:rsidP="007E1861">
                      <w:pPr>
                        <w:pStyle w:val="NoSpacing"/>
                        <w:rPr>
                          <w:rFonts w:ascii="Arial" w:hAnsi="Arial" w:cs="Arial"/>
                          <w:b/>
                          <w:bCs/>
                          <w:sz w:val="20"/>
                          <w:szCs w:val="20"/>
                          <w:u w:val="single"/>
                        </w:rPr>
                      </w:pPr>
                      <w:r>
                        <w:rPr>
                          <w:rFonts w:ascii="Arial" w:hAnsi="Arial" w:cs="Arial"/>
                          <w:b/>
                          <w:bCs/>
                          <w:sz w:val="20"/>
                          <w:szCs w:val="20"/>
                          <w:u w:val="single"/>
                        </w:rPr>
                        <w:t>Expressive arts &amp; design</w:t>
                      </w:r>
                    </w:p>
                    <w:p w14:paraId="3CAD8D1B" w14:textId="77777777" w:rsidR="00C9515E" w:rsidRPr="00C9515E" w:rsidRDefault="00C9515E" w:rsidP="00C9515E">
                      <w:pPr>
                        <w:pStyle w:val="NoSpacing"/>
                        <w:rPr>
                          <w:rFonts w:ascii="Arial" w:hAnsi="Arial" w:cs="Arial"/>
                          <w:sz w:val="20"/>
                          <w:szCs w:val="20"/>
                          <w:lang w:val="en-US"/>
                        </w:rPr>
                      </w:pPr>
                      <w:r w:rsidRPr="00C9515E">
                        <w:rPr>
                          <w:rFonts w:ascii="Arial" w:hAnsi="Arial" w:cs="Arial"/>
                          <w:sz w:val="20"/>
                          <w:szCs w:val="20"/>
                        </w:rPr>
                        <w:t>In Expressive Arts and Design this term, the children will explore and develop their creativity through our themes Me and My World, My Heroes and Standing Ovation. In Me and My World, they will safely explore a variety of materials, tools and techniques, experimenting with colour, design, texture and form to express their ideas and feelings, as well as developing storylines in their pretend play. During My Heroes, they will continue to invent, adapt and recount narratives, using props and materials to bring characters and stories to life. In Standing Ovation, the children will engage with music and movement, listening attentively, singing individually and in groups, exploring dance, and performing songs, rhymes, poems and stories while learning to move in time with music.</w:t>
                      </w:r>
                    </w:p>
                    <w:p w14:paraId="5942F60A" w14:textId="77777777" w:rsidR="00D818E5" w:rsidRDefault="00D818E5" w:rsidP="007E1861">
                      <w:pPr>
                        <w:pStyle w:val="NoSpacing"/>
                        <w:rPr>
                          <w:rFonts w:ascii="Arial" w:hAnsi="Arial" w:cs="Arial"/>
                          <w:sz w:val="20"/>
                          <w:szCs w:val="20"/>
                        </w:rPr>
                      </w:pPr>
                    </w:p>
                    <w:p w14:paraId="4E0DFD5E" w14:textId="77777777" w:rsidR="00C57B91" w:rsidRDefault="00C57B91" w:rsidP="007E1861">
                      <w:pPr>
                        <w:pStyle w:val="NoSpacing"/>
                        <w:rPr>
                          <w:rFonts w:ascii="Arial" w:hAnsi="Arial" w:cs="Arial"/>
                          <w:sz w:val="20"/>
                          <w:szCs w:val="20"/>
                        </w:rPr>
                      </w:pPr>
                    </w:p>
                    <w:p w14:paraId="70DAE98A" w14:textId="77777777" w:rsidR="005E0614" w:rsidRPr="00A82125" w:rsidRDefault="005E0614" w:rsidP="007E1861">
                      <w:pPr>
                        <w:pStyle w:val="NoSpacing"/>
                        <w:rPr>
                          <w:rFonts w:ascii="Arial" w:hAnsi="Arial" w:cs="Arial"/>
                          <w:sz w:val="20"/>
                          <w:szCs w:val="20"/>
                        </w:rPr>
                      </w:pPr>
                    </w:p>
                  </w:txbxContent>
                </v:textbox>
                <w10:wrap type="square"/>
              </v:shape>
            </w:pict>
          </mc:Fallback>
        </mc:AlternateContent>
      </w:r>
      <w:r w:rsidR="009368A8">
        <w:rPr>
          <w:noProof/>
        </w:rPr>
        <mc:AlternateContent>
          <mc:Choice Requires="wps">
            <w:drawing>
              <wp:anchor distT="0" distB="0" distL="114300" distR="114300" simplePos="0" relativeHeight="251624448" behindDoc="0" locked="0" layoutInCell="1" allowOverlap="1" wp14:anchorId="14FAB332" wp14:editId="36A2542B">
                <wp:simplePos x="0" y="0"/>
                <wp:positionH relativeFrom="column">
                  <wp:posOffset>1241425</wp:posOffset>
                </wp:positionH>
                <wp:positionV relativeFrom="paragraph">
                  <wp:posOffset>20320</wp:posOffset>
                </wp:positionV>
                <wp:extent cx="5295265" cy="2077720"/>
                <wp:effectExtent l="0" t="0" r="1968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2077720"/>
                        </a:xfrm>
                        <a:prstGeom prst="rect">
                          <a:avLst/>
                        </a:prstGeom>
                        <a:solidFill>
                          <a:srgbClr val="FFFFFF"/>
                        </a:solidFill>
                        <a:ln w="15875">
                          <a:solidFill>
                            <a:srgbClr val="000000"/>
                          </a:solidFill>
                          <a:miter lim="800000"/>
                          <a:headEnd/>
                          <a:tailEnd/>
                        </a:ln>
                      </wps:spPr>
                      <wps:txbx>
                        <w:txbxContent>
                          <w:p w14:paraId="18E157A5" w14:textId="252A99A5" w:rsidR="004259F0" w:rsidRDefault="00657D7B">
                            <w:pPr>
                              <w:rPr>
                                <w:rFonts w:ascii="Arial" w:hAnsi="Arial" w:cs="Arial"/>
                                <w:b/>
                                <w:bCs/>
                                <w:sz w:val="20"/>
                                <w:szCs w:val="20"/>
                                <w:u w:val="single"/>
                              </w:rPr>
                            </w:pPr>
                            <w:r>
                              <w:rPr>
                                <w:rFonts w:ascii="Arial" w:hAnsi="Arial" w:cs="Arial"/>
                                <w:b/>
                                <w:bCs/>
                                <w:sz w:val="20"/>
                                <w:szCs w:val="20"/>
                                <w:u w:val="single"/>
                              </w:rPr>
                              <w:t>Physical development</w:t>
                            </w:r>
                          </w:p>
                          <w:p w14:paraId="048ADF18" w14:textId="62B04082" w:rsidR="00256F46" w:rsidRPr="004236E7" w:rsidRDefault="00C57B91" w:rsidP="00A412B0">
                            <w:pPr>
                              <w:spacing w:after="0" w:line="240" w:lineRule="auto"/>
                              <w:rPr>
                                <w:rFonts w:ascii="Arial" w:hAnsi="Arial" w:cs="Arial"/>
                                <w:sz w:val="20"/>
                                <w:szCs w:val="20"/>
                              </w:rPr>
                            </w:pPr>
                            <w:r w:rsidRPr="00C57B91">
                              <w:rPr>
                                <w:rFonts w:ascii="Arial" w:hAnsi="Arial" w:cs="Arial"/>
                                <w:sz w:val="20"/>
                                <w:szCs w:val="20"/>
                              </w:rPr>
                              <w:t>In Physical Development this term, the children will be learning about the different factors that support their overall health and wellbeing, as well as how to manage the school day successfully as part of Me and My World. During My Heroes, they will continue to refine their fundamental movement skills, combining movements with ease and fluency, while also developing their small motor skills to support tasks such as writing and using tools. The children will take part in energetic activities such as running, jumping, dancing, hopping, skipping and climbing. Through Standing Ovation, they will progress towards moving with greater control, coordination, balance and grace, while strengthening their bodies and building confidence in a range of physical activities.</w:t>
                            </w:r>
                          </w:p>
                          <w:p w14:paraId="7759E0DB" w14:textId="77777777" w:rsidR="007E1861" w:rsidRDefault="007E1861" w:rsidP="007E1861">
                            <w:pPr>
                              <w:pStyle w:val="NoSpacing"/>
                            </w:pPr>
                          </w:p>
                          <w:p w14:paraId="5C3FC317" w14:textId="77777777" w:rsidR="007E1861" w:rsidRDefault="007E1861" w:rsidP="007E1861">
                            <w:pPr>
                              <w:pStyle w:val="NoSpacing"/>
                            </w:pPr>
                          </w:p>
                          <w:p w14:paraId="5BC76A62" w14:textId="77777777" w:rsidR="007E1861" w:rsidRDefault="007E1861" w:rsidP="007E1861">
                            <w:pPr>
                              <w:pStyle w:val="NoSpacing"/>
                            </w:pPr>
                          </w:p>
                          <w:p w14:paraId="6B53E82F" w14:textId="77777777" w:rsidR="007E1861" w:rsidRDefault="007E1861" w:rsidP="007E1861">
                            <w:pPr>
                              <w:pStyle w:val="NoSpacing"/>
                            </w:pPr>
                          </w:p>
                          <w:p w14:paraId="36EEC1C9" w14:textId="77777777" w:rsidR="007E1861" w:rsidRDefault="007E1861" w:rsidP="007E1861">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AB332" id="_x0000_s1040" type="#_x0000_t202" style="position:absolute;margin-left:97.75pt;margin-top:1.6pt;width:416.95pt;height:16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3YFQIAACkEAAAOAAAAZHJzL2Uyb0RvYy54bWysk99v2yAQx98n7X9AvC92rLhJrTpVly7T&#10;pO6H1O0PwBjHaMAxILGzv34HTtOo216m8YA4Dr7cfe64uR21IgfhvART0/ksp0QYDq00u5p++7p9&#10;s6LEB2ZapsCImh6Fp7fr169uBluJAnpQrXAERYyvBlvTPgRbZZnnvdDMz8AKg84OnGYBTbfLWscG&#10;VNcqK/L8KhvAtdYBF97j7v3kpOuk33WCh89d50UgqqYYW0izS3MT52x9w6qdY7aX/BQG+4coNJMG&#10;Hz1L3bPAyN7J36S05A48dGHGQWfQdZKLlANmM89fZPPYMytSLgjH2zMm//9k+afDo/3iSBjfwogF&#10;TEl4+wD8uycGNj0zO3HnHAy9YC0+PI/IssH66nQ1ovaVjyLN8BFaLDLbB0hCY+d0pIJ5ElTHAhzP&#10;0MUYCMfNsrgui6uSEo6+Il8ul0UqS8aqp+vW+fBegCZxUVOHVU3y7PDgQwyHVU9H4mselGy3Uqlk&#10;uF2zUY4cGHbANo2UwYtjypABkytXy3JC8FeNPI0/aWgZsJeV1DVdnQ+xKoJ7Z9rUaYFJNa0xZmVO&#10;JCO8CWMYm5HIFiNJnCPZBtojsnUw9S7+NVz04H5SMmDf1tT/2DMnKFEfDNbner5YxEZPxqKMMIm7&#10;9DSXHmY4StU0UDItNyF9jkjOwB3WsZOJ8HMkp5ixHxP409+JDX9pp1PPP3z9CwAA//8DAFBLAwQU&#10;AAYACAAAACEAqXkuvd8AAAAKAQAADwAAAGRycy9kb3ducmV2LnhtbEyPwU7DMBBE70j8g7VI3KhD&#10;2iCaxqkqCifUQ0MvvW3jJQnEdhQ7aejXsz3BcXZGs2+y9WRaMVLvG2cVPM4iEGRLpxtbKTh8vD08&#10;g/ABrcbWWVLwQx7W+e1Nhql2Z7unsQiV4BLrU1RQh9ClUvqyJoN+5jqy7H263mBg2VdS93jmctPK&#10;OIqepMHG8ocaO3qpqfwuBqPguN3tNmWBzlz8IRm275fXUX4pdX83bVYgAk3hLwxXfEaHnJlObrDa&#10;i5b1Mkk4qmAeg7j6UbxcgDjxYR4tQOaZ/D8h/wUAAP//AwBQSwECLQAUAAYACAAAACEAtoM4kv4A&#10;AADhAQAAEwAAAAAAAAAAAAAAAAAAAAAAW0NvbnRlbnRfVHlwZXNdLnhtbFBLAQItABQABgAIAAAA&#10;IQA4/SH/1gAAAJQBAAALAAAAAAAAAAAAAAAAAC8BAABfcmVscy8ucmVsc1BLAQItABQABgAIAAAA&#10;IQCZEO3YFQIAACkEAAAOAAAAAAAAAAAAAAAAAC4CAABkcnMvZTJvRG9jLnhtbFBLAQItABQABgAI&#10;AAAAIQCpeS693wAAAAoBAAAPAAAAAAAAAAAAAAAAAG8EAABkcnMvZG93bnJldi54bWxQSwUGAAAA&#10;AAQABADzAAAAewUAAAAA&#10;" strokeweight="1.25pt">
                <v:textbox>
                  <w:txbxContent>
                    <w:p w14:paraId="18E157A5" w14:textId="252A99A5" w:rsidR="004259F0" w:rsidRDefault="00657D7B">
                      <w:pPr>
                        <w:rPr>
                          <w:rFonts w:ascii="Arial" w:hAnsi="Arial" w:cs="Arial"/>
                          <w:b/>
                          <w:bCs/>
                          <w:sz w:val="20"/>
                          <w:szCs w:val="20"/>
                          <w:u w:val="single"/>
                        </w:rPr>
                      </w:pPr>
                      <w:r>
                        <w:rPr>
                          <w:rFonts w:ascii="Arial" w:hAnsi="Arial" w:cs="Arial"/>
                          <w:b/>
                          <w:bCs/>
                          <w:sz w:val="20"/>
                          <w:szCs w:val="20"/>
                          <w:u w:val="single"/>
                        </w:rPr>
                        <w:t>Physical development</w:t>
                      </w:r>
                    </w:p>
                    <w:p w14:paraId="048ADF18" w14:textId="62B04082" w:rsidR="00256F46" w:rsidRPr="004236E7" w:rsidRDefault="00C57B91" w:rsidP="00A412B0">
                      <w:pPr>
                        <w:spacing w:after="0" w:line="240" w:lineRule="auto"/>
                        <w:rPr>
                          <w:rFonts w:ascii="Arial" w:hAnsi="Arial" w:cs="Arial"/>
                          <w:sz w:val="20"/>
                          <w:szCs w:val="20"/>
                        </w:rPr>
                      </w:pPr>
                      <w:r w:rsidRPr="00C57B91">
                        <w:rPr>
                          <w:rFonts w:ascii="Arial" w:hAnsi="Arial" w:cs="Arial"/>
                          <w:sz w:val="20"/>
                          <w:szCs w:val="20"/>
                        </w:rPr>
                        <w:t>In Physical Development this term, the children will be learning about the different factors that support their overall health and wellbeing, as well as how to manage the school day successfully as part of Me and My World. During My Heroes, they will continue to refine their fundamental movement skills, combining movements with ease and fluency, while also developing their small motor skills to support tasks such as writing and using tools. The children will take part in energetic activities such as running, jumping, dancing, hopping, skipping and climbing. Through Standing Ovation, they will progress towards moving with greater control, coordination, balance and grace, while strengthening their bodies and building confidence in a range of physical activities.</w:t>
                      </w:r>
                    </w:p>
                    <w:p w14:paraId="7759E0DB" w14:textId="77777777" w:rsidR="007E1861" w:rsidRDefault="007E1861" w:rsidP="007E1861">
                      <w:pPr>
                        <w:pStyle w:val="NoSpacing"/>
                      </w:pPr>
                    </w:p>
                    <w:p w14:paraId="5C3FC317" w14:textId="77777777" w:rsidR="007E1861" w:rsidRDefault="007E1861" w:rsidP="007E1861">
                      <w:pPr>
                        <w:pStyle w:val="NoSpacing"/>
                      </w:pPr>
                    </w:p>
                    <w:p w14:paraId="5BC76A62" w14:textId="77777777" w:rsidR="007E1861" w:rsidRDefault="007E1861" w:rsidP="007E1861">
                      <w:pPr>
                        <w:pStyle w:val="NoSpacing"/>
                      </w:pPr>
                    </w:p>
                    <w:p w14:paraId="6B53E82F" w14:textId="77777777" w:rsidR="007E1861" w:rsidRDefault="007E1861" w:rsidP="007E1861">
                      <w:pPr>
                        <w:pStyle w:val="NoSpacing"/>
                      </w:pPr>
                    </w:p>
                    <w:p w14:paraId="36EEC1C9" w14:textId="77777777" w:rsidR="007E1861" w:rsidRDefault="007E1861" w:rsidP="007E1861">
                      <w:pPr>
                        <w:pStyle w:val="NoSpacing"/>
                      </w:pPr>
                    </w:p>
                  </w:txbxContent>
                </v:textbox>
                <w10:wrap type="square"/>
              </v:shape>
            </w:pict>
          </mc:Fallback>
        </mc:AlternateContent>
      </w:r>
      <w:r w:rsidR="00616F34">
        <w:rPr>
          <w:noProof/>
        </w:rPr>
        <mc:AlternateContent>
          <mc:Choice Requires="wpg">
            <w:drawing>
              <wp:anchor distT="0" distB="0" distL="114300" distR="114300" simplePos="0" relativeHeight="251671552" behindDoc="0" locked="0" layoutInCell="1" allowOverlap="1" wp14:anchorId="4BC65B0E" wp14:editId="5574DEC0">
                <wp:simplePos x="0" y="0"/>
                <wp:positionH relativeFrom="column">
                  <wp:posOffset>-667871</wp:posOffset>
                </wp:positionH>
                <wp:positionV relativeFrom="paragraph">
                  <wp:posOffset>-1569</wp:posOffset>
                </wp:positionV>
                <wp:extent cx="1705610" cy="10098405"/>
                <wp:effectExtent l="0" t="0" r="27940" b="17145"/>
                <wp:wrapNone/>
                <wp:docPr id="20" name="Group 20"/>
                <wp:cNvGraphicFramePr/>
                <a:graphic xmlns:a="http://schemas.openxmlformats.org/drawingml/2006/main">
                  <a:graphicData uri="http://schemas.microsoft.com/office/word/2010/wordprocessingGroup">
                    <wpg:wgp>
                      <wpg:cNvGrpSpPr/>
                      <wpg:grpSpPr>
                        <a:xfrm>
                          <a:off x="0" y="0"/>
                          <a:ext cx="1705610" cy="10098405"/>
                          <a:chOff x="0" y="0"/>
                          <a:chExt cx="1705610" cy="10098405"/>
                        </a:xfrm>
                      </wpg:grpSpPr>
                      <wps:wsp>
                        <wps:cNvPr id="217" name="Text Box 2"/>
                        <wps:cNvSpPr txBox="1">
                          <a:spLocks noChangeArrowheads="1"/>
                        </wps:cNvSpPr>
                        <wps:spPr bwMode="auto">
                          <a:xfrm>
                            <a:off x="0" y="0"/>
                            <a:ext cx="1705610" cy="10098405"/>
                          </a:xfrm>
                          <a:prstGeom prst="rect">
                            <a:avLst/>
                          </a:prstGeom>
                          <a:solidFill>
                            <a:srgbClr val="FFC000"/>
                          </a:solidFill>
                          <a:ln w="19050">
                            <a:solidFill>
                              <a:srgbClr val="000000"/>
                            </a:solidFill>
                            <a:miter lim="800000"/>
                            <a:headEnd/>
                            <a:tailEnd/>
                          </a:ln>
                        </wps:spPr>
                        <wps:txbx>
                          <w:txbxContent>
                            <w:p w14:paraId="232B2D25" w14:textId="7D58A032" w:rsidR="00CB1368" w:rsidRPr="001A771B" w:rsidRDefault="00CB1368">
                              <w:pPr>
                                <w:rPr>
                                  <w14:textOutline w14:w="15875" w14:cap="rnd" w14:cmpd="sng" w14:algn="ctr">
                                    <w14:solidFill>
                                      <w14:schemeClr w14:val="tx1"/>
                                    </w14:solidFill>
                                    <w14:prstDash w14:val="solid"/>
                                    <w14:bevel/>
                                  </w14:textOutline>
                                </w:rPr>
                              </w:pPr>
                            </w:p>
                          </w:txbxContent>
                        </wps:txbx>
                        <wps:bodyPr rot="0" vert="horz" wrap="square" lIns="91440" tIns="45720" rIns="91440" bIns="45720" anchor="t" anchorCtr="0">
                          <a:noAutofit/>
                        </wps:bodyPr>
                      </wps:wsp>
                      <wps:wsp>
                        <wps:cNvPr id="17" name="Text Box 17"/>
                        <wps:cNvSpPr txBox="1"/>
                        <wps:spPr>
                          <a:xfrm>
                            <a:off x="49306" y="58271"/>
                            <a:ext cx="1629103" cy="10016358"/>
                          </a:xfrm>
                          <a:prstGeom prst="rect">
                            <a:avLst/>
                          </a:prstGeom>
                          <a:solidFill>
                            <a:srgbClr val="FFC000"/>
                          </a:solidFill>
                          <a:ln w="6350">
                            <a:solidFill>
                              <a:srgbClr val="FFC000"/>
                            </a:solidFill>
                          </a:ln>
                        </wps:spPr>
                        <wps:txbx>
                          <w:txbxContent>
                            <w:p w14:paraId="406E6EEA" w14:textId="668E1F1B" w:rsidR="00904B26" w:rsidRPr="00546CEC" w:rsidRDefault="00904B26" w:rsidP="00FD5DC8">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00B619CD" w:rsidRPr="00546CEC">
                                <w:rPr>
                                  <w:rFonts w:ascii="Trade Gothic Inline" w:hAnsi="Trade Gothic Inline"/>
                                  <w:sz w:val="112"/>
                                  <w:szCs w:val="112"/>
                                </w:rPr>
                                <w:t>Royles Brook Round-Up</w:t>
                              </w:r>
                            </w:p>
                            <w:p w14:paraId="07DE1191" w14:textId="5E297DB2" w:rsidR="00B619CD" w:rsidRPr="00546CEC" w:rsidRDefault="00B619CD" w:rsidP="00FD5DC8">
                              <w:pPr>
                                <w:pStyle w:val="NoSpacing"/>
                                <w:rPr>
                                  <w:color w:val="FFFFFF" w:themeColor="background1"/>
                                  <w:sz w:val="68"/>
                                  <w:szCs w:val="68"/>
                                </w:rPr>
                              </w:pPr>
                              <w:r w:rsidRPr="0003126A">
                                <w:rPr>
                                  <w:color w:val="FFFFFF" w:themeColor="background1"/>
                                  <w:sz w:val="64"/>
                                  <w:szCs w:val="64"/>
                                </w:rPr>
                                <w:t xml:space="preserve">Autumn term curriculum information for </w:t>
                              </w:r>
                              <w:r w:rsidR="00AA1493">
                                <w:rPr>
                                  <w:color w:val="FFFFFF" w:themeColor="background1"/>
                                  <w:sz w:val="64"/>
                                  <w:szCs w:val="64"/>
                                </w:rPr>
                                <w:t>Elm</w:t>
                              </w:r>
                              <w:r w:rsidRPr="0003126A">
                                <w:rPr>
                                  <w:color w:val="FFFFFF" w:themeColor="background1"/>
                                  <w:sz w:val="64"/>
                                  <w:szCs w:val="64"/>
                                </w:rPr>
                                <w:t xml:space="preserve"> Class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C65B0E" id="Group 20" o:spid="_x0000_s1041" style="position:absolute;margin-left:-52.6pt;margin-top:-.1pt;width:134.3pt;height:795.15pt;z-index:251671552" coordsize="17056,10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8LJQMAAIsIAAAOAAAAZHJzL2Uyb0RvYy54bWy8VltP2zAUfp+0/2D5fSTpvREp6gpFkxgg&#10;wcSz6zgXzbE9223Cfv2OnTaFQsUE2l5cX0/O+c73ndPTs6biaMO0KaVIcHQSYsQElWkp8gT/uF9+&#10;mWBkLBEp4VKwBD8yg89mnz+d1ipmPVlInjKNwIgwca0SXFir4iAwtGAVMSdSMQGHmdQVsbDUeZBq&#10;UoP1ige9MBwFtdSp0pIyY2D3vD3EM28/yxi1N1lmmEU8weCb9aP248qNweyUxLkmqijp1g3yDi8q&#10;Ugr4aGfqnFiC1rp8YaoqqZZGZvaEyiqQWVZS5mOAaKLwIJpLLdfKx5LHda46mADaA5zebZZeby61&#10;ulO3GpCoVQ5Y+JWLpcl05X7BS9R4yB47yFhjEYXNaBwORxEgS+EsCsPpZBAOW1RpAdC/eEiLi7ee&#10;BrtPB88cqhVQxOxRMB9D4a4ginlwTQwo3GpUpgnuRWOMBKmAqvcuxq+yQT0Xj/s6XHNIIdvANoTr&#10;M27UlaQ/DRJyURCRs7nWsi4YScG/yL2EKLqnrR3jjKzq7zKFz5C1ld7Qh+DuMCOx0sZeMlkhN0mw&#10;Bg14+2RzZazzZ3/FZddIXqbLknO/0PlqwTXaENDLcrkIQy8RePLsGheohuim4TBsMThqAwwcsVGV&#10;FpTPyyrBk+4SiR1yFyIFP0lsScnbOTjAxRZKh16Lo21Wjc9a1KVoJdNHAFfLVulQmWBSSP0boxpU&#10;nmDza000w4h/E5CgaTQYuLLgF4PhuAcL/fRk9fSECAqmEmwxaqcL60uJ81XIOSQyKz3CLuOtJ1uf&#10;gbety/+cwK/wF7aOEXi730K6k12n+MG0H44wAmUPJ72xJzOJO+WPetMo7HfKj0b94cTzfW/nv1ER&#10;vv0WE4+x+S1q9XfgHVDLKLosQWFXxNhboqFrAHcc325gyLgEgcjtDCPHwNf2W366sTeG5x+nqFhX&#10;CwnajaDtKuqnjtKW76aZltUD9My5EwYcHeM0gp5L2XzuL0GvUsReiTtFd2XPpfa+eSBabeuMBWJc&#10;y11VJfFBuWnv/qVSfOGHjueL1bY7u5b6dO2Vtf8PMfsDAAD//wMAUEsDBBQABgAIAAAAIQA6XxJU&#10;4QAAAAsBAAAPAAAAZHJzL2Rvd25yZXYueG1sTI/BbsIwEETvlfoP1lbqDWxDg0oaByHU9oQqFSpV&#10;3Ey8JBGxHcUmCX/f5VROO6sdzb7JVqNtWI9dqL1TIKcCGLrCm9qVCn72H5NXYCFqZ3TjHSq4YoBV&#10;/viQ6dT4wX1jv4sloxAXUq2girFNOQ9FhVaHqW/R0e3kO6sjrV3JTacHCrcNnwmx4FbXjj5UusVN&#10;hcV5d7EKPgc9rOfyvd+eT5vrYZ98/W4lKvX8NK7fgEUc478ZbviEDjkxHf3FmcAaBRMpkhl5SdG4&#10;GRbzF2BHEslSSOB5xu875H8AAAD//wMAUEsBAi0AFAAGAAgAAAAhALaDOJL+AAAA4QEAABMAAAAA&#10;AAAAAAAAAAAAAAAAAFtDb250ZW50X1R5cGVzXS54bWxQSwECLQAUAAYACAAAACEAOP0h/9YAAACU&#10;AQAACwAAAAAAAAAAAAAAAAAvAQAAX3JlbHMvLnJlbHNQSwECLQAUAAYACAAAACEA2B2PCyUDAACL&#10;CAAADgAAAAAAAAAAAAAAAAAuAgAAZHJzL2Uyb0RvYy54bWxQSwECLQAUAAYACAAAACEAOl8SVOEA&#10;AAALAQAADwAAAAAAAAAAAAAAAAB/BQAAZHJzL2Rvd25yZXYueG1sUEsFBgAAAAAEAAQA8wAAAI0G&#10;AAAAAA==&#10;">
                <v:shape id="_x0000_s1042" type="#_x0000_t202" style="position:absolute;width:17056;height:100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bIrxAAAANwAAAAPAAAAZHJzL2Rvd25yZXYueG1sRI/NasMw&#10;EITvhb6D2EIvJZGTkh+cyKYJFHpMnJZcF2ljm1orIymO+/ZVoNDjMDPfMNtytJ0YyIfWsYLZNANB&#10;rJ1puVbweXqfrEGEiGywc0wKfihAWTw+bDE37sZHGqpYiwThkKOCJsY+lzLohiyGqeuJk3dx3mJM&#10;0tfSeLwluO3kPMuW0mLLaaHBnvYN6e/qahVouzfHr+GwOMuX4PVCj9y+7pR6fhrfNiAijfE//Nf+&#10;MArmsxXcz6QjIItfAAAA//8DAFBLAQItABQABgAIAAAAIQDb4fbL7gAAAIUBAAATAAAAAAAAAAAA&#10;AAAAAAAAAABbQ29udGVudF9UeXBlc10ueG1sUEsBAi0AFAAGAAgAAAAhAFr0LFu/AAAAFQEAAAsA&#10;AAAAAAAAAAAAAAAAHwEAAF9yZWxzLy5yZWxzUEsBAi0AFAAGAAgAAAAhAL0psivEAAAA3AAAAA8A&#10;AAAAAAAAAAAAAAAABwIAAGRycy9kb3ducmV2LnhtbFBLBQYAAAAAAwADALcAAAD4AgAAAAA=&#10;" fillcolor="#ffc000" strokeweight="1.5pt">
                  <v:textbox>
                    <w:txbxContent>
                      <w:p w14:paraId="232B2D25" w14:textId="7D58A032" w:rsidR="00CB1368" w:rsidRPr="001A771B" w:rsidRDefault="00CB1368">
                        <w:pPr>
                          <w:rPr>
                            <w14:textOutline w14:w="15875" w14:cap="rnd" w14:cmpd="sng" w14:algn="ctr">
                              <w14:solidFill>
                                <w14:schemeClr w14:val="tx1"/>
                              </w14:solidFill>
                              <w14:prstDash w14:val="solid"/>
                              <w14:bevel/>
                            </w14:textOutline>
                          </w:rPr>
                        </w:pPr>
                      </w:p>
                    </w:txbxContent>
                  </v:textbox>
                </v:shape>
                <v:shape id="Text Box 17" o:spid="_x0000_s1043" type="#_x0000_t202" style="position:absolute;left:493;top:582;width:16291;height:100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UwAAAANsAAAAPAAAAZHJzL2Rvd25yZXYueG1sRE9La8JA&#10;EL4X+h+WKXhrNvWgbcxGSkVU8FBtvQ/ZyYNmZ2N2TeK/dwWht/n4npMuR9OInjpXW1bwFsUgiHOr&#10;ay4V/P6sX99BOI+ssbFMCq7kYJk9P6WYaDvwgfqjL0UIYZeggsr7NpHS5RUZdJFtiQNX2M6gD7Ar&#10;pe5wCOGmkdM4nkmDNYeGClv6qij/O16Mgo9VTGbHQ1m75lD05z2evjeo1ORl/FyA8DT6f/HDvdVh&#10;/hzuv4QDZHYDAAD//wMAUEsBAi0AFAAGAAgAAAAhANvh9svuAAAAhQEAABMAAAAAAAAAAAAAAAAA&#10;AAAAAFtDb250ZW50X1R5cGVzXS54bWxQSwECLQAUAAYACAAAACEAWvQsW78AAAAVAQAACwAAAAAA&#10;AAAAAAAAAAAfAQAAX3JlbHMvLnJlbHNQSwECLQAUAAYACAAAACEAf2+yFMAAAADbAAAADwAAAAAA&#10;AAAAAAAAAAAHAgAAZHJzL2Rvd25yZXYueG1sUEsFBgAAAAADAAMAtwAAAPQCAAAAAA==&#10;" fillcolor="#ffc000" strokecolor="#ffc000" strokeweight=".5pt">
                  <v:textbox style="layout-flow:vertical;mso-layout-flow-alt:bottom-to-top">
                    <w:txbxContent>
                      <w:p w14:paraId="406E6EEA" w14:textId="668E1F1B" w:rsidR="00904B26" w:rsidRPr="00546CEC" w:rsidRDefault="00904B26" w:rsidP="00FD5DC8">
                        <w:pPr>
                          <w:pStyle w:val="NoSpacing"/>
                          <w:rPr>
                            <w:rFonts w:ascii="Trade Gothic Inline" w:hAnsi="Trade Gothic Inline"/>
                            <w:sz w:val="112"/>
                            <w:szCs w:val="112"/>
                          </w:rPr>
                        </w:pPr>
                        <w:r w:rsidRPr="00F95BB3">
                          <w:rPr>
                            <w:rFonts w:ascii="Dreaming Outloud Script Pro" w:hAnsi="Dreaming Outloud Script Pro"/>
                            <w:sz w:val="72"/>
                            <w:szCs w:val="72"/>
                          </w:rPr>
                          <w:t xml:space="preserve">The </w:t>
                        </w:r>
                        <w:r w:rsidR="00B619CD" w:rsidRPr="00546CEC">
                          <w:rPr>
                            <w:rFonts w:ascii="Trade Gothic Inline" w:hAnsi="Trade Gothic Inline"/>
                            <w:sz w:val="112"/>
                            <w:szCs w:val="112"/>
                          </w:rPr>
                          <w:t>Royles Brook Round-Up</w:t>
                        </w:r>
                      </w:p>
                      <w:p w14:paraId="07DE1191" w14:textId="5E297DB2" w:rsidR="00B619CD" w:rsidRPr="00546CEC" w:rsidRDefault="00B619CD" w:rsidP="00FD5DC8">
                        <w:pPr>
                          <w:pStyle w:val="NoSpacing"/>
                          <w:rPr>
                            <w:color w:val="FFFFFF" w:themeColor="background1"/>
                            <w:sz w:val="68"/>
                            <w:szCs w:val="68"/>
                          </w:rPr>
                        </w:pPr>
                        <w:r w:rsidRPr="0003126A">
                          <w:rPr>
                            <w:color w:val="FFFFFF" w:themeColor="background1"/>
                            <w:sz w:val="64"/>
                            <w:szCs w:val="64"/>
                          </w:rPr>
                          <w:t xml:space="preserve">Autumn term curriculum information for </w:t>
                        </w:r>
                        <w:r w:rsidR="00AA1493">
                          <w:rPr>
                            <w:color w:val="FFFFFF" w:themeColor="background1"/>
                            <w:sz w:val="64"/>
                            <w:szCs w:val="64"/>
                          </w:rPr>
                          <w:t>Elm</w:t>
                        </w:r>
                        <w:r w:rsidRPr="0003126A">
                          <w:rPr>
                            <w:color w:val="FFFFFF" w:themeColor="background1"/>
                            <w:sz w:val="64"/>
                            <w:szCs w:val="64"/>
                          </w:rPr>
                          <w:t xml:space="preserve"> Class</w:t>
                        </w:r>
                      </w:p>
                    </w:txbxContent>
                  </v:textbox>
                </v:shape>
              </v:group>
            </w:pict>
          </mc:Fallback>
        </mc:AlternateContent>
      </w:r>
    </w:p>
    <w:sectPr w:rsidR="002F3237" w:rsidSect="004259F0">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Trade Gothic Inline">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68"/>
    <w:rsid w:val="00013ACF"/>
    <w:rsid w:val="0003126A"/>
    <w:rsid w:val="00064640"/>
    <w:rsid w:val="000A0EAA"/>
    <w:rsid w:val="000B1BA0"/>
    <w:rsid w:val="000D30B3"/>
    <w:rsid w:val="00101FBC"/>
    <w:rsid w:val="00126869"/>
    <w:rsid w:val="00151743"/>
    <w:rsid w:val="00160D7A"/>
    <w:rsid w:val="00182218"/>
    <w:rsid w:val="0018345C"/>
    <w:rsid w:val="001A771B"/>
    <w:rsid w:val="001A7C19"/>
    <w:rsid w:val="001D53AC"/>
    <w:rsid w:val="001D60FE"/>
    <w:rsid w:val="001E4C48"/>
    <w:rsid w:val="00202556"/>
    <w:rsid w:val="00215451"/>
    <w:rsid w:val="00221528"/>
    <w:rsid w:val="00256F46"/>
    <w:rsid w:val="002742BE"/>
    <w:rsid w:val="00275F47"/>
    <w:rsid w:val="00285E8A"/>
    <w:rsid w:val="002C6F1A"/>
    <w:rsid w:val="002E7D54"/>
    <w:rsid w:val="002F2C5E"/>
    <w:rsid w:val="002F3237"/>
    <w:rsid w:val="002F4F6B"/>
    <w:rsid w:val="00302AA5"/>
    <w:rsid w:val="00317222"/>
    <w:rsid w:val="0033310D"/>
    <w:rsid w:val="00362C22"/>
    <w:rsid w:val="00391E75"/>
    <w:rsid w:val="00393E6A"/>
    <w:rsid w:val="0039620B"/>
    <w:rsid w:val="003A106A"/>
    <w:rsid w:val="003B5C3F"/>
    <w:rsid w:val="003D2BE1"/>
    <w:rsid w:val="003E07F6"/>
    <w:rsid w:val="004236E7"/>
    <w:rsid w:val="004259F0"/>
    <w:rsid w:val="0043498B"/>
    <w:rsid w:val="00486EB5"/>
    <w:rsid w:val="004B19B0"/>
    <w:rsid w:val="004C1AE8"/>
    <w:rsid w:val="004D5E53"/>
    <w:rsid w:val="004F07CF"/>
    <w:rsid w:val="00510035"/>
    <w:rsid w:val="005139B1"/>
    <w:rsid w:val="00524F4E"/>
    <w:rsid w:val="00526440"/>
    <w:rsid w:val="00541207"/>
    <w:rsid w:val="00546CEC"/>
    <w:rsid w:val="00565061"/>
    <w:rsid w:val="00566A00"/>
    <w:rsid w:val="00580DE8"/>
    <w:rsid w:val="00587392"/>
    <w:rsid w:val="00587B65"/>
    <w:rsid w:val="005B41DF"/>
    <w:rsid w:val="005D7ED2"/>
    <w:rsid w:val="005E0614"/>
    <w:rsid w:val="006009EC"/>
    <w:rsid w:val="00604E42"/>
    <w:rsid w:val="006069EC"/>
    <w:rsid w:val="00616F34"/>
    <w:rsid w:val="00657D7B"/>
    <w:rsid w:val="00686723"/>
    <w:rsid w:val="006C1773"/>
    <w:rsid w:val="006C1835"/>
    <w:rsid w:val="006D6457"/>
    <w:rsid w:val="00707834"/>
    <w:rsid w:val="0072752D"/>
    <w:rsid w:val="00740742"/>
    <w:rsid w:val="00753696"/>
    <w:rsid w:val="00764566"/>
    <w:rsid w:val="00773BD5"/>
    <w:rsid w:val="007756F5"/>
    <w:rsid w:val="007B701F"/>
    <w:rsid w:val="007C7D83"/>
    <w:rsid w:val="007E1861"/>
    <w:rsid w:val="007E40F9"/>
    <w:rsid w:val="00801975"/>
    <w:rsid w:val="0080284B"/>
    <w:rsid w:val="00832C67"/>
    <w:rsid w:val="008416BF"/>
    <w:rsid w:val="00866352"/>
    <w:rsid w:val="00866888"/>
    <w:rsid w:val="00880FBB"/>
    <w:rsid w:val="008A075B"/>
    <w:rsid w:val="008C189C"/>
    <w:rsid w:val="008C2A81"/>
    <w:rsid w:val="008E5FFF"/>
    <w:rsid w:val="008E6542"/>
    <w:rsid w:val="008F63A9"/>
    <w:rsid w:val="00904B26"/>
    <w:rsid w:val="00926BEF"/>
    <w:rsid w:val="00931135"/>
    <w:rsid w:val="009368A8"/>
    <w:rsid w:val="0094495C"/>
    <w:rsid w:val="0094794C"/>
    <w:rsid w:val="00950A2C"/>
    <w:rsid w:val="00961714"/>
    <w:rsid w:val="00963D70"/>
    <w:rsid w:val="00964341"/>
    <w:rsid w:val="009745D4"/>
    <w:rsid w:val="009756E6"/>
    <w:rsid w:val="00981369"/>
    <w:rsid w:val="009A6A95"/>
    <w:rsid w:val="009D6F66"/>
    <w:rsid w:val="009F054C"/>
    <w:rsid w:val="00A03A8F"/>
    <w:rsid w:val="00A12398"/>
    <w:rsid w:val="00A37BF5"/>
    <w:rsid w:val="00A412B0"/>
    <w:rsid w:val="00A54F0D"/>
    <w:rsid w:val="00A55E61"/>
    <w:rsid w:val="00A569FF"/>
    <w:rsid w:val="00A70F1B"/>
    <w:rsid w:val="00A82125"/>
    <w:rsid w:val="00A9061E"/>
    <w:rsid w:val="00A933DF"/>
    <w:rsid w:val="00AA1493"/>
    <w:rsid w:val="00AC05BD"/>
    <w:rsid w:val="00AD1016"/>
    <w:rsid w:val="00B00CF0"/>
    <w:rsid w:val="00B256B3"/>
    <w:rsid w:val="00B42DA4"/>
    <w:rsid w:val="00B619CD"/>
    <w:rsid w:val="00BB2C50"/>
    <w:rsid w:val="00BC00D2"/>
    <w:rsid w:val="00BC108D"/>
    <w:rsid w:val="00BD42B4"/>
    <w:rsid w:val="00BE197A"/>
    <w:rsid w:val="00BE279D"/>
    <w:rsid w:val="00BF371E"/>
    <w:rsid w:val="00C00486"/>
    <w:rsid w:val="00C27EF4"/>
    <w:rsid w:val="00C349AF"/>
    <w:rsid w:val="00C447B5"/>
    <w:rsid w:val="00C5589F"/>
    <w:rsid w:val="00C57B91"/>
    <w:rsid w:val="00C668FE"/>
    <w:rsid w:val="00C771AA"/>
    <w:rsid w:val="00C9515E"/>
    <w:rsid w:val="00C95F55"/>
    <w:rsid w:val="00CA638C"/>
    <w:rsid w:val="00CB02F9"/>
    <w:rsid w:val="00CB07E6"/>
    <w:rsid w:val="00CB1368"/>
    <w:rsid w:val="00CD768B"/>
    <w:rsid w:val="00CE093A"/>
    <w:rsid w:val="00CF5442"/>
    <w:rsid w:val="00D0016D"/>
    <w:rsid w:val="00D155AE"/>
    <w:rsid w:val="00D429FE"/>
    <w:rsid w:val="00D818E5"/>
    <w:rsid w:val="00D81A3A"/>
    <w:rsid w:val="00D93B10"/>
    <w:rsid w:val="00DB5EFF"/>
    <w:rsid w:val="00DC1192"/>
    <w:rsid w:val="00DF66EF"/>
    <w:rsid w:val="00DF7646"/>
    <w:rsid w:val="00E04553"/>
    <w:rsid w:val="00E070C8"/>
    <w:rsid w:val="00E1121A"/>
    <w:rsid w:val="00E23B34"/>
    <w:rsid w:val="00E25398"/>
    <w:rsid w:val="00E33E1E"/>
    <w:rsid w:val="00E42933"/>
    <w:rsid w:val="00E62F9B"/>
    <w:rsid w:val="00E977E9"/>
    <w:rsid w:val="00EB47FB"/>
    <w:rsid w:val="00ED424E"/>
    <w:rsid w:val="00F00528"/>
    <w:rsid w:val="00F11904"/>
    <w:rsid w:val="00F23041"/>
    <w:rsid w:val="00F35602"/>
    <w:rsid w:val="00F6279C"/>
    <w:rsid w:val="00F62F4D"/>
    <w:rsid w:val="00F82D4B"/>
    <w:rsid w:val="00F8652D"/>
    <w:rsid w:val="00F95BB3"/>
    <w:rsid w:val="00FA7F0F"/>
    <w:rsid w:val="00FB3C9B"/>
    <w:rsid w:val="00FC3D6E"/>
    <w:rsid w:val="00FD5DC8"/>
    <w:rsid w:val="00FE50D8"/>
    <w:rsid w:val="00FF5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2FBB"/>
  <w15:chartTrackingRefBased/>
  <w15:docId w15:val="{E61351AC-BD64-4373-B7D3-2B6CB08B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35"/>
  </w:style>
  <w:style w:type="paragraph" w:styleId="Heading1">
    <w:name w:val="heading 1"/>
    <w:basedOn w:val="Normal"/>
    <w:next w:val="Normal"/>
    <w:link w:val="Heading1Char"/>
    <w:uiPriority w:val="9"/>
    <w:qFormat/>
    <w:rsid w:val="00CB1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368"/>
    <w:rPr>
      <w:rFonts w:eastAsiaTheme="majorEastAsia" w:cstheme="majorBidi"/>
      <w:color w:val="272727" w:themeColor="text1" w:themeTint="D8"/>
    </w:rPr>
  </w:style>
  <w:style w:type="paragraph" w:styleId="Title">
    <w:name w:val="Title"/>
    <w:basedOn w:val="Normal"/>
    <w:next w:val="Normal"/>
    <w:link w:val="TitleChar"/>
    <w:uiPriority w:val="10"/>
    <w:qFormat/>
    <w:rsid w:val="00CB1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368"/>
    <w:pPr>
      <w:spacing w:before="160"/>
      <w:jc w:val="center"/>
    </w:pPr>
    <w:rPr>
      <w:i/>
      <w:iCs/>
      <w:color w:val="404040" w:themeColor="text1" w:themeTint="BF"/>
    </w:rPr>
  </w:style>
  <w:style w:type="character" w:customStyle="1" w:styleId="QuoteChar">
    <w:name w:val="Quote Char"/>
    <w:basedOn w:val="DefaultParagraphFont"/>
    <w:link w:val="Quote"/>
    <w:uiPriority w:val="29"/>
    <w:rsid w:val="00CB1368"/>
    <w:rPr>
      <w:i/>
      <w:iCs/>
      <w:color w:val="404040" w:themeColor="text1" w:themeTint="BF"/>
    </w:rPr>
  </w:style>
  <w:style w:type="paragraph" w:styleId="ListParagraph">
    <w:name w:val="List Paragraph"/>
    <w:basedOn w:val="Normal"/>
    <w:uiPriority w:val="34"/>
    <w:qFormat/>
    <w:rsid w:val="00CB1368"/>
    <w:pPr>
      <w:ind w:left="720"/>
      <w:contextualSpacing/>
    </w:pPr>
  </w:style>
  <w:style w:type="character" w:styleId="IntenseEmphasis">
    <w:name w:val="Intense Emphasis"/>
    <w:basedOn w:val="DefaultParagraphFont"/>
    <w:uiPriority w:val="21"/>
    <w:qFormat/>
    <w:rsid w:val="00CB1368"/>
    <w:rPr>
      <w:i/>
      <w:iCs/>
      <w:color w:val="0F4761" w:themeColor="accent1" w:themeShade="BF"/>
    </w:rPr>
  </w:style>
  <w:style w:type="paragraph" w:styleId="IntenseQuote">
    <w:name w:val="Intense Quote"/>
    <w:basedOn w:val="Normal"/>
    <w:next w:val="Normal"/>
    <w:link w:val="IntenseQuoteChar"/>
    <w:uiPriority w:val="30"/>
    <w:qFormat/>
    <w:rsid w:val="00CB1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368"/>
    <w:rPr>
      <w:i/>
      <w:iCs/>
      <w:color w:val="0F4761" w:themeColor="accent1" w:themeShade="BF"/>
    </w:rPr>
  </w:style>
  <w:style w:type="character" w:styleId="IntenseReference">
    <w:name w:val="Intense Reference"/>
    <w:basedOn w:val="DefaultParagraphFont"/>
    <w:uiPriority w:val="32"/>
    <w:qFormat/>
    <w:rsid w:val="00CB1368"/>
    <w:rPr>
      <w:b/>
      <w:bCs/>
      <w:smallCaps/>
      <w:color w:val="0F4761" w:themeColor="accent1" w:themeShade="BF"/>
      <w:spacing w:val="5"/>
    </w:rPr>
  </w:style>
  <w:style w:type="paragraph" w:styleId="NoSpacing">
    <w:name w:val="No Spacing"/>
    <w:uiPriority w:val="1"/>
    <w:qFormat/>
    <w:rsid w:val="007E1861"/>
    <w:pPr>
      <w:spacing w:after="0" w:line="240" w:lineRule="auto"/>
    </w:pPr>
  </w:style>
  <w:style w:type="character" w:customStyle="1" w:styleId="normaltextrun">
    <w:name w:val="normaltextrun"/>
    <w:basedOn w:val="DefaultParagraphFont"/>
    <w:rsid w:val="009D6F66"/>
  </w:style>
  <w:style w:type="character" w:customStyle="1" w:styleId="eop">
    <w:name w:val="eop"/>
    <w:basedOn w:val="DefaultParagraphFont"/>
    <w:rsid w:val="009D6F66"/>
  </w:style>
  <w:style w:type="paragraph" w:customStyle="1" w:styleId="paragraph">
    <w:name w:val="paragraph"/>
    <w:basedOn w:val="Normal"/>
    <w:rsid w:val="000B1B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83044">
      <w:bodyDiv w:val="1"/>
      <w:marLeft w:val="0"/>
      <w:marRight w:val="0"/>
      <w:marTop w:val="0"/>
      <w:marBottom w:val="0"/>
      <w:divBdr>
        <w:top w:val="none" w:sz="0" w:space="0" w:color="auto"/>
        <w:left w:val="none" w:sz="0" w:space="0" w:color="auto"/>
        <w:bottom w:val="none" w:sz="0" w:space="0" w:color="auto"/>
        <w:right w:val="none" w:sz="0" w:space="0" w:color="auto"/>
      </w:divBdr>
      <w:divsChild>
        <w:div w:id="1261714919">
          <w:marLeft w:val="0"/>
          <w:marRight w:val="0"/>
          <w:marTop w:val="0"/>
          <w:marBottom w:val="0"/>
          <w:divBdr>
            <w:top w:val="none" w:sz="0" w:space="0" w:color="auto"/>
            <w:left w:val="none" w:sz="0" w:space="0" w:color="auto"/>
            <w:bottom w:val="none" w:sz="0" w:space="0" w:color="auto"/>
            <w:right w:val="none" w:sz="0" w:space="0" w:color="auto"/>
          </w:divBdr>
        </w:div>
        <w:div w:id="1667781992">
          <w:marLeft w:val="0"/>
          <w:marRight w:val="0"/>
          <w:marTop w:val="0"/>
          <w:marBottom w:val="0"/>
          <w:divBdr>
            <w:top w:val="none" w:sz="0" w:space="0" w:color="auto"/>
            <w:left w:val="none" w:sz="0" w:space="0" w:color="auto"/>
            <w:bottom w:val="none" w:sz="0" w:space="0" w:color="auto"/>
            <w:right w:val="none" w:sz="0" w:space="0" w:color="auto"/>
          </w:divBdr>
        </w:div>
        <w:div w:id="151913838">
          <w:marLeft w:val="0"/>
          <w:marRight w:val="0"/>
          <w:marTop w:val="0"/>
          <w:marBottom w:val="0"/>
          <w:divBdr>
            <w:top w:val="none" w:sz="0" w:space="0" w:color="auto"/>
            <w:left w:val="none" w:sz="0" w:space="0" w:color="auto"/>
            <w:bottom w:val="none" w:sz="0" w:space="0" w:color="auto"/>
            <w:right w:val="none" w:sz="0" w:space="0" w:color="auto"/>
          </w:divBdr>
        </w:div>
        <w:div w:id="1420830286">
          <w:marLeft w:val="0"/>
          <w:marRight w:val="0"/>
          <w:marTop w:val="0"/>
          <w:marBottom w:val="0"/>
          <w:divBdr>
            <w:top w:val="none" w:sz="0" w:space="0" w:color="auto"/>
            <w:left w:val="none" w:sz="0" w:space="0" w:color="auto"/>
            <w:bottom w:val="none" w:sz="0" w:space="0" w:color="auto"/>
            <w:right w:val="none" w:sz="0" w:space="0" w:color="auto"/>
          </w:divBdr>
        </w:div>
        <w:div w:id="566039728">
          <w:marLeft w:val="0"/>
          <w:marRight w:val="0"/>
          <w:marTop w:val="0"/>
          <w:marBottom w:val="0"/>
          <w:divBdr>
            <w:top w:val="none" w:sz="0" w:space="0" w:color="auto"/>
            <w:left w:val="none" w:sz="0" w:space="0" w:color="auto"/>
            <w:bottom w:val="none" w:sz="0" w:space="0" w:color="auto"/>
            <w:right w:val="none" w:sz="0" w:space="0" w:color="auto"/>
          </w:divBdr>
        </w:div>
        <w:div w:id="52351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C528C6A95724C924715CE80F91E9A" ma:contentTypeVersion="14" ma:contentTypeDescription="Create a new document." ma:contentTypeScope="" ma:versionID="0916182e696d3ec0c34f5d932e33ef7a">
  <xsd:schema xmlns:xsd="http://www.w3.org/2001/XMLSchema" xmlns:xs="http://www.w3.org/2001/XMLSchema" xmlns:p="http://schemas.microsoft.com/office/2006/metadata/properties" xmlns:ns2="65745dc2-8ec1-424a-9844-f3312a57b3ad" xmlns:ns3="79508a9d-3909-4ed5-a3d2-91f883edaed0" targetNamespace="http://schemas.microsoft.com/office/2006/metadata/properties" ma:root="true" ma:fieldsID="f292f12f0ce881a072278e8bfa13f837" ns2:_="" ns3:_="">
    <xsd:import namespace="65745dc2-8ec1-424a-9844-f3312a57b3ad"/>
    <xsd:import namespace="79508a9d-3909-4ed5-a3d2-91f883edaed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5dc2-8ec1-424a-9844-f3312a57b3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d891606-2273-4df5-a29c-5ade78ceea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08a9d-3909-4ed5-a3d2-91f883edae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3ebc34-69f9-454d-bec5-0268b24d47a8}" ma:internalName="TaxCatchAll" ma:showField="CatchAllData" ma:web="79508a9d-3909-4ed5-a3d2-91f883eda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5dc2-8ec1-424a-9844-f3312a57b3ad">
      <Terms xmlns="http://schemas.microsoft.com/office/infopath/2007/PartnerControls"/>
    </lcf76f155ced4ddcb4097134ff3c332f>
    <TaxCatchAll xmlns="79508a9d-3909-4ed5-a3d2-91f883edaed0" xsi:nil="true"/>
  </documentManagement>
</p:properties>
</file>

<file path=customXml/itemProps1.xml><?xml version="1.0" encoding="utf-8"?>
<ds:datastoreItem xmlns:ds="http://schemas.openxmlformats.org/officeDocument/2006/customXml" ds:itemID="{95D5C373-2D39-44E0-A596-FD5D0813E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5dc2-8ec1-424a-9844-f3312a57b3ad"/>
    <ds:schemaRef ds:uri="79508a9d-3909-4ed5-a3d2-91f883ed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AA846-5D69-41FC-BF75-BB1681EBF67C}">
  <ds:schemaRefs>
    <ds:schemaRef ds:uri="http://schemas.microsoft.com/sharepoint/v3/contenttype/forms"/>
  </ds:schemaRefs>
</ds:datastoreItem>
</file>

<file path=customXml/itemProps3.xml><?xml version="1.0" encoding="utf-8"?>
<ds:datastoreItem xmlns:ds="http://schemas.openxmlformats.org/officeDocument/2006/customXml" ds:itemID="{075C473F-55EA-42E2-B6B5-2A924337DDA7}">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 ds:uri="b8946f3b-551a-4a83-a1dd-e09609ffafa9"/>
    <ds:schemaRef ds:uri="http://schemas.microsoft.com/office/infopath/2007/PartnerControls"/>
    <ds:schemaRef ds:uri="http://schemas.openxmlformats.org/package/2006/metadata/core-properties"/>
    <ds:schemaRef ds:uri="6db94b64-de4e-4258-a27b-30bdc7e3655e"/>
    <ds:schemaRef ds:uri="65745dc2-8ec1-424a-9844-f3312a57b3ad"/>
    <ds:schemaRef ds:uri="79508a9d-3909-4ed5-a3d2-91f883edae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Selway-Hall</dc:creator>
  <cp:keywords/>
  <dc:description/>
  <cp:lastModifiedBy>Clare Selway-Hall</cp:lastModifiedBy>
  <cp:revision>8</cp:revision>
  <dcterms:created xsi:type="dcterms:W3CDTF">2025-09-16T11:46:00Z</dcterms:created>
  <dcterms:modified xsi:type="dcterms:W3CDTF">2025-09-17T08:47:00Z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0x010100FD3C528C6A95724C924715CE80F91E9A</vt:lpwstr>
  </property>
  <property fmtid="{D5CDD505-2E9C-101B-9397-08002B2CF9AE}" pid="3" name="MediaServiceImageTags">
    <vt:lpwstr/>
  </property>
</Properties>
</file>