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AAE82" w14:textId="77777777" w:rsidR="00F15063" w:rsidRDefault="00F15063" w:rsidP="00F15063">
      <w:pPr>
        <w:pStyle w:val="paragraph"/>
        <w:spacing w:before="2" w:beforeAutospacing="0" w:after="2" w:afterAutospacing="0"/>
        <w:jc w:val="center"/>
        <w:textAlignment w:val="baseline"/>
        <w:rPr>
          <w:rFonts w:ascii="Segoe UI" w:hAnsi="Segoe UI" w:cs="Segoe UI"/>
          <w:sz w:val="18"/>
          <w:szCs w:val="18"/>
        </w:rPr>
      </w:pPr>
      <w:r>
        <w:rPr>
          <w:rStyle w:val="normaltextrun"/>
          <w:rFonts w:ascii="Arial" w:hAnsi="Arial" w:cs="Arial"/>
          <w:sz w:val="36"/>
          <w:szCs w:val="36"/>
        </w:rPr>
        <w:t>St Marie’s Catholic Primary School</w:t>
      </w:r>
      <w:r>
        <w:rPr>
          <w:rStyle w:val="eop"/>
          <w:rFonts w:ascii="Arial" w:hAnsi="Arial" w:cs="Arial"/>
          <w:sz w:val="36"/>
          <w:szCs w:val="36"/>
        </w:rPr>
        <w:t> </w:t>
      </w:r>
    </w:p>
    <w:p w14:paraId="1D358573" w14:textId="77777777" w:rsidR="00F15063" w:rsidRDefault="00F15063" w:rsidP="00F15063">
      <w:pPr>
        <w:pStyle w:val="paragraph"/>
        <w:spacing w:before="2" w:beforeAutospacing="0" w:after="2" w:afterAutospacing="0"/>
        <w:jc w:val="center"/>
        <w:textAlignment w:val="baseline"/>
        <w:rPr>
          <w:rFonts w:ascii="Segoe UI" w:hAnsi="Segoe UI" w:cs="Segoe UI"/>
          <w:sz w:val="18"/>
          <w:szCs w:val="18"/>
        </w:rPr>
      </w:pPr>
      <w:r>
        <w:rPr>
          <w:rStyle w:val="eop"/>
          <w:rFonts w:ascii="Arial" w:hAnsi="Arial" w:cs="Arial"/>
          <w:sz w:val="36"/>
          <w:szCs w:val="36"/>
        </w:rPr>
        <w:t> </w:t>
      </w:r>
    </w:p>
    <w:p w14:paraId="7741993D" w14:textId="77777777" w:rsidR="00F15063" w:rsidRDefault="00F15063" w:rsidP="00F15063">
      <w:pPr>
        <w:pStyle w:val="paragraph"/>
        <w:spacing w:before="2" w:beforeAutospacing="0" w:after="2" w:afterAutospacing="0"/>
        <w:jc w:val="center"/>
        <w:textAlignment w:val="baseline"/>
        <w:rPr>
          <w:rStyle w:val="normaltextrun"/>
          <w:rFonts w:ascii="Arial" w:hAnsi="Arial" w:cs="Arial"/>
          <w:sz w:val="36"/>
          <w:szCs w:val="36"/>
        </w:rPr>
      </w:pPr>
      <w:r>
        <w:rPr>
          <w:rStyle w:val="normaltextrun"/>
          <w:rFonts w:ascii="Arial" w:hAnsi="Arial" w:cs="Arial"/>
          <w:sz w:val="36"/>
          <w:szCs w:val="36"/>
        </w:rPr>
        <w:t>Relationship and behaviour policy</w:t>
      </w:r>
    </w:p>
    <w:p w14:paraId="294D468C" w14:textId="069AAF3E" w:rsidR="00F15063" w:rsidRDefault="00F15063" w:rsidP="00F15063">
      <w:pPr>
        <w:pStyle w:val="paragraph"/>
        <w:spacing w:before="2" w:beforeAutospacing="0" w:after="2" w:afterAutospacing="0"/>
        <w:jc w:val="center"/>
        <w:textAlignment w:val="baseline"/>
        <w:rPr>
          <w:rFonts w:ascii="Segoe UI" w:hAnsi="Segoe UI" w:cs="Segoe UI"/>
          <w:sz w:val="18"/>
          <w:szCs w:val="18"/>
        </w:rPr>
      </w:pPr>
      <w:r>
        <w:rPr>
          <w:rStyle w:val="eop"/>
          <w:rFonts w:ascii="Arial" w:hAnsi="Arial" w:cs="Arial"/>
          <w:sz w:val="36"/>
          <w:szCs w:val="36"/>
        </w:rPr>
        <w:t> </w:t>
      </w:r>
    </w:p>
    <w:p w14:paraId="1498446D" w14:textId="77777777" w:rsidR="00F15063" w:rsidRDefault="00F15063" w:rsidP="00F15063">
      <w:pPr>
        <w:pStyle w:val="paragraph"/>
        <w:pBdr>
          <w:bottom w:val="single" w:sz="12" w:space="1" w:color="000000"/>
        </w:pBdr>
        <w:spacing w:before="2" w:beforeAutospacing="0" w:after="2" w:afterAutospacing="0"/>
        <w:textAlignment w:val="baseline"/>
        <w:rPr>
          <w:rFonts w:ascii="Segoe UI" w:hAnsi="Segoe UI" w:cs="Segoe UI"/>
          <w:sz w:val="18"/>
          <w:szCs w:val="18"/>
        </w:rPr>
      </w:pPr>
      <w:r>
        <w:rPr>
          <w:rStyle w:val="eop"/>
          <w:rFonts w:ascii="Arial" w:hAnsi="Arial" w:cs="Arial"/>
          <w:sz w:val="36"/>
          <w:szCs w:val="36"/>
        </w:rPr>
        <w:t> </w:t>
      </w:r>
    </w:p>
    <w:p w14:paraId="3085BBBA" w14:textId="77777777" w:rsidR="00F15063" w:rsidRDefault="00F15063" w:rsidP="00F15063">
      <w:pPr>
        <w:pStyle w:val="paragraph"/>
        <w:spacing w:before="2" w:beforeAutospacing="0" w:after="2" w:afterAutospacing="0"/>
        <w:textAlignment w:val="baseline"/>
        <w:rPr>
          <w:rFonts w:ascii="Segoe UI" w:hAnsi="Segoe UI" w:cs="Segoe UI"/>
          <w:sz w:val="18"/>
          <w:szCs w:val="18"/>
        </w:rPr>
      </w:pPr>
      <w:r>
        <w:rPr>
          <w:rStyle w:val="eop"/>
          <w:rFonts w:ascii="Arial" w:hAnsi="Arial" w:cs="Arial"/>
          <w:sz w:val="36"/>
          <w:szCs w:val="36"/>
        </w:rPr>
        <w:t> </w:t>
      </w:r>
    </w:p>
    <w:p w14:paraId="157F95E8" w14:textId="77777777" w:rsidR="00F15063" w:rsidRDefault="00F15063" w:rsidP="00F15063">
      <w:pPr>
        <w:pStyle w:val="paragraph"/>
        <w:spacing w:before="2" w:beforeAutospacing="0" w:after="2" w:afterAutospacing="0"/>
        <w:textAlignment w:val="baseline"/>
        <w:rPr>
          <w:rFonts w:ascii="Segoe UI" w:hAnsi="Segoe UI" w:cs="Segoe UI"/>
          <w:sz w:val="18"/>
          <w:szCs w:val="18"/>
        </w:rPr>
      </w:pPr>
      <w:r>
        <w:rPr>
          <w:rStyle w:val="eop"/>
          <w:rFonts w:ascii="Arial" w:hAnsi="Arial" w:cs="Arial"/>
          <w:sz w:val="36"/>
          <w:szCs w:val="36"/>
        </w:rPr>
        <w:t> </w:t>
      </w:r>
    </w:p>
    <w:p w14:paraId="4CA29E85" w14:textId="446B7353" w:rsidR="00F15063" w:rsidRDefault="00F15063" w:rsidP="00F15063">
      <w:pPr>
        <w:pStyle w:val="paragraph"/>
        <w:spacing w:before="2" w:beforeAutospacing="0" w:after="2" w:afterAutospacing="0"/>
        <w:jc w:val="center"/>
        <w:textAlignment w:val="baseline"/>
        <w:rPr>
          <w:rFonts w:ascii="Segoe UI" w:hAnsi="Segoe UI" w:cs="Segoe UI"/>
          <w:sz w:val="18"/>
          <w:szCs w:val="18"/>
        </w:rPr>
      </w:pPr>
      <w:r>
        <w:rPr>
          <w:rFonts w:ascii="Arial" w:eastAsia="Cambria" w:hAnsi="Arial" w:cs="Arial"/>
          <w:i/>
          <w:noProof/>
          <w:sz w:val="36"/>
          <w:szCs w:val="36"/>
        </w:rPr>
        <w:drawing>
          <wp:inline distT="0" distB="0" distL="0" distR="0" wp14:anchorId="7BE4E296" wp14:editId="16D5930D">
            <wp:extent cx="2990850" cy="29432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0850" cy="2943225"/>
                    </a:xfrm>
                    <a:prstGeom prst="rect">
                      <a:avLst/>
                    </a:prstGeom>
                    <a:noFill/>
                    <a:ln>
                      <a:noFill/>
                    </a:ln>
                  </pic:spPr>
                </pic:pic>
              </a:graphicData>
            </a:graphic>
          </wp:inline>
        </w:drawing>
      </w:r>
    </w:p>
    <w:p w14:paraId="6933FDE2" w14:textId="77777777" w:rsidR="00F15063" w:rsidRDefault="00F15063" w:rsidP="00F15063">
      <w:pPr>
        <w:pStyle w:val="paragraph"/>
        <w:spacing w:before="2" w:beforeAutospacing="0" w:after="2" w:afterAutospacing="0"/>
        <w:jc w:val="center"/>
        <w:textAlignment w:val="baseline"/>
        <w:rPr>
          <w:rFonts w:ascii="Segoe UI" w:hAnsi="Segoe UI" w:cs="Segoe UI"/>
          <w:sz w:val="18"/>
          <w:szCs w:val="18"/>
        </w:rPr>
      </w:pPr>
    </w:p>
    <w:p w14:paraId="6F251008" w14:textId="3DEDE48C" w:rsidR="00F15063" w:rsidRPr="00F15063" w:rsidRDefault="00F15063" w:rsidP="00F15063">
      <w:pPr>
        <w:pStyle w:val="paragraph"/>
        <w:spacing w:before="2" w:beforeAutospacing="0" w:after="2" w:afterAutospacing="0"/>
        <w:jc w:val="center"/>
        <w:textAlignment w:val="baseline"/>
        <w:rPr>
          <w:rStyle w:val="eop"/>
          <w:rFonts w:ascii="Segoe UI" w:hAnsi="Segoe UI" w:cs="Segoe UI"/>
          <w:sz w:val="18"/>
          <w:szCs w:val="18"/>
        </w:rPr>
      </w:pPr>
      <w:r>
        <w:rPr>
          <w:rStyle w:val="normaltextrun"/>
          <w:rFonts w:ascii="Lucida Handwriting" w:hAnsi="Lucida Handwriting" w:cs="Segoe UI"/>
          <w:color w:val="000080"/>
          <w:sz w:val="22"/>
          <w:szCs w:val="22"/>
        </w:rPr>
        <w:t>‘The Love of Christ, nurture, guide and inspire us.’</w:t>
      </w:r>
    </w:p>
    <w:p w14:paraId="629617DB" w14:textId="331E250B" w:rsidR="00F15063" w:rsidRDefault="00F15063" w:rsidP="00F15063">
      <w:pPr>
        <w:pStyle w:val="paragraph"/>
        <w:spacing w:before="2" w:beforeAutospacing="0" w:after="2" w:afterAutospacing="0"/>
        <w:ind w:left="720" w:firstLine="720"/>
        <w:textAlignment w:val="baseline"/>
        <w:rPr>
          <w:rFonts w:ascii="Lucida Handwriting" w:hAnsi="Lucida Handwriting" w:cs="Segoe UI"/>
          <w:b/>
          <w:bCs/>
          <w:color w:val="000080"/>
          <w:sz w:val="22"/>
          <w:szCs w:val="22"/>
        </w:rPr>
      </w:pPr>
    </w:p>
    <w:p w14:paraId="267FF3D6" w14:textId="77777777" w:rsidR="00F15063" w:rsidRDefault="00F15063" w:rsidP="00F15063">
      <w:pPr>
        <w:pStyle w:val="paragraph"/>
        <w:spacing w:before="2" w:beforeAutospacing="0" w:after="2" w:afterAutospacing="0"/>
        <w:ind w:left="720" w:firstLine="720"/>
        <w:textAlignment w:val="baseline"/>
        <w:rPr>
          <w:rFonts w:ascii="Segoe UI" w:hAnsi="Segoe UI" w:cs="Segoe UI"/>
          <w:b/>
          <w:bCs/>
          <w:sz w:val="18"/>
          <w:szCs w:val="18"/>
        </w:rPr>
      </w:pPr>
    </w:p>
    <w:tbl>
      <w:tblPr>
        <w:tblW w:w="7605" w:type="dxa"/>
        <w:tblInd w:w="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5"/>
        <w:gridCol w:w="3135"/>
        <w:gridCol w:w="3045"/>
      </w:tblGrid>
      <w:tr w:rsidR="00A276AD" w:rsidRPr="00A276AD" w14:paraId="439D1D70" w14:textId="77777777" w:rsidTr="00F15063">
        <w:trPr>
          <w:trHeight w:val="300"/>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023CC1" w14:textId="4B35D8F9" w:rsidR="00A276AD" w:rsidRPr="00A276AD" w:rsidRDefault="00A276AD" w:rsidP="00F15063">
            <w:pPr>
              <w:textAlignment w:val="baseline"/>
              <w:rPr>
                <w:rFonts w:ascii="Segoe UI" w:eastAsia="Times New Roman" w:hAnsi="Segoe UI" w:cs="Segoe UI"/>
                <w:sz w:val="18"/>
                <w:szCs w:val="18"/>
                <w:lang w:val="en-GB" w:eastAsia="en-GB"/>
              </w:rPr>
            </w:pPr>
            <w:r w:rsidRPr="00A276AD">
              <w:rPr>
                <w:rFonts w:ascii="Calibri" w:eastAsia="Times New Roman" w:hAnsi="Calibri" w:cs="Calibri"/>
                <w:b/>
                <w:bCs/>
                <w:lang w:eastAsia="en-GB"/>
              </w:rPr>
              <w:t>Approving Body</w:t>
            </w:r>
          </w:p>
        </w:tc>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C2B770" w14:textId="77777777" w:rsidR="00A276AD" w:rsidRPr="00A276AD" w:rsidRDefault="00A276AD" w:rsidP="00A276AD">
            <w:pPr>
              <w:textAlignment w:val="baseline"/>
              <w:rPr>
                <w:rFonts w:ascii="Segoe UI" w:eastAsia="Times New Roman" w:hAnsi="Segoe UI" w:cs="Segoe UI"/>
                <w:sz w:val="18"/>
                <w:szCs w:val="18"/>
                <w:lang w:val="en-GB" w:eastAsia="en-GB"/>
              </w:rPr>
            </w:pPr>
            <w:r w:rsidRPr="00A276AD">
              <w:rPr>
                <w:rFonts w:ascii="Calibri" w:eastAsia="Times New Roman" w:hAnsi="Calibri" w:cs="Calibri"/>
                <w:color w:val="000000"/>
                <w:shd w:val="clear" w:color="auto" w:fill="FFFF00"/>
                <w:lang w:eastAsia="en-GB"/>
              </w:rPr>
              <w:t>Full Governors</w:t>
            </w:r>
            <w:r w:rsidRPr="00A276AD">
              <w:rPr>
                <w:rFonts w:ascii="Calibri" w:eastAsia="Times New Roman" w:hAnsi="Calibri" w:cs="Calibri"/>
                <w:color w:val="000000"/>
                <w:lang w:eastAsia="en-GB"/>
              </w:rPr>
              <w:t> </w:t>
            </w:r>
            <w:r w:rsidRPr="00A276AD">
              <w:rPr>
                <w:rFonts w:ascii="Calibri" w:eastAsia="Times New Roman" w:hAnsi="Calibri" w:cs="Calibri"/>
                <w:color w:val="000000"/>
                <w:lang w:val="en-GB" w:eastAsia="en-GB"/>
              </w:rPr>
              <w:t> </w:t>
            </w:r>
          </w:p>
          <w:p w14:paraId="32582482" w14:textId="77777777" w:rsidR="00A276AD" w:rsidRPr="00A276AD" w:rsidRDefault="00A276AD" w:rsidP="00A276AD">
            <w:pPr>
              <w:textAlignment w:val="baseline"/>
              <w:rPr>
                <w:rFonts w:ascii="Segoe UI" w:eastAsia="Times New Roman" w:hAnsi="Segoe UI" w:cs="Segoe UI"/>
                <w:sz w:val="18"/>
                <w:szCs w:val="18"/>
                <w:lang w:val="en-GB" w:eastAsia="en-GB"/>
              </w:rPr>
            </w:pPr>
            <w:r w:rsidRPr="00A276AD">
              <w:rPr>
                <w:rFonts w:ascii="Calibri" w:eastAsia="Times New Roman" w:hAnsi="Calibri" w:cs="Calibri"/>
                <w:color w:val="000000"/>
                <w:lang w:eastAsia="en-GB"/>
              </w:rPr>
              <w:t>Committee</w:t>
            </w:r>
            <w:r w:rsidRPr="00A276AD">
              <w:rPr>
                <w:rFonts w:ascii="Calibri" w:eastAsia="Times New Roman" w:hAnsi="Calibri" w:cs="Calibri"/>
                <w:color w:val="000000"/>
                <w:lang w:val="en-GB" w:eastAsia="en-GB"/>
              </w:rPr>
              <w:t> </w:t>
            </w:r>
          </w:p>
          <w:p w14:paraId="076700AA" w14:textId="77777777" w:rsidR="00A276AD" w:rsidRPr="00A276AD" w:rsidRDefault="00A276AD" w:rsidP="00A276AD">
            <w:pPr>
              <w:textAlignment w:val="baseline"/>
              <w:rPr>
                <w:rFonts w:ascii="Segoe UI" w:eastAsia="Times New Roman" w:hAnsi="Segoe UI" w:cs="Segoe UI"/>
                <w:sz w:val="18"/>
                <w:szCs w:val="18"/>
                <w:lang w:val="en-GB" w:eastAsia="en-GB"/>
              </w:rPr>
            </w:pPr>
            <w:r w:rsidRPr="00A276AD">
              <w:rPr>
                <w:rFonts w:ascii="Calibri" w:eastAsia="Times New Roman" w:hAnsi="Calibri" w:cs="Calibri"/>
                <w:color w:val="000000"/>
                <w:lang w:eastAsia="en-GB"/>
              </w:rPr>
              <w:t>Head/Leadership team </w:t>
            </w:r>
            <w:r w:rsidRPr="00A276AD">
              <w:rPr>
                <w:rFonts w:ascii="Calibri" w:eastAsia="Times New Roman" w:hAnsi="Calibri" w:cs="Calibri"/>
                <w:color w:val="000000"/>
                <w:lang w:val="en-GB" w:eastAsia="en-GB"/>
              </w:rPr>
              <w:t> </w:t>
            </w: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6FFFAE" w14:textId="367D6F41" w:rsidR="00A276AD" w:rsidRPr="00A276AD" w:rsidRDefault="00A276AD" w:rsidP="065A4B87">
            <w:pPr>
              <w:textAlignment w:val="baseline"/>
              <w:rPr>
                <w:rFonts w:ascii="Segoe UI" w:eastAsia="Times New Roman" w:hAnsi="Segoe UI" w:cs="Segoe UI"/>
                <w:sz w:val="18"/>
                <w:szCs w:val="18"/>
                <w:highlight w:val="yellow"/>
                <w:lang w:val="en-GB" w:eastAsia="en-GB"/>
              </w:rPr>
            </w:pPr>
            <w:r w:rsidRPr="00A276AD">
              <w:rPr>
                <w:rFonts w:ascii="Calibri" w:eastAsia="Times New Roman" w:hAnsi="Calibri" w:cs="Calibri"/>
                <w:b/>
                <w:bCs/>
                <w:color w:val="000000"/>
                <w:lang w:eastAsia="en-GB"/>
              </w:rPr>
              <w:t>Review Term:</w:t>
            </w:r>
            <w:r w:rsidR="0098B5C9" w:rsidRPr="00A276AD">
              <w:rPr>
                <w:rFonts w:ascii="Calibri" w:eastAsia="Times New Roman" w:hAnsi="Calibri" w:cs="Calibri"/>
                <w:b/>
                <w:bCs/>
                <w:color w:val="000000"/>
                <w:lang w:eastAsia="en-GB"/>
              </w:rPr>
              <w:t xml:space="preserve"> </w:t>
            </w:r>
            <w:r w:rsidRPr="00A276AD">
              <w:rPr>
                <w:rFonts w:ascii="Calibri" w:eastAsia="Times New Roman" w:hAnsi="Calibri" w:cs="Calibri"/>
                <w:b/>
                <w:bCs/>
                <w:color w:val="000000"/>
                <w:lang w:eastAsia="en-GB"/>
              </w:rPr>
              <w:t>2yr/</w:t>
            </w:r>
            <w:r w:rsidRPr="065A4B87">
              <w:rPr>
                <w:rFonts w:ascii="Calibri" w:eastAsia="Times New Roman" w:hAnsi="Calibri" w:cs="Calibri"/>
                <w:b/>
                <w:bCs/>
                <w:color w:val="000000"/>
                <w:highlight w:val="yellow"/>
                <w:lang w:eastAsia="en-GB"/>
              </w:rPr>
              <w:t>3yr</w:t>
            </w:r>
            <w:r w:rsidRPr="065A4B87">
              <w:rPr>
                <w:rFonts w:ascii="Calibri" w:eastAsia="Times New Roman" w:hAnsi="Calibri" w:cs="Calibri"/>
                <w:color w:val="000000"/>
                <w:highlight w:val="yellow"/>
                <w:lang w:val="en-GB" w:eastAsia="en-GB"/>
              </w:rPr>
              <w:t> </w:t>
            </w:r>
          </w:p>
          <w:p w14:paraId="3DAE49FB" w14:textId="77777777" w:rsidR="00A276AD" w:rsidRDefault="00A276AD" w:rsidP="00A276AD">
            <w:pPr>
              <w:textAlignment w:val="baseline"/>
              <w:rPr>
                <w:rFonts w:ascii="Calibri" w:eastAsia="Times New Roman" w:hAnsi="Calibri" w:cs="Calibri"/>
                <w:color w:val="000000"/>
                <w:lang w:eastAsia="en-GB"/>
              </w:rPr>
            </w:pPr>
            <w:r w:rsidRPr="00FB27EF">
              <w:rPr>
                <w:rFonts w:ascii="Calibri" w:eastAsia="Times New Roman" w:hAnsi="Calibri" w:cs="Calibri"/>
                <w:color w:val="000000"/>
                <w:highlight w:val="yellow"/>
                <w:lang w:eastAsia="en-GB"/>
              </w:rPr>
              <w:t>Autumn</w:t>
            </w:r>
          </w:p>
          <w:p w14:paraId="7D705E36" w14:textId="77777777" w:rsidR="00A276AD" w:rsidRPr="00A276AD" w:rsidRDefault="00A276AD" w:rsidP="00A276AD">
            <w:pPr>
              <w:textAlignment w:val="baseline"/>
              <w:rPr>
                <w:rFonts w:ascii="Segoe UI" w:eastAsia="Times New Roman" w:hAnsi="Segoe UI" w:cs="Segoe UI"/>
                <w:sz w:val="18"/>
                <w:szCs w:val="18"/>
                <w:lang w:val="en-GB" w:eastAsia="en-GB"/>
              </w:rPr>
            </w:pPr>
            <w:r w:rsidRPr="00FB27EF">
              <w:rPr>
                <w:rFonts w:ascii="Calibri" w:eastAsia="Times New Roman" w:hAnsi="Calibri" w:cs="Calibri"/>
                <w:color w:val="000000"/>
                <w:lang w:eastAsia="en-GB"/>
              </w:rPr>
              <w:t>Spring</w:t>
            </w:r>
            <w:r w:rsidRPr="00A276AD">
              <w:rPr>
                <w:rFonts w:ascii="Calibri" w:eastAsia="Times New Roman" w:hAnsi="Calibri" w:cs="Calibri"/>
                <w:color w:val="000000"/>
                <w:lang w:val="en-GB" w:eastAsia="en-GB"/>
              </w:rPr>
              <w:t> </w:t>
            </w:r>
          </w:p>
          <w:p w14:paraId="44A77B70" w14:textId="77777777" w:rsidR="00A276AD" w:rsidRPr="00A276AD" w:rsidRDefault="00A276AD" w:rsidP="00A276AD">
            <w:pPr>
              <w:textAlignment w:val="baseline"/>
              <w:rPr>
                <w:rFonts w:ascii="Segoe UI" w:eastAsia="Times New Roman" w:hAnsi="Segoe UI" w:cs="Segoe UI"/>
                <w:sz w:val="18"/>
                <w:szCs w:val="18"/>
                <w:lang w:val="en-GB" w:eastAsia="en-GB"/>
              </w:rPr>
            </w:pPr>
            <w:r w:rsidRPr="00A276AD">
              <w:rPr>
                <w:rFonts w:ascii="Calibri" w:eastAsia="Times New Roman" w:hAnsi="Calibri" w:cs="Calibri"/>
                <w:color w:val="000000"/>
                <w:lang w:eastAsia="en-GB"/>
              </w:rPr>
              <w:t>Summer</w:t>
            </w:r>
            <w:r w:rsidRPr="00A276AD">
              <w:rPr>
                <w:rFonts w:ascii="Calibri" w:eastAsia="Times New Roman" w:hAnsi="Calibri" w:cs="Calibri"/>
                <w:color w:val="000000"/>
                <w:lang w:val="en-GB" w:eastAsia="en-GB"/>
              </w:rPr>
              <w:t> </w:t>
            </w:r>
          </w:p>
        </w:tc>
      </w:tr>
      <w:tr w:rsidR="00A276AD" w:rsidRPr="00A276AD" w14:paraId="79AA1602" w14:textId="77777777" w:rsidTr="00F15063">
        <w:trPr>
          <w:trHeight w:val="300"/>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13D7CB" w14:textId="77777777" w:rsidR="00A276AD" w:rsidRPr="00A276AD" w:rsidRDefault="00A276AD" w:rsidP="00A276AD">
            <w:pPr>
              <w:textAlignment w:val="baseline"/>
              <w:rPr>
                <w:rFonts w:ascii="Segoe UI" w:eastAsia="Times New Roman" w:hAnsi="Segoe UI" w:cs="Segoe UI"/>
                <w:sz w:val="18"/>
                <w:szCs w:val="18"/>
                <w:lang w:val="en-GB" w:eastAsia="en-GB"/>
              </w:rPr>
            </w:pPr>
            <w:r w:rsidRPr="00A276AD">
              <w:rPr>
                <w:rFonts w:ascii="Calibri" w:eastAsia="Times New Roman" w:hAnsi="Calibri" w:cs="Calibri"/>
                <w:b/>
                <w:bCs/>
                <w:lang w:eastAsia="en-GB"/>
              </w:rPr>
              <w:t>Signature:</w:t>
            </w:r>
            <w:r w:rsidRPr="00A276AD">
              <w:rPr>
                <w:rFonts w:ascii="Calibri" w:eastAsia="Times New Roman" w:hAnsi="Calibri" w:cs="Calibri"/>
                <w:lang w:val="en-GB" w:eastAsia="en-GB"/>
              </w:rPr>
              <w:t> </w:t>
            </w:r>
          </w:p>
        </w:tc>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34373E" w14:textId="77777777" w:rsidR="00A276AD" w:rsidRPr="00A276AD" w:rsidRDefault="00A276AD" w:rsidP="00A276AD">
            <w:pPr>
              <w:textAlignment w:val="baseline"/>
              <w:rPr>
                <w:rFonts w:ascii="Segoe UI" w:eastAsia="Times New Roman" w:hAnsi="Segoe UI" w:cs="Segoe UI"/>
                <w:sz w:val="18"/>
                <w:szCs w:val="18"/>
                <w:lang w:val="en-GB" w:eastAsia="en-GB"/>
              </w:rPr>
            </w:pPr>
            <w:r>
              <w:rPr>
                <w:rFonts w:ascii="Calibri" w:eastAsia="Times New Roman" w:hAnsi="Calibri" w:cs="Calibri"/>
                <w:lang w:eastAsia="en-GB"/>
              </w:rPr>
              <w:t>Tony McGuiness</w:t>
            </w:r>
            <w:r w:rsidRPr="00A276AD">
              <w:rPr>
                <w:rFonts w:ascii="Calibri" w:eastAsia="Times New Roman" w:hAnsi="Calibri" w:cs="Calibri"/>
                <w:lang w:val="en-GB" w:eastAsia="en-GB"/>
              </w:rPr>
              <w:t> </w:t>
            </w: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5A9BAD" w14:textId="62F66054" w:rsidR="00A276AD" w:rsidRPr="00A276AD" w:rsidRDefault="00843FDF" w:rsidP="00A276AD">
            <w:pPr>
              <w:textAlignment w:val="baseline"/>
              <w:rPr>
                <w:rFonts w:ascii="Segoe UI" w:eastAsia="Times New Roman" w:hAnsi="Segoe UI" w:cs="Segoe UI"/>
                <w:sz w:val="18"/>
                <w:szCs w:val="18"/>
                <w:lang w:val="en-GB" w:eastAsia="en-GB"/>
              </w:rPr>
            </w:pPr>
            <w:r>
              <w:rPr>
                <w:rFonts w:ascii="Segoe UI" w:eastAsia="Times New Roman" w:hAnsi="Segoe UI" w:cs="Segoe UI"/>
                <w:sz w:val="18"/>
                <w:szCs w:val="18"/>
                <w:lang w:val="en-GB" w:eastAsia="en-GB"/>
              </w:rPr>
              <w:t>Sept 25</w:t>
            </w:r>
          </w:p>
        </w:tc>
      </w:tr>
      <w:tr w:rsidR="00A276AD" w:rsidRPr="00A276AD" w14:paraId="5B90FCE8" w14:textId="77777777" w:rsidTr="00F15063">
        <w:trPr>
          <w:trHeight w:val="300"/>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9333D4" w14:textId="77777777" w:rsidR="00A276AD" w:rsidRPr="00A276AD" w:rsidRDefault="00A276AD" w:rsidP="00A276AD">
            <w:pPr>
              <w:textAlignment w:val="baseline"/>
              <w:rPr>
                <w:rFonts w:ascii="Segoe UI" w:eastAsia="Times New Roman" w:hAnsi="Segoe UI" w:cs="Segoe UI"/>
                <w:sz w:val="18"/>
                <w:szCs w:val="18"/>
                <w:lang w:val="en-GB" w:eastAsia="en-GB"/>
              </w:rPr>
            </w:pPr>
            <w:r w:rsidRPr="00A276AD">
              <w:rPr>
                <w:rFonts w:ascii="Calibri" w:eastAsia="Times New Roman" w:hAnsi="Calibri" w:cs="Calibri"/>
                <w:b/>
                <w:bCs/>
                <w:lang w:eastAsia="en-GB"/>
              </w:rPr>
              <w:t>Review Date:</w:t>
            </w:r>
            <w:r w:rsidRPr="00A276AD">
              <w:rPr>
                <w:rFonts w:ascii="Calibri" w:eastAsia="Times New Roman" w:hAnsi="Calibri" w:cs="Calibri"/>
                <w:lang w:val="en-GB" w:eastAsia="en-GB"/>
              </w:rPr>
              <w:t> </w:t>
            </w:r>
          </w:p>
        </w:tc>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698973" w14:textId="49B27A93" w:rsidR="00A276AD" w:rsidRPr="00A276AD" w:rsidRDefault="00FB27EF" w:rsidP="065A4B87">
            <w:pPr>
              <w:spacing w:line="259" w:lineRule="auto"/>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Sept</w:t>
            </w:r>
            <w:r w:rsidR="3EDAD5E1" w:rsidRPr="065A4B87">
              <w:rPr>
                <w:rFonts w:ascii="Calibri" w:eastAsia="Times New Roman" w:hAnsi="Calibri" w:cs="Calibri"/>
                <w:color w:val="000000" w:themeColor="text1"/>
                <w:lang w:eastAsia="en-GB"/>
              </w:rPr>
              <w:t xml:space="preserve"> 202</w:t>
            </w:r>
            <w:r>
              <w:rPr>
                <w:rFonts w:ascii="Calibri" w:eastAsia="Times New Roman" w:hAnsi="Calibri" w:cs="Calibri"/>
                <w:color w:val="000000" w:themeColor="text1"/>
                <w:lang w:eastAsia="en-GB"/>
              </w:rPr>
              <w:t>8</w:t>
            </w: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280CD6" w14:textId="6990A8D2" w:rsidR="00A276AD" w:rsidRPr="00A276AD" w:rsidRDefault="00A276AD" w:rsidP="00A276AD">
            <w:pPr>
              <w:textAlignment w:val="baseline"/>
              <w:rPr>
                <w:rFonts w:ascii="Segoe UI" w:eastAsia="Times New Roman" w:hAnsi="Segoe UI" w:cs="Segoe UI"/>
                <w:sz w:val="18"/>
                <w:szCs w:val="18"/>
                <w:lang w:val="en-GB" w:eastAsia="en-GB"/>
              </w:rPr>
            </w:pPr>
            <w:r w:rsidRPr="065A4B87">
              <w:rPr>
                <w:rFonts w:ascii="Calibri" w:eastAsia="Times New Roman" w:hAnsi="Calibri" w:cs="Calibri"/>
                <w:b/>
                <w:bCs/>
                <w:color w:val="000000" w:themeColor="text1"/>
                <w:lang w:eastAsia="en-GB"/>
              </w:rPr>
              <w:t>Version:</w:t>
            </w:r>
            <w:r w:rsidRPr="065A4B87">
              <w:rPr>
                <w:rFonts w:ascii="Calibri" w:eastAsia="Times New Roman" w:hAnsi="Calibri" w:cs="Calibri"/>
                <w:color w:val="000000" w:themeColor="text1"/>
                <w:lang w:eastAsia="en-GB"/>
              </w:rPr>
              <w:t xml:space="preserve"> </w:t>
            </w:r>
            <w:r w:rsidR="6EFDF4D5" w:rsidRPr="065A4B87">
              <w:rPr>
                <w:rFonts w:ascii="Calibri" w:eastAsia="Times New Roman" w:hAnsi="Calibri" w:cs="Calibri"/>
                <w:color w:val="000000" w:themeColor="text1"/>
                <w:lang w:eastAsia="en-GB"/>
              </w:rPr>
              <w:t>2</w:t>
            </w:r>
            <w:r w:rsidR="00F15063">
              <w:rPr>
                <w:rFonts w:ascii="Calibri" w:eastAsia="Times New Roman" w:hAnsi="Calibri" w:cs="Calibri"/>
                <w:color w:val="000000" w:themeColor="text1"/>
                <w:lang w:eastAsia="en-GB"/>
              </w:rPr>
              <w:t xml:space="preserve"> </w:t>
            </w:r>
            <w:r w:rsidRPr="065A4B87">
              <w:rPr>
                <w:rFonts w:ascii="Calibri" w:eastAsia="Times New Roman" w:hAnsi="Calibri" w:cs="Calibri"/>
                <w:color w:val="000000" w:themeColor="text1"/>
                <w:sz w:val="16"/>
                <w:szCs w:val="16"/>
                <w:lang w:eastAsia="en-GB"/>
              </w:rPr>
              <w:t>applicable if changed within the review period, if no changes this would remain as version 1)</w:t>
            </w:r>
            <w:r w:rsidRPr="065A4B87">
              <w:rPr>
                <w:rFonts w:ascii="Calibri" w:eastAsia="Times New Roman" w:hAnsi="Calibri" w:cs="Calibri"/>
                <w:color w:val="000000" w:themeColor="text1"/>
                <w:sz w:val="16"/>
                <w:szCs w:val="16"/>
                <w:lang w:val="en-GB" w:eastAsia="en-GB"/>
              </w:rPr>
              <w:t> </w:t>
            </w:r>
          </w:p>
        </w:tc>
      </w:tr>
    </w:tbl>
    <w:p w14:paraId="3DEEC669" w14:textId="77777777" w:rsidR="00C127DC" w:rsidRPr="00D45F0E" w:rsidRDefault="00C127DC" w:rsidP="00C127DC">
      <w:pPr>
        <w:autoSpaceDE w:val="0"/>
        <w:autoSpaceDN w:val="0"/>
        <w:adjustRightInd w:val="0"/>
        <w:rPr>
          <w:rFonts w:ascii="ComicSansMS" w:hAnsi="ComicSansMS" w:cs="ComicSansMS"/>
          <w:color w:val="000000"/>
          <w:sz w:val="52"/>
          <w:szCs w:val="52"/>
          <w:lang w:val="en-GB" w:eastAsia="en-GB"/>
        </w:rPr>
      </w:pPr>
    </w:p>
    <w:p w14:paraId="3656B9AB" w14:textId="77777777" w:rsidR="00C127DC" w:rsidRPr="00D45F0E" w:rsidRDefault="00C127DC" w:rsidP="00C127DC">
      <w:pPr>
        <w:autoSpaceDE w:val="0"/>
        <w:autoSpaceDN w:val="0"/>
        <w:adjustRightInd w:val="0"/>
        <w:rPr>
          <w:rFonts w:ascii="ComicSansMS" w:hAnsi="ComicSansMS" w:cs="ComicSansMS"/>
          <w:color w:val="000000"/>
          <w:sz w:val="52"/>
          <w:szCs w:val="52"/>
          <w:lang w:val="en-GB" w:eastAsia="en-GB"/>
        </w:rPr>
      </w:pPr>
    </w:p>
    <w:p w14:paraId="45FB0818" w14:textId="6A65B56F" w:rsidR="00A276AD" w:rsidRDefault="00A276AD" w:rsidP="00727F3C">
      <w:pPr>
        <w:spacing w:beforeLines="1" w:before="2" w:afterLines="1" w:after="2"/>
        <w:jc w:val="center"/>
        <w:rPr>
          <w:rFonts w:ascii="Arial" w:eastAsia="Times New Roman" w:hAnsi="Arial" w:cs="Arial"/>
          <w:b/>
          <w:sz w:val="28"/>
          <w:szCs w:val="20"/>
        </w:rPr>
      </w:pPr>
    </w:p>
    <w:p w14:paraId="5AEE56B6" w14:textId="048179D5" w:rsidR="00F15063" w:rsidRDefault="00F15063" w:rsidP="00727F3C">
      <w:pPr>
        <w:spacing w:beforeLines="1" w:before="2" w:afterLines="1" w:after="2"/>
        <w:jc w:val="center"/>
        <w:rPr>
          <w:rFonts w:ascii="Arial" w:eastAsia="Times New Roman" w:hAnsi="Arial" w:cs="Arial"/>
          <w:b/>
          <w:sz w:val="28"/>
          <w:szCs w:val="20"/>
        </w:rPr>
      </w:pPr>
    </w:p>
    <w:p w14:paraId="762BA190" w14:textId="02E21291" w:rsidR="00F15063" w:rsidRDefault="00F15063" w:rsidP="00727F3C">
      <w:pPr>
        <w:spacing w:beforeLines="1" w:before="2" w:afterLines="1" w:after="2"/>
        <w:jc w:val="center"/>
        <w:rPr>
          <w:rFonts w:ascii="Arial" w:eastAsia="Times New Roman" w:hAnsi="Arial" w:cs="Arial"/>
          <w:b/>
          <w:sz w:val="28"/>
          <w:szCs w:val="20"/>
        </w:rPr>
      </w:pPr>
    </w:p>
    <w:p w14:paraId="35EF04E4" w14:textId="77777777" w:rsidR="00F15063" w:rsidRDefault="00F15063" w:rsidP="00727F3C">
      <w:pPr>
        <w:spacing w:beforeLines="1" w:before="2" w:afterLines="1" w:after="2"/>
        <w:jc w:val="center"/>
        <w:rPr>
          <w:rFonts w:ascii="Arial" w:eastAsia="Times New Roman" w:hAnsi="Arial" w:cs="Arial"/>
          <w:b/>
          <w:sz w:val="28"/>
          <w:szCs w:val="20"/>
        </w:rPr>
      </w:pPr>
    </w:p>
    <w:p w14:paraId="049F31CB" w14:textId="77777777" w:rsidR="00A276AD" w:rsidRDefault="00A276AD" w:rsidP="00727F3C">
      <w:pPr>
        <w:spacing w:beforeLines="1" w:before="2" w:afterLines="1" w:after="2"/>
        <w:jc w:val="center"/>
        <w:rPr>
          <w:rFonts w:ascii="Arial" w:eastAsia="Times New Roman" w:hAnsi="Arial" w:cs="Arial"/>
          <w:b/>
          <w:sz w:val="28"/>
          <w:szCs w:val="20"/>
        </w:rPr>
      </w:pPr>
    </w:p>
    <w:p w14:paraId="6E8F5140" w14:textId="717D9D44" w:rsidR="00C127DC" w:rsidRPr="00F15063" w:rsidRDefault="00727F3C" w:rsidP="00F15063">
      <w:pPr>
        <w:spacing w:beforeLines="1" w:before="2" w:afterLines="1" w:after="2"/>
        <w:rPr>
          <w:rFonts w:asciiTheme="minorHAnsi" w:eastAsia="Times New Roman" w:hAnsiTheme="minorHAnsi" w:cstheme="minorHAnsi"/>
          <w:b/>
        </w:rPr>
      </w:pPr>
      <w:r w:rsidRPr="00F15063">
        <w:rPr>
          <w:rFonts w:asciiTheme="minorHAnsi" w:eastAsia="Times New Roman" w:hAnsiTheme="minorHAnsi" w:cstheme="minorHAnsi"/>
          <w:b/>
        </w:rPr>
        <w:lastRenderedPageBreak/>
        <w:t>Mission Statement</w:t>
      </w:r>
      <w:r w:rsidRPr="00F15063">
        <w:rPr>
          <w:rFonts w:asciiTheme="minorHAnsi" w:hAnsiTheme="minorHAnsi" w:cstheme="minorHAnsi"/>
        </w:rPr>
        <w:br/>
        <w:t>As an Inclusion Quality Mark (IQM) accredited school, we are recognised for our commitment to inclusion, equ</w:t>
      </w:r>
      <w:r w:rsidR="0019173B">
        <w:rPr>
          <w:rFonts w:asciiTheme="minorHAnsi" w:hAnsiTheme="minorHAnsi" w:cstheme="minorHAnsi"/>
        </w:rPr>
        <w:t>ality</w:t>
      </w:r>
      <w:r w:rsidRPr="00F15063">
        <w:rPr>
          <w:rFonts w:asciiTheme="minorHAnsi" w:hAnsiTheme="minorHAnsi" w:cstheme="minorHAnsi"/>
        </w:rPr>
        <w:t xml:space="preserve"> and ensuring all children thrive in a safe, supportive and ambitious learning environment.</w:t>
      </w:r>
    </w:p>
    <w:p w14:paraId="77E3119D" w14:textId="74583874" w:rsidR="00F15063" w:rsidRPr="00F15063" w:rsidRDefault="00F15063" w:rsidP="00F15063">
      <w:pPr>
        <w:spacing w:beforeLines="1" w:before="2" w:afterLines="1" w:after="2"/>
        <w:rPr>
          <w:rFonts w:ascii="Arial" w:eastAsia="Times New Roman" w:hAnsi="Arial" w:cs="Arial"/>
          <w:i/>
          <w:sz w:val="20"/>
          <w:szCs w:val="20"/>
        </w:rPr>
      </w:pPr>
    </w:p>
    <w:p w14:paraId="5D27B729" w14:textId="77777777" w:rsidR="00F15063" w:rsidRDefault="00F15063" w:rsidP="00F15063">
      <w:pPr>
        <w:pStyle w:val="paragraph"/>
        <w:spacing w:before="2" w:beforeAutospacing="0" w:after="2" w:afterAutospacing="0"/>
        <w:jc w:val="center"/>
        <w:textAlignment w:val="baseline"/>
        <w:rPr>
          <w:rFonts w:ascii="Segoe UI" w:hAnsi="Segoe UI" w:cs="Segoe UI"/>
          <w:sz w:val="18"/>
          <w:szCs w:val="18"/>
        </w:rPr>
      </w:pPr>
      <w:r>
        <w:rPr>
          <w:rFonts w:ascii="Calibri" w:hAnsi="Calibri" w:cs="Calibri"/>
          <w:noProof/>
        </w:rPr>
        <w:drawing>
          <wp:inline distT="0" distB="0" distL="0" distR="0" wp14:anchorId="3FDE5064" wp14:editId="581C0B75">
            <wp:extent cx="542925" cy="776944"/>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5495" cy="780622"/>
                    </a:xfrm>
                    <a:prstGeom prst="rect">
                      <a:avLst/>
                    </a:prstGeom>
                    <a:noFill/>
                    <a:ln>
                      <a:noFill/>
                    </a:ln>
                  </pic:spPr>
                </pic:pic>
              </a:graphicData>
            </a:graphic>
          </wp:inline>
        </w:drawing>
      </w:r>
      <w:r>
        <w:rPr>
          <w:rStyle w:val="eop"/>
          <w:sz w:val="28"/>
          <w:szCs w:val="28"/>
        </w:rPr>
        <w:t> </w:t>
      </w:r>
    </w:p>
    <w:p w14:paraId="57AA74F0" w14:textId="77777777" w:rsidR="00F15063" w:rsidRDefault="00F15063" w:rsidP="00F15063">
      <w:pPr>
        <w:pStyle w:val="paragraph"/>
        <w:spacing w:before="2" w:beforeAutospacing="0" w:after="2" w:afterAutospacing="0"/>
        <w:jc w:val="center"/>
        <w:textAlignment w:val="baseline"/>
        <w:rPr>
          <w:rFonts w:ascii="Segoe UI" w:hAnsi="Segoe UI" w:cs="Segoe UI"/>
          <w:sz w:val="18"/>
          <w:szCs w:val="18"/>
        </w:rPr>
      </w:pPr>
      <w:r>
        <w:rPr>
          <w:rStyle w:val="eop"/>
          <w:sz w:val="28"/>
          <w:szCs w:val="28"/>
        </w:rPr>
        <w:t> </w:t>
      </w:r>
    </w:p>
    <w:p w14:paraId="4154FB3F" w14:textId="77777777" w:rsidR="00F15063" w:rsidRDefault="00F15063" w:rsidP="00F15063">
      <w:pPr>
        <w:pStyle w:val="paragraph"/>
        <w:spacing w:before="2" w:beforeAutospacing="0" w:after="2" w:afterAutospacing="0"/>
        <w:jc w:val="center"/>
        <w:textAlignment w:val="baseline"/>
        <w:rPr>
          <w:rFonts w:ascii="Segoe UI" w:hAnsi="Segoe UI" w:cs="Segoe UI"/>
          <w:sz w:val="18"/>
          <w:szCs w:val="18"/>
        </w:rPr>
      </w:pPr>
      <w:r>
        <w:rPr>
          <w:rStyle w:val="normaltextrun"/>
          <w:rFonts w:ascii="Lucida Handwriting" w:hAnsi="Lucida Handwriting" w:cs="Segoe UI"/>
          <w:color w:val="000080"/>
          <w:sz w:val="22"/>
          <w:szCs w:val="22"/>
        </w:rPr>
        <w:t>‘The Love of Christ, nurture, guide and inspire us.’</w:t>
      </w:r>
      <w:r>
        <w:rPr>
          <w:rStyle w:val="eop"/>
          <w:rFonts w:ascii="Lucida Handwriting" w:hAnsi="Lucida Handwriting" w:cs="Segoe UI"/>
          <w:color w:val="000080"/>
          <w:sz w:val="22"/>
          <w:szCs w:val="22"/>
        </w:rPr>
        <w:t> </w:t>
      </w:r>
    </w:p>
    <w:p w14:paraId="7437747A" w14:textId="77777777" w:rsidR="00F15063" w:rsidRDefault="00F15063" w:rsidP="00F15063">
      <w:pPr>
        <w:pStyle w:val="paragraph"/>
        <w:spacing w:before="2" w:beforeAutospacing="0" w:after="2" w:afterAutospacing="0"/>
        <w:jc w:val="center"/>
        <w:textAlignment w:val="baseline"/>
        <w:rPr>
          <w:rFonts w:ascii="Segoe UI" w:hAnsi="Segoe UI" w:cs="Segoe UI"/>
          <w:sz w:val="18"/>
          <w:szCs w:val="18"/>
        </w:rPr>
      </w:pPr>
      <w:r>
        <w:rPr>
          <w:rStyle w:val="eop"/>
          <w:rFonts w:ascii="Calibri" w:hAnsi="Calibri" w:cs="Calibri"/>
        </w:rPr>
        <w:t> </w:t>
      </w:r>
    </w:p>
    <w:p w14:paraId="0E7C6F4C" w14:textId="77777777" w:rsidR="00F15063" w:rsidRDefault="00F15063" w:rsidP="00F15063">
      <w:pPr>
        <w:pStyle w:val="paragraph"/>
        <w:spacing w:before="2" w:beforeAutospacing="0" w:after="2" w:afterAutospacing="0"/>
        <w:jc w:val="center"/>
        <w:textAlignment w:val="baseline"/>
        <w:rPr>
          <w:rFonts w:ascii="Segoe UI" w:hAnsi="Segoe UI" w:cs="Segoe UI"/>
          <w:sz w:val="18"/>
          <w:szCs w:val="18"/>
        </w:rPr>
      </w:pPr>
      <w:r>
        <w:rPr>
          <w:rStyle w:val="eop"/>
          <w:rFonts w:ascii="Calibri" w:hAnsi="Calibri" w:cs="Calibri"/>
        </w:rPr>
        <w:t> </w:t>
      </w:r>
    </w:p>
    <w:p w14:paraId="56C67D91" w14:textId="77777777" w:rsidR="00F15063" w:rsidRDefault="00F15063" w:rsidP="00F15063">
      <w:pPr>
        <w:pStyle w:val="paragraph"/>
        <w:spacing w:before="2" w:beforeAutospacing="0" w:after="2" w:afterAutospacing="0"/>
        <w:textAlignment w:val="baseline"/>
        <w:rPr>
          <w:rFonts w:ascii="Segoe UI" w:hAnsi="Segoe UI" w:cs="Segoe UI"/>
          <w:sz w:val="18"/>
          <w:szCs w:val="18"/>
        </w:rPr>
      </w:pPr>
      <w:r>
        <w:rPr>
          <w:rStyle w:val="normaltextrun"/>
          <w:rFonts w:ascii="Calibri" w:hAnsi="Calibri" w:cs="Calibri"/>
          <w:b/>
          <w:bCs/>
        </w:rPr>
        <w:t>To do this we will:</w:t>
      </w:r>
      <w:r>
        <w:rPr>
          <w:rStyle w:val="eop"/>
          <w:rFonts w:ascii="Calibri" w:hAnsi="Calibri" w:cs="Calibri"/>
        </w:rPr>
        <w:t> </w:t>
      </w:r>
    </w:p>
    <w:p w14:paraId="17CBFE0B" w14:textId="77777777" w:rsidR="00F15063" w:rsidRDefault="00F15063" w:rsidP="00F15063">
      <w:pPr>
        <w:pStyle w:val="paragraph"/>
        <w:numPr>
          <w:ilvl w:val="0"/>
          <w:numId w:val="25"/>
        </w:numPr>
        <w:spacing w:before="2" w:beforeAutospacing="0" w:after="2" w:afterAutospacing="0"/>
        <w:ind w:left="1080" w:firstLine="0"/>
        <w:textAlignment w:val="baseline"/>
        <w:rPr>
          <w:rFonts w:ascii="Calibri" w:hAnsi="Calibri" w:cs="Calibri"/>
        </w:rPr>
      </w:pPr>
      <w:r>
        <w:rPr>
          <w:rStyle w:val="normaltextrun"/>
          <w:rFonts w:ascii="Calibri" w:hAnsi="Calibri" w:cs="Calibri"/>
        </w:rPr>
        <w:t>Be a Christian community that lives the Gospel values; ‘Love of Christ’ </w:t>
      </w:r>
      <w:r>
        <w:rPr>
          <w:rStyle w:val="eop"/>
          <w:rFonts w:ascii="Calibri" w:hAnsi="Calibri" w:cs="Calibri"/>
        </w:rPr>
        <w:t> </w:t>
      </w:r>
    </w:p>
    <w:p w14:paraId="07DDA1B9" w14:textId="77777777" w:rsidR="00F15063" w:rsidRDefault="00F15063" w:rsidP="00F15063">
      <w:pPr>
        <w:pStyle w:val="paragraph"/>
        <w:spacing w:before="2" w:beforeAutospacing="0" w:after="2" w:afterAutospacing="0"/>
        <w:ind w:left="720"/>
        <w:textAlignment w:val="baseline"/>
        <w:rPr>
          <w:rFonts w:ascii="Segoe UI" w:hAnsi="Segoe UI" w:cs="Segoe UI"/>
          <w:sz w:val="18"/>
          <w:szCs w:val="18"/>
        </w:rPr>
      </w:pPr>
      <w:r>
        <w:rPr>
          <w:rStyle w:val="normaltextrun"/>
          <w:rFonts w:ascii="Calibri" w:hAnsi="Calibri" w:cs="Calibri"/>
        </w:rPr>
        <w:t>(Christ centred)</w:t>
      </w:r>
      <w:r>
        <w:rPr>
          <w:rStyle w:val="eop"/>
          <w:rFonts w:ascii="Calibri" w:hAnsi="Calibri" w:cs="Calibri"/>
        </w:rPr>
        <w:t> </w:t>
      </w:r>
    </w:p>
    <w:p w14:paraId="5C91F2BF" w14:textId="77777777" w:rsidR="00F15063" w:rsidRDefault="00F15063" w:rsidP="00F15063">
      <w:pPr>
        <w:pStyle w:val="paragraph"/>
        <w:numPr>
          <w:ilvl w:val="0"/>
          <w:numId w:val="26"/>
        </w:numPr>
        <w:spacing w:before="2" w:beforeAutospacing="0" w:after="2" w:afterAutospacing="0"/>
        <w:ind w:left="1080" w:firstLine="0"/>
        <w:textAlignment w:val="baseline"/>
        <w:rPr>
          <w:rFonts w:ascii="Calibri" w:hAnsi="Calibri" w:cs="Calibri"/>
        </w:rPr>
      </w:pPr>
      <w:r>
        <w:rPr>
          <w:rStyle w:val="normaltextrun"/>
          <w:rFonts w:ascii="Calibri" w:hAnsi="Calibri" w:cs="Calibri"/>
        </w:rPr>
        <w:t>Provide opportunities for all to grow and achieve by igniting a desire for learning; ‘Guide and inspire’ (Education)</w:t>
      </w:r>
      <w:r>
        <w:rPr>
          <w:rStyle w:val="eop"/>
          <w:rFonts w:ascii="Calibri" w:hAnsi="Calibri" w:cs="Calibri"/>
        </w:rPr>
        <w:t> </w:t>
      </w:r>
    </w:p>
    <w:p w14:paraId="661A8098" w14:textId="77777777" w:rsidR="00F15063" w:rsidRDefault="00F15063" w:rsidP="00F15063">
      <w:pPr>
        <w:pStyle w:val="paragraph"/>
        <w:numPr>
          <w:ilvl w:val="0"/>
          <w:numId w:val="27"/>
        </w:numPr>
        <w:spacing w:before="2" w:beforeAutospacing="0" w:after="2" w:afterAutospacing="0"/>
        <w:ind w:left="1080" w:firstLine="0"/>
        <w:textAlignment w:val="baseline"/>
        <w:rPr>
          <w:rFonts w:ascii="Calibri" w:hAnsi="Calibri" w:cs="Calibri"/>
        </w:rPr>
      </w:pPr>
      <w:r>
        <w:rPr>
          <w:rStyle w:val="normaltextrun"/>
          <w:rFonts w:ascii="Calibri" w:hAnsi="Calibri" w:cs="Calibri"/>
        </w:rPr>
        <w:t>Be a haven of peace and love that enables all to thrive; ‘Nurture’ (Community)</w:t>
      </w:r>
      <w:r>
        <w:rPr>
          <w:rStyle w:val="eop"/>
          <w:rFonts w:ascii="Calibri" w:hAnsi="Calibri" w:cs="Calibri"/>
        </w:rPr>
        <w:t> </w:t>
      </w:r>
    </w:p>
    <w:p w14:paraId="21C4470C" w14:textId="77777777" w:rsidR="00F15063" w:rsidRDefault="00F15063" w:rsidP="00F15063">
      <w:pPr>
        <w:pStyle w:val="paragraph"/>
        <w:spacing w:before="2" w:beforeAutospacing="0" w:after="2" w:afterAutospacing="0"/>
        <w:ind w:left="720"/>
        <w:textAlignment w:val="baseline"/>
        <w:rPr>
          <w:rFonts w:ascii="Segoe UI" w:hAnsi="Segoe UI" w:cs="Segoe UI"/>
          <w:sz w:val="18"/>
          <w:szCs w:val="18"/>
        </w:rPr>
      </w:pPr>
      <w:r>
        <w:rPr>
          <w:rStyle w:val="eop"/>
          <w:rFonts w:ascii="Calibri" w:hAnsi="Calibri" w:cs="Calibri"/>
        </w:rPr>
        <w:t> </w:t>
      </w:r>
    </w:p>
    <w:p w14:paraId="01E66C8F" w14:textId="77777777" w:rsidR="00F15063" w:rsidRDefault="00F15063" w:rsidP="00F15063">
      <w:pPr>
        <w:pStyle w:val="paragraph"/>
        <w:spacing w:before="2" w:beforeAutospacing="0" w:after="2" w:afterAutospacing="0"/>
        <w:textAlignment w:val="baseline"/>
        <w:rPr>
          <w:rFonts w:ascii="Segoe UI" w:hAnsi="Segoe UI" w:cs="Segoe UI"/>
          <w:sz w:val="18"/>
          <w:szCs w:val="18"/>
        </w:rPr>
      </w:pPr>
      <w:r>
        <w:rPr>
          <w:rStyle w:val="normaltextrun"/>
          <w:rFonts w:ascii="Calibri" w:hAnsi="Calibri" w:cs="Calibri"/>
          <w:b/>
          <w:bCs/>
        </w:rPr>
        <w:t>Objectives: Christ Centred</w:t>
      </w:r>
      <w:r>
        <w:rPr>
          <w:rStyle w:val="eop"/>
          <w:rFonts w:ascii="Calibri" w:hAnsi="Calibri" w:cs="Calibri"/>
        </w:rPr>
        <w:t> </w:t>
      </w:r>
    </w:p>
    <w:p w14:paraId="7FDF4B37" w14:textId="77777777" w:rsidR="00F15063" w:rsidRDefault="00F15063" w:rsidP="00F15063">
      <w:pPr>
        <w:pStyle w:val="paragraph"/>
        <w:numPr>
          <w:ilvl w:val="0"/>
          <w:numId w:val="28"/>
        </w:numPr>
        <w:spacing w:before="2" w:beforeAutospacing="0" w:after="2" w:afterAutospacing="0"/>
        <w:ind w:left="1080" w:firstLine="0"/>
        <w:textAlignment w:val="baseline"/>
        <w:rPr>
          <w:rFonts w:ascii="Calibri" w:hAnsi="Calibri" w:cs="Calibri"/>
        </w:rPr>
      </w:pPr>
      <w:r>
        <w:rPr>
          <w:rStyle w:val="normaltextrun"/>
          <w:rFonts w:ascii="Calibri" w:hAnsi="Calibri" w:cs="Calibri"/>
        </w:rPr>
        <w:t>Provide high quality collective worship and enriching liturgical celebrations</w:t>
      </w:r>
      <w:r>
        <w:rPr>
          <w:rStyle w:val="eop"/>
          <w:rFonts w:ascii="Calibri" w:hAnsi="Calibri" w:cs="Calibri"/>
        </w:rPr>
        <w:t> </w:t>
      </w:r>
    </w:p>
    <w:p w14:paraId="34556FB3" w14:textId="77777777" w:rsidR="00F15063" w:rsidRDefault="00F15063" w:rsidP="00F15063">
      <w:pPr>
        <w:pStyle w:val="paragraph"/>
        <w:numPr>
          <w:ilvl w:val="0"/>
          <w:numId w:val="29"/>
        </w:numPr>
        <w:spacing w:before="2" w:beforeAutospacing="0" w:after="2" w:afterAutospacing="0"/>
        <w:ind w:left="1080" w:firstLine="0"/>
        <w:textAlignment w:val="baseline"/>
        <w:rPr>
          <w:rFonts w:ascii="Calibri" w:hAnsi="Calibri" w:cs="Calibri"/>
        </w:rPr>
      </w:pPr>
      <w:r>
        <w:rPr>
          <w:rStyle w:val="normaltextrun"/>
          <w:rFonts w:ascii="Calibri" w:hAnsi="Calibri" w:cs="Calibri"/>
        </w:rPr>
        <w:t>Enable our children to acquire an excellent religious education and develop their relationship with God</w:t>
      </w:r>
      <w:r>
        <w:rPr>
          <w:rStyle w:val="eop"/>
          <w:rFonts w:ascii="Calibri" w:hAnsi="Calibri" w:cs="Calibri"/>
        </w:rPr>
        <w:t> </w:t>
      </w:r>
    </w:p>
    <w:p w14:paraId="4CAAF407" w14:textId="77777777" w:rsidR="00F15063" w:rsidRDefault="00F15063" w:rsidP="00F15063">
      <w:pPr>
        <w:pStyle w:val="paragraph"/>
        <w:numPr>
          <w:ilvl w:val="0"/>
          <w:numId w:val="30"/>
        </w:numPr>
        <w:spacing w:before="2" w:beforeAutospacing="0" w:after="2" w:afterAutospacing="0"/>
        <w:ind w:left="1080" w:firstLine="0"/>
        <w:textAlignment w:val="baseline"/>
        <w:rPr>
          <w:rFonts w:ascii="Calibri" w:hAnsi="Calibri" w:cs="Calibri"/>
        </w:rPr>
      </w:pPr>
      <w:r>
        <w:rPr>
          <w:rStyle w:val="normaltextrun"/>
          <w:rFonts w:ascii="Calibri" w:hAnsi="Calibri" w:cs="Calibri"/>
        </w:rPr>
        <w:t>Share faith, love and hope in the likeness of Mary, Mother of God</w:t>
      </w:r>
      <w:r>
        <w:rPr>
          <w:rStyle w:val="eop"/>
          <w:rFonts w:ascii="Calibri" w:hAnsi="Calibri" w:cs="Calibri"/>
        </w:rPr>
        <w:t> </w:t>
      </w:r>
    </w:p>
    <w:p w14:paraId="55608DC1" w14:textId="77777777" w:rsidR="00F15063" w:rsidRDefault="00F15063" w:rsidP="00F15063">
      <w:pPr>
        <w:pStyle w:val="paragraph"/>
        <w:numPr>
          <w:ilvl w:val="0"/>
          <w:numId w:val="31"/>
        </w:numPr>
        <w:spacing w:before="2" w:beforeAutospacing="0" w:after="2" w:afterAutospacing="0"/>
        <w:ind w:left="1080" w:firstLine="0"/>
        <w:textAlignment w:val="baseline"/>
        <w:rPr>
          <w:rFonts w:ascii="Calibri" w:hAnsi="Calibri" w:cs="Calibri"/>
        </w:rPr>
      </w:pPr>
      <w:r>
        <w:rPr>
          <w:rStyle w:val="normaltextrun"/>
          <w:rFonts w:ascii="Calibri" w:hAnsi="Calibri" w:cs="Calibri"/>
        </w:rPr>
        <w:t>Provide a safe harbour where all can succeed</w:t>
      </w:r>
      <w:r>
        <w:rPr>
          <w:rStyle w:val="eop"/>
          <w:rFonts w:ascii="Calibri" w:hAnsi="Calibri" w:cs="Calibri"/>
        </w:rPr>
        <w:t> </w:t>
      </w:r>
    </w:p>
    <w:p w14:paraId="742AFD73" w14:textId="77777777" w:rsidR="00F15063" w:rsidRDefault="00F15063" w:rsidP="00F15063">
      <w:pPr>
        <w:pStyle w:val="paragraph"/>
        <w:spacing w:before="2" w:beforeAutospacing="0" w:after="2" w:afterAutospacing="0"/>
        <w:ind w:left="720"/>
        <w:textAlignment w:val="baseline"/>
        <w:rPr>
          <w:rFonts w:ascii="Segoe UI" w:hAnsi="Segoe UI" w:cs="Segoe UI"/>
          <w:sz w:val="18"/>
          <w:szCs w:val="18"/>
        </w:rPr>
      </w:pPr>
      <w:r>
        <w:rPr>
          <w:rStyle w:val="eop"/>
          <w:rFonts w:ascii="Calibri" w:hAnsi="Calibri" w:cs="Calibri"/>
        </w:rPr>
        <w:t> </w:t>
      </w:r>
    </w:p>
    <w:p w14:paraId="304A2AE6" w14:textId="77777777" w:rsidR="00F15063" w:rsidRDefault="00F15063" w:rsidP="00F15063">
      <w:pPr>
        <w:pStyle w:val="paragraph"/>
        <w:spacing w:before="2" w:beforeAutospacing="0" w:after="2" w:afterAutospacing="0"/>
        <w:textAlignment w:val="baseline"/>
        <w:rPr>
          <w:rFonts w:ascii="Segoe UI" w:hAnsi="Segoe UI" w:cs="Segoe UI"/>
          <w:sz w:val="18"/>
          <w:szCs w:val="18"/>
        </w:rPr>
      </w:pPr>
      <w:r>
        <w:rPr>
          <w:rStyle w:val="normaltextrun"/>
          <w:rFonts w:ascii="Calibri" w:hAnsi="Calibri" w:cs="Calibri"/>
          <w:b/>
          <w:bCs/>
        </w:rPr>
        <w:t>Objectives: Education</w:t>
      </w:r>
      <w:r>
        <w:rPr>
          <w:rStyle w:val="eop"/>
          <w:rFonts w:ascii="Calibri" w:hAnsi="Calibri" w:cs="Calibri"/>
        </w:rPr>
        <w:t> </w:t>
      </w:r>
    </w:p>
    <w:p w14:paraId="285C98CA" w14:textId="77777777" w:rsidR="00F15063" w:rsidRDefault="00F15063" w:rsidP="00F15063">
      <w:pPr>
        <w:pStyle w:val="paragraph"/>
        <w:numPr>
          <w:ilvl w:val="0"/>
          <w:numId w:val="32"/>
        </w:numPr>
        <w:spacing w:before="2" w:beforeAutospacing="0" w:after="2" w:afterAutospacing="0"/>
        <w:ind w:left="1080" w:firstLine="0"/>
        <w:textAlignment w:val="baseline"/>
        <w:rPr>
          <w:rFonts w:ascii="Calibri" w:hAnsi="Calibri" w:cs="Calibri"/>
        </w:rPr>
      </w:pPr>
      <w:r>
        <w:rPr>
          <w:rStyle w:val="normaltextrun"/>
          <w:rFonts w:ascii="Calibri" w:hAnsi="Calibri" w:cs="Calibri"/>
        </w:rPr>
        <w:t>Have high expectations of ourselves and others in all that we do</w:t>
      </w:r>
      <w:r>
        <w:rPr>
          <w:rStyle w:val="eop"/>
          <w:rFonts w:ascii="Calibri" w:hAnsi="Calibri" w:cs="Calibri"/>
        </w:rPr>
        <w:t> </w:t>
      </w:r>
    </w:p>
    <w:p w14:paraId="035E520E" w14:textId="77777777" w:rsidR="00F15063" w:rsidRDefault="00F15063" w:rsidP="00F15063">
      <w:pPr>
        <w:pStyle w:val="paragraph"/>
        <w:numPr>
          <w:ilvl w:val="0"/>
          <w:numId w:val="33"/>
        </w:numPr>
        <w:spacing w:before="2" w:beforeAutospacing="0" w:after="2" w:afterAutospacing="0"/>
        <w:ind w:left="1080" w:firstLine="0"/>
        <w:textAlignment w:val="baseline"/>
        <w:rPr>
          <w:rFonts w:ascii="Calibri" w:hAnsi="Calibri" w:cs="Calibri"/>
        </w:rPr>
      </w:pPr>
      <w:r>
        <w:rPr>
          <w:rStyle w:val="normaltextrun"/>
          <w:rFonts w:ascii="Calibri" w:hAnsi="Calibri" w:cs="Calibri"/>
        </w:rPr>
        <w:t>Value our pupils and staff, appreciating their uniqueness and individual talents, enabling them to achieve well</w:t>
      </w:r>
      <w:r>
        <w:rPr>
          <w:rStyle w:val="eop"/>
          <w:rFonts w:ascii="Calibri" w:hAnsi="Calibri" w:cs="Calibri"/>
        </w:rPr>
        <w:t> </w:t>
      </w:r>
    </w:p>
    <w:p w14:paraId="547EA04D" w14:textId="77777777" w:rsidR="00F15063" w:rsidRDefault="00F15063" w:rsidP="00F15063">
      <w:pPr>
        <w:pStyle w:val="paragraph"/>
        <w:numPr>
          <w:ilvl w:val="0"/>
          <w:numId w:val="34"/>
        </w:numPr>
        <w:spacing w:before="2" w:beforeAutospacing="0" w:after="2" w:afterAutospacing="0"/>
        <w:ind w:left="1080" w:firstLine="0"/>
        <w:textAlignment w:val="baseline"/>
        <w:rPr>
          <w:rFonts w:ascii="Calibri" w:hAnsi="Calibri" w:cs="Calibri"/>
        </w:rPr>
      </w:pPr>
      <w:r>
        <w:rPr>
          <w:rStyle w:val="normaltextrun"/>
          <w:rFonts w:ascii="Calibri" w:hAnsi="Calibri" w:cs="Calibri"/>
        </w:rPr>
        <w:t>Provide a curriculum that opens the world, in all its awe and wonder, to our pupils</w:t>
      </w:r>
      <w:r>
        <w:rPr>
          <w:rStyle w:val="eop"/>
          <w:rFonts w:ascii="Calibri" w:hAnsi="Calibri" w:cs="Calibri"/>
        </w:rPr>
        <w:t> </w:t>
      </w:r>
    </w:p>
    <w:p w14:paraId="18D8932D" w14:textId="77777777" w:rsidR="00F15063" w:rsidRDefault="00F15063" w:rsidP="00F15063">
      <w:pPr>
        <w:pStyle w:val="paragraph"/>
        <w:spacing w:before="2" w:beforeAutospacing="0" w:after="2" w:afterAutospacing="0"/>
        <w:ind w:left="720"/>
        <w:textAlignment w:val="baseline"/>
        <w:rPr>
          <w:rFonts w:ascii="Segoe UI" w:hAnsi="Segoe UI" w:cs="Segoe UI"/>
          <w:sz w:val="18"/>
          <w:szCs w:val="18"/>
        </w:rPr>
      </w:pPr>
      <w:r>
        <w:rPr>
          <w:rStyle w:val="eop"/>
          <w:rFonts w:ascii="Calibri" w:hAnsi="Calibri" w:cs="Calibri"/>
        </w:rPr>
        <w:t> </w:t>
      </w:r>
    </w:p>
    <w:p w14:paraId="4792D9B9" w14:textId="77777777" w:rsidR="00F15063" w:rsidRDefault="00F15063" w:rsidP="00F15063">
      <w:pPr>
        <w:pStyle w:val="paragraph"/>
        <w:spacing w:before="2" w:beforeAutospacing="0" w:after="2" w:afterAutospacing="0"/>
        <w:textAlignment w:val="baseline"/>
        <w:rPr>
          <w:rFonts w:ascii="Segoe UI" w:hAnsi="Segoe UI" w:cs="Segoe UI"/>
          <w:sz w:val="18"/>
          <w:szCs w:val="18"/>
        </w:rPr>
      </w:pPr>
      <w:r>
        <w:rPr>
          <w:rStyle w:val="normaltextrun"/>
          <w:rFonts w:ascii="Calibri" w:hAnsi="Calibri" w:cs="Calibri"/>
          <w:b/>
          <w:bCs/>
        </w:rPr>
        <w:t>Objectives: Community</w:t>
      </w:r>
      <w:r>
        <w:rPr>
          <w:rStyle w:val="eop"/>
          <w:rFonts w:ascii="Calibri" w:hAnsi="Calibri" w:cs="Calibri"/>
        </w:rPr>
        <w:t> </w:t>
      </w:r>
    </w:p>
    <w:p w14:paraId="67B766C5" w14:textId="77777777" w:rsidR="00F15063" w:rsidRDefault="00F15063" w:rsidP="00F15063">
      <w:pPr>
        <w:pStyle w:val="paragraph"/>
        <w:numPr>
          <w:ilvl w:val="0"/>
          <w:numId w:val="35"/>
        </w:numPr>
        <w:spacing w:before="2" w:beforeAutospacing="0" w:after="2" w:afterAutospacing="0"/>
        <w:ind w:left="1080" w:firstLine="0"/>
        <w:textAlignment w:val="baseline"/>
        <w:rPr>
          <w:rFonts w:ascii="Calibri" w:hAnsi="Calibri" w:cs="Calibri"/>
        </w:rPr>
      </w:pPr>
      <w:r>
        <w:rPr>
          <w:rStyle w:val="normaltextrun"/>
          <w:rFonts w:ascii="Calibri" w:hAnsi="Calibri" w:cs="Calibri"/>
        </w:rPr>
        <w:t>Create a peaceful, happy school where all feel welcomed and valued</w:t>
      </w:r>
      <w:r>
        <w:rPr>
          <w:rStyle w:val="eop"/>
          <w:rFonts w:ascii="Calibri" w:hAnsi="Calibri" w:cs="Calibri"/>
        </w:rPr>
        <w:t> </w:t>
      </w:r>
    </w:p>
    <w:p w14:paraId="01EE883C" w14:textId="77777777" w:rsidR="00F15063" w:rsidRDefault="00F15063" w:rsidP="00F15063">
      <w:pPr>
        <w:pStyle w:val="paragraph"/>
        <w:numPr>
          <w:ilvl w:val="0"/>
          <w:numId w:val="36"/>
        </w:numPr>
        <w:spacing w:before="2" w:beforeAutospacing="0" w:after="2" w:afterAutospacing="0"/>
        <w:ind w:left="1080" w:firstLine="0"/>
        <w:textAlignment w:val="baseline"/>
        <w:rPr>
          <w:rFonts w:ascii="Calibri" w:hAnsi="Calibri" w:cs="Calibri"/>
        </w:rPr>
      </w:pPr>
      <w:r>
        <w:rPr>
          <w:rStyle w:val="normaltextrun"/>
          <w:rFonts w:ascii="Calibri" w:hAnsi="Calibri" w:cs="Calibri"/>
        </w:rPr>
        <w:t>Nurture and grow our pupils and community in the Gospel values</w:t>
      </w:r>
      <w:r>
        <w:rPr>
          <w:rStyle w:val="eop"/>
          <w:rFonts w:ascii="Calibri" w:hAnsi="Calibri" w:cs="Calibri"/>
        </w:rPr>
        <w:t> </w:t>
      </w:r>
    </w:p>
    <w:p w14:paraId="36ED1228" w14:textId="77777777" w:rsidR="00F15063" w:rsidRDefault="00F15063" w:rsidP="00F15063">
      <w:pPr>
        <w:pStyle w:val="paragraph"/>
        <w:numPr>
          <w:ilvl w:val="0"/>
          <w:numId w:val="37"/>
        </w:numPr>
        <w:spacing w:before="2" w:beforeAutospacing="0" w:after="2" w:afterAutospacing="0"/>
        <w:ind w:left="1080" w:firstLine="0"/>
        <w:textAlignment w:val="baseline"/>
        <w:rPr>
          <w:rFonts w:ascii="Calibri" w:hAnsi="Calibri" w:cs="Calibri"/>
        </w:rPr>
      </w:pPr>
      <w:r>
        <w:rPr>
          <w:rStyle w:val="normaltextrun"/>
          <w:rFonts w:ascii="Calibri" w:hAnsi="Calibri" w:cs="Calibri"/>
        </w:rPr>
        <w:t>Celebrate each person as a beautiful work of art, created on God’s image</w:t>
      </w:r>
      <w:r>
        <w:rPr>
          <w:rStyle w:val="eop"/>
          <w:rFonts w:ascii="Calibri" w:hAnsi="Calibri" w:cs="Calibri"/>
        </w:rPr>
        <w:t> </w:t>
      </w:r>
    </w:p>
    <w:p w14:paraId="4101652C" w14:textId="46F066BD" w:rsidR="00BA3BCC" w:rsidRDefault="00BA3BCC" w:rsidP="00BA3BCC">
      <w:pPr>
        <w:textAlignment w:val="top"/>
        <w:rPr>
          <w:rFonts w:ascii="Calibri" w:eastAsia="Times New Roman" w:hAnsi="Calibri" w:cs="Calibri"/>
          <w:lang w:val="en-GB" w:eastAsia="en-GB"/>
        </w:rPr>
      </w:pPr>
    </w:p>
    <w:p w14:paraId="0FA23555" w14:textId="5CE4BB18" w:rsidR="00F15063" w:rsidRDefault="00F15063" w:rsidP="00BA3BCC">
      <w:pPr>
        <w:textAlignment w:val="top"/>
        <w:rPr>
          <w:rFonts w:ascii="Calibri" w:eastAsia="Times New Roman" w:hAnsi="Calibri" w:cs="Calibri"/>
          <w:lang w:val="en-GB" w:eastAsia="en-GB"/>
        </w:rPr>
      </w:pPr>
    </w:p>
    <w:p w14:paraId="4DEA70EB" w14:textId="35FAC21C" w:rsidR="00F15063" w:rsidRDefault="00F15063" w:rsidP="00BA3BCC">
      <w:pPr>
        <w:textAlignment w:val="top"/>
        <w:rPr>
          <w:rFonts w:ascii="Calibri" w:eastAsia="Times New Roman" w:hAnsi="Calibri" w:cs="Calibri"/>
          <w:lang w:val="en-GB" w:eastAsia="en-GB"/>
        </w:rPr>
      </w:pPr>
    </w:p>
    <w:p w14:paraId="73C7D3DE" w14:textId="77777777" w:rsidR="00F15063" w:rsidRDefault="00F15063" w:rsidP="00A90F93">
      <w:pPr>
        <w:spacing w:beforeLines="1" w:before="2" w:afterLines="1" w:after="2"/>
        <w:jc w:val="both"/>
        <w:rPr>
          <w:rFonts w:ascii="Calibri" w:eastAsia="Times New Roman" w:hAnsi="Calibri" w:cs="Calibri"/>
          <w:lang w:val="en-GB" w:eastAsia="en-GB"/>
        </w:rPr>
      </w:pPr>
    </w:p>
    <w:p w14:paraId="52F962E8" w14:textId="67C460F0" w:rsidR="001F4271" w:rsidRPr="00F15063" w:rsidRDefault="008F2BA8" w:rsidP="00A90F93">
      <w:pPr>
        <w:spacing w:beforeLines="1" w:before="2" w:afterLines="1" w:after="2"/>
        <w:jc w:val="both"/>
        <w:rPr>
          <w:rFonts w:asciiTheme="minorHAnsi" w:hAnsiTheme="minorHAnsi" w:cstheme="minorHAnsi"/>
          <w:b/>
          <w:u w:val="single"/>
          <w:lang w:val="en-GB"/>
        </w:rPr>
      </w:pPr>
      <w:r w:rsidRPr="00F15063">
        <w:rPr>
          <w:rFonts w:asciiTheme="minorHAnsi" w:hAnsiTheme="minorHAnsi" w:cstheme="minorHAnsi"/>
        </w:rPr>
        <w:lastRenderedPageBreak/>
        <w:br/>
        <w:t>In line with our ‘Recipe for Success,’ we are committed to ensuring that classroom routines, displays, and learning environments promote positive relationships and inclusion for all pupils. Our IQM status reflects our dedication to maintaining the highest standards of inclusive practice.</w:t>
      </w:r>
    </w:p>
    <w:p w14:paraId="054C0D4C" w14:textId="38F214F6" w:rsidR="0062247E" w:rsidRPr="00F15063" w:rsidRDefault="001F4271" w:rsidP="00A90F93">
      <w:pPr>
        <w:spacing w:beforeLines="1" w:before="2" w:afterLines="1" w:after="2"/>
        <w:jc w:val="both"/>
        <w:rPr>
          <w:rFonts w:asciiTheme="minorHAnsi" w:hAnsiTheme="minorHAnsi" w:cstheme="minorHAnsi"/>
          <w:lang w:val="en-GB"/>
        </w:rPr>
      </w:pPr>
      <w:r w:rsidRPr="00F15063">
        <w:rPr>
          <w:rFonts w:asciiTheme="minorHAnsi" w:hAnsiTheme="minorHAnsi" w:cstheme="minorHAnsi"/>
          <w:lang w:val="en-GB"/>
        </w:rPr>
        <w:t xml:space="preserve">St. Marie’s aims to provide a safe, secure, happy environment for all who learn, work, play and visit. Positive behaviour begins with self-respect and then grows throughout school life. </w:t>
      </w:r>
      <w:r w:rsidR="009B1768" w:rsidRPr="00F15063">
        <w:rPr>
          <w:rFonts w:asciiTheme="minorHAnsi" w:hAnsiTheme="minorHAnsi" w:cstheme="minorHAnsi"/>
          <w:lang w:val="en-GB"/>
        </w:rPr>
        <w:t xml:space="preserve">We acknowledge the school’s legal duties under the </w:t>
      </w:r>
      <w:r w:rsidR="009B1768" w:rsidRPr="00F15063">
        <w:rPr>
          <w:rFonts w:asciiTheme="minorHAnsi" w:hAnsiTheme="minorHAnsi" w:cstheme="minorHAnsi"/>
          <w:b/>
          <w:lang w:val="en-GB"/>
        </w:rPr>
        <w:t xml:space="preserve">Equality Act (2010) </w:t>
      </w:r>
      <w:r w:rsidR="009B1768" w:rsidRPr="00F15063">
        <w:rPr>
          <w:rFonts w:asciiTheme="minorHAnsi" w:hAnsiTheme="minorHAnsi" w:cstheme="minorHAnsi"/>
          <w:lang w:val="en-GB"/>
        </w:rPr>
        <w:t>and ensure that all pupils have the right to a safe and supportive environment.</w:t>
      </w:r>
    </w:p>
    <w:p w14:paraId="4B99056E" w14:textId="77777777" w:rsidR="003A29B8" w:rsidRPr="00F15063" w:rsidRDefault="003A29B8" w:rsidP="00A90F93">
      <w:pPr>
        <w:spacing w:beforeLines="1" w:before="2" w:afterLines="1" w:after="2"/>
        <w:jc w:val="both"/>
        <w:rPr>
          <w:rFonts w:asciiTheme="minorHAnsi" w:hAnsiTheme="minorHAnsi" w:cstheme="minorHAnsi"/>
          <w:lang w:val="en-GB"/>
        </w:rPr>
      </w:pPr>
    </w:p>
    <w:p w14:paraId="551ADDAD" w14:textId="77777777" w:rsidR="003A29B8" w:rsidRPr="00F15063" w:rsidRDefault="003A29B8" w:rsidP="002E2E36">
      <w:pPr>
        <w:pStyle w:val="ListParagraph"/>
        <w:ind w:left="0"/>
        <w:jc w:val="both"/>
        <w:rPr>
          <w:rFonts w:asciiTheme="minorHAnsi" w:hAnsiTheme="minorHAnsi" w:cstheme="minorHAnsi"/>
        </w:rPr>
      </w:pPr>
      <w:r w:rsidRPr="00F15063">
        <w:rPr>
          <w:rFonts w:asciiTheme="minorHAnsi" w:hAnsiTheme="minorHAnsi" w:cstheme="minorHAnsi"/>
        </w:rPr>
        <w:t>St Marie’s is committed to creating an environment where exemplary behaviour is at the heart of productive learning. Everyone is expected to maintain the highest standards of personal conduct, to accept responsibility for their behaviour and encourage others to do the same. As members of our community, we adhere to the values of being: ‘</w:t>
      </w:r>
      <w:r w:rsidRPr="00F15063">
        <w:rPr>
          <w:rFonts w:asciiTheme="minorHAnsi" w:hAnsiTheme="minorHAnsi" w:cstheme="minorHAnsi"/>
          <w:b/>
        </w:rPr>
        <w:t>Ready, Respectful,</w:t>
      </w:r>
      <w:r w:rsidRPr="00F15063">
        <w:rPr>
          <w:rFonts w:asciiTheme="minorHAnsi" w:hAnsiTheme="minorHAnsi" w:cstheme="minorHAnsi"/>
        </w:rPr>
        <w:t xml:space="preserve"> and </w:t>
      </w:r>
      <w:r w:rsidRPr="00F15063">
        <w:rPr>
          <w:rFonts w:asciiTheme="minorHAnsi" w:hAnsiTheme="minorHAnsi" w:cstheme="minorHAnsi"/>
          <w:b/>
        </w:rPr>
        <w:t>Safe</w:t>
      </w:r>
      <w:r w:rsidRPr="00F15063">
        <w:rPr>
          <w:rFonts w:asciiTheme="minorHAnsi" w:hAnsiTheme="minorHAnsi" w:cstheme="minorHAnsi"/>
        </w:rPr>
        <w:t>.’</w:t>
      </w:r>
    </w:p>
    <w:p w14:paraId="1299C43A" w14:textId="77777777" w:rsidR="0095044C" w:rsidRPr="00F15063" w:rsidRDefault="0095044C" w:rsidP="00FB00B6">
      <w:pPr>
        <w:spacing w:beforeLines="1" w:before="2" w:afterLines="1" w:after="2"/>
        <w:jc w:val="both"/>
        <w:rPr>
          <w:rFonts w:asciiTheme="minorHAnsi" w:hAnsiTheme="minorHAnsi" w:cstheme="minorHAnsi"/>
          <w:lang w:val="en-GB"/>
        </w:rPr>
      </w:pPr>
    </w:p>
    <w:p w14:paraId="589589B2" w14:textId="77777777" w:rsidR="00222829" w:rsidRPr="00F15063" w:rsidRDefault="0095044C" w:rsidP="00F15063">
      <w:pPr>
        <w:spacing w:beforeLines="1" w:before="2" w:afterLines="1" w:after="2"/>
        <w:rPr>
          <w:rFonts w:asciiTheme="minorHAnsi" w:hAnsiTheme="minorHAnsi" w:cstheme="minorHAnsi"/>
          <w:b/>
          <w:u w:val="single"/>
        </w:rPr>
      </w:pPr>
      <w:r w:rsidRPr="00F15063">
        <w:rPr>
          <w:rFonts w:asciiTheme="minorHAnsi" w:hAnsiTheme="minorHAnsi" w:cstheme="minorHAnsi"/>
          <w:b/>
          <w:u w:val="single"/>
        </w:rPr>
        <w:t>Behaviour for Learning</w:t>
      </w:r>
      <w:r w:rsidRPr="00F15063">
        <w:rPr>
          <w:rFonts w:asciiTheme="minorHAnsi" w:hAnsiTheme="minorHAnsi" w:cstheme="minorHAnsi"/>
        </w:rPr>
        <w:br/>
        <w:t>Through the ‘Recipe for Success,’ our school routines (such as greeting, lining up, playtime expectations and transitions) provide clear, consistent structures that help all children live out our rules of being Ready, Respectful and Safe.</w:t>
      </w:r>
    </w:p>
    <w:p w14:paraId="4BFCD07E" w14:textId="77777777" w:rsidR="00222829" w:rsidRPr="00F15063" w:rsidRDefault="00222829" w:rsidP="00A90F93">
      <w:pPr>
        <w:spacing w:beforeLines="1" w:before="2" w:afterLines="1" w:after="2"/>
        <w:jc w:val="both"/>
        <w:rPr>
          <w:rFonts w:asciiTheme="minorHAnsi" w:hAnsiTheme="minorHAnsi" w:cstheme="minorHAnsi"/>
        </w:rPr>
      </w:pPr>
      <w:r w:rsidRPr="00F15063">
        <w:rPr>
          <w:rFonts w:asciiTheme="minorHAnsi" w:hAnsiTheme="minorHAnsi" w:cstheme="minorHAnsi"/>
          <w:b/>
        </w:rPr>
        <w:t>St Marie’s principles: ‘Be Ready, Be Respectful and Be Safe’</w:t>
      </w:r>
      <w:r w:rsidRPr="00F15063">
        <w:rPr>
          <w:rFonts w:asciiTheme="minorHAnsi" w:hAnsiTheme="minorHAnsi" w:cstheme="minorHAnsi"/>
        </w:rPr>
        <w:t xml:space="preserve"> </w:t>
      </w:r>
    </w:p>
    <w:p w14:paraId="4DDBEF00" w14:textId="77777777" w:rsidR="008F2BA8" w:rsidRPr="00F15063" w:rsidRDefault="008F2BA8" w:rsidP="00A90F93">
      <w:pPr>
        <w:spacing w:beforeLines="1" w:before="2" w:afterLines="1" w:after="2"/>
        <w:jc w:val="both"/>
        <w:rPr>
          <w:rFonts w:asciiTheme="minorHAnsi" w:hAnsiTheme="minorHAnsi" w:cstheme="minorHAnsi"/>
        </w:rPr>
      </w:pPr>
    </w:p>
    <w:p w14:paraId="10DF7440" w14:textId="77777777" w:rsidR="008F2BA8" w:rsidRDefault="008F2BA8" w:rsidP="008F2BA8">
      <w:pPr>
        <w:spacing w:beforeLines="1" w:before="2" w:afterLines="1" w:after="2"/>
        <w:jc w:val="both"/>
        <w:rPr>
          <w:rFonts w:ascii="Calibri" w:hAnsi="Calibri" w:cs="Calibri"/>
        </w:rPr>
      </w:pPr>
      <w:r>
        <w:rPr>
          <w:rFonts w:ascii="Calibri" w:hAnsi="Calibri" w:cs="Calibri"/>
        </w:rPr>
        <w:t xml:space="preserve">Be ready </w:t>
      </w:r>
    </w:p>
    <w:p w14:paraId="7D28CE0E" w14:textId="77777777" w:rsidR="008F2BA8" w:rsidRDefault="008F2BA8" w:rsidP="008F2BA8">
      <w:pPr>
        <w:numPr>
          <w:ilvl w:val="0"/>
          <w:numId w:val="22"/>
        </w:numPr>
        <w:spacing w:beforeLines="1" w:before="2" w:afterLines="1" w:after="2"/>
        <w:jc w:val="both"/>
        <w:rPr>
          <w:rFonts w:ascii="Calibri" w:hAnsi="Calibri" w:cs="Calibri"/>
        </w:rPr>
      </w:pPr>
      <w:r>
        <w:rPr>
          <w:rFonts w:ascii="Calibri" w:hAnsi="Calibri" w:cs="Calibri"/>
        </w:rPr>
        <w:t>To learn</w:t>
      </w:r>
    </w:p>
    <w:p w14:paraId="414D0430" w14:textId="77777777" w:rsidR="008F2BA8" w:rsidRDefault="008F2BA8" w:rsidP="008F2BA8">
      <w:pPr>
        <w:numPr>
          <w:ilvl w:val="0"/>
          <w:numId w:val="22"/>
        </w:numPr>
        <w:spacing w:beforeLines="1" w:before="2" w:afterLines="1" w:after="2"/>
        <w:jc w:val="both"/>
        <w:rPr>
          <w:rFonts w:ascii="Calibri" w:hAnsi="Calibri" w:cs="Calibri"/>
        </w:rPr>
      </w:pPr>
      <w:r>
        <w:rPr>
          <w:rFonts w:ascii="Calibri" w:hAnsi="Calibri" w:cs="Calibri"/>
        </w:rPr>
        <w:t>On time each day</w:t>
      </w:r>
    </w:p>
    <w:p w14:paraId="356AE979" w14:textId="77777777" w:rsidR="008F2BA8" w:rsidRDefault="008F2BA8" w:rsidP="008F2BA8">
      <w:pPr>
        <w:numPr>
          <w:ilvl w:val="0"/>
          <w:numId w:val="22"/>
        </w:numPr>
        <w:spacing w:beforeLines="1" w:before="2" w:afterLines="1" w:after="2"/>
        <w:jc w:val="both"/>
        <w:rPr>
          <w:rFonts w:ascii="Calibri" w:hAnsi="Calibri" w:cs="Calibri"/>
        </w:rPr>
      </w:pPr>
      <w:r>
        <w:rPr>
          <w:rFonts w:ascii="Calibri" w:hAnsi="Calibri" w:cs="Calibri"/>
        </w:rPr>
        <w:t>Wearing the correct uniform/ PE kit</w:t>
      </w:r>
    </w:p>
    <w:p w14:paraId="4DB1511F" w14:textId="77777777" w:rsidR="008F2BA8" w:rsidRDefault="008F2BA8" w:rsidP="008F2BA8">
      <w:pPr>
        <w:numPr>
          <w:ilvl w:val="0"/>
          <w:numId w:val="22"/>
        </w:numPr>
        <w:spacing w:beforeLines="1" w:before="2" w:afterLines="1" w:after="2"/>
        <w:jc w:val="both"/>
        <w:rPr>
          <w:rFonts w:ascii="Calibri" w:hAnsi="Calibri" w:cs="Calibri"/>
        </w:rPr>
      </w:pPr>
      <w:r>
        <w:rPr>
          <w:rFonts w:ascii="Calibri" w:hAnsi="Calibri" w:cs="Calibri"/>
        </w:rPr>
        <w:t>Have the correct equipment</w:t>
      </w:r>
    </w:p>
    <w:p w14:paraId="533CF210" w14:textId="77777777" w:rsidR="008F2BA8" w:rsidRDefault="008F2BA8" w:rsidP="008F2BA8">
      <w:pPr>
        <w:numPr>
          <w:ilvl w:val="0"/>
          <w:numId w:val="22"/>
        </w:numPr>
        <w:spacing w:beforeLines="1" w:before="2" w:afterLines="1" w:after="2"/>
        <w:jc w:val="both"/>
        <w:rPr>
          <w:rFonts w:ascii="Calibri" w:hAnsi="Calibri" w:cs="Calibri"/>
        </w:rPr>
      </w:pPr>
      <w:r>
        <w:rPr>
          <w:rFonts w:ascii="Calibri" w:hAnsi="Calibri" w:cs="Calibri"/>
        </w:rPr>
        <w:t xml:space="preserve">Focused for learning </w:t>
      </w:r>
    </w:p>
    <w:p w14:paraId="3461D779" w14:textId="77777777" w:rsidR="008F2BA8" w:rsidRDefault="008F2BA8" w:rsidP="00A90F93">
      <w:pPr>
        <w:spacing w:beforeLines="1" w:before="2" w:afterLines="1" w:after="2"/>
        <w:jc w:val="both"/>
        <w:rPr>
          <w:rFonts w:ascii="Calibri" w:hAnsi="Calibri" w:cs="Calibri"/>
        </w:rPr>
      </w:pPr>
    </w:p>
    <w:p w14:paraId="3815A938" w14:textId="77777777" w:rsidR="008F2BA8" w:rsidRDefault="008F2BA8" w:rsidP="00A90F93">
      <w:pPr>
        <w:spacing w:beforeLines="1" w:before="2" w:afterLines="1" w:after="2"/>
        <w:jc w:val="both"/>
        <w:rPr>
          <w:rFonts w:ascii="Calibri" w:hAnsi="Calibri" w:cs="Calibri"/>
        </w:rPr>
      </w:pPr>
      <w:r>
        <w:rPr>
          <w:rFonts w:ascii="Calibri" w:hAnsi="Calibri" w:cs="Calibri"/>
        </w:rPr>
        <w:t>Be respectful</w:t>
      </w:r>
    </w:p>
    <w:p w14:paraId="3CF2D8B6" w14:textId="184909E4" w:rsidR="008F2BA8" w:rsidRDefault="00027C85" w:rsidP="008F2BA8">
      <w:pPr>
        <w:numPr>
          <w:ilvl w:val="0"/>
          <w:numId w:val="23"/>
        </w:numPr>
        <w:spacing w:beforeLines="1" w:before="2" w:afterLines="1" w:after="2"/>
        <w:jc w:val="both"/>
        <w:rPr>
          <w:rFonts w:ascii="Calibri" w:hAnsi="Calibri" w:cs="Calibri"/>
        </w:rPr>
      </w:pPr>
      <w:r>
        <w:rPr>
          <w:rFonts w:ascii="Calibri" w:hAnsi="Calibri" w:cs="Calibri"/>
        </w:rPr>
        <w:t xml:space="preserve">Positive noticing </w:t>
      </w:r>
    </w:p>
    <w:p w14:paraId="450D4073" w14:textId="12196295" w:rsidR="00027C85" w:rsidRDefault="00027C85" w:rsidP="008F2BA8">
      <w:pPr>
        <w:numPr>
          <w:ilvl w:val="0"/>
          <w:numId w:val="23"/>
        </w:numPr>
        <w:spacing w:beforeLines="1" w:before="2" w:afterLines="1" w:after="2"/>
        <w:jc w:val="both"/>
        <w:rPr>
          <w:rFonts w:ascii="Calibri" w:hAnsi="Calibri" w:cs="Calibri"/>
        </w:rPr>
      </w:pPr>
      <w:r>
        <w:rPr>
          <w:rFonts w:ascii="Calibri" w:hAnsi="Calibri" w:cs="Calibri"/>
        </w:rPr>
        <w:t>High expectations</w:t>
      </w:r>
    </w:p>
    <w:p w14:paraId="72E7A4F9" w14:textId="4B930FAE" w:rsidR="00027C85" w:rsidRDefault="00027C85" w:rsidP="008F2BA8">
      <w:pPr>
        <w:numPr>
          <w:ilvl w:val="0"/>
          <w:numId w:val="23"/>
        </w:numPr>
        <w:spacing w:beforeLines="1" w:before="2" w:afterLines="1" w:after="2"/>
        <w:jc w:val="both"/>
        <w:rPr>
          <w:rFonts w:ascii="Calibri" w:hAnsi="Calibri" w:cs="Calibri"/>
        </w:rPr>
      </w:pPr>
      <w:r>
        <w:rPr>
          <w:rFonts w:ascii="Calibri" w:hAnsi="Calibri" w:cs="Calibri"/>
        </w:rPr>
        <w:t>Treat others as you would like to be treated</w:t>
      </w:r>
    </w:p>
    <w:p w14:paraId="685D49AA" w14:textId="209FD184" w:rsidR="00027C85" w:rsidRPr="00027C85" w:rsidRDefault="00027C85" w:rsidP="00027C85">
      <w:pPr>
        <w:numPr>
          <w:ilvl w:val="0"/>
          <w:numId w:val="23"/>
        </w:numPr>
        <w:spacing w:beforeLines="1" w:before="2" w:afterLines="1" w:after="2"/>
        <w:jc w:val="both"/>
        <w:rPr>
          <w:rFonts w:ascii="Calibri" w:hAnsi="Calibri" w:cs="Calibri"/>
        </w:rPr>
      </w:pPr>
      <w:r>
        <w:rPr>
          <w:rFonts w:ascii="Calibri" w:hAnsi="Calibri" w:cs="Calibri"/>
        </w:rPr>
        <w:t>Humble and accountable</w:t>
      </w:r>
    </w:p>
    <w:p w14:paraId="0FB78278" w14:textId="77777777" w:rsidR="008F2BA8" w:rsidRDefault="008F2BA8" w:rsidP="00A90F93">
      <w:pPr>
        <w:spacing w:beforeLines="1" w:before="2" w:afterLines="1" w:after="2"/>
        <w:jc w:val="both"/>
        <w:rPr>
          <w:rFonts w:ascii="Calibri" w:hAnsi="Calibri" w:cs="Calibri"/>
        </w:rPr>
      </w:pPr>
    </w:p>
    <w:p w14:paraId="2E9548D2" w14:textId="77777777" w:rsidR="008F2BA8" w:rsidRDefault="008F2BA8" w:rsidP="00A90F93">
      <w:pPr>
        <w:spacing w:beforeLines="1" w:before="2" w:afterLines="1" w:after="2"/>
        <w:jc w:val="both"/>
        <w:rPr>
          <w:rFonts w:ascii="Calibri" w:hAnsi="Calibri" w:cs="Calibri"/>
        </w:rPr>
      </w:pPr>
      <w:r>
        <w:rPr>
          <w:rFonts w:ascii="Calibri" w:hAnsi="Calibri" w:cs="Calibri"/>
        </w:rPr>
        <w:t>Be safe</w:t>
      </w:r>
    </w:p>
    <w:p w14:paraId="1FC39945" w14:textId="77777777" w:rsidR="008F2BA8" w:rsidRPr="00222829" w:rsidRDefault="008F2BA8" w:rsidP="008F2BA8">
      <w:pPr>
        <w:numPr>
          <w:ilvl w:val="0"/>
          <w:numId w:val="23"/>
        </w:numPr>
        <w:spacing w:beforeLines="1" w:before="2" w:afterLines="1" w:after="2"/>
        <w:jc w:val="both"/>
        <w:rPr>
          <w:rFonts w:ascii="Calibri" w:hAnsi="Calibri" w:cs="Calibri"/>
        </w:rPr>
      </w:pPr>
    </w:p>
    <w:p w14:paraId="0562CB0E" w14:textId="77777777" w:rsidR="00222829" w:rsidRPr="00222829" w:rsidRDefault="00222829" w:rsidP="00A90F93">
      <w:pPr>
        <w:spacing w:beforeLines="1" w:before="2" w:afterLines="1" w:after="2"/>
        <w:jc w:val="both"/>
        <w:rPr>
          <w:rFonts w:ascii="Calibri" w:hAnsi="Calibri" w:cs="Calibri"/>
        </w:rPr>
      </w:pPr>
    </w:p>
    <w:p w14:paraId="2A919B53" w14:textId="17BCAA4A" w:rsidR="007E63FE" w:rsidRDefault="00222829" w:rsidP="007E63FE">
      <w:pPr>
        <w:spacing w:beforeLines="1" w:before="2" w:afterLines="1" w:after="2"/>
        <w:jc w:val="both"/>
        <w:rPr>
          <w:rFonts w:ascii="Calibri" w:hAnsi="Calibri" w:cs="Calibri"/>
        </w:rPr>
      </w:pPr>
      <w:r w:rsidRPr="00222829">
        <w:rPr>
          <w:rFonts w:ascii="Calibri" w:hAnsi="Calibri" w:cs="Calibri"/>
        </w:rPr>
        <w:t xml:space="preserve">We recognise that clear structure of predictable outcomes </w:t>
      </w:r>
      <w:r w:rsidR="00FB27EF" w:rsidRPr="00222829">
        <w:rPr>
          <w:rFonts w:ascii="Calibri" w:hAnsi="Calibri" w:cs="Calibri"/>
        </w:rPr>
        <w:t>ha</w:t>
      </w:r>
      <w:r w:rsidR="00FB27EF">
        <w:rPr>
          <w:rFonts w:ascii="Calibri" w:hAnsi="Calibri" w:cs="Calibri"/>
        </w:rPr>
        <w:t>ve</w:t>
      </w:r>
      <w:r w:rsidRPr="00222829">
        <w:rPr>
          <w:rFonts w:ascii="Calibri" w:hAnsi="Calibri" w:cs="Calibri"/>
        </w:rPr>
        <w:t xml:space="preserve"> the best impact on behaviour. Our principle</w:t>
      </w:r>
      <w:r w:rsidR="002D228C">
        <w:rPr>
          <w:rFonts w:ascii="Calibri" w:hAnsi="Calibri" w:cs="Calibri"/>
        </w:rPr>
        <w:t>s set</w:t>
      </w:r>
      <w:r w:rsidRPr="00222829">
        <w:rPr>
          <w:rFonts w:ascii="Calibri" w:hAnsi="Calibri" w:cs="Calibri"/>
        </w:rPr>
        <w:t xml:space="preserve"> out the rules, routines and visible consistencies that all children and staff follow. Good </w:t>
      </w:r>
      <w:r w:rsidR="007E63FE" w:rsidRPr="00222829">
        <w:rPr>
          <w:rFonts w:ascii="Calibri" w:hAnsi="Calibri" w:cs="Calibri"/>
        </w:rPr>
        <w:t>behavio</w:t>
      </w:r>
      <w:r w:rsidR="007E63FE">
        <w:rPr>
          <w:rFonts w:ascii="Calibri" w:hAnsi="Calibri" w:cs="Calibri"/>
        </w:rPr>
        <w:t>u</w:t>
      </w:r>
      <w:r w:rsidR="007E63FE" w:rsidRPr="00222829">
        <w:rPr>
          <w:rFonts w:ascii="Calibri" w:hAnsi="Calibri" w:cs="Calibri"/>
        </w:rPr>
        <w:t>r</w:t>
      </w:r>
      <w:r w:rsidRPr="00222829">
        <w:rPr>
          <w:rFonts w:ascii="Calibri" w:hAnsi="Calibri" w:cs="Calibri"/>
        </w:rPr>
        <w:t xml:space="preserve"> is recognised sincerely rather than just rewarded. </w:t>
      </w:r>
    </w:p>
    <w:p w14:paraId="34CE0A41" w14:textId="77777777" w:rsidR="00A926B1" w:rsidRPr="00222829" w:rsidRDefault="00A926B1" w:rsidP="00A90F93">
      <w:pPr>
        <w:spacing w:beforeLines="1" w:before="2" w:afterLines="1" w:after="2"/>
        <w:jc w:val="both"/>
        <w:rPr>
          <w:rFonts w:ascii="Calibri" w:hAnsi="Calibri" w:cs="Calibri"/>
        </w:rPr>
      </w:pPr>
    </w:p>
    <w:p w14:paraId="47F1721F" w14:textId="77777777" w:rsidR="00222829" w:rsidRPr="00222829" w:rsidRDefault="002D228C" w:rsidP="00A90F93">
      <w:pPr>
        <w:spacing w:beforeLines="1" w:before="2" w:afterLines="1" w:after="2"/>
        <w:jc w:val="both"/>
        <w:rPr>
          <w:rFonts w:ascii="Calibri" w:hAnsi="Calibri" w:cs="Calibri"/>
        </w:rPr>
      </w:pPr>
      <w:r>
        <w:rPr>
          <w:rFonts w:ascii="Calibri" w:hAnsi="Calibri" w:cs="Calibri"/>
        </w:rPr>
        <w:t>Our School</w:t>
      </w:r>
      <w:r w:rsidR="00222829" w:rsidRPr="00222829">
        <w:rPr>
          <w:rFonts w:ascii="Calibri" w:hAnsi="Calibri" w:cs="Calibri"/>
        </w:rPr>
        <w:t xml:space="preserve"> has 3 simple rules ‘</w:t>
      </w:r>
      <w:r w:rsidR="00222829" w:rsidRPr="00222829">
        <w:rPr>
          <w:rFonts w:ascii="Calibri" w:hAnsi="Calibri" w:cs="Calibri"/>
          <w:b/>
        </w:rPr>
        <w:t>Be Ready, Be Respectful and Be Safe’</w:t>
      </w:r>
      <w:r w:rsidR="00222829" w:rsidRPr="00222829">
        <w:rPr>
          <w:rFonts w:ascii="Calibri" w:hAnsi="Calibri" w:cs="Calibri"/>
        </w:rPr>
        <w:t xml:space="preserve"> which can be applied to a variety of situations and are taught and modelled explicitly. </w:t>
      </w:r>
    </w:p>
    <w:p w14:paraId="62EBF3C5" w14:textId="77777777" w:rsidR="00222829" w:rsidRPr="00222829" w:rsidRDefault="00222829" w:rsidP="00A90F93">
      <w:pPr>
        <w:spacing w:beforeLines="1" w:before="2" w:afterLines="1" w:after="2"/>
        <w:jc w:val="both"/>
        <w:rPr>
          <w:rFonts w:ascii="Calibri" w:hAnsi="Calibri" w:cs="Calibri"/>
        </w:rPr>
      </w:pPr>
    </w:p>
    <w:p w14:paraId="2ACFEE40" w14:textId="77777777" w:rsidR="00222829" w:rsidRPr="00222829" w:rsidRDefault="00222829" w:rsidP="00A90F93">
      <w:pPr>
        <w:spacing w:beforeLines="1" w:before="2" w:afterLines="1" w:after="2"/>
        <w:jc w:val="both"/>
        <w:rPr>
          <w:rFonts w:ascii="Calibri" w:hAnsi="Calibri" w:cs="Calibri"/>
        </w:rPr>
      </w:pPr>
      <w:r w:rsidRPr="00222829">
        <w:rPr>
          <w:rFonts w:ascii="Calibri" w:hAnsi="Calibri" w:cs="Calibri"/>
        </w:rPr>
        <w:lastRenderedPageBreak/>
        <w:t>We also understand that for some children following our behaviour expectations are beyond their developmental level. In this case, these children will</w:t>
      </w:r>
      <w:r w:rsidR="0048358E">
        <w:rPr>
          <w:rFonts w:ascii="Calibri" w:hAnsi="Calibri" w:cs="Calibri"/>
        </w:rPr>
        <w:t xml:space="preserve"> have bespoke positive progress</w:t>
      </w:r>
      <w:r w:rsidRPr="00222829">
        <w:rPr>
          <w:rFonts w:ascii="Calibri" w:hAnsi="Calibri" w:cs="Calibri"/>
        </w:rPr>
        <w:t xml:space="preserve"> plans which may include rewards to reinforce positive behaviour.</w:t>
      </w:r>
    </w:p>
    <w:p w14:paraId="6D98A12B" w14:textId="77777777" w:rsidR="00E668F2" w:rsidRDefault="00E668F2" w:rsidP="00A90F93">
      <w:pPr>
        <w:spacing w:beforeLines="1" w:before="2" w:afterLines="1" w:after="2"/>
        <w:jc w:val="both"/>
        <w:rPr>
          <w:rFonts w:ascii="Calibri" w:hAnsi="Calibri" w:cs="Calibri"/>
          <w:b/>
          <w:sz w:val="28"/>
          <w:szCs w:val="28"/>
          <w:u w:val="single"/>
          <w:lang w:val="en-GB"/>
        </w:rPr>
      </w:pPr>
    </w:p>
    <w:p w14:paraId="6AADDA33" w14:textId="77777777" w:rsidR="002E2E36" w:rsidRPr="00A926B1" w:rsidRDefault="002E2E36" w:rsidP="00A90F93">
      <w:pPr>
        <w:spacing w:beforeLines="1" w:before="2" w:afterLines="1" w:after="2"/>
        <w:jc w:val="both"/>
        <w:rPr>
          <w:rFonts w:ascii="Calibri" w:hAnsi="Calibri" w:cs="Calibri"/>
          <w:b/>
        </w:rPr>
      </w:pPr>
      <w:r w:rsidRPr="00A926B1">
        <w:rPr>
          <w:rFonts w:ascii="Calibri" w:hAnsi="Calibri" w:cs="Calibri"/>
          <w:b/>
        </w:rPr>
        <w:t>Aim</w:t>
      </w:r>
      <w:r w:rsidR="00A926B1">
        <w:rPr>
          <w:rFonts w:ascii="Calibri" w:hAnsi="Calibri" w:cs="Calibri"/>
          <w:b/>
        </w:rPr>
        <w:t>s</w:t>
      </w:r>
      <w:r w:rsidR="0048358E">
        <w:rPr>
          <w:rFonts w:ascii="Calibri" w:hAnsi="Calibri" w:cs="Calibri"/>
          <w:b/>
        </w:rPr>
        <w:t xml:space="preserve"> of the relationship</w:t>
      </w:r>
      <w:r w:rsidRPr="00A926B1">
        <w:rPr>
          <w:rFonts w:ascii="Calibri" w:hAnsi="Calibri" w:cs="Calibri"/>
          <w:b/>
        </w:rPr>
        <w:t xml:space="preserve"> policy </w:t>
      </w:r>
    </w:p>
    <w:p w14:paraId="1EC7F575" w14:textId="77777777" w:rsidR="002E2E36" w:rsidRPr="00222829" w:rsidRDefault="002E2E36" w:rsidP="00D916B1">
      <w:pPr>
        <w:numPr>
          <w:ilvl w:val="0"/>
          <w:numId w:val="5"/>
        </w:numPr>
        <w:spacing w:beforeLines="1" w:before="2" w:afterLines="1" w:after="2"/>
        <w:jc w:val="both"/>
        <w:rPr>
          <w:rFonts w:ascii="Calibri" w:hAnsi="Calibri" w:cs="Calibri"/>
          <w:lang w:val="en-GB"/>
        </w:rPr>
      </w:pPr>
      <w:r w:rsidRPr="00222829">
        <w:rPr>
          <w:rFonts w:ascii="Calibri" w:hAnsi="Calibri" w:cs="Calibri"/>
        </w:rPr>
        <w:t>To provide a safe, comfortable and caring environment where optimum learning takes place</w:t>
      </w:r>
    </w:p>
    <w:p w14:paraId="0409C0CF" w14:textId="77777777" w:rsidR="002E2E36" w:rsidRPr="00222829" w:rsidRDefault="002D228C" w:rsidP="00D916B1">
      <w:pPr>
        <w:numPr>
          <w:ilvl w:val="0"/>
          <w:numId w:val="5"/>
        </w:numPr>
        <w:spacing w:beforeLines="1" w:before="2" w:afterLines="1" w:after="2"/>
        <w:jc w:val="both"/>
        <w:rPr>
          <w:rFonts w:ascii="Calibri" w:hAnsi="Calibri" w:cs="Calibri"/>
          <w:lang w:val="en-GB"/>
        </w:rPr>
      </w:pPr>
      <w:r>
        <w:rPr>
          <w:rFonts w:ascii="Calibri" w:hAnsi="Calibri" w:cs="Calibri"/>
        </w:rPr>
        <w:t>To provide clear guidance</w:t>
      </w:r>
      <w:r w:rsidR="002E2E36" w:rsidRPr="00222829">
        <w:rPr>
          <w:rFonts w:ascii="Calibri" w:hAnsi="Calibri" w:cs="Calibri"/>
        </w:rPr>
        <w:t xml:space="preserve"> for children, staff and parents of expected levels of behaviour </w:t>
      </w:r>
    </w:p>
    <w:p w14:paraId="29B47A39" w14:textId="77777777" w:rsidR="002E2E36" w:rsidRPr="00222829" w:rsidRDefault="002E2E36" w:rsidP="00D916B1">
      <w:pPr>
        <w:numPr>
          <w:ilvl w:val="0"/>
          <w:numId w:val="5"/>
        </w:numPr>
        <w:spacing w:beforeLines="1" w:before="2" w:afterLines="1" w:after="2"/>
        <w:jc w:val="both"/>
        <w:rPr>
          <w:rFonts w:ascii="Calibri" w:hAnsi="Calibri" w:cs="Calibri"/>
          <w:lang w:val="en-GB"/>
        </w:rPr>
      </w:pPr>
      <w:r w:rsidRPr="00222829">
        <w:rPr>
          <w:rFonts w:ascii="Calibri" w:hAnsi="Calibri" w:cs="Calibri"/>
        </w:rPr>
        <w:t>To provide a consistent and calm approach</w:t>
      </w:r>
    </w:p>
    <w:p w14:paraId="42409ECA" w14:textId="77777777" w:rsidR="002E2E36" w:rsidRPr="00222829" w:rsidRDefault="002E2E36" w:rsidP="00D916B1">
      <w:pPr>
        <w:numPr>
          <w:ilvl w:val="0"/>
          <w:numId w:val="5"/>
        </w:numPr>
        <w:spacing w:beforeLines="1" w:before="2" w:afterLines="1" w:after="2"/>
        <w:jc w:val="both"/>
        <w:rPr>
          <w:rFonts w:ascii="Calibri" w:hAnsi="Calibri" w:cs="Calibri"/>
          <w:lang w:val="en-GB"/>
        </w:rPr>
      </w:pPr>
      <w:r w:rsidRPr="00222829">
        <w:rPr>
          <w:rFonts w:ascii="Calibri" w:hAnsi="Calibri" w:cs="Calibri"/>
        </w:rPr>
        <w:t xml:space="preserve"> All adults take responsibility for behaviour and follow-up personally </w:t>
      </w:r>
    </w:p>
    <w:p w14:paraId="05750A5E" w14:textId="77777777" w:rsidR="001841BC" w:rsidRPr="007E63FE" w:rsidRDefault="002E2E36" w:rsidP="00D916B1">
      <w:pPr>
        <w:numPr>
          <w:ilvl w:val="0"/>
          <w:numId w:val="5"/>
        </w:numPr>
        <w:spacing w:beforeLines="1" w:before="2" w:afterLines="1" w:after="2"/>
        <w:jc w:val="both"/>
        <w:rPr>
          <w:rFonts w:ascii="Calibri" w:hAnsi="Calibri" w:cs="Calibri"/>
          <w:lang w:val="en-GB"/>
        </w:rPr>
      </w:pPr>
      <w:r w:rsidRPr="00222829">
        <w:rPr>
          <w:rFonts w:ascii="Calibri" w:hAnsi="Calibri" w:cs="Calibri"/>
        </w:rPr>
        <w:t>Adults use consistent language to promote positive behaviour and</w:t>
      </w:r>
      <w:r w:rsidR="007E63FE">
        <w:rPr>
          <w:rFonts w:ascii="Calibri" w:hAnsi="Calibri" w:cs="Calibri"/>
          <w:lang w:val="en-GB"/>
        </w:rPr>
        <w:t xml:space="preserve"> </w:t>
      </w:r>
      <w:r w:rsidRPr="007E63FE">
        <w:rPr>
          <w:rFonts w:ascii="Calibri" w:hAnsi="Calibri" w:cs="Calibri"/>
        </w:rPr>
        <w:t>use restorative approaches alongside any consequences</w:t>
      </w:r>
      <w:r w:rsidR="007E63FE">
        <w:rPr>
          <w:rFonts w:ascii="Calibri" w:hAnsi="Calibri" w:cs="Calibri"/>
        </w:rPr>
        <w:t>.</w:t>
      </w:r>
    </w:p>
    <w:p w14:paraId="2946DB82" w14:textId="77777777" w:rsidR="001841BC" w:rsidRPr="00222829" w:rsidRDefault="001841BC" w:rsidP="00A90F93">
      <w:pPr>
        <w:spacing w:beforeLines="1" w:before="2" w:afterLines="1" w:after="2"/>
        <w:jc w:val="both"/>
        <w:rPr>
          <w:rFonts w:ascii="Calibri" w:hAnsi="Calibri" w:cs="Calibri"/>
          <w:lang w:val="en-GB"/>
        </w:rPr>
      </w:pPr>
    </w:p>
    <w:p w14:paraId="3018370A" w14:textId="77777777" w:rsidR="008A56DB" w:rsidRPr="00E13FA8" w:rsidRDefault="001841BC" w:rsidP="00A90F93">
      <w:pPr>
        <w:spacing w:beforeLines="1" w:before="2" w:afterLines="1" w:after="2"/>
        <w:jc w:val="both"/>
        <w:rPr>
          <w:rFonts w:ascii="Calibri" w:hAnsi="Calibri" w:cs="Calibri"/>
          <w:b/>
          <w:lang w:val="en-GB"/>
        </w:rPr>
      </w:pPr>
      <w:r w:rsidRPr="003A29B8">
        <w:rPr>
          <w:rFonts w:ascii="Calibri" w:hAnsi="Calibri" w:cs="Calibri"/>
          <w:b/>
          <w:lang w:val="en-GB"/>
        </w:rPr>
        <w:t>Our purpose is:</w:t>
      </w:r>
    </w:p>
    <w:p w14:paraId="57E05225" w14:textId="77777777" w:rsidR="008A56DB" w:rsidRPr="003A29B8" w:rsidRDefault="008A56DB" w:rsidP="00D916B1">
      <w:pPr>
        <w:pStyle w:val="ListParagraph"/>
        <w:numPr>
          <w:ilvl w:val="0"/>
          <w:numId w:val="1"/>
        </w:numPr>
        <w:spacing w:beforeLines="1" w:before="2" w:afterLines="1" w:after="2"/>
        <w:jc w:val="both"/>
        <w:rPr>
          <w:rFonts w:ascii="Calibri" w:hAnsi="Calibri" w:cs="Calibri"/>
          <w:lang w:val="en-GB"/>
        </w:rPr>
      </w:pPr>
      <w:r w:rsidRPr="003A29B8">
        <w:rPr>
          <w:rFonts w:ascii="Calibri" w:hAnsi="Calibri" w:cs="Calibri"/>
          <w:lang w:val="en-GB"/>
        </w:rPr>
        <w:t>To maintain levels of good behaviour.</w:t>
      </w:r>
    </w:p>
    <w:p w14:paraId="119764A1" w14:textId="77777777" w:rsidR="008A56DB" w:rsidRPr="003A29B8" w:rsidRDefault="008A56DB" w:rsidP="00D916B1">
      <w:pPr>
        <w:pStyle w:val="ListParagraph"/>
        <w:numPr>
          <w:ilvl w:val="0"/>
          <w:numId w:val="1"/>
        </w:numPr>
        <w:spacing w:beforeLines="1" w:before="2" w:afterLines="1" w:after="2"/>
        <w:jc w:val="both"/>
        <w:rPr>
          <w:rFonts w:ascii="Calibri" w:hAnsi="Calibri" w:cs="Calibri"/>
          <w:lang w:val="en-GB"/>
        </w:rPr>
      </w:pPr>
      <w:r w:rsidRPr="003A29B8">
        <w:rPr>
          <w:rFonts w:ascii="Calibri" w:hAnsi="Calibri" w:cs="Calibri"/>
          <w:lang w:val="en-GB"/>
        </w:rPr>
        <w:t>To provide a consistent approach in rewarding good behaviour</w:t>
      </w:r>
    </w:p>
    <w:p w14:paraId="69081C76" w14:textId="77777777" w:rsidR="008A56DB" w:rsidRPr="003A29B8" w:rsidRDefault="008A56DB" w:rsidP="00D916B1">
      <w:pPr>
        <w:pStyle w:val="ListParagraph"/>
        <w:numPr>
          <w:ilvl w:val="0"/>
          <w:numId w:val="1"/>
        </w:numPr>
        <w:spacing w:beforeLines="1" w:before="2" w:afterLines="1" w:after="2"/>
        <w:jc w:val="both"/>
        <w:rPr>
          <w:rFonts w:ascii="Calibri" w:hAnsi="Calibri" w:cs="Calibri"/>
          <w:lang w:val="en-GB"/>
        </w:rPr>
      </w:pPr>
      <w:r w:rsidRPr="003A29B8">
        <w:rPr>
          <w:rFonts w:ascii="Calibri" w:hAnsi="Calibri" w:cs="Calibri"/>
          <w:lang w:val="en-GB"/>
        </w:rPr>
        <w:t>To provide a consistent approach in responding to unacceptable behaviour.</w:t>
      </w:r>
    </w:p>
    <w:p w14:paraId="361A2C2E" w14:textId="77777777" w:rsidR="00E84303" w:rsidRDefault="008A56DB" w:rsidP="00D916B1">
      <w:pPr>
        <w:pStyle w:val="ListParagraph"/>
        <w:numPr>
          <w:ilvl w:val="0"/>
          <w:numId w:val="1"/>
        </w:numPr>
        <w:spacing w:beforeLines="1" w:before="2" w:afterLines="1" w:after="2"/>
        <w:jc w:val="both"/>
        <w:rPr>
          <w:rFonts w:ascii="Calibri" w:hAnsi="Calibri" w:cs="Calibri"/>
          <w:lang w:val="en-GB"/>
        </w:rPr>
      </w:pPr>
      <w:r w:rsidRPr="003A29B8">
        <w:rPr>
          <w:rFonts w:ascii="Calibri" w:hAnsi="Calibri" w:cs="Calibri"/>
          <w:lang w:val="en-GB"/>
        </w:rPr>
        <w:t>To ensure that behaviour for learning is good and allows lessons to flow smoothly and progress is made.</w:t>
      </w:r>
    </w:p>
    <w:p w14:paraId="1927AD29" w14:textId="77777777" w:rsidR="002E2E36" w:rsidRDefault="002D228C" w:rsidP="00D916B1">
      <w:pPr>
        <w:pStyle w:val="ListParagraph"/>
        <w:numPr>
          <w:ilvl w:val="0"/>
          <w:numId w:val="1"/>
        </w:numPr>
        <w:spacing w:beforeLines="1" w:before="2" w:afterLines="1" w:after="2"/>
        <w:jc w:val="both"/>
        <w:rPr>
          <w:rFonts w:ascii="Calibri" w:hAnsi="Calibri" w:cs="Calibri"/>
          <w:lang w:val="en-GB"/>
        </w:rPr>
      </w:pPr>
      <w:r>
        <w:rPr>
          <w:rFonts w:ascii="Calibri" w:hAnsi="Calibri" w:cs="Calibri"/>
          <w:lang w:val="en-GB"/>
        </w:rPr>
        <w:t>Promote self-</w:t>
      </w:r>
      <w:r w:rsidR="002E2E36">
        <w:rPr>
          <w:rFonts w:ascii="Calibri" w:hAnsi="Calibri" w:cs="Calibri"/>
          <w:lang w:val="en-GB"/>
        </w:rPr>
        <w:t xml:space="preserve">esteem and self-discipline </w:t>
      </w:r>
    </w:p>
    <w:p w14:paraId="435B3857" w14:textId="77777777" w:rsidR="002E2E36" w:rsidRPr="003A29B8" w:rsidRDefault="002E2E36" w:rsidP="00D916B1">
      <w:pPr>
        <w:pStyle w:val="ListParagraph"/>
        <w:numPr>
          <w:ilvl w:val="0"/>
          <w:numId w:val="1"/>
        </w:numPr>
        <w:spacing w:beforeLines="1" w:before="2" w:afterLines="1" w:after="2"/>
        <w:jc w:val="both"/>
        <w:rPr>
          <w:rFonts w:ascii="Calibri" w:hAnsi="Calibri" w:cs="Calibri"/>
          <w:lang w:val="en-GB"/>
        </w:rPr>
      </w:pPr>
      <w:r>
        <w:rPr>
          <w:rFonts w:ascii="Calibri" w:hAnsi="Calibri" w:cs="Calibri"/>
          <w:lang w:val="en-GB"/>
        </w:rPr>
        <w:t>Encourage children to recognise that they can and should make good choices</w:t>
      </w:r>
    </w:p>
    <w:p w14:paraId="5997CC1D" w14:textId="77777777" w:rsidR="00681F03" w:rsidRPr="003A29B8" w:rsidRDefault="00681F03" w:rsidP="00681F03">
      <w:pPr>
        <w:pStyle w:val="ListParagraph"/>
        <w:spacing w:beforeLines="1" w:before="2" w:afterLines="1" w:after="2"/>
        <w:ind w:left="0"/>
        <w:jc w:val="both"/>
        <w:rPr>
          <w:rFonts w:ascii="Calibri" w:hAnsi="Calibri" w:cs="Calibri"/>
          <w:lang w:val="en-GB"/>
        </w:rPr>
      </w:pPr>
    </w:p>
    <w:p w14:paraId="27F63290" w14:textId="3D67217F" w:rsidR="00681F03" w:rsidRPr="00E668F2" w:rsidRDefault="0008419C" w:rsidP="00681F03">
      <w:pPr>
        <w:pStyle w:val="ListParagraph"/>
        <w:spacing w:beforeLines="1" w:before="2" w:afterLines="1" w:after="2"/>
        <w:ind w:left="0"/>
        <w:jc w:val="both"/>
        <w:rPr>
          <w:rFonts w:ascii="Calibri" w:hAnsi="Calibri" w:cs="Calibri"/>
          <w:b/>
          <w:u w:val="single"/>
          <w:lang w:val="en-GB"/>
        </w:rPr>
      </w:pPr>
      <w:r>
        <w:rPr>
          <w:rFonts w:ascii="Calibri" w:hAnsi="Calibri" w:cs="Calibri"/>
          <w:b/>
          <w:u w:val="single"/>
          <w:lang w:val="en-GB"/>
        </w:rPr>
        <w:t>Role of the governing body</w:t>
      </w:r>
    </w:p>
    <w:p w14:paraId="05DB5662" w14:textId="77777777" w:rsidR="00681F03" w:rsidRPr="003A29B8" w:rsidRDefault="00681F03" w:rsidP="00681F03">
      <w:pPr>
        <w:pStyle w:val="ListParagraph"/>
        <w:spacing w:beforeLines="1" w:before="2" w:afterLines="1" w:after="2"/>
        <w:ind w:left="0"/>
        <w:jc w:val="both"/>
        <w:rPr>
          <w:rFonts w:ascii="Calibri" w:hAnsi="Calibri" w:cs="Calibri"/>
          <w:lang w:val="en-GB"/>
        </w:rPr>
      </w:pPr>
      <w:r w:rsidRPr="003A29B8">
        <w:rPr>
          <w:rFonts w:ascii="Calibri" w:hAnsi="Calibri" w:cs="Calibri"/>
          <w:lang w:val="en-GB"/>
        </w:rPr>
        <w:t>The Governing Body has:</w:t>
      </w:r>
    </w:p>
    <w:p w14:paraId="0F6B7255" w14:textId="23451351" w:rsidR="00681F03" w:rsidRPr="003A29B8" w:rsidRDefault="00681F03" w:rsidP="00D916B1">
      <w:pPr>
        <w:pStyle w:val="ListParagraph"/>
        <w:numPr>
          <w:ilvl w:val="0"/>
          <w:numId w:val="3"/>
        </w:numPr>
        <w:spacing w:beforeLines="1" w:before="2" w:afterLines="1" w:after="2"/>
        <w:jc w:val="both"/>
        <w:rPr>
          <w:rFonts w:ascii="Calibri" w:hAnsi="Calibri" w:cs="Calibri"/>
          <w:lang w:val="en-GB"/>
        </w:rPr>
      </w:pPr>
      <w:r w:rsidRPr="003A29B8">
        <w:rPr>
          <w:rFonts w:ascii="Calibri" w:hAnsi="Calibri" w:cs="Calibri"/>
          <w:lang w:val="en-GB"/>
        </w:rPr>
        <w:t xml:space="preserve">The duty to set the framework of the </w:t>
      </w:r>
      <w:r w:rsidR="00FB27EF" w:rsidRPr="003A29B8">
        <w:rPr>
          <w:rFonts w:ascii="Calibri" w:hAnsi="Calibri" w:cs="Calibri"/>
          <w:lang w:val="en-GB"/>
        </w:rPr>
        <w:t>school’s</w:t>
      </w:r>
      <w:r w:rsidRPr="003A29B8">
        <w:rPr>
          <w:rFonts w:ascii="Calibri" w:hAnsi="Calibri" w:cs="Calibri"/>
          <w:lang w:val="en-GB"/>
        </w:rPr>
        <w:t xml:space="preserve"> policy on pupil discipline after consultation with the parents and pupils of the school.</w:t>
      </w:r>
    </w:p>
    <w:p w14:paraId="41DE2449" w14:textId="521AA6EC" w:rsidR="00681F03" w:rsidRPr="003A29B8" w:rsidRDefault="00681F03" w:rsidP="00D916B1">
      <w:pPr>
        <w:pStyle w:val="ListParagraph"/>
        <w:numPr>
          <w:ilvl w:val="0"/>
          <w:numId w:val="3"/>
        </w:numPr>
        <w:spacing w:beforeLines="1" w:before="2" w:afterLines="1" w:after="2"/>
        <w:jc w:val="both"/>
        <w:rPr>
          <w:rFonts w:ascii="Calibri" w:hAnsi="Calibri" w:cs="Calibri"/>
          <w:lang w:val="en-GB"/>
        </w:rPr>
      </w:pPr>
      <w:r w:rsidRPr="003A29B8">
        <w:rPr>
          <w:rFonts w:ascii="Calibri" w:hAnsi="Calibri" w:cs="Calibri"/>
          <w:lang w:val="en-GB"/>
        </w:rPr>
        <w:t xml:space="preserve">Responsibility to ensure the </w:t>
      </w:r>
      <w:r w:rsidR="00FB27EF" w:rsidRPr="003A29B8">
        <w:rPr>
          <w:rFonts w:ascii="Calibri" w:hAnsi="Calibri" w:cs="Calibri"/>
          <w:lang w:val="en-GB"/>
        </w:rPr>
        <w:t>school</w:t>
      </w:r>
      <w:r w:rsidRPr="003A29B8">
        <w:rPr>
          <w:rFonts w:ascii="Calibri" w:hAnsi="Calibri" w:cs="Calibri"/>
          <w:lang w:val="en-GB"/>
        </w:rPr>
        <w:t xml:space="preserve"> complies with this policy.</w:t>
      </w:r>
    </w:p>
    <w:p w14:paraId="7DDEA4F4" w14:textId="77777777" w:rsidR="00681F03" w:rsidRPr="003A29B8" w:rsidRDefault="00681F03" w:rsidP="00D916B1">
      <w:pPr>
        <w:pStyle w:val="ListParagraph"/>
        <w:numPr>
          <w:ilvl w:val="0"/>
          <w:numId w:val="3"/>
        </w:numPr>
        <w:spacing w:beforeLines="1" w:before="2" w:afterLines="1" w:after="2"/>
        <w:jc w:val="both"/>
        <w:rPr>
          <w:rFonts w:ascii="Calibri" w:hAnsi="Calibri" w:cs="Calibri"/>
          <w:lang w:val="en-GB"/>
        </w:rPr>
      </w:pPr>
      <w:r w:rsidRPr="003A29B8">
        <w:rPr>
          <w:rFonts w:ascii="Calibri" w:hAnsi="Calibri" w:cs="Calibri"/>
          <w:lang w:val="en-GB"/>
        </w:rPr>
        <w:t>To support the Head teacher and the school in maintaining high standards of behaviour.</w:t>
      </w:r>
    </w:p>
    <w:p w14:paraId="0CFD8A88" w14:textId="77777777" w:rsidR="00681F03" w:rsidRPr="003A29B8" w:rsidRDefault="00681F03" w:rsidP="00D916B1">
      <w:pPr>
        <w:pStyle w:val="ListParagraph"/>
        <w:numPr>
          <w:ilvl w:val="0"/>
          <w:numId w:val="3"/>
        </w:numPr>
        <w:spacing w:beforeLines="1" w:before="2" w:afterLines="1" w:after="2"/>
        <w:jc w:val="both"/>
        <w:rPr>
          <w:rFonts w:ascii="Calibri" w:hAnsi="Calibri" w:cs="Calibri"/>
          <w:lang w:val="en-GB"/>
        </w:rPr>
      </w:pPr>
      <w:r w:rsidRPr="003A29B8">
        <w:rPr>
          <w:rFonts w:ascii="Calibri" w:hAnsi="Calibri" w:cs="Calibri"/>
          <w:lang w:val="en-GB"/>
        </w:rPr>
        <w:t xml:space="preserve">Nominate a link Governor to liaise with the designated member of staff for behaviour and report back to the Governing body. </w:t>
      </w:r>
    </w:p>
    <w:p w14:paraId="110FFD37" w14:textId="77777777" w:rsidR="009B1768" w:rsidRPr="003A29B8" w:rsidRDefault="009B1768" w:rsidP="009B1768">
      <w:pPr>
        <w:pStyle w:val="ListParagraph"/>
        <w:spacing w:beforeLines="1" w:before="2" w:afterLines="1" w:after="2"/>
        <w:ind w:left="360"/>
        <w:jc w:val="both"/>
        <w:rPr>
          <w:rFonts w:ascii="Calibri" w:hAnsi="Calibri" w:cs="Calibri"/>
          <w:u w:val="single"/>
          <w:lang w:val="en-GB"/>
        </w:rPr>
      </w:pPr>
    </w:p>
    <w:p w14:paraId="21286C98" w14:textId="5A08D75A" w:rsidR="002E2E36" w:rsidRPr="00E668F2" w:rsidRDefault="0008419C" w:rsidP="00E668F2">
      <w:pPr>
        <w:pStyle w:val="ListParagraph"/>
        <w:spacing w:beforeLines="1" w:before="2" w:afterLines="1" w:after="2"/>
        <w:ind w:left="360"/>
        <w:jc w:val="both"/>
        <w:rPr>
          <w:rFonts w:ascii="Calibri" w:hAnsi="Calibri" w:cs="Calibri"/>
          <w:b/>
          <w:u w:val="single"/>
          <w:lang w:val="en-GB"/>
        </w:rPr>
      </w:pPr>
      <w:r>
        <w:rPr>
          <w:rFonts w:ascii="Calibri" w:hAnsi="Calibri" w:cs="Calibri"/>
          <w:b/>
          <w:u w:val="single"/>
          <w:lang w:val="en-GB"/>
        </w:rPr>
        <w:t>The role of the Headteacher</w:t>
      </w:r>
    </w:p>
    <w:p w14:paraId="10B7420D" w14:textId="77777777" w:rsidR="009B1768" w:rsidRDefault="009B1768" w:rsidP="00D916B1">
      <w:pPr>
        <w:pStyle w:val="ListParagraph"/>
        <w:numPr>
          <w:ilvl w:val="0"/>
          <w:numId w:val="6"/>
        </w:numPr>
        <w:spacing w:beforeLines="1" w:before="2" w:afterLines="1" w:after="2"/>
        <w:jc w:val="both"/>
        <w:rPr>
          <w:rFonts w:ascii="Calibri" w:hAnsi="Calibri" w:cs="Calibri"/>
          <w:lang w:val="en-GB"/>
        </w:rPr>
      </w:pPr>
      <w:r w:rsidRPr="003A29B8">
        <w:rPr>
          <w:rFonts w:ascii="Calibri" w:hAnsi="Calibri" w:cs="Calibri"/>
          <w:lang w:val="en-GB"/>
        </w:rPr>
        <w:t>Determine the detail of the standard of behaviour t</w:t>
      </w:r>
      <w:r w:rsidR="007E63FE">
        <w:rPr>
          <w:rFonts w:ascii="Calibri" w:hAnsi="Calibri" w:cs="Calibri"/>
          <w:lang w:val="en-GB"/>
        </w:rPr>
        <w:t>hat is acceptable to the school consistent with the Mission statement</w:t>
      </w:r>
    </w:p>
    <w:p w14:paraId="63329BC2" w14:textId="42D3FFCB" w:rsidR="002E2E36" w:rsidRDefault="002D228C" w:rsidP="00D916B1">
      <w:pPr>
        <w:pStyle w:val="ListParagraph"/>
        <w:numPr>
          <w:ilvl w:val="0"/>
          <w:numId w:val="6"/>
        </w:numPr>
        <w:spacing w:beforeLines="1" w:before="2" w:afterLines="1" w:after="2"/>
        <w:jc w:val="both"/>
        <w:rPr>
          <w:rFonts w:ascii="Calibri" w:hAnsi="Calibri" w:cs="Calibri"/>
          <w:lang w:val="en-GB"/>
        </w:rPr>
      </w:pPr>
      <w:r>
        <w:rPr>
          <w:rFonts w:ascii="Calibri" w:hAnsi="Calibri" w:cs="Calibri"/>
          <w:lang w:val="en-GB"/>
        </w:rPr>
        <w:t xml:space="preserve">Be a visible presence </w:t>
      </w:r>
      <w:r w:rsidR="002E2E36">
        <w:rPr>
          <w:rFonts w:ascii="Calibri" w:hAnsi="Calibri" w:cs="Calibri"/>
          <w:lang w:val="en-GB"/>
        </w:rPr>
        <w:t>around school</w:t>
      </w:r>
    </w:p>
    <w:p w14:paraId="32415113" w14:textId="55FC158F" w:rsidR="002E2E36" w:rsidRPr="003A29B8" w:rsidRDefault="002E2E36" w:rsidP="00D916B1">
      <w:pPr>
        <w:pStyle w:val="ListParagraph"/>
        <w:numPr>
          <w:ilvl w:val="0"/>
          <w:numId w:val="6"/>
        </w:numPr>
        <w:spacing w:beforeLines="1" w:before="2" w:afterLines="1" w:after="2"/>
        <w:jc w:val="both"/>
        <w:rPr>
          <w:rFonts w:ascii="Calibri" w:hAnsi="Calibri" w:cs="Calibri"/>
          <w:lang w:val="en-GB"/>
        </w:rPr>
      </w:pPr>
      <w:r>
        <w:rPr>
          <w:rFonts w:ascii="Calibri" w:hAnsi="Calibri" w:cs="Calibri"/>
          <w:lang w:val="en-GB"/>
        </w:rPr>
        <w:t>Regularly celebrate staff and pupils whose efforts go above and beyond expectation</w:t>
      </w:r>
    </w:p>
    <w:p w14:paraId="6DD2CC11" w14:textId="77777777" w:rsidR="009B1768" w:rsidRPr="003A29B8" w:rsidRDefault="009B1768" w:rsidP="00D916B1">
      <w:pPr>
        <w:pStyle w:val="ListParagraph"/>
        <w:numPr>
          <w:ilvl w:val="0"/>
          <w:numId w:val="6"/>
        </w:numPr>
        <w:spacing w:beforeLines="1" w:before="2" w:afterLines="1" w:after="2"/>
        <w:jc w:val="both"/>
        <w:rPr>
          <w:rFonts w:ascii="Calibri" w:hAnsi="Calibri" w:cs="Calibri"/>
          <w:lang w:val="en-GB"/>
        </w:rPr>
      </w:pPr>
      <w:r w:rsidRPr="003A29B8">
        <w:rPr>
          <w:rFonts w:ascii="Calibri" w:hAnsi="Calibri" w:cs="Calibri"/>
          <w:lang w:val="en-GB"/>
        </w:rPr>
        <w:t>Work with everyone within the school community to create an ethos in which everyone feels valued and respected</w:t>
      </w:r>
    </w:p>
    <w:p w14:paraId="2B3904D4" w14:textId="77777777" w:rsidR="009B1768" w:rsidRDefault="007E63FE" w:rsidP="00D916B1">
      <w:pPr>
        <w:pStyle w:val="ListParagraph"/>
        <w:numPr>
          <w:ilvl w:val="0"/>
          <w:numId w:val="6"/>
        </w:numPr>
        <w:spacing w:beforeLines="1" w:before="2" w:afterLines="1" w:after="2"/>
        <w:jc w:val="both"/>
        <w:rPr>
          <w:rFonts w:ascii="Calibri" w:hAnsi="Calibri" w:cs="Calibri"/>
          <w:lang w:val="en-GB"/>
        </w:rPr>
      </w:pPr>
      <w:r>
        <w:rPr>
          <w:rFonts w:ascii="Calibri" w:hAnsi="Calibri" w:cs="Calibri"/>
          <w:lang w:val="en-GB"/>
        </w:rPr>
        <w:t>Encourages good behaviour and respect for others</w:t>
      </w:r>
    </w:p>
    <w:p w14:paraId="01E70770" w14:textId="77777777" w:rsidR="00222829" w:rsidRDefault="00222829" w:rsidP="00D916B1">
      <w:pPr>
        <w:pStyle w:val="ListParagraph"/>
        <w:numPr>
          <w:ilvl w:val="0"/>
          <w:numId w:val="6"/>
        </w:numPr>
        <w:spacing w:beforeLines="1" w:before="2" w:afterLines="1" w:after="2"/>
        <w:jc w:val="both"/>
        <w:rPr>
          <w:rFonts w:ascii="Calibri" w:hAnsi="Calibri" w:cs="Calibri"/>
          <w:lang w:val="en-GB"/>
        </w:rPr>
      </w:pPr>
      <w:r>
        <w:rPr>
          <w:rFonts w:ascii="Calibri" w:hAnsi="Calibri" w:cs="Calibri"/>
          <w:lang w:val="en-GB"/>
        </w:rPr>
        <w:t xml:space="preserve">Support </w:t>
      </w:r>
      <w:r w:rsidRPr="007E63FE">
        <w:rPr>
          <w:rFonts w:ascii="Calibri" w:hAnsi="Calibri" w:cs="Calibri"/>
          <w:lang w:val="en-GB"/>
        </w:rPr>
        <w:t>teachers in managing students with more complex or challenging behaviours.</w:t>
      </w:r>
    </w:p>
    <w:p w14:paraId="4626F3EF" w14:textId="77777777" w:rsidR="00E668F2" w:rsidRPr="00811B6B" w:rsidRDefault="007E63FE" w:rsidP="00811B6B">
      <w:pPr>
        <w:pStyle w:val="ListParagraph"/>
        <w:numPr>
          <w:ilvl w:val="0"/>
          <w:numId w:val="6"/>
        </w:numPr>
        <w:spacing w:beforeLines="1" w:before="2" w:afterLines="1" w:after="2"/>
        <w:jc w:val="both"/>
        <w:rPr>
          <w:rFonts w:ascii="Calibri" w:hAnsi="Calibri" w:cs="Calibri"/>
          <w:lang w:val="en-GB"/>
        </w:rPr>
      </w:pPr>
      <w:r>
        <w:rPr>
          <w:rFonts w:ascii="Calibri" w:hAnsi="Calibri" w:cs="Calibri"/>
          <w:lang w:val="en-GB"/>
        </w:rPr>
        <w:t xml:space="preserve">Acts to prevent all forms of bullying among pupils. </w:t>
      </w:r>
    </w:p>
    <w:p w14:paraId="6B699379" w14:textId="77777777" w:rsidR="00E668F2" w:rsidRDefault="00E668F2" w:rsidP="009B1768">
      <w:pPr>
        <w:pStyle w:val="ListParagraph"/>
        <w:spacing w:beforeLines="1" w:before="2" w:afterLines="1" w:after="2"/>
        <w:ind w:left="0"/>
        <w:jc w:val="both"/>
        <w:rPr>
          <w:rFonts w:ascii="Calibri" w:hAnsi="Calibri" w:cs="Calibri"/>
          <w:b/>
          <w:u w:val="single"/>
          <w:lang w:val="en-GB"/>
        </w:rPr>
      </w:pPr>
    </w:p>
    <w:p w14:paraId="1D414B58" w14:textId="46EDF882" w:rsidR="007E63FE" w:rsidRDefault="0008419C" w:rsidP="009B1768">
      <w:pPr>
        <w:pStyle w:val="ListParagraph"/>
        <w:spacing w:beforeLines="1" w:before="2" w:afterLines="1" w:after="2"/>
        <w:ind w:left="0"/>
        <w:jc w:val="both"/>
        <w:rPr>
          <w:rFonts w:ascii="Calibri" w:hAnsi="Calibri" w:cs="Calibri"/>
          <w:b/>
          <w:u w:val="single"/>
          <w:lang w:val="en-GB"/>
        </w:rPr>
      </w:pPr>
      <w:r>
        <w:rPr>
          <w:rFonts w:ascii="Calibri" w:hAnsi="Calibri" w:cs="Calibri"/>
          <w:b/>
          <w:u w:val="single"/>
          <w:lang w:val="en-GB"/>
        </w:rPr>
        <w:lastRenderedPageBreak/>
        <w:t>The role of the Deputy Headteacher</w:t>
      </w:r>
    </w:p>
    <w:p w14:paraId="2771B9ED" w14:textId="00D32320" w:rsidR="007E63FE" w:rsidRPr="007E63FE" w:rsidRDefault="0048358E" w:rsidP="00D916B1">
      <w:pPr>
        <w:pStyle w:val="ListParagraph"/>
        <w:numPr>
          <w:ilvl w:val="0"/>
          <w:numId w:val="10"/>
        </w:numPr>
        <w:spacing w:beforeLines="1" w:before="2" w:afterLines="1" w:after="2"/>
        <w:jc w:val="both"/>
        <w:rPr>
          <w:rFonts w:ascii="Calibri" w:hAnsi="Calibri" w:cs="Calibri"/>
          <w:b/>
          <w:u w:val="single"/>
          <w:lang w:val="en-GB"/>
        </w:rPr>
      </w:pPr>
      <w:r>
        <w:rPr>
          <w:rFonts w:ascii="Calibri" w:hAnsi="Calibri" w:cs="Calibri"/>
          <w:lang w:val="en-GB"/>
        </w:rPr>
        <w:t>Ensure relationship</w:t>
      </w:r>
      <w:r w:rsidR="007E63FE">
        <w:rPr>
          <w:rFonts w:ascii="Calibri" w:hAnsi="Calibri" w:cs="Calibri"/>
          <w:lang w:val="en-GB"/>
        </w:rPr>
        <w:t xml:space="preserve"> </w:t>
      </w:r>
      <w:r w:rsidR="0008419C">
        <w:rPr>
          <w:rFonts w:ascii="Calibri" w:hAnsi="Calibri" w:cs="Calibri"/>
          <w:lang w:val="en-GB"/>
        </w:rPr>
        <w:t>and behaviour</w:t>
      </w:r>
      <w:r w:rsidR="007E63FE">
        <w:rPr>
          <w:rFonts w:ascii="Calibri" w:hAnsi="Calibri" w:cs="Calibri"/>
          <w:lang w:val="en-GB"/>
        </w:rPr>
        <w:t xml:space="preserve"> policy is implemented consistently across the school.</w:t>
      </w:r>
    </w:p>
    <w:p w14:paraId="3AF8E90D" w14:textId="77777777" w:rsidR="007E63FE" w:rsidRPr="007E63FE" w:rsidRDefault="007E63FE" w:rsidP="00D916B1">
      <w:pPr>
        <w:pStyle w:val="ListParagraph"/>
        <w:numPr>
          <w:ilvl w:val="0"/>
          <w:numId w:val="10"/>
        </w:numPr>
        <w:spacing w:beforeLines="1" w:before="2" w:afterLines="1" w:after="2"/>
        <w:jc w:val="both"/>
        <w:rPr>
          <w:rFonts w:ascii="Calibri" w:hAnsi="Calibri" w:cs="Calibri"/>
          <w:b/>
          <w:u w:val="single"/>
          <w:lang w:val="en-GB"/>
        </w:rPr>
      </w:pPr>
      <w:r>
        <w:rPr>
          <w:rFonts w:ascii="Calibri" w:hAnsi="Calibri" w:cs="Calibri"/>
          <w:lang w:val="en-GB"/>
        </w:rPr>
        <w:t>Ensure the health and safety and welfare of all pupils and staff members.</w:t>
      </w:r>
    </w:p>
    <w:p w14:paraId="034D637A" w14:textId="77777777" w:rsidR="007E63FE" w:rsidRPr="007E63FE" w:rsidRDefault="007E63FE" w:rsidP="00D916B1">
      <w:pPr>
        <w:pStyle w:val="ListParagraph"/>
        <w:numPr>
          <w:ilvl w:val="0"/>
          <w:numId w:val="10"/>
        </w:numPr>
        <w:spacing w:beforeLines="1" w:before="2" w:afterLines="1" w:after="2"/>
        <w:jc w:val="both"/>
        <w:rPr>
          <w:rFonts w:ascii="Calibri" w:hAnsi="Calibri" w:cs="Calibri"/>
          <w:b/>
          <w:u w:val="single"/>
          <w:lang w:val="en-GB"/>
        </w:rPr>
      </w:pPr>
      <w:r>
        <w:rPr>
          <w:rFonts w:ascii="Calibri" w:hAnsi="Calibri" w:cs="Calibri"/>
          <w:lang w:val="en-GB"/>
        </w:rPr>
        <w:t>Review the policy on an annual basis.</w:t>
      </w:r>
    </w:p>
    <w:p w14:paraId="2067321B" w14:textId="77777777" w:rsidR="007E63FE" w:rsidRDefault="007E63FE" w:rsidP="00D916B1">
      <w:pPr>
        <w:pStyle w:val="ListParagraph"/>
        <w:numPr>
          <w:ilvl w:val="0"/>
          <w:numId w:val="10"/>
        </w:numPr>
        <w:spacing w:beforeLines="1" w:before="2" w:afterLines="1" w:after="2"/>
        <w:jc w:val="both"/>
        <w:rPr>
          <w:rFonts w:ascii="Calibri" w:hAnsi="Calibri" w:cs="Calibri"/>
          <w:b/>
          <w:u w:val="single"/>
          <w:lang w:val="en-GB"/>
        </w:rPr>
      </w:pPr>
      <w:r>
        <w:rPr>
          <w:rFonts w:ascii="Calibri" w:hAnsi="Calibri" w:cs="Calibri"/>
          <w:lang w:val="en-GB"/>
        </w:rPr>
        <w:t>Arrange training on behaviour management for staff.</w:t>
      </w:r>
    </w:p>
    <w:p w14:paraId="3FE9F23F" w14:textId="77777777" w:rsidR="007E63FE" w:rsidRDefault="007E63FE" w:rsidP="009B1768">
      <w:pPr>
        <w:pStyle w:val="ListParagraph"/>
        <w:spacing w:beforeLines="1" w:before="2" w:afterLines="1" w:after="2"/>
        <w:ind w:left="0"/>
        <w:jc w:val="both"/>
        <w:rPr>
          <w:rFonts w:ascii="Calibri" w:hAnsi="Calibri" w:cs="Calibri"/>
          <w:b/>
          <w:u w:val="single"/>
          <w:lang w:val="en-GB"/>
        </w:rPr>
      </w:pPr>
    </w:p>
    <w:p w14:paraId="4B7B39FE" w14:textId="13B5FD9C" w:rsidR="009306DB" w:rsidRDefault="007E63FE" w:rsidP="009B1768">
      <w:pPr>
        <w:pStyle w:val="ListParagraph"/>
        <w:spacing w:beforeLines="1" w:before="2" w:afterLines="1" w:after="2"/>
        <w:ind w:left="0"/>
        <w:jc w:val="both"/>
        <w:rPr>
          <w:rFonts w:ascii="Calibri" w:hAnsi="Calibri" w:cs="Calibri"/>
          <w:b/>
          <w:u w:val="single"/>
          <w:lang w:val="en-GB"/>
        </w:rPr>
      </w:pPr>
      <w:r>
        <w:rPr>
          <w:rFonts w:ascii="Calibri" w:hAnsi="Calibri" w:cs="Calibri"/>
          <w:b/>
          <w:u w:val="single"/>
          <w:lang w:val="en-GB"/>
        </w:rPr>
        <w:t>K</w:t>
      </w:r>
      <w:r w:rsidR="0008419C">
        <w:rPr>
          <w:rFonts w:ascii="Calibri" w:hAnsi="Calibri" w:cs="Calibri"/>
          <w:b/>
          <w:u w:val="single"/>
          <w:lang w:val="en-GB"/>
        </w:rPr>
        <w:t>ey stage leads</w:t>
      </w:r>
    </w:p>
    <w:p w14:paraId="18020262" w14:textId="77777777" w:rsidR="009306DB" w:rsidRPr="007E63FE" w:rsidRDefault="0048358E" w:rsidP="00D916B1">
      <w:pPr>
        <w:pStyle w:val="ListParagraph"/>
        <w:numPr>
          <w:ilvl w:val="0"/>
          <w:numId w:val="11"/>
        </w:numPr>
        <w:spacing w:beforeLines="1" w:before="2" w:afterLines="1" w:after="2"/>
        <w:jc w:val="both"/>
        <w:rPr>
          <w:rFonts w:ascii="Calibri" w:hAnsi="Calibri" w:cs="Calibri"/>
          <w:b/>
          <w:u w:val="single"/>
          <w:lang w:val="en-GB"/>
        </w:rPr>
      </w:pPr>
      <w:r>
        <w:rPr>
          <w:rFonts w:ascii="Calibri" w:hAnsi="Calibri" w:cs="Calibri"/>
          <w:lang w:val="en-GB"/>
        </w:rPr>
        <w:t>Ensure relationship</w:t>
      </w:r>
      <w:r w:rsidR="009306DB">
        <w:rPr>
          <w:rFonts w:ascii="Calibri" w:hAnsi="Calibri" w:cs="Calibri"/>
          <w:lang w:val="en-GB"/>
        </w:rPr>
        <w:t xml:space="preserve"> management policy is implemented consistently across the school.</w:t>
      </w:r>
    </w:p>
    <w:p w14:paraId="04FA010B" w14:textId="77777777" w:rsidR="009306DB" w:rsidRPr="007E63FE" w:rsidRDefault="009306DB" w:rsidP="00D916B1">
      <w:pPr>
        <w:pStyle w:val="ListParagraph"/>
        <w:numPr>
          <w:ilvl w:val="0"/>
          <w:numId w:val="11"/>
        </w:numPr>
        <w:spacing w:beforeLines="1" w:before="2" w:afterLines="1" w:after="2"/>
        <w:jc w:val="both"/>
        <w:rPr>
          <w:rFonts w:ascii="Calibri" w:hAnsi="Calibri" w:cs="Calibri"/>
          <w:b/>
          <w:u w:val="single"/>
          <w:lang w:val="en-GB"/>
        </w:rPr>
      </w:pPr>
      <w:r>
        <w:rPr>
          <w:rFonts w:ascii="Calibri" w:hAnsi="Calibri" w:cs="Calibri"/>
          <w:lang w:val="en-GB"/>
        </w:rPr>
        <w:t>Ensure the health and safety and welfare of all pupils and staff members.</w:t>
      </w:r>
    </w:p>
    <w:p w14:paraId="5CCB9785" w14:textId="77777777" w:rsidR="009306DB" w:rsidRPr="007E63FE" w:rsidRDefault="009306DB" w:rsidP="00D916B1">
      <w:pPr>
        <w:pStyle w:val="ListParagraph"/>
        <w:numPr>
          <w:ilvl w:val="0"/>
          <w:numId w:val="11"/>
        </w:numPr>
        <w:spacing w:beforeLines="1" w:before="2" w:afterLines="1" w:after="2"/>
        <w:jc w:val="both"/>
        <w:rPr>
          <w:rFonts w:ascii="Calibri" w:hAnsi="Calibri" w:cs="Calibri"/>
          <w:b/>
          <w:u w:val="single"/>
          <w:lang w:val="en-GB"/>
        </w:rPr>
      </w:pPr>
      <w:r>
        <w:rPr>
          <w:rFonts w:ascii="Calibri" w:hAnsi="Calibri" w:cs="Calibri"/>
          <w:lang w:val="en-GB"/>
        </w:rPr>
        <w:t>Review the policy on an annual basis.</w:t>
      </w:r>
    </w:p>
    <w:p w14:paraId="348F3BC8" w14:textId="77777777" w:rsidR="009306DB" w:rsidRDefault="009306DB" w:rsidP="00D916B1">
      <w:pPr>
        <w:pStyle w:val="ListParagraph"/>
        <w:numPr>
          <w:ilvl w:val="0"/>
          <w:numId w:val="11"/>
        </w:numPr>
        <w:spacing w:beforeLines="1" w:before="2" w:afterLines="1" w:after="2"/>
        <w:jc w:val="both"/>
        <w:rPr>
          <w:rFonts w:ascii="Calibri" w:hAnsi="Calibri" w:cs="Calibri"/>
          <w:lang w:val="en-GB"/>
        </w:rPr>
      </w:pPr>
      <w:r>
        <w:rPr>
          <w:rFonts w:ascii="Calibri" w:hAnsi="Calibri" w:cs="Calibri"/>
          <w:lang w:val="en-GB"/>
        </w:rPr>
        <w:t>Supports school staff in the implementation of the policy.</w:t>
      </w:r>
    </w:p>
    <w:p w14:paraId="55D97DC2" w14:textId="77777777" w:rsidR="009306DB" w:rsidRDefault="009306DB" w:rsidP="00D916B1">
      <w:pPr>
        <w:pStyle w:val="ListParagraph"/>
        <w:numPr>
          <w:ilvl w:val="0"/>
          <w:numId w:val="11"/>
        </w:numPr>
        <w:spacing w:beforeLines="1" w:before="2" w:afterLines="1" w:after="2"/>
        <w:jc w:val="both"/>
        <w:rPr>
          <w:rFonts w:ascii="Calibri" w:hAnsi="Calibri" w:cs="Calibri"/>
          <w:lang w:val="en-GB"/>
        </w:rPr>
      </w:pPr>
      <w:r>
        <w:rPr>
          <w:rFonts w:ascii="Calibri" w:hAnsi="Calibri" w:cs="Calibri"/>
          <w:lang w:val="en-GB"/>
        </w:rPr>
        <w:t>Investigates incidents and determines appropriate sanctions.</w:t>
      </w:r>
    </w:p>
    <w:p w14:paraId="53877A14" w14:textId="77777777" w:rsidR="009306DB" w:rsidRDefault="009306DB" w:rsidP="00D916B1">
      <w:pPr>
        <w:pStyle w:val="ListParagraph"/>
        <w:numPr>
          <w:ilvl w:val="0"/>
          <w:numId w:val="11"/>
        </w:numPr>
        <w:spacing w:beforeLines="1" w:before="2" w:afterLines="1" w:after="2"/>
        <w:jc w:val="both"/>
        <w:rPr>
          <w:rFonts w:ascii="Calibri" w:hAnsi="Calibri" w:cs="Calibri"/>
          <w:lang w:val="en-GB"/>
        </w:rPr>
      </w:pPr>
      <w:r>
        <w:rPr>
          <w:rFonts w:ascii="Calibri" w:hAnsi="Calibri" w:cs="Calibri"/>
          <w:lang w:val="en-GB"/>
        </w:rPr>
        <w:t>Records reported incidents of negative behaviour on CPOMS</w:t>
      </w:r>
    </w:p>
    <w:p w14:paraId="1C3047C1" w14:textId="77777777" w:rsidR="009306DB" w:rsidRDefault="009306DB" w:rsidP="00D916B1">
      <w:pPr>
        <w:pStyle w:val="ListParagraph"/>
        <w:numPr>
          <w:ilvl w:val="0"/>
          <w:numId w:val="11"/>
        </w:numPr>
        <w:spacing w:beforeLines="1" w:before="2" w:afterLines="1" w:after="2"/>
        <w:jc w:val="both"/>
        <w:rPr>
          <w:rFonts w:ascii="Calibri" w:hAnsi="Calibri" w:cs="Calibri"/>
          <w:lang w:val="en-GB"/>
        </w:rPr>
      </w:pPr>
      <w:r>
        <w:rPr>
          <w:rFonts w:ascii="Calibri" w:hAnsi="Calibri" w:cs="Calibri"/>
          <w:lang w:val="en-GB"/>
        </w:rPr>
        <w:t>In the event of an alleged serious breach of discipline which may lead to exclusion, inform the Head teacher.</w:t>
      </w:r>
    </w:p>
    <w:p w14:paraId="1F72F646" w14:textId="77777777" w:rsidR="009306DB" w:rsidRPr="009306DB" w:rsidRDefault="009306DB" w:rsidP="00E13FA8">
      <w:pPr>
        <w:pStyle w:val="ListParagraph"/>
        <w:spacing w:beforeLines="1" w:before="2" w:afterLines="1" w:after="2"/>
        <w:jc w:val="both"/>
        <w:rPr>
          <w:rFonts w:ascii="Calibri" w:hAnsi="Calibri" w:cs="Calibri"/>
          <w:lang w:val="en-GB"/>
        </w:rPr>
      </w:pPr>
    </w:p>
    <w:p w14:paraId="3BEC956E" w14:textId="7D591B73" w:rsidR="009B1768" w:rsidRPr="0008419C" w:rsidRDefault="00E668F2" w:rsidP="0008419C">
      <w:pPr>
        <w:pStyle w:val="ListParagraph"/>
        <w:spacing w:beforeLines="1" w:before="2" w:afterLines="1" w:after="2"/>
        <w:ind w:left="0"/>
        <w:rPr>
          <w:rFonts w:asciiTheme="minorHAnsi" w:hAnsiTheme="minorHAnsi" w:cstheme="minorHAnsi"/>
          <w:b/>
          <w:u w:val="single"/>
          <w:lang w:val="en-GB"/>
        </w:rPr>
      </w:pPr>
      <w:r w:rsidRPr="0008419C">
        <w:rPr>
          <w:rFonts w:asciiTheme="minorHAnsi" w:hAnsiTheme="minorHAnsi" w:cstheme="minorHAnsi"/>
          <w:b/>
          <w:u w:val="single"/>
          <w:lang w:val="en-GB"/>
        </w:rPr>
        <w:t>T</w:t>
      </w:r>
      <w:r w:rsidR="0008419C">
        <w:rPr>
          <w:rFonts w:asciiTheme="minorHAnsi" w:hAnsiTheme="minorHAnsi" w:cstheme="minorHAnsi"/>
          <w:b/>
          <w:u w:val="single"/>
          <w:lang w:val="en-GB"/>
        </w:rPr>
        <w:t>he role of the school staff</w:t>
      </w:r>
      <w:r w:rsidRPr="0008419C">
        <w:rPr>
          <w:rFonts w:asciiTheme="minorHAnsi" w:hAnsiTheme="minorHAnsi" w:cstheme="minorHAnsi"/>
        </w:rPr>
        <w:br/>
        <w:t>Staff are expected to uphold the inclusive environment described in our ‘Recipe for Success,’ ensuring classrooms are calm, well-organised, SEND-friendly and promote positive relationships. This includes the use of visual timetables, cool down areas and resources to support regulation and engagement.</w:t>
      </w:r>
    </w:p>
    <w:p w14:paraId="61CE0331" w14:textId="77777777" w:rsidR="009306DB" w:rsidRPr="0008419C" w:rsidRDefault="009306DB" w:rsidP="00D916B1">
      <w:pPr>
        <w:pStyle w:val="ListParagraph"/>
        <w:numPr>
          <w:ilvl w:val="0"/>
          <w:numId w:val="4"/>
        </w:numPr>
        <w:spacing w:beforeLines="1" w:before="2" w:afterLines="1" w:after="2"/>
        <w:jc w:val="both"/>
        <w:rPr>
          <w:rFonts w:asciiTheme="minorHAnsi" w:hAnsiTheme="minorHAnsi" w:cstheme="minorHAnsi"/>
          <w:lang w:val="en-GB"/>
        </w:rPr>
      </w:pPr>
      <w:r w:rsidRPr="0008419C">
        <w:rPr>
          <w:rFonts w:asciiTheme="minorHAnsi" w:hAnsiTheme="minorHAnsi" w:cstheme="minorHAnsi"/>
          <w:lang w:val="en-GB"/>
        </w:rPr>
        <w:t>All staff are responsible for discipline and the smooth running of the school at all times.</w:t>
      </w:r>
    </w:p>
    <w:p w14:paraId="051019E4" w14:textId="77777777" w:rsidR="009B1768" w:rsidRPr="0008419C" w:rsidRDefault="009306DB" w:rsidP="00D916B1">
      <w:pPr>
        <w:pStyle w:val="ListParagraph"/>
        <w:numPr>
          <w:ilvl w:val="0"/>
          <w:numId w:val="4"/>
        </w:numPr>
        <w:spacing w:beforeLines="1" w:before="2" w:afterLines="1" w:after="2"/>
        <w:jc w:val="both"/>
        <w:rPr>
          <w:rFonts w:asciiTheme="minorHAnsi" w:hAnsiTheme="minorHAnsi" w:cstheme="minorHAnsi"/>
          <w:lang w:val="en-GB"/>
        </w:rPr>
      </w:pPr>
      <w:r w:rsidRPr="0008419C">
        <w:rPr>
          <w:rFonts w:asciiTheme="minorHAnsi" w:hAnsiTheme="minorHAnsi" w:cstheme="minorHAnsi"/>
          <w:lang w:val="en-GB"/>
        </w:rPr>
        <w:t>Embody</w:t>
      </w:r>
      <w:r w:rsidR="009B1768" w:rsidRPr="0008419C">
        <w:rPr>
          <w:rFonts w:asciiTheme="minorHAnsi" w:hAnsiTheme="minorHAnsi" w:cstheme="minorHAnsi"/>
          <w:lang w:val="en-GB"/>
        </w:rPr>
        <w:t xml:space="preserve"> the school </w:t>
      </w:r>
      <w:r w:rsidRPr="0008419C">
        <w:rPr>
          <w:rFonts w:asciiTheme="minorHAnsi" w:hAnsiTheme="minorHAnsi" w:cstheme="minorHAnsi"/>
          <w:lang w:val="en-GB"/>
        </w:rPr>
        <w:t xml:space="preserve">mission statement and </w:t>
      </w:r>
      <w:r w:rsidR="0048358E" w:rsidRPr="0008419C">
        <w:rPr>
          <w:rFonts w:asciiTheme="minorHAnsi" w:hAnsiTheme="minorHAnsi" w:cstheme="minorHAnsi"/>
          <w:lang w:val="en-GB"/>
        </w:rPr>
        <w:t>relationship</w:t>
      </w:r>
      <w:r w:rsidR="009B1768" w:rsidRPr="0008419C">
        <w:rPr>
          <w:rFonts w:asciiTheme="minorHAnsi" w:hAnsiTheme="minorHAnsi" w:cstheme="minorHAnsi"/>
          <w:lang w:val="en-GB"/>
        </w:rPr>
        <w:t xml:space="preserve"> policy</w:t>
      </w:r>
      <w:r w:rsidRPr="0008419C">
        <w:rPr>
          <w:rFonts w:asciiTheme="minorHAnsi" w:hAnsiTheme="minorHAnsi" w:cstheme="minorHAnsi"/>
          <w:lang w:val="en-GB"/>
        </w:rPr>
        <w:t xml:space="preserve"> with pupils, each other, parents and all members of the school community.</w:t>
      </w:r>
    </w:p>
    <w:p w14:paraId="4E59C886" w14:textId="77777777" w:rsidR="0019020E" w:rsidRDefault="0019020E" w:rsidP="00D916B1">
      <w:pPr>
        <w:pStyle w:val="ListParagraph"/>
        <w:numPr>
          <w:ilvl w:val="0"/>
          <w:numId w:val="4"/>
        </w:numPr>
        <w:spacing w:beforeLines="1" w:before="2" w:afterLines="1" w:after="2"/>
        <w:jc w:val="both"/>
        <w:rPr>
          <w:rFonts w:ascii="Calibri" w:hAnsi="Calibri" w:cs="Calibri"/>
          <w:lang w:val="en-GB"/>
        </w:rPr>
      </w:pPr>
      <w:r w:rsidRPr="0008419C">
        <w:rPr>
          <w:rFonts w:asciiTheme="minorHAnsi" w:hAnsiTheme="minorHAnsi" w:cstheme="minorHAnsi"/>
          <w:lang w:val="en-GB"/>
        </w:rPr>
        <w:t>Ensure that they respond to the needs of individual pupils</w:t>
      </w:r>
      <w:r>
        <w:rPr>
          <w:rFonts w:ascii="Calibri" w:hAnsi="Calibri" w:cs="Calibri"/>
          <w:lang w:val="en-GB"/>
        </w:rPr>
        <w:t xml:space="preserve"> in line with the curriculum and mission statement of the school.</w:t>
      </w:r>
    </w:p>
    <w:p w14:paraId="5707136D" w14:textId="77777777" w:rsidR="0019020E" w:rsidRDefault="0019020E" w:rsidP="00D916B1">
      <w:pPr>
        <w:pStyle w:val="ListParagraph"/>
        <w:numPr>
          <w:ilvl w:val="0"/>
          <w:numId w:val="4"/>
        </w:numPr>
        <w:spacing w:beforeLines="1" w:before="2" w:afterLines="1" w:after="2"/>
        <w:jc w:val="both"/>
        <w:rPr>
          <w:rFonts w:ascii="Calibri" w:hAnsi="Calibri" w:cs="Calibri"/>
          <w:lang w:val="en-GB"/>
        </w:rPr>
      </w:pPr>
      <w:r>
        <w:rPr>
          <w:rFonts w:ascii="Calibri" w:hAnsi="Calibri" w:cs="Calibri"/>
          <w:lang w:val="en-GB"/>
        </w:rPr>
        <w:t>Provide well planned, interesting and demanding lessons.</w:t>
      </w:r>
    </w:p>
    <w:p w14:paraId="06DC7D97" w14:textId="77777777" w:rsidR="0019020E" w:rsidRDefault="0019020E" w:rsidP="00D916B1">
      <w:pPr>
        <w:pStyle w:val="ListParagraph"/>
        <w:numPr>
          <w:ilvl w:val="0"/>
          <w:numId w:val="4"/>
        </w:numPr>
        <w:spacing w:beforeLines="1" w:before="2" w:afterLines="1" w:after="2"/>
        <w:jc w:val="both"/>
        <w:rPr>
          <w:rFonts w:ascii="Calibri" w:hAnsi="Calibri" w:cs="Calibri"/>
          <w:lang w:val="en-GB"/>
        </w:rPr>
      </w:pPr>
      <w:r>
        <w:rPr>
          <w:rFonts w:ascii="Calibri" w:hAnsi="Calibri" w:cs="Calibri"/>
          <w:lang w:val="en-GB"/>
        </w:rPr>
        <w:t>Act as a role model for pupils and set a good example of hard work and respect for self and others.</w:t>
      </w:r>
    </w:p>
    <w:p w14:paraId="11EF114A" w14:textId="77777777" w:rsidR="00222829" w:rsidRPr="003A29B8" w:rsidRDefault="00222829" w:rsidP="00D916B1">
      <w:pPr>
        <w:pStyle w:val="ListParagraph"/>
        <w:numPr>
          <w:ilvl w:val="0"/>
          <w:numId w:val="4"/>
        </w:numPr>
        <w:spacing w:beforeLines="1" w:before="2" w:afterLines="1" w:after="2"/>
        <w:jc w:val="both"/>
        <w:rPr>
          <w:rFonts w:ascii="Calibri" w:hAnsi="Calibri" w:cs="Calibri"/>
          <w:lang w:val="en-GB"/>
        </w:rPr>
      </w:pPr>
      <w:r>
        <w:rPr>
          <w:rFonts w:ascii="Calibri" w:hAnsi="Calibri" w:cs="Calibri"/>
          <w:lang w:val="en-GB"/>
        </w:rPr>
        <w:t>Deliberately and persistently catch pupils doing the right thing and prai</w:t>
      </w:r>
      <w:r w:rsidR="0019020E">
        <w:rPr>
          <w:rFonts w:ascii="Calibri" w:hAnsi="Calibri" w:cs="Calibri"/>
          <w:lang w:val="en-GB"/>
        </w:rPr>
        <w:t>se them in front of others.</w:t>
      </w:r>
    </w:p>
    <w:p w14:paraId="0A487BA6" w14:textId="77777777" w:rsidR="009B1768" w:rsidRPr="003A29B8" w:rsidRDefault="009B1768" w:rsidP="00D916B1">
      <w:pPr>
        <w:pStyle w:val="ListParagraph"/>
        <w:numPr>
          <w:ilvl w:val="0"/>
          <w:numId w:val="4"/>
        </w:numPr>
        <w:spacing w:beforeLines="1" w:before="2" w:afterLines="1" w:after="2"/>
        <w:jc w:val="both"/>
        <w:rPr>
          <w:rFonts w:ascii="Calibri" w:hAnsi="Calibri" w:cs="Calibri"/>
          <w:lang w:val="en-GB"/>
        </w:rPr>
      </w:pPr>
      <w:r w:rsidRPr="003A29B8">
        <w:rPr>
          <w:rFonts w:ascii="Calibri" w:hAnsi="Calibri" w:cs="Calibri"/>
          <w:lang w:val="en-GB"/>
        </w:rPr>
        <w:t>Encourage good be</w:t>
      </w:r>
      <w:r w:rsidR="001D5501" w:rsidRPr="003A29B8">
        <w:rPr>
          <w:rFonts w:ascii="Calibri" w:hAnsi="Calibri" w:cs="Calibri"/>
          <w:lang w:val="en-GB"/>
        </w:rPr>
        <w:t xml:space="preserve">haviour and respect for </w:t>
      </w:r>
      <w:r w:rsidR="00C44014" w:rsidRPr="003A29B8">
        <w:rPr>
          <w:rFonts w:ascii="Calibri" w:hAnsi="Calibri" w:cs="Calibri"/>
          <w:lang w:val="en-GB"/>
        </w:rPr>
        <w:t xml:space="preserve">others, </w:t>
      </w:r>
      <w:r w:rsidRPr="003A29B8">
        <w:rPr>
          <w:rFonts w:ascii="Calibri" w:hAnsi="Calibri" w:cs="Calibri"/>
          <w:lang w:val="en-GB"/>
        </w:rPr>
        <w:t>apply all rewards, sanctions fairly and consistently.</w:t>
      </w:r>
    </w:p>
    <w:p w14:paraId="414E25E5" w14:textId="77777777" w:rsidR="009B1768" w:rsidRPr="003A29B8" w:rsidRDefault="009B1768" w:rsidP="00D916B1">
      <w:pPr>
        <w:pStyle w:val="ListParagraph"/>
        <w:numPr>
          <w:ilvl w:val="0"/>
          <w:numId w:val="4"/>
        </w:numPr>
        <w:spacing w:beforeLines="1" w:before="2" w:afterLines="1" w:after="2"/>
        <w:jc w:val="both"/>
        <w:rPr>
          <w:rFonts w:ascii="Calibri" w:hAnsi="Calibri" w:cs="Calibri"/>
          <w:lang w:val="en-GB"/>
        </w:rPr>
      </w:pPr>
      <w:r w:rsidRPr="003A29B8">
        <w:rPr>
          <w:rFonts w:ascii="Calibri" w:hAnsi="Calibri" w:cs="Calibri"/>
          <w:lang w:val="en-GB"/>
        </w:rPr>
        <w:t>Promote self-discipline amongst pupils</w:t>
      </w:r>
    </w:p>
    <w:p w14:paraId="589291E5" w14:textId="77777777" w:rsidR="009B1768" w:rsidRPr="003A29B8" w:rsidRDefault="00222829" w:rsidP="00D916B1">
      <w:pPr>
        <w:pStyle w:val="ListParagraph"/>
        <w:numPr>
          <w:ilvl w:val="0"/>
          <w:numId w:val="4"/>
        </w:numPr>
        <w:spacing w:beforeLines="1" w:before="2" w:afterLines="1" w:after="2"/>
        <w:jc w:val="both"/>
        <w:rPr>
          <w:rFonts w:ascii="Calibri" w:hAnsi="Calibri" w:cs="Calibri"/>
          <w:lang w:val="en-GB"/>
        </w:rPr>
      </w:pPr>
      <w:r>
        <w:rPr>
          <w:rFonts w:ascii="Calibri" w:hAnsi="Calibri" w:cs="Calibri"/>
          <w:lang w:val="en-GB"/>
        </w:rPr>
        <w:t xml:space="preserve">Deal </w:t>
      </w:r>
      <w:r w:rsidR="009B1768" w:rsidRPr="003A29B8">
        <w:rPr>
          <w:rFonts w:ascii="Calibri" w:hAnsi="Calibri" w:cs="Calibri"/>
          <w:lang w:val="en-GB"/>
        </w:rPr>
        <w:t xml:space="preserve">appropriately </w:t>
      </w:r>
      <w:r w:rsidR="0019020E">
        <w:rPr>
          <w:rFonts w:ascii="Calibri" w:hAnsi="Calibri" w:cs="Calibri"/>
          <w:lang w:val="en-GB"/>
        </w:rPr>
        <w:t xml:space="preserve">and consistently </w:t>
      </w:r>
      <w:r>
        <w:rPr>
          <w:rFonts w:ascii="Calibri" w:hAnsi="Calibri" w:cs="Calibri"/>
          <w:lang w:val="en-GB"/>
        </w:rPr>
        <w:t xml:space="preserve">with </w:t>
      </w:r>
      <w:r w:rsidR="009B1768" w:rsidRPr="003A29B8">
        <w:rPr>
          <w:rFonts w:ascii="Calibri" w:hAnsi="Calibri" w:cs="Calibri"/>
          <w:lang w:val="en-GB"/>
        </w:rPr>
        <w:t>any unacceptable behaviour.</w:t>
      </w:r>
    </w:p>
    <w:p w14:paraId="2775951E" w14:textId="77777777" w:rsidR="002E2E36" w:rsidRPr="0019020E" w:rsidRDefault="00222829" w:rsidP="00D916B1">
      <w:pPr>
        <w:pStyle w:val="ListParagraph"/>
        <w:numPr>
          <w:ilvl w:val="0"/>
          <w:numId w:val="4"/>
        </w:numPr>
        <w:spacing w:beforeLines="1" w:before="2" w:afterLines="1" w:after="2"/>
        <w:jc w:val="both"/>
        <w:rPr>
          <w:rFonts w:ascii="Calibri" w:hAnsi="Calibri" w:cs="Calibri"/>
          <w:lang w:val="en-GB"/>
        </w:rPr>
      </w:pPr>
      <w:r>
        <w:rPr>
          <w:rFonts w:ascii="Calibri" w:hAnsi="Calibri" w:cs="Calibri"/>
          <w:lang w:val="en-GB"/>
        </w:rPr>
        <w:t>Always</w:t>
      </w:r>
      <w:r w:rsidR="002E2E36">
        <w:rPr>
          <w:rFonts w:ascii="Calibri" w:hAnsi="Calibri" w:cs="Calibri"/>
          <w:lang w:val="en-GB"/>
        </w:rPr>
        <w:t xml:space="preserve"> redirect children by referring to </w:t>
      </w:r>
      <w:r w:rsidR="002E2E36" w:rsidRPr="002E2E36">
        <w:rPr>
          <w:rFonts w:ascii="Calibri" w:hAnsi="Calibri" w:cs="Calibri"/>
          <w:b/>
          <w:lang w:val="en-GB"/>
        </w:rPr>
        <w:t>‘Be ready, Be respectful and Be safe.’</w:t>
      </w:r>
    </w:p>
    <w:p w14:paraId="08CE6F91" w14:textId="77777777" w:rsidR="0019020E" w:rsidRDefault="0019020E" w:rsidP="0019020E">
      <w:pPr>
        <w:pStyle w:val="ListParagraph"/>
        <w:spacing w:beforeLines="1" w:before="2" w:afterLines="1" w:after="2"/>
        <w:ind w:left="0"/>
        <w:jc w:val="both"/>
        <w:rPr>
          <w:rFonts w:ascii="Calibri" w:hAnsi="Calibri" w:cs="Calibri"/>
          <w:b/>
          <w:lang w:val="en-GB"/>
        </w:rPr>
      </w:pPr>
    </w:p>
    <w:p w14:paraId="6A4E8413" w14:textId="05B6E938" w:rsidR="00E13FA8" w:rsidRPr="00E668F2" w:rsidRDefault="00E13FA8" w:rsidP="00E13FA8">
      <w:pPr>
        <w:spacing w:beforeLines="1" w:before="2" w:afterLines="1" w:after="2"/>
        <w:jc w:val="both"/>
        <w:rPr>
          <w:rFonts w:ascii="Calibri" w:hAnsi="Calibri" w:cs="Calibri"/>
          <w:b/>
          <w:u w:val="single"/>
          <w:lang w:val="en-GB"/>
        </w:rPr>
      </w:pPr>
      <w:r w:rsidRPr="003A29B8">
        <w:rPr>
          <w:rFonts w:ascii="Calibri" w:hAnsi="Calibri" w:cs="Calibri"/>
          <w:b/>
          <w:u w:val="single"/>
          <w:lang w:val="en-GB"/>
        </w:rPr>
        <w:t>T</w:t>
      </w:r>
      <w:r w:rsidR="0008419C">
        <w:rPr>
          <w:rFonts w:ascii="Calibri" w:hAnsi="Calibri" w:cs="Calibri"/>
          <w:b/>
          <w:u w:val="single"/>
          <w:lang w:val="en-GB"/>
        </w:rPr>
        <w:t xml:space="preserve">he role of the Safeguarding ad Attendance lead </w:t>
      </w:r>
    </w:p>
    <w:p w14:paraId="4F3BD651" w14:textId="34D2E099" w:rsidR="00E13FA8" w:rsidRDefault="0008419C" w:rsidP="00E13FA8">
      <w:pPr>
        <w:spacing w:beforeLines="1" w:before="2" w:afterLines="1" w:after="2"/>
        <w:jc w:val="both"/>
        <w:rPr>
          <w:rFonts w:ascii="Calibri" w:hAnsi="Calibri" w:cs="Calibri"/>
          <w:b/>
          <w:u w:val="single"/>
          <w:lang w:val="en-GB"/>
        </w:rPr>
      </w:pPr>
      <w:r>
        <w:rPr>
          <w:rFonts w:ascii="Calibri" w:hAnsi="Calibri" w:cs="Calibri"/>
          <w:lang w:val="en-GB"/>
        </w:rPr>
        <w:t>To s</w:t>
      </w:r>
      <w:r w:rsidR="00E13FA8" w:rsidRPr="003A29B8">
        <w:rPr>
          <w:rFonts w:ascii="Calibri" w:hAnsi="Calibri" w:cs="Calibri"/>
          <w:lang w:val="en-GB"/>
        </w:rPr>
        <w:t>upport children and families who may experience difficulties, which form barriers to learning for the children</w:t>
      </w:r>
      <w:r w:rsidR="00E13FA8">
        <w:rPr>
          <w:rFonts w:ascii="Calibri" w:hAnsi="Calibri" w:cs="Calibri"/>
          <w:lang w:val="en-GB"/>
        </w:rPr>
        <w:t>.</w:t>
      </w:r>
    </w:p>
    <w:p w14:paraId="61CDCEAD" w14:textId="77777777" w:rsidR="00E13FA8" w:rsidRDefault="00E13FA8" w:rsidP="0019020E">
      <w:pPr>
        <w:pStyle w:val="ListParagraph"/>
        <w:spacing w:beforeLines="1" w:before="2" w:afterLines="1" w:after="2"/>
        <w:ind w:left="0"/>
        <w:jc w:val="both"/>
        <w:rPr>
          <w:rFonts w:ascii="Calibri" w:hAnsi="Calibri" w:cs="Calibri"/>
          <w:b/>
          <w:lang w:val="en-GB"/>
        </w:rPr>
      </w:pPr>
    </w:p>
    <w:p w14:paraId="66F2AE05" w14:textId="72576E35" w:rsidR="0019020E" w:rsidRPr="0019020E" w:rsidRDefault="0019020E" w:rsidP="0019020E">
      <w:pPr>
        <w:pStyle w:val="ListParagraph"/>
        <w:spacing w:beforeLines="1" w:before="2" w:afterLines="1" w:after="2"/>
        <w:ind w:left="0"/>
        <w:jc w:val="both"/>
        <w:rPr>
          <w:rFonts w:ascii="Calibri" w:hAnsi="Calibri" w:cs="Calibri"/>
          <w:u w:val="single"/>
          <w:lang w:val="en-GB"/>
        </w:rPr>
      </w:pPr>
      <w:r w:rsidRPr="0019020E">
        <w:rPr>
          <w:rFonts w:ascii="Calibri" w:hAnsi="Calibri" w:cs="Calibri"/>
          <w:b/>
          <w:u w:val="single"/>
          <w:lang w:val="en-GB"/>
        </w:rPr>
        <w:t>T</w:t>
      </w:r>
      <w:r w:rsidR="0008419C">
        <w:rPr>
          <w:rFonts w:ascii="Calibri" w:hAnsi="Calibri" w:cs="Calibri"/>
          <w:b/>
          <w:u w:val="single"/>
          <w:lang w:val="en-GB"/>
        </w:rPr>
        <w:t>he role of parents and families</w:t>
      </w:r>
    </w:p>
    <w:p w14:paraId="6BB9E253" w14:textId="77777777" w:rsidR="00E84303" w:rsidRDefault="00E84303" w:rsidP="00A90F93">
      <w:pPr>
        <w:pStyle w:val="ListParagraph"/>
        <w:spacing w:beforeLines="1" w:before="2" w:afterLines="1" w:after="2"/>
        <w:jc w:val="both"/>
        <w:rPr>
          <w:rFonts w:ascii="Calibri" w:hAnsi="Calibri" w:cs="Calibri"/>
          <w:lang w:val="en-GB"/>
        </w:rPr>
      </w:pPr>
    </w:p>
    <w:p w14:paraId="0D994DF7" w14:textId="2949B0BC" w:rsidR="0019020E" w:rsidRDefault="0019020E" w:rsidP="00D916B1">
      <w:pPr>
        <w:pStyle w:val="ListParagraph"/>
        <w:numPr>
          <w:ilvl w:val="0"/>
          <w:numId w:val="12"/>
        </w:numPr>
        <w:spacing w:beforeLines="1" w:before="2" w:afterLines="1" w:after="2"/>
        <w:jc w:val="both"/>
        <w:rPr>
          <w:rFonts w:ascii="Calibri" w:hAnsi="Calibri" w:cs="Calibri"/>
          <w:lang w:val="en-GB"/>
        </w:rPr>
      </w:pPr>
      <w:r>
        <w:rPr>
          <w:rFonts w:ascii="Calibri" w:hAnsi="Calibri" w:cs="Calibri"/>
          <w:lang w:val="en-GB"/>
        </w:rPr>
        <w:lastRenderedPageBreak/>
        <w:t>Follow the expectations set out in the Code of Conduct</w:t>
      </w:r>
      <w:r w:rsidR="0008419C">
        <w:rPr>
          <w:rFonts w:ascii="Calibri" w:hAnsi="Calibri" w:cs="Calibri"/>
          <w:lang w:val="en-GB"/>
        </w:rPr>
        <w:t xml:space="preserve"> and behaviour blueprint</w:t>
      </w:r>
      <w:r>
        <w:rPr>
          <w:rFonts w:ascii="Calibri" w:hAnsi="Calibri" w:cs="Calibri"/>
          <w:lang w:val="en-GB"/>
        </w:rPr>
        <w:t>.</w:t>
      </w:r>
    </w:p>
    <w:p w14:paraId="79B0AD03" w14:textId="77777777" w:rsidR="0019020E" w:rsidRDefault="0019020E" w:rsidP="00D916B1">
      <w:pPr>
        <w:pStyle w:val="ListParagraph"/>
        <w:numPr>
          <w:ilvl w:val="0"/>
          <w:numId w:val="12"/>
        </w:numPr>
        <w:spacing w:beforeLines="1" w:before="2" w:afterLines="1" w:after="2"/>
        <w:jc w:val="both"/>
        <w:rPr>
          <w:rFonts w:ascii="Calibri" w:hAnsi="Calibri" w:cs="Calibri"/>
          <w:lang w:val="en-GB"/>
        </w:rPr>
      </w:pPr>
      <w:r>
        <w:rPr>
          <w:rFonts w:ascii="Calibri" w:hAnsi="Calibri" w:cs="Calibri"/>
          <w:lang w:val="en-GB"/>
        </w:rPr>
        <w:t>Actively collaborate with staff so children are receiving a consistent message about how to behave in school and at home.</w:t>
      </w:r>
    </w:p>
    <w:p w14:paraId="23DE523C" w14:textId="77777777" w:rsidR="00E13FA8" w:rsidRPr="003A29B8" w:rsidRDefault="00E13FA8" w:rsidP="00E13FA8">
      <w:pPr>
        <w:pStyle w:val="ListParagraph"/>
        <w:spacing w:beforeLines="1" w:before="2" w:afterLines="1" w:after="2"/>
        <w:jc w:val="both"/>
        <w:rPr>
          <w:rFonts w:ascii="Calibri" w:hAnsi="Calibri" w:cs="Calibri"/>
          <w:lang w:val="en-GB"/>
        </w:rPr>
      </w:pPr>
    </w:p>
    <w:p w14:paraId="7BDF0182" w14:textId="6C3561A8" w:rsidR="00DE477D" w:rsidRPr="0008419C" w:rsidRDefault="00DE477D" w:rsidP="0008419C">
      <w:pPr>
        <w:spacing w:beforeLines="1" w:before="2" w:afterLines="1" w:after="2"/>
        <w:rPr>
          <w:rFonts w:asciiTheme="minorHAnsi" w:hAnsiTheme="minorHAnsi" w:cstheme="minorHAnsi"/>
          <w:b/>
          <w:u w:val="single"/>
          <w:lang w:val="en-GB"/>
        </w:rPr>
      </w:pPr>
      <w:r w:rsidRPr="003A29B8">
        <w:rPr>
          <w:rFonts w:ascii="Calibri" w:hAnsi="Calibri" w:cs="Calibri"/>
          <w:b/>
          <w:u w:val="single"/>
          <w:lang w:val="en-GB"/>
        </w:rPr>
        <w:t>C</w:t>
      </w:r>
      <w:r w:rsidR="0008419C">
        <w:rPr>
          <w:rFonts w:ascii="Calibri" w:hAnsi="Calibri" w:cs="Calibri"/>
          <w:b/>
          <w:u w:val="single"/>
          <w:lang w:val="en-GB"/>
        </w:rPr>
        <w:t>elebrations of behaviour</w:t>
      </w:r>
      <w:r>
        <w:br/>
      </w:r>
      <w:r w:rsidRPr="0008419C">
        <w:rPr>
          <w:rFonts w:asciiTheme="minorHAnsi" w:hAnsiTheme="minorHAnsi" w:cstheme="minorHAnsi"/>
        </w:rPr>
        <w:t>Celebrations of behaviour are directly linked to our inclusive ethos. Rewards and recognition contribute to the nurturing and inclusive culture for which we have been recognised by the Inclusion Quality Mark.</w:t>
      </w:r>
    </w:p>
    <w:p w14:paraId="2E6FE997" w14:textId="77777777" w:rsidR="00DE477D" w:rsidRPr="0008419C" w:rsidRDefault="00DE477D" w:rsidP="00DE477D">
      <w:pPr>
        <w:spacing w:beforeLines="1" w:before="2" w:afterLines="1" w:after="2"/>
        <w:jc w:val="both"/>
        <w:rPr>
          <w:rFonts w:asciiTheme="minorHAnsi" w:hAnsiTheme="minorHAnsi" w:cstheme="minorHAnsi"/>
          <w:lang w:val="en-GB"/>
        </w:rPr>
      </w:pPr>
      <w:r w:rsidRPr="0008419C">
        <w:rPr>
          <w:rFonts w:asciiTheme="minorHAnsi" w:hAnsiTheme="minorHAnsi" w:cstheme="minorHAnsi"/>
          <w:lang w:val="en-GB"/>
        </w:rPr>
        <w:t xml:space="preserve">At St Marie’s we firmly believe praise has a reinforcing and motivational role, helps children to feel valued. Children will achieve more, behave better and be more motivated when staff commend and reward successes.  </w:t>
      </w:r>
    </w:p>
    <w:p w14:paraId="52E56223" w14:textId="77777777" w:rsidR="00A926B1" w:rsidRDefault="00A926B1" w:rsidP="00DE477D">
      <w:pPr>
        <w:spacing w:beforeLines="1" w:before="2" w:afterLines="1" w:after="2"/>
        <w:jc w:val="both"/>
        <w:rPr>
          <w:rFonts w:ascii="Calibri" w:hAnsi="Calibri" w:cs="Calibri"/>
          <w:lang w:val="en-GB"/>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2839"/>
        <w:gridCol w:w="3078"/>
      </w:tblGrid>
      <w:tr w:rsidR="00A926B1" w:rsidRPr="00733C76" w14:paraId="00CC8FF8" w14:textId="77777777" w:rsidTr="00733C76">
        <w:tc>
          <w:tcPr>
            <w:tcW w:w="2838" w:type="dxa"/>
          </w:tcPr>
          <w:p w14:paraId="4CEF9425" w14:textId="77777777" w:rsidR="00A926B1" w:rsidRPr="00733C76" w:rsidRDefault="00A926B1" w:rsidP="00733C76">
            <w:pPr>
              <w:spacing w:beforeLines="1" w:before="2" w:afterLines="1" w:after="2"/>
              <w:jc w:val="both"/>
              <w:rPr>
                <w:rFonts w:ascii="Calibri" w:hAnsi="Calibri" w:cs="Calibri"/>
                <w:lang w:val="en-GB"/>
              </w:rPr>
            </w:pPr>
            <w:r w:rsidRPr="00733C76">
              <w:rPr>
                <w:rFonts w:ascii="Calibri" w:hAnsi="Calibri" w:cs="Calibri"/>
                <w:lang w:val="en-GB"/>
              </w:rPr>
              <w:t>Our Rules</w:t>
            </w:r>
          </w:p>
        </w:tc>
        <w:tc>
          <w:tcPr>
            <w:tcW w:w="2839" w:type="dxa"/>
          </w:tcPr>
          <w:p w14:paraId="15E36D80" w14:textId="77777777" w:rsidR="00A926B1" w:rsidRPr="00733C76" w:rsidRDefault="00A926B1" w:rsidP="00733C76">
            <w:pPr>
              <w:spacing w:beforeLines="1" w:before="2" w:afterLines="1" w:after="2"/>
              <w:jc w:val="both"/>
              <w:rPr>
                <w:rFonts w:ascii="Calibri" w:hAnsi="Calibri" w:cs="Calibri"/>
                <w:lang w:val="en-GB"/>
              </w:rPr>
            </w:pPr>
            <w:r w:rsidRPr="00733C76">
              <w:rPr>
                <w:rFonts w:ascii="Calibri" w:hAnsi="Calibri" w:cs="Calibri"/>
                <w:lang w:val="en-GB"/>
              </w:rPr>
              <w:t>Visible consistencies</w:t>
            </w:r>
          </w:p>
        </w:tc>
        <w:tc>
          <w:tcPr>
            <w:tcW w:w="3078" w:type="dxa"/>
          </w:tcPr>
          <w:p w14:paraId="6DC52FDB" w14:textId="77777777" w:rsidR="00A926B1" w:rsidRPr="00733C76" w:rsidRDefault="00A926B1" w:rsidP="00733C76">
            <w:pPr>
              <w:spacing w:beforeLines="1" w:before="2" w:afterLines="1" w:after="2"/>
              <w:jc w:val="both"/>
              <w:rPr>
                <w:rFonts w:ascii="Calibri" w:hAnsi="Calibri" w:cs="Calibri"/>
                <w:lang w:val="en-GB"/>
              </w:rPr>
            </w:pPr>
            <w:r w:rsidRPr="00733C76">
              <w:rPr>
                <w:rFonts w:ascii="Calibri" w:hAnsi="Calibri" w:cs="Calibri"/>
                <w:lang w:val="en-GB"/>
              </w:rPr>
              <w:t>Over and above recognition</w:t>
            </w:r>
          </w:p>
        </w:tc>
      </w:tr>
      <w:tr w:rsidR="00A926B1" w:rsidRPr="00733C76" w14:paraId="57FB65E0" w14:textId="77777777" w:rsidTr="00733C76">
        <w:tc>
          <w:tcPr>
            <w:tcW w:w="2838" w:type="dxa"/>
          </w:tcPr>
          <w:p w14:paraId="07547A01" w14:textId="77777777" w:rsidR="0019020E" w:rsidRDefault="0019020E" w:rsidP="0019020E">
            <w:pPr>
              <w:spacing w:beforeLines="1" w:before="2" w:afterLines="1" w:after="2"/>
              <w:ind w:left="720"/>
              <w:jc w:val="both"/>
              <w:rPr>
                <w:rFonts w:ascii="Calibri" w:hAnsi="Calibri" w:cs="Calibri"/>
                <w:lang w:val="en-GB"/>
              </w:rPr>
            </w:pPr>
          </w:p>
          <w:p w14:paraId="0722F127" w14:textId="77777777" w:rsidR="00A926B1" w:rsidRPr="00733C76" w:rsidRDefault="00A926B1" w:rsidP="00D916B1">
            <w:pPr>
              <w:numPr>
                <w:ilvl w:val="0"/>
                <w:numId w:val="7"/>
              </w:numPr>
              <w:spacing w:beforeLines="1" w:before="2" w:afterLines="1" w:after="2"/>
              <w:jc w:val="both"/>
              <w:rPr>
                <w:rFonts w:ascii="Calibri" w:hAnsi="Calibri" w:cs="Calibri"/>
                <w:lang w:val="en-GB"/>
              </w:rPr>
            </w:pPr>
            <w:r w:rsidRPr="00733C76">
              <w:rPr>
                <w:rFonts w:ascii="Calibri" w:hAnsi="Calibri" w:cs="Calibri"/>
                <w:lang w:val="en-GB"/>
              </w:rPr>
              <w:t>Be ready</w:t>
            </w:r>
          </w:p>
          <w:p w14:paraId="1BF1C5CD" w14:textId="77777777" w:rsidR="00A926B1" w:rsidRPr="00733C76" w:rsidRDefault="00A926B1" w:rsidP="00D916B1">
            <w:pPr>
              <w:numPr>
                <w:ilvl w:val="0"/>
                <w:numId w:val="7"/>
              </w:numPr>
              <w:spacing w:beforeLines="1" w:before="2" w:afterLines="1" w:after="2"/>
              <w:jc w:val="both"/>
              <w:rPr>
                <w:rFonts w:ascii="Calibri" w:hAnsi="Calibri" w:cs="Calibri"/>
                <w:lang w:val="en-GB"/>
              </w:rPr>
            </w:pPr>
            <w:r w:rsidRPr="00733C76">
              <w:rPr>
                <w:rFonts w:ascii="Calibri" w:hAnsi="Calibri" w:cs="Calibri"/>
                <w:lang w:val="en-GB"/>
              </w:rPr>
              <w:t>Be respectful</w:t>
            </w:r>
          </w:p>
          <w:p w14:paraId="26CF4D7E" w14:textId="77777777" w:rsidR="00A926B1" w:rsidRPr="00733C76" w:rsidRDefault="00A926B1" w:rsidP="00D916B1">
            <w:pPr>
              <w:numPr>
                <w:ilvl w:val="0"/>
                <w:numId w:val="7"/>
              </w:numPr>
              <w:spacing w:beforeLines="1" w:before="2" w:afterLines="1" w:after="2"/>
              <w:jc w:val="both"/>
              <w:rPr>
                <w:rFonts w:ascii="Calibri" w:hAnsi="Calibri" w:cs="Calibri"/>
                <w:lang w:val="en-GB"/>
              </w:rPr>
            </w:pPr>
            <w:r w:rsidRPr="00733C76">
              <w:rPr>
                <w:rFonts w:ascii="Calibri" w:hAnsi="Calibri" w:cs="Calibri"/>
                <w:lang w:val="en-GB"/>
              </w:rPr>
              <w:t>Be safe</w:t>
            </w:r>
          </w:p>
        </w:tc>
        <w:tc>
          <w:tcPr>
            <w:tcW w:w="2839" w:type="dxa"/>
          </w:tcPr>
          <w:p w14:paraId="5043CB0F" w14:textId="77777777" w:rsidR="0019020E" w:rsidRDefault="0019020E" w:rsidP="0019020E">
            <w:pPr>
              <w:spacing w:beforeLines="1" w:before="2" w:afterLines="1" w:after="2"/>
              <w:ind w:left="720"/>
              <w:jc w:val="both"/>
              <w:rPr>
                <w:rFonts w:ascii="Calibri" w:hAnsi="Calibri" w:cs="Calibri"/>
                <w:lang w:val="en-GB"/>
              </w:rPr>
            </w:pPr>
          </w:p>
          <w:p w14:paraId="03529C8E" w14:textId="77777777" w:rsidR="00A926B1" w:rsidRPr="008F2BA8" w:rsidRDefault="00A926B1" w:rsidP="008F2BA8">
            <w:pPr>
              <w:numPr>
                <w:ilvl w:val="0"/>
                <w:numId w:val="7"/>
              </w:numPr>
              <w:spacing w:beforeLines="1" w:before="2" w:afterLines="1" w:after="2"/>
              <w:jc w:val="both"/>
              <w:rPr>
                <w:rFonts w:ascii="Calibri" w:hAnsi="Calibri" w:cs="Calibri"/>
                <w:lang w:val="en-GB"/>
              </w:rPr>
            </w:pPr>
            <w:r w:rsidRPr="00733C76">
              <w:rPr>
                <w:rFonts w:ascii="Calibri" w:hAnsi="Calibri" w:cs="Calibri"/>
                <w:lang w:val="en-GB"/>
              </w:rPr>
              <w:t>Meet and greet</w:t>
            </w:r>
          </w:p>
          <w:p w14:paraId="3C398A5B" w14:textId="77777777" w:rsidR="00A926B1" w:rsidRPr="00733C76" w:rsidRDefault="00A926B1" w:rsidP="00D916B1">
            <w:pPr>
              <w:numPr>
                <w:ilvl w:val="0"/>
                <w:numId w:val="7"/>
              </w:numPr>
              <w:spacing w:beforeLines="1" w:before="2" w:afterLines="1" w:after="2"/>
              <w:jc w:val="both"/>
              <w:rPr>
                <w:rFonts w:ascii="Calibri" w:hAnsi="Calibri" w:cs="Calibri"/>
                <w:lang w:val="en-GB"/>
              </w:rPr>
            </w:pPr>
            <w:r w:rsidRPr="00733C76">
              <w:rPr>
                <w:rFonts w:ascii="Calibri" w:hAnsi="Calibri" w:cs="Calibri"/>
                <w:lang w:val="en-GB"/>
              </w:rPr>
              <w:t>Wonderful walking</w:t>
            </w:r>
          </w:p>
          <w:p w14:paraId="5AAD9211" w14:textId="77777777" w:rsidR="00A926B1" w:rsidRDefault="00A926B1" w:rsidP="00D916B1">
            <w:pPr>
              <w:numPr>
                <w:ilvl w:val="0"/>
                <w:numId w:val="7"/>
              </w:numPr>
              <w:spacing w:beforeLines="1" w:before="2" w:afterLines="1" w:after="2"/>
              <w:jc w:val="both"/>
              <w:rPr>
                <w:rFonts w:ascii="Calibri" w:hAnsi="Calibri" w:cs="Calibri"/>
                <w:lang w:val="en-GB"/>
              </w:rPr>
            </w:pPr>
            <w:r w:rsidRPr="00733C76">
              <w:rPr>
                <w:rFonts w:ascii="Calibri" w:hAnsi="Calibri" w:cs="Calibri"/>
                <w:lang w:val="en-GB"/>
              </w:rPr>
              <w:t>Beautiful sitting</w:t>
            </w:r>
          </w:p>
          <w:p w14:paraId="2DE739E3" w14:textId="77777777" w:rsidR="0019020E" w:rsidRDefault="0019020E" w:rsidP="00D916B1">
            <w:pPr>
              <w:numPr>
                <w:ilvl w:val="0"/>
                <w:numId w:val="7"/>
              </w:numPr>
              <w:spacing w:beforeLines="1" w:before="2" w:afterLines="1" w:after="2"/>
              <w:rPr>
                <w:rFonts w:ascii="Calibri" w:hAnsi="Calibri" w:cs="Calibri"/>
                <w:lang w:val="en-GB"/>
              </w:rPr>
            </w:pPr>
            <w:r>
              <w:rPr>
                <w:rFonts w:ascii="Calibri" w:hAnsi="Calibri" w:cs="Calibri"/>
                <w:lang w:val="en-GB"/>
              </w:rPr>
              <w:t xml:space="preserve">Work displayed </w:t>
            </w:r>
          </w:p>
          <w:p w14:paraId="4E80A784" w14:textId="77777777" w:rsidR="0019020E" w:rsidRPr="00733C76" w:rsidRDefault="0019020E" w:rsidP="00D916B1">
            <w:pPr>
              <w:numPr>
                <w:ilvl w:val="0"/>
                <w:numId w:val="7"/>
              </w:numPr>
              <w:spacing w:beforeLines="1" w:before="2" w:afterLines="1" w:after="2"/>
              <w:rPr>
                <w:rFonts w:ascii="Calibri" w:hAnsi="Calibri" w:cs="Calibri"/>
                <w:lang w:val="en-GB"/>
              </w:rPr>
            </w:pPr>
            <w:r>
              <w:rPr>
                <w:rFonts w:ascii="Calibri" w:hAnsi="Calibri" w:cs="Calibri"/>
                <w:lang w:val="en-GB"/>
              </w:rPr>
              <w:t>Written teacher comments on work.</w:t>
            </w:r>
          </w:p>
        </w:tc>
        <w:tc>
          <w:tcPr>
            <w:tcW w:w="3078" w:type="dxa"/>
          </w:tcPr>
          <w:p w14:paraId="07459315" w14:textId="77777777" w:rsidR="00A926B1" w:rsidRPr="00733C76" w:rsidRDefault="00A926B1" w:rsidP="0019020E">
            <w:pPr>
              <w:spacing w:beforeLines="1" w:before="2" w:afterLines="1" w:after="2"/>
              <w:jc w:val="both"/>
              <w:rPr>
                <w:rFonts w:ascii="Calibri" w:hAnsi="Calibri" w:cs="Calibri"/>
                <w:lang w:val="en-GB"/>
              </w:rPr>
            </w:pPr>
          </w:p>
          <w:p w14:paraId="53B3235D" w14:textId="77777777" w:rsidR="00A926B1" w:rsidRPr="00733C76" w:rsidRDefault="00A926B1" w:rsidP="00D916B1">
            <w:pPr>
              <w:numPr>
                <w:ilvl w:val="0"/>
                <w:numId w:val="7"/>
              </w:numPr>
              <w:spacing w:beforeLines="1" w:before="2" w:afterLines="1" w:after="2"/>
              <w:jc w:val="both"/>
              <w:rPr>
                <w:rFonts w:ascii="Calibri" w:hAnsi="Calibri" w:cs="Calibri"/>
                <w:lang w:val="en-GB"/>
              </w:rPr>
            </w:pPr>
            <w:r w:rsidRPr="00733C76">
              <w:rPr>
                <w:rFonts w:ascii="Calibri" w:hAnsi="Calibri" w:cs="Calibri"/>
                <w:lang w:val="en-GB"/>
              </w:rPr>
              <w:t>Smileys</w:t>
            </w:r>
          </w:p>
          <w:p w14:paraId="3AC81383" w14:textId="77777777" w:rsidR="00A926B1" w:rsidRPr="00733C76" w:rsidRDefault="00A926B1" w:rsidP="00D916B1">
            <w:pPr>
              <w:numPr>
                <w:ilvl w:val="0"/>
                <w:numId w:val="7"/>
              </w:numPr>
              <w:spacing w:beforeLines="1" w:before="2" w:afterLines="1" w:after="2"/>
              <w:jc w:val="both"/>
              <w:rPr>
                <w:rFonts w:ascii="Calibri" w:hAnsi="Calibri" w:cs="Calibri"/>
                <w:lang w:val="en-GB"/>
              </w:rPr>
            </w:pPr>
            <w:r w:rsidRPr="00733C76">
              <w:rPr>
                <w:rFonts w:ascii="Calibri" w:hAnsi="Calibri" w:cs="Calibri"/>
                <w:lang w:val="en-GB"/>
              </w:rPr>
              <w:t>Certificates</w:t>
            </w:r>
          </w:p>
          <w:p w14:paraId="1812ACB9" w14:textId="77777777" w:rsidR="00A926B1" w:rsidRPr="00733C76" w:rsidRDefault="00A926B1" w:rsidP="00D916B1">
            <w:pPr>
              <w:numPr>
                <w:ilvl w:val="0"/>
                <w:numId w:val="7"/>
              </w:numPr>
              <w:spacing w:beforeLines="1" w:before="2" w:afterLines="1" w:after="2"/>
              <w:jc w:val="both"/>
              <w:rPr>
                <w:rFonts w:ascii="Calibri" w:hAnsi="Calibri" w:cs="Calibri"/>
                <w:lang w:val="en-GB"/>
              </w:rPr>
            </w:pPr>
            <w:r w:rsidRPr="00733C76">
              <w:rPr>
                <w:rFonts w:ascii="Calibri" w:hAnsi="Calibri" w:cs="Calibri"/>
                <w:lang w:val="en-GB"/>
              </w:rPr>
              <w:t>Parent contact</w:t>
            </w:r>
          </w:p>
          <w:p w14:paraId="11CF7BCC" w14:textId="77777777" w:rsidR="00A926B1" w:rsidRPr="00733C76" w:rsidRDefault="00A926B1" w:rsidP="00D916B1">
            <w:pPr>
              <w:numPr>
                <w:ilvl w:val="0"/>
                <w:numId w:val="7"/>
              </w:numPr>
              <w:spacing w:beforeLines="1" w:before="2" w:afterLines="1" w:after="2"/>
              <w:jc w:val="both"/>
              <w:rPr>
                <w:rFonts w:ascii="Calibri" w:hAnsi="Calibri" w:cs="Calibri"/>
                <w:lang w:val="en-GB"/>
              </w:rPr>
            </w:pPr>
            <w:r w:rsidRPr="00733C76">
              <w:rPr>
                <w:rFonts w:ascii="Calibri" w:hAnsi="Calibri" w:cs="Calibri"/>
                <w:lang w:val="en-GB"/>
              </w:rPr>
              <w:t>Class prizes</w:t>
            </w:r>
          </w:p>
          <w:p w14:paraId="2A36FB97" w14:textId="77777777" w:rsidR="00A926B1" w:rsidRPr="00733C76" w:rsidRDefault="00A926B1" w:rsidP="00D916B1">
            <w:pPr>
              <w:numPr>
                <w:ilvl w:val="0"/>
                <w:numId w:val="7"/>
              </w:numPr>
              <w:spacing w:beforeLines="1" w:before="2" w:afterLines="1" w:after="2"/>
              <w:jc w:val="both"/>
              <w:rPr>
                <w:rFonts w:ascii="Calibri" w:hAnsi="Calibri" w:cs="Calibri"/>
                <w:lang w:val="en-GB"/>
              </w:rPr>
            </w:pPr>
            <w:r w:rsidRPr="00733C76">
              <w:rPr>
                <w:rFonts w:ascii="Calibri" w:hAnsi="Calibri" w:cs="Calibri"/>
                <w:lang w:val="en-GB"/>
              </w:rPr>
              <w:t>HT/SLT praise</w:t>
            </w:r>
          </w:p>
          <w:p w14:paraId="67063BB3" w14:textId="77777777" w:rsidR="00A926B1" w:rsidRPr="00733C76" w:rsidRDefault="00A926B1" w:rsidP="00D916B1">
            <w:pPr>
              <w:numPr>
                <w:ilvl w:val="0"/>
                <w:numId w:val="7"/>
              </w:numPr>
              <w:spacing w:beforeLines="1" w:before="2" w:afterLines="1" w:after="2"/>
              <w:jc w:val="both"/>
              <w:rPr>
                <w:rFonts w:ascii="Calibri" w:hAnsi="Calibri" w:cs="Calibri"/>
                <w:lang w:val="en-GB"/>
              </w:rPr>
            </w:pPr>
            <w:r w:rsidRPr="00733C76">
              <w:rPr>
                <w:rFonts w:ascii="Calibri" w:hAnsi="Calibri" w:cs="Calibri"/>
                <w:lang w:val="en-GB"/>
              </w:rPr>
              <w:t>Rewards assembly</w:t>
            </w:r>
          </w:p>
          <w:p w14:paraId="4F76F0A2" w14:textId="77777777" w:rsidR="00A926B1" w:rsidRDefault="00A926B1" w:rsidP="00D916B1">
            <w:pPr>
              <w:numPr>
                <w:ilvl w:val="0"/>
                <w:numId w:val="7"/>
              </w:numPr>
              <w:spacing w:beforeLines="1" w:before="2" w:afterLines="1" w:after="2"/>
              <w:jc w:val="both"/>
              <w:rPr>
                <w:rFonts w:ascii="Calibri" w:hAnsi="Calibri" w:cs="Calibri"/>
                <w:lang w:val="en-GB"/>
              </w:rPr>
            </w:pPr>
            <w:r w:rsidRPr="00733C76">
              <w:rPr>
                <w:rFonts w:ascii="Calibri" w:hAnsi="Calibri" w:cs="Calibri"/>
                <w:lang w:val="en-GB"/>
              </w:rPr>
              <w:t>End of term rewards</w:t>
            </w:r>
          </w:p>
          <w:p w14:paraId="16EE59B3" w14:textId="77777777" w:rsidR="0008419C" w:rsidRDefault="0008419C" w:rsidP="00D916B1">
            <w:pPr>
              <w:numPr>
                <w:ilvl w:val="0"/>
                <w:numId w:val="7"/>
              </w:numPr>
              <w:spacing w:beforeLines="1" w:before="2" w:afterLines="1" w:after="2"/>
              <w:jc w:val="both"/>
              <w:rPr>
                <w:rFonts w:ascii="Calibri" w:hAnsi="Calibri" w:cs="Calibri"/>
                <w:lang w:val="en-GB"/>
              </w:rPr>
            </w:pPr>
            <w:r>
              <w:rPr>
                <w:rFonts w:ascii="Calibri" w:hAnsi="Calibri" w:cs="Calibri"/>
                <w:lang w:val="en-GB"/>
              </w:rPr>
              <w:t>Head boy/ girl</w:t>
            </w:r>
          </w:p>
          <w:p w14:paraId="6CE3D517" w14:textId="77777777" w:rsidR="00126400" w:rsidRDefault="00126400" w:rsidP="00D916B1">
            <w:pPr>
              <w:numPr>
                <w:ilvl w:val="0"/>
                <w:numId w:val="7"/>
              </w:numPr>
              <w:spacing w:beforeLines="1" w:before="2" w:afterLines="1" w:after="2"/>
              <w:jc w:val="both"/>
              <w:rPr>
                <w:rFonts w:ascii="Calibri" w:hAnsi="Calibri" w:cs="Calibri"/>
                <w:lang w:val="en-GB"/>
              </w:rPr>
            </w:pPr>
            <w:r>
              <w:rPr>
                <w:rFonts w:ascii="Calibri" w:hAnsi="Calibri" w:cs="Calibri"/>
                <w:lang w:val="en-GB"/>
              </w:rPr>
              <w:t>Peer chaplains</w:t>
            </w:r>
          </w:p>
          <w:p w14:paraId="181F73DD" w14:textId="77777777" w:rsidR="00126400" w:rsidRDefault="00126400" w:rsidP="00D916B1">
            <w:pPr>
              <w:numPr>
                <w:ilvl w:val="0"/>
                <w:numId w:val="7"/>
              </w:numPr>
              <w:spacing w:beforeLines="1" w:before="2" w:afterLines="1" w:after="2"/>
              <w:jc w:val="both"/>
              <w:rPr>
                <w:rFonts w:ascii="Calibri" w:hAnsi="Calibri" w:cs="Calibri"/>
                <w:lang w:val="en-GB"/>
              </w:rPr>
            </w:pPr>
            <w:r>
              <w:rPr>
                <w:rFonts w:ascii="Calibri" w:hAnsi="Calibri" w:cs="Calibri"/>
                <w:lang w:val="en-GB"/>
              </w:rPr>
              <w:t>School council</w:t>
            </w:r>
          </w:p>
          <w:p w14:paraId="7C9892D9" w14:textId="77777777" w:rsidR="00126400" w:rsidRDefault="00126400" w:rsidP="00D916B1">
            <w:pPr>
              <w:numPr>
                <w:ilvl w:val="0"/>
                <w:numId w:val="7"/>
              </w:numPr>
              <w:spacing w:beforeLines="1" w:before="2" w:afterLines="1" w:after="2"/>
              <w:jc w:val="both"/>
              <w:rPr>
                <w:rFonts w:ascii="Calibri" w:hAnsi="Calibri" w:cs="Calibri"/>
                <w:lang w:val="en-GB"/>
              </w:rPr>
            </w:pPr>
            <w:r>
              <w:rPr>
                <w:rFonts w:ascii="Calibri" w:hAnsi="Calibri" w:cs="Calibri"/>
                <w:lang w:val="en-GB"/>
              </w:rPr>
              <w:t>Play leaders</w:t>
            </w:r>
          </w:p>
          <w:p w14:paraId="22CFF3A9" w14:textId="478BFECB" w:rsidR="00126400" w:rsidRDefault="00126400" w:rsidP="00D916B1">
            <w:pPr>
              <w:numPr>
                <w:ilvl w:val="0"/>
                <w:numId w:val="7"/>
              </w:numPr>
              <w:spacing w:beforeLines="1" w:before="2" w:afterLines="1" w:after="2"/>
              <w:jc w:val="both"/>
              <w:rPr>
                <w:rFonts w:ascii="Calibri" w:hAnsi="Calibri" w:cs="Calibri"/>
                <w:lang w:val="en-GB"/>
              </w:rPr>
            </w:pPr>
            <w:r>
              <w:rPr>
                <w:rFonts w:ascii="Calibri" w:hAnsi="Calibri" w:cs="Calibri"/>
                <w:lang w:val="en-GB"/>
              </w:rPr>
              <w:t>Librarians</w:t>
            </w:r>
          </w:p>
          <w:p w14:paraId="41F0CF93" w14:textId="4CD59D55" w:rsidR="00126400" w:rsidRPr="00733C76" w:rsidRDefault="00126400" w:rsidP="00D916B1">
            <w:pPr>
              <w:numPr>
                <w:ilvl w:val="0"/>
                <w:numId w:val="7"/>
              </w:numPr>
              <w:spacing w:beforeLines="1" w:before="2" w:afterLines="1" w:after="2"/>
              <w:jc w:val="both"/>
              <w:rPr>
                <w:rFonts w:ascii="Calibri" w:hAnsi="Calibri" w:cs="Calibri"/>
                <w:lang w:val="en-GB"/>
              </w:rPr>
            </w:pPr>
            <w:r>
              <w:rPr>
                <w:rFonts w:ascii="Calibri" w:hAnsi="Calibri" w:cs="Calibri"/>
                <w:lang w:val="en-GB"/>
              </w:rPr>
              <w:t xml:space="preserve">Reading ambassadors </w:t>
            </w:r>
          </w:p>
        </w:tc>
      </w:tr>
    </w:tbl>
    <w:p w14:paraId="6537F28F" w14:textId="77777777" w:rsidR="00DE477D" w:rsidRPr="003A29B8" w:rsidRDefault="00DE477D" w:rsidP="00DE477D">
      <w:pPr>
        <w:spacing w:beforeLines="1" w:before="2" w:afterLines="1" w:after="2"/>
        <w:jc w:val="both"/>
        <w:rPr>
          <w:rFonts w:ascii="Calibri" w:hAnsi="Calibri" w:cs="Calibri"/>
          <w:lang w:val="en-GB"/>
        </w:rPr>
      </w:pPr>
    </w:p>
    <w:p w14:paraId="4C421D2A" w14:textId="558BDE79" w:rsidR="00160588" w:rsidRPr="003A29B8" w:rsidRDefault="00126400" w:rsidP="00A90F93">
      <w:pPr>
        <w:spacing w:beforeLines="1" w:before="2" w:afterLines="1" w:after="2"/>
        <w:jc w:val="both"/>
        <w:rPr>
          <w:rFonts w:ascii="Calibri" w:hAnsi="Calibri" w:cs="Calibri"/>
          <w:b/>
          <w:u w:val="single"/>
          <w:lang w:val="en-GB"/>
        </w:rPr>
      </w:pPr>
      <w:r>
        <w:rPr>
          <w:rFonts w:ascii="Calibri" w:hAnsi="Calibri" w:cs="Calibri"/>
          <w:b/>
          <w:u w:val="single"/>
          <w:lang w:val="en-GB"/>
        </w:rPr>
        <w:t>Reward’s</w:t>
      </w:r>
    </w:p>
    <w:p w14:paraId="47392674" w14:textId="77777777" w:rsidR="00160588" w:rsidRPr="003A29B8" w:rsidRDefault="00160588" w:rsidP="00A90F93">
      <w:pPr>
        <w:spacing w:beforeLines="1" w:before="2" w:afterLines="1" w:after="2"/>
        <w:jc w:val="both"/>
        <w:rPr>
          <w:rFonts w:ascii="Calibri" w:hAnsi="Calibri" w:cs="Calibri"/>
          <w:lang w:val="en-GB"/>
        </w:rPr>
      </w:pPr>
      <w:r w:rsidRPr="003A29B8">
        <w:rPr>
          <w:rFonts w:ascii="Calibri" w:hAnsi="Calibri" w:cs="Calibri"/>
          <w:lang w:val="en-GB"/>
        </w:rPr>
        <w:t xml:space="preserve">At St Marie’s we have adopted a consistent approach for rewarding and encouraging good behaviour, effort and manners based on the collection of the number of smiley face stickers the children collect each term.  </w:t>
      </w:r>
      <w:r w:rsidR="00D011B5" w:rsidRPr="003A29B8">
        <w:rPr>
          <w:rFonts w:ascii="Calibri" w:hAnsi="Calibri" w:cs="Calibri"/>
          <w:lang w:val="en-GB"/>
        </w:rPr>
        <w:t>Smiley faces may be rewarded for any actions, deeds or attitudes which are deemed noteworthy and fulfil the aims and objectives within our school mission statement.  These may include:</w:t>
      </w:r>
    </w:p>
    <w:p w14:paraId="17DFA679" w14:textId="77777777" w:rsidR="00D011B5" w:rsidRPr="003A29B8" w:rsidRDefault="00D011B5" w:rsidP="00D916B1">
      <w:pPr>
        <w:numPr>
          <w:ilvl w:val="0"/>
          <w:numId w:val="2"/>
        </w:numPr>
        <w:spacing w:beforeLines="1" w:before="2" w:afterLines="1" w:after="2"/>
        <w:jc w:val="both"/>
        <w:rPr>
          <w:rFonts w:ascii="Calibri" w:hAnsi="Calibri" w:cs="Calibri"/>
          <w:lang w:val="en-GB"/>
        </w:rPr>
      </w:pPr>
      <w:r w:rsidRPr="003A29B8">
        <w:rPr>
          <w:rFonts w:ascii="Calibri" w:hAnsi="Calibri" w:cs="Calibri"/>
          <w:lang w:val="en-GB"/>
        </w:rPr>
        <w:t>Particularly good work/effort</w:t>
      </w:r>
    </w:p>
    <w:p w14:paraId="717EDF22" w14:textId="77777777" w:rsidR="00D011B5" w:rsidRPr="003A29B8" w:rsidRDefault="00D011B5" w:rsidP="00D916B1">
      <w:pPr>
        <w:numPr>
          <w:ilvl w:val="0"/>
          <w:numId w:val="2"/>
        </w:numPr>
        <w:spacing w:beforeLines="1" w:before="2" w:afterLines="1" w:after="2"/>
        <w:jc w:val="both"/>
        <w:rPr>
          <w:rFonts w:ascii="Calibri" w:hAnsi="Calibri" w:cs="Calibri"/>
          <w:lang w:val="en-GB"/>
        </w:rPr>
      </w:pPr>
      <w:r w:rsidRPr="003A29B8">
        <w:rPr>
          <w:rFonts w:ascii="Calibri" w:hAnsi="Calibri" w:cs="Calibri"/>
          <w:lang w:val="en-GB"/>
        </w:rPr>
        <w:t>Displaying good manners</w:t>
      </w:r>
    </w:p>
    <w:p w14:paraId="6A1E8959" w14:textId="77777777" w:rsidR="00D011B5" w:rsidRPr="003A29B8" w:rsidRDefault="00D011B5" w:rsidP="00D916B1">
      <w:pPr>
        <w:numPr>
          <w:ilvl w:val="0"/>
          <w:numId w:val="2"/>
        </w:numPr>
        <w:spacing w:beforeLines="1" w:before="2" w:afterLines="1" w:after="2"/>
        <w:jc w:val="both"/>
        <w:rPr>
          <w:rFonts w:ascii="Calibri" w:hAnsi="Calibri" w:cs="Calibri"/>
          <w:lang w:val="en-GB"/>
        </w:rPr>
      </w:pPr>
      <w:r w:rsidRPr="003A29B8">
        <w:rPr>
          <w:rFonts w:ascii="Calibri" w:hAnsi="Calibri" w:cs="Calibri"/>
          <w:lang w:val="en-GB"/>
        </w:rPr>
        <w:t>Display a caring attitude towards others</w:t>
      </w:r>
    </w:p>
    <w:p w14:paraId="069A657A" w14:textId="77777777" w:rsidR="00D011B5" w:rsidRPr="00A926B1" w:rsidRDefault="00D011B5" w:rsidP="00D916B1">
      <w:pPr>
        <w:numPr>
          <w:ilvl w:val="0"/>
          <w:numId w:val="2"/>
        </w:numPr>
        <w:spacing w:beforeLines="1" w:before="2" w:afterLines="1" w:after="2"/>
        <w:jc w:val="both"/>
        <w:rPr>
          <w:rFonts w:ascii="Calibri" w:hAnsi="Calibri" w:cs="Calibri"/>
          <w:b/>
          <w:lang w:val="en-GB"/>
        </w:rPr>
      </w:pPr>
      <w:r w:rsidRPr="003A29B8">
        <w:rPr>
          <w:rFonts w:ascii="Calibri" w:hAnsi="Calibri" w:cs="Calibri"/>
          <w:lang w:val="en-GB"/>
        </w:rPr>
        <w:t>Following school rules without prompting</w:t>
      </w:r>
      <w:r w:rsidR="00A926B1">
        <w:rPr>
          <w:rFonts w:ascii="Calibri" w:hAnsi="Calibri" w:cs="Calibri"/>
          <w:lang w:val="en-GB"/>
        </w:rPr>
        <w:t xml:space="preserve">: </w:t>
      </w:r>
      <w:r w:rsidR="00A926B1" w:rsidRPr="00A926B1">
        <w:rPr>
          <w:rFonts w:ascii="Calibri" w:hAnsi="Calibri" w:cs="Calibri"/>
          <w:b/>
          <w:lang w:val="en-GB"/>
        </w:rPr>
        <w:t>Be Ready, Be Respectful, Be Safe</w:t>
      </w:r>
    </w:p>
    <w:p w14:paraId="6DFB9E20" w14:textId="77777777" w:rsidR="00D011B5" w:rsidRPr="003A29B8" w:rsidRDefault="00D011B5" w:rsidP="00D011B5">
      <w:pPr>
        <w:spacing w:beforeLines="1" w:before="2" w:afterLines="1" w:after="2"/>
        <w:jc w:val="both"/>
        <w:rPr>
          <w:rFonts w:ascii="Calibri" w:hAnsi="Calibri" w:cs="Calibri"/>
          <w:lang w:val="en-GB"/>
        </w:rPr>
      </w:pPr>
    </w:p>
    <w:p w14:paraId="6CB19B77" w14:textId="77777777" w:rsidR="00D011B5" w:rsidRPr="003A29B8" w:rsidRDefault="00D011B5" w:rsidP="00D011B5">
      <w:pPr>
        <w:spacing w:beforeLines="1" w:before="2" w:afterLines="1" w:after="2"/>
        <w:jc w:val="both"/>
        <w:rPr>
          <w:rFonts w:ascii="Calibri" w:hAnsi="Calibri" w:cs="Calibri"/>
          <w:lang w:val="en-GB"/>
        </w:rPr>
      </w:pPr>
      <w:r w:rsidRPr="003A29B8">
        <w:rPr>
          <w:rFonts w:ascii="Calibri" w:hAnsi="Calibri" w:cs="Calibri"/>
          <w:lang w:val="en-GB"/>
        </w:rPr>
        <w:t>When rewarding the Smiley, the member of staff should reinforce the good behaviour e.g “You can have a Smiley for waiting so patiently.”</w:t>
      </w:r>
    </w:p>
    <w:p w14:paraId="70DF9E56" w14:textId="77777777" w:rsidR="00D011B5" w:rsidRPr="003A29B8" w:rsidRDefault="00D011B5" w:rsidP="00D011B5">
      <w:pPr>
        <w:spacing w:beforeLines="1" w:before="2" w:afterLines="1" w:after="2"/>
        <w:jc w:val="both"/>
        <w:rPr>
          <w:rFonts w:ascii="Calibri" w:hAnsi="Calibri" w:cs="Calibri"/>
          <w:lang w:val="en-GB"/>
        </w:rPr>
      </w:pPr>
    </w:p>
    <w:p w14:paraId="4C338A97" w14:textId="77777777" w:rsidR="00D011B5" w:rsidRPr="003A29B8" w:rsidRDefault="00D011B5" w:rsidP="00D011B5">
      <w:pPr>
        <w:spacing w:beforeLines="1" w:before="2" w:afterLines="1" w:after="2"/>
        <w:jc w:val="both"/>
        <w:rPr>
          <w:rFonts w:ascii="Calibri" w:hAnsi="Calibri" w:cs="Calibri"/>
          <w:b/>
          <w:lang w:val="en-GB"/>
        </w:rPr>
      </w:pPr>
      <w:r w:rsidRPr="003A29B8">
        <w:rPr>
          <w:rFonts w:ascii="Calibri" w:hAnsi="Calibri" w:cs="Calibri"/>
          <w:b/>
          <w:lang w:val="en-GB"/>
        </w:rPr>
        <w:t>Once a Smiley has been awarded it can never be deducted.</w:t>
      </w:r>
    </w:p>
    <w:p w14:paraId="44E871BC" w14:textId="77777777" w:rsidR="00D011B5" w:rsidRPr="003A29B8" w:rsidRDefault="00D011B5" w:rsidP="00D011B5">
      <w:pPr>
        <w:spacing w:beforeLines="1" w:before="2" w:afterLines="1" w:after="2"/>
        <w:jc w:val="both"/>
        <w:rPr>
          <w:rFonts w:ascii="Calibri" w:hAnsi="Calibri" w:cs="Calibri"/>
          <w:lang w:val="en-GB"/>
        </w:rPr>
      </w:pPr>
    </w:p>
    <w:p w14:paraId="71AE674D" w14:textId="033BB533" w:rsidR="00D011B5" w:rsidRPr="003A29B8" w:rsidRDefault="00D011B5" w:rsidP="00D011B5">
      <w:pPr>
        <w:spacing w:beforeLines="1" w:before="2" w:afterLines="1" w:after="2"/>
        <w:jc w:val="both"/>
        <w:rPr>
          <w:rFonts w:ascii="Calibri" w:hAnsi="Calibri" w:cs="Calibri"/>
          <w:lang w:val="en-GB"/>
        </w:rPr>
      </w:pPr>
      <w:r w:rsidRPr="003A29B8">
        <w:rPr>
          <w:rFonts w:ascii="Calibri" w:hAnsi="Calibri" w:cs="Calibri"/>
          <w:lang w:val="en-GB"/>
        </w:rPr>
        <w:lastRenderedPageBreak/>
        <w:t xml:space="preserve">They are intended to help staff focus on positive rather than negative behaviour.  For example, if a child is continuing to stay on task when a partner is trying to distract him/her, staff may choose to reward the child on task rather than apply a sanction to the child who is not.  The rewarded system is recorded as </w:t>
      </w:r>
      <w:r w:rsidR="00FB27EF" w:rsidRPr="003A29B8">
        <w:rPr>
          <w:rFonts w:ascii="Calibri" w:hAnsi="Calibri" w:cs="Calibri"/>
          <w:lang w:val="en-GB"/>
        </w:rPr>
        <w:t>follows: -</w:t>
      </w:r>
    </w:p>
    <w:p w14:paraId="144A5D23" w14:textId="77777777" w:rsidR="00D011B5" w:rsidRPr="003A29B8" w:rsidRDefault="00D011B5" w:rsidP="00D011B5">
      <w:pPr>
        <w:spacing w:beforeLines="1" w:before="2" w:afterLines="1" w:after="2"/>
        <w:jc w:val="both"/>
        <w:rPr>
          <w:rFonts w:ascii="Calibri" w:hAnsi="Calibri" w:cs="Calibri"/>
          <w:lang w:val="en-GB"/>
        </w:rPr>
      </w:pPr>
    </w:p>
    <w:p w14:paraId="70001FD7" w14:textId="77777777" w:rsidR="00D011B5" w:rsidRPr="00044574" w:rsidRDefault="00D011B5" w:rsidP="00D011B5">
      <w:pPr>
        <w:spacing w:beforeLines="1" w:before="2" w:afterLines="1" w:after="2"/>
        <w:jc w:val="both"/>
        <w:rPr>
          <w:rFonts w:ascii="Calibri" w:hAnsi="Calibri" w:cs="Calibri"/>
          <w:lang w:val="en-GB"/>
        </w:rPr>
      </w:pPr>
      <w:r w:rsidRPr="003A29B8">
        <w:rPr>
          <w:rFonts w:ascii="Calibri" w:hAnsi="Calibri" w:cs="Calibri"/>
          <w:lang w:val="en-GB"/>
        </w:rPr>
        <w:t>Any noteworthy/excepti</w:t>
      </w:r>
      <w:r w:rsidRPr="00044574">
        <w:rPr>
          <w:rFonts w:ascii="Calibri" w:hAnsi="Calibri" w:cs="Calibri"/>
          <w:lang w:val="en-GB"/>
        </w:rPr>
        <w:t>onal behaviour 1 smiley (recorded on the child’s individual chart</w:t>
      </w:r>
      <w:r w:rsidR="00DE477D" w:rsidRPr="00044574">
        <w:rPr>
          <w:rFonts w:ascii="Calibri" w:hAnsi="Calibri" w:cs="Calibri"/>
          <w:lang w:val="en-GB"/>
        </w:rPr>
        <w:t>.</w:t>
      </w:r>
    </w:p>
    <w:p w14:paraId="738610EB" w14:textId="77777777" w:rsidR="00DE477D" w:rsidRPr="00044574" w:rsidRDefault="00DE477D" w:rsidP="00D011B5">
      <w:pPr>
        <w:spacing w:beforeLines="1" w:before="2" w:afterLines="1" w:after="2"/>
        <w:jc w:val="both"/>
        <w:rPr>
          <w:rFonts w:ascii="Calibri" w:hAnsi="Calibri" w:cs="Calibri"/>
          <w:lang w:val="en-GB"/>
        </w:rPr>
      </w:pPr>
    </w:p>
    <w:p w14:paraId="2CC70C8E" w14:textId="77777777" w:rsidR="00DE477D" w:rsidRPr="00044574" w:rsidRDefault="00D560E0" w:rsidP="00D011B5">
      <w:pPr>
        <w:spacing w:beforeLines="1" w:before="2" w:afterLines="1" w:after="2"/>
        <w:jc w:val="both"/>
        <w:rPr>
          <w:rFonts w:ascii="Calibri" w:hAnsi="Calibri" w:cs="Calibri"/>
          <w:lang w:val="en-GB"/>
        </w:rPr>
      </w:pPr>
      <w:r w:rsidRPr="00044574">
        <w:rPr>
          <w:rFonts w:ascii="Calibri" w:hAnsi="Calibri" w:cs="Calibri"/>
          <w:lang w:val="en-GB"/>
        </w:rPr>
        <w:t xml:space="preserve">Every 10 Smileys </w:t>
      </w:r>
      <w:r w:rsidR="00DE477D" w:rsidRPr="00044574">
        <w:rPr>
          <w:rFonts w:ascii="Calibri" w:hAnsi="Calibri" w:cs="Calibri"/>
          <w:lang w:val="en-GB"/>
        </w:rPr>
        <w:t>that the child receive</w:t>
      </w:r>
      <w:r w:rsidRPr="00044574">
        <w:rPr>
          <w:rFonts w:ascii="Calibri" w:hAnsi="Calibri" w:cs="Calibri"/>
          <w:lang w:val="en-GB"/>
        </w:rPr>
        <w:t>s</w:t>
      </w:r>
      <w:r w:rsidR="00DE477D" w:rsidRPr="00044574">
        <w:rPr>
          <w:rFonts w:ascii="Calibri" w:hAnsi="Calibri" w:cs="Calibri"/>
          <w:lang w:val="en-GB"/>
        </w:rPr>
        <w:t xml:space="preserve"> is recorded on the class chart and the c</w:t>
      </w:r>
      <w:r w:rsidR="0019020E" w:rsidRPr="00044574">
        <w:rPr>
          <w:rFonts w:ascii="Calibri" w:hAnsi="Calibri" w:cs="Calibri"/>
          <w:lang w:val="en-GB"/>
        </w:rPr>
        <w:t xml:space="preserve">hild will have </w:t>
      </w:r>
      <w:r w:rsidR="000109E9" w:rsidRPr="00044574">
        <w:rPr>
          <w:rFonts w:ascii="Calibri" w:hAnsi="Calibri" w:cs="Calibri"/>
          <w:lang w:val="en-GB"/>
        </w:rPr>
        <w:t>the option to spend their smileys</w:t>
      </w:r>
      <w:r w:rsidR="0019020E" w:rsidRPr="00044574">
        <w:rPr>
          <w:rFonts w:ascii="Calibri" w:hAnsi="Calibri" w:cs="Calibri"/>
          <w:lang w:val="en-GB"/>
        </w:rPr>
        <w:t xml:space="preserve"> </w:t>
      </w:r>
      <w:r w:rsidR="000109E9" w:rsidRPr="00044574">
        <w:rPr>
          <w:rFonts w:ascii="Calibri" w:hAnsi="Calibri" w:cs="Calibri"/>
          <w:lang w:val="en-GB"/>
        </w:rPr>
        <w:t>for a reward or bank their smileys</w:t>
      </w:r>
      <w:r w:rsidR="0019020E" w:rsidRPr="00044574">
        <w:rPr>
          <w:rFonts w:ascii="Calibri" w:hAnsi="Calibri" w:cs="Calibri"/>
          <w:lang w:val="en-GB"/>
        </w:rPr>
        <w:t xml:space="preserve"> for a bigger reward.</w:t>
      </w:r>
      <w:r w:rsidR="000109E9" w:rsidRPr="00044574">
        <w:rPr>
          <w:rFonts w:ascii="Calibri" w:hAnsi="Calibri" w:cs="Calibri"/>
          <w:lang w:val="en-GB"/>
        </w:rPr>
        <w:t xml:space="preserve"> Children can pick their rewards on a Friday after assembly. Their class teacher will keep a record on the class chart of banked and spent smileys for each child.</w:t>
      </w:r>
    </w:p>
    <w:p w14:paraId="3B7B4B86" w14:textId="77777777" w:rsidR="000109E9" w:rsidRPr="00044574" w:rsidRDefault="000109E9" w:rsidP="00D011B5">
      <w:pPr>
        <w:spacing w:beforeLines="1" w:before="2" w:afterLines="1" w:after="2"/>
        <w:jc w:val="both"/>
        <w:rPr>
          <w:rFonts w:ascii="Calibri" w:hAnsi="Calibri" w:cs="Calibri"/>
          <w:lang w:val="en-GB"/>
        </w:rPr>
      </w:pPr>
    </w:p>
    <w:p w14:paraId="0D0FA146" w14:textId="77777777" w:rsidR="00DE477D" w:rsidRPr="00044574" w:rsidRDefault="00DE477D" w:rsidP="00D011B5">
      <w:pPr>
        <w:spacing w:beforeLines="1" w:before="2" w:afterLines="1" w:after="2"/>
        <w:jc w:val="both"/>
        <w:rPr>
          <w:rFonts w:ascii="Calibri" w:hAnsi="Calibri" w:cs="Calibri"/>
          <w:lang w:val="en-GB"/>
        </w:rPr>
      </w:pPr>
      <w:r w:rsidRPr="00044574">
        <w:rPr>
          <w:rFonts w:ascii="Calibri" w:hAnsi="Calibri" w:cs="Calibri"/>
          <w:lang w:val="en-GB"/>
        </w:rPr>
        <w:t xml:space="preserve">All staff, </w:t>
      </w:r>
      <w:r w:rsidR="00D560E0" w:rsidRPr="00044574">
        <w:rPr>
          <w:rFonts w:ascii="Calibri" w:hAnsi="Calibri" w:cs="Calibri"/>
          <w:lang w:val="en-GB"/>
        </w:rPr>
        <w:t xml:space="preserve">will carry ‘Smileys’ </w:t>
      </w:r>
      <w:r w:rsidRPr="00044574">
        <w:rPr>
          <w:rFonts w:ascii="Calibri" w:hAnsi="Calibri" w:cs="Calibri"/>
          <w:lang w:val="en-GB"/>
        </w:rPr>
        <w:t xml:space="preserve">at all times to reward and reinforce positive behaviour as it occurs.  </w:t>
      </w:r>
    </w:p>
    <w:p w14:paraId="3A0FF5F2" w14:textId="77777777" w:rsidR="00DE477D" w:rsidRPr="00044574" w:rsidRDefault="00DE477D" w:rsidP="00D011B5">
      <w:pPr>
        <w:spacing w:beforeLines="1" w:before="2" w:afterLines="1" w:after="2"/>
        <w:jc w:val="both"/>
        <w:rPr>
          <w:rFonts w:ascii="Calibri" w:hAnsi="Calibri" w:cs="Calibri"/>
          <w:lang w:val="en-GB"/>
        </w:rPr>
      </w:pPr>
    </w:p>
    <w:p w14:paraId="192F7639" w14:textId="5F7E7A00" w:rsidR="005533FA" w:rsidRPr="00044574" w:rsidRDefault="0048358E" w:rsidP="00D011B5">
      <w:pPr>
        <w:spacing w:beforeLines="1" w:before="2" w:afterLines="1" w:after="2"/>
        <w:jc w:val="both"/>
        <w:rPr>
          <w:rFonts w:ascii="Calibri" w:hAnsi="Calibri" w:cs="Calibri"/>
          <w:b/>
          <w:u w:val="single"/>
        </w:rPr>
      </w:pPr>
      <w:r w:rsidRPr="00044574">
        <w:rPr>
          <w:rFonts w:ascii="Calibri" w:hAnsi="Calibri" w:cs="Calibri"/>
          <w:b/>
          <w:u w:val="single"/>
        </w:rPr>
        <w:t>W</w:t>
      </w:r>
      <w:r w:rsidR="00126400">
        <w:rPr>
          <w:rFonts w:ascii="Calibri" w:hAnsi="Calibri" w:cs="Calibri"/>
          <w:b/>
          <w:u w:val="single"/>
        </w:rPr>
        <w:t>hole school rewards</w:t>
      </w:r>
    </w:p>
    <w:p w14:paraId="2BFA821C" w14:textId="77777777" w:rsidR="00E70B58" w:rsidRPr="00044574" w:rsidRDefault="005533FA" w:rsidP="00D011B5">
      <w:pPr>
        <w:spacing w:beforeLines="1" w:before="2" w:afterLines="1" w:after="2"/>
        <w:jc w:val="both"/>
        <w:rPr>
          <w:rFonts w:ascii="Calibri" w:hAnsi="Calibri" w:cs="Calibri"/>
        </w:rPr>
      </w:pPr>
      <w:r w:rsidRPr="00044574">
        <w:rPr>
          <w:rFonts w:ascii="Calibri" w:hAnsi="Calibri" w:cs="Calibri"/>
        </w:rPr>
        <w:t>Over the year the school recognises all the achievements mentoring system alongside ensuring that children also receive</w:t>
      </w:r>
    </w:p>
    <w:p w14:paraId="32A1B8A0" w14:textId="1C10AE6B" w:rsidR="008F2BA8" w:rsidRPr="00044574" w:rsidRDefault="008F2BA8" w:rsidP="008F2BA8">
      <w:pPr>
        <w:numPr>
          <w:ilvl w:val="0"/>
          <w:numId w:val="24"/>
        </w:numPr>
        <w:spacing w:beforeLines="1" w:before="2" w:afterLines="1" w:after="2"/>
        <w:jc w:val="both"/>
        <w:rPr>
          <w:rFonts w:ascii="Calibri" w:hAnsi="Calibri" w:cs="Calibri"/>
        </w:rPr>
      </w:pPr>
      <w:r w:rsidRPr="00044574">
        <w:rPr>
          <w:rFonts w:ascii="Calibri" w:hAnsi="Calibri" w:cs="Calibri"/>
        </w:rPr>
        <w:t xml:space="preserve">Weekly star of the week certificates and pictures celebrating on </w:t>
      </w:r>
      <w:r w:rsidR="00126400">
        <w:rPr>
          <w:rFonts w:ascii="Calibri" w:hAnsi="Calibri" w:cs="Calibri"/>
        </w:rPr>
        <w:t>‘X’</w:t>
      </w:r>
    </w:p>
    <w:p w14:paraId="63214533" w14:textId="77777777" w:rsidR="00E70B58" w:rsidRPr="00044574" w:rsidRDefault="005533FA" w:rsidP="00D916B1">
      <w:pPr>
        <w:numPr>
          <w:ilvl w:val="0"/>
          <w:numId w:val="8"/>
        </w:numPr>
        <w:spacing w:beforeLines="1" w:before="2" w:afterLines="1" w:after="2"/>
        <w:jc w:val="both"/>
        <w:rPr>
          <w:rFonts w:ascii="Calibri" w:hAnsi="Calibri" w:cs="Calibri"/>
        </w:rPr>
      </w:pPr>
      <w:r w:rsidRPr="00044574">
        <w:rPr>
          <w:rFonts w:ascii="Calibri" w:hAnsi="Calibri" w:cs="Calibri"/>
        </w:rPr>
        <w:t xml:space="preserve">Termly awards for punctuality and attendance. </w:t>
      </w:r>
    </w:p>
    <w:p w14:paraId="04268E84" w14:textId="0E4B8B2D" w:rsidR="00E70B58" w:rsidRPr="00126400" w:rsidRDefault="005533FA" w:rsidP="00126400">
      <w:pPr>
        <w:numPr>
          <w:ilvl w:val="0"/>
          <w:numId w:val="8"/>
        </w:numPr>
        <w:spacing w:beforeLines="1" w:before="2" w:afterLines="1" w:after="2"/>
        <w:jc w:val="both"/>
        <w:rPr>
          <w:rFonts w:ascii="Calibri" w:hAnsi="Calibri" w:cs="Calibri"/>
          <w:lang w:val="en-GB"/>
        </w:rPr>
      </w:pPr>
      <w:r w:rsidRPr="00044574">
        <w:rPr>
          <w:rFonts w:ascii="Calibri" w:hAnsi="Calibri" w:cs="Calibri"/>
        </w:rPr>
        <w:t>End of</w:t>
      </w:r>
      <w:r w:rsidR="0085646B" w:rsidRPr="00044574">
        <w:rPr>
          <w:rFonts w:ascii="Calibri" w:hAnsi="Calibri" w:cs="Calibri"/>
        </w:rPr>
        <w:t xml:space="preserve"> year prizes and </w:t>
      </w:r>
      <w:r w:rsidR="00E70B58" w:rsidRPr="00044574">
        <w:rPr>
          <w:rFonts w:ascii="Calibri" w:hAnsi="Calibri" w:cs="Calibri"/>
        </w:rPr>
        <w:t>certificates</w:t>
      </w:r>
      <w:r w:rsidRPr="00044574">
        <w:rPr>
          <w:rFonts w:ascii="Calibri" w:hAnsi="Calibri" w:cs="Calibri"/>
        </w:rPr>
        <w:t xml:space="preserve"> </w:t>
      </w:r>
    </w:p>
    <w:p w14:paraId="2AF2AAE5" w14:textId="77777777" w:rsidR="00E70B58" w:rsidRPr="00044574" w:rsidRDefault="00E70B58" w:rsidP="00D916B1">
      <w:pPr>
        <w:numPr>
          <w:ilvl w:val="0"/>
          <w:numId w:val="8"/>
        </w:numPr>
        <w:spacing w:beforeLines="1" w:before="2" w:afterLines="1" w:after="2"/>
        <w:jc w:val="both"/>
        <w:rPr>
          <w:rFonts w:ascii="Calibri" w:hAnsi="Calibri" w:cs="Calibri"/>
          <w:lang w:val="en-GB"/>
        </w:rPr>
      </w:pPr>
      <w:r w:rsidRPr="00044574">
        <w:rPr>
          <w:rFonts w:ascii="Calibri" w:hAnsi="Calibri" w:cs="Calibri"/>
        </w:rPr>
        <w:t xml:space="preserve">Trips for children </w:t>
      </w:r>
    </w:p>
    <w:p w14:paraId="659074B8" w14:textId="77777777" w:rsidR="0085646B" w:rsidRPr="00044574" w:rsidRDefault="0085646B" w:rsidP="00D916B1">
      <w:pPr>
        <w:numPr>
          <w:ilvl w:val="0"/>
          <w:numId w:val="8"/>
        </w:numPr>
        <w:spacing w:beforeLines="1" w:before="2" w:afterLines="1" w:after="2"/>
        <w:jc w:val="both"/>
        <w:rPr>
          <w:rFonts w:ascii="Calibri" w:hAnsi="Calibri" w:cs="Calibri"/>
          <w:lang w:val="en-GB"/>
        </w:rPr>
      </w:pPr>
      <w:r w:rsidRPr="00044574">
        <w:rPr>
          <w:rFonts w:ascii="Calibri" w:hAnsi="Calibri" w:cs="Calibri"/>
        </w:rPr>
        <w:t>Staff communicate with parents and families to notify them of good behaviour.</w:t>
      </w:r>
    </w:p>
    <w:p w14:paraId="67434C8F" w14:textId="040D54C9" w:rsidR="0085646B" w:rsidRPr="00044574" w:rsidRDefault="0085646B" w:rsidP="00D916B1">
      <w:pPr>
        <w:numPr>
          <w:ilvl w:val="0"/>
          <w:numId w:val="8"/>
        </w:numPr>
        <w:spacing w:beforeLines="1" w:before="2" w:afterLines="1" w:after="2"/>
        <w:jc w:val="both"/>
        <w:rPr>
          <w:rFonts w:ascii="Calibri" w:hAnsi="Calibri" w:cs="Calibri"/>
          <w:lang w:val="en-GB"/>
        </w:rPr>
      </w:pPr>
      <w:r w:rsidRPr="00044574">
        <w:rPr>
          <w:rFonts w:ascii="Calibri" w:hAnsi="Calibri" w:cs="Calibri"/>
        </w:rPr>
        <w:t>Head Teacher / Deputy also awards stickers for any commendable characteristic that may have been observed.</w:t>
      </w:r>
    </w:p>
    <w:p w14:paraId="5630AD66" w14:textId="77777777" w:rsidR="00E70B58" w:rsidRPr="00044574" w:rsidRDefault="00E70B58" w:rsidP="000109E9">
      <w:pPr>
        <w:spacing w:beforeLines="1" w:before="2" w:afterLines="1" w:after="2"/>
        <w:ind w:left="780"/>
        <w:jc w:val="both"/>
        <w:rPr>
          <w:rFonts w:ascii="Calibri" w:hAnsi="Calibri" w:cs="Calibri"/>
          <w:lang w:val="en-GB"/>
        </w:rPr>
      </w:pPr>
    </w:p>
    <w:p w14:paraId="331DB45A" w14:textId="01160B04" w:rsidR="009302AA" w:rsidRPr="00044574" w:rsidRDefault="00B25E93" w:rsidP="00A90F93">
      <w:pPr>
        <w:spacing w:beforeLines="1" w:before="2" w:afterLines="1" w:after="2"/>
        <w:jc w:val="both"/>
        <w:rPr>
          <w:rFonts w:ascii="Calibri" w:hAnsi="Calibri" w:cs="Calibri"/>
          <w:b/>
          <w:u w:val="single"/>
          <w:lang w:val="en-GB"/>
        </w:rPr>
      </w:pPr>
      <w:r w:rsidRPr="00044574">
        <w:rPr>
          <w:rFonts w:ascii="Calibri" w:hAnsi="Calibri" w:cs="Calibri"/>
          <w:b/>
          <w:u w:val="single"/>
          <w:lang w:val="en-GB"/>
        </w:rPr>
        <w:t>P</w:t>
      </w:r>
      <w:r w:rsidR="00126400">
        <w:rPr>
          <w:rFonts w:ascii="Calibri" w:hAnsi="Calibri" w:cs="Calibri"/>
          <w:b/>
          <w:u w:val="single"/>
          <w:lang w:val="en-GB"/>
        </w:rPr>
        <w:t>laytimes and lunchtimes</w:t>
      </w:r>
    </w:p>
    <w:p w14:paraId="2AE1C52C" w14:textId="77777777" w:rsidR="009302AA" w:rsidRPr="00044574" w:rsidRDefault="00B25E93" w:rsidP="00A90F93">
      <w:pPr>
        <w:spacing w:beforeLines="1" w:before="2" w:afterLines="1" w:after="2"/>
        <w:jc w:val="both"/>
        <w:rPr>
          <w:rFonts w:ascii="Calibri" w:hAnsi="Calibri" w:cs="Calibri"/>
          <w:lang w:val="en-GB"/>
        </w:rPr>
      </w:pPr>
      <w:r w:rsidRPr="00044574">
        <w:rPr>
          <w:rFonts w:ascii="Calibri" w:hAnsi="Calibri" w:cs="Calibri"/>
          <w:lang w:val="en-GB"/>
        </w:rPr>
        <w:t xml:space="preserve">Children are supervised at all times. </w:t>
      </w:r>
      <w:r w:rsidR="0048358E" w:rsidRPr="00044574">
        <w:rPr>
          <w:rFonts w:ascii="Calibri" w:hAnsi="Calibri" w:cs="Calibri"/>
          <w:lang w:val="en-GB"/>
        </w:rPr>
        <w:t>Teachers and Teaching A</w:t>
      </w:r>
      <w:r w:rsidR="009302AA" w:rsidRPr="00044574">
        <w:rPr>
          <w:rFonts w:ascii="Calibri" w:hAnsi="Calibri" w:cs="Calibri"/>
          <w:lang w:val="en-GB"/>
        </w:rPr>
        <w:t xml:space="preserve">ssistants are required to perform supervisory duties including playtime </w:t>
      </w:r>
      <w:r w:rsidR="00F60DA8" w:rsidRPr="00044574">
        <w:rPr>
          <w:rFonts w:ascii="Calibri" w:hAnsi="Calibri" w:cs="Calibri"/>
          <w:lang w:val="en-GB"/>
        </w:rPr>
        <w:t>supervision</w:t>
      </w:r>
      <w:r w:rsidR="008F2BA8" w:rsidRPr="00044574">
        <w:rPr>
          <w:rFonts w:ascii="Calibri" w:hAnsi="Calibri" w:cs="Calibri"/>
          <w:lang w:val="en-GB"/>
        </w:rPr>
        <w:t xml:space="preserve">.  A minimum of two staff </w:t>
      </w:r>
      <w:r w:rsidR="009302AA" w:rsidRPr="00044574">
        <w:rPr>
          <w:rFonts w:ascii="Calibri" w:hAnsi="Calibri" w:cs="Calibri"/>
          <w:lang w:val="en-GB"/>
        </w:rPr>
        <w:t xml:space="preserve">will supervise playtimes.  </w:t>
      </w:r>
    </w:p>
    <w:p w14:paraId="61829076" w14:textId="77777777" w:rsidR="009302AA" w:rsidRPr="00044574" w:rsidRDefault="009302AA" w:rsidP="00A90F93">
      <w:pPr>
        <w:spacing w:beforeLines="1" w:before="2" w:afterLines="1" w:after="2"/>
        <w:jc w:val="both"/>
        <w:rPr>
          <w:rFonts w:ascii="Calibri" w:hAnsi="Calibri" w:cs="Calibri"/>
          <w:lang w:val="en-GB"/>
        </w:rPr>
      </w:pPr>
    </w:p>
    <w:p w14:paraId="154F46E3" w14:textId="30D58C31" w:rsidR="00B25E93" w:rsidRPr="00044574" w:rsidRDefault="009302AA" w:rsidP="2E6A72F3">
      <w:pPr>
        <w:spacing w:beforeLines="1" w:before="2" w:afterLines="1" w:after="2"/>
        <w:jc w:val="both"/>
        <w:rPr>
          <w:rFonts w:ascii="Calibri" w:hAnsi="Calibri" w:cs="Calibri"/>
        </w:rPr>
      </w:pPr>
      <w:r w:rsidRPr="2E6A72F3">
        <w:rPr>
          <w:rFonts w:ascii="Calibri" w:hAnsi="Calibri" w:cs="Calibri"/>
        </w:rPr>
        <w:t>At the end of break times</w:t>
      </w:r>
      <w:r w:rsidR="003B65E5" w:rsidRPr="2E6A72F3">
        <w:rPr>
          <w:rFonts w:ascii="Calibri" w:hAnsi="Calibri" w:cs="Calibri"/>
        </w:rPr>
        <w:t xml:space="preserve">, </w:t>
      </w:r>
      <w:r w:rsidR="00487435" w:rsidRPr="2E6A72F3">
        <w:rPr>
          <w:rFonts w:ascii="Calibri" w:hAnsi="Calibri" w:cs="Calibri"/>
        </w:rPr>
        <w:t xml:space="preserve">the </w:t>
      </w:r>
      <w:r w:rsidR="003B65E5" w:rsidRPr="2E6A72F3">
        <w:rPr>
          <w:rFonts w:ascii="Calibri" w:hAnsi="Calibri" w:cs="Calibri"/>
        </w:rPr>
        <w:t xml:space="preserve">staff </w:t>
      </w:r>
      <w:r w:rsidR="00487435" w:rsidRPr="2E6A72F3">
        <w:rPr>
          <w:rFonts w:ascii="Calibri" w:hAnsi="Calibri" w:cs="Calibri"/>
        </w:rPr>
        <w:t xml:space="preserve">member/lunchtime supervisor on duty </w:t>
      </w:r>
      <w:r w:rsidR="003B65E5" w:rsidRPr="2E6A72F3">
        <w:rPr>
          <w:rFonts w:ascii="Calibri" w:hAnsi="Calibri" w:cs="Calibri"/>
        </w:rPr>
        <w:t xml:space="preserve">will </w:t>
      </w:r>
      <w:r w:rsidR="00487435" w:rsidRPr="2E6A72F3">
        <w:rPr>
          <w:rFonts w:ascii="Calibri" w:hAnsi="Calibri" w:cs="Calibri"/>
        </w:rPr>
        <w:t>blow a whistle</w:t>
      </w:r>
      <w:r w:rsidR="003B65E5" w:rsidRPr="2E6A72F3">
        <w:rPr>
          <w:rFonts w:ascii="Calibri" w:hAnsi="Calibri" w:cs="Calibri"/>
        </w:rPr>
        <w:t xml:space="preserve">.  </w:t>
      </w:r>
      <w:r w:rsidR="00F60DA8" w:rsidRPr="2E6A72F3">
        <w:rPr>
          <w:rFonts w:ascii="Calibri" w:hAnsi="Calibri" w:cs="Calibri"/>
        </w:rPr>
        <w:t>Children</w:t>
      </w:r>
      <w:r w:rsidR="003B65E5" w:rsidRPr="2E6A72F3">
        <w:rPr>
          <w:rFonts w:ascii="Calibri" w:hAnsi="Calibri" w:cs="Calibri"/>
        </w:rPr>
        <w:t xml:space="preserve"> will stop what they are doing</w:t>
      </w:r>
      <w:r w:rsidR="00126400">
        <w:rPr>
          <w:rFonts w:ascii="Calibri" w:hAnsi="Calibri" w:cs="Calibri"/>
        </w:rPr>
        <w:t xml:space="preserve"> and </w:t>
      </w:r>
      <w:r w:rsidR="003B65E5" w:rsidRPr="2E6A72F3">
        <w:rPr>
          <w:rFonts w:ascii="Calibri" w:hAnsi="Calibri" w:cs="Calibri"/>
        </w:rPr>
        <w:t>walk calmly</w:t>
      </w:r>
      <w:r w:rsidR="008F2BA8" w:rsidRPr="2E6A72F3">
        <w:rPr>
          <w:rFonts w:ascii="Calibri" w:hAnsi="Calibri" w:cs="Calibri"/>
        </w:rPr>
        <w:t xml:space="preserve"> to their designated class</w:t>
      </w:r>
      <w:r w:rsidR="003B65E5" w:rsidRPr="2E6A72F3">
        <w:rPr>
          <w:rFonts w:ascii="Calibri" w:hAnsi="Calibri" w:cs="Calibri"/>
        </w:rPr>
        <w:t xml:space="preserve">. </w:t>
      </w:r>
    </w:p>
    <w:p w14:paraId="2BA226A1" w14:textId="77777777" w:rsidR="00B25E93" w:rsidRPr="00044574" w:rsidRDefault="00B25E93" w:rsidP="00A90F93">
      <w:pPr>
        <w:spacing w:beforeLines="1" w:before="2" w:afterLines="1" w:after="2"/>
        <w:jc w:val="both"/>
        <w:rPr>
          <w:rFonts w:ascii="Calibri" w:hAnsi="Calibri" w:cs="Calibri"/>
          <w:lang w:val="en-GB"/>
        </w:rPr>
      </w:pPr>
    </w:p>
    <w:p w14:paraId="68C47EB2" w14:textId="77777777" w:rsidR="00AA24D0" w:rsidRPr="00044574" w:rsidRDefault="00B25E93" w:rsidP="00A90F93">
      <w:pPr>
        <w:spacing w:beforeLines="1" w:before="2" w:afterLines="1" w:after="2"/>
        <w:jc w:val="both"/>
        <w:rPr>
          <w:rFonts w:ascii="Calibri" w:hAnsi="Calibri" w:cs="Calibri"/>
          <w:lang w:val="en-GB"/>
        </w:rPr>
      </w:pPr>
      <w:r w:rsidRPr="00044574">
        <w:rPr>
          <w:rFonts w:ascii="Calibri" w:hAnsi="Calibri" w:cs="Calibri"/>
          <w:lang w:val="en-GB"/>
        </w:rPr>
        <w:t>All children are escorted by their class teacher to the dining ha</w:t>
      </w:r>
      <w:r w:rsidR="00D560E0" w:rsidRPr="00044574">
        <w:rPr>
          <w:rFonts w:ascii="Calibri" w:hAnsi="Calibri" w:cs="Calibri"/>
          <w:lang w:val="en-GB"/>
        </w:rPr>
        <w:t xml:space="preserve">ll.  </w:t>
      </w:r>
      <w:r w:rsidRPr="00044574">
        <w:rPr>
          <w:rFonts w:ascii="Calibri" w:hAnsi="Calibri" w:cs="Calibri"/>
          <w:lang w:val="en-GB"/>
        </w:rPr>
        <w:t xml:space="preserve">At all times children are expected to display good manners.  </w:t>
      </w:r>
    </w:p>
    <w:p w14:paraId="17AD93B2" w14:textId="77777777" w:rsidR="0085646B" w:rsidRPr="00044574" w:rsidRDefault="0085646B" w:rsidP="00A90F93">
      <w:pPr>
        <w:spacing w:beforeLines="1" w:before="2" w:afterLines="1" w:after="2"/>
        <w:jc w:val="both"/>
        <w:rPr>
          <w:rFonts w:ascii="Calibri" w:hAnsi="Calibri" w:cs="Calibri"/>
          <w:b/>
          <w:lang w:val="en-GB"/>
        </w:rPr>
      </w:pPr>
    </w:p>
    <w:p w14:paraId="2B1D7D30" w14:textId="17CC8EF9" w:rsidR="00E86F8D" w:rsidRPr="00044574" w:rsidRDefault="00E13FA8" w:rsidP="00A90F93">
      <w:pPr>
        <w:spacing w:beforeLines="1" w:before="2" w:afterLines="1" w:after="2"/>
        <w:jc w:val="both"/>
        <w:rPr>
          <w:rFonts w:ascii="Calibri" w:hAnsi="Calibri" w:cs="Calibri"/>
          <w:b/>
          <w:u w:val="single"/>
          <w:lang w:val="en-GB"/>
        </w:rPr>
      </w:pPr>
      <w:r w:rsidRPr="00044574">
        <w:rPr>
          <w:rFonts w:ascii="Calibri" w:hAnsi="Calibri" w:cs="Calibri"/>
          <w:b/>
          <w:u w:val="single"/>
          <w:lang w:val="en-GB"/>
        </w:rPr>
        <w:t>S</w:t>
      </w:r>
      <w:r w:rsidR="00126400">
        <w:rPr>
          <w:rFonts w:ascii="Calibri" w:hAnsi="Calibri" w:cs="Calibri"/>
          <w:b/>
          <w:u w:val="single"/>
          <w:lang w:val="en-GB"/>
        </w:rPr>
        <w:t>tepped approach</w:t>
      </w:r>
    </w:p>
    <w:p w14:paraId="63BDCE21" w14:textId="13A604CE" w:rsidR="00E86F8D" w:rsidRPr="00044574" w:rsidRDefault="00E86F8D" w:rsidP="00A90F93">
      <w:pPr>
        <w:spacing w:beforeLines="1" w:before="2" w:afterLines="1" w:after="2"/>
        <w:jc w:val="both"/>
        <w:rPr>
          <w:rFonts w:ascii="Calibri" w:hAnsi="Calibri" w:cs="Calibri"/>
          <w:lang w:val="en-GB"/>
        </w:rPr>
      </w:pPr>
      <w:r w:rsidRPr="00044574">
        <w:rPr>
          <w:rFonts w:ascii="Calibri" w:hAnsi="Calibri" w:cs="Calibri"/>
          <w:lang w:val="en-GB"/>
        </w:rPr>
        <w:t xml:space="preserve">All children </w:t>
      </w:r>
      <w:r w:rsidR="0048358E" w:rsidRPr="00044574">
        <w:rPr>
          <w:rFonts w:ascii="Calibri" w:hAnsi="Calibri" w:cs="Calibri"/>
          <w:lang w:val="en-GB"/>
        </w:rPr>
        <w:t>have a fresh start each day</w:t>
      </w:r>
      <w:r w:rsidRPr="00044574">
        <w:rPr>
          <w:rFonts w:ascii="Calibri" w:hAnsi="Calibri" w:cs="Calibri"/>
          <w:lang w:val="en-GB"/>
        </w:rPr>
        <w:t xml:space="preserve">. </w:t>
      </w:r>
    </w:p>
    <w:p w14:paraId="0DE4B5B7" w14:textId="77777777" w:rsidR="00E86F8D" w:rsidRPr="00044574" w:rsidRDefault="00E86F8D" w:rsidP="00A90F93">
      <w:pPr>
        <w:spacing w:beforeLines="1" w:before="2" w:afterLines="1" w:after="2"/>
        <w:jc w:val="both"/>
        <w:rPr>
          <w:rFonts w:ascii="Calibri" w:hAnsi="Calibri" w:cs="Calibri"/>
          <w:lang w:val="en-GB"/>
        </w:rPr>
      </w:pPr>
    </w:p>
    <w:p w14:paraId="33C17979" w14:textId="77777777" w:rsidR="00C06235" w:rsidRPr="00044574" w:rsidRDefault="00070726" w:rsidP="00D916B1">
      <w:pPr>
        <w:pStyle w:val="ListParagraph"/>
        <w:numPr>
          <w:ilvl w:val="0"/>
          <w:numId w:val="13"/>
        </w:numPr>
        <w:spacing w:before="2" w:after="2"/>
        <w:rPr>
          <w:rFonts w:ascii="Calibri" w:hAnsi="Calibri" w:cs="Calibri"/>
        </w:rPr>
      </w:pPr>
      <w:r w:rsidRPr="00044574">
        <w:rPr>
          <w:rFonts w:ascii="Calibri" w:hAnsi="Calibri" w:cs="Calibri"/>
        </w:rPr>
        <w:t>Reminder about making the right choices.</w:t>
      </w:r>
      <w:r w:rsidR="00487435" w:rsidRPr="00044574">
        <w:rPr>
          <w:rFonts w:ascii="Calibri" w:hAnsi="Calibri" w:cs="Calibri"/>
        </w:rPr>
        <w:t xml:space="preserve"> The chi</w:t>
      </w:r>
      <w:r w:rsidRPr="00044574">
        <w:rPr>
          <w:rFonts w:ascii="Calibri" w:hAnsi="Calibri" w:cs="Calibri"/>
        </w:rPr>
        <w:t xml:space="preserve">ld may be moved to another place in the classroom if necessary </w:t>
      </w:r>
    </w:p>
    <w:p w14:paraId="40E04246" w14:textId="2E85A404" w:rsidR="00B82CA6" w:rsidRPr="00044574" w:rsidRDefault="00B82CA6" w:rsidP="00D916B1">
      <w:pPr>
        <w:pStyle w:val="ListParagraph"/>
        <w:numPr>
          <w:ilvl w:val="0"/>
          <w:numId w:val="13"/>
        </w:numPr>
        <w:spacing w:before="2" w:after="2"/>
        <w:rPr>
          <w:rFonts w:ascii="Calibri" w:hAnsi="Calibri" w:cs="Calibri"/>
        </w:rPr>
      </w:pPr>
      <w:r w:rsidRPr="00044574">
        <w:rPr>
          <w:rFonts w:ascii="Calibri" w:hAnsi="Calibri" w:cs="Calibri"/>
        </w:rPr>
        <w:t xml:space="preserve">3 </w:t>
      </w:r>
      <w:r w:rsidR="00126400">
        <w:rPr>
          <w:rFonts w:ascii="Calibri" w:hAnsi="Calibri" w:cs="Calibri"/>
        </w:rPr>
        <w:t>missed chances</w:t>
      </w:r>
      <w:r w:rsidRPr="00044574">
        <w:rPr>
          <w:rFonts w:ascii="Calibri" w:hAnsi="Calibri" w:cs="Calibri"/>
        </w:rPr>
        <w:t xml:space="preserve"> leads to </w:t>
      </w:r>
      <w:r w:rsidR="00E665FB" w:rsidRPr="00044574">
        <w:rPr>
          <w:rFonts w:ascii="Calibri" w:hAnsi="Calibri" w:cs="Calibri"/>
        </w:rPr>
        <w:t>missing their next playtime.</w:t>
      </w:r>
    </w:p>
    <w:p w14:paraId="4426BBCF" w14:textId="1A3B27A3" w:rsidR="00E665FB" w:rsidRPr="00044574" w:rsidRDefault="00EA38FC" w:rsidP="00D916B1">
      <w:pPr>
        <w:pStyle w:val="ListParagraph"/>
        <w:numPr>
          <w:ilvl w:val="0"/>
          <w:numId w:val="13"/>
        </w:numPr>
        <w:spacing w:before="2" w:after="2"/>
        <w:rPr>
          <w:rFonts w:ascii="Calibri" w:hAnsi="Calibri" w:cs="Calibri"/>
        </w:rPr>
      </w:pPr>
      <w:r w:rsidRPr="00044574">
        <w:rPr>
          <w:rFonts w:ascii="Calibri" w:hAnsi="Calibri" w:cs="Calibri"/>
        </w:rPr>
        <w:lastRenderedPageBreak/>
        <w:t>Two</w:t>
      </w:r>
      <w:r w:rsidR="00E665FB" w:rsidRPr="00044574">
        <w:rPr>
          <w:rFonts w:ascii="Calibri" w:hAnsi="Calibri" w:cs="Calibri"/>
        </w:rPr>
        <w:t xml:space="preserve"> </w:t>
      </w:r>
      <w:r w:rsidR="00126400">
        <w:rPr>
          <w:rFonts w:ascii="Calibri" w:hAnsi="Calibri" w:cs="Calibri"/>
        </w:rPr>
        <w:t>missed playtimes</w:t>
      </w:r>
      <w:r w:rsidR="00E665FB" w:rsidRPr="00044574">
        <w:rPr>
          <w:rFonts w:ascii="Calibri" w:hAnsi="Calibri" w:cs="Calibri"/>
        </w:rPr>
        <w:t xml:space="preserve"> in one wee</w:t>
      </w:r>
      <w:r w:rsidR="00811B6B" w:rsidRPr="00044574">
        <w:rPr>
          <w:rFonts w:ascii="Calibri" w:hAnsi="Calibri" w:cs="Calibri"/>
        </w:rPr>
        <w:t>k leads to payback</w:t>
      </w:r>
      <w:r w:rsidR="00C645D4" w:rsidRPr="00044574">
        <w:rPr>
          <w:rFonts w:ascii="Calibri" w:hAnsi="Calibri" w:cs="Calibri"/>
        </w:rPr>
        <w:t xml:space="preserve"> with Phase lead</w:t>
      </w:r>
      <w:r w:rsidR="00E665FB" w:rsidRPr="00044574">
        <w:rPr>
          <w:rFonts w:ascii="Calibri" w:hAnsi="Calibri" w:cs="Calibri"/>
        </w:rPr>
        <w:t xml:space="preserve"> </w:t>
      </w:r>
      <w:r w:rsidR="00811B6B" w:rsidRPr="00044574">
        <w:rPr>
          <w:rFonts w:ascii="Calibri" w:hAnsi="Calibri" w:cs="Calibri"/>
        </w:rPr>
        <w:t>when required</w:t>
      </w:r>
      <w:r w:rsidR="00E665FB" w:rsidRPr="00044574">
        <w:rPr>
          <w:rFonts w:ascii="Calibri" w:hAnsi="Calibri" w:cs="Calibri"/>
        </w:rPr>
        <w:t>. Parents will be contacted and informed of this sanction.</w:t>
      </w:r>
    </w:p>
    <w:p w14:paraId="3B0F192D" w14:textId="7A2C3B6C" w:rsidR="00E665FB" w:rsidRPr="00044574" w:rsidRDefault="00E665FB" w:rsidP="00D916B1">
      <w:pPr>
        <w:pStyle w:val="ListParagraph"/>
        <w:numPr>
          <w:ilvl w:val="0"/>
          <w:numId w:val="13"/>
        </w:numPr>
        <w:spacing w:before="2" w:after="2"/>
        <w:rPr>
          <w:rFonts w:ascii="Calibri" w:hAnsi="Calibri" w:cs="Calibri"/>
        </w:rPr>
      </w:pPr>
      <w:r w:rsidRPr="00044574">
        <w:rPr>
          <w:rFonts w:ascii="Calibri" w:hAnsi="Calibri" w:cs="Calibri"/>
        </w:rPr>
        <w:t xml:space="preserve">Three </w:t>
      </w:r>
      <w:r w:rsidR="00126400">
        <w:rPr>
          <w:rFonts w:ascii="Calibri" w:hAnsi="Calibri" w:cs="Calibri"/>
        </w:rPr>
        <w:t>missed playtimes</w:t>
      </w:r>
      <w:r w:rsidRPr="00044574">
        <w:rPr>
          <w:rFonts w:ascii="Calibri" w:hAnsi="Calibri" w:cs="Calibri"/>
        </w:rPr>
        <w:t xml:space="preserve"> in one week leads </w:t>
      </w:r>
      <w:r w:rsidR="00E13FA8" w:rsidRPr="00044574">
        <w:rPr>
          <w:rFonts w:ascii="Calibri" w:hAnsi="Calibri" w:cs="Calibri"/>
        </w:rPr>
        <w:t xml:space="preserve">to </w:t>
      </w:r>
      <w:r w:rsidRPr="00044574">
        <w:rPr>
          <w:rFonts w:ascii="Calibri" w:hAnsi="Calibri" w:cs="Calibri"/>
        </w:rPr>
        <w:t xml:space="preserve">spending </w:t>
      </w:r>
      <w:r w:rsidR="00C645D4" w:rsidRPr="00044574">
        <w:rPr>
          <w:rFonts w:ascii="Calibri" w:hAnsi="Calibri" w:cs="Calibri"/>
        </w:rPr>
        <w:t xml:space="preserve">up to </w:t>
      </w:r>
      <w:r w:rsidRPr="00044574">
        <w:rPr>
          <w:rFonts w:ascii="Calibri" w:hAnsi="Calibri" w:cs="Calibri"/>
        </w:rPr>
        <w:t xml:space="preserve">a week of lunchtimes </w:t>
      </w:r>
      <w:r w:rsidR="00E13FA8" w:rsidRPr="00044574">
        <w:rPr>
          <w:rFonts w:ascii="Calibri" w:hAnsi="Calibri" w:cs="Calibri"/>
        </w:rPr>
        <w:t xml:space="preserve">with </w:t>
      </w:r>
      <w:r w:rsidR="00C645D4" w:rsidRPr="00044574">
        <w:rPr>
          <w:rFonts w:ascii="Calibri" w:hAnsi="Calibri" w:cs="Calibri"/>
        </w:rPr>
        <w:t>SLT</w:t>
      </w:r>
      <w:r w:rsidR="00E13FA8" w:rsidRPr="00044574">
        <w:rPr>
          <w:rFonts w:ascii="Calibri" w:hAnsi="Calibri" w:cs="Calibri"/>
        </w:rPr>
        <w:t>.</w:t>
      </w:r>
    </w:p>
    <w:p w14:paraId="58416E4A" w14:textId="77777777" w:rsidR="00B82CA6" w:rsidRPr="00044574" w:rsidRDefault="00E13FA8" w:rsidP="00D916B1">
      <w:pPr>
        <w:pStyle w:val="ListParagraph"/>
        <w:numPr>
          <w:ilvl w:val="0"/>
          <w:numId w:val="13"/>
        </w:numPr>
        <w:rPr>
          <w:rFonts w:ascii="Calibri" w:hAnsi="Calibri" w:cs="Calibri"/>
        </w:rPr>
      </w:pPr>
      <w:r w:rsidRPr="00044574">
        <w:rPr>
          <w:rFonts w:ascii="Calibri" w:hAnsi="Calibri" w:cs="Calibri"/>
        </w:rPr>
        <w:t xml:space="preserve">Stage 4 </w:t>
      </w:r>
      <w:r w:rsidR="00C645D4" w:rsidRPr="00044574">
        <w:rPr>
          <w:rFonts w:ascii="Calibri" w:hAnsi="Calibri" w:cs="Calibri"/>
        </w:rPr>
        <w:t>behavior</w:t>
      </w:r>
      <w:r w:rsidR="00B82CA6" w:rsidRPr="00044574">
        <w:rPr>
          <w:rFonts w:ascii="Calibri" w:hAnsi="Calibri" w:cs="Calibri"/>
        </w:rPr>
        <w:t xml:space="preserve"> </w:t>
      </w:r>
      <w:r w:rsidR="0048358E" w:rsidRPr="00044574">
        <w:rPr>
          <w:rFonts w:ascii="Calibri" w:hAnsi="Calibri" w:cs="Calibri"/>
        </w:rPr>
        <w:t>(see code of conduct)</w:t>
      </w:r>
      <w:r w:rsidR="00B82CA6" w:rsidRPr="00044574">
        <w:rPr>
          <w:rFonts w:ascii="Calibri" w:hAnsi="Calibri" w:cs="Calibri"/>
        </w:rPr>
        <w:t>– a red card sent to the Head teache</w:t>
      </w:r>
      <w:r w:rsidRPr="00044574">
        <w:rPr>
          <w:rFonts w:ascii="Calibri" w:hAnsi="Calibri" w:cs="Calibri"/>
        </w:rPr>
        <w:t>r / Deputy which will bring them</w:t>
      </w:r>
      <w:r w:rsidR="00B82CA6" w:rsidRPr="00044574">
        <w:rPr>
          <w:rFonts w:ascii="Calibri" w:hAnsi="Calibri" w:cs="Calibri"/>
        </w:rPr>
        <w:t xml:space="preserve"> to the classroom.</w:t>
      </w:r>
      <w:r w:rsidR="00E70B58" w:rsidRPr="00044574">
        <w:rPr>
          <w:rFonts w:ascii="Calibri" w:hAnsi="Calibri" w:cs="Calibri"/>
        </w:rPr>
        <w:t xml:space="preserve"> </w:t>
      </w:r>
      <w:r w:rsidR="00B82CA6" w:rsidRPr="00044574">
        <w:rPr>
          <w:rFonts w:ascii="Calibri" w:hAnsi="Calibri" w:cs="Calibri"/>
        </w:rPr>
        <w:t>(Key Stage Lead in their absence)</w:t>
      </w:r>
    </w:p>
    <w:p w14:paraId="3EA70216" w14:textId="77777777" w:rsidR="00487435" w:rsidRPr="00044574" w:rsidRDefault="000703B2" w:rsidP="00D916B1">
      <w:pPr>
        <w:pStyle w:val="ListParagraph"/>
        <w:numPr>
          <w:ilvl w:val="0"/>
          <w:numId w:val="13"/>
        </w:numPr>
        <w:spacing w:beforeLines="1" w:before="2" w:afterLines="1" w:after="2"/>
        <w:jc w:val="both"/>
        <w:rPr>
          <w:rFonts w:ascii="Calibri" w:hAnsi="Calibri" w:cs="Calibri"/>
        </w:rPr>
      </w:pPr>
      <w:r w:rsidRPr="00044574">
        <w:rPr>
          <w:rFonts w:ascii="Calibri" w:hAnsi="Calibri" w:cs="Calibri"/>
        </w:rPr>
        <w:t>I</w:t>
      </w:r>
      <w:r w:rsidR="00487435" w:rsidRPr="00044574">
        <w:rPr>
          <w:rFonts w:ascii="Calibri" w:hAnsi="Calibri" w:cs="Calibri"/>
        </w:rPr>
        <w:t>n the event of a serious incident involving a child, p</w:t>
      </w:r>
      <w:r w:rsidRPr="00044574">
        <w:rPr>
          <w:rFonts w:ascii="Calibri" w:hAnsi="Calibri" w:cs="Calibri"/>
        </w:rPr>
        <w:t>arents</w:t>
      </w:r>
      <w:r w:rsidR="00487435" w:rsidRPr="00044574">
        <w:rPr>
          <w:rFonts w:ascii="Calibri" w:hAnsi="Calibri" w:cs="Calibri"/>
        </w:rPr>
        <w:t xml:space="preserve"> will be contacted by the Headteacher to come to school immediately to discuss the matter</w:t>
      </w:r>
      <w:r w:rsidR="003D7AEF" w:rsidRPr="00044574">
        <w:rPr>
          <w:rFonts w:ascii="Calibri" w:hAnsi="Calibri" w:cs="Calibri"/>
        </w:rPr>
        <w:t>.</w:t>
      </w:r>
    </w:p>
    <w:p w14:paraId="59C1AD29" w14:textId="77777777" w:rsidR="00487435" w:rsidRDefault="00E13FA8" w:rsidP="00E13FA8">
      <w:pPr>
        <w:pStyle w:val="ListParagraph"/>
        <w:spacing w:beforeLines="1" w:before="2" w:afterLines="1" w:after="2"/>
        <w:ind w:left="0"/>
        <w:jc w:val="both"/>
        <w:rPr>
          <w:rFonts w:ascii="Calibri" w:hAnsi="Calibri" w:cs="Calibri"/>
        </w:rPr>
      </w:pPr>
      <w:r w:rsidRPr="00044574">
        <w:rPr>
          <w:rFonts w:ascii="Calibri" w:hAnsi="Calibri" w:cs="Calibri"/>
        </w:rPr>
        <w:t>All children will receive a fresh start each half term.</w:t>
      </w:r>
    </w:p>
    <w:p w14:paraId="66204FF1" w14:textId="77777777" w:rsidR="00E13FA8" w:rsidRPr="00E70B58" w:rsidRDefault="00E13FA8" w:rsidP="00E13FA8">
      <w:pPr>
        <w:pStyle w:val="ListParagraph"/>
        <w:spacing w:beforeLines="1" w:before="2" w:afterLines="1" w:after="2"/>
        <w:ind w:left="0"/>
        <w:jc w:val="both"/>
        <w:rPr>
          <w:rFonts w:ascii="Calibri" w:hAnsi="Calibri" w:cs="Calibri"/>
          <w:u w:val="single"/>
        </w:rPr>
      </w:pPr>
    </w:p>
    <w:p w14:paraId="2097AF69" w14:textId="049E1644" w:rsidR="00E70B58" w:rsidRPr="00E668F2" w:rsidRDefault="00E13FA8" w:rsidP="00E70B58">
      <w:pPr>
        <w:pStyle w:val="ListParagraph"/>
        <w:spacing w:beforeLines="1" w:before="2" w:afterLines="1" w:after="2"/>
        <w:ind w:left="0"/>
        <w:jc w:val="both"/>
        <w:rPr>
          <w:rFonts w:ascii="Calibri" w:hAnsi="Calibri" w:cs="Calibri"/>
          <w:b/>
          <w:u w:val="single"/>
        </w:rPr>
      </w:pPr>
      <w:r>
        <w:rPr>
          <w:rFonts w:ascii="Calibri" w:hAnsi="Calibri" w:cs="Calibri"/>
          <w:b/>
          <w:u w:val="single"/>
        </w:rPr>
        <w:t>P</w:t>
      </w:r>
      <w:r w:rsidR="005B1B9C">
        <w:rPr>
          <w:rFonts w:ascii="Calibri" w:hAnsi="Calibri" w:cs="Calibri"/>
          <w:b/>
          <w:u w:val="single"/>
        </w:rPr>
        <w:t>rogress chart</w:t>
      </w:r>
    </w:p>
    <w:p w14:paraId="06A958CA" w14:textId="77777777" w:rsidR="00E70B58" w:rsidRDefault="00E70B58" w:rsidP="00E70B58">
      <w:pPr>
        <w:pStyle w:val="ListParagraph"/>
        <w:spacing w:beforeLines="1" w:before="2" w:afterLines="1" w:after="2"/>
        <w:ind w:left="0"/>
        <w:jc w:val="both"/>
        <w:rPr>
          <w:rFonts w:ascii="Calibri" w:hAnsi="Calibri" w:cs="Calibri"/>
        </w:rPr>
      </w:pPr>
      <w:r>
        <w:rPr>
          <w:rFonts w:ascii="Calibri" w:hAnsi="Calibri" w:cs="Calibri"/>
        </w:rPr>
        <w:t xml:space="preserve">In discussion with the Deputy-Head Teacher, the </w:t>
      </w:r>
      <w:r w:rsidRPr="00E70B58">
        <w:rPr>
          <w:rFonts w:ascii="Calibri" w:hAnsi="Calibri" w:cs="Calibri"/>
        </w:rPr>
        <w:t xml:space="preserve">class teacher and child, the child will be provided with unambiguous and, above all, achievable targets (maximum of three) </w:t>
      </w:r>
      <w:r>
        <w:rPr>
          <w:rFonts w:ascii="Calibri" w:hAnsi="Calibri" w:cs="Calibri"/>
        </w:rPr>
        <w:t xml:space="preserve">Parents are also informed.  The report sheet is completed daily after each session by the class teacher and the report sheets are </w:t>
      </w:r>
      <w:r w:rsidR="00E13FA8">
        <w:rPr>
          <w:rFonts w:ascii="Calibri" w:hAnsi="Calibri" w:cs="Calibri"/>
        </w:rPr>
        <w:t xml:space="preserve">signed by Parents each evening. </w:t>
      </w:r>
      <w:r w:rsidRPr="00E70B58">
        <w:rPr>
          <w:rFonts w:ascii="Calibri" w:hAnsi="Calibri" w:cs="Calibri"/>
        </w:rPr>
        <w:t>If insufficient progress has been made then the parents will be asked to meet with the class teacher and Headteacher to discuss the next steps</w:t>
      </w:r>
    </w:p>
    <w:p w14:paraId="2DBF0D7D" w14:textId="77777777" w:rsidR="00501EF6" w:rsidRPr="003A29B8" w:rsidRDefault="00501EF6" w:rsidP="00A90F93">
      <w:pPr>
        <w:spacing w:beforeLines="1" w:before="2" w:afterLines="1" w:after="2"/>
        <w:jc w:val="both"/>
        <w:rPr>
          <w:rFonts w:ascii="Calibri" w:hAnsi="Calibri" w:cs="Calibri"/>
          <w:u w:val="single"/>
          <w:lang w:val="en-GB"/>
        </w:rPr>
      </w:pPr>
    </w:p>
    <w:p w14:paraId="5C51605E" w14:textId="6EA7DE6C" w:rsidR="00501EF6" w:rsidRPr="005B1B9C" w:rsidRDefault="001F4271" w:rsidP="005B1B9C">
      <w:pPr>
        <w:spacing w:beforeLines="1" w:before="2" w:afterLines="1" w:after="2"/>
        <w:rPr>
          <w:rFonts w:asciiTheme="minorHAnsi" w:hAnsiTheme="minorHAnsi" w:cstheme="minorHAnsi"/>
          <w:b/>
          <w:u w:val="single"/>
          <w:lang w:val="en-GB"/>
        </w:rPr>
      </w:pPr>
      <w:r w:rsidRPr="005B1B9C">
        <w:rPr>
          <w:rFonts w:asciiTheme="minorHAnsi" w:hAnsiTheme="minorHAnsi" w:cstheme="minorHAnsi"/>
          <w:b/>
          <w:u w:val="single"/>
          <w:lang w:val="en-GB"/>
        </w:rPr>
        <w:t>I</w:t>
      </w:r>
      <w:r w:rsidR="005B1B9C">
        <w:rPr>
          <w:rFonts w:asciiTheme="minorHAnsi" w:hAnsiTheme="minorHAnsi" w:cstheme="minorHAnsi"/>
          <w:b/>
          <w:u w:val="single"/>
          <w:lang w:val="en-GB"/>
        </w:rPr>
        <w:t>ndividual behaviour plans</w:t>
      </w:r>
      <w:r w:rsidRPr="005B1B9C">
        <w:rPr>
          <w:rFonts w:asciiTheme="minorHAnsi" w:hAnsiTheme="minorHAnsi" w:cstheme="minorHAnsi"/>
          <w:b/>
          <w:u w:val="single"/>
          <w:lang w:val="en-GB"/>
        </w:rPr>
        <w:t xml:space="preserve"> </w:t>
      </w:r>
      <w:r w:rsidRPr="005B1B9C">
        <w:rPr>
          <w:rFonts w:asciiTheme="minorHAnsi" w:hAnsiTheme="minorHAnsi" w:cstheme="minorHAnsi"/>
        </w:rPr>
        <w:br/>
        <w:t>These plans also align with our inclusive approaches recognised by the IQM award and reinforced in the ‘Recipe for Success.’ Staff adapt the environment (e.g. calm corners, reduced displays, fidget tools) to ensure equity and belonging for all pupils.</w:t>
      </w:r>
    </w:p>
    <w:p w14:paraId="2790B98A" w14:textId="77777777" w:rsidR="001F4271" w:rsidRPr="005B1B9C" w:rsidRDefault="00070726" w:rsidP="005B1B9C">
      <w:pPr>
        <w:spacing w:beforeLines="1" w:before="2" w:afterLines="1" w:after="2"/>
        <w:rPr>
          <w:rFonts w:asciiTheme="minorHAnsi" w:hAnsiTheme="minorHAnsi" w:cstheme="minorHAnsi"/>
          <w:lang w:val="en-GB"/>
        </w:rPr>
      </w:pPr>
      <w:r w:rsidRPr="005B1B9C">
        <w:rPr>
          <w:rFonts w:asciiTheme="minorHAnsi" w:hAnsiTheme="minorHAnsi" w:cstheme="minorHAnsi"/>
          <w:lang w:val="en-GB"/>
        </w:rPr>
        <w:t>Class teachers, in c</w:t>
      </w:r>
      <w:r w:rsidR="00E13FA8" w:rsidRPr="005B1B9C">
        <w:rPr>
          <w:rFonts w:asciiTheme="minorHAnsi" w:hAnsiTheme="minorHAnsi" w:cstheme="minorHAnsi"/>
          <w:lang w:val="en-GB"/>
        </w:rPr>
        <w:t xml:space="preserve">onsultation with </w:t>
      </w:r>
      <w:r w:rsidR="00084436" w:rsidRPr="005B1B9C">
        <w:rPr>
          <w:rFonts w:asciiTheme="minorHAnsi" w:hAnsiTheme="minorHAnsi" w:cstheme="minorHAnsi"/>
          <w:lang w:val="en-GB"/>
        </w:rPr>
        <w:t xml:space="preserve">SENCO, decide if an IBP is </w:t>
      </w:r>
      <w:r w:rsidRPr="005B1B9C">
        <w:rPr>
          <w:rFonts w:asciiTheme="minorHAnsi" w:hAnsiTheme="minorHAnsi" w:cstheme="minorHAnsi"/>
          <w:lang w:val="en-GB"/>
        </w:rPr>
        <w:t xml:space="preserve">appropriate to </w:t>
      </w:r>
      <w:r w:rsidR="00F60DA8" w:rsidRPr="005B1B9C">
        <w:rPr>
          <w:rFonts w:asciiTheme="minorHAnsi" w:hAnsiTheme="minorHAnsi" w:cstheme="minorHAnsi"/>
          <w:lang w:val="en-GB"/>
        </w:rPr>
        <w:t>addresses persistent, unacce</w:t>
      </w:r>
      <w:r w:rsidRPr="005B1B9C">
        <w:rPr>
          <w:rFonts w:asciiTheme="minorHAnsi" w:hAnsiTheme="minorHAnsi" w:cstheme="minorHAnsi"/>
          <w:lang w:val="en-GB"/>
        </w:rPr>
        <w:t xml:space="preserve">ptable behaviour.  The class teacher will </w:t>
      </w:r>
      <w:r w:rsidR="00F60DA8" w:rsidRPr="005B1B9C">
        <w:rPr>
          <w:rFonts w:asciiTheme="minorHAnsi" w:hAnsiTheme="minorHAnsi" w:cstheme="minorHAnsi"/>
          <w:lang w:val="en-GB"/>
        </w:rPr>
        <w:t>devise individual targets for these children.  These targets will be shared with the children and parents and monitored</w:t>
      </w:r>
      <w:r w:rsidR="0007461E" w:rsidRPr="005B1B9C">
        <w:rPr>
          <w:rFonts w:asciiTheme="minorHAnsi" w:hAnsiTheme="minorHAnsi" w:cstheme="minorHAnsi"/>
          <w:lang w:val="en-GB"/>
        </w:rPr>
        <w:t>, reviewed and updated</w:t>
      </w:r>
      <w:r w:rsidR="00F60DA8" w:rsidRPr="005B1B9C">
        <w:rPr>
          <w:rFonts w:asciiTheme="minorHAnsi" w:hAnsiTheme="minorHAnsi" w:cstheme="minorHAnsi"/>
          <w:lang w:val="en-GB"/>
        </w:rPr>
        <w:t>.</w:t>
      </w:r>
      <w:r w:rsidR="0007461E" w:rsidRPr="005B1B9C">
        <w:rPr>
          <w:rFonts w:asciiTheme="minorHAnsi" w:hAnsiTheme="minorHAnsi" w:cstheme="minorHAnsi"/>
          <w:lang w:val="en-GB"/>
        </w:rPr>
        <w:t xml:space="preserve">  To promote the right choices, some children will b</w:t>
      </w:r>
      <w:r w:rsidR="00E13FA8" w:rsidRPr="005B1B9C">
        <w:rPr>
          <w:rFonts w:asciiTheme="minorHAnsi" w:hAnsiTheme="minorHAnsi" w:cstheme="minorHAnsi"/>
          <w:lang w:val="en-GB"/>
        </w:rPr>
        <w:t>e given a daily progress chart</w:t>
      </w:r>
      <w:r w:rsidR="0007461E" w:rsidRPr="005B1B9C">
        <w:rPr>
          <w:rFonts w:asciiTheme="minorHAnsi" w:hAnsiTheme="minorHAnsi" w:cstheme="minorHAnsi"/>
          <w:lang w:val="en-GB"/>
        </w:rPr>
        <w:t xml:space="preserve"> which will be filled in by the class teacher and </w:t>
      </w:r>
      <w:r w:rsidR="00E13FA8" w:rsidRPr="005B1B9C">
        <w:rPr>
          <w:rFonts w:asciiTheme="minorHAnsi" w:hAnsiTheme="minorHAnsi" w:cstheme="minorHAnsi"/>
          <w:lang w:val="en-GB"/>
        </w:rPr>
        <w:t>signed by parents daily.</w:t>
      </w:r>
    </w:p>
    <w:p w14:paraId="6B62F1B3" w14:textId="77777777" w:rsidR="00E47653" w:rsidRDefault="00E47653" w:rsidP="0007461E">
      <w:pPr>
        <w:spacing w:beforeLines="1" w:before="2" w:afterLines="1" w:after="2"/>
        <w:jc w:val="both"/>
        <w:rPr>
          <w:rFonts w:ascii="Calibri" w:hAnsi="Calibri" w:cs="Calibri"/>
          <w:lang w:val="en-GB"/>
        </w:rPr>
      </w:pPr>
    </w:p>
    <w:p w14:paraId="0FEE5C6D" w14:textId="77777777" w:rsidR="0007461E" w:rsidRDefault="0048358E" w:rsidP="0007461E">
      <w:pPr>
        <w:spacing w:beforeLines="1" w:before="2" w:afterLines="1" w:after="2"/>
        <w:jc w:val="both"/>
        <w:rPr>
          <w:rFonts w:ascii="Calibri" w:hAnsi="Calibri" w:cs="Calibri"/>
          <w:lang w:val="en-GB"/>
        </w:rPr>
      </w:pPr>
      <w:r>
        <w:rPr>
          <w:rFonts w:ascii="Calibri" w:hAnsi="Calibri" w:cs="Calibri"/>
          <w:lang w:val="en-GB"/>
        </w:rPr>
        <w:t>The SENCO</w:t>
      </w:r>
      <w:r w:rsidR="0007461E">
        <w:rPr>
          <w:rFonts w:ascii="Calibri" w:hAnsi="Calibri" w:cs="Calibri"/>
          <w:lang w:val="en-GB"/>
        </w:rPr>
        <w:t xml:space="preserve"> will co-ordinate sessions for individual children where appropriate. These children could be supported through:</w:t>
      </w:r>
    </w:p>
    <w:p w14:paraId="20CFF9F3" w14:textId="3858CDF1" w:rsidR="00E47653" w:rsidRDefault="00E47653" w:rsidP="0007461E">
      <w:pPr>
        <w:spacing w:beforeLines="1" w:before="2" w:afterLines="1" w:after="2"/>
        <w:jc w:val="both"/>
        <w:rPr>
          <w:rFonts w:ascii="Calibri" w:hAnsi="Calibri" w:cs="Calibri"/>
          <w:lang w:val="en-GB"/>
        </w:rPr>
      </w:pPr>
      <w:r>
        <w:rPr>
          <w:rFonts w:ascii="Calibri" w:hAnsi="Calibri" w:cs="Calibri"/>
          <w:lang w:val="en-GB"/>
        </w:rPr>
        <w:t xml:space="preserve">An individual </w:t>
      </w:r>
      <w:r w:rsidR="005B1B9C">
        <w:rPr>
          <w:rFonts w:ascii="Calibri" w:hAnsi="Calibri" w:cs="Calibri"/>
          <w:lang w:val="en-GB"/>
        </w:rPr>
        <w:t>Pastoral support plan (PSP)</w:t>
      </w:r>
    </w:p>
    <w:p w14:paraId="5036D85B" w14:textId="77777777" w:rsidR="0007461E" w:rsidRDefault="0007461E" w:rsidP="0007461E">
      <w:pPr>
        <w:spacing w:beforeLines="1" w:before="2" w:afterLines="1" w:after="2"/>
        <w:jc w:val="both"/>
        <w:rPr>
          <w:rFonts w:ascii="Calibri" w:hAnsi="Calibri" w:cs="Calibri"/>
          <w:lang w:val="en-GB"/>
        </w:rPr>
      </w:pPr>
      <w:r>
        <w:rPr>
          <w:rFonts w:ascii="Calibri" w:hAnsi="Calibri" w:cs="Calibri"/>
          <w:lang w:val="en-GB"/>
        </w:rPr>
        <w:t>Nurture group</w:t>
      </w:r>
    </w:p>
    <w:p w14:paraId="6A4AB477" w14:textId="77777777" w:rsidR="0007461E" w:rsidRDefault="0007461E" w:rsidP="0007461E">
      <w:pPr>
        <w:spacing w:beforeLines="1" w:before="2" w:afterLines="1" w:after="2"/>
        <w:jc w:val="both"/>
        <w:rPr>
          <w:rFonts w:ascii="Calibri" w:hAnsi="Calibri" w:cs="Calibri"/>
          <w:lang w:val="en-GB"/>
        </w:rPr>
      </w:pPr>
      <w:r>
        <w:rPr>
          <w:rFonts w:ascii="Calibri" w:hAnsi="Calibri" w:cs="Calibri"/>
          <w:lang w:val="en-GB"/>
        </w:rPr>
        <w:t>1to1 sessions</w:t>
      </w:r>
    </w:p>
    <w:p w14:paraId="7E4F874A" w14:textId="77000B81" w:rsidR="0007461E" w:rsidRPr="003A29B8" w:rsidRDefault="005B1B9C" w:rsidP="0007461E">
      <w:pPr>
        <w:spacing w:beforeLines="1" w:before="2" w:afterLines="1" w:after="2"/>
        <w:jc w:val="both"/>
        <w:rPr>
          <w:rFonts w:ascii="Calibri" w:hAnsi="Calibri" w:cs="Calibri"/>
          <w:lang w:val="en-GB"/>
        </w:rPr>
      </w:pPr>
      <w:r>
        <w:rPr>
          <w:rFonts w:ascii="Calibri" w:hAnsi="Calibri" w:cs="Calibri"/>
          <w:lang w:val="en-GB"/>
        </w:rPr>
        <w:t>ELSA</w:t>
      </w:r>
    </w:p>
    <w:p w14:paraId="02F2C34E" w14:textId="77777777" w:rsidR="0007461E" w:rsidRDefault="0007461E" w:rsidP="0007461E">
      <w:pPr>
        <w:spacing w:beforeLines="1" w:before="2" w:afterLines="1" w:after="2"/>
        <w:jc w:val="both"/>
        <w:rPr>
          <w:rFonts w:ascii="Calibri" w:hAnsi="Calibri" w:cs="Calibri"/>
          <w:lang w:val="en-GB"/>
        </w:rPr>
      </w:pPr>
    </w:p>
    <w:p w14:paraId="4455DD60" w14:textId="77777777" w:rsidR="0007461E" w:rsidRPr="003A29B8" w:rsidRDefault="0007461E" w:rsidP="0007461E">
      <w:pPr>
        <w:spacing w:beforeLines="1" w:before="2" w:afterLines="1" w:after="2"/>
        <w:jc w:val="both"/>
        <w:rPr>
          <w:rFonts w:ascii="Calibri" w:hAnsi="Calibri" w:cs="Calibri"/>
          <w:lang w:val="en-GB"/>
        </w:rPr>
      </w:pPr>
      <w:r w:rsidRPr="003A29B8">
        <w:rPr>
          <w:rFonts w:ascii="Calibri" w:hAnsi="Calibri" w:cs="Calibri"/>
          <w:lang w:val="en-GB"/>
        </w:rPr>
        <w:t xml:space="preserve">The school can also call on the services provided by the LA to support the management of behaviour and these include: </w:t>
      </w:r>
    </w:p>
    <w:p w14:paraId="2E0D8912" w14:textId="77777777" w:rsidR="00CC4D49" w:rsidRPr="003A29B8" w:rsidRDefault="001F4271" w:rsidP="00A90F93">
      <w:pPr>
        <w:spacing w:beforeLines="1" w:before="2" w:afterLines="1" w:after="2"/>
        <w:jc w:val="both"/>
        <w:rPr>
          <w:rFonts w:ascii="Calibri" w:hAnsi="Calibri" w:cs="Calibri"/>
          <w:lang w:val="en-GB"/>
        </w:rPr>
      </w:pPr>
      <w:r w:rsidRPr="003A29B8">
        <w:rPr>
          <w:rFonts w:ascii="Calibri" w:hAnsi="Calibri" w:cs="Calibri"/>
          <w:lang w:val="en-GB"/>
        </w:rPr>
        <w:t>Educational Psychologist</w:t>
      </w:r>
    </w:p>
    <w:p w14:paraId="053E8F04" w14:textId="77777777" w:rsidR="00CC4D49" w:rsidRPr="003A29B8" w:rsidRDefault="0007461E" w:rsidP="00A90F93">
      <w:pPr>
        <w:spacing w:beforeLines="1" w:before="2" w:afterLines="1" w:after="2"/>
        <w:jc w:val="both"/>
        <w:rPr>
          <w:rFonts w:ascii="Calibri" w:hAnsi="Calibri" w:cs="Calibri"/>
          <w:lang w:val="en-GB"/>
        </w:rPr>
      </w:pPr>
      <w:r>
        <w:rPr>
          <w:rFonts w:ascii="Calibri" w:hAnsi="Calibri" w:cs="Calibri"/>
          <w:lang w:val="en-GB"/>
        </w:rPr>
        <w:t>Inclusion Support</w:t>
      </w:r>
    </w:p>
    <w:p w14:paraId="48BA70FF" w14:textId="77777777" w:rsidR="00CC4D49" w:rsidRPr="003A29B8" w:rsidRDefault="001F4271" w:rsidP="00A90F93">
      <w:pPr>
        <w:spacing w:beforeLines="1" w:before="2" w:afterLines="1" w:after="2"/>
        <w:jc w:val="both"/>
        <w:rPr>
          <w:rFonts w:ascii="Calibri" w:hAnsi="Calibri" w:cs="Calibri"/>
          <w:lang w:val="en-GB"/>
        </w:rPr>
      </w:pPr>
      <w:r w:rsidRPr="003A29B8">
        <w:rPr>
          <w:rFonts w:ascii="Calibri" w:hAnsi="Calibri" w:cs="Calibri"/>
          <w:lang w:val="en-GB"/>
        </w:rPr>
        <w:t xml:space="preserve">Social Worker </w:t>
      </w:r>
    </w:p>
    <w:p w14:paraId="06B33D63" w14:textId="77777777" w:rsidR="00F60DA8" w:rsidRPr="003A29B8" w:rsidRDefault="001F4271" w:rsidP="00A90F93">
      <w:pPr>
        <w:spacing w:beforeLines="1" w:before="2" w:afterLines="1" w:after="2"/>
        <w:jc w:val="both"/>
        <w:rPr>
          <w:rFonts w:ascii="Calibri" w:hAnsi="Calibri" w:cs="Calibri"/>
          <w:lang w:val="en-GB"/>
        </w:rPr>
      </w:pPr>
      <w:r w:rsidRPr="003A29B8">
        <w:rPr>
          <w:rFonts w:ascii="Calibri" w:hAnsi="Calibri" w:cs="Calibri"/>
          <w:lang w:val="en-GB"/>
        </w:rPr>
        <w:t>Behaviour Improvement Team</w:t>
      </w:r>
    </w:p>
    <w:p w14:paraId="7A768478" w14:textId="77777777" w:rsidR="00F60DA8" w:rsidRPr="003A29B8" w:rsidRDefault="001F4271" w:rsidP="00A90F93">
      <w:pPr>
        <w:spacing w:beforeLines="1" w:before="2" w:afterLines="1" w:after="2"/>
        <w:jc w:val="both"/>
        <w:rPr>
          <w:rFonts w:ascii="Calibri" w:hAnsi="Calibri" w:cs="Calibri"/>
          <w:lang w:val="en-GB"/>
        </w:rPr>
      </w:pPr>
      <w:r w:rsidRPr="003A29B8">
        <w:rPr>
          <w:rFonts w:ascii="Calibri" w:hAnsi="Calibri" w:cs="Calibri"/>
          <w:lang w:val="en-GB"/>
        </w:rPr>
        <w:t xml:space="preserve">Learning Support Assistants </w:t>
      </w:r>
    </w:p>
    <w:p w14:paraId="25EFEF62" w14:textId="77777777" w:rsidR="00CC4D49" w:rsidRDefault="00F60DA8" w:rsidP="00A90F93">
      <w:pPr>
        <w:spacing w:beforeLines="1" w:before="2" w:afterLines="1" w:after="2"/>
        <w:jc w:val="both"/>
        <w:rPr>
          <w:rFonts w:ascii="Calibri" w:hAnsi="Calibri" w:cs="Calibri"/>
          <w:lang w:val="en-GB"/>
        </w:rPr>
      </w:pPr>
      <w:r w:rsidRPr="003A29B8">
        <w:rPr>
          <w:rFonts w:ascii="Calibri" w:hAnsi="Calibri" w:cs="Calibri"/>
          <w:lang w:val="en-GB"/>
        </w:rPr>
        <w:t>Counselling services</w:t>
      </w:r>
    </w:p>
    <w:p w14:paraId="064CDD35" w14:textId="77777777" w:rsidR="0007461E" w:rsidRDefault="00E47653" w:rsidP="00A90F93">
      <w:pPr>
        <w:spacing w:beforeLines="1" w:before="2" w:afterLines="1" w:after="2"/>
        <w:jc w:val="both"/>
        <w:rPr>
          <w:rFonts w:ascii="Calibri" w:hAnsi="Calibri" w:cs="Calibri"/>
          <w:lang w:val="en-GB"/>
        </w:rPr>
      </w:pPr>
      <w:r>
        <w:rPr>
          <w:rFonts w:ascii="Calibri" w:hAnsi="Calibri" w:cs="Calibri"/>
          <w:lang w:val="en-GB"/>
        </w:rPr>
        <w:t>Camh</w:t>
      </w:r>
      <w:r w:rsidR="0007461E">
        <w:rPr>
          <w:rFonts w:ascii="Calibri" w:hAnsi="Calibri" w:cs="Calibri"/>
          <w:lang w:val="en-GB"/>
        </w:rPr>
        <w:t>s</w:t>
      </w:r>
    </w:p>
    <w:p w14:paraId="680A4E5D" w14:textId="77777777" w:rsidR="00E47653" w:rsidRDefault="00E47653" w:rsidP="00A90F93">
      <w:pPr>
        <w:spacing w:beforeLines="1" w:before="2" w:afterLines="1" w:after="2"/>
        <w:jc w:val="both"/>
        <w:rPr>
          <w:rFonts w:ascii="Calibri" w:hAnsi="Calibri" w:cs="Calibri"/>
          <w:b/>
          <w:u w:val="single"/>
          <w:lang w:val="en-GB"/>
        </w:rPr>
      </w:pPr>
    </w:p>
    <w:p w14:paraId="28D2BD8A" w14:textId="2494987F" w:rsidR="00E47653" w:rsidRPr="00E668F2" w:rsidRDefault="005B1B9C" w:rsidP="00A90F93">
      <w:pPr>
        <w:spacing w:beforeLines="1" w:before="2" w:afterLines="1" w:after="2"/>
        <w:jc w:val="both"/>
        <w:rPr>
          <w:rFonts w:ascii="Calibri" w:hAnsi="Calibri" w:cs="Calibri"/>
          <w:b/>
          <w:u w:val="single"/>
          <w:lang w:val="en-GB"/>
        </w:rPr>
      </w:pPr>
      <w:r>
        <w:rPr>
          <w:rFonts w:ascii="Calibri" w:hAnsi="Calibri" w:cs="Calibri"/>
          <w:b/>
          <w:u w:val="single"/>
          <w:lang w:val="en-GB"/>
        </w:rPr>
        <w:lastRenderedPageBreak/>
        <w:t>Extreme behaviours</w:t>
      </w:r>
    </w:p>
    <w:p w14:paraId="6C0376BA" w14:textId="77777777" w:rsidR="00E47653" w:rsidRDefault="00E47653" w:rsidP="00A90F93">
      <w:pPr>
        <w:spacing w:beforeLines="1" w:before="2" w:afterLines="1" w:after="2"/>
        <w:jc w:val="both"/>
        <w:rPr>
          <w:rFonts w:ascii="Calibri" w:hAnsi="Calibri" w:cs="Calibri"/>
          <w:lang w:val="en-GB"/>
        </w:rPr>
      </w:pPr>
      <w:r>
        <w:rPr>
          <w:rFonts w:ascii="Calibri" w:hAnsi="Calibri" w:cs="Calibri"/>
          <w:lang w:val="en-GB"/>
        </w:rPr>
        <w:t xml:space="preserve">Some children exhibit particular complex behaviours, which could be based on early childhood experiences or family circumstances.  This behaviour could be a </w:t>
      </w:r>
      <w:r w:rsidR="00F544F7">
        <w:rPr>
          <w:rFonts w:ascii="Calibri" w:hAnsi="Calibri" w:cs="Calibri"/>
          <w:lang w:val="en-GB"/>
        </w:rPr>
        <w:t>way of communicating their emotions. We ensure these childr</w:t>
      </w:r>
      <w:r w:rsidR="0048358E">
        <w:rPr>
          <w:rFonts w:ascii="Calibri" w:hAnsi="Calibri" w:cs="Calibri"/>
          <w:lang w:val="en-GB"/>
        </w:rPr>
        <w:t>en receive the necessary support</w:t>
      </w:r>
      <w:r w:rsidR="00F544F7">
        <w:rPr>
          <w:rFonts w:ascii="Calibri" w:hAnsi="Calibri" w:cs="Calibri"/>
          <w:lang w:val="en-GB"/>
        </w:rPr>
        <w:t>.</w:t>
      </w:r>
    </w:p>
    <w:p w14:paraId="19219836" w14:textId="77777777" w:rsidR="00F544F7" w:rsidRPr="00F544F7" w:rsidRDefault="00F544F7" w:rsidP="00A90F93">
      <w:pPr>
        <w:spacing w:beforeLines="1" w:before="2" w:afterLines="1" w:after="2"/>
        <w:jc w:val="both"/>
        <w:rPr>
          <w:rFonts w:ascii="Calibri" w:hAnsi="Calibri" w:cs="Calibri"/>
          <w:b/>
          <w:u w:val="single"/>
          <w:lang w:val="en-GB"/>
        </w:rPr>
      </w:pPr>
    </w:p>
    <w:p w14:paraId="7CC6917A" w14:textId="02C402E0" w:rsidR="00E47653" w:rsidRDefault="0048358E" w:rsidP="00A90F93">
      <w:pPr>
        <w:spacing w:beforeLines="1" w:before="2" w:afterLines="1" w:after="2"/>
        <w:jc w:val="both"/>
        <w:rPr>
          <w:rFonts w:ascii="Calibri" w:hAnsi="Calibri" w:cs="Calibri"/>
          <w:b/>
          <w:u w:val="single"/>
          <w:lang w:val="en-GB"/>
        </w:rPr>
      </w:pPr>
      <w:r>
        <w:rPr>
          <w:rFonts w:ascii="Calibri" w:hAnsi="Calibri" w:cs="Calibri"/>
          <w:b/>
          <w:u w:val="single"/>
          <w:lang w:val="en-GB"/>
        </w:rPr>
        <w:t>P</w:t>
      </w:r>
      <w:r w:rsidR="005B1B9C">
        <w:rPr>
          <w:rFonts w:ascii="Calibri" w:hAnsi="Calibri" w:cs="Calibri"/>
          <w:b/>
          <w:u w:val="single"/>
          <w:lang w:val="en-GB"/>
        </w:rPr>
        <w:t>ositive handling</w:t>
      </w:r>
    </w:p>
    <w:p w14:paraId="3DE6333D" w14:textId="77777777" w:rsidR="00F544F7" w:rsidRDefault="00F544F7" w:rsidP="00A90F93">
      <w:pPr>
        <w:spacing w:beforeLines="1" w:before="2" w:afterLines="1" w:after="2"/>
        <w:jc w:val="both"/>
        <w:rPr>
          <w:rFonts w:ascii="Calibri" w:hAnsi="Calibri" w:cs="Calibri"/>
          <w:lang w:val="en-GB"/>
        </w:rPr>
      </w:pPr>
      <w:r>
        <w:rPr>
          <w:rFonts w:ascii="Calibri" w:hAnsi="Calibri" w:cs="Calibri"/>
          <w:lang w:val="en-GB"/>
        </w:rPr>
        <w:t>Staff have been trained in Team-Teach techniques. On rare occasions, positive handling maybe necessary for the s</w:t>
      </w:r>
      <w:r w:rsidR="00084436">
        <w:rPr>
          <w:rFonts w:ascii="Calibri" w:hAnsi="Calibri" w:cs="Calibri"/>
          <w:lang w:val="en-GB"/>
        </w:rPr>
        <w:t xml:space="preserve">afety of the child or others. </w:t>
      </w:r>
      <w:r>
        <w:rPr>
          <w:rFonts w:ascii="Calibri" w:hAnsi="Calibri" w:cs="Calibri"/>
          <w:lang w:val="en-GB"/>
        </w:rPr>
        <w:t xml:space="preserve">(See appendix </w:t>
      </w:r>
      <w:r w:rsidR="001852C4">
        <w:rPr>
          <w:rFonts w:ascii="Calibri" w:hAnsi="Calibri" w:cs="Calibri"/>
          <w:lang w:val="en-GB"/>
        </w:rPr>
        <w:t xml:space="preserve">A </w:t>
      </w:r>
      <w:r w:rsidR="00084436">
        <w:rPr>
          <w:rFonts w:ascii="Calibri" w:hAnsi="Calibri" w:cs="Calibri"/>
          <w:lang w:val="en-GB"/>
        </w:rPr>
        <w:t xml:space="preserve">for </w:t>
      </w:r>
      <w:r>
        <w:rPr>
          <w:rFonts w:ascii="Calibri" w:hAnsi="Calibri" w:cs="Calibri"/>
          <w:lang w:val="en-GB"/>
        </w:rPr>
        <w:t>‘Physical Intervention and use of reasonable force policy.’)</w:t>
      </w:r>
    </w:p>
    <w:p w14:paraId="296FEF7D" w14:textId="77777777" w:rsidR="00F544F7" w:rsidRPr="00F544F7" w:rsidRDefault="00F544F7" w:rsidP="00A90F93">
      <w:pPr>
        <w:spacing w:beforeLines="1" w:before="2" w:afterLines="1" w:after="2"/>
        <w:jc w:val="both"/>
        <w:rPr>
          <w:rFonts w:ascii="Calibri" w:hAnsi="Calibri" w:cs="Calibri"/>
          <w:lang w:val="en-GB"/>
        </w:rPr>
      </w:pPr>
    </w:p>
    <w:p w14:paraId="0A4AEED3" w14:textId="1FD96A62" w:rsidR="00F544F7" w:rsidRPr="003A29B8" w:rsidRDefault="00084436" w:rsidP="00A90F93">
      <w:pPr>
        <w:spacing w:beforeLines="1" w:before="2" w:afterLines="1" w:after="2"/>
        <w:jc w:val="both"/>
        <w:rPr>
          <w:rFonts w:ascii="Calibri" w:hAnsi="Calibri" w:cs="Calibri"/>
          <w:b/>
          <w:u w:val="single"/>
          <w:lang w:val="en-GB"/>
        </w:rPr>
      </w:pPr>
      <w:r>
        <w:rPr>
          <w:rFonts w:ascii="Calibri" w:hAnsi="Calibri" w:cs="Calibri"/>
          <w:b/>
          <w:u w:val="single"/>
          <w:lang w:val="en-GB"/>
        </w:rPr>
        <w:t>E</w:t>
      </w:r>
      <w:r w:rsidR="005B1B9C">
        <w:rPr>
          <w:rFonts w:ascii="Calibri" w:hAnsi="Calibri" w:cs="Calibri"/>
          <w:b/>
          <w:u w:val="single"/>
          <w:lang w:val="en-GB"/>
        </w:rPr>
        <w:t>xclusions</w:t>
      </w:r>
    </w:p>
    <w:p w14:paraId="48C5DA11" w14:textId="77777777" w:rsidR="00CC4D49" w:rsidRDefault="001F4271" w:rsidP="00A90F93">
      <w:pPr>
        <w:spacing w:beforeLines="1" w:before="2" w:afterLines="1" w:after="2"/>
        <w:jc w:val="both"/>
        <w:rPr>
          <w:rFonts w:ascii="Calibri" w:hAnsi="Calibri" w:cs="Calibri"/>
          <w:lang w:val="en-GB"/>
        </w:rPr>
      </w:pPr>
      <w:r w:rsidRPr="003A29B8">
        <w:rPr>
          <w:rFonts w:ascii="Calibri" w:hAnsi="Calibri" w:cs="Calibri"/>
          <w:lang w:val="en-GB"/>
        </w:rPr>
        <w:t xml:space="preserve">In extreme cases children may be excluded from school on a temporary or permanent basis. Parents are kept fully informed throughout this process. LETTER OF EXCLUSION – this is a last resort. Parents are informed by letter of either </w:t>
      </w:r>
      <w:r w:rsidR="00F60DA8" w:rsidRPr="003A29B8">
        <w:rPr>
          <w:rFonts w:ascii="Calibri" w:hAnsi="Calibri" w:cs="Calibri"/>
          <w:lang w:val="en-GB"/>
        </w:rPr>
        <w:t>lunchtime</w:t>
      </w:r>
      <w:r w:rsidRPr="003A29B8">
        <w:rPr>
          <w:rFonts w:ascii="Calibri" w:hAnsi="Calibri" w:cs="Calibri"/>
          <w:lang w:val="en-GB"/>
        </w:rPr>
        <w:t xml:space="preserve">, temporary or permanent exclusion. The letter provides details of the reason for this and the timescale for the period of the exclusion. The </w:t>
      </w:r>
      <w:r w:rsidR="00C9107E" w:rsidRPr="003A29B8">
        <w:rPr>
          <w:rFonts w:ascii="Calibri" w:hAnsi="Calibri" w:cs="Calibri"/>
          <w:lang w:val="en-GB"/>
        </w:rPr>
        <w:t>parents’</w:t>
      </w:r>
      <w:r w:rsidRPr="003A29B8">
        <w:rPr>
          <w:rFonts w:ascii="Calibri" w:hAnsi="Calibri" w:cs="Calibri"/>
          <w:lang w:val="en-GB"/>
        </w:rPr>
        <w:t xml:space="preserve"> right to appeal is also outlined. </w:t>
      </w:r>
    </w:p>
    <w:p w14:paraId="7194DBDC" w14:textId="77777777" w:rsidR="00501EF6" w:rsidRPr="003A29B8" w:rsidRDefault="00501EF6" w:rsidP="00A90F93">
      <w:pPr>
        <w:spacing w:beforeLines="1" w:before="2" w:afterLines="1" w:after="2"/>
        <w:jc w:val="both"/>
        <w:rPr>
          <w:rFonts w:ascii="Calibri" w:hAnsi="Calibri" w:cs="Calibri"/>
          <w:u w:val="single"/>
          <w:lang w:val="en-GB"/>
        </w:rPr>
      </w:pPr>
    </w:p>
    <w:p w14:paraId="54947F6A" w14:textId="62B1EB4C" w:rsidR="001F4271" w:rsidRPr="00E668F2" w:rsidRDefault="001F4271" w:rsidP="00A90F93">
      <w:pPr>
        <w:spacing w:beforeLines="1" w:before="2" w:afterLines="1" w:after="2"/>
        <w:jc w:val="both"/>
        <w:rPr>
          <w:rFonts w:ascii="Calibri" w:hAnsi="Calibri" w:cs="Calibri"/>
          <w:b/>
          <w:u w:val="single"/>
          <w:lang w:val="en-GB"/>
        </w:rPr>
      </w:pPr>
      <w:r w:rsidRPr="00084436">
        <w:rPr>
          <w:rFonts w:ascii="Calibri" w:hAnsi="Calibri" w:cs="Calibri"/>
          <w:b/>
          <w:u w:val="single"/>
          <w:lang w:val="en-GB"/>
        </w:rPr>
        <w:t>B</w:t>
      </w:r>
      <w:r w:rsidR="005B1B9C">
        <w:rPr>
          <w:rFonts w:ascii="Calibri" w:hAnsi="Calibri" w:cs="Calibri"/>
          <w:b/>
          <w:u w:val="single"/>
          <w:lang w:val="en-GB"/>
        </w:rPr>
        <w:t>ullying</w:t>
      </w:r>
    </w:p>
    <w:p w14:paraId="2FA7D64C" w14:textId="77777777" w:rsidR="00CC4D49" w:rsidRPr="003A29B8" w:rsidRDefault="001F4271" w:rsidP="00A90F93">
      <w:pPr>
        <w:spacing w:beforeLines="1" w:before="2" w:afterLines="1" w:after="2"/>
        <w:jc w:val="both"/>
        <w:rPr>
          <w:rFonts w:ascii="Calibri" w:hAnsi="Calibri" w:cs="Calibri"/>
          <w:lang w:val="en-GB"/>
        </w:rPr>
      </w:pPr>
      <w:r w:rsidRPr="003A29B8">
        <w:rPr>
          <w:rFonts w:ascii="Calibri" w:hAnsi="Calibri" w:cs="Calibri"/>
          <w:lang w:val="en-GB"/>
        </w:rPr>
        <w:t>Bullying is taken very seriously</w:t>
      </w:r>
      <w:r w:rsidR="00CC4D49" w:rsidRPr="003A29B8">
        <w:rPr>
          <w:rFonts w:ascii="Calibri" w:hAnsi="Calibri" w:cs="Calibri"/>
          <w:lang w:val="en-GB"/>
        </w:rPr>
        <w:t xml:space="preserve"> and will not be tolerated at St Marie’s</w:t>
      </w:r>
      <w:r w:rsidRPr="003A29B8">
        <w:rPr>
          <w:rFonts w:ascii="Calibri" w:hAnsi="Calibri" w:cs="Calibri"/>
          <w:lang w:val="en-GB"/>
        </w:rPr>
        <w:t xml:space="preserve"> as we are all aware of the damaging effects on the victim but our concerns also extend to the bully. Throughout our R.E. themes we constantly discuss and underline the importance of care, love and respect for our fellow man. Careful monitoring takes place when bullying is reported and children are reminded of the support networks available to them. Children often experience minor disagreements with their </w:t>
      </w:r>
      <w:r w:rsidR="00F60DA8" w:rsidRPr="003A29B8">
        <w:rPr>
          <w:rFonts w:ascii="Calibri" w:hAnsi="Calibri" w:cs="Calibri"/>
          <w:lang w:val="en-GB"/>
        </w:rPr>
        <w:t>classmates</w:t>
      </w:r>
      <w:r w:rsidRPr="003A29B8">
        <w:rPr>
          <w:rFonts w:ascii="Calibri" w:hAnsi="Calibri" w:cs="Calibri"/>
          <w:lang w:val="en-GB"/>
        </w:rPr>
        <w:t xml:space="preserve"> and these are not classed as bullying. Each year we have </w:t>
      </w:r>
      <w:r w:rsidR="00AE7478">
        <w:rPr>
          <w:rFonts w:ascii="Calibri" w:hAnsi="Calibri" w:cs="Calibri"/>
          <w:lang w:val="en-GB"/>
        </w:rPr>
        <w:t>an</w:t>
      </w:r>
      <w:r w:rsidR="00E80C1A">
        <w:rPr>
          <w:rFonts w:ascii="Calibri" w:hAnsi="Calibri" w:cs="Calibri"/>
          <w:lang w:val="en-GB"/>
        </w:rPr>
        <w:t xml:space="preserve"> ‘anti-bullying week.</w:t>
      </w:r>
    </w:p>
    <w:p w14:paraId="769D0D3C" w14:textId="77777777" w:rsidR="0048358E" w:rsidRDefault="0048358E" w:rsidP="00E80C1A">
      <w:pPr>
        <w:pStyle w:val="ListParagraph"/>
        <w:spacing w:beforeLines="1" w:before="2" w:afterLines="1" w:after="2"/>
        <w:ind w:left="0"/>
        <w:jc w:val="both"/>
        <w:rPr>
          <w:rFonts w:ascii="Calibri" w:hAnsi="Calibri" w:cs="Calibri"/>
          <w:u w:val="single"/>
          <w:lang w:val="en-GB"/>
        </w:rPr>
      </w:pPr>
    </w:p>
    <w:p w14:paraId="54CD245A" w14:textId="77777777" w:rsidR="00811B6B" w:rsidRDefault="00811B6B" w:rsidP="00E80C1A">
      <w:pPr>
        <w:pStyle w:val="ListParagraph"/>
        <w:spacing w:beforeLines="1" w:before="2" w:afterLines="1" w:after="2"/>
        <w:ind w:left="0"/>
        <w:jc w:val="both"/>
        <w:rPr>
          <w:rFonts w:ascii="Calibri" w:hAnsi="Calibri" w:cs="Calibri"/>
          <w:u w:val="single"/>
          <w:lang w:val="en-GB"/>
        </w:rPr>
      </w:pPr>
    </w:p>
    <w:p w14:paraId="5E3DF65C" w14:textId="77777777" w:rsidR="00E80C1A" w:rsidRDefault="00E80C1A" w:rsidP="00E80C1A">
      <w:pPr>
        <w:pStyle w:val="ListParagraph"/>
        <w:spacing w:beforeLines="1" w:before="2" w:afterLines="1" w:after="2"/>
        <w:ind w:left="0"/>
        <w:jc w:val="both"/>
        <w:rPr>
          <w:rFonts w:ascii="Calibri" w:hAnsi="Calibri" w:cs="Calibri"/>
          <w:lang w:val="en-GB"/>
        </w:rPr>
      </w:pPr>
      <w:r>
        <w:rPr>
          <w:rFonts w:ascii="Calibri" w:hAnsi="Calibri" w:cs="Calibri"/>
          <w:b/>
          <w:u w:val="single"/>
          <w:lang w:val="en-GB"/>
        </w:rPr>
        <w:t>CODE OF CONDUCT</w:t>
      </w:r>
    </w:p>
    <w:p w14:paraId="562C75D1" w14:textId="77777777" w:rsidR="00E80C1A" w:rsidRDefault="00E80C1A" w:rsidP="00E80C1A">
      <w:pPr>
        <w:pStyle w:val="ListParagraph"/>
        <w:spacing w:beforeLines="1" w:before="2" w:afterLines="1" w:after="2"/>
        <w:ind w:left="0"/>
        <w:jc w:val="both"/>
        <w:rPr>
          <w:rFonts w:ascii="Calibri" w:hAnsi="Calibri"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9"/>
        <w:gridCol w:w="1106"/>
        <w:gridCol w:w="3765"/>
      </w:tblGrid>
      <w:tr w:rsidR="00D14439" w:rsidRPr="00D14439" w14:paraId="70237027" w14:textId="77777777" w:rsidTr="00D14439">
        <w:trPr>
          <w:trHeight w:val="427"/>
        </w:trPr>
        <w:tc>
          <w:tcPr>
            <w:tcW w:w="3510" w:type="dxa"/>
            <w:shd w:val="clear" w:color="auto" w:fill="auto"/>
          </w:tcPr>
          <w:p w14:paraId="64FB2C0C" w14:textId="77777777" w:rsidR="00E80C1A" w:rsidRPr="00D14439" w:rsidRDefault="00E80C1A" w:rsidP="00D14439">
            <w:pPr>
              <w:pStyle w:val="ListParagraph"/>
              <w:spacing w:beforeLines="1" w:before="2" w:afterLines="1" w:after="2"/>
              <w:ind w:left="0"/>
              <w:rPr>
                <w:rFonts w:ascii="Calibri" w:hAnsi="Calibri" w:cs="Calibri"/>
                <w:sz w:val="22"/>
                <w:szCs w:val="22"/>
                <w:lang w:val="en-GB"/>
              </w:rPr>
            </w:pPr>
            <w:r w:rsidRPr="00D14439">
              <w:rPr>
                <w:rFonts w:ascii="Calibri" w:hAnsi="Calibri" w:cs="Calibri"/>
                <w:sz w:val="22"/>
                <w:szCs w:val="22"/>
                <w:lang w:val="en-GB"/>
              </w:rPr>
              <w:t>Stages of procedure</w:t>
            </w:r>
          </w:p>
        </w:tc>
        <w:tc>
          <w:tcPr>
            <w:tcW w:w="1117" w:type="dxa"/>
            <w:shd w:val="clear" w:color="auto" w:fill="auto"/>
          </w:tcPr>
          <w:p w14:paraId="7C672C5F" w14:textId="77777777" w:rsidR="00E80C1A" w:rsidRPr="00D14439" w:rsidRDefault="00E80C1A" w:rsidP="00D14439">
            <w:pPr>
              <w:pStyle w:val="ListParagraph"/>
              <w:spacing w:beforeLines="1" w:before="2" w:afterLines="1" w:after="2"/>
              <w:ind w:left="0"/>
              <w:rPr>
                <w:rFonts w:ascii="Calibri" w:hAnsi="Calibri" w:cs="Calibri"/>
                <w:sz w:val="22"/>
                <w:szCs w:val="22"/>
                <w:lang w:val="en-GB"/>
              </w:rPr>
            </w:pPr>
            <w:r w:rsidRPr="00D14439">
              <w:rPr>
                <w:rFonts w:ascii="Calibri" w:hAnsi="Calibri" w:cs="Calibri"/>
                <w:sz w:val="22"/>
                <w:szCs w:val="22"/>
                <w:lang w:val="en-GB"/>
              </w:rPr>
              <w:t>Person</w:t>
            </w:r>
          </w:p>
        </w:tc>
        <w:tc>
          <w:tcPr>
            <w:tcW w:w="3858" w:type="dxa"/>
            <w:shd w:val="clear" w:color="auto" w:fill="auto"/>
          </w:tcPr>
          <w:p w14:paraId="641F98AC" w14:textId="77777777" w:rsidR="00E80C1A" w:rsidRPr="00D14439" w:rsidRDefault="00E80C1A" w:rsidP="00D14439">
            <w:pPr>
              <w:pStyle w:val="ListParagraph"/>
              <w:spacing w:beforeLines="1" w:before="2" w:afterLines="1" w:after="2"/>
              <w:ind w:left="0"/>
              <w:rPr>
                <w:rFonts w:ascii="Calibri" w:hAnsi="Calibri" w:cs="Calibri"/>
                <w:sz w:val="22"/>
                <w:szCs w:val="22"/>
                <w:lang w:val="en-GB"/>
              </w:rPr>
            </w:pPr>
            <w:r w:rsidRPr="00D14439">
              <w:rPr>
                <w:rFonts w:ascii="Calibri" w:hAnsi="Calibri" w:cs="Calibri"/>
                <w:sz w:val="22"/>
                <w:szCs w:val="22"/>
                <w:lang w:val="en-GB"/>
              </w:rPr>
              <w:t>Action/Sanction</w:t>
            </w:r>
          </w:p>
        </w:tc>
      </w:tr>
      <w:tr w:rsidR="00D14439" w:rsidRPr="00D14439" w14:paraId="77DEC5C4" w14:textId="77777777" w:rsidTr="00D14439">
        <w:trPr>
          <w:trHeight w:val="689"/>
        </w:trPr>
        <w:tc>
          <w:tcPr>
            <w:tcW w:w="3510" w:type="dxa"/>
            <w:shd w:val="clear" w:color="auto" w:fill="auto"/>
          </w:tcPr>
          <w:p w14:paraId="51A1AD15" w14:textId="77777777" w:rsidR="00E80C1A" w:rsidRPr="00D14439" w:rsidRDefault="00E80C1A" w:rsidP="00D14439">
            <w:pPr>
              <w:pStyle w:val="ListParagraph"/>
              <w:spacing w:beforeLines="1" w:before="2" w:afterLines="1" w:after="2"/>
              <w:ind w:left="0"/>
              <w:rPr>
                <w:rFonts w:ascii="Calibri" w:hAnsi="Calibri" w:cs="Calibri"/>
                <w:sz w:val="22"/>
                <w:szCs w:val="22"/>
                <w:lang w:val="en-GB"/>
              </w:rPr>
            </w:pPr>
            <w:r w:rsidRPr="00D14439">
              <w:rPr>
                <w:rFonts w:ascii="Calibri" w:hAnsi="Calibri" w:cs="Calibri"/>
                <w:sz w:val="22"/>
                <w:szCs w:val="22"/>
                <w:lang w:val="en-GB"/>
              </w:rPr>
              <w:t>Stage 1</w:t>
            </w:r>
          </w:p>
          <w:p w14:paraId="4406174B" w14:textId="79E784B9" w:rsidR="00E80C1A" w:rsidRPr="00D14439" w:rsidRDefault="00E80C1A" w:rsidP="00D916B1">
            <w:pPr>
              <w:pStyle w:val="ListParagraph"/>
              <w:numPr>
                <w:ilvl w:val="0"/>
                <w:numId w:val="14"/>
              </w:numPr>
              <w:spacing w:beforeLines="1" w:before="2" w:afterLines="1" w:after="2"/>
              <w:rPr>
                <w:rFonts w:ascii="Calibri" w:hAnsi="Calibri" w:cs="Calibri"/>
                <w:sz w:val="22"/>
                <w:szCs w:val="22"/>
                <w:lang w:val="en-GB"/>
              </w:rPr>
            </w:pPr>
            <w:r w:rsidRPr="00D14439">
              <w:rPr>
                <w:rFonts w:ascii="Calibri" w:hAnsi="Calibri" w:cs="Calibri"/>
                <w:sz w:val="22"/>
                <w:szCs w:val="22"/>
                <w:lang w:val="en-GB"/>
              </w:rPr>
              <w:t xml:space="preserve">3 </w:t>
            </w:r>
            <w:r w:rsidR="005B1B9C">
              <w:rPr>
                <w:rFonts w:ascii="Calibri" w:hAnsi="Calibri" w:cs="Calibri"/>
                <w:sz w:val="22"/>
                <w:szCs w:val="22"/>
                <w:lang w:val="en-GB"/>
              </w:rPr>
              <w:t>chances</w:t>
            </w:r>
            <w:r w:rsidRPr="00D14439">
              <w:rPr>
                <w:rFonts w:ascii="Calibri" w:hAnsi="Calibri" w:cs="Calibri"/>
                <w:sz w:val="22"/>
                <w:szCs w:val="22"/>
                <w:lang w:val="en-GB"/>
              </w:rPr>
              <w:t>, eg continuous disruption of lessons, repeatedly answering back.</w:t>
            </w:r>
          </w:p>
          <w:p w14:paraId="1F6452BF" w14:textId="77777777" w:rsidR="00E80C1A" w:rsidRPr="00D14439" w:rsidRDefault="00E80C1A" w:rsidP="00D916B1">
            <w:pPr>
              <w:pStyle w:val="ListParagraph"/>
              <w:numPr>
                <w:ilvl w:val="0"/>
                <w:numId w:val="14"/>
              </w:numPr>
              <w:spacing w:beforeLines="1" w:before="2" w:afterLines="1" w:after="2"/>
              <w:rPr>
                <w:rFonts w:ascii="Calibri" w:hAnsi="Calibri" w:cs="Calibri"/>
                <w:sz w:val="22"/>
                <w:szCs w:val="22"/>
                <w:lang w:val="en-GB"/>
              </w:rPr>
            </w:pPr>
            <w:r w:rsidRPr="00D14439">
              <w:rPr>
                <w:rFonts w:ascii="Calibri" w:hAnsi="Calibri" w:cs="Calibri"/>
                <w:sz w:val="22"/>
                <w:szCs w:val="22"/>
                <w:lang w:val="en-GB"/>
              </w:rPr>
              <w:t xml:space="preserve">Swearing (with intent)/obscene or inappropriate actions reported by a child. </w:t>
            </w:r>
          </w:p>
        </w:tc>
        <w:tc>
          <w:tcPr>
            <w:tcW w:w="1117" w:type="dxa"/>
            <w:shd w:val="clear" w:color="auto" w:fill="auto"/>
          </w:tcPr>
          <w:p w14:paraId="6E70D265" w14:textId="77777777" w:rsidR="00E80C1A" w:rsidRPr="00D14439" w:rsidRDefault="00E80C1A" w:rsidP="00D14439">
            <w:pPr>
              <w:pStyle w:val="ListParagraph"/>
              <w:spacing w:beforeLines="1" w:before="2" w:afterLines="1" w:after="2"/>
              <w:ind w:left="0"/>
              <w:rPr>
                <w:rFonts w:ascii="Calibri" w:hAnsi="Calibri" w:cs="Calibri"/>
                <w:sz w:val="22"/>
                <w:szCs w:val="22"/>
                <w:lang w:val="en-GB"/>
              </w:rPr>
            </w:pPr>
            <w:r w:rsidRPr="00D14439">
              <w:rPr>
                <w:rFonts w:ascii="Calibri" w:hAnsi="Calibri" w:cs="Calibri"/>
                <w:sz w:val="22"/>
                <w:szCs w:val="22"/>
                <w:lang w:val="en-GB"/>
              </w:rPr>
              <w:t>Class Teacher</w:t>
            </w:r>
          </w:p>
        </w:tc>
        <w:tc>
          <w:tcPr>
            <w:tcW w:w="3858" w:type="dxa"/>
            <w:shd w:val="clear" w:color="auto" w:fill="auto"/>
          </w:tcPr>
          <w:p w14:paraId="3D6E68F2" w14:textId="77777777" w:rsidR="00E80C1A" w:rsidRPr="00D14439" w:rsidRDefault="00E80C1A" w:rsidP="00D916B1">
            <w:pPr>
              <w:pStyle w:val="ListParagraph"/>
              <w:numPr>
                <w:ilvl w:val="0"/>
                <w:numId w:val="15"/>
              </w:numPr>
              <w:spacing w:beforeLines="1" w:before="2" w:afterLines="1" w:after="2"/>
              <w:rPr>
                <w:rFonts w:ascii="Calibri" w:hAnsi="Calibri" w:cs="Calibri"/>
                <w:sz w:val="22"/>
                <w:szCs w:val="22"/>
                <w:lang w:val="en-GB"/>
              </w:rPr>
            </w:pPr>
            <w:r w:rsidRPr="00D14439">
              <w:rPr>
                <w:rFonts w:ascii="Calibri" w:hAnsi="Calibri" w:cs="Calibri"/>
                <w:sz w:val="22"/>
                <w:szCs w:val="22"/>
                <w:lang w:val="en-GB"/>
              </w:rPr>
              <w:t>Lunchtime</w:t>
            </w:r>
            <w:r w:rsidR="00E73199">
              <w:rPr>
                <w:rFonts w:ascii="Calibri" w:hAnsi="Calibri" w:cs="Calibri"/>
                <w:sz w:val="22"/>
                <w:szCs w:val="22"/>
                <w:lang w:val="en-GB"/>
              </w:rPr>
              <w:t>/ playtime</w:t>
            </w:r>
            <w:r w:rsidRPr="00D14439">
              <w:rPr>
                <w:rFonts w:ascii="Calibri" w:hAnsi="Calibri" w:cs="Calibri"/>
                <w:sz w:val="22"/>
                <w:szCs w:val="22"/>
                <w:lang w:val="en-GB"/>
              </w:rPr>
              <w:t xml:space="preserve"> </w:t>
            </w:r>
            <w:r w:rsidR="006F68EF">
              <w:rPr>
                <w:rFonts w:ascii="Calibri" w:hAnsi="Calibri" w:cs="Calibri"/>
                <w:sz w:val="22"/>
                <w:szCs w:val="22"/>
                <w:lang w:val="en-GB"/>
              </w:rPr>
              <w:t>payback</w:t>
            </w:r>
            <w:r w:rsidR="00E73199">
              <w:rPr>
                <w:rFonts w:ascii="Calibri" w:hAnsi="Calibri" w:cs="Calibri"/>
                <w:sz w:val="22"/>
                <w:szCs w:val="22"/>
                <w:lang w:val="en-GB"/>
              </w:rPr>
              <w:t xml:space="preserve"> with T or TA</w:t>
            </w:r>
          </w:p>
          <w:p w14:paraId="5701C7FD" w14:textId="77777777" w:rsidR="00E80C1A" w:rsidRPr="00D14439" w:rsidRDefault="00E80C1A" w:rsidP="00D916B1">
            <w:pPr>
              <w:pStyle w:val="ListParagraph"/>
              <w:numPr>
                <w:ilvl w:val="0"/>
                <w:numId w:val="15"/>
              </w:numPr>
              <w:spacing w:beforeLines="1" w:before="2" w:afterLines="1" w:after="2"/>
              <w:rPr>
                <w:rFonts w:ascii="Calibri" w:hAnsi="Calibri" w:cs="Calibri"/>
                <w:sz w:val="22"/>
                <w:szCs w:val="22"/>
                <w:lang w:val="en-GB"/>
              </w:rPr>
            </w:pPr>
            <w:r w:rsidRPr="00D14439">
              <w:rPr>
                <w:rFonts w:ascii="Calibri" w:hAnsi="Calibri" w:cs="Calibri"/>
                <w:sz w:val="22"/>
                <w:szCs w:val="22"/>
                <w:lang w:val="en-GB"/>
              </w:rPr>
              <w:t>Contact parents by t</w:t>
            </w:r>
            <w:r w:rsidR="00C645D4">
              <w:rPr>
                <w:rFonts w:ascii="Calibri" w:hAnsi="Calibri" w:cs="Calibri"/>
                <w:sz w:val="22"/>
                <w:szCs w:val="22"/>
                <w:lang w:val="en-GB"/>
              </w:rPr>
              <w:t>elephone/ letter or after school</w:t>
            </w:r>
          </w:p>
          <w:p w14:paraId="07E926CA" w14:textId="68E3841E" w:rsidR="00E80C1A" w:rsidRPr="00D14439" w:rsidRDefault="00E80C1A" w:rsidP="00D916B1">
            <w:pPr>
              <w:pStyle w:val="ListParagraph"/>
              <w:numPr>
                <w:ilvl w:val="0"/>
                <w:numId w:val="15"/>
              </w:numPr>
              <w:spacing w:beforeLines="1" w:before="2" w:afterLines="1" w:after="2"/>
              <w:rPr>
                <w:rFonts w:ascii="Calibri" w:hAnsi="Calibri" w:cs="Calibri"/>
                <w:sz w:val="22"/>
                <w:szCs w:val="22"/>
                <w:lang w:val="en-GB"/>
              </w:rPr>
            </w:pPr>
            <w:r w:rsidRPr="00D14439">
              <w:rPr>
                <w:rFonts w:ascii="Calibri" w:hAnsi="Calibri" w:cs="Calibri"/>
                <w:sz w:val="22"/>
                <w:szCs w:val="22"/>
                <w:lang w:val="en-GB"/>
              </w:rPr>
              <w:t xml:space="preserve">Speak to class generally through </w:t>
            </w:r>
            <w:r w:rsidR="005B1B9C">
              <w:rPr>
                <w:rFonts w:ascii="Calibri" w:hAnsi="Calibri" w:cs="Calibri"/>
                <w:sz w:val="22"/>
                <w:szCs w:val="22"/>
                <w:lang w:val="en-GB"/>
              </w:rPr>
              <w:t>PSHE</w:t>
            </w:r>
            <w:r w:rsidRPr="00D14439">
              <w:rPr>
                <w:rFonts w:ascii="Calibri" w:hAnsi="Calibri" w:cs="Calibri"/>
                <w:sz w:val="22"/>
                <w:szCs w:val="22"/>
                <w:lang w:val="en-GB"/>
              </w:rPr>
              <w:t>/ circle time.</w:t>
            </w:r>
          </w:p>
          <w:p w14:paraId="4E278714" w14:textId="77777777" w:rsidR="00E80C1A" w:rsidRPr="00D14439" w:rsidRDefault="00E80C1A" w:rsidP="00D916B1">
            <w:pPr>
              <w:pStyle w:val="ListParagraph"/>
              <w:numPr>
                <w:ilvl w:val="0"/>
                <w:numId w:val="15"/>
              </w:numPr>
              <w:spacing w:beforeLines="1" w:before="2" w:afterLines="1" w:after="2"/>
              <w:rPr>
                <w:rFonts w:ascii="Calibri" w:hAnsi="Calibri" w:cs="Calibri"/>
                <w:sz w:val="22"/>
                <w:szCs w:val="22"/>
                <w:lang w:val="en-GB"/>
              </w:rPr>
            </w:pPr>
            <w:r w:rsidRPr="00D14439">
              <w:rPr>
                <w:rFonts w:ascii="Calibri" w:hAnsi="Calibri" w:cs="Calibri"/>
                <w:sz w:val="22"/>
                <w:szCs w:val="22"/>
                <w:lang w:val="en-GB"/>
              </w:rPr>
              <w:t>Move place</w:t>
            </w:r>
          </w:p>
          <w:p w14:paraId="56AD65E2" w14:textId="7B506A08" w:rsidR="00F306FC" w:rsidRPr="005B1B9C" w:rsidRDefault="00F306FC" w:rsidP="005B1B9C">
            <w:pPr>
              <w:spacing w:beforeLines="1" w:before="2" w:afterLines="1" w:after="2"/>
              <w:rPr>
                <w:rFonts w:ascii="Calibri" w:hAnsi="Calibri" w:cs="Calibri"/>
                <w:sz w:val="22"/>
                <w:szCs w:val="22"/>
                <w:lang w:val="en-GB"/>
              </w:rPr>
            </w:pPr>
          </w:p>
        </w:tc>
      </w:tr>
      <w:tr w:rsidR="00D14439" w:rsidRPr="00D14439" w14:paraId="7A4B42DC" w14:textId="77777777" w:rsidTr="00D14439">
        <w:trPr>
          <w:trHeight w:val="689"/>
        </w:trPr>
        <w:tc>
          <w:tcPr>
            <w:tcW w:w="3510" w:type="dxa"/>
            <w:shd w:val="clear" w:color="auto" w:fill="auto"/>
          </w:tcPr>
          <w:p w14:paraId="1C4FB7F0" w14:textId="77777777" w:rsidR="00E80C1A" w:rsidRPr="00EA38FC" w:rsidRDefault="00F306FC" w:rsidP="00D14439">
            <w:pPr>
              <w:pStyle w:val="ListParagraph"/>
              <w:spacing w:beforeLines="1" w:before="2" w:afterLines="1" w:after="2"/>
              <w:ind w:left="0"/>
              <w:rPr>
                <w:rFonts w:ascii="Calibri" w:hAnsi="Calibri" w:cs="Calibri"/>
                <w:sz w:val="22"/>
                <w:szCs w:val="22"/>
                <w:lang w:val="en-GB"/>
              </w:rPr>
            </w:pPr>
            <w:r w:rsidRPr="00EA38FC">
              <w:rPr>
                <w:rFonts w:ascii="Calibri" w:hAnsi="Calibri" w:cs="Calibri"/>
                <w:sz w:val="22"/>
                <w:szCs w:val="22"/>
                <w:lang w:val="en-GB"/>
              </w:rPr>
              <w:t>Stage 2</w:t>
            </w:r>
          </w:p>
          <w:p w14:paraId="417F74B0" w14:textId="77777777" w:rsidR="00F306FC" w:rsidRPr="00EA38FC" w:rsidRDefault="00F306FC" w:rsidP="00D916B1">
            <w:pPr>
              <w:pStyle w:val="ListParagraph"/>
              <w:numPr>
                <w:ilvl w:val="0"/>
                <w:numId w:val="16"/>
              </w:numPr>
              <w:spacing w:beforeLines="1" w:before="2" w:afterLines="1" w:after="2"/>
              <w:rPr>
                <w:rFonts w:ascii="Calibri" w:hAnsi="Calibri" w:cs="Calibri"/>
                <w:sz w:val="22"/>
                <w:szCs w:val="22"/>
                <w:lang w:val="en-GB"/>
              </w:rPr>
            </w:pPr>
            <w:r w:rsidRPr="00EA38FC">
              <w:rPr>
                <w:rFonts w:ascii="Calibri" w:hAnsi="Calibri" w:cs="Calibri"/>
                <w:sz w:val="22"/>
                <w:szCs w:val="22"/>
                <w:lang w:val="en-GB"/>
              </w:rPr>
              <w:t>Continual incidents of bullying</w:t>
            </w:r>
          </w:p>
          <w:p w14:paraId="5CE88287" w14:textId="77777777" w:rsidR="00F306FC" w:rsidRPr="00EA38FC" w:rsidRDefault="0048358E" w:rsidP="00D916B1">
            <w:pPr>
              <w:pStyle w:val="ListParagraph"/>
              <w:numPr>
                <w:ilvl w:val="0"/>
                <w:numId w:val="16"/>
              </w:numPr>
              <w:spacing w:beforeLines="1" w:before="2" w:afterLines="1" w:after="2"/>
              <w:rPr>
                <w:rFonts w:ascii="Calibri" w:hAnsi="Calibri" w:cs="Calibri"/>
                <w:sz w:val="22"/>
                <w:szCs w:val="22"/>
                <w:lang w:val="en-GB"/>
              </w:rPr>
            </w:pPr>
            <w:r w:rsidRPr="00EA38FC">
              <w:rPr>
                <w:rFonts w:ascii="Calibri" w:hAnsi="Calibri" w:cs="Calibri"/>
                <w:sz w:val="22"/>
                <w:szCs w:val="22"/>
                <w:lang w:val="en-GB"/>
              </w:rPr>
              <w:t>Continual poor behaviour any</w:t>
            </w:r>
            <w:r w:rsidR="00F306FC" w:rsidRPr="00EA38FC">
              <w:rPr>
                <w:rFonts w:ascii="Calibri" w:hAnsi="Calibri" w:cs="Calibri"/>
                <w:sz w:val="22"/>
                <w:szCs w:val="22"/>
                <w:lang w:val="en-GB"/>
              </w:rPr>
              <w:t xml:space="preserve"> playtime</w:t>
            </w:r>
          </w:p>
          <w:p w14:paraId="3E362956" w14:textId="77777777" w:rsidR="00F306FC" w:rsidRPr="00EA38FC" w:rsidRDefault="00E709A5" w:rsidP="00D916B1">
            <w:pPr>
              <w:pStyle w:val="ListParagraph"/>
              <w:numPr>
                <w:ilvl w:val="0"/>
                <w:numId w:val="16"/>
              </w:numPr>
              <w:spacing w:beforeLines="1" w:before="2" w:afterLines="1" w:after="2"/>
              <w:rPr>
                <w:rFonts w:ascii="Calibri" w:hAnsi="Calibri" w:cs="Calibri"/>
                <w:sz w:val="22"/>
                <w:szCs w:val="22"/>
                <w:lang w:val="en-GB"/>
              </w:rPr>
            </w:pPr>
            <w:r w:rsidRPr="00EA38FC">
              <w:rPr>
                <w:rFonts w:ascii="Calibri" w:hAnsi="Calibri" w:cs="Calibri"/>
                <w:sz w:val="22"/>
                <w:szCs w:val="22"/>
                <w:lang w:val="en-GB"/>
              </w:rPr>
              <w:t>Swearing</w:t>
            </w:r>
            <w:r w:rsidR="00F306FC" w:rsidRPr="00EA38FC">
              <w:rPr>
                <w:rFonts w:ascii="Calibri" w:hAnsi="Calibri" w:cs="Calibri"/>
                <w:sz w:val="22"/>
                <w:szCs w:val="22"/>
                <w:lang w:val="en-GB"/>
              </w:rPr>
              <w:t xml:space="preserve"> heard by an adult</w:t>
            </w:r>
          </w:p>
          <w:p w14:paraId="1C900A52" w14:textId="7BC92BA0" w:rsidR="00F306FC" w:rsidRPr="005B1B9C" w:rsidRDefault="00F306FC" w:rsidP="005B1B9C">
            <w:pPr>
              <w:pStyle w:val="ListParagraph"/>
              <w:numPr>
                <w:ilvl w:val="0"/>
                <w:numId w:val="16"/>
              </w:numPr>
              <w:spacing w:beforeLines="1" w:before="2" w:afterLines="1" w:after="2"/>
              <w:rPr>
                <w:rFonts w:ascii="Calibri" w:hAnsi="Calibri" w:cs="Calibri"/>
                <w:sz w:val="22"/>
                <w:szCs w:val="22"/>
                <w:lang w:val="en-GB"/>
              </w:rPr>
            </w:pPr>
            <w:r w:rsidRPr="00EA38FC">
              <w:rPr>
                <w:rFonts w:ascii="Calibri" w:hAnsi="Calibri" w:cs="Calibri"/>
                <w:sz w:val="22"/>
                <w:szCs w:val="22"/>
                <w:lang w:val="en-GB"/>
              </w:rPr>
              <w:t>Throwing objects</w:t>
            </w:r>
          </w:p>
          <w:p w14:paraId="71FA8CDF" w14:textId="77777777" w:rsidR="00F306FC" w:rsidRPr="00EA38FC" w:rsidRDefault="00F306FC" w:rsidP="00D916B1">
            <w:pPr>
              <w:pStyle w:val="ListParagraph"/>
              <w:numPr>
                <w:ilvl w:val="0"/>
                <w:numId w:val="16"/>
              </w:numPr>
              <w:spacing w:beforeLines="1" w:before="2" w:afterLines="1" w:after="2"/>
              <w:rPr>
                <w:rFonts w:ascii="Calibri" w:hAnsi="Calibri" w:cs="Calibri"/>
                <w:sz w:val="22"/>
                <w:szCs w:val="22"/>
                <w:lang w:val="en-GB"/>
              </w:rPr>
            </w:pPr>
            <w:r w:rsidRPr="00EA38FC">
              <w:rPr>
                <w:rFonts w:ascii="Calibri" w:hAnsi="Calibri" w:cs="Calibri"/>
                <w:sz w:val="22"/>
                <w:szCs w:val="22"/>
                <w:lang w:val="en-GB"/>
              </w:rPr>
              <w:t>Vandalism/ wilful damage of property</w:t>
            </w:r>
          </w:p>
        </w:tc>
        <w:tc>
          <w:tcPr>
            <w:tcW w:w="1117" w:type="dxa"/>
            <w:shd w:val="clear" w:color="auto" w:fill="auto"/>
          </w:tcPr>
          <w:p w14:paraId="581007E8" w14:textId="77777777" w:rsidR="00E80C1A" w:rsidRPr="00EA38FC" w:rsidRDefault="00E73199" w:rsidP="00D14439">
            <w:pPr>
              <w:pStyle w:val="ListParagraph"/>
              <w:spacing w:beforeLines="1" w:before="2" w:afterLines="1" w:after="2"/>
              <w:ind w:left="0"/>
              <w:rPr>
                <w:rFonts w:ascii="Calibri" w:hAnsi="Calibri" w:cs="Calibri"/>
                <w:sz w:val="22"/>
                <w:szCs w:val="22"/>
                <w:lang w:val="en-GB"/>
              </w:rPr>
            </w:pPr>
            <w:r w:rsidRPr="00EA38FC">
              <w:rPr>
                <w:rFonts w:ascii="Calibri" w:hAnsi="Calibri" w:cs="Calibri"/>
                <w:sz w:val="22"/>
                <w:szCs w:val="22"/>
                <w:lang w:val="en-GB"/>
              </w:rPr>
              <w:t>Phase Lead</w:t>
            </w:r>
            <w:r w:rsidR="00C645D4" w:rsidRPr="00EA38FC">
              <w:rPr>
                <w:rFonts w:ascii="Calibri" w:hAnsi="Calibri" w:cs="Calibri"/>
                <w:sz w:val="22"/>
                <w:szCs w:val="22"/>
                <w:lang w:val="en-GB"/>
              </w:rPr>
              <w:t>/ Learning Mentor</w:t>
            </w:r>
          </w:p>
        </w:tc>
        <w:tc>
          <w:tcPr>
            <w:tcW w:w="3858" w:type="dxa"/>
            <w:shd w:val="clear" w:color="auto" w:fill="auto"/>
          </w:tcPr>
          <w:p w14:paraId="0A4F9C60" w14:textId="77777777" w:rsidR="00E80C1A" w:rsidRPr="00EA38FC" w:rsidRDefault="00F306FC" w:rsidP="00D916B1">
            <w:pPr>
              <w:pStyle w:val="ListParagraph"/>
              <w:numPr>
                <w:ilvl w:val="0"/>
                <w:numId w:val="17"/>
              </w:numPr>
              <w:spacing w:beforeLines="1" w:before="2" w:afterLines="1" w:after="2"/>
              <w:rPr>
                <w:rFonts w:ascii="Calibri" w:hAnsi="Calibri" w:cs="Calibri"/>
                <w:sz w:val="22"/>
                <w:szCs w:val="22"/>
                <w:lang w:val="en-GB"/>
              </w:rPr>
            </w:pPr>
            <w:r w:rsidRPr="00EA38FC">
              <w:rPr>
                <w:rFonts w:ascii="Calibri" w:hAnsi="Calibri" w:cs="Calibri"/>
                <w:sz w:val="22"/>
                <w:szCs w:val="22"/>
                <w:lang w:val="en-GB"/>
              </w:rPr>
              <w:t>Contact parents by telephone/ letter</w:t>
            </w:r>
            <w:r w:rsidR="00C645D4" w:rsidRPr="00EA38FC">
              <w:rPr>
                <w:rFonts w:ascii="Calibri" w:hAnsi="Calibri" w:cs="Calibri"/>
                <w:sz w:val="22"/>
                <w:szCs w:val="22"/>
                <w:lang w:val="en-GB"/>
              </w:rPr>
              <w:t xml:space="preserve"> </w:t>
            </w:r>
          </w:p>
          <w:p w14:paraId="3FE09225" w14:textId="6F9B9F05" w:rsidR="00F306FC" w:rsidRPr="00EA38FC" w:rsidRDefault="00E709A5" w:rsidP="00D916B1">
            <w:pPr>
              <w:pStyle w:val="ListParagraph"/>
              <w:numPr>
                <w:ilvl w:val="0"/>
                <w:numId w:val="17"/>
              </w:numPr>
              <w:spacing w:beforeLines="1" w:before="2" w:afterLines="1" w:after="2"/>
              <w:rPr>
                <w:rFonts w:ascii="Calibri" w:hAnsi="Calibri" w:cs="Calibri"/>
                <w:sz w:val="22"/>
                <w:szCs w:val="22"/>
                <w:lang w:val="en-GB"/>
              </w:rPr>
            </w:pPr>
            <w:r w:rsidRPr="00EA38FC">
              <w:rPr>
                <w:rFonts w:ascii="Calibri" w:hAnsi="Calibri" w:cs="Calibri"/>
                <w:sz w:val="22"/>
                <w:szCs w:val="22"/>
                <w:lang w:val="en-GB"/>
              </w:rPr>
              <w:t xml:space="preserve">Lunchtime </w:t>
            </w:r>
            <w:r w:rsidR="006F68EF" w:rsidRPr="00EA38FC">
              <w:rPr>
                <w:rFonts w:ascii="Calibri" w:hAnsi="Calibri" w:cs="Calibri"/>
                <w:sz w:val="22"/>
                <w:szCs w:val="22"/>
                <w:lang w:val="en-GB"/>
              </w:rPr>
              <w:t>payback</w:t>
            </w:r>
            <w:r w:rsidRPr="00EA38FC">
              <w:rPr>
                <w:rFonts w:ascii="Calibri" w:hAnsi="Calibri" w:cs="Calibri"/>
                <w:sz w:val="22"/>
                <w:szCs w:val="22"/>
                <w:lang w:val="en-GB"/>
              </w:rPr>
              <w:t xml:space="preserve">s for </w:t>
            </w:r>
            <w:r w:rsidR="00C645D4" w:rsidRPr="00EA38FC">
              <w:rPr>
                <w:rFonts w:ascii="Calibri" w:hAnsi="Calibri" w:cs="Calibri"/>
                <w:sz w:val="22"/>
                <w:szCs w:val="22"/>
                <w:lang w:val="en-GB"/>
              </w:rPr>
              <w:t xml:space="preserve">up to </w:t>
            </w:r>
            <w:r w:rsidRPr="00EA38FC">
              <w:rPr>
                <w:rFonts w:ascii="Calibri" w:hAnsi="Calibri" w:cs="Calibri"/>
                <w:sz w:val="22"/>
                <w:szCs w:val="22"/>
                <w:lang w:val="en-GB"/>
              </w:rPr>
              <w:t>a week.</w:t>
            </w:r>
          </w:p>
          <w:p w14:paraId="0B665B10" w14:textId="77777777" w:rsidR="00E709A5" w:rsidRPr="00EA38FC" w:rsidRDefault="00E709A5" w:rsidP="00D916B1">
            <w:pPr>
              <w:pStyle w:val="ListParagraph"/>
              <w:numPr>
                <w:ilvl w:val="0"/>
                <w:numId w:val="17"/>
              </w:numPr>
              <w:spacing w:beforeLines="1" w:before="2" w:afterLines="1" w:after="2"/>
              <w:rPr>
                <w:rFonts w:ascii="Calibri" w:hAnsi="Calibri" w:cs="Calibri"/>
                <w:sz w:val="22"/>
                <w:szCs w:val="22"/>
                <w:lang w:val="en-GB"/>
              </w:rPr>
            </w:pPr>
            <w:r w:rsidRPr="00EA38FC">
              <w:rPr>
                <w:rFonts w:ascii="Calibri" w:hAnsi="Calibri" w:cs="Calibri"/>
                <w:sz w:val="22"/>
                <w:szCs w:val="22"/>
                <w:lang w:val="en-GB"/>
              </w:rPr>
              <w:t>Speak to whole class generally.</w:t>
            </w:r>
          </w:p>
          <w:p w14:paraId="664355AD" w14:textId="77777777" w:rsidR="00E709A5" w:rsidRPr="00EA38FC" w:rsidRDefault="00E709A5" w:rsidP="00C645D4">
            <w:pPr>
              <w:pStyle w:val="ListParagraph"/>
              <w:spacing w:beforeLines="1" w:before="2" w:afterLines="1" w:after="2"/>
              <w:rPr>
                <w:rFonts w:ascii="Calibri" w:hAnsi="Calibri" w:cs="Calibri"/>
                <w:sz w:val="22"/>
                <w:szCs w:val="22"/>
                <w:lang w:val="en-GB"/>
              </w:rPr>
            </w:pPr>
          </w:p>
        </w:tc>
      </w:tr>
      <w:tr w:rsidR="00D14439" w:rsidRPr="00D14439" w14:paraId="034CE10E" w14:textId="77777777" w:rsidTr="00D14439">
        <w:trPr>
          <w:trHeight w:val="1378"/>
        </w:trPr>
        <w:tc>
          <w:tcPr>
            <w:tcW w:w="3510" w:type="dxa"/>
            <w:shd w:val="clear" w:color="auto" w:fill="auto"/>
          </w:tcPr>
          <w:p w14:paraId="7FCD1A6B" w14:textId="77777777" w:rsidR="00E80C1A" w:rsidRPr="00EA38FC" w:rsidRDefault="00E709A5" w:rsidP="00D14439">
            <w:pPr>
              <w:pStyle w:val="ListParagraph"/>
              <w:spacing w:beforeLines="1" w:before="2" w:afterLines="1" w:after="2"/>
              <w:ind w:left="0"/>
              <w:rPr>
                <w:rFonts w:ascii="Calibri" w:hAnsi="Calibri" w:cs="Calibri"/>
                <w:sz w:val="22"/>
                <w:szCs w:val="22"/>
                <w:lang w:val="en-GB"/>
              </w:rPr>
            </w:pPr>
            <w:r w:rsidRPr="00EA38FC">
              <w:rPr>
                <w:rFonts w:ascii="Calibri" w:hAnsi="Calibri" w:cs="Calibri"/>
                <w:sz w:val="22"/>
                <w:szCs w:val="22"/>
                <w:lang w:val="en-GB"/>
              </w:rPr>
              <w:lastRenderedPageBreak/>
              <w:t>Stage 3</w:t>
            </w:r>
          </w:p>
          <w:p w14:paraId="71B2C139" w14:textId="77777777" w:rsidR="00E709A5" w:rsidRPr="00EA38FC" w:rsidRDefault="00E709A5" w:rsidP="00D916B1">
            <w:pPr>
              <w:pStyle w:val="ListParagraph"/>
              <w:numPr>
                <w:ilvl w:val="0"/>
                <w:numId w:val="18"/>
              </w:numPr>
              <w:spacing w:beforeLines="1" w:before="2" w:afterLines="1" w:after="2"/>
              <w:rPr>
                <w:rFonts w:ascii="Calibri" w:hAnsi="Calibri" w:cs="Calibri"/>
                <w:sz w:val="22"/>
                <w:szCs w:val="22"/>
                <w:lang w:val="en-GB"/>
              </w:rPr>
            </w:pPr>
            <w:r w:rsidRPr="00EA38FC">
              <w:rPr>
                <w:rFonts w:ascii="Calibri" w:hAnsi="Calibri" w:cs="Calibri"/>
                <w:sz w:val="22"/>
                <w:szCs w:val="22"/>
                <w:lang w:val="en-GB"/>
              </w:rPr>
              <w:t>Verbal abuse to an adult heard by another adult.</w:t>
            </w:r>
          </w:p>
          <w:p w14:paraId="6AD44223" w14:textId="77777777" w:rsidR="00E709A5" w:rsidRPr="00EA38FC" w:rsidRDefault="00E709A5" w:rsidP="00D916B1">
            <w:pPr>
              <w:pStyle w:val="ListParagraph"/>
              <w:numPr>
                <w:ilvl w:val="0"/>
                <w:numId w:val="18"/>
              </w:numPr>
              <w:spacing w:beforeLines="1" w:before="2" w:afterLines="1" w:after="2"/>
              <w:rPr>
                <w:rFonts w:ascii="Calibri" w:hAnsi="Calibri" w:cs="Calibri"/>
                <w:sz w:val="22"/>
                <w:szCs w:val="22"/>
                <w:lang w:val="en-GB"/>
              </w:rPr>
            </w:pPr>
            <w:r w:rsidRPr="00EA38FC">
              <w:rPr>
                <w:rFonts w:ascii="Calibri" w:hAnsi="Calibri" w:cs="Calibri"/>
                <w:sz w:val="22"/>
                <w:szCs w:val="22"/>
                <w:lang w:val="en-GB"/>
              </w:rPr>
              <w:t xml:space="preserve">Injuring </w:t>
            </w:r>
            <w:r w:rsidR="00E668F2" w:rsidRPr="00EA38FC">
              <w:rPr>
                <w:rFonts w:ascii="Calibri" w:hAnsi="Calibri" w:cs="Calibri"/>
                <w:sz w:val="22"/>
                <w:szCs w:val="22"/>
                <w:lang w:val="en-GB"/>
              </w:rPr>
              <w:t>another</w:t>
            </w:r>
            <w:r w:rsidRPr="00EA38FC">
              <w:rPr>
                <w:rFonts w:ascii="Calibri" w:hAnsi="Calibri" w:cs="Calibri"/>
                <w:sz w:val="22"/>
                <w:szCs w:val="22"/>
                <w:lang w:val="en-GB"/>
              </w:rPr>
              <w:t xml:space="preserve"> child</w:t>
            </w:r>
            <w:r w:rsidR="0000694F" w:rsidRPr="00EA38FC">
              <w:rPr>
                <w:rFonts w:ascii="Calibri" w:hAnsi="Calibri" w:cs="Calibri"/>
                <w:sz w:val="22"/>
                <w:szCs w:val="22"/>
                <w:lang w:val="en-GB"/>
              </w:rPr>
              <w:t>, fighting</w:t>
            </w:r>
          </w:p>
          <w:p w14:paraId="2D914CF4" w14:textId="77777777" w:rsidR="0000694F" w:rsidRPr="00EA38FC" w:rsidRDefault="0000694F" w:rsidP="00D916B1">
            <w:pPr>
              <w:pStyle w:val="ListParagraph"/>
              <w:numPr>
                <w:ilvl w:val="0"/>
                <w:numId w:val="18"/>
              </w:numPr>
              <w:spacing w:beforeLines="1" w:before="2" w:afterLines="1" w:after="2"/>
              <w:rPr>
                <w:rFonts w:ascii="Calibri" w:hAnsi="Calibri" w:cs="Calibri"/>
                <w:sz w:val="22"/>
                <w:szCs w:val="22"/>
                <w:lang w:val="en-GB"/>
              </w:rPr>
            </w:pPr>
            <w:r w:rsidRPr="00EA38FC">
              <w:rPr>
                <w:rFonts w:ascii="Calibri" w:hAnsi="Calibri" w:cs="Calibri"/>
                <w:sz w:val="22"/>
                <w:szCs w:val="22"/>
                <w:lang w:val="en-GB"/>
              </w:rPr>
              <w:t>Bullying</w:t>
            </w:r>
          </w:p>
          <w:p w14:paraId="5AC083A3" w14:textId="77777777" w:rsidR="0000694F" w:rsidRPr="00EA38FC" w:rsidRDefault="0000694F" w:rsidP="00D916B1">
            <w:pPr>
              <w:pStyle w:val="ListParagraph"/>
              <w:numPr>
                <w:ilvl w:val="0"/>
                <w:numId w:val="18"/>
              </w:numPr>
              <w:spacing w:beforeLines="1" w:before="2" w:afterLines="1" w:after="2"/>
              <w:rPr>
                <w:rFonts w:ascii="Calibri" w:hAnsi="Calibri" w:cs="Calibri"/>
                <w:sz w:val="22"/>
                <w:szCs w:val="22"/>
                <w:lang w:val="en-GB"/>
              </w:rPr>
            </w:pPr>
            <w:r w:rsidRPr="00EA38FC">
              <w:rPr>
                <w:rFonts w:ascii="Calibri" w:hAnsi="Calibri" w:cs="Calibri"/>
                <w:sz w:val="22"/>
                <w:szCs w:val="22"/>
                <w:lang w:val="en-GB"/>
              </w:rPr>
              <w:t>Use of racial/ homophobic /sexual</w:t>
            </w:r>
            <w:r w:rsidR="0048358E" w:rsidRPr="00EA38FC">
              <w:rPr>
                <w:rFonts w:ascii="Calibri" w:hAnsi="Calibri" w:cs="Calibri"/>
                <w:sz w:val="22"/>
                <w:szCs w:val="22"/>
                <w:lang w:val="en-GB"/>
              </w:rPr>
              <w:t xml:space="preserve"> language</w:t>
            </w:r>
          </w:p>
          <w:p w14:paraId="7246B40B" w14:textId="77777777" w:rsidR="0000694F" w:rsidRPr="00EA38FC" w:rsidRDefault="0000694F" w:rsidP="00D916B1">
            <w:pPr>
              <w:pStyle w:val="ListParagraph"/>
              <w:numPr>
                <w:ilvl w:val="0"/>
                <w:numId w:val="18"/>
              </w:numPr>
              <w:spacing w:beforeLines="1" w:before="2" w:afterLines="1" w:after="2"/>
              <w:rPr>
                <w:rFonts w:ascii="Calibri" w:hAnsi="Calibri" w:cs="Calibri"/>
                <w:sz w:val="22"/>
                <w:szCs w:val="22"/>
                <w:lang w:val="en-GB"/>
              </w:rPr>
            </w:pPr>
            <w:r w:rsidRPr="00EA38FC">
              <w:rPr>
                <w:rFonts w:ascii="Calibri" w:hAnsi="Calibri" w:cs="Calibri"/>
                <w:sz w:val="22"/>
                <w:szCs w:val="22"/>
                <w:lang w:val="en-GB"/>
              </w:rPr>
              <w:t xml:space="preserve">Stealing </w:t>
            </w:r>
          </w:p>
        </w:tc>
        <w:tc>
          <w:tcPr>
            <w:tcW w:w="1117" w:type="dxa"/>
            <w:shd w:val="clear" w:color="auto" w:fill="auto"/>
          </w:tcPr>
          <w:p w14:paraId="0D2FE1F8" w14:textId="77777777" w:rsidR="00E80C1A" w:rsidRPr="00EA38FC" w:rsidRDefault="00E80C1A" w:rsidP="00D14439">
            <w:pPr>
              <w:pStyle w:val="ListParagraph"/>
              <w:spacing w:beforeLines="1" w:before="2" w:afterLines="1" w:after="2"/>
              <w:ind w:left="0"/>
              <w:rPr>
                <w:rFonts w:ascii="Calibri" w:hAnsi="Calibri" w:cs="Calibri"/>
                <w:sz w:val="22"/>
                <w:szCs w:val="22"/>
                <w:lang w:val="en-GB"/>
              </w:rPr>
            </w:pPr>
            <w:r w:rsidRPr="00EA38FC">
              <w:rPr>
                <w:rFonts w:ascii="Calibri" w:hAnsi="Calibri" w:cs="Calibri"/>
                <w:sz w:val="22"/>
                <w:szCs w:val="22"/>
                <w:lang w:val="en-GB"/>
              </w:rPr>
              <w:t>Deputy Head Teacher</w:t>
            </w:r>
          </w:p>
        </w:tc>
        <w:tc>
          <w:tcPr>
            <w:tcW w:w="3858" w:type="dxa"/>
            <w:shd w:val="clear" w:color="auto" w:fill="auto"/>
          </w:tcPr>
          <w:p w14:paraId="52108446" w14:textId="77777777" w:rsidR="0000694F" w:rsidRPr="00EA38FC" w:rsidRDefault="00C645D4" w:rsidP="00D916B1">
            <w:pPr>
              <w:pStyle w:val="ListParagraph"/>
              <w:numPr>
                <w:ilvl w:val="0"/>
                <w:numId w:val="19"/>
              </w:numPr>
              <w:spacing w:beforeLines="1" w:before="2" w:afterLines="1" w:after="2"/>
              <w:rPr>
                <w:rFonts w:ascii="Calibri" w:hAnsi="Calibri" w:cs="Calibri"/>
                <w:sz w:val="22"/>
                <w:szCs w:val="22"/>
                <w:lang w:val="en-GB"/>
              </w:rPr>
            </w:pPr>
            <w:r w:rsidRPr="00EA38FC">
              <w:rPr>
                <w:rFonts w:ascii="Calibri" w:hAnsi="Calibri" w:cs="Calibri"/>
                <w:sz w:val="22"/>
                <w:szCs w:val="22"/>
                <w:lang w:val="en-GB"/>
              </w:rPr>
              <w:t xml:space="preserve">Parents contacted </w:t>
            </w:r>
            <w:r w:rsidR="0000694F" w:rsidRPr="00EA38FC">
              <w:rPr>
                <w:rFonts w:ascii="Calibri" w:hAnsi="Calibri" w:cs="Calibri"/>
                <w:sz w:val="22"/>
                <w:szCs w:val="22"/>
                <w:lang w:val="en-GB"/>
              </w:rPr>
              <w:t>to arrange a meeting</w:t>
            </w:r>
          </w:p>
          <w:p w14:paraId="14187655" w14:textId="77777777" w:rsidR="0000694F" w:rsidRPr="00EA38FC" w:rsidRDefault="0000694F" w:rsidP="00D916B1">
            <w:pPr>
              <w:pStyle w:val="ListParagraph"/>
              <w:numPr>
                <w:ilvl w:val="0"/>
                <w:numId w:val="19"/>
              </w:numPr>
              <w:spacing w:beforeLines="1" w:before="2" w:afterLines="1" w:after="2"/>
              <w:rPr>
                <w:rFonts w:ascii="Calibri" w:hAnsi="Calibri" w:cs="Calibri"/>
                <w:sz w:val="22"/>
                <w:szCs w:val="22"/>
                <w:lang w:val="en-GB"/>
              </w:rPr>
            </w:pPr>
            <w:r w:rsidRPr="00EA38FC">
              <w:rPr>
                <w:rFonts w:ascii="Calibri" w:hAnsi="Calibri" w:cs="Calibri"/>
                <w:sz w:val="22"/>
                <w:szCs w:val="22"/>
                <w:lang w:val="en-GB"/>
              </w:rPr>
              <w:t xml:space="preserve">Immediate lunchtime/playtime </w:t>
            </w:r>
            <w:r w:rsidR="006F68EF" w:rsidRPr="00EA38FC">
              <w:rPr>
                <w:rFonts w:ascii="Calibri" w:hAnsi="Calibri" w:cs="Calibri"/>
                <w:sz w:val="22"/>
                <w:szCs w:val="22"/>
                <w:lang w:val="en-GB"/>
              </w:rPr>
              <w:t>payback</w:t>
            </w:r>
            <w:r w:rsidRPr="00EA38FC">
              <w:rPr>
                <w:rFonts w:ascii="Calibri" w:hAnsi="Calibri" w:cs="Calibri"/>
                <w:sz w:val="22"/>
                <w:szCs w:val="22"/>
                <w:lang w:val="en-GB"/>
              </w:rPr>
              <w:t xml:space="preserve"> with DHT</w:t>
            </w:r>
          </w:p>
          <w:p w14:paraId="679E1E2E" w14:textId="77777777" w:rsidR="0000694F" w:rsidRPr="00EA38FC" w:rsidRDefault="0000694F" w:rsidP="00D916B1">
            <w:pPr>
              <w:pStyle w:val="ListParagraph"/>
              <w:numPr>
                <w:ilvl w:val="0"/>
                <w:numId w:val="19"/>
              </w:numPr>
              <w:spacing w:beforeLines="1" w:before="2" w:afterLines="1" w:after="2"/>
              <w:rPr>
                <w:rFonts w:ascii="Calibri" w:hAnsi="Calibri" w:cs="Calibri"/>
                <w:sz w:val="22"/>
                <w:szCs w:val="22"/>
                <w:lang w:val="en-GB"/>
              </w:rPr>
            </w:pPr>
            <w:r w:rsidRPr="00EA38FC">
              <w:rPr>
                <w:rFonts w:ascii="Calibri" w:hAnsi="Calibri" w:cs="Calibri"/>
                <w:sz w:val="22"/>
                <w:szCs w:val="22"/>
                <w:lang w:val="en-GB"/>
              </w:rPr>
              <w:t>DHT to speak to class</w:t>
            </w:r>
          </w:p>
          <w:p w14:paraId="32881A11" w14:textId="77777777" w:rsidR="00E80C1A" w:rsidRPr="00EA38FC" w:rsidRDefault="0000694F" w:rsidP="00D916B1">
            <w:pPr>
              <w:pStyle w:val="ListParagraph"/>
              <w:numPr>
                <w:ilvl w:val="0"/>
                <w:numId w:val="19"/>
              </w:numPr>
              <w:spacing w:beforeLines="1" w:before="2" w:afterLines="1" w:after="2"/>
              <w:rPr>
                <w:rFonts w:ascii="Calibri" w:hAnsi="Calibri" w:cs="Calibri"/>
                <w:sz w:val="22"/>
                <w:szCs w:val="22"/>
                <w:lang w:val="en-GB"/>
              </w:rPr>
            </w:pPr>
            <w:r w:rsidRPr="00EA38FC">
              <w:rPr>
                <w:rFonts w:ascii="Calibri" w:hAnsi="Calibri" w:cs="Calibri"/>
                <w:sz w:val="22"/>
                <w:szCs w:val="22"/>
                <w:lang w:val="en-GB"/>
              </w:rPr>
              <w:t xml:space="preserve">In school exclusion if necessary </w:t>
            </w:r>
          </w:p>
        </w:tc>
      </w:tr>
      <w:tr w:rsidR="00D14439" w:rsidRPr="00D14439" w14:paraId="675FDC52" w14:textId="77777777" w:rsidTr="00D14439">
        <w:trPr>
          <w:trHeight w:val="1378"/>
        </w:trPr>
        <w:tc>
          <w:tcPr>
            <w:tcW w:w="3510" w:type="dxa"/>
            <w:shd w:val="clear" w:color="auto" w:fill="auto"/>
          </w:tcPr>
          <w:p w14:paraId="70BFE924" w14:textId="77777777" w:rsidR="00E80C1A" w:rsidRPr="00EA38FC" w:rsidRDefault="0000694F" w:rsidP="00D14439">
            <w:pPr>
              <w:pStyle w:val="ListParagraph"/>
              <w:spacing w:beforeLines="1" w:before="2" w:afterLines="1" w:after="2"/>
              <w:ind w:left="0"/>
              <w:rPr>
                <w:rFonts w:ascii="Calibri" w:hAnsi="Calibri" w:cs="Calibri"/>
                <w:sz w:val="22"/>
                <w:szCs w:val="22"/>
                <w:lang w:val="en-GB"/>
              </w:rPr>
            </w:pPr>
            <w:r w:rsidRPr="00EA38FC">
              <w:rPr>
                <w:rFonts w:ascii="Calibri" w:hAnsi="Calibri" w:cs="Calibri"/>
                <w:sz w:val="22"/>
                <w:szCs w:val="22"/>
                <w:lang w:val="en-GB"/>
              </w:rPr>
              <w:t>Stage 4</w:t>
            </w:r>
          </w:p>
          <w:p w14:paraId="73A4A9D9" w14:textId="77777777" w:rsidR="0000694F" w:rsidRPr="00EA38FC" w:rsidRDefault="0000694F" w:rsidP="00D916B1">
            <w:pPr>
              <w:pStyle w:val="ListParagraph"/>
              <w:numPr>
                <w:ilvl w:val="0"/>
                <w:numId w:val="20"/>
              </w:numPr>
              <w:spacing w:beforeLines="1" w:before="2" w:afterLines="1" w:after="2"/>
              <w:rPr>
                <w:rFonts w:ascii="Calibri" w:hAnsi="Calibri" w:cs="Calibri"/>
                <w:sz w:val="22"/>
                <w:szCs w:val="22"/>
                <w:lang w:val="en-GB"/>
              </w:rPr>
            </w:pPr>
            <w:r w:rsidRPr="00EA38FC">
              <w:rPr>
                <w:rFonts w:ascii="Calibri" w:hAnsi="Calibri" w:cs="Calibri"/>
                <w:sz w:val="22"/>
                <w:szCs w:val="22"/>
                <w:lang w:val="en-GB"/>
              </w:rPr>
              <w:t>Hitting/ abuse to staff</w:t>
            </w:r>
          </w:p>
          <w:p w14:paraId="2081675F" w14:textId="77777777" w:rsidR="0000694F" w:rsidRPr="00EA38FC" w:rsidRDefault="0000694F" w:rsidP="00D916B1">
            <w:pPr>
              <w:pStyle w:val="ListParagraph"/>
              <w:numPr>
                <w:ilvl w:val="0"/>
                <w:numId w:val="20"/>
              </w:numPr>
              <w:spacing w:beforeLines="1" w:before="2" w:afterLines="1" w:after="2"/>
              <w:rPr>
                <w:rFonts w:ascii="Calibri" w:hAnsi="Calibri" w:cs="Calibri"/>
                <w:sz w:val="22"/>
                <w:szCs w:val="22"/>
                <w:lang w:val="en-GB"/>
              </w:rPr>
            </w:pPr>
            <w:r w:rsidRPr="00EA38FC">
              <w:rPr>
                <w:rFonts w:ascii="Calibri" w:hAnsi="Calibri" w:cs="Calibri"/>
                <w:sz w:val="22"/>
                <w:szCs w:val="22"/>
                <w:lang w:val="en-GB"/>
              </w:rPr>
              <w:t>Continual verbal abuse to staff</w:t>
            </w:r>
          </w:p>
          <w:p w14:paraId="52E7BE0A" w14:textId="77777777" w:rsidR="0000694F" w:rsidRPr="00EA38FC" w:rsidRDefault="0000694F" w:rsidP="00D916B1">
            <w:pPr>
              <w:pStyle w:val="ListParagraph"/>
              <w:numPr>
                <w:ilvl w:val="0"/>
                <w:numId w:val="20"/>
              </w:numPr>
              <w:spacing w:beforeLines="1" w:before="2" w:afterLines="1" w:after="2"/>
              <w:rPr>
                <w:rFonts w:ascii="Calibri" w:hAnsi="Calibri" w:cs="Calibri"/>
                <w:sz w:val="22"/>
                <w:szCs w:val="22"/>
                <w:lang w:val="en-GB"/>
              </w:rPr>
            </w:pPr>
            <w:r w:rsidRPr="00EA38FC">
              <w:rPr>
                <w:rFonts w:ascii="Calibri" w:hAnsi="Calibri" w:cs="Calibri"/>
                <w:sz w:val="22"/>
                <w:szCs w:val="22"/>
                <w:lang w:val="en-GB"/>
              </w:rPr>
              <w:t>Purposely seriously injuring another child</w:t>
            </w:r>
          </w:p>
          <w:p w14:paraId="17EAB688" w14:textId="77777777" w:rsidR="0000694F" w:rsidRPr="00EA38FC" w:rsidRDefault="0000694F" w:rsidP="00D916B1">
            <w:pPr>
              <w:pStyle w:val="ListParagraph"/>
              <w:numPr>
                <w:ilvl w:val="0"/>
                <w:numId w:val="20"/>
              </w:numPr>
              <w:spacing w:beforeLines="1" w:before="2" w:afterLines="1" w:after="2"/>
              <w:rPr>
                <w:rFonts w:ascii="Calibri" w:hAnsi="Calibri" w:cs="Calibri"/>
                <w:sz w:val="22"/>
                <w:szCs w:val="22"/>
                <w:lang w:val="en-GB"/>
              </w:rPr>
            </w:pPr>
            <w:r w:rsidRPr="00EA38FC">
              <w:rPr>
                <w:rFonts w:ascii="Calibri" w:hAnsi="Calibri" w:cs="Calibri"/>
                <w:sz w:val="22"/>
                <w:szCs w:val="22"/>
                <w:lang w:val="en-GB"/>
              </w:rPr>
              <w:t>Re occurring stealing</w:t>
            </w:r>
          </w:p>
          <w:p w14:paraId="6E1AF62D" w14:textId="77777777" w:rsidR="0000694F" w:rsidRPr="00EA38FC" w:rsidRDefault="00E668F2" w:rsidP="00D916B1">
            <w:pPr>
              <w:pStyle w:val="ListParagraph"/>
              <w:numPr>
                <w:ilvl w:val="0"/>
                <w:numId w:val="20"/>
              </w:numPr>
              <w:spacing w:beforeLines="1" w:before="2" w:afterLines="1" w:after="2"/>
              <w:rPr>
                <w:rFonts w:ascii="Calibri" w:hAnsi="Calibri" w:cs="Calibri"/>
                <w:sz w:val="22"/>
                <w:szCs w:val="22"/>
                <w:lang w:val="en-GB"/>
              </w:rPr>
            </w:pPr>
            <w:r w:rsidRPr="00EA38FC">
              <w:rPr>
                <w:rFonts w:ascii="Calibri" w:hAnsi="Calibri" w:cs="Calibri"/>
                <w:sz w:val="22"/>
                <w:szCs w:val="22"/>
                <w:lang w:val="en-GB"/>
              </w:rPr>
              <w:t>Fighting with the intent to hurt/ injure</w:t>
            </w:r>
          </w:p>
        </w:tc>
        <w:tc>
          <w:tcPr>
            <w:tcW w:w="1117" w:type="dxa"/>
            <w:shd w:val="clear" w:color="auto" w:fill="auto"/>
          </w:tcPr>
          <w:p w14:paraId="283FEC51" w14:textId="77777777" w:rsidR="00E80C1A" w:rsidRPr="00EA38FC" w:rsidRDefault="00E80C1A" w:rsidP="00D14439">
            <w:pPr>
              <w:pStyle w:val="ListParagraph"/>
              <w:spacing w:beforeLines="1" w:before="2" w:afterLines="1" w:after="2"/>
              <w:ind w:left="0"/>
              <w:rPr>
                <w:rFonts w:ascii="Calibri" w:hAnsi="Calibri" w:cs="Calibri"/>
                <w:sz w:val="22"/>
                <w:szCs w:val="22"/>
                <w:lang w:val="en-GB"/>
              </w:rPr>
            </w:pPr>
            <w:r w:rsidRPr="00EA38FC">
              <w:rPr>
                <w:rFonts w:ascii="Calibri" w:hAnsi="Calibri" w:cs="Calibri"/>
                <w:sz w:val="22"/>
                <w:szCs w:val="22"/>
                <w:lang w:val="en-GB"/>
              </w:rPr>
              <w:t>Head Teacher</w:t>
            </w:r>
          </w:p>
        </w:tc>
        <w:tc>
          <w:tcPr>
            <w:tcW w:w="3858" w:type="dxa"/>
            <w:shd w:val="clear" w:color="auto" w:fill="auto"/>
          </w:tcPr>
          <w:p w14:paraId="74943F01" w14:textId="77777777" w:rsidR="00C645D4" w:rsidRPr="00EA38FC" w:rsidRDefault="00C645D4" w:rsidP="00D916B1">
            <w:pPr>
              <w:pStyle w:val="ListParagraph"/>
              <w:numPr>
                <w:ilvl w:val="0"/>
                <w:numId w:val="21"/>
              </w:numPr>
              <w:spacing w:beforeLines="1" w:before="2" w:afterLines="1" w:after="2"/>
              <w:rPr>
                <w:rFonts w:ascii="Calibri" w:hAnsi="Calibri" w:cs="Calibri"/>
                <w:sz w:val="22"/>
                <w:szCs w:val="22"/>
                <w:lang w:val="en-GB"/>
              </w:rPr>
            </w:pPr>
            <w:r w:rsidRPr="00EA38FC">
              <w:rPr>
                <w:rFonts w:ascii="Calibri" w:hAnsi="Calibri" w:cs="Calibri"/>
                <w:sz w:val="22"/>
                <w:szCs w:val="22"/>
                <w:lang w:val="en-GB"/>
              </w:rPr>
              <w:t>Parents contacted to arrange a meeting</w:t>
            </w:r>
          </w:p>
          <w:p w14:paraId="446A2390" w14:textId="77777777" w:rsidR="00E80C1A" w:rsidRPr="00EA38FC" w:rsidRDefault="00C645D4" w:rsidP="00D916B1">
            <w:pPr>
              <w:pStyle w:val="ListParagraph"/>
              <w:numPr>
                <w:ilvl w:val="0"/>
                <w:numId w:val="21"/>
              </w:numPr>
              <w:spacing w:beforeLines="1" w:before="2" w:afterLines="1" w:after="2"/>
              <w:rPr>
                <w:rFonts w:ascii="Calibri" w:hAnsi="Calibri" w:cs="Calibri"/>
                <w:sz w:val="22"/>
                <w:szCs w:val="22"/>
                <w:lang w:val="en-GB"/>
              </w:rPr>
            </w:pPr>
            <w:r w:rsidRPr="00EA38FC">
              <w:rPr>
                <w:rFonts w:ascii="Calibri" w:hAnsi="Calibri" w:cs="Calibri"/>
                <w:sz w:val="22"/>
                <w:szCs w:val="22"/>
                <w:lang w:val="en-GB"/>
              </w:rPr>
              <w:t xml:space="preserve">Possible </w:t>
            </w:r>
            <w:r w:rsidR="00E668F2" w:rsidRPr="00EA38FC">
              <w:rPr>
                <w:rFonts w:ascii="Calibri" w:hAnsi="Calibri" w:cs="Calibri"/>
                <w:sz w:val="22"/>
                <w:szCs w:val="22"/>
                <w:lang w:val="en-GB"/>
              </w:rPr>
              <w:t>Exclusion</w:t>
            </w:r>
          </w:p>
          <w:p w14:paraId="464EC885" w14:textId="77777777" w:rsidR="00E668F2" w:rsidRPr="00EA38FC" w:rsidRDefault="00EA38FC" w:rsidP="00D916B1">
            <w:pPr>
              <w:pStyle w:val="ListParagraph"/>
              <w:numPr>
                <w:ilvl w:val="0"/>
                <w:numId w:val="21"/>
              </w:numPr>
              <w:spacing w:beforeLines="1" w:before="2" w:afterLines="1" w:after="2"/>
              <w:rPr>
                <w:rFonts w:ascii="Calibri" w:hAnsi="Calibri" w:cs="Calibri"/>
                <w:sz w:val="22"/>
                <w:szCs w:val="22"/>
                <w:lang w:val="en-GB"/>
              </w:rPr>
            </w:pPr>
            <w:r>
              <w:rPr>
                <w:rFonts w:ascii="Calibri" w:hAnsi="Calibri" w:cs="Calibri"/>
                <w:sz w:val="22"/>
                <w:szCs w:val="22"/>
                <w:lang w:val="en-GB"/>
              </w:rPr>
              <w:t>Could be e</w:t>
            </w:r>
            <w:r w:rsidR="00E668F2" w:rsidRPr="00EA38FC">
              <w:rPr>
                <w:rFonts w:ascii="Calibri" w:hAnsi="Calibri" w:cs="Calibri"/>
                <w:sz w:val="22"/>
                <w:szCs w:val="22"/>
                <w:lang w:val="en-GB"/>
              </w:rPr>
              <w:t xml:space="preserve">xited </w:t>
            </w:r>
            <w:r w:rsidR="0048358E" w:rsidRPr="00EA38FC">
              <w:rPr>
                <w:rFonts w:ascii="Calibri" w:hAnsi="Calibri" w:cs="Calibri"/>
                <w:sz w:val="22"/>
                <w:szCs w:val="22"/>
                <w:lang w:val="en-GB"/>
              </w:rPr>
              <w:t>fro</w:t>
            </w:r>
            <w:r w:rsidR="00E668F2" w:rsidRPr="00EA38FC">
              <w:rPr>
                <w:rFonts w:ascii="Calibri" w:hAnsi="Calibri" w:cs="Calibri"/>
                <w:sz w:val="22"/>
                <w:szCs w:val="22"/>
                <w:lang w:val="en-GB"/>
              </w:rPr>
              <w:t>m the classroom</w:t>
            </w:r>
          </w:p>
          <w:p w14:paraId="44E202CE" w14:textId="77777777" w:rsidR="00E668F2" w:rsidRPr="00EA38FC" w:rsidRDefault="00E668F2" w:rsidP="00D916B1">
            <w:pPr>
              <w:pStyle w:val="ListParagraph"/>
              <w:numPr>
                <w:ilvl w:val="0"/>
                <w:numId w:val="21"/>
              </w:numPr>
              <w:spacing w:beforeLines="1" w:before="2" w:afterLines="1" w:after="2"/>
              <w:rPr>
                <w:rFonts w:ascii="Calibri" w:hAnsi="Calibri" w:cs="Calibri"/>
                <w:sz w:val="22"/>
                <w:szCs w:val="22"/>
                <w:lang w:val="en-GB"/>
              </w:rPr>
            </w:pPr>
            <w:r w:rsidRPr="00EA38FC">
              <w:rPr>
                <w:rFonts w:ascii="Calibri" w:hAnsi="Calibri" w:cs="Calibri"/>
                <w:sz w:val="22"/>
                <w:szCs w:val="22"/>
                <w:lang w:val="en-GB"/>
              </w:rPr>
              <w:t>Fixed term exclusion in days inc exclusion from lunchtimes</w:t>
            </w:r>
          </w:p>
          <w:p w14:paraId="0A03EF31" w14:textId="77777777" w:rsidR="00E668F2" w:rsidRPr="00EA38FC" w:rsidRDefault="00E668F2" w:rsidP="00D916B1">
            <w:pPr>
              <w:pStyle w:val="ListParagraph"/>
              <w:numPr>
                <w:ilvl w:val="0"/>
                <w:numId w:val="21"/>
              </w:numPr>
              <w:spacing w:beforeLines="1" w:before="2" w:afterLines="1" w:after="2"/>
              <w:rPr>
                <w:rFonts w:ascii="Calibri" w:hAnsi="Calibri" w:cs="Calibri"/>
                <w:sz w:val="22"/>
                <w:szCs w:val="22"/>
                <w:lang w:val="en-GB"/>
              </w:rPr>
            </w:pPr>
            <w:r w:rsidRPr="00EA38FC">
              <w:rPr>
                <w:rFonts w:ascii="Calibri" w:hAnsi="Calibri" w:cs="Calibri"/>
                <w:sz w:val="22"/>
                <w:szCs w:val="22"/>
                <w:lang w:val="en-GB"/>
              </w:rPr>
              <w:t>Referral to Governors</w:t>
            </w:r>
          </w:p>
          <w:p w14:paraId="1AEB640F" w14:textId="706D6776" w:rsidR="00E668F2" w:rsidRPr="00EA38FC" w:rsidRDefault="00E668F2" w:rsidP="00EA38FC">
            <w:pPr>
              <w:pStyle w:val="ListParagraph"/>
              <w:numPr>
                <w:ilvl w:val="0"/>
                <w:numId w:val="21"/>
              </w:numPr>
              <w:spacing w:beforeLines="1" w:before="2" w:afterLines="1" w:after="2"/>
              <w:rPr>
                <w:rFonts w:ascii="Calibri" w:hAnsi="Calibri" w:cs="Calibri"/>
                <w:sz w:val="22"/>
                <w:szCs w:val="22"/>
                <w:lang w:val="en-GB"/>
              </w:rPr>
            </w:pPr>
            <w:r w:rsidRPr="00EA38FC">
              <w:rPr>
                <w:rFonts w:ascii="Calibri" w:hAnsi="Calibri" w:cs="Calibri"/>
                <w:sz w:val="22"/>
                <w:szCs w:val="22"/>
                <w:lang w:val="en-GB"/>
              </w:rPr>
              <w:t xml:space="preserve">Permanent </w:t>
            </w:r>
            <w:r w:rsidR="005B1B9C">
              <w:rPr>
                <w:rFonts w:ascii="Calibri" w:hAnsi="Calibri" w:cs="Calibri"/>
                <w:sz w:val="22"/>
                <w:szCs w:val="22"/>
                <w:lang w:val="en-GB"/>
              </w:rPr>
              <w:t>exclusion,</w:t>
            </w:r>
            <w:r w:rsidR="00EA38FC">
              <w:rPr>
                <w:rFonts w:ascii="Calibri" w:hAnsi="Calibri" w:cs="Calibri"/>
                <w:sz w:val="22"/>
                <w:szCs w:val="22"/>
                <w:lang w:val="en-GB"/>
              </w:rPr>
              <w:t xml:space="preserve"> i</w:t>
            </w:r>
            <w:r w:rsidRPr="00EA38FC">
              <w:rPr>
                <w:rFonts w:ascii="Calibri" w:hAnsi="Calibri" w:cs="Calibri"/>
                <w:sz w:val="22"/>
                <w:szCs w:val="22"/>
                <w:lang w:val="en-GB"/>
              </w:rPr>
              <w:t xml:space="preserve">f </w:t>
            </w:r>
            <w:r w:rsidR="005B1B9C" w:rsidRPr="00EA38FC">
              <w:rPr>
                <w:rFonts w:ascii="Calibri" w:hAnsi="Calibri" w:cs="Calibri"/>
                <w:sz w:val="22"/>
                <w:szCs w:val="22"/>
                <w:lang w:val="en-GB"/>
              </w:rPr>
              <w:t>necessary,</w:t>
            </w:r>
            <w:r w:rsidRPr="00EA38FC">
              <w:rPr>
                <w:rFonts w:ascii="Calibri" w:hAnsi="Calibri" w:cs="Calibri"/>
                <w:sz w:val="22"/>
                <w:szCs w:val="22"/>
                <w:lang w:val="en-GB"/>
              </w:rPr>
              <w:t xml:space="preserve"> where no improvement in behaviour </w:t>
            </w:r>
          </w:p>
        </w:tc>
      </w:tr>
    </w:tbl>
    <w:p w14:paraId="1A965116" w14:textId="77777777" w:rsidR="00E80C1A" w:rsidRPr="00E80C1A" w:rsidRDefault="00E80C1A" w:rsidP="00E80C1A">
      <w:pPr>
        <w:pStyle w:val="ListParagraph"/>
        <w:spacing w:beforeLines="1" w:before="2" w:afterLines="1" w:after="2"/>
        <w:ind w:left="0"/>
        <w:jc w:val="both"/>
        <w:rPr>
          <w:rFonts w:ascii="Calibri" w:hAnsi="Calibri" w:cs="Calibri"/>
          <w:lang w:val="en-GB"/>
        </w:rPr>
      </w:pPr>
    </w:p>
    <w:p w14:paraId="7DF4E37C" w14:textId="77777777" w:rsidR="00176B85" w:rsidRPr="003A29B8" w:rsidRDefault="00176B85" w:rsidP="00A90F93">
      <w:pPr>
        <w:spacing w:beforeLines="1" w:before="2" w:afterLines="1" w:after="2"/>
        <w:jc w:val="both"/>
        <w:rPr>
          <w:rFonts w:ascii="Calibri" w:hAnsi="Calibri" w:cs="Calibri"/>
          <w:lang w:val="en-GB"/>
        </w:rPr>
      </w:pPr>
    </w:p>
    <w:p w14:paraId="5D2A6FFA" w14:textId="77777777" w:rsidR="00176B85" w:rsidRPr="003A29B8" w:rsidRDefault="00176B85" w:rsidP="00A90F93">
      <w:pPr>
        <w:spacing w:beforeLines="1" w:before="2" w:afterLines="1" w:after="2"/>
        <w:jc w:val="both"/>
        <w:rPr>
          <w:rFonts w:ascii="Calibri" w:hAnsi="Calibri" w:cs="Calibri"/>
          <w:lang w:val="en-GB"/>
        </w:rPr>
      </w:pPr>
      <w:r w:rsidRPr="003A29B8">
        <w:rPr>
          <w:rFonts w:ascii="Calibri" w:hAnsi="Calibri" w:cs="Calibri"/>
          <w:lang w:val="en-GB"/>
        </w:rPr>
        <w:t xml:space="preserve">DATE:  </w:t>
      </w:r>
    </w:p>
    <w:p w14:paraId="44FB30F8" w14:textId="77777777" w:rsidR="00176B85" w:rsidRPr="003A29B8" w:rsidRDefault="00176B85" w:rsidP="00A90F93">
      <w:pPr>
        <w:spacing w:beforeLines="1" w:before="2" w:afterLines="1" w:after="2"/>
        <w:jc w:val="both"/>
        <w:rPr>
          <w:rFonts w:ascii="Calibri" w:hAnsi="Calibri" w:cs="Calibri"/>
          <w:lang w:val="en-GB"/>
        </w:rPr>
      </w:pPr>
    </w:p>
    <w:p w14:paraId="0DC4D656" w14:textId="77777777" w:rsidR="00176B85" w:rsidRPr="003A29B8" w:rsidRDefault="00176B85" w:rsidP="00A90F93">
      <w:pPr>
        <w:spacing w:beforeLines="1" w:before="2" w:afterLines="1" w:after="2"/>
        <w:jc w:val="both"/>
        <w:rPr>
          <w:rFonts w:ascii="Calibri" w:hAnsi="Calibri" w:cs="Calibri"/>
          <w:lang w:val="en-GB"/>
        </w:rPr>
      </w:pPr>
      <w:r w:rsidRPr="003A29B8">
        <w:rPr>
          <w:rFonts w:ascii="Calibri" w:hAnsi="Calibri" w:cs="Calibri"/>
          <w:lang w:val="en-GB"/>
        </w:rPr>
        <w:t xml:space="preserve">Signed:___________________________Chair of </w:t>
      </w:r>
      <w:r w:rsidR="00C9107E" w:rsidRPr="003A29B8">
        <w:rPr>
          <w:rFonts w:ascii="Calibri" w:hAnsi="Calibri" w:cs="Calibri"/>
          <w:lang w:val="en-GB"/>
        </w:rPr>
        <w:t>Governors</w:t>
      </w:r>
    </w:p>
    <w:p w14:paraId="1DA6542E" w14:textId="77777777" w:rsidR="00176B85" w:rsidRPr="003A29B8" w:rsidRDefault="00176B85" w:rsidP="00A90F93">
      <w:pPr>
        <w:spacing w:beforeLines="1" w:before="2" w:afterLines="1" w:after="2"/>
        <w:jc w:val="both"/>
        <w:rPr>
          <w:rFonts w:ascii="Calibri" w:hAnsi="Calibri" w:cs="Calibri"/>
          <w:lang w:val="en-GB"/>
        </w:rPr>
      </w:pPr>
    </w:p>
    <w:p w14:paraId="4A0D7B0B" w14:textId="77777777" w:rsidR="00AA24D0" w:rsidRPr="003A29B8" w:rsidRDefault="00176B85" w:rsidP="00E668F2">
      <w:pPr>
        <w:spacing w:beforeLines="1" w:before="2" w:afterLines="1" w:after="2"/>
        <w:jc w:val="both"/>
        <w:rPr>
          <w:rFonts w:ascii="Calibri" w:hAnsi="Calibri" w:cs="Calibri"/>
          <w:lang w:val="en-GB"/>
        </w:rPr>
      </w:pPr>
      <w:r w:rsidRPr="003A29B8">
        <w:rPr>
          <w:rFonts w:ascii="Calibri" w:hAnsi="Calibri" w:cs="Calibri"/>
          <w:lang w:val="en-GB"/>
        </w:rPr>
        <w:t xml:space="preserve">Review Date:  </w:t>
      </w:r>
    </w:p>
    <w:sectPr w:rsidR="00AA24D0" w:rsidRPr="003A29B8" w:rsidSect="00AA24D0">
      <w:footerReference w:type="default" r:id="rId13"/>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2AA3C" w14:textId="77777777" w:rsidR="00FC549B" w:rsidRDefault="00FC549B" w:rsidP="000703B2">
      <w:r>
        <w:separator/>
      </w:r>
    </w:p>
  </w:endnote>
  <w:endnote w:type="continuationSeparator" w:id="0">
    <w:p w14:paraId="339C6F5D" w14:textId="77777777" w:rsidR="00FC549B" w:rsidRDefault="00FC549B" w:rsidP="0007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omicSansMS">
    <w:altName w:val="Calibri"/>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B581" w14:textId="77777777" w:rsidR="00C127DC" w:rsidRDefault="00C127DC">
    <w:pPr>
      <w:pStyle w:val="Footer"/>
      <w:jc w:val="right"/>
    </w:pPr>
    <w:r>
      <w:fldChar w:fldCharType="begin"/>
    </w:r>
    <w:r>
      <w:instrText xml:space="preserve"> PAGE   \* MERGEFORMAT </w:instrText>
    </w:r>
    <w:r>
      <w:fldChar w:fldCharType="separate"/>
    </w:r>
    <w:r w:rsidR="00044574">
      <w:rPr>
        <w:noProof/>
      </w:rPr>
      <w:t>9</w:t>
    </w:r>
    <w:r>
      <w:fldChar w:fldCharType="end"/>
    </w:r>
  </w:p>
  <w:p w14:paraId="42C6D796" w14:textId="77777777" w:rsidR="000703B2" w:rsidRPr="00C127DC" w:rsidRDefault="000703B2" w:rsidP="00C12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65A2C" w14:textId="77777777" w:rsidR="00FC549B" w:rsidRDefault="00FC549B" w:rsidP="000703B2">
      <w:r>
        <w:separator/>
      </w:r>
    </w:p>
  </w:footnote>
  <w:footnote w:type="continuationSeparator" w:id="0">
    <w:p w14:paraId="0DB7AE3E" w14:textId="77777777" w:rsidR="00FC549B" w:rsidRDefault="00FC549B" w:rsidP="00070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64E"/>
    <w:multiLevelType w:val="multilevel"/>
    <w:tmpl w:val="A364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10059"/>
    <w:multiLevelType w:val="hybridMultilevel"/>
    <w:tmpl w:val="15386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603F"/>
    <w:multiLevelType w:val="hybridMultilevel"/>
    <w:tmpl w:val="C1429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72B04"/>
    <w:multiLevelType w:val="hybridMultilevel"/>
    <w:tmpl w:val="C4E4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E3095"/>
    <w:multiLevelType w:val="multilevel"/>
    <w:tmpl w:val="E1E0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3C01DA"/>
    <w:multiLevelType w:val="multilevel"/>
    <w:tmpl w:val="6916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A74C9D"/>
    <w:multiLevelType w:val="hybridMultilevel"/>
    <w:tmpl w:val="D54A3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733C1"/>
    <w:multiLevelType w:val="hybridMultilevel"/>
    <w:tmpl w:val="40508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6940DF"/>
    <w:multiLevelType w:val="multilevel"/>
    <w:tmpl w:val="CC98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B364BF"/>
    <w:multiLevelType w:val="hybridMultilevel"/>
    <w:tmpl w:val="59AC6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F07558"/>
    <w:multiLevelType w:val="multilevel"/>
    <w:tmpl w:val="253E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4A14CB"/>
    <w:multiLevelType w:val="hybridMultilevel"/>
    <w:tmpl w:val="B2807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100832"/>
    <w:multiLevelType w:val="multilevel"/>
    <w:tmpl w:val="38D2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9D27B2"/>
    <w:multiLevelType w:val="hybridMultilevel"/>
    <w:tmpl w:val="CDD4E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3B7844"/>
    <w:multiLevelType w:val="hybridMultilevel"/>
    <w:tmpl w:val="54D60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9A4264"/>
    <w:multiLevelType w:val="hybridMultilevel"/>
    <w:tmpl w:val="8F705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91431"/>
    <w:multiLevelType w:val="hybridMultilevel"/>
    <w:tmpl w:val="AABA1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D2723E"/>
    <w:multiLevelType w:val="hybridMultilevel"/>
    <w:tmpl w:val="10608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78421A"/>
    <w:multiLevelType w:val="hybridMultilevel"/>
    <w:tmpl w:val="2FF2D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B1652D"/>
    <w:multiLevelType w:val="hybridMultilevel"/>
    <w:tmpl w:val="7D280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A011BC"/>
    <w:multiLevelType w:val="multilevel"/>
    <w:tmpl w:val="003A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7C263C"/>
    <w:multiLevelType w:val="hybridMultilevel"/>
    <w:tmpl w:val="FA925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D73BF3"/>
    <w:multiLevelType w:val="hybridMultilevel"/>
    <w:tmpl w:val="257A24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1056F2"/>
    <w:multiLevelType w:val="hybridMultilevel"/>
    <w:tmpl w:val="97AE8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523CD5"/>
    <w:multiLevelType w:val="multilevel"/>
    <w:tmpl w:val="ECD6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4F35EB"/>
    <w:multiLevelType w:val="multilevel"/>
    <w:tmpl w:val="65A0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210D51"/>
    <w:multiLevelType w:val="hybridMultilevel"/>
    <w:tmpl w:val="F91A0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BB0E21"/>
    <w:multiLevelType w:val="multilevel"/>
    <w:tmpl w:val="6E3A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1A2726"/>
    <w:multiLevelType w:val="hybridMultilevel"/>
    <w:tmpl w:val="46DA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C56CEB"/>
    <w:multiLevelType w:val="multilevel"/>
    <w:tmpl w:val="6506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5D78AF"/>
    <w:multiLevelType w:val="hybridMultilevel"/>
    <w:tmpl w:val="FB1021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70C20C7D"/>
    <w:multiLevelType w:val="multilevel"/>
    <w:tmpl w:val="822EB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3C02B7"/>
    <w:multiLevelType w:val="hybridMultilevel"/>
    <w:tmpl w:val="8AEA9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563E75"/>
    <w:multiLevelType w:val="hybridMultilevel"/>
    <w:tmpl w:val="AB067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5663FD"/>
    <w:multiLevelType w:val="multilevel"/>
    <w:tmpl w:val="43AE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411427"/>
    <w:multiLevelType w:val="hybridMultilevel"/>
    <w:tmpl w:val="BE4AB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F51D44"/>
    <w:multiLevelType w:val="hybridMultilevel"/>
    <w:tmpl w:val="63589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2"/>
  </w:num>
  <w:num w:numId="3">
    <w:abstractNumId w:val="35"/>
  </w:num>
  <w:num w:numId="4">
    <w:abstractNumId w:val="22"/>
  </w:num>
  <w:num w:numId="5">
    <w:abstractNumId w:val="2"/>
  </w:num>
  <w:num w:numId="6">
    <w:abstractNumId w:val="36"/>
  </w:num>
  <w:num w:numId="7">
    <w:abstractNumId w:val="16"/>
  </w:num>
  <w:num w:numId="8">
    <w:abstractNumId w:val="30"/>
  </w:num>
  <w:num w:numId="9">
    <w:abstractNumId w:val="7"/>
  </w:num>
  <w:num w:numId="10">
    <w:abstractNumId w:val="9"/>
  </w:num>
  <w:num w:numId="11">
    <w:abstractNumId w:val="15"/>
  </w:num>
  <w:num w:numId="12">
    <w:abstractNumId w:val="19"/>
  </w:num>
  <w:num w:numId="13">
    <w:abstractNumId w:val="26"/>
  </w:num>
  <w:num w:numId="14">
    <w:abstractNumId w:val="11"/>
  </w:num>
  <w:num w:numId="15">
    <w:abstractNumId w:val="33"/>
  </w:num>
  <w:num w:numId="16">
    <w:abstractNumId w:val="14"/>
  </w:num>
  <w:num w:numId="17">
    <w:abstractNumId w:val="3"/>
  </w:num>
  <w:num w:numId="18">
    <w:abstractNumId w:val="6"/>
  </w:num>
  <w:num w:numId="19">
    <w:abstractNumId w:val="18"/>
  </w:num>
  <w:num w:numId="20">
    <w:abstractNumId w:val="21"/>
  </w:num>
  <w:num w:numId="21">
    <w:abstractNumId w:val="23"/>
  </w:num>
  <w:num w:numId="22">
    <w:abstractNumId w:val="1"/>
  </w:num>
  <w:num w:numId="23">
    <w:abstractNumId w:val="13"/>
  </w:num>
  <w:num w:numId="24">
    <w:abstractNumId w:val="17"/>
  </w:num>
  <w:num w:numId="25">
    <w:abstractNumId w:val="25"/>
  </w:num>
  <w:num w:numId="26">
    <w:abstractNumId w:val="8"/>
  </w:num>
  <w:num w:numId="27">
    <w:abstractNumId w:val="12"/>
  </w:num>
  <w:num w:numId="28">
    <w:abstractNumId w:val="10"/>
  </w:num>
  <w:num w:numId="29">
    <w:abstractNumId w:val="4"/>
  </w:num>
  <w:num w:numId="30">
    <w:abstractNumId w:val="31"/>
  </w:num>
  <w:num w:numId="31">
    <w:abstractNumId w:val="34"/>
  </w:num>
  <w:num w:numId="32">
    <w:abstractNumId w:val="20"/>
  </w:num>
  <w:num w:numId="33">
    <w:abstractNumId w:val="29"/>
  </w:num>
  <w:num w:numId="34">
    <w:abstractNumId w:val="27"/>
  </w:num>
  <w:num w:numId="35">
    <w:abstractNumId w:val="24"/>
  </w:num>
  <w:num w:numId="36">
    <w:abstractNumId w:val="5"/>
  </w:num>
  <w:num w:numId="37">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71"/>
    <w:rsid w:val="0000694F"/>
    <w:rsid w:val="000109E9"/>
    <w:rsid w:val="00027C85"/>
    <w:rsid w:val="00044574"/>
    <w:rsid w:val="000703B2"/>
    <w:rsid w:val="00070726"/>
    <w:rsid w:val="0007461E"/>
    <w:rsid w:val="0008419C"/>
    <w:rsid w:val="00084436"/>
    <w:rsid w:val="00126400"/>
    <w:rsid w:val="00160588"/>
    <w:rsid w:val="00176B85"/>
    <w:rsid w:val="001841BC"/>
    <w:rsid w:val="001852C4"/>
    <w:rsid w:val="0019020E"/>
    <w:rsid w:val="0019173B"/>
    <w:rsid w:val="001D5501"/>
    <w:rsid w:val="001E65A1"/>
    <w:rsid w:val="001F4271"/>
    <w:rsid w:val="00222829"/>
    <w:rsid w:val="00244782"/>
    <w:rsid w:val="002660EF"/>
    <w:rsid w:val="002A31BB"/>
    <w:rsid w:val="002A6837"/>
    <w:rsid w:val="002D228C"/>
    <w:rsid w:val="002E2E36"/>
    <w:rsid w:val="002F26CE"/>
    <w:rsid w:val="0030509D"/>
    <w:rsid w:val="003256E9"/>
    <w:rsid w:val="0034544A"/>
    <w:rsid w:val="00360CD2"/>
    <w:rsid w:val="003629F2"/>
    <w:rsid w:val="00367C17"/>
    <w:rsid w:val="003712F0"/>
    <w:rsid w:val="003A1C0F"/>
    <w:rsid w:val="003A29B8"/>
    <w:rsid w:val="003A4972"/>
    <w:rsid w:val="003B65E5"/>
    <w:rsid w:val="003D7AEF"/>
    <w:rsid w:val="0042280D"/>
    <w:rsid w:val="0045433A"/>
    <w:rsid w:val="0048358E"/>
    <w:rsid w:val="00487435"/>
    <w:rsid w:val="00495A2A"/>
    <w:rsid w:val="004D6BC5"/>
    <w:rsid w:val="00501EF6"/>
    <w:rsid w:val="00522110"/>
    <w:rsid w:val="005533FA"/>
    <w:rsid w:val="00596C41"/>
    <w:rsid w:val="005B1B9C"/>
    <w:rsid w:val="005C1F4C"/>
    <w:rsid w:val="0062247E"/>
    <w:rsid w:val="00681F03"/>
    <w:rsid w:val="006A790F"/>
    <w:rsid w:val="006C0EBA"/>
    <w:rsid w:val="006D6D61"/>
    <w:rsid w:val="006F68EF"/>
    <w:rsid w:val="00727F3C"/>
    <w:rsid w:val="00733C76"/>
    <w:rsid w:val="00734D3E"/>
    <w:rsid w:val="00793CDF"/>
    <w:rsid w:val="00796B3A"/>
    <w:rsid w:val="007C6771"/>
    <w:rsid w:val="007E63FE"/>
    <w:rsid w:val="00811B6B"/>
    <w:rsid w:val="00843FDF"/>
    <w:rsid w:val="0084698A"/>
    <w:rsid w:val="0085646B"/>
    <w:rsid w:val="008A56DB"/>
    <w:rsid w:val="008F2BA8"/>
    <w:rsid w:val="009302AA"/>
    <w:rsid w:val="009306DB"/>
    <w:rsid w:val="00945AC8"/>
    <w:rsid w:val="0095044C"/>
    <w:rsid w:val="00953487"/>
    <w:rsid w:val="0098B5C9"/>
    <w:rsid w:val="009B1768"/>
    <w:rsid w:val="00A019C7"/>
    <w:rsid w:val="00A276AD"/>
    <w:rsid w:val="00A514C4"/>
    <w:rsid w:val="00A5491F"/>
    <w:rsid w:val="00A90F93"/>
    <w:rsid w:val="00A926B1"/>
    <w:rsid w:val="00AA24D0"/>
    <w:rsid w:val="00AE7478"/>
    <w:rsid w:val="00B1104F"/>
    <w:rsid w:val="00B25E93"/>
    <w:rsid w:val="00B82CA6"/>
    <w:rsid w:val="00BA3BCC"/>
    <w:rsid w:val="00C06235"/>
    <w:rsid w:val="00C127DC"/>
    <w:rsid w:val="00C24B40"/>
    <w:rsid w:val="00C338EC"/>
    <w:rsid w:val="00C44014"/>
    <w:rsid w:val="00C46BC0"/>
    <w:rsid w:val="00C62523"/>
    <w:rsid w:val="00C645D4"/>
    <w:rsid w:val="00C72938"/>
    <w:rsid w:val="00C9107E"/>
    <w:rsid w:val="00CC4D49"/>
    <w:rsid w:val="00CE1E55"/>
    <w:rsid w:val="00D011B5"/>
    <w:rsid w:val="00D124C9"/>
    <w:rsid w:val="00D13DC4"/>
    <w:rsid w:val="00D14439"/>
    <w:rsid w:val="00D560E0"/>
    <w:rsid w:val="00D91142"/>
    <w:rsid w:val="00D916B1"/>
    <w:rsid w:val="00DE477D"/>
    <w:rsid w:val="00E13FA8"/>
    <w:rsid w:val="00E266D0"/>
    <w:rsid w:val="00E47653"/>
    <w:rsid w:val="00E665FB"/>
    <w:rsid w:val="00E668F2"/>
    <w:rsid w:val="00E709A5"/>
    <w:rsid w:val="00E70B58"/>
    <w:rsid w:val="00E73199"/>
    <w:rsid w:val="00E80C1A"/>
    <w:rsid w:val="00E84303"/>
    <w:rsid w:val="00E86F8D"/>
    <w:rsid w:val="00EA38FC"/>
    <w:rsid w:val="00ED71D6"/>
    <w:rsid w:val="00EF0648"/>
    <w:rsid w:val="00F15063"/>
    <w:rsid w:val="00F306FC"/>
    <w:rsid w:val="00F544F7"/>
    <w:rsid w:val="00F60DA8"/>
    <w:rsid w:val="00F6248F"/>
    <w:rsid w:val="00FB00B6"/>
    <w:rsid w:val="00FB27EF"/>
    <w:rsid w:val="00FC549B"/>
    <w:rsid w:val="01BB3B1A"/>
    <w:rsid w:val="065A4B87"/>
    <w:rsid w:val="0AA75C1D"/>
    <w:rsid w:val="0EE7F740"/>
    <w:rsid w:val="2E6A72F3"/>
    <w:rsid w:val="3EDAD5E1"/>
    <w:rsid w:val="40821BD0"/>
    <w:rsid w:val="5A6696A4"/>
    <w:rsid w:val="6EFDF4D5"/>
    <w:rsid w:val="794F659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C926"/>
  <w15:chartTrackingRefBased/>
  <w15:docId w15:val="{02E10C88-BE51-463E-9650-8B64326C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169"/>
    <w:rPr>
      <w:sz w:val="24"/>
      <w:szCs w:val="24"/>
      <w:lang w:eastAsia="en-US"/>
    </w:rPr>
  </w:style>
  <w:style w:type="paragraph" w:styleId="Heading1">
    <w:name w:val="heading 1"/>
    <w:basedOn w:val="Normal"/>
    <w:next w:val="Normal"/>
    <w:link w:val="Heading1Char"/>
    <w:uiPriority w:val="9"/>
    <w:qFormat/>
    <w:rsid w:val="00C127DC"/>
    <w:pPr>
      <w:keepNext/>
      <w:spacing w:before="240" w:after="60"/>
      <w:outlineLvl w:val="0"/>
    </w:pPr>
    <w:rPr>
      <w:rFonts w:eastAsia="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F4271"/>
    <w:pPr>
      <w:spacing w:beforeLines="1" w:afterLines="1"/>
    </w:pPr>
    <w:rPr>
      <w:rFonts w:ascii="Times" w:hAnsi="Times"/>
      <w:sz w:val="20"/>
      <w:szCs w:val="20"/>
      <w:lang w:val="en-GB"/>
    </w:rPr>
  </w:style>
  <w:style w:type="paragraph" w:styleId="ListParagraph">
    <w:name w:val="List Paragraph"/>
    <w:basedOn w:val="Normal"/>
    <w:uiPriority w:val="34"/>
    <w:qFormat/>
    <w:rsid w:val="00CC4D49"/>
    <w:pPr>
      <w:ind w:left="720"/>
      <w:contextualSpacing/>
    </w:pPr>
  </w:style>
  <w:style w:type="paragraph" w:styleId="Header">
    <w:name w:val="header"/>
    <w:basedOn w:val="Normal"/>
    <w:link w:val="HeaderChar"/>
    <w:uiPriority w:val="99"/>
    <w:semiHidden/>
    <w:unhideWhenUsed/>
    <w:rsid w:val="000703B2"/>
    <w:pPr>
      <w:tabs>
        <w:tab w:val="center" w:pos="4513"/>
        <w:tab w:val="right" w:pos="9026"/>
      </w:tabs>
    </w:pPr>
  </w:style>
  <w:style w:type="character" w:customStyle="1" w:styleId="HeaderChar">
    <w:name w:val="Header Char"/>
    <w:link w:val="Header"/>
    <w:uiPriority w:val="99"/>
    <w:semiHidden/>
    <w:rsid w:val="000703B2"/>
    <w:rPr>
      <w:sz w:val="24"/>
      <w:szCs w:val="24"/>
      <w:lang w:val="en-US" w:eastAsia="en-US"/>
    </w:rPr>
  </w:style>
  <w:style w:type="paragraph" w:styleId="Footer">
    <w:name w:val="footer"/>
    <w:basedOn w:val="Normal"/>
    <w:link w:val="FooterChar"/>
    <w:uiPriority w:val="99"/>
    <w:unhideWhenUsed/>
    <w:rsid w:val="000703B2"/>
    <w:pPr>
      <w:tabs>
        <w:tab w:val="center" w:pos="4513"/>
        <w:tab w:val="right" w:pos="9026"/>
      </w:tabs>
    </w:pPr>
  </w:style>
  <w:style w:type="character" w:customStyle="1" w:styleId="FooterChar">
    <w:name w:val="Footer Char"/>
    <w:link w:val="Footer"/>
    <w:uiPriority w:val="99"/>
    <w:rsid w:val="000703B2"/>
    <w:rPr>
      <w:sz w:val="24"/>
      <w:szCs w:val="24"/>
      <w:lang w:val="en-US" w:eastAsia="en-US"/>
    </w:rPr>
  </w:style>
  <w:style w:type="table" w:styleId="TableGrid">
    <w:name w:val="Table Grid"/>
    <w:basedOn w:val="TableNormal"/>
    <w:uiPriority w:val="59"/>
    <w:rsid w:val="00A92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CPHeading">
    <w:name w:val="a LCP Heading"/>
    <w:basedOn w:val="Heading1"/>
    <w:autoRedefine/>
    <w:rsid w:val="00C127DC"/>
    <w:pPr>
      <w:widowControl w:val="0"/>
      <w:suppressAutoHyphens/>
      <w:spacing w:before="0" w:after="0"/>
      <w:jc w:val="center"/>
    </w:pPr>
    <w:rPr>
      <w:rFonts w:ascii="Arial" w:hAnsi="Arial" w:cs="Arial"/>
      <w:bCs w:val="0"/>
      <w:kern w:val="0"/>
      <w:sz w:val="28"/>
      <w:szCs w:val="20"/>
    </w:rPr>
  </w:style>
  <w:style w:type="character" w:customStyle="1" w:styleId="Heading1Char">
    <w:name w:val="Heading 1 Char"/>
    <w:link w:val="Heading1"/>
    <w:uiPriority w:val="9"/>
    <w:rsid w:val="00C127DC"/>
    <w:rPr>
      <w:rFonts w:ascii="Cambria" w:eastAsia="Times New Roman" w:hAnsi="Cambria" w:cs="Times New Roman"/>
      <w:b/>
      <w:bCs/>
      <w:kern w:val="32"/>
      <w:sz w:val="32"/>
      <w:szCs w:val="32"/>
      <w:lang w:val="en-US" w:eastAsia="en-US"/>
    </w:rPr>
  </w:style>
  <w:style w:type="paragraph" w:styleId="BalloonText">
    <w:name w:val="Balloon Text"/>
    <w:basedOn w:val="Normal"/>
    <w:link w:val="BalloonTextChar"/>
    <w:uiPriority w:val="99"/>
    <w:semiHidden/>
    <w:unhideWhenUsed/>
    <w:rsid w:val="00E73199"/>
    <w:rPr>
      <w:rFonts w:ascii="Segoe UI" w:hAnsi="Segoe UI" w:cs="Segoe UI"/>
      <w:sz w:val="18"/>
      <w:szCs w:val="18"/>
    </w:rPr>
  </w:style>
  <w:style w:type="character" w:customStyle="1" w:styleId="BalloonTextChar">
    <w:name w:val="Balloon Text Char"/>
    <w:link w:val="BalloonText"/>
    <w:uiPriority w:val="99"/>
    <w:semiHidden/>
    <w:rsid w:val="00E73199"/>
    <w:rPr>
      <w:rFonts w:ascii="Segoe UI" w:hAnsi="Segoe UI" w:cs="Segoe UI"/>
      <w:sz w:val="18"/>
      <w:szCs w:val="18"/>
      <w:lang w:val="en-US" w:eastAsia="en-US"/>
    </w:rPr>
  </w:style>
  <w:style w:type="paragraph" w:customStyle="1" w:styleId="paragraph">
    <w:name w:val="paragraph"/>
    <w:basedOn w:val="Normal"/>
    <w:rsid w:val="00F15063"/>
    <w:pPr>
      <w:spacing w:before="100" w:beforeAutospacing="1" w:after="100" w:afterAutospacing="1"/>
    </w:pPr>
    <w:rPr>
      <w:rFonts w:ascii="Times New Roman" w:eastAsia="Times New Roman" w:hAnsi="Times New Roman"/>
      <w:lang w:val="en-GB" w:eastAsia="en-GB"/>
    </w:rPr>
  </w:style>
  <w:style w:type="character" w:customStyle="1" w:styleId="eop">
    <w:name w:val="eop"/>
    <w:basedOn w:val="DefaultParagraphFont"/>
    <w:rsid w:val="00F15063"/>
  </w:style>
  <w:style w:type="character" w:customStyle="1" w:styleId="normaltextrun">
    <w:name w:val="normaltextrun"/>
    <w:basedOn w:val="DefaultParagraphFont"/>
    <w:rsid w:val="00F15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5250">
      <w:bodyDiv w:val="1"/>
      <w:marLeft w:val="0"/>
      <w:marRight w:val="0"/>
      <w:marTop w:val="0"/>
      <w:marBottom w:val="0"/>
      <w:divBdr>
        <w:top w:val="none" w:sz="0" w:space="0" w:color="auto"/>
        <w:left w:val="none" w:sz="0" w:space="0" w:color="auto"/>
        <w:bottom w:val="none" w:sz="0" w:space="0" w:color="auto"/>
        <w:right w:val="none" w:sz="0" w:space="0" w:color="auto"/>
      </w:divBdr>
    </w:div>
    <w:div w:id="86192268">
      <w:bodyDiv w:val="1"/>
      <w:marLeft w:val="0"/>
      <w:marRight w:val="0"/>
      <w:marTop w:val="0"/>
      <w:marBottom w:val="0"/>
      <w:divBdr>
        <w:top w:val="none" w:sz="0" w:space="0" w:color="auto"/>
        <w:left w:val="none" w:sz="0" w:space="0" w:color="auto"/>
        <w:bottom w:val="none" w:sz="0" w:space="0" w:color="auto"/>
        <w:right w:val="none" w:sz="0" w:space="0" w:color="auto"/>
      </w:divBdr>
      <w:divsChild>
        <w:div w:id="588658081">
          <w:marLeft w:val="0"/>
          <w:marRight w:val="0"/>
          <w:marTop w:val="0"/>
          <w:marBottom w:val="0"/>
          <w:divBdr>
            <w:top w:val="none" w:sz="0" w:space="0" w:color="auto"/>
            <w:left w:val="none" w:sz="0" w:space="0" w:color="auto"/>
            <w:bottom w:val="none" w:sz="0" w:space="0" w:color="auto"/>
            <w:right w:val="none" w:sz="0" w:space="0" w:color="auto"/>
          </w:divBdr>
          <w:divsChild>
            <w:div w:id="885680953">
              <w:marLeft w:val="0"/>
              <w:marRight w:val="0"/>
              <w:marTop w:val="0"/>
              <w:marBottom w:val="0"/>
              <w:divBdr>
                <w:top w:val="none" w:sz="0" w:space="0" w:color="auto"/>
                <w:left w:val="none" w:sz="0" w:space="0" w:color="auto"/>
                <w:bottom w:val="none" w:sz="0" w:space="0" w:color="auto"/>
                <w:right w:val="none" w:sz="0" w:space="0" w:color="auto"/>
              </w:divBdr>
            </w:div>
          </w:divsChild>
        </w:div>
        <w:div w:id="749230879">
          <w:marLeft w:val="0"/>
          <w:marRight w:val="0"/>
          <w:marTop w:val="0"/>
          <w:marBottom w:val="0"/>
          <w:divBdr>
            <w:top w:val="none" w:sz="0" w:space="0" w:color="auto"/>
            <w:left w:val="none" w:sz="0" w:space="0" w:color="auto"/>
            <w:bottom w:val="none" w:sz="0" w:space="0" w:color="auto"/>
            <w:right w:val="none" w:sz="0" w:space="0" w:color="auto"/>
          </w:divBdr>
          <w:divsChild>
            <w:div w:id="579868174">
              <w:marLeft w:val="0"/>
              <w:marRight w:val="0"/>
              <w:marTop w:val="0"/>
              <w:marBottom w:val="0"/>
              <w:divBdr>
                <w:top w:val="none" w:sz="0" w:space="0" w:color="auto"/>
                <w:left w:val="none" w:sz="0" w:space="0" w:color="auto"/>
                <w:bottom w:val="none" w:sz="0" w:space="0" w:color="auto"/>
                <w:right w:val="none" w:sz="0" w:space="0" w:color="auto"/>
              </w:divBdr>
            </w:div>
          </w:divsChild>
        </w:div>
        <w:div w:id="848523737">
          <w:marLeft w:val="0"/>
          <w:marRight w:val="0"/>
          <w:marTop w:val="0"/>
          <w:marBottom w:val="0"/>
          <w:divBdr>
            <w:top w:val="none" w:sz="0" w:space="0" w:color="auto"/>
            <w:left w:val="none" w:sz="0" w:space="0" w:color="auto"/>
            <w:bottom w:val="none" w:sz="0" w:space="0" w:color="auto"/>
            <w:right w:val="none" w:sz="0" w:space="0" w:color="auto"/>
          </w:divBdr>
          <w:divsChild>
            <w:div w:id="139886565">
              <w:marLeft w:val="0"/>
              <w:marRight w:val="0"/>
              <w:marTop w:val="0"/>
              <w:marBottom w:val="0"/>
              <w:divBdr>
                <w:top w:val="none" w:sz="0" w:space="0" w:color="auto"/>
                <w:left w:val="none" w:sz="0" w:space="0" w:color="auto"/>
                <w:bottom w:val="none" w:sz="0" w:space="0" w:color="auto"/>
                <w:right w:val="none" w:sz="0" w:space="0" w:color="auto"/>
              </w:divBdr>
            </w:div>
          </w:divsChild>
        </w:div>
        <w:div w:id="849950052">
          <w:marLeft w:val="0"/>
          <w:marRight w:val="0"/>
          <w:marTop w:val="0"/>
          <w:marBottom w:val="0"/>
          <w:divBdr>
            <w:top w:val="none" w:sz="0" w:space="0" w:color="auto"/>
            <w:left w:val="none" w:sz="0" w:space="0" w:color="auto"/>
            <w:bottom w:val="none" w:sz="0" w:space="0" w:color="auto"/>
            <w:right w:val="none" w:sz="0" w:space="0" w:color="auto"/>
          </w:divBdr>
          <w:divsChild>
            <w:div w:id="1036664357">
              <w:marLeft w:val="0"/>
              <w:marRight w:val="0"/>
              <w:marTop w:val="0"/>
              <w:marBottom w:val="0"/>
              <w:divBdr>
                <w:top w:val="none" w:sz="0" w:space="0" w:color="auto"/>
                <w:left w:val="none" w:sz="0" w:space="0" w:color="auto"/>
                <w:bottom w:val="none" w:sz="0" w:space="0" w:color="auto"/>
                <w:right w:val="none" w:sz="0" w:space="0" w:color="auto"/>
              </w:divBdr>
            </w:div>
          </w:divsChild>
        </w:div>
        <w:div w:id="1515807575">
          <w:marLeft w:val="0"/>
          <w:marRight w:val="0"/>
          <w:marTop w:val="0"/>
          <w:marBottom w:val="0"/>
          <w:divBdr>
            <w:top w:val="none" w:sz="0" w:space="0" w:color="auto"/>
            <w:left w:val="none" w:sz="0" w:space="0" w:color="auto"/>
            <w:bottom w:val="none" w:sz="0" w:space="0" w:color="auto"/>
            <w:right w:val="none" w:sz="0" w:space="0" w:color="auto"/>
          </w:divBdr>
          <w:divsChild>
            <w:div w:id="2121299255">
              <w:marLeft w:val="0"/>
              <w:marRight w:val="0"/>
              <w:marTop w:val="0"/>
              <w:marBottom w:val="0"/>
              <w:divBdr>
                <w:top w:val="none" w:sz="0" w:space="0" w:color="auto"/>
                <w:left w:val="none" w:sz="0" w:space="0" w:color="auto"/>
                <w:bottom w:val="none" w:sz="0" w:space="0" w:color="auto"/>
                <w:right w:val="none" w:sz="0" w:space="0" w:color="auto"/>
              </w:divBdr>
            </w:div>
          </w:divsChild>
        </w:div>
        <w:div w:id="1598948864">
          <w:marLeft w:val="0"/>
          <w:marRight w:val="0"/>
          <w:marTop w:val="0"/>
          <w:marBottom w:val="0"/>
          <w:divBdr>
            <w:top w:val="none" w:sz="0" w:space="0" w:color="auto"/>
            <w:left w:val="none" w:sz="0" w:space="0" w:color="auto"/>
            <w:bottom w:val="none" w:sz="0" w:space="0" w:color="auto"/>
            <w:right w:val="none" w:sz="0" w:space="0" w:color="auto"/>
          </w:divBdr>
          <w:divsChild>
            <w:div w:id="1163929522">
              <w:marLeft w:val="0"/>
              <w:marRight w:val="0"/>
              <w:marTop w:val="0"/>
              <w:marBottom w:val="0"/>
              <w:divBdr>
                <w:top w:val="none" w:sz="0" w:space="0" w:color="auto"/>
                <w:left w:val="none" w:sz="0" w:space="0" w:color="auto"/>
                <w:bottom w:val="none" w:sz="0" w:space="0" w:color="auto"/>
                <w:right w:val="none" w:sz="0" w:space="0" w:color="auto"/>
              </w:divBdr>
            </w:div>
          </w:divsChild>
        </w:div>
        <w:div w:id="1614366366">
          <w:marLeft w:val="0"/>
          <w:marRight w:val="0"/>
          <w:marTop w:val="0"/>
          <w:marBottom w:val="0"/>
          <w:divBdr>
            <w:top w:val="none" w:sz="0" w:space="0" w:color="auto"/>
            <w:left w:val="none" w:sz="0" w:space="0" w:color="auto"/>
            <w:bottom w:val="none" w:sz="0" w:space="0" w:color="auto"/>
            <w:right w:val="none" w:sz="0" w:space="0" w:color="auto"/>
          </w:divBdr>
          <w:divsChild>
            <w:div w:id="945384054">
              <w:marLeft w:val="0"/>
              <w:marRight w:val="0"/>
              <w:marTop w:val="0"/>
              <w:marBottom w:val="0"/>
              <w:divBdr>
                <w:top w:val="none" w:sz="0" w:space="0" w:color="auto"/>
                <w:left w:val="none" w:sz="0" w:space="0" w:color="auto"/>
                <w:bottom w:val="none" w:sz="0" w:space="0" w:color="auto"/>
                <w:right w:val="none" w:sz="0" w:space="0" w:color="auto"/>
              </w:divBdr>
            </w:div>
            <w:div w:id="1423183512">
              <w:marLeft w:val="0"/>
              <w:marRight w:val="0"/>
              <w:marTop w:val="0"/>
              <w:marBottom w:val="0"/>
              <w:divBdr>
                <w:top w:val="none" w:sz="0" w:space="0" w:color="auto"/>
                <w:left w:val="none" w:sz="0" w:space="0" w:color="auto"/>
                <w:bottom w:val="none" w:sz="0" w:space="0" w:color="auto"/>
                <w:right w:val="none" w:sz="0" w:space="0" w:color="auto"/>
              </w:divBdr>
            </w:div>
            <w:div w:id="1666545154">
              <w:marLeft w:val="0"/>
              <w:marRight w:val="0"/>
              <w:marTop w:val="0"/>
              <w:marBottom w:val="0"/>
              <w:divBdr>
                <w:top w:val="none" w:sz="0" w:space="0" w:color="auto"/>
                <w:left w:val="none" w:sz="0" w:space="0" w:color="auto"/>
                <w:bottom w:val="none" w:sz="0" w:space="0" w:color="auto"/>
                <w:right w:val="none" w:sz="0" w:space="0" w:color="auto"/>
              </w:divBdr>
            </w:div>
            <w:div w:id="2093695672">
              <w:marLeft w:val="0"/>
              <w:marRight w:val="0"/>
              <w:marTop w:val="0"/>
              <w:marBottom w:val="0"/>
              <w:divBdr>
                <w:top w:val="none" w:sz="0" w:space="0" w:color="auto"/>
                <w:left w:val="none" w:sz="0" w:space="0" w:color="auto"/>
                <w:bottom w:val="none" w:sz="0" w:space="0" w:color="auto"/>
                <w:right w:val="none" w:sz="0" w:space="0" w:color="auto"/>
              </w:divBdr>
            </w:div>
          </w:divsChild>
        </w:div>
        <w:div w:id="1642270169">
          <w:marLeft w:val="0"/>
          <w:marRight w:val="0"/>
          <w:marTop w:val="0"/>
          <w:marBottom w:val="0"/>
          <w:divBdr>
            <w:top w:val="none" w:sz="0" w:space="0" w:color="auto"/>
            <w:left w:val="none" w:sz="0" w:space="0" w:color="auto"/>
            <w:bottom w:val="none" w:sz="0" w:space="0" w:color="auto"/>
            <w:right w:val="none" w:sz="0" w:space="0" w:color="auto"/>
          </w:divBdr>
          <w:divsChild>
            <w:div w:id="1506094613">
              <w:marLeft w:val="0"/>
              <w:marRight w:val="0"/>
              <w:marTop w:val="0"/>
              <w:marBottom w:val="0"/>
              <w:divBdr>
                <w:top w:val="none" w:sz="0" w:space="0" w:color="auto"/>
                <w:left w:val="none" w:sz="0" w:space="0" w:color="auto"/>
                <w:bottom w:val="none" w:sz="0" w:space="0" w:color="auto"/>
                <w:right w:val="none" w:sz="0" w:space="0" w:color="auto"/>
              </w:divBdr>
            </w:div>
          </w:divsChild>
        </w:div>
        <w:div w:id="1752851169">
          <w:marLeft w:val="0"/>
          <w:marRight w:val="0"/>
          <w:marTop w:val="0"/>
          <w:marBottom w:val="0"/>
          <w:divBdr>
            <w:top w:val="none" w:sz="0" w:space="0" w:color="auto"/>
            <w:left w:val="none" w:sz="0" w:space="0" w:color="auto"/>
            <w:bottom w:val="none" w:sz="0" w:space="0" w:color="auto"/>
            <w:right w:val="none" w:sz="0" w:space="0" w:color="auto"/>
          </w:divBdr>
          <w:divsChild>
            <w:div w:id="439835483">
              <w:marLeft w:val="0"/>
              <w:marRight w:val="0"/>
              <w:marTop w:val="0"/>
              <w:marBottom w:val="0"/>
              <w:divBdr>
                <w:top w:val="none" w:sz="0" w:space="0" w:color="auto"/>
                <w:left w:val="none" w:sz="0" w:space="0" w:color="auto"/>
                <w:bottom w:val="none" w:sz="0" w:space="0" w:color="auto"/>
                <w:right w:val="none" w:sz="0" w:space="0" w:color="auto"/>
              </w:divBdr>
            </w:div>
            <w:div w:id="530336891">
              <w:marLeft w:val="0"/>
              <w:marRight w:val="0"/>
              <w:marTop w:val="0"/>
              <w:marBottom w:val="0"/>
              <w:divBdr>
                <w:top w:val="none" w:sz="0" w:space="0" w:color="auto"/>
                <w:left w:val="none" w:sz="0" w:space="0" w:color="auto"/>
                <w:bottom w:val="none" w:sz="0" w:space="0" w:color="auto"/>
                <w:right w:val="none" w:sz="0" w:space="0" w:color="auto"/>
              </w:divBdr>
            </w:div>
            <w:div w:id="11088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86365">
      <w:bodyDiv w:val="1"/>
      <w:marLeft w:val="0"/>
      <w:marRight w:val="0"/>
      <w:marTop w:val="0"/>
      <w:marBottom w:val="0"/>
      <w:divBdr>
        <w:top w:val="none" w:sz="0" w:space="0" w:color="auto"/>
        <w:left w:val="none" w:sz="0" w:space="0" w:color="auto"/>
        <w:bottom w:val="none" w:sz="0" w:space="0" w:color="auto"/>
        <w:right w:val="none" w:sz="0" w:space="0" w:color="auto"/>
      </w:divBdr>
      <w:divsChild>
        <w:div w:id="1541241550">
          <w:marLeft w:val="0"/>
          <w:marRight w:val="0"/>
          <w:marTop w:val="0"/>
          <w:marBottom w:val="0"/>
          <w:divBdr>
            <w:top w:val="none" w:sz="0" w:space="0" w:color="auto"/>
            <w:left w:val="none" w:sz="0" w:space="0" w:color="auto"/>
            <w:bottom w:val="none" w:sz="0" w:space="0" w:color="auto"/>
            <w:right w:val="none" w:sz="0" w:space="0" w:color="auto"/>
          </w:divBdr>
          <w:divsChild>
            <w:div w:id="1290815021">
              <w:marLeft w:val="0"/>
              <w:marRight w:val="0"/>
              <w:marTop w:val="0"/>
              <w:marBottom w:val="0"/>
              <w:divBdr>
                <w:top w:val="none" w:sz="0" w:space="0" w:color="auto"/>
                <w:left w:val="none" w:sz="0" w:space="0" w:color="auto"/>
                <w:bottom w:val="none" w:sz="0" w:space="0" w:color="auto"/>
                <w:right w:val="none" w:sz="0" w:space="0" w:color="auto"/>
              </w:divBdr>
            </w:div>
            <w:div w:id="1106004222">
              <w:marLeft w:val="0"/>
              <w:marRight w:val="0"/>
              <w:marTop w:val="0"/>
              <w:marBottom w:val="0"/>
              <w:divBdr>
                <w:top w:val="none" w:sz="0" w:space="0" w:color="auto"/>
                <w:left w:val="none" w:sz="0" w:space="0" w:color="auto"/>
                <w:bottom w:val="none" w:sz="0" w:space="0" w:color="auto"/>
                <w:right w:val="none" w:sz="0" w:space="0" w:color="auto"/>
              </w:divBdr>
            </w:div>
            <w:div w:id="1175537056">
              <w:marLeft w:val="0"/>
              <w:marRight w:val="0"/>
              <w:marTop w:val="0"/>
              <w:marBottom w:val="0"/>
              <w:divBdr>
                <w:top w:val="none" w:sz="0" w:space="0" w:color="auto"/>
                <w:left w:val="none" w:sz="0" w:space="0" w:color="auto"/>
                <w:bottom w:val="none" w:sz="0" w:space="0" w:color="auto"/>
                <w:right w:val="none" w:sz="0" w:space="0" w:color="auto"/>
              </w:divBdr>
            </w:div>
            <w:div w:id="456071082">
              <w:marLeft w:val="0"/>
              <w:marRight w:val="0"/>
              <w:marTop w:val="0"/>
              <w:marBottom w:val="0"/>
              <w:divBdr>
                <w:top w:val="none" w:sz="0" w:space="0" w:color="auto"/>
                <w:left w:val="none" w:sz="0" w:space="0" w:color="auto"/>
                <w:bottom w:val="none" w:sz="0" w:space="0" w:color="auto"/>
                <w:right w:val="none" w:sz="0" w:space="0" w:color="auto"/>
              </w:divBdr>
            </w:div>
            <w:div w:id="1882084606">
              <w:marLeft w:val="0"/>
              <w:marRight w:val="0"/>
              <w:marTop w:val="0"/>
              <w:marBottom w:val="0"/>
              <w:divBdr>
                <w:top w:val="none" w:sz="0" w:space="0" w:color="auto"/>
                <w:left w:val="none" w:sz="0" w:space="0" w:color="auto"/>
                <w:bottom w:val="none" w:sz="0" w:space="0" w:color="auto"/>
                <w:right w:val="none" w:sz="0" w:space="0" w:color="auto"/>
              </w:divBdr>
            </w:div>
            <w:div w:id="612638170">
              <w:marLeft w:val="0"/>
              <w:marRight w:val="0"/>
              <w:marTop w:val="0"/>
              <w:marBottom w:val="0"/>
              <w:divBdr>
                <w:top w:val="none" w:sz="0" w:space="0" w:color="auto"/>
                <w:left w:val="none" w:sz="0" w:space="0" w:color="auto"/>
                <w:bottom w:val="none" w:sz="0" w:space="0" w:color="auto"/>
                <w:right w:val="none" w:sz="0" w:space="0" w:color="auto"/>
              </w:divBdr>
            </w:div>
            <w:div w:id="1454403048">
              <w:marLeft w:val="0"/>
              <w:marRight w:val="0"/>
              <w:marTop w:val="0"/>
              <w:marBottom w:val="0"/>
              <w:divBdr>
                <w:top w:val="none" w:sz="0" w:space="0" w:color="auto"/>
                <w:left w:val="none" w:sz="0" w:space="0" w:color="auto"/>
                <w:bottom w:val="none" w:sz="0" w:space="0" w:color="auto"/>
                <w:right w:val="none" w:sz="0" w:space="0" w:color="auto"/>
              </w:divBdr>
            </w:div>
            <w:div w:id="167987317">
              <w:marLeft w:val="0"/>
              <w:marRight w:val="0"/>
              <w:marTop w:val="0"/>
              <w:marBottom w:val="0"/>
              <w:divBdr>
                <w:top w:val="none" w:sz="0" w:space="0" w:color="auto"/>
                <w:left w:val="none" w:sz="0" w:space="0" w:color="auto"/>
                <w:bottom w:val="none" w:sz="0" w:space="0" w:color="auto"/>
                <w:right w:val="none" w:sz="0" w:space="0" w:color="auto"/>
              </w:divBdr>
            </w:div>
            <w:div w:id="1051542145">
              <w:marLeft w:val="0"/>
              <w:marRight w:val="0"/>
              <w:marTop w:val="0"/>
              <w:marBottom w:val="0"/>
              <w:divBdr>
                <w:top w:val="none" w:sz="0" w:space="0" w:color="auto"/>
                <w:left w:val="none" w:sz="0" w:space="0" w:color="auto"/>
                <w:bottom w:val="none" w:sz="0" w:space="0" w:color="auto"/>
                <w:right w:val="none" w:sz="0" w:space="0" w:color="auto"/>
              </w:divBdr>
            </w:div>
            <w:div w:id="1762557062">
              <w:marLeft w:val="0"/>
              <w:marRight w:val="0"/>
              <w:marTop w:val="0"/>
              <w:marBottom w:val="0"/>
              <w:divBdr>
                <w:top w:val="none" w:sz="0" w:space="0" w:color="auto"/>
                <w:left w:val="none" w:sz="0" w:space="0" w:color="auto"/>
                <w:bottom w:val="none" w:sz="0" w:space="0" w:color="auto"/>
                <w:right w:val="none" w:sz="0" w:space="0" w:color="auto"/>
              </w:divBdr>
            </w:div>
            <w:div w:id="1761752540">
              <w:marLeft w:val="0"/>
              <w:marRight w:val="0"/>
              <w:marTop w:val="0"/>
              <w:marBottom w:val="0"/>
              <w:divBdr>
                <w:top w:val="none" w:sz="0" w:space="0" w:color="auto"/>
                <w:left w:val="none" w:sz="0" w:space="0" w:color="auto"/>
                <w:bottom w:val="none" w:sz="0" w:space="0" w:color="auto"/>
                <w:right w:val="none" w:sz="0" w:space="0" w:color="auto"/>
              </w:divBdr>
            </w:div>
            <w:div w:id="1063797658">
              <w:marLeft w:val="0"/>
              <w:marRight w:val="0"/>
              <w:marTop w:val="0"/>
              <w:marBottom w:val="0"/>
              <w:divBdr>
                <w:top w:val="none" w:sz="0" w:space="0" w:color="auto"/>
                <w:left w:val="none" w:sz="0" w:space="0" w:color="auto"/>
                <w:bottom w:val="none" w:sz="0" w:space="0" w:color="auto"/>
                <w:right w:val="none" w:sz="0" w:space="0" w:color="auto"/>
              </w:divBdr>
            </w:div>
            <w:div w:id="1432043462">
              <w:marLeft w:val="0"/>
              <w:marRight w:val="0"/>
              <w:marTop w:val="0"/>
              <w:marBottom w:val="0"/>
              <w:divBdr>
                <w:top w:val="none" w:sz="0" w:space="0" w:color="auto"/>
                <w:left w:val="none" w:sz="0" w:space="0" w:color="auto"/>
                <w:bottom w:val="none" w:sz="0" w:space="0" w:color="auto"/>
                <w:right w:val="none" w:sz="0" w:space="0" w:color="auto"/>
              </w:divBdr>
            </w:div>
            <w:div w:id="1851524594">
              <w:marLeft w:val="0"/>
              <w:marRight w:val="0"/>
              <w:marTop w:val="0"/>
              <w:marBottom w:val="0"/>
              <w:divBdr>
                <w:top w:val="none" w:sz="0" w:space="0" w:color="auto"/>
                <w:left w:val="none" w:sz="0" w:space="0" w:color="auto"/>
                <w:bottom w:val="none" w:sz="0" w:space="0" w:color="auto"/>
                <w:right w:val="none" w:sz="0" w:space="0" w:color="auto"/>
              </w:divBdr>
            </w:div>
            <w:div w:id="717164408">
              <w:marLeft w:val="0"/>
              <w:marRight w:val="0"/>
              <w:marTop w:val="0"/>
              <w:marBottom w:val="0"/>
              <w:divBdr>
                <w:top w:val="none" w:sz="0" w:space="0" w:color="auto"/>
                <w:left w:val="none" w:sz="0" w:space="0" w:color="auto"/>
                <w:bottom w:val="none" w:sz="0" w:space="0" w:color="auto"/>
                <w:right w:val="none" w:sz="0" w:space="0" w:color="auto"/>
              </w:divBdr>
            </w:div>
            <w:div w:id="1946568753">
              <w:marLeft w:val="0"/>
              <w:marRight w:val="0"/>
              <w:marTop w:val="0"/>
              <w:marBottom w:val="0"/>
              <w:divBdr>
                <w:top w:val="none" w:sz="0" w:space="0" w:color="auto"/>
                <w:left w:val="none" w:sz="0" w:space="0" w:color="auto"/>
                <w:bottom w:val="none" w:sz="0" w:space="0" w:color="auto"/>
                <w:right w:val="none" w:sz="0" w:space="0" w:color="auto"/>
              </w:divBdr>
            </w:div>
            <w:div w:id="1900355930">
              <w:marLeft w:val="0"/>
              <w:marRight w:val="0"/>
              <w:marTop w:val="0"/>
              <w:marBottom w:val="0"/>
              <w:divBdr>
                <w:top w:val="none" w:sz="0" w:space="0" w:color="auto"/>
                <w:left w:val="none" w:sz="0" w:space="0" w:color="auto"/>
                <w:bottom w:val="none" w:sz="0" w:space="0" w:color="auto"/>
                <w:right w:val="none" w:sz="0" w:space="0" w:color="auto"/>
              </w:divBdr>
            </w:div>
            <w:div w:id="1612057100">
              <w:marLeft w:val="0"/>
              <w:marRight w:val="0"/>
              <w:marTop w:val="0"/>
              <w:marBottom w:val="0"/>
              <w:divBdr>
                <w:top w:val="none" w:sz="0" w:space="0" w:color="auto"/>
                <w:left w:val="none" w:sz="0" w:space="0" w:color="auto"/>
                <w:bottom w:val="none" w:sz="0" w:space="0" w:color="auto"/>
                <w:right w:val="none" w:sz="0" w:space="0" w:color="auto"/>
              </w:divBdr>
            </w:div>
            <w:div w:id="753665004">
              <w:marLeft w:val="0"/>
              <w:marRight w:val="0"/>
              <w:marTop w:val="0"/>
              <w:marBottom w:val="0"/>
              <w:divBdr>
                <w:top w:val="none" w:sz="0" w:space="0" w:color="auto"/>
                <w:left w:val="none" w:sz="0" w:space="0" w:color="auto"/>
                <w:bottom w:val="none" w:sz="0" w:space="0" w:color="auto"/>
                <w:right w:val="none" w:sz="0" w:space="0" w:color="auto"/>
              </w:divBdr>
            </w:div>
            <w:div w:id="1054430336">
              <w:marLeft w:val="0"/>
              <w:marRight w:val="0"/>
              <w:marTop w:val="0"/>
              <w:marBottom w:val="0"/>
              <w:divBdr>
                <w:top w:val="none" w:sz="0" w:space="0" w:color="auto"/>
                <w:left w:val="none" w:sz="0" w:space="0" w:color="auto"/>
                <w:bottom w:val="none" w:sz="0" w:space="0" w:color="auto"/>
                <w:right w:val="none" w:sz="0" w:space="0" w:color="auto"/>
              </w:divBdr>
            </w:div>
          </w:divsChild>
        </w:div>
        <w:div w:id="1064062389">
          <w:marLeft w:val="0"/>
          <w:marRight w:val="0"/>
          <w:marTop w:val="0"/>
          <w:marBottom w:val="0"/>
          <w:divBdr>
            <w:top w:val="none" w:sz="0" w:space="0" w:color="auto"/>
            <w:left w:val="none" w:sz="0" w:space="0" w:color="auto"/>
            <w:bottom w:val="none" w:sz="0" w:space="0" w:color="auto"/>
            <w:right w:val="none" w:sz="0" w:space="0" w:color="auto"/>
          </w:divBdr>
          <w:divsChild>
            <w:div w:id="1784959781">
              <w:marLeft w:val="0"/>
              <w:marRight w:val="0"/>
              <w:marTop w:val="0"/>
              <w:marBottom w:val="0"/>
              <w:divBdr>
                <w:top w:val="none" w:sz="0" w:space="0" w:color="auto"/>
                <w:left w:val="none" w:sz="0" w:space="0" w:color="auto"/>
                <w:bottom w:val="none" w:sz="0" w:space="0" w:color="auto"/>
                <w:right w:val="none" w:sz="0" w:space="0" w:color="auto"/>
              </w:divBdr>
            </w:div>
            <w:div w:id="1278683851">
              <w:marLeft w:val="0"/>
              <w:marRight w:val="0"/>
              <w:marTop w:val="0"/>
              <w:marBottom w:val="0"/>
              <w:divBdr>
                <w:top w:val="none" w:sz="0" w:space="0" w:color="auto"/>
                <w:left w:val="none" w:sz="0" w:space="0" w:color="auto"/>
                <w:bottom w:val="none" w:sz="0" w:space="0" w:color="auto"/>
                <w:right w:val="none" w:sz="0" w:space="0" w:color="auto"/>
              </w:divBdr>
            </w:div>
            <w:div w:id="1408722647">
              <w:marLeft w:val="0"/>
              <w:marRight w:val="0"/>
              <w:marTop w:val="0"/>
              <w:marBottom w:val="0"/>
              <w:divBdr>
                <w:top w:val="none" w:sz="0" w:space="0" w:color="auto"/>
                <w:left w:val="none" w:sz="0" w:space="0" w:color="auto"/>
                <w:bottom w:val="none" w:sz="0" w:space="0" w:color="auto"/>
                <w:right w:val="none" w:sz="0" w:space="0" w:color="auto"/>
              </w:divBdr>
            </w:div>
            <w:div w:id="692607659">
              <w:marLeft w:val="0"/>
              <w:marRight w:val="0"/>
              <w:marTop w:val="0"/>
              <w:marBottom w:val="0"/>
              <w:divBdr>
                <w:top w:val="none" w:sz="0" w:space="0" w:color="auto"/>
                <w:left w:val="none" w:sz="0" w:space="0" w:color="auto"/>
                <w:bottom w:val="none" w:sz="0" w:space="0" w:color="auto"/>
                <w:right w:val="none" w:sz="0" w:space="0" w:color="auto"/>
              </w:divBdr>
            </w:div>
            <w:div w:id="217784600">
              <w:marLeft w:val="0"/>
              <w:marRight w:val="0"/>
              <w:marTop w:val="0"/>
              <w:marBottom w:val="0"/>
              <w:divBdr>
                <w:top w:val="none" w:sz="0" w:space="0" w:color="auto"/>
                <w:left w:val="none" w:sz="0" w:space="0" w:color="auto"/>
                <w:bottom w:val="none" w:sz="0" w:space="0" w:color="auto"/>
                <w:right w:val="none" w:sz="0" w:space="0" w:color="auto"/>
              </w:divBdr>
            </w:div>
            <w:div w:id="687873536">
              <w:marLeft w:val="0"/>
              <w:marRight w:val="0"/>
              <w:marTop w:val="0"/>
              <w:marBottom w:val="0"/>
              <w:divBdr>
                <w:top w:val="none" w:sz="0" w:space="0" w:color="auto"/>
                <w:left w:val="none" w:sz="0" w:space="0" w:color="auto"/>
                <w:bottom w:val="none" w:sz="0" w:space="0" w:color="auto"/>
                <w:right w:val="none" w:sz="0" w:space="0" w:color="auto"/>
              </w:divBdr>
            </w:div>
            <w:div w:id="2137789767">
              <w:marLeft w:val="0"/>
              <w:marRight w:val="0"/>
              <w:marTop w:val="0"/>
              <w:marBottom w:val="0"/>
              <w:divBdr>
                <w:top w:val="none" w:sz="0" w:space="0" w:color="auto"/>
                <w:left w:val="none" w:sz="0" w:space="0" w:color="auto"/>
                <w:bottom w:val="none" w:sz="0" w:space="0" w:color="auto"/>
                <w:right w:val="none" w:sz="0" w:space="0" w:color="auto"/>
              </w:divBdr>
            </w:div>
            <w:div w:id="1231430142">
              <w:marLeft w:val="0"/>
              <w:marRight w:val="0"/>
              <w:marTop w:val="0"/>
              <w:marBottom w:val="0"/>
              <w:divBdr>
                <w:top w:val="none" w:sz="0" w:space="0" w:color="auto"/>
                <w:left w:val="none" w:sz="0" w:space="0" w:color="auto"/>
                <w:bottom w:val="none" w:sz="0" w:space="0" w:color="auto"/>
                <w:right w:val="none" w:sz="0" w:space="0" w:color="auto"/>
              </w:divBdr>
            </w:div>
            <w:div w:id="2113042253">
              <w:marLeft w:val="0"/>
              <w:marRight w:val="0"/>
              <w:marTop w:val="0"/>
              <w:marBottom w:val="0"/>
              <w:divBdr>
                <w:top w:val="none" w:sz="0" w:space="0" w:color="auto"/>
                <w:left w:val="none" w:sz="0" w:space="0" w:color="auto"/>
                <w:bottom w:val="none" w:sz="0" w:space="0" w:color="auto"/>
                <w:right w:val="none" w:sz="0" w:space="0" w:color="auto"/>
              </w:divBdr>
            </w:div>
            <w:div w:id="13492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41399">
      <w:bodyDiv w:val="1"/>
      <w:marLeft w:val="0"/>
      <w:marRight w:val="0"/>
      <w:marTop w:val="0"/>
      <w:marBottom w:val="0"/>
      <w:divBdr>
        <w:top w:val="none" w:sz="0" w:space="0" w:color="auto"/>
        <w:left w:val="none" w:sz="0" w:space="0" w:color="auto"/>
        <w:bottom w:val="none" w:sz="0" w:space="0" w:color="auto"/>
        <w:right w:val="none" w:sz="0" w:space="0" w:color="auto"/>
      </w:divBdr>
      <w:divsChild>
        <w:div w:id="502166511">
          <w:marLeft w:val="0"/>
          <w:marRight w:val="0"/>
          <w:marTop w:val="0"/>
          <w:marBottom w:val="0"/>
          <w:divBdr>
            <w:top w:val="none" w:sz="0" w:space="0" w:color="auto"/>
            <w:left w:val="none" w:sz="0" w:space="0" w:color="auto"/>
            <w:bottom w:val="none" w:sz="0" w:space="0" w:color="auto"/>
            <w:right w:val="none" w:sz="0" w:space="0" w:color="auto"/>
          </w:divBdr>
        </w:div>
        <w:div w:id="966937741">
          <w:marLeft w:val="0"/>
          <w:marRight w:val="0"/>
          <w:marTop w:val="0"/>
          <w:marBottom w:val="0"/>
          <w:divBdr>
            <w:top w:val="none" w:sz="0" w:space="0" w:color="auto"/>
            <w:left w:val="none" w:sz="0" w:space="0" w:color="auto"/>
            <w:bottom w:val="none" w:sz="0" w:space="0" w:color="auto"/>
            <w:right w:val="none" w:sz="0" w:space="0" w:color="auto"/>
          </w:divBdr>
        </w:div>
        <w:div w:id="1788238205">
          <w:marLeft w:val="0"/>
          <w:marRight w:val="0"/>
          <w:marTop w:val="0"/>
          <w:marBottom w:val="0"/>
          <w:divBdr>
            <w:top w:val="none" w:sz="0" w:space="0" w:color="auto"/>
            <w:left w:val="none" w:sz="0" w:space="0" w:color="auto"/>
            <w:bottom w:val="none" w:sz="0" w:space="0" w:color="auto"/>
            <w:right w:val="none" w:sz="0" w:space="0" w:color="auto"/>
          </w:divBdr>
        </w:div>
        <w:div w:id="1086224049">
          <w:marLeft w:val="0"/>
          <w:marRight w:val="0"/>
          <w:marTop w:val="0"/>
          <w:marBottom w:val="0"/>
          <w:divBdr>
            <w:top w:val="none" w:sz="0" w:space="0" w:color="auto"/>
            <w:left w:val="none" w:sz="0" w:space="0" w:color="auto"/>
            <w:bottom w:val="none" w:sz="0" w:space="0" w:color="auto"/>
            <w:right w:val="none" w:sz="0" w:space="0" w:color="auto"/>
          </w:divBdr>
        </w:div>
        <w:div w:id="2109496586">
          <w:marLeft w:val="0"/>
          <w:marRight w:val="0"/>
          <w:marTop w:val="0"/>
          <w:marBottom w:val="0"/>
          <w:divBdr>
            <w:top w:val="none" w:sz="0" w:space="0" w:color="auto"/>
            <w:left w:val="none" w:sz="0" w:space="0" w:color="auto"/>
            <w:bottom w:val="none" w:sz="0" w:space="0" w:color="auto"/>
            <w:right w:val="none" w:sz="0" w:space="0" w:color="auto"/>
          </w:divBdr>
        </w:div>
        <w:div w:id="1697582618">
          <w:marLeft w:val="0"/>
          <w:marRight w:val="0"/>
          <w:marTop w:val="0"/>
          <w:marBottom w:val="0"/>
          <w:divBdr>
            <w:top w:val="none" w:sz="0" w:space="0" w:color="auto"/>
            <w:left w:val="none" w:sz="0" w:space="0" w:color="auto"/>
            <w:bottom w:val="none" w:sz="0" w:space="0" w:color="auto"/>
            <w:right w:val="none" w:sz="0" w:space="0" w:color="auto"/>
          </w:divBdr>
        </w:div>
        <w:div w:id="285545569">
          <w:marLeft w:val="0"/>
          <w:marRight w:val="0"/>
          <w:marTop w:val="0"/>
          <w:marBottom w:val="0"/>
          <w:divBdr>
            <w:top w:val="none" w:sz="0" w:space="0" w:color="auto"/>
            <w:left w:val="none" w:sz="0" w:space="0" w:color="auto"/>
            <w:bottom w:val="none" w:sz="0" w:space="0" w:color="auto"/>
            <w:right w:val="none" w:sz="0" w:space="0" w:color="auto"/>
          </w:divBdr>
        </w:div>
        <w:div w:id="1843229661">
          <w:marLeft w:val="0"/>
          <w:marRight w:val="0"/>
          <w:marTop w:val="0"/>
          <w:marBottom w:val="0"/>
          <w:divBdr>
            <w:top w:val="none" w:sz="0" w:space="0" w:color="auto"/>
            <w:left w:val="none" w:sz="0" w:space="0" w:color="auto"/>
            <w:bottom w:val="none" w:sz="0" w:space="0" w:color="auto"/>
            <w:right w:val="none" w:sz="0" w:space="0" w:color="auto"/>
          </w:divBdr>
        </w:div>
        <w:div w:id="75832652">
          <w:marLeft w:val="0"/>
          <w:marRight w:val="0"/>
          <w:marTop w:val="0"/>
          <w:marBottom w:val="0"/>
          <w:divBdr>
            <w:top w:val="none" w:sz="0" w:space="0" w:color="auto"/>
            <w:left w:val="none" w:sz="0" w:space="0" w:color="auto"/>
            <w:bottom w:val="none" w:sz="0" w:space="0" w:color="auto"/>
            <w:right w:val="none" w:sz="0" w:space="0" w:color="auto"/>
          </w:divBdr>
        </w:div>
        <w:div w:id="215750888">
          <w:marLeft w:val="0"/>
          <w:marRight w:val="0"/>
          <w:marTop w:val="0"/>
          <w:marBottom w:val="0"/>
          <w:divBdr>
            <w:top w:val="none" w:sz="0" w:space="0" w:color="auto"/>
            <w:left w:val="none" w:sz="0" w:space="0" w:color="auto"/>
            <w:bottom w:val="none" w:sz="0" w:space="0" w:color="auto"/>
            <w:right w:val="none" w:sz="0" w:space="0" w:color="auto"/>
          </w:divBdr>
        </w:div>
        <w:div w:id="424573898">
          <w:marLeft w:val="0"/>
          <w:marRight w:val="0"/>
          <w:marTop w:val="0"/>
          <w:marBottom w:val="0"/>
          <w:divBdr>
            <w:top w:val="none" w:sz="0" w:space="0" w:color="auto"/>
            <w:left w:val="none" w:sz="0" w:space="0" w:color="auto"/>
            <w:bottom w:val="none" w:sz="0" w:space="0" w:color="auto"/>
            <w:right w:val="none" w:sz="0" w:space="0" w:color="auto"/>
          </w:divBdr>
        </w:div>
        <w:div w:id="340863544">
          <w:marLeft w:val="0"/>
          <w:marRight w:val="0"/>
          <w:marTop w:val="0"/>
          <w:marBottom w:val="0"/>
          <w:divBdr>
            <w:top w:val="none" w:sz="0" w:space="0" w:color="auto"/>
            <w:left w:val="none" w:sz="0" w:space="0" w:color="auto"/>
            <w:bottom w:val="none" w:sz="0" w:space="0" w:color="auto"/>
            <w:right w:val="none" w:sz="0" w:space="0" w:color="auto"/>
          </w:divBdr>
        </w:div>
        <w:div w:id="747196346">
          <w:marLeft w:val="0"/>
          <w:marRight w:val="0"/>
          <w:marTop w:val="0"/>
          <w:marBottom w:val="0"/>
          <w:divBdr>
            <w:top w:val="none" w:sz="0" w:space="0" w:color="auto"/>
            <w:left w:val="none" w:sz="0" w:space="0" w:color="auto"/>
            <w:bottom w:val="none" w:sz="0" w:space="0" w:color="auto"/>
            <w:right w:val="none" w:sz="0" w:space="0" w:color="auto"/>
          </w:divBdr>
        </w:div>
        <w:div w:id="670453700">
          <w:marLeft w:val="0"/>
          <w:marRight w:val="0"/>
          <w:marTop w:val="0"/>
          <w:marBottom w:val="0"/>
          <w:divBdr>
            <w:top w:val="none" w:sz="0" w:space="0" w:color="auto"/>
            <w:left w:val="none" w:sz="0" w:space="0" w:color="auto"/>
            <w:bottom w:val="none" w:sz="0" w:space="0" w:color="auto"/>
            <w:right w:val="none" w:sz="0" w:space="0" w:color="auto"/>
          </w:divBdr>
        </w:div>
        <w:div w:id="733357285">
          <w:marLeft w:val="0"/>
          <w:marRight w:val="0"/>
          <w:marTop w:val="0"/>
          <w:marBottom w:val="0"/>
          <w:divBdr>
            <w:top w:val="none" w:sz="0" w:space="0" w:color="auto"/>
            <w:left w:val="none" w:sz="0" w:space="0" w:color="auto"/>
            <w:bottom w:val="none" w:sz="0" w:space="0" w:color="auto"/>
            <w:right w:val="none" w:sz="0" w:space="0" w:color="auto"/>
          </w:divBdr>
        </w:div>
        <w:div w:id="2057312598">
          <w:marLeft w:val="0"/>
          <w:marRight w:val="0"/>
          <w:marTop w:val="0"/>
          <w:marBottom w:val="0"/>
          <w:divBdr>
            <w:top w:val="none" w:sz="0" w:space="0" w:color="auto"/>
            <w:left w:val="none" w:sz="0" w:space="0" w:color="auto"/>
            <w:bottom w:val="none" w:sz="0" w:space="0" w:color="auto"/>
            <w:right w:val="none" w:sz="0" w:space="0" w:color="auto"/>
          </w:divBdr>
        </w:div>
        <w:div w:id="1964266387">
          <w:marLeft w:val="0"/>
          <w:marRight w:val="0"/>
          <w:marTop w:val="0"/>
          <w:marBottom w:val="0"/>
          <w:divBdr>
            <w:top w:val="none" w:sz="0" w:space="0" w:color="auto"/>
            <w:left w:val="none" w:sz="0" w:space="0" w:color="auto"/>
            <w:bottom w:val="none" w:sz="0" w:space="0" w:color="auto"/>
            <w:right w:val="none" w:sz="0" w:space="0" w:color="auto"/>
          </w:divBdr>
        </w:div>
      </w:divsChild>
    </w:div>
    <w:div w:id="1747527623">
      <w:bodyDiv w:val="1"/>
      <w:marLeft w:val="0"/>
      <w:marRight w:val="0"/>
      <w:marTop w:val="0"/>
      <w:marBottom w:val="0"/>
      <w:divBdr>
        <w:top w:val="none" w:sz="0" w:space="0" w:color="auto"/>
        <w:left w:val="none" w:sz="0" w:space="0" w:color="auto"/>
        <w:bottom w:val="none" w:sz="0" w:space="0" w:color="auto"/>
        <w:right w:val="none" w:sz="0" w:space="0" w:color="auto"/>
      </w:divBdr>
    </w:div>
    <w:div w:id="1891306632">
      <w:bodyDiv w:val="1"/>
      <w:marLeft w:val="0"/>
      <w:marRight w:val="0"/>
      <w:marTop w:val="0"/>
      <w:marBottom w:val="0"/>
      <w:divBdr>
        <w:top w:val="none" w:sz="0" w:space="0" w:color="auto"/>
        <w:left w:val="none" w:sz="0" w:space="0" w:color="auto"/>
        <w:bottom w:val="none" w:sz="0" w:space="0" w:color="auto"/>
        <w:right w:val="none" w:sz="0" w:space="0" w:color="auto"/>
      </w:divBdr>
      <w:divsChild>
        <w:div w:id="285279363">
          <w:marLeft w:val="0"/>
          <w:marRight w:val="0"/>
          <w:marTop w:val="0"/>
          <w:marBottom w:val="0"/>
          <w:divBdr>
            <w:top w:val="none" w:sz="0" w:space="0" w:color="auto"/>
            <w:left w:val="none" w:sz="0" w:space="0" w:color="auto"/>
            <w:bottom w:val="none" w:sz="0" w:space="0" w:color="auto"/>
            <w:right w:val="none" w:sz="0" w:space="0" w:color="auto"/>
          </w:divBdr>
          <w:divsChild>
            <w:div w:id="1119835656">
              <w:marLeft w:val="0"/>
              <w:marRight w:val="0"/>
              <w:marTop w:val="0"/>
              <w:marBottom w:val="0"/>
              <w:divBdr>
                <w:top w:val="none" w:sz="0" w:space="0" w:color="auto"/>
                <w:left w:val="none" w:sz="0" w:space="0" w:color="auto"/>
                <w:bottom w:val="none" w:sz="0" w:space="0" w:color="auto"/>
                <w:right w:val="none" w:sz="0" w:space="0" w:color="auto"/>
              </w:divBdr>
              <w:divsChild>
                <w:div w:id="80808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07859">
          <w:marLeft w:val="0"/>
          <w:marRight w:val="0"/>
          <w:marTop w:val="0"/>
          <w:marBottom w:val="0"/>
          <w:divBdr>
            <w:top w:val="none" w:sz="0" w:space="0" w:color="auto"/>
            <w:left w:val="none" w:sz="0" w:space="0" w:color="auto"/>
            <w:bottom w:val="none" w:sz="0" w:space="0" w:color="auto"/>
            <w:right w:val="none" w:sz="0" w:space="0" w:color="auto"/>
          </w:divBdr>
          <w:divsChild>
            <w:div w:id="1793792025">
              <w:marLeft w:val="0"/>
              <w:marRight w:val="0"/>
              <w:marTop w:val="0"/>
              <w:marBottom w:val="0"/>
              <w:divBdr>
                <w:top w:val="none" w:sz="0" w:space="0" w:color="auto"/>
                <w:left w:val="none" w:sz="0" w:space="0" w:color="auto"/>
                <w:bottom w:val="none" w:sz="0" w:space="0" w:color="auto"/>
                <w:right w:val="none" w:sz="0" w:space="0" w:color="auto"/>
              </w:divBdr>
              <w:divsChild>
                <w:div w:id="82097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95142">
          <w:marLeft w:val="0"/>
          <w:marRight w:val="0"/>
          <w:marTop w:val="0"/>
          <w:marBottom w:val="0"/>
          <w:divBdr>
            <w:top w:val="none" w:sz="0" w:space="0" w:color="auto"/>
            <w:left w:val="none" w:sz="0" w:space="0" w:color="auto"/>
            <w:bottom w:val="none" w:sz="0" w:space="0" w:color="auto"/>
            <w:right w:val="none" w:sz="0" w:space="0" w:color="auto"/>
          </w:divBdr>
          <w:divsChild>
            <w:div w:id="1913927608">
              <w:marLeft w:val="0"/>
              <w:marRight w:val="0"/>
              <w:marTop w:val="0"/>
              <w:marBottom w:val="0"/>
              <w:divBdr>
                <w:top w:val="none" w:sz="0" w:space="0" w:color="auto"/>
                <w:left w:val="none" w:sz="0" w:space="0" w:color="auto"/>
                <w:bottom w:val="none" w:sz="0" w:space="0" w:color="auto"/>
                <w:right w:val="none" w:sz="0" w:space="0" w:color="auto"/>
              </w:divBdr>
              <w:divsChild>
                <w:div w:id="7256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649365">
          <w:marLeft w:val="0"/>
          <w:marRight w:val="0"/>
          <w:marTop w:val="0"/>
          <w:marBottom w:val="0"/>
          <w:divBdr>
            <w:top w:val="none" w:sz="0" w:space="0" w:color="auto"/>
            <w:left w:val="none" w:sz="0" w:space="0" w:color="auto"/>
            <w:bottom w:val="none" w:sz="0" w:space="0" w:color="auto"/>
            <w:right w:val="none" w:sz="0" w:space="0" w:color="auto"/>
          </w:divBdr>
          <w:divsChild>
            <w:div w:id="47413318">
              <w:marLeft w:val="0"/>
              <w:marRight w:val="0"/>
              <w:marTop w:val="0"/>
              <w:marBottom w:val="0"/>
              <w:divBdr>
                <w:top w:val="none" w:sz="0" w:space="0" w:color="auto"/>
                <w:left w:val="none" w:sz="0" w:space="0" w:color="auto"/>
                <w:bottom w:val="none" w:sz="0" w:space="0" w:color="auto"/>
                <w:right w:val="none" w:sz="0" w:space="0" w:color="auto"/>
              </w:divBdr>
              <w:divsChild>
                <w:div w:id="103507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08658">
          <w:marLeft w:val="0"/>
          <w:marRight w:val="0"/>
          <w:marTop w:val="0"/>
          <w:marBottom w:val="0"/>
          <w:divBdr>
            <w:top w:val="none" w:sz="0" w:space="0" w:color="auto"/>
            <w:left w:val="none" w:sz="0" w:space="0" w:color="auto"/>
            <w:bottom w:val="none" w:sz="0" w:space="0" w:color="auto"/>
            <w:right w:val="none" w:sz="0" w:space="0" w:color="auto"/>
          </w:divBdr>
          <w:divsChild>
            <w:div w:id="838615273">
              <w:marLeft w:val="0"/>
              <w:marRight w:val="0"/>
              <w:marTop w:val="0"/>
              <w:marBottom w:val="0"/>
              <w:divBdr>
                <w:top w:val="none" w:sz="0" w:space="0" w:color="auto"/>
                <w:left w:val="none" w:sz="0" w:space="0" w:color="auto"/>
                <w:bottom w:val="none" w:sz="0" w:space="0" w:color="auto"/>
                <w:right w:val="none" w:sz="0" w:space="0" w:color="auto"/>
              </w:divBdr>
              <w:divsChild>
                <w:div w:id="109925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90445">
          <w:marLeft w:val="0"/>
          <w:marRight w:val="0"/>
          <w:marTop w:val="0"/>
          <w:marBottom w:val="0"/>
          <w:divBdr>
            <w:top w:val="none" w:sz="0" w:space="0" w:color="auto"/>
            <w:left w:val="none" w:sz="0" w:space="0" w:color="auto"/>
            <w:bottom w:val="none" w:sz="0" w:space="0" w:color="auto"/>
            <w:right w:val="none" w:sz="0" w:space="0" w:color="auto"/>
          </w:divBdr>
          <w:divsChild>
            <w:div w:id="548423026">
              <w:marLeft w:val="0"/>
              <w:marRight w:val="0"/>
              <w:marTop w:val="0"/>
              <w:marBottom w:val="0"/>
              <w:divBdr>
                <w:top w:val="none" w:sz="0" w:space="0" w:color="auto"/>
                <w:left w:val="none" w:sz="0" w:space="0" w:color="auto"/>
                <w:bottom w:val="none" w:sz="0" w:space="0" w:color="auto"/>
                <w:right w:val="none" w:sz="0" w:space="0" w:color="auto"/>
              </w:divBdr>
              <w:divsChild>
                <w:div w:id="1745831461">
                  <w:marLeft w:val="0"/>
                  <w:marRight w:val="0"/>
                  <w:marTop w:val="0"/>
                  <w:marBottom w:val="0"/>
                  <w:divBdr>
                    <w:top w:val="none" w:sz="0" w:space="0" w:color="auto"/>
                    <w:left w:val="none" w:sz="0" w:space="0" w:color="auto"/>
                    <w:bottom w:val="none" w:sz="0" w:space="0" w:color="auto"/>
                    <w:right w:val="none" w:sz="0" w:space="0" w:color="auto"/>
                  </w:divBdr>
                  <w:divsChild>
                    <w:div w:id="164588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932154">
          <w:marLeft w:val="0"/>
          <w:marRight w:val="0"/>
          <w:marTop w:val="0"/>
          <w:marBottom w:val="0"/>
          <w:divBdr>
            <w:top w:val="none" w:sz="0" w:space="0" w:color="auto"/>
            <w:left w:val="none" w:sz="0" w:space="0" w:color="auto"/>
            <w:bottom w:val="none" w:sz="0" w:space="0" w:color="auto"/>
            <w:right w:val="none" w:sz="0" w:space="0" w:color="auto"/>
          </w:divBdr>
          <w:divsChild>
            <w:div w:id="326328373">
              <w:marLeft w:val="0"/>
              <w:marRight w:val="0"/>
              <w:marTop w:val="0"/>
              <w:marBottom w:val="0"/>
              <w:divBdr>
                <w:top w:val="none" w:sz="0" w:space="0" w:color="auto"/>
                <w:left w:val="none" w:sz="0" w:space="0" w:color="auto"/>
                <w:bottom w:val="none" w:sz="0" w:space="0" w:color="auto"/>
                <w:right w:val="none" w:sz="0" w:space="0" w:color="auto"/>
              </w:divBdr>
              <w:divsChild>
                <w:div w:id="81757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8955">
          <w:marLeft w:val="0"/>
          <w:marRight w:val="0"/>
          <w:marTop w:val="0"/>
          <w:marBottom w:val="0"/>
          <w:divBdr>
            <w:top w:val="none" w:sz="0" w:space="0" w:color="auto"/>
            <w:left w:val="none" w:sz="0" w:space="0" w:color="auto"/>
            <w:bottom w:val="none" w:sz="0" w:space="0" w:color="auto"/>
            <w:right w:val="none" w:sz="0" w:space="0" w:color="auto"/>
          </w:divBdr>
          <w:divsChild>
            <w:div w:id="906451887">
              <w:marLeft w:val="0"/>
              <w:marRight w:val="0"/>
              <w:marTop w:val="0"/>
              <w:marBottom w:val="0"/>
              <w:divBdr>
                <w:top w:val="none" w:sz="0" w:space="0" w:color="auto"/>
                <w:left w:val="none" w:sz="0" w:space="0" w:color="auto"/>
                <w:bottom w:val="none" w:sz="0" w:space="0" w:color="auto"/>
                <w:right w:val="none" w:sz="0" w:space="0" w:color="auto"/>
              </w:divBdr>
              <w:divsChild>
                <w:div w:id="190193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84781">
          <w:marLeft w:val="0"/>
          <w:marRight w:val="0"/>
          <w:marTop w:val="0"/>
          <w:marBottom w:val="0"/>
          <w:divBdr>
            <w:top w:val="none" w:sz="0" w:space="0" w:color="auto"/>
            <w:left w:val="none" w:sz="0" w:space="0" w:color="auto"/>
            <w:bottom w:val="none" w:sz="0" w:space="0" w:color="auto"/>
            <w:right w:val="none" w:sz="0" w:space="0" w:color="auto"/>
          </w:divBdr>
          <w:divsChild>
            <w:div w:id="93985994">
              <w:marLeft w:val="0"/>
              <w:marRight w:val="0"/>
              <w:marTop w:val="0"/>
              <w:marBottom w:val="0"/>
              <w:divBdr>
                <w:top w:val="none" w:sz="0" w:space="0" w:color="auto"/>
                <w:left w:val="none" w:sz="0" w:space="0" w:color="auto"/>
                <w:bottom w:val="none" w:sz="0" w:space="0" w:color="auto"/>
                <w:right w:val="none" w:sz="0" w:space="0" w:color="auto"/>
              </w:divBdr>
              <w:divsChild>
                <w:div w:id="20836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05E39B2DBB7D4B9D8D3C09D879E366" ma:contentTypeVersion="8" ma:contentTypeDescription="Create a new document." ma:contentTypeScope="" ma:versionID="84f1a3401de8875c7b681d6ad7e1ca54">
  <xsd:schema xmlns:xsd="http://www.w3.org/2001/XMLSchema" xmlns:xs="http://www.w3.org/2001/XMLSchema" xmlns:p="http://schemas.microsoft.com/office/2006/metadata/properties" xmlns:ns2="7329b434-7ed3-4142-9cfb-3b7e65708170" xmlns:ns3="4be7786e-9802-42b6-aa79-80dc0c1bd2b3" targetNamespace="http://schemas.microsoft.com/office/2006/metadata/properties" ma:root="true" ma:fieldsID="f261b7b58f302a66529c2702da0db3af" ns2:_="" ns3:_="">
    <xsd:import namespace="7329b434-7ed3-4142-9cfb-3b7e65708170"/>
    <xsd:import namespace="4be7786e-9802-42b6-aa79-80dc0c1bd2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9b434-7ed3-4142-9cfb-3b7e65708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7786e-9802-42b6-aa79-80dc0c1bd2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73E764-1F06-4F71-A99B-6BE6720F1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29b434-7ed3-4142-9cfb-3b7e65708170"/>
    <ds:schemaRef ds:uri="4be7786e-9802-42b6-aa79-80dc0c1bd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B3A4EB-51E3-41CA-9740-296A33F167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C71FC0-2144-4C6A-BE1E-D4940DB64C4D}">
  <ds:schemaRefs>
    <ds:schemaRef ds:uri="http://schemas.openxmlformats.org/officeDocument/2006/bibliography"/>
  </ds:schemaRefs>
</ds:datastoreItem>
</file>

<file path=customXml/itemProps4.xml><?xml version="1.0" encoding="utf-8"?>
<ds:datastoreItem xmlns:ds="http://schemas.openxmlformats.org/officeDocument/2006/customXml" ds:itemID="{9183518C-9A8A-4B6B-A5EC-3CB6050898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10</Pages>
  <Words>2612</Words>
  <Characters>14894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St Aloysius</Company>
  <LinksUpToDate>false</LinksUpToDate>
  <CharactersWithSpaces>17472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Harris</dc:creator>
  <cp:keywords/>
  <cp:lastModifiedBy>Mrs E. Scott</cp:lastModifiedBy>
  <cp:revision>6</cp:revision>
  <cp:lastPrinted>2023-01-09T22:06:00Z</cp:lastPrinted>
  <dcterms:created xsi:type="dcterms:W3CDTF">2025-09-18T09:54:00Z</dcterms:created>
  <dcterms:modified xsi:type="dcterms:W3CDTF">2025-11-03T13:53:00Z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0x0101006E05E39B2DBB7D4B9D8D3C09D879E366</vt:lpwstr>
  </property>
</Properties>
</file>