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094"/>
        <w:gridCol w:w="2569"/>
        <w:gridCol w:w="1276"/>
        <w:gridCol w:w="1242"/>
      </w:tblGrid>
      <w:tr w:rsidR="00142133" w:rsidRPr="00A539F3" w14:paraId="5EFC9212" w14:textId="77777777" w:rsidTr="006833BE">
        <w:tc>
          <w:tcPr>
            <w:tcW w:w="992" w:type="dxa"/>
            <w:shd w:val="clear" w:color="auto" w:fill="auto"/>
          </w:tcPr>
          <w:p w14:paraId="4151F949" w14:textId="43C5993D" w:rsidR="00873A90" w:rsidRPr="00A539F3" w:rsidRDefault="00873A90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00D53EB0" w14:textId="77777777" w:rsidR="00142133" w:rsidRPr="00A539F3" w:rsidRDefault="006F1A97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Part One Items</w:t>
            </w:r>
          </w:p>
        </w:tc>
        <w:tc>
          <w:tcPr>
            <w:tcW w:w="1276" w:type="dxa"/>
            <w:shd w:val="clear" w:color="auto" w:fill="auto"/>
          </w:tcPr>
          <w:p w14:paraId="0FD29F43" w14:textId="77777777" w:rsidR="00142133" w:rsidRPr="00A539F3" w:rsidRDefault="0014213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L</w:t>
            </w:r>
            <w:r w:rsidR="002A1381" w:rsidRPr="00A539F3">
              <w:rPr>
                <w:rFonts w:asciiTheme="minorHAnsi" w:hAnsiTheme="minorHAnsi" w:cstheme="minorHAnsi"/>
                <w:b/>
              </w:rPr>
              <w:t>ead</w:t>
            </w:r>
          </w:p>
        </w:tc>
        <w:tc>
          <w:tcPr>
            <w:tcW w:w="1242" w:type="dxa"/>
            <w:shd w:val="clear" w:color="auto" w:fill="auto"/>
          </w:tcPr>
          <w:p w14:paraId="1E347F19" w14:textId="77777777" w:rsidR="00142133" w:rsidRPr="00A539F3" w:rsidRDefault="002A138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Mins</w:t>
            </w:r>
          </w:p>
        </w:tc>
      </w:tr>
      <w:tr w:rsidR="00BC6F6F" w:rsidRPr="00A539F3" w14:paraId="59001F24" w14:textId="77777777" w:rsidTr="006833BE">
        <w:tc>
          <w:tcPr>
            <w:tcW w:w="992" w:type="dxa"/>
            <w:shd w:val="clear" w:color="auto" w:fill="auto"/>
          </w:tcPr>
          <w:p w14:paraId="1A7CB6A3" w14:textId="77777777" w:rsidR="00BC6F6F" w:rsidRPr="00A539F3" w:rsidRDefault="00BC6F6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3D775133" w14:textId="77777777" w:rsidR="00BC6F6F" w:rsidRPr="00A539F3" w:rsidRDefault="00BC6F6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Welcome and Apologies for Absence</w:t>
            </w:r>
          </w:p>
        </w:tc>
        <w:tc>
          <w:tcPr>
            <w:tcW w:w="1276" w:type="dxa"/>
            <w:shd w:val="clear" w:color="auto" w:fill="auto"/>
          </w:tcPr>
          <w:p w14:paraId="2572DE08" w14:textId="1159B3A4" w:rsidR="00BC6F6F" w:rsidRPr="00A539F3" w:rsidRDefault="00722BC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</w:t>
            </w:r>
          </w:p>
        </w:tc>
        <w:tc>
          <w:tcPr>
            <w:tcW w:w="1242" w:type="dxa"/>
            <w:shd w:val="clear" w:color="auto" w:fill="auto"/>
          </w:tcPr>
          <w:p w14:paraId="42BC9DD7" w14:textId="77777777" w:rsidR="00BC6F6F" w:rsidRPr="00A539F3" w:rsidRDefault="00BC6F6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 xml:space="preserve">2 </w:t>
            </w:r>
          </w:p>
        </w:tc>
      </w:tr>
      <w:tr w:rsidR="00344270" w:rsidRPr="00A539F3" w14:paraId="6E625DC1" w14:textId="77777777" w:rsidTr="006833BE">
        <w:tc>
          <w:tcPr>
            <w:tcW w:w="5086" w:type="dxa"/>
            <w:gridSpan w:val="2"/>
            <w:shd w:val="clear" w:color="auto" w:fill="auto"/>
          </w:tcPr>
          <w:p w14:paraId="74B78057" w14:textId="77777777" w:rsidR="00344270" w:rsidRPr="00A539F3" w:rsidRDefault="0034427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Governor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3EC388C2" w14:textId="77777777" w:rsidR="00344270" w:rsidRPr="00A539F3" w:rsidRDefault="0034427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Attendance</w:t>
            </w:r>
          </w:p>
        </w:tc>
      </w:tr>
      <w:tr w:rsidR="001B1762" w:rsidRPr="00A539F3" w14:paraId="3A4AA2BB" w14:textId="77777777" w:rsidTr="006833BE">
        <w:tc>
          <w:tcPr>
            <w:tcW w:w="5086" w:type="dxa"/>
            <w:gridSpan w:val="2"/>
            <w:shd w:val="clear" w:color="auto" w:fill="auto"/>
          </w:tcPr>
          <w:p w14:paraId="4EB3A8CD" w14:textId="569A8185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Richard Coakley</w:t>
            </w:r>
            <w:r w:rsidR="006D2ED3" w:rsidRPr="00A539F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B7C89">
              <w:rPr>
                <w:rFonts w:asciiTheme="minorHAnsi" w:hAnsiTheme="minorHAnsi" w:cstheme="minorHAnsi"/>
                <w:sz w:val="22"/>
                <w:szCs w:val="22"/>
              </w:rPr>
              <w:t xml:space="preserve">Vice </w:t>
            </w:r>
            <w:r w:rsidR="006D2ED3" w:rsidRPr="00A539F3">
              <w:rPr>
                <w:rFonts w:asciiTheme="minorHAnsi" w:hAnsiTheme="minorHAnsi" w:cstheme="minorHAnsi"/>
                <w:sz w:val="22"/>
                <w:szCs w:val="22"/>
              </w:rPr>
              <w:t>Chair)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5D5FABB2" w14:textId="349D1D49" w:rsidR="001B1762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D15086" w:rsidRPr="00A539F3" w14:paraId="6E5358FB" w14:textId="77777777" w:rsidTr="006833BE">
        <w:tc>
          <w:tcPr>
            <w:tcW w:w="5086" w:type="dxa"/>
            <w:gridSpan w:val="2"/>
            <w:shd w:val="clear" w:color="auto" w:fill="auto"/>
          </w:tcPr>
          <w:p w14:paraId="799C750D" w14:textId="3765B892" w:rsidR="00D15086" w:rsidRPr="00A539F3" w:rsidRDefault="00D15086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15086">
              <w:rPr>
                <w:rFonts w:asciiTheme="minorHAnsi" w:hAnsiTheme="minorHAnsi" w:cstheme="minorHAnsi"/>
                <w:sz w:val="22"/>
                <w:szCs w:val="22"/>
              </w:rPr>
              <w:t>Carol Copoc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024363AB" w14:textId="42C76F50" w:rsidR="00D15086" w:rsidRPr="00A539F3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1B1762" w:rsidRPr="00A539F3" w14:paraId="463AA79E" w14:textId="77777777" w:rsidTr="006833BE">
        <w:tc>
          <w:tcPr>
            <w:tcW w:w="5086" w:type="dxa"/>
            <w:gridSpan w:val="2"/>
            <w:shd w:val="clear" w:color="auto" w:fill="auto"/>
          </w:tcPr>
          <w:p w14:paraId="5C51BC52" w14:textId="054D5C2C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Lynne Jackson</w:t>
            </w:r>
            <w:r w:rsidR="006D2ED3" w:rsidRPr="00A539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46B26E34" w14:textId="68438502" w:rsidR="001B1762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4B7C89" w:rsidRPr="00A539F3" w14:paraId="54C49529" w14:textId="77777777" w:rsidTr="006833BE">
        <w:tc>
          <w:tcPr>
            <w:tcW w:w="5086" w:type="dxa"/>
            <w:gridSpan w:val="2"/>
            <w:shd w:val="clear" w:color="auto" w:fill="auto"/>
          </w:tcPr>
          <w:p w14:paraId="28808495" w14:textId="77F2253A" w:rsidR="004B7C89" w:rsidRDefault="004B7C89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McGarry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656AFEF9" w14:textId="65E61148" w:rsidR="004B7C89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4B7C89" w:rsidRPr="00A539F3" w14:paraId="665180F5" w14:textId="77777777" w:rsidTr="006833BE">
        <w:tc>
          <w:tcPr>
            <w:tcW w:w="5086" w:type="dxa"/>
            <w:gridSpan w:val="2"/>
            <w:shd w:val="clear" w:color="auto" w:fill="auto"/>
          </w:tcPr>
          <w:p w14:paraId="044FDD26" w14:textId="17A687A9" w:rsidR="004B7C89" w:rsidRPr="00A539F3" w:rsidRDefault="004B7C89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Tony McGuiness (Chair)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06E3A585" w14:textId="28534511" w:rsidR="004B7C89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1B1762" w:rsidRPr="00A539F3" w14:paraId="7BB6288E" w14:textId="77777777" w:rsidTr="006833BE">
        <w:tc>
          <w:tcPr>
            <w:tcW w:w="5086" w:type="dxa"/>
            <w:gridSpan w:val="2"/>
            <w:shd w:val="clear" w:color="auto" w:fill="auto"/>
          </w:tcPr>
          <w:p w14:paraId="2434C70D" w14:textId="666BE545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Sheelagh O’Keeffe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17C500A3" w14:textId="47148332" w:rsidR="001B1762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1B1762" w:rsidRPr="00A539F3" w14:paraId="76212A1A" w14:textId="77777777" w:rsidTr="006833BE">
        <w:tc>
          <w:tcPr>
            <w:tcW w:w="5086" w:type="dxa"/>
            <w:gridSpan w:val="2"/>
            <w:shd w:val="clear" w:color="auto" w:fill="auto"/>
          </w:tcPr>
          <w:p w14:paraId="6A855A27" w14:textId="1E80AA28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Joe Quilty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18E07625" w14:textId="37BB150D" w:rsidR="001B1762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6D3A08" w:rsidRPr="00A539F3" w14:paraId="0AD5C5BF" w14:textId="77777777" w:rsidTr="006833BE">
        <w:tc>
          <w:tcPr>
            <w:tcW w:w="5086" w:type="dxa"/>
            <w:gridSpan w:val="2"/>
            <w:shd w:val="clear" w:color="auto" w:fill="auto"/>
          </w:tcPr>
          <w:p w14:paraId="7662538F" w14:textId="69477B09" w:rsidR="006D3A08" w:rsidRPr="00A539F3" w:rsidRDefault="006D3A08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Tracey Jones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352C9826" w14:textId="0638DD6B" w:rsidR="006D3A08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</w:tr>
      <w:tr w:rsidR="00321943" w:rsidRPr="00A539F3" w14:paraId="109DBC60" w14:textId="77777777" w:rsidTr="006833BE">
        <w:tc>
          <w:tcPr>
            <w:tcW w:w="5086" w:type="dxa"/>
            <w:gridSpan w:val="2"/>
            <w:shd w:val="clear" w:color="auto" w:fill="auto"/>
          </w:tcPr>
          <w:p w14:paraId="31539D75" w14:textId="3E5E257D" w:rsidR="00321943" w:rsidRPr="00A539F3" w:rsidRDefault="00321943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White (Exec HT)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6FCC6DD0" w14:textId="08C6349A" w:rsidR="00321943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1B1762" w:rsidRPr="00A539F3" w14:paraId="219847B2" w14:textId="77777777" w:rsidTr="006833BE">
        <w:tc>
          <w:tcPr>
            <w:tcW w:w="5086" w:type="dxa"/>
            <w:gridSpan w:val="2"/>
            <w:shd w:val="clear" w:color="auto" w:fill="auto"/>
          </w:tcPr>
          <w:p w14:paraId="71591E47" w14:textId="01B39566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In attendance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02EB8D4C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B1762" w:rsidRPr="00A539F3" w14:paraId="7200EF60" w14:textId="77777777" w:rsidTr="006833BE">
        <w:tc>
          <w:tcPr>
            <w:tcW w:w="5086" w:type="dxa"/>
            <w:gridSpan w:val="2"/>
            <w:shd w:val="clear" w:color="auto" w:fill="auto"/>
          </w:tcPr>
          <w:p w14:paraId="4BB94DC4" w14:textId="04B9346E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</w:rPr>
              <w:t>Carole Owen (</w:t>
            </w:r>
            <w:r w:rsidR="00121449">
              <w:rPr>
                <w:rFonts w:asciiTheme="minorHAnsi" w:hAnsiTheme="minorHAnsi" w:cstheme="minorHAnsi"/>
              </w:rPr>
              <w:t>Governance Professional</w:t>
            </w:r>
            <w:r w:rsidRPr="00A539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1EE92A1A" w14:textId="64C2A4DA" w:rsidR="001B1762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4B7C89" w:rsidRPr="00A539F3" w14:paraId="081C916F" w14:textId="77777777" w:rsidTr="006833BE">
        <w:tc>
          <w:tcPr>
            <w:tcW w:w="5086" w:type="dxa"/>
            <w:gridSpan w:val="2"/>
            <w:shd w:val="clear" w:color="auto" w:fill="auto"/>
          </w:tcPr>
          <w:p w14:paraId="127E8FCB" w14:textId="7C633D08" w:rsidR="004B7C89" w:rsidRPr="00A539F3" w:rsidRDefault="004B7C89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313221">
              <w:rPr>
                <w:rFonts w:asciiTheme="minorHAnsi" w:hAnsiTheme="minorHAnsi" w:cstheme="minorHAnsi"/>
              </w:rPr>
              <w:t>Emma Scott (Acting DHT)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87" w:type="dxa"/>
            <w:gridSpan w:val="3"/>
            <w:shd w:val="clear" w:color="auto" w:fill="auto"/>
          </w:tcPr>
          <w:p w14:paraId="1C5F1E5D" w14:textId="7E2F7638" w:rsidR="004B7C89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FE1F5C" w:rsidRPr="00A539F3" w14:paraId="7847EE3D" w14:textId="77777777" w:rsidTr="006833BE">
        <w:tc>
          <w:tcPr>
            <w:tcW w:w="10173" w:type="dxa"/>
            <w:gridSpan w:val="5"/>
            <w:shd w:val="clear" w:color="auto" w:fill="auto"/>
          </w:tcPr>
          <w:p w14:paraId="34475355" w14:textId="77777777" w:rsidR="00FE1F5C" w:rsidRPr="006833BE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833BE">
              <w:rPr>
                <w:rFonts w:asciiTheme="minorHAnsi" w:hAnsiTheme="minorHAnsi" w:cstheme="minorHAnsi"/>
                <w:b/>
              </w:rPr>
              <w:t>The meeting met its quorum.</w:t>
            </w:r>
          </w:p>
          <w:p w14:paraId="7E5344EB" w14:textId="77777777" w:rsidR="00FE1F5C" w:rsidRPr="006833BE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5DE5596" w14:textId="77777777" w:rsidR="00FE1F5C" w:rsidRPr="006833BE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833BE">
              <w:rPr>
                <w:rFonts w:asciiTheme="minorHAnsi" w:hAnsiTheme="minorHAnsi" w:cstheme="minorHAnsi"/>
                <w:b/>
              </w:rPr>
              <w:t>Apologies were received and accepted from SO’K, MM and JQ.  The absence of TJ was noted.</w:t>
            </w:r>
          </w:p>
          <w:p w14:paraId="7B6BF94D" w14:textId="33B65B6E" w:rsidR="00FE1F5C" w:rsidRPr="00A539F3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B1762" w:rsidRPr="00A539F3" w14:paraId="6F0AB6DD" w14:textId="77777777" w:rsidTr="006833BE">
        <w:tc>
          <w:tcPr>
            <w:tcW w:w="992" w:type="dxa"/>
            <w:shd w:val="clear" w:color="auto" w:fill="auto"/>
          </w:tcPr>
          <w:p w14:paraId="0DAEA1C2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F8041AD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Prayer</w:t>
            </w:r>
          </w:p>
        </w:tc>
        <w:tc>
          <w:tcPr>
            <w:tcW w:w="1276" w:type="dxa"/>
            <w:shd w:val="clear" w:color="auto" w:fill="auto"/>
          </w:tcPr>
          <w:p w14:paraId="76647E82" w14:textId="6E1A252A" w:rsidR="001B1762" w:rsidRPr="00A539F3" w:rsidRDefault="00835F9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</w:t>
            </w:r>
          </w:p>
        </w:tc>
        <w:tc>
          <w:tcPr>
            <w:tcW w:w="1242" w:type="dxa"/>
            <w:shd w:val="clear" w:color="auto" w:fill="auto"/>
          </w:tcPr>
          <w:p w14:paraId="08563A64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4E568073" w14:textId="77777777" w:rsidTr="006833BE">
        <w:tc>
          <w:tcPr>
            <w:tcW w:w="10173" w:type="dxa"/>
            <w:gridSpan w:val="5"/>
            <w:shd w:val="clear" w:color="auto" w:fill="auto"/>
          </w:tcPr>
          <w:p w14:paraId="3AE919B7" w14:textId="77777777" w:rsidR="00A53A1E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</w:t>
            </w:r>
            <w:r w:rsidR="00FE1F5C">
              <w:rPr>
                <w:rFonts w:asciiTheme="minorHAnsi" w:hAnsiTheme="minorHAnsi" w:cstheme="minorHAnsi"/>
                <w:b/>
              </w:rPr>
              <w:t xml:space="preserve"> opened the meeting in prayer.</w:t>
            </w:r>
          </w:p>
          <w:p w14:paraId="451B9601" w14:textId="5C4E1784" w:rsidR="00FE1F5C" w:rsidRPr="00A539F3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B1762" w:rsidRPr="00A539F3" w14:paraId="5F70D256" w14:textId="77777777" w:rsidTr="006833BE">
        <w:tc>
          <w:tcPr>
            <w:tcW w:w="992" w:type="dxa"/>
            <w:shd w:val="clear" w:color="auto" w:fill="auto"/>
          </w:tcPr>
          <w:p w14:paraId="678A9EAE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BF6706C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Declaration of Personal or Pecuniary Interest and Governor Eligibility (Statutory)</w:t>
            </w:r>
          </w:p>
        </w:tc>
        <w:tc>
          <w:tcPr>
            <w:tcW w:w="1276" w:type="dxa"/>
            <w:shd w:val="clear" w:color="auto" w:fill="auto"/>
          </w:tcPr>
          <w:p w14:paraId="4843B8B3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CO</w:t>
            </w:r>
          </w:p>
        </w:tc>
        <w:tc>
          <w:tcPr>
            <w:tcW w:w="1242" w:type="dxa"/>
            <w:shd w:val="clear" w:color="auto" w:fill="auto"/>
          </w:tcPr>
          <w:p w14:paraId="69118038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1B1762" w:rsidRPr="00A539F3" w14:paraId="2F94B463" w14:textId="77777777" w:rsidTr="006833BE">
        <w:tc>
          <w:tcPr>
            <w:tcW w:w="992" w:type="dxa"/>
            <w:shd w:val="clear" w:color="auto" w:fill="auto"/>
          </w:tcPr>
          <w:p w14:paraId="06421FF6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31D0D75E" w14:textId="77777777" w:rsidR="001B1762" w:rsidRPr="00A539F3" w:rsidRDefault="001B1762" w:rsidP="00EE608A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539F3">
              <w:rPr>
                <w:rFonts w:asciiTheme="minorHAnsi" w:hAnsiTheme="minorHAnsi" w:cstheme="minorHAnsi"/>
              </w:rPr>
              <w:t>Governors to declare any personal interest in agenda items</w:t>
            </w:r>
          </w:p>
        </w:tc>
        <w:tc>
          <w:tcPr>
            <w:tcW w:w="1276" w:type="dxa"/>
            <w:shd w:val="clear" w:color="auto" w:fill="auto"/>
          </w:tcPr>
          <w:p w14:paraId="33E2F110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446CA55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4ACCD859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77E34B4D" w14:textId="77777777" w:rsidTr="006833BE">
        <w:tc>
          <w:tcPr>
            <w:tcW w:w="10173" w:type="dxa"/>
            <w:gridSpan w:val="5"/>
            <w:shd w:val="clear" w:color="auto" w:fill="auto"/>
          </w:tcPr>
          <w:p w14:paraId="71D10CC6" w14:textId="22C7793B" w:rsidR="00A53A1E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There were no de</w:t>
            </w:r>
            <w:r w:rsidR="002567E8">
              <w:rPr>
                <w:rFonts w:asciiTheme="minorHAnsi" w:hAnsiTheme="minorHAnsi" w:cstheme="minorHAnsi"/>
                <w:b/>
              </w:rPr>
              <w:t>clarations of personal interest in agenda items.</w:t>
            </w:r>
          </w:p>
          <w:p w14:paraId="59828F45" w14:textId="19EDDBEA" w:rsidR="002567E8" w:rsidRDefault="002567E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Food for thought: MW declared that he was chair of this cooperative.  </w:t>
            </w:r>
          </w:p>
          <w:p w14:paraId="66AF8DE4" w14:textId="4EC4DFF8" w:rsidR="00FE1F5C" w:rsidRPr="00A539F3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B1762" w:rsidRPr="00A539F3" w14:paraId="7CBB0143" w14:textId="77777777" w:rsidTr="006833BE">
        <w:tc>
          <w:tcPr>
            <w:tcW w:w="992" w:type="dxa"/>
            <w:shd w:val="clear" w:color="auto" w:fill="auto"/>
          </w:tcPr>
          <w:p w14:paraId="20B490B4" w14:textId="78656839" w:rsidR="001B1762" w:rsidRPr="00A539F3" w:rsidRDefault="00DA740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A201092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Minutes of the Last Meeting</w:t>
            </w:r>
          </w:p>
        </w:tc>
        <w:tc>
          <w:tcPr>
            <w:tcW w:w="1276" w:type="dxa"/>
            <w:shd w:val="clear" w:color="auto" w:fill="auto"/>
          </w:tcPr>
          <w:p w14:paraId="4B28A04F" w14:textId="2E63CDDC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709AC66C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 xml:space="preserve">5 </w:t>
            </w:r>
          </w:p>
        </w:tc>
      </w:tr>
      <w:tr w:rsidR="001B1762" w:rsidRPr="00A539F3" w14:paraId="660F5871" w14:textId="77777777" w:rsidTr="006833BE">
        <w:tc>
          <w:tcPr>
            <w:tcW w:w="992" w:type="dxa"/>
            <w:shd w:val="clear" w:color="auto" w:fill="auto"/>
          </w:tcPr>
          <w:p w14:paraId="2D2C5410" w14:textId="103CAE0F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18A1B2DF" w14:textId="78140BDB" w:rsidR="00EE608A" w:rsidRPr="00C94717" w:rsidRDefault="001B1762" w:rsidP="00C9471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 xml:space="preserve">To agree the minutes of the meeting held on </w:t>
            </w:r>
            <w:r w:rsidR="00AB1F03">
              <w:rPr>
                <w:rFonts w:asciiTheme="minorHAnsi" w:hAnsiTheme="minorHAnsi" w:cstheme="minorHAnsi"/>
                <w:sz w:val="22"/>
                <w:szCs w:val="22"/>
              </w:rPr>
              <w:t>19 December</w:t>
            </w:r>
            <w:r w:rsidR="004B7C89">
              <w:rPr>
                <w:rFonts w:asciiTheme="minorHAnsi" w:hAnsiTheme="minorHAnsi" w:cstheme="minorHAnsi"/>
                <w:sz w:val="22"/>
                <w:szCs w:val="22"/>
              </w:rPr>
              <w:t xml:space="preserve"> 2022</w:t>
            </w:r>
          </w:p>
        </w:tc>
        <w:tc>
          <w:tcPr>
            <w:tcW w:w="1276" w:type="dxa"/>
            <w:shd w:val="clear" w:color="auto" w:fill="auto"/>
          </w:tcPr>
          <w:p w14:paraId="0E57CC50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5945CE7C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26B570AE" w14:textId="77777777" w:rsidTr="006833BE">
        <w:tc>
          <w:tcPr>
            <w:tcW w:w="10173" w:type="dxa"/>
            <w:gridSpan w:val="5"/>
            <w:shd w:val="clear" w:color="auto" w:fill="auto"/>
          </w:tcPr>
          <w:p w14:paraId="71FB0A6E" w14:textId="5E1A1989" w:rsidR="00A53A1E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The </w:t>
            </w:r>
            <w:r w:rsidR="00FE1F5C">
              <w:rPr>
                <w:rFonts w:asciiTheme="minorHAnsi" w:hAnsiTheme="minorHAnsi" w:cstheme="minorHAnsi"/>
                <w:b/>
              </w:rPr>
              <w:t>minutes</w:t>
            </w:r>
            <w:r>
              <w:rPr>
                <w:rFonts w:asciiTheme="minorHAnsi" w:hAnsiTheme="minorHAnsi" w:cstheme="minorHAnsi"/>
                <w:b/>
              </w:rPr>
              <w:t xml:space="preserve"> of the last meeting were agreed as a true record subject to the amendment 5.3.  the appointment of the EHT was made by Joan </w:t>
            </w:r>
            <w:r w:rsidR="00FE1F5C">
              <w:rPr>
                <w:rFonts w:asciiTheme="minorHAnsi" w:hAnsiTheme="minorHAnsi" w:cstheme="minorHAnsi"/>
                <w:b/>
              </w:rPr>
              <w:t>McCarthy and other officers.  RC</w:t>
            </w:r>
            <w:r>
              <w:rPr>
                <w:rFonts w:asciiTheme="minorHAnsi" w:hAnsiTheme="minorHAnsi" w:cstheme="minorHAnsi"/>
                <w:b/>
              </w:rPr>
              <w:t xml:space="preserve"> was not involved in the process.</w:t>
            </w:r>
          </w:p>
          <w:p w14:paraId="5334ABF3" w14:textId="0BCA7BC6" w:rsidR="00A53A1E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B1762" w:rsidRPr="00A539F3" w14:paraId="32315964" w14:textId="77777777" w:rsidTr="006833BE">
        <w:tc>
          <w:tcPr>
            <w:tcW w:w="992" w:type="dxa"/>
            <w:shd w:val="clear" w:color="auto" w:fill="auto"/>
          </w:tcPr>
          <w:p w14:paraId="75C0C861" w14:textId="1F36853A" w:rsidR="001B1762" w:rsidRPr="00A539F3" w:rsidRDefault="00DA740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FD42F90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Matters Arising other than on today’s agenda</w:t>
            </w:r>
          </w:p>
        </w:tc>
        <w:tc>
          <w:tcPr>
            <w:tcW w:w="1276" w:type="dxa"/>
            <w:shd w:val="clear" w:color="auto" w:fill="auto"/>
          </w:tcPr>
          <w:p w14:paraId="0A31B11C" w14:textId="471F0692" w:rsidR="001B1762" w:rsidRPr="00A539F3" w:rsidRDefault="00722BC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</w:t>
            </w:r>
          </w:p>
        </w:tc>
        <w:tc>
          <w:tcPr>
            <w:tcW w:w="1242" w:type="dxa"/>
            <w:shd w:val="clear" w:color="auto" w:fill="auto"/>
          </w:tcPr>
          <w:p w14:paraId="2F643426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 xml:space="preserve"> 10 </w:t>
            </w:r>
          </w:p>
        </w:tc>
      </w:tr>
      <w:tr w:rsidR="001B1762" w:rsidRPr="00A539F3" w14:paraId="6B9FDD8B" w14:textId="77777777" w:rsidTr="006833BE">
        <w:tc>
          <w:tcPr>
            <w:tcW w:w="992" w:type="dxa"/>
            <w:shd w:val="clear" w:color="auto" w:fill="auto"/>
          </w:tcPr>
          <w:p w14:paraId="2A3F2506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537C2CE6" w14:textId="77777777" w:rsidR="001B1762" w:rsidRPr="00A539F3" w:rsidRDefault="001B1762" w:rsidP="00EE60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sz w:val="22"/>
                <w:szCs w:val="22"/>
              </w:rPr>
              <w:t>To note any matters arising and actions required since the last meeting</w:t>
            </w:r>
          </w:p>
        </w:tc>
        <w:tc>
          <w:tcPr>
            <w:tcW w:w="1276" w:type="dxa"/>
            <w:shd w:val="clear" w:color="auto" w:fill="auto"/>
          </w:tcPr>
          <w:p w14:paraId="5DD3459A" w14:textId="77777777" w:rsidR="001B1762" w:rsidRPr="00A539F3" w:rsidRDefault="001B1762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14:paraId="0D21FAD1" w14:textId="77777777" w:rsidR="001B1762" w:rsidRPr="00A539F3" w:rsidRDefault="001B176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69986491" w14:textId="77777777" w:rsidTr="006833BE">
        <w:tc>
          <w:tcPr>
            <w:tcW w:w="10173" w:type="dxa"/>
            <w:gridSpan w:val="5"/>
            <w:shd w:val="clear" w:color="auto" w:fill="auto"/>
          </w:tcPr>
          <w:p w14:paraId="57FBFAD3" w14:textId="3C1B96A8" w:rsidR="00A53A1E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There were no matters arising not on this agenda.</w:t>
            </w:r>
          </w:p>
          <w:p w14:paraId="5ACC45A3" w14:textId="570E3B0B" w:rsidR="00A53A1E" w:rsidRPr="00A539F3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06493" w:rsidRPr="00A539F3" w14:paraId="21512F54" w14:textId="77777777" w:rsidTr="006833BE">
        <w:tc>
          <w:tcPr>
            <w:tcW w:w="992" w:type="dxa"/>
            <w:shd w:val="clear" w:color="auto" w:fill="auto"/>
          </w:tcPr>
          <w:p w14:paraId="487F6099" w14:textId="6C9D5C12" w:rsidR="00906493" w:rsidRPr="00A539F3" w:rsidRDefault="00DA740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B6E4F1C" w14:textId="77777777" w:rsidR="00906493" w:rsidRPr="00A539F3" w:rsidRDefault="00906493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Governance</w:t>
            </w:r>
          </w:p>
          <w:p w14:paraId="59A9B2BC" w14:textId="613D6591" w:rsidR="00906493" w:rsidRPr="00A539F3" w:rsidRDefault="00906493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3AB860" w14:textId="3F48156D" w:rsidR="00906493" w:rsidRPr="00A539F3" w:rsidRDefault="00722BC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</w:t>
            </w:r>
            <w:r w:rsidRPr="00A539F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14:paraId="0DC0322A" w14:textId="4751A171" w:rsidR="00906493" w:rsidRPr="00A539F3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20564C" w:rsidRPr="00A539F3" w14:paraId="52FB89A2" w14:textId="77777777" w:rsidTr="006833BE">
        <w:tc>
          <w:tcPr>
            <w:tcW w:w="992" w:type="dxa"/>
            <w:shd w:val="clear" w:color="auto" w:fill="auto"/>
          </w:tcPr>
          <w:p w14:paraId="79A66486" w14:textId="7EF9FD23" w:rsidR="0020564C" w:rsidRPr="00A539F3" w:rsidRDefault="0020564C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752A6197" w14:textId="61659BAF" w:rsidR="004B7C89" w:rsidRDefault="004B7C89" w:rsidP="00F07993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receive feedback from training</w:t>
            </w:r>
          </w:p>
          <w:p w14:paraId="7F6B51E0" w14:textId="0ED2391D" w:rsidR="00E16CE5" w:rsidRPr="00EE608A" w:rsidRDefault="004B7C89" w:rsidP="00F07993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note any Chair’s Action since the last meeting</w:t>
            </w:r>
          </w:p>
        </w:tc>
        <w:tc>
          <w:tcPr>
            <w:tcW w:w="1276" w:type="dxa"/>
            <w:shd w:val="clear" w:color="auto" w:fill="auto"/>
          </w:tcPr>
          <w:p w14:paraId="5330FF7A" w14:textId="77777777" w:rsidR="0020564C" w:rsidRPr="00A539F3" w:rsidRDefault="0020564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19C5C3F7" w14:textId="77777777" w:rsidR="0020564C" w:rsidRPr="00A539F3" w:rsidRDefault="0020564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53809037" w14:textId="77777777" w:rsidTr="006833BE">
        <w:tc>
          <w:tcPr>
            <w:tcW w:w="10173" w:type="dxa"/>
            <w:gridSpan w:val="5"/>
            <w:shd w:val="clear" w:color="auto" w:fill="auto"/>
          </w:tcPr>
          <w:p w14:paraId="58176D97" w14:textId="79DAC45A" w:rsidR="00A53A1E" w:rsidRPr="00FE1F5C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FE1F5C">
              <w:rPr>
                <w:rFonts w:asciiTheme="minorHAnsi" w:hAnsiTheme="minorHAnsi" w:cstheme="minorHAnsi"/>
              </w:rPr>
              <w:t xml:space="preserve">There were no reports </w:t>
            </w:r>
            <w:r w:rsidR="00FE1F5C" w:rsidRPr="00FE1F5C">
              <w:rPr>
                <w:rFonts w:asciiTheme="minorHAnsi" w:hAnsiTheme="minorHAnsi" w:cstheme="minorHAnsi"/>
              </w:rPr>
              <w:t>from training</w:t>
            </w:r>
          </w:p>
          <w:p w14:paraId="53210ACD" w14:textId="77777777" w:rsidR="00A53A1E" w:rsidRPr="00FE1F5C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6BE80258" w14:textId="707AE54C" w:rsidR="00A53A1E" w:rsidRPr="00FE1F5C" w:rsidRDefault="00A53A1E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</w:rPr>
            </w:pPr>
            <w:r w:rsidRPr="00FE1F5C">
              <w:rPr>
                <w:rFonts w:asciiTheme="minorHAnsi" w:hAnsiTheme="minorHAnsi" w:cstheme="minorHAnsi"/>
              </w:rPr>
              <w:t xml:space="preserve">TMcG met with RC to discuss the </w:t>
            </w:r>
            <w:r w:rsidR="00FE1F5C" w:rsidRPr="00FE1F5C">
              <w:rPr>
                <w:rFonts w:asciiTheme="minorHAnsi" w:hAnsiTheme="minorHAnsi" w:cstheme="minorHAnsi"/>
              </w:rPr>
              <w:t>handover</w:t>
            </w:r>
            <w:r w:rsidRPr="00FE1F5C">
              <w:rPr>
                <w:rFonts w:asciiTheme="minorHAnsi" w:hAnsiTheme="minorHAnsi" w:cstheme="minorHAnsi"/>
              </w:rPr>
              <w:t xml:space="preserve"> of complaints</w:t>
            </w:r>
            <w:r w:rsidR="00FE1F5C" w:rsidRPr="00FE1F5C">
              <w:rPr>
                <w:rFonts w:asciiTheme="minorHAnsi" w:hAnsiTheme="minorHAnsi" w:cstheme="minorHAnsi"/>
              </w:rPr>
              <w:t>.</w:t>
            </w:r>
          </w:p>
          <w:p w14:paraId="04D2D365" w14:textId="77777777" w:rsidR="00FE1F5C" w:rsidRPr="00FE1F5C" w:rsidRDefault="00A53A1E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</w:rPr>
            </w:pPr>
            <w:r w:rsidRPr="00FE1F5C">
              <w:rPr>
                <w:rFonts w:asciiTheme="minorHAnsi" w:hAnsiTheme="minorHAnsi" w:cstheme="minorHAnsi"/>
              </w:rPr>
              <w:t xml:space="preserve">TMcG has met with MW to discuss developments in school since the last meeting.  </w:t>
            </w:r>
          </w:p>
          <w:p w14:paraId="086E6357" w14:textId="6DCA8131" w:rsidR="00A53A1E" w:rsidRPr="00FE1F5C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  <w:r w:rsidRPr="00FE1F5C">
              <w:rPr>
                <w:rFonts w:asciiTheme="minorHAnsi" w:hAnsiTheme="minorHAnsi" w:cstheme="minorHAnsi"/>
                <w:b/>
              </w:rPr>
              <w:t>TM</w:t>
            </w:r>
            <w:r w:rsidR="00A53A1E" w:rsidRPr="00FE1F5C">
              <w:rPr>
                <w:rFonts w:asciiTheme="minorHAnsi" w:hAnsiTheme="minorHAnsi" w:cstheme="minorHAnsi"/>
                <w:b/>
              </w:rPr>
              <w:t xml:space="preserve">cG has also undertaken a KIT </w:t>
            </w:r>
            <w:r w:rsidRPr="00FE1F5C">
              <w:rPr>
                <w:rFonts w:asciiTheme="minorHAnsi" w:hAnsiTheme="minorHAnsi" w:cstheme="minorHAnsi"/>
                <w:b/>
              </w:rPr>
              <w:t xml:space="preserve">meeting </w:t>
            </w:r>
            <w:r w:rsidR="00A53A1E" w:rsidRPr="00FE1F5C">
              <w:rPr>
                <w:rFonts w:asciiTheme="minorHAnsi" w:hAnsiTheme="minorHAnsi" w:cstheme="minorHAnsi"/>
                <w:b/>
              </w:rPr>
              <w:t>with SO’K.</w:t>
            </w:r>
          </w:p>
          <w:p w14:paraId="1FABEDF8" w14:textId="77777777" w:rsidR="00A53A1E" w:rsidRPr="00FE1F5C" w:rsidRDefault="00A53A1E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</w:p>
          <w:p w14:paraId="23B04E9E" w14:textId="7017ACC6" w:rsidR="00FE1F5C" w:rsidRPr="00FE1F5C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  <w:r w:rsidRPr="00FE1F5C">
              <w:rPr>
                <w:rFonts w:asciiTheme="minorHAnsi" w:hAnsiTheme="minorHAnsi" w:cstheme="minorHAnsi"/>
                <w:b/>
              </w:rPr>
              <w:t>There were no Chair’s Actions taken since the last meeting</w:t>
            </w:r>
          </w:p>
          <w:p w14:paraId="0036642C" w14:textId="77777777" w:rsidR="00FE1F5C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</w:p>
          <w:p w14:paraId="4F492FA1" w14:textId="06072B81" w:rsidR="00FE1F5C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009BD09C" w14:textId="77777777" w:rsidR="00FE1F5C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note Governance items above.</w:t>
            </w:r>
          </w:p>
          <w:p w14:paraId="75D3A57D" w14:textId="5CBE0392" w:rsidR="00FE1F5C" w:rsidRPr="00A539F3" w:rsidRDefault="00FE1F5C" w:rsidP="00A53A1E">
            <w:pPr>
              <w:pStyle w:val="NoSpacing"/>
              <w:spacing w:line="276" w:lineRule="auto"/>
              <w:ind w:left="720" w:hanging="720"/>
              <w:rPr>
                <w:rFonts w:asciiTheme="minorHAnsi" w:hAnsiTheme="minorHAnsi" w:cstheme="minorHAnsi"/>
                <w:b/>
              </w:rPr>
            </w:pPr>
          </w:p>
        </w:tc>
      </w:tr>
      <w:tr w:rsidR="00E95700" w:rsidRPr="00A539F3" w14:paraId="6A65DE9B" w14:textId="77777777" w:rsidTr="006833BE">
        <w:tc>
          <w:tcPr>
            <w:tcW w:w="992" w:type="dxa"/>
            <w:shd w:val="clear" w:color="auto" w:fill="auto"/>
          </w:tcPr>
          <w:p w14:paraId="1883E7B8" w14:textId="59F950D7" w:rsidR="00E95700" w:rsidRPr="00A539F3" w:rsidRDefault="00DA740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75D41BB" w14:textId="7FFF834D" w:rsidR="00E95700" w:rsidRPr="00A539F3" w:rsidRDefault="00E95700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Headteacher </w:t>
            </w:r>
            <w:r w:rsidR="00906493"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Report</w:t>
            </w:r>
          </w:p>
        </w:tc>
        <w:tc>
          <w:tcPr>
            <w:tcW w:w="1276" w:type="dxa"/>
            <w:shd w:val="clear" w:color="auto" w:fill="auto"/>
          </w:tcPr>
          <w:p w14:paraId="6FAF6C23" w14:textId="60D5C1F5" w:rsidR="00E95700" w:rsidRPr="00A539F3" w:rsidRDefault="0032194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MW</w:t>
            </w:r>
            <w:r w:rsidR="00722BC0" w:rsidRPr="00722B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14:paraId="40AD06CD" w14:textId="77777777" w:rsidR="00E95700" w:rsidRDefault="00D421B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20</w:t>
            </w:r>
          </w:p>
          <w:p w14:paraId="37D46650" w14:textId="72EE728A" w:rsidR="009228D2" w:rsidRPr="00A539F3" w:rsidRDefault="009228D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95700" w:rsidRPr="00A539F3" w14:paraId="34A0DD86" w14:textId="77777777" w:rsidTr="006833BE">
        <w:tc>
          <w:tcPr>
            <w:tcW w:w="992" w:type="dxa"/>
            <w:shd w:val="clear" w:color="auto" w:fill="auto"/>
          </w:tcPr>
          <w:p w14:paraId="65DFC97C" w14:textId="77777777" w:rsidR="00E95700" w:rsidRPr="00A539F3" w:rsidRDefault="00E95700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55417648" w14:textId="58452CC6" w:rsidR="00EE608A" w:rsidRPr="006A0F20" w:rsidRDefault="009228D2" w:rsidP="00A53A1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F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EHT to report </w:t>
            </w:r>
            <w:r w:rsidR="00A53A1E" w:rsidRPr="006A0F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since the last meeting.</w:t>
            </w:r>
          </w:p>
        </w:tc>
        <w:tc>
          <w:tcPr>
            <w:tcW w:w="1276" w:type="dxa"/>
            <w:shd w:val="clear" w:color="auto" w:fill="auto"/>
          </w:tcPr>
          <w:p w14:paraId="4B6398FF" w14:textId="77777777" w:rsidR="00E95700" w:rsidRPr="00A539F3" w:rsidRDefault="00E9570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46F15D9B" w14:textId="77777777" w:rsidR="00E95700" w:rsidRPr="00A539F3" w:rsidRDefault="00E9570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3A1E" w:rsidRPr="00A539F3" w14:paraId="489415F1" w14:textId="77777777" w:rsidTr="006833BE">
        <w:tc>
          <w:tcPr>
            <w:tcW w:w="10173" w:type="dxa"/>
            <w:gridSpan w:val="5"/>
            <w:shd w:val="clear" w:color="auto" w:fill="auto"/>
          </w:tcPr>
          <w:p w14:paraId="5BF59A33" w14:textId="1A29C65B" w:rsidR="00386B63" w:rsidRPr="006A0F20" w:rsidRDefault="00A53A1E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 xml:space="preserve">The term began with an INSET led by Andrew Black to reflect with staff about the core values and purpose of the school.  </w:t>
            </w:r>
            <w:r w:rsidR="00386B63" w:rsidRPr="006A0F20">
              <w:rPr>
                <w:rFonts w:asciiTheme="minorHAnsi" w:hAnsiTheme="minorHAnsi" w:cstheme="minorHAnsi"/>
              </w:rPr>
              <w:t xml:space="preserve">MW reported that a new positive behaviour policy, based on restorative practice had been introduced.  Relationships are being developed amongst children to </w:t>
            </w:r>
            <w:r w:rsidR="00FE1F5C" w:rsidRPr="006A0F20">
              <w:rPr>
                <w:rFonts w:asciiTheme="minorHAnsi" w:hAnsiTheme="minorHAnsi" w:cstheme="minorHAnsi"/>
              </w:rPr>
              <w:t>help</w:t>
            </w:r>
            <w:r w:rsidR="00386B63" w:rsidRPr="006A0F20">
              <w:rPr>
                <w:rFonts w:asciiTheme="minorHAnsi" w:hAnsiTheme="minorHAnsi" w:cstheme="minorHAnsi"/>
              </w:rPr>
              <w:t xml:space="preserve"> them understand their impact on each other.  Some staff have been redeployed </w:t>
            </w:r>
            <w:r w:rsidR="00FE1F5C" w:rsidRPr="006A0F20">
              <w:rPr>
                <w:rFonts w:asciiTheme="minorHAnsi" w:hAnsiTheme="minorHAnsi" w:cstheme="minorHAnsi"/>
              </w:rPr>
              <w:t>within in</w:t>
            </w:r>
            <w:r w:rsidR="00386B63" w:rsidRPr="006A0F20">
              <w:rPr>
                <w:rFonts w:asciiTheme="minorHAnsi" w:hAnsiTheme="minorHAnsi" w:cstheme="minorHAnsi"/>
              </w:rPr>
              <w:t xml:space="preserve"> KS2 to</w:t>
            </w:r>
            <w:r w:rsidR="00FE1F5C" w:rsidRPr="006A0F20">
              <w:rPr>
                <w:rFonts w:asciiTheme="minorHAnsi" w:hAnsiTheme="minorHAnsi" w:cstheme="minorHAnsi"/>
              </w:rPr>
              <w:t xml:space="preserve"> provide </w:t>
            </w:r>
            <w:r w:rsidR="00386B63" w:rsidRPr="006A0F20">
              <w:rPr>
                <w:rFonts w:asciiTheme="minorHAnsi" w:hAnsiTheme="minorHAnsi" w:cstheme="minorHAnsi"/>
              </w:rPr>
              <w:t>support</w:t>
            </w:r>
            <w:r w:rsidR="00FE1F5C" w:rsidRPr="006A0F20">
              <w:rPr>
                <w:rFonts w:asciiTheme="minorHAnsi" w:hAnsiTheme="minorHAnsi" w:cstheme="minorHAnsi"/>
              </w:rPr>
              <w:t>.  TAs are hard to recruit at the moment.  This is not a situation which is peculiar to St Marie’s.</w:t>
            </w:r>
          </w:p>
          <w:p w14:paraId="722F95AD" w14:textId="77777777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738AE9F" w14:textId="5762EAC4" w:rsidR="00386B63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SEF: </w:t>
            </w:r>
            <w:r w:rsidRPr="006A0F20">
              <w:rPr>
                <w:rFonts w:asciiTheme="minorHAnsi" w:hAnsiTheme="minorHAnsi" w:cstheme="minorHAnsi"/>
              </w:rPr>
              <w:t>T</w:t>
            </w:r>
            <w:r w:rsidR="00386B63" w:rsidRPr="006A0F20">
              <w:rPr>
                <w:rFonts w:asciiTheme="minorHAnsi" w:hAnsiTheme="minorHAnsi" w:cstheme="minorHAnsi"/>
              </w:rPr>
              <w:t>he evaluation of where the school is currently at is a work in progress as in some areas the school is not where it would want to be.  The report showed the school to be amber in some areas.</w:t>
            </w:r>
          </w:p>
          <w:p w14:paraId="48D019E5" w14:textId="77777777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D0298AB" w14:textId="5D598F7A" w:rsidR="00386B63" w:rsidRPr="006A0F20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Outcomes:  </w:t>
            </w:r>
            <w:r w:rsidR="006A0F20">
              <w:rPr>
                <w:rFonts w:asciiTheme="minorHAnsi" w:hAnsiTheme="minorHAnsi" w:cstheme="minorHAnsi"/>
              </w:rPr>
              <w:t>P</w:t>
            </w:r>
            <w:r w:rsidRPr="006A0F20">
              <w:rPr>
                <w:rFonts w:asciiTheme="minorHAnsi" w:hAnsiTheme="minorHAnsi" w:cstheme="minorHAnsi"/>
              </w:rPr>
              <w:t xml:space="preserve">upil data has been difficult to gather.  The Insights profile is a useful tool however, staff need to have a better </w:t>
            </w:r>
            <w:r w:rsidR="00FE1F5C" w:rsidRPr="006A0F20">
              <w:rPr>
                <w:rFonts w:asciiTheme="minorHAnsi" w:hAnsiTheme="minorHAnsi" w:cstheme="minorHAnsi"/>
              </w:rPr>
              <w:t>understanding</w:t>
            </w:r>
            <w:r w:rsidRPr="006A0F20">
              <w:rPr>
                <w:rFonts w:asciiTheme="minorHAnsi" w:hAnsiTheme="minorHAnsi" w:cstheme="minorHAnsi"/>
              </w:rPr>
              <w:t xml:space="preserve"> of the</w:t>
            </w:r>
            <w:r w:rsidR="00FE1F5C" w:rsidRPr="006A0F20">
              <w:rPr>
                <w:rFonts w:asciiTheme="minorHAnsi" w:hAnsiTheme="minorHAnsi" w:cstheme="minorHAnsi"/>
              </w:rPr>
              <w:t xml:space="preserve"> data to inform provision.  In 2022, outcomes were positive and we</w:t>
            </w:r>
            <w:r w:rsidRPr="006A0F20">
              <w:rPr>
                <w:rFonts w:asciiTheme="minorHAnsi" w:hAnsiTheme="minorHAnsi" w:cstheme="minorHAnsi"/>
              </w:rPr>
              <w:t>re</w:t>
            </w:r>
            <w:r w:rsidR="00FE1F5C" w:rsidRPr="006A0F20">
              <w:rPr>
                <w:rFonts w:asciiTheme="minorHAnsi" w:hAnsiTheme="minorHAnsi" w:cstheme="minorHAnsi"/>
              </w:rPr>
              <w:t xml:space="preserve"> broadly in line with national.</w:t>
            </w:r>
            <w:r w:rsidR="006A0F20" w:rsidRPr="006A0F20">
              <w:rPr>
                <w:rFonts w:asciiTheme="minorHAnsi" w:hAnsiTheme="minorHAnsi" w:cstheme="minorHAnsi"/>
              </w:rPr>
              <w:t xml:space="preserve"> </w:t>
            </w:r>
          </w:p>
          <w:p w14:paraId="27321A7A" w14:textId="77777777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56FEAE7" w14:textId="6266B3D9" w:rsidR="00386B63" w:rsidRP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  <w:b/>
              </w:rPr>
              <w:t>School Improvement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386B63" w:rsidRPr="006A0F20">
              <w:rPr>
                <w:rFonts w:asciiTheme="minorHAnsi" w:hAnsiTheme="minorHAnsi" w:cstheme="minorHAnsi"/>
              </w:rPr>
              <w:t>Priorities for the remainder of this academic year are:</w:t>
            </w:r>
          </w:p>
          <w:p w14:paraId="408F3E11" w14:textId="1ED06F63" w:rsidR="00386B63" w:rsidRPr="006A0F20" w:rsidRDefault="006A0F20" w:rsidP="006A0F20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Culture</w:t>
            </w:r>
          </w:p>
          <w:p w14:paraId="668504CB" w14:textId="445A90B0" w:rsidR="006A0F20" w:rsidRPr="006A0F20" w:rsidRDefault="006A0F20" w:rsidP="006A0F20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Aspiration</w:t>
            </w:r>
          </w:p>
          <w:p w14:paraId="1191A1E5" w14:textId="74B02929" w:rsidR="006A0F20" w:rsidRPr="006A0F20" w:rsidRDefault="006A0F20" w:rsidP="006A0F20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Resources</w:t>
            </w:r>
          </w:p>
          <w:p w14:paraId="2527FC63" w14:textId="749FBEF1" w:rsidR="006A0F20" w:rsidRPr="006A0F20" w:rsidRDefault="006A0F20" w:rsidP="006A0F20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Community</w:t>
            </w:r>
          </w:p>
          <w:p w14:paraId="2F6D1EA9" w14:textId="4827FB83" w:rsidR="006A0F20" w:rsidRPr="006A0F20" w:rsidRDefault="006A0F20" w:rsidP="006A0F20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Environment</w:t>
            </w:r>
          </w:p>
          <w:p w14:paraId="13105069" w14:textId="77777777" w:rsidR="006A0F20" w:rsidRP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65D215C" w14:textId="50521257" w:rsidR="00386B63" w:rsidRPr="006A0F20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A 3-year</w:t>
            </w:r>
            <w:r w:rsidR="00386B63" w:rsidRPr="006A0F20">
              <w:rPr>
                <w:rFonts w:asciiTheme="minorHAnsi" w:hAnsiTheme="minorHAnsi" w:cstheme="minorHAnsi"/>
              </w:rPr>
              <w:t xml:space="preserve"> improvement plan is being developed.  Curriculum is a key area for improvement.  This needs to reset with the needs of the children</w:t>
            </w:r>
            <w:r w:rsidRPr="006A0F20">
              <w:rPr>
                <w:rFonts w:asciiTheme="minorHAnsi" w:hAnsiTheme="minorHAnsi" w:cstheme="minorHAnsi"/>
              </w:rPr>
              <w:t xml:space="preserve"> at the heart of the curriculum.</w:t>
            </w:r>
          </w:p>
          <w:p w14:paraId="519EEFD3" w14:textId="77777777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0F5E315" w14:textId="632F4D7A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TMcG: Is there a SDP</w:t>
            </w:r>
            <w:r w:rsidR="00FE1F5C">
              <w:rPr>
                <w:rFonts w:asciiTheme="minorHAnsi" w:hAnsiTheme="minorHAnsi" w:cstheme="minorHAnsi"/>
                <w:b/>
              </w:rPr>
              <w:t xml:space="preserve"> (School Development Plan)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  <w:p w14:paraId="53D24AEC" w14:textId="22EABFFF" w:rsidR="00386B63" w:rsidRP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386B63">
              <w:rPr>
                <w:rFonts w:asciiTheme="minorHAnsi" w:hAnsiTheme="minorHAnsi" w:cstheme="minorHAnsi"/>
              </w:rPr>
              <w:t>MW: There were headline priority areas however, there was not a full plan.  This will be shared at the next meeting.</w:t>
            </w:r>
          </w:p>
          <w:p w14:paraId="6F17D6F8" w14:textId="33EC7871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CC: How did you choose the success criteria come?</w:t>
            </w:r>
          </w:p>
          <w:p w14:paraId="6DFF2ADD" w14:textId="2B525DA8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386B63">
              <w:rPr>
                <w:rFonts w:asciiTheme="minorHAnsi" w:hAnsiTheme="minorHAnsi" w:cstheme="minorHAnsi"/>
              </w:rPr>
              <w:t>MW: My observations and identification of gaps as well as feedback from staff</w:t>
            </w:r>
            <w:r w:rsidR="00FE1F5C">
              <w:rPr>
                <w:rFonts w:asciiTheme="minorHAnsi" w:hAnsiTheme="minorHAnsi" w:cstheme="minorHAnsi"/>
              </w:rPr>
              <w:t xml:space="preserve"> have informed the immediate areas for improvement</w:t>
            </w:r>
            <w:r w:rsidRPr="00386B63">
              <w:rPr>
                <w:rFonts w:asciiTheme="minorHAnsi" w:hAnsiTheme="minorHAnsi" w:cstheme="minorHAnsi"/>
              </w:rPr>
              <w:t>.  Although outcomes are positive, there is a need to increase aspirations and ensure they are challenged to achieve at Greater Depth.</w:t>
            </w:r>
            <w:r>
              <w:rPr>
                <w:rFonts w:asciiTheme="minorHAnsi" w:hAnsiTheme="minorHAnsi" w:cstheme="minorHAnsi"/>
              </w:rPr>
              <w:t xml:space="preserve">  2023 targets were set by SO’K and staff; these have been retained as their knowledge of the children is better.  Targets are challenging particularly for the multiplication tables check for Yr 4.</w:t>
            </w:r>
          </w:p>
          <w:p w14:paraId="5AAFDE46" w14:textId="56DAE8F8" w:rsidR="00386B63" w:rsidRP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86B63">
              <w:rPr>
                <w:rFonts w:asciiTheme="minorHAnsi" w:hAnsiTheme="minorHAnsi" w:cstheme="minorHAnsi"/>
                <w:b/>
              </w:rPr>
              <w:t>CC noted the importance of involving parents in target setting.</w:t>
            </w:r>
          </w:p>
          <w:p w14:paraId="27284B2F" w14:textId="491F5BD3" w:rsidR="00386B63" w:rsidRDefault="00386B6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MW agreed this and reported that many families do have high aspirations however, they are unsure how to realise them.</w:t>
            </w:r>
          </w:p>
          <w:p w14:paraId="53129940" w14:textId="357E1B0A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3A9C60DE" w14:textId="145F6DE5" w:rsidR="00420B18" w:rsidRPr="00597B10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E1F5C">
              <w:rPr>
                <w:rFonts w:asciiTheme="minorHAnsi" w:hAnsiTheme="minorHAnsi" w:cstheme="minorHAnsi"/>
                <w:b/>
              </w:rPr>
              <w:t xml:space="preserve">Catholic Life: </w:t>
            </w:r>
            <w:r w:rsidR="00FE1F5C" w:rsidRPr="00FE1F5C">
              <w:rPr>
                <w:rFonts w:asciiTheme="minorHAnsi" w:hAnsiTheme="minorHAnsi" w:cstheme="minorHAnsi"/>
              </w:rPr>
              <w:t>The p</w:t>
            </w:r>
            <w:r w:rsidRPr="00FE1F5C">
              <w:rPr>
                <w:rFonts w:asciiTheme="minorHAnsi" w:hAnsiTheme="minorHAnsi" w:cstheme="minorHAnsi"/>
              </w:rPr>
              <w:t>lanning</w:t>
            </w:r>
            <w:r>
              <w:rPr>
                <w:rFonts w:asciiTheme="minorHAnsi" w:hAnsiTheme="minorHAnsi" w:cstheme="minorHAnsi"/>
              </w:rPr>
              <w:t xml:space="preserve"> meeting with RE co-ordinator had to be postponed due to illness.  This has been re scheduled for this week.  The areas are amber at the moment.</w:t>
            </w:r>
            <w:r w:rsidR="00597B10">
              <w:rPr>
                <w:rFonts w:asciiTheme="minorHAnsi" w:hAnsiTheme="minorHAnsi" w:cstheme="minorHAnsi"/>
              </w:rPr>
              <w:t xml:space="preserve">  </w:t>
            </w:r>
            <w:r w:rsidR="00FE1F5C" w:rsidRPr="00597B10">
              <w:rPr>
                <w:rFonts w:asciiTheme="minorHAnsi" w:hAnsiTheme="minorHAnsi" w:cstheme="minorHAnsi"/>
              </w:rPr>
              <w:t>The next</w:t>
            </w:r>
            <w:r w:rsidRPr="00597B10">
              <w:rPr>
                <w:rFonts w:asciiTheme="minorHAnsi" w:hAnsiTheme="minorHAnsi" w:cstheme="minorHAnsi"/>
              </w:rPr>
              <w:t xml:space="preserve"> Section 48 inspection</w:t>
            </w:r>
            <w:r w:rsidR="00FE1F5C" w:rsidRPr="00597B10">
              <w:rPr>
                <w:rFonts w:asciiTheme="minorHAnsi" w:hAnsiTheme="minorHAnsi" w:cstheme="minorHAnsi"/>
              </w:rPr>
              <w:t xml:space="preserve"> is due in </w:t>
            </w:r>
            <w:r w:rsidRPr="00597B10">
              <w:rPr>
                <w:rFonts w:asciiTheme="minorHAnsi" w:hAnsiTheme="minorHAnsi" w:cstheme="minorHAnsi"/>
              </w:rPr>
              <w:t>Sept</w:t>
            </w:r>
            <w:r w:rsidR="00597B10" w:rsidRPr="00597B10">
              <w:rPr>
                <w:rFonts w:asciiTheme="minorHAnsi" w:hAnsiTheme="minorHAnsi" w:cstheme="minorHAnsi"/>
              </w:rPr>
              <w:t>ember 20</w:t>
            </w:r>
            <w:r w:rsidRPr="00597B10">
              <w:rPr>
                <w:rFonts w:asciiTheme="minorHAnsi" w:hAnsiTheme="minorHAnsi" w:cstheme="minorHAnsi"/>
              </w:rPr>
              <w:t xml:space="preserve">26  </w:t>
            </w:r>
          </w:p>
          <w:p w14:paraId="68EFEDA7" w14:textId="194F9D1E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E4B5155" w14:textId="72EE4EAE" w:rsidR="00420B18" w:rsidRDefault="00FE1F5C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Implementation of curriculum, </w:t>
            </w:r>
            <w:r w:rsidR="00420B18">
              <w:rPr>
                <w:rFonts w:asciiTheme="minorHAnsi" w:hAnsiTheme="minorHAnsi" w:cstheme="minorHAnsi"/>
              </w:rPr>
              <w:t>mapping etc…  appear</w:t>
            </w:r>
            <w:r>
              <w:rPr>
                <w:rFonts w:asciiTheme="minorHAnsi" w:hAnsiTheme="minorHAnsi" w:cstheme="minorHAnsi"/>
              </w:rPr>
              <w:t xml:space="preserve"> to have been</w:t>
            </w:r>
            <w:r w:rsidR="00420B18">
              <w:rPr>
                <w:rFonts w:asciiTheme="minorHAnsi" w:hAnsiTheme="minorHAnsi" w:cstheme="minorHAnsi"/>
              </w:rPr>
              <w:t xml:space="preserve"> held on the laptop held by Jan Harris.  This </w:t>
            </w:r>
            <w:r>
              <w:rPr>
                <w:rFonts w:asciiTheme="minorHAnsi" w:hAnsiTheme="minorHAnsi" w:cstheme="minorHAnsi"/>
              </w:rPr>
              <w:t>has been retained</w:t>
            </w:r>
            <w:r w:rsidR="00420B18">
              <w:rPr>
                <w:rFonts w:asciiTheme="minorHAnsi" w:hAnsiTheme="minorHAnsi" w:cstheme="minorHAnsi"/>
              </w:rPr>
              <w:t xml:space="preserve"> by the family and therefore it might be necessary to start again.  MW has asked staff to begin planning the curriculum implementation again.</w:t>
            </w:r>
          </w:p>
          <w:p w14:paraId="5BC56B20" w14:textId="77F46734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628333E" w14:textId="13F241AA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  <w:b/>
              </w:rPr>
              <w:t>School Life</w:t>
            </w:r>
            <w:r>
              <w:rPr>
                <w:rFonts w:asciiTheme="minorHAnsi" w:hAnsiTheme="minorHAnsi" w:cstheme="minorHAnsi"/>
              </w:rPr>
              <w:t>: trips</w:t>
            </w:r>
            <w:r w:rsidR="006A0F20">
              <w:rPr>
                <w:rFonts w:asciiTheme="minorHAnsi" w:hAnsiTheme="minorHAnsi" w:cstheme="minorHAnsi"/>
              </w:rPr>
              <w:t xml:space="preserve"> and events have including Black History month, Stay and play, Yr 2 visit to Chester Zoo, Yr 1 Dylan’s Reptile Time, Yr 6 trip to Martin Mere and to the new Shakespeare Theatre in Prescot.</w:t>
            </w:r>
          </w:p>
          <w:p w14:paraId="1E021A98" w14:textId="77777777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58CFD41" w14:textId="261BAECF" w:rsidR="00386B63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  <w:b/>
              </w:rPr>
              <w:t>CPD</w:t>
            </w:r>
            <w:r>
              <w:rPr>
                <w:rFonts w:asciiTheme="minorHAnsi" w:hAnsiTheme="minorHAnsi" w:cstheme="minorHAnsi"/>
              </w:rPr>
              <w:t>: ES has been leading staff meetings.  MW has met with all staff to talk positively about expectations and working practice.  There is an energy around school.</w:t>
            </w:r>
          </w:p>
          <w:p w14:paraId="0F0DF45F" w14:textId="7BB8F6AB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01DBEC45" w14:textId="25234B29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  <w:b/>
              </w:rPr>
              <w:t>Safeguardi</w:t>
            </w:r>
            <w:r w:rsidR="006A0F20" w:rsidRPr="006A0F20">
              <w:rPr>
                <w:rFonts w:asciiTheme="minorHAnsi" w:hAnsiTheme="minorHAnsi" w:cstheme="minorHAnsi"/>
                <w:b/>
              </w:rPr>
              <w:t>ng</w:t>
            </w:r>
            <w:r w:rsidR="006A0F20">
              <w:rPr>
                <w:rFonts w:asciiTheme="minorHAnsi" w:hAnsiTheme="minorHAnsi" w:cstheme="minorHAnsi"/>
              </w:rPr>
              <w:t xml:space="preserve"> report was provided by SW.  T</w:t>
            </w:r>
            <w:r>
              <w:rPr>
                <w:rFonts w:asciiTheme="minorHAnsi" w:hAnsiTheme="minorHAnsi" w:cstheme="minorHAnsi"/>
              </w:rPr>
              <w:t>he number of</w:t>
            </w:r>
            <w:r w:rsidR="006A0F20">
              <w:rPr>
                <w:rFonts w:asciiTheme="minorHAnsi" w:hAnsiTheme="minorHAnsi" w:cstheme="minorHAnsi"/>
              </w:rPr>
              <w:t xml:space="preserve"> Child Protection referrals we</w:t>
            </w:r>
            <w:r>
              <w:rPr>
                <w:rFonts w:asciiTheme="minorHAnsi" w:hAnsiTheme="minorHAnsi" w:cstheme="minorHAnsi"/>
              </w:rPr>
              <w:t>re</w:t>
            </w:r>
            <w:r w:rsidR="006A0F20">
              <w:rPr>
                <w:rFonts w:asciiTheme="minorHAnsi" w:hAnsiTheme="minorHAnsi" w:cstheme="minorHAnsi"/>
              </w:rPr>
              <w:t xml:space="preserve"> 3, 1 Child in Need referral and 2 new EHATs (Early Help Assessments).  The total caseload is </w:t>
            </w:r>
          </w:p>
          <w:p w14:paraId="3A464552" w14:textId="160EA206" w:rsidR="006A0F20" w:rsidRPr="006A0F20" w:rsidRDefault="006A0F20" w:rsidP="006A0F2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A0F20">
              <w:rPr>
                <w:rFonts w:asciiTheme="minorHAnsi" w:hAnsiTheme="minorHAnsi" w:cstheme="minorHAnsi"/>
              </w:rPr>
              <w:t>hild protection plans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A0F20">
              <w:rPr>
                <w:rFonts w:asciiTheme="minorHAnsi" w:hAnsiTheme="minorHAnsi" w:cstheme="minorHAnsi"/>
              </w:rPr>
              <w:t>10</w:t>
            </w:r>
          </w:p>
          <w:p w14:paraId="4B2B7AF2" w14:textId="7A879BF2" w:rsidR="006A0F20" w:rsidRPr="006A0F20" w:rsidRDefault="006A0F20" w:rsidP="006A0F2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A0F20">
              <w:rPr>
                <w:rFonts w:asciiTheme="minorHAnsi" w:hAnsiTheme="minorHAnsi" w:cstheme="minorHAnsi"/>
              </w:rPr>
              <w:t>hild in need plans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A0F20">
              <w:rPr>
                <w:rFonts w:asciiTheme="minorHAnsi" w:hAnsiTheme="minorHAnsi" w:cstheme="minorHAnsi"/>
              </w:rPr>
              <w:t>3</w:t>
            </w:r>
          </w:p>
          <w:p w14:paraId="6A4D733D" w14:textId="7BCDEBF3" w:rsidR="006A0F20" w:rsidRPr="006A0F20" w:rsidRDefault="006A0F20" w:rsidP="006A0F2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EHATs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A0F20">
              <w:rPr>
                <w:rFonts w:asciiTheme="minorHAnsi" w:hAnsiTheme="minorHAnsi" w:cstheme="minorHAnsi"/>
              </w:rPr>
              <w:t>32</w:t>
            </w:r>
          </w:p>
          <w:p w14:paraId="39EE3641" w14:textId="2DC47A06" w:rsidR="006A0F20" w:rsidRPr="006A0F20" w:rsidRDefault="006A0F20" w:rsidP="006A0F2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EHATs where the school </w:t>
            </w:r>
            <w:r w:rsidRPr="006A0F20">
              <w:rPr>
                <w:rFonts w:asciiTheme="minorHAnsi" w:hAnsiTheme="minorHAnsi" w:cstheme="minorHAnsi"/>
              </w:rPr>
              <w:t>is the lead professional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A0F20">
              <w:rPr>
                <w:rFonts w:asciiTheme="minorHAnsi" w:hAnsiTheme="minorHAnsi" w:cstheme="minorHAnsi"/>
              </w:rPr>
              <w:t>14</w:t>
            </w:r>
          </w:p>
          <w:p w14:paraId="23E7EDA6" w14:textId="22FD00D8" w:rsidR="006A0F20" w:rsidRPr="006A0F20" w:rsidRDefault="006A0F20" w:rsidP="006A0F2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A0F20">
              <w:rPr>
                <w:rFonts w:asciiTheme="minorHAnsi" w:hAnsiTheme="minorHAnsi" w:cstheme="minorHAnsi"/>
              </w:rPr>
              <w:t>Family First/ Support Worker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A0F20">
              <w:rPr>
                <w:rFonts w:asciiTheme="minorHAnsi" w:hAnsiTheme="minorHAnsi" w:cstheme="minorHAnsi"/>
              </w:rPr>
              <w:t>13</w:t>
            </w:r>
          </w:p>
          <w:p w14:paraId="560736C4" w14:textId="77777777" w:rsid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B9CDF39" w14:textId="7EFFC45F" w:rsidR="00420B18" w:rsidRDefault="00420B1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Behaviour issues are adding to the workload of a small group of staff.  MW commended the work of SW both in school and with families.  Supervision for SW and the safeguarding team needs to be provided.</w:t>
            </w:r>
          </w:p>
          <w:p w14:paraId="351D7FA0" w14:textId="5EB3FB10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children are showing persistently poor conduct.  2 of these children are at risk of suspension and have received some restorative strategies.</w:t>
            </w:r>
          </w:p>
          <w:p w14:paraId="39B37AF1" w14:textId="77777777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30C315EF" w14:textId="2C3FFAC6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Mark Strevens from the LA is to visit the school to discuss support and intervention for these children.</w:t>
            </w:r>
          </w:p>
          <w:p w14:paraId="2D843A19" w14:textId="617BBB9F" w:rsidR="004037D1" w:rsidRPr="006A0F20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F20">
              <w:rPr>
                <w:rFonts w:asciiTheme="minorHAnsi" w:hAnsiTheme="minorHAnsi" w:cstheme="minorHAnsi"/>
                <w:b/>
              </w:rPr>
              <w:t>TMcG noted that 5 children were in the same class and 3 had additional needs.  He suggested that someone from the SEND team be invited to this meeting.</w:t>
            </w:r>
          </w:p>
          <w:p w14:paraId="62D9A178" w14:textId="77777777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7C4CFF8" w14:textId="19309C14" w:rsidR="00420B18" w:rsidRPr="00386B63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 noted the incidence of racist incidents and she reported that following discussions with the Police that issues in the community had increased since the arrival of a large number of asylum seekers and refugees in the area.</w:t>
            </w:r>
          </w:p>
          <w:p w14:paraId="29838810" w14:textId="69A39704" w:rsidR="00386B63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4037D1">
              <w:rPr>
                <w:rFonts w:asciiTheme="minorHAnsi" w:hAnsiTheme="minorHAnsi" w:cstheme="minorHAnsi"/>
              </w:rPr>
              <w:t>She added that suspension was regrettable but that on some occasions this might be necessary in order to provoke a response from external agencies and for the LA to understand needs within the school.</w:t>
            </w:r>
            <w:r>
              <w:rPr>
                <w:rFonts w:asciiTheme="minorHAnsi" w:hAnsiTheme="minorHAnsi" w:cstheme="minorHAnsi"/>
              </w:rPr>
              <w:t xml:space="preserve">  There needs to be a graduated response to</w:t>
            </w:r>
            <w:r w:rsidR="006A0F20">
              <w:rPr>
                <w:rFonts w:asciiTheme="minorHAnsi" w:hAnsiTheme="minorHAnsi" w:cstheme="minorHAnsi"/>
              </w:rPr>
              <w:t xml:space="preserve"> concerns.</w:t>
            </w:r>
          </w:p>
          <w:p w14:paraId="421BC03A" w14:textId="587ADC3B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C5FA98F" w14:textId="1CC11338" w:rsidR="004037D1" w:rsidRPr="006A0F20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F20">
              <w:rPr>
                <w:rFonts w:asciiTheme="minorHAnsi" w:hAnsiTheme="minorHAnsi" w:cstheme="minorHAnsi"/>
                <w:b/>
              </w:rPr>
              <w:t>TMcG noted that attendance was particularly high at the school and above LA averages.</w:t>
            </w:r>
          </w:p>
          <w:p w14:paraId="429A50AD" w14:textId="77777777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5B1DB16" w14:textId="77777777" w:rsidR="004037D1" w:rsidRP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037D1">
              <w:rPr>
                <w:rFonts w:asciiTheme="minorHAnsi" w:hAnsiTheme="minorHAnsi" w:cstheme="minorHAnsi"/>
                <w:b/>
                <w:color w:val="FF0000"/>
              </w:rPr>
              <w:t>Action: Behaviour and Relationships Policy to be agreed at the next meeting.</w:t>
            </w:r>
          </w:p>
          <w:p w14:paraId="40A8BEB1" w14:textId="77777777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Governors thanked MW for a c</w:t>
            </w:r>
            <w:r w:rsidR="006A0F20">
              <w:rPr>
                <w:rFonts w:asciiTheme="minorHAnsi" w:hAnsiTheme="minorHAnsi" w:cstheme="minorHAnsi"/>
                <w:b/>
              </w:rPr>
              <w:t>omprehensive report.</w:t>
            </w:r>
          </w:p>
          <w:p w14:paraId="03A4EC18" w14:textId="77777777" w:rsid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BBFBE3D" w14:textId="77777777" w:rsid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2AB38B51" w14:textId="77777777" w:rsidR="006A0F20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receive the Executive Headteacher’s Report.</w:t>
            </w:r>
          </w:p>
          <w:p w14:paraId="6696F724" w14:textId="4BB2F025" w:rsidR="006A0F20" w:rsidRPr="00A539F3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06E93" w:rsidRPr="00A539F3" w14:paraId="07CAA882" w14:textId="77777777" w:rsidTr="006833BE">
        <w:tc>
          <w:tcPr>
            <w:tcW w:w="992" w:type="dxa"/>
            <w:shd w:val="clear" w:color="auto" w:fill="auto"/>
          </w:tcPr>
          <w:p w14:paraId="69FB0063" w14:textId="362E08BD" w:rsidR="00906E93" w:rsidRDefault="00171438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5D4AD27F" w14:textId="375432BC" w:rsidR="00906E93" w:rsidRPr="00332997" w:rsidRDefault="004B7C89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Finance</w:t>
            </w:r>
          </w:p>
        </w:tc>
        <w:tc>
          <w:tcPr>
            <w:tcW w:w="1276" w:type="dxa"/>
            <w:shd w:val="clear" w:color="auto" w:fill="auto"/>
          </w:tcPr>
          <w:p w14:paraId="1A7A27A2" w14:textId="77777777" w:rsidR="00906E93" w:rsidRPr="00A539F3" w:rsidRDefault="00906E9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5B4F2EFE" w14:textId="77777777" w:rsidR="00906E93" w:rsidRDefault="00906E9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06E93" w:rsidRPr="00A539F3" w14:paraId="0B3BE704" w14:textId="77777777" w:rsidTr="006833BE">
        <w:tc>
          <w:tcPr>
            <w:tcW w:w="992" w:type="dxa"/>
            <w:shd w:val="clear" w:color="auto" w:fill="auto"/>
          </w:tcPr>
          <w:p w14:paraId="6E7F2F8D" w14:textId="77777777" w:rsidR="00906E93" w:rsidRDefault="00906E93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557DAD24" w14:textId="55E12D21" w:rsidR="00906E93" w:rsidRPr="006A0F20" w:rsidRDefault="004B7C89" w:rsidP="00F07993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>To receive</w:t>
            </w:r>
            <w:r w:rsidR="009147F0"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cost centre report </w:t>
            </w:r>
            <w:r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>and projected out turn for 2022/23</w:t>
            </w:r>
          </w:p>
          <w:p w14:paraId="5107198D" w14:textId="6B49DE56" w:rsidR="009147F0" w:rsidRPr="006A0F20" w:rsidRDefault="009147F0" w:rsidP="00F07993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>To</w:t>
            </w:r>
            <w:r w:rsidR="00AB1F03"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receive an update on</w:t>
            </w:r>
            <w:r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Archdiocesan capital plan</w:t>
            </w:r>
          </w:p>
          <w:p w14:paraId="0BE388A0" w14:textId="1EDDD7AB" w:rsidR="003D4B87" w:rsidRPr="006A0F20" w:rsidRDefault="003D4B87" w:rsidP="00F07993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>School Fund Audit</w:t>
            </w:r>
            <w:r w:rsidR="002D2A68" w:rsidRPr="006A0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(this is being completed on 1 February)</w:t>
            </w:r>
          </w:p>
          <w:p w14:paraId="205023F1" w14:textId="60EE4159" w:rsidR="00E17D3C" w:rsidRPr="00AB1F03" w:rsidRDefault="00E17D3C" w:rsidP="00AB1F03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7FA7CC" w14:textId="5C8774FA" w:rsidR="00906E93" w:rsidRPr="00A539F3" w:rsidRDefault="009228D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DS</w:t>
            </w:r>
          </w:p>
        </w:tc>
        <w:tc>
          <w:tcPr>
            <w:tcW w:w="1242" w:type="dxa"/>
            <w:shd w:val="clear" w:color="auto" w:fill="auto"/>
          </w:tcPr>
          <w:p w14:paraId="65550F61" w14:textId="21E2CD8A" w:rsidR="00906E93" w:rsidRDefault="009228D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4037D1" w:rsidRPr="00A539F3" w14:paraId="34A352F1" w14:textId="77777777" w:rsidTr="006833BE">
        <w:tc>
          <w:tcPr>
            <w:tcW w:w="10173" w:type="dxa"/>
            <w:gridSpan w:val="5"/>
            <w:shd w:val="clear" w:color="auto" w:fill="auto"/>
          </w:tcPr>
          <w:p w14:paraId="1008E446" w14:textId="625E7199" w:rsidR="004037D1" w:rsidRPr="00A33E77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 xml:space="preserve">The report provided an overview of income and expenditure to 23 January with </w:t>
            </w:r>
            <w:r w:rsidR="006A0F20" w:rsidRPr="00A33E77">
              <w:rPr>
                <w:rFonts w:asciiTheme="minorHAnsi" w:hAnsiTheme="minorHAnsi" w:cstheme="minorHAnsi"/>
              </w:rPr>
              <w:t>projections to 31 March showing a projected d</w:t>
            </w:r>
            <w:r w:rsidRPr="00A33E77">
              <w:rPr>
                <w:rFonts w:asciiTheme="minorHAnsi" w:hAnsiTheme="minorHAnsi" w:cstheme="minorHAnsi"/>
              </w:rPr>
              <w:t xml:space="preserve">eficit of </w:t>
            </w:r>
            <w:r w:rsidR="006A0F20" w:rsidRPr="00A33E77">
              <w:rPr>
                <w:rFonts w:asciiTheme="minorHAnsi" w:hAnsiTheme="minorHAnsi" w:cstheme="minorHAnsi"/>
              </w:rPr>
              <w:t>£66k.  This includes the water bill however there is £</w:t>
            </w:r>
            <w:r w:rsidRPr="00A33E77">
              <w:rPr>
                <w:rFonts w:asciiTheme="minorHAnsi" w:hAnsiTheme="minorHAnsi" w:cstheme="minorHAnsi"/>
              </w:rPr>
              <w:t xml:space="preserve">70k in </w:t>
            </w:r>
            <w:r w:rsidR="006A0F20" w:rsidRPr="00A33E77">
              <w:rPr>
                <w:rFonts w:asciiTheme="minorHAnsi" w:hAnsiTheme="minorHAnsi" w:cstheme="minorHAnsi"/>
              </w:rPr>
              <w:t>R</w:t>
            </w:r>
            <w:r w:rsidRPr="00A33E77">
              <w:rPr>
                <w:rFonts w:asciiTheme="minorHAnsi" w:hAnsiTheme="minorHAnsi" w:cstheme="minorHAnsi"/>
              </w:rPr>
              <w:t>eserves</w:t>
            </w:r>
            <w:r w:rsidR="006A0F20" w:rsidRPr="00A33E77">
              <w:rPr>
                <w:rFonts w:asciiTheme="minorHAnsi" w:hAnsiTheme="minorHAnsi" w:cstheme="minorHAnsi"/>
              </w:rPr>
              <w:t>.</w:t>
            </w:r>
          </w:p>
          <w:p w14:paraId="5C38DE9C" w14:textId="68E5EABD" w:rsidR="006A0F20" w:rsidRPr="00A33E77" w:rsidRDefault="006A0F20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DS summarised variances as follows:</w:t>
            </w:r>
          </w:p>
          <w:p w14:paraId="4A01AF9D" w14:textId="76DEF97E" w:rsidR="004037D1" w:rsidRPr="00A33E77" w:rsidRDefault="004037D1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 xml:space="preserve">Agency supply overspend of </w:t>
            </w:r>
            <w:r w:rsidR="006A0F20" w:rsidRPr="00A33E77">
              <w:rPr>
                <w:rFonts w:asciiTheme="minorHAnsi" w:hAnsiTheme="minorHAnsi" w:cstheme="minorHAnsi"/>
              </w:rPr>
              <w:t>£</w:t>
            </w:r>
            <w:r w:rsidRPr="00A33E77">
              <w:rPr>
                <w:rFonts w:asciiTheme="minorHAnsi" w:hAnsiTheme="minorHAnsi" w:cstheme="minorHAnsi"/>
              </w:rPr>
              <w:t>46,356</w:t>
            </w:r>
          </w:p>
          <w:p w14:paraId="5C5906CC" w14:textId="498F1B1B" w:rsidR="004037D1" w:rsidRPr="00A33E77" w:rsidRDefault="004037D1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TA overspend</w:t>
            </w:r>
            <w:r w:rsidR="006A0F20" w:rsidRPr="00A33E77">
              <w:rPr>
                <w:rFonts w:asciiTheme="minorHAnsi" w:hAnsiTheme="minorHAnsi" w:cstheme="minorHAnsi"/>
              </w:rPr>
              <w:t xml:space="preserve"> of £</w:t>
            </w:r>
            <w:r w:rsidRPr="00A33E77">
              <w:rPr>
                <w:rFonts w:asciiTheme="minorHAnsi" w:hAnsiTheme="minorHAnsi" w:cstheme="minorHAnsi"/>
              </w:rPr>
              <w:t>9k</w:t>
            </w:r>
            <w:r w:rsidR="006A0F20" w:rsidRPr="00A33E77">
              <w:rPr>
                <w:rFonts w:asciiTheme="minorHAnsi" w:hAnsiTheme="minorHAnsi" w:cstheme="minorHAnsi"/>
              </w:rPr>
              <w:t xml:space="preserve"> due to the appointment of an</w:t>
            </w:r>
            <w:r w:rsidRPr="00A33E77">
              <w:rPr>
                <w:rFonts w:asciiTheme="minorHAnsi" w:hAnsiTheme="minorHAnsi" w:cstheme="minorHAnsi"/>
              </w:rPr>
              <w:t xml:space="preserve"> additional member of staff for EYFS </w:t>
            </w:r>
          </w:p>
          <w:p w14:paraId="4E23F6C5" w14:textId="0E0E7582" w:rsidR="004037D1" w:rsidRPr="00A33E77" w:rsidRDefault="004037D1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 xml:space="preserve">2 1to1 additional agency staff </w:t>
            </w:r>
            <w:r w:rsidR="006A0F20" w:rsidRPr="00A33E77">
              <w:rPr>
                <w:rFonts w:asciiTheme="minorHAnsi" w:hAnsiTheme="minorHAnsi" w:cstheme="minorHAnsi"/>
              </w:rPr>
              <w:t>have been included to</w:t>
            </w:r>
            <w:r w:rsidRPr="00A33E77">
              <w:rPr>
                <w:rFonts w:asciiTheme="minorHAnsi" w:hAnsiTheme="minorHAnsi" w:cstheme="minorHAnsi"/>
              </w:rPr>
              <w:t xml:space="preserve"> end of March </w:t>
            </w:r>
            <w:r w:rsidR="00A33E77" w:rsidRPr="00A33E77">
              <w:rPr>
                <w:rFonts w:asciiTheme="minorHAnsi" w:hAnsiTheme="minorHAnsi" w:cstheme="minorHAnsi"/>
              </w:rPr>
              <w:t>costing £</w:t>
            </w:r>
            <w:r w:rsidRPr="00A33E77">
              <w:rPr>
                <w:rFonts w:asciiTheme="minorHAnsi" w:hAnsiTheme="minorHAnsi" w:cstheme="minorHAnsi"/>
              </w:rPr>
              <w:t>14k</w:t>
            </w:r>
            <w:r w:rsidR="00A33E77" w:rsidRPr="00A33E77">
              <w:rPr>
                <w:rFonts w:asciiTheme="minorHAnsi" w:hAnsiTheme="minorHAnsi" w:cstheme="minorHAnsi"/>
              </w:rPr>
              <w:t xml:space="preserve">.  DS </w:t>
            </w:r>
            <w:r w:rsidRPr="00A33E77">
              <w:rPr>
                <w:rFonts w:asciiTheme="minorHAnsi" w:hAnsiTheme="minorHAnsi" w:cstheme="minorHAnsi"/>
              </w:rPr>
              <w:t>sought approval</w:t>
            </w:r>
            <w:r w:rsidR="00A33E77" w:rsidRPr="00A33E77">
              <w:rPr>
                <w:rFonts w:asciiTheme="minorHAnsi" w:hAnsiTheme="minorHAnsi" w:cstheme="minorHAnsi"/>
              </w:rPr>
              <w:t xml:space="preserve"> for this.</w:t>
            </w:r>
          </w:p>
          <w:p w14:paraId="6FDFFAAB" w14:textId="3B96AA89" w:rsidR="004037D1" w:rsidRPr="00A33E77" w:rsidRDefault="00A33E77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Clawback</w:t>
            </w:r>
            <w:r w:rsidR="004037D1" w:rsidRPr="00A33E77">
              <w:rPr>
                <w:rFonts w:asciiTheme="minorHAnsi" w:hAnsiTheme="minorHAnsi" w:cstheme="minorHAnsi"/>
              </w:rPr>
              <w:t xml:space="preserve"> from tutoring monies</w:t>
            </w:r>
            <w:r w:rsidRPr="00A33E77">
              <w:rPr>
                <w:rFonts w:asciiTheme="minorHAnsi" w:hAnsiTheme="minorHAnsi" w:cstheme="minorHAnsi"/>
              </w:rPr>
              <w:t xml:space="preserve"> at £3k no information about this had been received.  A </w:t>
            </w:r>
            <w:r w:rsidR="00304123" w:rsidRPr="00A33E77">
              <w:rPr>
                <w:rFonts w:asciiTheme="minorHAnsi" w:hAnsiTheme="minorHAnsi" w:cstheme="minorHAnsi"/>
              </w:rPr>
              <w:t>40%</w:t>
            </w:r>
            <w:r w:rsidRPr="00A33E77">
              <w:rPr>
                <w:rFonts w:asciiTheme="minorHAnsi" w:hAnsiTheme="minorHAnsi" w:cstheme="minorHAnsi"/>
              </w:rPr>
              <w:t xml:space="preserve"> contribution from the school to the tutoring programme will be in the region of £5978.</w:t>
            </w:r>
          </w:p>
          <w:p w14:paraId="7EA9CBBC" w14:textId="41629183" w:rsidR="00304123" w:rsidRPr="00A33E77" w:rsidRDefault="00304123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Service charges</w:t>
            </w:r>
            <w:r w:rsidR="00A33E77" w:rsidRPr="00A33E77">
              <w:rPr>
                <w:rFonts w:asciiTheme="minorHAnsi" w:hAnsiTheme="minorHAnsi" w:cstheme="minorHAnsi"/>
              </w:rPr>
              <w:t xml:space="preserve"> are overspent and include anticipated utilities expenditure to the end of March.  The water bill dispute is ongoing.  A 5-year energy review has been undertaken by the LA.</w:t>
            </w:r>
          </w:p>
          <w:p w14:paraId="0EF589EA" w14:textId="058ADD1A" w:rsidR="00304123" w:rsidRPr="00A33E77" w:rsidRDefault="00A33E77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£9k overspend on</w:t>
            </w:r>
            <w:r w:rsidR="00304123" w:rsidRPr="00A33E77">
              <w:rPr>
                <w:rFonts w:asciiTheme="minorHAnsi" w:hAnsiTheme="minorHAnsi" w:cstheme="minorHAnsi"/>
              </w:rPr>
              <w:t xml:space="preserve"> day to day maintenance</w:t>
            </w:r>
            <w:r w:rsidRPr="00A33E77">
              <w:rPr>
                <w:rFonts w:asciiTheme="minorHAnsi" w:hAnsiTheme="minorHAnsi" w:cstheme="minorHAnsi"/>
              </w:rPr>
              <w:t>.  The cost of the pressurisation unit and</w:t>
            </w:r>
            <w:r w:rsidR="00304123" w:rsidRPr="00A33E77">
              <w:rPr>
                <w:rFonts w:asciiTheme="minorHAnsi" w:hAnsiTheme="minorHAnsi" w:cstheme="minorHAnsi"/>
              </w:rPr>
              <w:t xml:space="preserve"> fire alarm system need to be factored in</w:t>
            </w:r>
            <w:r w:rsidRPr="00A33E77">
              <w:rPr>
                <w:rFonts w:asciiTheme="minorHAnsi" w:hAnsiTheme="minorHAnsi" w:cstheme="minorHAnsi"/>
              </w:rPr>
              <w:t>.</w:t>
            </w:r>
          </w:p>
          <w:p w14:paraId="17103981" w14:textId="07F818AA" w:rsidR="00304123" w:rsidRPr="00A33E77" w:rsidRDefault="00304123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Fencing panels</w:t>
            </w:r>
            <w:r w:rsidR="00A33E77" w:rsidRPr="00A33E77">
              <w:rPr>
                <w:rFonts w:asciiTheme="minorHAnsi" w:hAnsiTheme="minorHAnsi" w:cstheme="minorHAnsi"/>
              </w:rPr>
              <w:t xml:space="preserve"> have been</w:t>
            </w:r>
            <w:r w:rsidRPr="00A33E77">
              <w:rPr>
                <w:rFonts w:asciiTheme="minorHAnsi" w:hAnsiTheme="minorHAnsi" w:cstheme="minorHAnsi"/>
              </w:rPr>
              <w:t xml:space="preserve"> included</w:t>
            </w:r>
          </w:p>
          <w:p w14:paraId="2A5457C2" w14:textId="370DB575" w:rsidR="00304123" w:rsidRPr="00A33E77" w:rsidRDefault="00304123" w:rsidP="00A33E77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Heating for classrooms included at £1k</w:t>
            </w:r>
          </w:p>
          <w:p w14:paraId="3894B40B" w14:textId="69AF87F7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RC: Any DFC</w:t>
            </w:r>
            <w:r w:rsidR="00A33E77">
              <w:rPr>
                <w:rFonts w:asciiTheme="minorHAnsi" w:hAnsiTheme="minorHAnsi" w:cstheme="minorHAnsi"/>
                <w:b/>
              </w:rPr>
              <w:t xml:space="preserve"> monies remaining?</w:t>
            </w:r>
          </w:p>
          <w:p w14:paraId="77556049" w14:textId="3419C258" w:rsidR="00304123" w:rsidRPr="00A33E77" w:rsidRDefault="00A33E7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lastRenderedPageBreak/>
              <w:t>DS: There is £</w:t>
            </w:r>
            <w:r w:rsidR="00304123" w:rsidRPr="00A33E77">
              <w:rPr>
                <w:rFonts w:asciiTheme="minorHAnsi" w:hAnsiTheme="minorHAnsi" w:cstheme="minorHAnsi"/>
              </w:rPr>
              <w:t xml:space="preserve">15k in DfC plus an additional </w:t>
            </w:r>
            <w:r w:rsidRPr="00A33E77">
              <w:rPr>
                <w:rFonts w:asciiTheme="minorHAnsi" w:hAnsiTheme="minorHAnsi" w:cstheme="minorHAnsi"/>
              </w:rPr>
              <w:t>£</w:t>
            </w:r>
            <w:r w:rsidR="00304123" w:rsidRPr="00A33E77">
              <w:rPr>
                <w:rFonts w:asciiTheme="minorHAnsi" w:hAnsiTheme="minorHAnsi" w:cstheme="minorHAnsi"/>
              </w:rPr>
              <w:t xml:space="preserve">15k for energy saving. </w:t>
            </w:r>
          </w:p>
          <w:p w14:paraId="0B9A2077" w14:textId="658EDFAB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TMcG: When will we receive the </w:t>
            </w:r>
            <w:r w:rsidR="00A33E77">
              <w:rPr>
                <w:rFonts w:asciiTheme="minorHAnsi" w:hAnsiTheme="minorHAnsi" w:cstheme="minorHAnsi"/>
                <w:b/>
              </w:rPr>
              <w:t>3-year</w:t>
            </w:r>
            <w:r>
              <w:rPr>
                <w:rFonts w:asciiTheme="minorHAnsi" w:hAnsiTheme="minorHAnsi" w:cstheme="minorHAnsi"/>
                <w:b/>
              </w:rPr>
              <w:t xml:space="preserve"> projection?</w:t>
            </w:r>
          </w:p>
          <w:p w14:paraId="576883F6" w14:textId="788E71A1" w:rsidR="00304123" w:rsidRPr="00A33E77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>DS: Fig</w:t>
            </w:r>
            <w:r w:rsidR="00A33E77" w:rsidRPr="00A33E77">
              <w:rPr>
                <w:rFonts w:asciiTheme="minorHAnsi" w:hAnsiTheme="minorHAnsi" w:cstheme="minorHAnsi"/>
              </w:rPr>
              <w:t xml:space="preserve">ures have </w:t>
            </w:r>
            <w:r w:rsidRPr="00A33E77">
              <w:rPr>
                <w:rFonts w:asciiTheme="minorHAnsi" w:hAnsiTheme="minorHAnsi" w:cstheme="minorHAnsi"/>
              </w:rPr>
              <w:t>arrived today</w:t>
            </w:r>
            <w:r w:rsidR="00A33E77" w:rsidRPr="00A33E77">
              <w:rPr>
                <w:rFonts w:asciiTheme="minorHAnsi" w:hAnsiTheme="minorHAnsi" w:cstheme="minorHAnsi"/>
              </w:rPr>
              <w:t xml:space="preserve"> so the budget can be started.</w:t>
            </w:r>
          </w:p>
          <w:p w14:paraId="301B2435" w14:textId="502B4917" w:rsidR="00304123" w:rsidRDefault="00A33E7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TMcG: Are the LA,</w:t>
            </w:r>
            <w:r w:rsidR="00304123">
              <w:rPr>
                <w:rFonts w:asciiTheme="minorHAnsi" w:hAnsiTheme="minorHAnsi" w:cstheme="minorHAnsi"/>
                <w:b/>
              </w:rPr>
              <w:t xml:space="preserve"> EHT</w:t>
            </w:r>
            <w:r>
              <w:rPr>
                <w:rFonts w:asciiTheme="minorHAnsi" w:hAnsiTheme="minorHAnsi" w:cstheme="minorHAnsi"/>
                <w:b/>
              </w:rPr>
              <w:t xml:space="preserve"> and</w:t>
            </w:r>
            <w:r w:rsidR="00304123">
              <w:rPr>
                <w:rFonts w:asciiTheme="minorHAnsi" w:hAnsiTheme="minorHAnsi" w:cstheme="minorHAnsi"/>
                <w:b/>
              </w:rPr>
              <w:t xml:space="preserve"> HT aware of the likely overspend.  I expect as 3 year financial p</w:t>
            </w:r>
            <w:r>
              <w:rPr>
                <w:rFonts w:asciiTheme="minorHAnsi" w:hAnsiTheme="minorHAnsi" w:cstheme="minorHAnsi"/>
                <w:b/>
              </w:rPr>
              <w:t>lan to help manage this deficit with the</w:t>
            </w:r>
            <w:r w:rsidR="00304123">
              <w:rPr>
                <w:rFonts w:asciiTheme="minorHAnsi" w:hAnsiTheme="minorHAnsi" w:cstheme="minorHAnsi"/>
                <w:b/>
              </w:rPr>
              <w:t xml:space="preserve"> reduction i</w:t>
            </w:r>
            <w:r>
              <w:rPr>
                <w:rFonts w:asciiTheme="minorHAnsi" w:hAnsiTheme="minorHAnsi" w:cstheme="minorHAnsi"/>
                <w:b/>
              </w:rPr>
              <w:t>n numbers on roll.  We need</w:t>
            </w:r>
            <w:r w:rsidR="00304123">
              <w:rPr>
                <w:rFonts w:asciiTheme="minorHAnsi" w:hAnsiTheme="minorHAnsi" w:cstheme="minorHAnsi"/>
                <w:b/>
              </w:rPr>
              <w:t xml:space="preserve"> to be mindful that there was a </w:t>
            </w:r>
            <w:r>
              <w:rPr>
                <w:rFonts w:asciiTheme="minorHAnsi" w:hAnsiTheme="minorHAnsi" w:cstheme="minorHAnsi"/>
                <w:b/>
              </w:rPr>
              <w:t>£</w:t>
            </w:r>
            <w:r w:rsidR="00304123">
              <w:rPr>
                <w:rFonts w:asciiTheme="minorHAnsi" w:hAnsiTheme="minorHAnsi" w:cstheme="minorHAnsi"/>
                <w:b/>
              </w:rPr>
              <w:t xml:space="preserve">70k surplus moving to </w:t>
            </w:r>
            <w:r>
              <w:rPr>
                <w:rFonts w:asciiTheme="minorHAnsi" w:hAnsiTheme="minorHAnsi" w:cstheme="minorHAnsi"/>
                <w:b/>
              </w:rPr>
              <w:t>the school having a £</w:t>
            </w:r>
            <w:r w:rsidR="00304123">
              <w:rPr>
                <w:rFonts w:asciiTheme="minorHAnsi" w:hAnsiTheme="minorHAnsi" w:cstheme="minorHAnsi"/>
                <w:b/>
              </w:rPr>
              <w:t>66k deficit</w:t>
            </w:r>
          </w:p>
          <w:p w14:paraId="772F4627" w14:textId="2A41C611" w:rsidR="00304123" w:rsidRPr="00A33E77" w:rsidRDefault="00A33E7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 xml:space="preserve">DS: </w:t>
            </w:r>
            <w:r>
              <w:rPr>
                <w:rFonts w:asciiTheme="minorHAnsi" w:hAnsiTheme="minorHAnsi" w:cstheme="minorHAnsi"/>
              </w:rPr>
              <w:t>The plan</w:t>
            </w:r>
            <w:r w:rsidR="00304123" w:rsidRPr="00A33E77">
              <w:rPr>
                <w:rFonts w:asciiTheme="minorHAnsi" w:hAnsiTheme="minorHAnsi" w:cstheme="minorHAnsi"/>
              </w:rPr>
              <w:t xml:space="preserve"> should be ready </w:t>
            </w:r>
            <w:r w:rsidRPr="00A33E77">
              <w:rPr>
                <w:rFonts w:asciiTheme="minorHAnsi" w:hAnsiTheme="minorHAnsi" w:cstheme="minorHAnsi"/>
              </w:rPr>
              <w:t>for</w:t>
            </w:r>
            <w:r w:rsidR="00304123" w:rsidRPr="00A33E77">
              <w:rPr>
                <w:rFonts w:asciiTheme="minorHAnsi" w:hAnsiTheme="minorHAnsi" w:cstheme="minorHAnsi"/>
              </w:rPr>
              <w:t xml:space="preserve"> the next meeting.</w:t>
            </w:r>
          </w:p>
          <w:p w14:paraId="2ED958D0" w14:textId="77777777" w:rsidR="004037D1" w:rsidRDefault="004037D1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0D0B6F" w14:textId="77777777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F53E7A3" w14:textId="19A7E6E9" w:rsidR="00304123" w:rsidRPr="00A33E77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Capital</w:t>
            </w:r>
            <w:r w:rsidR="00A33E77">
              <w:rPr>
                <w:rFonts w:asciiTheme="minorHAnsi" w:hAnsiTheme="minorHAnsi" w:cstheme="minorHAnsi"/>
                <w:b/>
              </w:rPr>
              <w:t xml:space="preserve">: </w:t>
            </w:r>
            <w:r w:rsidR="00A33E77" w:rsidRPr="00A33E77">
              <w:rPr>
                <w:rFonts w:asciiTheme="minorHAnsi" w:hAnsiTheme="minorHAnsi" w:cstheme="minorHAnsi"/>
              </w:rPr>
              <w:t xml:space="preserve">The </w:t>
            </w:r>
            <w:r w:rsidRPr="00A33E77">
              <w:rPr>
                <w:rFonts w:asciiTheme="minorHAnsi" w:hAnsiTheme="minorHAnsi" w:cstheme="minorHAnsi"/>
              </w:rPr>
              <w:t xml:space="preserve">Archdiocese is to fund £300k for </w:t>
            </w:r>
            <w:r w:rsidR="00A33E77" w:rsidRPr="00A33E77">
              <w:rPr>
                <w:rFonts w:asciiTheme="minorHAnsi" w:hAnsiTheme="minorHAnsi" w:cstheme="minorHAnsi"/>
              </w:rPr>
              <w:t xml:space="preserve">a </w:t>
            </w:r>
            <w:r w:rsidRPr="00A33E77">
              <w:rPr>
                <w:rFonts w:asciiTheme="minorHAnsi" w:hAnsiTheme="minorHAnsi" w:cstheme="minorHAnsi"/>
              </w:rPr>
              <w:t xml:space="preserve">heating system above ground. </w:t>
            </w:r>
            <w:r w:rsidR="00A33E77" w:rsidRPr="00A33E77">
              <w:rPr>
                <w:rFonts w:asciiTheme="minorHAnsi" w:hAnsiTheme="minorHAnsi" w:cstheme="minorHAnsi"/>
              </w:rPr>
              <w:t>This</w:t>
            </w:r>
            <w:r w:rsidRPr="00A33E77">
              <w:rPr>
                <w:rFonts w:asciiTheme="minorHAnsi" w:hAnsiTheme="minorHAnsi" w:cstheme="minorHAnsi"/>
              </w:rPr>
              <w:t xml:space="preserve"> is currently out to tender.  The school may be required to contribute </w:t>
            </w:r>
            <w:r w:rsidR="00A33E77" w:rsidRPr="00A33E77">
              <w:rPr>
                <w:rFonts w:asciiTheme="minorHAnsi" w:hAnsiTheme="minorHAnsi" w:cstheme="minorHAnsi"/>
              </w:rPr>
              <w:t xml:space="preserve">part of its </w:t>
            </w:r>
            <w:r w:rsidRPr="00A33E77">
              <w:rPr>
                <w:rFonts w:asciiTheme="minorHAnsi" w:hAnsiTheme="minorHAnsi" w:cstheme="minorHAnsi"/>
              </w:rPr>
              <w:t>DfC.  The works would be expected to be completed during the summer holidays with some minimal disruption at the start of the new academic year.</w:t>
            </w:r>
          </w:p>
          <w:p w14:paraId="54FAA06A" w14:textId="2A4F7D53" w:rsidR="00304123" w:rsidRPr="00A33E77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A33E77">
              <w:rPr>
                <w:rFonts w:asciiTheme="minorHAnsi" w:hAnsiTheme="minorHAnsi" w:cstheme="minorHAnsi"/>
              </w:rPr>
              <w:t xml:space="preserve">Sports Hall is currently </w:t>
            </w:r>
            <w:r w:rsidR="00A33E77" w:rsidRPr="00A33E77">
              <w:rPr>
                <w:rFonts w:asciiTheme="minorHAnsi" w:hAnsiTheme="minorHAnsi" w:cstheme="minorHAnsi"/>
              </w:rPr>
              <w:t>un</w:t>
            </w:r>
            <w:r w:rsidRPr="00A33E77">
              <w:rPr>
                <w:rFonts w:asciiTheme="minorHAnsi" w:hAnsiTheme="minorHAnsi" w:cstheme="minorHAnsi"/>
              </w:rPr>
              <w:t>used.  This is a possible income generating</w:t>
            </w:r>
            <w:r w:rsidR="00A33E77" w:rsidRPr="00A33E77">
              <w:rPr>
                <w:rFonts w:asciiTheme="minorHAnsi" w:hAnsiTheme="minorHAnsi" w:cstheme="minorHAnsi"/>
              </w:rPr>
              <w:t xml:space="preserve"> opportunity.</w:t>
            </w:r>
          </w:p>
          <w:p w14:paraId="4B11968C" w14:textId="29F76B39" w:rsidR="00304123" w:rsidRDefault="00A33E7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TMcG: The b</w:t>
            </w:r>
            <w:r w:rsidR="00304123">
              <w:rPr>
                <w:rFonts w:asciiTheme="minorHAnsi" w:hAnsiTheme="minorHAnsi" w:cstheme="minorHAnsi"/>
                <w:b/>
              </w:rPr>
              <w:t xml:space="preserve">oiler in </w:t>
            </w:r>
            <w:r>
              <w:rPr>
                <w:rFonts w:asciiTheme="minorHAnsi" w:hAnsiTheme="minorHAnsi" w:cstheme="minorHAnsi"/>
                <w:b/>
              </w:rPr>
              <w:t>the S</w:t>
            </w:r>
            <w:r w:rsidR="00304123">
              <w:rPr>
                <w:rFonts w:asciiTheme="minorHAnsi" w:hAnsiTheme="minorHAnsi" w:cstheme="minorHAnsi"/>
                <w:b/>
              </w:rPr>
              <w:t xml:space="preserve">ports </w:t>
            </w:r>
            <w:r>
              <w:rPr>
                <w:rFonts w:asciiTheme="minorHAnsi" w:hAnsiTheme="minorHAnsi" w:cstheme="minorHAnsi"/>
                <w:b/>
              </w:rPr>
              <w:t xml:space="preserve">Building </w:t>
            </w:r>
            <w:r w:rsidR="00304123">
              <w:rPr>
                <w:rFonts w:asciiTheme="minorHAnsi" w:hAnsiTheme="minorHAnsi" w:cstheme="minorHAnsi"/>
                <w:b/>
              </w:rPr>
              <w:t xml:space="preserve">is </w:t>
            </w:r>
            <w:r w:rsidR="009A6DC6">
              <w:rPr>
                <w:rFonts w:asciiTheme="minorHAnsi" w:hAnsiTheme="minorHAnsi" w:cstheme="minorHAnsi"/>
                <w:b/>
              </w:rPr>
              <w:t>obsolete</w:t>
            </w:r>
            <w:r>
              <w:rPr>
                <w:rFonts w:asciiTheme="minorHAnsi" w:hAnsiTheme="minorHAnsi" w:cstheme="minorHAnsi"/>
                <w:b/>
              </w:rPr>
              <w:t xml:space="preserve"> the building is</w:t>
            </w:r>
            <w:r w:rsidR="009A6DC6">
              <w:rPr>
                <w:rFonts w:asciiTheme="minorHAnsi" w:hAnsiTheme="minorHAnsi" w:cstheme="minorHAnsi"/>
                <w:b/>
              </w:rPr>
              <w:t xml:space="preserve"> not</w:t>
            </w:r>
            <w:r w:rsidR="00304123">
              <w:rPr>
                <w:rFonts w:asciiTheme="minorHAnsi" w:hAnsiTheme="minorHAnsi" w:cstheme="minorHAnsi"/>
                <w:b/>
              </w:rPr>
              <w:t xml:space="preserve"> approved by Archdiocese </w:t>
            </w:r>
            <w:r>
              <w:rPr>
                <w:rFonts w:asciiTheme="minorHAnsi" w:hAnsiTheme="minorHAnsi" w:cstheme="minorHAnsi"/>
                <w:b/>
              </w:rPr>
              <w:t>for</w:t>
            </w:r>
            <w:r w:rsidR="00304123">
              <w:rPr>
                <w:rFonts w:asciiTheme="minorHAnsi" w:hAnsiTheme="minorHAnsi" w:cstheme="minorHAnsi"/>
                <w:b/>
              </w:rPr>
              <w:t xml:space="preserve"> community use.</w:t>
            </w:r>
          </w:p>
          <w:p w14:paraId="58C4324F" w14:textId="77777777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7326A3F" w14:textId="61C8CA76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3E77">
              <w:rPr>
                <w:rFonts w:asciiTheme="minorHAnsi" w:hAnsiTheme="minorHAnsi" w:cstheme="minorHAnsi"/>
                <w:b/>
                <w:color w:val="FF0000"/>
              </w:rPr>
              <w:t>Action: Options for the development of the Sports &amp; Arts building at the next meeting   DS/MW</w:t>
            </w:r>
          </w:p>
          <w:p w14:paraId="1B650EDA" w14:textId="77777777" w:rsidR="00304123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CC698B4" w14:textId="77777777" w:rsidR="00304123" w:rsidRPr="009A6DC6" w:rsidRDefault="0030412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9A6DC6">
              <w:rPr>
                <w:rFonts w:asciiTheme="minorHAnsi" w:hAnsiTheme="minorHAnsi" w:cstheme="minorHAnsi"/>
              </w:rPr>
              <w:t xml:space="preserve">MW reported from a meeting with Nadine Carroll regarding the financial implications of </w:t>
            </w:r>
            <w:r w:rsidR="009A6DC6" w:rsidRPr="009A6DC6">
              <w:rPr>
                <w:rFonts w:asciiTheme="minorHAnsi" w:hAnsiTheme="minorHAnsi" w:cstheme="minorHAnsi"/>
              </w:rPr>
              <w:t>improvements</w:t>
            </w:r>
            <w:r w:rsidRPr="009A6DC6">
              <w:rPr>
                <w:rFonts w:asciiTheme="minorHAnsi" w:hAnsiTheme="minorHAnsi" w:cstheme="minorHAnsi"/>
              </w:rPr>
              <w:t xml:space="preserve"> to the site and the potential deficit situation.  Important to make sure the children are at the centre of any financial decisions.</w:t>
            </w:r>
          </w:p>
          <w:p w14:paraId="7234204D" w14:textId="00FAA366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E5B34B8" w14:textId="5BEFEB01" w:rsidR="009A6DC6" w:rsidRP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A6DC6">
              <w:rPr>
                <w:rFonts w:asciiTheme="minorHAnsi" w:hAnsiTheme="minorHAnsi" w:cstheme="minorHAnsi"/>
                <w:b/>
                <w:color w:val="FF0000"/>
              </w:rPr>
              <w:t>Action: School Fund Audit agenda item at the next meeting   DS</w:t>
            </w:r>
          </w:p>
          <w:p w14:paraId="1E1776F5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239E46D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14C17EDE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receive the Cost Centre report dated 23 January and Capital Works programme.</w:t>
            </w:r>
          </w:p>
          <w:p w14:paraId="3490DE0C" w14:textId="1B0E7594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421B2" w:rsidRPr="00A539F3" w14:paraId="1B5F1D2B" w14:textId="77777777" w:rsidTr="006833BE">
        <w:tc>
          <w:tcPr>
            <w:tcW w:w="992" w:type="dxa"/>
            <w:shd w:val="clear" w:color="auto" w:fill="auto"/>
          </w:tcPr>
          <w:p w14:paraId="7E57DD60" w14:textId="3FC1B0F5" w:rsidR="00D421B2" w:rsidRPr="00A539F3" w:rsidRDefault="00171438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BD4AA48" w14:textId="6116C66C" w:rsidR="00D421B2" w:rsidRPr="00332997" w:rsidRDefault="004B7C89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Health &amp; Safety</w:t>
            </w:r>
          </w:p>
        </w:tc>
        <w:tc>
          <w:tcPr>
            <w:tcW w:w="1276" w:type="dxa"/>
            <w:shd w:val="clear" w:color="auto" w:fill="auto"/>
          </w:tcPr>
          <w:p w14:paraId="7895501D" w14:textId="03D2695D" w:rsidR="00D421B2" w:rsidRPr="00A539F3" w:rsidRDefault="00F8592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>DS</w:t>
            </w:r>
          </w:p>
        </w:tc>
        <w:tc>
          <w:tcPr>
            <w:tcW w:w="1242" w:type="dxa"/>
            <w:shd w:val="clear" w:color="auto" w:fill="auto"/>
          </w:tcPr>
          <w:p w14:paraId="132F5F13" w14:textId="2B194F1B" w:rsidR="00D421B2" w:rsidRPr="00A539F3" w:rsidRDefault="00332997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421B2" w:rsidRPr="00A539F3" w14:paraId="22168498" w14:textId="77777777" w:rsidTr="006833BE">
        <w:tc>
          <w:tcPr>
            <w:tcW w:w="992" w:type="dxa"/>
            <w:shd w:val="clear" w:color="auto" w:fill="auto"/>
          </w:tcPr>
          <w:p w14:paraId="2AEEB61E" w14:textId="77777777" w:rsidR="00D421B2" w:rsidRPr="00BF60EB" w:rsidRDefault="00D421B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16FDDBBE" w14:textId="0810469A" w:rsidR="00D421B2" w:rsidRPr="00BF60EB" w:rsidRDefault="00D421B2" w:rsidP="00EE608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note any H&amp;S or site concerns</w:t>
            </w:r>
          </w:p>
          <w:p w14:paraId="22CD58EB" w14:textId="041AE633" w:rsidR="00D421B2" w:rsidRPr="00BF60EB" w:rsidRDefault="00D421B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D8F5CE" w14:textId="77777777" w:rsidR="00D421B2" w:rsidRPr="00A539F3" w:rsidRDefault="00D421B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305AAFC9" w14:textId="77777777" w:rsidR="00D421B2" w:rsidRPr="00A539F3" w:rsidRDefault="00D421B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04123" w:rsidRPr="00A539F3" w14:paraId="7EC48B21" w14:textId="77777777" w:rsidTr="006833BE">
        <w:tc>
          <w:tcPr>
            <w:tcW w:w="10173" w:type="dxa"/>
            <w:gridSpan w:val="5"/>
            <w:shd w:val="clear" w:color="auto" w:fill="auto"/>
          </w:tcPr>
          <w:p w14:paraId="39C30780" w14:textId="036940ED" w:rsidR="009A6DC6" w:rsidRPr="00BF60EB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Asbestos report was returned as clear</w:t>
            </w:r>
            <w:r w:rsidR="00A33E77" w:rsidRPr="00BF60EB">
              <w:rPr>
                <w:rFonts w:asciiTheme="minorHAnsi" w:hAnsiTheme="minorHAnsi" w:cstheme="minorHAnsi"/>
              </w:rPr>
              <w:t xml:space="preserve"> of concerns.  An u</w:t>
            </w:r>
            <w:r w:rsidRPr="00BF60EB">
              <w:rPr>
                <w:rFonts w:asciiTheme="minorHAnsi" w:hAnsiTheme="minorHAnsi" w:cstheme="minorHAnsi"/>
              </w:rPr>
              <w:t xml:space="preserve">pdated asbestos management plan </w:t>
            </w:r>
            <w:r w:rsidR="00A33E77" w:rsidRPr="00BF60EB">
              <w:rPr>
                <w:rFonts w:asciiTheme="minorHAnsi" w:hAnsiTheme="minorHAnsi" w:cstheme="minorHAnsi"/>
              </w:rPr>
              <w:t xml:space="preserve">is </w:t>
            </w:r>
            <w:r w:rsidRPr="00BF60EB">
              <w:rPr>
                <w:rFonts w:asciiTheme="minorHAnsi" w:hAnsiTheme="minorHAnsi" w:cstheme="minorHAnsi"/>
              </w:rPr>
              <w:t>to follow</w:t>
            </w:r>
            <w:r w:rsidR="00A33E77" w:rsidRPr="00BF60EB">
              <w:rPr>
                <w:rFonts w:asciiTheme="minorHAnsi" w:hAnsiTheme="minorHAnsi" w:cstheme="minorHAnsi"/>
              </w:rPr>
              <w:t xml:space="preserve">.  The </w:t>
            </w:r>
            <w:r w:rsidR="00BF60EB" w:rsidRPr="00BF60EB">
              <w:rPr>
                <w:rFonts w:asciiTheme="minorHAnsi" w:hAnsiTheme="minorHAnsi" w:cstheme="minorHAnsi"/>
              </w:rPr>
              <w:t>pressurisation</w:t>
            </w:r>
            <w:r w:rsidRPr="00BF60EB">
              <w:rPr>
                <w:rFonts w:asciiTheme="minorHAnsi" w:hAnsiTheme="minorHAnsi" w:cstheme="minorHAnsi"/>
              </w:rPr>
              <w:t xml:space="preserve"> unit </w:t>
            </w:r>
            <w:r w:rsidR="00BF60EB" w:rsidRPr="00BF60EB">
              <w:rPr>
                <w:rFonts w:asciiTheme="minorHAnsi" w:hAnsiTheme="minorHAnsi" w:cstheme="minorHAnsi"/>
              </w:rPr>
              <w:t xml:space="preserve">is </w:t>
            </w:r>
            <w:r w:rsidRPr="00BF60EB">
              <w:rPr>
                <w:rFonts w:asciiTheme="minorHAnsi" w:hAnsiTheme="minorHAnsi" w:cstheme="minorHAnsi"/>
              </w:rPr>
              <w:t xml:space="preserve">to be installed at half term </w:t>
            </w:r>
            <w:r w:rsidR="00BF60EB" w:rsidRPr="00BF60EB">
              <w:rPr>
                <w:rFonts w:asciiTheme="minorHAnsi" w:hAnsiTheme="minorHAnsi" w:cstheme="minorHAnsi"/>
              </w:rPr>
              <w:t>which will solve the legionella</w:t>
            </w:r>
            <w:r w:rsidRPr="00BF60EB">
              <w:rPr>
                <w:rFonts w:asciiTheme="minorHAnsi" w:hAnsiTheme="minorHAnsi" w:cstheme="minorHAnsi"/>
              </w:rPr>
              <w:t xml:space="preserve"> fail</w:t>
            </w:r>
            <w:r w:rsidR="00BF60EB" w:rsidRPr="00BF60EB">
              <w:rPr>
                <w:rFonts w:asciiTheme="minorHAnsi" w:hAnsiTheme="minorHAnsi" w:cstheme="minorHAnsi"/>
              </w:rPr>
              <w:t>.</w:t>
            </w:r>
          </w:p>
          <w:p w14:paraId="0236D473" w14:textId="77777777" w:rsidR="009A6DC6" w:rsidRPr="00BF60EB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8C2E7C6" w14:textId="57EE5DAF" w:rsidR="009A6DC6" w:rsidRPr="00BF60EB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Fencing panels</w:t>
            </w:r>
            <w:r w:rsidR="009A6DC6" w:rsidRPr="00BF60EB">
              <w:rPr>
                <w:rFonts w:asciiTheme="minorHAnsi" w:hAnsiTheme="minorHAnsi" w:cstheme="minorHAnsi"/>
              </w:rPr>
              <w:t xml:space="preserve"> </w:t>
            </w:r>
            <w:r w:rsidRPr="00BF60EB">
              <w:rPr>
                <w:rFonts w:asciiTheme="minorHAnsi" w:hAnsiTheme="minorHAnsi" w:cstheme="minorHAnsi"/>
              </w:rPr>
              <w:t xml:space="preserve">are </w:t>
            </w:r>
            <w:r w:rsidR="009A6DC6" w:rsidRPr="00BF60EB">
              <w:rPr>
                <w:rFonts w:asciiTheme="minorHAnsi" w:hAnsiTheme="minorHAnsi" w:cstheme="minorHAnsi"/>
              </w:rPr>
              <w:t xml:space="preserve">being </w:t>
            </w:r>
            <w:r w:rsidRPr="00BF60EB">
              <w:rPr>
                <w:rFonts w:asciiTheme="minorHAnsi" w:hAnsiTheme="minorHAnsi" w:cstheme="minorHAnsi"/>
              </w:rPr>
              <w:t>replaced and a s</w:t>
            </w:r>
            <w:r w:rsidR="009A6DC6" w:rsidRPr="00BF60EB">
              <w:rPr>
                <w:rFonts w:asciiTheme="minorHAnsi" w:hAnsiTheme="minorHAnsi" w:cstheme="minorHAnsi"/>
              </w:rPr>
              <w:t>ecure access system has been installed around school.</w:t>
            </w:r>
          </w:p>
          <w:p w14:paraId="13EE37D2" w14:textId="2C4239D0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3B0A055" w14:textId="66761B68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5C06558C" w14:textId="740A0E34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receive the H&amp;S report</w:t>
            </w:r>
          </w:p>
          <w:p w14:paraId="3766D34A" w14:textId="02B1B198" w:rsidR="009A6DC6" w:rsidRPr="00A539F3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15086" w:rsidRPr="00A539F3" w14:paraId="3CA3584F" w14:textId="77777777" w:rsidTr="006833BE">
        <w:tc>
          <w:tcPr>
            <w:tcW w:w="992" w:type="dxa"/>
            <w:shd w:val="clear" w:color="auto" w:fill="auto"/>
          </w:tcPr>
          <w:p w14:paraId="1A12BC05" w14:textId="60FDE797" w:rsidR="00D15086" w:rsidRPr="00A539F3" w:rsidRDefault="00171438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5BC3BC5E" w14:textId="3206C8B3" w:rsidR="00D15086" w:rsidRPr="003E5FA9" w:rsidRDefault="00D15086" w:rsidP="00EE608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F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Safeguarding</w:t>
            </w:r>
          </w:p>
        </w:tc>
        <w:tc>
          <w:tcPr>
            <w:tcW w:w="1276" w:type="dxa"/>
            <w:shd w:val="clear" w:color="auto" w:fill="auto"/>
          </w:tcPr>
          <w:p w14:paraId="7F1E56F5" w14:textId="77777777" w:rsidR="00D15086" w:rsidRPr="00A539F3" w:rsidRDefault="00D1508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49FAFC06" w14:textId="77777777" w:rsidR="00D15086" w:rsidRPr="00A539F3" w:rsidRDefault="00D1508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15086" w:rsidRPr="00A539F3" w14:paraId="3E45DE4A" w14:textId="77777777" w:rsidTr="006833BE">
        <w:tc>
          <w:tcPr>
            <w:tcW w:w="992" w:type="dxa"/>
            <w:shd w:val="clear" w:color="auto" w:fill="auto"/>
          </w:tcPr>
          <w:p w14:paraId="617F9847" w14:textId="77777777" w:rsidR="00D15086" w:rsidRPr="00A539F3" w:rsidRDefault="00D15086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7701C3DE" w14:textId="12A5C24B" w:rsidR="00CA3973" w:rsidRPr="005C3BFA" w:rsidRDefault="004B7C89" w:rsidP="00EE608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note new concerns</w:t>
            </w:r>
            <w:r w:rsidR="00F257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9C400F4" w14:textId="11912559" w:rsidR="00D15086" w:rsidRPr="00A539F3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MW</w:t>
            </w:r>
          </w:p>
        </w:tc>
        <w:tc>
          <w:tcPr>
            <w:tcW w:w="1242" w:type="dxa"/>
            <w:shd w:val="clear" w:color="auto" w:fill="auto"/>
          </w:tcPr>
          <w:p w14:paraId="0F655A4C" w14:textId="00E66F75" w:rsidR="00D15086" w:rsidRPr="00A539F3" w:rsidRDefault="009228D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A6DC6" w:rsidRPr="00A539F3" w14:paraId="4C6736F8" w14:textId="77777777" w:rsidTr="006833BE">
        <w:tc>
          <w:tcPr>
            <w:tcW w:w="10173" w:type="dxa"/>
            <w:gridSpan w:val="5"/>
            <w:shd w:val="clear" w:color="auto" w:fill="auto"/>
          </w:tcPr>
          <w:p w14:paraId="16B8D8F0" w14:textId="2DA24906" w:rsidR="009A6DC6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See item 6.</w:t>
            </w:r>
          </w:p>
        </w:tc>
      </w:tr>
      <w:tr w:rsidR="002C3D1F" w:rsidRPr="00A539F3" w14:paraId="35203C9F" w14:textId="77777777" w:rsidTr="006833BE">
        <w:tc>
          <w:tcPr>
            <w:tcW w:w="992" w:type="dxa"/>
            <w:shd w:val="clear" w:color="auto" w:fill="auto"/>
          </w:tcPr>
          <w:p w14:paraId="160B1852" w14:textId="1CC0C9F6" w:rsidR="002C3D1F" w:rsidRDefault="002C3D1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2B0B7BD" w14:textId="1C6F0A9E" w:rsidR="002C3D1F" w:rsidRDefault="002C3D1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Policy Update</w:t>
            </w:r>
          </w:p>
        </w:tc>
        <w:tc>
          <w:tcPr>
            <w:tcW w:w="1276" w:type="dxa"/>
            <w:shd w:val="clear" w:color="auto" w:fill="auto"/>
          </w:tcPr>
          <w:p w14:paraId="10859F1C" w14:textId="48E017A8" w:rsidR="002C3D1F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MW</w:t>
            </w:r>
          </w:p>
        </w:tc>
        <w:tc>
          <w:tcPr>
            <w:tcW w:w="1242" w:type="dxa"/>
            <w:shd w:val="clear" w:color="auto" w:fill="auto"/>
          </w:tcPr>
          <w:p w14:paraId="7135B9A7" w14:textId="08D7D26E" w:rsidR="002C3D1F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2C3D1F" w:rsidRPr="00A539F3" w14:paraId="2235F9F0" w14:textId="77777777" w:rsidTr="006833BE">
        <w:tc>
          <w:tcPr>
            <w:tcW w:w="992" w:type="dxa"/>
            <w:shd w:val="clear" w:color="auto" w:fill="auto"/>
          </w:tcPr>
          <w:p w14:paraId="0A938812" w14:textId="77777777" w:rsidR="002C3D1F" w:rsidRDefault="002C3D1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38A61F0A" w14:textId="77777777" w:rsidR="002C3D1F" w:rsidRPr="002C3D1F" w:rsidRDefault="002C3D1F" w:rsidP="00EE60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3221">
              <w:rPr>
                <w:rFonts w:asciiTheme="minorHAnsi" w:hAnsiTheme="minorHAnsi" w:cstheme="minorHAnsi"/>
                <w:sz w:val="22"/>
                <w:szCs w:val="22"/>
              </w:rPr>
              <w:t>To agree the updates to</w:t>
            </w:r>
          </w:p>
          <w:p w14:paraId="58D7BF54" w14:textId="1D836DAD" w:rsidR="00EE608A" w:rsidRPr="00BF60EB" w:rsidRDefault="00EE608A" w:rsidP="00BF60E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D3DA79" w14:textId="77777777" w:rsidR="002C3D1F" w:rsidRDefault="002C3D1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45712F72" w14:textId="77777777" w:rsidR="002C3D1F" w:rsidRDefault="002C3D1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A6DC6" w:rsidRPr="00A539F3" w14:paraId="39A28409" w14:textId="77777777" w:rsidTr="006833BE">
        <w:tc>
          <w:tcPr>
            <w:tcW w:w="10173" w:type="dxa"/>
            <w:gridSpan w:val="5"/>
            <w:shd w:val="clear" w:color="auto" w:fill="auto"/>
          </w:tcPr>
          <w:p w14:paraId="56EEB79C" w14:textId="77777777" w:rsidR="00BF60EB" w:rsidRPr="00BF60EB" w:rsidRDefault="00BF60EB" w:rsidP="00BF60E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0EB">
              <w:rPr>
                <w:rFonts w:asciiTheme="minorHAnsi" w:hAnsiTheme="minorHAnsi" w:cstheme="minorHAnsi"/>
                <w:b/>
                <w:sz w:val="22"/>
                <w:szCs w:val="22"/>
              </w:rPr>
              <w:t>Complaints Procedure and Parents Guide</w:t>
            </w:r>
          </w:p>
          <w:p w14:paraId="08378E95" w14:textId="7C33DF12" w:rsidR="009A6DC6" w:rsidRP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 xml:space="preserve">This </w:t>
            </w:r>
            <w:r w:rsidR="009A6DC6" w:rsidRPr="00BF60EB">
              <w:rPr>
                <w:rFonts w:asciiTheme="minorHAnsi" w:hAnsiTheme="minorHAnsi" w:cstheme="minorHAnsi"/>
              </w:rPr>
              <w:t xml:space="preserve">LA policy </w:t>
            </w:r>
            <w:r w:rsidRPr="00BF60EB">
              <w:rPr>
                <w:rFonts w:asciiTheme="minorHAnsi" w:hAnsiTheme="minorHAnsi" w:cstheme="minorHAnsi"/>
              </w:rPr>
              <w:t>was agreed for use.</w:t>
            </w:r>
          </w:p>
          <w:p w14:paraId="125B8BB4" w14:textId="0BED6F9A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EDF2C41" w14:textId="2AADA6D3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62E5BBB3" w14:textId="7625DD5B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agree the Complaints Procedure.</w:t>
            </w:r>
          </w:p>
          <w:p w14:paraId="25A9D1F7" w14:textId="77777777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BD2F233" w14:textId="77777777" w:rsidR="00BF60EB" w:rsidRPr="00BF60EB" w:rsidRDefault="00BF60EB" w:rsidP="00BF60E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0EB">
              <w:rPr>
                <w:rFonts w:asciiTheme="minorHAnsi" w:hAnsiTheme="minorHAnsi" w:cstheme="minorHAnsi"/>
                <w:b/>
                <w:sz w:val="22"/>
                <w:szCs w:val="22"/>
              </w:rPr>
              <w:t>SEND</w:t>
            </w:r>
          </w:p>
          <w:p w14:paraId="440C4DDF" w14:textId="115829CC" w:rsidR="009A6DC6" w:rsidRP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The a</w:t>
            </w:r>
            <w:r w:rsidR="009A6DC6" w:rsidRPr="00BF60EB">
              <w:rPr>
                <w:rFonts w:asciiTheme="minorHAnsi" w:hAnsiTheme="minorHAnsi" w:cstheme="minorHAnsi"/>
              </w:rPr>
              <w:t xml:space="preserve">nnual update </w:t>
            </w:r>
            <w:r w:rsidRPr="00BF60EB">
              <w:rPr>
                <w:rFonts w:asciiTheme="minorHAnsi" w:hAnsiTheme="minorHAnsi" w:cstheme="minorHAnsi"/>
              </w:rPr>
              <w:t>has been completed taking new guidance into account.</w:t>
            </w:r>
          </w:p>
          <w:p w14:paraId="7E4843C2" w14:textId="3E8FB8E4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AB4E06A" w14:textId="0F8F71AB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17BADC61" w14:textId="279EA2C9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agree the SEND Policy.</w:t>
            </w:r>
          </w:p>
          <w:p w14:paraId="0BD7D2B6" w14:textId="77777777" w:rsid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2D9EEE7" w14:textId="77777777" w:rsidR="00BF60EB" w:rsidRPr="00BF60EB" w:rsidRDefault="00BF60EB" w:rsidP="00BF60E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0EB">
              <w:rPr>
                <w:rFonts w:asciiTheme="minorHAnsi" w:hAnsiTheme="minorHAnsi" w:cstheme="minorHAnsi"/>
                <w:b/>
                <w:sz w:val="22"/>
                <w:szCs w:val="22"/>
              </w:rPr>
              <w:t>Dignity at Work Policy</w:t>
            </w:r>
          </w:p>
          <w:p w14:paraId="7440FAA8" w14:textId="7810ECE3" w:rsidR="009A6DC6" w:rsidRDefault="009A6DC6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RC</w:t>
            </w:r>
            <w:r w:rsidR="00BF60EB" w:rsidRPr="00BF60EB">
              <w:rPr>
                <w:rFonts w:asciiTheme="minorHAnsi" w:hAnsiTheme="minorHAnsi" w:cstheme="minorHAnsi"/>
              </w:rPr>
              <w:t xml:space="preserve"> noted that on page 2, responsibilities need to be checked.  T</w:t>
            </w:r>
            <w:r w:rsidRPr="00BF60EB">
              <w:rPr>
                <w:rFonts w:asciiTheme="minorHAnsi" w:hAnsiTheme="minorHAnsi" w:cstheme="minorHAnsi"/>
              </w:rPr>
              <w:t xml:space="preserve">MCG </w:t>
            </w:r>
            <w:r w:rsidR="00BF60EB" w:rsidRPr="00BF60EB">
              <w:rPr>
                <w:rFonts w:asciiTheme="minorHAnsi" w:hAnsiTheme="minorHAnsi" w:cstheme="minorHAnsi"/>
              </w:rPr>
              <w:t xml:space="preserve">advised that the policy be </w:t>
            </w:r>
            <w:r w:rsidRPr="00BF60EB">
              <w:rPr>
                <w:rFonts w:asciiTheme="minorHAnsi" w:hAnsiTheme="minorHAnsi" w:cstheme="minorHAnsi"/>
              </w:rPr>
              <w:t>share</w:t>
            </w:r>
            <w:r w:rsidR="00BF60EB" w:rsidRPr="00BF60EB">
              <w:rPr>
                <w:rFonts w:asciiTheme="minorHAnsi" w:hAnsiTheme="minorHAnsi" w:cstheme="minorHAnsi"/>
              </w:rPr>
              <w:t>d</w:t>
            </w:r>
            <w:r w:rsidRPr="00BF60EB">
              <w:rPr>
                <w:rFonts w:asciiTheme="minorHAnsi" w:hAnsiTheme="minorHAnsi" w:cstheme="minorHAnsi"/>
              </w:rPr>
              <w:t xml:space="preserve"> with staff </w:t>
            </w:r>
            <w:r w:rsidR="00BF60EB" w:rsidRPr="00BF60EB">
              <w:rPr>
                <w:rFonts w:asciiTheme="minorHAnsi" w:hAnsiTheme="minorHAnsi" w:cstheme="minorHAnsi"/>
              </w:rPr>
              <w:t>prior to acceptance.</w:t>
            </w:r>
          </w:p>
          <w:p w14:paraId="3C5CAD1D" w14:textId="77777777" w:rsidR="00BF60EB" w:rsidRPr="00BF60EB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2D0B7800" w14:textId="1F2D1B3F" w:rsidR="009A6DC6" w:rsidRPr="00BF60EB" w:rsidRDefault="009A6DC6" w:rsidP="009A6DC6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BF60EB">
              <w:rPr>
                <w:rFonts w:asciiTheme="minorHAnsi" w:hAnsiTheme="minorHAnsi" w:cstheme="minorHAnsi"/>
                <w:b/>
                <w:color w:val="FF0000"/>
              </w:rPr>
              <w:t>Action</w:t>
            </w:r>
            <w:r w:rsidR="00BF60EB" w:rsidRPr="00BF60EB">
              <w:rPr>
                <w:rFonts w:asciiTheme="minorHAnsi" w:hAnsiTheme="minorHAnsi" w:cstheme="minorHAnsi"/>
                <w:b/>
                <w:color w:val="FF0000"/>
              </w:rPr>
              <w:t>: Dignity at Work Policy shared with staff and agreed at the next meeting.  DS/MW</w:t>
            </w:r>
          </w:p>
          <w:p w14:paraId="00222999" w14:textId="1C4C0FEB" w:rsidR="009A6DC6" w:rsidRDefault="009A6DC6" w:rsidP="009A6DC6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125A" w:rsidRPr="00A539F3" w14:paraId="4742EE03" w14:textId="77777777" w:rsidTr="006833BE">
        <w:tc>
          <w:tcPr>
            <w:tcW w:w="992" w:type="dxa"/>
            <w:shd w:val="clear" w:color="auto" w:fill="auto"/>
          </w:tcPr>
          <w:p w14:paraId="08286609" w14:textId="52196DB3" w:rsidR="00C7125A" w:rsidRDefault="002C3D1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0DF2264" w14:textId="594554CC" w:rsidR="00C7125A" w:rsidRPr="00A539F3" w:rsidRDefault="009A6DC6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Ofsted and SEF</w:t>
            </w:r>
            <w:r w:rsidR="00C71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Priorities</w:t>
            </w:r>
          </w:p>
        </w:tc>
        <w:tc>
          <w:tcPr>
            <w:tcW w:w="1276" w:type="dxa"/>
            <w:shd w:val="clear" w:color="auto" w:fill="auto"/>
          </w:tcPr>
          <w:p w14:paraId="5B3715DE" w14:textId="697BF28A" w:rsidR="00C7125A" w:rsidRPr="00A539F3" w:rsidRDefault="00321943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MW</w:t>
            </w:r>
          </w:p>
        </w:tc>
        <w:tc>
          <w:tcPr>
            <w:tcW w:w="1242" w:type="dxa"/>
            <w:shd w:val="clear" w:color="auto" w:fill="auto"/>
          </w:tcPr>
          <w:p w14:paraId="6B4EC0AF" w14:textId="194CDEBF" w:rsidR="00C7125A" w:rsidRPr="00A539F3" w:rsidRDefault="00C7125A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C7125A" w:rsidRPr="00A539F3" w14:paraId="53AD4976" w14:textId="77777777" w:rsidTr="006833BE">
        <w:tc>
          <w:tcPr>
            <w:tcW w:w="992" w:type="dxa"/>
            <w:shd w:val="clear" w:color="auto" w:fill="auto"/>
          </w:tcPr>
          <w:p w14:paraId="1711AEB8" w14:textId="77777777" w:rsidR="00C7125A" w:rsidRDefault="00C7125A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1C68767A" w14:textId="6F4FA74B" w:rsidR="00C7125A" w:rsidRPr="00C7125A" w:rsidRDefault="00EE608A" w:rsidP="00EE60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discuss</w:t>
            </w:r>
          </w:p>
        </w:tc>
        <w:tc>
          <w:tcPr>
            <w:tcW w:w="1276" w:type="dxa"/>
            <w:shd w:val="clear" w:color="auto" w:fill="auto"/>
          </w:tcPr>
          <w:p w14:paraId="6E95F18C" w14:textId="77777777" w:rsidR="00C7125A" w:rsidRPr="00A539F3" w:rsidRDefault="00C7125A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09606FCA" w14:textId="77777777" w:rsidR="00C7125A" w:rsidRPr="00A539F3" w:rsidRDefault="00C7125A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A6DC6" w:rsidRPr="00A539F3" w14:paraId="09BE9A2B" w14:textId="77777777" w:rsidTr="006833BE">
        <w:tc>
          <w:tcPr>
            <w:tcW w:w="10173" w:type="dxa"/>
            <w:gridSpan w:val="5"/>
            <w:shd w:val="clear" w:color="auto" w:fill="auto"/>
          </w:tcPr>
          <w:p w14:paraId="477EE79E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See HT report</w:t>
            </w:r>
          </w:p>
          <w:p w14:paraId="4B571A73" w14:textId="77777777" w:rsidR="009A6DC6" w:rsidRPr="00BF60EB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BF60EB">
              <w:rPr>
                <w:rFonts w:asciiTheme="minorHAnsi" w:hAnsiTheme="minorHAnsi" w:cstheme="minorHAnsi"/>
                <w:b/>
                <w:color w:val="FF0000"/>
              </w:rPr>
              <w:t>Action: Agenda item at the next meeting.</w:t>
            </w:r>
          </w:p>
          <w:p w14:paraId="795695D2" w14:textId="214ABD91" w:rsidR="009A6DC6" w:rsidRPr="00A539F3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00EDF" w:rsidRPr="00A539F3" w14:paraId="2E3018A1" w14:textId="77777777" w:rsidTr="006833BE">
        <w:tc>
          <w:tcPr>
            <w:tcW w:w="992" w:type="dxa"/>
            <w:shd w:val="clear" w:color="auto" w:fill="auto"/>
          </w:tcPr>
          <w:p w14:paraId="484EA4A7" w14:textId="731BD132" w:rsidR="00200EDF" w:rsidRDefault="00200ED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C0F76E8" w14:textId="62DDFFA9" w:rsidR="00200EDF" w:rsidRPr="00A539F3" w:rsidRDefault="00200ED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School Calendar 2023/34</w:t>
            </w:r>
          </w:p>
        </w:tc>
        <w:tc>
          <w:tcPr>
            <w:tcW w:w="1276" w:type="dxa"/>
            <w:shd w:val="clear" w:color="auto" w:fill="auto"/>
          </w:tcPr>
          <w:p w14:paraId="48516CC3" w14:textId="5E167A6B" w:rsidR="00200EDF" w:rsidRPr="00A539F3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MW</w:t>
            </w:r>
          </w:p>
        </w:tc>
        <w:tc>
          <w:tcPr>
            <w:tcW w:w="1242" w:type="dxa"/>
            <w:shd w:val="clear" w:color="auto" w:fill="auto"/>
          </w:tcPr>
          <w:p w14:paraId="76C63D71" w14:textId="5F09E6A6" w:rsidR="00200EDF" w:rsidRPr="00A539F3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200EDF" w:rsidRPr="00A539F3" w14:paraId="7646876E" w14:textId="77777777" w:rsidTr="006833BE">
        <w:tc>
          <w:tcPr>
            <w:tcW w:w="992" w:type="dxa"/>
            <w:shd w:val="clear" w:color="auto" w:fill="auto"/>
          </w:tcPr>
          <w:p w14:paraId="0E1635A8" w14:textId="77777777" w:rsidR="00200EDF" w:rsidRDefault="00200ED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05152EEC" w14:textId="72A42B6B" w:rsidR="00200EDF" w:rsidRPr="00BF60EB" w:rsidRDefault="00200EDF" w:rsidP="00200ED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0EB">
              <w:rPr>
                <w:rFonts w:asciiTheme="minorHAnsi" w:hAnsiTheme="minorHAnsi" w:cstheme="minorHAnsi"/>
                <w:b/>
                <w:sz w:val="22"/>
                <w:szCs w:val="22"/>
              </w:rPr>
              <w:t>To agree term dates</w:t>
            </w:r>
          </w:p>
        </w:tc>
        <w:tc>
          <w:tcPr>
            <w:tcW w:w="1276" w:type="dxa"/>
            <w:shd w:val="clear" w:color="auto" w:fill="auto"/>
          </w:tcPr>
          <w:p w14:paraId="18B5D2C0" w14:textId="77777777" w:rsidR="00200EDF" w:rsidRPr="00A539F3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1262E060" w14:textId="77777777" w:rsidR="00200EDF" w:rsidRPr="00A539F3" w:rsidRDefault="00200EDF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A6DC6" w:rsidRPr="00A539F3" w14:paraId="00B83431" w14:textId="77777777" w:rsidTr="006833BE">
        <w:tc>
          <w:tcPr>
            <w:tcW w:w="10173" w:type="dxa"/>
            <w:gridSpan w:val="5"/>
            <w:shd w:val="clear" w:color="auto" w:fill="auto"/>
          </w:tcPr>
          <w:p w14:paraId="4A3AF9CB" w14:textId="67433393" w:rsidR="009A6DC6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60EB">
              <w:rPr>
                <w:rFonts w:asciiTheme="minorHAnsi" w:hAnsiTheme="minorHAnsi" w:cstheme="minorHAnsi"/>
              </w:rPr>
              <w:t>Proposed dates have been a</w:t>
            </w:r>
            <w:r w:rsidR="009A6DC6" w:rsidRPr="00BF60EB">
              <w:rPr>
                <w:rFonts w:asciiTheme="minorHAnsi" w:hAnsiTheme="minorHAnsi" w:cstheme="minorHAnsi"/>
              </w:rPr>
              <w:t>lign</w:t>
            </w:r>
            <w:r w:rsidRPr="00BF60EB">
              <w:rPr>
                <w:rFonts w:asciiTheme="minorHAnsi" w:hAnsiTheme="minorHAnsi" w:cstheme="minorHAnsi"/>
              </w:rPr>
              <w:t>ed</w:t>
            </w:r>
            <w:r w:rsidR="009A6DC6" w:rsidRPr="00BF60EB">
              <w:rPr>
                <w:rFonts w:asciiTheme="minorHAnsi" w:hAnsiTheme="minorHAnsi" w:cstheme="minorHAnsi"/>
              </w:rPr>
              <w:t xml:space="preserve"> to All Saints</w:t>
            </w:r>
            <w:r w:rsidRPr="00BF60EB">
              <w:rPr>
                <w:rFonts w:asciiTheme="minorHAnsi" w:hAnsiTheme="minorHAnsi" w:cstheme="minorHAnsi"/>
              </w:rPr>
              <w:t xml:space="preserve"> with a one-week</w:t>
            </w:r>
            <w:r w:rsidR="009A6DC6" w:rsidRPr="00BF60EB">
              <w:rPr>
                <w:rFonts w:asciiTheme="minorHAnsi" w:hAnsiTheme="minorHAnsi" w:cstheme="minorHAnsi"/>
              </w:rPr>
              <w:t xml:space="preserve"> Whit this year</w:t>
            </w:r>
            <w:r w:rsidRPr="00BF60EB">
              <w:rPr>
                <w:rFonts w:asciiTheme="minorHAnsi" w:hAnsiTheme="minorHAnsi" w:cstheme="minorHAnsi"/>
              </w:rPr>
              <w:t xml:space="preserve"> a</w:t>
            </w:r>
            <w:r w:rsidR="009A6DC6" w:rsidRPr="00BF60EB">
              <w:rPr>
                <w:rFonts w:asciiTheme="minorHAnsi" w:hAnsiTheme="minorHAnsi" w:cstheme="minorHAnsi"/>
              </w:rPr>
              <w:t xml:space="preserve">nd 2 weeks at Easter.  </w:t>
            </w:r>
            <w:r w:rsidRPr="00BF60EB">
              <w:rPr>
                <w:rFonts w:asciiTheme="minorHAnsi" w:hAnsiTheme="minorHAnsi" w:cstheme="minorHAnsi"/>
              </w:rPr>
              <w:t xml:space="preserve">The purpose is to </w:t>
            </w:r>
            <w:r w:rsidR="009A6DC6" w:rsidRPr="00BF60EB">
              <w:rPr>
                <w:rFonts w:asciiTheme="minorHAnsi" w:hAnsiTheme="minorHAnsi" w:cstheme="minorHAnsi"/>
              </w:rPr>
              <w:t>Increase attendance and punctuality.</w:t>
            </w:r>
            <w:r w:rsidRPr="00BF60EB">
              <w:rPr>
                <w:rFonts w:asciiTheme="minorHAnsi" w:hAnsiTheme="minorHAnsi" w:cstheme="minorHAnsi"/>
              </w:rPr>
              <w:t xml:space="preserve">  </w:t>
            </w:r>
            <w:r w:rsidR="009A6DC6" w:rsidRPr="00BF60EB">
              <w:rPr>
                <w:rFonts w:asciiTheme="minorHAnsi" w:hAnsiTheme="minorHAnsi" w:cstheme="minorHAnsi"/>
              </w:rPr>
              <w:t xml:space="preserve">Knowsley, Sefton, Knowsley </w:t>
            </w:r>
            <w:r w:rsidRPr="00BF60EB">
              <w:rPr>
                <w:rFonts w:asciiTheme="minorHAnsi" w:hAnsiTheme="minorHAnsi" w:cstheme="minorHAnsi"/>
              </w:rPr>
              <w:t>have different dates</w:t>
            </w:r>
            <w:r w:rsidR="009A6DC6" w:rsidRPr="00BF60EB">
              <w:rPr>
                <w:rFonts w:asciiTheme="minorHAnsi" w:hAnsiTheme="minorHAnsi" w:cstheme="minorHAnsi"/>
              </w:rPr>
              <w:t xml:space="preserve"> </w:t>
            </w:r>
            <w:r w:rsidRPr="00BF60EB">
              <w:rPr>
                <w:rFonts w:asciiTheme="minorHAnsi" w:hAnsiTheme="minorHAnsi" w:cstheme="minorHAnsi"/>
              </w:rPr>
              <w:t xml:space="preserve">TMcG is </w:t>
            </w:r>
            <w:r w:rsidR="009A6DC6" w:rsidRPr="00BF60EB">
              <w:rPr>
                <w:rFonts w:asciiTheme="minorHAnsi" w:hAnsiTheme="minorHAnsi" w:cstheme="minorHAnsi"/>
              </w:rPr>
              <w:t>to raise this at a H</w:t>
            </w:r>
            <w:r w:rsidRPr="00BF60EB">
              <w:rPr>
                <w:rFonts w:asciiTheme="minorHAnsi" w:hAnsiTheme="minorHAnsi" w:cstheme="minorHAnsi"/>
              </w:rPr>
              <w:t>eadteacher’s</w:t>
            </w:r>
            <w:r w:rsidR="009A6DC6" w:rsidRPr="00BF60EB">
              <w:rPr>
                <w:rFonts w:asciiTheme="minorHAnsi" w:hAnsiTheme="minorHAnsi" w:cstheme="minorHAnsi"/>
              </w:rPr>
              <w:t xml:space="preserve"> meeting to try to get a harmonised model.</w:t>
            </w:r>
            <w:r w:rsidRPr="00BF60EB">
              <w:rPr>
                <w:rFonts w:asciiTheme="minorHAnsi" w:hAnsiTheme="minorHAnsi" w:cstheme="minorHAnsi"/>
              </w:rPr>
              <w:t xml:space="preserve">  </w:t>
            </w:r>
            <w:r w:rsidR="009A6DC6" w:rsidRPr="00BF60EB">
              <w:rPr>
                <w:rFonts w:asciiTheme="minorHAnsi" w:hAnsiTheme="minorHAnsi" w:cstheme="minorHAnsi"/>
              </w:rPr>
              <w:t xml:space="preserve">INSET days </w:t>
            </w:r>
            <w:r w:rsidRPr="00BF60EB">
              <w:rPr>
                <w:rFonts w:asciiTheme="minorHAnsi" w:hAnsiTheme="minorHAnsi" w:cstheme="minorHAnsi"/>
              </w:rPr>
              <w:t>are to be confirmed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  <w:p w14:paraId="1B8011CD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2E0CF25" w14:textId="77777777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Resolved</w:t>
            </w:r>
          </w:p>
          <w:p w14:paraId="17F72E4E" w14:textId="4555E1BD" w:rsidR="009A6DC6" w:rsidRPr="00A539F3" w:rsidRDefault="00BF60EB" w:rsidP="00BF60EB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 agree the School Calendar 2023/24 subject to the confirmation of INSET days.</w:t>
            </w:r>
          </w:p>
        </w:tc>
      </w:tr>
      <w:tr w:rsidR="00D421B2" w:rsidRPr="00A539F3" w14:paraId="035FF2BC" w14:textId="77777777" w:rsidTr="006833BE">
        <w:tc>
          <w:tcPr>
            <w:tcW w:w="992" w:type="dxa"/>
            <w:shd w:val="clear" w:color="auto" w:fill="auto"/>
          </w:tcPr>
          <w:p w14:paraId="55000F02" w14:textId="29C5998F" w:rsidR="00D421B2" w:rsidRPr="00A539F3" w:rsidRDefault="00200EDF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E4CA52D" w14:textId="77777777" w:rsidR="00D421B2" w:rsidRPr="00A539F3" w:rsidRDefault="00D421B2" w:rsidP="00EE608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9F3">
              <w:rPr>
                <w:rFonts w:asciiTheme="minorHAnsi" w:hAnsiTheme="minorHAnsi" w:cstheme="minorHAnsi"/>
                <w:b/>
                <w:sz w:val="22"/>
                <w:szCs w:val="22"/>
              </w:rPr>
              <w:t>Any Other Business</w:t>
            </w:r>
          </w:p>
        </w:tc>
        <w:tc>
          <w:tcPr>
            <w:tcW w:w="1276" w:type="dxa"/>
            <w:shd w:val="clear" w:color="auto" w:fill="auto"/>
          </w:tcPr>
          <w:p w14:paraId="5D69AD4D" w14:textId="77777777" w:rsidR="00D421B2" w:rsidRPr="00A539F3" w:rsidRDefault="00D421B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14:paraId="3A2A49DA" w14:textId="77777777" w:rsidR="00D421B2" w:rsidRPr="00A539F3" w:rsidRDefault="00D421B2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t xml:space="preserve">5 </w:t>
            </w:r>
          </w:p>
        </w:tc>
      </w:tr>
      <w:tr w:rsidR="009A6DC6" w:rsidRPr="00A539F3" w14:paraId="5246EB9B" w14:textId="77777777" w:rsidTr="006833BE">
        <w:tc>
          <w:tcPr>
            <w:tcW w:w="10173" w:type="dxa"/>
            <w:gridSpan w:val="5"/>
            <w:shd w:val="clear" w:color="auto" w:fill="auto"/>
          </w:tcPr>
          <w:p w14:paraId="30E1443B" w14:textId="77777777" w:rsidR="00BF60EB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Industrial Action</w:t>
            </w:r>
          </w:p>
          <w:p w14:paraId="1AF7A95F" w14:textId="3B66DFD3" w:rsidR="009A6DC6" w:rsidRPr="00BF60EB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Reception,</w:t>
            </w:r>
            <w:r w:rsidR="009A6DC6" w:rsidRPr="00BF60EB">
              <w:rPr>
                <w:rFonts w:asciiTheme="minorHAnsi" w:hAnsiTheme="minorHAnsi" w:cstheme="minorHAnsi"/>
              </w:rPr>
              <w:t xml:space="preserve"> Yr 2 and Yr 5 and 1 Yr 6 class will be in school on 1 Feb</w:t>
            </w:r>
            <w:r w:rsidRPr="00BF60EB">
              <w:rPr>
                <w:rFonts w:asciiTheme="minorHAnsi" w:hAnsiTheme="minorHAnsi" w:cstheme="minorHAnsi"/>
              </w:rPr>
              <w:t>ruary.</w:t>
            </w:r>
            <w:r w:rsidR="009A6DC6" w:rsidRPr="00BF60EB">
              <w:rPr>
                <w:rFonts w:asciiTheme="minorHAnsi" w:hAnsiTheme="minorHAnsi" w:cstheme="minorHAnsi"/>
              </w:rPr>
              <w:t xml:space="preserve"> Support staff will be in school.  </w:t>
            </w:r>
          </w:p>
          <w:p w14:paraId="53008755" w14:textId="51805442" w:rsidR="009A6DC6" w:rsidRPr="00BF60EB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BF60EB">
              <w:rPr>
                <w:rFonts w:asciiTheme="minorHAnsi" w:hAnsiTheme="minorHAnsi" w:cstheme="minorHAnsi"/>
              </w:rPr>
              <w:t>Packed lunches</w:t>
            </w:r>
            <w:r w:rsidR="00BF60EB" w:rsidRPr="00BF60EB">
              <w:rPr>
                <w:rFonts w:asciiTheme="minorHAnsi" w:hAnsiTheme="minorHAnsi" w:cstheme="minorHAnsi"/>
              </w:rPr>
              <w:t xml:space="preserve"> will be</w:t>
            </w:r>
            <w:r w:rsidRPr="00BF60EB">
              <w:rPr>
                <w:rFonts w:asciiTheme="minorHAnsi" w:hAnsiTheme="minorHAnsi" w:cstheme="minorHAnsi"/>
              </w:rPr>
              <w:t xml:space="preserve"> provided for children.</w:t>
            </w:r>
            <w:r w:rsidR="00BF60EB" w:rsidRPr="00BF60EB">
              <w:rPr>
                <w:rFonts w:asciiTheme="minorHAnsi" w:hAnsiTheme="minorHAnsi" w:cstheme="minorHAnsi"/>
              </w:rPr>
              <w:t xml:space="preserve">  </w:t>
            </w:r>
            <w:r w:rsidRPr="00BF60EB">
              <w:rPr>
                <w:rFonts w:asciiTheme="minorHAnsi" w:hAnsiTheme="minorHAnsi" w:cstheme="minorHAnsi"/>
              </w:rPr>
              <w:t>Parents</w:t>
            </w:r>
            <w:r w:rsidR="00BF60EB" w:rsidRPr="00BF60EB">
              <w:rPr>
                <w:rFonts w:asciiTheme="minorHAnsi" w:hAnsiTheme="minorHAnsi" w:cstheme="minorHAnsi"/>
              </w:rPr>
              <w:t xml:space="preserve"> have been informed about the </w:t>
            </w:r>
            <w:r w:rsidR="002567E8" w:rsidRPr="00BF60EB">
              <w:rPr>
                <w:rFonts w:asciiTheme="minorHAnsi" w:hAnsiTheme="minorHAnsi" w:cstheme="minorHAnsi"/>
              </w:rPr>
              <w:t>arrangements</w:t>
            </w:r>
            <w:r w:rsidR="00BF60EB" w:rsidRPr="00BF60EB">
              <w:rPr>
                <w:rFonts w:asciiTheme="minorHAnsi" w:hAnsiTheme="minorHAnsi" w:cstheme="minorHAnsi"/>
              </w:rPr>
              <w:t>.</w:t>
            </w:r>
          </w:p>
          <w:p w14:paraId="3E686897" w14:textId="01AE44B2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58E0B73" w14:textId="3A476880" w:rsidR="009A6DC6" w:rsidRDefault="009A6DC6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Wesbite</w:t>
            </w:r>
          </w:p>
          <w:p w14:paraId="1B1F2E0C" w14:textId="68794067" w:rsidR="009A6DC6" w:rsidRPr="002567E8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2567E8">
              <w:rPr>
                <w:rFonts w:asciiTheme="minorHAnsi" w:hAnsiTheme="minorHAnsi" w:cstheme="minorHAnsi"/>
              </w:rPr>
              <w:t>LJ reported that a member of All Saints staff is listed on the website as part of the</w:t>
            </w:r>
            <w:r w:rsidR="009A6DC6" w:rsidRPr="002567E8">
              <w:rPr>
                <w:rFonts w:asciiTheme="minorHAnsi" w:hAnsiTheme="minorHAnsi" w:cstheme="minorHAnsi"/>
              </w:rPr>
              <w:t xml:space="preserve"> SEN</w:t>
            </w:r>
            <w:r w:rsidRPr="002567E8">
              <w:rPr>
                <w:rFonts w:asciiTheme="minorHAnsi" w:hAnsiTheme="minorHAnsi" w:cstheme="minorHAnsi"/>
              </w:rPr>
              <w:t>D</w:t>
            </w:r>
            <w:r w:rsidR="00BB47FD" w:rsidRPr="002567E8">
              <w:rPr>
                <w:rFonts w:asciiTheme="minorHAnsi" w:hAnsiTheme="minorHAnsi" w:cstheme="minorHAnsi"/>
              </w:rPr>
              <w:t xml:space="preserve"> team</w:t>
            </w:r>
            <w:r w:rsidRPr="002567E8">
              <w:rPr>
                <w:rFonts w:asciiTheme="minorHAnsi" w:hAnsiTheme="minorHAnsi" w:cstheme="minorHAnsi"/>
              </w:rPr>
              <w:t xml:space="preserve"> which is confusing for parents.  S</w:t>
            </w:r>
            <w:r w:rsidR="00BB47FD" w:rsidRPr="002567E8">
              <w:rPr>
                <w:rFonts w:asciiTheme="minorHAnsi" w:hAnsiTheme="minorHAnsi" w:cstheme="minorHAnsi"/>
              </w:rPr>
              <w:t xml:space="preserve">he has received 2 enquires for St Marie’s.  </w:t>
            </w:r>
          </w:p>
          <w:p w14:paraId="0EA8945A" w14:textId="77777777" w:rsidR="00BF60EB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408D8D0" w14:textId="5252C3E9" w:rsidR="00BB47FD" w:rsidRPr="00BF60EB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BF60EB">
              <w:rPr>
                <w:rFonts w:asciiTheme="minorHAnsi" w:hAnsiTheme="minorHAnsi" w:cstheme="minorHAnsi"/>
                <w:b/>
                <w:color w:val="FF0000"/>
              </w:rPr>
              <w:t xml:space="preserve">Action: Update SEN area on </w:t>
            </w:r>
            <w:r w:rsidR="00D90D62" w:rsidRPr="00BF60EB">
              <w:rPr>
                <w:rFonts w:asciiTheme="minorHAnsi" w:hAnsiTheme="minorHAnsi" w:cstheme="minorHAnsi"/>
                <w:b/>
                <w:color w:val="FF0000"/>
              </w:rPr>
              <w:t>website DS</w:t>
            </w:r>
            <w:r w:rsidRPr="00BF60E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3FC13F5D" w14:textId="1C630481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DB084E2" w14:textId="3B16A2EF" w:rsidR="00BB47FD" w:rsidRDefault="00BF60EB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Time</w:t>
            </w:r>
            <w:r w:rsidR="00BB47FD">
              <w:rPr>
                <w:rFonts w:asciiTheme="minorHAnsi" w:hAnsiTheme="minorHAnsi" w:cstheme="minorHAnsi"/>
                <w:b/>
              </w:rPr>
              <w:t xml:space="preserve"> of</w:t>
            </w:r>
            <w:r>
              <w:rPr>
                <w:rFonts w:asciiTheme="minorHAnsi" w:hAnsiTheme="minorHAnsi" w:cstheme="minorHAnsi"/>
                <w:b/>
              </w:rPr>
              <w:t xml:space="preserve"> the</w:t>
            </w:r>
            <w:r w:rsidR="00BB47FD">
              <w:rPr>
                <w:rFonts w:asciiTheme="minorHAnsi" w:hAnsiTheme="minorHAnsi" w:cstheme="minorHAnsi"/>
                <w:b/>
              </w:rPr>
              <w:t xml:space="preserve"> end </w:t>
            </w:r>
            <w:r>
              <w:rPr>
                <w:rFonts w:asciiTheme="minorHAnsi" w:hAnsiTheme="minorHAnsi" w:cstheme="minorHAnsi"/>
                <w:b/>
              </w:rPr>
              <w:t>of the school</w:t>
            </w:r>
            <w:r w:rsidR="00BB47FD">
              <w:rPr>
                <w:rFonts w:asciiTheme="minorHAnsi" w:hAnsiTheme="minorHAnsi" w:cstheme="minorHAnsi"/>
                <w:b/>
              </w:rPr>
              <w:t xml:space="preserve"> day</w:t>
            </w:r>
          </w:p>
          <w:p w14:paraId="5ED261BB" w14:textId="35F96393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67E8">
              <w:rPr>
                <w:rFonts w:asciiTheme="minorHAnsi" w:hAnsiTheme="minorHAnsi" w:cstheme="minorHAnsi"/>
              </w:rPr>
              <w:t xml:space="preserve">Staggered times of the end of </w:t>
            </w:r>
            <w:r w:rsidR="002567E8" w:rsidRPr="002567E8">
              <w:rPr>
                <w:rFonts w:asciiTheme="minorHAnsi" w:hAnsiTheme="minorHAnsi" w:cstheme="minorHAnsi"/>
              </w:rPr>
              <w:t>day to be ceased; everyone is</w:t>
            </w:r>
            <w:r w:rsidRPr="002567E8">
              <w:rPr>
                <w:rFonts w:asciiTheme="minorHAnsi" w:hAnsiTheme="minorHAnsi" w:cstheme="minorHAnsi"/>
              </w:rPr>
              <w:t xml:space="preserve"> to finish at 3.30</w:t>
            </w:r>
            <w:r w:rsidR="002567E8" w:rsidRPr="002567E8">
              <w:rPr>
                <w:rFonts w:asciiTheme="minorHAnsi" w:hAnsiTheme="minorHAnsi" w:cstheme="minorHAnsi"/>
              </w:rPr>
              <w:t>.  There will be n</w:t>
            </w:r>
            <w:r w:rsidRPr="002567E8">
              <w:rPr>
                <w:rFonts w:asciiTheme="minorHAnsi" w:hAnsiTheme="minorHAnsi" w:cstheme="minorHAnsi"/>
              </w:rPr>
              <w:t xml:space="preserve">o afternoon break for KS2 children </w:t>
            </w:r>
            <w:r w:rsidR="002567E8" w:rsidRPr="002567E8">
              <w:rPr>
                <w:rFonts w:asciiTheme="minorHAnsi" w:hAnsiTheme="minorHAnsi" w:cstheme="minorHAnsi"/>
              </w:rPr>
              <w:t>which will be replaced by a</w:t>
            </w:r>
            <w:r w:rsidRPr="002567E8">
              <w:rPr>
                <w:rFonts w:asciiTheme="minorHAnsi" w:hAnsiTheme="minorHAnsi" w:cstheme="minorHAnsi"/>
              </w:rPr>
              <w:t xml:space="preserve"> comfort break</w:t>
            </w:r>
            <w:r w:rsidR="002567E8" w:rsidRPr="002567E8">
              <w:rPr>
                <w:rFonts w:asciiTheme="minorHAnsi" w:hAnsiTheme="minorHAnsi" w:cstheme="minorHAnsi"/>
              </w:rPr>
              <w:t>.  This is</w:t>
            </w:r>
            <w:r w:rsidRPr="002567E8">
              <w:rPr>
                <w:rFonts w:asciiTheme="minorHAnsi" w:hAnsiTheme="minorHAnsi" w:cstheme="minorHAnsi"/>
              </w:rPr>
              <w:t xml:space="preserve"> to increase curriculum time</w:t>
            </w:r>
            <w:r w:rsidR="002567E8" w:rsidRPr="002567E8">
              <w:rPr>
                <w:rFonts w:asciiTheme="minorHAnsi" w:hAnsiTheme="minorHAnsi" w:cstheme="minorHAnsi"/>
              </w:rPr>
              <w:t xml:space="preserve"> and the </w:t>
            </w:r>
            <w:r w:rsidRPr="002567E8">
              <w:rPr>
                <w:rFonts w:asciiTheme="minorHAnsi" w:hAnsiTheme="minorHAnsi" w:cstheme="minorHAnsi"/>
              </w:rPr>
              <w:t xml:space="preserve">directed time calendar </w:t>
            </w:r>
            <w:r w:rsidR="002567E8" w:rsidRPr="002567E8">
              <w:rPr>
                <w:rFonts w:asciiTheme="minorHAnsi" w:hAnsiTheme="minorHAnsi" w:cstheme="minorHAnsi"/>
              </w:rPr>
              <w:t xml:space="preserve">will be amended </w:t>
            </w:r>
            <w:r w:rsidRPr="002567E8">
              <w:rPr>
                <w:rFonts w:asciiTheme="minorHAnsi" w:hAnsiTheme="minorHAnsi" w:cstheme="minorHAnsi"/>
              </w:rPr>
              <w:t>as a result.</w:t>
            </w:r>
            <w:r w:rsidR="002567E8">
              <w:rPr>
                <w:rFonts w:asciiTheme="minorHAnsi" w:hAnsiTheme="minorHAnsi" w:cstheme="minorHAnsi"/>
              </w:rPr>
              <w:t xml:space="preserve">  The </w:t>
            </w:r>
            <w:r w:rsidR="002567E8" w:rsidRPr="002567E8">
              <w:rPr>
                <w:rFonts w:asciiTheme="minorHAnsi" w:hAnsiTheme="minorHAnsi" w:cstheme="minorHAnsi"/>
              </w:rPr>
              <w:t>i</w:t>
            </w:r>
            <w:r w:rsidRPr="002567E8">
              <w:rPr>
                <w:rFonts w:asciiTheme="minorHAnsi" w:hAnsiTheme="minorHAnsi" w:cstheme="minorHAnsi"/>
              </w:rPr>
              <w:t>ntention</w:t>
            </w:r>
            <w:r w:rsidR="002567E8" w:rsidRPr="002567E8">
              <w:rPr>
                <w:rFonts w:asciiTheme="minorHAnsi" w:hAnsiTheme="minorHAnsi" w:cstheme="minorHAnsi"/>
              </w:rPr>
              <w:t xml:space="preserve"> is</w:t>
            </w:r>
            <w:r w:rsidRPr="002567E8">
              <w:rPr>
                <w:rFonts w:asciiTheme="minorHAnsi" w:hAnsiTheme="minorHAnsi" w:cstheme="minorHAnsi"/>
              </w:rPr>
              <w:t xml:space="preserve"> to introduce </w:t>
            </w:r>
            <w:r w:rsidR="002567E8" w:rsidRPr="002567E8">
              <w:rPr>
                <w:rFonts w:asciiTheme="minorHAnsi" w:hAnsiTheme="minorHAnsi" w:cstheme="minorHAnsi"/>
              </w:rPr>
              <w:t xml:space="preserve">this </w:t>
            </w:r>
            <w:r w:rsidRPr="002567E8">
              <w:rPr>
                <w:rFonts w:asciiTheme="minorHAnsi" w:hAnsiTheme="minorHAnsi" w:cstheme="minorHAnsi"/>
              </w:rPr>
              <w:t>after half term.</w:t>
            </w:r>
          </w:p>
          <w:p w14:paraId="260C8CFD" w14:textId="5D310372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5E1A8F" w14:textId="5CD3D69A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Catering</w:t>
            </w:r>
          </w:p>
          <w:p w14:paraId="452C99B0" w14:textId="1C3D066C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Notice has been given to the current provider that the contract will not be renewed due to the half portions and mouldy food</w:t>
            </w:r>
            <w:r w:rsidR="002567E8">
              <w:rPr>
                <w:rFonts w:asciiTheme="minorHAnsi" w:hAnsiTheme="minorHAnsi" w:cstheme="minorHAnsi"/>
                <w:b/>
              </w:rPr>
              <w:t xml:space="preserve"> being provided.  </w:t>
            </w:r>
            <w:r>
              <w:rPr>
                <w:rFonts w:asciiTheme="minorHAnsi" w:hAnsiTheme="minorHAnsi" w:cstheme="minorHAnsi"/>
                <w:b/>
              </w:rPr>
              <w:t>2 other schools are moving away from the LA provider.</w:t>
            </w:r>
          </w:p>
          <w:p w14:paraId="1E7C33BE" w14:textId="4FCBFD2B" w:rsidR="00BB47FD" w:rsidRPr="002567E8" w:rsidRDefault="002567E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2567E8">
              <w:rPr>
                <w:rFonts w:asciiTheme="minorHAnsi" w:hAnsiTheme="minorHAnsi" w:cstheme="minorHAnsi"/>
              </w:rPr>
              <w:t>3 quotes to be provided including from Food for Thought.  Staff are visiting other schools to s</w:t>
            </w:r>
            <w:r w:rsidR="00BB47FD" w:rsidRPr="002567E8">
              <w:rPr>
                <w:rFonts w:asciiTheme="minorHAnsi" w:hAnsiTheme="minorHAnsi" w:cstheme="minorHAnsi"/>
              </w:rPr>
              <w:t xml:space="preserve">ee provision </w:t>
            </w:r>
            <w:r w:rsidRPr="002567E8">
              <w:rPr>
                <w:rFonts w:asciiTheme="minorHAnsi" w:hAnsiTheme="minorHAnsi" w:cstheme="minorHAnsi"/>
              </w:rPr>
              <w:t>e.g.</w:t>
            </w:r>
            <w:r w:rsidR="00BB47FD" w:rsidRPr="002567E8">
              <w:rPr>
                <w:rFonts w:asciiTheme="minorHAnsi" w:hAnsiTheme="minorHAnsi" w:cstheme="minorHAnsi"/>
              </w:rPr>
              <w:t xml:space="preserve"> Northwood Primary.</w:t>
            </w:r>
          </w:p>
          <w:p w14:paraId="682E0AE4" w14:textId="56845F2F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D3EA3B5" w14:textId="77777777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RC: Have Knowsley indicated what they will do with the kitchen equipment?</w:t>
            </w:r>
          </w:p>
          <w:p w14:paraId="3B0F39F5" w14:textId="77777777" w:rsidR="00BB47FD" w:rsidRPr="002567E8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2567E8">
              <w:rPr>
                <w:rFonts w:asciiTheme="minorHAnsi" w:hAnsiTheme="minorHAnsi" w:cstheme="minorHAnsi"/>
              </w:rPr>
              <w:t xml:space="preserve">DS: We currently pay £1500 for its usage.  </w:t>
            </w:r>
          </w:p>
          <w:p w14:paraId="06EC472D" w14:textId="77777777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C70F2FE" w14:textId="6C5584C5" w:rsidR="00BB47FD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Governors agreed that the catering provider should be reviewed.</w:t>
            </w:r>
          </w:p>
          <w:p w14:paraId="27D36AB6" w14:textId="77777777" w:rsidR="002567E8" w:rsidRDefault="002567E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D8EDE50" w14:textId="07DEC79B" w:rsidR="00BB47FD" w:rsidRPr="002567E8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567E8">
              <w:rPr>
                <w:rFonts w:asciiTheme="minorHAnsi" w:hAnsiTheme="minorHAnsi" w:cstheme="minorHAnsi"/>
                <w:b/>
                <w:color w:val="FF0000"/>
              </w:rPr>
              <w:t xml:space="preserve">Action: Seek quotes from alternative providers </w:t>
            </w:r>
            <w:r w:rsidR="002567E8">
              <w:rPr>
                <w:rFonts w:asciiTheme="minorHAnsi" w:hAnsiTheme="minorHAnsi" w:cstheme="minorHAnsi"/>
                <w:b/>
                <w:color w:val="FF0000"/>
              </w:rPr>
              <w:t>DS</w:t>
            </w:r>
          </w:p>
          <w:p w14:paraId="7AB0234B" w14:textId="2122BB1C" w:rsidR="00BB47FD" w:rsidRPr="00A539F3" w:rsidRDefault="00BB47FD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421B2" w:rsidRPr="00A539F3" w14:paraId="16007B4A" w14:textId="77777777" w:rsidTr="006833BE">
        <w:tc>
          <w:tcPr>
            <w:tcW w:w="10173" w:type="dxa"/>
            <w:gridSpan w:val="5"/>
            <w:shd w:val="clear" w:color="auto" w:fill="auto"/>
          </w:tcPr>
          <w:p w14:paraId="1900FD77" w14:textId="44D35D7D" w:rsidR="002567E8" w:rsidRDefault="00D421B2" w:rsidP="002567E8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539F3">
              <w:rPr>
                <w:rFonts w:asciiTheme="minorHAnsi" w:hAnsiTheme="minorHAnsi" w:cstheme="minorHAnsi"/>
                <w:b/>
              </w:rPr>
              <w:lastRenderedPageBreak/>
              <w:t>Date and time of meeting</w:t>
            </w:r>
            <w:r w:rsidR="00F14BD1">
              <w:rPr>
                <w:rFonts w:asciiTheme="minorHAnsi" w:hAnsiTheme="minorHAnsi" w:cstheme="minorHAnsi"/>
                <w:b/>
              </w:rPr>
              <w:t>s</w:t>
            </w:r>
            <w:r w:rsidRPr="00A539F3">
              <w:rPr>
                <w:rFonts w:asciiTheme="minorHAnsi" w:hAnsiTheme="minorHAnsi" w:cstheme="minorHAnsi"/>
                <w:b/>
              </w:rPr>
              <w:t xml:space="preserve"> </w:t>
            </w:r>
            <w:r w:rsidR="00A539F3" w:rsidRPr="00A539F3">
              <w:rPr>
                <w:rFonts w:asciiTheme="minorHAnsi" w:hAnsiTheme="minorHAnsi" w:cstheme="minorHAnsi"/>
                <w:b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431" w:tblpY="10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1536"/>
              <w:gridCol w:w="1536"/>
              <w:gridCol w:w="1495"/>
            </w:tblGrid>
            <w:tr w:rsidR="00F14BD1" w:rsidRPr="00F14BD1" w14:paraId="17E41D19" w14:textId="77777777" w:rsidTr="00F14BD1">
              <w:tc>
                <w:tcPr>
                  <w:tcW w:w="6046" w:type="dxa"/>
                  <w:gridSpan w:val="4"/>
                </w:tcPr>
                <w:p w14:paraId="3C07F238" w14:textId="77777777" w:rsidR="00F14BD1" w:rsidRPr="00F14BD1" w:rsidRDefault="00F14BD1" w:rsidP="00EE608A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Spring Term</w:t>
                  </w:r>
                </w:p>
              </w:tc>
            </w:tr>
            <w:tr w:rsidR="00F14BD1" w:rsidRPr="00F14BD1" w14:paraId="5593D184" w14:textId="77777777" w:rsidTr="00F14BD1">
              <w:tc>
                <w:tcPr>
                  <w:tcW w:w="1479" w:type="dxa"/>
                  <w:shd w:val="clear" w:color="auto" w:fill="auto"/>
                </w:tcPr>
                <w:p w14:paraId="0E2FEDDA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536" w:type="dxa"/>
                </w:tcPr>
                <w:p w14:paraId="5FC46BAE" w14:textId="1582D626" w:rsidR="00F14BD1" w:rsidRPr="00F14BD1" w:rsidRDefault="002567E8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27*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14:paraId="0D63E7DA" w14:textId="52E9349E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March</w:t>
                  </w:r>
                  <w:r w:rsidR="002567E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(new date</w:t>
                  </w:r>
                </w:p>
              </w:tc>
              <w:tc>
                <w:tcPr>
                  <w:tcW w:w="1495" w:type="dxa"/>
                </w:tcPr>
                <w:p w14:paraId="4CC2506A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14BD1" w:rsidRPr="00F14BD1" w14:paraId="111F3E36" w14:textId="77777777" w:rsidTr="00F14BD1">
              <w:tc>
                <w:tcPr>
                  <w:tcW w:w="6046" w:type="dxa"/>
                  <w:gridSpan w:val="4"/>
                </w:tcPr>
                <w:p w14:paraId="22D99B15" w14:textId="77777777" w:rsidR="00F14BD1" w:rsidRPr="00F14BD1" w:rsidRDefault="00F14BD1" w:rsidP="00EE608A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Summer Term</w:t>
                  </w:r>
                </w:p>
              </w:tc>
            </w:tr>
            <w:tr w:rsidR="00F14BD1" w:rsidRPr="00F14BD1" w14:paraId="57645072" w14:textId="77777777" w:rsidTr="00F14BD1">
              <w:tc>
                <w:tcPr>
                  <w:tcW w:w="1479" w:type="dxa"/>
                </w:tcPr>
                <w:p w14:paraId="76A25F54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536" w:type="dxa"/>
                </w:tcPr>
                <w:p w14:paraId="4E2FFED1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36" w:type="dxa"/>
                </w:tcPr>
                <w:p w14:paraId="224F87F2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May</w:t>
                  </w:r>
                </w:p>
              </w:tc>
              <w:tc>
                <w:tcPr>
                  <w:tcW w:w="1495" w:type="dxa"/>
                  <w:vMerge w:val="restart"/>
                </w:tcPr>
                <w:p w14:paraId="601F1798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2023</w:t>
                  </w:r>
                </w:p>
                <w:p w14:paraId="23D90367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14BD1" w:rsidRPr="00F14BD1" w14:paraId="7E8C64D8" w14:textId="77777777" w:rsidTr="00F14BD1">
              <w:tc>
                <w:tcPr>
                  <w:tcW w:w="1479" w:type="dxa"/>
                </w:tcPr>
                <w:p w14:paraId="3E6F10F0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536" w:type="dxa"/>
                </w:tcPr>
                <w:p w14:paraId="45E993C4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36" w:type="dxa"/>
                </w:tcPr>
                <w:p w14:paraId="2CD6921B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14B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July</w:t>
                  </w:r>
                </w:p>
              </w:tc>
              <w:tc>
                <w:tcPr>
                  <w:tcW w:w="1495" w:type="dxa"/>
                  <w:vMerge/>
                </w:tcPr>
                <w:p w14:paraId="3EAFEFB9" w14:textId="77777777" w:rsidR="00F14BD1" w:rsidRPr="00F14BD1" w:rsidRDefault="00F14BD1" w:rsidP="00EE608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904FDAF" w14:textId="77777777" w:rsidR="00F14BD1" w:rsidRPr="00A539F3" w:rsidRDefault="00F14BD1" w:rsidP="00EE608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E9A06B8" w14:textId="6467C2F2" w:rsidR="005C3BFA" w:rsidRDefault="005C3BFA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EFAEBC9" w14:textId="77777777" w:rsidR="005C3BFA" w:rsidRPr="005C3BFA" w:rsidRDefault="005C3BFA" w:rsidP="00EE608A">
            <w:pPr>
              <w:spacing w:line="276" w:lineRule="auto"/>
              <w:rPr>
                <w:lang w:eastAsia="en-US"/>
              </w:rPr>
            </w:pPr>
          </w:p>
          <w:p w14:paraId="25460033" w14:textId="77777777" w:rsidR="005C3BFA" w:rsidRPr="005C3BFA" w:rsidRDefault="005C3BFA" w:rsidP="00EE608A">
            <w:pPr>
              <w:spacing w:line="276" w:lineRule="auto"/>
              <w:rPr>
                <w:lang w:eastAsia="en-US"/>
              </w:rPr>
            </w:pPr>
          </w:p>
          <w:p w14:paraId="6D8475D6" w14:textId="77777777" w:rsidR="005C3BFA" w:rsidRPr="005C3BFA" w:rsidRDefault="005C3BFA" w:rsidP="00EE608A">
            <w:pPr>
              <w:spacing w:line="276" w:lineRule="auto"/>
              <w:rPr>
                <w:lang w:eastAsia="en-US"/>
              </w:rPr>
            </w:pPr>
          </w:p>
          <w:p w14:paraId="7BAEA490" w14:textId="2F40A798" w:rsidR="005F10DA" w:rsidRPr="005C3BFA" w:rsidRDefault="005F10DA" w:rsidP="00EE608A">
            <w:pPr>
              <w:spacing w:line="276" w:lineRule="auto"/>
              <w:rPr>
                <w:lang w:eastAsia="en-US"/>
              </w:rPr>
            </w:pPr>
          </w:p>
        </w:tc>
      </w:tr>
      <w:tr w:rsidR="002567E8" w:rsidRPr="00A539F3" w14:paraId="4FB959B9" w14:textId="77777777" w:rsidTr="006833BE">
        <w:tc>
          <w:tcPr>
            <w:tcW w:w="10173" w:type="dxa"/>
            <w:gridSpan w:val="5"/>
            <w:shd w:val="clear" w:color="auto" w:fill="auto"/>
          </w:tcPr>
          <w:p w14:paraId="5C53709F" w14:textId="77777777" w:rsidR="002567E8" w:rsidRDefault="002567E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bookmarkStart w:id="0" w:name="_GoBack"/>
            <w:bookmarkEnd w:id="0"/>
          </w:p>
          <w:p w14:paraId="5A67807E" w14:textId="6C1AD467" w:rsidR="002567E8" w:rsidRPr="00A539F3" w:rsidRDefault="002567E8" w:rsidP="00EE608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134969CB" w14:textId="77777777" w:rsidR="00FB35C5" w:rsidRDefault="00FB35C5" w:rsidP="00EE608A">
      <w:pPr>
        <w:spacing w:line="276" w:lineRule="auto"/>
        <w:rPr>
          <w:rFonts w:asciiTheme="minorHAnsi" w:hAnsiTheme="minorHAnsi" w:cs="Arial"/>
          <w:b/>
        </w:rPr>
      </w:pPr>
    </w:p>
    <w:sectPr w:rsidR="00FB35C5" w:rsidSect="000574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077" w:bottom="907" w:left="119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B589C" w14:textId="77777777" w:rsidR="00473103" w:rsidRDefault="00473103" w:rsidP="00141D4B">
      <w:r>
        <w:separator/>
      </w:r>
    </w:p>
  </w:endnote>
  <w:endnote w:type="continuationSeparator" w:id="0">
    <w:p w14:paraId="5AC8DA4D" w14:textId="77777777" w:rsidR="00473103" w:rsidRDefault="00473103" w:rsidP="001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38BB4" w14:textId="77777777" w:rsidR="006833BE" w:rsidRDefault="00683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A243" w14:textId="77777777" w:rsidR="006A0F20" w:rsidRDefault="006A0F20" w:rsidP="00656651">
    <w:pPr>
      <w:pStyle w:val="Footer"/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</w:rPr>
    </w:pPr>
  </w:p>
  <w:p w14:paraId="7299358B" w14:textId="0CE6D7F6" w:rsidR="006A0F20" w:rsidRDefault="006A0F20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CO:St Maries/FGB 300123</w:t>
    </w:r>
    <w:r w:rsidRPr="007E5442">
      <w:rPr>
        <w:rFonts w:asciiTheme="minorHAnsi" w:hAnsiTheme="minorHAnsi" w:cs="Arial"/>
        <w:sz w:val="16"/>
        <w:szCs w:val="16"/>
      </w:rPr>
      <w:tab/>
      <w:t xml:space="preserve">Page </w:t>
    </w:r>
    <w:r w:rsidRPr="007E5442">
      <w:rPr>
        <w:rFonts w:asciiTheme="minorHAnsi" w:hAnsiTheme="minorHAnsi" w:cs="Arial"/>
        <w:sz w:val="16"/>
        <w:szCs w:val="16"/>
      </w:rPr>
      <w:fldChar w:fldCharType="begin"/>
    </w:r>
    <w:r w:rsidRPr="007E5442">
      <w:rPr>
        <w:rFonts w:asciiTheme="minorHAnsi" w:hAnsiTheme="minorHAnsi" w:cs="Arial"/>
        <w:sz w:val="16"/>
        <w:szCs w:val="16"/>
      </w:rPr>
      <w:instrText xml:space="preserve"> PAGE   \* MERGEFORMAT </w:instrText>
    </w:r>
    <w:r w:rsidRPr="007E5442">
      <w:rPr>
        <w:rFonts w:asciiTheme="minorHAnsi" w:hAnsiTheme="minorHAnsi" w:cs="Arial"/>
        <w:sz w:val="16"/>
        <w:szCs w:val="16"/>
      </w:rPr>
      <w:fldChar w:fldCharType="separate"/>
    </w:r>
    <w:r w:rsidR="008D7084">
      <w:rPr>
        <w:rFonts w:asciiTheme="minorHAnsi" w:hAnsiTheme="minorHAnsi" w:cs="Arial"/>
        <w:noProof/>
        <w:sz w:val="16"/>
        <w:szCs w:val="16"/>
      </w:rPr>
      <w:t>7</w:t>
    </w:r>
    <w:r w:rsidRPr="007E5442">
      <w:rPr>
        <w:rFonts w:asciiTheme="minorHAnsi" w:hAnsiTheme="minorHAnsi" w:cs="Arial"/>
        <w:sz w:val="16"/>
        <w:szCs w:val="16"/>
      </w:rPr>
      <w:fldChar w:fldCharType="end"/>
    </w:r>
  </w:p>
  <w:p w14:paraId="0019190B" w14:textId="3ACB2BB1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  <w:p w14:paraId="1F57F52E" w14:textId="082B3645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  <w:p w14:paraId="7CCDBC2C" w14:textId="0C487D20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  <w:p w14:paraId="53F4EBB2" w14:textId="0263ED9A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  <w:p w14:paraId="4E9EF148" w14:textId="523E9972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Signed &amp; Dated                                                                                                                        Chair of Governors</w:t>
    </w:r>
  </w:p>
  <w:p w14:paraId="46917AD0" w14:textId="77777777" w:rsidR="002567E8" w:rsidRDefault="002567E8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  <w:p w14:paraId="7AA80151" w14:textId="77777777" w:rsidR="006A0F20" w:rsidRPr="007E5442" w:rsidRDefault="006A0F20" w:rsidP="00656651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8703" w14:textId="77777777" w:rsidR="006833BE" w:rsidRDefault="00683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ACFFE" w14:textId="77777777" w:rsidR="00473103" w:rsidRDefault="00473103" w:rsidP="00141D4B">
      <w:r>
        <w:separator/>
      </w:r>
    </w:p>
  </w:footnote>
  <w:footnote w:type="continuationSeparator" w:id="0">
    <w:p w14:paraId="2775E2FD" w14:textId="77777777" w:rsidR="00473103" w:rsidRDefault="00473103" w:rsidP="0014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83A44" w14:textId="77777777" w:rsidR="006833BE" w:rsidRDefault="00683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82BD" w14:textId="75979EBB" w:rsidR="006A0F20" w:rsidRDefault="00473103" w:rsidP="00897F9A">
    <w:pPr>
      <w:pStyle w:val="Header"/>
      <w:tabs>
        <w:tab w:val="left" w:pos="629"/>
        <w:tab w:val="right" w:pos="9638"/>
      </w:tabs>
      <w:rPr>
        <w:rFonts w:asciiTheme="minorHAnsi" w:hAnsiTheme="minorHAnsi" w:cs="Arial"/>
        <w:b/>
        <w:noProof/>
        <w:sz w:val="28"/>
        <w:szCs w:val="28"/>
      </w:rPr>
    </w:pPr>
    <w:sdt>
      <w:sdtPr>
        <w:rPr>
          <w:rFonts w:asciiTheme="minorHAnsi" w:hAnsiTheme="minorHAnsi" w:cs="Arial"/>
          <w:b/>
          <w:noProof/>
          <w:sz w:val="28"/>
          <w:szCs w:val="28"/>
        </w:rPr>
        <w:id w:val="84191047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="Arial"/>
            <w:b/>
            <w:noProof/>
            <w:sz w:val="28"/>
            <w:szCs w:val="28"/>
            <w:lang w:val="en-US" w:eastAsia="en-US"/>
          </w:rPr>
          <w:pict w14:anchorId="15BFA2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A0F20">
      <w:rPr>
        <w:rFonts w:asciiTheme="minorHAnsi" w:hAnsiTheme="minorHAnsi" w:cs="Arial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FBF7A11" wp14:editId="7FBAB610">
          <wp:simplePos x="0" y="0"/>
          <wp:positionH relativeFrom="column">
            <wp:posOffset>82572</wp:posOffset>
          </wp:positionH>
          <wp:positionV relativeFrom="paragraph">
            <wp:posOffset>-303071</wp:posOffset>
          </wp:positionV>
          <wp:extent cx="1063515" cy="971075"/>
          <wp:effectExtent l="19050" t="0" r="32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673" cy="972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F20">
      <w:rPr>
        <w:rFonts w:asciiTheme="minorHAnsi" w:hAnsiTheme="minorHAnsi" w:cs="Arial"/>
        <w:b/>
        <w:noProof/>
        <w:sz w:val="28"/>
        <w:szCs w:val="28"/>
      </w:rPr>
      <w:tab/>
    </w:r>
    <w:r w:rsidR="006A0F20">
      <w:rPr>
        <w:rFonts w:asciiTheme="minorHAnsi" w:hAnsiTheme="minorHAnsi" w:cs="Arial"/>
        <w:b/>
        <w:noProof/>
        <w:sz w:val="28"/>
        <w:szCs w:val="28"/>
      </w:rPr>
      <w:tab/>
    </w:r>
    <w:r w:rsidR="006A0F20">
      <w:rPr>
        <w:rFonts w:asciiTheme="minorHAnsi" w:hAnsiTheme="minorHAnsi" w:cs="Arial"/>
        <w:b/>
        <w:noProof/>
        <w:sz w:val="28"/>
        <w:szCs w:val="28"/>
      </w:rPr>
      <w:tab/>
      <w:t>St Marie’s Catholic Primary School</w:t>
    </w:r>
  </w:p>
  <w:tbl>
    <w:tblPr>
      <w:tblpPr w:leftFromText="180" w:rightFromText="180" w:vertAnchor="text" w:horzAnchor="margin" w:tblpXSpec="right" w:tblpY="103"/>
      <w:tblW w:w="6062" w:type="dxa"/>
      <w:tblLook w:val="00A0" w:firstRow="1" w:lastRow="0" w:firstColumn="1" w:lastColumn="0" w:noHBand="0" w:noVBand="0"/>
    </w:tblPr>
    <w:tblGrid>
      <w:gridCol w:w="1748"/>
      <w:gridCol w:w="4314"/>
    </w:tblGrid>
    <w:tr w:rsidR="006A0F20" w:rsidRPr="005675BA" w14:paraId="0D9AA048" w14:textId="77777777" w:rsidTr="00ED57CD">
      <w:trPr>
        <w:trHeight w:val="339"/>
      </w:trPr>
      <w:tc>
        <w:tcPr>
          <w:tcW w:w="6062" w:type="dxa"/>
          <w:gridSpan w:val="2"/>
          <w:shd w:val="clear" w:color="auto" w:fill="auto"/>
        </w:tcPr>
        <w:p w14:paraId="23945C03" w14:textId="272A9F37" w:rsidR="006A0F20" w:rsidRPr="005675BA" w:rsidRDefault="006A0F20" w:rsidP="00ED57CD">
          <w:pPr>
            <w:jc w:val="center"/>
            <w:rPr>
              <w:rFonts w:asciiTheme="minorHAnsi" w:hAnsiTheme="minorHAnsi" w:cs="Arial"/>
              <w:b/>
            </w:rPr>
          </w:pPr>
          <w:r>
            <w:rPr>
              <w:rFonts w:asciiTheme="minorHAnsi" w:hAnsiTheme="minorHAnsi" w:cs="Arial"/>
              <w:b/>
            </w:rPr>
            <w:t>Agenda for the Full Governing Body Meeting</w:t>
          </w:r>
        </w:p>
      </w:tc>
    </w:tr>
    <w:tr w:rsidR="006A0F20" w:rsidRPr="005675BA" w14:paraId="51C3B58A" w14:textId="77777777" w:rsidTr="00ED57CD">
      <w:trPr>
        <w:trHeight w:val="251"/>
      </w:trPr>
      <w:tc>
        <w:tcPr>
          <w:tcW w:w="1748" w:type="dxa"/>
          <w:shd w:val="clear" w:color="auto" w:fill="auto"/>
        </w:tcPr>
        <w:p w14:paraId="00039EAF" w14:textId="77777777" w:rsidR="006A0F20" w:rsidRPr="005675BA" w:rsidRDefault="006A0F20" w:rsidP="002A1381">
          <w:pPr>
            <w:rPr>
              <w:rFonts w:asciiTheme="minorHAnsi" w:hAnsiTheme="minorHAnsi" w:cs="Arial"/>
              <w:b/>
            </w:rPr>
          </w:pPr>
          <w:r w:rsidRPr="005675BA">
            <w:rPr>
              <w:rFonts w:asciiTheme="minorHAnsi" w:hAnsiTheme="minorHAnsi" w:cs="Arial"/>
              <w:b/>
            </w:rPr>
            <w:t xml:space="preserve">Date </w:t>
          </w:r>
        </w:p>
      </w:tc>
      <w:tc>
        <w:tcPr>
          <w:tcW w:w="4314" w:type="dxa"/>
          <w:shd w:val="clear" w:color="auto" w:fill="auto"/>
        </w:tcPr>
        <w:p w14:paraId="25EB5FB7" w14:textId="20CF0AC1" w:rsidR="006A0F20" w:rsidRPr="004407CE" w:rsidRDefault="006A0F20" w:rsidP="00AB1F03">
          <w:pPr>
            <w:rPr>
              <w:rFonts w:asciiTheme="minorHAnsi" w:hAnsiTheme="minorHAnsi" w:cs="Arial"/>
              <w:b/>
            </w:rPr>
          </w:pPr>
          <w:r>
            <w:rPr>
              <w:rFonts w:asciiTheme="minorHAnsi" w:hAnsiTheme="minorHAnsi" w:cs="Arial"/>
              <w:b/>
            </w:rPr>
            <w:t>30 January 2023</w:t>
          </w:r>
          <w:r w:rsidRPr="004407CE">
            <w:rPr>
              <w:rFonts w:asciiTheme="minorHAnsi" w:hAnsiTheme="minorHAnsi" w:cs="Arial"/>
              <w:b/>
            </w:rPr>
            <w:t xml:space="preserve"> at 16.30</w:t>
          </w:r>
        </w:p>
      </w:tc>
    </w:tr>
    <w:tr w:rsidR="006A0F20" w:rsidRPr="005675BA" w14:paraId="3DEC456F" w14:textId="77777777" w:rsidTr="00ED57CD">
      <w:trPr>
        <w:trHeight w:val="266"/>
      </w:trPr>
      <w:tc>
        <w:tcPr>
          <w:tcW w:w="1748" w:type="dxa"/>
          <w:shd w:val="clear" w:color="auto" w:fill="auto"/>
        </w:tcPr>
        <w:p w14:paraId="5C18506D" w14:textId="77777777" w:rsidR="006A0F20" w:rsidRPr="005675BA" w:rsidRDefault="006A0F20" w:rsidP="002A1381">
          <w:pPr>
            <w:rPr>
              <w:rFonts w:asciiTheme="minorHAnsi" w:hAnsiTheme="minorHAnsi" w:cs="Arial"/>
              <w:b/>
            </w:rPr>
          </w:pPr>
          <w:r w:rsidRPr="005675BA">
            <w:rPr>
              <w:rFonts w:asciiTheme="minorHAnsi" w:hAnsiTheme="minorHAnsi" w:cs="Arial"/>
              <w:b/>
            </w:rPr>
            <w:t>Venue:</w:t>
          </w:r>
        </w:p>
      </w:tc>
      <w:tc>
        <w:tcPr>
          <w:tcW w:w="4314" w:type="dxa"/>
          <w:shd w:val="clear" w:color="auto" w:fill="auto"/>
        </w:tcPr>
        <w:p w14:paraId="2BD24D4D" w14:textId="09DEF099" w:rsidR="006A0F20" w:rsidRPr="004407CE" w:rsidRDefault="006A0F20" w:rsidP="002A1381">
          <w:pPr>
            <w:rPr>
              <w:rFonts w:asciiTheme="minorHAnsi" w:hAnsiTheme="minorHAnsi" w:cs="Arial"/>
              <w:b/>
            </w:rPr>
          </w:pPr>
          <w:r>
            <w:rPr>
              <w:rFonts w:asciiTheme="minorHAnsi" w:hAnsiTheme="minorHAnsi" w:cs="Arial"/>
              <w:b/>
            </w:rPr>
            <w:t>In school</w:t>
          </w:r>
        </w:p>
      </w:tc>
    </w:tr>
  </w:tbl>
  <w:p w14:paraId="2C309196" w14:textId="77777777" w:rsidR="006A0F20" w:rsidRDefault="006A0F20" w:rsidP="00673479">
    <w:pPr>
      <w:pStyle w:val="Header"/>
      <w:jc w:val="right"/>
      <w:rPr>
        <w:rFonts w:asciiTheme="minorHAnsi" w:hAnsiTheme="minorHAnsi"/>
        <w:sz w:val="28"/>
        <w:szCs w:val="28"/>
      </w:rPr>
    </w:pPr>
  </w:p>
  <w:p w14:paraId="5E4DEE4C" w14:textId="77777777" w:rsidR="006A0F20" w:rsidRPr="007E5442" w:rsidRDefault="006A0F20" w:rsidP="00673479">
    <w:pPr>
      <w:pStyle w:val="Header"/>
      <w:jc w:val="right"/>
      <w:rPr>
        <w:rFonts w:asciiTheme="minorHAnsi" w:hAnsiTheme="minorHAnsi"/>
        <w:sz w:val="28"/>
        <w:szCs w:val="28"/>
      </w:rPr>
    </w:pPr>
  </w:p>
  <w:p w14:paraId="6EBBCC66" w14:textId="77777777" w:rsidR="006A0F20" w:rsidRDefault="006A0F20">
    <w:pPr>
      <w:pStyle w:val="Header"/>
    </w:pPr>
    <w:r>
      <w:t xml:space="preserve"> </w:t>
    </w:r>
    <w:r w:rsidRPr="001C0F1F">
      <w:rPr>
        <w:b/>
        <w:color w:val="0000FF"/>
        <w:spacing w:val="50"/>
        <w:sz w:val="16"/>
        <w:szCs w:val="16"/>
      </w:rPr>
      <w:t>“</w:t>
    </w:r>
    <w:r w:rsidRPr="00897F9A">
      <w:rPr>
        <w:rFonts w:ascii="Arial" w:hAnsi="Arial" w:cs="Arial"/>
        <w:b/>
        <w:color w:val="0000FF"/>
        <w:sz w:val="16"/>
        <w:szCs w:val="16"/>
      </w:rPr>
      <w:t>Love, Learn, Achieve</w:t>
    </w:r>
    <w:r w:rsidRPr="00897F9A">
      <w:rPr>
        <w:rFonts w:ascii="Arial" w:hAnsi="Arial" w:cs="Arial"/>
        <w:b/>
        <w:color w:val="0000FF"/>
        <w:spacing w:val="50"/>
        <w:sz w:val="16"/>
        <w:szCs w:val="16"/>
      </w:rPr>
      <w:t>”</w:t>
    </w:r>
    <w:r>
      <w:tab/>
    </w:r>
  </w:p>
  <w:p w14:paraId="359D4962" w14:textId="77777777" w:rsidR="006A0F20" w:rsidRDefault="006A0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30C75" w14:textId="77777777" w:rsidR="006833BE" w:rsidRDefault="00683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36C"/>
    <w:multiLevelType w:val="hybridMultilevel"/>
    <w:tmpl w:val="64C2C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578"/>
    <w:multiLevelType w:val="hybridMultilevel"/>
    <w:tmpl w:val="18166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2C01"/>
    <w:multiLevelType w:val="hybridMultilevel"/>
    <w:tmpl w:val="0D143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54A7"/>
    <w:multiLevelType w:val="hybridMultilevel"/>
    <w:tmpl w:val="C2189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1FF"/>
    <w:multiLevelType w:val="hybridMultilevel"/>
    <w:tmpl w:val="0D2A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147"/>
    <w:multiLevelType w:val="hybridMultilevel"/>
    <w:tmpl w:val="563E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270C"/>
    <w:multiLevelType w:val="hybridMultilevel"/>
    <w:tmpl w:val="0F6CEFC4"/>
    <w:lvl w:ilvl="0" w:tplc="EB1C3D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179A"/>
    <w:multiLevelType w:val="hybridMultilevel"/>
    <w:tmpl w:val="3FD2BAC4"/>
    <w:lvl w:ilvl="0" w:tplc="8850EC6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887"/>
    <w:multiLevelType w:val="hybridMultilevel"/>
    <w:tmpl w:val="3C6A36BE"/>
    <w:lvl w:ilvl="0" w:tplc="D4CC40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53DFE"/>
    <w:multiLevelType w:val="hybridMultilevel"/>
    <w:tmpl w:val="FFD08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25152"/>
    <w:multiLevelType w:val="hybridMultilevel"/>
    <w:tmpl w:val="17989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1889"/>
    <w:multiLevelType w:val="hybridMultilevel"/>
    <w:tmpl w:val="88F82990"/>
    <w:lvl w:ilvl="0" w:tplc="AFCA5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827"/>
    <w:multiLevelType w:val="hybridMultilevel"/>
    <w:tmpl w:val="753E3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81F99"/>
    <w:multiLevelType w:val="hybridMultilevel"/>
    <w:tmpl w:val="861C8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40417"/>
    <w:multiLevelType w:val="hybridMultilevel"/>
    <w:tmpl w:val="241C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65E"/>
    <w:multiLevelType w:val="hybridMultilevel"/>
    <w:tmpl w:val="F1B4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B3966"/>
    <w:multiLevelType w:val="hybridMultilevel"/>
    <w:tmpl w:val="4F8AF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A4A91"/>
    <w:multiLevelType w:val="hybridMultilevel"/>
    <w:tmpl w:val="35A8B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B6AC8"/>
    <w:multiLevelType w:val="hybridMultilevel"/>
    <w:tmpl w:val="A9664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3B5E"/>
    <w:multiLevelType w:val="hybridMultilevel"/>
    <w:tmpl w:val="753E3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03371"/>
    <w:multiLevelType w:val="hybridMultilevel"/>
    <w:tmpl w:val="805AA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31550"/>
    <w:multiLevelType w:val="hybridMultilevel"/>
    <w:tmpl w:val="7D8E3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B7F22"/>
    <w:multiLevelType w:val="hybridMultilevel"/>
    <w:tmpl w:val="5F62A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CAA"/>
    <w:multiLevelType w:val="hybridMultilevel"/>
    <w:tmpl w:val="F7C4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E5931"/>
    <w:multiLevelType w:val="hybridMultilevel"/>
    <w:tmpl w:val="FCAE4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51A3"/>
    <w:multiLevelType w:val="hybridMultilevel"/>
    <w:tmpl w:val="2188E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3192D"/>
    <w:multiLevelType w:val="hybridMultilevel"/>
    <w:tmpl w:val="0D2A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82155"/>
    <w:multiLevelType w:val="hybridMultilevel"/>
    <w:tmpl w:val="64C2C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979EA"/>
    <w:multiLevelType w:val="hybridMultilevel"/>
    <w:tmpl w:val="A9664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20BD2"/>
    <w:multiLevelType w:val="hybridMultilevel"/>
    <w:tmpl w:val="E104E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A6385"/>
    <w:multiLevelType w:val="hybridMultilevel"/>
    <w:tmpl w:val="0B1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0"/>
  </w:num>
  <w:num w:numId="4">
    <w:abstractNumId w:val="5"/>
  </w:num>
  <w:num w:numId="5">
    <w:abstractNumId w:val="23"/>
  </w:num>
  <w:num w:numId="6">
    <w:abstractNumId w:val="29"/>
  </w:num>
  <w:num w:numId="7">
    <w:abstractNumId w:val="2"/>
  </w:num>
  <w:num w:numId="8">
    <w:abstractNumId w:val="12"/>
  </w:num>
  <w:num w:numId="9">
    <w:abstractNumId w:val="17"/>
  </w:num>
  <w:num w:numId="10">
    <w:abstractNumId w:val="16"/>
  </w:num>
  <w:num w:numId="11">
    <w:abstractNumId w:val="22"/>
  </w:num>
  <w:num w:numId="12">
    <w:abstractNumId w:val="20"/>
  </w:num>
  <w:num w:numId="13">
    <w:abstractNumId w:val="9"/>
  </w:num>
  <w:num w:numId="14">
    <w:abstractNumId w:val="6"/>
  </w:num>
  <w:num w:numId="15">
    <w:abstractNumId w:val="25"/>
  </w:num>
  <w:num w:numId="16">
    <w:abstractNumId w:val="0"/>
  </w:num>
  <w:num w:numId="17">
    <w:abstractNumId w:val="19"/>
  </w:num>
  <w:num w:numId="18">
    <w:abstractNumId w:val="27"/>
  </w:num>
  <w:num w:numId="19">
    <w:abstractNumId w:val="13"/>
  </w:num>
  <w:num w:numId="20">
    <w:abstractNumId w:val="8"/>
  </w:num>
  <w:num w:numId="21">
    <w:abstractNumId w:val="15"/>
  </w:num>
  <w:num w:numId="22">
    <w:abstractNumId w:val="10"/>
  </w:num>
  <w:num w:numId="23">
    <w:abstractNumId w:val="26"/>
  </w:num>
  <w:num w:numId="24">
    <w:abstractNumId w:val="11"/>
  </w:num>
  <w:num w:numId="25">
    <w:abstractNumId w:val="24"/>
  </w:num>
  <w:num w:numId="26">
    <w:abstractNumId w:val="18"/>
  </w:num>
  <w:num w:numId="27">
    <w:abstractNumId w:val="4"/>
  </w:num>
  <w:num w:numId="28">
    <w:abstractNumId w:val="21"/>
  </w:num>
  <w:num w:numId="29">
    <w:abstractNumId w:val="14"/>
  </w:num>
  <w:num w:numId="30">
    <w:abstractNumId w:val="28"/>
  </w:num>
  <w:num w:numId="3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24"/>
    <w:rsid w:val="00003AC2"/>
    <w:rsid w:val="00010191"/>
    <w:rsid w:val="000119E2"/>
    <w:rsid w:val="00011FB1"/>
    <w:rsid w:val="000162E3"/>
    <w:rsid w:val="00020CEB"/>
    <w:rsid w:val="000217B4"/>
    <w:rsid w:val="0002553D"/>
    <w:rsid w:val="0002722C"/>
    <w:rsid w:val="00030258"/>
    <w:rsid w:val="00031A43"/>
    <w:rsid w:val="00033B10"/>
    <w:rsid w:val="00044BC4"/>
    <w:rsid w:val="00046B3C"/>
    <w:rsid w:val="00050140"/>
    <w:rsid w:val="00055BEA"/>
    <w:rsid w:val="00057404"/>
    <w:rsid w:val="00061FE1"/>
    <w:rsid w:val="00071DB1"/>
    <w:rsid w:val="0007224C"/>
    <w:rsid w:val="000731FC"/>
    <w:rsid w:val="00073220"/>
    <w:rsid w:val="000762F5"/>
    <w:rsid w:val="0008157D"/>
    <w:rsid w:val="00084BBE"/>
    <w:rsid w:val="00085E15"/>
    <w:rsid w:val="0008661E"/>
    <w:rsid w:val="0008745D"/>
    <w:rsid w:val="00094289"/>
    <w:rsid w:val="000A0827"/>
    <w:rsid w:val="000A2922"/>
    <w:rsid w:val="000A7377"/>
    <w:rsid w:val="000B5783"/>
    <w:rsid w:val="000B7F1D"/>
    <w:rsid w:val="000C0E55"/>
    <w:rsid w:val="000C17FB"/>
    <w:rsid w:val="000C3912"/>
    <w:rsid w:val="000D0F69"/>
    <w:rsid w:val="000D18FE"/>
    <w:rsid w:val="000D377C"/>
    <w:rsid w:val="000D5B5E"/>
    <w:rsid w:val="000E5361"/>
    <w:rsid w:val="000E61E3"/>
    <w:rsid w:val="000E6A56"/>
    <w:rsid w:val="000F0B46"/>
    <w:rsid w:val="000F2418"/>
    <w:rsid w:val="000F4BBF"/>
    <w:rsid w:val="000F59EE"/>
    <w:rsid w:val="000F66B3"/>
    <w:rsid w:val="000F69E1"/>
    <w:rsid w:val="00101DC0"/>
    <w:rsid w:val="00103F2E"/>
    <w:rsid w:val="00106817"/>
    <w:rsid w:val="00110D90"/>
    <w:rsid w:val="00112A81"/>
    <w:rsid w:val="00121449"/>
    <w:rsid w:val="001313FC"/>
    <w:rsid w:val="00131868"/>
    <w:rsid w:val="0013345F"/>
    <w:rsid w:val="001341E0"/>
    <w:rsid w:val="00140ECA"/>
    <w:rsid w:val="00141D4B"/>
    <w:rsid w:val="00142133"/>
    <w:rsid w:val="001435A5"/>
    <w:rsid w:val="00152D55"/>
    <w:rsid w:val="00155EE6"/>
    <w:rsid w:val="0016168B"/>
    <w:rsid w:val="0016367F"/>
    <w:rsid w:val="001639E8"/>
    <w:rsid w:val="00167BCA"/>
    <w:rsid w:val="00171438"/>
    <w:rsid w:val="00171D60"/>
    <w:rsid w:val="0017279D"/>
    <w:rsid w:val="00173A38"/>
    <w:rsid w:val="0017507C"/>
    <w:rsid w:val="00180A5A"/>
    <w:rsid w:val="00181BF8"/>
    <w:rsid w:val="00182A0B"/>
    <w:rsid w:val="001844D4"/>
    <w:rsid w:val="001921EF"/>
    <w:rsid w:val="001932E6"/>
    <w:rsid w:val="00196CA1"/>
    <w:rsid w:val="00197B9B"/>
    <w:rsid w:val="001A0E4A"/>
    <w:rsid w:val="001A16CF"/>
    <w:rsid w:val="001A2D90"/>
    <w:rsid w:val="001A410D"/>
    <w:rsid w:val="001B0C32"/>
    <w:rsid w:val="001B0D78"/>
    <w:rsid w:val="001B1762"/>
    <w:rsid w:val="001C587D"/>
    <w:rsid w:val="001C5AE5"/>
    <w:rsid w:val="001C7E9D"/>
    <w:rsid w:val="001D0B39"/>
    <w:rsid w:val="001D50DB"/>
    <w:rsid w:val="001D51B8"/>
    <w:rsid w:val="001E05F7"/>
    <w:rsid w:val="001E257D"/>
    <w:rsid w:val="001E4E41"/>
    <w:rsid w:val="001E5F08"/>
    <w:rsid w:val="001F0A44"/>
    <w:rsid w:val="001F2ABF"/>
    <w:rsid w:val="001F3023"/>
    <w:rsid w:val="001F4426"/>
    <w:rsid w:val="001F7E63"/>
    <w:rsid w:val="00200EDF"/>
    <w:rsid w:val="00201BC7"/>
    <w:rsid w:val="00204AA2"/>
    <w:rsid w:val="0020564C"/>
    <w:rsid w:val="00210E7F"/>
    <w:rsid w:val="002123F7"/>
    <w:rsid w:val="0021243A"/>
    <w:rsid w:val="002153AE"/>
    <w:rsid w:val="00215DF0"/>
    <w:rsid w:val="00217D1D"/>
    <w:rsid w:val="00221DC0"/>
    <w:rsid w:val="0022631B"/>
    <w:rsid w:val="00237F02"/>
    <w:rsid w:val="00240D54"/>
    <w:rsid w:val="002542F2"/>
    <w:rsid w:val="002567E8"/>
    <w:rsid w:val="00256F0C"/>
    <w:rsid w:val="002575D3"/>
    <w:rsid w:val="00262B44"/>
    <w:rsid w:val="002630BC"/>
    <w:rsid w:val="002679A8"/>
    <w:rsid w:val="00275BDE"/>
    <w:rsid w:val="00277605"/>
    <w:rsid w:val="00282849"/>
    <w:rsid w:val="0028649E"/>
    <w:rsid w:val="002869EC"/>
    <w:rsid w:val="00291854"/>
    <w:rsid w:val="00294B98"/>
    <w:rsid w:val="0029622B"/>
    <w:rsid w:val="00297604"/>
    <w:rsid w:val="002A1381"/>
    <w:rsid w:val="002A37DB"/>
    <w:rsid w:val="002A75CE"/>
    <w:rsid w:val="002B09AD"/>
    <w:rsid w:val="002B54E7"/>
    <w:rsid w:val="002B56AC"/>
    <w:rsid w:val="002B782B"/>
    <w:rsid w:val="002B7D26"/>
    <w:rsid w:val="002C118E"/>
    <w:rsid w:val="002C3D1F"/>
    <w:rsid w:val="002C6B49"/>
    <w:rsid w:val="002C6FE8"/>
    <w:rsid w:val="002C7D79"/>
    <w:rsid w:val="002D0801"/>
    <w:rsid w:val="002D2A68"/>
    <w:rsid w:val="002D4249"/>
    <w:rsid w:val="002D6CDB"/>
    <w:rsid w:val="002D6F5D"/>
    <w:rsid w:val="002D79BA"/>
    <w:rsid w:val="002E1440"/>
    <w:rsid w:val="002E2726"/>
    <w:rsid w:val="002E29E2"/>
    <w:rsid w:val="002E75A1"/>
    <w:rsid w:val="002F068E"/>
    <w:rsid w:val="002F2E8D"/>
    <w:rsid w:val="002F6237"/>
    <w:rsid w:val="003009F2"/>
    <w:rsid w:val="00302A2B"/>
    <w:rsid w:val="00304123"/>
    <w:rsid w:val="0030575E"/>
    <w:rsid w:val="00305AB8"/>
    <w:rsid w:val="00313221"/>
    <w:rsid w:val="00313D2C"/>
    <w:rsid w:val="00316651"/>
    <w:rsid w:val="00321004"/>
    <w:rsid w:val="00321623"/>
    <w:rsid w:val="00321943"/>
    <w:rsid w:val="0032328D"/>
    <w:rsid w:val="00326E4B"/>
    <w:rsid w:val="00332997"/>
    <w:rsid w:val="00334504"/>
    <w:rsid w:val="0033473E"/>
    <w:rsid w:val="003373CA"/>
    <w:rsid w:val="00340EB3"/>
    <w:rsid w:val="003441B8"/>
    <w:rsid w:val="00344270"/>
    <w:rsid w:val="00351104"/>
    <w:rsid w:val="003534DC"/>
    <w:rsid w:val="003535DF"/>
    <w:rsid w:val="003539CD"/>
    <w:rsid w:val="0035764C"/>
    <w:rsid w:val="00357F57"/>
    <w:rsid w:val="00364368"/>
    <w:rsid w:val="003760D7"/>
    <w:rsid w:val="003776D0"/>
    <w:rsid w:val="00386B63"/>
    <w:rsid w:val="00387CFB"/>
    <w:rsid w:val="003910FC"/>
    <w:rsid w:val="00392E4F"/>
    <w:rsid w:val="00393C45"/>
    <w:rsid w:val="0039733D"/>
    <w:rsid w:val="00397D77"/>
    <w:rsid w:val="003A6E8C"/>
    <w:rsid w:val="003B1606"/>
    <w:rsid w:val="003B5D3B"/>
    <w:rsid w:val="003B6B8F"/>
    <w:rsid w:val="003C18D4"/>
    <w:rsid w:val="003C1C31"/>
    <w:rsid w:val="003C53AB"/>
    <w:rsid w:val="003D4B87"/>
    <w:rsid w:val="003E5FA9"/>
    <w:rsid w:val="003E6DBC"/>
    <w:rsid w:val="003F2221"/>
    <w:rsid w:val="003F440F"/>
    <w:rsid w:val="003F5FCF"/>
    <w:rsid w:val="003F72BB"/>
    <w:rsid w:val="004037D1"/>
    <w:rsid w:val="004062C2"/>
    <w:rsid w:val="00406B0E"/>
    <w:rsid w:val="00410DB3"/>
    <w:rsid w:val="00414DCA"/>
    <w:rsid w:val="00420B18"/>
    <w:rsid w:val="00422703"/>
    <w:rsid w:val="00425B85"/>
    <w:rsid w:val="00433ABC"/>
    <w:rsid w:val="0043595B"/>
    <w:rsid w:val="00437A30"/>
    <w:rsid w:val="004407CE"/>
    <w:rsid w:val="004435B5"/>
    <w:rsid w:val="00450E6B"/>
    <w:rsid w:val="00455056"/>
    <w:rsid w:val="00455485"/>
    <w:rsid w:val="00455BC2"/>
    <w:rsid w:val="00457CC6"/>
    <w:rsid w:val="004617EA"/>
    <w:rsid w:val="00465DFC"/>
    <w:rsid w:val="004671EA"/>
    <w:rsid w:val="00467BE2"/>
    <w:rsid w:val="00470372"/>
    <w:rsid w:val="00473103"/>
    <w:rsid w:val="004745E8"/>
    <w:rsid w:val="004745F5"/>
    <w:rsid w:val="00475024"/>
    <w:rsid w:val="00476C57"/>
    <w:rsid w:val="004856F3"/>
    <w:rsid w:val="004858EB"/>
    <w:rsid w:val="00487BA0"/>
    <w:rsid w:val="0049264D"/>
    <w:rsid w:val="004934F2"/>
    <w:rsid w:val="00493AB8"/>
    <w:rsid w:val="00496531"/>
    <w:rsid w:val="00496C20"/>
    <w:rsid w:val="00496E99"/>
    <w:rsid w:val="00496F2F"/>
    <w:rsid w:val="004A506B"/>
    <w:rsid w:val="004A7535"/>
    <w:rsid w:val="004B01FA"/>
    <w:rsid w:val="004B0CBC"/>
    <w:rsid w:val="004B7C89"/>
    <w:rsid w:val="004C0C36"/>
    <w:rsid w:val="004C0F5F"/>
    <w:rsid w:val="004C0FE5"/>
    <w:rsid w:val="004C1880"/>
    <w:rsid w:val="004D5F3F"/>
    <w:rsid w:val="004D691A"/>
    <w:rsid w:val="004E2D79"/>
    <w:rsid w:val="004F1028"/>
    <w:rsid w:val="004F5510"/>
    <w:rsid w:val="004F5552"/>
    <w:rsid w:val="004F5819"/>
    <w:rsid w:val="004F7BCD"/>
    <w:rsid w:val="00501C0C"/>
    <w:rsid w:val="00511267"/>
    <w:rsid w:val="005153F0"/>
    <w:rsid w:val="00515A65"/>
    <w:rsid w:val="00520569"/>
    <w:rsid w:val="00526464"/>
    <w:rsid w:val="00530CB5"/>
    <w:rsid w:val="00530DEA"/>
    <w:rsid w:val="00533E7B"/>
    <w:rsid w:val="00534872"/>
    <w:rsid w:val="00536318"/>
    <w:rsid w:val="00541837"/>
    <w:rsid w:val="00541C0C"/>
    <w:rsid w:val="0054211D"/>
    <w:rsid w:val="0054215A"/>
    <w:rsid w:val="00543DAD"/>
    <w:rsid w:val="00545429"/>
    <w:rsid w:val="0054688B"/>
    <w:rsid w:val="00550F01"/>
    <w:rsid w:val="00553306"/>
    <w:rsid w:val="00553FED"/>
    <w:rsid w:val="00554266"/>
    <w:rsid w:val="005613F6"/>
    <w:rsid w:val="005620E1"/>
    <w:rsid w:val="00562315"/>
    <w:rsid w:val="005637F4"/>
    <w:rsid w:val="005675BA"/>
    <w:rsid w:val="005729FE"/>
    <w:rsid w:val="005738B7"/>
    <w:rsid w:val="00574B95"/>
    <w:rsid w:val="005830AB"/>
    <w:rsid w:val="00583D56"/>
    <w:rsid w:val="005844BF"/>
    <w:rsid w:val="005852F0"/>
    <w:rsid w:val="00586711"/>
    <w:rsid w:val="00586D63"/>
    <w:rsid w:val="0059253A"/>
    <w:rsid w:val="00597B10"/>
    <w:rsid w:val="005A549E"/>
    <w:rsid w:val="005A78C7"/>
    <w:rsid w:val="005B5453"/>
    <w:rsid w:val="005C103A"/>
    <w:rsid w:val="005C3BFA"/>
    <w:rsid w:val="005C419D"/>
    <w:rsid w:val="005C48EE"/>
    <w:rsid w:val="005C5C9C"/>
    <w:rsid w:val="005E02D3"/>
    <w:rsid w:val="005E531F"/>
    <w:rsid w:val="005F106E"/>
    <w:rsid w:val="005F10DA"/>
    <w:rsid w:val="005F6FD2"/>
    <w:rsid w:val="006012C5"/>
    <w:rsid w:val="0060134C"/>
    <w:rsid w:val="006025C6"/>
    <w:rsid w:val="00604160"/>
    <w:rsid w:val="00607EF7"/>
    <w:rsid w:val="006151E4"/>
    <w:rsid w:val="00616789"/>
    <w:rsid w:val="00627771"/>
    <w:rsid w:val="00630824"/>
    <w:rsid w:val="00631F96"/>
    <w:rsid w:val="006356CB"/>
    <w:rsid w:val="0064427B"/>
    <w:rsid w:val="006461AE"/>
    <w:rsid w:val="00656651"/>
    <w:rsid w:val="00660BC3"/>
    <w:rsid w:val="006619A5"/>
    <w:rsid w:val="00664064"/>
    <w:rsid w:val="0066544C"/>
    <w:rsid w:val="00665F28"/>
    <w:rsid w:val="00671832"/>
    <w:rsid w:val="00672CD7"/>
    <w:rsid w:val="00673479"/>
    <w:rsid w:val="0067678B"/>
    <w:rsid w:val="006768D1"/>
    <w:rsid w:val="00681BB6"/>
    <w:rsid w:val="00682314"/>
    <w:rsid w:val="006833BE"/>
    <w:rsid w:val="00686327"/>
    <w:rsid w:val="00686961"/>
    <w:rsid w:val="00687E75"/>
    <w:rsid w:val="0069563B"/>
    <w:rsid w:val="00695B8E"/>
    <w:rsid w:val="006966AE"/>
    <w:rsid w:val="006A0F20"/>
    <w:rsid w:val="006A778C"/>
    <w:rsid w:val="006A77AC"/>
    <w:rsid w:val="006B5FD3"/>
    <w:rsid w:val="006B689F"/>
    <w:rsid w:val="006B68E1"/>
    <w:rsid w:val="006C3D53"/>
    <w:rsid w:val="006D2ED3"/>
    <w:rsid w:val="006D3A08"/>
    <w:rsid w:val="006E34B3"/>
    <w:rsid w:val="006F0162"/>
    <w:rsid w:val="006F1A97"/>
    <w:rsid w:val="006F570D"/>
    <w:rsid w:val="006F672C"/>
    <w:rsid w:val="006F7DD3"/>
    <w:rsid w:val="00706076"/>
    <w:rsid w:val="0071130E"/>
    <w:rsid w:val="00715C63"/>
    <w:rsid w:val="00722BC0"/>
    <w:rsid w:val="00722C95"/>
    <w:rsid w:val="00722E26"/>
    <w:rsid w:val="007234B7"/>
    <w:rsid w:val="00723DDE"/>
    <w:rsid w:val="00725A0D"/>
    <w:rsid w:val="00726CE9"/>
    <w:rsid w:val="00732104"/>
    <w:rsid w:val="007362F8"/>
    <w:rsid w:val="00737471"/>
    <w:rsid w:val="00742661"/>
    <w:rsid w:val="00744612"/>
    <w:rsid w:val="007459E4"/>
    <w:rsid w:val="00745CD4"/>
    <w:rsid w:val="00750A12"/>
    <w:rsid w:val="007514B6"/>
    <w:rsid w:val="007521D7"/>
    <w:rsid w:val="007571B5"/>
    <w:rsid w:val="00761A22"/>
    <w:rsid w:val="00761C06"/>
    <w:rsid w:val="00765F49"/>
    <w:rsid w:val="0076668B"/>
    <w:rsid w:val="0076728D"/>
    <w:rsid w:val="00772233"/>
    <w:rsid w:val="0077499C"/>
    <w:rsid w:val="00777EBD"/>
    <w:rsid w:val="007857D7"/>
    <w:rsid w:val="0079162D"/>
    <w:rsid w:val="007930D6"/>
    <w:rsid w:val="007941F4"/>
    <w:rsid w:val="0079475E"/>
    <w:rsid w:val="007A01FF"/>
    <w:rsid w:val="007A5CB1"/>
    <w:rsid w:val="007A653A"/>
    <w:rsid w:val="007B0621"/>
    <w:rsid w:val="007B13FE"/>
    <w:rsid w:val="007B1647"/>
    <w:rsid w:val="007B7B89"/>
    <w:rsid w:val="007B7E2A"/>
    <w:rsid w:val="007C15B2"/>
    <w:rsid w:val="007D0AF5"/>
    <w:rsid w:val="007D503C"/>
    <w:rsid w:val="007D5BA3"/>
    <w:rsid w:val="007E4DB7"/>
    <w:rsid w:val="007E5442"/>
    <w:rsid w:val="007F1DA1"/>
    <w:rsid w:val="007F2CE2"/>
    <w:rsid w:val="007F3D57"/>
    <w:rsid w:val="007F7390"/>
    <w:rsid w:val="00800A66"/>
    <w:rsid w:val="008025F8"/>
    <w:rsid w:val="008026D4"/>
    <w:rsid w:val="008067A1"/>
    <w:rsid w:val="008070CD"/>
    <w:rsid w:val="00813267"/>
    <w:rsid w:val="00813D18"/>
    <w:rsid w:val="00814BB5"/>
    <w:rsid w:val="00820D6B"/>
    <w:rsid w:val="00831C97"/>
    <w:rsid w:val="00832B92"/>
    <w:rsid w:val="00835F97"/>
    <w:rsid w:val="00840E6B"/>
    <w:rsid w:val="00841A98"/>
    <w:rsid w:val="00845BD0"/>
    <w:rsid w:val="00855785"/>
    <w:rsid w:val="008559E0"/>
    <w:rsid w:val="0086185C"/>
    <w:rsid w:val="00862A0C"/>
    <w:rsid w:val="00870A39"/>
    <w:rsid w:val="0087170D"/>
    <w:rsid w:val="00871900"/>
    <w:rsid w:val="00871AF2"/>
    <w:rsid w:val="00873A90"/>
    <w:rsid w:val="00874489"/>
    <w:rsid w:val="0087743E"/>
    <w:rsid w:val="00882B5E"/>
    <w:rsid w:val="00883008"/>
    <w:rsid w:val="00883512"/>
    <w:rsid w:val="00891C67"/>
    <w:rsid w:val="00892891"/>
    <w:rsid w:val="008939F3"/>
    <w:rsid w:val="00897F9A"/>
    <w:rsid w:val="008A199B"/>
    <w:rsid w:val="008A49D9"/>
    <w:rsid w:val="008A6447"/>
    <w:rsid w:val="008B0727"/>
    <w:rsid w:val="008B0F34"/>
    <w:rsid w:val="008B1BA5"/>
    <w:rsid w:val="008B2D24"/>
    <w:rsid w:val="008B6CE0"/>
    <w:rsid w:val="008B6F08"/>
    <w:rsid w:val="008B7FA8"/>
    <w:rsid w:val="008C1B38"/>
    <w:rsid w:val="008C57AF"/>
    <w:rsid w:val="008D2CE0"/>
    <w:rsid w:val="008D39EB"/>
    <w:rsid w:val="008D58D1"/>
    <w:rsid w:val="008D60EC"/>
    <w:rsid w:val="008D7084"/>
    <w:rsid w:val="008D7787"/>
    <w:rsid w:val="008D78A1"/>
    <w:rsid w:val="008E09F6"/>
    <w:rsid w:val="008E4A6D"/>
    <w:rsid w:val="008E518D"/>
    <w:rsid w:val="008F1EF6"/>
    <w:rsid w:val="008F4877"/>
    <w:rsid w:val="008F5663"/>
    <w:rsid w:val="00900AFF"/>
    <w:rsid w:val="00901721"/>
    <w:rsid w:val="0090415F"/>
    <w:rsid w:val="009044E5"/>
    <w:rsid w:val="00905483"/>
    <w:rsid w:val="009056B1"/>
    <w:rsid w:val="00906493"/>
    <w:rsid w:val="009068A6"/>
    <w:rsid w:val="00906E93"/>
    <w:rsid w:val="00910F4D"/>
    <w:rsid w:val="0091255D"/>
    <w:rsid w:val="009147F0"/>
    <w:rsid w:val="009159B8"/>
    <w:rsid w:val="0091658E"/>
    <w:rsid w:val="0091754E"/>
    <w:rsid w:val="009228D2"/>
    <w:rsid w:val="0092522F"/>
    <w:rsid w:val="009305C2"/>
    <w:rsid w:val="009327C6"/>
    <w:rsid w:val="00933C7F"/>
    <w:rsid w:val="00933EBF"/>
    <w:rsid w:val="0094409D"/>
    <w:rsid w:val="0094490E"/>
    <w:rsid w:val="00945E24"/>
    <w:rsid w:val="009467C4"/>
    <w:rsid w:val="0095527B"/>
    <w:rsid w:val="00955298"/>
    <w:rsid w:val="00962F20"/>
    <w:rsid w:val="00966607"/>
    <w:rsid w:val="00973941"/>
    <w:rsid w:val="009748C5"/>
    <w:rsid w:val="00980682"/>
    <w:rsid w:val="00984D1B"/>
    <w:rsid w:val="009863F4"/>
    <w:rsid w:val="00986BD3"/>
    <w:rsid w:val="00986C79"/>
    <w:rsid w:val="00986F44"/>
    <w:rsid w:val="00987110"/>
    <w:rsid w:val="00987693"/>
    <w:rsid w:val="009941AE"/>
    <w:rsid w:val="00994D55"/>
    <w:rsid w:val="009974B5"/>
    <w:rsid w:val="00997DD4"/>
    <w:rsid w:val="00997F6A"/>
    <w:rsid w:val="009A3E68"/>
    <w:rsid w:val="009A6DC6"/>
    <w:rsid w:val="009C24F5"/>
    <w:rsid w:val="009D2991"/>
    <w:rsid w:val="009D34D4"/>
    <w:rsid w:val="009E0A93"/>
    <w:rsid w:val="009E0B0C"/>
    <w:rsid w:val="009E48E6"/>
    <w:rsid w:val="00A016BB"/>
    <w:rsid w:val="00A037EB"/>
    <w:rsid w:val="00A04443"/>
    <w:rsid w:val="00A07B9B"/>
    <w:rsid w:val="00A105E7"/>
    <w:rsid w:val="00A13030"/>
    <w:rsid w:val="00A13E19"/>
    <w:rsid w:val="00A14E90"/>
    <w:rsid w:val="00A151A8"/>
    <w:rsid w:val="00A15E8A"/>
    <w:rsid w:val="00A16A1E"/>
    <w:rsid w:val="00A2225F"/>
    <w:rsid w:val="00A237BA"/>
    <w:rsid w:val="00A26B98"/>
    <w:rsid w:val="00A337A5"/>
    <w:rsid w:val="00A33E77"/>
    <w:rsid w:val="00A42D33"/>
    <w:rsid w:val="00A4597A"/>
    <w:rsid w:val="00A466DC"/>
    <w:rsid w:val="00A478B5"/>
    <w:rsid w:val="00A47E70"/>
    <w:rsid w:val="00A539F3"/>
    <w:rsid w:val="00A53A1E"/>
    <w:rsid w:val="00A546CF"/>
    <w:rsid w:val="00A5607E"/>
    <w:rsid w:val="00A60FF1"/>
    <w:rsid w:val="00A649D2"/>
    <w:rsid w:val="00A701D0"/>
    <w:rsid w:val="00A73433"/>
    <w:rsid w:val="00A73E38"/>
    <w:rsid w:val="00A75762"/>
    <w:rsid w:val="00A819C7"/>
    <w:rsid w:val="00A856E5"/>
    <w:rsid w:val="00A862AA"/>
    <w:rsid w:val="00A900EB"/>
    <w:rsid w:val="00A95971"/>
    <w:rsid w:val="00AA0933"/>
    <w:rsid w:val="00AA4D85"/>
    <w:rsid w:val="00AA5CD5"/>
    <w:rsid w:val="00AA6DA7"/>
    <w:rsid w:val="00AA7324"/>
    <w:rsid w:val="00AB0410"/>
    <w:rsid w:val="00AB1D1B"/>
    <w:rsid w:val="00AB1F03"/>
    <w:rsid w:val="00AB676F"/>
    <w:rsid w:val="00AB7823"/>
    <w:rsid w:val="00AC2298"/>
    <w:rsid w:val="00AC358F"/>
    <w:rsid w:val="00AC6924"/>
    <w:rsid w:val="00AD048D"/>
    <w:rsid w:val="00AD13B1"/>
    <w:rsid w:val="00AD5CA1"/>
    <w:rsid w:val="00AE1140"/>
    <w:rsid w:val="00AE29B5"/>
    <w:rsid w:val="00AE571F"/>
    <w:rsid w:val="00AE580E"/>
    <w:rsid w:val="00AE67F4"/>
    <w:rsid w:val="00AF0CBC"/>
    <w:rsid w:val="00AF2D2B"/>
    <w:rsid w:val="00AF4FCB"/>
    <w:rsid w:val="00B004B9"/>
    <w:rsid w:val="00B0496F"/>
    <w:rsid w:val="00B05213"/>
    <w:rsid w:val="00B3125E"/>
    <w:rsid w:val="00B353E8"/>
    <w:rsid w:val="00B37C1B"/>
    <w:rsid w:val="00B51CA4"/>
    <w:rsid w:val="00B572FE"/>
    <w:rsid w:val="00B577A7"/>
    <w:rsid w:val="00B67C93"/>
    <w:rsid w:val="00B713CF"/>
    <w:rsid w:val="00B75DF4"/>
    <w:rsid w:val="00B7654E"/>
    <w:rsid w:val="00B77DCB"/>
    <w:rsid w:val="00B8667B"/>
    <w:rsid w:val="00B91423"/>
    <w:rsid w:val="00B91865"/>
    <w:rsid w:val="00B92CF4"/>
    <w:rsid w:val="00BA0EDC"/>
    <w:rsid w:val="00BA281F"/>
    <w:rsid w:val="00BA31A7"/>
    <w:rsid w:val="00BA5953"/>
    <w:rsid w:val="00BA750D"/>
    <w:rsid w:val="00BB13E9"/>
    <w:rsid w:val="00BB1B1C"/>
    <w:rsid w:val="00BB47FD"/>
    <w:rsid w:val="00BB5A24"/>
    <w:rsid w:val="00BB5BFF"/>
    <w:rsid w:val="00BB5CF6"/>
    <w:rsid w:val="00BB71AB"/>
    <w:rsid w:val="00BC198B"/>
    <w:rsid w:val="00BC6F6F"/>
    <w:rsid w:val="00BD125E"/>
    <w:rsid w:val="00BD5D76"/>
    <w:rsid w:val="00BE1915"/>
    <w:rsid w:val="00BE4E1D"/>
    <w:rsid w:val="00BE77C4"/>
    <w:rsid w:val="00BF1055"/>
    <w:rsid w:val="00BF43EC"/>
    <w:rsid w:val="00BF4D8F"/>
    <w:rsid w:val="00BF60EB"/>
    <w:rsid w:val="00BF677F"/>
    <w:rsid w:val="00C028E4"/>
    <w:rsid w:val="00C02E04"/>
    <w:rsid w:val="00C043EE"/>
    <w:rsid w:val="00C074C9"/>
    <w:rsid w:val="00C139DC"/>
    <w:rsid w:val="00C2670C"/>
    <w:rsid w:val="00C26E22"/>
    <w:rsid w:val="00C363A1"/>
    <w:rsid w:val="00C36E1E"/>
    <w:rsid w:val="00C40E3E"/>
    <w:rsid w:val="00C4112D"/>
    <w:rsid w:val="00C43FD4"/>
    <w:rsid w:val="00C45686"/>
    <w:rsid w:val="00C460A1"/>
    <w:rsid w:val="00C46D3B"/>
    <w:rsid w:val="00C52582"/>
    <w:rsid w:val="00C52E5B"/>
    <w:rsid w:val="00C560CE"/>
    <w:rsid w:val="00C565CF"/>
    <w:rsid w:val="00C578A7"/>
    <w:rsid w:val="00C621B6"/>
    <w:rsid w:val="00C63873"/>
    <w:rsid w:val="00C6626C"/>
    <w:rsid w:val="00C669FD"/>
    <w:rsid w:val="00C701BB"/>
    <w:rsid w:val="00C7125A"/>
    <w:rsid w:val="00C74AEF"/>
    <w:rsid w:val="00C75BBE"/>
    <w:rsid w:val="00C81BE0"/>
    <w:rsid w:val="00C85A55"/>
    <w:rsid w:val="00C87470"/>
    <w:rsid w:val="00C915FE"/>
    <w:rsid w:val="00C92569"/>
    <w:rsid w:val="00C93F21"/>
    <w:rsid w:val="00C94717"/>
    <w:rsid w:val="00C95B24"/>
    <w:rsid w:val="00CA3973"/>
    <w:rsid w:val="00CA70FE"/>
    <w:rsid w:val="00CA7AD2"/>
    <w:rsid w:val="00CB1899"/>
    <w:rsid w:val="00CB27AE"/>
    <w:rsid w:val="00CB3407"/>
    <w:rsid w:val="00CB4098"/>
    <w:rsid w:val="00CB6A32"/>
    <w:rsid w:val="00CB7E56"/>
    <w:rsid w:val="00CC0314"/>
    <w:rsid w:val="00CC376B"/>
    <w:rsid w:val="00CD5DB0"/>
    <w:rsid w:val="00CD6159"/>
    <w:rsid w:val="00CD655A"/>
    <w:rsid w:val="00CD6B7B"/>
    <w:rsid w:val="00CD7CA7"/>
    <w:rsid w:val="00CE63A7"/>
    <w:rsid w:val="00CE68CC"/>
    <w:rsid w:val="00CF18B5"/>
    <w:rsid w:val="00CF2521"/>
    <w:rsid w:val="00CF7E71"/>
    <w:rsid w:val="00D025C8"/>
    <w:rsid w:val="00D02DB6"/>
    <w:rsid w:val="00D0407D"/>
    <w:rsid w:val="00D10209"/>
    <w:rsid w:val="00D15086"/>
    <w:rsid w:val="00D1515B"/>
    <w:rsid w:val="00D1547C"/>
    <w:rsid w:val="00D16911"/>
    <w:rsid w:val="00D20276"/>
    <w:rsid w:val="00D21176"/>
    <w:rsid w:val="00D27DC3"/>
    <w:rsid w:val="00D30633"/>
    <w:rsid w:val="00D3108B"/>
    <w:rsid w:val="00D32348"/>
    <w:rsid w:val="00D36227"/>
    <w:rsid w:val="00D36F4E"/>
    <w:rsid w:val="00D370A0"/>
    <w:rsid w:val="00D415D6"/>
    <w:rsid w:val="00D421B2"/>
    <w:rsid w:val="00D43C58"/>
    <w:rsid w:val="00D45220"/>
    <w:rsid w:val="00D45FCC"/>
    <w:rsid w:val="00D50B86"/>
    <w:rsid w:val="00D553DC"/>
    <w:rsid w:val="00D55B5D"/>
    <w:rsid w:val="00D579C1"/>
    <w:rsid w:val="00D72734"/>
    <w:rsid w:val="00D821C9"/>
    <w:rsid w:val="00D8333E"/>
    <w:rsid w:val="00D85195"/>
    <w:rsid w:val="00D90D62"/>
    <w:rsid w:val="00D91BE4"/>
    <w:rsid w:val="00D93E20"/>
    <w:rsid w:val="00D952B4"/>
    <w:rsid w:val="00DA2AB6"/>
    <w:rsid w:val="00DA5F58"/>
    <w:rsid w:val="00DA7402"/>
    <w:rsid w:val="00DB0869"/>
    <w:rsid w:val="00DB294A"/>
    <w:rsid w:val="00DB5DEF"/>
    <w:rsid w:val="00DB6F88"/>
    <w:rsid w:val="00DB74B0"/>
    <w:rsid w:val="00DC4202"/>
    <w:rsid w:val="00DC4A66"/>
    <w:rsid w:val="00DC5CA6"/>
    <w:rsid w:val="00DD0287"/>
    <w:rsid w:val="00DD04E7"/>
    <w:rsid w:val="00DD2C77"/>
    <w:rsid w:val="00DD4D31"/>
    <w:rsid w:val="00DD5F4A"/>
    <w:rsid w:val="00DE1E33"/>
    <w:rsid w:val="00DE218A"/>
    <w:rsid w:val="00DE23C7"/>
    <w:rsid w:val="00DE2898"/>
    <w:rsid w:val="00DF40EF"/>
    <w:rsid w:val="00DF573F"/>
    <w:rsid w:val="00E00B58"/>
    <w:rsid w:val="00E04461"/>
    <w:rsid w:val="00E0514F"/>
    <w:rsid w:val="00E052D1"/>
    <w:rsid w:val="00E05CEC"/>
    <w:rsid w:val="00E11FFE"/>
    <w:rsid w:val="00E16CE5"/>
    <w:rsid w:val="00E17D3C"/>
    <w:rsid w:val="00E21E63"/>
    <w:rsid w:val="00E21F3B"/>
    <w:rsid w:val="00E2538C"/>
    <w:rsid w:val="00E2718B"/>
    <w:rsid w:val="00E315A0"/>
    <w:rsid w:val="00E34B86"/>
    <w:rsid w:val="00E420FA"/>
    <w:rsid w:val="00E43475"/>
    <w:rsid w:val="00E450AD"/>
    <w:rsid w:val="00E45C04"/>
    <w:rsid w:val="00E45CE3"/>
    <w:rsid w:val="00E55652"/>
    <w:rsid w:val="00E57466"/>
    <w:rsid w:val="00E63C21"/>
    <w:rsid w:val="00E64434"/>
    <w:rsid w:val="00E716EF"/>
    <w:rsid w:val="00E71A67"/>
    <w:rsid w:val="00E72716"/>
    <w:rsid w:val="00E76926"/>
    <w:rsid w:val="00E8154A"/>
    <w:rsid w:val="00E837D6"/>
    <w:rsid w:val="00E9338B"/>
    <w:rsid w:val="00E95700"/>
    <w:rsid w:val="00EA6E44"/>
    <w:rsid w:val="00EA79EB"/>
    <w:rsid w:val="00EB2B92"/>
    <w:rsid w:val="00EB422C"/>
    <w:rsid w:val="00EB7D16"/>
    <w:rsid w:val="00EC2E83"/>
    <w:rsid w:val="00EC505A"/>
    <w:rsid w:val="00ED142B"/>
    <w:rsid w:val="00ED1A6C"/>
    <w:rsid w:val="00ED57CD"/>
    <w:rsid w:val="00ED61BB"/>
    <w:rsid w:val="00EE1B84"/>
    <w:rsid w:val="00EE2412"/>
    <w:rsid w:val="00EE5BF4"/>
    <w:rsid w:val="00EE608A"/>
    <w:rsid w:val="00EF2AC6"/>
    <w:rsid w:val="00EF44A5"/>
    <w:rsid w:val="00EF48BC"/>
    <w:rsid w:val="00EF5EC4"/>
    <w:rsid w:val="00F00796"/>
    <w:rsid w:val="00F03B76"/>
    <w:rsid w:val="00F041FA"/>
    <w:rsid w:val="00F067D7"/>
    <w:rsid w:val="00F0779E"/>
    <w:rsid w:val="00F07993"/>
    <w:rsid w:val="00F11157"/>
    <w:rsid w:val="00F1453D"/>
    <w:rsid w:val="00F14BD1"/>
    <w:rsid w:val="00F15A47"/>
    <w:rsid w:val="00F22D37"/>
    <w:rsid w:val="00F24639"/>
    <w:rsid w:val="00F253B4"/>
    <w:rsid w:val="00F257EF"/>
    <w:rsid w:val="00F27524"/>
    <w:rsid w:val="00F30E73"/>
    <w:rsid w:val="00F32E38"/>
    <w:rsid w:val="00F33A2F"/>
    <w:rsid w:val="00F356A9"/>
    <w:rsid w:val="00F3650C"/>
    <w:rsid w:val="00F3760D"/>
    <w:rsid w:val="00F43A7D"/>
    <w:rsid w:val="00F50BAC"/>
    <w:rsid w:val="00F51077"/>
    <w:rsid w:val="00F52D2B"/>
    <w:rsid w:val="00F533E9"/>
    <w:rsid w:val="00F55509"/>
    <w:rsid w:val="00F56D0F"/>
    <w:rsid w:val="00F57190"/>
    <w:rsid w:val="00F573E2"/>
    <w:rsid w:val="00F604D1"/>
    <w:rsid w:val="00F60AAA"/>
    <w:rsid w:val="00F65587"/>
    <w:rsid w:val="00F707DD"/>
    <w:rsid w:val="00F71547"/>
    <w:rsid w:val="00F71A84"/>
    <w:rsid w:val="00F74C26"/>
    <w:rsid w:val="00F750DB"/>
    <w:rsid w:val="00F77309"/>
    <w:rsid w:val="00F8592F"/>
    <w:rsid w:val="00F86657"/>
    <w:rsid w:val="00F867FF"/>
    <w:rsid w:val="00F87EE9"/>
    <w:rsid w:val="00F90712"/>
    <w:rsid w:val="00F90962"/>
    <w:rsid w:val="00FA2032"/>
    <w:rsid w:val="00FA35AD"/>
    <w:rsid w:val="00FA5376"/>
    <w:rsid w:val="00FA6987"/>
    <w:rsid w:val="00FA6D91"/>
    <w:rsid w:val="00FB35C5"/>
    <w:rsid w:val="00FB5275"/>
    <w:rsid w:val="00FC4114"/>
    <w:rsid w:val="00FD001A"/>
    <w:rsid w:val="00FD0FC4"/>
    <w:rsid w:val="00FD0FCD"/>
    <w:rsid w:val="00FE1F5C"/>
    <w:rsid w:val="00FE484E"/>
    <w:rsid w:val="00FE780F"/>
    <w:rsid w:val="00FF30A0"/>
    <w:rsid w:val="00FF71B6"/>
    <w:rsid w:val="00FF79A3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F3ADC"/>
  <w15:docId w15:val="{F9DDDFA6-9E2C-4D5B-BFFD-9CC33CB7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2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324"/>
    <w:pPr>
      <w:jc w:val="center"/>
    </w:pPr>
    <w:rPr>
      <w:b/>
      <w:bCs/>
      <w:sz w:val="72"/>
      <w:lang w:val="en-US"/>
    </w:rPr>
  </w:style>
  <w:style w:type="character" w:customStyle="1" w:styleId="TitleChar">
    <w:name w:val="Title Char"/>
    <w:link w:val="Title"/>
    <w:rsid w:val="00AA7324"/>
    <w:rPr>
      <w:rFonts w:ascii="Times New Roman" w:eastAsia="Times New Roman" w:hAnsi="Times New Roman" w:cs="Times New Roman"/>
      <w:b/>
      <w:bCs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7324"/>
    <w:pPr>
      <w:spacing w:after="120"/>
      <w:ind w:left="7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D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D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182A0B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rsid w:val="001313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6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FD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FD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1E9A2630B8545B68339720D96D872" ma:contentTypeVersion="10" ma:contentTypeDescription="Create a new document." ma:contentTypeScope="" ma:versionID="66ec75bd429fec8a4453147b8d31e12a">
  <xsd:schema xmlns:xsd="http://www.w3.org/2001/XMLSchema" xmlns:xs="http://www.w3.org/2001/XMLSchema" xmlns:p="http://schemas.microsoft.com/office/2006/metadata/properties" xmlns:ns3="707f2a81-96b1-40ab-b398-b1105acb2555" targetNamespace="http://schemas.microsoft.com/office/2006/metadata/properties" ma:root="true" ma:fieldsID="1b31f7d567839e5289452246b35567b6" ns3:_="">
    <xsd:import namespace="707f2a81-96b1-40ab-b398-b1105acb25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2a81-96b1-40ab-b398-b1105acb2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B314-A96E-414E-B506-CFA8905B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2a81-96b1-40ab-b398-b1105acb2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177E0-6054-4071-9F0A-0F3EBE1CA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024D5-5093-4788-AFE1-93259A313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0729C2-E1C8-4288-B6F8-35FEB25C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Poynton High School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Carole</cp:lastModifiedBy>
  <cp:revision>2</cp:revision>
  <cp:lastPrinted>2022-10-17T12:16:00Z</cp:lastPrinted>
  <dcterms:created xsi:type="dcterms:W3CDTF">2023-03-21T08:31:00Z</dcterms:created>
  <dcterms:modified xsi:type="dcterms:W3CDTF">2023-03-21T08:31:00Z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0x0101003D81E9A2630B8545B68339720D96D872</vt:lpwstr>
  </property>
</Properties>
</file>