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96B" w:rsidRPr="00D9696B" w:rsidRDefault="00D9696B" w:rsidP="00D9696B">
      <w:pPr>
        <w:jc w:val="center"/>
        <w:rPr>
          <w:rFonts w:ascii="Letter-join 40" w:hAnsi="Letter-join 40"/>
          <w:sz w:val="32"/>
          <w:u w:val="single"/>
        </w:rPr>
      </w:pPr>
      <w:r w:rsidRPr="00D9696B">
        <w:rPr>
          <w:rFonts w:ascii="Letter-join 40" w:hAnsi="Letter-join 40"/>
          <w:sz w:val="40"/>
          <w:u w:val="single"/>
        </w:rPr>
        <w:t>St Marie’s School Student Council</w:t>
      </w:r>
      <w:r>
        <w:rPr>
          <w:rFonts w:ascii="Letter-join 40" w:hAnsi="Letter-join 40"/>
          <w:noProof/>
          <w:sz w:val="32"/>
          <w:lang w:eastAsia="en-GB"/>
        </w:rPr>
        <w:drawing>
          <wp:inline distT="0" distB="0" distL="0" distR="0">
            <wp:extent cx="2790825" cy="2653006"/>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790825" cy="2653006"/>
                    </a:xfrm>
                    <a:prstGeom prst="rect">
                      <a:avLst/>
                    </a:prstGeom>
                    <a:noFill/>
                    <a:ln w="9525">
                      <a:noFill/>
                      <a:miter lim="800000"/>
                      <a:headEnd/>
                      <a:tailEnd/>
                    </a:ln>
                  </pic:spPr>
                </pic:pic>
              </a:graphicData>
            </a:graphic>
          </wp:inline>
        </w:drawing>
      </w:r>
    </w:p>
    <w:p w:rsidR="00D9696B" w:rsidRDefault="00D9696B" w:rsidP="00D9696B">
      <w:pPr>
        <w:jc w:val="center"/>
        <w:rPr>
          <w:rFonts w:ascii="Letter-join 40" w:hAnsi="Letter-join 40"/>
          <w:sz w:val="48"/>
          <w:u w:val="single"/>
        </w:rPr>
      </w:pPr>
      <w:r w:rsidRPr="00D9696B">
        <w:rPr>
          <w:rFonts w:ascii="Letter-join 40" w:hAnsi="Letter-join 40"/>
          <w:sz w:val="48"/>
          <w:u w:val="single"/>
        </w:rPr>
        <w:t xml:space="preserve">Our mission statement </w:t>
      </w:r>
    </w:p>
    <w:p w:rsidR="00D9696B" w:rsidRPr="00D9696B" w:rsidRDefault="00D9696B" w:rsidP="00D9696B">
      <w:pPr>
        <w:jc w:val="center"/>
        <w:rPr>
          <w:rFonts w:ascii="Letter-join 40" w:hAnsi="Letter-join 40"/>
          <w:sz w:val="48"/>
          <w:u w:val="single"/>
        </w:rPr>
      </w:pPr>
    </w:p>
    <w:p w:rsidR="00D9696B" w:rsidRPr="00D9696B" w:rsidRDefault="00D9696B" w:rsidP="00D9696B">
      <w:pPr>
        <w:jc w:val="center"/>
        <w:rPr>
          <w:rFonts w:ascii="Letter-join 40" w:hAnsi="Letter-join 40"/>
          <w:sz w:val="36"/>
        </w:rPr>
      </w:pPr>
      <w:r w:rsidRPr="00D9696B">
        <w:rPr>
          <w:rFonts w:ascii="Letter-join 40" w:hAnsi="Letter-join 40"/>
          <w:sz w:val="36"/>
        </w:rPr>
        <w:t xml:space="preserve">The purpose of our school council is to encourage pupils to get involved in issues that concern them within school. We promise that as school council, we will listen to your views and ensure that they are voiced to people who can help make our school a better place to learn. Our aim is to represent all pupils equally. </w:t>
      </w:r>
    </w:p>
    <w:p w:rsidR="00D9696B" w:rsidRPr="00D9696B" w:rsidRDefault="00D9696B" w:rsidP="00D9696B">
      <w:pPr>
        <w:jc w:val="center"/>
        <w:rPr>
          <w:rFonts w:ascii="Letter-join 40" w:hAnsi="Letter-join 40"/>
          <w:sz w:val="36"/>
        </w:rPr>
      </w:pPr>
      <w:r w:rsidRPr="00D9696B">
        <w:rPr>
          <w:rFonts w:ascii="Letter-join 40" w:hAnsi="Letter-join 40"/>
          <w:sz w:val="36"/>
        </w:rPr>
        <w:t xml:space="preserve">You elected us and we won’t let you down! </w:t>
      </w:r>
    </w:p>
    <w:sectPr w:rsidR="00D9696B" w:rsidRPr="00D9696B" w:rsidSect="008905A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40">
    <w:panose1 w:val="00000000000000000000"/>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696B"/>
    <w:rsid w:val="004E3744"/>
    <w:rsid w:val="008905A0"/>
    <w:rsid w:val="00AE5FEB"/>
    <w:rsid w:val="00C5214E"/>
    <w:rsid w:val="00D969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5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6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Clarke</dc:creator>
  <cp:lastModifiedBy> </cp:lastModifiedBy>
  <cp:revision>1</cp:revision>
  <dcterms:created xsi:type="dcterms:W3CDTF">2016-05-01T15:48:00Z</dcterms:created>
  <dcterms:modified xsi:type="dcterms:W3CDTF">2016-05-01T16:22:00Z</dcterms:modified>
</cp:coreProperties>
</file>