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lessontable"/>
        <w:tblW w:w="0" w:type="auto"/>
        <w:tblInd w:w="70" w:type="dxa"/>
        <w:tblLook w:val="04A0" w:firstRow="1" w:lastRow="0" w:firstColumn="1" w:lastColumn="0" w:noHBand="0" w:noVBand="1"/>
      </w:tblPr>
      <w:tblGrid>
        <w:gridCol w:w="4492"/>
        <w:gridCol w:w="4603"/>
      </w:tblGrid>
      <w:tr w:rsidR="00B02121">
        <w:tc>
          <w:tcPr>
            <w:tcW w:w="5000" w:type="dxa"/>
            <w:shd w:val="clear" w:color="auto" w:fill="1789FC"/>
          </w:tcPr>
          <w:p w:rsidR="00B02121" w:rsidRDefault="00213379">
            <w:pPr>
              <w:spacing w:after="0"/>
              <w:contextualSpacing/>
              <w:jc w:val="center"/>
              <w:textAlignment w:val="center"/>
            </w:pPr>
            <w:bookmarkStart w:id="0" w:name="_GoBack"/>
            <w:bookmarkEnd w:id="0"/>
            <w:r>
              <w:rPr>
                <w:rFonts w:ascii="Roboto" w:eastAsia="Roboto" w:hAnsi="Roboto" w:cs="Roboto"/>
                <w:b/>
                <w:bCs/>
                <w:sz w:val="22"/>
                <w:szCs w:val="22"/>
              </w:rPr>
              <w:t xml:space="preserve">Learning Objectives </w:t>
            </w:r>
          </w:p>
        </w:tc>
        <w:tc>
          <w:tcPr>
            <w:tcW w:w="5000" w:type="dxa"/>
            <w:shd w:val="clear" w:color="auto" w:fill="1789FC"/>
          </w:tcPr>
          <w:p w:rsidR="00B02121" w:rsidRDefault="00213379">
            <w:pPr>
              <w:spacing w:after="0"/>
              <w:contextualSpacing/>
              <w:jc w:val="center"/>
              <w:textAlignment w:val="center"/>
            </w:pPr>
            <w:r>
              <w:rPr>
                <w:rFonts w:ascii="Roboto" w:eastAsia="Roboto" w:hAnsi="Roboto" w:cs="Roboto"/>
                <w:b/>
                <w:bCs/>
                <w:sz w:val="22"/>
                <w:szCs w:val="22"/>
              </w:rPr>
              <w:t xml:space="preserve">Before the lesson </w:t>
            </w:r>
          </w:p>
        </w:tc>
      </w:tr>
      <w:tr w:rsidR="00B02121">
        <w:tc>
          <w:tcPr>
            <w:tcW w:w="5000" w:type="dxa"/>
          </w:tcPr>
          <w:p w:rsidR="00B02121" w:rsidRDefault="00213379">
            <w:r>
              <w:t xml:space="preserve">  </w:t>
            </w:r>
          </w:p>
          <w:p w:rsidR="00B02121" w:rsidRDefault="00213379">
            <w:pPr>
              <w:numPr>
                <w:ilvl w:val="0"/>
                <w:numId w:val="1"/>
              </w:numPr>
            </w:pPr>
            <w:r>
              <w:rPr>
                <w:rFonts w:ascii="Roboto" w:eastAsia="Roboto" w:hAnsi="Roboto" w:cs="Roboto"/>
              </w:rPr>
              <w:t>To know what the internet is and how to use it safely.</w:t>
            </w:r>
          </w:p>
          <w:p w:rsidR="00B02121" w:rsidRDefault="00213379">
            <w:r>
              <w:t xml:space="preserve">  </w:t>
            </w:r>
          </w:p>
          <w:p w:rsidR="00B02121" w:rsidRDefault="00213379">
            <w:pPr>
              <w:numPr>
                <w:ilvl w:val="0"/>
                <w:numId w:val="2"/>
              </w:numPr>
            </w:pPr>
            <w:r>
              <w:rPr>
                <w:rFonts w:ascii="Roboto" w:eastAsia="Roboto" w:hAnsi="Roboto" w:cs="Roboto"/>
              </w:rPr>
              <w:t>I understand what the internet is.</w:t>
            </w:r>
          </w:p>
          <w:p w:rsidR="00B02121" w:rsidRDefault="00213379">
            <w:pPr>
              <w:numPr>
                <w:ilvl w:val="0"/>
                <w:numId w:val="2"/>
              </w:numPr>
            </w:pPr>
            <w:r>
              <w:rPr>
                <w:rFonts w:ascii="Roboto" w:eastAsia="Roboto" w:hAnsi="Roboto" w:cs="Roboto"/>
              </w:rPr>
              <w:t>I know how to offer advice to anyone who is being treated unkindly online.</w:t>
            </w:r>
          </w:p>
          <w:p w:rsidR="00B02121" w:rsidRDefault="00213379">
            <w:pPr>
              <w:numPr>
                <w:ilvl w:val="0"/>
                <w:numId w:val="2"/>
              </w:numPr>
            </w:pPr>
            <w:r>
              <w:rPr>
                <w:rFonts w:ascii="Roboto" w:eastAsia="Roboto" w:hAnsi="Roboto" w:cs="Roboto"/>
              </w:rPr>
              <w:t>I know who to go to when I need help and advice with online matters.</w:t>
            </w:r>
          </w:p>
        </w:tc>
        <w:tc>
          <w:tcPr>
            <w:tcW w:w="5000" w:type="dxa"/>
          </w:tcPr>
          <w:p w:rsidR="00B02121" w:rsidRDefault="00213379">
            <w:r>
              <w:t xml:space="preserve">Have ready </w:t>
            </w:r>
          </w:p>
          <w:p w:rsidR="00B02121" w:rsidRDefault="00213379">
            <w:pPr>
              <w:numPr>
                <w:ilvl w:val="0"/>
                <w:numId w:val="3"/>
              </w:numPr>
            </w:pPr>
            <w:r>
              <w:rPr>
                <w:rFonts w:ascii="Roboto" w:eastAsia="Roboto" w:hAnsi="Roboto" w:cs="Roboto"/>
                <w:i/>
                <w:iCs/>
              </w:rPr>
              <w:t>Presentation: Using the internet safely </w:t>
            </w:r>
            <w:r>
              <w:rPr>
                <w:rFonts w:ascii="Roboto" w:eastAsia="Roboto" w:hAnsi="Roboto" w:cs="Roboto"/>
              </w:rPr>
              <w:t>(see Attention grabber)</w:t>
            </w:r>
          </w:p>
          <w:p w:rsidR="00B02121" w:rsidRDefault="00213379">
            <w:pPr>
              <w:numPr>
                <w:ilvl w:val="0"/>
                <w:numId w:val="3"/>
              </w:numPr>
            </w:pPr>
            <w:r>
              <w:rPr>
                <w:rFonts w:ascii="Roboto" w:eastAsia="Roboto" w:hAnsi="Roboto" w:cs="Roboto"/>
              </w:rPr>
              <w:t xml:space="preserve">Link: </w:t>
            </w:r>
            <w:r>
              <w:rPr>
                <w:rFonts w:ascii="Roboto" w:eastAsia="Roboto" w:hAnsi="Roboto" w:cs="Roboto"/>
              </w:rPr>
              <w:t xml:space="preserve"> select the option for ‘Online Smartie the Penguin for Year 1 Story B’ Microsoft Powerpoint Presentation </w:t>
            </w:r>
            <w:r>
              <w:rPr>
                <w:rFonts w:ascii="Roboto" w:eastAsia="Roboto" w:hAnsi="Roboto" w:cs="Roboto"/>
              </w:rPr>
              <w:t>(2.88MB).*</w:t>
            </w:r>
          </w:p>
          <w:p w:rsidR="00B02121" w:rsidRDefault="00213379">
            <w:pPr>
              <w:numPr>
                <w:ilvl w:val="0"/>
                <w:numId w:val="3"/>
              </w:numPr>
            </w:pPr>
            <w:r>
              <w:rPr>
                <w:rFonts w:ascii="Roboto" w:eastAsia="Roboto" w:hAnsi="Roboto" w:cs="Roboto"/>
              </w:rPr>
              <w:t xml:space="preserve">Link: </w:t>
            </w:r>
            <w:r>
              <w:rPr>
                <w:rFonts w:ascii="Roboto" w:eastAsia="Roboto" w:hAnsi="Roboto" w:cs="Roboto"/>
              </w:rPr>
              <w:t>.*</w:t>
            </w:r>
          </w:p>
          <w:p w:rsidR="00B02121" w:rsidRDefault="00213379">
            <w:pPr>
              <w:numPr>
                <w:ilvl w:val="0"/>
                <w:numId w:val="3"/>
              </w:numPr>
            </w:pPr>
            <w:r>
              <w:rPr>
                <w:rFonts w:ascii="Roboto" w:eastAsia="Roboto" w:hAnsi="Roboto" w:cs="Roboto"/>
              </w:rPr>
              <w:t>Plain paper.</w:t>
            </w:r>
          </w:p>
          <w:p w:rsidR="00B02121" w:rsidRDefault="00213379">
            <w:pPr>
              <w:numPr>
                <w:ilvl w:val="0"/>
                <w:numId w:val="3"/>
              </w:numPr>
            </w:pPr>
            <w:r>
              <w:rPr>
                <w:rFonts w:ascii="Roboto" w:eastAsia="Roboto" w:hAnsi="Roboto" w:cs="Roboto"/>
              </w:rPr>
              <w:t>Colouring pens or pencils.</w:t>
            </w:r>
          </w:p>
          <w:p w:rsidR="00B02121" w:rsidRDefault="00213379">
            <w:pPr>
              <w:numPr>
                <w:ilvl w:val="0"/>
                <w:numId w:val="3"/>
              </w:numPr>
            </w:pPr>
            <w:r>
              <w:rPr>
                <w:rFonts w:ascii="Roboto" w:eastAsia="Roboto" w:hAnsi="Roboto" w:cs="Roboto"/>
              </w:rPr>
              <w:t>Pencils.</w:t>
            </w:r>
          </w:p>
          <w:p w:rsidR="00B02121" w:rsidRDefault="00213379">
            <w:r>
              <w:rPr>
                <w:rFonts w:ascii="Roboto" w:eastAsia="Roboto" w:hAnsi="Roboto" w:cs="Roboto"/>
                <w:b/>
                <w:bCs/>
              </w:rPr>
              <w:t>* These are external websites and we do not have control over their content – please check before showing to the children.</w:t>
            </w:r>
          </w:p>
          <w:p w:rsidR="00B02121" w:rsidRDefault="00213379">
            <w:r>
              <w:t xml:space="preserve">Print </w:t>
            </w:r>
          </w:p>
          <w:p w:rsidR="00B02121" w:rsidRDefault="00213379">
            <w:pPr>
              <w:numPr>
                <w:ilvl w:val="0"/>
                <w:numId w:val="4"/>
              </w:numPr>
            </w:pPr>
            <w:r>
              <w:rPr>
                <w:rFonts w:ascii="Roboto" w:eastAsia="Roboto" w:hAnsi="Roboto" w:cs="Roboto"/>
                <w:i/>
                <w:iCs/>
              </w:rPr>
              <w:t>Activity: Online safety top tips booklet</w:t>
            </w:r>
            <w:r>
              <w:rPr>
                <w:rFonts w:ascii="Roboto" w:eastAsia="Roboto" w:hAnsi="Roboto" w:cs="Roboto"/>
              </w:rPr>
              <w:t xml:space="preserve"> (see Classroom resources) – one per pupil.</w:t>
            </w:r>
          </w:p>
        </w:tc>
      </w:tr>
      <w:tr w:rsidR="00B02121">
        <w:tc>
          <w:tcPr>
            <w:tcW w:w="5000" w:type="dxa"/>
            <w:gridSpan w:val="2"/>
            <w:shd w:val="clear" w:color="auto" w:fill="1789FC"/>
          </w:tcPr>
          <w:p w:rsidR="00B02121" w:rsidRDefault="00213379">
            <w:pPr>
              <w:spacing w:after="0"/>
              <w:contextualSpacing/>
              <w:jc w:val="center"/>
              <w:textAlignment w:val="center"/>
            </w:pPr>
            <w:r>
              <w:rPr>
                <w:rFonts w:ascii="Roboto" w:eastAsia="Roboto" w:hAnsi="Roboto" w:cs="Roboto"/>
                <w:b/>
                <w:bCs/>
                <w:sz w:val="22"/>
                <w:szCs w:val="22"/>
              </w:rPr>
              <w:t xml:space="preserve">Attention grabber </w:t>
            </w:r>
          </w:p>
        </w:tc>
      </w:tr>
      <w:tr w:rsidR="00B02121">
        <w:tc>
          <w:tcPr>
            <w:tcW w:w="5000" w:type="dxa"/>
            <w:gridSpan w:val="2"/>
          </w:tcPr>
          <w:p w:rsidR="00B02121" w:rsidRDefault="00213379">
            <w:r>
              <w:t xml:space="preserve">  </w:t>
            </w:r>
          </w:p>
          <w:p w:rsidR="00B02121" w:rsidRDefault="00213379">
            <w:r>
              <w:rPr>
                <w:rFonts w:ascii="Roboto" w:eastAsia="Roboto" w:hAnsi="Roboto" w:cs="Roboto"/>
              </w:rPr>
              <w:t xml:space="preserve">Display slide 2 of the </w:t>
            </w:r>
            <w:r>
              <w:rPr>
                <w:rFonts w:ascii="Roboto" w:eastAsia="Roboto" w:hAnsi="Roboto" w:cs="Roboto"/>
                <w:i/>
                <w:iCs/>
              </w:rPr>
              <w:t>Presentation: Using the internet safely</w:t>
            </w:r>
            <w:r>
              <w:rPr>
                <w:rFonts w:ascii="Roboto" w:eastAsia="Roboto" w:hAnsi="Roboto" w:cs="Roboto"/>
                <w:i/>
                <w:iCs/>
              </w:rPr>
              <w:t xml:space="preserve"> </w:t>
            </w:r>
            <w:r>
              <w:rPr>
                <w:rFonts w:ascii="Roboto" w:eastAsia="Roboto" w:hAnsi="Roboto" w:cs="Roboto"/>
              </w:rPr>
              <w:t>to discuss the Learning objective and Success criteria.</w:t>
            </w:r>
          </w:p>
          <w:p w:rsidR="00B02121" w:rsidRDefault="00213379">
            <w:r>
              <w:t xml:space="preserve">Presentation: Using the internet safely </w:t>
            </w:r>
          </w:p>
          <w:p w:rsidR="00B02121" w:rsidRDefault="00213379">
            <w:r>
              <w:rPr>
                <w:rFonts w:ascii="Roboto" w:eastAsia="Roboto" w:hAnsi="Roboto" w:cs="Roboto"/>
              </w:rPr>
              <w:t>Show on your interactive whi</w:t>
            </w:r>
            <w:r>
              <w:rPr>
                <w:rFonts w:ascii="Roboto" w:eastAsia="Roboto" w:hAnsi="Roboto" w:cs="Roboto"/>
              </w:rPr>
              <w:t>teboard</w:t>
            </w:r>
          </w:p>
          <w:p w:rsidR="00B02121" w:rsidRDefault="00213379">
            <w:r>
              <w:t xml:space="preserve">  </w:t>
            </w:r>
          </w:p>
          <w:p w:rsidR="00B02121" w:rsidRDefault="00213379">
            <w:r>
              <w:rPr>
                <w:rFonts w:ascii="Roboto" w:eastAsia="Roboto" w:hAnsi="Roboto" w:cs="Roboto"/>
              </w:rPr>
              <w:t>Slide 3: explain to the children that we can use the internet in some amazing ways. Ask the class: </w:t>
            </w:r>
          </w:p>
          <w:p w:rsidR="00B02121" w:rsidRDefault="00213379">
            <w:pPr>
              <w:numPr>
                <w:ilvl w:val="0"/>
                <w:numId w:val="5"/>
              </w:numPr>
            </w:pPr>
            <w:r>
              <w:rPr>
                <w:rFonts w:ascii="Roboto" w:eastAsia="Roboto" w:hAnsi="Roboto" w:cs="Roboto"/>
              </w:rPr>
              <w:t>What is the ‘internet’? </w:t>
            </w:r>
          </w:p>
          <w:p w:rsidR="00B02121" w:rsidRDefault="00213379">
            <w:pPr>
              <w:numPr>
                <w:ilvl w:val="0"/>
                <w:numId w:val="5"/>
              </w:numPr>
            </w:pPr>
            <w:r>
              <w:rPr>
                <w:rFonts w:ascii="Roboto" w:eastAsia="Roboto" w:hAnsi="Roboto" w:cs="Roboto"/>
              </w:rPr>
              <w:t>What devices connect to the ‘internet’?</w:t>
            </w:r>
          </w:p>
          <w:p w:rsidR="00B02121" w:rsidRDefault="00213379">
            <w:r>
              <w:rPr>
                <w:rFonts w:ascii="Roboto" w:eastAsia="Roboto" w:hAnsi="Roboto" w:cs="Roboto"/>
              </w:rPr>
              <w:t> </w:t>
            </w:r>
          </w:p>
          <w:p w:rsidR="00B02121" w:rsidRDefault="00213379">
            <w:r>
              <w:rPr>
                <w:rFonts w:ascii="Roboto" w:eastAsia="Roboto" w:hAnsi="Roboto" w:cs="Roboto"/>
              </w:rPr>
              <w:t xml:space="preserve">Slide 4: show the children the </w:t>
            </w:r>
            <w:r>
              <w:rPr>
                <w:rFonts w:ascii="Roboto" w:eastAsia="Roboto" w:hAnsi="Roboto" w:cs="Roboto"/>
              </w:rPr>
              <w:t>video on link:  , which explains that the ‘internet’ is a number of computers connected to each other. It also explains that devices such as tablets, laptops, consoles, phones and cameras can connect to the internet and discusses the difference between ‘wi</w:t>
            </w:r>
            <w:r>
              <w:rPr>
                <w:rFonts w:ascii="Roboto" w:eastAsia="Roboto" w:hAnsi="Roboto" w:cs="Roboto"/>
              </w:rPr>
              <w:t xml:space="preserve">red’ and ‘wireless’ internet connections. </w:t>
            </w:r>
          </w:p>
          <w:p w:rsidR="00B02121" w:rsidRDefault="00213379">
            <w:r>
              <w:rPr>
                <w:rFonts w:ascii="Roboto" w:eastAsia="Roboto" w:hAnsi="Roboto" w:cs="Roboto"/>
              </w:rPr>
              <w:t>Slide 5: explain to the class that the internet also allows us to play games online, keep in touch with friends and family, and find out new facts and information.</w:t>
            </w:r>
          </w:p>
          <w:p w:rsidR="00B02121" w:rsidRDefault="00213379">
            <w:r>
              <w:rPr>
                <w:rFonts w:ascii="Roboto" w:eastAsia="Roboto" w:hAnsi="Roboto" w:cs="Roboto"/>
              </w:rPr>
              <w:t> </w:t>
            </w:r>
          </w:p>
          <w:p w:rsidR="00B02121" w:rsidRDefault="00213379">
            <w:r>
              <w:rPr>
                <w:rFonts w:ascii="Roboto" w:eastAsia="Roboto" w:hAnsi="Roboto" w:cs="Roboto"/>
                <w:b/>
                <w:bCs/>
              </w:rPr>
              <w:lastRenderedPageBreak/>
              <w:t>Key questions</w:t>
            </w:r>
          </w:p>
          <w:p w:rsidR="00B02121" w:rsidRDefault="00213379">
            <w:pPr>
              <w:numPr>
                <w:ilvl w:val="0"/>
                <w:numId w:val="6"/>
              </w:numPr>
            </w:pPr>
            <w:r>
              <w:rPr>
                <w:rFonts w:ascii="Roboto" w:eastAsia="Roboto" w:hAnsi="Roboto" w:cs="Roboto"/>
              </w:rPr>
              <w:t>What is the internet?</w:t>
            </w:r>
          </w:p>
          <w:p w:rsidR="00B02121" w:rsidRDefault="00213379">
            <w:pPr>
              <w:numPr>
                <w:ilvl w:val="0"/>
                <w:numId w:val="6"/>
              </w:numPr>
            </w:pPr>
            <w:r>
              <w:rPr>
                <w:rFonts w:ascii="Roboto" w:eastAsia="Roboto" w:hAnsi="Roboto" w:cs="Roboto"/>
              </w:rPr>
              <w:t>What does t</w:t>
            </w:r>
            <w:r>
              <w:rPr>
                <w:rFonts w:ascii="Roboto" w:eastAsia="Roboto" w:hAnsi="Roboto" w:cs="Roboto"/>
              </w:rPr>
              <w:t>he word internet mean to you?</w:t>
            </w:r>
          </w:p>
          <w:p w:rsidR="00B02121" w:rsidRDefault="00213379">
            <w:pPr>
              <w:numPr>
                <w:ilvl w:val="0"/>
                <w:numId w:val="6"/>
              </w:numPr>
            </w:pPr>
            <w:r>
              <w:rPr>
                <w:rFonts w:ascii="Roboto" w:eastAsia="Roboto" w:hAnsi="Roboto" w:cs="Roboto"/>
              </w:rPr>
              <w:t>What devices connect to the internet?</w:t>
            </w:r>
          </w:p>
          <w:p w:rsidR="00B02121" w:rsidRDefault="00213379">
            <w:pPr>
              <w:numPr>
                <w:ilvl w:val="0"/>
                <w:numId w:val="6"/>
              </w:numPr>
            </w:pPr>
            <w:r>
              <w:rPr>
                <w:rFonts w:ascii="Roboto" w:eastAsia="Roboto" w:hAnsi="Roboto" w:cs="Roboto"/>
              </w:rPr>
              <w:t>What types of internet connection are there?</w:t>
            </w:r>
          </w:p>
        </w:tc>
      </w:tr>
      <w:tr w:rsidR="00B02121">
        <w:tc>
          <w:tcPr>
            <w:tcW w:w="5000" w:type="dxa"/>
            <w:gridSpan w:val="2"/>
            <w:shd w:val="clear" w:color="auto" w:fill="1789FC"/>
          </w:tcPr>
          <w:p w:rsidR="00B02121" w:rsidRDefault="00213379">
            <w:pPr>
              <w:spacing w:after="0"/>
              <w:contextualSpacing/>
              <w:jc w:val="center"/>
              <w:textAlignment w:val="center"/>
            </w:pPr>
            <w:r>
              <w:rPr>
                <w:rFonts w:ascii="Roboto" w:eastAsia="Roboto" w:hAnsi="Roboto" w:cs="Roboto"/>
                <w:b/>
                <w:bCs/>
                <w:sz w:val="22"/>
                <w:szCs w:val="22"/>
              </w:rPr>
              <w:lastRenderedPageBreak/>
              <w:t xml:space="preserve">Main event </w:t>
            </w:r>
          </w:p>
        </w:tc>
      </w:tr>
      <w:tr w:rsidR="00B02121">
        <w:tc>
          <w:tcPr>
            <w:tcW w:w="5000" w:type="dxa"/>
            <w:gridSpan w:val="2"/>
          </w:tcPr>
          <w:p w:rsidR="00B02121" w:rsidRDefault="00213379">
            <w:r>
              <w:t xml:space="preserve">  </w:t>
            </w:r>
          </w:p>
          <w:p w:rsidR="00B02121" w:rsidRDefault="00213379">
            <w:r>
              <w:rPr>
                <w:rFonts w:ascii="Roboto" w:eastAsia="Roboto" w:hAnsi="Roboto" w:cs="Roboto"/>
              </w:rPr>
              <w:t xml:space="preserve">Slide 6: read the class a story called ‘Smartie the Penguin’ using the link:   and display the PowerPoint presentation. Pause </w:t>
            </w:r>
            <w:r>
              <w:rPr>
                <w:rFonts w:ascii="Roboto" w:eastAsia="Roboto" w:hAnsi="Roboto" w:cs="Roboto"/>
              </w:rPr>
              <w:t>and discuss the relevant points throughout the story, as instructed. </w:t>
            </w:r>
          </w:p>
          <w:p w:rsidR="00B02121" w:rsidRDefault="00213379">
            <w:r>
              <w:rPr>
                <w:rFonts w:ascii="Roboto" w:eastAsia="Roboto" w:hAnsi="Roboto" w:cs="Roboto"/>
              </w:rPr>
              <w:t>Slide 7: ask the children the following questions:</w:t>
            </w:r>
          </w:p>
          <w:p w:rsidR="00B02121" w:rsidRDefault="00213379">
            <w:pPr>
              <w:numPr>
                <w:ilvl w:val="0"/>
                <w:numId w:val="7"/>
              </w:numPr>
            </w:pPr>
            <w:r>
              <w:rPr>
                <w:rFonts w:ascii="Roboto" w:eastAsia="Roboto" w:hAnsi="Roboto" w:cs="Roboto"/>
              </w:rPr>
              <w:t>Was everyone kind in Smartie’s story?</w:t>
            </w:r>
          </w:p>
          <w:p w:rsidR="00B02121" w:rsidRDefault="00213379">
            <w:pPr>
              <w:numPr>
                <w:ilvl w:val="0"/>
                <w:numId w:val="7"/>
              </w:numPr>
            </w:pPr>
            <w:r>
              <w:rPr>
                <w:rFonts w:ascii="Roboto" w:eastAsia="Roboto" w:hAnsi="Roboto" w:cs="Roboto"/>
              </w:rPr>
              <w:t>What did Smartie do when something worried him?</w:t>
            </w:r>
          </w:p>
          <w:p w:rsidR="00B02121" w:rsidRDefault="00213379">
            <w:pPr>
              <w:numPr>
                <w:ilvl w:val="0"/>
                <w:numId w:val="7"/>
              </w:numPr>
            </w:pPr>
            <w:r>
              <w:rPr>
                <w:rFonts w:ascii="Roboto" w:eastAsia="Roboto" w:hAnsi="Roboto" w:cs="Roboto"/>
              </w:rPr>
              <w:t>Should we all be doing this? If so, why?</w:t>
            </w:r>
          </w:p>
          <w:p w:rsidR="00B02121" w:rsidRDefault="00213379">
            <w:r>
              <w:rPr>
                <w:rFonts w:ascii="Roboto" w:eastAsia="Roboto" w:hAnsi="Roboto" w:cs="Roboto"/>
              </w:rPr>
              <w:t> </w:t>
            </w:r>
          </w:p>
          <w:p w:rsidR="00B02121" w:rsidRDefault="00213379">
            <w:r>
              <w:rPr>
                <w:rFonts w:ascii="Roboto" w:eastAsia="Roboto" w:hAnsi="Roboto" w:cs="Roboto"/>
              </w:rPr>
              <w:t>Slide 8: focus on slides 25 to 32 of Smartie’s story and discuss the idea that not everyone on the internet is nice and friendly. On slide 26, it reads:</w:t>
            </w:r>
          </w:p>
          <w:p w:rsidR="00B02121" w:rsidRDefault="00213379">
            <w:r>
              <w:rPr>
                <w:rFonts w:ascii="Roboto" w:eastAsia="Roboto" w:hAnsi="Roboto" w:cs="Roboto"/>
              </w:rPr>
              <w:t xml:space="preserve"> ‘One player said, “You’re not very good at this game, are you?”’ and on the tablet image, there is the</w:t>
            </w:r>
            <w:r>
              <w:rPr>
                <w:rFonts w:ascii="Roboto" w:eastAsia="Roboto" w:hAnsi="Roboto" w:cs="Roboto"/>
              </w:rPr>
              <w:t xml:space="preserve"> word, ‘Haha’. </w:t>
            </w:r>
          </w:p>
          <w:p w:rsidR="00B02121" w:rsidRDefault="00213379">
            <w:r>
              <w:rPr>
                <w:rFonts w:ascii="Roboto" w:eastAsia="Roboto" w:hAnsi="Roboto" w:cs="Roboto"/>
              </w:rPr>
              <w:t xml:space="preserve">Ask the children if they think the ‘player’ was trying to be funny or serious, and why. After taking feedback from the children, tell them that the ‘player’ clearly thought it was funny because of the word ‘Haha’, but Smartie and Percy did </w:t>
            </w:r>
            <w:r>
              <w:rPr>
                <w:rFonts w:ascii="Roboto" w:eastAsia="Roboto" w:hAnsi="Roboto" w:cs="Roboto"/>
              </w:rPr>
              <w:t>not think it was funny. </w:t>
            </w:r>
          </w:p>
          <w:p w:rsidR="00B02121" w:rsidRDefault="00213379">
            <w:r>
              <w:rPr>
                <w:rFonts w:ascii="Roboto" w:eastAsia="Roboto" w:hAnsi="Roboto" w:cs="Roboto"/>
              </w:rPr>
              <w:t>Slide 9: ask the children if all people find the same things funny. After taking feedback from the class, explain that not everyone has the same sense of humour, which means that what one person finds funny will not be funny for so</w:t>
            </w:r>
            <w:r>
              <w:rPr>
                <w:rFonts w:ascii="Roboto" w:eastAsia="Roboto" w:hAnsi="Roboto" w:cs="Roboto"/>
              </w:rPr>
              <w:t xml:space="preserve">meone else and this is normal. </w:t>
            </w:r>
          </w:p>
          <w:p w:rsidR="00B02121" w:rsidRDefault="00213379">
            <w:r>
              <w:rPr>
                <w:rFonts w:ascii="Roboto" w:eastAsia="Roboto" w:hAnsi="Roboto" w:cs="Roboto"/>
              </w:rPr>
              <w:t>Ask the children if they would have done the same thing as Smartie did in the story </w:t>
            </w:r>
            <w:r>
              <w:rPr>
                <w:rFonts w:ascii="Roboto" w:eastAsia="Roboto" w:hAnsi="Roboto" w:cs="Roboto"/>
              </w:rPr>
              <w:t>by going to his parents for advice when someone was trying to be funny.  Make it clear to the children that when things and people are worry</w:t>
            </w:r>
            <w:r>
              <w:rPr>
                <w:rFonts w:ascii="Roboto" w:eastAsia="Roboto" w:hAnsi="Roboto" w:cs="Roboto"/>
              </w:rPr>
              <w:t>ing them online, it is always sensible to let adults whom they trust know and seek their advice on what to do.</w:t>
            </w:r>
          </w:p>
          <w:p w:rsidR="00B02121" w:rsidRDefault="00213379">
            <w:r>
              <w:rPr>
                <w:rFonts w:ascii="Roboto" w:eastAsia="Roboto" w:hAnsi="Roboto" w:cs="Roboto"/>
              </w:rPr>
              <w:t>Slide 10: ask the children to think about when a friend goes onto the internet and ask them to discuss the following questions:</w:t>
            </w:r>
          </w:p>
          <w:p w:rsidR="00B02121" w:rsidRDefault="00213379">
            <w:pPr>
              <w:numPr>
                <w:ilvl w:val="0"/>
                <w:numId w:val="8"/>
              </w:numPr>
            </w:pPr>
            <w:r>
              <w:rPr>
                <w:rFonts w:ascii="Roboto" w:eastAsia="Roboto" w:hAnsi="Roboto" w:cs="Roboto"/>
              </w:rPr>
              <w:t>What advice would</w:t>
            </w:r>
            <w:r>
              <w:rPr>
                <w:rFonts w:ascii="Roboto" w:eastAsia="Roboto" w:hAnsi="Roboto" w:cs="Roboto"/>
              </w:rPr>
              <w:t xml:space="preserve"> you give to your friends using the internet?</w:t>
            </w:r>
          </w:p>
          <w:p w:rsidR="00B02121" w:rsidRDefault="00213379">
            <w:pPr>
              <w:numPr>
                <w:ilvl w:val="0"/>
                <w:numId w:val="8"/>
              </w:numPr>
            </w:pPr>
            <w:r>
              <w:rPr>
                <w:rFonts w:ascii="Roboto" w:eastAsia="Roboto" w:hAnsi="Roboto" w:cs="Roboto"/>
              </w:rPr>
              <w:t>How can they stay safe online?</w:t>
            </w:r>
          </w:p>
          <w:p w:rsidR="00B02121" w:rsidRDefault="00213379">
            <w:pPr>
              <w:numPr>
                <w:ilvl w:val="0"/>
                <w:numId w:val="8"/>
              </w:numPr>
            </w:pPr>
            <w:r>
              <w:rPr>
                <w:rFonts w:ascii="Roboto" w:eastAsia="Roboto" w:hAnsi="Roboto" w:cs="Roboto"/>
              </w:rPr>
              <w:t>How can they be kind online?</w:t>
            </w:r>
          </w:p>
          <w:p w:rsidR="00B02121" w:rsidRDefault="00213379">
            <w:pPr>
              <w:numPr>
                <w:ilvl w:val="0"/>
                <w:numId w:val="8"/>
              </w:numPr>
            </w:pPr>
            <w:r>
              <w:rPr>
                <w:rFonts w:ascii="Roboto" w:eastAsia="Roboto" w:hAnsi="Roboto" w:cs="Roboto"/>
              </w:rPr>
              <w:t>What should they do if they see something they do not like online?</w:t>
            </w:r>
          </w:p>
          <w:p w:rsidR="00B02121" w:rsidRDefault="00213379">
            <w:pPr>
              <w:numPr>
                <w:ilvl w:val="0"/>
                <w:numId w:val="8"/>
              </w:numPr>
            </w:pPr>
            <w:r>
              <w:rPr>
                <w:rFonts w:ascii="Roboto" w:eastAsia="Roboto" w:hAnsi="Roboto" w:cs="Roboto"/>
              </w:rPr>
              <w:t>What should they try to avoid doing on the internet?</w:t>
            </w:r>
          </w:p>
          <w:p w:rsidR="00B02121" w:rsidRDefault="00213379">
            <w:r>
              <w:rPr>
                <w:rFonts w:ascii="Roboto" w:eastAsia="Roboto" w:hAnsi="Roboto" w:cs="Roboto"/>
              </w:rPr>
              <w:lastRenderedPageBreak/>
              <w:t> </w:t>
            </w:r>
          </w:p>
          <w:p w:rsidR="00B02121" w:rsidRDefault="00213379">
            <w:r>
              <w:rPr>
                <w:rFonts w:ascii="Roboto" w:eastAsia="Roboto" w:hAnsi="Roboto" w:cs="Roboto"/>
              </w:rPr>
              <w:t>Slide 11: explain to the chi</w:t>
            </w:r>
            <w:r>
              <w:rPr>
                <w:rFonts w:ascii="Roboto" w:eastAsia="Roboto" w:hAnsi="Roboto" w:cs="Roboto"/>
              </w:rPr>
              <w:t xml:space="preserve">ldren that they will create their own ‘Online safety top tips booklet’ for keeping safe on the internet. Hand out the </w:t>
            </w:r>
            <w:r>
              <w:rPr>
                <w:rFonts w:ascii="Roboto" w:eastAsia="Roboto" w:hAnsi="Roboto" w:cs="Roboto"/>
                <w:i/>
                <w:iCs/>
              </w:rPr>
              <w:t>Activity: Online safety top tips booklet</w:t>
            </w:r>
            <w:r>
              <w:rPr>
                <w:rFonts w:ascii="Roboto" w:eastAsia="Roboto" w:hAnsi="Roboto" w:cs="Roboto"/>
              </w:rPr>
              <w:t xml:space="preserve"> to each child and show them the template setup, i.e. three columns on their page, with areas for </w:t>
            </w:r>
            <w:r>
              <w:rPr>
                <w:rFonts w:ascii="Roboto" w:eastAsia="Roboto" w:hAnsi="Roboto" w:cs="Roboto"/>
              </w:rPr>
              <w:t>writing and drawing their online safety top tips.</w:t>
            </w:r>
          </w:p>
          <w:p w:rsidR="00B02121" w:rsidRDefault="00213379">
            <w:r>
              <w:rPr>
                <w:rFonts w:ascii="Roboto" w:eastAsia="Roboto" w:hAnsi="Roboto" w:cs="Roboto"/>
              </w:rPr>
              <w:t>Pupils will spend the remainder of the lesson creating their booklets. </w:t>
            </w:r>
          </w:p>
        </w:tc>
      </w:tr>
      <w:tr w:rsidR="00B02121">
        <w:tc>
          <w:tcPr>
            <w:tcW w:w="5000" w:type="dxa"/>
            <w:gridSpan w:val="2"/>
            <w:shd w:val="clear" w:color="auto" w:fill="1789FC"/>
          </w:tcPr>
          <w:p w:rsidR="00B02121" w:rsidRDefault="00213379">
            <w:pPr>
              <w:spacing w:after="0"/>
              <w:contextualSpacing/>
              <w:jc w:val="center"/>
              <w:textAlignment w:val="center"/>
            </w:pPr>
            <w:r>
              <w:rPr>
                <w:rFonts w:ascii="Roboto" w:eastAsia="Roboto" w:hAnsi="Roboto" w:cs="Roboto"/>
                <w:b/>
                <w:bCs/>
                <w:sz w:val="22"/>
                <w:szCs w:val="22"/>
              </w:rPr>
              <w:lastRenderedPageBreak/>
              <w:t xml:space="preserve">Wrapping up </w:t>
            </w:r>
          </w:p>
        </w:tc>
      </w:tr>
      <w:tr w:rsidR="00B02121">
        <w:tc>
          <w:tcPr>
            <w:tcW w:w="5000" w:type="dxa"/>
            <w:gridSpan w:val="2"/>
          </w:tcPr>
          <w:p w:rsidR="00B02121" w:rsidRDefault="00213379">
            <w:r>
              <w:t xml:space="preserve">  </w:t>
            </w:r>
          </w:p>
          <w:p w:rsidR="00B02121" w:rsidRDefault="00213379">
            <w:r>
              <w:rPr>
                <w:rFonts w:ascii="Roboto" w:eastAsia="Roboto" w:hAnsi="Roboto" w:cs="Roboto"/>
              </w:rPr>
              <w:t xml:space="preserve">Slide 12: ask the children to share their favourite tips with the class. If suitable, the children can then add these to their </w:t>
            </w:r>
            <w:r>
              <w:rPr>
                <w:rFonts w:ascii="Roboto" w:eastAsia="Roboto" w:hAnsi="Roboto" w:cs="Roboto"/>
                <w:i/>
                <w:iCs/>
              </w:rPr>
              <w:t>Activity: Online safety top tips booklet</w:t>
            </w:r>
            <w:r>
              <w:rPr>
                <w:rFonts w:ascii="Roboto" w:eastAsia="Roboto" w:hAnsi="Roboto" w:cs="Roboto"/>
              </w:rPr>
              <w:t>.</w:t>
            </w:r>
          </w:p>
        </w:tc>
      </w:tr>
      <w:tr w:rsidR="00B02121">
        <w:tc>
          <w:tcPr>
            <w:tcW w:w="5000" w:type="dxa"/>
            <w:gridSpan w:val="2"/>
            <w:shd w:val="clear" w:color="auto" w:fill="1789FC"/>
          </w:tcPr>
          <w:p w:rsidR="00B02121" w:rsidRDefault="00213379">
            <w:pPr>
              <w:spacing w:after="0"/>
              <w:contextualSpacing/>
              <w:jc w:val="center"/>
              <w:textAlignment w:val="center"/>
            </w:pPr>
            <w:r>
              <w:rPr>
                <w:rFonts w:ascii="Roboto" w:eastAsia="Roboto" w:hAnsi="Roboto" w:cs="Roboto"/>
                <w:b/>
                <w:bCs/>
                <w:sz w:val="22"/>
                <w:szCs w:val="22"/>
              </w:rPr>
              <w:t xml:space="preserve">Vocabulary </w:t>
            </w:r>
          </w:p>
        </w:tc>
      </w:tr>
      <w:tr w:rsidR="00B02121">
        <w:tc>
          <w:tcPr>
            <w:tcW w:w="5000" w:type="dxa"/>
            <w:gridSpan w:val="2"/>
          </w:tcPr>
          <w:p w:rsidR="00B02121" w:rsidRDefault="00213379">
            <w:pPr>
              <w:numPr>
                <w:ilvl w:val="0"/>
                <w:numId w:val="9"/>
              </w:numPr>
            </w:pPr>
            <w:r>
              <w:rPr>
                <w:rFonts w:ascii="Roboto" w:eastAsia="Roboto" w:hAnsi="Roboto" w:cs="Roboto"/>
              </w:rPr>
              <w:t>respect</w:t>
            </w:r>
          </w:p>
          <w:p w:rsidR="00B02121" w:rsidRDefault="00213379">
            <w:pPr>
              <w:numPr>
                <w:ilvl w:val="0"/>
                <w:numId w:val="9"/>
              </w:numPr>
            </w:pPr>
            <w:r>
              <w:rPr>
                <w:rFonts w:ascii="Roboto" w:eastAsia="Roboto" w:hAnsi="Roboto" w:cs="Roboto"/>
              </w:rPr>
              <w:t>online</w:t>
            </w:r>
          </w:p>
          <w:p w:rsidR="00B02121" w:rsidRDefault="00213379">
            <w:pPr>
              <w:numPr>
                <w:ilvl w:val="0"/>
                <w:numId w:val="9"/>
              </w:numPr>
            </w:pPr>
            <w:r>
              <w:rPr>
                <w:rFonts w:ascii="Roboto" w:eastAsia="Roboto" w:hAnsi="Roboto" w:cs="Roboto"/>
              </w:rPr>
              <w:t>communicate</w:t>
            </w:r>
          </w:p>
          <w:p w:rsidR="00B02121" w:rsidRDefault="00213379">
            <w:pPr>
              <w:numPr>
                <w:ilvl w:val="0"/>
                <w:numId w:val="9"/>
              </w:numPr>
            </w:pPr>
            <w:r>
              <w:rPr>
                <w:rFonts w:ascii="Roboto" w:eastAsia="Roboto" w:hAnsi="Roboto" w:cs="Roboto"/>
              </w:rPr>
              <w:t>kind</w:t>
            </w:r>
          </w:p>
          <w:p w:rsidR="00B02121" w:rsidRDefault="00213379">
            <w:pPr>
              <w:numPr>
                <w:ilvl w:val="0"/>
                <w:numId w:val="9"/>
              </w:numPr>
            </w:pPr>
            <w:r>
              <w:rPr>
                <w:rFonts w:ascii="Roboto" w:eastAsia="Roboto" w:hAnsi="Roboto" w:cs="Roboto"/>
              </w:rPr>
              <w:t>unkind</w:t>
            </w:r>
          </w:p>
          <w:p w:rsidR="00B02121" w:rsidRDefault="00213379">
            <w:pPr>
              <w:numPr>
                <w:ilvl w:val="0"/>
                <w:numId w:val="9"/>
              </w:numPr>
            </w:pPr>
            <w:r>
              <w:rPr>
                <w:rFonts w:ascii="Roboto" w:eastAsia="Roboto" w:hAnsi="Roboto" w:cs="Roboto"/>
              </w:rPr>
              <w:t>internet</w:t>
            </w:r>
          </w:p>
          <w:p w:rsidR="00B02121" w:rsidRDefault="00213379">
            <w:pPr>
              <w:numPr>
                <w:ilvl w:val="0"/>
                <w:numId w:val="9"/>
              </w:numPr>
            </w:pPr>
            <w:r>
              <w:rPr>
                <w:rFonts w:ascii="Roboto" w:eastAsia="Roboto" w:hAnsi="Roboto" w:cs="Roboto"/>
              </w:rPr>
              <w:t>internet safety</w:t>
            </w:r>
          </w:p>
          <w:p w:rsidR="00B02121" w:rsidRDefault="00213379">
            <w:pPr>
              <w:numPr>
                <w:ilvl w:val="0"/>
                <w:numId w:val="9"/>
              </w:numPr>
            </w:pPr>
            <w:r>
              <w:rPr>
                <w:rFonts w:ascii="Roboto" w:eastAsia="Roboto" w:hAnsi="Roboto" w:cs="Roboto"/>
              </w:rPr>
              <w:t>online sa</w:t>
            </w:r>
            <w:r>
              <w:rPr>
                <w:rFonts w:ascii="Roboto" w:eastAsia="Roboto" w:hAnsi="Roboto" w:cs="Roboto"/>
              </w:rPr>
              <w:t>fety</w:t>
            </w:r>
          </w:p>
          <w:p w:rsidR="00B02121" w:rsidRDefault="00213379">
            <w:pPr>
              <w:numPr>
                <w:ilvl w:val="0"/>
                <w:numId w:val="9"/>
              </w:numPr>
            </w:pPr>
            <w:r>
              <w:rPr>
                <w:rFonts w:ascii="Roboto" w:eastAsia="Roboto" w:hAnsi="Roboto" w:cs="Roboto"/>
              </w:rPr>
              <w:t>devices</w:t>
            </w:r>
          </w:p>
        </w:tc>
      </w:tr>
      <w:tr w:rsidR="00B02121">
        <w:tc>
          <w:tcPr>
            <w:tcW w:w="5000" w:type="dxa"/>
            <w:shd w:val="clear" w:color="auto" w:fill="1789FC"/>
          </w:tcPr>
          <w:p w:rsidR="00B02121" w:rsidRDefault="00213379">
            <w:pPr>
              <w:spacing w:after="0"/>
              <w:contextualSpacing/>
              <w:jc w:val="center"/>
              <w:textAlignment w:val="center"/>
            </w:pPr>
            <w:r>
              <w:rPr>
                <w:rFonts w:ascii="Roboto" w:eastAsia="Roboto" w:hAnsi="Roboto" w:cs="Roboto"/>
                <w:b/>
                <w:bCs/>
                <w:sz w:val="22"/>
                <w:szCs w:val="22"/>
              </w:rPr>
              <w:t xml:space="preserve">Assessing pupils' progression and understanding </w:t>
            </w:r>
          </w:p>
        </w:tc>
        <w:tc>
          <w:tcPr>
            <w:tcW w:w="5000" w:type="dxa"/>
            <w:shd w:val="clear" w:color="auto" w:fill="1789FC"/>
          </w:tcPr>
          <w:p w:rsidR="00B02121" w:rsidRDefault="00213379">
            <w:pPr>
              <w:spacing w:after="0"/>
              <w:contextualSpacing/>
              <w:jc w:val="center"/>
              <w:textAlignment w:val="center"/>
            </w:pPr>
            <w:r>
              <w:rPr>
                <w:rFonts w:ascii="Roboto" w:eastAsia="Roboto" w:hAnsi="Roboto" w:cs="Roboto"/>
                <w:b/>
                <w:bCs/>
                <w:sz w:val="22"/>
                <w:szCs w:val="22"/>
              </w:rPr>
              <w:t xml:space="preserve">Differentiation </w:t>
            </w:r>
          </w:p>
        </w:tc>
      </w:tr>
      <w:tr w:rsidR="00B02121">
        <w:tc>
          <w:tcPr>
            <w:tcW w:w="5000" w:type="dxa"/>
          </w:tcPr>
          <w:p w:rsidR="00B02121" w:rsidRDefault="00213379">
            <w:r>
              <w:t xml:space="preserve">  </w:t>
            </w:r>
          </w:p>
          <w:p w:rsidR="00B02121" w:rsidRDefault="00213379">
            <w:r>
              <w:rPr>
                <w:rFonts w:ascii="Roboto" w:eastAsia="Roboto" w:hAnsi="Roboto" w:cs="Roboto"/>
                <w:b/>
                <w:bCs/>
              </w:rPr>
              <w:t>Pupils with secure understanding indicated by:</w:t>
            </w:r>
            <w:r>
              <w:rPr>
                <w:rFonts w:ascii="Roboto" w:eastAsia="Roboto" w:hAnsi="Roboto" w:cs="Roboto"/>
              </w:rPr>
              <w:t> being able to discuss what the internet is and what you can do online.</w:t>
            </w:r>
          </w:p>
          <w:p w:rsidR="00B02121" w:rsidRDefault="00213379">
            <w:r>
              <w:rPr>
                <w:rFonts w:ascii="Roboto" w:eastAsia="Roboto" w:hAnsi="Roboto" w:cs="Roboto"/>
              </w:rPr>
              <w:t> </w:t>
            </w:r>
          </w:p>
          <w:p w:rsidR="00B02121" w:rsidRDefault="00213379">
            <w:r>
              <w:rPr>
                <w:rFonts w:ascii="Roboto" w:eastAsia="Roboto" w:hAnsi="Roboto" w:cs="Roboto"/>
                <w:b/>
                <w:bCs/>
              </w:rPr>
              <w:t>Pupils working at greater depth indicated by:</w:t>
            </w:r>
            <w:r>
              <w:rPr>
                <w:rFonts w:ascii="Roboto" w:eastAsia="Roboto" w:hAnsi="Roboto" w:cs="Roboto"/>
              </w:rPr>
              <w:t xml:space="preserve"> their ability to identify what they should and should not do to keep themselves safe on the internet.</w:t>
            </w:r>
          </w:p>
        </w:tc>
        <w:tc>
          <w:tcPr>
            <w:tcW w:w="5000" w:type="dxa"/>
          </w:tcPr>
          <w:p w:rsidR="00B02121" w:rsidRDefault="00213379">
            <w:r>
              <w:t xml:space="preserve">  </w:t>
            </w:r>
          </w:p>
          <w:p w:rsidR="00B02121" w:rsidRDefault="00213379">
            <w:r>
              <w:rPr>
                <w:rFonts w:ascii="Roboto" w:eastAsia="Roboto" w:hAnsi="Roboto" w:cs="Roboto"/>
                <w:b/>
                <w:bCs/>
              </w:rPr>
              <w:t>Pupils needing extra support</w:t>
            </w:r>
          </w:p>
          <w:p w:rsidR="00B02121" w:rsidRDefault="00213379">
            <w:r>
              <w:rPr>
                <w:rFonts w:ascii="Roboto" w:eastAsia="Roboto" w:hAnsi="Roboto" w:cs="Roboto"/>
              </w:rPr>
              <w:t xml:space="preserve">Getting the children to practice the rhyme from , adding hand actions they have invented themselves, will help reinforce </w:t>
            </w:r>
            <w:r>
              <w:rPr>
                <w:rFonts w:ascii="Roboto" w:eastAsia="Roboto" w:hAnsi="Roboto" w:cs="Roboto"/>
              </w:rPr>
              <w:t>the key points. Ask them to draw the main points of the rhyme on their booklet with minimal sentences.</w:t>
            </w:r>
          </w:p>
          <w:p w:rsidR="00B02121" w:rsidRDefault="00213379">
            <w:r>
              <w:rPr>
                <w:rFonts w:ascii="Roboto" w:eastAsia="Roboto" w:hAnsi="Roboto" w:cs="Roboto"/>
              </w:rPr>
              <w:t> </w:t>
            </w:r>
          </w:p>
          <w:p w:rsidR="00B02121" w:rsidRDefault="00213379">
            <w:r>
              <w:rPr>
                <w:rFonts w:ascii="Roboto" w:eastAsia="Roboto" w:hAnsi="Roboto" w:cs="Roboto"/>
                <w:b/>
                <w:bCs/>
              </w:rPr>
              <w:t>Pupils working at greater depth</w:t>
            </w:r>
          </w:p>
          <w:p w:rsidR="00B02121" w:rsidRDefault="00213379">
            <w:r>
              <w:rPr>
                <w:rFonts w:ascii="Roboto" w:eastAsia="Roboto" w:hAnsi="Roboto" w:cs="Roboto"/>
              </w:rPr>
              <w:t>Children s</w:t>
            </w:r>
            <w:r>
              <w:rPr>
                <w:rFonts w:ascii="Roboto" w:eastAsia="Roboto" w:hAnsi="Roboto" w:cs="Roboto"/>
              </w:rPr>
              <w:t>hould list some of the things that they use the internet for and write a short set of rules for when they are</w:t>
            </w:r>
            <w:r>
              <w:rPr>
                <w:rFonts w:ascii="Roboto" w:eastAsia="Roboto" w:hAnsi="Roboto" w:cs="Roboto"/>
              </w:rPr>
              <w:t xml:space="preserve"> accessing them outside of school.</w:t>
            </w:r>
          </w:p>
        </w:tc>
      </w:tr>
    </w:tbl>
    <w:p w:rsidR="00000000" w:rsidRDefault="00213379"/>
    <w:sectPr w:rsidR="00000000">
      <w:headerReference w:type="default" r:id="rId7"/>
      <w:footerReference w:type="default" r:id="rId8"/>
      <w:pgSz w:w="11905" w:h="1683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213379">
      <w:pPr>
        <w:spacing w:after="0" w:line="240" w:lineRule="auto"/>
      </w:pPr>
      <w:r>
        <w:separator/>
      </w:r>
    </w:p>
  </w:endnote>
  <w:endnote w:type="continuationSeparator" w:id="0">
    <w:p w:rsidR="00000000" w:rsidRDefault="002133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oboto">
    <w:altName w:val="Arial"/>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02121" w:rsidRDefault="00213379">
    <w:pPr>
      <w:spacing w:after="0"/>
      <w:contextualSpacing/>
      <w:jc w:val="center"/>
      <w:textAlignment w:val="center"/>
    </w:pPr>
    <w:r>
      <w:rPr>
        <w:rFonts w:ascii="Roboto" w:eastAsia="Roboto" w:hAnsi="Roboto" w:cs="Roboto"/>
        <w:b/>
        <w:bCs/>
        <w:sz w:val="22"/>
        <w:szCs w:val="22"/>
      </w:rPr>
      <w:t>©2023 Kapow Primary.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213379">
      <w:pPr>
        <w:spacing w:after="0" w:line="240" w:lineRule="auto"/>
      </w:pPr>
      <w:r>
        <w:separator/>
      </w:r>
    </w:p>
  </w:footnote>
  <w:footnote w:type="continuationSeparator" w:id="0">
    <w:p w:rsidR="00000000" w:rsidRDefault="002133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headerlessontable"/>
      <w:tblW w:w="0" w:type="auto"/>
      <w:tblInd w:w="0" w:type="dxa"/>
      <w:tblCellMar>
        <w:top w:w="0" w:type="dxa"/>
        <w:left w:w="0" w:type="dxa"/>
        <w:bottom w:w="0" w:type="dxa"/>
        <w:right w:w="0" w:type="dxa"/>
      </w:tblCellMar>
      <w:tblLook w:val="04A0" w:firstRow="1" w:lastRow="0" w:firstColumn="1" w:lastColumn="0" w:noHBand="0" w:noVBand="1"/>
    </w:tblPr>
    <w:tblGrid>
      <w:gridCol w:w="4585"/>
      <w:gridCol w:w="4440"/>
    </w:tblGrid>
    <w:tr w:rsidR="00B02121">
      <w:tblPrEx>
        <w:tblCellMar>
          <w:top w:w="0" w:type="dxa"/>
          <w:left w:w="0" w:type="dxa"/>
          <w:bottom w:w="0" w:type="dxa"/>
          <w:right w:w="0" w:type="dxa"/>
        </w:tblCellMar>
      </w:tblPrEx>
      <w:tc>
        <w:tcPr>
          <w:tcW w:w="5000" w:type="dxa"/>
        </w:tcPr>
        <w:p w:rsidR="00B02121" w:rsidRDefault="00213379">
          <w:r>
            <w:rPr>
              <w:noProof/>
            </w:rPr>
            <w:drawing>
              <wp:inline distT="0" distB="0" distL="0" distR="0">
                <wp:extent cx="1272540" cy="6324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2540" cy="632460"/>
                        </a:xfrm>
                        <a:prstGeom prst="rect">
                          <a:avLst/>
                        </a:prstGeom>
                        <a:noFill/>
                        <a:ln>
                          <a:noFill/>
                        </a:ln>
                      </pic:spPr>
                    </pic:pic>
                  </a:graphicData>
                </a:graphic>
              </wp:inline>
            </w:drawing>
          </w:r>
        </w:p>
      </w:tc>
      <w:tc>
        <w:tcPr>
          <w:tcW w:w="5000" w:type="dxa"/>
          <w:vAlign w:val="center"/>
        </w:tcPr>
        <w:p w:rsidR="00B02121" w:rsidRDefault="00213379">
          <w:pPr>
            <w:spacing w:after="0"/>
            <w:contextualSpacing/>
            <w:jc w:val="center"/>
            <w:textAlignment w:val="center"/>
          </w:pPr>
          <w:r>
            <w:rPr>
              <w:rFonts w:ascii="Roboto" w:eastAsia="Roboto" w:hAnsi="Roboto" w:cs="Roboto"/>
              <w:b/>
              <w:bCs/>
              <w:sz w:val="18"/>
              <w:szCs w:val="18"/>
            </w:rPr>
            <w:t>Computing &gt; Key Stage 1 &gt; Online safety: Year 1 &gt; Lesson 1: Using the internet safely</w:t>
          </w:r>
        </w:p>
      </w:tc>
    </w:tr>
  </w:tbl>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B88782E"/>
    <w:multiLevelType w:val="hybridMultilevel"/>
    <w:tmpl w:val="BC84B8A0"/>
    <w:lvl w:ilvl="0" w:tplc="68B2DF00">
      <w:start w:val="1"/>
      <w:numFmt w:val="bullet"/>
      <w:lvlText w:val=""/>
      <w:lvlJc w:val="left"/>
      <w:pPr>
        <w:tabs>
          <w:tab w:val="num" w:pos="720"/>
        </w:tabs>
        <w:ind w:left="720" w:hanging="360"/>
      </w:pPr>
      <w:rPr>
        <w:rFonts w:ascii="Symbol" w:hAnsi="Symbol" w:cs="Symbol" w:hint="default"/>
      </w:rPr>
    </w:lvl>
    <w:lvl w:ilvl="1" w:tplc="BD3EA718">
      <w:start w:val="1"/>
      <w:numFmt w:val="bullet"/>
      <w:lvlText w:val="o"/>
      <w:lvlJc w:val="left"/>
      <w:pPr>
        <w:tabs>
          <w:tab w:val="num" w:pos="1440"/>
        </w:tabs>
        <w:ind w:left="1440" w:hanging="360"/>
      </w:pPr>
      <w:rPr>
        <w:rFonts w:ascii="Courier New" w:hAnsi="Courier New" w:cs="Courier New" w:hint="default"/>
      </w:rPr>
    </w:lvl>
    <w:lvl w:ilvl="2" w:tplc="C14038B0">
      <w:start w:val="1"/>
      <w:numFmt w:val="bullet"/>
      <w:lvlText w:val=""/>
      <w:lvlJc w:val="left"/>
      <w:pPr>
        <w:tabs>
          <w:tab w:val="num" w:pos="2160"/>
        </w:tabs>
        <w:ind w:left="2160" w:hanging="360"/>
      </w:pPr>
      <w:rPr>
        <w:rFonts w:ascii="Wingdings" w:hAnsi="Wingdings" w:cs="Wingdings" w:hint="default"/>
      </w:rPr>
    </w:lvl>
    <w:lvl w:ilvl="3" w:tplc="4A204290">
      <w:start w:val="1"/>
      <w:numFmt w:val="bullet"/>
      <w:lvlText w:val=""/>
      <w:lvlJc w:val="left"/>
      <w:pPr>
        <w:tabs>
          <w:tab w:val="num" w:pos="2880"/>
        </w:tabs>
        <w:ind w:left="2880" w:hanging="360"/>
      </w:pPr>
      <w:rPr>
        <w:rFonts w:ascii="Symbol" w:hAnsi="Symbol" w:cs="Symbol" w:hint="default"/>
      </w:rPr>
    </w:lvl>
    <w:lvl w:ilvl="4" w:tplc="14C8BB76">
      <w:start w:val="1"/>
      <w:numFmt w:val="bullet"/>
      <w:lvlText w:val="o"/>
      <w:lvlJc w:val="left"/>
      <w:pPr>
        <w:tabs>
          <w:tab w:val="num" w:pos="3600"/>
        </w:tabs>
        <w:ind w:left="3600" w:hanging="360"/>
      </w:pPr>
      <w:rPr>
        <w:rFonts w:ascii="Courier New" w:hAnsi="Courier New" w:cs="Courier New" w:hint="default"/>
      </w:rPr>
    </w:lvl>
    <w:lvl w:ilvl="5" w:tplc="36D04E70">
      <w:start w:val="1"/>
      <w:numFmt w:val="bullet"/>
      <w:lvlText w:val=""/>
      <w:lvlJc w:val="left"/>
      <w:pPr>
        <w:tabs>
          <w:tab w:val="num" w:pos="4320"/>
        </w:tabs>
        <w:ind w:left="4320" w:hanging="360"/>
      </w:pPr>
      <w:rPr>
        <w:rFonts w:ascii="Wingdings" w:hAnsi="Wingdings" w:cs="Wingdings" w:hint="default"/>
      </w:rPr>
    </w:lvl>
    <w:lvl w:ilvl="6" w:tplc="9B98B0C2">
      <w:start w:val="1"/>
      <w:numFmt w:val="bullet"/>
      <w:lvlText w:val=""/>
      <w:lvlJc w:val="left"/>
      <w:pPr>
        <w:tabs>
          <w:tab w:val="num" w:pos="5040"/>
        </w:tabs>
        <w:ind w:left="5040" w:hanging="360"/>
      </w:pPr>
      <w:rPr>
        <w:rFonts w:ascii="Symbol" w:hAnsi="Symbol" w:cs="Symbol" w:hint="default"/>
      </w:rPr>
    </w:lvl>
    <w:lvl w:ilvl="7" w:tplc="74A2F690">
      <w:start w:val="1"/>
      <w:numFmt w:val="bullet"/>
      <w:lvlText w:val="o"/>
      <w:lvlJc w:val="left"/>
      <w:pPr>
        <w:tabs>
          <w:tab w:val="num" w:pos="5760"/>
        </w:tabs>
        <w:ind w:left="5760" w:hanging="360"/>
      </w:pPr>
      <w:rPr>
        <w:rFonts w:ascii="Courier New" w:hAnsi="Courier New" w:cs="Courier New" w:hint="default"/>
      </w:rPr>
    </w:lvl>
    <w:lvl w:ilvl="8" w:tplc="B54226DC">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9EA8308E"/>
    <w:multiLevelType w:val="hybridMultilevel"/>
    <w:tmpl w:val="AC26ABC6"/>
    <w:lvl w:ilvl="0" w:tplc="3548980E">
      <w:start w:val="1"/>
      <w:numFmt w:val="bullet"/>
      <w:lvlText w:val=""/>
      <w:lvlJc w:val="left"/>
      <w:pPr>
        <w:tabs>
          <w:tab w:val="num" w:pos="720"/>
        </w:tabs>
        <w:ind w:left="720" w:hanging="360"/>
      </w:pPr>
      <w:rPr>
        <w:rFonts w:ascii="Symbol" w:hAnsi="Symbol" w:cs="Symbol" w:hint="default"/>
      </w:rPr>
    </w:lvl>
    <w:lvl w:ilvl="1" w:tplc="F6B29AA0">
      <w:start w:val="1"/>
      <w:numFmt w:val="bullet"/>
      <w:lvlText w:val="o"/>
      <w:lvlJc w:val="left"/>
      <w:pPr>
        <w:tabs>
          <w:tab w:val="num" w:pos="1440"/>
        </w:tabs>
        <w:ind w:left="1440" w:hanging="360"/>
      </w:pPr>
      <w:rPr>
        <w:rFonts w:ascii="Courier New" w:hAnsi="Courier New" w:cs="Courier New" w:hint="default"/>
      </w:rPr>
    </w:lvl>
    <w:lvl w:ilvl="2" w:tplc="923EEFEA">
      <w:start w:val="1"/>
      <w:numFmt w:val="bullet"/>
      <w:lvlText w:val=""/>
      <w:lvlJc w:val="left"/>
      <w:pPr>
        <w:tabs>
          <w:tab w:val="num" w:pos="2160"/>
        </w:tabs>
        <w:ind w:left="2160" w:hanging="360"/>
      </w:pPr>
      <w:rPr>
        <w:rFonts w:ascii="Wingdings" w:hAnsi="Wingdings" w:cs="Wingdings" w:hint="default"/>
      </w:rPr>
    </w:lvl>
    <w:lvl w:ilvl="3" w:tplc="8E361180">
      <w:start w:val="1"/>
      <w:numFmt w:val="bullet"/>
      <w:lvlText w:val=""/>
      <w:lvlJc w:val="left"/>
      <w:pPr>
        <w:tabs>
          <w:tab w:val="num" w:pos="2880"/>
        </w:tabs>
        <w:ind w:left="2880" w:hanging="360"/>
      </w:pPr>
      <w:rPr>
        <w:rFonts w:ascii="Symbol" w:hAnsi="Symbol" w:cs="Symbol" w:hint="default"/>
      </w:rPr>
    </w:lvl>
    <w:lvl w:ilvl="4" w:tplc="D042266A">
      <w:start w:val="1"/>
      <w:numFmt w:val="bullet"/>
      <w:lvlText w:val="o"/>
      <w:lvlJc w:val="left"/>
      <w:pPr>
        <w:tabs>
          <w:tab w:val="num" w:pos="3600"/>
        </w:tabs>
        <w:ind w:left="3600" w:hanging="360"/>
      </w:pPr>
      <w:rPr>
        <w:rFonts w:ascii="Courier New" w:hAnsi="Courier New" w:cs="Courier New" w:hint="default"/>
      </w:rPr>
    </w:lvl>
    <w:lvl w:ilvl="5" w:tplc="1CF42684">
      <w:start w:val="1"/>
      <w:numFmt w:val="bullet"/>
      <w:lvlText w:val=""/>
      <w:lvlJc w:val="left"/>
      <w:pPr>
        <w:tabs>
          <w:tab w:val="num" w:pos="4320"/>
        </w:tabs>
        <w:ind w:left="4320" w:hanging="360"/>
      </w:pPr>
      <w:rPr>
        <w:rFonts w:ascii="Wingdings" w:hAnsi="Wingdings" w:cs="Wingdings" w:hint="default"/>
      </w:rPr>
    </w:lvl>
    <w:lvl w:ilvl="6" w:tplc="F6387E2E">
      <w:start w:val="1"/>
      <w:numFmt w:val="bullet"/>
      <w:lvlText w:val=""/>
      <w:lvlJc w:val="left"/>
      <w:pPr>
        <w:tabs>
          <w:tab w:val="num" w:pos="5040"/>
        </w:tabs>
        <w:ind w:left="5040" w:hanging="360"/>
      </w:pPr>
      <w:rPr>
        <w:rFonts w:ascii="Symbol" w:hAnsi="Symbol" w:cs="Symbol" w:hint="default"/>
      </w:rPr>
    </w:lvl>
    <w:lvl w:ilvl="7" w:tplc="4336E2FC">
      <w:start w:val="1"/>
      <w:numFmt w:val="bullet"/>
      <w:lvlText w:val="o"/>
      <w:lvlJc w:val="left"/>
      <w:pPr>
        <w:tabs>
          <w:tab w:val="num" w:pos="5760"/>
        </w:tabs>
        <w:ind w:left="5760" w:hanging="360"/>
      </w:pPr>
      <w:rPr>
        <w:rFonts w:ascii="Courier New" w:hAnsi="Courier New" w:cs="Courier New" w:hint="default"/>
      </w:rPr>
    </w:lvl>
    <w:lvl w:ilvl="8" w:tplc="9DD0D9AC">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DC28F69C"/>
    <w:multiLevelType w:val="hybridMultilevel"/>
    <w:tmpl w:val="50184208"/>
    <w:lvl w:ilvl="0" w:tplc="8954F81E">
      <w:start w:val="1"/>
      <w:numFmt w:val="bullet"/>
      <w:lvlText w:val=""/>
      <w:lvlJc w:val="left"/>
      <w:pPr>
        <w:tabs>
          <w:tab w:val="num" w:pos="720"/>
        </w:tabs>
        <w:ind w:left="720" w:hanging="360"/>
      </w:pPr>
      <w:rPr>
        <w:rFonts w:ascii="Symbol" w:hAnsi="Symbol" w:cs="Symbol" w:hint="default"/>
      </w:rPr>
    </w:lvl>
    <w:lvl w:ilvl="1" w:tplc="60AC27F2">
      <w:start w:val="1"/>
      <w:numFmt w:val="bullet"/>
      <w:lvlText w:val="o"/>
      <w:lvlJc w:val="left"/>
      <w:pPr>
        <w:tabs>
          <w:tab w:val="num" w:pos="1440"/>
        </w:tabs>
        <w:ind w:left="1440" w:hanging="360"/>
      </w:pPr>
      <w:rPr>
        <w:rFonts w:ascii="Courier New" w:hAnsi="Courier New" w:cs="Courier New" w:hint="default"/>
      </w:rPr>
    </w:lvl>
    <w:lvl w:ilvl="2" w:tplc="CD9A22DC">
      <w:start w:val="1"/>
      <w:numFmt w:val="bullet"/>
      <w:lvlText w:val=""/>
      <w:lvlJc w:val="left"/>
      <w:pPr>
        <w:tabs>
          <w:tab w:val="num" w:pos="2160"/>
        </w:tabs>
        <w:ind w:left="2160" w:hanging="360"/>
      </w:pPr>
      <w:rPr>
        <w:rFonts w:ascii="Wingdings" w:hAnsi="Wingdings" w:cs="Wingdings" w:hint="default"/>
      </w:rPr>
    </w:lvl>
    <w:lvl w:ilvl="3" w:tplc="D78E093E">
      <w:start w:val="1"/>
      <w:numFmt w:val="bullet"/>
      <w:lvlText w:val=""/>
      <w:lvlJc w:val="left"/>
      <w:pPr>
        <w:tabs>
          <w:tab w:val="num" w:pos="2880"/>
        </w:tabs>
        <w:ind w:left="2880" w:hanging="360"/>
      </w:pPr>
      <w:rPr>
        <w:rFonts w:ascii="Symbol" w:hAnsi="Symbol" w:cs="Symbol" w:hint="default"/>
      </w:rPr>
    </w:lvl>
    <w:lvl w:ilvl="4" w:tplc="DE7022A2">
      <w:start w:val="1"/>
      <w:numFmt w:val="bullet"/>
      <w:lvlText w:val="o"/>
      <w:lvlJc w:val="left"/>
      <w:pPr>
        <w:tabs>
          <w:tab w:val="num" w:pos="3600"/>
        </w:tabs>
        <w:ind w:left="3600" w:hanging="360"/>
      </w:pPr>
      <w:rPr>
        <w:rFonts w:ascii="Courier New" w:hAnsi="Courier New" w:cs="Courier New" w:hint="default"/>
      </w:rPr>
    </w:lvl>
    <w:lvl w:ilvl="5" w:tplc="FEE66748">
      <w:start w:val="1"/>
      <w:numFmt w:val="bullet"/>
      <w:lvlText w:val=""/>
      <w:lvlJc w:val="left"/>
      <w:pPr>
        <w:tabs>
          <w:tab w:val="num" w:pos="4320"/>
        </w:tabs>
        <w:ind w:left="4320" w:hanging="360"/>
      </w:pPr>
      <w:rPr>
        <w:rFonts w:ascii="Wingdings" w:hAnsi="Wingdings" w:cs="Wingdings" w:hint="default"/>
      </w:rPr>
    </w:lvl>
    <w:lvl w:ilvl="6" w:tplc="B7CC7F80">
      <w:start w:val="1"/>
      <w:numFmt w:val="bullet"/>
      <w:lvlText w:val=""/>
      <w:lvlJc w:val="left"/>
      <w:pPr>
        <w:tabs>
          <w:tab w:val="num" w:pos="5040"/>
        </w:tabs>
        <w:ind w:left="5040" w:hanging="360"/>
      </w:pPr>
      <w:rPr>
        <w:rFonts w:ascii="Symbol" w:hAnsi="Symbol" w:cs="Symbol" w:hint="default"/>
      </w:rPr>
    </w:lvl>
    <w:lvl w:ilvl="7" w:tplc="E228AA4C">
      <w:start w:val="1"/>
      <w:numFmt w:val="bullet"/>
      <w:lvlText w:val="o"/>
      <w:lvlJc w:val="left"/>
      <w:pPr>
        <w:tabs>
          <w:tab w:val="num" w:pos="5760"/>
        </w:tabs>
        <w:ind w:left="5760" w:hanging="360"/>
      </w:pPr>
      <w:rPr>
        <w:rFonts w:ascii="Courier New" w:hAnsi="Courier New" w:cs="Courier New" w:hint="default"/>
      </w:rPr>
    </w:lvl>
    <w:lvl w:ilvl="8" w:tplc="983E071C">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FFE6CFE0"/>
    <w:multiLevelType w:val="hybridMultilevel"/>
    <w:tmpl w:val="28F23A08"/>
    <w:lvl w:ilvl="0" w:tplc="ACB8C04E">
      <w:start w:val="1"/>
      <w:numFmt w:val="bullet"/>
      <w:lvlText w:val=""/>
      <w:lvlJc w:val="left"/>
      <w:pPr>
        <w:tabs>
          <w:tab w:val="num" w:pos="720"/>
        </w:tabs>
        <w:ind w:left="720" w:hanging="360"/>
      </w:pPr>
      <w:rPr>
        <w:rFonts w:ascii="Symbol" w:hAnsi="Symbol" w:cs="Symbol" w:hint="default"/>
      </w:rPr>
    </w:lvl>
    <w:lvl w:ilvl="1" w:tplc="16065E4C">
      <w:start w:val="1"/>
      <w:numFmt w:val="bullet"/>
      <w:lvlText w:val="o"/>
      <w:lvlJc w:val="left"/>
      <w:pPr>
        <w:tabs>
          <w:tab w:val="num" w:pos="1440"/>
        </w:tabs>
        <w:ind w:left="1440" w:hanging="360"/>
      </w:pPr>
      <w:rPr>
        <w:rFonts w:ascii="Courier New" w:hAnsi="Courier New" w:cs="Courier New" w:hint="default"/>
      </w:rPr>
    </w:lvl>
    <w:lvl w:ilvl="2" w:tplc="EB2ECFB6">
      <w:start w:val="1"/>
      <w:numFmt w:val="bullet"/>
      <w:lvlText w:val=""/>
      <w:lvlJc w:val="left"/>
      <w:pPr>
        <w:tabs>
          <w:tab w:val="num" w:pos="2160"/>
        </w:tabs>
        <w:ind w:left="2160" w:hanging="360"/>
      </w:pPr>
      <w:rPr>
        <w:rFonts w:ascii="Wingdings" w:hAnsi="Wingdings" w:cs="Wingdings" w:hint="default"/>
      </w:rPr>
    </w:lvl>
    <w:lvl w:ilvl="3" w:tplc="F1C49906">
      <w:start w:val="1"/>
      <w:numFmt w:val="bullet"/>
      <w:lvlText w:val=""/>
      <w:lvlJc w:val="left"/>
      <w:pPr>
        <w:tabs>
          <w:tab w:val="num" w:pos="2880"/>
        </w:tabs>
        <w:ind w:left="2880" w:hanging="360"/>
      </w:pPr>
      <w:rPr>
        <w:rFonts w:ascii="Symbol" w:hAnsi="Symbol" w:cs="Symbol" w:hint="default"/>
      </w:rPr>
    </w:lvl>
    <w:lvl w:ilvl="4" w:tplc="0A966614">
      <w:start w:val="1"/>
      <w:numFmt w:val="bullet"/>
      <w:lvlText w:val="o"/>
      <w:lvlJc w:val="left"/>
      <w:pPr>
        <w:tabs>
          <w:tab w:val="num" w:pos="3600"/>
        </w:tabs>
        <w:ind w:left="3600" w:hanging="360"/>
      </w:pPr>
      <w:rPr>
        <w:rFonts w:ascii="Courier New" w:hAnsi="Courier New" w:cs="Courier New" w:hint="default"/>
      </w:rPr>
    </w:lvl>
    <w:lvl w:ilvl="5" w:tplc="A8C89C56">
      <w:start w:val="1"/>
      <w:numFmt w:val="bullet"/>
      <w:lvlText w:val=""/>
      <w:lvlJc w:val="left"/>
      <w:pPr>
        <w:tabs>
          <w:tab w:val="num" w:pos="4320"/>
        </w:tabs>
        <w:ind w:left="4320" w:hanging="360"/>
      </w:pPr>
      <w:rPr>
        <w:rFonts w:ascii="Wingdings" w:hAnsi="Wingdings" w:cs="Wingdings" w:hint="default"/>
      </w:rPr>
    </w:lvl>
    <w:lvl w:ilvl="6" w:tplc="0CE2BBF2">
      <w:start w:val="1"/>
      <w:numFmt w:val="bullet"/>
      <w:lvlText w:val=""/>
      <w:lvlJc w:val="left"/>
      <w:pPr>
        <w:tabs>
          <w:tab w:val="num" w:pos="5040"/>
        </w:tabs>
        <w:ind w:left="5040" w:hanging="360"/>
      </w:pPr>
      <w:rPr>
        <w:rFonts w:ascii="Symbol" w:hAnsi="Symbol" w:cs="Symbol" w:hint="default"/>
      </w:rPr>
    </w:lvl>
    <w:lvl w:ilvl="7" w:tplc="D9C4EAF0">
      <w:start w:val="1"/>
      <w:numFmt w:val="bullet"/>
      <w:lvlText w:val="o"/>
      <w:lvlJc w:val="left"/>
      <w:pPr>
        <w:tabs>
          <w:tab w:val="num" w:pos="5760"/>
        </w:tabs>
        <w:ind w:left="5760" w:hanging="360"/>
      </w:pPr>
      <w:rPr>
        <w:rFonts w:ascii="Courier New" w:hAnsi="Courier New" w:cs="Courier New" w:hint="default"/>
      </w:rPr>
    </w:lvl>
    <w:lvl w:ilvl="8" w:tplc="9B0CC86E">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119E420D"/>
    <w:multiLevelType w:val="hybridMultilevel"/>
    <w:tmpl w:val="5590062E"/>
    <w:lvl w:ilvl="0" w:tplc="771CD990">
      <w:start w:val="1"/>
      <w:numFmt w:val="bullet"/>
      <w:lvlText w:val=""/>
      <w:lvlJc w:val="left"/>
      <w:pPr>
        <w:tabs>
          <w:tab w:val="num" w:pos="720"/>
        </w:tabs>
        <w:ind w:left="720" w:hanging="360"/>
      </w:pPr>
      <w:rPr>
        <w:rFonts w:ascii="Symbol" w:hAnsi="Symbol" w:cs="Symbol" w:hint="default"/>
      </w:rPr>
    </w:lvl>
    <w:lvl w:ilvl="1" w:tplc="13E4791A">
      <w:start w:val="1"/>
      <w:numFmt w:val="bullet"/>
      <w:lvlText w:val="o"/>
      <w:lvlJc w:val="left"/>
      <w:pPr>
        <w:tabs>
          <w:tab w:val="num" w:pos="1440"/>
        </w:tabs>
        <w:ind w:left="1440" w:hanging="360"/>
      </w:pPr>
      <w:rPr>
        <w:rFonts w:ascii="Courier New" w:hAnsi="Courier New" w:cs="Courier New" w:hint="default"/>
      </w:rPr>
    </w:lvl>
    <w:lvl w:ilvl="2" w:tplc="7B643194">
      <w:start w:val="1"/>
      <w:numFmt w:val="bullet"/>
      <w:lvlText w:val=""/>
      <w:lvlJc w:val="left"/>
      <w:pPr>
        <w:tabs>
          <w:tab w:val="num" w:pos="2160"/>
        </w:tabs>
        <w:ind w:left="2160" w:hanging="360"/>
      </w:pPr>
      <w:rPr>
        <w:rFonts w:ascii="Wingdings" w:hAnsi="Wingdings" w:cs="Wingdings" w:hint="default"/>
      </w:rPr>
    </w:lvl>
    <w:lvl w:ilvl="3" w:tplc="7B805C52">
      <w:start w:val="1"/>
      <w:numFmt w:val="bullet"/>
      <w:lvlText w:val=""/>
      <w:lvlJc w:val="left"/>
      <w:pPr>
        <w:tabs>
          <w:tab w:val="num" w:pos="2880"/>
        </w:tabs>
        <w:ind w:left="2880" w:hanging="360"/>
      </w:pPr>
      <w:rPr>
        <w:rFonts w:ascii="Symbol" w:hAnsi="Symbol" w:cs="Symbol" w:hint="default"/>
      </w:rPr>
    </w:lvl>
    <w:lvl w:ilvl="4" w:tplc="458C7DEA">
      <w:start w:val="1"/>
      <w:numFmt w:val="bullet"/>
      <w:lvlText w:val="o"/>
      <w:lvlJc w:val="left"/>
      <w:pPr>
        <w:tabs>
          <w:tab w:val="num" w:pos="3600"/>
        </w:tabs>
        <w:ind w:left="3600" w:hanging="360"/>
      </w:pPr>
      <w:rPr>
        <w:rFonts w:ascii="Courier New" w:hAnsi="Courier New" w:cs="Courier New" w:hint="default"/>
      </w:rPr>
    </w:lvl>
    <w:lvl w:ilvl="5" w:tplc="05CA9152">
      <w:start w:val="1"/>
      <w:numFmt w:val="bullet"/>
      <w:lvlText w:val=""/>
      <w:lvlJc w:val="left"/>
      <w:pPr>
        <w:tabs>
          <w:tab w:val="num" w:pos="4320"/>
        </w:tabs>
        <w:ind w:left="4320" w:hanging="360"/>
      </w:pPr>
      <w:rPr>
        <w:rFonts w:ascii="Wingdings" w:hAnsi="Wingdings" w:cs="Wingdings" w:hint="default"/>
      </w:rPr>
    </w:lvl>
    <w:lvl w:ilvl="6" w:tplc="88D84D16">
      <w:start w:val="1"/>
      <w:numFmt w:val="bullet"/>
      <w:lvlText w:val=""/>
      <w:lvlJc w:val="left"/>
      <w:pPr>
        <w:tabs>
          <w:tab w:val="num" w:pos="5040"/>
        </w:tabs>
        <w:ind w:left="5040" w:hanging="360"/>
      </w:pPr>
      <w:rPr>
        <w:rFonts w:ascii="Symbol" w:hAnsi="Symbol" w:cs="Symbol" w:hint="default"/>
      </w:rPr>
    </w:lvl>
    <w:lvl w:ilvl="7" w:tplc="B896C1E2">
      <w:start w:val="1"/>
      <w:numFmt w:val="bullet"/>
      <w:lvlText w:val="o"/>
      <w:lvlJc w:val="left"/>
      <w:pPr>
        <w:tabs>
          <w:tab w:val="num" w:pos="5760"/>
        </w:tabs>
        <w:ind w:left="5760" w:hanging="360"/>
      </w:pPr>
      <w:rPr>
        <w:rFonts w:ascii="Courier New" w:hAnsi="Courier New" w:cs="Courier New" w:hint="default"/>
      </w:rPr>
    </w:lvl>
    <w:lvl w:ilvl="8" w:tplc="6BE23BA2">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3A1F6CA2"/>
    <w:multiLevelType w:val="hybridMultilevel"/>
    <w:tmpl w:val="14D2FB46"/>
    <w:lvl w:ilvl="0" w:tplc="7A8A6528">
      <w:start w:val="1"/>
      <w:numFmt w:val="bullet"/>
      <w:lvlText w:val=""/>
      <w:lvlJc w:val="left"/>
      <w:pPr>
        <w:tabs>
          <w:tab w:val="num" w:pos="720"/>
        </w:tabs>
        <w:ind w:left="720" w:hanging="360"/>
      </w:pPr>
      <w:rPr>
        <w:rFonts w:ascii="Symbol" w:hAnsi="Symbol" w:cs="Symbol" w:hint="default"/>
      </w:rPr>
    </w:lvl>
    <w:lvl w:ilvl="1" w:tplc="28209FE8">
      <w:start w:val="1"/>
      <w:numFmt w:val="bullet"/>
      <w:lvlText w:val="o"/>
      <w:lvlJc w:val="left"/>
      <w:pPr>
        <w:tabs>
          <w:tab w:val="num" w:pos="1440"/>
        </w:tabs>
        <w:ind w:left="1440" w:hanging="360"/>
      </w:pPr>
      <w:rPr>
        <w:rFonts w:ascii="Courier New" w:hAnsi="Courier New" w:cs="Courier New" w:hint="default"/>
      </w:rPr>
    </w:lvl>
    <w:lvl w:ilvl="2" w:tplc="208E4670">
      <w:start w:val="1"/>
      <w:numFmt w:val="bullet"/>
      <w:lvlText w:val=""/>
      <w:lvlJc w:val="left"/>
      <w:pPr>
        <w:tabs>
          <w:tab w:val="num" w:pos="2160"/>
        </w:tabs>
        <w:ind w:left="2160" w:hanging="360"/>
      </w:pPr>
      <w:rPr>
        <w:rFonts w:ascii="Wingdings" w:hAnsi="Wingdings" w:cs="Wingdings" w:hint="default"/>
      </w:rPr>
    </w:lvl>
    <w:lvl w:ilvl="3" w:tplc="A920D708">
      <w:start w:val="1"/>
      <w:numFmt w:val="bullet"/>
      <w:lvlText w:val=""/>
      <w:lvlJc w:val="left"/>
      <w:pPr>
        <w:tabs>
          <w:tab w:val="num" w:pos="2880"/>
        </w:tabs>
        <w:ind w:left="2880" w:hanging="360"/>
      </w:pPr>
      <w:rPr>
        <w:rFonts w:ascii="Symbol" w:hAnsi="Symbol" w:cs="Symbol" w:hint="default"/>
      </w:rPr>
    </w:lvl>
    <w:lvl w:ilvl="4" w:tplc="C52E2F4E">
      <w:start w:val="1"/>
      <w:numFmt w:val="bullet"/>
      <w:lvlText w:val="o"/>
      <w:lvlJc w:val="left"/>
      <w:pPr>
        <w:tabs>
          <w:tab w:val="num" w:pos="3600"/>
        </w:tabs>
        <w:ind w:left="3600" w:hanging="360"/>
      </w:pPr>
      <w:rPr>
        <w:rFonts w:ascii="Courier New" w:hAnsi="Courier New" w:cs="Courier New" w:hint="default"/>
      </w:rPr>
    </w:lvl>
    <w:lvl w:ilvl="5" w:tplc="350A208A">
      <w:start w:val="1"/>
      <w:numFmt w:val="bullet"/>
      <w:lvlText w:val=""/>
      <w:lvlJc w:val="left"/>
      <w:pPr>
        <w:tabs>
          <w:tab w:val="num" w:pos="4320"/>
        </w:tabs>
        <w:ind w:left="4320" w:hanging="360"/>
      </w:pPr>
      <w:rPr>
        <w:rFonts w:ascii="Wingdings" w:hAnsi="Wingdings" w:cs="Wingdings" w:hint="default"/>
      </w:rPr>
    </w:lvl>
    <w:lvl w:ilvl="6" w:tplc="91FA93AA">
      <w:start w:val="1"/>
      <w:numFmt w:val="bullet"/>
      <w:lvlText w:val=""/>
      <w:lvlJc w:val="left"/>
      <w:pPr>
        <w:tabs>
          <w:tab w:val="num" w:pos="5040"/>
        </w:tabs>
        <w:ind w:left="5040" w:hanging="360"/>
      </w:pPr>
      <w:rPr>
        <w:rFonts w:ascii="Symbol" w:hAnsi="Symbol" w:cs="Symbol" w:hint="default"/>
      </w:rPr>
    </w:lvl>
    <w:lvl w:ilvl="7" w:tplc="70166D7C">
      <w:start w:val="1"/>
      <w:numFmt w:val="bullet"/>
      <w:lvlText w:val="o"/>
      <w:lvlJc w:val="left"/>
      <w:pPr>
        <w:tabs>
          <w:tab w:val="num" w:pos="5760"/>
        </w:tabs>
        <w:ind w:left="5760" w:hanging="360"/>
      </w:pPr>
      <w:rPr>
        <w:rFonts w:ascii="Courier New" w:hAnsi="Courier New" w:cs="Courier New" w:hint="default"/>
      </w:rPr>
    </w:lvl>
    <w:lvl w:ilvl="8" w:tplc="C896ABFC">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443D2AEF"/>
    <w:multiLevelType w:val="hybridMultilevel"/>
    <w:tmpl w:val="4F9691D8"/>
    <w:lvl w:ilvl="0" w:tplc="B4827F92">
      <w:start w:val="1"/>
      <w:numFmt w:val="bullet"/>
      <w:lvlText w:val=""/>
      <w:lvlJc w:val="left"/>
      <w:pPr>
        <w:tabs>
          <w:tab w:val="num" w:pos="720"/>
        </w:tabs>
        <w:ind w:left="720" w:hanging="360"/>
      </w:pPr>
      <w:rPr>
        <w:rFonts w:ascii="Symbol" w:hAnsi="Symbol" w:cs="Symbol" w:hint="default"/>
      </w:rPr>
    </w:lvl>
    <w:lvl w:ilvl="1" w:tplc="9A66A208">
      <w:start w:val="1"/>
      <w:numFmt w:val="bullet"/>
      <w:lvlText w:val="o"/>
      <w:lvlJc w:val="left"/>
      <w:pPr>
        <w:tabs>
          <w:tab w:val="num" w:pos="1440"/>
        </w:tabs>
        <w:ind w:left="1440" w:hanging="360"/>
      </w:pPr>
      <w:rPr>
        <w:rFonts w:ascii="Courier New" w:hAnsi="Courier New" w:cs="Courier New" w:hint="default"/>
      </w:rPr>
    </w:lvl>
    <w:lvl w:ilvl="2" w:tplc="9B3AAD32">
      <w:start w:val="1"/>
      <w:numFmt w:val="bullet"/>
      <w:lvlText w:val=""/>
      <w:lvlJc w:val="left"/>
      <w:pPr>
        <w:tabs>
          <w:tab w:val="num" w:pos="2160"/>
        </w:tabs>
        <w:ind w:left="2160" w:hanging="360"/>
      </w:pPr>
      <w:rPr>
        <w:rFonts w:ascii="Wingdings" w:hAnsi="Wingdings" w:cs="Wingdings" w:hint="default"/>
      </w:rPr>
    </w:lvl>
    <w:lvl w:ilvl="3" w:tplc="F67452E8">
      <w:start w:val="1"/>
      <w:numFmt w:val="bullet"/>
      <w:lvlText w:val=""/>
      <w:lvlJc w:val="left"/>
      <w:pPr>
        <w:tabs>
          <w:tab w:val="num" w:pos="2880"/>
        </w:tabs>
        <w:ind w:left="2880" w:hanging="360"/>
      </w:pPr>
      <w:rPr>
        <w:rFonts w:ascii="Symbol" w:hAnsi="Symbol" w:cs="Symbol" w:hint="default"/>
      </w:rPr>
    </w:lvl>
    <w:lvl w:ilvl="4" w:tplc="05C6CEC6">
      <w:start w:val="1"/>
      <w:numFmt w:val="bullet"/>
      <w:lvlText w:val="o"/>
      <w:lvlJc w:val="left"/>
      <w:pPr>
        <w:tabs>
          <w:tab w:val="num" w:pos="3600"/>
        </w:tabs>
        <w:ind w:left="3600" w:hanging="360"/>
      </w:pPr>
      <w:rPr>
        <w:rFonts w:ascii="Courier New" w:hAnsi="Courier New" w:cs="Courier New" w:hint="default"/>
      </w:rPr>
    </w:lvl>
    <w:lvl w:ilvl="5" w:tplc="10DC4938">
      <w:start w:val="1"/>
      <w:numFmt w:val="bullet"/>
      <w:lvlText w:val=""/>
      <w:lvlJc w:val="left"/>
      <w:pPr>
        <w:tabs>
          <w:tab w:val="num" w:pos="4320"/>
        </w:tabs>
        <w:ind w:left="4320" w:hanging="360"/>
      </w:pPr>
      <w:rPr>
        <w:rFonts w:ascii="Wingdings" w:hAnsi="Wingdings" w:cs="Wingdings" w:hint="default"/>
      </w:rPr>
    </w:lvl>
    <w:lvl w:ilvl="6" w:tplc="67E41ACE">
      <w:start w:val="1"/>
      <w:numFmt w:val="bullet"/>
      <w:lvlText w:val=""/>
      <w:lvlJc w:val="left"/>
      <w:pPr>
        <w:tabs>
          <w:tab w:val="num" w:pos="5040"/>
        </w:tabs>
        <w:ind w:left="5040" w:hanging="360"/>
      </w:pPr>
      <w:rPr>
        <w:rFonts w:ascii="Symbol" w:hAnsi="Symbol" w:cs="Symbol" w:hint="default"/>
      </w:rPr>
    </w:lvl>
    <w:lvl w:ilvl="7" w:tplc="D82A76EE">
      <w:start w:val="1"/>
      <w:numFmt w:val="bullet"/>
      <w:lvlText w:val="o"/>
      <w:lvlJc w:val="left"/>
      <w:pPr>
        <w:tabs>
          <w:tab w:val="num" w:pos="5760"/>
        </w:tabs>
        <w:ind w:left="5760" w:hanging="360"/>
      </w:pPr>
      <w:rPr>
        <w:rFonts w:ascii="Courier New" w:hAnsi="Courier New" w:cs="Courier New" w:hint="default"/>
      </w:rPr>
    </w:lvl>
    <w:lvl w:ilvl="8" w:tplc="F74E2116">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45E0F66F"/>
    <w:multiLevelType w:val="hybridMultilevel"/>
    <w:tmpl w:val="C9B489E8"/>
    <w:lvl w:ilvl="0" w:tplc="0A90B858">
      <w:start w:val="1"/>
      <w:numFmt w:val="bullet"/>
      <w:lvlText w:val=""/>
      <w:lvlJc w:val="left"/>
      <w:pPr>
        <w:tabs>
          <w:tab w:val="num" w:pos="720"/>
        </w:tabs>
        <w:ind w:left="720" w:hanging="360"/>
      </w:pPr>
      <w:rPr>
        <w:rFonts w:ascii="Symbol" w:hAnsi="Symbol" w:cs="Symbol" w:hint="default"/>
      </w:rPr>
    </w:lvl>
    <w:lvl w:ilvl="1" w:tplc="966E6D90">
      <w:start w:val="1"/>
      <w:numFmt w:val="bullet"/>
      <w:lvlText w:val="o"/>
      <w:lvlJc w:val="left"/>
      <w:pPr>
        <w:tabs>
          <w:tab w:val="num" w:pos="1440"/>
        </w:tabs>
        <w:ind w:left="1440" w:hanging="360"/>
      </w:pPr>
      <w:rPr>
        <w:rFonts w:ascii="Courier New" w:hAnsi="Courier New" w:cs="Courier New" w:hint="default"/>
      </w:rPr>
    </w:lvl>
    <w:lvl w:ilvl="2" w:tplc="87A65252">
      <w:start w:val="1"/>
      <w:numFmt w:val="bullet"/>
      <w:lvlText w:val=""/>
      <w:lvlJc w:val="left"/>
      <w:pPr>
        <w:tabs>
          <w:tab w:val="num" w:pos="2160"/>
        </w:tabs>
        <w:ind w:left="2160" w:hanging="360"/>
      </w:pPr>
      <w:rPr>
        <w:rFonts w:ascii="Wingdings" w:hAnsi="Wingdings" w:cs="Wingdings" w:hint="default"/>
      </w:rPr>
    </w:lvl>
    <w:lvl w:ilvl="3" w:tplc="6472FA52">
      <w:start w:val="1"/>
      <w:numFmt w:val="bullet"/>
      <w:lvlText w:val=""/>
      <w:lvlJc w:val="left"/>
      <w:pPr>
        <w:tabs>
          <w:tab w:val="num" w:pos="2880"/>
        </w:tabs>
        <w:ind w:left="2880" w:hanging="360"/>
      </w:pPr>
      <w:rPr>
        <w:rFonts w:ascii="Symbol" w:hAnsi="Symbol" w:cs="Symbol" w:hint="default"/>
      </w:rPr>
    </w:lvl>
    <w:lvl w:ilvl="4" w:tplc="D16462A2">
      <w:start w:val="1"/>
      <w:numFmt w:val="bullet"/>
      <w:lvlText w:val="o"/>
      <w:lvlJc w:val="left"/>
      <w:pPr>
        <w:tabs>
          <w:tab w:val="num" w:pos="3600"/>
        </w:tabs>
        <w:ind w:left="3600" w:hanging="360"/>
      </w:pPr>
      <w:rPr>
        <w:rFonts w:ascii="Courier New" w:hAnsi="Courier New" w:cs="Courier New" w:hint="default"/>
      </w:rPr>
    </w:lvl>
    <w:lvl w:ilvl="5" w:tplc="7F1CEBC8">
      <w:start w:val="1"/>
      <w:numFmt w:val="bullet"/>
      <w:lvlText w:val=""/>
      <w:lvlJc w:val="left"/>
      <w:pPr>
        <w:tabs>
          <w:tab w:val="num" w:pos="4320"/>
        </w:tabs>
        <w:ind w:left="4320" w:hanging="360"/>
      </w:pPr>
      <w:rPr>
        <w:rFonts w:ascii="Wingdings" w:hAnsi="Wingdings" w:cs="Wingdings" w:hint="default"/>
      </w:rPr>
    </w:lvl>
    <w:lvl w:ilvl="6" w:tplc="E1EEFD62">
      <w:start w:val="1"/>
      <w:numFmt w:val="bullet"/>
      <w:lvlText w:val=""/>
      <w:lvlJc w:val="left"/>
      <w:pPr>
        <w:tabs>
          <w:tab w:val="num" w:pos="5040"/>
        </w:tabs>
        <w:ind w:left="5040" w:hanging="360"/>
      </w:pPr>
      <w:rPr>
        <w:rFonts w:ascii="Symbol" w:hAnsi="Symbol" w:cs="Symbol" w:hint="default"/>
      </w:rPr>
    </w:lvl>
    <w:lvl w:ilvl="7" w:tplc="64F8D2E6">
      <w:start w:val="1"/>
      <w:numFmt w:val="bullet"/>
      <w:lvlText w:val="o"/>
      <w:lvlJc w:val="left"/>
      <w:pPr>
        <w:tabs>
          <w:tab w:val="num" w:pos="5760"/>
        </w:tabs>
        <w:ind w:left="5760" w:hanging="360"/>
      </w:pPr>
      <w:rPr>
        <w:rFonts w:ascii="Courier New" w:hAnsi="Courier New" w:cs="Courier New" w:hint="default"/>
      </w:rPr>
    </w:lvl>
    <w:lvl w:ilvl="8" w:tplc="4E3A8A2C">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71252D24"/>
    <w:multiLevelType w:val="hybridMultilevel"/>
    <w:tmpl w:val="1248AD5A"/>
    <w:lvl w:ilvl="0" w:tplc="0598175A">
      <w:start w:val="1"/>
      <w:numFmt w:val="bullet"/>
      <w:lvlText w:val=""/>
      <w:lvlJc w:val="left"/>
      <w:pPr>
        <w:tabs>
          <w:tab w:val="num" w:pos="720"/>
        </w:tabs>
        <w:ind w:left="720" w:hanging="360"/>
      </w:pPr>
      <w:rPr>
        <w:rFonts w:ascii="Symbol" w:hAnsi="Symbol" w:cs="Symbol" w:hint="default"/>
      </w:rPr>
    </w:lvl>
    <w:lvl w:ilvl="1" w:tplc="3A22AE06">
      <w:start w:val="1"/>
      <w:numFmt w:val="bullet"/>
      <w:lvlText w:val="o"/>
      <w:lvlJc w:val="left"/>
      <w:pPr>
        <w:tabs>
          <w:tab w:val="num" w:pos="1440"/>
        </w:tabs>
        <w:ind w:left="1440" w:hanging="360"/>
      </w:pPr>
      <w:rPr>
        <w:rFonts w:ascii="Courier New" w:hAnsi="Courier New" w:cs="Courier New" w:hint="default"/>
      </w:rPr>
    </w:lvl>
    <w:lvl w:ilvl="2" w:tplc="C9E4DB52">
      <w:start w:val="1"/>
      <w:numFmt w:val="bullet"/>
      <w:lvlText w:val=""/>
      <w:lvlJc w:val="left"/>
      <w:pPr>
        <w:tabs>
          <w:tab w:val="num" w:pos="2160"/>
        </w:tabs>
        <w:ind w:left="2160" w:hanging="360"/>
      </w:pPr>
      <w:rPr>
        <w:rFonts w:ascii="Wingdings" w:hAnsi="Wingdings" w:cs="Wingdings" w:hint="default"/>
      </w:rPr>
    </w:lvl>
    <w:lvl w:ilvl="3" w:tplc="7BE807BA">
      <w:start w:val="1"/>
      <w:numFmt w:val="bullet"/>
      <w:lvlText w:val=""/>
      <w:lvlJc w:val="left"/>
      <w:pPr>
        <w:tabs>
          <w:tab w:val="num" w:pos="2880"/>
        </w:tabs>
        <w:ind w:left="2880" w:hanging="360"/>
      </w:pPr>
      <w:rPr>
        <w:rFonts w:ascii="Symbol" w:hAnsi="Symbol" w:cs="Symbol" w:hint="default"/>
      </w:rPr>
    </w:lvl>
    <w:lvl w:ilvl="4" w:tplc="E9B688CE">
      <w:start w:val="1"/>
      <w:numFmt w:val="bullet"/>
      <w:lvlText w:val="o"/>
      <w:lvlJc w:val="left"/>
      <w:pPr>
        <w:tabs>
          <w:tab w:val="num" w:pos="3600"/>
        </w:tabs>
        <w:ind w:left="3600" w:hanging="360"/>
      </w:pPr>
      <w:rPr>
        <w:rFonts w:ascii="Courier New" w:hAnsi="Courier New" w:cs="Courier New" w:hint="default"/>
      </w:rPr>
    </w:lvl>
    <w:lvl w:ilvl="5" w:tplc="CF9632C4">
      <w:start w:val="1"/>
      <w:numFmt w:val="bullet"/>
      <w:lvlText w:val=""/>
      <w:lvlJc w:val="left"/>
      <w:pPr>
        <w:tabs>
          <w:tab w:val="num" w:pos="4320"/>
        </w:tabs>
        <w:ind w:left="4320" w:hanging="360"/>
      </w:pPr>
      <w:rPr>
        <w:rFonts w:ascii="Wingdings" w:hAnsi="Wingdings" w:cs="Wingdings" w:hint="default"/>
      </w:rPr>
    </w:lvl>
    <w:lvl w:ilvl="6" w:tplc="D494C980">
      <w:start w:val="1"/>
      <w:numFmt w:val="bullet"/>
      <w:lvlText w:val=""/>
      <w:lvlJc w:val="left"/>
      <w:pPr>
        <w:tabs>
          <w:tab w:val="num" w:pos="5040"/>
        </w:tabs>
        <w:ind w:left="5040" w:hanging="360"/>
      </w:pPr>
      <w:rPr>
        <w:rFonts w:ascii="Symbol" w:hAnsi="Symbol" w:cs="Symbol" w:hint="default"/>
      </w:rPr>
    </w:lvl>
    <w:lvl w:ilvl="7" w:tplc="B8B6AFDE">
      <w:start w:val="1"/>
      <w:numFmt w:val="bullet"/>
      <w:lvlText w:val="o"/>
      <w:lvlJc w:val="left"/>
      <w:pPr>
        <w:tabs>
          <w:tab w:val="num" w:pos="5760"/>
        </w:tabs>
        <w:ind w:left="5760" w:hanging="360"/>
      </w:pPr>
      <w:rPr>
        <w:rFonts w:ascii="Courier New" w:hAnsi="Courier New" w:cs="Courier New" w:hint="default"/>
      </w:rPr>
    </w:lvl>
    <w:lvl w:ilvl="8" w:tplc="770C615E">
      <w:start w:val="1"/>
      <w:numFmt w:val="bullet"/>
      <w:lvlText w:val=""/>
      <w:lvlJc w:val="left"/>
      <w:pPr>
        <w:tabs>
          <w:tab w:val="num" w:pos="6480"/>
        </w:tabs>
        <w:ind w:left="6480" w:hanging="360"/>
      </w:pPr>
      <w:rPr>
        <w:rFonts w:ascii="Wingdings" w:hAnsi="Wingdings" w:cs="Wingdings" w:hint="default"/>
      </w:rPr>
    </w:lvl>
  </w:abstractNum>
  <w:num w:numId="1">
    <w:abstractNumId w:val="4"/>
  </w:num>
  <w:num w:numId="2">
    <w:abstractNumId w:val="5"/>
  </w:num>
  <w:num w:numId="3">
    <w:abstractNumId w:val="6"/>
  </w:num>
  <w:num w:numId="4">
    <w:abstractNumId w:val="1"/>
  </w:num>
  <w:num w:numId="5">
    <w:abstractNumId w:val="3"/>
  </w:num>
  <w:num w:numId="6">
    <w:abstractNumId w:val="0"/>
  </w:num>
  <w:num w:numId="7">
    <w:abstractNumId w:val="8"/>
  </w:num>
  <w:num w:numId="8">
    <w:abstractNumId w:val="7"/>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121"/>
    <w:rsid w:val="00213379"/>
    <w:rsid w:val="00B021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D4DE1AAA-465E-4BD3-A904-4F996F78B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lang w:val="en-US"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unhideWhenUsed/>
    <w:rPr>
      <w:vertAlign w:val="superscript"/>
    </w:rPr>
  </w:style>
  <w:style w:type="table" w:customStyle="1" w:styleId="headerlessontable">
    <w:name w:val="headerlessontable"/>
    <w:uiPriority w:val="99"/>
    <w:tblPr>
      <w:jc w:val="center"/>
      <w:tblCellMar>
        <w:top w:w="0" w:type="dxa"/>
        <w:left w:w="0" w:type="dxa"/>
        <w:bottom w:w="0" w:type="dxa"/>
        <w:right w:w="0" w:type="dxa"/>
      </w:tblCellMar>
    </w:tblPr>
    <w:trPr>
      <w:jc w:val="center"/>
    </w:trPr>
  </w:style>
  <w:style w:type="table" w:customStyle="1" w:styleId="lessontable">
    <w:name w:val="lessontable"/>
    <w:uiPriority w:val="99"/>
    <w:tblPr>
      <w:tblBorders>
        <w:top w:val="single" w:sz="12" w:space="0" w:color="1789FC"/>
        <w:left w:val="single" w:sz="12" w:space="0" w:color="1789FC"/>
        <w:bottom w:val="single" w:sz="12" w:space="0" w:color="1789FC"/>
        <w:right w:val="single" w:sz="12" w:space="0" w:color="1789FC"/>
        <w:insideH w:val="single" w:sz="12" w:space="0" w:color="1789FC"/>
        <w:insideV w:val="single" w:sz="12" w:space="0" w:color="1789FC"/>
      </w:tblBorders>
      <w:tblCellMar>
        <w:top w:w="70" w:type="dxa"/>
        <w:left w:w="70" w:type="dxa"/>
        <w:bottom w:w="70" w:type="dxa"/>
        <w:right w:w="7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772</Words>
  <Characters>4404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 Tate</dc:creator>
  <cp:keywords/>
  <dc:description/>
  <cp:lastModifiedBy>R Tate</cp:lastModifiedBy>
  <cp:revision>2</cp:revision>
  <dcterms:created xsi:type="dcterms:W3CDTF">2023-06-05T14:21:00Z</dcterms:created>
  <dcterms:modified xsi:type="dcterms:W3CDTF">2023-06-05T14:21:00Z</dcterms:modified>
  <cp:category/>
</cp:coreProperties>
</file>