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082F9" w14:textId="217A3FD3" w:rsidR="00CB2347" w:rsidRPr="00CB2347" w:rsidRDefault="00CB2347" w:rsidP="00CB2347">
      <w:pPr>
        <w:rPr>
          <w:b/>
          <w:bCs/>
          <w:sz w:val="20"/>
          <w:szCs w:val="20"/>
        </w:rPr>
      </w:pPr>
      <w:r w:rsidRPr="00CB2347">
        <w:rPr>
          <w:b/>
          <w:bCs/>
          <w:sz w:val="20"/>
          <w:szCs w:val="20"/>
        </w:rPr>
        <w:t xml:space="preserve"> How the RE (Kapow) curriculum supports </w:t>
      </w:r>
      <w:r w:rsidRPr="00CB2347">
        <w:rPr>
          <w:b/>
          <w:bCs/>
          <w:sz w:val="20"/>
          <w:szCs w:val="20"/>
        </w:rPr>
        <w:t xml:space="preserve">our </w:t>
      </w:r>
      <w:r w:rsidRPr="00CB2347">
        <w:rPr>
          <w:b/>
          <w:bCs/>
          <w:sz w:val="20"/>
          <w:szCs w:val="20"/>
        </w:rPr>
        <w:t>vision</w:t>
      </w:r>
    </w:p>
    <w:p w14:paraId="0E7D6E31" w14:textId="77777777" w:rsidR="00CB2347" w:rsidRPr="00CB2347" w:rsidRDefault="00CB2347" w:rsidP="00CB2347">
      <w:pPr>
        <w:rPr>
          <w:sz w:val="20"/>
          <w:szCs w:val="20"/>
        </w:rPr>
      </w:pPr>
      <w:r w:rsidRPr="00CB2347">
        <w:rPr>
          <w:b/>
          <w:bCs/>
          <w:sz w:val="20"/>
          <w:szCs w:val="20"/>
        </w:rPr>
        <w:t>“Growing together in strength, love and wisdom, we shine.”</w:t>
      </w:r>
    </w:p>
    <w:p w14:paraId="7657021C" w14:textId="60C53BA3" w:rsidR="00CB2347" w:rsidRPr="00CB2347" w:rsidRDefault="00CB2347" w:rsidP="00CB2347">
      <w:pPr>
        <w:rPr>
          <w:sz w:val="20"/>
          <w:szCs w:val="20"/>
        </w:rPr>
      </w:pPr>
      <w:r w:rsidRPr="00CB2347">
        <w:rPr>
          <w:sz w:val="20"/>
          <w:szCs w:val="20"/>
        </w:rPr>
        <w:t>The RE curriculum, structured using Kapow, is intentionally designed to reflect and bring the school’s vision to life through both content and experience.</w:t>
      </w:r>
    </w:p>
    <w:p w14:paraId="43CDC88E" w14:textId="77777777" w:rsidR="00CB2347" w:rsidRPr="00CB2347" w:rsidRDefault="00CB2347" w:rsidP="00CB2347">
      <w:pPr>
        <w:rPr>
          <w:sz w:val="20"/>
          <w:szCs w:val="20"/>
        </w:rPr>
      </w:pPr>
      <w:r w:rsidRPr="00CB2347">
        <w:rPr>
          <w:sz w:val="20"/>
          <w:szCs w:val="20"/>
        </w:rPr>
        <w:t>It</w:t>
      </w:r>
      <w:r w:rsidRPr="00CB2347">
        <w:rPr>
          <w:sz w:val="20"/>
          <w:szCs w:val="20"/>
        </w:rPr>
        <w:t xml:space="preserve"> contributes to the vision by developing pupils’ wisdom through deep theological understanding, love through respect for diverse beliefs, and strength through spiritual growth and moral courage, enabling all to flourish.</w:t>
      </w:r>
    </w:p>
    <w:p w14:paraId="02F8EBEE" w14:textId="78E35200" w:rsidR="00CB2347" w:rsidRPr="00CB2347" w:rsidRDefault="00CB2347" w:rsidP="00CB2347">
      <w:pPr>
        <w:rPr>
          <w:sz w:val="20"/>
          <w:szCs w:val="20"/>
        </w:rPr>
      </w:pPr>
      <w:r w:rsidRPr="00CB2347">
        <w:rPr>
          <w:b/>
          <w:bCs/>
          <w:sz w:val="20"/>
          <w:szCs w:val="20"/>
        </w:rPr>
        <w:t>Love</w:t>
      </w:r>
    </w:p>
    <w:p w14:paraId="227FB166" w14:textId="1923A12C" w:rsidR="00CB2347" w:rsidRPr="00CB2347" w:rsidRDefault="00CB2347" w:rsidP="00CB2347">
      <w:pPr>
        <w:numPr>
          <w:ilvl w:val="0"/>
          <w:numId w:val="1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Pupils explore a wide range of religions and worldviews, developing </w:t>
      </w:r>
      <w:r w:rsidRPr="00CB2347">
        <w:rPr>
          <w:b/>
          <w:bCs/>
          <w:sz w:val="20"/>
          <w:szCs w:val="20"/>
        </w:rPr>
        <w:t>respect, empathy and understanding of others</w:t>
      </w:r>
      <w:r w:rsidRPr="00CB2347">
        <w:rPr>
          <w:sz w:val="20"/>
          <w:szCs w:val="20"/>
        </w:rPr>
        <w:t>.</w:t>
      </w:r>
    </w:p>
    <w:p w14:paraId="17C568C8" w14:textId="77777777" w:rsidR="00CB2347" w:rsidRPr="00CB2347" w:rsidRDefault="00CB2347" w:rsidP="00CB2347">
      <w:pPr>
        <w:numPr>
          <w:ilvl w:val="0"/>
          <w:numId w:val="1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Learning about different beliefs and practices encourages children to </w:t>
      </w:r>
      <w:r w:rsidRPr="00CB2347">
        <w:rPr>
          <w:b/>
          <w:bCs/>
          <w:sz w:val="20"/>
          <w:szCs w:val="20"/>
        </w:rPr>
        <w:t>value diversity and build positive relationships</w:t>
      </w:r>
      <w:r w:rsidRPr="00CB2347">
        <w:rPr>
          <w:sz w:val="20"/>
          <w:szCs w:val="20"/>
        </w:rPr>
        <w:t>, reflecting the Christian value of love.</w:t>
      </w:r>
    </w:p>
    <w:p w14:paraId="0B517928" w14:textId="06EACBD6" w:rsidR="00CB2347" w:rsidRPr="00CB2347" w:rsidRDefault="00CB2347" w:rsidP="00CB2347">
      <w:pPr>
        <w:numPr>
          <w:ilvl w:val="0"/>
          <w:numId w:val="1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Opportunities such as </w:t>
      </w:r>
      <w:r w:rsidRPr="00CB2347">
        <w:rPr>
          <w:b/>
          <w:bCs/>
          <w:sz w:val="20"/>
          <w:szCs w:val="20"/>
        </w:rPr>
        <w:t>inspire afternoons and shared learning</w:t>
      </w:r>
      <w:r w:rsidRPr="00CB2347">
        <w:rPr>
          <w:sz w:val="20"/>
          <w:szCs w:val="20"/>
        </w:rPr>
        <w:t xml:space="preserve"> strengthen relationships between pupils, families and the wider community. </w:t>
      </w:r>
    </w:p>
    <w:p w14:paraId="07518C3F" w14:textId="7CA8C8D1" w:rsidR="00CB2347" w:rsidRPr="00CB2347" w:rsidRDefault="00CB2347" w:rsidP="00CB2347">
      <w:pPr>
        <w:rPr>
          <w:sz w:val="20"/>
          <w:szCs w:val="20"/>
        </w:rPr>
      </w:pPr>
      <w:r w:rsidRPr="00CB2347">
        <w:rPr>
          <w:sz w:val="20"/>
          <w:szCs w:val="20"/>
        </w:rPr>
        <w:t xml:space="preserve"> Impact: Children show acceptance, kindness and a growing awareness of living well together in a diverse world.</w:t>
      </w:r>
    </w:p>
    <w:p w14:paraId="5E7E0DD9" w14:textId="3F121D5D" w:rsidR="00CB2347" w:rsidRPr="00CB2347" w:rsidRDefault="00CB2347" w:rsidP="00CB2347">
      <w:pPr>
        <w:rPr>
          <w:b/>
          <w:bCs/>
          <w:sz w:val="20"/>
          <w:szCs w:val="20"/>
        </w:rPr>
      </w:pPr>
      <w:r w:rsidRPr="00CB2347">
        <w:rPr>
          <w:b/>
          <w:bCs/>
          <w:sz w:val="20"/>
          <w:szCs w:val="20"/>
        </w:rPr>
        <w:t>Wisdom</w:t>
      </w:r>
    </w:p>
    <w:p w14:paraId="24E62A2E" w14:textId="34FD516D" w:rsidR="00CB2347" w:rsidRPr="00CB2347" w:rsidRDefault="00CB2347" w:rsidP="00CB2347">
      <w:pPr>
        <w:numPr>
          <w:ilvl w:val="0"/>
          <w:numId w:val="2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The Kapow curriculum is </w:t>
      </w:r>
      <w:r w:rsidRPr="00CB2347">
        <w:rPr>
          <w:b/>
          <w:bCs/>
          <w:sz w:val="20"/>
          <w:szCs w:val="20"/>
        </w:rPr>
        <w:t>well-sequenced and knowledge-rich</w:t>
      </w:r>
      <w:r w:rsidRPr="00CB2347">
        <w:rPr>
          <w:sz w:val="20"/>
          <w:szCs w:val="20"/>
        </w:rPr>
        <w:t xml:space="preserve">, ensuring pupils gain a deep understanding of Christianity (as a </w:t>
      </w:r>
      <w:r w:rsidRPr="00CB2347">
        <w:rPr>
          <w:b/>
          <w:bCs/>
          <w:sz w:val="20"/>
          <w:szCs w:val="20"/>
        </w:rPr>
        <w:t>diverse, global, living faith</w:t>
      </w:r>
      <w:r w:rsidRPr="00CB2347">
        <w:rPr>
          <w:sz w:val="20"/>
          <w:szCs w:val="20"/>
        </w:rPr>
        <w:t xml:space="preserve">) alongside other religions and worldviews. </w:t>
      </w:r>
    </w:p>
    <w:p w14:paraId="2CECF337" w14:textId="77777777" w:rsidR="00CB2347" w:rsidRPr="00CB2347" w:rsidRDefault="00CB2347" w:rsidP="00CB2347">
      <w:pPr>
        <w:numPr>
          <w:ilvl w:val="0"/>
          <w:numId w:val="2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Pupils are encouraged to </w:t>
      </w:r>
      <w:r w:rsidRPr="00CB2347">
        <w:rPr>
          <w:b/>
          <w:bCs/>
          <w:sz w:val="20"/>
          <w:szCs w:val="20"/>
        </w:rPr>
        <w:t>ask big questions</w:t>
      </w:r>
      <w:r w:rsidRPr="00CB2347">
        <w:rPr>
          <w:sz w:val="20"/>
          <w:szCs w:val="20"/>
        </w:rPr>
        <w:t>, reflect on beliefs and make connections between faith, values and everyday life.</w:t>
      </w:r>
    </w:p>
    <w:p w14:paraId="193B49EB" w14:textId="77777777" w:rsidR="00CB2347" w:rsidRPr="00CB2347" w:rsidRDefault="00CB2347" w:rsidP="00CB2347">
      <w:pPr>
        <w:numPr>
          <w:ilvl w:val="0"/>
          <w:numId w:val="2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The curriculum supports </w:t>
      </w:r>
      <w:r w:rsidRPr="00CB2347">
        <w:rPr>
          <w:b/>
          <w:bCs/>
          <w:sz w:val="20"/>
          <w:szCs w:val="20"/>
        </w:rPr>
        <w:t>critical thinking and spiritual reflection</w:t>
      </w:r>
      <w:r w:rsidRPr="00CB2347">
        <w:rPr>
          <w:sz w:val="20"/>
          <w:szCs w:val="20"/>
        </w:rPr>
        <w:t>, helping pupils develop their own informed views.</w:t>
      </w:r>
    </w:p>
    <w:p w14:paraId="5B4AA144" w14:textId="77777777" w:rsidR="00CB2347" w:rsidRPr="00CB2347" w:rsidRDefault="00CB2347" w:rsidP="00CB2347">
      <w:pPr>
        <w:rPr>
          <w:sz w:val="20"/>
          <w:szCs w:val="20"/>
        </w:rPr>
      </w:pPr>
      <w:r w:rsidRPr="00CB2347">
        <w:rPr>
          <w:sz w:val="20"/>
          <w:szCs w:val="20"/>
        </w:rPr>
        <w:t>Impact: Children become thoughtful, reflective learners who can articulate ideas about belief, meaning and truth.</w:t>
      </w:r>
    </w:p>
    <w:p w14:paraId="1D54BD22" w14:textId="59198538" w:rsidR="00CB2347" w:rsidRPr="00CB2347" w:rsidRDefault="00CB2347" w:rsidP="00CB2347">
      <w:pPr>
        <w:rPr>
          <w:sz w:val="20"/>
          <w:szCs w:val="20"/>
        </w:rPr>
      </w:pPr>
      <w:r w:rsidRPr="00CB2347">
        <w:rPr>
          <w:b/>
          <w:bCs/>
          <w:sz w:val="20"/>
          <w:szCs w:val="20"/>
        </w:rPr>
        <w:t>Strength</w:t>
      </w:r>
    </w:p>
    <w:p w14:paraId="56E87E31" w14:textId="77777777" w:rsidR="00CB2347" w:rsidRPr="00CB2347" w:rsidRDefault="00CB2347" w:rsidP="00CB2347">
      <w:pPr>
        <w:numPr>
          <w:ilvl w:val="0"/>
          <w:numId w:val="3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Through exploring beliefs about courage, justice and resilience across different faiths, pupils develop </w:t>
      </w:r>
      <w:r w:rsidRPr="00CB2347">
        <w:rPr>
          <w:b/>
          <w:bCs/>
          <w:sz w:val="20"/>
          <w:szCs w:val="20"/>
        </w:rPr>
        <w:t>inner strength and moral courage</w:t>
      </w:r>
      <w:r w:rsidRPr="00CB2347">
        <w:rPr>
          <w:sz w:val="20"/>
          <w:szCs w:val="20"/>
        </w:rPr>
        <w:t>.</w:t>
      </w:r>
    </w:p>
    <w:p w14:paraId="303E0A86" w14:textId="4318952D" w:rsidR="00CB2347" w:rsidRPr="00CB2347" w:rsidRDefault="00CB2347" w:rsidP="00CB2347">
      <w:pPr>
        <w:numPr>
          <w:ilvl w:val="0"/>
          <w:numId w:val="3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RE provides space for </w:t>
      </w:r>
      <w:r w:rsidRPr="00CB2347">
        <w:rPr>
          <w:b/>
          <w:bCs/>
          <w:sz w:val="20"/>
          <w:szCs w:val="20"/>
        </w:rPr>
        <w:t>spiritual development</w:t>
      </w:r>
      <w:r w:rsidRPr="00CB2347">
        <w:rPr>
          <w:sz w:val="20"/>
          <w:szCs w:val="20"/>
        </w:rPr>
        <w:t xml:space="preserve"> (e.g. reflection, discussion, “windows, mirrors and doors” approaches), helping pupils understand themselves and others more deeply. </w:t>
      </w:r>
    </w:p>
    <w:p w14:paraId="57267FA9" w14:textId="211FC567" w:rsidR="00CB2347" w:rsidRPr="00CB2347" w:rsidRDefault="00CB2347" w:rsidP="00CB2347">
      <w:pPr>
        <w:numPr>
          <w:ilvl w:val="0"/>
          <w:numId w:val="3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Experiences such as </w:t>
      </w:r>
      <w:r w:rsidRPr="00CB2347">
        <w:rPr>
          <w:b/>
          <w:bCs/>
          <w:sz w:val="20"/>
          <w:szCs w:val="20"/>
        </w:rPr>
        <w:t>Journey Days linked to the values of strength, love and wisdom</w:t>
      </w:r>
      <w:r w:rsidRPr="00CB2347">
        <w:rPr>
          <w:sz w:val="20"/>
          <w:szCs w:val="20"/>
        </w:rPr>
        <w:t xml:space="preserve"> reinforce these qualities in meaningful, memorable ways. </w:t>
      </w:r>
    </w:p>
    <w:p w14:paraId="3C2624E7" w14:textId="6525F008" w:rsidR="00CB2347" w:rsidRPr="00CB2347" w:rsidRDefault="00CB2347" w:rsidP="00CB2347">
      <w:pPr>
        <w:rPr>
          <w:sz w:val="20"/>
          <w:szCs w:val="20"/>
        </w:rPr>
      </w:pPr>
      <w:r w:rsidRPr="00CB2347">
        <w:rPr>
          <w:sz w:val="20"/>
          <w:szCs w:val="20"/>
        </w:rPr>
        <w:t xml:space="preserve">Impact: Children grow in confidence, resilience and </w:t>
      </w:r>
      <w:proofErr w:type="gramStart"/>
      <w:r w:rsidRPr="00CB2347">
        <w:rPr>
          <w:sz w:val="20"/>
          <w:szCs w:val="20"/>
        </w:rPr>
        <w:t>are able to</w:t>
      </w:r>
      <w:proofErr w:type="gramEnd"/>
      <w:r w:rsidRPr="00CB2347">
        <w:rPr>
          <w:sz w:val="20"/>
          <w:szCs w:val="20"/>
        </w:rPr>
        <w:t xml:space="preserve"> respond thoughtfully to challenges and big questions.</w:t>
      </w:r>
    </w:p>
    <w:p w14:paraId="1E627894" w14:textId="7B764030" w:rsidR="00CB2347" w:rsidRPr="00CB2347" w:rsidRDefault="00CB2347" w:rsidP="00CB2347">
      <w:pPr>
        <w:rPr>
          <w:b/>
          <w:bCs/>
          <w:sz w:val="20"/>
          <w:szCs w:val="20"/>
        </w:rPr>
      </w:pPr>
      <w:r w:rsidRPr="00CB2347">
        <w:rPr>
          <w:b/>
          <w:bCs/>
          <w:sz w:val="20"/>
          <w:szCs w:val="20"/>
        </w:rPr>
        <w:t>Living out the vision</w:t>
      </w:r>
    </w:p>
    <w:p w14:paraId="42B88442" w14:textId="69E7A2FD" w:rsidR="00CB2347" w:rsidRPr="00CB2347" w:rsidRDefault="00CB2347" w:rsidP="00CB2347">
      <w:pPr>
        <w:numPr>
          <w:ilvl w:val="0"/>
          <w:numId w:val="4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The curriculum ensures pupils have </w:t>
      </w:r>
      <w:r w:rsidRPr="00CB2347">
        <w:rPr>
          <w:b/>
          <w:bCs/>
          <w:sz w:val="20"/>
          <w:szCs w:val="20"/>
        </w:rPr>
        <w:t>broad exposure to religions and worldviews</w:t>
      </w:r>
      <w:r w:rsidRPr="00CB2347">
        <w:rPr>
          <w:sz w:val="20"/>
          <w:szCs w:val="20"/>
        </w:rPr>
        <w:t xml:space="preserve">, reflecting the school’s commitment to inclusion and global awareness. </w:t>
      </w:r>
    </w:p>
    <w:p w14:paraId="3BB69E2F" w14:textId="0FC200DF" w:rsidR="00CB2347" w:rsidRPr="00CB2347" w:rsidRDefault="00CB2347" w:rsidP="00CB2347">
      <w:pPr>
        <w:numPr>
          <w:ilvl w:val="0"/>
          <w:numId w:val="4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It is carefully designed to meet the </w:t>
      </w:r>
      <w:r w:rsidRPr="00CB2347">
        <w:rPr>
          <w:b/>
          <w:bCs/>
          <w:sz w:val="20"/>
          <w:szCs w:val="20"/>
        </w:rPr>
        <w:t>Church of England RE entitlement</w:t>
      </w:r>
      <w:r w:rsidRPr="00CB2347">
        <w:rPr>
          <w:sz w:val="20"/>
          <w:szCs w:val="20"/>
        </w:rPr>
        <w:t>, ensuring both depth in Christianity and meaningful engagement with diversity.</w:t>
      </w:r>
      <w:r w:rsidRPr="00CB2347">
        <w:rPr>
          <w:sz w:val="20"/>
          <w:szCs w:val="20"/>
        </w:rPr>
        <w:t xml:space="preserve"> </w:t>
      </w:r>
    </w:p>
    <w:p w14:paraId="7D6C179D" w14:textId="704388E5" w:rsidR="00CB2347" w:rsidRPr="00CB2347" w:rsidRDefault="00CB2347" w:rsidP="00CB2347">
      <w:pPr>
        <w:numPr>
          <w:ilvl w:val="0"/>
          <w:numId w:val="4"/>
        </w:numPr>
        <w:rPr>
          <w:sz w:val="20"/>
          <w:szCs w:val="20"/>
        </w:rPr>
      </w:pPr>
      <w:r w:rsidRPr="00CB2347">
        <w:rPr>
          <w:sz w:val="20"/>
          <w:szCs w:val="20"/>
        </w:rPr>
        <w:t xml:space="preserve">RE is not isolated—it is linked to </w:t>
      </w:r>
      <w:r w:rsidRPr="00CB2347">
        <w:rPr>
          <w:b/>
          <w:bCs/>
          <w:sz w:val="20"/>
          <w:szCs w:val="20"/>
        </w:rPr>
        <w:t>collective worship, spirituality, and wider curriculum experiences</w:t>
      </w:r>
      <w:r w:rsidRPr="00CB2347">
        <w:rPr>
          <w:sz w:val="20"/>
          <w:szCs w:val="20"/>
        </w:rPr>
        <w:t>, helping the vision become a lived reality across school life.</w:t>
      </w:r>
    </w:p>
    <w:p w14:paraId="1BAD36E0" w14:textId="77777777" w:rsidR="00CB2347" w:rsidRPr="00CB2347" w:rsidRDefault="00CB2347">
      <w:pPr>
        <w:rPr>
          <w:sz w:val="20"/>
          <w:szCs w:val="20"/>
        </w:rPr>
      </w:pPr>
    </w:p>
    <w:sectPr w:rsidR="00CB2347" w:rsidRPr="00CB2347" w:rsidSect="00CB23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F2F53"/>
    <w:multiLevelType w:val="multilevel"/>
    <w:tmpl w:val="81F87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863153"/>
    <w:multiLevelType w:val="multilevel"/>
    <w:tmpl w:val="DCE0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3051D"/>
    <w:multiLevelType w:val="multilevel"/>
    <w:tmpl w:val="C3E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B41C4A"/>
    <w:multiLevelType w:val="multilevel"/>
    <w:tmpl w:val="1650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5550132">
    <w:abstractNumId w:val="2"/>
  </w:num>
  <w:num w:numId="2" w16cid:durableId="1573351780">
    <w:abstractNumId w:val="0"/>
  </w:num>
  <w:num w:numId="3" w16cid:durableId="1017119517">
    <w:abstractNumId w:val="3"/>
  </w:num>
  <w:num w:numId="4" w16cid:durableId="12065252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47"/>
    <w:rsid w:val="002C16D8"/>
    <w:rsid w:val="00CB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9E79A"/>
  <w15:chartTrackingRefBased/>
  <w15:docId w15:val="{2592A5A1-4337-4A55-B0D5-B8B356517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3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3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3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3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3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3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3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3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3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3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3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3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3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3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3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3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3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3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3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3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3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3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3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3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3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3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3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B23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23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56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5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4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ICT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Head (Newhampton)</dc:creator>
  <cp:keywords/>
  <dc:description/>
  <cp:lastModifiedBy>Deputy Head (Newhampton)</cp:lastModifiedBy>
  <cp:revision>1</cp:revision>
  <cp:lastPrinted>2026-06-16T12:27:00Z</cp:lastPrinted>
  <dcterms:created xsi:type="dcterms:W3CDTF">2026-06-16T12:22:00Z</dcterms:created>
  <dcterms:modified xsi:type="dcterms:W3CDTF">2026-06-16T12:35:00Z</dcterms:modified>
</cp:coreProperties>
</file>