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3000" w:rsidRDefault="0067456B" w:rsidP="0067456B">
      <w:pPr>
        <w:jc w:val="center"/>
        <w:rPr>
          <w:rFonts w:ascii="SassoonCRInfant" w:hAnsi="SassoonCRInfant"/>
          <w:b/>
          <w:sz w:val="28"/>
          <w:szCs w:val="28"/>
        </w:rPr>
      </w:pPr>
      <w:r w:rsidRPr="0067456B">
        <w:rPr>
          <w:rFonts w:ascii="SassoonCRInfant" w:hAnsi="SassoonCRInfant"/>
          <w:b/>
          <w:sz w:val="28"/>
          <w:szCs w:val="28"/>
        </w:rPr>
        <w:t>Holly Grove School Educational/</w:t>
      </w:r>
      <w:r w:rsidR="002C4581">
        <w:rPr>
          <w:rFonts w:ascii="SassoonCRInfant" w:hAnsi="SassoonCRInfant"/>
          <w:b/>
          <w:sz w:val="28"/>
          <w:szCs w:val="28"/>
        </w:rPr>
        <w:t>Off-Site</w:t>
      </w:r>
      <w:r w:rsidRPr="0067456B">
        <w:rPr>
          <w:rFonts w:ascii="SassoonCRInfant" w:hAnsi="SassoonCRInfant"/>
          <w:b/>
          <w:sz w:val="28"/>
          <w:szCs w:val="28"/>
        </w:rPr>
        <w:t xml:space="preserve"> Visits Policy</w:t>
      </w:r>
    </w:p>
    <w:p w:rsidR="00CE42BA" w:rsidRDefault="00CE42BA" w:rsidP="0067456B">
      <w:pPr>
        <w:jc w:val="center"/>
        <w:rPr>
          <w:rFonts w:ascii="SassoonCRInfant" w:hAnsi="SassoonCRInfant"/>
          <w:b/>
          <w:sz w:val="28"/>
          <w:szCs w:val="28"/>
        </w:rPr>
      </w:pPr>
    </w:p>
    <w:p w:rsidR="00CE42BA" w:rsidRDefault="00CE42BA" w:rsidP="0067456B">
      <w:pPr>
        <w:jc w:val="center"/>
        <w:rPr>
          <w:rFonts w:ascii="SassoonCRInfant" w:hAnsi="SassoonCRInfant"/>
          <w:b/>
          <w:sz w:val="28"/>
          <w:szCs w:val="28"/>
        </w:rPr>
      </w:pPr>
      <w:r>
        <w:rPr>
          <w:rFonts w:ascii="SassoonCRInfant" w:hAnsi="SassoonCRInfant"/>
          <w:b/>
          <w:noProof/>
          <w:sz w:val="28"/>
          <w:szCs w:val="28"/>
          <w:lang w:eastAsia="en-GB"/>
        </w:rPr>
        <w:drawing>
          <wp:inline distT="0" distB="0" distL="0" distR="0">
            <wp:extent cx="1685677" cy="168567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hool log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90485" cy="1690485"/>
                    </a:xfrm>
                    <a:prstGeom prst="rect">
                      <a:avLst/>
                    </a:prstGeom>
                  </pic:spPr>
                </pic:pic>
              </a:graphicData>
            </a:graphic>
          </wp:inline>
        </w:drawing>
      </w:r>
    </w:p>
    <w:p w:rsidR="00CE42BA" w:rsidRDefault="00CE42BA" w:rsidP="0067456B">
      <w:pPr>
        <w:jc w:val="center"/>
        <w:rPr>
          <w:rFonts w:ascii="SassoonCRInfant" w:hAnsi="SassoonCRInfant"/>
          <w:b/>
          <w:sz w:val="28"/>
          <w:szCs w:val="28"/>
        </w:rPr>
      </w:pPr>
    </w:p>
    <w:p w:rsidR="0067456B" w:rsidRDefault="0067456B" w:rsidP="0067456B">
      <w:pPr>
        <w:rPr>
          <w:rFonts w:ascii="SassoonCRInfant" w:hAnsi="SassoonCRInfant"/>
          <w:b/>
          <w:sz w:val="28"/>
          <w:szCs w:val="28"/>
        </w:rPr>
      </w:pPr>
      <w:r>
        <w:rPr>
          <w:rFonts w:ascii="SassoonCRInfant" w:hAnsi="SassoonCRInfant"/>
          <w:b/>
          <w:sz w:val="28"/>
          <w:szCs w:val="28"/>
        </w:rPr>
        <w:t>To be used in conjunction with the following policies</w:t>
      </w:r>
    </w:p>
    <w:p w:rsidR="00884710" w:rsidRDefault="00884710" w:rsidP="0067456B">
      <w:pPr>
        <w:pStyle w:val="ListParagraph"/>
        <w:numPr>
          <w:ilvl w:val="0"/>
          <w:numId w:val="1"/>
        </w:numPr>
        <w:rPr>
          <w:rFonts w:ascii="SassoonCRInfant" w:hAnsi="SassoonCRInfant"/>
          <w:b/>
          <w:sz w:val="28"/>
          <w:szCs w:val="28"/>
        </w:rPr>
      </w:pPr>
      <w:r>
        <w:rPr>
          <w:rFonts w:ascii="SassoonCRInfant" w:hAnsi="SassoonCRInfant"/>
          <w:b/>
          <w:sz w:val="28"/>
          <w:szCs w:val="28"/>
        </w:rPr>
        <w:t xml:space="preserve">Lancashire County Council Educational </w:t>
      </w:r>
      <w:r w:rsidR="00502216">
        <w:rPr>
          <w:rFonts w:ascii="SassoonCRInfant" w:hAnsi="SassoonCRInfant"/>
          <w:b/>
          <w:sz w:val="28"/>
          <w:szCs w:val="28"/>
        </w:rPr>
        <w:t>Off-Site</w:t>
      </w:r>
      <w:r>
        <w:rPr>
          <w:rFonts w:ascii="SassoonCRInfant" w:hAnsi="SassoonCRInfant"/>
          <w:b/>
          <w:sz w:val="28"/>
          <w:szCs w:val="28"/>
        </w:rPr>
        <w:t xml:space="preserve"> Visits Policy &amp; Guidelines</w:t>
      </w:r>
    </w:p>
    <w:p w:rsidR="0067456B" w:rsidRDefault="0067456B" w:rsidP="0067456B">
      <w:pPr>
        <w:pStyle w:val="ListParagraph"/>
        <w:numPr>
          <w:ilvl w:val="0"/>
          <w:numId w:val="1"/>
        </w:numPr>
        <w:rPr>
          <w:rFonts w:ascii="SassoonCRInfant" w:hAnsi="SassoonCRInfant"/>
          <w:b/>
          <w:sz w:val="28"/>
          <w:szCs w:val="28"/>
        </w:rPr>
      </w:pPr>
      <w:r>
        <w:rPr>
          <w:rFonts w:ascii="SassoonCRInfant" w:hAnsi="SassoonCRInfant"/>
          <w:b/>
          <w:sz w:val="28"/>
          <w:szCs w:val="28"/>
        </w:rPr>
        <w:t>Minibus Policy</w:t>
      </w:r>
    </w:p>
    <w:p w:rsidR="0067456B" w:rsidRDefault="0067456B" w:rsidP="0067456B">
      <w:pPr>
        <w:pStyle w:val="ListParagraph"/>
        <w:numPr>
          <w:ilvl w:val="0"/>
          <w:numId w:val="1"/>
        </w:numPr>
        <w:rPr>
          <w:rFonts w:ascii="SassoonCRInfant" w:hAnsi="SassoonCRInfant"/>
          <w:b/>
          <w:sz w:val="28"/>
          <w:szCs w:val="28"/>
        </w:rPr>
      </w:pPr>
      <w:r>
        <w:rPr>
          <w:rFonts w:ascii="SassoonCRInfant" w:hAnsi="SassoonCRInfant"/>
          <w:b/>
          <w:sz w:val="28"/>
          <w:szCs w:val="28"/>
        </w:rPr>
        <w:t>School Car Policy</w:t>
      </w:r>
    </w:p>
    <w:p w:rsidR="007B0A8A" w:rsidRDefault="00B33B19" w:rsidP="007B0A8A">
      <w:pPr>
        <w:pStyle w:val="ListParagraph"/>
        <w:numPr>
          <w:ilvl w:val="0"/>
          <w:numId w:val="1"/>
        </w:numPr>
        <w:rPr>
          <w:rFonts w:ascii="SassoonCRInfant" w:hAnsi="SassoonCRInfant"/>
          <w:b/>
          <w:sz w:val="28"/>
          <w:szCs w:val="28"/>
        </w:rPr>
      </w:pPr>
      <w:r>
        <w:rPr>
          <w:rFonts w:ascii="SassoonCRInfant" w:hAnsi="SassoonCRInfant"/>
          <w:b/>
          <w:sz w:val="28"/>
          <w:szCs w:val="28"/>
        </w:rPr>
        <w:t xml:space="preserve">Regulation, </w:t>
      </w:r>
      <w:r w:rsidR="007B0A8A">
        <w:rPr>
          <w:rFonts w:ascii="SassoonCRInfant" w:hAnsi="SassoonCRInfant"/>
          <w:b/>
          <w:sz w:val="28"/>
          <w:szCs w:val="28"/>
        </w:rPr>
        <w:t xml:space="preserve">Behaviour </w:t>
      </w:r>
      <w:r>
        <w:rPr>
          <w:rFonts w:ascii="SassoonCRInfant" w:hAnsi="SassoonCRInfant"/>
          <w:b/>
          <w:sz w:val="28"/>
          <w:szCs w:val="28"/>
        </w:rPr>
        <w:t xml:space="preserve">and Relationships </w:t>
      </w:r>
      <w:r w:rsidR="007B0A8A">
        <w:rPr>
          <w:rFonts w:ascii="SassoonCRInfant" w:hAnsi="SassoonCRInfant"/>
          <w:b/>
          <w:sz w:val="28"/>
          <w:szCs w:val="28"/>
        </w:rPr>
        <w:t>Policy</w:t>
      </w:r>
    </w:p>
    <w:p w:rsidR="00F32C1D" w:rsidRDefault="00F32C1D" w:rsidP="00F32C1D">
      <w:pPr>
        <w:rPr>
          <w:rFonts w:ascii="SassoonCRInfant" w:hAnsi="SassoonCRInfant"/>
          <w:b/>
          <w:sz w:val="28"/>
          <w:szCs w:val="28"/>
        </w:rPr>
      </w:pPr>
    </w:p>
    <w:p w:rsidR="00F32C1D" w:rsidRDefault="00F32C1D" w:rsidP="00F32C1D">
      <w:pPr>
        <w:rPr>
          <w:rFonts w:ascii="SassoonCRInfant" w:hAnsi="SassoonCRInfant"/>
          <w:b/>
          <w:sz w:val="28"/>
          <w:szCs w:val="28"/>
        </w:rPr>
      </w:pPr>
    </w:p>
    <w:p w:rsidR="00F32C1D" w:rsidRDefault="00F32C1D" w:rsidP="00F32C1D">
      <w:pPr>
        <w:rPr>
          <w:rFonts w:ascii="SassoonCRInfant" w:hAnsi="SassoonCRInfant"/>
          <w:b/>
          <w:sz w:val="28"/>
          <w:szCs w:val="28"/>
        </w:rPr>
      </w:pPr>
    </w:p>
    <w:p w:rsidR="00F32C1D" w:rsidRDefault="00F32C1D" w:rsidP="00F32C1D">
      <w:pPr>
        <w:rPr>
          <w:rFonts w:ascii="SassoonCRInfant" w:hAnsi="SassoonCRInfant"/>
          <w:b/>
          <w:sz w:val="28"/>
          <w:szCs w:val="28"/>
        </w:rPr>
      </w:pPr>
      <w:r w:rsidRPr="00F32C1D">
        <w:rPr>
          <w:rFonts w:ascii="SassoonCRInfant" w:hAnsi="SassoonCRInfant"/>
          <w:b/>
          <w:noProof/>
          <w:sz w:val="28"/>
          <w:szCs w:val="28"/>
          <w:lang w:eastAsia="en-GB"/>
        </w:rPr>
        <w:drawing>
          <wp:anchor distT="0" distB="0" distL="114300" distR="114300" simplePos="0" relativeHeight="251672576" behindDoc="1" locked="0" layoutInCell="1" allowOverlap="1" wp14:anchorId="644EE15C" wp14:editId="41287F35">
            <wp:simplePos x="0" y="0"/>
            <wp:positionH relativeFrom="column">
              <wp:posOffset>2490167</wp:posOffset>
            </wp:positionH>
            <wp:positionV relativeFrom="paragraph">
              <wp:posOffset>250540</wp:posOffset>
            </wp:positionV>
            <wp:extent cx="941070" cy="320040"/>
            <wp:effectExtent l="0" t="0" r="0" b="3810"/>
            <wp:wrapTight wrapText="bothSides">
              <wp:wrapPolygon edited="0">
                <wp:start x="0" y="0"/>
                <wp:lineTo x="0" y="20571"/>
                <wp:lineTo x="20988" y="20571"/>
                <wp:lineTo x="20988" y="0"/>
                <wp:lineTo x="0" y="0"/>
              </wp:wrapPolygon>
            </wp:wrapTight>
            <wp:docPr id="3" name="Picture 3" descr="C:\Users\r.barraclough\Desktop\E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barraclough\Desktop\Eve.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41070" cy="3200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32C1D" w:rsidRDefault="00F32C1D" w:rsidP="00F32C1D">
      <w:pPr>
        <w:rPr>
          <w:rFonts w:ascii="SassoonCRInfant" w:hAnsi="SassoonCRInfant"/>
          <w:b/>
          <w:sz w:val="28"/>
          <w:szCs w:val="28"/>
        </w:rPr>
      </w:pPr>
      <w:r w:rsidRPr="00F32C1D">
        <w:rPr>
          <w:rFonts w:ascii="SassoonCRInfant" w:hAnsi="SassoonCRInfant"/>
          <w:b/>
          <w:noProof/>
          <w:sz w:val="28"/>
          <w:szCs w:val="28"/>
          <w:lang w:eastAsia="en-GB"/>
        </w:rPr>
        <w:drawing>
          <wp:anchor distT="0" distB="0" distL="114300" distR="114300" simplePos="0" relativeHeight="251673600" behindDoc="1" locked="0" layoutInCell="1" allowOverlap="1" wp14:anchorId="32D64417" wp14:editId="60FEED50">
            <wp:simplePos x="0" y="0"/>
            <wp:positionH relativeFrom="margin">
              <wp:posOffset>3145809</wp:posOffset>
            </wp:positionH>
            <wp:positionV relativeFrom="paragraph">
              <wp:posOffset>183695</wp:posOffset>
            </wp:positionV>
            <wp:extent cx="907415" cy="530225"/>
            <wp:effectExtent l="0" t="0" r="6985" b="3175"/>
            <wp:wrapTight wrapText="bothSides">
              <wp:wrapPolygon edited="0">
                <wp:start x="0" y="0"/>
                <wp:lineTo x="0" y="20953"/>
                <wp:lineTo x="21313" y="20953"/>
                <wp:lineTo x="21313" y="0"/>
                <wp:lineTo x="0" y="0"/>
              </wp:wrapPolygon>
            </wp:wrapTight>
            <wp:docPr id="6" name="Picture 6" descr="C:\Users\r.barraclough\Desktop\nico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barraclough\Desktop\nicola.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7415" cy="5302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SassoonCRInfant" w:hAnsi="SassoonCRInfant"/>
          <w:b/>
          <w:sz w:val="28"/>
          <w:szCs w:val="28"/>
        </w:rPr>
        <w:t xml:space="preserve">Eve Taylor – </w:t>
      </w:r>
      <w:proofErr w:type="spellStart"/>
      <w:r>
        <w:rPr>
          <w:rFonts w:ascii="SassoonCRInfant" w:hAnsi="SassoonCRInfant"/>
          <w:b/>
          <w:sz w:val="28"/>
          <w:szCs w:val="28"/>
        </w:rPr>
        <w:t>Headteacher</w:t>
      </w:r>
      <w:proofErr w:type="spellEnd"/>
    </w:p>
    <w:p w:rsidR="00F32C1D" w:rsidRDefault="00F32C1D" w:rsidP="00F32C1D">
      <w:pPr>
        <w:rPr>
          <w:rFonts w:ascii="SassoonCRInfant" w:hAnsi="SassoonCRInfant"/>
          <w:b/>
          <w:sz w:val="28"/>
          <w:szCs w:val="28"/>
        </w:rPr>
      </w:pPr>
      <w:r>
        <w:rPr>
          <w:rFonts w:ascii="SassoonCRInfant" w:hAnsi="SassoonCRInfant"/>
          <w:b/>
          <w:sz w:val="28"/>
          <w:szCs w:val="28"/>
        </w:rPr>
        <w:t xml:space="preserve">Nicola Whyte – Chair of Governors </w:t>
      </w:r>
      <w:bookmarkStart w:id="0" w:name="_GoBack"/>
      <w:bookmarkEnd w:id="0"/>
    </w:p>
    <w:p w:rsidR="00F32C1D" w:rsidRDefault="00F32C1D" w:rsidP="00F32C1D">
      <w:pPr>
        <w:rPr>
          <w:rFonts w:ascii="SassoonCRInfant" w:hAnsi="SassoonCRInfant"/>
          <w:b/>
          <w:sz w:val="28"/>
          <w:szCs w:val="28"/>
        </w:rPr>
      </w:pPr>
    </w:p>
    <w:p w:rsidR="00F32C1D" w:rsidRDefault="00F32C1D" w:rsidP="00F32C1D">
      <w:pPr>
        <w:rPr>
          <w:rFonts w:ascii="SassoonCRInfant" w:hAnsi="SassoonCRInfant"/>
          <w:b/>
          <w:sz w:val="28"/>
          <w:szCs w:val="28"/>
        </w:rPr>
      </w:pPr>
    </w:p>
    <w:p w:rsidR="00F32C1D" w:rsidRDefault="00F32C1D" w:rsidP="00F32C1D">
      <w:pPr>
        <w:rPr>
          <w:rFonts w:ascii="SassoonCRInfant" w:hAnsi="SassoonCRInfant"/>
          <w:b/>
          <w:sz w:val="28"/>
          <w:szCs w:val="28"/>
        </w:rPr>
      </w:pPr>
    </w:p>
    <w:p w:rsidR="00F32C1D" w:rsidRDefault="00F32C1D" w:rsidP="00F32C1D">
      <w:pPr>
        <w:rPr>
          <w:rFonts w:ascii="SassoonCRInfant" w:hAnsi="SassoonCRInfant"/>
          <w:b/>
          <w:sz w:val="28"/>
          <w:szCs w:val="28"/>
        </w:rPr>
      </w:pPr>
    </w:p>
    <w:p w:rsidR="00F32C1D" w:rsidRDefault="00F32C1D" w:rsidP="00F32C1D">
      <w:pPr>
        <w:rPr>
          <w:rFonts w:ascii="SassoonCRInfant" w:hAnsi="SassoonCRInfant"/>
          <w:b/>
          <w:sz w:val="28"/>
          <w:szCs w:val="28"/>
        </w:rPr>
      </w:pPr>
    </w:p>
    <w:p w:rsidR="00F32C1D" w:rsidRPr="00F32C1D" w:rsidRDefault="00F32C1D" w:rsidP="00F32C1D">
      <w:pPr>
        <w:rPr>
          <w:rFonts w:ascii="SassoonCRInfant" w:hAnsi="SassoonCRInfant"/>
          <w:b/>
          <w:sz w:val="28"/>
          <w:szCs w:val="28"/>
        </w:rPr>
      </w:pPr>
    </w:p>
    <w:p w:rsidR="00B33B19" w:rsidRPr="007B0A8A" w:rsidRDefault="00B33B19" w:rsidP="002D293C">
      <w:pPr>
        <w:pStyle w:val="ListParagraph"/>
        <w:rPr>
          <w:rFonts w:ascii="SassoonCRInfant" w:hAnsi="SassoonCRInfant"/>
          <w:b/>
          <w:sz w:val="28"/>
          <w:szCs w:val="28"/>
        </w:rPr>
      </w:pPr>
    </w:p>
    <w:p w:rsidR="00731B76" w:rsidRPr="002D02D5" w:rsidRDefault="00731B76" w:rsidP="00CE42BA">
      <w:pPr>
        <w:rPr>
          <w:rFonts w:ascii="SassoonCRInfant" w:hAnsi="SassoonCRInfant"/>
          <w:color w:val="0070C0"/>
          <w:sz w:val="28"/>
          <w:szCs w:val="28"/>
        </w:rPr>
      </w:pPr>
      <w:r w:rsidRPr="002D02D5">
        <w:rPr>
          <w:rFonts w:ascii="SassoonCRInfant" w:hAnsi="SassoonCRInfant"/>
          <w:color w:val="0070C0"/>
          <w:sz w:val="28"/>
          <w:szCs w:val="28"/>
        </w:rPr>
        <w:t xml:space="preserve">ALL EDUCATIONAL/OFF-SITE VISITS </w:t>
      </w:r>
      <w:r w:rsidRPr="002D02D5">
        <w:rPr>
          <w:rFonts w:ascii="SassoonCRInfant" w:hAnsi="SassoonCRInfant"/>
          <w:b/>
          <w:color w:val="0070C0"/>
          <w:sz w:val="28"/>
          <w:szCs w:val="28"/>
        </w:rPr>
        <w:t>MUST</w:t>
      </w:r>
      <w:r w:rsidRPr="002D02D5">
        <w:rPr>
          <w:rFonts w:ascii="SassoonCRInfant" w:hAnsi="SassoonCRInfant"/>
          <w:color w:val="0070C0"/>
          <w:sz w:val="28"/>
          <w:szCs w:val="28"/>
        </w:rPr>
        <w:t xml:space="preserve"> HAVE CLEAR</w:t>
      </w:r>
      <w:r w:rsidR="007C66FC" w:rsidRPr="002D02D5">
        <w:rPr>
          <w:rFonts w:ascii="SassoonCRInfant" w:hAnsi="SassoonCRInfant"/>
          <w:color w:val="0070C0"/>
          <w:sz w:val="28"/>
          <w:szCs w:val="28"/>
        </w:rPr>
        <w:t>ANCE FROM SLT BEFORE THEY ARE ORGANISED.</w:t>
      </w:r>
      <w:r w:rsidRPr="002D02D5">
        <w:rPr>
          <w:rFonts w:ascii="SassoonCRInfant" w:hAnsi="SassoonCRInfant"/>
          <w:color w:val="0070C0"/>
          <w:sz w:val="28"/>
          <w:szCs w:val="28"/>
        </w:rPr>
        <w:t xml:space="preserve"> </w:t>
      </w:r>
    </w:p>
    <w:p w:rsidR="007C66FC" w:rsidRDefault="007C66FC" w:rsidP="00CE42BA">
      <w:pPr>
        <w:rPr>
          <w:rFonts w:ascii="SassoonCRInfant" w:hAnsi="SassoonCRInfant"/>
          <w:sz w:val="28"/>
          <w:szCs w:val="28"/>
        </w:rPr>
      </w:pPr>
    </w:p>
    <w:p w:rsidR="00C80240" w:rsidRDefault="007C66FC" w:rsidP="00CE42BA">
      <w:pPr>
        <w:rPr>
          <w:rFonts w:ascii="SassoonCRInfant" w:hAnsi="SassoonCRInfant"/>
          <w:sz w:val="28"/>
          <w:szCs w:val="28"/>
        </w:rPr>
      </w:pPr>
      <w:r>
        <w:rPr>
          <w:rFonts w:ascii="SassoonCRInfant" w:hAnsi="SassoonCRInfant"/>
          <w:sz w:val="28"/>
          <w:szCs w:val="28"/>
        </w:rPr>
        <w:t>Educational visits are planned</w:t>
      </w:r>
      <w:r w:rsidR="00C80240">
        <w:rPr>
          <w:rFonts w:ascii="SassoonCRInfant" w:hAnsi="SassoonCRInfant"/>
          <w:sz w:val="28"/>
          <w:szCs w:val="28"/>
        </w:rPr>
        <w:t>, purposeful</w:t>
      </w:r>
      <w:r>
        <w:rPr>
          <w:rFonts w:ascii="SassoonCRInfant" w:hAnsi="SassoonCRInfant"/>
          <w:sz w:val="28"/>
          <w:szCs w:val="28"/>
        </w:rPr>
        <w:t xml:space="preserve"> educational experiences designed to enrich and enhance the curriculum</w:t>
      </w:r>
      <w:r w:rsidR="00C80240">
        <w:rPr>
          <w:rFonts w:ascii="SassoonCRInfant" w:hAnsi="SassoonCRInfant"/>
          <w:sz w:val="28"/>
          <w:szCs w:val="28"/>
        </w:rPr>
        <w:t xml:space="preserve"> by providing learning opportunities outside the classroom. These visits must be safe, </w:t>
      </w:r>
      <w:r w:rsidR="00794979">
        <w:rPr>
          <w:rFonts w:ascii="SassoonCRInfant" w:hAnsi="SassoonCRInfant"/>
          <w:sz w:val="28"/>
          <w:szCs w:val="28"/>
        </w:rPr>
        <w:t>well-organised</w:t>
      </w:r>
      <w:r w:rsidR="00C80240">
        <w:rPr>
          <w:rFonts w:ascii="SassoonCRInfant" w:hAnsi="SassoonCRInfant"/>
          <w:sz w:val="28"/>
          <w:szCs w:val="28"/>
        </w:rPr>
        <w:t xml:space="preserve"> and compliant with local authority guidelines. </w:t>
      </w:r>
    </w:p>
    <w:p w:rsidR="00C80240" w:rsidRPr="00C80240" w:rsidRDefault="00C80240" w:rsidP="00CE42BA">
      <w:pPr>
        <w:rPr>
          <w:rFonts w:ascii="SassoonCRInfant" w:hAnsi="SassoonCRInfant"/>
          <w:b/>
          <w:sz w:val="28"/>
          <w:szCs w:val="28"/>
        </w:rPr>
      </w:pPr>
      <w:r w:rsidRPr="00C80240">
        <w:rPr>
          <w:rFonts w:ascii="SassoonCRInfant" w:hAnsi="SassoonCRInfant"/>
          <w:b/>
          <w:sz w:val="28"/>
          <w:szCs w:val="28"/>
        </w:rPr>
        <w:t>Visit Approval Process</w:t>
      </w:r>
    </w:p>
    <w:p w:rsidR="00CE42BA" w:rsidRDefault="007C66FC" w:rsidP="00CE42BA">
      <w:pPr>
        <w:rPr>
          <w:rFonts w:ascii="SassoonCRInfant" w:hAnsi="SassoonCRInfant"/>
          <w:sz w:val="28"/>
          <w:szCs w:val="28"/>
        </w:rPr>
      </w:pPr>
      <w:r>
        <w:rPr>
          <w:rFonts w:ascii="SassoonCRInfant" w:hAnsi="SassoonCRInfant"/>
          <w:sz w:val="28"/>
          <w:szCs w:val="28"/>
        </w:rPr>
        <w:t xml:space="preserve">All educational visits require the prior consent and approval of the EVC and the </w:t>
      </w:r>
      <w:proofErr w:type="spellStart"/>
      <w:r w:rsidR="002C4581">
        <w:rPr>
          <w:rFonts w:ascii="SassoonCRInfant" w:hAnsi="SassoonCRInfant"/>
          <w:sz w:val="28"/>
          <w:szCs w:val="28"/>
        </w:rPr>
        <w:t>H</w:t>
      </w:r>
      <w:r>
        <w:rPr>
          <w:rFonts w:ascii="SassoonCRInfant" w:hAnsi="SassoonCRInfant"/>
          <w:sz w:val="28"/>
          <w:szCs w:val="28"/>
        </w:rPr>
        <w:t>eadteacher</w:t>
      </w:r>
      <w:proofErr w:type="spellEnd"/>
      <w:r>
        <w:rPr>
          <w:rFonts w:ascii="SassoonCRInfant" w:hAnsi="SassoonCRInfant"/>
          <w:sz w:val="28"/>
          <w:szCs w:val="28"/>
        </w:rPr>
        <w:t xml:space="preserve"> and in Type B visits they also need app</w:t>
      </w:r>
      <w:r w:rsidR="00C80240">
        <w:rPr>
          <w:rFonts w:ascii="SassoonCRInfant" w:hAnsi="SassoonCRInfant"/>
          <w:sz w:val="28"/>
          <w:szCs w:val="28"/>
        </w:rPr>
        <w:t xml:space="preserve">roval from the local authority, via EVOLVE. </w:t>
      </w:r>
    </w:p>
    <w:p w:rsidR="007C66FC" w:rsidRDefault="00F32C1D" w:rsidP="00CE42BA">
      <w:pPr>
        <w:rPr>
          <w:rFonts w:ascii="SassoonCRInfant" w:hAnsi="SassoonCRInfant"/>
          <w:sz w:val="28"/>
          <w:szCs w:val="28"/>
        </w:rPr>
      </w:pPr>
      <w:r>
        <w:rPr>
          <w:rFonts w:ascii="SassoonCRInfant" w:hAnsi="SassoonCRInfant"/>
          <w:sz w:val="28"/>
          <w:szCs w:val="28"/>
        </w:rPr>
        <w:t>Current EVCs are Rosie Barraclough</w:t>
      </w:r>
      <w:r w:rsidR="007C66FC">
        <w:rPr>
          <w:rFonts w:ascii="SassoonCRInfant" w:hAnsi="SassoonCRInfant"/>
          <w:sz w:val="28"/>
          <w:szCs w:val="28"/>
        </w:rPr>
        <w:t xml:space="preserve"> (for classes Aisling-Julie and Aisling Carruthers (for classes Jenny-Michael)</w:t>
      </w:r>
    </w:p>
    <w:p w:rsidR="00CE42BA" w:rsidRDefault="00CE42BA" w:rsidP="00CE42BA">
      <w:pPr>
        <w:rPr>
          <w:rFonts w:ascii="SassoonCRInfant" w:hAnsi="SassoonCRInfant"/>
          <w:sz w:val="28"/>
          <w:szCs w:val="28"/>
        </w:rPr>
      </w:pPr>
      <w:r>
        <w:rPr>
          <w:rFonts w:ascii="SassoonCRInfant" w:hAnsi="SassoonCRInfant"/>
          <w:sz w:val="28"/>
          <w:szCs w:val="28"/>
        </w:rPr>
        <w:t xml:space="preserve">Visits are categorised as Type A or Type B visits. </w:t>
      </w:r>
    </w:p>
    <w:p w:rsidR="00E65421" w:rsidRDefault="00E65421" w:rsidP="00CE42BA">
      <w:pPr>
        <w:rPr>
          <w:rFonts w:ascii="SassoonCRInfant" w:hAnsi="SassoonCRInfant"/>
          <w:b/>
          <w:sz w:val="28"/>
          <w:szCs w:val="28"/>
        </w:rPr>
      </w:pPr>
    </w:p>
    <w:p w:rsidR="00E65421" w:rsidRDefault="00CE42BA" w:rsidP="00CE42BA">
      <w:pPr>
        <w:rPr>
          <w:rFonts w:ascii="SassoonCRInfant" w:hAnsi="SassoonCRInfant"/>
          <w:b/>
          <w:sz w:val="28"/>
          <w:szCs w:val="28"/>
        </w:rPr>
      </w:pPr>
      <w:r w:rsidRPr="00CE42BA">
        <w:rPr>
          <w:rFonts w:ascii="SassoonCRInfant" w:hAnsi="SassoonCRInfant"/>
          <w:b/>
          <w:sz w:val="28"/>
          <w:szCs w:val="28"/>
        </w:rPr>
        <w:t>Type A</w:t>
      </w:r>
      <w:r w:rsidR="00E65421">
        <w:rPr>
          <w:rFonts w:ascii="SassoonCRInfant" w:hAnsi="SassoonCRInfant"/>
          <w:b/>
          <w:sz w:val="28"/>
          <w:szCs w:val="28"/>
        </w:rPr>
        <w:t xml:space="preserve"> </w:t>
      </w:r>
    </w:p>
    <w:p w:rsidR="00CE42BA" w:rsidRPr="00CE42BA" w:rsidRDefault="007C66FC" w:rsidP="00CE42BA">
      <w:pPr>
        <w:rPr>
          <w:rFonts w:ascii="SassoonCRInfant" w:hAnsi="SassoonCRInfant"/>
          <w:b/>
          <w:sz w:val="28"/>
          <w:szCs w:val="28"/>
        </w:rPr>
      </w:pPr>
      <w:r>
        <w:rPr>
          <w:rFonts w:ascii="SassoonCRInfant" w:hAnsi="SassoonCRInfant"/>
          <w:b/>
          <w:sz w:val="28"/>
          <w:szCs w:val="28"/>
        </w:rPr>
        <w:t>Risk</w:t>
      </w:r>
      <w:r w:rsidR="005C7A07">
        <w:rPr>
          <w:rFonts w:ascii="SassoonCRInfant" w:hAnsi="SassoonCRInfant"/>
          <w:b/>
          <w:sz w:val="28"/>
          <w:szCs w:val="28"/>
        </w:rPr>
        <w:t xml:space="preserve"> Assessments need to be submitted 2 weeks before your trip</w:t>
      </w:r>
      <w:r w:rsidR="00E65421">
        <w:rPr>
          <w:rFonts w:ascii="SassoonCRInfant" w:hAnsi="SassoonCRInfant"/>
          <w:b/>
          <w:sz w:val="28"/>
          <w:szCs w:val="28"/>
        </w:rPr>
        <w:t>.</w:t>
      </w:r>
    </w:p>
    <w:p w:rsidR="00CE42BA" w:rsidRDefault="00CE42BA" w:rsidP="00CE42BA">
      <w:pPr>
        <w:rPr>
          <w:rFonts w:ascii="SassoonCRInfant" w:hAnsi="SassoonCRInfant"/>
          <w:sz w:val="28"/>
          <w:szCs w:val="28"/>
        </w:rPr>
      </w:pPr>
      <w:r>
        <w:rPr>
          <w:rFonts w:ascii="SassoonCRInfant" w:hAnsi="SassoonCRInfant"/>
          <w:sz w:val="28"/>
          <w:szCs w:val="28"/>
        </w:rPr>
        <w:t xml:space="preserve">Educational low risk off site visits – up to one day in duration. </w:t>
      </w:r>
    </w:p>
    <w:p w:rsidR="005C7A07" w:rsidRDefault="00E65421" w:rsidP="00CE42BA">
      <w:pPr>
        <w:rPr>
          <w:rFonts w:ascii="SassoonCRInfant" w:hAnsi="SassoonCRInfant"/>
          <w:sz w:val="28"/>
          <w:szCs w:val="28"/>
        </w:rPr>
      </w:pPr>
      <w:r>
        <w:rPr>
          <w:rFonts w:ascii="SassoonCRInfant" w:hAnsi="SassoonCRInfant"/>
          <w:sz w:val="28"/>
          <w:szCs w:val="28"/>
        </w:rPr>
        <w:t>For example:</w:t>
      </w:r>
    </w:p>
    <w:p w:rsidR="005C7A07" w:rsidRPr="00502216" w:rsidRDefault="005C7A07" w:rsidP="00502216">
      <w:pPr>
        <w:pStyle w:val="ListParagraph"/>
        <w:numPr>
          <w:ilvl w:val="0"/>
          <w:numId w:val="3"/>
        </w:numPr>
        <w:rPr>
          <w:rFonts w:ascii="SassoonCRInfant" w:hAnsi="SassoonCRInfant"/>
          <w:sz w:val="28"/>
          <w:szCs w:val="28"/>
        </w:rPr>
      </w:pPr>
      <w:r w:rsidRPr="00502216">
        <w:rPr>
          <w:rFonts w:ascii="SassoonCRInfant" w:hAnsi="SassoonCRInfant"/>
          <w:sz w:val="28"/>
          <w:szCs w:val="28"/>
        </w:rPr>
        <w:t>Theatre trips</w:t>
      </w:r>
    </w:p>
    <w:p w:rsidR="005C7A07" w:rsidRPr="00502216" w:rsidRDefault="005C7A07" w:rsidP="00502216">
      <w:pPr>
        <w:pStyle w:val="ListParagraph"/>
        <w:numPr>
          <w:ilvl w:val="0"/>
          <w:numId w:val="3"/>
        </w:numPr>
        <w:rPr>
          <w:rFonts w:ascii="SassoonCRInfant" w:hAnsi="SassoonCRInfant"/>
          <w:sz w:val="28"/>
          <w:szCs w:val="28"/>
        </w:rPr>
      </w:pPr>
      <w:r w:rsidRPr="00502216">
        <w:rPr>
          <w:rFonts w:ascii="SassoonCRInfant" w:hAnsi="SassoonCRInfant"/>
          <w:sz w:val="28"/>
          <w:szCs w:val="28"/>
        </w:rPr>
        <w:t>Play centres</w:t>
      </w:r>
    </w:p>
    <w:p w:rsidR="005C7A07" w:rsidRPr="00502216" w:rsidRDefault="005C7A07" w:rsidP="00502216">
      <w:pPr>
        <w:pStyle w:val="ListParagraph"/>
        <w:numPr>
          <w:ilvl w:val="0"/>
          <w:numId w:val="3"/>
        </w:numPr>
        <w:rPr>
          <w:rFonts w:ascii="SassoonCRInfant" w:hAnsi="SassoonCRInfant"/>
          <w:sz w:val="28"/>
          <w:szCs w:val="28"/>
        </w:rPr>
      </w:pPr>
      <w:r w:rsidRPr="00502216">
        <w:rPr>
          <w:rFonts w:ascii="SassoonCRInfant" w:hAnsi="SassoonCRInfant"/>
          <w:sz w:val="28"/>
          <w:szCs w:val="28"/>
        </w:rPr>
        <w:t>Libraries</w:t>
      </w:r>
    </w:p>
    <w:p w:rsidR="005C7A07" w:rsidRPr="00502216" w:rsidRDefault="005C7A07" w:rsidP="00502216">
      <w:pPr>
        <w:pStyle w:val="ListParagraph"/>
        <w:numPr>
          <w:ilvl w:val="0"/>
          <w:numId w:val="3"/>
        </w:numPr>
        <w:rPr>
          <w:rFonts w:ascii="SassoonCRInfant" w:hAnsi="SassoonCRInfant"/>
          <w:sz w:val="28"/>
          <w:szCs w:val="28"/>
        </w:rPr>
      </w:pPr>
      <w:r w:rsidRPr="00502216">
        <w:rPr>
          <w:rFonts w:ascii="SassoonCRInfant" w:hAnsi="SassoonCRInfant"/>
          <w:sz w:val="28"/>
          <w:szCs w:val="28"/>
        </w:rPr>
        <w:t>Z</w:t>
      </w:r>
      <w:r w:rsidR="00CE42BA" w:rsidRPr="00502216">
        <w:rPr>
          <w:rFonts w:ascii="SassoonCRInfant" w:hAnsi="SassoonCRInfant"/>
          <w:sz w:val="28"/>
          <w:szCs w:val="28"/>
        </w:rPr>
        <w:t>oo visits</w:t>
      </w:r>
    </w:p>
    <w:p w:rsidR="005C7A07" w:rsidRPr="00502216" w:rsidRDefault="005C7A07" w:rsidP="00502216">
      <w:pPr>
        <w:pStyle w:val="ListParagraph"/>
        <w:numPr>
          <w:ilvl w:val="0"/>
          <w:numId w:val="3"/>
        </w:numPr>
        <w:rPr>
          <w:rFonts w:ascii="SassoonCRInfant" w:hAnsi="SassoonCRInfant"/>
          <w:sz w:val="28"/>
          <w:szCs w:val="28"/>
        </w:rPr>
      </w:pPr>
      <w:r w:rsidRPr="00502216">
        <w:rPr>
          <w:rFonts w:ascii="SassoonCRInfant" w:hAnsi="SassoonCRInfant"/>
          <w:sz w:val="28"/>
          <w:szCs w:val="28"/>
        </w:rPr>
        <w:t>M</w:t>
      </w:r>
      <w:r w:rsidR="00CE42BA" w:rsidRPr="00502216">
        <w:rPr>
          <w:rFonts w:ascii="SassoonCRInfant" w:hAnsi="SassoonCRInfant"/>
          <w:sz w:val="28"/>
          <w:szCs w:val="28"/>
        </w:rPr>
        <w:t>useum visits</w:t>
      </w:r>
    </w:p>
    <w:p w:rsidR="00CE42BA" w:rsidRDefault="005C7A07" w:rsidP="00502216">
      <w:pPr>
        <w:pStyle w:val="ListParagraph"/>
        <w:numPr>
          <w:ilvl w:val="0"/>
          <w:numId w:val="3"/>
        </w:numPr>
        <w:rPr>
          <w:rFonts w:ascii="SassoonCRInfant" w:hAnsi="SassoonCRInfant"/>
          <w:sz w:val="28"/>
          <w:szCs w:val="28"/>
        </w:rPr>
      </w:pPr>
      <w:r w:rsidRPr="00502216">
        <w:rPr>
          <w:rFonts w:ascii="SassoonCRInfant" w:hAnsi="SassoonCRInfant"/>
          <w:sz w:val="28"/>
          <w:szCs w:val="28"/>
        </w:rPr>
        <w:t>L</w:t>
      </w:r>
      <w:r w:rsidR="00CE42BA" w:rsidRPr="00502216">
        <w:rPr>
          <w:rFonts w:ascii="SassoonCRInfant" w:hAnsi="SassoonCRInfant"/>
          <w:sz w:val="28"/>
          <w:szCs w:val="28"/>
        </w:rPr>
        <w:t xml:space="preserve">ake cruise, ferry cruise or canal boat. </w:t>
      </w:r>
    </w:p>
    <w:p w:rsidR="00C80240" w:rsidRDefault="00E65421" w:rsidP="00C80240">
      <w:pPr>
        <w:rPr>
          <w:rFonts w:ascii="SassoonCRInfant" w:hAnsi="SassoonCRInfant"/>
          <w:sz w:val="28"/>
          <w:szCs w:val="28"/>
        </w:rPr>
      </w:pPr>
      <w:r>
        <w:rPr>
          <w:rFonts w:ascii="SassoonCRInfant" w:hAnsi="SassoonCRInfant"/>
          <w:noProof/>
          <w:sz w:val="28"/>
          <w:szCs w:val="28"/>
          <w:lang w:eastAsia="en-GB"/>
        </w:rPr>
        <mc:AlternateContent>
          <mc:Choice Requires="wps">
            <w:drawing>
              <wp:anchor distT="0" distB="0" distL="114300" distR="114300" simplePos="0" relativeHeight="251667456" behindDoc="0" locked="0" layoutInCell="1" allowOverlap="1" wp14:anchorId="1DD9F181" wp14:editId="4D129424">
                <wp:simplePos x="0" y="0"/>
                <wp:positionH relativeFrom="column">
                  <wp:posOffset>1722755</wp:posOffset>
                </wp:positionH>
                <wp:positionV relativeFrom="paragraph">
                  <wp:posOffset>83185</wp:posOffset>
                </wp:positionV>
                <wp:extent cx="636104" cy="0"/>
                <wp:effectExtent l="0" t="76200" r="12065" b="95250"/>
                <wp:wrapNone/>
                <wp:docPr id="2" name="Straight Arrow Connector 2"/>
                <wp:cNvGraphicFramePr/>
                <a:graphic xmlns:a="http://schemas.openxmlformats.org/drawingml/2006/main">
                  <a:graphicData uri="http://schemas.microsoft.com/office/word/2010/wordprocessingShape">
                    <wps:wsp>
                      <wps:cNvCnPr/>
                      <wps:spPr>
                        <a:xfrm>
                          <a:off x="0" y="0"/>
                          <a:ext cx="636104"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803DFCC" id="_x0000_t32" coordsize="21600,21600" o:spt="32" o:oned="t" path="m,l21600,21600e" filled="f">
                <v:path arrowok="t" fillok="f" o:connecttype="none"/>
                <o:lock v:ext="edit" shapetype="t"/>
              </v:shapetype>
              <v:shape id="Straight Arrow Connector 2" o:spid="_x0000_s1026" type="#_x0000_t32" style="position:absolute;margin-left:135.65pt;margin-top:6.55pt;width:50.1pt;height:0;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" strokecolor="#5b9bd5 [3204]" strokeweight=".5pt">
                <v:stroke endarrow="block" joinstyle="miter"/>
              </v:shape>
            </w:pict>
          </mc:Fallback>
        </mc:AlternateContent>
      </w:r>
      <w:r w:rsidR="00D84677">
        <w:rPr>
          <w:rFonts w:ascii="SassoonCRInfant" w:hAnsi="SassoonCRInfant"/>
          <w:sz w:val="28"/>
          <w:szCs w:val="28"/>
        </w:rPr>
        <w:t>Approval</w:t>
      </w:r>
      <w:r w:rsidR="00C80240">
        <w:rPr>
          <w:rFonts w:ascii="SassoonCRInfant" w:hAnsi="SassoonCRInfant"/>
          <w:sz w:val="28"/>
          <w:szCs w:val="28"/>
        </w:rPr>
        <w:t xml:space="preserve"> Process</w:t>
      </w:r>
      <w:r>
        <w:rPr>
          <w:rFonts w:ascii="SassoonCRInfant" w:hAnsi="SassoonCRInfant"/>
          <w:sz w:val="28"/>
          <w:szCs w:val="28"/>
        </w:rPr>
        <w:t>: EVC               Head teacher</w:t>
      </w:r>
    </w:p>
    <w:p w:rsidR="00C80240" w:rsidRDefault="00C80240" w:rsidP="00C80240">
      <w:pPr>
        <w:rPr>
          <w:rFonts w:ascii="SassoonCRInfant" w:hAnsi="SassoonCRInfant"/>
          <w:sz w:val="28"/>
          <w:szCs w:val="28"/>
        </w:rPr>
      </w:pPr>
      <w:r>
        <w:rPr>
          <w:rFonts w:ascii="SassoonCRInfant" w:hAnsi="SassoonCRInfant"/>
          <w:sz w:val="28"/>
          <w:szCs w:val="28"/>
        </w:rPr>
        <w:t xml:space="preserve">Approval for Type A visits lies within the school. The EVC must approve the trip and it is then approved by the </w:t>
      </w:r>
      <w:proofErr w:type="spellStart"/>
      <w:r>
        <w:rPr>
          <w:rFonts w:ascii="SassoonCRInfant" w:hAnsi="SassoonCRInfant"/>
          <w:sz w:val="28"/>
          <w:szCs w:val="28"/>
        </w:rPr>
        <w:t>Headteacher</w:t>
      </w:r>
      <w:proofErr w:type="spellEnd"/>
      <w:r>
        <w:rPr>
          <w:rFonts w:ascii="SassoonCRInfant" w:hAnsi="SassoonCRInfant"/>
          <w:sz w:val="28"/>
          <w:szCs w:val="28"/>
        </w:rPr>
        <w:t xml:space="preserve">. </w:t>
      </w:r>
    </w:p>
    <w:p w:rsidR="00E65421" w:rsidRDefault="00E65421" w:rsidP="00731B76">
      <w:pPr>
        <w:rPr>
          <w:rFonts w:ascii="SassoonCRInfant" w:hAnsi="SassoonCRInfant"/>
          <w:b/>
          <w:sz w:val="28"/>
          <w:szCs w:val="28"/>
        </w:rPr>
      </w:pPr>
      <w:r>
        <w:rPr>
          <w:rFonts w:ascii="SassoonCRInfant" w:hAnsi="SassoonCRInfant"/>
          <w:b/>
          <w:sz w:val="28"/>
          <w:szCs w:val="28"/>
        </w:rPr>
        <w:lastRenderedPageBreak/>
        <w:t xml:space="preserve">Type B </w:t>
      </w:r>
    </w:p>
    <w:p w:rsidR="00731B76" w:rsidRDefault="007C66FC" w:rsidP="00731B76">
      <w:pPr>
        <w:rPr>
          <w:rFonts w:ascii="SassoonCRInfant" w:hAnsi="SassoonCRInfant"/>
          <w:b/>
          <w:sz w:val="28"/>
          <w:szCs w:val="28"/>
        </w:rPr>
      </w:pPr>
      <w:r>
        <w:rPr>
          <w:rFonts w:ascii="SassoonCRInfant" w:hAnsi="SassoonCRInfant"/>
          <w:b/>
          <w:sz w:val="28"/>
          <w:szCs w:val="28"/>
        </w:rPr>
        <w:t>R</w:t>
      </w:r>
      <w:r w:rsidR="00731B76">
        <w:rPr>
          <w:rFonts w:ascii="SassoonCRInfant" w:hAnsi="SassoonCRInfant"/>
          <w:b/>
          <w:sz w:val="28"/>
          <w:szCs w:val="28"/>
        </w:rPr>
        <w:t>isk assessments need to be submitted 6 weeks before your trip</w:t>
      </w:r>
    </w:p>
    <w:p w:rsidR="00731B76" w:rsidRDefault="00731B76" w:rsidP="00731B76">
      <w:pPr>
        <w:rPr>
          <w:rFonts w:ascii="SassoonCRInfant" w:hAnsi="SassoonCRInfant"/>
          <w:sz w:val="28"/>
          <w:szCs w:val="28"/>
        </w:rPr>
      </w:pPr>
      <w:r>
        <w:rPr>
          <w:rFonts w:ascii="SassoonCRInfant" w:hAnsi="SassoonCRInfant"/>
          <w:sz w:val="28"/>
          <w:szCs w:val="28"/>
        </w:rPr>
        <w:t>Educational off site visits</w:t>
      </w:r>
      <w:r w:rsidR="002D293C">
        <w:rPr>
          <w:rFonts w:ascii="SassoonCRInfant" w:hAnsi="SassoonCRInfant"/>
          <w:sz w:val="28"/>
          <w:szCs w:val="28"/>
        </w:rPr>
        <w:t xml:space="preserve"> which are classed as adventurous or</w:t>
      </w:r>
      <w:r>
        <w:rPr>
          <w:rFonts w:ascii="SassoonCRInfant" w:hAnsi="SassoonCRInfant"/>
          <w:sz w:val="28"/>
          <w:szCs w:val="28"/>
        </w:rPr>
        <w:t xml:space="preserve"> involving a planned activity on water in which the water is a hazard. (Curriculum swimming is a Type A visit) </w:t>
      </w:r>
    </w:p>
    <w:p w:rsidR="002D293C" w:rsidRDefault="00E65421" w:rsidP="00731B76">
      <w:pPr>
        <w:rPr>
          <w:rFonts w:ascii="SassoonCRInfant" w:hAnsi="SassoonCRInfant"/>
          <w:sz w:val="28"/>
          <w:szCs w:val="28"/>
        </w:rPr>
      </w:pPr>
      <w:r>
        <w:rPr>
          <w:rFonts w:ascii="SassoonCRInfant" w:hAnsi="SassoonCRInfant"/>
          <w:sz w:val="28"/>
          <w:szCs w:val="28"/>
        </w:rPr>
        <w:t>For example:</w:t>
      </w:r>
    </w:p>
    <w:p w:rsidR="00731B76" w:rsidRPr="00502216" w:rsidRDefault="00731B76" w:rsidP="00731B76">
      <w:pPr>
        <w:pStyle w:val="ListParagraph"/>
        <w:numPr>
          <w:ilvl w:val="0"/>
          <w:numId w:val="4"/>
        </w:numPr>
        <w:rPr>
          <w:rFonts w:ascii="SassoonCRInfant" w:hAnsi="SassoonCRInfant"/>
          <w:sz w:val="28"/>
          <w:szCs w:val="28"/>
        </w:rPr>
      </w:pPr>
      <w:r w:rsidRPr="00502216">
        <w:rPr>
          <w:rFonts w:ascii="SassoonCRInfant" w:hAnsi="SassoonCRInfant"/>
          <w:sz w:val="28"/>
          <w:szCs w:val="28"/>
        </w:rPr>
        <w:t>Farms</w:t>
      </w:r>
    </w:p>
    <w:p w:rsidR="00731B76" w:rsidRPr="00502216" w:rsidRDefault="00731B76" w:rsidP="00731B76">
      <w:pPr>
        <w:pStyle w:val="ListParagraph"/>
        <w:numPr>
          <w:ilvl w:val="0"/>
          <w:numId w:val="4"/>
        </w:numPr>
        <w:rPr>
          <w:rFonts w:ascii="SassoonCRInfant" w:hAnsi="SassoonCRInfant"/>
          <w:sz w:val="28"/>
          <w:szCs w:val="28"/>
        </w:rPr>
      </w:pPr>
      <w:r w:rsidRPr="00502216">
        <w:rPr>
          <w:rFonts w:ascii="SassoonCRInfant" w:hAnsi="SassoonCRInfant"/>
          <w:sz w:val="28"/>
          <w:szCs w:val="28"/>
        </w:rPr>
        <w:t>Theme Parks</w:t>
      </w:r>
    </w:p>
    <w:p w:rsidR="00731B76" w:rsidRPr="00502216" w:rsidRDefault="00731B76" w:rsidP="00731B76">
      <w:pPr>
        <w:pStyle w:val="ListParagraph"/>
        <w:numPr>
          <w:ilvl w:val="0"/>
          <w:numId w:val="4"/>
        </w:numPr>
        <w:rPr>
          <w:rFonts w:ascii="SassoonCRInfant" w:hAnsi="SassoonCRInfant"/>
          <w:sz w:val="28"/>
          <w:szCs w:val="28"/>
        </w:rPr>
      </w:pPr>
      <w:r w:rsidRPr="00502216">
        <w:rPr>
          <w:rFonts w:ascii="SassoonCRInfant" w:hAnsi="SassoonCRInfant"/>
          <w:sz w:val="28"/>
          <w:szCs w:val="28"/>
        </w:rPr>
        <w:t xml:space="preserve">Paintballing </w:t>
      </w:r>
    </w:p>
    <w:p w:rsidR="00731B76" w:rsidRPr="00502216" w:rsidRDefault="00731B76" w:rsidP="00731B76">
      <w:pPr>
        <w:pStyle w:val="ListParagraph"/>
        <w:numPr>
          <w:ilvl w:val="0"/>
          <w:numId w:val="4"/>
        </w:numPr>
        <w:rPr>
          <w:rFonts w:ascii="SassoonCRInfant" w:hAnsi="SassoonCRInfant"/>
          <w:sz w:val="28"/>
          <w:szCs w:val="28"/>
        </w:rPr>
      </w:pPr>
      <w:r w:rsidRPr="00502216">
        <w:rPr>
          <w:rFonts w:ascii="SassoonCRInfant" w:hAnsi="SassoonCRInfant"/>
          <w:sz w:val="28"/>
          <w:szCs w:val="28"/>
        </w:rPr>
        <w:t xml:space="preserve">Overnight </w:t>
      </w:r>
      <w:proofErr w:type="spellStart"/>
      <w:r w:rsidRPr="00502216">
        <w:rPr>
          <w:rFonts w:ascii="SassoonCRInfant" w:hAnsi="SassoonCRInfant"/>
          <w:sz w:val="28"/>
          <w:szCs w:val="28"/>
        </w:rPr>
        <w:t>Residentials</w:t>
      </w:r>
      <w:proofErr w:type="spellEnd"/>
    </w:p>
    <w:p w:rsidR="00731B76" w:rsidRPr="00502216" w:rsidRDefault="00731B76" w:rsidP="00731B76">
      <w:pPr>
        <w:pStyle w:val="ListParagraph"/>
        <w:numPr>
          <w:ilvl w:val="0"/>
          <w:numId w:val="4"/>
        </w:numPr>
        <w:rPr>
          <w:rFonts w:ascii="SassoonCRInfant" w:hAnsi="SassoonCRInfant"/>
          <w:sz w:val="28"/>
          <w:szCs w:val="28"/>
        </w:rPr>
      </w:pPr>
      <w:r w:rsidRPr="00502216">
        <w:rPr>
          <w:rFonts w:ascii="SassoonCRInfant" w:hAnsi="SassoonCRInfant"/>
          <w:sz w:val="28"/>
          <w:szCs w:val="28"/>
        </w:rPr>
        <w:t>Trampoline Parks</w:t>
      </w:r>
    </w:p>
    <w:p w:rsidR="002D293C" w:rsidRPr="00E65421" w:rsidRDefault="00731B76" w:rsidP="00C80240">
      <w:pPr>
        <w:pStyle w:val="ListParagraph"/>
        <w:numPr>
          <w:ilvl w:val="0"/>
          <w:numId w:val="4"/>
        </w:numPr>
        <w:rPr>
          <w:rFonts w:ascii="SassoonCRInfant" w:hAnsi="SassoonCRInfant"/>
          <w:sz w:val="28"/>
          <w:szCs w:val="28"/>
        </w:rPr>
      </w:pPr>
      <w:r w:rsidRPr="00502216">
        <w:rPr>
          <w:rFonts w:ascii="SassoonCRInfant" w:hAnsi="SassoonCRInfant"/>
          <w:sz w:val="28"/>
          <w:szCs w:val="28"/>
        </w:rPr>
        <w:t>Horse Riding</w:t>
      </w:r>
    </w:p>
    <w:p w:rsidR="00E65421" w:rsidRDefault="00C80240" w:rsidP="00E65421">
      <w:pPr>
        <w:rPr>
          <w:rFonts w:ascii="SassoonCRInfant" w:hAnsi="SassoonCRInfant"/>
          <w:sz w:val="28"/>
          <w:szCs w:val="28"/>
        </w:rPr>
      </w:pPr>
      <w:r w:rsidRPr="00C80240">
        <w:rPr>
          <w:rFonts w:ascii="SassoonCRInfant" w:hAnsi="SassoonCRInfant"/>
          <w:sz w:val="28"/>
          <w:szCs w:val="28"/>
        </w:rPr>
        <w:t>A</w:t>
      </w:r>
      <w:r>
        <w:rPr>
          <w:rFonts w:ascii="SassoonCRInfant" w:hAnsi="SassoonCRInfant"/>
          <w:sz w:val="28"/>
          <w:szCs w:val="28"/>
        </w:rPr>
        <w:t>p</w:t>
      </w:r>
      <w:r w:rsidRPr="00C80240">
        <w:rPr>
          <w:rFonts w:ascii="SassoonCRInfant" w:hAnsi="SassoonCRInfant"/>
          <w:sz w:val="28"/>
          <w:szCs w:val="28"/>
        </w:rPr>
        <w:t>proval Process</w:t>
      </w:r>
      <w:r w:rsidR="00E65421">
        <w:rPr>
          <w:rFonts w:ascii="SassoonCRInfant" w:hAnsi="SassoonCRInfant"/>
          <w:sz w:val="28"/>
          <w:szCs w:val="28"/>
        </w:rPr>
        <w:t xml:space="preserve">: </w:t>
      </w:r>
    </w:p>
    <w:p w:rsidR="00E65421" w:rsidRPr="00C80240" w:rsidRDefault="00E65421" w:rsidP="00E65421">
      <w:pPr>
        <w:rPr>
          <w:rFonts w:ascii="SassoonCRInfant" w:hAnsi="SassoonCRInfant"/>
          <w:sz w:val="28"/>
          <w:szCs w:val="28"/>
        </w:rPr>
      </w:pPr>
      <w:r>
        <w:rPr>
          <w:rFonts w:ascii="SassoonCRInfant" w:hAnsi="SassoonCRInfant"/>
          <w:noProof/>
          <w:sz w:val="28"/>
          <w:szCs w:val="28"/>
          <w:lang w:eastAsia="en-GB"/>
        </w:rPr>
        <mc:AlternateContent>
          <mc:Choice Requires="wps">
            <w:drawing>
              <wp:anchor distT="0" distB="0" distL="114300" distR="114300" simplePos="0" relativeHeight="251671552" behindDoc="0" locked="0" layoutInCell="1" allowOverlap="1" wp14:anchorId="680132BC" wp14:editId="11044B7D">
                <wp:simplePos x="0" y="0"/>
                <wp:positionH relativeFrom="column">
                  <wp:posOffset>2205355</wp:posOffset>
                </wp:positionH>
                <wp:positionV relativeFrom="paragraph">
                  <wp:posOffset>98425</wp:posOffset>
                </wp:positionV>
                <wp:extent cx="636104" cy="0"/>
                <wp:effectExtent l="0" t="76200" r="12065" b="95250"/>
                <wp:wrapNone/>
                <wp:docPr id="5" name="Straight Arrow Connector 5"/>
                <wp:cNvGraphicFramePr/>
                <a:graphic xmlns:a="http://schemas.openxmlformats.org/drawingml/2006/main">
                  <a:graphicData uri="http://schemas.microsoft.com/office/word/2010/wordprocessingShape">
                    <wps:wsp>
                      <wps:cNvCnPr/>
                      <wps:spPr>
                        <a:xfrm>
                          <a:off x="0" y="0"/>
                          <a:ext cx="636104"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0F07E40" id="Straight Arrow Connector 5" o:spid="_x0000_s1026" type="#_x0000_t32" style="position:absolute;margin-left:173.65pt;margin-top:7.75pt;width:50.1pt;height:0;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" strokecolor="#5b9bd5 [3204]" strokeweight=".5pt">
                <v:stroke endarrow="block" joinstyle="miter"/>
              </v:shape>
            </w:pict>
          </mc:Fallback>
        </mc:AlternateContent>
      </w:r>
      <w:r>
        <w:rPr>
          <w:rFonts w:ascii="SassoonCRInfant" w:hAnsi="SassoonCRInfant"/>
          <w:noProof/>
          <w:sz w:val="28"/>
          <w:szCs w:val="28"/>
          <w:lang w:eastAsia="en-GB"/>
        </w:rPr>
        <mc:AlternateContent>
          <mc:Choice Requires="wps">
            <w:drawing>
              <wp:anchor distT="0" distB="0" distL="114300" distR="114300" simplePos="0" relativeHeight="251670528" behindDoc="0" locked="0" layoutInCell="1" allowOverlap="1" wp14:anchorId="0BF63812" wp14:editId="7FD1C8F3">
                <wp:simplePos x="0" y="0"/>
                <wp:positionH relativeFrom="column">
                  <wp:posOffset>417830</wp:posOffset>
                </wp:positionH>
                <wp:positionV relativeFrom="paragraph">
                  <wp:posOffset>86360</wp:posOffset>
                </wp:positionV>
                <wp:extent cx="636104" cy="0"/>
                <wp:effectExtent l="0" t="76200" r="12065" b="95250"/>
                <wp:wrapNone/>
                <wp:docPr id="4" name="Straight Arrow Connector 4"/>
                <wp:cNvGraphicFramePr/>
                <a:graphic xmlns:a="http://schemas.openxmlformats.org/drawingml/2006/main">
                  <a:graphicData uri="http://schemas.microsoft.com/office/word/2010/wordprocessingShape">
                    <wps:wsp>
                      <wps:cNvCnPr/>
                      <wps:spPr>
                        <a:xfrm>
                          <a:off x="0" y="0"/>
                          <a:ext cx="636104"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AF2B8EA" id="Straight Arrow Connector 4" o:spid="_x0000_s1026" type="#_x0000_t32" style="position:absolute;margin-left:32.9pt;margin-top:6.8pt;width:50.1pt;height:0;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" strokecolor="#5b9bd5 [3204]" strokeweight=".5pt">
                <v:stroke endarrow="block" joinstyle="miter"/>
              </v:shape>
            </w:pict>
          </mc:Fallback>
        </mc:AlternateContent>
      </w:r>
      <w:r>
        <w:rPr>
          <w:rFonts w:ascii="SassoonCRInfant" w:hAnsi="SassoonCRInfant"/>
          <w:sz w:val="28"/>
          <w:szCs w:val="28"/>
        </w:rPr>
        <w:t>EVC               Head teacher                Local Authority via EVOLVE</w:t>
      </w:r>
    </w:p>
    <w:p w:rsidR="00C80240" w:rsidRDefault="00C80240" w:rsidP="00C80240">
      <w:pPr>
        <w:rPr>
          <w:rFonts w:ascii="SassoonCRInfant" w:hAnsi="SassoonCRInfant"/>
          <w:sz w:val="28"/>
          <w:szCs w:val="28"/>
        </w:rPr>
      </w:pPr>
    </w:p>
    <w:p w:rsidR="00C80240" w:rsidRDefault="00C80240" w:rsidP="00C80240">
      <w:pPr>
        <w:rPr>
          <w:rFonts w:ascii="SassoonCRInfant" w:hAnsi="SassoonCRInfant"/>
          <w:sz w:val="28"/>
          <w:szCs w:val="28"/>
        </w:rPr>
      </w:pPr>
      <w:r>
        <w:rPr>
          <w:rFonts w:ascii="SassoonCRInfant" w:hAnsi="SassoonCRInfant"/>
          <w:sz w:val="28"/>
          <w:szCs w:val="28"/>
        </w:rPr>
        <w:t xml:space="preserve">The EVC approves the trip, which is submitted to the </w:t>
      </w:r>
      <w:proofErr w:type="spellStart"/>
      <w:r>
        <w:rPr>
          <w:rFonts w:ascii="SassoonCRInfant" w:hAnsi="SassoonCRInfant"/>
          <w:sz w:val="28"/>
          <w:szCs w:val="28"/>
        </w:rPr>
        <w:t>Headteacher</w:t>
      </w:r>
      <w:proofErr w:type="spellEnd"/>
      <w:r>
        <w:rPr>
          <w:rFonts w:ascii="SassoonCRInfant" w:hAnsi="SassoonCRInfant"/>
          <w:sz w:val="28"/>
          <w:szCs w:val="28"/>
        </w:rPr>
        <w:t xml:space="preserve"> for approval</w:t>
      </w:r>
      <w:r w:rsidR="00624AF3">
        <w:rPr>
          <w:rFonts w:ascii="SassoonCRInfant" w:hAnsi="SassoonCRInfant"/>
          <w:sz w:val="28"/>
          <w:szCs w:val="28"/>
        </w:rPr>
        <w:t>, who</w:t>
      </w:r>
      <w:r>
        <w:rPr>
          <w:rFonts w:ascii="SassoonCRInfant" w:hAnsi="SassoonCRInfant"/>
          <w:sz w:val="28"/>
          <w:szCs w:val="28"/>
        </w:rPr>
        <w:t xml:space="preserve"> then submits it to the local authority.  </w:t>
      </w:r>
    </w:p>
    <w:p w:rsidR="00C80240" w:rsidRPr="00E65421" w:rsidRDefault="00C80240" w:rsidP="00C80240">
      <w:pPr>
        <w:rPr>
          <w:rFonts w:ascii="SassoonCRInfant" w:hAnsi="SassoonCRInfant"/>
          <w:b/>
          <w:sz w:val="28"/>
          <w:szCs w:val="28"/>
        </w:rPr>
      </w:pPr>
      <w:r w:rsidRPr="00C80240">
        <w:rPr>
          <w:rFonts w:ascii="SassoonCRInfant" w:hAnsi="SassoonCRInfant"/>
          <w:b/>
          <w:sz w:val="28"/>
          <w:szCs w:val="28"/>
        </w:rPr>
        <w:t xml:space="preserve">For every Type B trip, specific written consent and full medical information must be obtained. Children must not participate without it. </w:t>
      </w:r>
    </w:p>
    <w:p w:rsidR="00731B76" w:rsidRPr="00731B76" w:rsidRDefault="00731B76" w:rsidP="00731B76">
      <w:pPr>
        <w:rPr>
          <w:rFonts w:ascii="SassoonCRInfant" w:hAnsi="SassoonCRInfant"/>
          <w:b/>
          <w:sz w:val="28"/>
          <w:szCs w:val="28"/>
        </w:rPr>
      </w:pPr>
      <w:r w:rsidRPr="00731B76">
        <w:rPr>
          <w:rFonts w:ascii="SassoonCRInfant" w:hAnsi="SassoonCRInfant"/>
          <w:b/>
          <w:sz w:val="28"/>
          <w:szCs w:val="28"/>
        </w:rPr>
        <w:t>Local Learning Area</w:t>
      </w:r>
    </w:p>
    <w:p w:rsidR="00731B76" w:rsidRPr="00731B76" w:rsidRDefault="00731B76" w:rsidP="00731B76">
      <w:pPr>
        <w:rPr>
          <w:rFonts w:ascii="SassoonCRInfant" w:hAnsi="SassoonCRInfant"/>
          <w:sz w:val="28"/>
          <w:szCs w:val="28"/>
        </w:rPr>
      </w:pPr>
      <w:r w:rsidRPr="00731B76">
        <w:rPr>
          <w:rFonts w:ascii="SassoonCRInfant" w:hAnsi="SassoonCRInfant"/>
          <w:sz w:val="28"/>
          <w:szCs w:val="28"/>
        </w:rPr>
        <w:t>The</w:t>
      </w:r>
      <w:r w:rsidR="007C66FC">
        <w:rPr>
          <w:rFonts w:ascii="SassoonCRInfant" w:hAnsi="SassoonCRInfant"/>
          <w:sz w:val="28"/>
          <w:szCs w:val="28"/>
        </w:rPr>
        <w:t>se are routine type A visits and the</w:t>
      </w:r>
      <w:r w:rsidRPr="00731B76">
        <w:rPr>
          <w:rFonts w:ascii="SassoonCRInfant" w:hAnsi="SassoonCRInfant"/>
          <w:sz w:val="28"/>
          <w:szCs w:val="28"/>
        </w:rPr>
        <w:t xml:space="preserve"> school governors have approved our local learning area as </w:t>
      </w:r>
      <w:r w:rsidR="00C80240">
        <w:rPr>
          <w:rFonts w:ascii="SassoonCRInfant" w:hAnsi="SassoonCRInfant"/>
          <w:sz w:val="28"/>
          <w:szCs w:val="28"/>
        </w:rPr>
        <w:t>the following venues/activities which are</w:t>
      </w:r>
      <w:r w:rsidRPr="00731B76">
        <w:rPr>
          <w:rFonts w:ascii="SassoonCRInfant" w:hAnsi="SassoonCRInfant"/>
          <w:sz w:val="28"/>
          <w:szCs w:val="28"/>
        </w:rPr>
        <w:t xml:space="preserve"> within 10 minutes walking distance from school</w:t>
      </w:r>
      <w:r w:rsidR="00E65421">
        <w:rPr>
          <w:rFonts w:ascii="SassoonCRInfant" w:hAnsi="SassoonCRInfant"/>
          <w:sz w:val="28"/>
          <w:szCs w:val="28"/>
        </w:rPr>
        <w:t>:</w:t>
      </w:r>
      <w:r w:rsidRPr="00731B76">
        <w:rPr>
          <w:rFonts w:ascii="SassoonCRInfant" w:hAnsi="SassoonCRInfant"/>
          <w:sz w:val="28"/>
          <w:szCs w:val="28"/>
        </w:rPr>
        <w:t xml:space="preserve"> </w:t>
      </w:r>
      <w:r>
        <w:rPr>
          <w:rFonts w:ascii="SassoonCRInfant" w:hAnsi="SassoonCRInfant"/>
          <w:sz w:val="28"/>
          <w:szCs w:val="28"/>
        </w:rPr>
        <w:t xml:space="preserve"> </w:t>
      </w:r>
    </w:p>
    <w:p w:rsidR="00CE42BA" w:rsidRPr="00731B76" w:rsidRDefault="00CE42BA" w:rsidP="00CE42BA">
      <w:pPr>
        <w:pStyle w:val="ListParagraph"/>
        <w:numPr>
          <w:ilvl w:val="0"/>
          <w:numId w:val="2"/>
        </w:numPr>
        <w:rPr>
          <w:rFonts w:ascii="SassoonCRInfant" w:hAnsi="SassoonCRInfant"/>
          <w:sz w:val="28"/>
          <w:szCs w:val="28"/>
        </w:rPr>
      </w:pPr>
      <w:r w:rsidRPr="00731B76">
        <w:rPr>
          <w:rFonts w:ascii="SassoonCRInfant" w:hAnsi="SassoonCRInfant"/>
          <w:sz w:val="28"/>
          <w:szCs w:val="28"/>
        </w:rPr>
        <w:t>LIDL</w:t>
      </w:r>
    </w:p>
    <w:p w:rsidR="00CE42BA" w:rsidRPr="00731B76" w:rsidRDefault="00CE42BA" w:rsidP="00CE42BA">
      <w:pPr>
        <w:pStyle w:val="ListParagraph"/>
        <w:numPr>
          <w:ilvl w:val="0"/>
          <w:numId w:val="2"/>
        </w:numPr>
        <w:rPr>
          <w:rFonts w:ascii="SassoonCRInfant" w:hAnsi="SassoonCRInfant"/>
          <w:sz w:val="28"/>
          <w:szCs w:val="28"/>
        </w:rPr>
      </w:pPr>
      <w:r w:rsidRPr="00731B76">
        <w:rPr>
          <w:rFonts w:ascii="SassoonCRInfant" w:hAnsi="SassoonCRInfant"/>
          <w:sz w:val="28"/>
          <w:szCs w:val="28"/>
        </w:rPr>
        <w:t>Home Bargains</w:t>
      </w:r>
    </w:p>
    <w:p w:rsidR="00CE42BA" w:rsidRPr="00731B76" w:rsidRDefault="00CE42BA" w:rsidP="00CE42BA">
      <w:pPr>
        <w:pStyle w:val="ListParagraph"/>
        <w:numPr>
          <w:ilvl w:val="0"/>
          <w:numId w:val="2"/>
        </w:numPr>
        <w:rPr>
          <w:rFonts w:ascii="SassoonCRInfant" w:hAnsi="SassoonCRInfant"/>
          <w:sz w:val="28"/>
          <w:szCs w:val="28"/>
        </w:rPr>
      </w:pPr>
      <w:r w:rsidRPr="00731B76">
        <w:rPr>
          <w:rFonts w:ascii="SassoonCRInfant" w:hAnsi="SassoonCRInfant"/>
          <w:sz w:val="28"/>
          <w:szCs w:val="28"/>
        </w:rPr>
        <w:t>Barden Park</w:t>
      </w:r>
    </w:p>
    <w:p w:rsidR="00CE42BA" w:rsidRPr="00731B76" w:rsidRDefault="00CE42BA" w:rsidP="00CE42BA">
      <w:pPr>
        <w:pStyle w:val="ListParagraph"/>
        <w:numPr>
          <w:ilvl w:val="0"/>
          <w:numId w:val="2"/>
        </w:numPr>
        <w:rPr>
          <w:rFonts w:ascii="SassoonCRInfant" w:hAnsi="SassoonCRInfant"/>
          <w:sz w:val="28"/>
          <w:szCs w:val="28"/>
        </w:rPr>
      </w:pPr>
      <w:r w:rsidRPr="00731B76">
        <w:rPr>
          <w:rFonts w:ascii="SassoonCRInfant" w:hAnsi="SassoonCRInfant"/>
          <w:sz w:val="28"/>
          <w:szCs w:val="28"/>
        </w:rPr>
        <w:t>Barden Lane, Road Safety Sessions</w:t>
      </w:r>
    </w:p>
    <w:p w:rsidR="00CE42BA" w:rsidRPr="00731B76" w:rsidRDefault="00CE42BA" w:rsidP="00CE42BA">
      <w:pPr>
        <w:pStyle w:val="ListParagraph"/>
        <w:numPr>
          <w:ilvl w:val="0"/>
          <w:numId w:val="2"/>
        </w:numPr>
        <w:rPr>
          <w:rFonts w:ascii="SassoonCRInfant" w:hAnsi="SassoonCRInfant"/>
          <w:sz w:val="28"/>
          <w:szCs w:val="28"/>
        </w:rPr>
      </w:pPr>
      <w:proofErr w:type="spellStart"/>
      <w:r w:rsidRPr="00731B76">
        <w:rPr>
          <w:rFonts w:ascii="SassoonCRInfant" w:hAnsi="SassoonCRInfant"/>
          <w:sz w:val="28"/>
          <w:szCs w:val="28"/>
        </w:rPr>
        <w:t>Ghausia</w:t>
      </w:r>
      <w:proofErr w:type="spellEnd"/>
      <w:r w:rsidRPr="00731B76">
        <w:rPr>
          <w:rFonts w:ascii="SassoonCRInfant" w:hAnsi="SassoonCRInfant"/>
          <w:sz w:val="28"/>
          <w:szCs w:val="28"/>
        </w:rPr>
        <w:t xml:space="preserve"> Mosque</w:t>
      </w:r>
    </w:p>
    <w:p w:rsidR="00CE42BA" w:rsidRPr="002D293C" w:rsidRDefault="002D293C" w:rsidP="00CE42BA">
      <w:pPr>
        <w:pStyle w:val="ListParagraph"/>
        <w:numPr>
          <w:ilvl w:val="0"/>
          <w:numId w:val="2"/>
        </w:numPr>
        <w:rPr>
          <w:rFonts w:ascii="SassoonCRInfant" w:hAnsi="SassoonCRInfant"/>
          <w:sz w:val="28"/>
          <w:szCs w:val="28"/>
        </w:rPr>
      </w:pPr>
      <w:r w:rsidRPr="002D293C">
        <w:rPr>
          <w:rFonts w:ascii="SassoonCRInfant" w:hAnsi="SassoonCRInfant" w:cs="Arial"/>
          <w:color w:val="1F1F1F"/>
          <w:sz w:val="28"/>
          <w:szCs w:val="28"/>
          <w:shd w:val="clear" w:color="auto" w:fill="FFFFFF"/>
        </w:rPr>
        <w:t xml:space="preserve">St Andrew </w:t>
      </w:r>
      <w:proofErr w:type="gramStart"/>
      <w:r w:rsidRPr="002D293C">
        <w:rPr>
          <w:rFonts w:ascii="SassoonCRInfant" w:hAnsi="SassoonCRInfant" w:cs="Arial"/>
          <w:color w:val="1F1F1F"/>
          <w:sz w:val="28"/>
          <w:szCs w:val="28"/>
          <w:shd w:val="clear" w:color="auto" w:fill="FFFFFF"/>
        </w:rPr>
        <w:t>With</w:t>
      </w:r>
      <w:proofErr w:type="gramEnd"/>
      <w:r w:rsidRPr="002D293C">
        <w:rPr>
          <w:rFonts w:ascii="SassoonCRInfant" w:hAnsi="SassoonCRInfant" w:cs="Arial"/>
          <w:color w:val="1F1F1F"/>
          <w:sz w:val="28"/>
          <w:szCs w:val="28"/>
          <w:shd w:val="clear" w:color="auto" w:fill="FFFFFF"/>
        </w:rPr>
        <w:t xml:space="preserve"> St Margaret &amp; St James Church</w:t>
      </w:r>
    </w:p>
    <w:p w:rsidR="0021212F" w:rsidRDefault="00E65421" w:rsidP="00E65421">
      <w:pPr>
        <w:rPr>
          <w:rFonts w:ascii="SassoonCRInfant" w:hAnsi="SassoonCRInfant"/>
          <w:sz w:val="28"/>
          <w:szCs w:val="28"/>
        </w:rPr>
      </w:pPr>
      <w:r w:rsidRPr="00E65421">
        <w:rPr>
          <w:rFonts w:ascii="SassoonCRInfant" w:hAnsi="SassoonCRInfant"/>
          <w:sz w:val="28"/>
          <w:szCs w:val="28"/>
        </w:rPr>
        <w:lastRenderedPageBreak/>
        <w:t xml:space="preserve">There is a generic risk assessment that all staff must read and sign at the beginning of the year. Trips to the local learning area do not need to be submitted on EVOLVE. Instead, all staff must sign the risk assessment, inform parents about the trip, fill in a trip sheet and a walking route. </w:t>
      </w:r>
    </w:p>
    <w:p w:rsidR="00E65421" w:rsidRPr="00E65421" w:rsidRDefault="00E65421" w:rsidP="00E65421">
      <w:pPr>
        <w:rPr>
          <w:rFonts w:ascii="SassoonCRInfant" w:hAnsi="SassoonCRInfant"/>
          <w:sz w:val="28"/>
          <w:szCs w:val="28"/>
        </w:rPr>
      </w:pPr>
    </w:p>
    <w:p w:rsidR="00CE42BA" w:rsidRDefault="007C66FC" w:rsidP="00CE42BA">
      <w:pPr>
        <w:rPr>
          <w:rFonts w:ascii="SassoonCRInfant" w:hAnsi="SassoonCRInfant"/>
          <w:b/>
          <w:sz w:val="28"/>
          <w:szCs w:val="28"/>
        </w:rPr>
      </w:pPr>
      <w:r w:rsidRPr="007C66FC">
        <w:rPr>
          <w:rFonts w:ascii="SassoonCRInfant" w:hAnsi="SassoonCRInfant"/>
          <w:b/>
          <w:sz w:val="28"/>
          <w:szCs w:val="28"/>
        </w:rPr>
        <w:t>Risk Assessments</w:t>
      </w:r>
    </w:p>
    <w:p w:rsidR="007C66FC" w:rsidRDefault="002C4581" w:rsidP="00CE42BA">
      <w:pPr>
        <w:rPr>
          <w:rFonts w:ascii="SassoonCRInfant" w:hAnsi="SassoonCRInfant"/>
          <w:sz w:val="28"/>
          <w:szCs w:val="28"/>
        </w:rPr>
      </w:pPr>
      <w:r>
        <w:rPr>
          <w:rFonts w:ascii="SassoonCRInfant" w:hAnsi="SassoonCRInfant"/>
          <w:sz w:val="28"/>
          <w:szCs w:val="28"/>
        </w:rPr>
        <w:t xml:space="preserve">It is a </w:t>
      </w:r>
      <w:r w:rsidRPr="00C80240">
        <w:rPr>
          <w:rFonts w:ascii="SassoonCRInfant" w:hAnsi="SassoonCRInfant"/>
          <w:b/>
          <w:sz w:val="28"/>
          <w:szCs w:val="28"/>
        </w:rPr>
        <w:t>legal requirement</w:t>
      </w:r>
      <w:r>
        <w:rPr>
          <w:rFonts w:ascii="SassoonCRInfant" w:hAnsi="SassoonCRInfant"/>
          <w:sz w:val="28"/>
          <w:szCs w:val="28"/>
        </w:rPr>
        <w:t xml:space="preserve"> to undertake risk assessments and put measures in place to control significant risks. The risk assessment should be seen as fundamental to the overall planning process and should be considered from the outset of any visit planning. </w:t>
      </w:r>
    </w:p>
    <w:p w:rsidR="00E65421" w:rsidRPr="002108AF" w:rsidRDefault="002C4581" w:rsidP="00CE42BA">
      <w:pPr>
        <w:rPr>
          <w:rFonts w:ascii="SassoonCRInfant" w:hAnsi="SassoonCRInfant"/>
          <w:sz w:val="28"/>
          <w:szCs w:val="28"/>
        </w:rPr>
      </w:pPr>
      <w:r>
        <w:rPr>
          <w:rFonts w:ascii="SassoonCRInfant" w:hAnsi="SassoonCRInfant"/>
          <w:sz w:val="28"/>
          <w:szCs w:val="28"/>
        </w:rPr>
        <w:t>The risk assessment process must be seen as ongoing and dynamic</w:t>
      </w:r>
      <w:r w:rsidR="00C80240">
        <w:rPr>
          <w:rFonts w:ascii="SassoonCRInfant" w:hAnsi="SassoonCRInfant"/>
          <w:sz w:val="28"/>
          <w:szCs w:val="28"/>
        </w:rPr>
        <w:t xml:space="preserve"> before and during the visit</w:t>
      </w:r>
      <w:r>
        <w:rPr>
          <w:rFonts w:ascii="SassoonCRInfant" w:hAnsi="SassoonCRInfant"/>
          <w:sz w:val="28"/>
          <w:szCs w:val="28"/>
        </w:rPr>
        <w:t>. Professional judgements and decisions regarding safety will need to be made regularly during the activity.</w:t>
      </w:r>
      <w:r w:rsidR="00C80240">
        <w:rPr>
          <w:rFonts w:ascii="SassoonCRInfant" w:hAnsi="SassoonCRInfant"/>
          <w:sz w:val="28"/>
          <w:szCs w:val="28"/>
        </w:rPr>
        <w:t xml:space="preserve"> If risks cannot be controlled appropriately, the activity must be cancelled or postponed. </w:t>
      </w:r>
    </w:p>
    <w:p w:rsidR="000436B1" w:rsidRDefault="000436B1" w:rsidP="00CE42BA">
      <w:pPr>
        <w:rPr>
          <w:rFonts w:ascii="SassoonCRInfant" w:hAnsi="SassoonCRInfant"/>
          <w:sz w:val="28"/>
          <w:szCs w:val="28"/>
        </w:rPr>
      </w:pPr>
      <w:r w:rsidRPr="002108AF">
        <w:rPr>
          <w:rFonts w:ascii="SassoonCRInfant" w:hAnsi="SassoonCRInfant"/>
          <w:sz w:val="28"/>
          <w:szCs w:val="28"/>
        </w:rPr>
        <w:t xml:space="preserve">A pre visit </w:t>
      </w:r>
      <w:r>
        <w:rPr>
          <w:rFonts w:ascii="SassoonCRInfant" w:hAnsi="SassoonCRInfant"/>
          <w:sz w:val="28"/>
          <w:szCs w:val="28"/>
        </w:rPr>
        <w:t xml:space="preserve">must be carried out before the visit takes place. </w:t>
      </w:r>
    </w:p>
    <w:p w:rsidR="000436B1" w:rsidRDefault="00E65421" w:rsidP="00CE42BA">
      <w:pPr>
        <w:rPr>
          <w:rFonts w:ascii="SassoonCRInfant" w:hAnsi="SassoonCRInfant"/>
          <w:sz w:val="28"/>
          <w:szCs w:val="28"/>
        </w:rPr>
      </w:pPr>
      <w:r w:rsidRPr="00E65421">
        <w:rPr>
          <w:rFonts w:ascii="SassoonCRInfant" w:hAnsi="SassoonCRInfant"/>
          <w:sz w:val="28"/>
          <w:szCs w:val="28"/>
        </w:rPr>
        <w:t xml:space="preserve">If visiting a venue with a higher risk of a terror attack, include a terror incident plan in your risk assessment. </w:t>
      </w:r>
      <w:r>
        <w:rPr>
          <w:rFonts w:ascii="SassoonCRInfant" w:hAnsi="SassoonCRInfant"/>
          <w:sz w:val="28"/>
          <w:szCs w:val="28"/>
        </w:rPr>
        <w:t xml:space="preserve">The current guidance says if there is a terror incident at a venue you are at RUN, HIDE, TELL. </w:t>
      </w:r>
      <w:r w:rsidRPr="00E65421">
        <w:rPr>
          <w:rFonts w:ascii="SassoonCRInfant" w:hAnsi="SassoonCRInfant"/>
          <w:sz w:val="28"/>
          <w:szCs w:val="28"/>
        </w:rPr>
        <w:t>Follow RUN, HIDE, TELL. Dial 999 first, then contact your emergency base contact if safe. Be aware of exits and hiding places, and do headcounts regularly.</w:t>
      </w:r>
    </w:p>
    <w:p w:rsidR="00E65421" w:rsidRPr="00E65421" w:rsidRDefault="00E65421" w:rsidP="00CE42BA">
      <w:pPr>
        <w:rPr>
          <w:rFonts w:ascii="SassoonCRInfant" w:hAnsi="SassoonCRInfant"/>
          <w:sz w:val="28"/>
          <w:szCs w:val="28"/>
        </w:rPr>
      </w:pPr>
    </w:p>
    <w:p w:rsidR="00CE42BA" w:rsidRDefault="00CE42BA" w:rsidP="00CE42BA">
      <w:pPr>
        <w:rPr>
          <w:rFonts w:ascii="SassoonCRInfant" w:hAnsi="SassoonCRInfant"/>
          <w:b/>
          <w:sz w:val="28"/>
          <w:szCs w:val="28"/>
        </w:rPr>
      </w:pPr>
      <w:r>
        <w:rPr>
          <w:rFonts w:ascii="SassoonCRInfant" w:hAnsi="SassoonCRInfant"/>
          <w:b/>
          <w:sz w:val="28"/>
          <w:szCs w:val="28"/>
        </w:rPr>
        <w:t>Roles and Responsibilities</w:t>
      </w:r>
    </w:p>
    <w:p w:rsidR="00E65421" w:rsidRDefault="00CE42BA" w:rsidP="00E65421">
      <w:pPr>
        <w:rPr>
          <w:rFonts w:ascii="SassoonCRInfant" w:hAnsi="SassoonCRInfant"/>
          <w:sz w:val="28"/>
          <w:szCs w:val="28"/>
        </w:rPr>
      </w:pPr>
      <w:r>
        <w:rPr>
          <w:rFonts w:ascii="SassoonCRInfant" w:hAnsi="SassoonCRInfant"/>
          <w:b/>
          <w:sz w:val="28"/>
          <w:szCs w:val="28"/>
        </w:rPr>
        <w:t>Educational Visits Co-Ordinator (EVC)</w:t>
      </w:r>
      <w:r w:rsidR="00E65421">
        <w:rPr>
          <w:rFonts w:ascii="SassoonCRInfant" w:hAnsi="SassoonCRInfant"/>
          <w:b/>
          <w:sz w:val="28"/>
          <w:szCs w:val="28"/>
        </w:rPr>
        <w:t xml:space="preserve">: </w:t>
      </w:r>
      <w:r w:rsidR="00E65421" w:rsidRPr="00E65421">
        <w:rPr>
          <w:rFonts w:ascii="SassoonCRInfant" w:eastAsia="Times New Roman" w:hAnsi="SassoonCRInfant" w:cs="Times New Roman"/>
          <w:sz w:val="28"/>
          <w:szCs w:val="28"/>
          <w:lang w:eastAsia="en-GB"/>
        </w:rPr>
        <w:t xml:space="preserve">Oversees planning, approval and monitoring of visits. Supports staff and ensures safeguarding. </w:t>
      </w:r>
      <w:r w:rsidR="00E65421" w:rsidRPr="008F1DEF">
        <w:rPr>
          <w:rFonts w:ascii="SassoonCRInfant" w:hAnsi="SassoonCRInfant"/>
          <w:sz w:val="28"/>
          <w:szCs w:val="28"/>
        </w:rPr>
        <w:t>They ensure the visits comply with this policy and relevant guidance. The EVC approves visits before they go to the Head teacher.</w:t>
      </w:r>
    </w:p>
    <w:p w:rsidR="00E65421" w:rsidRPr="00E65421" w:rsidRDefault="00E65421" w:rsidP="00E65421">
      <w:pPr>
        <w:rPr>
          <w:rFonts w:ascii="SassoonCRInfant" w:hAnsi="SassoonCRInfant"/>
          <w:b/>
          <w:sz w:val="28"/>
          <w:szCs w:val="28"/>
        </w:rPr>
      </w:pPr>
      <w:r w:rsidRPr="00E65421">
        <w:rPr>
          <w:rFonts w:ascii="SassoonCRInfant" w:eastAsia="Times New Roman" w:hAnsi="SassoonCRInfant" w:cs="Times New Roman"/>
          <w:sz w:val="28"/>
          <w:szCs w:val="28"/>
          <w:lang w:eastAsia="en-GB"/>
        </w:rPr>
        <w:t xml:space="preserve">Current EVCs: </w:t>
      </w:r>
      <w:r w:rsidRPr="002108AF">
        <w:rPr>
          <w:rFonts w:ascii="SassoonCRInfant" w:eastAsia="Times New Roman" w:hAnsi="SassoonCRInfant" w:cs="Times New Roman"/>
          <w:sz w:val="28"/>
          <w:szCs w:val="28"/>
          <w:lang w:eastAsia="en-GB"/>
        </w:rPr>
        <w:t xml:space="preserve">Aisling Carruthers and Katie </w:t>
      </w:r>
      <w:r w:rsidR="00624AF3">
        <w:rPr>
          <w:rFonts w:ascii="SassoonCRInfant" w:eastAsia="Times New Roman" w:hAnsi="SassoonCRInfant" w:cs="Times New Roman"/>
          <w:sz w:val="28"/>
          <w:szCs w:val="28"/>
          <w:lang w:eastAsia="en-GB"/>
        </w:rPr>
        <w:t>Riley</w:t>
      </w:r>
      <w:r w:rsidRPr="002108AF">
        <w:rPr>
          <w:rFonts w:ascii="SassoonCRInfant" w:eastAsia="Times New Roman" w:hAnsi="SassoonCRInfant" w:cs="Times New Roman"/>
          <w:sz w:val="28"/>
          <w:szCs w:val="28"/>
          <w:lang w:eastAsia="en-GB"/>
        </w:rPr>
        <w:t>.</w:t>
      </w:r>
    </w:p>
    <w:p w:rsidR="008E62A2" w:rsidRPr="008E62A2" w:rsidRDefault="00CE42BA" w:rsidP="00E65421">
      <w:pPr>
        <w:rPr>
          <w:rFonts w:ascii="SassoonCRInfant" w:hAnsi="SassoonCRInfant"/>
          <w:sz w:val="28"/>
          <w:szCs w:val="28"/>
        </w:rPr>
      </w:pPr>
      <w:r w:rsidRPr="00CE42BA">
        <w:rPr>
          <w:rFonts w:ascii="SassoonCRInfant" w:hAnsi="SassoonCRInfant"/>
          <w:b/>
          <w:sz w:val="28"/>
          <w:szCs w:val="28"/>
        </w:rPr>
        <w:t>Head</w:t>
      </w:r>
      <w:r w:rsidR="00E65421">
        <w:rPr>
          <w:rFonts w:ascii="SassoonCRInfant" w:hAnsi="SassoonCRInfant"/>
          <w:b/>
          <w:sz w:val="28"/>
          <w:szCs w:val="28"/>
        </w:rPr>
        <w:t xml:space="preserve">: </w:t>
      </w:r>
      <w:r w:rsidR="00E65421" w:rsidRPr="006A5EFF">
        <w:rPr>
          <w:rFonts w:ascii="SassoonCRInfant" w:hAnsi="SassoonCRInfant"/>
          <w:sz w:val="28"/>
          <w:szCs w:val="28"/>
        </w:rPr>
        <w:t>The</w:t>
      </w:r>
      <w:r w:rsidR="00E65421">
        <w:rPr>
          <w:rFonts w:ascii="SassoonCRInfant" w:hAnsi="SassoonCRInfant"/>
          <w:b/>
          <w:sz w:val="28"/>
          <w:szCs w:val="28"/>
        </w:rPr>
        <w:t xml:space="preserve"> </w:t>
      </w:r>
      <w:r w:rsidR="00E65421">
        <w:rPr>
          <w:rFonts w:ascii="SassoonCRInfant" w:hAnsi="SassoonCRInfant"/>
          <w:sz w:val="28"/>
          <w:szCs w:val="28"/>
        </w:rPr>
        <w:t>h</w:t>
      </w:r>
      <w:r w:rsidR="00E65421" w:rsidRPr="00E65421">
        <w:rPr>
          <w:rFonts w:ascii="SassoonCRInfant" w:hAnsi="SassoonCRInfant"/>
          <w:sz w:val="28"/>
          <w:szCs w:val="28"/>
        </w:rPr>
        <w:t>ead teacher</w:t>
      </w:r>
      <w:r w:rsidR="00E65421">
        <w:rPr>
          <w:rFonts w:ascii="SassoonCRInfant" w:hAnsi="SassoonCRInfant"/>
          <w:sz w:val="28"/>
          <w:szCs w:val="28"/>
        </w:rPr>
        <w:t xml:space="preserve"> h</w:t>
      </w:r>
      <w:r w:rsidR="00E65421" w:rsidRPr="00E65421">
        <w:rPr>
          <w:rFonts w:ascii="SassoonCRInfant" w:hAnsi="SassoonCRInfant"/>
          <w:sz w:val="28"/>
          <w:szCs w:val="28"/>
        </w:rPr>
        <w:t>olds ultimate responsibility for safety and educational value. Approves all Type A visits and submits Type B visits to the LA.</w:t>
      </w:r>
      <w:r w:rsidR="00E65421">
        <w:rPr>
          <w:rFonts w:ascii="SassoonCRInfant" w:hAnsi="SassoonCRInfant"/>
          <w:sz w:val="28"/>
          <w:szCs w:val="28"/>
        </w:rPr>
        <w:t xml:space="preserve"> </w:t>
      </w:r>
      <w:r w:rsidR="008E62A2" w:rsidRPr="008E62A2">
        <w:rPr>
          <w:rFonts w:ascii="SassoonCRInfant" w:hAnsi="SassoonCRInfant"/>
          <w:sz w:val="28"/>
          <w:szCs w:val="28"/>
        </w:rPr>
        <w:t xml:space="preserve">This includes ensuring that visits comply with relevant health and safety regulations and that appropriate risk assessments are in place. While the EVC may handle the detailed planning and initial approval stages, the </w:t>
      </w:r>
      <w:proofErr w:type="spellStart"/>
      <w:r w:rsidR="008E62A2" w:rsidRPr="008E62A2">
        <w:rPr>
          <w:rFonts w:ascii="SassoonCRInfant" w:hAnsi="SassoonCRInfant"/>
          <w:sz w:val="28"/>
          <w:szCs w:val="28"/>
        </w:rPr>
        <w:t>headteacher</w:t>
      </w:r>
      <w:proofErr w:type="spellEnd"/>
      <w:r w:rsidR="008E62A2" w:rsidRPr="008E62A2">
        <w:rPr>
          <w:rFonts w:ascii="SassoonCRInfant" w:hAnsi="SassoonCRInfant"/>
          <w:sz w:val="28"/>
          <w:szCs w:val="28"/>
        </w:rPr>
        <w:t xml:space="preserve"> </w:t>
      </w:r>
      <w:r w:rsidR="008E62A2" w:rsidRPr="008E62A2">
        <w:rPr>
          <w:rFonts w:ascii="SassoonCRInfant" w:hAnsi="SassoonCRInfant"/>
          <w:sz w:val="28"/>
          <w:szCs w:val="28"/>
        </w:rPr>
        <w:lastRenderedPageBreak/>
        <w:t xml:space="preserve">is responsible for the final authorisation of all educational visits. This includes reviewing and approving visits entered into the EVOLVE system, particularly those involving higher risks, such as residential or overseas trips. </w:t>
      </w:r>
      <w:r w:rsidR="008E62A2">
        <w:rPr>
          <w:rFonts w:ascii="SassoonCRInfant" w:hAnsi="SassoonCRInfant"/>
          <w:sz w:val="28"/>
          <w:szCs w:val="28"/>
        </w:rPr>
        <w:t xml:space="preserve">The </w:t>
      </w:r>
      <w:proofErr w:type="spellStart"/>
      <w:r w:rsidR="008E62A2">
        <w:rPr>
          <w:rFonts w:ascii="SassoonCRInfant" w:hAnsi="SassoonCRInfant"/>
          <w:sz w:val="28"/>
          <w:szCs w:val="28"/>
        </w:rPr>
        <w:t>headteacher</w:t>
      </w:r>
      <w:proofErr w:type="spellEnd"/>
      <w:r w:rsidR="008E62A2">
        <w:rPr>
          <w:rFonts w:ascii="SassoonCRInfant" w:hAnsi="SassoonCRInfant"/>
          <w:sz w:val="28"/>
          <w:szCs w:val="28"/>
        </w:rPr>
        <w:t xml:space="preserve"> can approve all Type A visits but Type B visits </w:t>
      </w:r>
      <w:r w:rsidR="00624AF3">
        <w:rPr>
          <w:rFonts w:ascii="SassoonCRInfant" w:hAnsi="SassoonCRInfant"/>
          <w:sz w:val="28"/>
          <w:szCs w:val="28"/>
        </w:rPr>
        <w:t xml:space="preserve">also </w:t>
      </w:r>
      <w:r w:rsidR="008E62A2">
        <w:rPr>
          <w:rFonts w:ascii="SassoonCRInfant" w:hAnsi="SassoonCRInfant"/>
          <w:sz w:val="28"/>
          <w:szCs w:val="28"/>
        </w:rPr>
        <w:t xml:space="preserve">need to be approved by the local authority. </w:t>
      </w:r>
    </w:p>
    <w:p w:rsidR="008E62A2" w:rsidRPr="006A5EFF" w:rsidRDefault="00CE42BA" w:rsidP="00CE42BA">
      <w:pPr>
        <w:rPr>
          <w:rFonts w:ascii="SassoonCRInfant" w:hAnsi="SassoonCRInfant"/>
          <w:b/>
          <w:sz w:val="28"/>
          <w:szCs w:val="28"/>
        </w:rPr>
      </w:pPr>
      <w:r>
        <w:rPr>
          <w:rFonts w:ascii="SassoonCRInfant" w:hAnsi="SassoonCRInfant"/>
          <w:b/>
          <w:sz w:val="28"/>
          <w:szCs w:val="28"/>
        </w:rPr>
        <w:t>Local Authority</w:t>
      </w:r>
      <w:r w:rsidR="00E65421">
        <w:rPr>
          <w:rFonts w:ascii="SassoonCRInfant" w:hAnsi="SassoonCRInfant"/>
          <w:b/>
          <w:sz w:val="28"/>
          <w:szCs w:val="28"/>
        </w:rPr>
        <w:t>:</w:t>
      </w:r>
      <w:r w:rsidR="006A5EFF">
        <w:rPr>
          <w:rFonts w:ascii="SassoonCRInfant" w:hAnsi="SassoonCRInfant"/>
          <w:b/>
          <w:sz w:val="28"/>
          <w:szCs w:val="28"/>
        </w:rPr>
        <w:t xml:space="preserve"> </w:t>
      </w:r>
      <w:r w:rsidR="008E62A2">
        <w:rPr>
          <w:rFonts w:ascii="SassoonCRInfant" w:hAnsi="SassoonCRInfant"/>
          <w:sz w:val="28"/>
          <w:szCs w:val="28"/>
        </w:rPr>
        <w:t xml:space="preserve">Once the EVC and </w:t>
      </w:r>
      <w:proofErr w:type="spellStart"/>
      <w:r w:rsidR="008E62A2">
        <w:rPr>
          <w:rFonts w:ascii="SassoonCRInfant" w:hAnsi="SassoonCRInfant"/>
          <w:sz w:val="28"/>
          <w:szCs w:val="28"/>
        </w:rPr>
        <w:t>headteacher</w:t>
      </w:r>
      <w:proofErr w:type="spellEnd"/>
      <w:r w:rsidR="008E62A2">
        <w:rPr>
          <w:rFonts w:ascii="SassoonCRInfant" w:hAnsi="SassoonCRInfant"/>
          <w:sz w:val="28"/>
          <w:szCs w:val="28"/>
        </w:rPr>
        <w:t xml:space="preserve"> have approved a visit, the head will submit the trip to the LA. This is only for Type B visits. They will review and approve </w:t>
      </w:r>
      <w:r w:rsidR="008E62A2" w:rsidRPr="00884710">
        <w:rPr>
          <w:rFonts w:ascii="SassoonCRInfant" w:hAnsi="SassoonCRInfant"/>
          <w:sz w:val="28"/>
          <w:szCs w:val="28"/>
        </w:rPr>
        <w:t xml:space="preserve">these visits after carefully reading the risk assessments and making sure the safety measures put in place are adequate. </w:t>
      </w:r>
      <w:r w:rsidR="00025A63" w:rsidRPr="00884710">
        <w:rPr>
          <w:rStyle w:val="relative"/>
          <w:rFonts w:ascii="SassoonCRInfant" w:hAnsi="SassoonCRInfant"/>
          <w:sz w:val="28"/>
          <w:szCs w:val="28"/>
        </w:rPr>
        <w:t>LAs conduct audits and monitoring to ensure that schools comply with educational visits policies and procedures.</w:t>
      </w:r>
      <w:r w:rsidR="00025A63" w:rsidRPr="00884710">
        <w:rPr>
          <w:rFonts w:ascii="SassoonCRInfant" w:hAnsi="SassoonCRInfant"/>
          <w:sz w:val="28"/>
          <w:szCs w:val="28"/>
        </w:rPr>
        <w:t xml:space="preserve"> </w:t>
      </w:r>
      <w:r w:rsidR="00025A63" w:rsidRPr="00884710">
        <w:rPr>
          <w:rStyle w:val="relative"/>
          <w:rFonts w:ascii="SassoonCRInfant" w:hAnsi="SassoonCRInfant"/>
          <w:sz w:val="28"/>
          <w:szCs w:val="28"/>
        </w:rPr>
        <w:t>They may review visit plans, risk assessments, and conduct evaluations to maintain high standards.</w:t>
      </w:r>
    </w:p>
    <w:p w:rsidR="00D47772" w:rsidRPr="006A5EFF" w:rsidRDefault="00D47772" w:rsidP="00CE42BA">
      <w:pPr>
        <w:rPr>
          <w:rFonts w:ascii="SassoonCRInfant" w:hAnsi="SassoonCRInfant"/>
          <w:sz w:val="28"/>
          <w:szCs w:val="28"/>
        </w:rPr>
      </w:pPr>
      <w:r w:rsidRPr="00884710">
        <w:rPr>
          <w:rFonts w:ascii="SassoonCRInfant" w:hAnsi="SassoonCRInfant"/>
          <w:b/>
          <w:sz w:val="28"/>
          <w:szCs w:val="28"/>
        </w:rPr>
        <w:t>Emergency Base Contact</w:t>
      </w:r>
      <w:r w:rsidR="006A5EFF">
        <w:rPr>
          <w:rFonts w:ascii="SassoonCRInfant" w:hAnsi="SassoonCRInfant"/>
          <w:b/>
          <w:sz w:val="28"/>
          <w:szCs w:val="28"/>
        </w:rPr>
        <w:t xml:space="preserve">: </w:t>
      </w:r>
      <w:r w:rsidR="006A5EFF" w:rsidRPr="006A5EFF">
        <w:rPr>
          <w:rFonts w:ascii="SassoonCRInfant" w:hAnsi="SassoonCRInfant"/>
          <w:sz w:val="28"/>
          <w:szCs w:val="28"/>
        </w:rPr>
        <w:t>SLT member at school. Coordinates communication and emergency response. Must have access to contact details, route plans, venue info, vehicle registration, and risk assessments. Be aware of Lancashire Emergency Duty Team contact numbers.</w:t>
      </w:r>
    </w:p>
    <w:p w:rsidR="00D47772" w:rsidRDefault="00504DA4" w:rsidP="00CE42BA">
      <w:pPr>
        <w:rPr>
          <w:rStyle w:val="relative"/>
          <w:rFonts w:ascii="SassoonCRInfant" w:hAnsi="SassoonCRInfant"/>
          <w:sz w:val="28"/>
          <w:szCs w:val="28"/>
        </w:rPr>
      </w:pPr>
      <w:r w:rsidRPr="00884710">
        <w:rPr>
          <w:rStyle w:val="relative"/>
          <w:rFonts w:ascii="SassoonCRInfant" w:hAnsi="SassoonCRInfant"/>
          <w:sz w:val="28"/>
          <w:szCs w:val="28"/>
        </w:rPr>
        <w:t>T</w:t>
      </w:r>
      <w:r w:rsidR="00884710" w:rsidRPr="00884710">
        <w:rPr>
          <w:rStyle w:val="relative"/>
          <w:rFonts w:ascii="SassoonCRInfant" w:hAnsi="SassoonCRInfant"/>
          <w:sz w:val="28"/>
          <w:szCs w:val="28"/>
        </w:rPr>
        <w:t xml:space="preserve">he Emergency Base Contact </w:t>
      </w:r>
      <w:r w:rsidRPr="00884710">
        <w:rPr>
          <w:rStyle w:val="relative"/>
          <w:rFonts w:ascii="SassoonCRInfant" w:hAnsi="SassoonCRInfant"/>
          <w:sz w:val="28"/>
          <w:szCs w:val="28"/>
        </w:rPr>
        <w:t>plays a vital role in ensuring the safety and coordination of educational visits.</w:t>
      </w:r>
      <w:r w:rsidRPr="00884710">
        <w:rPr>
          <w:rFonts w:ascii="SassoonCRInfant" w:hAnsi="SassoonCRInfant"/>
          <w:sz w:val="28"/>
          <w:szCs w:val="28"/>
        </w:rPr>
        <w:t xml:space="preserve"> </w:t>
      </w:r>
      <w:r w:rsidRPr="00884710">
        <w:rPr>
          <w:rStyle w:val="relative"/>
          <w:rFonts w:ascii="SassoonCRInfant" w:hAnsi="SassoonCRInfant"/>
          <w:sz w:val="28"/>
          <w:szCs w:val="28"/>
        </w:rPr>
        <w:t xml:space="preserve">This individual </w:t>
      </w:r>
      <w:r w:rsidR="00884710" w:rsidRPr="00884710">
        <w:rPr>
          <w:rStyle w:val="relative"/>
          <w:rFonts w:ascii="SassoonCRInfant" w:hAnsi="SassoonCRInfant"/>
          <w:sz w:val="28"/>
          <w:szCs w:val="28"/>
        </w:rPr>
        <w:t>is a member of the senior leadership</w:t>
      </w:r>
      <w:r w:rsidR="00C50CFE">
        <w:rPr>
          <w:rStyle w:val="relative"/>
          <w:rFonts w:ascii="SassoonCRInfant" w:hAnsi="SassoonCRInfant"/>
          <w:sz w:val="28"/>
          <w:szCs w:val="28"/>
        </w:rPr>
        <w:t xml:space="preserve"> team</w:t>
      </w:r>
      <w:r w:rsidR="00884710" w:rsidRPr="00884710">
        <w:rPr>
          <w:rStyle w:val="relative"/>
          <w:rFonts w:ascii="SassoonCRInfant" w:hAnsi="SassoonCRInfant"/>
          <w:sz w:val="28"/>
          <w:szCs w:val="28"/>
        </w:rPr>
        <w:t xml:space="preserve"> who</w:t>
      </w:r>
      <w:r w:rsidRPr="00884710">
        <w:rPr>
          <w:rStyle w:val="relative"/>
          <w:rFonts w:ascii="SassoonCRInfant" w:hAnsi="SassoonCRInfant"/>
          <w:sz w:val="28"/>
          <w:szCs w:val="28"/>
        </w:rPr>
        <w:t xml:space="preserve"> remains at the school to serve as the primary communication link between the off-site visit team and the school's leadership, parents, and external </w:t>
      </w:r>
      <w:r w:rsidR="00884710" w:rsidRPr="00884710">
        <w:rPr>
          <w:rStyle w:val="relative"/>
          <w:rFonts w:ascii="SassoonCRInfant" w:hAnsi="SassoonCRInfant"/>
          <w:sz w:val="28"/>
          <w:szCs w:val="28"/>
        </w:rPr>
        <w:t>agencies</w:t>
      </w:r>
      <w:r w:rsidR="00884710">
        <w:rPr>
          <w:rStyle w:val="relative"/>
          <w:rFonts w:ascii="SassoonCRInfant" w:hAnsi="SassoonCRInfant"/>
          <w:sz w:val="28"/>
          <w:szCs w:val="28"/>
        </w:rPr>
        <w:t>.</w:t>
      </w:r>
      <w:r w:rsidR="00C50CFE">
        <w:rPr>
          <w:rStyle w:val="relative"/>
          <w:rFonts w:ascii="SassoonCRInfant" w:hAnsi="SassoonCRInfant"/>
          <w:sz w:val="28"/>
          <w:szCs w:val="28"/>
        </w:rPr>
        <w:t xml:space="preserve"> </w:t>
      </w:r>
      <w:r w:rsidR="00591638">
        <w:rPr>
          <w:rStyle w:val="relative"/>
          <w:rFonts w:ascii="SassoonCRInfant" w:hAnsi="SassoonCRInfant"/>
          <w:sz w:val="28"/>
          <w:szCs w:val="28"/>
        </w:rPr>
        <w:t xml:space="preserve">The emergency base contact must be aware of the emergency response procedures and be familiar with them, mobile numbers of all staff on the visit, names and phone numbers of next of kin of all pupils and staff attending the trip, copies or route plans, venue contact information and alternative activities (plan b,) appropriate vehicle </w:t>
      </w:r>
      <w:r w:rsidR="008F1DEF">
        <w:rPr>
          <w:rStyle w:val="relative"/>
          <w:rFonts w:ascii="SassoonCRInfant" w:hAnsi="SassoonCRInfant"/>
          <w:sz w:val="28"/>
          <w:szCs w:val="28"/>
        </w:rPr>
        <w:t>registration</w:t>
      </w:r>
      <w:r w:rsidR="00591638">
        <w:rPr>
          <w:rStyle w:val="relative"/>
          <w:rFonts w:ascii="SassoonCRInfant" w:hAnsi="SassoonCRInfant"/>
          <w:sz w:val="28"/>
          <w:szCs w:val="28"/>
        </w:rPr>
        <w:t xml:space="preserve"> numbers and passenger lists for each vehicle and copies of the risk assessment.</w:t>
      </w:r>
    </w:p>
    <w:p w:rsidR="00591638" w:rsidRDefault="00591638" w:rsidP="00CE42BA">
      <w:pPr>
        <w:rPr>
          <w:rStyle w:val="relative"/>
          <w:rFonts w:ascii="SassoonCRInfant" w:hAnsi="SassoonCRInfant"/>
          <w:sz w:val="28"/>
          <w:szCs w:val="28"/>
        </w:rPr>
      </w:pPr>
      <w:r>
        <w:rPr>
          <w:rStyle w:val="relative"/>
          <w:rFonts w:ascii="SassoonCRInfant" w:hAnsi="SassoonCRInfant"/>
          <w:sz w:val="28"/>
          <w:szCs w:val="28"/>
        </w:rPr>
        <w:t xml:space="preserve">For critical incidents, </w:t>
      </w:r>
      <w:r w:rsidR="008F1DEF">
        <w:rPr>
          <w:rStyle w:val="relative"/>
          <w:rFonts w:ascii="SassoonCRInfant" w:hAnsi="SassoonCRInfant"/>
          <w:sz w:val="28"/>
          <w:szCs w:val="28"/>
        </w:rPr>
        <w:t xml:space="preserve">be aware of </w:t>
      </w:r>
      <w:r>
        <w:rPr>
          <w:rStyle w:val="relative"/>
          <w:rFonts w:ascii="SassoonCRInfant" w:hAnsi="SassoonCRInfant"/>
          <w:sz w:val="28"/>
          <w:szCs w:val="28"/>
        </w:rPr>
        <w:t xml:space="preserve">the telephone numbers for the Lancashire Emergency Duty Team. </w:t>
      </w:r>
    </w:p>
    <w:p w:rsidR="00C50CFE" w:rsidRPr="002108AF" w:rsidRDefault="00D47772" w:rsidP="00CE42BA">
      <w:pPr>
        <w:rPr>
          <w:rFonts w:ascii="SassoonCRInfant" w:hAnsi="SassoonCRInfant"/>
          <w:b/>
          <w:sz w:val="28"/>
          <w:szCs w:val="28"/>
        </w:rPr>
      </w:pPr>
      <w:r w:rsidRPr="002108AF">
        <w:rPr>
          <w:rFonts w:ascii="SassoonCRInfant" w:hAnsi="SassoonCRInfant"/>
          <w:b/>
          <w:sz w:val="28"/>
          <w:szCs w:val="28"/>
        </w:rPr>
        <w:t>Office Staff</w:t>
      </w:r>
      <w:r w:rsidR="006A5EFF" w:rsidRPr="002108AF">
        <w:rPr>
          <w:rFonts w:ascii="SassoonCRInfant" w:hAnsi="SassoonCRInfant"/>
          <w:b/>
          <w:sz w:val="28"/>
          <w:szCs w:val="28"/>
        </w:rPr>
        <w:t xml:space="preserve">: </w:t>
      </w:r>
      <w:r w:rsidR="00794979" w:rsidRPr="002108AF">
        <w:rPr>
          <w:rFonts w:ascii="SassoonCRInfant" w:hAnsi="SassoonCRInfant"/>
          <w:sz w:val="28"/>
          <w:szCs w:val="28"/>
        </w:rPr>
        <w:t>The office staff are t</w:t>
      </w:r>
      <w:r w:rsidR="00C50CFE" w:rsidRPr="002108AF">
        <w:rPr>
          <w:rFonts w:ascii="SassoonCRInfant" w:hAnsi="SassoonCRInfant"/>
          <w:sz w:val="28"/>
          <w:szCs w:val="28"/>
        </w:rPr>
        <w:t>he main contact when classes are out on trips. Classes must sen</w:t>
      </w:r>
      <w:r w:rsidR="00794979" w:rsidRPr="002108AF">
        <w:rPr>
          <w:rFonts w:ascii="SassoonCRInfant" w:hAnsi="SassoonCRInfant"/>
          <w:sz w:val="28"/>
          <w:szCs w:val="28"/>
        </w:rPr>
        <w:t>d</w:t>
      </w:r>
      <w:r w:rsidR="00C50CFE" w:rsidRPr="002108AF">
        <w:rPr>
          <w:rFonts w:ascii="SassoonCRInfant" w:hAnsi="SassoonCRInfant"/>
          <w:sz w:val="28"/>
          <w:szCs w:val="28"/>
        </w:rPr>
        <w:t xml:space="preserve"> </w:t>
      </w:r>
      <w:r w:rsidR="00794979" w:rsidRPr="002108AF">
        <w:rPr>
          <w:rFonts w:ascii="SassoonCRInfant" w:hAnsi="SassoonCRInfant"/>
          <w:sz w:val="28"/>
          <w:szCs w:val="28"/>
        </w:rPr>
        <w:t>a member of the office staff a TEXT MESSAGE to let them</w:t>
      </w:r>
      <w:r w:rsidR="00C50CFE" w:rsidRPr="002108AF">
        <w:rPr>
          <w:rFonts w:ascii="SassoonCRInfant" w:hAnsi="SassoonCRInfant"/>
          <w:sz w:val="28"/>
          <w:szCs w:val="28"/>
        </w:rPr>
        <w:t xml:space="preserve"> know they have arrived at their destination </w:t>
      </w:r>
      <w:r w:rsidR="00D84677" w:rsidRPr="002108AF">
        <w:rPr>
          <w:rFonts w:ascii="SassoonCRInfant" w:hAnsi="SassoonCRInfant"/>
          <w:sz w:val="28"/>
          <w:szCs w:val="28"/>
        </w:rPr>
        <w:t>safely;</w:t>
      </w:r>
      <w:r w:rsidR="00C50CFE" w:rsidRPr="002108AF">
        <w:rPr>
          <w:rFonts w:ascii="SassoonCRInfant" w:hAnsi="SassoonCRInfant"/>
          <w:sz w:val="28"/>
          <w:szCs w:val="28"/>
        </w:rPr>
        <w:t xml:space="preserve"> they must also send a TEXT MESSAGE to </w:t>
      </w:r>
      <w:r w:rsidR="00794979" w:rsidRPr="002108AF">
        <w:rPr>
          <w:rFonts w:ascii="SassoonCRInfant" w:hAnsi="SassoonCRInfant"/>
          <w:sz w:val="28"/>
          <w:szCs w:val="28"/>
        </w:rPr>
        <w:t>the office staff</w:t>
      </w:r>
      <w:r w:rsidR="00C50CFE" w:rsidRPr="002108AF">
        <w:rPr>
          <w:rFonts w:ascii="SassoonCRInfant" w:hAnsi="SassoonCRInfant"/>
          <w:sz w:val="28"/>
          <w:szCs w:val="28"/>
        </w:rPr>
        <w:t xml:space="preserve"> to inform </w:t>
      </w:r>
      <w:r w:rsidR="00794979" w:rsidRPr="002108AF">
        <w:rPr>
          <w:rFonts w:ascii="SassoonCRInfant" w:hAnsi="SassoonCRInfant"/>
          <w:sz w:val="28"/>
          <w:szCs w:val="28"/>
        </w:rPr>
        <w:t>them</w:t>
      </w:r>
      <w:r w:rsidR="00C50CFE" w:rsidRPr="002108AF">
        <w:rPr>
          <w:rFonts w:ascii="SassoonCRInfant" w:hAnsi="SassoonCRInfant"/>
          <w:sz w:val="28"/>
          <w:szCs w:val="28"/>
        </w:rPr>
        <w:t xml:space="preserve"> that they are on their way back to school. If </w:t>
      </w:r>
      <w:r w:rsidR="00794979" w:rsidRPr="002108AF">
        <w:rPr>
          <w:rFonts w:ascii="SassoonCRInfant" w:hAnsi="SassoonCRInfant"/>
          <w:sz w:val="28"/>
          <w:szCs w:val="28"/>
        </w:rPr>
        <w:t>they don’t</w:t>
      </w:r>
      <w:r w:rsidR="00C50CFE" w:rsidRPr="002108AF">
        <w:rPr>
          <w:rFonts w:ascii="SassoonCRInfant" w:hAnsi="SassoonCRInfant"/>
          <w:sz w:val="28"/>
          <w:szCs w:val="28"/>
        </w:rPr>
        <w:t xml:space="preserve"> hear anything</w:t>
      </w:r>
      <w:r w:rsidR="00794979" w:rsidRPr="002108AF">
        <w:rPr>
          <w:rFonts w:ascii="SassoonCRInfant" w:hAnsi="SassoonCRInfant"/>
          <w:sz w:val="28"/>
          <w:szCs w:val="28"/>
        </w:rPr>
        <w:t xml:space="preserve"> within</w:t>
      </w:r>
      <w:r w:rsidR="00C50CFE" w:rsidRPr="002108AF">
        <w:rPr>
          <w:rFonts w:ascii="SassoonCRInfant" w:hAnsi="SassoonCRInfant"/>
          <w:sz w:val="28"/>
          <w:szCs w:val="28"/>
        </w:rPr>
        <w:t xml:space="preserve"> 30 minutes of t</w:t>
      </w:r>
      <w:r w:rsidR="00794979" w:rsidRPr="002108AF">
        <w:rPr>
          <w:rFonts w:ascii="SassoonCRInfant" w:hAnsi="SassoonCRInfant"/>
          <w:sz w:val="28"/>
          <w:szCs w:val="28"/>
        </w:rPr>
        <w:t xml:space="preserve">heir estimated arrival </w:t>
      </w:r>
      <w:r w:rsidR="008F1DEF" w:rsidRPr="002108AF">
        <w:rPr>
          <w:rFonts w:ascii="SassoonCRInfant" w:hAnsi="SassoonCRInfant"/>
          <w:sz w:val="28"/>
          <w:szCs w:val="28"/>
        </w:rPr>
        <w:t xml:space="preserve">/ departure </w:t>
      </w:r>
      <w:r w:rsidR="00794979" w:rsidRPr="002108AF">
        <w:rPr>
          <w:rFonts w:ascii="SassoonCRInfant" w:hAnsi="SassoonCRInfant"/>
          <w:sz w:val="28"/>
          <w:szCs w:val="28"/>
        </w:rPr>
        <w:t>time</w:t>
      </w:r>
      <w:r w:rsidR="008F1DEF" w:rsidRPr="002108AF">
        <w:rPr>
          <w:rFonts w:ascii="SassoonCRInfant" w:hAnsi="SassoonCRInfant"/>
          <w:sz w:val="28"/>
          <w:szCs w:val="28"/>
        </w:rPr>
        <w:t>,</w:t>
      </w:r>
      <w:r w:rsidR="00794979" w:rsidRPr="002108AF">
        <w:rPr>
          <w:rFonts w:ascii="SassoonCRInfant" w:hAnsi="SassoonCRInfant"/>
          <w:sz w:val="28"/>
          <w:szCs w:val="28"/>
        </w:rPr>
        <w:t xml:space="preserve"> they</w:t>
      </w:r>
      <w:r w:rsidR="00C50CFE" w:rsidRPr="002108AF">
        <w:rPr>
          <w:rFonts w:ascii="SassoonCRInfant" w:hAnsi="SassoonCRInfant"/>
          <w:sz w:val="28"/>
          <w:szCs w:val="28"/>
        </w:rPr>
        <w:t xml:space="preserve"> will contact</w:t>
      </w:r>
      <w:r w:rsidR="00794979" w:rsidRPr="002108AF">
        <w:rPr>
          <w:rFonts w:ascii="SassoonCRInfant" w:hAnsi="SassoonCRInfant"/>
          <w:sz w:val="28"/>
          <w:szCs w:val="28"/>
        </w:rPr>
        <w:t xml:space="preserve"> the emergency</w:t>
      </w:r>
      <w:r w:rsidR="00C50CFE" w:rsidRPr="002108AF">
        <w:rPr>
          <w:rFonts w:ascii="SassoonCRInfant" w:hAnsi="SassoonCRInfant"/>
          <w:sz w:val="28"/>
          <w:szCs w:val="28"/>
        </w:rPr>
        <w:t xml:space="preserve"> base contact and ask </w:t>
      </w:r>
      <w:r w:rsidR="00794979" w:rsidRPr="002108AF">
        <w:rPr>
          <w:rFonts w:ascii="SassoonCRInfant" w:hAnsi="SassoonCRInfant"/>
          <w:sz w:val="28"/>
          <w:szCs w:val="28"/>
        </w:rPr>
        <w:t xml:space="preserve">them to get in touch with the trip leader. </w:t>
      </w:r>
    </w:p>
    <w:p w:rsidR="00AB2458" w:rsidRDefault="00CE42BA" w:rsidP="00CE42BA">
      <w:pPr>
        <w:rPr>
          <w:rFonts w:ascii="SassoonCRInfant" w:hAnsi="SassoonCRInfant"/>
          <w:sz w:val="28"/>
          <w:szCs w:val="28"/>
        </w:rPr>
      </w:pPr>
      <w:r>
        <w:rPr>
          <w:rFonts w:ascii="SassoonCRInfant" w:hAnsi="SassoonCRInfant"/>
          <w:b/>
          <w:sz w:val="28"/>
          <w:szCs w:val="28"/>
        </w:rPr>
        <w:lastRenderedPageBreak/>
        <w:t>Visit Leader</w:t>
      </w:r>
      <w:r w:rsidR="006A5EFF">
        <w:rPr>
          <w:rFonts w:ascii="SassoonCRInfant" w:hAnsi="SassoonCRInfant"/>
          <w:b/>
          <w:sz w:val="28"/>
          <w:szCs w:val="28"/>
        </w:rPr>
        <w:t xml:space="preserve">: </w:t>
      </w:r>
      <w:r w:rsidR="00326DAD" w:rsidRPr="00326DAD">
        <w:rPr>
          <w:rFonts w:ascii="SassoonCRInfant" w:hAnsi="SassoonCRInfant"/>
          <w:sz w:val="28"/>
          <w:szCs w:val="28"/>
        </w:rPr>
        <w:t>Has overall responsibility for planning, safety and supervision on the trip. The visit leader will have written the risk assessment</w:t>
      </w:r>
      <w:r w:rsidR="00326DAD">
        <w:rPr>
          <w:rFonts w:ascii="SassoonCRInfant" w:hAnsi="SassoonCRInfant"/>
          <w:sz w:val="28"/>
          <w:szCs w:val="28"/>
        </w:rPr>
        <w:t xml:space="preserve"> and completed the trip sheet. It is good practice for the visit leader not to also be the driver and first aider. This must be delegated out unless absolutely unavoidable. </w:t>
      </w:r>
    </w:p>
    <w:p w:rsidR="006A5EFF" w:rsidRDefault="00326DAD" w:rsidP="00CE42BA">
      <w:pPr>
        <w:rPr>
          <w:rFonts w:ascii="SassoonCRInfant" w:hAnsi="SassoonCRInfant"/>
          <w:sz w:val="28"/>
          <w:szCs w:val="28"/>
        </w:rPr>
      </w:pPr>
      <w:r>
        <w:rPr>
          <w:rFonts w:ascii="SassoonCRInfant" w:hAnsi="SassoonCRInfant"/>
          <w:sz w:val="28"/>
          <w:szCs w:val="28"/>
        </w:rPr>
        <w:t xml:space="preserve">If a teacher is going on the </w:t>
      </w:r>
      <w:r w:rsidR="00D84677">
        <w:rPr>
          <w:rFonts w:ascii="SassoonCRInfant" w:hAnsi="SassoonCRInfant"/>
          <w:sz w:val="28"/>
          <w:szCs w:val="28"/>
        </w:rPr>
        <w:t>trip,</w:t>
      </w:r>
      <w:r>
        <w:rPr>
          <w:rFonts w:ascii="SassoonCRInfant" w:hAnsi="SassoonCRInfant"/>
          <w:sz w:val="28"/>
          <w:szCs w:val="28"/>
        </w:rPr>
        <w:t xml:space="preserve"> then the teacher must be the visit leader as they have </w:t>
      </w:r>
      <w:r w:rsidR="008F1DEF">
        <w:rPr>
          <w:rFonts w:ascii="SassoonCRInfant" w:hAnsi="SassoonCRInfant"/>
          <w:sz w:val="28"/>
          <w:szCs w:val="28"/>
        </w:rPr>
        <w:t>a</w:t>
      </w:r>
      <w:r>
        <w:rPr>
          <w:rFonts w:ascii="SassoonCRInfant" w:hAnsi="SassoonCRInfant"/>
          <w:sz w:val="28"/>
          <w:szCs w:val="28"/>
        </w:rPr>
        <w:t xml:space="preserve"> higher duty of care. If a teacher is not on the trip then a TA level 3 would be the visit leader, if there are no TA level 3s on the trip then a </w:t>
      </w:r>
      <w:r w:rsidR="00624AF3">
        <w:rPr>
          <w:rFonts w:ascii="SassoonCRInfant" w:hAnsi="SassoonCRInfant"/>
          <w:sz w:val="28"/>
          <w:szCs w:val="28"/>
        </w:rPr>
        <w:t xml:space="preserve">condiment and experienced </w:t>
      </w:r>
      <w:r>
        <w:rPr>
          <w:rFonts w:ascii="SassoonCRInfant" w:hAnsi="SassoonCRInfant"/>
          <w:sz w:val="28"/>
          <w:szCs w:val="28"/>
        </w:rPr>
        <w:t>TA level 2 can lead the trip</w:t>
      </w:r>
      <w:r w:rsidR="00624AF3">
        <w:rPr>
          <w:rFonts w:ascii="SassoonCRInfant" w:hAnsi="SassoonCRInfant"/>
          <w:sz w:val="28"/>
          <w:szCs w:val="28"/>
        </w:rPr>
        <w:t xml:space="preserve">, with permission from the </w:t>
      </w:r>
      <w:proofErr w:type="spellStart"/>
      <w:r w:rsidR="00624AF3">
        <w:rPr>
          <w:rFonts w:ascii="SassoonCRInfant" w:hAnsi="SassoonCRInfant"/>
          <w:sz w:val="28"/>
          <w:szCs w:val="28"/>
        </w:rPr>
        <w:t>headteacher</w:t>
      </w:r>
      <w:proofErr w:type="spellEnd"/>
      <w:r>
        <w:rPr>
          <w:rFonts w:ascii="SassoonCRInfant" w:hAnsi="SassoonCRInfant"/>
          <w:sz w:val="28"/>
          <w:szCs w:val="28"/>
        </w:rPr>
        <w:t xml:space="preserve">. </w:t>
      </w:r>
    </w:p>
    <w:p w:rsidR="00AB2458" w:rsidRDefault="00326DAD" w:rsidP="00CE42BA">
      <w:pPr>
        <w:rPr>
          <w:rFonts w:ascii="SassoonCRInfant" w:hAnsi="SassoonCRInfant"/>
          <w:sz w:val="28"/>
          <w:szCs w:val="28"/>
        </w:rPr>
      </w:pPr>
      <w:r>
        <w:rPr>
          <w:rFonts w:ascii="SassoonCRInfant" w:hAnsi="SassoonCRInfant"/>
          <w:sz w:val="28"/>
          <w:szCs w:val="28"/>
        </w:rPr>
        <w:t>The visit leader must take with them a copy of each child’s photo in case of a missing child incident</w:t>
      </w:r>
      <w:r w:rsidR="008F1DEF">
        <w:rPr>
          <w:rFonts w:ascii="SassoonCRInfant" w:hAnsi="SassoonCRInfant"/>
          <w:sz w:val="28"/>
          <w:szCs w:val="28"/>
        </w:rPr>
        <w:t>;</w:t>
      </w:r>
      <w:r>
        <w:rPr>
          <w:rFonts w:ascii="SassoonCRInfant" w:hAnsi="SassoonCRInfant"/>
          <w:sz w:val="28"/>
          <w:szCs w:val="28"/>
        </w:rPr>
        <w:t xml:space="preserve"> they should be aware of </w:t>
      </w:r>
      <w:r w:rsidR="00794979">
        <w:rPr>
          <w:rFonts w:ascii="SassoonCRInfant" w:hAnsi="SassoonCRInfant"/>
          <w:sz w:val="28"/>
          <w:szCs w:val="28"/>
        </w:rPr>
        <w:t xml:space="preserve">the </w:t>
      </w:r>
      <w:r>
        <w:rPr>
          <w:rFonts w:ascii="SassoonCRInfant" w:hAnsi="SassoonCRInfant"/>
          <w:sz w:val="28"/>
          <w:szCs w:val="28"/>
        </w:rPr>
        <w:t xml:space="preserve">emergency action plan/critical incident management plan. </w:t>
      </w:r>
    </w:p>
    <w:p w:rsidR="00326DAD" w:rsidRPr="006A5EFF" w:rsidRDefault="00794979" w:rsidP="00CE42BA">
      <w:pPr>
        <w:rPr>
          <w:rFonts w:ascii="SassoonCRInfant" w:hAnsi="SassoonCRInfant"/>
          <w:b/>
          <w:sz w:val="28"/>
          <w:szCs w:val="28"/>
        </w:rPr>
      </w:pPr>
      <w:r>
        <w:rPr>
          <w:rFonts w:ascii="SassoonCRInfant" w:hAnsi="SassoonCRInfant"/>
          <w:sz w:val="28"/>
          <w:szCs w:val="28"/>
        </w:rPr>
        <w:t xml:space="preserve">Visit leader must make sure staff have read and signed the risk assessment and the staffing and ratios are adequate on the day. </w:t>
      </w:r>
    </w:p>
    <w:p w:rsidR="000436B1" w:rsidRDefault="000436B1" w:rsidP="00CE42BA">
      <w:pPr>
        <w:rPr>
          <w:rFonts w:ascii="SassoonCRInfant" w:hAnsi="SassoonCRInfant"/>
          <w:sz w:val="28"/>
          <w:szCs w:val="28"/>
        </w:rPr>
      </w:pPr>
      <w:r>
        <w:rPr>
          <w:rFonts w:ascii="SassoonCRInfant" w:hAnsi="SassoonCRInfant"/>
          <w:sz w:val="28"/>
          <w:szCs w:val="28"/>
        </w:rPr>
        <w:t>In the event of an accident/breakdown</w:t>
      </w:r>
      <w:r w:rsidR="009D1FAC">
        <w:rPr>
          <w:rFonts w:ascii="SassoonCRInfant" w:hAnsi="SassoonCRInfant"/>
          <w:sz w:val="28"/>
          <w:szCs w:val="28"/>
        </w:rPr>
        <w:t>,</w:t>
      </w:r>
      <w:r>
        <w:rPr>
          <w:rFonts w:ascii="SassoonCRInfant" w:hAnsi="SassoonCRInfant"/>
          <w:sz w:val="28"/>
          <w:szCs w:val="28"/>
        </w:rPr>
        <w:t xml:space="preserve"> trip leader to refer to </w:t>
      </w:r>
      <w:r w:rsidR="009D1FAC">
        <w:rPr>
          <w:rFonts w:ascii="SassoonCRInfant" w:hAnsi="SassoonCRInfant"/>
          <w:sz w:val="28"/>
          <w:szCs w:val="28"/>
        </w:rPr>
        <w:t xml:space="preserve">the </w:t>
      </w:r>
      <w:r w:rsidR="008F1DEF">
        <w:rPr>
          <w:rFonts w:ascii="SassoonCRInfant" w:hAnsi="SassoonCRInfant"/>
          <w:sz w:val="28"/>
          <w:szCs w:val="28"/>
        </w:rPr>
        <w:t>accident/breakdown procedure</w:t>
      </w:r>
      <w:r>
        <w:rPr>
          <w:rFonts w:ascii="SassoonCRInfant" w:hAnsi="SassoonCRInfant"/>
          <w:sz w:val="28"/>
          <w:szCs w:val="28"/>
        </w:rPr>
        <w:t xml:space="preserve">. The trip leader should consider the use of a second vehicle where motorway travel is essential to support/evacuate the most vulnerable children in case of emergency. </w:t>
      </w:r>
    </w:p>
    <w:p w:rsidR="000436B1" w:rsidRPr="002108AF" w:rsidRDefault="000436B1" w:rsidP="00CE42BA">
      <w:pPr>
        <w:rPr>
          <w:rFonts w:ascii="SassoonCRInfant" w:hAnsi="SassoonCRInfant"/>
          <w:sz w:val="28"/>
          <w:szCs w:val="28"/>
        </w:rPr>
      </w:pPr>
      <w:r w:rsidRPr="002108AF">
        <w:rPr>
          <w:rFonts w:ascii="SassoonCRInfant" w:hAnsi="SassoonCRInfant"/>
          <w:sz w:val="28"/>
          <w:szCs w:val="28"/>
        </w:rPr>
        <w:t xml:space="preserve">Visit leader to complete post visit evaluation within 14 days of visit. </w:t>
      </w:r>
    </w:p>
    <w:p w:rsidR="000436B1" w:rsidRPr="00326DAD" w:rsidRDefault="006A5EFF" w:rsidP="00CE42BA">
      <w:pPr>
        <w:rPr>
          <w:rFonts w:ascii="SassoonCRInfant" w:hAnsi="SassoonCRInfant"/>
          <w:sz w:val="28"/>
          <w:szCs w:val="28"/>
        </w:rPr>
      </w:pPr>
      <w:r>
        <w:rPr>
          <w:rFonts w:ascii="SassoonCRInfant" w:hAnsi="SassoonCRInfant"/>
          <w:b/>
          <w:sz w:val="28"/>
          <w:szCs w:val="28"/>
        </w:rPr>
        <w:t>Deputy Visit Leader</w:t>
      </w:r>
      <w:r>
        <w:rPr>
          <w:rFonts w:ascii="SassoonCRInfant" w:hAnsi="SassoonCRInfant"/>
          <w:sz w:val="28"/>
          <w:szCs w:val="28"/>
        </w:rPr>
        <w:t xml:space="preserve">: To be a </w:t>
      </w:r>
      <w:r w:rsidR="007B0A8A">
        <w:rPr>
          <w:rFonts w:ascii="SassoonCRInfant" w:hAnsi="SassoonCRInfant"/>
          <w:sz w:val="28"/>
          <w:szCs w:val="28"/>
        </w:rPr>
        <w:t>competent member of</w:t>
      </w:r>
      <w:r w:rsidR="008F1DEF">
        <w:rPr>
          <w:rFonts w:ascii="SassoonCRInfant" w:hAnsi="SassoonCRInfant"/>
          <w:sz w:val="28"/>
          <w:szCs w:val="28"/>
        </w:rPr>
        <w:t xml:space="preserve"> </w:t>
      </w:r>
      <w:r w:rsidR="007B0A8A">
        <w:rPr>
          <w:rFonts w:ascii="SassoonCRInfant" w:hAnsi="SassoonCRInfant"/>
          <w:sz w:val="28"/>
          <w:szCs w:val="28"/>
        </w:rPr>
        <w:t xml:space="preserve">staff ready to act as visit leader in the event the visit leader is unable to fulfil their role. </w:t>
      </w:r>
    </w:p>
    <w:p w:rsidR="00AB2458" w:rsidRDefault="00CE42BA" w:rsidP="00CE42BA">
      <w:pPr>
        <w:rPr>
          <w:rFonts w:ascii="SassoonCRInfant" w:hAnsi="SassoonCRInfant"/>
          <w:sz w:val="28"/>
          <w:szCs w:val="28"/>
        </w:rPr>
      </w:pPr>
      <w:r>
        <w:rPr>
          <w:rFonts w:ascii="SassoonCRInfant" w:hAnsi="SassoonCRInfant"/>
          <w:b/>
          <w:sz w:val="28"/>
          <w:szCs w:val="28"/>
        </w:rPr>
        <w:t>Driver</w:t>
      </w:r>
      <w:r w:rsidR="006A5EFF">
        <w:rPr>
          <w:rFonts w:ascii="SassoonCRInfant" w:hAnsi="SassoonCRInfant"/>
          <w:b/>
          <w:sz w:val="28"/>
          <w:szCs w:val="28"/>
        </w:rPr>
        <w:t>:</w:t>
      </w:r>
      <w:r w:rsidR="00A43A68">
        <w:rPr>
          <w:rFonts w:ascii="SassoonCRInfant" w:hAnsi="SassoonCRInfant"/>
          <w:b/>
          <w:sz w:val="28"/>
          <w:szCs w:val="28"/>
        </w:rPr>
        <w:t xml:space="preserve"> </w:t>
      </w:r>
      <w:r w:rsidR="00326DAD">
        <w:rPr>
          <w:rFonts w:ascii="SassoonCRInfant" w:hAnsi="SassoonCRInfant"/>
          <w:sz w:val="28"/>
          <w:szCs w:val="28"/>
        </w:rPr>
        <w:t>The driver</w:t>
      </w:r>
      <w:r w:rsidR="00794979">
        <w:rPr>
          <w:rFonts w:ascii="SassoonCRInfant" w:hAnsi="SassoonCRInfant"/>
          <w:sz w:val="28"/>
          <w:szCs w:val="28"/>
        </w:rPr>
        <w:t xml:space="preserve"> is responsible for the safe transport of </w:t>
      </w:r>
      <w:r w:rsidR="00A43A68">
        <w:rPr>
          <w:rFonts w:ascii="SassoonCRInfant" w:hAnsi="SassoonCRInfant"/>
          <w:sz w:val="28"/>
          <w:szCs w:val="28"/>
        </w:rPr>
        <w:t xml:space="preserve">both children and staff, </w:t>
      </w:r>
      <w:r w:rsidR="00326DAD">
        <w:rPr>
          <w:rFonts w:ascii="SassoonCRInfant" w:hAnsi="SassoonCRInfant"/>
          <w:sz w:val="28"/>
          <w:szCs w:val="28"/>
        </w:rPr>
        <w:t xml:space="preserve">should </w:t>
      </w:r>
      <w:r w:rsidR="000436B1">
        <w:rPr>
          <w:rFonts w:ascii="SassoonCRInfant" w:hAnsi="SassoonCRInfant"/>
          <w:sz w:val="28"/>
          <w:szCs w:val="28"/>
        </w:rPr>
        <w:t xml:space="preserve">have a valid and </w:t>
      </w:r>
      <w:r w:rsidR="009A6316">
        <w:rPr>
          <w:rFonts w:ascii="SassoonCRInfant" w:hAnsi="SassoonCRInfant"/>
          <w:sz w:val="28"/>
          <w:szCs w:val="28"/>
        </w:rPr>
        <w:t>in-date</w:t>
      </w:r>
      <w:r w:rsidR="00A43A68">
        <w:rPr>
          <w:rFonts w:ascii="SassoonCRInfant" w:hAnsi="SassoonCRInfant"/>
          <w:sz w:val="28"/>
          <w:szCs w:val="28"/>
        </w:rPr>
        <w:t xml:space="preserve"> driving licence, </w:t>
      </w:r>
      <w:r w:rsidR="00794979">
        <w:rPr>
          <w:rFonts w:ascii="SassoonCRInfant" w:hAnsi="SassoonCRInfant"/>
          <w:sz w:val="28"/>
          <w:szCs w:val="28"/>
        </w:rPr>
        <w:t xml:space="preserve">be insured to drive the school car or minibus and </w:t>
      </w:r>
      <w:r w:rsidR="00326DAD">
        <w:rPr>
          <w:rFonts w:ascii="SassoonCRInfant" w:hAnsi="SassoonCRInfant"/>
          <w:sz w:val="28"/>
          <w:szCs w:val="28"/>
        </w:rPr>
        <w:t xml:space="preserve">have access to and be knowledgeable of this policy, minibus and car policies and adhere to these guidelines. </w:t>
      </w:r>
      <w:r w:rsidR="00AB2458">
        <w:rPr>
          <w:rFonts w:ascii="SassoonCRInfant" w:hAnsi="SassoonCRInfant"/>
          <w:sz w:val="28"/>
          <w:szCs w:val="28"/>
        </w:rPr>
        <w:t>(</w:t>
      </w:r>
      <w:r w:rsidR="00326DAD">
        <w:rPr>
          <w:rFonts w:ascii="SassoonCRInfant" w:hAnsi="SassoonCRInfant"/>
          <w:sz w:val="28"/>
          <w:szCs w:val="28"/>
        </w:rPr>
        <w:t xml:space="preserve">These can be found in </w:t>
      </w:r>
      <w:r w:rsidR="00326DAD" w:rsidRPr="002108AF">
        <w:rPr>
          <w:rFonts w:ascii="SassoonCRInfant" w:hAnsi="SassoonCRInfant"/>
          <w:sz w:val="28"/>
          <w:szCs w:val="28"/>
        </w:rPr>
        <w:t>Teachers – EVC – policies &amp; guidelines</w:t>
      </w:r>
      <w:r w:rsidR="00AB2458" w:rsidRPr="002108AF">
        <w:rPr>
          <w:rFonts w:ascii="SassoonCRInfant" w:hAnsi="SassoonCRInfant"/>
          <w:sz w:val="28"/>
          <w:szCs w:val="28"/>
        </w:rPr>
        <w:t>)</w:t>
      </w:r>
      <w:r w:rsidR="000436B1" w:rsidRPr="002108AF">
        <w:rPr>
          <w:rFonts w:ascii="SassoonCRInfant" w:hAnsi="SassoonCRInfant"/>
          <w:sz w:val="28"/>
          <w:szCs w:val="28"/>
        </w:rPr>
        <w:t xml:space="preserve">. </w:t>
      </w:r>
    </w:p>
    <w:p w:rsidR="00326DAD" w:rsidRPr="00A43A68" w:rsidRDefault="000436B1" w:rsidP="00CE42BA">
      <w:pPr>
        <w:rPr>
          <w:rFonts w:ascii="SassoonCRInfant" w:hAnsi="SassoonCRInfant"/>
          <w:b/>
          <w:sz w:val="28"/>
          <w:szCs w:val="28"/>
        </w:rPr>
      </w:pPr>
      <w:r>
        <w:rPr>
          <w:rFonts w:ascii="SassoonCRInfant" w:hAnsi="SassoonCRInfant"/>
          <w:sz w:val="28"/>
          <w:szCs w:val="28"/>
        </w:rPr>
        <w:t xml:space="preserve">Drivers should also have any necessary aids </w:t>
      </w:r>
      <w:r w:rsidR="00D84677">
        <w:rPr>
          <w:rFonts w:ascii="SassoonCRInfant" w:hAnsi="SassoonCRInfant"/>
          <w:sz w:val="28"/>
          <w:szCs w:val="28"/>
        </w:rPr>
        <w:t>e.g.</w:t>
      </w:r>
      <w:r>
        <w:rPr>
          <w:rFonts w:ascii="SassoonCRInfant" w:hAnsi="SassoonCRInfant"/>
          <w:sz w:val="28"/>
          <w:szCs w:val="28"/>
        </w:rPr>
        <w:t xml:space="preserve"> glasses</w:t>
      </w:r>
      <w:r w:rsidR="009D1FAC">
        <w:rPr>
          <w:rFonts w:ascii="SassoonCRInfant" w:hAnsi="SassoonCRInfant"/>
          <w:sz w:val="28"/>
          <w:szCs w:val="28"/>
        </w:rPr>
        <w:t>,</w:t>
      </w:r>
      <w:r>
        <w:rPr>
          <w:rFonts w:ascii="SassoonCRInfant" w:hAnsi="SassoonCRInfant"/>
          <w:sz w:val="28"/>
          <w:szCs w:val="28"/>
        </w:rPr>
        <w:t xml:space="preserve"> and disclose an</w:t>
      </w:r>
      <w:r w:rsidR="009D1FAC">
        <w:rPr>
          <w:rFonts w:ascii="SassoonCRInfant" w:hAnsi="SassoonCRInfant"/>
          <w:sz w:val="28"/>
          <w:szCs w:val="28"/>
        </w:rPr>
        <w:t>y</w:t>
      </w:r>
      <w:r>
        <w:rPr>
          <w:rFonts w:ascii="SassoonCRInfant" w:hAnsi="SassoonCRInfant"/>
          <w:sz w:val="28"/>
          <w:szCs w:val="28"/>
        </w:rPr>
        <w:t xml:space="preserve"> deterioration in their health or eyesight which may impact their ability to drive safely. </w:t>
      </w:r>
    </w:p>
    <w:p w:rsidR="00AB2458" w:rsidRPr="002108AF" w:rsidRDefault="000436B1" w:rsidP="00CE42BA">
      <w:pPr>
        <w:rPr>
          <w:rFonts w:ascii="SassoonCRInfant" w:hAnsi="SassoonCRInfant"/>
          <w:sz w:val="28"/>
          <w:szCs w:val="28"/>
        </w:rPr>
      </w:pPr>
      <w:r w:rsidRPr="002108AF">
        <w:rPr>
          <w:rFonts w:ascii="SassoonCRInfant" w:hAnsi="SassoonCRInfant"/>
          <w:sz w:val="28"/>
          <w:szCs w:val="28"/>
        </w:rPr>
        <w:t xml:space="preserve">A pre drive checklist must be completed by the driver – where this cannot be completed for any reason, alternative arrangements will need to be made and this may include cancelling the trip. </w:t>
      </w:r>
    </w:p>
    <w:p w:rsidR="00AB2458" w:rsidRDefault="000436B1" w:rsidP="00CE42BA">
      <w:pPr>
        <w:rPr>
          <w:rFonts w:ascii="SassoonCRInfant" w:hAnsi="SassoonCRInfant"/>
          <w:sz w:val="28"/>
          <w:szCs w:val="28"/>
        </w:rPr>
      </w:pPr>
      <w:r>
        <w:rPr>
          <w:rFonts w:ascii="SassoonCRInfant" w:hAnsi="SassoonCRInfant"/>
          <w:sz w:val="28"/>
          <w:szCs w:val="28"/>
        </w:rPr>
        <w:lastRenderedPageBreak/>
        <w:t xml:space="preserve">The driver must be aware of the </w:t>
      </w:r>
      <w:r w:rsidR="009D1FAC">
        <w:rPr>
          <w:rFonts w:ascii="SassoonCRInfant" w:hAnsi="SassoonCRInfant"/>
          <w:sz w:val="28"/>
          <w:szCs w:val="28"/>
        </w:rPr>
        <w:t xml:space="preserve">accident / </w:t>
      </w:r>
      <w:r>
        <w:rPr>
          <w:rFonts w:ascii="SassoonCRInfant" w:hAnsi="SassoonCRInfant"/>
          <w:sz w:val="28"/>
          <w:szCs w:val="28"/>
        </w:rPr>
        <w:t xml:space="preserve">breakdown procedure which can be found in each vehicle – they should check this is present prior to any trip taking place. </w:t>
      </w:r>
    </w:p>
    <w:p w:rsidR="000436B1" w:rsidRDefault="000436B1" w:rsidP="00CE42BA">
      <w:pPr>
        <w:rPr>
          <w:rFonts w:ascii="SassoonCRInfant" w:hAnsi="SassoonCRInfant"/>
          <w:sz w:val="28"/>
          <w:szCs w:val="28"/>
        </w:rPr>
      </w:pPr>
      <w:r>
        <w:rPr>
          <w:rFonts w:ascii="SassoonCRInfant" w:hAnsi="SassoonCRInfant"/>
          <w:sz w:val="28"/>
          <w:szCs w:val="28"/>
        </w:rPr>
        <w:t xml:space="preserve">Motorway travel is </w:t>
      </w:r>
      <w:r w:rsidR="00D84677">
        <w:rPr>
          <w:rFonts w:ascii="SassoonCRInfant" w:hAnsi="SassoonCRInfant"/>
          <w:sz w:val="28"/>
          <w:szCs w:val="28"/>
        </w:rPr>
        <w:t>permitted;</w:t>
      </w:r>
      <w:r>
        <w:rPr>
          <w:rFonts w:ascii="SassoonCRInfant" w:hAnsi="SassoonCRInfant"/>
          <w:sz w:val="28"/>
          <w:szCs w:val="28"/>
        </w:rPr>
        <w:t xml:space="preserve"> however smart motorways should be avoided. </w:t>
      </w:r>
    </w:p>
    <w:p w:rsidR="00D84677" w:rsidRDefault="00D84677" w:rsidP="00CE42BA">
      <w:pPr>
        <w:rPr>
          <w:rFonts w:ascii="SassoonCRInfant" w:hAnsi="SassoonCRInfant"/>
          <w:sz w:val="28"/>
          <w:szCs w:val="28"/>
        </w:rPr>
      </w:pPr>
      <w:r>
        <w:rPr>
          <w:rFonts w:ascii="SassoonCRInfant" w:hAnsi="SassoonCRInfant"/>
          <w:sz w:val="28"/>
          <w:szCs w:val="28"/>
        </w:rPr>
        <w:t xml:space="preserve">The driver must check the petrol levels prior to the trip and if petrol is required, 3 </w:t>
      </w:r>
      <w:proofErr w:type="spellStart"/>
      <w:proofErr w:type="gramStart"/>
      <w:r>
        <w:rPr>
          <w:rFonts w:ascii="SassoonCRInfant" w:hAnsi="SassoonCRInfant"/>
          <w:sz w:val="28"/>
          <w:szCs w:val="28"/>
        </w:rPr>
        <w:t>days</w:t>
      </w:r>
      <w:proofErr w:type="gramEnd"/>
      <w:r>
        <w:rPr>
          <w:rFonts w:ascii="SassoonCRInfant" w:hAnsi="SassoonCRInfant"/>
          <w:sz w:val="28"/>
          <w:szCs w:val="28"/>
        </w:rPr>
        <w:t xml:space="preserve"> notice</w:t>
      </w:r>
      <w:proofErr w:type="spellEnd"/>
      <w:r>
        <w:rPr>
          <w:rFonts w:ascii="SassoonCRInfant" w:hAnsi="SassoonCRInfant"/>
          <w:sz w:val="28"/>
          <w:szCs w:val="28"/>
        </w:rPr>
        <w:t xml:space="preserve"> must be given to the school office for a cash request to fill the car/bus up. </w:t>
      </w:r>
    </w:p>
    <w:p w:rsidR="00A43A68" w:rsidRDefault="00CE42BA" w:rsidP="00A43A68">
      <w:pPr>
        <w:rPr>
          <w:rFonts w:ascii="SassoonCRInfant" w:hAnsi="SassoonCRInfant"/>
          <w:sz w:val="28"/>
          <w:szCs w:val="28"/>
        </w:rPr>
      </w:pPr>
      <w:r>
        <w:rPr>
          <w:rFonts w:ascii="SassoonCRInfant" w:hAnsi="SassoonCRInfant"/>
          <w:b/>
          <w:sz w:val="28"/>
          <w:szCs w:val="28"/>
        </w:rPr>
        <w:t>First Aider</w:t>
      </w:r>
      <w:r w:rsidR="00A43A68">
        <w:rPr>
          <w:rFonts w:ascii="SassoonCRInfant" w:hAnsi="SassoonCRInfant"/>
          <w:b/>
          <w:sz w:val="28"/>
          <w:szCs w:val="28"/>
        </w:rPr>
        <w:t xml:space="preserve">: </w:t>
      </w:r>
      <w:r w:rsidR="00A43A68" w:rsidRPr="00A43A68">
        <w:rPr>
          <w:rFonts w:ascii="SassoonCRInfant" w:hAnsi="SassoonCRInfant"/>
          <w:sz w:val="28"/>
          <w:szCs w:val="28"/>
        </w:rPr>
        <w:t xml:space="preserve">A trained first aider must accompany every trip and a first aid kit to be carried at all times. </w:t>
      </w:r>
    </w:p>
    <w:p w:rsidR="00A43A68" w:rsidRPr="00A43A68" w:rsidRDefault="00A43A68" w:rsidP="00A43A68">
      <w:pPr>
        <w:rPr>
          <w:rFonts w:ascii="SassoonCRInfant" w:hAnsi="SassoonCRInfant"/>
          <w:b/>
          <w:sz w:val="28"/>
          <w:szCs w:val="28"/>
        </w:rPr>
      </w:pPr>
      <w:r w:rsidRPr="00A43A68">
        <w:rPr>
          <w:rFonts w:ascii="SassoonCRInfant" w:hAnsi="SassoonCRInfant"/>
          <w:b/>
          <w:sz w:val="28"/>
          <w:szCs w:val="28"/>
        </w:rPr>
        <w:t xml:space="preserve">Accompanying Staff </w:t>
      </w:r>
    </w:p>
    <w:p w:rsidR="00A43A68" w:rsidRPr="00A43A68" w:rsidRDefault="00A43A68" w:rsidP="00A43A68">
      <w:pPr>
        <w:pStyle w:val="ListParagraph"/>
        <w:numPr>
          <w:ilvl w:val="0"/>
          <w:numId w:val="8"/>
        </w:numPr>
        <w:rPr>
          <w:rFonts w:ascii="SassoonCRInfant" w:hAnsi="SassoonCRInfant"/>
          <w:sz w:val="28"/>
          <w:szCs w:val="28"/>
        </w:rPr>
      </w:pPr>
      <w:r w:rsidRPr="00A43A68">
        <w:rPr>
          <w:rFonts w:ascii="SassoonCRInfant" w:hAnsi="SassoonCRInfant"/>
          <w:sz w:val="28"/>
          <w:szCs w:val="28"/>
        </w:rPr>
        <w:t>All staff have a duty of care for the welfare and safety of all children taking part in educational visits.</w:t>
      </w:r>
    </w:p>
    <w:p w:rsidR="00A43A68" w:rsidRDefault="00A43A68" w:rsidP="00A43A68">
      <w:pPr>
        <w:pStyle w:val="ListParagraph"/>
        <w:numPr>
          <w:ilvl w:val="0"/>
          <w:numId w:val="7"/>
        </w:numPr>
        <w:rPr>
          <w:rFonts w:ascii="SassoonCRInfant" w:hAnsi="SassoonCRInfant"/>
          <w:sz w:val="28"/>
          <w:szCs w:val="28"/>
        </w:rPr>
      </w:pPr>
      <w:r w:rsidRPr="00A43A68">
        <w:rPr>
          <w:rFonts w:ascii="SassoonCRInfant" w:hAnsi="SassoonCRInfant"/>
          <w:sz w:val="28"/>
          <w:szCs w:val="28"/>
        </w:rPr>
        <w:t>Every person has a duty to stop any activity</w:t>
      </w:r>
      <w:r>
        <w:rPr>
          <w:rFonts w:ascii="SassoonCRInfant" w:hAnsi="SassoonCRInfant"/>
          <w:sz w:val="28"/>
          <w:szCs w:val="28"/>
        </w:rPr>
        <w:t xml:space="preserve"> when it is considered unsafe</w:t>
      </w:r>
    </w:p>
    <w:p w:rsidR="00A43A68" w:rsidRDefault="00A43A68" w:rsidP="00A43A68">
      <w:pPr>
        <w:pStyle w:val="ListParagraph"/>
        <w:numPr>
          <w:ilvl w:val="0"/>
          <w:numId w:val="7"/>
        </w:numPr>
        <w:rPr>
          <w:rFonts w:ascii="SassoonCRInfant" w:hAnsi="SassoonCRInfant"/>
          <w:sz w:val="28"/>
          <w:szCs w:val="28"/>
        </w:rPr>
      </w:pPr>
      <w:r w:rsidRPr="00A43A68">
        <w:rPr>
          <w:rFonts w:ascii="SassoonCRInfant" w:hAnsi="SassoonCRInfant"/>
          <w:sz w:val="28"/>
          <w:szCs w:val="28"/>
        </w:rPr>
        <w:t>Every person attending the trip must have read this policy and</w:t>
      </w:r>
      <w:r w:rsidR="00624AF3">
        <w:rPr>
          <w:rFonts w:ascii="SassoonCRInfant" w:hAnsi="SassoonCRInfant"/>
          <w:sz w:val="28"/>
          <w:szCs w:val="28"/>
        </w:rPr>
        <w:t xml:space="preserve"> the</w:t>
      </w:r>
      <w:r w:rsidRPr="00A43A68">
        <w:rPr>
          <w:rFonts w:ascii="SassoonCRInfant" w:hAnsi="SassoonCRInfant"/>
          <w:sz w:val="28"/>
          <w:szCs w:val="28"/>
        </w:rPr>
        <w:t xml:space="preserve"> Regulation, Behavi</w:t>
      </w:r>
      <w:r>
        <w:rPr>
          <w:rFonts w:ascii="SassoonCRInfant" w:hAnsi="SassoonCRInfant"/>
          <w:sz w:val="28"/>
          <w:szCs w:val="28"/>
        </w:rPr>
        <w:t>our and Relationships Policy.</w:t>
      </w:r>
    </w:p>
    <w:p w:rsidR="00A43A68" w:rsidRDefault="00A43A68" w:rsidP="00A43A68">
      <w:pPr>
        <w:pStyle w:val="ListParagraph"/>
        <w:numPr>
          <w:ilvl w:val="0"/>
          <w:numId w:val="7"/>
        </w:numPr>
        <w:rPr>
          <w:rFonts w:ascii="SassoonCRInfant" w:hAnsi="SassoonCRInfant"/>
          <w:sz w:val="28"/>
          <w:szCs w:val="28"/>
        </w:rPr>
      </w:pPr>
      <w:r w:rsidRPr="00A43A68">
        <w:rPr>
          <w:rFonts w:ascii="SassoonCRInfant" w:hAnsi="SassoonCRInfant"/>
          <w:sz w:val="28"/>
          <w:szCs w:val="28"/>
        </w:rPr>
        <w:t>All staff attending the trip to have read and understood the risk assessment before the trip. They should sign to ack</w:t>
      </w:r>
      <w:r>
        <w:rPr>
          <w:rFonts w:ascii="SassoonCRInfant" w:hAnsi="SassoonCRInfant"/>
          <w:sz w:val="28"/>
          <w:szCs w:val="28"/>
        </w:rPr>
        <w:t xml:space="preserve">nowledge their understanding. </w:t>
      </w:r>
    </w:p>
    <w:p w:rsidR="009D1FAC" w:rsidRPr="00AB2458" w:rsidRDefault="00A43A68" w:rsidP="00A43A68">
      <w:pPr>
        <w:pStyle w:val="ListParagraph"/>
        <w:numPr>
          <w:ilvl w:val="0"/>
          <w:numId w:val="7"/>
        </w:numPr>
        <w:rPr>
          <w:rFonts w:ascii="SassoonCRInfant" w:hAnsi="SassoonCRInfant"/>
          <w:sz w:val="28"/>
          <w:szCs w:val="28"/>
        </w:rPr>
      </w:pPr>
      <w:r w:rsidRPr="00A43A68">
        <w:rPr>
          <w:rFonts w:ascii="SassoonCRInfant" w:hAnsi="SassoonCRInfant"/>
          <w:sz w:val="28"/>
          <w:szCs w:val="28"/>
        </w:rPr>
        <w:t>All staff to be aware of their supervisory responsibilities.</w:t>
      </w:r>
    </w:p>
    <w:p w:rsidR="00CE42BA" w:rsidRDefault="00CE42BA" w:rsidP="00CE42BA">
      <w:pPr>
        <w:rPr>
          <w:rFonts w:ascii="SassoonCRInfant" w:hAnsi="SassoonCRInfant"/>
          <w:b/>
          <w:sz w:val="28"/>
          <w:szCs w:val="28"/>
        </w:rPr>
      </w:pPr>
      <w:r>
        <w:rPr>
          <w:rFonts w:ascii="SassoonCRInfant" w:hAnsi="SassoonCRInfant"/>
          <w:b/>
          <w:sz w:val="28"/>
          <w:szCs w:val="28"/>
        </w:rPr>
        <w:t>Staffing and supervision</w:t>
      </w:r>
    </w:p>
    <w:p w:rsidR="00CE42BA" w:rsidRDefault="009A6316" w:rsidP="00CE42BA">
      <w:pPr>
        <w:rPr>
          <w:rFonts w:ascii="SassoonCRInfant" w:hAnsi="SassoonCRInfant"/>
          <w:sz w:val="28"/>
          <w:szCs w:val="28"/>
        </w:rPr>
      </w:pPr>
      <w:r w:rsidRPr="009A6316">
        <w:rPr>
          <w:rFonts w:ascii="SassoonCRInfant" w:hAnsi="SassoonCRInfant"/>
          <w:sz w:val="28"/>
          <w:szCs w:val="28"/>
        </w:rPr>
        <w:t>Given the varied</w:t>
      </w:r>
      <w:r>
        <w:rPr>
          <w:rFonts w:ascii="SassoonCRInfant" w:hAnsi="SassoonCRInfant"/>
          <w:sz w:val="28"/>
          <w:szCs w:val="28"/>
        </w:rPr>
        <w:t xml:space="preserve"> needs of our pupils, staff to pupil ratios will be lower than those in mainstream schools. Ratios to be determined based on risk assessments, the nature of the activity, the environment and individual </w:t>
      </w:r>
      <w:r w:rsidR="009D1FAC">
        <w:rPr>
          <w:rFonts w:ascii="SassoonCRInfant" w:hAnsi="SassoonCRInfant"/>
          <w:sz w:val="28"/>
          <w:szCs w:val="28"/>
        </w:rPr>
        <w:t xml:space="preserve">pupils </w:t>
      </w:r>
      <w:r>
        <w:rPr>
          <w:rFonts w:ascii="SassoonCRInfant" w:hAnsi="SassoonCRInfant"/>
          <w:sz w:val="28"/>
          <w:szCs w:val="28"/>
        </w:rPr>
        <w:t xml:space="preserve">needs. </w:t>
      </w:r>
    </w:p>
    <w:p w:rsidR="00E05287" w:rsidRPr="00E05287" w:rsidRDefault="009A6316" w:rsidP="00E05287">
      <w:pPr>
        <w:rPr>
          <w:rFonts w:ascii="SassoonCRInfant" w:hAnsi="SassoonCRInfant"/>
          <w:sz w:val="28"/>
          <w:szCs w:val="28"/>
        </w:rPr>
      </w:pPr>
      <w:r w:rsidRPr="00E05287">
        <w:rPr>
          <w:rFonts w:ascii="SassoonCRInfant" w:hAnsi="SassoonCRInfant"/>
          <w:sz w:val="28"/>
          <w:szCs w:val="28"/>
        </w:rPr>
        <w:t xml:space="preserve">At least two staff members must accompany any off-site visit, regardless of group size. </w:t>
      </w:r>
      <w:r w:rsidR="00E05287" w:rsidRPr="00E05287">
        <w:rPr>
          <w:rFonts w:ascii="SassoonCRInfant" w:hAnsi="SassoonCRInfant"/>
          <w:sz w:val="28"/>
          <w:szCs w:val="28"/>
        </w:rPr>
        <w:t xml:space="preserve">Volunteers and students must not be included in the ratios. </w:t>
      </w:r>
    </w:p>
    <w:p w:rsidR="009A6316" w:rsidRDefault="00E05287" w:rsidP="00CE42BA">
      <w:pPr>
        <w:rPr>
          <w:rFonts w:ascii="SassoonCRInfant" w:hAnsi="SassoonCRInfant"/>
          <w:sz w:val="28"/>
          <w:szCs w:val="28"/>
        </w:rPr>
      </w:pPr>
      <w:r w:rsidRPr="00E05287">
        <w:rPr>
          <w:rFonts w:ascii="SassoonCRInfant" w:hAnsi="SassoonCRInfant"/>
          <w:sz w:val="28"/>
          <w:szCs w:val="28"/>
        </w:rPr>
        <w:t xml:space="preserve">Student teachers cannot lead trips but they can be </w:t>
      </w:r>
      <w:r>
        <w:rPr>
          <w:rFonts w:ascii="SassoonCRInfant" w:hAnsi="SassoonCRInfant"/>
          <w:sz w:val="28"/>
          <w:szCs w:val="28"/>
        </w:rPr>
        <w:t>included</w:t>
      </w:r>
      <w:r w:rsidRPr="00E05287">
        <w:rPr>
          <w:rFonts w:ascii="SassoonCRInfant" w:hAnsi="SassoonCRInfant"/>
          <w:sz w:val="28"/>
          <w:szCs w:val="28"/>
        </w:rPr>
        <w:t xml:space="preserve"> in the ratios and supervise children</w:t>
      </w:r>
      <w:r>
        <w:rPr>
          <w:rFonts w:ascii="SassoonCRInfant" w:hAnsi="SassoonCRInfant"/>
          <w:sz w:val="28"/>
          <w:szCs w:val="28"/>
        </w:rPr>
        <w:t>,</w:t>
      </w:r>
      <w:r w:rsidRPr="00E05287">
        <w:rPr>
          <w:rFonts w:ascii="SassoonCRInfant" w:hAnsi="SassoonCRInfant"/>
          <w:sz w:val="28"/>
          <w:szCs w:val="28"/>
        </w:rPr>
        <w:t xml:space="preserve"> provided they are deemed competent by </w:t>
      </w:r>
      <w:r w:rsidRPr="00624AF3">
        <w:rPr>
          <w:rFonts w:ascii="SassoonCRInfant" w:hAnsi="SassoonCRInfant"/>
          <w:sz w:val="28"/>
          <w:szCs w:val="28"/>
        </w:rPr>
        <w:t>SLT and</w:t>
      </w:r>
      <w:r>
        <w:rPr>
          <w:rFonts w:ascii="SassoonCRInfant" w:hAnsi="SassoonCRInfant"/>
          <w:sz w:val="28"/>
          <w:szCs w:val="28"/>
        </w:rPr>
        <w:t xml:space="preserve"> have completed relevant training</w:t>
      </w:r>
      <w:r w:rsidRPr="00E05287">
        <w:rPr>
          <w:rFonts w:ascii="SassoonCRInfant" w:hAnsi="SassoonCRInfant"/>
          <w:sz w:val="28"/>
          <w:szCs w:val="28"/>
        </w:rPr>
        <w:t xml:space="preserve">. </w:t>
      </w:r>
    </w:p>
    <w:p w:rsidR="00CE42BA" w:rsidRDefault="00CE42BA" w:rsidP="00CE42BA">
      <w:pPr>
        <w:rPr>
          <w:rFonts w:ascii="SassoonCRInfant" w:hAnsi="SassoonCRInfant"/>
          <w:b/>
          <w:sz w:val="28"/>
          <w:szCs w:val="28"/>
        </w:rPr>
      </w:pPr>
      <w:r>
        <w:rPr>
          <w:rFonts w:ascii="SassoonCRInfant" w:hAnsi="SassoonCRInfant"/>
          <w:b/>
          <w:sz w:val="28"/>
          <w:szCs w:val="28"/>
        </w:rPr>
        <w:t>Training and Competency</w:t>
      </w:r>
    </w:p>
    <w:p w:rsidR="00CE42BA" w:rsidRPr="00A43A68" w:rsidRDefault="00E910D3" w:rsidP="00CE42BA">
      <w:pPr>
        <w:rPr>
          <w:rFonts w:ascii="SassoonCRInfant" w:hAnsi="SassoonCRInfant"/>
          <w:sz w:val="28"/>
          <w:szCs w:val="28"/>
        </w:rPr>
      </w:pPr>
      <w:r w:rsidRPr="00E910D3">
        <w:rPr>
          <w:rFonts w:ascii="SassoonCRInfant" w:hAnsi="SassoonCRInfant"/>
          <w:sz w:val="28"/>
          <w:szCs w:val="28"/>
        </w:rPr>
        <w:t xml:space="preserve">All </w:t>
      </w:r>
      <w:r>
        <w:rPr>
          <w:rFonts w:ascii="SassoonCRInfant" w:hAnsi="SassoonCRInfant"/>
          <w:sz w:val="28"/>
          <w:szCs w:val="28"/>
        </w:rPr>
        <w:t xml:space="preserve">potential visit leaders to have received training on EVOLVE and will have read and understood the above policies. </w:t>
      </w:r>
    </w:p>
    <w:p w:rsidR="00CE42BA" w:rsidRDefault="00CE42BA" w:rsidP="00CE42BA">
      <w:pPr>
        <w:rPr>
          <w:rFonts w:ascii="SassoonCRInfant" w:hAnsi="SassoonCRInfant"/>
          <w:b/>
          <w:sz w:val="28"/>
          <w:szCs w:val="28"/>
        </w:rPr>
      </w:pPr>
      <w:r>
        <w:rPr>
          <w:rFonts w:ascii="SassoonCRInfant" w:hAnsi="SassoonCRInfant"/>
          <w:b/>
          <w:sz w:val="28"/>
          <w:szCs w:val="28"/>
        </w:rPr>
        <w:lastRenderedPageBreak/>
        <w:t>Parental Communication and Consent</w:t>
      </w:r>
    </w:p>
    <w:p w:rsidR="00E05287" w:rsidRDefault="00E05287" w:rsidP="00CE42BA">
      <w:pPr>
        <w:rPr>
          <w:rFonts w:ascii="SassoonCRInfant" w:hAnsi="SassoonCRInfant"/>
          <w:sz w:val="28"/>
          <w:szCs w:val="28"/>
        </w:rPr>
      </w:pPr>
      <w:r>
        <w:rPr>
          <w:rFonts w:ascii="SassoonCRInfant" w:hAnsi="SassoonCRInfant"/>
          <w:sz w:val="28"/>
          <w:szCs w:val="28"/>
        </w:rPr>
        <w:t xml:space="preserve">Written parental consent is required for all Type B visits. </w:t>
      </w:r>
    </w:p>
    <w:p w:rsidR="00E05287" w:rsidRDefault="00E05287" w:rsidP="00CE42BA">
      <w:pPr>
        <w:rPr>
          <w:rFonts w:ascii="SassoonCRInfant" w:hAnsi="SassoonCRInfant"/>
          <w:sz w:val="28"/>
          <w:szCs w:val="28"/>
        </w:rPr>
      </w:pPr>
      <w:r>
        <w:rPr>
          <w:rFonts w:ascii="SassoonCRInfant" w:hAnsi="SassoonCRInfant"/>
          <w:sz w:val="28"/>
          <w:szCs w:val="28"/>
        </w:rPr>
        <w:t xml:space="preserve">For routine local visits, annual consent may be obtained. </w:t>
      </w:r>
    </w:p>
    <w:p w:rsidR="00E05287" w:rsidRDefault="00E05287" w:rsidP="00CE42BA">
      <w:pPr>
        <w:rPr>
          <w:rFonts w:ascii="SassoonCRInfant" w:hAnsi="SassoonCRInfant"/>
          <w:sz w:val="28"/>
          <w:szCs w:val="28"/>
        </w:rPr>
      </w:pPr>
      <w:r>
        <w:rPr>
          <w:rFonts w:ascii="SassoonCRInfant" w:hAnsi="SassoonCRInfant"/>
          <w:sz w:val="28"/>
          <w:szCs w:val="28"/>
        </w:rPr>
        <w:t xml:space="preserve">Parents to be informed every time their child will be off-site, where they are going and the duration of the trip. This can be via letter or school spider. </w:t>
      </w:r>
      <w:r w:rsidR="00A43A68">
        <w:rPr>
          <w:rFonts w:ascii="SassoonCRInfant" w:hAnsi="SassoonCRInfant"/>
          <w:sz w:val="28"/>
          <w:szCs w:val="28"/>
        </w:rPr>
        <w:t xml:space="preserve">This </w:t>
      </w:r>
      <w:r w:rsidR="00624AF3">
        <w:rPr>
          <w:rFonts w:ascii="SassoonCRInfant" w:hAnsi="SassoonCRInfant"/>
          <w:sz w:val="28"/>
          <w:szCs w:val="28"/>
        </w:rPr>
        <w:t>should be</w:t>
      </w:r>
      <w:r w:rsidR="00A43A68">
        <w:rPr>
          <w:rFonts w:ascii="SassoonCRInfant" w:hAnsi="SassoonCRInfant"/>
          <w:sz w:val="28"/>
          <w:szCs w:val="28"/>
        </w:rPr>
        <w:t xml:space="preserve"> uploaded onto Evolve.</w:t>
      </w:r>
    </w:p>
    <w:p w:rsidR="00E05287" w:rsidRPr="00E05287" w:rsidRDefault="00E05287" w:rsidP="00CE42BA">
      <w:pPr>
        <w:rPr>
          <w:rFonts w:ascii="SassoonCRInfant" w:hAnsi="SassoonCRInfant"/>
          <w:sz w:val="28"/>
          <w:szCs w:val="28"/>
        </w:rPr>
      </w:pPr>
      <w:r>
        <w:rPr>
          <w:rFonts w:ascii="SassoonCRInfant" w:hAnsi="SassoonCRInfant"/>
          <w:sz w:val="28"/>
          <w:szCs w:val="28"/>
        </w:rPr>
        <w:t>For Type B trips, if written consent is not received</w:t>
      </w:r>
      <w:r w:rsidR="006D4BD0">
        <w:rPr>
          <w:rFonts w:ascii="SassoonCRInfant" w:hAnsi="SassoonCRInfant"/>
          <w:sz w:val="28"/>
          <w:szCs w:val="28"/>
        </w:rPr>
        <w:t>,</w:t>
      </w:r>
      <w:r>
        <w:rPr>
          <w:rFonts w:ascii="SassoonCRInfant" w:hAnsi="SassoonCRInfant"/>
          <w:sz w:val="28"/>
          <w:szCs w:val="28"/>
        </w:rPr>
        <w:t xml:space="preserve"> pupils must not attend the trip. </w:t>
      </w:r>
    </w:p>
    <w:p w:rsidR="00A43A68" w:rsidRDefault="00A43A68" w:rsidP="00CE42BA">
      <w:pPr>
        <w:rPr>
          <w:rFonts w:ascii="SassoonCRInfant" w:hAnsi="SassoonCRInfant"/>
          <w:b/>
          <w:sz w:val="28"/>
          <w:szCs w:val="28"/>
        </w:rPr>
      </w:pPr>
    </w:p>
    <w:p w:rsidR="00CE42BA" w:rsidRDefault="00CE42BA" w:rsidP="00CE42BA">
      <w:pPr>
        <w:rPr>
          <w:rFonts w:ascii="SassoonCRInfant" w:hAnsi="SassoonCRInfant"/>
          <w:b/>
          <w:sz w:val="28"/>
          <w:szCs w:val="28"/>
        </w:rPr>
      </w:pPr>
      <w:r>
        <w:rPr>
          <w:rFonts w:ascii="SassoonCRInfant" w:hAnsi="SassoonCRInfant"/>
          <w:b/>
          <w:sz w:val="28"/>
          <w:szCs w:val="28"/>
        </w:rPr>
        <w:t>Emergency Procedures</w:t>
      </w:r>
    </w:p>
    <w:p w:rsidR="00E05287" w:rsidRDefault="00E05287" w:rsidP="00CE42BA">
      <w:pPr>
        <w:rPr>
          <w:rFonts w:ascii="SassoonCRInfant" w:hAnsi="SassoonCRInfant"/>
          <w:sz w:val="28"/>
          <w:szCs w:val="28"/>
        </w:rPr>
      </w:pPr>
      <w:r>
        <w:rPr>
          <w:rFonts w:ascii="SassoonCRInfant" w:hAnsi="SassoonCRInfant"/>
          <w:sz w:val="28"/>
          <w:szCs w:val="28"/>
        </w:rPr>
        <w:t xml:space="preserve">Each trip must have a clear emergency plan, including communication protocols, roles and </w:t>
      </w:r>
      <w:r w:rsidR="00D84677">
        <w:rPr>
          <w:rFonts w:ascii="SassoonCRInfant" w:hAnsi="SassoonCRInfant"/>
          <w:sz w:val="28"/>
          <w:szCs w:val="28"/>
        </w:rPr>
        <w:t>responsibilities</w:t>
      </w:r>
      <w:r>
        <w:rPr>
          <w:rFonts w:ascii="SassoonCRInfant" w:hAnsi="SassoonCRInfant"/>
          <w:sz w:val="28"/>
          <w:szCs w:val="28"/>
        </w:rPr>
        <w:t xml:space="preserve"> and </w:t>
      </w:r>
      <w:r w:rsidR="00D84677">
        <w:rPr>
          <w:rFonts w:ascii="SassoonCRInfant" w:hAnsi="SassoonCRInfant"/>
          <w:sz w:val="28"/>
          <w:szCs w:val="28"/>
        </w:rPr>
        <w:t xml:space="preserve">procedures for various scenarios. </w:t>
      </w:r>
    </w:p>
    <w:p w:rsidR="00CE42BA" w:rsidRDefault="00D84677" w:rsidP="00CE42BA">
      <w:pPr>
        <w:rPr>
          <w:rFonts w:ascii="SassoonCRInfant" w:hAnsi="SassoonCRInfant"/>
          <w:sz w:val="28"/>
          <w:szCs w:val="28"/>
        </w:rPr>
      </w:pPr>
      <w:r>
        <w:rPr>
          <w:rFonts w:ascii="SassoonCRInfant" w:hAnsi="SassoonCRInfant"/>
          <w:sz w:val="28"/>
          <w:szCs w:val="28"/>
        </w:rPr>
        <w:t>A list of emergency contacts, including parent’s/guardian</w:t>
      </w:r>
      <w:r w:rsidR="006D4BD0">
        <w:rPr>
          <w:rFonts w:ascii="SassoonCRInfant" w:hAnsi="SassoonCRInfant"/>
          <w:sz w:val="28"/>
          <w:szCs w:val="28"/>
        </w:rPr>
        <w:t>’</w:t>
      </w:r>
      <w:r>
        <w:rPr>
          <w:rFonts w:ascii="SassoonCRInfant" w:hAnsi="SassoonCRInfant"/>
          <w:sz w:val="28"/>
          <w:szCs w:val="28"/>
        </w:rPr>
        <w:t xml:space="preserve">s numbers and school leadership phone numbers must be readily available to the visit leader. </w:t>
      </w:r>
    </w:p>
    <w:p w:rsidR="00A43A68" w:rsidRPr="00A43A68" w:rsidRDefault="00A43A68" w:rsidP="00CE42BA">
      <w:pPr>
        <w:rPr>
          <w:rFonts w:ascii="SassoonCRInfant" w:hAnsi="SassoonCRInfant"/>
          <w:sz w:val="28"/>
          <w:szCs w:val="28"/>
        </w:rPr>
      </w:pPr>
    </w:p>
    <w:p w:rsidR="00CE42BA" w:rsidRDefault="00CE42BA" w:rsidP="00CE42BA">
      <w:pPr>
        <w:rPr>
          <w:rFonts w:ascii="SassoonCRInfant" w:hAnsi="SassoonCRInfant"/>
          <w:b/>
          <w:sz w:val="28"/>
          <w:szCs w:val="28"/>
        </w:rPr>
      </w:pPr>
      <w:r>
        <w:rPr>
          <w:rFonts w:ascii="SassoonCRInfant" w:hAnsi="SassoonCRInfant"/>
          <w:b/>
          <w:sz w:val="28"/>
          <w:szCs w:val="28"/>
        </w:rPr>
        <w:t>Monitoring and Evaluation</w:t>
      </w:r>
    </w:p>
    <w:p w:rsidR="00AB2458" w:rsidRDefault="00D84677" w:rsidP="00CE42BA">
      <w:pPr>
        <w:rPr>
          <w:rFonts w:ascii="SassoonCRInfant" w:hAnsi="SassoonCRInfant"/>
          <w:sz w:val="28"/>
          <w:szCs w:val="28"/>
        </w:rPr>
      </w:pPr>
      <w:r>
        <w:rPr>
          <w:rFonts w:ascii="SassoonCRInfant" w:hAnsi="SassoonCRInfant"/>
          <w:sz w:val="28"/>
          <w:szCs w:val="28"/>
        </w:rPr>
        <w:t>After each trip, the visit leader will complete a post visit evaluation and record an</w:t>
      </w:r>
      <w:r w:rsidR="006D4BD0">
        <w:rPr>
          <w:rFonts w:ascii="SassoonCRInfant" w:hAnsi="SassoonCRInfant"/>
          <w:sz w:val="28"/>
          <w:szCs w:val="28"/>
        </w:rPr>
        <w:t>y</w:t>
      </w:r>
      <w:r>
        <w:rPr>
          <w:rFonts w:ascii="SassoonCRInfant" w:hAnsi="SassoonCRInfant"/>
          <w:sz w:val="28"/>
          <w:szCs w:val="28"/>
        </w:rPr>
        <w:t xml:space="preserve"> accidents or near misses on EVOLVE. This is a legal requirement.</w:t>
      </w:r>
    </w:p>
    <w:p w:rsidR="00D84677" w:rsidRDefault="00D84677" w:rsidP="00CE42BA">
      <w:pPr>
        <w:rPr>
          <w:rFonts w:ascii="SassoonCRInfant" w:hAnsi="SassoonCRInfant"/>
          <w:sz w:val="28"/>
          <w:szCs w:val="28"/>
        </w:rPr>
      </w:pPr>
      <w:r>
        <w:rPr>
          <w:rFonts w:ascii="SassoonCRInfant" w:hAnsi="SassoonCRInfant"/>
          <w:sz w:val="28"/>
          <w:szCs w:val="28"/>
        </w:rPr>
        <w:t xml:space="preserve">Any safeguarding issues to be recorded on CPOMS. EVCs are responsible for collecting feedback and updating procedures if necessary. </w:t>
      </w:r>
    </w:p>
    <w:p w:rsidR="00D84677" w:rsidRPr="00D84677" w:rsidRDefault="00D84677" w:rsidP="00CE42BA">
      <w:pPr>
        <w:rPr>
          <w:rFonts w:ascii="SassoonCRInfant" w:hAnsi="SassoonCRInfant"/>
          <w:sz w:val="28"/>
          <w:szCs w:val="28"/>
        </w:rPr>
      </w:pPr>
      <w:r>
        <w:rPr>
          <w:rFonts w:ascii="SassoonCRInfant" w:hAnsi="SassoonCRInfant"/>
          <w:sz w:val="28"/>
          <w:szCs w:val="28"/>
        </w:rPr>
        <w:t xml:space="preserve">This policy will be updated annually or following a significant incident or change in guidance. </w:t>
      </w:r>
    </w:p>
    <w:p w:rsidR="00CE42BA" w:rsidRDefault="00CE42BA" w:rsidP="00CE42BA">
      <w:pPr>
        <w:rPr>
          <w:rFonts w:ascii="SassoonCRInfant" w:hAnsi="SassoonCRInfant"/>
          <w:b/>
          <w:sz w:val="28"/>
          <w:szCs w:val="28"/>
        </w:rPr>
      </w:pPr>
    </w:p>
    <w:p w:rsidR="00884710" w:rsidRDefault="00731B76" w:rsidP="00CE42BA">
      <w:pPr>
        <w:rPr>
          <w:rFonts w:ascii="SassoonCRInfant" w:hAnsi="SassoonCRInfant"/>
          <w:b/>
          <w:sz w:val="28"/>
          <w:szCs w:val="28"/>
        </w:rPr>
      </w:pPr>
      <w:r>
        <w:rPr>
          <w:rFonts w:ascii="SassoonCRInfant" w:hAnsi="SassoonCRInfant"/>
          <w:b/>
          <w:sz w:val="28"/>
          <w:szCs w:val="28"/>
        </w:rPr>
        <w:t>Invoices</w:t>
      </w:r>
      <w:r w:rsidR="00D84677">
        <w:rPr>
          <w:rFonts w:ascii="SassoonCRInfant" w:hAnsi="SassoonCRInfant"/>
          <w:b/>
          <w:sz w:val="28"/>
          <w:szCs w:val="28"/>
        </w:rPr>
        <w:t xml:space="preserve"> and Payments</w:t>
      </w:r>
    </w:p>
    <w:p w:rsidR="00AB2458" w:rsidRDefault="00D84677" w:rsidP="00CE42BA">
      <w:pPr>
        <w:rPr>
          <w:rFonts w:ascii="SassoonCRInfant" w:hAnsi="SassoonCRInfant"/>
          <w:sz w:val="28"/>
          <w:szCs w:val="28"/>
        </w:rPr>
      </w:pPr>
      <w:r>
        <w:rPr>
          <w:rFonts w:ascii="SassoonCRInfant" w:hAnsi="SassoonCRInfant"/>
          <w:sz w:val="28"/>
          <w:szCs w:val="28"/>
        </w:rPr>
        <w:t xml:space="preserve">All payments for visits must be processed through the school office. Accurate records must be maintained for audit and accountability. </w:t>
      </w:r>
    </w:p>
    <w:p w:rsidR="00D84677" w:rsidRDefault="00D84677" w:rsidP="00CE42BA">
      <w:pPr>
        <w:rPr>
          <w:rFonts w:ascii="SassoonCRInfant" w:hAnsi="SassoonCRInfant"/>
          <w:sz w:val="28"/>
          <w:szCs w:val="28"/>
        </w:rPr>
      </w:pPr>
      <w:r>
        <w:rPr>
          <w:rFonts w:ascii="SassoonCRInfant" w:hAnsi="SassoonCRInfant"/>
          <w:sz w:val="28"/>
          <w:szCs w:val="28"/>
        </w:rPr>
        <w:t xml:space="preserve">Invoices must be submitted 4 weeks before the payment date, </w:t>
      </w:r>
      <w:r w:rsidR="00B33B19">
        <w:rPr>
          <w:rFonts w:ascii="SassoonCRInfant" w:hAnsi="SassoonCRInfant"/>
          <w:sz w:val="28"/>
          <w:szCs w:val="28"/>
        </w:rPr>
        <w:t>which</w:t>
      </w:r>
      <w:r>
        <w:rPr>
          <w:rFonts w:ascii="SassoonCRInfant" w:hAnsi="SassoonCRInfant"/>
          <w:sz w:val="28"/>
          <w:szCs w:val="28"/>
        </w:rPr>
        <w:t xml:space="preserve"> gives LCC enough time to process the invoice and make payment. </w:t>
      </w:r>
    </w:p>
    <w:p w:rsidR="00B33B19" w:rsidRDefault="00B33B19" w:rsidP="00CE42BA">
      <w:pPr>
        <w:rPr>
          <w:rFonts w:ascii="SassoonCRInfant" w:hAnsi="SassoonCRInfant"/>
          <w:sz w:val="28"/>
          <w:szCs w:val="28"/>
        </w:rPr>
      </w:pPr>
    </w:p>
    <w:p w:rsidR="00B33B19" w:rsidRDefault="00B33B19" w:rsidP="00CE42BA">
      <w:pPr>
        <w:rPr>
          <w:rFonts w:ascii="SassoonCRInfant" w:hAnsi="SassoonCRInfant"/>
          <w:b/>
          <w:sz w:val="28"/>
          <w:szCs w:val="28"/>
        </w:rPr>
      </w:pPr>
      <w:r>
        <w:rPr>
          <w:rFonts w:ascii="SassoonCRInfant" w:hAnsi="SassoonCRInfant"/>
          <w:b/>
          <w:sz w:val="28"/>
          <w:szCs w:val="28"/>
        </w:rPr>
        <w:lastRenderedPageBreak/>
        <w:t>Important Information</w:t>
      </w:r>
    </w:p>
    <w:p w:rsidR="00B33B19" w:rsidRDefault="00B33B19" w:rsidP="00B33B19">
      <w:pPr>
        <w:pStyle w:val="ListParagraph"/>
        <w:numPr>
          <w:ilvl w:val="0"/>
          <w:numId w:val="6"/>
        </w:numPr>
        <w:rPr>
          <w:rFonts w:ascii="SassoonCRInfant" w:hAnsi="SassoonCRInfant"/>
          <w:sz w:val="28"/>
          <w:szCs w:val="28"/>
        </w:rPr>
      </w:pPr>
      <w:r>
        <w:rPr>
          <w:rFonts w:ascii="SassoonCRInfant" w:hAnsi="SassoonCRInfant"/>
          <w:sz w:val="28"/>
          <w:szCs w:val="28"/>
        </w:rPr>
        <w:t xml:space="preserve">No trips to take place during September and July unless absolutely necessary. Curriculum swimming and transition will still take place. </w:t>
      </w:r>
    </w:p>
    <w:p w:rsidR="00B33B19" w:rsidRDefault="00B33B19" w:rsidP="00761CA4">
      <w:pPr>
        <w:pStyle w:val="ListParagraph"/>
        <w:numPr>
          <w:ilvl w:val="0"/>
          <w:numId w:val="6"/>
        </w:numPr>
        <w:rPr>
          <w:rFonts w:ascii="SassoonCRInfant" w:hAnsi="SassoonCRInfant"/>
          <w:sz w:val="28"/>
          <w:szCs w:val="28"/>
        </w:rPr>
      </w:pPr>
      <w:r w:rsidRPr="00B33B19">
        <w:rPr>
          <w:rFonts w:ascii="SassoonCRInfant" w:hAnsi="SassoonCRInfant"/>
          <w:sz w:val="28"/>
          <w:szCs w:val="28"/>
        </w:rPr>
        <w:t>Signed parental consent required.</w:t>
      </w:r>
      <w:r w:rsidR="005B4F53">
        <w:rPr>
          <w:rFonts w:ascii="SassoonCRInfant" w:hAnsi="SassoonCRInfant"/>
          <w:sz w:val="28"/>
          <w:szCs w:val="28"/>
        </w:rPr>
        <w:t xml:space="preserve"> </w:t>
      </w:r>
      <w:r w:rsidRPr="00B33B19">
        <w:rPr>
          <w:rFonts w:ascii="SassoonCRInfant" w:hAnsi="SassoonCRInfant"/>
          <w:sz w:val="28"/>
          <w:szCs w:val="28"/>
        </w:rPr>
        <w:t xml:space="preserve">For Type A trips - form 3A required at the start of every year, </w:t>
      </w:r>
      <w:r>
        <w:rPr>
          <w:rFonts w:ascii="SassoonCRInfant" w:hAnsi="SassoonCRInfant"/>
          <w:sz w:val="28"/>
          <w:szCs w:val="28"/>
        </w:rPr>
        <w:t>f</w:t>
      </w:r>
      <w:r w:rsidRPr="00B33B19">
        <w:rPr>
          <w:rFonts w:ascii="SassoonCRInfant" w:hAnsi="SassoonCRInfant"/>
          <w:sz w:val="28"/>
          <w:szCs w:val="28"/>
        </w:rPr>
        <w:t xml:space="preserve">or Type B trips, form 3b is required for </w:t>
      </w:r>
      <w:r w:rsidRPr="00B33B19">
        <w:rPr>
          <w:rFonts w:ascii="SassoonCRInfant" w:hAnsi="SassoonCRInfant"/>
          <w:b/>
          <w:sz w:val="28"/>
          <w:szCs w:val="28"/>
        </w:rPr>
        <w:t>every</w:t>
      </w:r>
      <w:r w:rsidRPr="00B33B19">
        <w:rPr>
          <w:rFonts w:ascii="SassoonCRInfant" w:hAnsi="SassoonCRInfant"/>
          <w:sz w:val="28"/>
          <w:szCs w:val="28"/>
        </w:rPr>
        <w:t xml:space="preserve"> trip.</w:t>
      </w:r>
    </w:p>
    <w:p w:rsidR="00B33B19" w:rsidRDefault="00BB2C2C" w:rsidP="00761CA4">
      <w:pPr>
        <w:pStyle w:val="ListParagraph"/>
        <w:numPr>
          <w:ilvl w:val="0"/>
          <w:numId w:val="6"/>
        </w:numPr>
        <w:rPr>
          <w:rFonts w:ascii="SassoonCRInfant" w:hAnsi="SassoonCRInfant"/>
          <w:sz w:val="28"/>
          <w:szCs w:val="28"/>
        </w:rPr>
      </w:pPr>
      <w:r>
        <w:rPr>
          <w:rFonts w:ascii="SassoonCRInfant" w:hAnsi="SassoonCRInfant"/>
          <w:sz w:val="28"/>
          <w:szCs w:val="28"/>
        </w:rPr>
        <w:t xml:space="preserve">Communication is key – make sure you send a text message to the office informing them of your safe arrival and on your return to school. Inform base contact that you have arrived back safely. </w:t>
      </w:r>
    </w:p>
    <w:p w:rsidR="00BB2C2C" w:rsidRDefault="009D1FAC" w:rsidP="00761CA4">
      <w:pPr>
        <w:pStyle w:val="ListParagraph"/>
        <w:numPr>
          <w:ilvl w:val="0"/>
          <w:numId w:val="6"/>
        </w:numPr>
        <w:rPr>
          <w:rFonts w:ascii="SassoonCRInfant" w:hAnsi="SassoonCRInfant"/>
          <w:sz w:val="28"/>
          <w:szCs w:val="28"/>
        </w:rPr>
      </w:pPr>
      <w:r>
        <w:rPr>
          <w:rFonts w:ascii="SassoonCRInfant" w:hAnsi="SassoonCRInfant"/>
          <w:sz w:val="28"/>
          <w:szCs w:val="28"/>
        </w:rPr>
        <w:t>If any changes to staffing /</w:t>
      </w:r>
      <w:r w:rsidR="00BB2C2C">
        <w:rPr>
          <w:rFonts w:ascii="SassoonCRInfant" w:hAnsi="SassoonCRInfant"/>
          <w:sz w:val="28"/>
          <w:szCs w:val="28"/>
        </w:rPr>
        <w:t xml:space="preserve"> pupils need to be made on the day make sure you add a note to EVOLVE. </w:t>
      </w:r>
    </w:p>
    <w:p w:rsidR="00BB2C2C" w:rsidRPr="00BB2C2C" w:rsidRDefault="00BB2C2C" w:rsidP="00761CA4">
      <w:pPr>
        <w:pStyle w:val="ListParagraph"/>
        <w:numPr>
          <w:ilvl w:val="0"/>
          <w:numId w:val="6"/>
        </w:numPr>
        <w:rPr>
          <w:rFonts w:ascii="SassoonCRInfant" w:hAnsi="SassoonCRInfant"/>
          <w:sz w:val="28"/>
          <w:szCs w:val="28"/>
        </w:rPr>
      </w:pPr>
      <w:r>
        <w:rPr>
          <w:rFonts w:ascii="SassoonCRInfant" w:hAnsi="SassoonCRInfant"/>
          <w:sz w:val="28"/>
          <w:szCs w:val="28"/>
        </w:rPr>
        <w:t xml:space="preserve">Driving or walking route maps must be uploaded to EVOLVE, this is for </w:t>
      </w:r>
      <w:r w:rsidRPr="00BB2C2C">
        <w:rPr>
          <w:rFonts w:ascii="SassoonCRInfant" w:hAnsi="SassoonCRInfant"/>
          <w:sz w:val="28"/>
          <w:szCs w:val="28"/>
        </w:rPr>
        <w:t>your own safety. If there is an accident or incident</w:t>
      </w:r>
      <w:r w:rsidR="009D1FAC">
        <w:rPr>
          <w:rFonts w:ascii="SassoonCRInfant" w:hAnsi="SassoonCRInfant"/>
          <w:sz w:val="28"/>
          <w:szCs w:val="28"/>
        </w:rPr>
        <w:t>,</w:t>
      </w:r>
      <w:r w:rsidRPr="00BB2C2C">
        <w:rPr>
          <w:rFonts w:ascii="SassoonCRInfant" w:hAnsi="SassoonCRInfant"/>
          <w:sz w:val="28"/>
          <w:szCs w:val="28"/>
        </w:rPr>
        <w:t xml:space="preserve"> we can follow your route and send staff out to help. Trip sheet must now be uploaded to EVOLVE so we know which staff and children are travelling in which vehicle. </w:t>
      </w:r>
    </w:p>
    <w:p w:rsidR="00BB2C2C" w:rsidRDefault="00BB2C2C" w:rsidP="00940279">
      <w:pPr>
        <w:pStyle w:val="ListParagraph"/>
        <w:numPr>
          <w:ilvl w:val="0"/>
          <w:numId w:val="6"/>
        </w:numPr>
        <w:shd w:val="clear" w:color="auto" w:fill="FFFFFF"/>
        <w:spacing w:after="0" w:line="240" w:lineRule="auto"/>
        <w:textAlignment w:val="baseline"/>
        <w:rPr>
          <w:rFonts w:ascii="SassoonCRInfant" w:eastAsia="Times New Roman" w:hAnsi="SassoonCRInfant" w:cs="Calibri"/>
          <w:color w:val="000000"/>
          <w:sz w:val="28"/>
          <w:szCs w:val="28"/>
          <w:lang w:eastAsia="en-GB"/>
        </w:rPr>
      </w:pPr>
      <w:r w:rsidRPr="00BB2C2C">
        <w:rPr>
          <w:rFonts w:ascii="SassoonCRInfant" w:hAnsi="SassoonCRInfant"/>
          <w:sz w:val="28"/>
          <w:szCs w:val="28"/>
        </w:rPr>
        <w:t xml:space="preserve">Reminder - </w:t>
      </w:r>
      <w:r w:rsidRPr="00BB2C2C">
        <w:rPr>
          <w:rFonts w:ascii="SassoonCRInfant" w:eastAsia="Times New Roman" w:hAnsi="SassoonCRInfant" w:cs="Calibri"/>
          <w:color w:val="000000"/>
          <w:sz w:val="28"/>
          <w:szCs w:val="28"/>
          <w:lang w:eastAsia="en-GB"/>
        </w:rPr>
        <w:t>Your 1</w:t>
      </w:r>
      <w:r w:rsidRPr="00BB2C2C">
        <w:rPr>
          <w:rFonts w:ascii="SassoonCRInfant" w:eastAsia="Times New Roman" w:hAnsi="SassoonCRInfant" w:cs="Calibri"/>
          <w:color w:val="000000"/>
          <w:sz w:val="28"/>
          <w:szCs w:val="28"/>
          <w:vertAlign w:val="superscript"/>
          <w:lang w:eastAsia="en-GB"/>
        </w:rPr>
        <w:t>st</w:t>
      </w:r>
      <w:r w:rsidRPr="00BB2C2C">
        <w:rPr>
          <w:rFonts w:ascii="SassoonCRInfant" w:eastAsia="Times New Roman" w:hAnsi="SassoonCRInfant" w:cs="Calibri"/>
          <w:color w:val="000000"/>
          <w:sz w:val="28"/>
          <w:szCs w:val="28"/>
          <w:lang w:eastAsia="en-GB"/>
        </w:rPr>
        <w:t> base contact is a member of SLT and your 2</w:t>
      </w:r>
      <w:r w:rsidRPr="00BB2C2C">
        <w:rPr>
          <w:rFonts w:ascii="SassoonCRInfant" w:eastAsia="Times New Roman" w:hAnsi="SassoonCRInfant" w:cs="Calibri"/>
          <w:color w:val="000000"/>
          <w:sz w:val="28"/>
          <w:szCs w:val="28"/>
          <w:vertAlign w:val="superscript"/>
          <w:lang w:eastAsia="en-GB"/>
        </w:rPr>
        <w:t>nd</w:t>
      </w:r>
      <w:r w:rsidRPr="00BB2C2C">
        <w:rPr>
          <w:rFonts w:ascii="SassoonCRInfant" w:eastAsia="Times New Roman" w:hAnsi="SassoonCRInfant" w:cs="Calibri"/>
          <w:color w:val="000000"/>
          <w:sz w:val="28"/>
          <w:szCs w:val="28"/>
          <w:lang w:eastAsia="en-GB"/>
        </w:rPr>
        <w:t> base contact is school office 01282 93710, this is if your 1</w:t>
      </w:r>
      <w:r w:rsidRPr="00BB2C2C">
        <w:rPr>
          <w:rFonts w:ascii="SassoonCRInfant" w:eastAsia="Times New Roman" w:hAnsi="SassoonCRInfant" w:cs="Calibri"/>
          <w:color w:val="000000"/>
          <w:sz w:val="28"/>
          <w:szCs w:val="28"/>
          <w:vertAlign w:val="superscript"/>
          <w:lang w:eastAsia="en-GB"/>
        </w:rPr>
        <w:t>st</w:t>
      </w:r>
      <w:r w:rsidRPr="00BB2C2C">
        <w:rPr>
          <w:rFonts w:ascii="SassoonCRInfant" w:eastAsia="Times New Roman" w:hAnsi="SassoonCRInfant" w:cs="Calibri"/>
          <w:color w:val="000000"/>
          <w:sz w:val="28"/>
          <w:szCs w:val="28"/>
          <w:lang w:eastAsia="en-GB"/>
        </w:rPr>
        <w:t> base contact isn't answering their phone/ you need to speak to another member of SLT. Please make sure your base contact is going to be in school the day of your trip. </w:t>
      </w:r>
    </w:p>
    <w:p w:rsidR="009D1FAC" w:rsidRPr="009D1FAC" w:rsidRDefault="00A80095" w:rsidP="00940279">
      <w:pPr>
        <w:pStyle w:val="ListParagraph"/>
        <w:numPr>
          <w:ilvl w:val="0"/>
          <w:numId w:val="6"/>
        </w:numPr>
        <w:shd w:val="clear" w:color="auto" w:fill="FFFFFF"/>
        <w:spacing w:after="0" w:line="240" w:lineRule="auto"/>
        <w:textAlignment w:val="baseline"/>
        <w:rPr>
          <w:rFonts w:ascii="SassoonCRInfant" w:eastAsia="Times New Roman" w:hAnsi="SassoonCRInfant" w:cs="Calibri"/>
          <w:color w:val="000000"/>
          <w:sz w:val="28"/>
          <w:szCs w:val="28"/>
          <w:lang w:eastAsia="en-GB"/>
        </w:rPr>
      </w:pPr>
      <w:r>
        <w:rPr>
          <w:rFonts w:ascii="SassoonCRInfant" w:hAnsi="SassoonCRInfant"/>
          <w:sz w:val="28"/>
          <w:szCs w:val="28"/>
        </w:rPr>
        <w:t>During an incident on a trip only the emergency base contact and office staff to have contact with the staff on the trip unless instructed otherwise. This is to keep communications lines clear at all times.</w:t>
      </w:r>
    </w:p>
    <w:p w:rsidR="00A80095" w:rsidRPr="00BB2C2C" w:rsidRDefault="009D1FAC" w:rsidP="00940279">
      <w:pPr>
        <w:pStyle w:val="ListParagraph"/>
        <w:numPr>
          <w:ilvl w:val="0"/>
          <w:numId w:val="6"/>
        </w:numPr>
        <w:shd w:val="clear" w:color="auto" w:fill="FFFFFF"/>
        <w:spacing w:after="0" w:line="240" w:lineRule="auto"/>
        <w:textAlignment w:val="baseline"/>
        <w:rPr>
          <w:rFonts w:ascii="SassoonCRInfant" w:eastAsia="Times New Roman" w:hAnsi="SassoonCRInfant" w:cs="Calibri"/>
          <w:color w:val="000000"/>
          <w:sz w:val="28"/>
          <w:szCs w:val="28"/>
          <w:lang w:eastAsia="en-GB"/>
        </w:rPr>
      </w:pPr>
      <w:r>
        <w:rPr>
          <w:rFonts w:ascii="SassoonCRInfant" w:hAnsi="SassoonCRInfant"/>
          <w:sz w:val="28"/>
          <w:szCs w:val="28"/>
        </w:rPr>
        <w:t>All policies and guidance can be found in Teachers – EVC – Policies and Guidance</w:t>
      </w:r>
      <w:r w:rsidR="00A80095">
        <w:rPr>
          <w:rFonts w:ascii="SassoonCRInfant" w:hAnsi="SassoonCRInfant"/>
          <w:sz w:val="28"/>
          <w:szCs w:val="28"/>
        </w:rPr>
        <w:t xml:space="preserve"> </w:t>
      </w:r>
    </w:p>
    <w:p w:rsidR="00BB2C2C" w:rsidRDefault="00BB2C2C" w:rsidP="00BB2C2C">
      <w:pPr>
        <w:pStyle w:val="ListParagraph"/>
        <w:rPr>
          <w:rFonts w:ascii="SassoonCRInfant" w:hAnsi="SassoonCRInfant"/>
          <w:sz w:val="28"/>
          <w:szCs w:val="28"/>
        </w:rPr>
      </w:pPr>
    </w:p>
    <w:p w:rsidR="008C600E" w:rsidRDefault="008C600E" w:rsidP="00BB2C2C">
      <w:pPr>
        <w:pStyle w:val="ListParagraph"/>
        <w:rPr>
          <w:rFonts w:ascii="SassoonCRInfant" w:hAnsi="SassoonCRInfant"/>
          <w:sz w:val="28"/>
          <w:szCs w:val="28"/>
        </w:rPr>
      </w:pPr>
    </w:p>
    <w:p w:rsidR="008C600E" w:rsidRPr="005F1348" w:rsidRDefault="008C600E" w:rsidP="00BB2C2C">
      <w:pPr>
        <w:pStyle w:val="ListParagraph"/>
        <w:rPr>
          <w:rFonts w:ascii="SassoonCRInfant" w:hAnsi="SassoonCRInfant"/>
          <w:b/>
          <w:i/>
          <w:sz w:val="28"/>
          <w:szCs w:val="28"/>
        </w:rPr>
      </w:pPr>
      <w:r w:rsidRPr="005F1348">
        <w:rPr>
          <w:rFonts w:ascii="SassoonCRInfant" w:hAnsi="SassoonCRInfant"/>
          <w:b/>
          <w:i/>
          <w:sz w:val="28"/>
          <w:szCs w:val="28"/>
        </w:rPr>
        <w:t>To be reviewed July 2026</w:t>
      </w:r>
    </w:p>
    <w:p w:rsidR="00D84677" w:rsidRPr="008C600E" w:rsidRDefault="00D84677" w:rsidP="00CE42BA">
      <w:pPr>
        <w:rPr>
          <w:rFonts w:ascii="SassoonCRInfant" w:hAnsi="SassoonCRInfant"/>
          <w:i/>
          <w:sz w:val="28"/>
          <w:szCs w:val="28"/>
        </w:rPr>
      </w:pPr>
    </w:p>
    <w:p w:rsidR="00D84677" w:rsidRPr="00D84677" w:rsidRDefault="00D84677" w:rsidP="00CE42BA">
      <w:pPr>
        <w:rPr>
          <w:rFonts w:ascii="SassoonCRInfant" w:hAnsi="SassoonCRInfant"/>
          <w:sz w:val="28"/>
          <w:szCs w:val="28"/>
        </w:rPr>
      </w:pPr>
    </w:p>
    <w:p w:rsidR="00731B76" w:rsidRPr="00CE42BA" w:rsidRDefault="00731B76" w:rsidP="00CE42BA">
      <w:pPr>
        <w:rPr>
          <w:rFonts w:ascii="SassoonCRInfant" w:hAnsi="SassoonCRInfant"/>
          <w:b/>
          <w:sz w:val="28"/>
          <w:szCs w:val="28"/>
        </w:rPr>
      </w:pPr>
    </w:p>
    <w:sectPr w:rsidR="00731B76" w:rsidRPr="00CE42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assoonCRInfant">
    <w:altName w:val="Corbel"/>
    <w:panose1 w:val="02010503020300020003"/>
    <w:charset w:val="00"/>
    <w:family w:val="auto"/>
    <w:pitch w:val="variable"/>
    <w:sig w:usb0="A00000AF" w:usb1="1000204A" w:usb2="00000000" w:usb3="00000000" w:csb0="0000011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32361"/>
    <w:multiLevelType w:val="hybridMultilevel"/>
    <w:tmpl w:val="DF322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A17C59"/>
    <w:multiLevelType w:val="hybridMultilevel"/>
    <w:tmpl w:val="E348C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A47B46"/>
    <w:multiLevelType w:val="hybridMultilevel"/>
    <w:tmpl w:val="F51A9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74A7E2A"/>
    <w:multiLevelType w:val="hybridMultilevel"/>
    <w:tmpl w:val="D6448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9D7606A"/>
    <w:multiLevelType w:val="hybridMultilevel"/>
    <w:tmpl w:val="097AD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B11678A"/>
    <w:multiLevelType w:val="hybridMultilevel"/>
    <w:tmpl w:val="41E20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D6C0B4D"/>
    <w:multiLevelType w:val="hybridMultilevel"/>
    <w:tmpl w:val="814CCB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31D0123"/>
    <w:multiLevelType w:val="hybridMultilevel"/>
    <w:tmpl w:val="8278D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4"/>
  </w:num>
  <w:num w:numId="4">
    <w:abstractNumId w:val="1"/>
  </w:num>
  <w:num w:numId="5">
    <w:abstractNumId w:val="2"/>
  </w:num>
  <w:num w:numId="6">
    <w:abstractNumId w:val="5"/>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7D0"/>
    <w:rsid w:val="00010158"/>
    <w:rsid w:val="00025A63"/>
    <w:rsid w:val="000436B1"/>
    <w:rsid w:val="00144D8E"/>
    <w:rsid w:val="002108AF"/>
    <w:rsid w:val="0021212F"/>
    <w:rsid w:val="002909E8"/>
    <w:rsid w:val="002C4581"/>
    <w:rsid w:val="002D02D5"/>
    <w:rsid w:val="002D293C"/>
    <w:rsid w:val="00326DAD"/>
    <w:rsid w:val="00420C16"/>
    <w:rsid w:val="00477DFD"/>
    <w:rsid w:val="00480B0B"/>
    <w:rsid w:val="00502216"/>
    <w:rsid w:val="00504DA4"/>
    <w:rsid w:val="0057656E"/>
    <w:rsid w:val="00591638"/>
    <w:rsid w:val="005B4F53"/>
    <w:rsid w:val="005C7A07"/>
    <w:rsid w:val="005F1348"/>
    <w:rsid w:val="00624AF3"/>
    <w:rsid w:val="0067456B"/>
    <w:rsid w:val="006A5EFF"/>
    <w:rsid w:val="006D4BD0"/>
    <w:rsid w:val="00731B76"/>
    <w:rsid w:val="00794979"/>
    <w:rsid w:val="007967D0"/>
    <w:rsid w:val="007B0A8A"/>
    <w:rsid w:val="007C66FC"/>
    <w:rsid w:val="00835B7C"/>
    <w:rsid w:val="0086372E"/>
    <w:rsid w:val="00884710"/>
    <w:rsid w:val="008C600E"/>
    <w:rsid w:val="008E62A2"/>
    <w:rsid w:val="008F1DEF"/>
    <w:rsid w:val="00957A52"/>
    <w:rsid w:val="009A6316"/>
    <w:rsid w:val="009D1FAC"/>
    <w:rsid w:val="00A43A68"/>
    <w:rsid w:val="00A80095"/>
    <w:rsid w:val="00AB2458"/>
    <w:rsid w:val="00AC2998"/>
    <w:rsid w:val="00B33B19"/>
    <w:rsid w:val="00B37B98"/>
    <w:rsid w:val="00BB2C2C"/>
    <w:rsid w:val="00BF3E0C"/>
    <w:rsid w:val="00C50CFE"/>
    <w:rsid w:val="00C67FAD"/>
    <w:rsid w:val="00C80240"/>
    <w:rsid w:val="00CE42BA"/>
    <w:rsid w:val="00D47772"/>
    <w:rsid w:val="00D84677"/>
    <w:rsid w:val="00DB4ABD"/>
    <w:rsid w:val="00E05287"/>
    <w:rsid w:val="00E47BAD"/>
    <w:rsid w:val="00E65421"/>
    <w:rsid w:val="00E910D3"/>
    <w:rsid w:val="00F32C1D"/>
    <w:rsid w:val="00F92A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AEE587"/>
  <w15:chartTrackingRefBased/>
  <w15:docId w15:val="{9820539F-02B8-4681-BA2E-91D4D9CB4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456B"/>
    <w:pPr>
      <w:ind w:left="720"/>
      <w:contextualSpacing/>
    </w:pPr>
  </w:style>
  <w:style w:type="paragraph" w:styleId="NormalWeb">
    <w:name w:val="Normal (Web)"/>
    <w:basedOn w:val="Normal"/>
    <w:uiPriority w:val="99"/>
    <w:unhideWhenUsed/>
    <w:rsid w:val="008E62A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relative">
    <w:name w:val="relative"/>
    <w:basedOn w:val="DefaultParagraphFont"/>
    <w:rsid w:val="00025A63"/>
  </w:style>
  <w:style w:type="character" w:styleId="Strong">
    <w:name w:val="Strong"/>
    <w:basedOn w:val="DefaultParagraphFont"/>
    <w:uiPriority w:val="22"/>
    <w:qFormat/>
    <w:rsid w:val="008F1D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8770794">
      <w:bodyDiv w:val="1"/>
      <w:marLeft w:val="0"/>
      <w:marRight w:val="0"/>
      <w:marTop w:val="0"/>
      <w:marBottom w:val="0"/>
      <w:divBdr>
        <w:top w:val="none" w:sz="0" w:space="0" w:color="auto"/>
        <w:left w:val="none" w:sz="0" w:space="0" w:color="auto"/>
        <w:bottom w:val="none" w:sz="0" w:space="0" w:color="auto"/>
        <w:right w:val="none" w:sz="0" w:space="0" w:color="auto"/>
      </w:divBdr>
    </w:div>
    <w:div w:id="2042047241">
      <w:bodyDiv w:val="1"/>
      <w:marLeft w:val="0"/>
      <w:marRight w:val="0"/>
      <w:marTop w:val="0"/>
      <w:marBottom w:val="0"/>
      <w:divBdr>
        <w:top w:val="none" w:sz="0" w:space="0" w:color="auto"/>
        <w:left w:val="none" w:sz="0" w:space="0" w:color="auto"/>
        <w:bottom w:val="none" w:sz="0" w:space="0" w:color="auto"/>
        <w:right w:val="none" w:sz="0" w:space="0" w:color="auto"/>
      </w:divBdr>
      <w:divsChild>
        <w:div w:id="286931824">
          <w:marLeft w:val="0"/>
          <w:marRight w:val="0"/>
          <w:marTop w:val="0"/>
          <w:marBottom w:val="0"/>
          <w:divBdr>
            <w:top w:val="none" w:sz="0" w:space="0" w:color="auto"/>
            <w:left w:val="none" w:sz="0" w:space="0" w:color="auto"/>
            <w:bottom w:val="none" w:sz="0" w:space="0" w:color="auto"/>
            <w:right w:val="none" w:sz="0" w:space="0" w:color="auto"/>
          </w:divBdr>
        </w:div>
        <w:div w:id="1376612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2079</Words>
  <Characters>11854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Holly Grove special Primary School</Company>
  <LinksUpToDate>false</LinksUpToDate>
  <CharactersWithSpaces>13906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Wood</dc:creator>
  <cp:keywords/>
  <dc:description/>
  <cp:lastModifiedBy>Barraclough, Rosie</cp:lastModifiedBy>
  <cp:revision>2</cp:revision>
  <dcterms:created xsi:type="dcterms:W3CDTF">2026-09-16T09:49:00Z</dcterms:created>
  <dcterms:modified xsi:type="dcterms:W3CDTF">2026-09-16T09:49:00Z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723ca763-e76b-40f3-8cb1-d9ed722501d0</vt:lpwstr>
  </property>
</Properties>
</file>