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D6334" w14:textId="768B8A31" w:rsidR="00C22B5B" w:rsidRDefault="00C22B5B" w:rsidP="000279E6">
      <w:pPr>
        <w:rPr>
          <w:rFonts w:asciiTheme="minorHAnsi" w:eastAsiaTheme="minorEastAsia" w:hAnsiTheme="minorHAnsi" w:cstheme="minorHAnsi"/>
          <w:b/>
          <w:sz w:val="32"/>
          <w:lang w:val="en-US" w:eastAsia="ja-JP"/>
        </w:rPr>
      </w:pPr>
    </w:p>
    <w:p w14:paraId="684F63EC" w14:textId="3E62FCDD" w:rsidR="00B105B5" w:rsidRPr="00953B12" w:rsidRDefault="00C22B5B" w:rsidP="00215E4A">
      <w:pPr>
        <w:jc w:val="center"/>
        <w:rPr>
          <w:rFonts w:asciiTheme="minorHAnsi" w:eastAsiaTheme="minorEastAsia" w:hAnsiTheme="minorHAnsi" w:cstheme="minorHAnsi"/>
          <w:b/>
          <w:sz w:val="32"/>
          <w:lang w:val="en-US" w:eastAsia="ja-JP"/>
        </w:rPr>
      </w:pPr>
      <w:r>
        <w:rPr>
          <w:noProof/>
          <w:lang w:eastAsia="en-GB"/>
        </w:rPr>
        <w:drawing>
          <wp:inline distT="0" distB="0" distL="0" distR="0" wp14:anchorId="3EAE120D" wp14:editId="36F748ED">
            <wp:extent cx="1433195" cy="1433195"/>
            <wp:effectExtent l="0" t="0" r="0" b="0"/>
            <wp:docPr id="2" name="Picture 2" descr="HOLLYGROVE_LOGO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OLLYGROVE_LOGO sma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43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E1399" w14:textId="695CB3E0" w:rsidR="00953B12" w:rsidRDefault="0047093C" w:rsidP="00C22B5B">
      <w:pPr>
        <w:jc w:val="center"/>
        <w:rPr>
          <w:rFonts w:asciiTheme="minorHAnsi" w:eastAsiaTheme="majorEastAsia" w:hAnsiTheme="minorHAnsi" w:cstheme="minorHAnsi"/>
          <w:b/>
          <w:sz w:val="72"/>
          <w:szCs w:val="72"/>
          <w:lang w:eastAsia="ja-JP"/>
        </w:rPr>
      </w:pPr>
      <w:bookmarkStart w:id="0" w:name="_Peafowl_and_the"/>
      <w:bookmarkStart w:id="1" w:name="_Section_1"/>
      <w:bookmarkStart w:id="2" w:name="_Legislative_framework"/>
      <w:bookmarkStart w:id="3" w:name="_Legal_framework"/>
      <w:bookmarkEnd w:id="0"/>
      <w:bookmarkEnd w:id="1"/>
      <w:bookmarkEnd w:id="2"/>
      <w:bookmarkEnd w:id="3"/>
      <w:r w:rsidRPr="00953B12">
        <w:rPr>
          <w:rFonts w:asciiTheme="minorHAnsi" w:eastAsiaTheme="majorEastAsia" w:hAnsiTheme="minorHAnsi" w:cstheme="minorHAnsi"/>
          <w:b/>
          <w:sz w:val="72"/>
          <w:szCs w:val="72"/>
          <w:lang w:eastAsia="ja-JP"/>
        </w:rPr>
        <w:t>Holly Grove S</w:t>
      </w:r>
      <w:r w:rsidR="00A23725" w:rsidRPr="00953B12">
        <w:rPr>
          <w:rFonts w:asciiTheme="minorHAnsi" w:eastAsiaTheme="majorEastAsia" w:hAnsiTheme="minorHAnsi" w:cstheme="minorHAnsi"/>
          <w:b/>
          <w:sz w:val="72"/>
          <w:szCs w:val="72"/>
          <w:lang w:eastAsia="ja-JP"/>
        </w:rPr>
        <w:t>chool</w:t>
      </w:r>
    </w:p>
    <w:p w14:paraId="246D8E04" w14:textId="77777777" w:rsidR="00C22B5B" w:rsidRPr="00C22B5B" w:rsidRDefault="00C22B5B" w:rsidP="00C22B5B">
      <w:pPr>
        <w:jc w:val="center"/>
        <w:rPr>
          <w:rFonts w:asciiTheme="minorHAnsi" w:eastAsiaTheme="majorEastAsia" w:hAnsiTheme="minorHAnsi" w:cstheme="minorHAnsi"/>
          <w:b/>
          <w:sz w:val="20"/>
          <w:szCs w:val="52"/>
          <w:lang w:eastAsia="ja-JP"/>
        </w:rPr>
      </w:pPr>
    </w:p>
    <w:p w14:paraId="13B2ADC0" w14:textId="77777777" w:rsidR="00953B12" w:rsidRPr="00953B12" w:rsidRDefault="00953B12" w:rsidP="00953B12">
      <w:pPr>
        <w:jc w:val="center"/>
        <w:rPr>
          <w:rFonts w:asciiTheme="minorHAnsi" w:hAnsiTheme="minorHAnsi" w:cstheme="minorHAnsi"/>
          <w:sz w:val="72"/>
          <w:szCs w:val="72"/>
        </w:rPr>
      </w:pPr>
      <w:r w:rsidRPr="00953B12">
        <w:rPr>
          <w:rFonts w:asciiTheme="minorHAnsi" w:hAnsiTheme="minorHAnsi" w:cstheme="minorHAnsi"/>
          <w:sz w:val="72"/>
          <w:szCs w:val="72"/>
        </w:rPr>
        <w:t xml:space="preserve">Admission Arrangements </w:t>
      </w:r>
    </w:p>
    <w:p w14:paraId="48C05812" w14:textId="77777777" w:rsidR="00953B12" w:rsidRPr="00953B12" w:rsidRDefault="00953B12" w:rsidP="00953B12">
      <w:pPr>
        <w:jc w:val="center"/>
        <w:rPr>
          <w:rFonts w:asciiTheme="minorHAnsi" w:hAnsiTheme="minorHAnsi" w:cstheme="minorHAnsi"/>
          <w:b/>
        </w:rPr>
      </w:pPr>
    </w:p>
    <w:p w14:paraId="15FF82A8" w14:textId="56AE5DF9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7A57FD55" w14:textId="1C9EAAF4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0E111CE6" w14:textId="418E5741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0CB63F32" w14:textId="46A307D4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77701F5D" w14:textId="23701A57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1EAF3048" w14:textId="79DEEC8A" w:rsidR="00953B12" w:rsidRDefault="00C22B5B" w:rsidP="00953B12">
      <w:pPr>
        <w:rPr>
          <w:rFonts w:asciiTheme="minorHAnsi" w:hAnsiTheme="minorHAnsi" w:cstheme="minorHAnsi"/>
          <w:b/>
          <w:u w:val="single"/>
        </w:rPr>
      </w:pPr>
      <w:r w:rsidRPr="00000162">
        <w:rPr>
          <w:rFonts w:cs="Arial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2555E0" wp14:editId="4B5C7A5F">
                <wp:simplePos x="0" y="0"/>
                <wp:positionH relativeFrom="column">
                  <wp:posOffset>0</wp:posOffset>
                </wp:positionH>
                <wp:positionV relativeFrom="paragraph">
                  <wp:posOffset>350520</wp:posOffset>
                </wp:positionV>
                <wp:extent cx="2724150" cy="8953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FC63" w14:textId="55B3587E" w:rsidR="00C22B5B" w:rsidRDefault="00C22B5B" w:rsidP="00C22B5B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 w:rsidRPr="00000162">
                              <w:rPr>
                                <w:rFonts w:cs="Arial"/>
                                <w:sz w:val="20"/>
                              </w:rPr>
                              <w:t xml:space="preserve">Last updated: </w:t>
                            </w:r>
                            <w:r w:rsidR="00756EF9">
                              <w:rPr>
                                <w:rFonts w:cs="Arial"/>
                                <w:sz w:val="20"/>
                              </w:rPr>
                              <w:t>Summer 2026</w:t>
                            </w:r>
                          </w:p>
                          <w:p w14:paraId="59E349D0" w14:textId="51FE5943" w:rsidR="00C22B5B" w:rsidRDefault="00C22B5B" w:rsidP="00C22B5B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Review Due: </w:t>
                            </w:r>
                            <w:r w:rsidR="00756EF9">
                              <w:rPr>
                                <w:rFonts w:cs="Arial"/>
                                <w:sz w:val="20"/>
                              </w:rPr>
                              <w:t>Summer 2028</w:t>
                            </w:r>
                          </w:p>
                          <w:p w14:paraId="7F93A752" w14:textId="5772BE08" w:rsidR="00C22B5B" w:rsidRPr="00000162" w:rsidRDefault="00A94ECD" w:rsidP="00C22B5B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Approved by Governors:</w:t>
                            </w:r>
                            <w:r w:rsidR="00496441">
                              <w:rPr>
                                <w:rFonts w:cs="Arial"/>
                                <w:sz w:val="20"/>
                              </w:rPr>
                              <w:t xml:space="preserve"> </w:t>
                            </w:r>
                            <w:r w:rsidR="00756EF9">
                              <w:rPr>
                                <w:rFonts w:cs="Arial"/>
                                <w:sz w:val="20"/>
                              </w:rPr>
                              <w:t>June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555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6pt;width:214.5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" stroked="f">
                <v:textbox>
                  <w:txbxContent>
                    <w:p w14:paraId="64D4FC63" w14:textId="55B3587E" w:rsidR="00C22B5B" w:rsidRDefault="00C22B5B" w:rsidP="00C22B5B">
                      <w:pPr>
                        <w:rPr>
                          <w:rFonts w:cs="Arial"/>
                          <w:sz w:val="20"/>
                        </w:rPr>
                      </w:pPr>
                      <w:r w:rsidRPr="00000162">
                        <w:rPr>
                          <w:rFonts w:cs="Arial"/>
                          <w:sz w:val="20"/>
                        </w:rPr>
                        <w:t xml:space="preserve">Last updated: </w:t>
                      </w:r>
                      <w:r w:rsidR="00756EF9">
                        <w:rPr>
                          <w:rFonts w:cs="Arial"/>
                          <w:sz w:val="20"/>
                        </w:rPr>
                        <w:t>Summer 2026</w:t>
                      </w:r>
                    </w:p>
                    <w:p w14:paraId="59E349D0" w14:textId="51FE5943" w:rsidR="00C22B5B" w:rsidRDefault="00C22B5B" w:rsidP="00C22B5B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Review Due: </w:t>
                      </w:r>
                      <w:r w:rsidR="00756EF9">
                        <w:rPr>
                          <w:rFonts w:cs="Arial"/>
                          <w:sz w:val="20"/>
                        </w:rPr>
                        <w:t>Summer 2028</w:t>
                      </w:r>
                    </w:p>
                    <w:p w14:paraId="7F93A752" w14:textId="5772BE08" w:rsidR="00C22B5B" w:rsidRPr="00000162" w:rsidRDefault="00A94ECD" w:rsidP="00C22B5B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Approved by Governors:</w:t>
                      </w:r>
                      <w:r w:rsidR="00496441">
                        <w:rPr>
                          <w:rFonts w:cs="Arial"/>
                          <w:sz w:val="20"/>
                        </w:rPr>
                        <w:t xml:space="preserve"> </w:t>
                      </w:r>
                      <w:r w:rsidR="00756EF9">
                        <w:rPr>
                          <w:rFonts w:cs="Arial"/>
                          <w:sz w:val="20"/>
                        </w:rPr>
                        <w:t>June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34A39D" w14:textId="4B759241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25F041CE" w14:textId="1B32F67C" w:rsidR="00215E4A" w:rsidRDefault="00215E4A" w:rsidP="00953B12">
      <w:pPr>
        <w:rPr>
          <w:rFonts w:asciiTheme="minorHAnsi" w:hAnsiTheme="minorHAnsi" w:cstheme="minorHAnsi"/>
          <w:b/>
          <w:u w:val="single"/>
        </w:rPr>
      </w:pPr>
    </w:p>
    <w:p w14:paraId="6464B3EA" w14:textId="065713A5" w:rsidR="00953B12" w:rsidRDefault="00953B12" w:rsidP="00953B12">
      <w:pPr>
        <w:rPr>
          <w:rFonts w:asciiTheme="minorHAnsi" w:hAnsiTheme="minorHAnsi" w:cstheme="minorHAnsi"/>
          <w:b/>
          <w:u w:val="single"/>
        </w:rPr>
      </w:pPr>
    </w:p>
    <w:p w14:paraId="03CA375C" w14:textId="77777777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bookmarkStart w:id="4" w:name="_GoBack"/>
      <w:bookmarkEnd w:id="4"/>
    </w:p>
    <w:p w14:paraId="2FE420BC" w14:textId="2F943A68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61E986F" w14:textId="6491837E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15E4A">
        <w:rPr>
          <w:rFonts w:cstheme="minorHAnsi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8358354" wp14:editId="38366F6B">
            <wp:simplePos x="0" y="0"/>
            <wp:positionH relativeFrom="column">
              <wp:posOffset>2371725</wp:posOffset>
            </wp:positionH>
            <wp:positionV relativeFrom="paragraph">
              <wp:posOffset>131445</wp:posOffset>
            </wp:positionV>
            <wp:extent cx="1390650" cy="468630"/>
            <wp:effectExtent l="0" t="0" r="0" b="7620"/>
            <wp:wrapTight wrapText="bothSides">
              <wp:wrapPolygon edited="0">
                <wp:start x="0" y="0"/>
                <wp:lineTo x="0" y="21073"/>
                <wp:lineTo x="21304" y="21073"/>
                <wp:lineTo x="21304" y="0"/>
                <wp:lineTo x="0" y="0"/>
              </wp:wrapPolygon>
            </wp:wrapTight>
            <wp:docPr id="4" name="Picture 4" descr="C:\Users\r.barraclough\Desktop\E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.barraclough\Desktop\Ev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33BB0" w14:textId="3B0484C3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15E4A">
        <w:rPr>
          <w:rFonts w:cstheme="minorHAnsi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33200F5F" wp14:editId="65E467B4">
            <wp:simplePos x="0" y="0"/>
            <wp:positionH relativeFrom="column">
              <wp:posOffset>2362200</wp:posOffset>
            </wp:positionH>
            <wp:positionV relativeFrom="paragraph">
              <wp:posOffset>124460</wp:posOffset>
            </wp:positionV>
            <wp:extent cx="1371600" cy="453390"/>
            <wp:effectExtent l="0" t="0" r="0" b="3810"/>
            <wp:wrapTight wrapText="bothSides">
              <wp:wrapPolygon edited="0">
                <wp:start x="0" y="0"/>
                <wp:lineTo x="0" y="20874"/>
                <wp:lineTo x="21300" y="20874"/>
                <wp:lineTo x="21300" y="0"/>
                <wp:lineTo x="0" y="0"/>
              </wp:wrapPolygon>
            </wp:wrapTight>
            <wp:docPr id="1" name="Picture 1" descr="C:\Users\r.barraclough\Desktop\nic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.barraclough\Desktop\nicol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84" b="27742"/>
                    <a:stretch/>
                  </pic:blipFill>
                  <pic:spPr bwMode="auto">
                    <a:xfrm>
                      <a:off x="0" y="0"/>
                      <a:ext cx="13716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t xml:space="preserve">Eve Taylor – </w:t>
      </w:r>
      <w:proofErr w:type="spellStart"/>
      <w:r>
        <w:rPr>
          <w:rFonts w:asciiTheme="minorHAnsi" w:hAnsiTheme="minorHAnsi" w:cstheme="minorHAnsi"/>
        </w:rPr>
        <w:t>Headteacher</w:t>
      </w:r>
      <w:proofErr w:type="spellEnd"/>
    </w:p>
    <w:p w14:paraId="269C851C" w14:textId="66C18037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Nicola Whyte – Chair of Governors</w:t>
      </w:r>
    </w:p>
    <w:p w14:paraId="5651EC8D" w14:textId="77777777" w:rsidR="00215E4A" w:rsidRDefault="00215E4A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64431E3" w14:textId="309D88F9" w:rsidR="00953B12" w:rsidRPr="00953B12" w:rsidRDefault="00A94ECD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</w:t>
      </w:r>
      <w:r w:rsidR="00953B12" w:rsidRPr="00953B12">
        <w:rPr>
          <w:rFonts w:asciiTheme="minorHAnsi" w:hAnsiTheme="minorHAnsi" w:cstheme="minorHAnsi"/>
        </w:rPr>
        <w:t xml:space="preserve">ll of the pupils who attend Holly Grove School have an Education Health &amp; Care Plan (EHCP), which will have been issued following a Statutory Assessment. </w:t>
      </w:r>
    </w:p>
    <w:p w14:paraId="013A968E" w14:textId="77777777" w:rsidR="00953B12" w:rsidRPr="00953B12" w:rsidRDefault="00953B12" w:rsidP="00953B1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FAE64D5" w14:textId="2F142AB1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  <w:r w:rsidRPr="00953B12">
        <w:rPr>
          <w:rFonts w:asciiTheme="minorHAnsi" w:hAnsiTheme="minorHAnsi" w:cstheme="minorHAnsi"/>
        </w:rPr>
        <w:t xml:space="preserve">All new requests for places at Holly Grove School are made through the EHCP Annual Review </w:t>
      </w:r>
      <w:r w:rsidR="00CB3DED">
        <w:rPr>
          <w:rFonts w:asciiTheme="minorHAnsi" w:hAnsiTheme="minorHAnsi" w:cstheme="minorHAnsi"/>
        </w:rPr>
        <w:t>/ Consulta</w:t>
      </w:r>
      <w:r w:rsidR="002B2511">
        <w:rPr>
          <w:rFonts w:asciiTheme="minorHAnsi" w:hAnsiTheme="minorHAnsi" w:cstheme="minorHAnsi"/>
        </w:rPr>
        <w:t>tion P</w:t>
      </w:r>
      <w:r w:rsidR="00CB3DED">
        <w:rPr>
          <w:rFonts w:asciiTheme="minorHAnsi" w:hAnsiTheme="minorHAnsi" w:cstheme="minorHAnsi"/>
        </w:rPr>
        <w:t xml:space="preserve">rocess </w:t>
      </w:r>
      <w:r w:rsidRPr="00953B12">
        <w:rPr>
          <w:rFonts w:asciiTheme="minorHAnsi" w:hAnsiTheme="minorHAnsi" w:cstheme="minorHAnsi"/>
        </w:rPr>
        <w:t xml:space="preserve">(or a new EHCP process), which recommends that a special school would be the best type of provision to meet the identified needs of that child.  This agreement needs to be made in conjunction with the Lancashire County Council </w:t>
      </w:r>
      <w:r w:rsidR="00756EF9">
        <w:rPr>
          <w:rFonts w:asciiTheme="minorHAnsi" w:hAnsiTheme="minorHAnsi" w:cstheme="minorHAnsi"/>
        </w:rPr>
        <w:t xml:space="preserve">EHCP team </w:t>
      </w:r>
      <w:r w:rsidRPr="00953B12">
        <w:rPr>
          <w:rFonts w:asciiTheme="minorHAnsi" w:hAnsiTheme="minorHAnsi" w:cstheme="minorHAnsi"/>
        </w:rPr>
        <w:t xml:space="preserve">and based upon advice from their current school and other professionals such as an Educational Psychologist (EP). </w:t>
      </w:r>
    </w:p>
    <w:p w14:paraId="205F0F68" w14:textId="77777777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</w:p>
    <w:p w14:paraId="79DEC76B" w14:textId="33B693FB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  <w:r w:rsidRPr="00953B12">
        <w:rPr>
          <w:rFonts w:asciiTheme="minorHAnsi" w:hAnsiTheme="minorHAnsi" w:cstheme="minorHAnsi"/>
        </w:rPr>
        <w:t>Once this recommendation is indicated, the parent/carer can arrange a Non-Prejudicial Visit (NPV) to view Holly Grove School b</w:t>
      </w:r>
      <w:r w:rsidR="0075455F">
        <w:rPr>
          <w:rFonts w:asciiTheme="minorHAnsi" w:hAnsiTheme="minorHAnsi" w:cstheme="minorHAnsi"/>
        </w:rPr>
        <w:t>y contacting the</w:t>
      </w:r>
      <w:r w:rsidR="00B85E5A">
        <w:rPr>
          <w:rFonts w:asciiTheme="minorHAnsi" w:hAnsiTheme="minorHAnsi" w:cstheme="minorHAnsi"/>
        </w:rPr>
        <w:t xml:space="preserve"> School Office</w:t>
      </w:r>
      <w:r w:rsidR="0075455F">
        <w:rPr>
          <w:rFonts w:asciiTheme="minorHAnsi" w:hAnsiTheme="minorHAnsi" w:cstheme="minorHAnsi"/>
        </w:rPr>
        <w:t xml:space="preserve">. </w:t>
      </w:r>
      <w:r w:rsidRPr="00953B12">
        <w:rPr>
          <w:rFonts w:asciiTheme="minorHAnsi" w:hAnsiTheme="minorHAnsi" w:cstheme="minorHAnsi"/>
        </w:rPr>
        <w:t xml:space="preserve">This enables parents/carers to see first-hand what our school has to offer and if our setting is indeed best placed to meet the needs of their child. If after the visit, parents/carers support the request for a place at Holly Grove School, the LA will be notified, and in turn will approach the school to formally </w:t>
      </w:r>
      <w:r w:rsidR="00CB3DED">
        <w:rPr>
          <w:rFonts w:asciiTheme="minorHAnsi" w:hAnsiTheme="minorHAnsi" w:cstheme="minorHAnsi"/>
        </w:rPr>
        <w:t xml:space="preserve">consult with us for </w:t>
      </w:r>
      <w:r w:rsidRPr="00953B12">
        <w:rPr>
          <w:rFonts w:asciiTheme="minorHAnsi" w:hAnsiTheme="minorHAnsi" w:cstheme="minorHAnsi"/>
        </w:rPr>
        <w:t xml:space="preserve">a place.  </w:t>
      </w:r>
    </w:p>
    <w:p w14:paraId="72954E60" w14:textId="77777777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</w:p>
    <w:p w14:paraId="64ECB87A" w14:textId="77777777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  <w:r w:rsidRPr="00953B12">
        <w:rPr>
          <w:rFonts w:asciiTheme="minorHAnsi" w:hAnsiTheme="minorHAnsi" w:cstheme="minorHAnsi"/>
        </w:rPr>
        <w:t xml:space="preserve">Where the LA agrees to admit the child to Holly Grove School, the LA will inform both the school and their parents/carers, in writing of its decision. Prior to admission, the LA and previous school will provide Holly Grove School with any reports, assessments or other relevant documentation, relating to the child’s/young person’s needs. </w:t>
      </w:r>
    </w:p>
    <w:p w14:paraId="686E070B" w14:textId="77777777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</w:p>
    <w:p w14:paraId="60113252" w14:textId="2FD0DA58" w:rsidR="00953B12" w:rsidRPr="00953B12" w:rsidRDefault="00953B12" w:rsidP="00953B12">
      <w:pPr>
        <w:jc w:val="both"/>
        <w:rPr>
          <w:rFonts w:asciiTheme="minorHAnsi" w:hAnsiTheme="minorHAnsi" w:cstheme="minorHAnsi"/>
        </w:rPr>
      </w:pPr>
      <w:r w:rsidRPr="00953B12">
        <w:rPr>
          <w:rFonts w:asciiTheme="minorHAnsi" w:hAnsiTheme="minorHAnsi" w:cstheme="minorHAnsi"/>
        </w:rPr>
        <w:t>Following the noti</w:t>
      </w:r>
      <w:r w:rsidR="00916CB0">
        <w:rPr>
          <w:rFonts w:asciiTheme="minorHAnsi" w:hAnsiTheme="minorHAnsi" w:cstheme="minorHAnsi"/>
        </w:rPr>
        <w:t>fication of placement, the Head</w:t>
      </w:r>
      <w:r w:rsidRPr="00953B12">
        <w:rPr>
          <w:rFonts w:asciiTheme="minorHAnsi" w:hAnsiTheme="minorHAnsi" w:cstheme="minorHAnsi"/>
        </w:rPr>
        <w:t xml:space="preserve">teacher will write to the parents to: </w:t>
      </w:r>
    </w:p>
    <w:p w14:paraId="0EC46143" w14:textId="77777777" w:rsidR="00953B12" w:rsidRPr="00953B12" w:rsidRDefault="00953B12" w:rsidP="00953B12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 w:rsidRPr="00953B12">
        <w:rPr>
          <w:rFonts w:cstheme="minorHAnsi"/>
        </w:rPr>
        <w:t>Notify them that a place has been offered,</w:t>
      </w:r>
    </w:p>
    <w:p w14:paraId="1ED40947" w14:textId="77777777" w:rsidR="00953B12" w:rsidRPr="00953B12" w:rsidRDefault="00953B12" w:rsidP="00953B12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 w:rsidRPr="00953B12">
        <w:rPr>
          <w:rFonts w:cstheme="minorHAnsi"/>
        </w:rPr>
        <w:t>Organise transition days with the current school</w:t>
      </w:r>
    </w:p>
    <w:p w14:paraId="4774BCA3" w14:textId="4FB2960D" w:rsidR="00953B12" w:rsidRPr="00953B12" w:rsidRDefault="00953B12" w:rsidP="00953B12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 w:rsidRPr="00953B12">
        <w:rPr>
          <w:rFonts w:cstheme="minorHAnsi"/>
        </w:rPr>
        <w:t>Send</w:t>
      </w:r>
      <w:r w:rsidR="001B3616">
        <w:rPr>
          <w:rFonts w:cstheme="minorHAnsi"/>
        </w:rPr>
        <w:t xml:space="preserve"> </w:t>
      </w:r>
      <w:r w:rsidR="00A94ECD">
        <w:rPr>
          <w:rFonts w:cstheme="minorHAnsi"/>
        </w:rPr>
        <w:t xml:space="preserve">a Welcome </w:t>
      </w:r>
      <w:r w:rsidRPr="00953B12">
        <w:rPr>
          <w:rFonts w:cstheme="minorHAnsi"/>
        </w:rPr>
        <w:t>Pack to Parents/Carers including a Parent’s Handbook,</w:t>
      </w:r>
    </w:p>
    <w:p w14:paraId="6CF4699D" w14:textId="12E314D7" w:rsidR="0016046D" w:rsidRPr="00953B12" w:rsidRDefault="00953B12" w:rsidP="00215E4A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cstheme="minorHAnsi"/>
          <w:szCs w:val="32"/>
        </w:rPr>
      </w:pPr>
      <w:r w:rsidRPr="00953B12">
        <w:rPr>
          <w:rFonts w:cstheme="minorHAnsi"/>
        </w:rPr>
        <w:t>Notify them of the planned admission date</w:t>
      </w:r>
      <w:bookmarkStart w:id="5" w:name="_Statement_of_intent_1"/>
      <w:bookmarkStart w:id="6" w:name="_Legal_framework_1"/>
      <w:bookmarkEnd w:id="5"/>
      <w:bookmarkEnd w:id="6"/>
      <w:r>
        <w:rPr>
          <w:rFonts w:cstheme="minorHAnsi"/>
        </w:rPr>
        <w:t>.</w:t>
      </w:r>
    </w:p>
    <w:sectPr w:rsidR="0016046D" w:rsidRPr="00953B12" w:rsidSect="00C22B5B">
      <w:headerReference w:type="default" r:id="rId11"/>
      <w:headerReference w:type="first" r:id="rId12"/>
      <w:pgSz w:w="11906" w:h="16838"/>
      <w:pgMar w:top="1440" w:right="1440" w:bottom="1440" w:left="1440" w:header="709" w:footer="709" w:gutter="0"/>
      <w:pgBorders w:offsetFrom="page">
        <w:top w:val="single" w:sz="36" w:space="24" w:color="00589A"/>
        <w:left w:val="single" w:sz="36" w:space="24" w:color="00589A"/>
        <w:bottom w:val="single" w:sz="36" w:space="24" w:color="00589A"/>
        <w:right w:val="single" w:sz="36" w:space="24" w:color="00589A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89D43" w14:textId="77777777" w:rsidR="004F47FB" w:rsidRDefault="004F47FB" w:rsidP="00AD4155">
      <w:r>
        <w:separator/>
      </w:r>
    </w:p>
  </w:endnote>
  <w:endnote w:type="continuationSeparator" w:id="0">
    <w:p w14:paraId="46451C1D" w14:textId="77777777" w:rsidR="004F47FB" w:rsidRDefault="004F47FB" w:rsidP="00AD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1ADE38D-C939-4811-A380-8FF27AAE211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7C387" w14:textId="77777777" w:rsidR="004F47FB" w:rsidRDefault="004F47FB" w:rsidP="00AD4155">
      <w:r>
        <w:separator/>
      </w:r>
    </w:p>
  </w:footnote>
  <w:footnote w:type="continuationSeparator" w:id="0">
    <w:p w14:paraId="5EACFF32" w14:textId="77777777" w:rsidR="004F47FB" w:rsidRDefault="004F47FB" w:rsidP="00AD4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861B9" w14:textId="77777777" w:rsidR="00E85856" w:rsidRDefault="00E858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0E561" w14:textId="77777777" w:rsidR="00E85856" w:rsidRDefault="00E858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" w15:restartNumberingAfterBreak="0">
    <w:nsid w:val="06F64DD9"/>
    <w:multiLevelType w:val="hybridMultilevel"/>
    <w:tmpl w:val="6ED0A7A8"/>
    <w:lvl w:ilvl="0" w:tplc="08090017">
      <w:start w:val="1"/>
      <w:numFmt w:val="lowerLetter"/>
      <w:lvlText w:val="%1)"/>
      <w:lvlJc w:val="left"/>
      <w:pPr>
        <w:ind w:left="1485" w:hanging="360"/>
      </w:pPr>
    </w:lvl>
    <w:lvl w:ilvl="1" w:tplc="08090019" w:tentative="1">
      <w:start w:val="1"/>
      <w:numFmt w:val="lowerLetter"/>
      <w:lvlText w:val="%2."/>
      <w:lvlJc w:val="left"/>
      <w:pPr>
        <w:ind w:left="2205" w:hanging="360"/>
      </w:pPr>
    </w:lvl>
    <w:lvl w:ilvl="2" w:tplc="0809001B" w:tentative="1">
      <w:start w:val="1"/>
      <w:numFmt w:val="lowerRoman"/>
      <w:lvlText w:val="%3."/>
      <w:lvlJc w:val="right"/>
      <w:pPr>
        <w:ind w:left="2925" w:hanging="180"/>
      </w:pPr>
    </w:lvl>
    <w:lvl w:ilvl="3" w:tplc="0809000F" w:tentative="1">
      <w:start w:val="1"/>
      <w:numFmt w:val="decimal"/>
      <w:lvlText w:val="%4."/>
      <w:lvlJc w:val="left"/>
      <w:pPr>
        <w:ind w:left="3645" w:hanging="360"/>
      </w:pPr>
    </w:lvl>
    <w:lvl w:ilvl="4" w:tplc="08090019" w:tentative="1">
      <w:start w:val="1"/>
      <w:numFmt w:val="lowerLetter"/>
      <w:lvlText w:val="%5."/>
      <w:lvlJc w:val="left"/>
      <w:pPr>
        <w:ind w:left="4365" w:hanging="360"/>
      </w:pPr>
    </w:lvl>
    <w:lvl w:ilvl="5" w:tplc="0809001B" w:tentative="1">
      <w:start w:val="1"/>
      <w:numFmt w:val="lowerRoman"/>
      <w:lvlText w:val="%6."/>
      <w:lvlJc w:val="right"/>
      <w:pPr>
        <w:ind w:left="5085" w:hanging="180"/>
      </w:pPr>
    </w:lvl>
    <w:lvl w:ilvl="6" w:tplc="0809000F" w:tentative="1">
      <w:start w:val="1"/>
      <w:numFmt w:val="decimal"/>
      <w:lvlText w:val="%7."/>
      <w:lvlJc w:val="left"/>
      <w:pPr>
        <w:ind w:left="5805" w:hanging="360"/>
      </w:pPr>
    </w:lvl>
    <w:lvl w:ilvl="7" w:tplc="08090019" w:tentative="1">
      <w:start w:val="1"/>
      <w:numFmt w:val="lowerLetter"/>
      <w:lvlText w:val="%8."/>
      <w:lvlJc w:val="left"/>
      <w:pPr>
        <w:ind w:left="6525" w:hanging="360"/>
      </w:pPr>
    </w:lvl>
    <w:lvl w:ilvl="8" w:tplc="08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0C5B2DBD"/>
    <w:multiLevelType w:val="hybridMultilevel"/>
    <w:tmpl w:val="F556AC00"/>
    <w:lvl w:ilvl="0" w:tplc="0809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3" w15:restartNumberingAfterBreak="0">
    <w:nsid w:val="0CE273BA"/>
    <w:multiLevelType w:val="hybridMultilevel"/>
    <w:tmpl w:val="F8126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A6BAC"/>
    <w:multiLevelType w:val="hybridMultilevel"/>
    <w:tmpl w:val="E26CF050"/>
    <w:lvl w:ilvl="0" w:tplc="47D2C898">
      <w:start w:val="1"/>
      <w:numFmt w:val="bullet"/>
      <w:lvlText w:val=""/>
      <w:lvlJc w:val="left"/>
      <w:pPr>
        <w:ind w:left="144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513F0"/>
    <w:multiLevelType w:val="hybridMultilevel"/>
    <w:tmpl w:val="251E5978"/>
    <w:lvl w:ilvl="0" w:tplc="B4E088CA">
      <w:start w:val="1"/>
      <w:numFmt w:val="bullet"/>
      <w:lvlText w:val="−"/>
      <w:lvlJc w:val="left"/>
      <w:pPr>
        <w:ind w:left="2160" w:hanging="360"/>
      </w:pPr>
      <w:rPr>
        <w:rFonts w:ascii="Arial" w:hAnsi="Arial" w:cs="Times New Roman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DD5CD6"/>
    <w:multiLevelType w:val="hybridMultilevel"/>
    <w:tmpl w:val="1CB80F1A"/>
    <w:lvl w:ilvl="0" w:tplc="08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7" w15:restartNumberingAfterBreak="0">
    <w:nsid w:val="2407587F"/>
    <w:multiLevelType w:val="hybridMultilevel"/>
    <w:tmpl w:val="A6C8BF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0E056A"/>
    <w:multiLevelType w:val="hybridMultilevel"/>
    <w:tmpl w:val="7188008E"/>
    <w:lvl w:ilvl="0" w:tplc="3EF001EE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9" w15:restartNumberingAfterBreak="0">
    <w:nsid w:val="2B1632BB"/>
    <w:multiLevelType w:val="hybridMultilevel"/>
    <w:tmpl w:val="C43CD606"/>
    <w:lvl w:ilvl="0" w:tplc="B4E088CA">
      <w:start w:val="1"/>
      <w:numFmt w:val="bullet"/>
      <w:lvlText w:val="−"/>
      <w:lvlJc w:val="left"/>
      <w:pPr>
        <w:ind w:left="2160" w:hanging="360"/>
      </w:pPr>
      <w:rPr>
        <w:rFonts w:ascii="Arial" w:hAnsi="Arial" w:cs="Times New Roman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B70310C"/>
    <w:multiLevelType w:val="hybridMultilevel"/>
    <w:tmpl w:val="C72A3152"/>
    <w:lvl w:ilvl="0" w:tplc="08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1" w15:restartNumberingAfterBreak="0">
    <w:nsid w:val="30057356"/>
    <w:multiLevelType w:val="hybridMultilevel"/>
    <w:tmpl w:val="19F8B4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9E71911"/>
    <w:multiLevelType w:val="hybridMultilevel"/>
    <w:tmpl w:val="06EE433A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347961"/>
    <w:multiLevelType w:val="hybridMultilevel"/>
    <w:tmpl w:val="B5BC62EC"/>
    <w:lvl w:ilvl="0" w:tplc="08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4" w15:restartNumberingAfterBreak="0">
    <w:nsid w:val="416E47EC"/>
    <w:multiLevelType w:val="hybridMultilevel"/>
    <w:tmpl w:val="D30294AA"/>
    <w:lvl w:ilvl="0" w:tplc="08090001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15" w15:restartNumberingAfterBreak="0">
    <w:nsid w:val="438C22A1"/>
    <w:multiLevelType w:val="multilevel"/>
    <w:tmpl w:val="7C621AEA"/>
    <w:numStyleLink w:val="Style1"/>
  </w:abstractNum>
  <w:abstractNum w:abstractNumId="16" w15:restartNumberingAfterBreak="0">
    <w:nsid w:val="4F6C245A"/>
    <w:multiLevelType w:val="hybridMultilevel"/>
    <w:tmpl w:val="12C8EA74"/>
    <w:lvl w:ilvl="0" w:tplc="E85C8E6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A3531D"/>
    <w:multiLevelType w:val="multilevel"/>
    <w:tmpl w:val="7C621AEA"/>
    <w:styleLink w:val="Style1"/>
    <w:lvl w:ilvl="0">
      <w:start w:val="1"/>
      <w:numFmt w:val="decimal"/>
      <w:pStyle w:val="Heading10"/>
      <w:lvlText w:val="%1."/>
      <w:lvlJc w:val="left"/>
      <w:pPr>
        <w:ind w:left="360" w:hanging="360"/>
      </w:pPr>
    </w:lvl>
    <w:lvl w:ilvl="1">
      <w:start w:val="1"/>
      <w:numFmt w:val="decimal"/>
      <w:pStyle w:val="TSB-Level1Numbers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pStyle w:val="TSB-Level2Numbers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4E1721B"/>
    <w:multiLevelType w:val="hybridMultilevel"/>
    <w:tmpl w:val="FEBC01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A63EB"/>
    <w:multiLevelType w:val="hybridMultilevel"/>
    <w:tmpl w:val="87D46F08"/>
    <w:lvl w:ilvl="0" w:tplc="DF22BF44">
      <w:start w:val="1"/>
      <w:numFmt w:val="bullet"/>
      <w:pStyle w:val="PolicyBullets"/>
      <w:lvlText w:val=""/>
      <w:lvlJc w:val="left"/>
      <w:pPr>
        <w:ind w:left="19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20" w15:restartNumberingAfterBreak="0">
    <w:nsid w:val="567222BB"/>
    <w:multiLevelType w:val="hybridMultilevel"/>
    <w:tmpl w:val="383CC00C"/>
    <w:lvl w:ilvl="0" w:tplc="0809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21" w15:restartNumberingAfterBreak="0">
    <w:nsid w:val="5764565D"/>
    <w:multiLevelType w:val="hybridMultilevel"/>
    <w:tmpl w:val="E8DA70BE"/>
    <w:lvl w:ilvl="0" w:tplc="89A4CED2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2" w15:restartNumberingAfterBreak="0">
    <w:nsid w:val="59A13E01"/>
    <w:multiLevelType w:val="hybridMultilevel"/>
    <w:tmpl w:val="D5F8100E"/>
    <w:lvl w:ilvl="0" w:tplc="47D2C898">
      <w:start w:val="1"/>
      <w:numFmt w:val="bullet"/>
      <w:lvlText w:val=""/>
      <w:lvlJc w:val="left"/>
      <w:pPr>
        <w:ind w:left="144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B15AD"/>
    <w:multiLevelType w:val="hybridMultilevel"/>
    <w:tmpl w:val="CAD6FA50"/>
    <w:lvl w:ilvl="0" w:tplc="7F9E4832">
      <w:start w:val="1"/>
      <w:numFmt w:val="bullet"/>
      <w:pStyle w:val="TSB-PolicyBullets"/>
      <w:lvlText w:val=""/>
      <w:lvlJc w:val="left"/>
      <w:pPr>
        <w:ind w:left="2143" w:hanging="360"/>
      </w:pPr>
      <w:rPr>
        <w:rFonts w:ascii="Symbol" w:hAnsi="Symbol" w:hint="default"/>
        <w:color w:val="000000" w:themeColor="text2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4" w15:restartNumberingAfterBreak="0">
    <w:nsid w:val="5A7A37FD"/>
    <w:multiLevelType w:val="hybridMultilevel"/>
    <w:tmpl w:val="3EB65CBA"/>
    <w:lvl w:ilvl="0" w:tplc="08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5" w15:restartNumberingAfterBreak="0">
    <w:nsid w:val="5B3C439F"/>
    <w:multiLevelType w:val="hybridMultilevel"/>
    <w:tmpl w:val="D708D79C"/>
    <w:lvl w:ilvl="0" w:tplc="0809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26" w15:restartNumberingAfterBreak="0">
    <w:nsid w:val="60AB40F4"/>
    <w:multiLevelType w:val="hybridMultilevel"/>
    <w:tmpl w:val="0F86E5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5F28B7"/>
    <w:multiLevelType w:val="hybridMultilevel"/>
    <w:tmpl w:val="41ACE8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206823"/>
    <w:multiLevelType w:val="hybridMultilevel"/>
    <w:tmpl w:val="86B097EE"/>
    <w:lvl w:ilvl="0" w:tplc="08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9" w15:restartNumberingAfterBreak="0">
    <w:nsid w:val="667C6B87"/>
    <w:multiLevelType w:val="hybridMultilevel"/>
    <w:tmpl w:val="B9F69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910C25"/>
    <w:multiLevelType w:val="hybridMultilevel"/>
    <w:tmpl w:val="B64855D4"/>
    <w:lvl w:ilvl="0" w:tplc="F624779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86244"/>
    <w:multiLevelType w:val="hybridMultilevel"/>
    <w:tmpl w:val="D068D0C0"/>
    <w:lvl w:ilvl="0" w:tplc="5F84DA06">
      <w:start w:val="1"/>
      <w:numFmt w:val="decimal"/>
      <w:lvlText w:val="%1."/>
      <w:lvlJc w:val="left"/>
      <w:pPr>
        <w:ind w:left="1080" w:hanging="360"/>
      </w:pPr>
      <w:rPr>
        <w:color w:val="auto"/>
        <w:sz w:val="22"/>
        <w:szCs w:val="22"/>
      </w:r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DBF4C736">
      <w:start w:val="3"/>
      <w:numFmt w:val="bullet"/>
      <w:lvlText w:val="-"/>
      <w:lvlJc w:val="left"/>
      <w:pPr>
        <w:ind w:left="270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6500AF"/>
    <w:multiLevelType w:val="hybridMultilevel"/>
    <w:tmpl w:val="B64855D4"/>
    <w:lvl w:ilvl="0" w:tplc="F624779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57B9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55214A5"/>
    <w:multiLevelType w:val="hybridMultilevel"/>
    <w:tmpl w:val="4B348AE0"/>
    <w:lvl w:ilvl="0" w:tplc="08090001">
      <w:start w:val="1"/>
      <w:numFmt w:val="bullet"/>
      <w:lvlText w:val=""/>
      <w:lvlJc w:val="left"/>
      <w:pPr>
        <w:ind w:left="1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abstractNum w:abstractNumId="35" w15:restartNumberingAfterBreak="0">
    <w:nsid w:val="75906A23"/>
    <w:multiLevelType w:val="hybridMultilevel"/>
    <w:tmpl w:val="FCF27F4A"/>
    <w:lvl w:ilvl="0" w:tplc="08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6" w15:restartNumberingAfterBreak="0">
    <w:nsid w:val="76C8346F"/>
    <w:multiLevelType w:val="hybridMultilevel"/>
    <w:tmpl w:val="5FF81C86"/>
    <w:lvl w:ilvl="0" w:tplc="7F8EFEFA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7" w15:restartNumberingAfterBreak="0">
    <w:nsid w:val="78077176"/>
    <w:multiLevelType w:val="hybridMultilevel"/>
    <w:tmpl w:val="879CCF86"/>
    <w:lvl w:ilvl="0" w:tplc="A72CE610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8" w15:restartNumberingAfterBreak="0">
    <w:nsid w:val="7B02468A"/>
    <w:multiLevelType w:val="hybridMultilevel"/>
    <w:tmpl w:val="C2D87F30"/>
    <w:lvl w:ilvl="0" w:tplc="08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17"/>
  </w:num>
  <w:num w:numId="4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0"/>
  </w:num>
  <w:num w:numId="6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792" w:hanging="432"/>
        </w:pPr>
        <w:rPr>
          <w:rFonts w:asciiTheme="minorHAnsi" w:hAnsiTheme="minorHAnsi" w:hint="default"/>
          <w:b w:val="0"/>
          <w:color w:val="000000" w:themeColor="text2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3"/>
  </w:num>
  <w:num w:numId="9">
    <w:abstractNumId w:val="24"/>
  </w:num>
  <w:num w:numId="10">
    <w:abstractNumId w:val="6"/>
  </w:num>
  <w:num w:numId="11">
    <w:abstractNumId w:val="14"/>
  </w:num>
  <w:num w:numId="12">
    <w:abstractNumId w:val="36"/>
  </w:num>
  <w:num w:numId="13">
    <w:abstractNumId w:val="37"/>
  </w:num>
  <w:num w:numId="14">
    <w:abstractNumId w:val="21"/>
  </w:num>
  <w:num w:numId="15">
    <w:abstractNumId w:val="8"/>
  </w:num>
  <w:num w:numId="16">
    <w:abstractNumId w:val="3"/>
  </w:num>
  <w:num w:numId="17">
    <w:abstractNumId w:val="7"/>
  </w:num>
  <w:num w:numId="18">
    <w:abstractNumId w:val="16"/>
  </w:num>
  <w:num w:numId="19">
    <w:abstractNumId w:val="12"/>
  </w:num>
  <w:num w:numId="20">
    <w:abstractNumId w:val="26"/>
  </w:num>
  <w:num w:numId="21">
    <w:abstractNumId w:val="4"/>
  </w:num>
  <w:num w:numId="22">
    <w:abstractNumId w:val="22"/>
  </w:num>
  <w:num w:numId="23">
    <w:abstractNumId w:val="1"/>
  </w:num>
  <w:num w:numId="24">
    <w:abstractNumId w:val="30"/>
  </w:num>
  <w:num w:numId="25">
    <w:abstractNumId w:val="32"/>
  </w:num>
  <w:num w:numId="26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792" w:hanging="432"/>
        </w:pPr>
        <w:rPr>
          <w:rFonts w:hint="default"/>
          <w:b w:val="0"/>
          <w:color w:val="auto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>
    <w:abstractNumId w:val="19"/>
  </w:num>
  <w:num w:numId="28">
    <w:abstractNumId w:val="27"/>
  </w:num>
  <w:num w:numId="29">
    <w:abstractNumId w:val="29"/>
  </w:num>
  <w:num w:numId="30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7165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8230" w:hanging="432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8029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33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9037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9541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0045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0549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1125" w:hanging="1440"/>
        </w:pPr>
        <w:rPr>
          <w:rFonts w:hint="default"/>
        </w:rPr>
      </w:lvl>
    </w:lvlOverride>
  </w:num>
  <w:num w:numId="31">
    <w:abstractNumId w:val="28"/>
  </w:num>
  <w:num w:numId="32">
    <w:abstractNumId w:val="34"/>
  </w:num>
  <w:num w:numId="33">
    <w:abstractNumId w:val="25"/>
  </w:num>
  <w:num w:numId="34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567" w:hanging="432"/>
        </w:pPr>
        <w:rPr>
          <w:rFonts w:asciiTheme="minorHAnsi" w:hAnsiTheme="minorHAnsi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5">
    <w:abstractNumId w:val="38"/>
  </w:num>
  <w:num w:numId="36">
    <w:abstractNumId w:val="35"/>
  </w:num>
  <w:num w:numId="37">
    <w:abstractNumId w:val="13"/>
  </w:num>
  <w:num w:numId="38">
    <w:abstractNumId w:val="10"/>
  </w:num>
  <w:num w:numId="39">
    <w:abstractNumId w:val="2"/>
  </w:num>
  <w:num w:numId="40">
    <w:abstractNumId w:val="11"/>
  </w:num>
  <w:num w:numId="41">
    <w:abstractNumId w:val="5"/>
  </w:num>
  <w:num w:numId="42">
    <w:abstractNumId w:val="9"/>
  </w:num>
  <w:num w:numId="43">
    <w:abstractNumId w:val="20"/>
  </w:num>
  <w:num w:numId="44">
    <w:abstractNumId w:val="2"/>
  </w:num>
  <w:num w:numId="45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5" w:hanging="432"/>
        </w:pPr>
        <w:rPr>
          <w:rFonts w:asciiTheme="minorHAnsi" w:hAnsiTheme="minorHAnsi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7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5B"/>
    <w:rsid w:val="00001421"/>
    <w:rsid w:val="00004242"/>
    <w:rsid w:val="000100B6"/>
    <w:rsid w:val="0001177F"/>
    <w:rsid w:val="000118E2"/>
    <w:rsid w:val="00012052"/>
    <w:rsid w:val="00014CF2"/>
    <w:rsid w:val="000165F4"/>
    <w:rsid w:val="00020136"/>
    <w:rsid w:val="00020924"/>
    <w:rsid w:val="000229DE"/>
    <w:rsid w:val="00025A79"/>
    <w:rsid w:val="00026E96"/>
    <w:rsid w:val="000274CF"/>
    <w:rsid w:val="000279E6"/>
    <w:rsid w:val="0003060D"/>
    <w:rsid w:val="000309F5"/>
    <w:rsid w:val="00030C87"/>
    <w:rsid w:val="000342EF"/>
    <w:rsid w:val="00034774"/>
    <w:rsid w:val="00035A9C"/>
    <w:rsid w:val="00037174"/>
    <w:rsid w:val="000402B3"/>
    <w:rsid w:val="0004034D"/>
    <w:rsid w:val="00040709"/>
    <w:rsid w:val="00040C15"/>
    <w:rsid w:val="00040E9B"/>
    <w:rsid w:val="00041792"/>
    <w:rsid w:val="0004203D"/>
    <w:rsid w:val="00042069"/>
    <w:rsid w:val="000424D3"/>
    <w:rsid w:val="00046FC1"/>
    <w:rsid w:val="00047288"/>
    <w:rsid w:val="000510BB"/>
    <w:rsid w:val="00055C65"/>
    <w:rsid w:val="00056533"/>
    <w:rsid w:val="000567E2"/>
    <w:rsid w:val="000606F6"/>
    <w:rsid w:val="000624B2"/>
    <w:rsid w:val="000633C7"/>
    <w:rsid w:val="00065C6B"/>
    <w:rsid w:val="000717B5"/>
    <w:rsid w:val="00074C8C"/>
    <w:rsid w:val="00080091"/>
    <w:rsid w:val="00080783"/>
    <w:rsid w:val="00082668"/>
    <w:rsid w:val="00087F57"/>
    <w:rsid w:val="0009203F"/>
    <w:rsid w:val="000933DC"/>
    <w:rsid w:val="00095119"/>
    <w:rsid w:val="00095EF3"/>
    <w:rsid w:val="000A092A"/>
    <w:rsid w:val="000A0E7E"/>
    <w:rsid w:val="000A1305"/>
    <w:rsid w:val="000A1777"/>
    <w:rsid w:val="000A4907"/>
    <w:rsid w:val="000A6B9C"/>
    <w:rsid w:val="000A738F"/>
    <w:rsid w:val="000B1080"/>
    <w:rsid w:val="000B11F3"/>
    <w:rsid w:val="000B16CC"/>
    <w:rsid w:val="000B1AFB"/>
    <w:rsid w:val="000B213E"/>
    <w:rsid w:val="000B2D3F"/>
    <w:rsid w:val="000B44E5"/>
    <w:rsid w:val="000B4624"/>
    <w:rsid w:val="000B46CC"/>
    <w:rsid w:val="000B4CAC"/>
    <w:rsid w:val="000B7B80"/>
    <w:rsid w:val="000C061E"/>
    <w:rsid w:val="000C3F05"/>
    <w:rsid w:val="000C61BF"/>
    <w:rsid w:val="000C65C8"/>
    <w:rsid w:val="000C70E2"/>
    <w:rsid w:val="000C7259"/>
    <w:rsid w:val="000C747B"/>
    <w:rsid w:val="000D00DE"/>
    <w:rsid w:val="000D32B6"/>
    <w:rsid w:val="000D5C10"/>
    <w:rsid w:val="000D618A"/>
    <w:rsid w:val="000D6CB9"/>
    <w:rsid w:val="000E006C"/>
    <w:rsid w:val="000E1307"/>
    <w:rsid w:val="000E1630"/>
    <w:rsid w:val="000E2C37"/>
    <w:rsid w:val="000E3A6F"/>
    <w:rsid w:val="000E3CA7"/>
    <w:rsid w:val="000E451C"/>
    <w:rsid w:val="000E4979"/>
    <w:rsid w:val="000E6EDE"/>
    <w:rsid w:val="000F0BDC"/>
    <w:rsid w:val="000F2717"/>
    <w:rsid w:val="000F6641"/>
    <w:rsid w:val="000F7364"/>
    <w:rsid w:val="001000A1"/>
    <w:rsid w:val="0010030D"/>
    <w:rsid w:val="00100E48"/>
    <w:rsid w:val="00102117"/>
    <w:rsid w:val="001027B0"/>
    <w:rsid w:val="00102F13"/>
    <w:rsid w:val="001041F9"/>
    <w:rsid w:val="00104487"/>
    <w:rsid w:val="00110A6E"/>
    <w:rsid w:val="00111AB1"/>
    <w:rsid w:val="00112B3A"/>
    <w:rsid w:val="00112B99"/>
    <w:rsid w:val="00112BA7"/>
    <w:rsid w:val="00113D79"/>
    <w:rsid w:val="00114F0B"/>
    <w:rsid w:val="00115A0E"/>
    <w:rsid w:val="001161EF"/>
    <w:rsid w:val="00120C1C"/>
    <w:rsid w:val="00120D87"/>
    <w:rsid w:val="00122ED0"/>
    <w:rsid w:val="0012519B"/>
    <w:rsid w:val="00125A74"/>
    <w:rsid w:val="001274D5"/>
    <w:rsid w:val="00127C83"/>
    <w:rsid w:val="00130DAE"/>
    <w:rsid w:val="001328E8"/>
    <w:rsid w:val="00133941"/>
    <w:rsid w:val="001352CE"/>
    <w:rsid w:val="0014320D"/>
    <w:rsid w:val="0014667C"/>
    <w:rsid w:val="0015350F"/>
    <w:rsid w:val="00156A64"/>
    <w:rsid w:val="00156C6A"/>
    <w:rsid w:val="0016046D"/>
    <w:rsid w:val="001619CD"/>
    <w:rsid w:val="00161E2E"/>
    <w:rsid w:val="001635E9"/>
    <w:rsid w:val="00164909"/>
    <w:rsid w:val="00166C2A"/>
    <w:rsid w:val="0016765F"/>
    <w:rsid w:val="0017087A"/>
    <w:rsid w:val="001708B8"/>
    <w:rsid w:val="001709BB"/>
    <w:rsid w:val="00171113"/>
    <w:rsid w:val="0017622A"/>
    <w:rsid w:val="001769DF"/>
    <w:rsid w:val="00180455"/>
    <w:rsid w:val="001816F5"/>
    <w:rsid w:val="00181BE5"/>
    <w:rsid w:val="00182077"/>
    <w:rsid w:val="00186497"/>
    <w:rsid w:val="00191960"/>
    <w:rsid w:val="00191CCB"/>
    <w:rsid w:val="00193E92"/>
    <w:rsid w:val="00194662"/>
    <w:rsid w:val="00196AEB"/>
    <w:rsid w:val="0019777A"/>
    <w:rsid w:val="001977AF"/>
    <w:rsid w:val="001A0771"/>
    <w:rsid w:val="001A18B6"/>
    <w:rsid w:val="001A1AF6"/>
    <w:rsid w:val="001A42F0"/>
    <w:rsid w:val="001A4B45"/>
    <w:rsid w:val="001A4BE7"/>
    <w:rsid w:val="001A5C40"/>
    <w:rsid w:val="001A6604"/>
    <w:rsid w:val="001A6811"/>
    <w:rsid w:val="001A79FA"/>
    <w:rsid w:val="001B0D61"/>
    <w:rsid w:val="001B290B"/>
    <w:rsid w:val="001B2B9B"/>
    <w:rsid w:val="001B3616"/>
    <w:rsid w:val="001B4BEB"/>
    <w:rsid w:val="001B60C3"/>
    <w:rsid w:val="001B76C4"/>
    <w:rsid w:val="001B787C"/>
    <w:rsid w:val="001C0534"/>
    <w:rsid w:val="001C173E"/>
    <w:rsid w:val="001C181C"/>
    <w:rsid w:val="001C3BD6"/>
    <w:rsid w:val="001C3D56"/>
    <w:rsid w:val="001C55C2"/>
    <w:rsid w:val="001C6D2B"/>
    <w:rsid w:val="001D05A9"/>
    <w:rsid w:val="001D0981"/>
    <w:rsid w:val="001D0FB1"/>
    <w:rsid w:val="001D4A52"/>
    <w:rsid w:val="001D5987"/>
    <w:rsid w:val="001D609E"/>
    <w:rsid w:val="001D6EFA"/>
    <w:rsid w:val="001E1528"/>
    <w:rsid w:val="001E227A"/>
    <w:rsid w:val="001E5AF6"/>
    <w:rsid w:val="001E5BB1"/>
    <w:rsid w:val="001E6910"/>
    <w:rsid w:val="001E79D4"/>
    <w:rsid w:val="001F3CFB"/>
    <w:rsid w:val="001F50FF"/>
    <w:rsid w:val="001F635A"/>
    <w:rsid w:val="0020137D"/>
    <w:rsid w:val="00201B4B"/>
    <w:rsid w:val="002046F1"/>
    <w:rsid w:val="00206835"/>
    <w:rsid w:val="00206EDA"/>
    <w:rsid w:val="00207C5A"/>
    <w:rsid w:val="00212661"/>
    <w:rsid w:val="00215E4A"/>
    <w:rsid w:val="00220DF6"/>
    <w:rsid w:val="00223D79"/>
    <w:rsid w:val="002255EF"/>
    <w:rsid w:val="002266F3"/>
    <w:rsid w:val="00230DE8"/>
    <w:rsid w:val="002333A7"/>
    <w:rsid w:val="00234463"/>
    <w:rsid w:val="00236849"/>
    <w:rsid w:val="00237B28"/>
    <w:rsid w:val="00240743"/>
    <w:rsid w:val="00240E20"/>
    <w:rsid w:val="00241BCE"/>
    <w:rsid w:val="00242701"/>
    <w:rsid w:val="00243C32"/>
    <w:rsid w:val="00244533"/>
    <w:rsid w:val="002455D7"/>
    <w:rsid w:val="00246C04"/>
    <w:rsid w:val="00246EEF"/>
    <w:rsid w:val="002470C8"/>
    <w:rsid w:val="00251899"/>
    <w:rsid w:val="00253BCA"/>
    <w:rsid w:val="00257790"/>
    <w:rsid w:val="00260D62"/>
    <w:rsid w:val="00261B84"/>
    <w:rsid w:val="002636F6"/>
    <w:rsid w:val="00265515"/>
    <w:rsid w:val="00266795"/>
    <w:rsid w:val="0026779E"/>
    <w:rsid w:val="002702CE"/>
    <w:rsid w:val="0027048C"/>
    <w:rsid w:val="002777FB"/>
    <w:rsid w:val="0028203B"/>
    <w:rsid w:val="0028407E"/>
    <w:rsid w:val="00285028"/>
    <w:rsid w:val="00285083"/>
    <w:rsid w:val="00285505"/>
    <w:rsid w:val="0029265C"/>
    <w:rsid w:val="00296326"/>
    <w:rsid w:val="002A0C00"/>
    <w:rsid w:val="002A2040"/>
    <w:rsid w:val="002A3C43"/>
    <w:rsid w:val="002A43B2"/>
    <w:rsid w:val="002B016F"/>
    <w:rsid w:val="002B2511"/>
    <w:rsid w:val="002B6711"/>
    <w:rsid w:val="002C20A7"/>
    <w:rsid w:val="002C220C"/>
    <w:rsid w:val="002C3AF5"/>
    <w:rsid w:val="002C4AE2"/>
    <w:rsid w:val="002C64EB"/>
    <w:rsid w:val="002C7582"/>
    <w:rsid w:val="002D0886"/>
    <w:rsid w:val="002D349C"/>
    <w:rsid w:val="002D4754"/>
    <w:rsid w:val="002E2188"/>
    <w:rsid w:val="002E324D"/>
    <w:rsid w:val="002E404D"/>
    <w:rsid w:val="002E5B12"/>
    <w:rsid w:val="002E6879"/>
    <w:rsid w:val="002E6B97"/>
    <w:rsid w:val="002F0D3C"/>
    <w:rsid w:val="002F166B"/>
    <w:rsid w:val="002F2CF8"/>
    <w:rsid w:val="003001A4"/>
    <w:rsid w:val="0030038C"/>
    <w:rsid w:val="00306711"/>
    <w:rsid w:val="00310EF5"/>
    <w:rsid w:val="003129E4"/>
    <w:rsid w:val="00313692"/>
    <w:rsid w:val="00314964"/>
    <w:rsid w:val="00315271"/>
    <w:rsid w:val="0032130A"/>
    <w:rsid w:val="00321E87"/>
    <w:rsid w:val="00322E1A"/>
    <w:rsid w:val="003251F2"/>
    <w:rsid w:val="00326609"/>
    <w:rsid w:val="00326785"/>
    <w:rsid w:val="00327629"/>
    <w:rsid w:val="00330B5C"/>
    <w:rsid w:val="00330BD2"/>
    <w:rsid w:val="00330F8D"/>
    <w:rsid w:val="00333C39"/>
    <w:rsid w:val="0033414D"/>
    <w:rsid w:val="0034785B"/>
    <w:rsid w:val="00350000"/>
    <w:rsid w:val="0035319B"/>
    <w:rsid w:val="003537FB"/>
    <w:rsid w:val="003572E2"/>
    <w:rsid w:val="003573B4"/>
    <w:rsid w:val="00357E5F"/>
    <w:rsid w:val="00360133"/>
    <w:rsid w:val="00360212"/>
    <w:rsid w:val="00360E53"/>
    <w:rsid w:val="00361211"/>
    <w:rsid w:val="003625AB"/>
    <w:rsid w:val="00366529"/>
    <w:rsid w:val="00370C93"/>
    <w:rsid w:val="00370F77"/>
    <w:rsid w:val="00375887"/>
    <w:rsid w:val="00375B19"/>
    <w:rsid w:val="00375EB1"/>
    <w:rsid w:val="0037681B"/>
    <w:rsid w:val="00380B57"/>
    <w:rsid w:val="00380EDD"/>
    <w:rsid w:val="00382ADF"/>
    <w:rsid w:val="00382B82"/>
    <w:rsid w:val="00383051"/>
    <w:rsid w:val="003836AD"/>
    <w:rsid w:val="00385E78"/>
    <w:rsid w:val="00387404"/>
    <w:rsid w:val="0039018A"/>
    <w:rsid w:val="003909B6"/>
    <w:rsid w:val="00390A95"/>
    <w:rsid w:val="003911EB"/>
    <w:rsid w:val="003932D7"/>
    <w:rsid w:val="00393B37"/>
    <w:rsid w:val="00394245"/>
    <w:rsid w:val="003954ED"/>
    <w:rsid w:val="00395526"/>
    <w:rsid w:val="003963D7"/>
    <w:rsid w:val="003979AE"/>
    <w:rsid w:val="00397B2A"/>
    <w:rsid w:val="003A1BB2"/>
    <w:rsid w:val="003A3865"/>
    <w:rsid w:val="003A4C04"/>
    <w:rsid w:val="003A6AA1"/>
    <w:rsid w:val="003B0AE5"/>
    <w:rsid w:val="003B145A"/>
    <w:rsid w:val="003B1ABB"/>
    <w:rsid w:val="003B207A"/>
    <w:rsid w:val="003B25E8"/>
    <w:rsid w:val="003B2793"/>
    <w:rsid w:val="003B2C96"/>
    <w:rsid w:val="003B5119"/>
    <w:rsid w:val="003B628D"/>
    <w:rsid w:val="003B7AAC"/>
    <w:rsid w:val="003C0592"/>
    <w:rsid w:val="003C170E"/>
    <w:rsid w:val="003C35A4"/>
    <w:rsid w:val="003C3C79"/>
    <w:rsid w:val="003C3F23"/>
    <w:rsid w:val="003C4278"/>
    <w:rsid w:val="003C4C72"/>
    <w:rsid w:val="003D4877"/>
    <w:rsid w:val="003D4CAA"/>
    <w:rsid w:val="003D5965"/>
    <w:rsid w:val="003D6EF1"/>
    <w:rsid w:val="003D7107"/>
    <w:rsid w:val="003E0A1D"/>
    <w:rsid w:val="003E1EBC"/>
    <w:rsid w:val="003E2874"/>
    <w:rsid w:val="003E289C"/>
    <w:rsid w:val="003E4129"/>
    <w:rsid w:val="003E50AF"/>
    <w:rsid w:val="003E7B98"/>
    <w:rsid w:val="003E7CE4"/>
    <w:rsid w:val="003F05B5"/>
    <w:rsid w:val="003F0A4B"/>
    <w:rsid w:val="003F2E2E"/>
    <w:rsid w:val="003F5526"/>
    <w:rsid w:val="003F5934"/>
    <w:rsid w:val="003F5C52"/>
    <w:rsid w:val="003F60CE"/>
    <w:rsid w:val="003F754E"/>
    <w:rsid w:val="00400640"/>
    <w:rsid w:val="004010C8"/>
    <w:rsid w:val="00402FF6"/>
    <w:rsid w:val="0040475D"/>
    <w:rsid w:val="00411BEB"/>
    <w:rsid w:val="00411E4D"/>
    <w:rsid w:val="00413263"/>
    <w:rsid w:val="00413367"/>
    <w:rsid w:val="0041677E"/>
    <w:rsid w:val="00416A63"/>
    <w:rsid w:val="00417980"/>
    <w:rsid w:val="00417DAB"/>
    <w:rsid w:val="0042535E"/>
    <w:rsid w:val="00426016"/>
    <w:rsid w:val="0042692E"/>
    <w:rsid w:val="00426A96"/>
    <w:rsid w:val="00426B6A"/>
    <w:rsid w:val="00427C8A"/>
    <w:rsid w:val="004301FB"/>
    <w:rsid w:val="00430A0C"/>
    <w:rsid w:val="00430D7A"/>
    <w:rsid w:val="0043192E"/>
    <w:rsid w:val="00432DA9"/>
    <w:rsid w:val="0043399E"/>
    <w:rsid w:val="0043460F"/>
    <w:rsid w:val="0043497B"/>
    <w:rsid w:val="004354E8"/>
    <w:rsid w:val="00437BBD"/>
    <w:rsid w:val="00440BA4"/>
    <w:rsid w:val="00441947"/>
    <w:rsid w:val="0044236B"/>
    <w:rsid w:val="0044418A"/>
    <w:rsid w:val="00444F88"/>
    <w:rsid w:val="00445161"/>
    <w:rsid w:val="00447D9E"/>
    <w:rsid w:val="0045444D"/>
    <w:rsid w:val="00455902"/>
    <w:rsid w:val="0045632B"/>
    <w:rsid w:val="0045782A"/>
    <w:rsid w:val="004578B1"/>
    <w:rsid w:val="00460121"/>
    <w:rsid w:val="00461D57"/>
    <w:rsid w:val="00462C4F"/>
    <w:rsid w:val="00465987"/>
    <w:rsid w:val="00466259"/>
    <w:rsid w:val="0047093C"/>
    <w:rsid w:val="004720FB"/>
    <w:rsid w:val="00472C4A"/>
    <w:rsid w:val="00472C64"/>
    <w:rsid w:val="004749B4"/>
    <w:rsid w:val="00475044"/>
    <w:rsid w:val="00475327"/>
    <w:rsid w:val="00475594"/>
    <w:rsid w:val="00480C32"/>
    <w:rsid w:val="00482C00"/>
    <w:rsid w:val="00483FE0"/>
    <w:rsid w:val="004843E1"/>
    <w:rsid w:val="00487590"/>
    <w:rsid w:val="00490625"/>
    <w:rsid w:val="00491F60"/>
    <w:rsid w:val="004945F4"/>
    <w:rsid w:val="0049542D"/>
    <w:rsid w:val="00496441"/>
    <w:rsid w:val="004968AB"/>
    <w:rsid w:val="00496A27"/>
    <w:rsid w:val="00497EE2"/>
    <w:rsid w:val="004A21D4"/>
    <w:rsid w:val="004A2A51"/>
    <w:rsid w:val="004A4661"/>
    <w:rsid w:val="004A4984"/>
    <w:rsid w:val="004A73EB"/>
    <w:rsid w:val="004A75C7"/>
    <w:rsid w:val="004B0546"/>
    <w:rsid w:val="004B4D2A"/>
    <w:rsid w:val="004B772B"/>
    <w:rsid w:val="004C0C85"/>
    <w:rsid w:val="004C1698"/>
    <w:rsid w:val="004C1B0D"/>
    <w:rsid w:val="004C44C5"/>
    <w:rsid w:val="004C46AD"/>
    <w:rsid w:val="004C5DDB"/>
    <w:rsid w:val="004C69B5"/>
    <w:rsid w:val="004C6B7F"/>
    <w:rsid w:val="004D02FD"/>
    <w:rsid w:val="004D04B1"/>
    <w:rsid w:val="004D18F0"/>
    <w:rsid w:val="004D36A1"/>
    <w:rsid w:val="004D5CF7"/>
    <w:rsid w:val="004D7474"/>
    <w:rsid w:val="004E018D"/>
    <w:rsid w:val="004E1A6F"/>
    <w:rsid w:val="004E3B25"/>
    <w:rsid w:val="004E4442"/>
    <w:rsid w:val="004E4E2B"/>
    <w:rsid w:val="004F014D"/>
    <w:rsid w:val="004F03DD"/>
    <w:rsid w:val="004F0509"/>
    <w:rsid w:val="004F1637"/>
    <w:rsid w:val="004F364C"/>
    <w:rsid w:val="004F3F3D"/>
    <w:rsid w:val="004F47FB"/>
    <w:rsid w:val="004F4E46"/>
    <w:rsid w:val="004F62DC"/>
    <w:rsid w:val="005025ED"/>
    <w:rsid w:val="0050286B"/>
    <w:rsid w:val="00503FE4"/>
    <w:rsid w:val="00504D8D"/>
    <w:rsid w:val="00504FA7"/>
    <w:rsid w:val="0050713B"/>
    <w:rsid w:val="0051000B"/>
    <w:rsid w:val="00510B45"/>
    <w:rsid w:val="00511050"/>
    <w:rsid w:val="00512125"/>
    <w:rsid w:val="00512ED4"/>
    <w:rsid w:val="005138C6"/>
    <w:rsid w:val="00515448"/>
    <w:rsid w:val="00516B68"/>
    <w:rsid w:val="00517BCF"/>
    <w:rsid w:val="00521A22"/>
    <w:rsid w:val="00522DC2"/>
    <w:rsid w:val="00525284"/>
    <w:rsid w:val="005267A5"/>
    <w:rsid w:val="00527A84"/>
    <w:rsid w:val="00530BA6"/>
    <w:rsid w:val="0053432F"/>
    <w:rsid w:val="00537C1D"/>
    <w:rsid w:val="00540DFC"/>
    <w:rsid w:val="00543841"/>
    <w:rsid w:val="00544310"/>
    <w:rsid w:val="0055140F"/>
    <w:rsid w:val="00551A23"/>
    <w:rsid w:val="005564EF"/>
    <w:rsid w:val="0055675B"/>
    <w:rsid w:val="00556ECE"/>
    <w:rsid w:val="00557FBC"/>
    <w:rsid w:val="00560CCA"/>
    <w:rsid w:val="005621A9"/>
    <w:rsid w:val="00562D6D"/>
    <w:rsid w:val="00563A69"/>
    <w:rsid w:val="005653CE"/>
    <w:rsid w:val="00565FBD"/>
    <w:rsid w:val="00566EA3"/>
    <w:rsid w:val="00567E68"/>
    <w:rsid w:val="00570380"/>
    <w:rsid w:val="00570D08"/>
    <w:rsid w:val="00571CA2"/>
    <w:rsid w:val="005740A3"/>
    <w:rsid w:val="00580AC8"/>
    <w:rsid w:val="00583213"/>
    <w:rsid w:val="00583FC6"/>
    <w:rsid w:val="00585773"/>
    <w:rsid w:val="005918E9"/>
    <w:rsid w:val="00592088"/>
    <w:rsid w:val="00593D35"/>
    <w:rsid w:val="005970E7"/>
    <w:rsid w:val="0059713D"/>
    <w:rsid w:val="005972BE"/>
    <w:rsid w:val="00597AE2"/>
    <w:rsid w:val="00597FF3"/>
    <w:rsid w:val="005A7426"/>
    <w:rsid w:val="005A7559"/>
    <w:rsid w:val="005A784D"/>
    <w:rsid w:val="005B132B"/>
    <w:rsid w:val="005B1C5F"/>
    <w:rsid w:val="005B268E"/>
    <w:rsid w:val="005C15E4"/>
    <w:rsid w:val="005C1B60"/>
    <w:rsid w:val="005C1C4B"/>
    <w:rsid w:val="005C1D5D"/>
    <w:rsid w:val="005C31A9"/>
    <w:rsid w:val="005C4CDA"/>
    <w:rsid w:val="005C6C9E"/>
    <w:rsid w:val="005C7483"/>
    <w:rsid w:val="005C7B10"/>
    <w:rsid w:val="005D169B"/>
    <w:rsid w:val="005D369B"/>
    <w:rsid w:val="005D391F"/>
    <w:rsid w:val="005D4EF0"/>
    <w:rsid w:val="005D6BF0"/>
    <w:rsid w:val="005E041B"/>
    <w:rsid w:val="005E0AC7"/>
    <w:rsid w:val="005E412E"/>
    <w:rsid w:val="005E41A5"/>
    <w:rsid w:val="005E440A"/>
    <w:rsid w:val="005F251C"/>
    <w:rsid w:val="005F292F"/>
    <w:rsid w:val="005F3E9D"/>
    <w:rsid w:val="005F6DDE"/>
    <w:rsid w:val="006006D4"/>
    <w:rsid w:val="00603B1D"/>
    <w:rsid w:val="006055E4"/>
    <w:rsid w:val="00605732"/>
    <w:rsid w:val="00610CE8"/>
    <w:rsid w:val="0061136D"/>
    <w:rsid w:val="00611B11"/>
    <w:rsid w:val="0061378C"/>
    <w:rsid w:val="00613D2C"/>
    <w:rsid w:val="00615649"/>
    <w:rsid w:val="00617D26"/>
    <w:rsid w:val="006203C1"/>
    <w:rsid w:val="00623B90"/>
    <w:rsid w:val="00623D62"/>
    <w:rsid w:val="00626EF8"/>
    <w:rsid w:val="006272AA"/>
    <w:rsid w:val="00631F57"/>
    <w:rsid w:val="006345D9"/>
    <w:rsid w:val="00642DEE"/>
    <w:rsid w:val="0064353C"/>
    <w:rsid w:val="0064440E"/>
    <w:rsid w:val="0064490A"/>
    <w:rsid w:val="0064663F"/>
    <w:rsid w:val="00650847"/>
    <w:rsid w:val="00651A5D"/>
    <w:rsid w:val="00653A10"/>
    <w:rsid w:val="0065414D"/>
    <w:rsid w:val="00655B0C"/>
    <w:rsid w:val="00655DC2"/>
    <w:rsid w:val="006570E9"/>
    <w:rsid w:val="0066208C"/>
    <w:rsid w:val="0066442C"/>
    <w:rsid w:val="00664D29"/>
    <w:rsid w:val="00665B41"/>
    <w:rsid w:val="00665E56"/>
    <w:rsid w:val="00665F38"/>
    <w:rsid w:val="0067438C"/>
    <w:rsid w:val="00675537"/>
    <w:rsid w:val="00680370"/>
    <w:rsid w:val="006808B9"/>
    <w:rsid w:val="00680C23"/>
    <w:rsid w:val="00681729"/>
    <w:rsid w:val="00682C2E"/>
    <w:rsid w:val="00682EB6"/>
    <w:rsid w:val="0068332B"/>
    <w:rsid w:val="00683473"/>
    <w:rsid w:val="00683C65"/>
    <w:rsid w:val="00684ECC"/>
    <w:rsid w:val="00685694"/>
    <w:rsid w:val="006857D8"/>
    <w:rsid w:val="00686EE1"/>
    <w:rsid w:val="0068728F"/>
    <w:rsid w:val="00690EE4"/>
    <w:rsid w:val="00691E7A"/>
    <w:rsid w:val="00693D41"/>
    <w:rsid w:val="00697F9F"/>
    <w:rsid w:val="006A601E"/>
    <w:rsid w:val="006A6754"/>
    <w:rsid w:val="006A6F6A"/>
    <w:rsid w:val="006B2F2F"/>
    <w:rsid w:val="006B455C"/>
    <w:rsid w:val="006B5D6F"/>
    <w:rsid w:val="006B6650"/>
    <w:rsid w:val="006B77D1"/>
    <w:rsid w:val="006C0962"/>
    <w:rsid w:val="006C2636"/>
    <w:rsid w:val="006C3085"/>
    <w:rsid w:val="006C4405"/>
    <w:rsid w:val="006C4C4E"/>
    <w:rsid w:val="006C4EDA"/>
    <w:rsid w:val="006C4F29"/>
    <w:rsid w:val="006D609E"/>
    <w:rsid w:val="006D7F0C"/>
    <w:rsid w:val="006E203B"/>
    <w:rsid w:val="006E38C2"/>
    <w:rsid w:val="006E4D56"/>
    <w:rsid w:val="006E5714"/>
    <w:rsid w:val="006E6EA7"/>
    <w:rsid w:val="006E770D"/>
    <w:rsid w:val="006F0B36"/>
    <w:rsid w:val="006F4770"/>
    <w:rsid w:val="00700030"/>
    <w:rsid w:val="00705091"/>
    <w:rsid w:val="00706F04"/>
    <w:rsid w:val="00707F17"/>
    <w:rsid w:val="0071279C"/>
    <w:rsid w:val="0071361E"/>
    <w:rsid w:val="00713C7B"/>
    <w:rsid w:val="00714C42"/>
    <w:rsid w:val="007151DC"/>
    <w:rsid w:val="00715759"/>
    <w:rsid w:val="007169F5"/>
    <w:rsid w:val="007211A0"/>
    <w:rsid w:val="00721934"/>
    <w:rsid w:val="0072396F"/>
    <w:rsid w:val="00723DE9"/>
    <w:rsid w:val="007271AF"/>
    <w:rsid w:val="007273E6"/>
    <w:rsid w:val="007307EA"/>
    <w:rsid w:val="007311A9"/>
    <w:rsid w:val="007325DC"/>
    <w:rsid w:val="0073287C"/>
    <w:rsid w:val="0073611C"/>
    <w:rsid w:val="00736194"/>
    <w:rsid w:val="007403DD"/>
    <w:rsid w:val="00741651"/>
    <w:rsid w:val="00741F25"/>
    <w:rsid w:val="00742389"/>
    <w:rsid w:val="0074280B"/>
    <w:rsid w:val="00744EE0"/>
    <w:rsid w:val="00747156"/>
    <w:rsid w:val="00747C15"/>
    <w:rsid w:val="00752A20"/>
    <w:rsid w:val="0075455F"/>
    <w:rsid w:val="00756EF9"/>
    <w:rsid w:val="00761979"/>
    <w:rsid w:val="00762917"/>
    <w:rsid w:val="00763F46"/>
    <w:rsid w:val="00764E0C"/>
    <w:rsid w:val="00764EBB"/>
    <w:rsid w:val="00765EA1"/>
    <w:rsid w:val="0076600A"/>
    <w:rsid w:val="00766C6A"/>
    <w:rsid w:val="00766EF5"/>
    <w:rsid w:val="007717B2"/>
    <w:rsid w:val="00772C6B"/>
    <w:rsid w:val="00772CF4"/>
    <w:rsid w:val="007737C4"/>
    <w:rsid w:val="007752CC"/>
    <w:rsid w:val="00776766"/>
    <w:rsid w:val="00777073"/>
    <w:rsid w:val="00780F85"/>
    <w:rsid w:val="007826A3"/>
    <w:rsid w:val="00782BD3"/>
    <w:rsid w:val="00783359"/>
    <w:rsid w:val="007846B9"/>
    <w:rsid w:val="00785B83"/>
    <w:rsid w:val="0078679F"/>
    <w:rsid w:val="00790EAD"/>
    <w:rsid w:val="0079772B"/>
    <w:rsid w:val="007A106F"/>
    <w:rsid w:val="007A17AE"/>
    <w:rsid w:val="007A5E50"/>
    <w:rsid w:val="007B104A"/>
    <w:rsid w:val="007B3138"/>
    <w:rsid w:val="007B3740"/>
    <w:rsid w:val="007B4852"/>
    <w:rsid w:val="007B5569"/>
    <w:rsid w:val="007B72E5"/>
    <w:rsid w:val="007B7CB6"/>
    <w:rsid w:val="007B7E11"/>
    <w:rsid w:val="007C0E8C"/>
    <w:rsid w:val="007C1667"/>
    <w:rsid w:val="007C7977"/>
    <w:rsid w:val="007C7C80"/>
    <w:rsid w:val="007D0D42"/>
    <w:rsid w:val="007D18B2"/>
    <w:rsid w:val="007D1DE2"/>
    <w:rsid w:val="007D26DA"/>
    <w:rsid w:val="007D4A59"/>
    <w:rsid w:val="007D5B99"/>
    <w:rsid w:val="007D5D79"/>
    <w:rsid w:val="007D6592"/>
    <w:rsid w:val="007D737D"/>
    <w:rsid w:val="007E3DA5"/>
    <w:rsid w:val="007E535E"/>
    <w:rsid w:val="007E561E"/>
    <w:rsid w:val="007E726B"/>
    <w:rsid w:val="007E7E23"/>
    <w:rsid w:val="007F5D7C"/>
    <w:rsid w:val="007F701D"/>
    <w:rsid w:val="007F7982"/>
    <w:rsid w:val="00800008"/>
    <w:rsid w:val="0080065E"/>
    <w:rsid w:val="008016C3"/>
    <w:rsid w:val="00801BD2"/>
    <w:rsid w:val="008067A3"/>
    <w:rsid w:val="00810848"/>
    <w:rsid w:val="00812FA0"/>
    <w:rsid w:val="00813091"/>
    <w:rsid w:val="0081467A"/>
    <w:rsid w:val="00815FD4"/>
    <w:rsid w:val="00822620"/>
    <w:rsid w:val="00822D21"/>
    <w:rsid w:val="00822E01"/>
    <w:rsid w:val="00823B75"/>
    <w:rsid w:val="0082443C"/>
    <w:rsid w:val="008265FE"/>
    <w:rsid w:val="008274B6"/>
    <w:rsid w:val="008300BA"/>
    <w:rsid w:val="00830707"/>
    <w:rsid w:val="0083174A"/>
    <w:rsid w:val="00834B8A"/>
    <w:rsid w:val="00836A16"/>
    <w:rsid w:val="00846FF8"/>
    <w:rsid w:val="00847A42"/>
    <w:rsid w:val="00847CDD"/>
    <w:rsid w:val="008521DD"/>
    <w:rsid w:val="0085312F"/>
    <w:rsid w:val="008534A5"/>
    <w:rsid w:val="00854F34"/>
    <w:rsid w:val="00857363"/>
    <w:rsid w:val="00857C89"/>
    <w:rsid w:val="00865449"/>
    <w:rsid w:val="0086646A"/>
    <w:rsid w:val="00867141"/>
    <w:rsid w:val="0086719D"/>
    <w:rsid w:val="008674AC"/>
    <w:rsid w:val="0087014D"/>
    <w:rsid w:val="008702F8"/>
    <w:rsid w:val="008705D6"/>
    <w:rsid w:val="00870A8C"/>
    <w:rsid w:val="00870CD0"/>
    <w:rsid w:val="00873E0E"/>
    <w:rsid w:val="0087447C"/>
    <w:rsid w:val="00877C91"/>
    <w:rsid w:val="008800F3"/>
    <w:rsid w:val="0088180D"/>
    <w:rsid w:val="00883F81"/>
    <w:rsid w:val="0088440A"/>
    <w:rsid w:val="00890B05"/>
    <w:rsid w:val="0089113B"/>
    <w:rsid w:val="00892056"/>
    <w:rsid w:val="00894151"/>
    <w:rsid w:val="0089581D"/>
    <w:rsid w:val="008A25FA"/>
    <w:rsid w:val="008A3231"/>
    <w:rsid w:val="008A4101"/>
    <w:rsid w:val="008A4539"/>
    <w:rsid w:val="008A6C9A"/>
    <w:rsid w:val="008A7EF8"/>
    <w:rsid w:val="008B2BDD"/>
    <w:rsid w:val="008B30E4"/>
    <w:rsid w:val="008B3E90"/>
    <w:rsid w:val="008B50BA"/>
    <w:rsid w:val="008B5704"/>
    <w:rsid w:val="008B7E6D"/>
    <w:rsid w:val="008C1A59"/>
    <w:rsid w:val="008C1D03"/>
    <w:rsid w:val="008C2CD3"/>
    <w:rsid w:val="008C4B73"/>
    <w:rsid w:val="008C53AA"/>
    <w:rsid w:val="008C5A4A"/>
    <w:rsid w:val="008C6894"/>
    <w:rsid w:val="008D1CEE"/>
    <w:rsid w:val="008D20E8"/>
    <w:rsid w:val="008D4F9D"/>
    <w:rsid w:val="008D56E2"/>
    <w:rsid w:val="008D57D4"/>
    <w:rsid w:val="008D7B70"/>
    <w:rsid w:val="008E0193"/>
    <w:rsid w:val="008E3B35"/>
    <w:rsid w:val="008E3CAA"/>
    <w:rsid w:val="008E451A"/>
    <w:rsid w:val="008E4A9F"/>
    <w:rsid w:val="008E4BA9"/>
    <w:rsid w:val="008E5549"/>
    <w:rsid w:val="008E5BE6"/>
    <w:rsid w:val="008E673A"/>
    <w:rsid w:val="008E7B04"/>
    <w:rsid w:val="008F247D"/>
    <w:rsid w:val="008F2879"/>
    <w:rsid w:val="008F2D50"/>
    <w:rsid w:val="008F2FA9"/>
    <w:rsid w:val="008F301C"/>
    <w:rsid w:val="008F38E0"/>
    <w:rsid w:val="008F3A75"/>
    <w:rsid w:val="008F7925"/>
    <w:rsid w:val="009003CE"/>
    <w:rsid w:val="00904D51"/>
    <w:rsid w:val="00906D77"/>
    <w:rsid w:val="00911CD5"/>
    <w:rsid w:val="00912426"/>
    <w:rsid w:val="00914B2C"/>
    <w:rsid w:val="00916653"/>
    <w:rsid w:val="00916B7E"/>
    <w:rsid w:val="00916CB0"/>
    <w:rsid w:val="009176B1"/>
    <w:rsid w:val="00917B63"/>
    <w:rsid w:val="0092001B"/>
    <w:rsid w:val="00920445"/>
    <w:rsid w:val="00921DCB"/>
    <w:rsid w:val="00922BA1"/>
    <w:rsid w:val="00924FD5"/>
    <w:rsid w:val="00925A59"/>
    <w:rsid w:val="00927253"/>
    <w:rsid w:val="009301FC"/>
    <w:rsid w:val="00930E73"/>
    <w:rsid w:val="00933FDD"/>
    <w:rsid w:val="0094103E"/>
    <w:rsid w:val="009442B9"/>
    <w:rsid w:val="009456B7"/>
    <w:rsid w:val="00945961"/>
    <w:rsid w:val="00945D10"/>
    <w:rsid w:val="009475B4"/>
    <w:rsid w:val="00947A2A"/>
    <w:rsid w:val="0095285E"/>
    <w:rsid w:val="00952DFC"/>
    <w:rsid w:val="009530AA"/>
    <w:rsid w:val="00953581"/>
    <w:rsid w:val="00953821"/>
    <w:rsid w:val="00953B12"/>
    <w:rsid w:val="00956989"/>
    <w:rsid w:val="0096000D"/>
    <w:rsid w:val="00963B18"/>
    <w:rsid w:val="00964BB2"/>
    <w:rsid w:val="00965A1D"/>
    <w:rsid w:val="00965E82"/>
    <w:rsid w:val="00972DC9"/>
    <w:rsid w:val="00977AA4"/>
    <w:rsid w:val="00981ACB"/>
    <w:rsid w:val="00983066"/>
    <w:rsid w:val="0098375A"/>
    <w:rsid w:val="00992AA7"/>
    <w:rsid w:val="00993A5C"/>
    <w:rsid w:val="009953B1"/>
    <w:rsid w:val="00995AF2"/>
    <w:rsid w:val="0099604D"/>
    <w:rsid w:val="009961B2"/>
    <w:rsid w:val="009A078A"/>
    <w:rsid w:val="009A2882"/>
    <w:rsid w:val="009A4F5C"/>
    <w:rsid w:val="009A5551"/>
    <w:rsid w:val="009A5FAB"/>
    <w:rsid w:val="009B3E6F"/>
    <w:rsid w:val="009B4985"/>
    <w:rsid w:val="009B702B"/>
    <w:rsid w:val="009B7574"/>
    <w:rsid w:val="009C0342"/>
    <w:rsid w:val="009C2278"/>
    <w:rsid w:val="009C4014"/>
    <w:rsid w:val="009C711B"/>
    <w:rsid w:val="009C72C0"/>
    <w:rsid w:val="009D0D60"/>
    <w:rsid w:val="009D1A1B"/>
    <w:rsid w:val="009D5431"/>
    <w:rsid w:val="009D5855"/>
    <w:rsid w:val="009D5B5A"/>
    <w:rsid w:val="009D6753"/>
    <w:rsid w:val="009D7C3D"/>
    <w:rsid w:val="009E1147"/>
    <w:rsid w:val="009E278E"/>
    <w:rsid w:val="009E34DC"/>
    <w:rsid w:val="009E44FB"/>
    <w:rsid w:val="009F0D88"/>
    <w:rsid w:val="009F1103"/>
    <w:rsid w:val="009F3A48"/>
    <w:rsid w:val="009F5952"/>
    <w:rsid w:val="00A04460"/>
    <w:rsid w:val="00A06FE5"/>
    <w:rsid w:val="00A12373"/>
    <w:rsid w:val="00A12F1B"/>
    <w:rsid w:val="00A15691"/>
    <w:rsid w:val="00A15ED2"/>
    <w:rsid w:val="00A163C9"/>
    <w:rsid w:val="00A1763E"/>
    <w:rsid w:val="00A17D49"/>
    <w:rsid w:val="00A2009B"/>
    <w:rsid w:val="00A206BF"/>
    <w:rsid w:val="00A2078A"/>
    <w:rsid w:val="00A21683"/>
    <w:rsid w:val="00A21769"/>
    <w:rsid w:val="00A22C80"/>
    <w:rsid w:val="00A22D50"/>
    <w:rsid w:val="00A23725"/>
    <w:rsid w:val="00A255CF"/>
    <w:rsid w:val="00A30472"/>
    <w:rsid w:val="00A31BA2"/>
    <w:rsid w:val="00A31F06"/>
    <w:rsid w:val="00A33F35"/>
    <w:rsid w:val="00A34652"/>
    <w:rsid w:val="00A36509"/>
    <w:rsid w:val="00A41109"/>
    <w:rsid w:val="00A463D8"/>
    <w:rsid w:val="00A47696"/>
    <w:rsid w:val="00A505FC"/>
    <w:rsid w:val="00A547CF"/>
    <w:rsid w:val="00A57973"/>
    <w:rsid w:val="00A61CB9"/>
    <w:rsid w:val="00A6540D"/>
    <w:rsid w:val="00A666B6"/>
    <w:rsid w:val="00A66BD1"/>
    <w:rsid w:val="00A7242F"/>
    <w:rsid w:val="00A74102"/>
    <w:rsid w:val="00A74C4C"/>
    <w:rsid w:val="00A7597D"/>
    <w:rsid w:val="00A77118"/>
    <w:rsid w:val="00A778BC"/>
    <w:rsid w:val="00A80F54"/>
    <w:rsid w:val="00A82E67"/>
    <w:rsid w:val="00A83249"/>
    <w:rsid w:val="00A838EF"/>
    <w:rsid w:val="00A840FA"/>
    <w:rsid w:val="00A8675F"/>
    <w:rsid w:val="00A90EEE"/>
    <w:rsid w:val="00A94ECD"/>
    <w:rsid w:val="00AA24A8"/>
    <w:rsid w:val="00AA2BD7"/>
    <w:rsid w:val="00AA491D"/>
    <w:rsid w:val="00AB0882"/>
    <w:rsid w:val="00AB30C6"/>
    <w:rsid w:val="00AB3B72"/>
    <w:rsid w:val="00AB43BC"/>
    <w:rsid w:val="00AB7326"/>
    <w:rsid w:val="00AB7BEF"/>
    <w:rsid w:val="00AC0555"/>
    <w:rsid w:val="00AC09B5"/>
    <w:rsid w:val="00AC160E"/>
    <w:rsid w:val="00AC22CE"/>
    <w:rsid w:val="00AC348B"/>
    <w:rsid w:val="00AC5381"/>
    <w:rsid w:val="00AC76C9"/>
    <w:rsid w:val="00AC7D29"/>
    <w:rsid w:val="00AD19DB"/>
    <w:rsid w:val="00AD21E5"/>
    <w:rsid w:val="00AD283D"/>
    <w:rsid w:val="00AD2B43"/>
    <w:rsid w:val="00AD4155"/>
    <w:rsid w:val="00AD5F92"/>
    <w:rsid w:val="00AE1D08"/>
    <w:rsid w:val="00AE273A"/>
    <w:rsid w:val="00AE2A96"/>
    <w:rsid w:val="00AE36A5"/>
    <w:rsid w:val="00AE6210"/>
    <w:rsid w:val="00AE62B7"/>
    <w:rsid w:val="00AE6303"/>
    <w:rsid w:val="00AE7715"/>
    <w:rsid w:val="00AF00AB"/>
    <w:rsid w:val="00AF00B6"/>
    <w:rsid w:val="00AF0866"/>
    <w:rsid w:val="00AF0C68"/>
    <w:rsid w:val="00AF2FE7"/>
    <w:rsid w:val="00AF4375"/>
    <w:rsid w:val="00AF738B"/>
    <w:rsid w:val="00AF780A"/>
    <w:rsid w:val="00AF7E0E"/>
    <w:rsid w:val="00B03768"/>
    <w:rsid w:val="00B04553"/>
    <w:rsid w:val="00B050F4"/>
    <w:rsid w:val="00B0737B"/>
    <w:rsid w:val="00B0768B"/>
    <w:rsid w:val="00B07F83"/>
    <w:rsid w:val="00B105B5"/>
    <w:rsid w:val="00B10C3A"/>
    <w:rsid w:val="00B11932"/>
    <w:rsid w:val="00B11D08"/>
    <w:rsid w:val="00B14D90"/>
    <w:rsid w:val="00B15432"/>
    <w:rsid w:val="00B16058"/>
    <w:rsid w:val="00B1714E"/>
    <w:rsid w:val="00B173C9"/>
    <w:rsid w:val="00B204D1"/>
    <w:rsid w:val="00B3009C"/>
    <w:rsid w:val="00B3258C"/>
    <w:rsid w:val="00B32F87"/>
    <w:rsid w:val="00B332ED"/>
    <w:rsid w:val="00B33428"/>
    <w:rsid w:val="00B34C63"/>
    <w:rsid w:val="00B370BA"/>
    <w:rsid w:val="00B42F4D"/>
    <w:rsid w:val="00B441C1"/>
    <w:rsid w:val="00B46687"/>
    <w:rsid w:val="00B47CCB"/>
    <w:rsid w:val="00B50959"/>
    <w:rsid w:val="00B5234B"/>
    <w:rsid w:val="00B611CA"/>
    <w:rsid w:val="00B615BD"/>
    <w:rsid w:val="00B666E4"/>
    <w:rsid w:val="00B70316"/>
    <w:rsid w:val="00B72CFC"/>
    <w:rsid w:val="00B7510C"/>
    <w:rsid w:val="00B76721"/>
    <w:rsid w:val="00B771C2"/>
    <w:rsid w:val="00B7767E"/>
    <w:rsid w:val="00B8082C"/>
    <w:rsid w:val="00B80F1E"/>
    <w:rsid w:val="00B81BF1"/>
    <w:rsid w:val="00B826AD"/>
    <w:rsid w:val="00B82E28"/>
    <w:rsid w:val="00B85AFC"/>
    <w:rsid w:val="00B85E5A"/>
    <w:rsid w:val="00B860C0"/>
    <w:rsid w:val="00B86541"/>
    <w:rsid w:val="00B86FF4"/>
    <w:rsid w:val="00B877CC"/>
    <w:rsid w:val="00B92235"/>
    <w:rsid w:val="00B93562"/>
    <w:rsid w:val="00B942D5"/>
    <w:rsid w:val="00B946AA"/>
    <w:rsid w:val="00B95706"/>
    <w:rsid w:val="00B968D8"/>
    <w:rsid w:val="00B9712E"/>
    <w:rsid w:val="00BA08A1"/>
    <w:rsid w:val="00BA0E44"/>
    <w:rsid w:val="00BA3B76"/>
    <w:rsid w:val="00BA4D70"/>
    <w:rsid w:val="00BA5C49"/>
    <w:rsid w:val="00BB43D1"/>
    <w:rsid w:val="00BB5571"/>
    <w:rsid w:val="00BB6A69"/>
    <w:rsid w:val="00BB7263"/>
    <w:rsid w:val="00BC018F"/>
    <w:rsid w:val="00BC061C"/>
    <w:rsid w:val="00BC0C77"/>
    <w:rsid w:val="00BC7B61"/>
    <w:rsid w:val="00BC7C8D"/>
    <w:rsid w:val="00BD18FB"/>
    <w:rsid w:val="00BD1FEF"/>
    <w:rsid w:val="00BD56C4"/>
    <w:rsid w:val="00BD5BC7"/>
    <w:rsid w:val="00BD69AF"/>
    <w:rsid w:val="00BD7DD3"/>
    <w:rsid w:val="00BE0252"/>
    <w:rsid w:val="00BE318E"/>
    <w:rsid w:val="00BE7DF8"/>
    <w:rsid w:val="00BF2BDC"/>
    <w:rsid w:val="00BF3034"/>
    <w:rsid w:val="00BF3127"/>
    <w:rsid w:val="00BF3DAE"/>
    <w:rsid w:val="00BF5124"/>
    <w:rsid w:val="00BF5515"/>
    <w:rsid w:val="00BF5916"/>
    <w:rsid w:val="00BF5AC2"/>
    <w:rsid w:val="00BF7E71"/>
    <w:rsid w:val="00C04D41"/>
    <w:rsid w:val="00C04D58"/>
    <w:rsid w:val="00C0552D"/>
    <w:rsid w:val="00C06610"/>
    <w:rsid w:val="00C10CF9"/>
    <w:rsid w:val="00C10E51"/>
    <w:rsid w:val="00C11EE0"/>
    <w:rsid w:val="00C13CA0"/>
    <w:rsid w:val="00C22B5B"/>
    <w:rsid w:val="00C2487B"/>
    <w:rsid w:val="00C25CDC"/>
    <w:rsid w:val="00C2612C"/>
    <w:rsid w:val="00C30D61"/>
    <w:rsid w:val="00C31BBE"/>
    <w:rsid w:val="00C3554B"/>
    <w:rsid w:val="00C403A1"/>
    <w:rsid w:val="00C40B63"/>
    <w:rsid w:val="00C40B7C"/>
    <w:rsid w:val="00C411B8"/>
    <w:rsid w:val="00C4505C"/>
    <w:rsid w:val="00C50E27"/>
    <w:rsid w:val="00C51A46"/>
    <w:rsid w:val="00C53416"/>
    <w:rsid w:val="00C5369D"/>
    <w:rsid w:val="00C54B21"/>
    <w:rsid w:val="00C55C33"/>
    <w:rsid w:val="00C562AD"/>
    <w:rsid w:val="00C570D7"/>
    <w:rsid w:val="00C61466"/>
    <w:rsid w:val="00C65463"/>
    <w:rsid w:val="00C6695F"/>
    <w:rsid w:val="00C671C8"/>
    <w:rsid w:val="00C67577"/>
    <w:rsid w:val="00C70622"/>
    <w:rsid w:val="00C718B7"/>
    <w:rsid w:val="00C71CAC"/>
    <w:rsid w:val="00C72015"/>
    <w:rsid w:val="00C73B22"/>
    <w:rsid w:val="00C755C3"/>
    <w:rsid w:val="00C75B5A"/>
    <w:rsid w:val="00C760EF"/>
    <w:rsid w:val="00C8022D"/>
    <w:rsid w:val="00C82610"/>
    <w:rsid w:val="00C8446D"/>
    <w:rsid w:val="00C844C8"/>
    <w:rsid w:val="00C869E2"/>
    <w:rsid w:val="00C8723B"/>
    <w:rsid w:val="00C90FE4"/>
    <w:rsid w:val="00C91830"/>
    <w:rsid w:val="00C91A05"/>
    <w:rsid w:val="00C91B18"/>
    <w:rsid w:val="00C91BAD"/>
    <w:rsid w:val="00C95D0F"/>
    <w:rsid w:val="00CA01C6"/>
    <w:rsid w:val="00CA064C"/>
    <w:rsid w:val="00CA1817"/>
    <w:rsid w:val="00CA2648"/>
    <w:rsid w:val="00CA6012"/>
    <w:rsid w:val="00CA73B9"/>
    <w:rsid w:val="00CB06DF"/>
    <w:rsid w:val="00CB2979"/>
    <w:rsid w:val="00CB2C89"/>
    <w:rsid w:val="00CB3551"/>
    <w:rsid w:val="00CB3DED"/>
    <w:rsid w:val="00CB4265"/>
    <w:rsid w:val="00CC1340"/>
    <w:rsid w:val="00CC5483"/>
    <w:rsid w:val="00CC7A35"/>
    <w:rsid w:val="00CD0982"/>
    <w:rsid w:val="00CD1CD7"/>
    <w:rsid w:val="00CD20CB"/>
    <w:rsid w:val="00CD2975"/>
    <w:rsid w:val="00CD3643"/>
    <w:rsid w:val="00CD3762"/>
    <w:rsid w:val="00CD6227"/>
    <w:rsid w:val="00CD6512"/>
    <w:rsid w:val="00CD7717"/>
    <w:rsid w:val="00CE0960"/>
    <w:rsid w:val="00CE0CF7"/>
    <w:rsid w:val="00CE1F00"/>
    <w:rsid w:val="00CE24C8"/>
    <w:rsid w:val="00CE2C48"/>
    <w:rsid w:val="00CE5026"/>
    <w:rsid w:val="00CF0D45"/>
    <w:rsid w:val="00CF47ED"/>
    <w:rsid w:val="00CF6CBD"/>
    <w:rsid w:val="00CF7411"/>
    <w:rsid w:val="00D01057"/>
    <w:rsid w:val="00D01338"/>
    <w:rsid w:val="00D01AC5"/>
    <w:rsid w:val="00D02409"/>
    <w:rsid w:val="00D03EB7"/>
    <w:rsid w:val="00D046E2"/>
    <w:rsid w:val="00D04FFB"/>
    <w:rsid w:val="00D05346"/>
    <w:rsid w:val="00D06105"/>
    <w:rsid w:val="00D067C0"/>
    <w:rsid w:val="00D06B48"/>
    <w:rsid w:val="00D07495"/>
    <w:rsid w:val="00D12013"/>
    <w:rsid w:val="00D144C7"/>
    <w:rsid w:val="00D16710"/>
    <w:rsid w:val="00D16E5F"/>
    <w:rsid w:val="00D17D13"/>
    <w:rsid w:val="00D17D8E"/>
    <w:rsid w:val="00D244CB"/>
    <w:rsid w:val="00D24726"/>
    <w:rsid w:val="00D24B9A"/>
    <w:rsid w:val="00D27985"/>
    <w:rsid w:val="00D31F35"/>
    <w:rsid w:val="00D3295B"/>
    <w:rsid w:val="00D336B9"/>
    <w:rsid w:val="00D336CF"/>
    <w:rsid w:val="00D33A59"/>
    <w:rsid w:val="00D35B28"/>
    <w:rsid w:val="00D36009"/>
    <w:rsid w:val="00D37437"/>
    <w:rsid w:val="00D37D0B"/>
    <w:rsid w:val="00D403D5"/>
    <w:rsid w:val="00D40690"/>
    <w:rsid w:val="00D4270D"/>
    <w:rsid w:val="00D434B8"/>
    <w:rsid w:val="00D43792"/>
    <w:rsid w:val="00D44057"/>
    <w:rsid w:val="00D441C9"/>
    <w:rsid w:val="00D4482B"/>
    <w:rsid w:val="00D463AC"/>
    <w:rsid w:val="00D4769B"/>
    <w:rsid w:val="00D47FF5"/>
    <w:rsid w:val="00D50DEA"/>
    <w:rsid w:val="00D51BE9"/>
    <w:rsid w:val="00D51E45"/>
    <w:rsid w:val="00D52F88"/>
    <w:rsid w:val="00D53967"/>
    <w:rsid w:val="00D540A7"/>
    <w:rsid w:val="00D55C4F"/>
    <w:rsid w:val="00D57A61"/>
    <w:rsid w:val="00D6119F"/>
    <w:rsid w:val="00D62DC7"/>
    <w:rsid w:val="00D66032"/>
    <w:rsid w:val="00D673EF"/>
    <w:rsid w:val="00D70413"/>
    <w:rsid w:val="00D71EFE"/>
    <w:rsid w:val="00D748C2"/>
    <w:rsid w:val="00D75268"/>
    <w:rsid w:val="00D7530D"/>
    <w:rsid w:val="00D763C1"/>
    <w:rsid w:val="00D76C50"/>
    <w:rsid w:val="00D777D9"/>
    <w:rsid w:val="00D77A53"/>
    <w:rsid w:val="00D82881"/>
    <w:rsid w:val="00D86082"/>
    <w:rsid w:val="00D87076"/>
    <w:rsid w:val="00D92D28"/>
    <w:rsid w:val="00D9522E"/>
    <w:rsid w:val="00D96E4C"/>
    <w:rsid w:val="00D9706D"/>
    <w:rsid w:val="00DA1774"/>
    <w:rsid w:val="00DA3947"/>
    <w:rsid w:val="00DA4E5D"/>
    <w:rsid w:val="00DA5D36"/>
    <w:rsid w:val="00DA60B5"/>
    <w:rsid w:val="00DA7599"/>
    <w:rsid w:val="00DA75AC"/>
    <w:rsid w:val="00DB0DCD"/>
    <w:rsid w:val="00DB249A"/>
    <w:rsid w:val="00DB26CF"/>
    <w:rsid w:val="00DB3EB8"/>
    <w:rsid w:val="00DB4A61"/>
    <w:rsid w:val="00DB5BF1"/>
    <w:rsid w:val="00DB726C"/>
    <w:rsid w:val="00DC0D22"/>
    <w:rsid w:val="00DC43B4"/>
    <w:rsid w:val="00DC667A"/>
    <w:rsid w:val="00DC6B61"/>
    <w:rsid w:val="00DC75B6"/>
    <w:rsid w:val="00DC7D97"/>
    <w:rsid w:val="00DC7ED7"/>
    <w:rsid w:val="00DD3C82"/>
    <w:rsid w:val="00DD3D7E"/>
    <w:rsid w:val="00DD49EC"/>
    <w:rsid w:val="00DD62D6"/>
    <w:rsid w:val="00DD788B"/>
    <w:rsid w:val="00DE0133"/>
    <w:rsid w:val="00DE1023"/>
    <w:rsid w:val="00DE3B98"/>
    <w:rsid w:val="00DE4393"/>
    <w:rsid w:val="00DE4687"/>
    <w:rsid w:val="00DE53AE"/>
    <w:rsid w:val="00DE572B"/>
    <w:rsid w:val="00DF0971"/>
    <w:rsid w:val="00DF09ED"/>
    <w:rsid w:val="00DF1F47"/>
    <w:rsid w:val="00DF569C"/>
    <w:rsid w:val="00DF61F0"/>
    <w:rsid w:val="00DF72F0"/>
    <w:rsid w:val="00DF73DB"/>
    <w:rsid w:val="00DF7667"/>
    <w:rsid w:val="00E0759D"/>
    <w:rsid w:val="00E14F08"/>
    <w:rsid w:val="00E15CD2"/>
    <w:rsid w:val="00E15ECB"/>
    <w:rsid w:val="00E1780F"/>
    <w:rsid w:val="00E20992"/>
    <w:rsid w:val="00E228D7"/>
    <w:rsid w:val="00E22B1B"/>
    <w:rsid w:val="00E23C56"/>
    <w:rsid w:val="00E250A6"/>
    <w:rsid w:val="00E2621F"/>
    <w:rsid w:val="00E3160D"/>
    <w:rsid w:val="00E40A6E"/>
    <w:rsid w:val="00E40CED"/>
    <w:rsid w:val="00E41881"/>
    <w:rsid w:val="00E44740"/>
    <w:rsid w:val="00E44E26"/>
    <w:rsid w:val="00E45F2C"/>
    <w:rsid w:val="00E46C61"/>
    <w:rsid w:val="00E46CA4"/>
    <w:rsid w:val="00E4705C"/>
    <w:rsid w:val="00E4710E"/>
    <w:rsid w:val="00E47E7B"/>
    <w:rsid w:val="00E51116"/>
    <w:rsid w:val="00E524CD"/>
    <w:rsid w:val="00E52B6B"/>
    <w:rsid w:val="00E52CB1"/>
    <w:rsid w:val="00E550A7"/>
    <w:rsid w:val="00E55771"/>
    <w:rsid w:val="00E5640B"/>
    <w:rsid w:val="00E56EAB"/>
    <w:rsid w:val="00E6064D"/>
    <w:rsid w:val="00E61271"/>
    <w:rsid w:val="00E6264E"/>
    <w:rsid w:val="00E627C5"/>
    <w:rsid w:val="00E6374F"/>
    <w:rsid w:val="00E63E9E"/>
    <w:rsid w:val="00E648AA"/>
    <w:rsid w:val="00E65387"/>
    <w:rsid w:val="00E678A4"/>
    <w:rsid w:val="00E70B14"/>
    <w:rsid w:val="00E71161"/>
    <w:rsid w:val="00E71253"/>
    <w:rsid w:val="00E71485"/>
    <w:rsid w:val="00E726BB"/>
    <w:rsid w:val="00E73532"/>
    <w:rsid w:val="00E76457"/>
    <w:rsid w:val="00E814B2"/>
    <w:rsid w:val="00E818E2"/>
    <w:rsid w:val="00E83C3E"/>
    <w:rsid w:val="00E85856"/>
    <w:rsid w:val="00E91757"/>
    <w:rsid w:val="00E91B1E"/>
    <w:rsid w:val="00E9293C"/>
    <w:rsid w:val="00E94BBE"/>
    <w:rsid w:val="00EA1182"/>
    <w:rsid w:val="00EA33C1"/>
    <w:rsid w:val="00EA39E1"/>
    <w:rsid w:val="00EA3A46"/>
    <w:rsid w:val="00EA4432"/>
    <w:rsid w:val="00EA7499"/>
    <w:rsid w:val="00EB0621"/>
    <w:rsid w:val="00EB1A2D"/>
    <w:rsid w:val="00EB21E1"/>
    <w:rsid w:val="00EB6940"/>
    <w:rsid w:val="00EB6BE6"/>
    <w:rsid w:val="00EC0587"/>
    <w:rsid w:val="00EC0798"/>
    <w:rsid w:val="00EC1198"/>
    <w:rsid w:val="00EC1318"/>
    <w:rsid w:val="00EC1520"/>
    <w:rsid w:val="00EC516F"/>
    <w:rsid w:val="00EC7D89"/>
    <w:rsid w:val="00EC7EEC"/>
    <w:rsid w:val="00ED181F"/>
    <w:rsid w:val="00ED1831"/>
    <w:rsid w:val="00ED23A0"/>
    <w:rsid w:val="00ED37EB"/>
    <w:rsid w:val="00ED391D"/>
    <w:rsid w:val="00ED50CF"/>
    <w:rsid w:val="00ED5374"/>
    <w:rsid w:val="00ED5994"/>
    <w:rsid w:val="00EE0A9A"/>
    <w:rsid w:val="00EE412A"/>
    <w:rsid w:val="00EE6A77"/>
    <w:rsid w:val="00EE75FE"/>
    <w:rsid w:val="00EE7E62"/>
    <w:rsid w:val="00EF68C5"/>
    <w:rsid w:val="00F02293"/>
    <w:rsid w:val="00F0450F"/>
    <w:rsid w:val="00F07361"/>
    <w:rsid w:val="00F07DC1"/>
    <w:rsid w:val="00F12615"/>
    <w:rsid w:val="00F14713"/>
    <w:rsid w:val="00F17B92"/>
    <w:rsid w:val="00F21E78"/>
    <w:rsid w:val="00F22AFA"/>
    <w:rsid w:val="00F241CD"/>
    <w:rsid w:val="00F27AC8"/>
    <w:rsid w:val="00F31314"/>
    <w:rsid w:val="00F32AE4"/>
    <w:rsid w:val="00F3346F"/>
    <w:rsid w:val="00F34E4E"/>
    <w:rsid w:val="00F36C30"/>
    <w:rsid w:val="00F45733"/>
    <w:rsid w:val="00F45E9D"/>
    <w:rsid w:val="00F47DD1"/>
    <w:rsid w:val="00F50F45"/>
    <w:rsid w:val="00F51AE7"/>
    <w:rsid w:val="00F52BC4"/>
    <w:rsid w:val="00F54992"/>
    <w:rsid w:val="00F5549C"/>
    <w:rsid w:val="00F573A0"/>
    <w:rsid w:val="00F57B98"/>
    <w:rsid w:val="00F57DAD"/>
    <w:rsid w:val="00F61CA5"/>
    <w:rsid w:val="00F6355B"/>
    <w:rsid w:val="00F64AB8"/>
    <w:rsid w:val="00F64C56"/>
    <w:rsid w:val="00F66720"/>
    <w:rsid w:val="00F67F3D"/>
    <w:rsid w:val="00F70D10"/>
    <w:rsid w:val="00F72A70"/>
    <w:rsid w:val="00F73BBC"/>
    <w:rsid w:val="00F7431F"/>
    <w:rsid w:val="00F75296"/>
    <w:rsid w:val="00F7571E"/>
    <w:rsid w:val="00F761A9"/>
    <w:rsid w:val="00F77170"/>
    <w:rsid w:val="00F77BCB"/>
    <w:rsid w:val="00F8233C"/>
    <w:rsid w:val="00F84274"/>
    <w:rsid w:val="00F847EB"/>
    <w:rsid w:val="00F8771F"/>
    <w:rsid w:val="00F901F7"/>
    <w:rsid w:val="00F91ADA"/>
    <w:rsid w:val="00F91D22"/>
    <w:rsid w:val="00F975D5"/>
    <w:rsid w:val="00FA61B0"/>
    <w:rsid w:val="00FA6D88"/>
    <w:rsid w:val="00FA7639"/>
    <w:rsid w:val="00FB478D"/>
    <w:rsid w:val="00FB7004"/>
    <w:rsid w:val="00FB7C50"/>
    <w:rsid w:val="00FB7E88"/>
    <w:rsid w:val="00FC3F44"/>
    <w:rsid w:val="00FC48D2"/>
    <w:rsid w:val="00FC6696"/>
    <w:rsid w:val="00FD08E9"/>
    <w:rsid w:val="00FD2A15"/>
    <w:rsid w:val="00FD4016"/>
    <w:rsid w:val="00FD4096"/>
    <w:rsid w:val="00FD5D67"/>
    <w:rsid w:val="00FD6530"/>
    <w:rsid w:val="00FD6736"/>
    <w:rsid w:val="00FD67B7"/>
    <w:rsid w:val="00FD7D8C"/>
    <w:rsid w:val="00FE0A3D"/>
    <w:rsid w:val="00FE379A"/>
    <w:rsid w:val="00FE601F"/>
    <w:rsid w:val="00FE606D"/>
    <w:rsid w:val="00FF07B6"/>
    <w:rsid w:val="00FF1F46"/>
    <w:rsid w:val="00FF384E"/>
    <w:rsid w:val="00FF517C"/>
    <w:rsid w:val="00FF6527"/>
    <w:rsid w:val="00FF6767"/>
    <w:rsid w:val="00FF6E0F"/>
    <w:rsid w:val="00FF7BC0"/>
    <w:rsid w:val="00FF7CA1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14CF6"/>
  <w15:docId w15:val="{4A91D989-E564-407A-A611-EE73BE7F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6DA"/>
    <w:rPr>
      <w:rFonts w:ascii="Arial" w:hAnsi="Arial" w:cs="Times New Roman"/>
    </w:rPr>
  </w:style>
  <w:style w:type="paragraph" w:styleId="Heading10">
    <w:name w:val="heading 1"/>
    <w:aliases w:val="TSB Headings"/>
    <w:basedOn w:val="ListParagraph"/>
    <w:next w:val="Normal"/>
    <w:link w:val="Heading1Char"/>
    <w:autoRedefine/>
    <w:uiPriority w:val="9"/>
    <w:qFormat/>
    <w:rsid w:val="00360E53"/>
    <w:pPr>
      <w:numPr>
        <w:numId w:val="30"/>
      </w:numPr>
      <w:spacing w:after="120"/>
      <w:ind w:left="1077" w:hanging="720"/>
      <w:jc w:val="both"/>
      <w:outlineLvl w:val="0"/>
    </w:pPr>
    <w:rPr>
      <w:rFonts w:asciiTheme="majorHAnsi" w:hAnsiTheme="majorHAnsi" w:cstheme="majorHAns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7E2"/>
    <w:pPr>
      <w:numPr>
        <w:ilvl w:val="1"/>
        <w:numId w:val="2"/>
      </w:numPr>
      <w:spacing w:after="120"/>
      <w:outlineLvl w:val="1"/>
    </w:pPr>
    <w:rPr>
      <w:rFonts w:asciiTheme="majorHAnsi" w:hAnsiTheme="majorHAnsi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D3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7F7F7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D3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F7F7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D3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3F3F3F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D3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F3F3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D3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D3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D3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8446D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1F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41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D4155"/>
  </w:style>
  <w:style w:type="paragraph" w:styleId="Footer">
    <w:name w:val="footer"/>
    <w:basedOn w:val="Normal"/>
    <w:link w:val="Foot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D4155"/>
  </w:style>
  <w:style w:type="character" w:styleId="Hyperlink">
    <w:name w:val="Hyperlink"/>
    <w:basedOn w:val="DefaultParagraphFont"/>
    <w:uiPriority w:val="99"/>
    <w:unhideWhenUsed/>
    <w:rsid w:val="00AD4155"/>
    <w:rPr>
      <w:color w:val="0000FF"/>
      <w:u w:val="single"/>
    </w:rPr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360E53"/>
    <w:rPr>
      <w:rFonts w:asciiTheme="majorHAnsi" w:hAnsiTheme="majorHAnsi" w:cstheme="majorHAns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67E2"/>
    <w:rPr>
      <w:rFonts w:asciiTheme="majorHAnsi" w:hAnsiTheme="majorHAnsi" w:cs="Arial"/>
      <w:sz w:val="32"/>
      <w:szCs w:val="32"/>
    </w:rPr>
  </w:style>
  <w:style w:type="paragraph" w:styleId="NoSpacing">
    <w:name w:val="No Spacing"/>
    <w:aliases w:val="TSB Body Text"/>
    <w:basedOn w:val="Normal"/>
    <w:link w:val="NoSpacingChar"/>
    <w:autoRedefine/>
    <w:uiPriority w:val="1"/>
    <w:qFormat/>
    <w:rsid w:val="001A4BE7"/>
    <w:rPr>
      <w:rFonts w:asciiTheme="minorHAnsi" w:hAnsiTheme="minorHAnsi" w:cstheme="minorBidi"/>
      <w:bCs/>
    </w:r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1A4BE7"/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D3"/>
    <w:rPr>
      <w:rFonts w:asciiTheme="majorHAnsi" w:eastAsiaTheme="majorEastAsia" w:hAnsiTheme="majorHAnsi" w:cstheme="majorBidi"/>
      <w:b/>
      <w:bCs/>
      <w:color w:val="7F7F7F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D3"/>
    <w:rPr>
      <w:rFonts w:asciiTheme="majorHAnsi" w:eastAsiaTheme="majorEastAsia" w:hAnsiTheme="majorHAnsi" w:cstheme="majorBidi"/>
      <w:b/>
      <w:bCs/>
      <w:i/>
      <w:iCs/>
      <w:color w:val="7F7F7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D3"/>
    <w:rPr>
      <w:rFonts w:asciiTheme="majorHAnsi" w:eastAsiaTheme="majorEastAsia" w:hAnsiTheme="majorHAnsi" w:cstheme="majorBidi"/>
      <w:color w:val="3F3F3F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D3"/>
    <w:rPr>
      <w:rFonts w:asciiTheme="majorHAnsi" w:eastAsiaTheme="majorEastAsia" w:hAnsiTheme="majorHAnsi" w:cstheme="majorBidi"/>
      <w:i/>
      <w:iCs/>
      <w:color w:val="3F3F3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">
    <w:name w:val="List"/>
    <w:basedOn w:val="TSB-Level1Numbers"/>
    <w:uiPriority w:val="99"/>
    <w:unhideWhenUsed/>
    <w:qFormat/>
    <w:rsid w:val="00122ED0"/>
  </w:style>
  <w:style w:type="numbering" w:customStyle="1" w:styleId="Style1">
    <w:name w:val="Style1"/>
    <w:basedOn w:val="NoList"/>
    <w:uiPriority w:val="99"/>
    <w:rsid w:val="00122ED0"/>
    <w:pPr>
      <w:numPr>
        <w:numId w:val="3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7D26DA"/>
    <w:pPr>
      <w:numPr>
        <w:ilvl w:val="1"/>
      </w:numPr>
      <w:ind w:left="1480" w:hanging="482"/>
      <w:contextualSpacing w:val="0"/>
    </w:pPr>
    <w:rPr>
      <w:rFonts w:cstheme="minorHAnsi"/>
      <w:b w:val="0"/>
      <w:sz w:val="22"/>
    </w:rPr>
  </w:style>
  <w:style w:type="paragraph" w:customStyle="1" w:styleId="Heading1">
    <w:name w:val="Heading1"/>
    <w:basedOn w:val="Normal"/>
    <w:next w:val="Normal"/>
    <w:rsid w:val="002255EF"/>
    <w:pPr>
      <w:numPr>
        <w:numId w:val="5"/>
      </w:numPr>
      <w:spacing w:before="120" w:after="120" w:line="320" w:lineRule="exact"/>
    </w:pPr>
    <w:rPr>
      <w:rFonts w:cs="Arial"/>
      <w:b/>
      <w:color w:val="000000" w:themeColor="text1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A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639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63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1520"/>
    <w:rPr>
      <w:color w:val="590433" w:themeColor="followedHyperlink"/>
      <w:u w:val="single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707F17"/>
    <w:pPr>
      <w:numPr>
        <w:numId w:val="8"/>
      </w:numPr>
      <w:tabs>
        <w:tab w:val="left" w:pos="3686"/>
      </w:tabs>
      <w:ind w:left="2137" w:hanging="357"/>
      <w:contextualSpacing w:val="0"/>
      <w:jc w:val="both"/>
    </w:p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8D4F9D"/>
    <w:pPr>
      <w:numPr>
        <w:ilvl w:val="2"/>
        <w:numId w:val="4"/>
      </w:numPr>
      <w:ind w:left="2223" w:hanging="998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4AE2"/>
  </w:style>
  <w:style w:type="character" w:customStyle="1" w:styleId="TSB-PolicyBulletsChar">
    <w:name w:val="TSB - Policy Bullets Char"/>
    <w:basedOn w:val="ListParagraphChar"/>
    <w:link w:val="TSB-PolicyBullets"/>
    <w:rsid w:val="00707F17"/>
  </w:style>
  <w:style w:type="character" w:customStyle="1" w:styleId="TSB-Level1NumbersChar">
    <w:name w:val="TSB - Level 1 Numbers Char"/>
    <w:basedOn w:val="Heading1Char"/>
    <w:link w:val="TSB-Level1Numbers"/>
    <w:rsid w:val="007D26DA"/>
    <w:rPr>
      <w:rFonts w:asciiTheme="majorHAnsi" w:hAnsiTheme="majorHAnsi" w:cstheme="minorHAnsi"/>
      <w:b w:val="0"/>
      <w:sz w:val="28"/>
      <w:szCs w:val="32"/>
    </w:rPr>
  </w:style>
  <w:style w:type="character" w:customStyle="1" w:styleId="TSB-Level2NumbersChar">
    <w:name w:val="TSB - Level 2 Numbers Char"/>
    <w:basedOn w:val="TSB-Level1NumbersChar"/>
    <w:link w:val="TSB-Level2Numbers"/>
    <w:rsid w:val="008D4F9D"/>
    <w:rPr>
      <w:rFonts w:asciiTheme="majorHAnsi" w:hAnsiTheme="majorHAnsi" w:cstheme="minorHAnsi"/>
      <w:b w:val="0"/>
      <w:sz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5AF2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5A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AF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10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04FA7"/>
    <w:pPr>
      <w:spacing w:after="0" w:line="240" w:lineRule="auto"/>
    </w:pPr>
  </w:style>
  <w:style w:type="paragraph" w:customStyle="1" w:styleId="p39">
    <w:name w:val="p39"/>
    <w:basedOn w:val="Normal"/>
    <w:rsid w:val="00DE4687"/>
    <w:pPr>
      <w:spacing w:line="240" w:lineRule="atLeast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Noparagraphstyle">
    <w:name w:val="[No paragraph style]"/>
    <w:rsid w:val="0021266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75327"/>
    <w:pPr>
      <w:pBdr>
        <w:bottom w:val="single" w:sz="8" w:space="4" w:color="7F7F7F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32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customStyle="1" w:styleId="PolicyBullets">
    <w:name w:val="Policy Bullets"/>
    <w:basedOn w:val="ListParagraph"/>
    <w:qFormat/>
    <w:rsid w:val="00A23725"/>
    <w:pPr>
      <w:numPr>
        <w:numId w:val="27"/>
      </w:numPr>
      <w:spacing w:after="0"/>
      <w:ind w:left="1922" w:hanging="357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00A1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D6F"/>
    <w:rPr>
      <w:color w:val="808080"/>
      <w:shd w:val="clear" w:color="auto" w:fill="E6E6E6"/>
    </w:rPr>
  </w:style>
  <w:style w:type="paragraph" w:styleId="Subtitle">
    <w:name w:val="Subtitle"/>
    <w:basedOn w:val="Normal"/>
    <w:link w:val="SubtitleChar"/>
    <w:qFormat/>
    <w:rsid w:val="00953B12"/>
    <w:pPr>
      <w:spacing w:after="0" w:line="240" w:lineRule="auto"/>
      <w:jc w:val="center"/>
    </w:pPr>
    <w:rPr>
      <w:rFonts w:eastAsia="Times New Roman"/>
      <w:b/>
      <w:bCs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53B12"/>
    <w:rPr>
      <w:rFonts w:ascii="Arial" w:eastAsia="Times New Roman" w:hAnsi="Arial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7F7F7F"/>
      </a:accent1>
      <a:accent2>
        <a:srgbClr val="D8D8D8"/>
      </a:accent2>
      <a:accent3>
        <a:srgbClr val="A5A5A5"/>
      </a:accent3>
      <a:accent4>
        <a:srgbClr val="7F7F7F"/>
      </a:accent4>
      <a:accent5>
        <a:srgbClr val="F8CA23"/>
      </a:accent5>
      <a:accent6>
        <a:srgbClr val="590433"/>
      </a:accent6>
      <a:hlink>
        <a:srgbClr val="0000FF"/>
      </a:hlink>
      <a:folHlink>
        <a:srgbClr val="590433"/>
      </a:folHlink>
    </a:clrScheme>
    <a:fontScheme name="Policy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A72C5-9F90-4008-AAEB-00DA7EF4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Kieran Bamford</dc:creator>
  <cp:lastModifiedBy>Barraclough, Rosie</cp:lastModifiedBy>
  <cp:revision>2</cp:revision>
  <dcterms:created xsi:type="dcterms:W3CDTF">2026-09-16T09:29:00Z</dcterms:created>
  <dcterms:modified xsi:type="dcterms:W3CDTF">2026-09-16T09:29:00Z</dcterms:modified>
</cp:coreProperties>
</file>