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A61" w:rsidRPr="008D1691" w:rsidRDefault="00E04CA6" w:rsidP="00E04CA6">
      <w:pPr>
        <w:jc w:val="center"/>
        <w:rPr>
          <w:rFonts w:ascii="SassoonCRInfant" w:hAnsi="SassoonCRInfant"/>
          <w:sz w:val="32"/>
          <w:szCs w:val="32"/>
        </w:rPr>
      </w:pPr>
      <w:r w:rsidRPr="008D1691">
        <w:rPr>
          <w:rFonts w:ascii="SassoonCRInfant" w:hAnsi="SassoonCRInfant"/>
          <w:sz w:val="32"/>
          <w:szCs w:val="32"/>
        </w:rPr>
        <w:t>Subject Report</w:t>
      </w:r>
    </w:p>
    <w:p w:rsidR="005870F9" w:rsidRPr="008D1691" w:rsidRDefault="00E04CA6" w:rsidP="00E04CA6">
      <w:pPr>
        <w:rPr>
          <w:rFonts w:ascii="SassoonCRInfant" w:hAnsi="SassoonCRInfant"/>
          <w:sz w:val="32"/>
          <w:szCs w:val="32"/>
        </w:rPr>
      </w:pPr>
      <w:r w:rsidRPr="008D1691">
        <w:rPr>
          <w:rFonts w:ascii="SassoonCRInfant" w:hAnsi="SassoonCRInfant"/>
          <w:b/>
          <w:sz w:val="32"/>
          <w:szCs w:val="32"/>
        </w:rPr>
        <w:t>Teacher:</w:t>
      </w:r>
      <w:r w:rsidR="007B65B2" w:rsidRPr="008D1691">
        <w:rPr>
          <w:rFonts w:ascii="SassoonCRInfant" w:hAnsi="SassoonCRInfant"/>
          <w:sz w:val="32"/>
          <w:szCs w:val="32"/>
        </w:rPr>
        <w:t xml:space="preserve"> </w:t>
      </w:r>
      <w:r w:rsidR="00A5464A" w:rsidRPr="008D1691">
        <w:rPr>
          <w:rFonts w:ascii="SassoonCRInfant" w:hAnsi="SassoonCRInfant"/>
          <w:sz w:val="32"/>
          <w:szCs w:val="32"/>
        </w:rPr>
        <w:t>Julie Aspin</w:t>
      </w:r>
      <w:r w:rsidR="00EA7111" w:rsidRPr="008D1691">
        <w:rPr>
          <w:rFonts w:ascii="SassoonCRInfant" w:hAnsi="SassoonCRInfant"/>
          <w:sz w:val="32"/>
          <w:szCs w:val="32"/>
        </w:rPr>
        <w:t xml:space="preserve">                                    </w:t>
      </w:r>
      <w:r w:rsidR="00A5464A" w:rsidRPr="008D1691">
        <w:rPr>
          <w:rFonts w:ascii="SassoonCRInfant" w:hAnsi="SassoonCRInfant"/>
          <w:sz w:val="32"/>
          <w:szCs w:val="32"/>
        </w:rPr>
        <w:t xml:space="preserve">    </w:t>
      </w:r>
      <w:r w:rsidR="00EA7111" w:rsidRPr="008D1691">
        <w:rPr>
          <w:rFonts w:ascii="SassoonCRInfant" w:hAnsi="SassoonCRInfant"/>
          <w:sz w:val="32"/>
          <w:szCs w:val="32"/>
        </w:rPr>
        <w:t xml:space="preserve">  </w:t>
      </w:r>
      <w:r w:rsidRPr="008D1691">
        <w:rPr>
          <w:rFonts w:ascii="SassoonCRInfant" w:hAnsi="SassoonCRInfant"/>
          <w:b/>
          <w:sz w:val="32"/>
          <w:szCs w:val="32"/>
        </w:rPr>
        <w:t>Subject:</w:t>
      </w:r>
      <w:r w:rsidR="004E4BF7" w:rsidRPr="008D1691">
        <w:rPr>
          <w:rFonts w:ascii="SassoonCRInfant" w:hAnsi="SassoonCRInfant"/>
          <w:sz w:val="32"/>
          <w:szCs w:val="32"/>
        </w:rPr>
        <w:t xml:space="preserve"> </w:t>
      </w:r>
      <w:r w:rsidR="0006791D" w:rsidRPr="008D1691">
        <w:rPr>
          <w:rFonts w:ascii="SassoonCRInfant" w:hAnsi="SassoonCRInfant"/>
          <w:sz w:val="32"/>
          <w:szCs w:val="32"/>
        </w:rPr>
        <w:t>Geography</w:t>
      </w:r>
    </w:p>
    <w:p w:rsidR="00E04CA6" w:rsidRPr="008D1691" w:rsidRDefault="005870F9" w:rsidP="00E04CA6">
      <w:pPr>
        <w:rPr>
          <w:rFonts w:ascii="SassoonCRInfant" w:hAnsi="SassoonCRInfant"/>
          <w:sz w:val="32"/>
          <w:szCs w:val="32"/>
        </w:rPr>
      </w:pPr>
      <w:r w:rsidRPr="008D1691">
        <w:rPr>
          <w:rFonts w:ascii="SassoonCRInfant" w:hAnsi="SassoonCRInfant"/>
          <w:b/>
          <w:sz w:val="32"/>
          <w:szCs w:val="32"/>
        </w:rPr>
        <w:t>D</w:t>
      </w:r>
      <w:r w:rsidR="00E04CA6" w:rsidRPr="008D1691">
        <w:rPr>
          <w:rFonts w:ascii="SassoonCRInfant" w:hAnsi="SassoonCRInfant"/>
          <w:b/>
          <w:sz w:val="32"/>
          <w:szCs w:val="32"/>
        </w:rPr>
        <w:t>ate:</w:t>
      </w:r>
      <w:r w:rsidR="009E5DF3" w:rsidRPr="008D1691">
        <w:rPr>
          <w:rFonts w:ascii="SassoonCRInfant" w:hAnsi="SassoonCRInfant"/>
          <w:sz w:val="32"/>
          <w:szCs w:val="32"/>
        </w:rPr>
        <w:t xml:space="preserve"> 3.6.26</w:t>
      </w:r>
      <w:bookmarkStart w:id="0" w:name="_GoBack"/>
      <w:bookmarkEnd w:id="0"/>
    </w:p>
    <w:p w:rsidR="005254B6" w:rsidRPr="008D1691" w:rsidRDefault="00610574" w:rsidP="001A3E4D">
      <w:pPr>
        <w:rPr>
          <w:rFonts w:ascii="SassoonCRInfant" w:eastAsia="Times New Roman" w:hAnsi="SassoonCRInfant" w:cs="Times New Roman"/>
          <w:sz w:val="32"/>
          <w:szCs w:val="32"/>
          <w:lang w:eastAsia="en-GB"/>
        </w:rPr>
      </w:pPr>
      <w:r w:rsidRPr="008D1691">
        <w:rPr>
          <w:rFonts w:ascii="SassoonCRInfant" w:eastAsia="Times New Roman" w:hAnsi="SassoonCRInfant" w:cs="Times New Roman"/>
          <w:sz w:val="32"/>
          <w:szCs w:val="32"/>
          <w:lang w:eastAsia="en-GB"/>
        </w:rPr>
        <w:t xml:space="preserve">This year </w:t>
      </w:r>
      <w:r w:rsidR="0006791D" w:rsidRPr="008D1691">
        <w:rPr>
          <w:rFonts w:ascii="SassoonCRInfant" w:eastAsia="Times New Roman" w:hAnsi="SassoonCRInfant" w:cs="Times New Roman"/>
          <w:sz w:val="32"/>
          <w:szCs w:val="32"/>
          <w:lang w:eastAsia="en-GB"/>
        </w:rPr>
        <w:t>in Geography</w:t>
      </w:r>
      <w:r w:rsidR="005975B2" w:rsidRPr="008D1691">
        <w:rPr>
          <w:rFonts w:ascii="SassoonCRInfant" w:eastAsia="Times New Roman" w:hAnsi="SassoonCRInfant" w:cs="Times New Roman"/>
          <w:sz w:val="32"/>
          <w:szCs w:val="32"/>
          <w:lang w:eastAsia="en-GB"/>
        </w:rPr>
        <w:t xml:space="preserve"> </w:t>
      </w:r>
      <w:r w:rsidR="009E5DF3" w:rsidRPr="008D1691">
        <w:rPr>
          <w:rFonts w:ascii="SassoonCRInfant" w:eastAsia="Times New Roman" w:hAnsi="SassoonCRInfant" w:cs="Times New Roman"/>
          <w:sz w:val="32"/>
          <w:szCs w:val="32"/>
          <w:lang w:eastAsia="en-GB"/>
        </w:rPr>
        <w:t>subject leader has ordered large books on landscapes</w:t>
      </w:r>
      <w:r w:rsidR="004775C6" w:rsidRPr="008D1691">
        <w:rPr>
          <w:rFonts w:ascii="SassoonCRInfant" w:eastAsia="Times New Roman" w:hAnsi="SassoonCRInfant" w:cs="Times New Roman"/>
          <w:sz w:val="32"/>
          <w:szCs w:val="32"/>
          <w:lang w:eastAsia="en-GB"/>
        </w:rPr>
        <w:t>, maps</w:t>
      </w:r>
      <w:r w:rsidR="009E5DF3" w:rsidRPr="008D1691">
        <w:rPr>
          <w:rFonts w:ascii="SassoonCRInfant" w:eastAsia="Times New Roman" w:hAnsi="SassoonCRInfant" w:cs="Times New Roman"/>
          <w:sz w:val="32"/>
          <w:szCs w:val="32"/>
          <w:lang w:eastAsia="en-GB"/>
        </w:rPr>
        <w:t xml:space="preserve"> and topic packs for volcano </w:t>
      </w:r>
      <w:r w:rsidR="004775C6" w:rsidRPr="008D1691">
        <w:rPr>
          <w:rFonts w:ascii="SassoonCRInfant" w:eastAsia="Times New Roman" w:hAnsi="SassoonCRInfant" w:cs="Times New Roman"/>
          <w:sz w:val="32"/>
          <w:szCs w:val="32"/>
          <w:lang w:eastAsia="en-GB"/>
        </w:rPr>
        <w:t>and landscape themes. Classes have been on field trips to the local parks and local areas to assist with landscape topics. School trips have been based on visiting local areas such as farms, beaches and play areas.</w:t>
      </w:r>
      <w:r w:rsidR="00845C92" w:rsidRPr="008D1691">
        <w:rPr>
          <w:rFonts w:ascii="SassoonCRInfant" w:eastAsia="Times New Roman" w:hAnsi="SassoonCRInfant" w:cs="Times New Roman"/>
          <w:sz w:val="32"/>
          <w:szCs w:val="32"/>
          <w:lang w:eastAsia="en-GB"/>
        </w:rPr>
        <w:t xml:space="preserve"> Pupils have been recognising symbols and locating rooms around school to help with mapping skills and following directions. Geography also links to Forest School area and recognising insects, leaves and natural resources. As subject leader I hope to further develop these links with Forest School and liaise with the Forest School Subject Leaders.</w:t>
      </w:r>
    </w:p>
    <w:p w:rsidR="00610574" w:rsidRPr="008D1691" w:rsidRDefault="00610574" w:rsidP="00610574">
      <w:pPr>
        <w:rPr>
          <w:rFonts w:ascii="SassoonCRInfant" w:eastAsia="Times New Roman" w:hAnsi="SassoonCRInfant" w:cs="Times New Roman"/>
          <w:sz w:val="32"/>
          <w:szCs w:val="32"/>
          <w:lang w:eastAsia="en-GB"/>
        </w:rPr>
      </w:pPr>
      <w:r w:rsidRPr="008D1691">
        <w:rPr>
          <w:rFonts w:ascii="SassoonCRInfant" w:eastAsia="Times New Roman" w:hAnsi="SassoonCRInfant" w:cs="Times New Roman"/>
          <w:sz w:val="32"/>
          <w:szCs w:val="32"/>
          <w:lang w:eastAsia="en-GB"/>
        </w:rPr>
        <w:t xml:space="preserve">Moving </w:t>
      </w:r>
      <w:r w:rsidR="004775C6" w:rsidRPr="008D1691">
        <w:rPr>
          <w:rFonts w:ascii="SassoonCRInfant" w:eastAsia="Times New Roman" w:hAnsi="SassoonCRInfant" w:cs="Times New Roman"/>
          <w:sz w:val="32"/>
          <w:szCs w:val="32"/>
          <w:lang w:eastAsia="en-GB"/>
        </w:rPr>
        <w:t xml:space="preserve">forward the subject leader wants to look at the mapping grids and amend them if necessary to meet the needs of the pupils accessing school in future years </w:t>
      </w:r>
      <w:r w:rsidR="00C47ABA" w:rsidRPr="008D1691">
        <w:rPr>
          <w:rFonts w:ascii="SassoonCRInfant" w:eastAsia="Times New Roman" w:hAnsi="SassoonCRInfant" w:cs="Times New Roman"/>
          <w:sz w:val="32"/>
          <w:szCs w:val="32"/>
          <w:lang w:eastAsia="en-GB"/>
        </w:rPr>
        <w:t>to ensure the topics are relevant to the learning n</w:t>
      </w:r>
      <w:r w:rsidR="004775C6" w:rsidRPr="008D1691">
        <w:rPr>
          <w:rFonts w:ascii="SassoonCRInfant" w:eastAsia="Times New Roman" w:hAnsi="SassoonCRInfant" w:cs="Times New Roman"/>
          <w:sz w:val="32"/>
          <w:szCs w:val="32"/>
          <w:lang w:eastAsia="en-GB"/>
        </w:rPr>
        <w:t>eeds of the children within each</w:t>
      </w:r>
      <w:r w:rsidR="00C47ABA" w:rsidRPr="008D1691">
        <w:rPr>
          <w:rFonts w:ascii="SassoonCRInfant" w:eastAsia="Times New Roman" w:hAnsi="SassoonCRInfant" w:cs="Times New Roman"/>
          <w:sz w:val="32"/>
          <w:szCs w:val="32"/>
          <w:lang w:eastAsia="en-GB"/>
        </w:rPr>
        <w:t xml:space="preserve"> year group.</w:t>
      </w:r>
      <w:r w:rsidR="000E7EBA" w:rsidRPr="008D1691">
        <w:rPr>
          <w:rFonts w:ascii="SassoonCRInfant" w:eastAsia="Times New Roman" w:hAnsi="SassoonCRInfant" w:cs="Times New Roman"/>
          <w:sz w:val="32"/>
          <w:szCs w:val="32"/>
          <w:lang w:eastAsia="en-GB"/>
        </w:rPr>
        <w:t xml:space="preserve"> Subject leader to look closely at suitability of topics and learning needs of children when completing learning walks which in turn will help with evaluation and development of scheme of work.</w:t>
      </w:r>
    </w:p>
    <w:p w:rsidR="00E30D80" w:rsidRDefault="00E30D80" w:rsidP="00610574">
      <w:pPr>
        <w:rPr>
          <w:rFonts w:ascii="SassoonCRInfant" w:eastAsia="Times New Roman" w:hAnsi="SassoonCRInfant" w:cs="Times New Roman"/>
          <w:sz w:val="24"/>
          <w:szCs w:val="24"/>
          <w:lang w:eastAsia="en-GB"/>
        </w:rPr>
      </w:pPr>
    </w:p>
    <w:p w:rsidR="00E30D80" w:rsidRDefault="00E30D80" w:rsidP="00610574">
      <w:pPr>
        <w:rPr>
          <w:rFonts w:ascii="SassoonCRInfant" w:eastAsia="Times New Roman" w:hAnsi="SassoonCRInfant" w:cs="Times New Roman"/>
          <w:sz w:val="24"/>
          <w:szCs w:val="24"/>
          <w:lang w:eastAsia="en-GB"/>
        </w:rPr>
      </w:pPr>
    </w:p>
    <w:p w:rsidR="00E30D80" w:rsidRDefault="00E30D80" w:rsidP="00610574">
      <w:pPr>
        <w:rPr>
          <w:rFonts w:ascii="SassoonCRInfant" w:eastAsia="Times New Roman" w:hAnsi="SassoonCRInfant" w:cs="Times New Roman"/>
          <w:sz w:val="24"/>
          <w:szCs w:val="24"/>
          <w:lang w:eastAsia="en-GB"/>
        </w:rPr>
      </w:pPr>
    </w:p>
    <w:p w:rsidR="00E30D80" w:rsidRDefault="00E30D80" w:rsidP="00610574">
      <w:pPr>
        <w:rPr>
          <w:rFonts w:ascii="SassoonCRInfant" w:eastAsia="Times New Roman" w:hAnsi="SassoonCRInfant" w:cs="Times New Roman"/>
          <w:sz w:val="24"/>
          <w:szCs w:val="24"/>
          <w:lang w:eastAsia="en-GB"/>
        </w:rPr>
      </w:pPr>
    </w:p>
    <w:p w:rsidR="006A5606" w:rsidRDefault="006A5606" w:rsidP="00610574">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6A560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FE1F62" w:rsidRPr="00610574" w:rsidRDefault="000D2AF0" w:rsidP="00610574">
      <w:pPr>
        <w:rPr>
          <w:rFonts w:ascii="SassoonCRInfant" w:hAnsi="SassoonCRInfant"/>
          <w:sz w:val="24"/>
        </w:rPr>
      </w:pPr>
      <w:r w:rsidRPr="000D2AF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FE1F62" w:rsidRPr="00610574" w:rsidSect="00E04CA6">
      <w:pgSz w:w="11906" w:h="16838"/>
      <w:pgMar w:top="1440" w:right="1440" w:bottom="1440" w:left="1440" w:header="708" w:footer="708" w:gutter="0"/>
      <w:pgBorders w:offsetFrom="page">
        <w:top w:val="double" w:sz="12" w:space="24" w:color="0070C0"/>
        <w:left w:val="double" w:sz="12" w:space="24" w:color="0070C0"/>
        <w:bottom w:val="double" w:sz="12" w:space="24" w:color="0070C0"/>
        <w:right w:val="double" w:sz="12"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CRInfant">
    <w:altName w:val="Corbel"/>
    <w:panose1 w:val="02010503020300020003"/>
    <w:charset w:val="00"/>
    <w:family w:val="auto"/>
    <w:pitch w:val="variable"/>
    <w:sig w:usb0="A00000AF" w:usb1="1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7F67"/>
    <w:multiLevelType w:val="hybridMultilevel"/>
    <w:tmpl w:val="BCE2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43F7A"/>
    <w:multiLevelType w:val="hybridMultilevel"/>
    <w:tmpl w:val="E8F22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A6"/>
    <w:rsid w:val="0006791D"/>
    <w:rsid w:val="000C6808"/>
    <w:rsid w:val="000D2AF0"/>
    <w:rsid w:val="000E69AA"/>
    <w:rsid w:val="000E7EBA"/>
    <w:rsid w:val="001A3E4D"/>
    <w:rsid w:val="001C1B6B"/>
    <w:rsid w:val="00280E22"/>
    <w:rsid w:val="002B49D7"/>
    <w:rsid w:val="002F2BEB"/>
    <w:rsid w:val="002F4BF9"/>
    <w:rsid w:val="0036193C"/>
    <w:rsid w:val="004775C6"/>
    <w:rsid w:val="004E4BF7"/>
    <w:rsid w:val="005254B6"/>
    <w:rsid w:val="005870F9"/>
    <w:rsid w:val="005975B2"/>
    <w:rsid w:val="00610574"/>
    <w:rsid w:val="006246FC"/>
    <w:rsid w:val="006A5606"/>
    <w:rsid w:val="00763FB7"/>
    <w:rsid w:val="007B65B2"/>
    <w:rsid w:val="00845C92"/>
    <w:rsid w:val="008A58D3"/>
    <w:rsid w:val="008D0256"/>
    <w:rsid w:val="008D1691"/>
    <w:rsid w:val="009E5DF3"/>
    <w:rsid w:val="00A5464A"/>
    <w:rsid w:val="00BE5797"/>
    <w:rsid w:val="00BE71C2"/>
    <w:rsid w:val="00C47ABA"/>
    <w:rsid w:val="00C50A61"/>
    <w:rsid w:val="00CC2E97"/>
    <w:rsid w:val="00E04CA6"/>
    <w:rsid w:val="00E072FD"/>
    <w:rsid w:val="00E30D80"/>
    <w:rsid w:val="00EA7111"/>
    <w:rsid w:val="00F32B46"/>
    <w:rsid w:val="00F669BB"/>
    <w:rsid w:val="00FE1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75B45-B26B-4714-A653-5040E4B7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32B46"/>
    <w:pPr>
      <w:ind w:left="720"/>
      <w:contextualSpacing/>
    </w:pPr>
  </w:style>
  <w:style w:type="character" w:styleId="Hyperlink">
    <w:name w:val="Hyperlink"/>
    <w:basedOn w:val="DefaultParagraphFont"/>
    <w:uiPriority w:val="99"/>
    <w:unhideWhenUsed/>
    <w:rsid w:val="00E072FD"/>
    <w:rPr>
      <w:color w:val="0000FF" w:themeColor="hyperlink"/>
      <w:u w:val="single"/>
    </w:rPr>
  </w:style>
  <w:style w:type="paragraph" w:styleId="NormalWeb">
    <w:name w:val="Normal (Web)"/>
    <w:basedOn w:val="Normal"/>
    <w:uiPriority w:val="99"/>
    <w:semiHidden/>
    <w:unhideWhenUsed/>
    <w:rsid w:val="00F669B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64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Burnley Campus</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Alty</dc:creator>
  <cp:keywords/>
  <dc:description/>
  <cp:lastModifiedBy>Barraclough, Rosie</cp:lastModifiedBy>
  <cp:revision>2</cp:revision>
  <dcterms:created xsi:type="dcterms:W3CDTF">2026-07-08T12:47:00Z</dcterms:created>
  <dcterms:modified xsi:type="dcterms:W3CDTF">2026-07-08T12:47:00Z</dcterms:modified>
</cp:coreProperties>
</file>