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32816" w14:textId="6CF643CE" w:rsidR="001E5DA0" w:rsidRPr="002E20B2" w:rsidRDefault="002E20B2" w:rsidP="001A4373">
      <w:pPr>
        <w:tabs>
          <w:tab w:val="left" w:pos="0"/>
        </w:tabs>
        <w:jc w:val="center"/>
        <w:rPr>
          <w:rFonts w:asciiTheme="minorHAnsi" w:hAnsiTheme="minorHAnsi"/>
          <w:b/>
          <w:sz w:val="48"/>
          <w:szCs w:val="48"/>
        </w:rPr>
      </w:pPr>
      <w:r w:rsidRPr="002E20B2">
        <w:rPr>
          <w:rFonts w:asciiTheme="minorHAnsi" w:hAnsiTheme="minorHAnsi"/>
          <w:b/>
          <w:sz w:val="48"/>
          <w:szCs w:val="48"/>
        </w:rPr>
        <w:t>A warm welcome to yo</w:t>
      </w:r>
      <w:r w:rsidR="001E5DA0" w:rsidRPr="002E20B2">
        <w:rPr>
          <w:rFonts w:asciiTheme="minorHAnsi" w:hAnsiTheme="minorHAnsi"/>
          <w:b/>
          <w:sz w:val="48"/>
          <w:szCs w:val="48"/>
        </w:rPr>
        <w:t xml:space="preserve">ur </w:t>
      </w:r>
      <w:r w:rsidRPr="002E20B2">
        <w:rPr>
          <w:rFonts w:asciiTheme="minorHAnsi" w:hAnsiTheme="minorHAnsi"/>
          <w:b/>
          <w:sz w:val="48"/>
          <w:szCs w:val="48"/>
        </w:rPr>
        <w:t>PTA</w:t>
      </w:r>
    </w:p>
    <w:p w14:paraId="1315AB6F" w14:textId="7226A565" w:rsidR="002E20B2" w:rsidRPr="002E20B2" w:rsidRDefault="002E20B2" w:rsidP="002E20B2">
      <w:pPr>
        <w:pStyle w:val="Title"/>
        <w:spacing w:before="360"/>
        <w:rPr>
          <w:rFonts w:asciiTheme="minorHAnsi" w:hAnsiTheme="minorHAnsi" w:cs="Open Sans"/>
          <w:sz w:val="24"/>
          <w:szCs w:val="24"/>
        </w:rPr>
      </w:pPr>
      <w:r w:rsidRPr="002E20B2">
        <w:rPr>
          <w:rFonts w:asciiTheme="minorHAnsi" w:hAnsiTheme="minorHAnsi"/>
          <w:sz w:val="24"/>
          <w:szCs w:val="24"/>
        </w:rPr>
        <w:t>We'll keep this brief because we know you already have a lot to do before you join our school community. But, since we're a friendly bunch, we'd really like to introduce ourselves and tell you some key information about the PTA (that's Parent Teacher Association), how you can help us, and what's in it for you.</w:t>
      </w:r>
    </w:p>
    <w:p w14:paraId="7D00F26E" w14:textId="77777777" w:rsidR="002E20B2" w:rsidRDefault="002E20B2" w:rsidP="002E20B2">
      <w:pPr>
        <w:tabs>
          <w:tab w:val="left" w:pos="0"/>
          <w:tab w:val="left" w:pos="720"/>
        </w:tabs>
        <w:spacing w:before="120" w:after="120"/>
        <w:jc w:val="both"/>
        <w:rPr>
          <w:rFonts w:asciiTheme="minorHAnsi" w:hAnsiTheme="minorHAnsi" w:cs="Calibri"/>
          <w:b/>
          <w:bCs/>
          <w:color w:val="538135" w:themeColor="accent6" w:themeShade="BF"/>
        </w:rPr>
      </w:pPr>
    </w:p>
    <w:p w14:paraId="647BD0AA" w14:textId="77777777" w:rsidR="002E20B2" w:rsidRPr="002E20B2" w:rsidRDefault="002E20B2" w:rsidP="002E20B2">
      <w:pPr>
        <w:tabs>
          <w:tab w:val="left" w:pos="0"/>
          <w:tab w:val="left" w:pos="720"/>
        </w:tabs>
        <w:spacing w:before="120" w:after="120"/>
        <w:jc w:val="both"/>
        <w:rPr>
          <w:rFonts w:asciiTheme="minorHAnsi" w:hAnsiTheme="minorHAnsi" w:cs="Calibri"/>
          <w:i/>
          <w:iCs/>
          <w:color w:val="538135" w:themeColor="accent6" w:themeShade="BF"/>
        </w:rPr>
      </w:pPr>
      <w:r w:rsidRPr="002E20B2">
        <w:rPr>
          <w:rFonts w:asciiTheme="minorHAnsi" w:hAnsiTheme="minorHAnsi" w:cs="Calibri"/>
          <w:b/>
          <w:bCs/>
          <w:color w:val="538135" w:themeColor="accent6" w:themeShade="BF"/>
        </w:rPr>
        <w:t>Why do we have a PTA?</w:t>
      </w:r>
    </w:p>
    <w:p w14:paraId="634B84C2" w14:textId="5E4C399F" w:rsidR="002E20B2" w:rsidRPr="002E20B2" w:rsidRDefault="002E20B2" w:rsidP="002E20B2">
      <w:pPr>
        <w:pStyle w:val="Normal1"/>
        <w:spacing w:after="142"/>
        <w:rPr>
          <w:rFonts w:asciiTheme="minorHAnsi" w:hAnsiTheme="minorHAnsi"/>
          <w:sz w:val="24"/>
          <w:szCs w:val="24"/>
        </w:rPr>
      </w:pPr>
      <w:r w:rsidRPr="002E20B2">
        <w:rPr>
          <w:rFonts w:asciiTheme="minorHAnsi" w:hAnsiTheme="minorHAnsi"/>
          <w:color w:val="000000"/>
          <w:sz w:val="24"/>
          <w:szCs w:val="24"/>
        </w:rPr>
        <w:t>Our group is called</w:t>
      </w:r>
      <w:r w:rsidRPr="002E20B2">
        <w:rPr>
          <w:rFonts w:asciiTheme="minorHAnsi" w:hAnsiTheme="minorHAnsi"/>
          <w:color w:val="999999"/>
          <w:sz w:val="24"/>
          <w:szCs w:val="24"/>
        </w:rPr>
        <w:t xml:space="preserve"> </w:t>
      </w:r>
      <w:r w:rsidRPr="002E20B2">
        <w:rPr>
          <w:rFonts w:asciiTheme="minorHAnsi" w:hAnsiTheme="minorHAnsi"/>
          <w:sz w:val="24"/>
          <w:szCs w:val="24"/>
        </w:rPr>
        <w:t>St Benedict</w:t>
      </w:r>
      <w:r w:rsidR="000B4A13">
        <w:rPr>
          <w:rFonts w:asciiTheme="minorHAnsi" w:hAnsiTheme="minorHAnsi"/>
          <w:sz w:val="24"/>
          <w:szCs w:val="24"/>
        </w:rPr>
        <w:t>’</w:t>
      </w:r>
      <w:r w:rsidRPr="002E20B2">
        <w:rPr>
          <w:rFonts w:asciiTheme="minorHAnsi" w:hAnsiTheme="minorHAnsi"/>
          <w:sz w:val="24"/>
          <w:szCs w:val="24"/>
        </w:rPr>
        <w:t xml:space="preserve">s PTA and has been running for </w:t>
      </w:r>
      <w:r>
        <w:rPr>
          <w:rFonts w:asciiTheme="minorHAnsi" w:hAnsiTheme="minorHAnsi"/>
          <w:sz w:val="24"/>
          <w:szCs w:val="24"/>
        </w:rPr>
        <w:t xml:space="preserve">the last </w:t>
      </w:r>
      <w:r w:rsidR="00727679">
        <w:rPr>
          <w:rFonts w:asciiTheme="minorHAnsi" w:hAnsiTheme="minorHAnsi"/>
          <w:sz w:val="24"/>
          <w:szCs w:val="24"/>
        </w:rPr>
        <w:t>7</w:t>
      </w:r>
      <w:r w:rsidRPr="002E20B2">
        <w:rPr>
          <w:rFonts w:asciiTheme="minorHAnsi" w:hAnsiTheme="minorHAnsi"/>
          <w:sz w:val="24"/>
          <w:szCs w:val="24"/>
        </w:rPr>
        <w:t xml:space="preserve"> years. </w:t>
      </w:r>
    </w:p>
    <w:p w14:paraId="6330F7D7" w14:textId="06079E43" w:rsidR="002E20B2" w:rsidRPr="002E20B2" w:rsidRDefault="002E20B2" w:rsidP="002E20B2">
      <w:pPr>
        <w:pStyle w:val="Normal1"/>
        <w:spacing w:after="142"/>
        <w:rPr>
          <w:rFonts w:asciiTheme="minorHAnsi" w:hAnsiTheme="minorHAnsi"/>
          <w:sz w:val="24"/>
          <w:szCs w:val="24"/>
        </w:rPr>
      </w:pPr>
      <w:r w:rsidRPr="002E20B2">
        <w:rPr>
          <w:rFonts w:asciiTheme="minorHAnsi" w:hAnsiTheme="minorHAnsi"/>
          <w:sz w:val="24"/>
          <w:szCs w:val="24"/>
        </w:rPr>
        <w:t xml:space="preserve">The main function of our PTA is to </w:t>
      </w:r>
      <w:r w:rsidRPr="002E20B2">
        <w:rPr>
          <w:rFonts w:asciiTheme="minorHAnsi" w:hAnsiTheme="minorHAnsi"/>
          <w:color w:val="000000"/>
          <w:sz w:val="24"/>
          <w:szCs w:val="24"/>
        </w:rPr>
        <w:t>support the school by raising as much money as we can to enhance, enrich and improve</w:t>
      </w:r>
      <w:r w:rsidRPr="002E20B2">
        <w:rPr>
          <w:rFonts w:asciiTheme="minorHAnsi" w:hAnsiTheme="minorHAnsi"/>
          <w:sz w:val="24"/>
          <w:szCs w:val="24"/>
        </w:rPr>
        <w:t xml:space="preserve"> learning experiences for the children. </w:t>
      </w:r>
      <w:r w:rsidRPr="002E20B2">
        <w:rPr>
          <w:rFonts w:asciiTheme="minorHAnsi" w:hAnsiTheme="minorHAnsi"/>
          <w:color w:val="000000"/>
          <w:sz w:val="24"/>
          <w:szCs w:val="24"/>
        </w:rPr>
        <w:t>W</w:t>
      </w:r>
      <w:r w:rsidRPr="002E20B2">
        <w:rPr>
          <w:rFonts w:asciiTheme="minorHAnsi" w:hAnsiTheme="minorHAnsi"/>
          <w:sz w:val="24"/>
          <w:szCs w:val="24"/>
        </w:rPr>
        <w:t>e also provide those 'little extras' that make school memorable</w:t>
      </w:r>
      <w:r w:rsidR="00EE6D85">
        <w:rPr>
          <w:rFonts w:asciiTheme="minorHAnsi" w:hAnsiTheme="minorHAnsi"/>
          <w:sz w:val="24"/>
          <w:szCs w:val="24"/>
        </w:rPr>
        <w:t>,</w:t>
      </w:r>
      <w:r w:rsidRPr="002E20B2">
        <w:rPr>
          <w:rFonts w:asciiTheme="minorHAnsi" w:hAnsiTheme="minorHAnsi"/>
          <w:sz w:val="24"/>
          <w:szCs w:val="24"/>
        </w:rPr>
        <w:t xml:space="preserve"> such as </w:t>
      </w:r>
      <w:r w:rsidR="00B44D01">
        <w:rPr>
          <w:rFonts w:asciiTheme="minorHAnsi" w:hAnsiTheme="minorHAnsi"/>
          <w:sz w:val="24"/>
          <w:szCs w:val="24"/>
        </w:rPr>
        <w:t xml:space="preserve">school disco’s and gifts from </w:t>
      </w:r>
      <w:r w:rsidR="004C358E">
        <w:rPr>
          <w:rFonts w:asciiTheme="minorHAnsi" w:hAnsiTheme="minorHAnsi"/>
          <w:sz w:val="24"/>
          <w:szCs w:val="24"/>
        </w:rPr>
        <w:t>Santa</w:t>
      </w:r>
      <w:r w:rsidR="00B44D01">
        <w:rPr>
          <w:rFonts w:asciiTheme="minorHAnsi" w:hAnsiTheme="minorHAnsi"/>
          <w:sz w:val="24"/>
          <w:szCs w:val="24"/>
        </w:rPr>
        <w:t>.</w:t>
      </w:r>
      <w:r w:rsidRPr="002E20B2">
        <w:rPr>
          <w:rFonts w:asciiTheme="minorHAnsi" w:hAnsiTheme="minorHAnsi"/>
          <w:sz w:val="24"/>
          <w:szCs w:val="24"/>
        </w:rPr>
        <w:t xml:space="preserve"> </w:t>
      </w:r>
    </w:p>
    <w:p w14:paraId="009D5B25" w14:textId="7AFC42A1" w:rsidR="002E20B2" w:rsidRPr="002E20B2" w:rsidRDefault="002E20B2" w:rsidP="002E20B2">
      <w:pPr>
        <w:pStyle w:val="Normal1"/>
        <w:spacing w:after="142"/>
        <w:rPr>
          <w:rFonts w:asciiTheme="minorHAnsi" w:hAnsiTheme="minorHAnsi"/>
          <w:sz w:val="24"/>
          <w:szCs w:val="24"/>
        </w:rPr>
      </w:pPr>
      <w:r w:rsidRPr="002E20B2">
        <w:rPr>
          <w:rFonts w:asciiTheme="minorHAnsi" w:hAnsiTheme="minorHAnsi" w:cs="Calibri"/>
          <w:sz w:val="24"/>
          <w:szCs w:val="24"/>
        </w:rPr>
        <w:t xml:space="preserve">Our association is about much more than simply fundraising. </w:t>
      </w:r>
      <w:r w:rsidRPr="002E20B2">
        <w:rPr>
          <w:rFonts w:asciiTheme="minorHAnsi" w:hAnsiTheme="minorHAnsi" w:cs="Calibri"/>
          <w:b/>
          <w:color w:val="538135" w:themeColor="accent6" w:themeShade="BF"/>
          <w:sz w:val="24"/>
          <w:szCs w:val="24"/>
        </w:rPr>
        <w:t xml:space="preserve">St Benedict’s PTA </w:t>
      </w:r>
      <w:r w:rsidRPr="002E20B2">
        <w:rPr>
          <w:rFonts w:asciiTheme="minorHAnsi" w:hAnsiTheme="minorHAnsi" w:cs="Calibri"/>
          <w:sz w:val="24"/>
          <w:szCs w:val="24"/>
        </w:rPr>
        <w:t>exists to provide closer links between home and school and it is an excellent way to bring staff, parents and friends together socially in support of the school, working towards a common goal. It</w:t>
      </w:r>
      <w:r w:rsidR="000B4A13">
        <w:rPr>
          <w:rFonts w:asciiTheme="minorHAnsi" w:hAnsiTheme="minorHAnsi" w:cs="Calibri"/>
          <w:sz w:val="24"/>
          <w:szCs w:val="24"/>
        </w:rPr>
        <w:t xml:space="preserve"> i</w:t>
      </w:r>
      <w:r w:rsidRPr="002E20B2">
        <w:rPr>
          <w:rFonts w:asciiTheme="minorHAnsi" w:hAnsiTheme="minorHAnsi" w:cs="Calibri"/>
          <w:sz w:val="24"/>
          <w:szCs w:val="24"/>
        </w:rPr>
        <w:t xml:space="preserve">s fun too - just ask any of the Committee members or volunteers.  </w:t>
      </w:r>
    </w:p>
    <w:p w14:paraId="2FBE44DA" w14:textId="55A37330" w:rsidR="002E20B2" w:rsidRPr="002E20B2" w:rsidRDefault="002E20B2" w:rsidP="002E20B2">
      <w:pPr>
        <w:pStyle w:val="Normal1"/>
        <w:spacing w:after="142"/>
        <w:rPr>
          <w:rFonts w:asciiTheme="minorHAnsi" w:hAnsiTheme="minorHAnsi"/>
          <w:sz w:val="24"/>
          <w:szCs w:val="24"/>
        </w:rPr>
      </w:pPr>
      <w:r w:rsidRPr="002E20B2">
        <w:rPr>
          <w:rFonts w:asciiTheme="minorHAnsi" w:hAnsiTheme="minorHAnsi"/>
          <w:sz w:val="24"/>
          <w:szCs w:val="24"/>
        </w:rPr>
        <w:t>The PTA is run by a committee who are all volunteers.</w:t>
      </w:r>
      <w:r w:rsidR="00EE6D85">
        <w:rPr>
          <w:rFonts w:asciiTheme="minorHAnsi" w:hAnsiTheme="minorHAnsi"/>
          <w:sz w:val="24"/>
          <w:szCs w:val="24"/>
        </w:rPr>
        <w:t xml:space="preserve">  We also have 2 class reps per year</w:t>
      </w:r>
      <w:r w:rsidR="00B44D01">
        <w:rPr>
          <w:rFonts w:asciiTheme="minorHAnsi" w:hAnsiTheme="minorHAnsi"/>
          <w:sz w:val="24"/>
          <w:szCs w:val="24"/>
        </w:rPr>
        <w:t>.  The teachers are all involved too.</w:t>
      </w:r>
    </w:p>
    <w:p w14:paraId="46A19F9E" w14:textId="77777777" w:rsidR="00250F27" w:rsidRPr="002E20B2" w:rsidRDefault="007963B5" w:rsidP="00250F27">
      <w:pPr>
        <w:tabs>
          <w:tab w:val="left" w:pos="0"/>
          <w:tab w:val="left" w:pos="720"/>
        </w:tabs>
        <w:spacing w:before="120" w:after="120"/>
        <w:jc w:val="both"/>
        <w:rPr>
          <w:rFonts w:asciiTheme="minorHAnsi" w:hAnsiTheme="minorHAnsi" w:cs="Calibri"/>
        </w:rPr>
      </w:pPr>
      <w:r w:rsidRPr="002E20B2">
        <w:rPr>
          <w:rFonts w:asciiTheme="minorHAnsi" w:hAnsiTheme="minorHAnsi" w:cs="Calibri"/>
        </w:rPr>
        <w:t xml:space="preserve">All parents and members of the school community are encouraged to get involved, even if they only have a small amount of time available. All families are automatically members of the </w:t>
      </w:r>
      <w:r w:rsidR="00250F27" w:rsidRPr="002E20B2">
        <w:rPr>
          <w:rFonts w:asciiTheme="minorHAnsi" w:hAnsiTheme="minorHAnsi" w:cs="Calibri"/>
          <w:bCs/>
        </w:rPr>
        <w:t>PTA</w:t>
      </w:r>
      <w:r w:rsidRPr="002E20B2">
        <w:rPr>
          <w:rFonts w:asciiTheme="minorHAnsi" w:hAnsiTheme="minorHAnsi" w:cs="Calibri"/>
          <w:i/>
          <w:iCs/>
        </w:rPr>
        <w:t xml:space="preserve"> </w:t>
      </w:r>
      <w:r w:rsidRPr="002E20B2">
        <w:rPr>
          <w:rFonts w:asciiTheme="minorHAnsi" w:hAnsiTheme="minorHAnsi" w:cs="Calibri"/>
          <w:iCs/>
        </w:rPr>
        <w:t>when</w:t>
      </w:r>
      <w:r w:rsidRPr="002E20B2">
        <w:rPr>
          <w:rFonts w:asciiTheme="minorHAnsi" w:hAnsiTheme="minorHAnsi" w:cs="Calibri"/>
        </w:rPr>
        <w:t xml:space="preserve"> their child joins our school.</w:t>
      </w:r>
    </w:p>
    <w:p w14:paraId="2265D225" w14:textId="77777777" w:rsidR="00B44D01" w:rsidRDefault="00B44D01" w:rsidP="00250F27">
      <w:pPr>
        <w:tabs>
          <w:tab w:val="left" w:pos="0"/>
          <w:tab w:val="left" w:pos="720"/>
        </w:tabs>
        <w:spacing w:before="120" w:after="120"/>
        <w:jc w:val="both"/>
        <w:rPr>
          <w:rFonts w:asciiTheme="minorHAnsi" w:hAnsiTheme="minorHAnsi" w:cs="Calibri"/>
          <w:b/>
          <w:color w:val="538135" w:themeColor="accent6" w:themeShade="BF"/>
        </w:rPr>
      </w:pPr>
    </w:p>
    <w:p w14:paraId="7FB4965E" w14:textId="4688C448" w:rsidR="003E74AA" w:rsidRPr="002E20B2" w:rsidRDefault="005D0472" w:rsidP="00250F27">
      <w:pPr>
        <w:tabs>
          <w:tab w:val="left" w:pos="0"/>
          <w:tab w:val="left" w:pos="720"/>
        </w:tabs>
        <w:spacing w:before="120" w:after="120"/>
        <w:jc w:val="both"/>
        <w:rPr>
          <w:rFonts w:asciiTheme="minorHAnsi" w:hAnsiTheme="minorHAnsi" w:cs="Calibri"/>
          <w:b/>
          <w:color w:val="538135" w:themeColor="accent6" w:themeShade="BF"/>
        </w:rPr>
      </w:pPr>
      <w:r>
        <w:rPr>
          <w:rFonts w:asciiTheme="minorHAnsi" w:hAnsiTheme="minorHAnsi" w:cs="Calibri"/>
          <w:b/>
          <w:color w:val="538135" w:themeColor="accent6" w:themeShade="BF"/>
        </w:rPr>
        <w:t>The c</w:t>
      </w:r>
      <w:r w:rsidR="003E74AA" w:rsidRPr="002E20B2">
        <w:rPr>
          <w:rFonts w:asciiTheme="minorHAnsi" w:hAnsiTheme="minorHAnsi" w:cs="Calibri"/>
          <w:b/>
          <w:color w:val="538135" w:themeColor="accent6" w:themeShade="BF"/>
        </w:rPr>
        <w:t>ommittee</w:t>
      </w:r>
    </w:p>
    <w:p w14:paraId="7557CB61" w14:textId="78342A86" w:rsidR="00FA43CD" w:rsidRDefault="006A1415" w:rsidP="00A2380E">
      <w:pPr>
        <w:pStyle w:val="BodyText"/>
        <w:tabs>
          <w:tab w:val="left" w:pos="0"/>
        </w:tabs>
        <w:spacing w:before="120" w:after="120"/>
        <w:rPr>
          <w:rFonts w:asciiTheme="minorHAnsi" w:hAnsiTheme="minorHAnsi" w:cs="Calibri"/>
        </w:rPr>
      </w:pPr>
      <w:r>
        <w:rPr>
          <w:rFonts w:asciiTheme="minorHAnsi" w:hAnsiTheme="minorHAnsi" w:cs="Calibri"/>
        </w:rPr>
        <w:t xml:space="preserve">We currently have </w:t>
      </w:r>
      <w:r w:rsidRPr="000D60D6">
        <w:rPr>
          <w:rFonts w:asciiTheme="minorHAnsi" w:hAnsiTheme="minorHAnsi" w:cs="Calibri"/>
        </w:rPr>
        <w:t xml:space="preserve">a </w:t>
      </w:r>
      <w:r w:rsidR="00FA43CD" w:rsidRPr="000D60D6">
        <w:rPr>
          <w:rFonts w:asciiTheme="minorHAnsi" w:hAnsiTheme="minorHAnsi" w:cs="Calibri"/>
        </w:rPr>
        <w:t>15 strong committee, headed</w:t>
      </w:r>
      <w:bookmarkStart w:id="0" w:name="_GoBack"/>
      <w:bookmarkEnd w:id="0"/>
      <w:r w:rsidR="00FA43CD">
        <w:rPr>
          <w:rFonts w:asciiTheme="minorHAnsi" w:hAnsiTheme="minorHAnsi" w:cs="Calibri"/>
        </w:rPr>
        <w:t xml:space="preserve"> up by </w:t>
      </w:r>
      <w:r w:rsidR="000D60D6">
        <w:rPr>
          <w:rFonts w:asciiTheme="minorHAnsi" w:hAnsiTheme="minorHAnsi" w:cs="Calibri"/>
        </w:rPr>
        <w:t>a Chair</w:t>
      </w:r>
      <w:r w:rsidR="00727679">
        <w:rPr>
          <w:rFonts w:asciiTheme="minorHAnsi" w:hAnsiTheme="minorHAnsi" w:cs="Calibri"/>
        </w:rPr>
        <w:t>person</w:t>
      </w:r>
      <w:r w:rsidR="000635DD" w:rsidRPr="000053FE">
        <w:rPr>
          <w:rFonts w:asciiTheme="minorHAnsi" w:hAnsiTheme="minorHAnsi" w:cs="Calibri"/>
        </w:rPr>
        <w:t>.</w:t>
      </w:r>
      <w:r w:rsidR="00CB7B64">
        <w:rPr>
          <w:rFonts w:asciiTheme="minorHAnsi" w:hAnsiTheme="minorHAnsi" w:cs="Calibri"/>
        </w:rPr>
        <w:t xml:space="preserve">  </w:t>
      </w:r>
      <w:r w:rsidR="00FA43CD" w:rsidRPr="002E20B2">
        <w:rPr>
          <w:rFonts w:asciiTheme="minorHAnsi" w:hAnsiTheme="minorHAnsi" w:cs="Calibri"/>
        </w:rPr>
        <w:t>The Committee meet on a regular basis with smaller working groups meeting as necessary when we are planning larger events.</w:t>
      </w:r>
    </w:p>
    <w:p w14:paraId="7C554013" w14:textId="784207DB" w:rsidR="003E74AA" w:rsidRPr="000053FE" w:rsidRDefault="00CB7B64" w:rsidP="00A2380E">
      <w:pPr>
        <w:pStyle w:val="BodyText"/>
        <w:tabs>
          <w:tab w:val="left" w:pos="0"/>
        </w:tabs>
        <w:spacing w:before="120" w:after="120"/>
        <w:rPr>
          <w:rFonts w:asciiTheme="minorHAnsi" w:hAnsiTheme="minorHAnsi" w:cs="Calibri"/>
        </w:rPr>
      </w:pPr>
      <w:r>
        <w:rPr>
          <w:rFonts w:asciiTheme="minorHAnsi" w:hAnsiTheme="minorHAnsi" w:cs="Calibri"/>
        </w:rPr>
        <w:t>We will introduce ourselves properly at the beginning of the school year.</w:t>
      </w:r>
      <w:r w:rsidR="00FA43CD">
        <w:rPr>
          <w:rFonts w:asciiTheme="minorHAnsi" w:hAnsiTheme="minorHAnsi" w:cs="Calibri"/>
        </w:rPr>
        <w:t xml:space="preserve">  In the meantime, you can contact us via email at </w:t>
      </w:r>
      <w:r w:rsidR="00D60226">
        <w:rPr>
          <w:rFonts w:asciiTheme="minorHAnsi" w:hAnsiTheme="minorHAnsi" w:cs="Calibri"/>
        </w:rPr>
        <w:t>StBenedictspta@gmail.com.</w:t>
      </w:r>
    </w:p>
    <w:p w14:paraId="174E5D3C" w14:textId="66F93805" w:rsidR="003E74AA" w:rsidRPr="002E20B2" w:rsidRDefault="003E74AA" w:rsidP="00A2380E">
      <w:pPr>
        <w:pStyle w:val="BodyText"/>
        <w:tabs>
          <w:tab w:val="left" w:pos="0"/>
        </w:tabs>
        <w:spacing w:before="480" w:after="120"/>
        <w:rPr>
          <w:rFonts w:asciiTheme="minorHAnsi" w:hAnsiTheme="minorHAnsi" w:cs="Calibri"/>
          <w:b/>
          <w:bCs/>
          <w:color w:val="538135" w:themeColor="accent6" w:themeShade="BF"/>
        </w:rPr>
      </w:pPr>
      <w:r w:rsidRPr="002E20B2">
        <w:rPr>
          <w:rFonts w:asciiTheme="minorHAnsi" w:hAnsiTheme="minorHAnsi" w:cs="Calibri"/>
          <w:b/>
          <w:bCs/>
          <w:color w:val="538135" w:themeColor="accent6" w:themeShade="BF"/>
        </w:rPr>
        <w:t>Class Representatives</w:t>
      </w:r>
    </w:p>
    <w:p w14:paraId="347D0075" w14:textId="5FCF17D5" w:rsidR="003E74AA" w:rsidRPr="002E20B2" w:rsidRDefault="003E74AA" w:rsidP="00A2380E">
      <w:pPr>
        <w:pStyle w:val="BodyText"/>
        <w:tabs>
          <w:tab w:val="left" w:pos="0"/>
        </w:tabs>
        <w:spacing w:before="120" w:after="120"/>
        <w:rPr>
          <w:rFonts w:asciiTheme="minorHAnsi" w:hAnsiTheme="minorHAnsi" w:cs="Calibri"/>
        </w:rPr>
      </w:pPr>
      <w:r w:rsidRPr="002E20B2">
        <w:rPr>
          <w:rFonts w:asciiTheme="minorHAnsi" w:hAnsiTheme="minorHAnsi" w:cs="Calibri"/>
        </w:rPr>
        <w:t xml:space="preserve">Our class reps </w:t>
      </w:r>
      <w:r w:rsidR="006952A3" w:rsidRPr="002E20B2">
        <w:rPr>
          <w:rFonts w:asciiTheme="minorHAnsi" w:hAnsiTheme="minorHAnsi" w:cs="Calibri"/>
        </w:rPr>
        <w:t xml:space="preserve">play </w:t>
      </w:r>
      <w:r w:rsidRPr="002E20B2">
        <w:rPr>
          <w:rFonts w:asciiTheme="minorHAnsi" w:hAnsiTheme="minorHAnsi" w:cs="Calibri"/>
        </w:rPr>
        <w:t>a very important role, providing a link between</w:t>
      </w:r>
      <w:r w:rsidR="00CA64DD">
        <w:rPr>
          <w:rFonts w:asciiTheme="minorHAnsi" w:hAnsiTheme="minorHAnsi" w:cs="Calibri"/>
        </w:rPr>
        <w:t xml:space="preserve"> individual classes and parents </w:t>
      </w:r>
      <w:r w:rsidRPr="002E20B2">
        <w:rPr>
          <w:rFonts w:asciiTheme="minorHAnsi" w:hAnsiTheme="minorHAnsi" w:cs="Calibri"/>
        </w:rPr>
        <w:t>and the PTA committee. The support from class reps is vital when it comes to organising our main events</w:t>
      </w:r>
      <w:r w:rsidR="00E27C4B" w:rsidRPr="002E20B2">
        <w:rPr>
          <w:rFonts w:asciiTheme="minorHAnsi" w:hAnsiTheme="minorHAnsi" w:cs="Calibri"/>
        </w:rPr>
        <w:t>,</w:t>
      </w:r>
      <w:r w:rsidRPr="002E20B2">
        <w:rPr>
          <w:rFonts w:asciiTheme="minorHAnsi" w:hAnsiTheme="minorHAnsi" w:cs="Calibri"/>
        </w:rPr>
        <w:t xml:space="preserve"> from selling tickets to organising rotas of help.  We really could not manage without them</w:t>
      </w:r>
      <w:r w:rsidRPr="002E20B2">
        <w:rPr>
          <w:rFonts w:asciiTheme="minorHAnsi" w:hAnsiTheme="minorHAnsi" w:cs="Calibri"/>
          <w:iCs/>
        </w:rPr>
        <w:t>.</w:t>
      </w:r>
      <w:r w:rsidR="000635DD" w:rsidRPr="002E20B2">
        <w:rPr>
          <w:rFonts w:asciiTheme="minorHAnsi" w:hAnsiTheme="minorHAnsi" w:cs="Calibri"/>
          <w:iCs/>
        </w:rPr>
        <w:t xml:space="preserve"> As a new reception parent, why not come along to the AGM in </w:t>
      </w:r>
      <w:r w:rsidR="00CA64DD">
        <w:rPr>
          <w:rFonts w:asciiTheme="minorHAnsi" w:hAnsiTheme="minorHAnsi" w:cs="Calibri"/>
          <w:iCs/>
        </w:rPr>
        <w:t>October</w:t>
      </w:r>
      <w:r w:rsidR="00CB7B64">
        <w:rPr>
          <w:rFonts w:asciiTheme="minorHAnsi" w:hAnsiTheme="minorHAnsi" w:cs="Calibri"/>
          <w:iCs/>
        </w:rPr>
        <w:t>, meet the committee</w:t>
      </w:r>
      <w:r w:rsidR="000635DD" w:rsidRPr="002E20B2">
        <w:rPr>
          <w:rFonts w:asciiTheme="minorHAnsi" w:hAnsiTheme="minorHAnsi" w:cs="Calibri"/>
          <w:iCs/>
        </w:rPr>
        <w:t xml:space="preserve"> and consider serving as a Class Rep yourself?</w:t>
      </w:r>
    </w:p>
    <w:p w14:paraId="5A9610BD" w14:textId="77777777" w:rsidR="005D0472" w:rsidRDefault="005D0472">
      <w:pPr>
        <w:spacing w:after="160" w:line="259" w:lineRule="auto"/>
        <w:rPr>
          <w:rFonts w:asciiTheme="minorHAnsi" w:hAnsiTheme="minorHAnsi" w:cs="Calibri"/>
          <w:b/>
          <w:color w:val="538135" w:themeColor="accent6" w:themeShade="BF"/>
        </w:rPr>
      </w:pPr>
      <w:r>
        <w:rPr>
          <w:rFonts w:asciiTheme="minorHAnsi" w:hAnsiTheme="minorHAnsi" w:cs="Calibri"/>
          <w:b/>
          <w:color w:val="538135" w:themeColor="accent6" w:themeShade="BF"/>
        </w:rPr>
        <w:br w:type="page"/>
      </w:r>
    </w:p>
    <w:p w14:paraId="7CEBC4FC" w14:textId="2B46EA45" w:rsidR="002B6BBD" w:rsidRPr="002E20B2" w:rsidRDefault="002B6BBD" w:rsidP="00A2380E">
      <w:pPr>
        <w:pStyle w:val="BodyText"/>
        <w:tabs>
          <w:tab w:val="left" w:pos="0"/>
        </w:tabs>
        <w:spacing w:before="480" w:after="120"/>
        <w:rPr>
          <w:rFonts w:asciiTheme="minorHAnsi" w:hAnsiTheme="minorHAnsi" w:cs="Calibri"/>
          <w:b/>
          <w:bCs/>
          <w:color w:val="538135" w:themeColor="accent6" w:themeShade="BF"/>
        </w:rPr>
      </w:pPr>
      <w:r w:rsidRPr="002E20B2">
        <w:rPr>
          <w:rFonts w:asciiTheme="minorHAnsi" w:hAnsiTheme="minorHAnsi" w:cs="Calibri"/>
          <w:b/>
          <w:color w:val="538135" w:themeColor="accent6" w:themeShade="BF"/>
        </w:rPr>
        <w:lastRenderedPageBreak/>
        <w:t>How we</w:t>
      </w:r>
      <w:r w:rsidRPr="002E20B2">
        <w:rPr>
          <w:rFonts w:asciiTheme="minorHAnsi" w:hAnsiTheme="minorHAnsi" w:cs="Calibri"/>
          <w:b/>
          <w:bCs/>
          <w:color w:val="538135" w:themeColor="accent6" w:themeShade="BF"/>
        </w:rPr>
        <w:t xml:space="preserve"> raise money</w:t>
      </w:r>
    </w:p>
    <w:p w14:paraId="3FB6B9C8" w14:textId="33F40694" w:rsidR="002B6BBD" w:rsidRPr="002E20B2" w:rsidRDefault="002B6BBD" w:rsidP="00CB7B64">
      <w:pPr>
        <w:pStyle w:val="BodyText"/>
        <w:tabs>
          <w:tab w:val="left" w:pos="0"/>
        </w:tabs>
        <w:spacing w:before="120" w:after="120"/>
        <w:rPr>
          <w:rFonts w:asciiTheme="minorHAnsi" w:hAnsiTheme="minorHAnsi" w:cs="Calibri"/>
          <w:b/>
          <w:iCs/>
        </w:rPr>
      </w:pPr>
      <w:r w:rsidRPr="002E20B2">
        <w:rPr>
          <w:rFonts w:asciiTheme="minorHAnsi" w:hAnsiTheme="minorHAnsi" w:cs="Calibri"/>
        </w:rPr>
        <w:t>Like most PTAs, the majority of our funds are raised through the events that we run.  Some</w:t>
      </w:r>
      <w:r w:rsidR="00CB7B64">
        <w:rPr>
          <w:rFonts w:asciiTheme="minorHAnsi" w:hAnsiTheme="minorHAnsi" w:cs="Calibri"/>
        </w:rPr>
        <w:t xml:space="preserve"> of our most popular events are school disco’s, film nights, ladies shopping evening, quiz night’s and of course our summer fair.</w:t>
      </w:r>
    </w:p>
    <w:p w14:paraId="06A33486" w14:textId="77777777" w:rsidR="005D0472" w:rsidRDefault="00B8690B" w:rsidP="00A2380E">
      <w:pPr>
        <w:pStyle w:val="BodyText"/>
        <w:tabs>
          <w:tab w:val="left" w:pos="0"/>
        </w:tabs>
        <w:spacing w:before="120" w:after="120"/>
        <w:rPr>
          <w:rFonts w:asciiTheme="minorHAnsi" w:hAnsiTheme="minorHAnsi" w:cs="Calibri"/>
          <w:bCs/>
        </w:rPr>
      </w:pPr>
      <w:r w:rsidRPr="002E20B2">
        <w:rPr>
          <w:rFonts w:asciiTheme="minorHAnsi" w:hAnsiTheme="minorHAnsi" w:cs="Calibri"/>
          <w:b/>
          <w:color w:val="538135" w:themeColor="accent6" w:themeShade="BF"/>
        </w:rPr>
        <w:t xml:space="preserve">St Benedict’s PTA </w:t>
      </w:r>
      <w:r w:rsidRPr="002E20B2">
        <w:rPr>
          <w:rFonts w:asciiTheme="minorHAnsi" w:hAnsiTheme="minorHAnsi" w:cs="Calibri"/>
          <w:bCs/>
        </w:rPr>
        <w:t>is</w:t>
      </w:r>
      <w:r w:rsidR="00E75A36">
        <w:rPr>
          <w:rFonts w:asciiTheme="minorHAnsi" w:hAnsiTheme="minorHAnsi" w:cs="Calibri"/>
          <w:bCs/>
        </w:rPr>
        <w:t xml:space="preserve"> r</w:t>
      </w:r>
      <w:r w:rsidR="00E75A36" w:rsidRPr="00E75A36">
        <w:rPr>
          <w:rFonts w:asciiTheme="minorHAnsi" w:hAnsiTheme="minorHAnsi" w:cs="Calibri"/>
          <w:bCs/>
        </w:rPr>
        <w:t>egistered with easyfundraising, which means you can help us for FREE. Over 4,000 shops and sites will donate to us when you use easy</w:t>
      </w:r>
      <w:r w:rsidR="005D0472">
        <w:rPr>
          <w:rFonts w:asciiTheme="minorHAnsi" w:hAnsiTheme="minorHAnsi" w:cs="Calibri"/>
          <w:bCs/>
        </w:rPr>
        <w:t xml:space="preserve">fundraising to shop with them, </w:t>
      </w:r>
      <w:r w:rsidR="00E75A36" w:rsidRPr="00E75A36">
        <w:rPr>
          <w:rFonts w:asciiTheme="minorHAnsi" w:hAnsiTheme="minorHAnsi" w:cs="Calibri"/>
          <w:bCs/>
        </w:rPr>
        <w:t>at no extra cost to yourself! All you need to do is sign up and remember to use easyfundraising whenever you shop online.</w:t>
      </w:r>
      <w:r w:rsidR="00E75A36">
        <w:rPr>
          <w:rFonts w:asciiTheme="minorHAnsi" w:hAnsiTheme="minorHAnsi" w:cs="Calibri"/>
          <w:bCs/>
        </w:rPr>
        <w:t xml:space="preserve"> </w:t>
      </w:r>
    </w:p>
    <w:p w14:paraId="249FDBFF" w14:textId="38A6AA4B" w:rsidR="00E57EFB" w:rsidRPr="002E20B2" w:rsidRDefault="00B8690B" w:rsidP="00A2380E">
      <w:pPr>
        <w:pStyle w:val="BodyText"/>
        <w:tabs>
          <w:tab w:val="left" w:pos="0"/>
        </w:tabs>
        <w:spacing w:before="120" w:after="120"/>
        <w:rPr>
          <w:rFonts w:asciiTheme="minorHAnsi" w:hAnsiTheme="minorHAnsi" w:cs="Calibri"/>
          <w:bCs/>
        </w:rPr>
      </w:pPr>
      <w:r w:rsidRPr="002E20B2">
        <w:rPr>
          <w:rFonts w:asciiTheme="minorHAnsi" w:hAnsiTheme="minorHAnsi" w:cs="Calibri"/>
          <w:bCs/>
        </w:rPr>
        <w:t xml:space="preserve">Sign up at </w:t>
      </w:r>
      <w:r w:rsidR="000053FE" w:rsidRPr="000053FE">
        <w:rPr>
          <w:rFonts w:asciiTheme="minorHAnsi" w:hAnsiTheme="minorHAnsi" w:cs="Calibri"/>
          <w:b/>
          <w:bCs/>
        </w:rPr>
        <w:t>easyfundraising.org.uk/causes/stbenedictspta/</w:t>
      </w:r>
      <w:r w:rsidR="000053FE">
        <w:rPr>
          <w:rFonts w:asciiTheme="minorHAnsi" w:hAnsiTheme="minorHAnsi" w:cs="Calibri"/>
          <w:b/>
          <w:bCs/>
        </w:rPr>
        <w:t xml:space="preserve"> </w:t>
      </w:r>
    </w:p>
    <w:p w14:paraId="2A88E536" w14:textId="77777777" w:rsidR="002B6BBD" w:rsidRPr="002E20B2" w:rsidRDefault="002B6BBD" w:rsidP="00A2380E">
      <w:pPr>
        <w:pStyle w:val="BodyText"/>
        <w:tabs>
          <w:tab w:val="left" w:pos="0"/>
        </w:tabs>
        <w:spacing w:before="480" w:after="120"/>
        <w:rPr>
          <w:rFonts w:asciiTheme="minorHAnsi" w:hAnsiTheme="minorHAnsi" w:cs="Calibri"/>
          <w:b/>
          <w:bCs/>
          <w:color w:val="538135" w:themeColor="accent6" w:themeShade="BF"/>
        </w:rPr>
      </w:pPr>
      <w:r w:rsidRPr="002E20B2">
        <w:rPr>
          <w:rFonts w:asciiTheme="minorHAnsi" w:hAnsiTheme="minorHAnsi" w:cs="Calibri"/>
          <w:b/>
          <w:bCs/>
          <w:color w:val="538135" w:themeColor="accent6" w:themeShade="BF"/>
        </w:rPr>
        <w:t>How we spend the money we raise</w:t>
      </w:r>
    </w:p>
    <w:p w14:paraId="5CEA8CBF" w14:textId="25A8C267" w:rsidR="002B6BBD" w:rsidRPr="002E20B2" w:rsidRDefault="002B6BBD" w:rsidP="00A2380E">
      <w:pPr>
        <w:pStyle w:val="BodyText"/>
        <w:tabs>
          <w:tab w:val="left" w:pos="0"/>
        </w:tabs>
        <w:spacing w:before="120" w:after="120"/>
        <w:rPr>
          <w:rFonts w:asciiTheme="minorHAnsi" w:hAnsiTheme="minorHAnsi" w:cs="Calibri"/>
        </w:rPr>
      </w:pPr>
      <w:r w:rsidRPr="002E20B2">
        <w:rPr>
          <w:rFonts w:asciiTheme="minorHAnsi" w:hAnsiTheme="minorHAnsi" w:cs="Calibri"/>
          <w:bCs/>
        </w:rPr>
        <w:t>The PTA committee are responsible for deciding how our PTA funds are spent</w:t>
      </w:r>
      <w:r w:rsidRPr="002E20B2">
        <w:rPr>
          <w:rFonts w:asciiTheme="minorHAnsi" w:hAnsiTheme="minorHAnsi" w:cs="Calibri"/>
        </w:rPr>
        <w:t xml:space="preserve">. Usually the School Leadership </w:t>
      </w:r>
      <w:r w:rsidR="00E57EFB" w:rsidRPr="002E20B2">
        <w:rPr>
          <w:rFonts w:asciiTheme="minorHAnsi" w:hAnsiTheme="minorHAnsi" w:cs="Calibri"/>
        </w:rPr>
        <w:t xml:space="preserve">Team </w:t>
      </w:r>
      <w:r w:rsidR="004C358E" w:rsidRPr="002E20B2">
        <w:rPr>
          <w:rFonts w:asciiTheme="minorHAnsi" w:hAnsiTheme="minorHAnsi" w:cs="Calibri"/>
        </w:rPr>
        <w:t>provides</w:t>
      </w:r>
      <w:r w:rsidRPr="002E20B2">
        <w:rPr>
          <w:rFonts w:asciiTheme="minorHAnsi" w:hAnsiTheme="minorHAnsi" w:cs="Calibri"/>
        </w:rPr>
        <w:t xml:space="preserve"> a ‘wish list’ of items that the school would like us to consider funding. </w:t>
      </w:r>
    </w:p>
    <w:p w14:paraId="24CB1D45" w14:textId="7CEBFC54" w:rsidR="00E57EFB" w:rsidRPr="002E20B2" w:rsidRDefault="00E57EFB" w:rsidP="00A2380E">
      <w:pPr>
        <w:pStyle w:val="BodyText"/>
        <w:tabs>
          <w:tab w:val="left" w:pos="0"/>
        </w:tabs>
        <w:spacing w:before="120" w:after="120"/>
        <w:rPr>
          <w:rFonts w:asciiTheme="minorHAnsi" w:hAnsiTheme="minorHAnsi" w:cs="Calibri"/>
        </w:rPr>
      </w:pPr>
      <w:r w:rsidRPr="002E20B2">
        <w:rPr>
          <w:rFonts w:asciiTheme="minorHAnsi" w:hAnsiTheme="minorHAnsi" w:cs="Calibri"/>
        </w:rPr>
        <w:t>We also invite input from parents too, so if you have an idea of something that would benefit all the students in the schoo</w:t>
      </w:r>
      <w:r w:rsidR="00B4594D">
        <w:rPr>
          <w:rFonts w:asciiTheme="minorHAnsi" w:hAnsiTheme="minorHAnsi" w:cs="Calibri"/>
        </w:rPr>
        <w:t>l, please do share it with the c</w:t>
      </w:r>
      <w:r w:rsidRPr="002E20B2">
        <w:rPr>
          <w:rFonts w:asciiTheme="minorHAnsi" w:hAnsiTheme="minorHAnsi" w:cs="Calibri"/>
        </w:rPr>
        <w:t>ommittee. We can discuss it at a meeting and feedback.</w:t>
      </w:r>
    </w:p>
    <w:p w14:paraId="34EAC95C" w14:textId="388D2EF2" w:rsidR="002B6BBD" w:rsidRPr="002E20B2" w:rsidRDefault="00E57EFB" w:rsidP="00A2380E">
      <w:pPr>
        <w:pStyle w:val="BodyText"/>
        <w:tabs>
          <w:tab w:val="left" w:pos="0"/>
        </w:tabs>
        <w:spacing w:before="120" w:after="120"/>
        <w:rPr>
          <w:rFonts w:asciiTheme="minorHAnsi" w:hAnsiTheme="minorHAnsi" w:cs="Calibri"/>
        </w:rPr>
      </w:pPr>
      <w:r w:rsidRPr="002E20B2">
        <w:rPr>
          <w:rFonts w:asciiTheme="minorHAnsi" w:hAnsiTheme="minorHAnsi" w:cs="Calibri"/>
        </w:rPr>
        <w:t>F</w:t>
      </w:r>
      <w:r w:rsidR="002B6BBD" w:rsidRPr="002E20B2">
        <w:rPr>
          <w:rFonts w:asciiTheme="minorHAnsi" w:hAnsiTheme="minorHAnsi" w:cs="Calibri"/>
        </w:rPr>
        <w:t xml:space="preserve">unds are </w:t>
      </w:r>
      <w:r w:rsidRPr="002E20B2">
        <w:rPr>
          <w:rFonts w:asciiTheme="minorHAnsi" w:hAnsiTheme="minorHAnsi" w:cs="Calibri"/>
        </w:rPr>
        <w:t xml:space="preserve">typically </w:t>
      </w:r>
      <w:r w:rsidR="002B6BBD" w:rsidRPr="002E20B2">
        <w:rPr>
          <w:rFonts w:asciiTheme="minorHAnsi" w:hAnsiTheme="minorHAnsi" w:cs="Calibri"/>
        </w:rPr>
        <w:t xml:space="preserve">spent on the ‘extras’ that are not provided by the school’s budget, thus making our children’s learning experiences so much more fulfilling and exciting. </w:t>
      </w:r>
    </w:p>
    <w:p w14:paraId="42201F19" w14:textId="6F281384" w:rsidR="002B6BBD" w:rsidRPr="002E20B2" w:rsidRDefault="00B80826" w:rsidP="00A2380E">
      <w:pPr>
        <w:pStyle w:val="BodyText"/>
        <w:tabs>
          <w:tab w:val="left" w:pos="0"/>
        </w:tabs>
        <w:spacing w:before="120" w:after="120"/>
        <w:rPr>
          <w:rFonts w:asciiTheme="minorHAnsi" w:hAnsiTheme="minorHAnsi" w:cs="Calibri"/>
        </w:rPr>
      </w:pPr>
      <w:r>
        <w:rPr>
          <w:rFonts w:asciiTheme="minorHAnsi" w:hAnsiTheme="minorHAnsi" w:cs="Calibri"/>
        </w:rPr>
        <w:t>Over the past couple of years we have helped fund: the purchase of new tablets and iPads, picnic tables, playground equipment</w:t>
      </w:r>
      <w:r w:rsidR="007A78DC">
        <w:rPr>
          <w:rFonts w:asciiTheme="minorHAnsi" w:hAnsiTheme="minorHAnsi" w:cs="Calibri"/>
        </w:rPr>
        <w:t>,</w:t>
      </w:r>
      <w:r w:rsidR="00D23762">
        <w:rPr>
          <w:rFonts w:asciiTheme="minorHAnsi" w:hAnsiTheme="minorHAnsi" w:cs="Calibri"/>
        </w:rPr>
        <w:t xml:space="preserve"> wet play equipment</w:t>
      </w:r>
      <w:r w:rsidR="00AF1395">
        <w:rPr>
          <w:rFonts w:asciiTheme="minorHAnsi" w:hAnsiTheme="minorHAnsi" w:cs="Calibri"/>
        </w:rPr>
        <w:t>, glockenspiels</w:t>
      </w:r>
      <w:r w:rsidR="00D23762">
        <w:rPr>
          <w:rFonts w:asciiTheme="minorHAnsi" w:hAnsiTheme="minorHAnsi" w:cs="Calibri"/>
        </w:rPr>
        <w:t xml:space="preserve"> and</w:t>
      </w:r>
      <w:r w:rsidR="007A78DC">
        <w:rPr>
          <w:rFonts w:asciiTheme="minorHAnsi" w:hAnsiTheme="minorHAnsi" w:cs="Calibri"/>
        </w:rPr>
        <w:t xml:space="preserve"> the provision of a school library and phonics areas</w:t>
      </w:r>
      <w:r w:rsidR="00D23762">
        <w:rPr>
          <w:rFonts w:asciiTheme="minorHAnsi" w:hAnsiTheme="minorHAnsi" w:cs="Calibri"/>
        </w:rPr>
        <w:t>.  We also have an ongoing fundraiser to purchase a new piano for the school to coincide with the school’s anniversary in 2021.</w:t>
      </w:r>
    </w:p>
    <w:p w14:paraId="3BCE341D" w14:textId="7CC7A1FE" w:rsidR="00181A2A" w:rsidRPr="002E20B2" w:rsidRDefault="00181A2A" w:rsidP="00A2380E">
      <w:pPr>
        <w:pStyle w:val="BodyText"/>
        <w:tabs>
          <w:tab w:val="left" w:pos="0"/>
        </w:tabs>
        <w:spacing w:before="480" w:after="120"/>
        <w:rPr>
          <w:rFonts w:asciiTheme="minorHAnsi" w:hAnsiTheme="minorHAnsi" w:cs="Calibri"/>
          <w:b/>
          <w:bCs/>
          <w:color w:val="538135" w:themeColor="accent6" w:themeShade="BF"/>
        </w:rPr>
      </w:pPr>
      <w:r w:rsidRPr="002E20B2">
        <w:rPr>
          <w:rFonts w:asciiTheme="minorHAnsi" w:hAnsiTheme="minorHAnsi" w:cs="Calibri"/>
          <w:b/>
          <w:bCs/>
          <w:color w:val="538135" w:themeColor="accent6" w:themeShade="BF"/>
        </w:rPr>
        <w:t xml:space="preserve">How we </w:t>
      </w:r>
      <w:r w:rsidR="00A2380E" w:rsidRPr="002E20B2">
        <w:rPr>
          <w:rFonts w:asciiTheme="minorHAnsi" w:hAnsiTheme="minorHAnsi" w:cs="Calibri"/>
          <w:b/>
          <w:bCs/>
          <w:color w:val="538135" w:themeColor="accent6" w:themeShade="BF"/>
        </w:rPr>
        <w:t>keep you up to date</w:t>
      </w:r>
    </w:p>
    <w:p w14:paraId="6059DA7B" w14:textId="24B2ACA6" w:rsidR="00C3777C" w:rsidRPr="002E20B2" w:rsidRDefault="00467FDF" w:rsidP="005D0472">
      <w:pPr>
        <w:pStyle w:val="BodyText"/>
        <w:tabs>
          <w:tab w:val="left" w:pos="0"/>
        </w:tabs>
        <w:spacing w:before="120" w:after="120"/>
        <w:rPr>
          <w:rFonts w:asciiTheme="minorHAnsi" w:hAnsiTheme="minorHAnsi" w:cs="Calibri"/>
          <w:bCs/>
          <w:iCs/>
        </w:rPr>
      </w:pPr>
      <w:r w:rsidRPr="002E20B2">
        <w:rPr>
          <w:rFonts w:asciiTheme="minorHAnsi" w:hAnsiTheme="minorHAnsi" w:cs="Calibri"/>
          <w:iCs/>
        </w:rPr>
        <w:t xml:space="preserve">If you have access to Facebook, please join our </w:t>
      </w:r>
      <w:r w:rsidR="00070793" w:rsidRPr="002E20B2">
        <w:rPr>
          <w:rFonts w:asciiTheme="minorHAnsi" w:hAnsiTheme="minorHAnsi" w:cs="Calibri"/>
          <w:b/>
          <w:iCs/>
        </w:rPr>
        <w:t>Electronic Noticeboard</w:t>
      </w:r>
      <w:r w:rsidR="00B80826">
        <w:rPr>
          <w:rFonts w:asciiTheme="minorHAnsi" w:hAnsiTheme="minorHAnsi" w:cs="Calibri"/>
          <w:b/>
          <w:iCs/>
        </w:rPr>
        <w:t xml:space="preserve"> (</w:t>
      </w:r>
      <w:r w:rsidR="00B80826" w:rsidRPr="00B80826">
        <w:rPr>
          <w:rFonts w:asciiTheme="minorHAnsi" w:hAnsiTheme="minorHAnsi" w:cs="Calibri"/>
          <w:b/>
          <w:iCs/>
        </w:rPr>
        <w:t>www.facebook.com/groups/stbenhandforthparentnoticeboard</w:t>
      </w:r>
      <w:r w:rsidR="00D929B4">
        <w:rPr>
          <w:rFonts w:asciiTheme="minorHAnsi" w:hAnsiTheme="minorHAnsi" w:cs="Calibri"/>
          <w:b/>
          <w:iCs/>
        </w:rPr>
        <w:t>)</w:t>
      </w:r>
      <w:r w:rsidR="00070793" w:rsidRPr="002E20B2">
        <w:rPr>
          <w:rFonts w:asciiTheme="minorHAnsi" w:hAnsiTheme="minorHAnsi" w:cs="Calibri"/>
          <w:b/>
          <w:iCs/>
        </w:rPr>
        <w:t>.</w:t>
      </w:r>
    </w:p>
    <w:p w14:paraId="049C90BB" w14:textId="2D646DEA" w:rsidR="00D23762" w:rsidRDefault="00D23762" w:rsidP="005D0472">
      <w:pPr>
        <w:pStyle w:val="BodyText"/>
        <w:tabs>
          <w:tab w:val="left" w:pos="0"/>
        </w:tabs>
        <w:spacing w:before="120" w:after="120"/>
        <w:rPr>
          <w:rFonts w:asciiTheme="minorHAnsi" w:hAnsiTheme="minorHAnsi" w:cs="Calibri"/>
          <w:iCs/>
        </w:rPr>
      </w:pPr>
      <w:r>
        <w:rPr>
          <w:rFonts w:asciiTheme="minorHAnsi" w:hAnsiTheme="minorHAnsi" w:cs="Calibri"/>
          <w:iCs/>
        </w:rPr>
        <w:t>Each year group also has a WhatsApp group</w:t>
      </w:r>
      <w:r w:rsidR="005D0472">
        <w:rPr>
          <w:rFonts w:asciiTheme="minorHAnsi" w:hAnsiTheme="minorHAnsi" w:cs="Calibri"/>
          <w:iCs/>
        </w:rPr>
        <w:t>, run by the class reps.</w:t>
      </w:r>
    </w:p>
    <w:p w14:paraId="47E14100" w14:textId="10ECFE8B" w:rsidR="005D0472" w:rsidRDefault="005D0472" w:rsidP="005D0472">
      <w:pPr>
        <w:pStyle w:val="BodyText"/>
        <w:tabs>
          <w:tab w:val="left" w:pos="0"/>
        </w:tabs>
        <w:spacing w:before="120" w:after="120"/>
        <w:rPr>
          <w:rFonts w:asciiTheme="minorHAnsi" w:hAnsiTheme="minorHAnsi" w:cs="Calibri"/>
          <w:iCs/>
        </w:rPr>
      </w:pPr>
      <w:r>
        <w:rPr>
          <w:rFonts w:asciiTheme="minorHAnsi" w:hAnsiTheme="minorHAnsi" w:cs="Calibri"/>
          <w:iCs/>
        </w:rPr>
        <w:t>We will also advertise events via email and on the school noticeboard, situated next to the entrance gate.</w:t>
      </w:r>
    </w:p>
    <w:p w14:paraId="78EC2EF5" w14:textId="77777777" w:rsidR="005D0472" w:rsidRPr="002E20B2" w:rsidRDefault="005D0472" w:rsidP="005D0472">
      <w:pPr>
        <w:pStyle w:val="BodyText"/>
        <w:tabs>
          <w:tab w:val="left" w:pos="0"/>
        </w:tabs>
        <w:spacing w:before="480" w:after="120"/>
        <w:rPr>
          <w:rFonts w:asciiTheme="minorHAnsi" w:hAnsiTheme="minorHAnsi" w:cs="Calibri"/>
          <w:b/>
          <w:color w:val="538135" w:themeColor="accent6" w:themeShade="BF"/>
        </w:rPr>
      </w:pPr>
      <w:r>
        <w:rPr>
          <w:rFonts w:asciiTheme="minorHAnsi" w:hAnsiTheme="minorHAnsi" w:cs="Calibri"/>
          <w:b/>
          <w:color w:val="538135" w:themeColor="accent6" w:themeShade="BF"/>
        </w:rPr>
        <w:t>How you can get involved</w:t>
      </w:r>
    </w:p>
    <w:p w14:paraId="17D26AD0" w14:textId="2CCE4CCF" w:rsidR="005D0472" w:rsidRPr="00925175" w:rsidRDefault="005D0472" w:rsidP="005D0472">
      <w:pPr>
        <w:pStyle w:val="BodyText"/>
        <w:tabs>
          <w:tab w:val="left" w:pos="0"/>
        </w:tabs>
        <w:spacing w:before="120" w:after="120"/>
        <w:rPr>
          <w:rFonts w:asciiTheme="minorHAnsi" w:hAnsiTheme="minorHAnsi" w:cs="Calibri"/>
        </w:rPr>
      </w:pPr>
      <w:r w:rsidRPr="002E20B2">
        <w:rPr>
          <w:rFonts w:asciiTheme="minorHAnsi" w:hAnsiTheme="minorHAnsi" w:cs="Calibri"/>
        </w:rPr>
        <w:t>We</w:t>
      </w:r>
      <w:r w:rsidRPr="002E20B2">
        <w:rPr>
          <w:rFonts w:asciiTheme="minorHAnsi" w:hAnsiTheme="minorHAnsi" w:cs="Calibri"/>
          <w:b/>
        </w:rPr>
        <w:t xml:space="preserve"> </w:t>
      </w:r>
      <w:r w:rsidRPr="002E20B2">
        <w:rPr>
          <w:rFonts w:asciiTheme="minorHAnsi" w:hAnsiTheme="minorHAnsi" w:cs="Calibri"/>
        </w:rPr>
        <w:t>welcome any help from parents, teachers and friends, and have a growing list of volunteers who commit some of their time to helping the association. Every little helps, so just one hour of assisting at event or wrapping lucky dip prizes or folding raffle tickets (just a few examples) would be invaluable.</w:t>
      </w:r>
      <w:r w:rsidRPr="00B4594D">
        <w:rPr>
          <w:rFonts w:asciiTheme="minorHAnsi" w:hAnsiTheme="minorHAnsi" w:cs="Calibri"/>
        </w:rPr>
        <w:t xml:space="preserve"> </w:t>
      </w:r>
      <w:r w:rsidR="00925175" w:rsidRPr="00B4594D">
        <w:rPr>
          <w:rFonts w:asciiTheme="minorHAnsi" w:hAnsiTheme="minorHAnsi"/>
        </w:rPr>
        <w:t xml:space="preserve">Perhaps </w:t>
      </w:r>
      <w:r w:rsidR="00925175" w:rsidRPr="00925175">
        <w:rPr>
          <w:rFonts w:asciiTheme="minorHAnsi" w:hAnsiTheme="minorHAnsi"/>
        </w:rPr>
        <w:t>you have a professional skill you could help us out with? You don't have to come into the school; many of our volunteering tasks can be done from home. We hope to see you at meetings and events very soon.</w:t>
      </w:r>
    </w:p>
    <w:p w14:paraId="27A8DC35" w14:textId="77777777" w:rsidR="005D0472" w:rsidRDefault="005D0472" w:rsidP="005D0472">
      <w:pPr>
        <w:pStyle w:val="BodyText"/>
        <w:tabs>
          <w:tab w:val="left" w:pos="0"/>
        </w:tabs>
        <w:rPr>
          <w:rFonts w:asciiTheme="minorHAnsi" w:hAnsiTheme="minorHAnsi" w:cs="Calibri"/>
          <w:iCs/>
        </w:rPr>
      </w:pPr>
    </w:p>
    <w:p w14:paraId="21D6DD5D" w14:textId="6EEDC9EC" w:rsidR="00467FDF" w:rsidRPr="002E20B2" w:rsidRDefault="005D0472" w:rsidP="005D0472">
      <w:pPr>
        <w:pStyle w:val="BodyText"/>
        <w:tabs>
          <w:tab w:val="left" w:pos="0"/>
        </w:tabs>
        <w:rPr>
          <w:rFonts w:asciiTheme="minorHAnsi" w:hAnsiTheme="minorHAnsi" w:cs="Calibri"/>
          <w:b/>
          <w:color w:val="538135" w:themeColor="accent6" w:themeShade="BF"/>
        </w:rPr>
      </w:pPr>
      <w:r>
        <w:rPr>
          <w:rFonts w:asciiTheme="minorHAnsi" w:hAnsiTheme="minorHAnsi" w:cs="Calibri"/>
          <w:b/>
          <w:color w:val="538135" w:themeColor="accent6" w:themeShade="BF"/>
        </w:rPr>
        <w:t>W</w:t>
      </w:r>
      <w:r w:rsidR="00467FDF" w:rsidRPr="002E20B2">
        <w:rPr>
          <w:rFonts w:asciiTheme="minorHAnsi" w:hAnsiTheme="minorHAnsi" w:cs="Calibri"/>
          <w:b/>
          <w:color w:val="538135" w:themeColor="accent6" w:themeShade="BF"/>
        </w:rPr>
        <w:t>e look forward to welcoming you to our school</w:t>
      </w:r>
      <w:r w:rsidR="00A2380E" w:rsidRPr="002E20B2">
        <w:rPr>
          <w:rFonts w:asciiTheme="minorHAnsi" w:hAnsiTheme="minorHAnsi" w:cs="Calibri"/>
          <w:b/>
          <w:color w:val="538135" w:themeColor="accent6" w:themeShade="BF"/>
        </w:rPr>
        <w:t>!</w:t>
      </w:r>
    </w:p>
    <w:sectPr w:rsidR="00467FDF" w:rsidRPr="002E20B2" w:rsidSect="001A4373">
      <w:footerReference w:type="default" r:id="rId6"/>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9FB9D" w14:textId="77777777" w:rsidR="00C477DE" w:rsidRDefault="00C477DE" w:rsidP="001E5DA0">
      <w:r>
        <w:separator/>
      </w:r>
    </w:p>
  </w:endnote>
  <w:endnote w:type="continuationSeparator" w:id="0">
    <w:p w14:paraId="59C1C0D6" w14:textId="77777777" w:rsidR="00C477DE" w:rsidRDefault="00C477DE" w:rsidP="001E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rEavesXLSanOT">
    <w:altName w:val="MrEavesXLSanOT"/>
    <w:panose1 w:val="00000000000000000000"/>
    <w:charset w:val="00"/>
    <w:family w:val="swiss"/>
    <w:notTrueType/>
    <w:pitch w:val="variable"/>
    <w:sig w:usb0="00000003" w:usb1="00000001" w:usb2="00000000" w:usb3="00000000" w:csb0="00000001" w:csb1="00000000"/>
  </w:font>
  <w:font w:name="Open Sans">
    <w:altName w:val="Tahoma"/>
    <w:charset w:val="00"/>
    <w:family w:val="swiss"/>
    <w:pitch w:val="variable"/>
    <w:sig w:usb0="00000001" w:usb1="4000205B" w:usb2="00000028" w:usb3="00000000" w:csb0="0000019F" w:csb1="00000000"/>
  </w:font>
  <w:font w:name="Raleway">
    <w:altName w:val="Trebuchet MS"/>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916172"/>
      <w:docPartObj>
        <w:docPartGallery w:val="Page Numbers (Bottom of Page)"/>
        <w:docPartUnique/>
      </w:docPartObj>
    </w:sdtPr>
    <w:sdtEndPr>
      <w:rPr>
        <w:noProof/>
      </w:rPr>
    </w:sdtEndPr>
    <w:sdtContent>
      <w:p w14:paraId="19F6B22D" w14:textId="720493DE" w:rsidR="00BA75FE" w:rsidRDefault="00BA75FE">
        <w:pPr>
          <w:pStyle w:val="Footer"/>
          <w:jc w:val="right"/>
        </w:pPr>
        <w:r>
          <w:fldChar w:fldCharType="begin"/>
        </w:r>
        <w:r>
          <w:instrText xml:space="preserve"> PAGE   \* MERGEFORMAT </w:instrText>
        </w:r>
        <w:r>
          <w:fldChar w:fldCharType="separate"/>
        </w:r>
        <w:r w:rsidR="000D60D6">
          <w:rPr>
            <w:noProof/>
          </w:rPr>
          <w:t>1</w:t>
        </w:r>
        <w:r>
          <w:rPr>
            <w:noProof/>
          </w:rPr>
          <w:fldChar w:fldCharType="end"/>
        </w:r>
      </w:p>
    </w:sdtContent>
  </w:sdt>
  <w:p w14:paraId="2643A45D" w14:textId="274194D0" w:rsidR="001E5DA0" w:rsidRPr="00BA75FE" w:rsidRDefault="001E5DA0" w:rsidP="00BA75FE">
    <w:pPr>
      <w:pStyle w:val="BodyText"/>
      <w:jc w:val="lef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AE5A1" w14:textId="77777777" w:rsidR="00C477DE" w:rsidRDefault="00C477DE" w:rsidP="001E5DA0">
      <w:r>
        <w:separator/>
      </w:r>
    </w:p>
  </w:footnote>
  <w:footnote w:type="continuationSeparator" w:id="0">
    <w:p w14:paraId="08B6D9AB" w14:textId="77777777" w:rsidR="00C477DE" w:rsidRDefault="00C477DE" w:rsidP="001E5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A0"/>
    <w:rsid w:val="00001EDD"/>
    <w:rsid w:val="000053FE"/>
    <w:rsid w:val="00020859"/>
    <w:rsid w:val="000635DD"/>
    <w:rsid w:val="00070793"/>
    <w:rsid w:val="000B4A13"/>
    <w:rsid w:val="000D60D6"/>
    <w:rsid w:val="000E5826"/>
    <w:rsid w:val="001244D2"/>
    <w:rsid w:val="00181A2A"/>
    <w:rsid w:val="001A4373"/>
    <w:rsid w:val="001A6221"/>
    <w:rsid w:val="001E5DA0"/>
    <w:rsid w:val="001F24AA"/>
    <w:rsid w:val="00250F27"/>
    <w:rsid w:val="00294684"/>
    <w:rsid w:val="002B6BBD"/>
    <w:rsid w:val="002D73BF"/>
    <w:rsid w:val="002E20B2"/>
    <w:rsid w:val="0035618C"/>
    <w:rsid w:val="003D4A59"/>
    <w:rsid w:val="003E74AA"/>
    <w:rsid w:val="00467FDF"/>
    <w:rsid w:val="00480FB3"/>
    <w:rsid w:val="004929E4"/>
    <w:rsid w:val="004C358E"/>
    <w:rsid w:val="00593CAF"/>
    <w:rsid w:val="005D0472"/>
    <w:rsid w:val="00670EEF"/>
    <w:rsid w:val="006952A3"/>
    <w:rsid w:val="006A1415"/>
    <w:rsid w:val="006F22FB"/>
    <w:rsid w:val="00727679"/>
    <w:rsid w:val="0076543C"/>
    <w:rsid w:val="007963B5"/>
    <w:rsid w:val="007A78DC"/>
    <w:rsid w:val="007C0A58"/>
    <w:rsid w:val="008B588A"/>
    <w:rsid w:val="008D2361"/>
    <w:rsid w:val="00925175"/>
    <w:rsid w:val="00927359"/>
    <w:rsid w:val="009C4E04"/>
    <w:rsid w:val="00A024BA"/>
    <w:rsid w:val="00A2380E"/>
    <w:rsid w:val="00AF1395"/>
    <w:rsid w:val="00B44D01"/>
    <w:rsid w:val="00B4594D"/>
    <w:rsid w:val="00B80826"/>
    <w:rsid w:val="00B8690B"/>
    <w:rsid w:val="00BA75FE"/>
    <w:rsid w:val="00C03E4F"/>
    <w:rsid w:val="00C22D0C"/>
    <w:rsid w:val="00C3777C"/>
    <w:rsid w:val="00C477DE"/>
    <w:rsid w:val="00CA64DD"/>
    <w:rsid w:val="00CB7B64"/>
    <w:rsid w:val="00D23762"/>
    <w:rsid w:val="00D60226"/>
    <w:rsid w:val="00D874EC"/>
    <w:rsid w:val="00D929B4"/>
    <w:rsid w:val="00DB4389"/>
    <w:rsid w:val="00DC2792"/>
    <w:rsid w:val="00DE10A7"/>
    <w:rsid w:val="00E27C4B"/>
    <w:rsid w:val="00E57EFB"/>
    <w:rsid w:val="00E75A36"/>
    <w:rsid w:val="00EE6D85"/>
    <w:rsid w:val="00FA4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A767"/>
  <w15:docId w15:val="{5CA8D549-FBDD-4657-93BC-82885860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74AA"/>
    <w:pPr>
      <w:keepNext/>
      <w:tabs>
        <w:tab w:val="left" w:pos="720"/>
      </w:tabs>
      <w:jc w:val="both"/>
      <w:outlineLvl w:val="0"/>
    </w:pPr>
    <w:rPr>
      <w:rFonts w:ascii="Arial Narrow" w:hAnsi="Arial Narrow"/>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DA0"/>
    <w:pPr>
      <w:tabs>
        <w:tab w:val="left" w:pos="720"/>
      </w:tabs>
      <w:jc w:val="both"/>
    </w:pPr>
    <w:rPr>
      <w:rFonts w:ascii="Arial Narrow" w:hAnsi="Arial Narrow"/>
    </w:rPr>
  </w:style>
  <w:style w:type="character" w:customStyle="1" w:styleId="BodyTextChar">
    <w:name w:val="Body Text Char"/>
    <w:basedOn w:val="DefaultParagraphFont"/>
    <w:link w:val="BodyText"/>
    <w:rsid w:val="001E5DA0"/>
    <w:rPr>
      <w:rFonts w:ascii="Arial Narrow" w:eastAsia="Times New Roman" w:hAnsi="Arial Narrow" w:cs="Times New Roman"/>
      <w:sz w:val="24"/>
      <w:szCs w:val="24"/>
    </w:rPr>
  </w:style>
  <w:style w:type="paragraph" w:styleId="Header">
    <w:name w:val="header"/>
    <w:basedOn w:val="Normal"/>
    <w:link w:val="HeaderChar"/>
    <w:uiPriority w:val="99"/>
    <w:unhideWhenUsed/>
    <w:rsid w:val="001E5DA0"/>
    <w:pPr>
      <w:tabs>
        <w:tab w:val="center" w:pos="4513"/>
        <w:tab w:val="right" w:pos="9026"/>
      </w:tabs>
    </w:pPr>
  </w:style>
  <w:style w:type="character" w:customStyle="1" w:styleId="HeaderChar">
    <w:name w:val="Header Char"/>
    <w:basedOn w:val="DefaultParagraphFont"/>
    <w:link w:val="Header"/>
    <w:uiPriority w:val="99"/>
    <w:rsid w:val="001E5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5DA0"/>
    <w:pPr>
      <w:tabs>
        <w:tab w:val="center" w:pos="4513"/>
        <w:tab w:val="right" w:pos="9026"/>
      </w:tabs>
    </w:pPr>
  </w:style>
  <w:style w:type="character" w:customStyle="1" w:styleId="FooterChar">
    <w:name w:val="Footer Char"/>
    <w:basedOn w:val="DefaultParagraphFont"/>
    <w:link w:val="Footer"/>
    <w:uiPriority w:val="99"/>
    <w:rsid w:val="001E5DA0"/>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E74AA"/>
    <w:rPr>
      <w:rFonts w:ascii="Arial Narrow" w:eastAsia="Times New Roman" w:hAnsi="Arial Narrow" w:cs="Times New Roman"/>
      <w:b/>
      <w:bCs/>
      <w:sz w:val="24"/>
      <w:szCs w:val="24"/>
      <w:u w:val="single"/>
    </w:rPr>
  </w:style>
  <w:style w:type="character" w:styleId="Hyperlink">
    <w:name w:val="Hyperlink"/>
    <w:basedOn w:val="DefaultParagraphFont"/>
    <w:uiPriority w:val="99"/>
    <w:unhideWhenUsed/>
    <w:rsid w:val="00467FDF"/>
    <w:rPr>
      <w:color w:val="0563C1" w:themeColor="hyperlink"/>
      <w:u w:val="single"/>
    </w:rPr>
  </w:style>
  <w:style w:type="character" w:styleId="CommentReference">
    <w:name w:val="annotation reference"/>
    <w:basedOn w:val="DefaultParagraphFont"/>
    <w:uiPriority w:val="99"/>
    <w:semiHidden/>
    <w:unhideWhenUsed/>
    <w:rsid w:val="006952A3"/>
    <w:rPr>
      <w:sz w:val="16"/>
      <w:szCs w:val="16"/>
    </w:rPr>
  </w:style>
  <w:style w:type="paragraph" w:styleId="CommentText">
    <w:name w:val="annotation text"/>
    <w:basedOn w:val="Normal"/>
    <w:link w:val="CommentTextChar"/>
    <w:uiPriority w:val="99"/>
    <w:semiHidden/>
    <w:unhideWhenUsed/>
    <w:rsid w:val="006952A3"/>
    <w:rPr>
      <w:sz w:val="20"/>
      <w:szCs w:val="20"/>
    </w:rPr>
  </w:style>
  <w:style w:type="character" w:customStyle="1" w:styleId="CommentTextChar">
    <w:name w:val="Comment Text Char"/>
    <w:basedOn w:val="DefaultParagraphFont"/>
    <w:link w:val="CommentText"/>
    <w:uiPriority w:val="99"/>
    <w:semiHidden/>
    <w:rsid w:val="006952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52A3"/>
    <w:rPr>
      <w:b/>
      <w:bCs/>
    </w:rPr>
  </w:style>
  <w:style w:type="character" w:customStyle="1" w:styleId="CommentSubjectChar">
    <w:name w:val="Comment Subject Char"/>
    <w:basedOn w:val="CommentTextChar"/>
    <w:link w:val="CommentSubject"/>
    <w:uiPriority w:val="99"/>
    <w:semiHidden/>
    <w:rsid w:val="006952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5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2A3"/>
    <w:rPr>
      <w:rFonts w:ascii="Segoe UI" w:eastAsia="Times New Roman" w:hAnsi="Segoe UI" w:cs="Segoe UI"/>
      <w:sz w:val="18"/>
      <w:szCs w:val="18"/>
    </w:rPr>
  </w:style>
  <w:style w:type="paragraph" w:styleId="Caption">
    <w:name w:val="caption"/>
    <w:basedOn w:val="Normal"/>
    <w:next w:val="Normal"/>
    <w:uiPriority w:val="35"/>
    <w:unhideWhenUsed/>
    <w:qFormat/>
    <w:rsid w:val="00E57EFB"/>
    <w:pPr>
      <w:spacing w:after="200"/>
    </w:pPr>
    <w:rPr>
      <w:i/>
      <w:iCs/>
      <w:color w:val="44546A" w:themeColor="text2"/>
      <w:sz w:val="18"/>
      <w:szCs w:val="18"/>
    </w:rPr>
  </w:style>
  <w:style w:type="paragraph" w:styleId="Revision">
    <w:name w:val="Revision"/>
    <w:hidden/>
    <w:uiPriority w:val="99"/>
    <w:semiHidden/>
    <w:rsid w:val="00E57EFB"/>
    <w:pPr>
      <w:spacing w:after="0" w:line="240" w:lineRule="auto"/>
    </w:pPr>
    <w:rPr>
      <w:rFonts w:ascii="Times New Roman" w:eastAsia="Times New Roman" w:hAnsi="Times New Roman" w:cs="Times New Roman"/>
      <w:sz w:val="24"/>
      <w:szCs w:val="24"/>
    </w:rPr>
  </w:style>
  <w:style w:type="paragraph" w:customStyle="1" w:styleId="Default">
    <w:name w:val="Default"/>
    <w:rsid w:val="0035618C"/>
    <w:pPr>
      <w:autoSpaceDE w:val="0"/>
      <w:autoSpaceDN w:val="0"/>
      <w:adjustRightInd w:val="0"/>
      <w:spacing w:after="0" w:line="240" w:lineRule="auto"/>
    </w:pPr>
    <w:rPr>
      <w:rFonts w:ascii="MrEavesXLSanOT" w:hAnsi="MrEavesXLSanOT" w:cs="MrEavesXLSanOT"/>
      <w:color w:val="000000"/>
      <w:sz w:val="24"/>
      <w:szCs w:val="24"/>
    </w:rPr>
  </w:style>
  <w:style w:type="character" w:customStyle="1" w:styleId="A9">
    <w:name w:val="A9"/>
    <w:uiPriority w:val="99"/>
    <w:rsid w:val="0035618C"/>
    <w:rPr>
      <w:rFonts w:cs="MrEavesXLSanOT"/>
      <w:b/>
      <w:bCs/>
      <w:color w:val="211D1E"/>
      <w:sz w:val="22"/>
      <w:szCs w:val="22"/>
    </w:rPr>
  </w:style>
  <w:style w:type="paragraph" w:customStyle="1" w:styleId="Normal1">
    <w:name w:val="Normal1"/>
    <w:rsid w:val="002E20B2"/>
    <w:pPr>
      <w:suppressAutoHyphens/>
      <w:autoSpaceDN w:val="0"/>
      <w:spacing w:after="200" w:line="240" w:lineRule="auto"/>
      <w:textAlignment w:val="baseline"/>
    </w:pPr>
    <w:rPr>
      <w:rFonts w:ascii="Open Sans" w:eastAsia="Open Sans" w:hAnsi="Open Sans" w:cs="Open Sans"/>
      <w:kern w:val="3"/>
    </w:rPr>
  </w:style>
  <w:style w:type="paragraph" w:styleId="Title">
    <w:name w:val="Title"/>
    <w:basedOn w:val="Normal1"/>
    <w:next w:val="Subtitle"/>
    <w:link w:val="TitleChar"/>
    <w:rsid w:val="002E20B2"/>
    <w:pPr>
      <w:spacing w:before="480" w:after="120"/>
    </w:pPr>
    <w:rPr>
      <w:rFonts w:ascii="Raleway" w:eastAsia="Raleway" w:hAnsi="Raleway" w:cs="Raleway"/>
      <w:b/>
      <w:bCs/>
      <w:sz w:val="60"/>
      <w:szCs w:val="60"/>
    </w:rPr>
  </w:style>
  <w:style w:type="character" w:customStyle="1" w:styleId="TitleChar">
    <w:name w:val="Title Char"/>
    <w:basedOn w:val="DefaultParagraphFont"/>
    <w:link w:val="Title"/>
    <w:rsid w:val="002E20B2"/>
    <w:rPr>
      <w:rFonts w:ascii="Raleway" w:eastAsia="Raleway" w:hAnsi="Raleway" w:cs="Raleway"/>
      <w:b/>
      <w:bCs/>
      <w:kern w:val="3"/>
      <w:sz w:val="60"/>
      <w:szCs w:val="60"/>
    </w:rPr>
  </w:style>
  <w:style w:type="paragraph" w:styleId="Subtitle">
    <w:name w:val="Subtitle"/>
    <w:basedOn w:val="Normal"/>
    <w:next w:val="Normal"/>
    <w:link w:val="SubtitleChar"/>
    <w:uiPriority w:val="11"/>
    <w:qFormat/>
    <w:rsid w:val="002E20B2"/>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E20B2"/>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Shula Farnie</dc:creator>
  <cp:lastModifiedBy>Tracey Wallace</cp:lastModifiedBy>
  <cp:revision>4</cp:revision>
  <dcterms:created xsi:type="dcterms:W3CDTF">2024-04-02T16:59:00Z</dcterms:created>
  <dcterms:modified xsi:type="dcterms:W3CDTF">2025-05-27T16:03:00Z</dcterms:modified>
</cp:coreProperties>
</file>