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493" w14:textId="37EAEE11" w:rsidR="00A36DF0" w:rsidRPr="00100A2A" w:rsidRDefault="00A36DF0" w:rsidP="00A36DF0">
      <w:pPr>
        <w:jc w:val="center"/>
        <w:rPr>
          <w:rFonts w:ascii="Arial" w:hAnsi="Arial" w:cs="Arial"/>
          <w:b/>
          <w:sz w:val="32"/>
        </w:rPr>
      </w:pPr>
      <w:r>
        <w:rPr>
          <w:noProof/>
        </w:rPr>
        <w:drawing>
          <wp:anchor distT="0" distB="0" distL="114300" distR="114300" simplePos="0" relativeHeight="251660288" behindDoc="1" locked="0" layoutInCell="1" allowOverlap="1" wp14:anchorId="6FA5EDC2" wp14:editId="5A0DB9CD">
            <wp:simplePos x="0" y="0"/>
            <wp:positionH relativeFrom="column">
              <wp:posOffset>5286375</wp:posOffset>
            </wp:positionH>
            <wp:positionV relativeFrom="paragraph">
              <wp:posOffset>-228600</wp:posOffset>
            </wp:positionV>
            <wp:extent cx="948690" cy="756920"/>
            <wp:effectExtent l="0" t="0" r="3810" b="5080"/>
            <wp:wrapNone/>
            <wp:docPr id="1111659563" name="Picture 2" descr="A rainbow with a cartoon sheep and a letter 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59563" name="Picture 2" descr="A rainbow with a cartoon sheep and a letter b&#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869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A2A">
        <w:rPr>
          <w:rFonts w:ascii="Arial" w:hAnsi="Arial" w:cs="Arial"/>
          <w:b/>
          <w:sz w:val="32"/>
        </w:rPr>
        <w:t>BARKISLAND C.E. (VA) PRIMARY SCHOOL</w:t>
      </w:r>
      <w:r>
        <w:rPr>
          <w:rFonts w:ascii="Arial" w:hAnsi="Arial" w:cs="Arial"/>
          <w:b/>
          <w:sz w:val="32"/>
        </w:rPr>
        <w:t xml:space="preserve"> </w:t>
      </w:r>
    </w:p>
    <w:p w14:paraId="7A1A044C" w14:textId="77777777" w:rsidR="00A36DF0" w:rsidRPr="00D27366" w:rsidRDefault="00A36DF0" w:rsidP="00A36DF0">
      <w:pPr>
        <w:jc w:val="center"/>
        <w:rPr>
          <w:rFonts w:ascii="Arial" w:hAnsi="Arial" w:cs="Arial"/>
          <w:b/>
          <w:sz w:val="10"/>
          <w:szCs w:val="2"/>
        </w:rPr>
      </w:pPr>
    </w:p>
    <w:p w14:paraId="5323E333" w14:textId="77777777" w:rsidR="00A36DF0" w:rsidRPr="00100A2A" w:rsidRDefault="00A36DF0" w:rsidP="00A36DF0">
      <w:pPr>
        <w:jc w:val="center"/>
        <w:rPr>
          <w:rFonts w:ascii="Arial" w:hAnsi="Arial" w:cs="Arial"/>
          <w:b/>
          <w:sz w:val="32"/>
        </w:rPr>
      </w:pPr>
      <w:r w:rsidRPr="00100A2A">
        <w:rPr>
          <w:rFonts w:ascii="Arial" w:hAnsi="Arial" w:cs="Arial"/>
          <w:b/>
          <w:sz w:val="32"/>
        </w:rPr>
        <w:t>JOB DESCRIPTION</w:t>
      </w:r>
    </w:p>
    <w:p w14:paraId="22D004A7" w14:textId="54BD4C64" w:rsidR="00A36DF0" w:rsidRPr="00100A2A" w:rsidRDefault="00A36DF0" w:rsidP="00A36DF0">
      <w:pPr>
        <w:rPr>
          <w:rFonts w:ascii="Arial" w:hAnsi="Arial" w:cs="Arial"/>
          <w:b/>
          <w:sz w:val="32"/>
        </w:rPr>
      </w:pPr>
      <w:r>
        <w:rPr>
          <w:noProof/>
        </w:rPr>
        <mc:AlternateContent>
          <mc:Choice Requires="wps">
            <w:drawing>
              <wp:anchor distT="0" distB="0" distL="114300" distR="114300" simplePos="0" relativeHeight="251659264" behindDoc="1" locked="0" layoutInCell="1" allowOverlap="1" wp14:anchorId="4B9F2F33" wp14:editId="4169FD0F">
                <wp:simplePos x="0" y="0"/>
                <wp:positionH relativeFrom="column">
                  <wp:posOffset>3552825</wp:posOffset>
                </wp:positionH>
                <wp:positionV relativeFrom="paragraph">
                  <wp:posOffset>202565</wp:posOffset>
                </wp:positionV>
                <wp:extent cx="2857500" cy="855980"/>
                <wp:effectExtent l="0" t="0" r="19050" b="20320"/>
                <wp:wrapTight wrapText="bothSides">
                  <wp:wrapPolygon edited="0">
                    <wp:start x="0" y="0"/>
                    <wp:lineTo x="0" y="21632"/>
                    <wp:lineTo x="21600" y="21632"/>
                    <wp:lineTo x="21600" y="0"/>
                    <wp:lineTo x="0" y="0"/>
                  </wp:wrapPolygon>
                </wp:wrapTight>
                <wp:docPr id="715621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55980"/>
                        </a:xfrm>
                        <a:prstGeom prst="rect">
                          <a:avLst/>
                        </a:prstGeom>
                        <a:solidFill>
                          <a:srgbClr val="FFFFFF"/>
                        </a:solidFill>
                        <a:ln w="9525">
                          <a:solidFill>
                            <a:srgbClr val="000000"/>
                          </a:solidFill>
                          <a:miter lim="800000"/>
                          <a:headEnd/>
                          <a:tailEnd/>
                        </a:ln>
                      </wps:spPr>
                      <wps:txbx>
                        <w:txbxContent>
                          <w:p w14:paraId="34E29DF5" w14:textId="77777777" w:rsidR="00A36DF0" w:rsidRPr="00372CB5" w:rsidRDefault="00A36DF0" w:rsidP="00A36DF0">
                            <w:pPr>
                              <w:autoSpaceDE w:val="0"/>
                              <w:autoSpaceDN w:val="0"/>
                              <w:adjustRightInd w:val="0"/>
                              <w:ind w:left="360"/>
                              <w:rPr>
                                <w:rFonts w:ascii="Verdana" w:hAnsi="Verdana" w:cs="Verdana"/>
                                <w:bCs/>
                                <w:i/>
                                <w:iCs/>
                                <w:sz w:val="18"/>
                                <w:lang w:eastAsia="en-GB"/>
                              </w:rPr>
                            </w:pPr>
                            <w:r w:rsidRPr="00372CB5">
                              <w:rPr>
                                <w:rFonts w:ascii="Verdana" w:hAnsi="Verdana" w:cs="Verdana"/>
                                <w:bCs/>
                                <w:i/>
                                <w:iCs/>
                                <w:sz w:val="18"/>
                                <w:lang w:eastAsia="en-GB"/>
                              </w:rPr>
                              <w:t>Barkisland School is committed to safeguarding and promoting the welfare of children and young people and expects all staff and volunteers to share this commitment.</w:t>
                            </w:r>
                          </w:p>
                          <w:p w14:paraId="74D27F17" w14:textId="77777777" w:rsidR="00A36DF0" w:rsidRDefault="00A36DF0" w:rsidP="00A36D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F2F33" id="_x0000_t202" coordsize="21600,21600" o:spt="202" path="m,l,21600r21600,l21600,xe">
                <v:stroke joinstyle="miter"/>
                <v:path gradientshapeok="t" o:connecttype="rect"/>
              </v:shapetype>
              <v:shape id="Text Box 1" o:spid="_x0000_s1026" type="#_x0000_t202" style="position:absolute;margin-left:279.75pt;margin-top:15.95pt;width:225pt;height:6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">
                <v:textbox>
                  <w:txbxContent>
                    <w:p w14:paraId="34E29DF5" w14:textId="77777777" w:rsidR="00A36DF0" w:rsidRPr="00372CB5" w:rsidRDefault="00A36DF0" w:rsidP="00A36DF0">
                      <w:pPr>
                        <w:autoSpaceDE w:val="0"/>
                        <w:autoSpaceDN w:val="0"/>
                        <w:adjustRightInd w:val="0"/>
                        <w:ind w:left="360"/>
                        <w:rPr>
                          <w:rFonts w:ascii="Verdana" w:hAnsi="Verdana" w:cs="Verdana"/>
                          <w:bCs/>
                          <w:i/>
                          <w:iCs/>
                          <w:sz w:val="18"/>
                          <w:lang w:eastAsia="en-GB"/>
                        </w:rPr>
                      </w:pPr>
                      <w:r w:rsidRPr="00372CB5">
                        <w:rPr>
                          <w:rFonts w:ascii="Verdana" w:hAnsi="Verdana" w:cs="Verdana"/>
                          <w:bCs/>
                          <w:i/>
                          <w:iCs/>
                          <w:sz w:val="18"/>
                          <w:lang w:eastAsia="en-GB"/>
                        </w:rPr>
                        <w:t>Barkisland School is committed to safeguarding and promoting the welfare of children and young people and expects all staff and volunteers to share this commitment.</w:t>
                      </w:r>
                    </w:p>
                    <w:p w14:paraId="74D27F17" w14:textId="77777777" w:rsidR="00A36DF0" w:rsidRDefault="00A36DF0" w:rsidP="00A36DF0"/>
                  </w:txbxContent>
                </v:textbox>
                <w10:wrap type="tight"/>
              </v:shape>
            </w:pict>
          </mc:Fallback>
        </mc:AlternateContent>
      </w:r>
      <w:r>
        <w:rPr>
          <w:rFonts w:ascii="Arial" w:hAnsi="Arial" w:cs="Arial"/>
          <w:b/>
          <w:sz w:val="32"/>
        </w:rPr>
        <w:t>School Office Manager</w:t>
      </w:r>
    </w:p>
    <w:p w14:paraId="214F4E71" w14:textId="77777777" w:rsidR="00A36DF0" w:rsidRDefault="00A36DF0" w:rsidP="00A36DF0">
      <w:pPr>
        <w:autoSpaceDE w:val="0"/>
        <w:autoSpaceDN w:val="0"/>
        <w:adjustRightInd w:val="0"/>
        <w:rPr>
          <w:rFonts w:ascii="Verdana" w:hAnsi="Verdana" w:cs="Verdana"/>
          <w:b/>
          <w:bCs/>
          <w:lang w:eastAsia="en-GB"/>
        </w:rPr>
      </w:pPr>
    </w:p>
    <w:p w14:paraId="7A80FB5F" w14:textId="77777777" w:rsidR="00A36DF0" w:rsidRDefault="00A36DF0" w:rsidP="00A36DF0">
      <w:pPr>
        <w:widowControl w:val="0"/>
        <w:tabs>
          <w:tab w:val="left" w:pos="2880"/>
        </w:tabs>
        <w:rPr>
          <w:rFonts w:ascii="Arial" w:hAnsi="Arial" w:cs="Arial"/>
          <w:b/>
          <w:snapToGrid w:val="0"/>
          <w:sz w:val="22"/>
        </w:rPr>
      </w:pPr>
      <w:r>
        <w:rPr>
          <w:rFonts w:ascii="Arial" w:hAnsi="Arial" w:cs="Arial"/>
          <w:b/>
          <w:snapToGrid w:val="0"/>
          <w:sz w:val="22"/>
        </w:rPr>
        <w:t>Post Holder:</w:t>
      </w:r>
      <w:r>
        <w:rPr>
          <w:rFonts w:ascii="Arial" w:hAnsi="Arial" w:cs="Arial"/>
          <w:snapToGrid w:val="0"/>
          <w:sz w:val="22"/>
        </w:rPr>
        <w:tab/>
      </w:r>
    </w:p>
    <w:p w14:paraId="41385FCD" w14:textId="77777777" w:rsidR="00A36DF0" w:rsidRDefault="00A36DF0" w:rsidP="00A36DF0">
      <w:pPr>
        <w:widowControl w:val="0"/>
        <w:tabs>
          <w:tab w:val="left" w:pos="2880"/>
        </w:tabs>
        <w:rPr>
          <w:rFonts w:ascii="Arial" w:hAnsi="Arial" w:cs="Arial"/>
          <w:snapToGrid w:val="0"/>
          <w:sz w:val="22"/>
        </w:rPr>
      </w:pPr>
    </w:p>
    <w:p w14:paraId="2AC011B7" w14:textId="77777777" w:rsidR="00A36DF0" w:rsidRDefault="00A36DF0" w:rsidP="001A6F1F">
      <w:pPr>
        <w:widowControl w:val="0"/>
        <w:tabs>
          <w:tab w:val="left" w:pos="2880"/>
        </w:tabs>
        <w:ind w:left="720" w:hanging="720"/>
        <w:rPr>
          <w:rFonts w:ascii="Arial" w:hAnsi="Arial" w:cs="Arial"/>
          <w:snapToGrid w:val="0"/>
          <w:sz w:val="22"/>
        </w:rPr>
      </w:pPr>
      <w:r>
        <w:rPr>
          <w:rFonts w:ascii="Arial" w:hAnsi="Arial" w:cs="Arial"/>
          <w:b/>
          <w:snapToGrid w:val="0"/>
          <w:sz w:val="22"/>
        </w:rPr>
        <w:t>Post:</w:t>
      </w:r>
      <w:r>
        <w:rPr>
          <w:rFonts w:ascii="Arial" w:hAnsi="Arial" w:cs="Arial"/>
          <w:snapToGrid w:val="0"/>
          <w:sz w:val="22"/>
        </w:rPr>
        <w:tab/>
      </w:r>
      <w:r>
        <w:rPr>
          <w:rFonts w:ascii="Arial" w:hAnsi="Arial" w:cs="Arial"/>
          <w:snapToGrid w:val="0"/>
          <w:sz w:val="22"/>
        </w:rPr>
        <w:tab/>
        <w:t xml:space="preserve">School Office Manager </w:t>
      </w:r>
    </w:p>
    <w:p w14:paraId="257475F2" w14:textId="77777777" w:rsidR="00A36DF0" w:rsidRDefault="00A36DF0" w:rsidP="00A36DF0">
      <w:pPr>
        <w:widowControl w:val="0"/>
        <w:tabs>
          <w:tab w:val="left" w:pos="2880"/>
        </w:tabs>
        <w:rPr>
          <w:rFonts w:ascii="Arial" w:hAnsi="Arial" w:cs="Arial"/>
          <w:snapToGrid w:val="0"/>
          <w:sz w:val="22"/>
        </w:rPr>
      </w:pPr>
      <w:r>
        <w:rPr>
          <w:rFonts w:ascii="Arial" w:hAnsi="Arial" w:cs="Arial"/>
          <w:snapToGrid w:val="0"/>
          <w:sz w:val="22"/>
        </w:rPr>
        <w:t xml:space="preserve"> </w:t>
      </w:r>
    </w:p>
    <w:p w14:paraId="7FDD7DEE" w14:textId="77777777" w:rsidR="00A36DF0" w:rsidRDefault="00A36DF0" w:rsidP="00A36DF0">
      <w:pPr>
        <w:widowControl w:val="0"/>
        <w:tabs>
          <w:tab w:val="left" w:pos="2880"/>
        </w:tabs>
        <w:rPr>
          <w:rFonts w:ascii="Arial" w:hAnsi="Arial" w:cs="Arial"/>
          <w:snapToGrid w:val="0"/>
          <w:sz w:val="22"/>
        </w:rPr>
      </w:pPr>
      <w:r w:rsidRPr="008D6D9C">
        <w:rPr>
          <w:rFonts w:ascii="Arial" w:hAnsi="Arial" w:cs="Arial"/>
          <w:b/>
          <w:bCs/>
          <w:snapToGrid w:val="0"/>
          <w:sz w:val="22"/>
        </w:rPr>
        <w:t xml:space="preserve">Pay Scale:  </w:t>
      </w:r>
      <w:r>
        <w:rPr>
          <w:rFonts w:ascii="Arial" w:hAnsi="Arial" w:cs="Arial"/>
          <w:snapToGrid w:val="0"/>
          <w:sz w:val="22"/>
        </w:rPr>
        <w:tab/>
      </w:r>
      <w:r>
        <w:rPr>
          <w:rFonts w:ascii="Arial" w:hAnsi="Arial" w:cs="Arial"/>
          <w:snapToGrid w:val="0"/>
          <w:sz w:val="22"/>
        </w:rPr>
        <w:tab/>
        <w:t>Scale 6</w:t>
      </w:r>
    </w:p>
    <w:p w14:paraId="6F351C6D" w14:textId="77777777" w:rsidR="00A36DF0" w:rsidRPr="00491062" w:rsidRDefault="00A36DF0" w:rsidP="00A36DF0">
      <w:pPr>
        <w:widowControl w:val="0"/>
        <w:tabs>
          <w:tab w:val="left" w:pos="2880"/>
        </w:tabs>
        <w:rPr>
          <w:rFonts w:ascii="Arial" w:hAnsi="Arial" w:cs="Arial"/>
          <w:snapToGrid w:val="0"/>
          <w:sz w:val="22"/>
        </w:rPr>
      </w:pPr>
    </w:p>
    <w:p w14:paraId="6390834C" w14:textId="77777777" w:rsidR="00A36DF0" w:rsidRDefault="00A36DF0" w:rsidP="00A36DF0">
      <w:pPr>
        <w:widowControl w:val="0"/>
        <w:tabs>
          <w:tab w:val="left" w:pos="2880"/>
        </w:tabs>
        <w:ind w:left="3600" w:hanging="3600"/>
        <w:rPr>
          <w:rFonts w:ascii="Arial" w:hAnsi="Arial" w:cs="Arial"/>
          <w:snapToGrid w:val="0"/>
          <w:sz w:val="22"/>
        </w:rPr>
      </w:pPr>
      <w:r w:rsidRPr="00491062">
        <w:rPr>
          <w:rFonts w:ascii="Arial" w:hAnsi="Arial" w:cs="Arial"/>
          <w:b/>
          <w:bCs/>
          <w:snapToGrid w:val="0"/>
          <w:sz w:val="22"/>
        </w:rPr>
        <w:t>Prime Objectives of the Post:</w:t>
      </w:r>
      <w:r>
        <w:rPr>
          <w:rFonts w:ascii="Arial" w:hAnsi="Arial" w:cs="Arial"/>
          <w:snapToGrid w:val="0"/>
          <w:sz w:val="22"/>
        </w:rPr>
        <w:tab/>
        <w:t>To manage and work as part of an efficient and effective school office team.  To</w:t>
      </w:r>
      <w:r w:rsidRPr="008D6D9C">
        <w:rPr>
          <w:rFonts w:ascii="Arial" w:hAnsi="Arial" w:cs="Arial"/>
          <w:snapToGrid w:val="0"/>
          <w:sz w:val="22"/>
        </w:rPr>
        <w:t xml:space="preserve"> support the administrative, financial, and organisational processes within the school. They will also act as the initial point of contact for families, visitors and other stakeholders so will be an ambassador for the school and embody the values, vision, and ethos of the school in all interactions.</w:t>
      </w:r>
    </w:p>
    <w:p w14:paraId="3A09E4A2" w14:textId="77777777" w:rsidR="00A36DF0" w:rsidRDefault="00A36DF0" w:rsidP="00A36DF0">
      <w:pPr>
        <w:widowControl w:val="0"/>
        <w:tabs>
          <w:tab w:val="left" w:pos="2880"/>
        </w:tabs>
        <w:ind w:left="3600" w:hanging="3600"/>
        <w:rPr>
          <w:rFonts w:ascii="Arial" w:hAnsi="Arial" w:cs="Arial"/>
          <w:snapToGrid w:val="0"/>
          <w:sz w:val="22"/>
        </w:rPr>
      </w:pPr>
    </w:p>
    <w:p w14:paraId="2894F584" w14:textId="77777777" w:rsidR="00A36DF0" w:rsidRDefault="00A36DF0" w:rsidP="00A36DF0">
      <w:pPr>
        <w:widowControl w:val="0"/>
        <w:tabs>
          <w:tab w:val="left" w:pos="2880"/>
        </w:tabs>
        <w:ind w:left="2880" w:hanging="2880"/>
        <w:rPr>
          <w:rFonts w:ascii="Arial" w:hAnsi="Arial" w:cs="Arial"/>
          <w:snapToGrid w:val="0"/>
          <w:sz w:val="22"/>
        </w:rPr>
      </w:pPr>
      <w:r>
        <w:rPr>
          <w:rFonts w:ascii="Arial" w:hAnsi="Arial" w:cs="Arial"/>
          <w:b/>
          <w:snapToGrid w:val="0"/>
          <w:sz w:val="22"/>
        </w:rPr>
        <w:t>Responsible To:</w:t>
      </w:r>
      <w:r>
        <w:rPr>
          <w:rFonts w:ascii="Arial" w:hAnsi="Arial" w:cs="Arial"/>
          <w:snapToGrid w:val="0"/>
          <w:sz w:val="22"/>
        </w:rPr>
        <w:tab/>
      </w:r>
      <w:r>
        <w:rPr>
          <w:rFonts w:ascii="Arial" w:hAnsi="Arial" w:cs="Arial"/>
          <w:snapToGrid w:val="0"/>
          <w:sz w:val="22"/>
        </w:rPr>
        <w:tab/>
        <w:t>Headteacher/Governing Body</w:t>
      </w:r>
    </w:p>
    <w:p w14:paraId="759B9A8C" w14:textId="77777777" w:rsidR="00A36DF0" w:rsidRDefault="00A36DF0" w:rsidP="00A36DF0">
      <w:pPr>
        <w:widowControl w:val="0"/>
        <w:tabs>
          <w:tab w:val="left" w:pos="2880"/>
        </w:tabs>
        <w:rPr>
          <w:rFonts w:ascii="Arial" w:hAnsi="Arial" w:cs="Arial"/>
          <w:snapToGrid w:val="0"/>
          <w:sz w:val="22"/>
        </w:rPr>
      </w:pPr>
    </w:p>
    <w:p w14:paraId="6D84E5A4" w14:textId="77777777" w:rsidR="00A36DF0" w:rsidRDefault="00A36DF0" w:rsidP="00A36DF0">
      <w:pPr>
        <w:widowControl w:val="0"/>
        <w:tabs>
          <w:tab w:val="left" w:pos="2880"/>
        </w:tabs>
        <w:jc w:val="both"/>
        <w:rPr>
          <w:rFonts w:ascii="Arial" w:hAnsi="Arial" w:cs="Arial"/>
          <w:b/>
          <w:bCs/>
          <w:snapToGrid w:val="0"/>
          <w:sz w:val="22"/>
        </w:rPr>
      </w:pPr>
      <w:r w:rsidRPr="008D6D9C">
        <w:rPr>
          <w:rFonts w:ascii="Arial" w:hAnsi="Arial" w:cs="Arial"/>
          <w:snapToGrid w:val="0"/>
          <w:sz w:val="22"/>
        </w:rPr>
        <w:t xml:space="preserve"> </w:t>
      </w:r>
      <w:r w:rsidRPr="008D6D9C">
        <w:rPr>
          <w:rFonts w:ascii="Arial" w:hAnsi="Arial" w:cs="Arial"/>
          <w:b/>
          <w:bCs/>
          <w:snapToGrid w:val="0"/>
          <w:sz w:val="22"/>
        </w:rPr>
        <w:t xml:space="preserve">Main Duties and Responsibilities: </w:t>
      </w:r>
    </w:p>
    <w:p w14:paraId="1E6ABD4A" w14:textId="77777777" w:rsidR="00A36DF0" w:rsidRPr="008D6D9C" w:rsidRDefault="00A36DF0" w:rsidP="00A36DF0">
      <w:pPr>
        <w:widowControl w:val="0"/>
        <w:tabs>
          <w:tab w:val="left" w:pos="2880"/>
        </w:tabs>
        <w:jc w:val="both"/>
        <w:rPr>
          <w:rFonts w:ascii="Arial" w:hAnsi="Arial" w:cs="Arial"/>
          <w:snapToGrid w:val="0"/>
          <w:sz w:val="22"/>
        </w:rPr>
      </w:pPr>
    </w:p>
    <w:p w14:paraId="7FEC8B55" w14:textId="77777777" w:rsidR="00A36DF0" w:rsidRDefault="00A36DF0" w:rsidP="00A36DF0">
      <w:pPr>
        <w:widowControl w:val="0"/>
        <w:tabs>
          <w:tab w:val="left" w:pos="2880"/>
        </w:tabs>
        <w:ind w:left="2880" w:hanging="2880"/>
        <w:rPr>
          <w:rFonts w:ascii="Arial" w:hAnsi="Arial" w:cs="Arial"/>
          <w:b/>
          <w:bCs/>
          <w:snapToGrid w:val="0"/>
          <w:sz w:val="22"/>
        </w:rPr>
      </w:pPr>
      <w:r w:rsidRPr="008D6D9C">
        <w:rPr>
          <w:rFonts w:ascii="Arial" w:hAnsi="Arial" w:cs="Arial"/>
          <w:b/>
          <w:bCs/>
          <w:snapToGrid w:val="0"/>
          <w:sz w:val="22"/>
        </w:rPr>
        <w:t xml:space="preserve">General Administration </w:t>
      </w:r>
    </w:p>
    <w:p w14:paraId="7B359395" w14:textId="03BFD133" w:rsidR="00A36DF0" w:rsidRPr="00A36DF0" w:rsidRDefault="00A36DF0" w:rsidP="00A36DF0">
      <w:pPr>
        <w:widowControl w:val="0"/>
        <w:tabs>
          <w:tab w:val="left" w:pos="2880"/>
        </w:tabs>
        <w:rPr>
          <w:rFonts w:ascii="Arial" w:hAnsi="Arial" w:cs="Arial"/>
          <w:snapToGrid w:val="0"/>
        </w:rPr>
      </w:pPr>
    </w:p>
    <w:p w14:paraId="516BAF44" w14:textId="77777777"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ensure systems are in place to meet the requirements for pupil records, statutory data collection and statistical returns. </w:t>
      </w:r>
    </w:p>
    <w:p w14:paraId="2B2FB286" w14:textId="77777777"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manage the school’s email inbox, ensuring the school meets its expected response times and emails are forwarded to the relevant staff member as necessary. </w:t>
      </w:r>
    </w:p>
    <w:p w14:paraId="5FE08AF4" w14:textId="77777777"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keep records in accordance with the school’s record retention schedule and data protection law, ensuring information security, and confidentiality </w:t>
      </w:r>
      <w:proofErr w:type="gramStart"/>
      <w:r w:rsidRPr="00A36DF0">
        <w:rPr>
          <w:rFonts w:ascii="Arial" w:hAnsi="Arial" w:cs="Arial"/>
          <w:snapToGrid w:val="0"/>
          <w:sz w:val="22"/>
        </w:rPr>
        <w:t>at all times</w:t>
      </w:r>
      <w:proofErr w:type="gramEnd"/>
      <w:r w:rsidRPr="00A36DF0">
        <w:rPr>
          <w:rFonts w:ascii="Arial" w:hAnsi="Arial" w:cs="Arial"/>
          <w:snapToGrid w:val="0"/>
          <w:sz w:val="22"/>
        </w:rPr>
        <w:t xml:space="preserve">. </w:t>
      </w:r>
    </w:p>
    <w:p w14:paraId="443FAF65" w14:textId="77777777"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To use and update SIMS systems relating to staff and pupils on a regular basis, transferring this information electronically to the Local Authority and other stake holders as and when required.</w:t>
      </w:r>
    </w:p>
    <w:p w14:paraId="5A38A017" w14:textId="77777777"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be responsible for the co-ordination of information relating to staff and pupils for the completion of the CENSUS return. </w:t>
      </w:r>
    </w:p>
    <w:p w14:paraId="4962697F" w14:textId="51D986C0"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To be aware of the needs of the school and to aid the headteacher in the smooth running of the school</w:t>
      </w:r>
      <w:r w:rsidR="00C25058">
        <w:rPr>
          <w:rFonts w:ascii="Arial" w:hAnsi="Arial" w:cs="Arial"/>
          <w:snapToGrid w:val="0"/>
          <w:sz w:val="22"/>
        </w:rPr>
        <w:t>.</w:t>
      </w:r>
    </w:p>
    <w:p w14:paraId="5F76107D" w14:textId="76601266" w:rsidR="00A36DF0" w:rsidRPr="00A36DF0" w:rsidRDefault="00A36DF0" w:rsidP="00A36DF0">
      <w:pPr>
        <w:pStyle w:val="ListParagraph"/>
        <w:widowControl w:val="0"/>
        <w:numPr>
          <w:ilvl w:val="0"/>
          <w:numId w:val="1"/>
        </w:numPr>
        <w:tabs>
          <w:tab w:val="left" w:pos="426"/>
        </w:tabs>
        <w:rPr>
          <w:rFonts w:ascii="Arial" w:hAnsi="Arial" w:cs="Arial"/>
          <w:snapToGrid w:val="0"/>
          <w:sz w:val="22"/>
        </w:rPr>
      </w:pPr>
      <w:r w:rsidRPr="00A36DF0">
        <w:rPr>
          <w:rFonts w:ascii="Arial" w:hAnsi="Arial" w:cs="Arial"/>
          <w:snapToGrid w:val="0"/>
          <w:sz w:val="22"/>
        </w:rPr>
        <w:t>Telephone duties</w:t>
      </w:r>
      <w:r>
        <w:rPr>
          <w:rFonts w:ascii="Arial" w:hAnsi="Arial" w:cs="Arial"/>
          <w:snapToGrid w:val="0"/>
        </w:rPr>
        <w:t>:</w:t>
      </w:r>
      <w:r w:rsidRPr="00A36DF0">
        <w:rPr>
          <w:rFonts w:ascii="Arial" w:hAnsi="Arial" w:cs="Arial"/>
          <w:snapToGrid w:val="0"/>
          <w:sz w:val="22"/>
        </w:rPr>
        <w:t xml:space="preserve"> dealing with enquires, taking messages and transferring calls.</w:t>
      </w:r>
    </w:p>
    <w:p w14:paraId="4F638611" w14:textId="2D8609A7" w:rsidR="00A36DF0" w:rsidRPr="00A36DF0" w:rsidRDefault="00A36DF0" w:rsidP="00A36DF0">
      <w:pPr>
        <w:pStyle w:val="ListParagraph"/>
        <w:widowControl w:val="0"/>
        <w:numPr>
          <w:ilvl w:val="0"/>
          <w:numId w:val="1"/>
        </w:numPr>
        <w:tabs>
          <w:tab w:val="left" w:pos="426"/>
        </w:tabs>
        <w:rPr>
          <w:rFonts w:ascii="Arial" w:hAnsi="Arial" w:cs="Arial"/>
          <w:snapToGrid w:val="0"/>
          <w:sz w:val="22"/>
        </w:rPr>
      </w:pPr>
      <w:r w:rsidRPr="00A36DF0">
        <w:rPr>
          <w:rFonts w:ascii="Arial" w:hAnsi="Arial" w:cs="Arial"/>
          <w:snapToGrid w:val="0"/>
          <w:sz w:val="22"/>
        </w:rPr>
        <w:t>Reception duties</w:t>
      </w:r>
      <w:r>
        <w:rPr>
          <w:rFonts w:ascii="Arial" w:hAnsi="Arial" w:cs="Arial"/>
          <w:snapToGrid w:val="0"/>
        </w:rPr>
        <w:t xml:space="preserve">: </w:t>
      </w:r>
      <w:r w:rsidRPr="00A36DF0">
        <w:rPr>
          <w:rFonts w:ascii="Arial" w:hAnsi="Arial" w:cs="Arial"/>
          <w:snapToGrid w:val="0"/>
          <w:sz w:val="22"/>
        </w:rPr>
        <w:t>welcoming and attending to visitors and ensuring safeguarding policies are adhered to.</w:t>
      </w:r>
    </w:p>
    <w:p w14:paraId="381B2147" w14:textId="63E878CF" w:rsid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participate in training when required, compliance with all school policies, safeguarding procedures, health &amp; safety, confidentiality, and data protection requirements. </w:t>
      </w:r>
    </w:p>
    <w:p w14:paraId="6ECA34B1" w14:textId="77777777" w:rsidR="00A36DF0" w:rsidRDefault="00A36DF0" w:rsidP="00A36DF0">
      <w:pPr>
        <w:widowControl w:val="0"/>
        <w:numPr>
          <w:ilvl w:val="0"/>
          <w:numId w:val="1"/>
        </w:numPr>
        <w:tabs>
          <w:tab w:val="left" w:pos="426"/>
        </w:tabs>
        <w:rPr>
          <w:rFonts w:ascii="Arial" w:hAnsi="Arial" w:cs="Arial"/>
          <w:snapToGrid w:val="0"/>
          <w:sz w:val="22"/>
        </w:rPr>
      </w:pPr>
      <w:r>
        <w:rPr>
          <w:rFonts w:ascii="Arial" w:hAnsi="Arial" w:cs="Arial"/>
          <w:snapToGrid w:val="0"/>
          <w:sz w:val="22"/>
        </w:rPr>
        <w:t>Manage monitoring of pupil daily attendance, absenteeism, lateness and production of reports for tracking individual pupil attendance.</w:t>
      </w:r>
    </w:p>
    <w:p w14:paraId="2087D824" w14:textId="54D23070" w:rsidR="00A36DF0" w:rsidRDefault="00A36DF0" w:rsidP="00A36DF0">
      <w:pPr>
        <w:widowControl w:val="0"/>
        <w:numPr>
          <w:ilvl w:val="0"/>
          <w:numId w:val="1"/>
        </w:numPr>
        <w:tabs>
          <w:tab w:val="left" w:pos="426"/>
        </w:tabs>
        <w:rPr>
          <w:rFonts w:ascii="Arial" w:hAnsi="Arial" w:cs="Arial"/>
          <w:snapToGrid w:val="0"/>
          <w:sz w:val="22"/>
        </w:rPr>
      </w:pPr>
      <w:r>
        <w:rPr>
          <w:rFonts w:ascii="Arial" w:hAnsi="Arial" w:cs="Arial"/>
          <w:snapToGrid w:val="0"/>
          <w:sz w:val="22"/>
        </w:rPr>
        <w:t>Manage and monitor pupil leave of absence, medical appointments and ensure records are up to date.</w:t>
      </w:r>
    </w:p>
    <w:p w14:paraId="167B99A0" w14:textId="20A222CE" w:rsidR="00A36DF0" w:rsidRDefault="00A36DF0" w:rsidP="00A36DF0">
      <w:pPr>
        <w:widowControl w:val="0"/>
        <w:numPr>
          <w:ilvl w:val="0"/>
          <w:numId w:val="1"/>
        </w:numPr>
        <w:tabs>
          <w:tab w:val="left" w:pos="426"/>
        </w:tabs>
        <w:rPr>
          <w:rFonts w:ascii="Arial" w:hAnsi="Arial" w:cs="Arial"/>
          <w:snapToGrid w:val="0"/>
          <w:sz w:val="22"/>
        </w:rPr>
      </w:pPr>
      <w:r>
        <w:rPr>
          <w:rFonts w:ascii="Arial" w:hAnsi="Arial" w:cs="Arial"/>
          <w:snapToGrid w:val="0"/>
          <w:sz w:val="22"/>
        </w:rPr>
        <w:t>Managing of school lunches overseeing online registers, production of reports for kitchen, fortnightly menus and monitor costs of school meals and liaising with school catering team.</w:t>
      </w:r>
    </w:p>
    <w:p w14:paraId="61BFD7BB" w14:textId="06A4E3EA" w:rsidR="00A36DF0" w:rsidRDefault="00A36DF0" w:rsidP="00A36DF0">
      <w:pPr>
        <w:pStyle w:val="NoSpacing"/>
        <w:numPr>
          <w:ilvl w:val="0"/>
          <w:numId w:val="1"/>
        </w:numPr>
        <w:rPr>
          <w:rFonts w:ascii="Arial" w:hAnsi="Arial" w:cs="Arial"/>
          <w:snapToGrid w:val="0"/>
          <w:sz w:val="22"/>
          <w:szCs w:val="22"/>
        </w:rPr>
      </w:pPr>
      <w:r w:rsidRPr="00C22222">
        <w:rPr>
          <w:rFonts w:ascii="Arial" w:hAnsi="Arial" w:cs="Arial"/>
          <w:snapToGrid w:val="0"/>
          <w:sz w:val="22"/>
          <w:szCs w:val="22"/>
        </w:rPr>
        <w:t>Managing and monitoring the use of online platforms e.g parent communication, payment system,</w:t>
      </w:r>
      <w:r>
        <w:rPr>
          <w:rFonts w:ascii="Arial" w:hAnsi="Arial" w:cs="Arial"/>
          <w:snapToGrid w:val="0"/>
          <w:sz w:val="22"/>
          <w:szCs w:val="22"/>
        </w:rPr>
        <w:t xml:space="preserve"> </w:t>
      </w:r>
      <w:r w:rsidRPr="00C22222">
        <w:rPr>
          <w:rFonts w:ascii="Arial" w:hAnsi="Arial" w:cs="Arial"/>
          <w:snapToGrid w:val="0"/>
          <w:sz w:val="22"/>
          <w:szCs w:val="22"/>
        </w:rPr>
        <w:t>parents evening booking</w:t>
      </w:r>
      <w:r>
        <w:rPr>
          <w:rFonts w:ascii="Arial" w:hAnsi="Arial" w:cs="Arial"/>
          <w:snapToGrid w:val="0"/>
          <w:sz w:val="22"/>
          <w:szCs w:val="22"/>
        </w:rPr>
        <w:t xml:space="preserve"> </w:t>
      </w:r>
      <w:r w:rsidRPr="00C22222">
        <w:rPr>
          <w:rFonts w:ascii="Arial" w:hAnsi="Arial" w:cs="Arial"/>
          <w:snapToGrid w:val="0"/>
          <w:sz w:val="22"/>
          <w:szCs w:val="22"/>
        </w:rPr>
        <w:t>and events</w:t>
      </w:r>
      <w:r>
        <w:rPr>
          <w:rFonts w:ascii="Arial" w:hAnsi="Arial" w:cs="Arial"/>
          <w:snapToGrid w:val="0"/>
          <w:sz w:val="22"/>
          <w:szCs w:val="22"/>
        </w:rPr>
        <w:t>.</w:t>
      </w:r>
    </w:p>
    <w:p w14:paraId="5DB3DEE2" w14:textId="77777777" w:rsidR="00A36DF0" w:rsidRDefault="00A36DF0" w:rsidP="00A36DF0">
      <w:pPr>
        <w:widowControl w:val="0"/>
        <w:numPr>
          <w:ilvl w:val="0"/>
          <w:numId w:val="1"/>
        </w:numPr>
        <w:tabs>
          <w:tab w:val="left" w:pos="426"/>
        </w:tabs>
        <w:rPr>
          <w:rFonts w:ascii="Arial" w:hAnsi="Arial" w:cs="Arial"/>
          <w:snapToGrid w:val="0"/>
          <w:sz w:val="22"/>
        </w:rPr>
      </w:pPr>
      <w:r>
        <w:rPr>
          <w:rFonts w:ascii="Arial" w:hAnsi="Arial" w:cs="Arial"/>
          <w:snapToGrid w:val="0"/>
          <w:sz w:val="22"/>
        </w:rPr>
        <w:t>Managing and liaising with teachers in the organisation of school trips (including residentials); ensuring costs are kept manageable for parents via tendering of transport arrangements, and venue costs.</w:t>
      </w:r>
    </w:p>
    <w:p w14:paraId="680D8AB5" w14:textId="14F6BCB4" w:rsidR="00C25058" w:rsidRPr="00C25058" w:rsidRDefault="00C25058" w:rsidP="00C25058">
      <w:pPr>
        <w:widowControl w:val="0"/>
        <w:numPr>
          <w:ilvl w:val="0"/>
          <w:numId w:val="1"/>
        </w:numPr>
        <w:tabs>
          <w:tab w:val="left" w:pos="426"/>
        </w:tabs>
        <w:rPr>
          <w:rFonts w:ascii="Arial" w:hAnsi="Arial" w:cs="Arial"/>
          <w:snapToGrid w:val="0"/>
          <w:sz w:val="22"/>
        </w:rPr>
      </w:pPr>
      <w:r>
        <w:rPr>
          <w:rFonts w:ascii="Arial" w:hAnsi="Arial" w:cs="Arial"/>
          <w:snapToGrid w:val="0"/>
          <w:sz w:val="22"/>
        </w:rPr>
        <w:t>Managing and liaising with staff (externally and internally) in organisation and administration of extra-curricular school clubs.</w:t>
      </w:r>
    </w:p>
    <w:p w14:paraId="587A6F8C" w14:textId="77777777" w:rsidR="00A36DF0" w:rsidRPr="006B4FA1" w:rsidRDefault="00A36DF0" w:rsidP="00A36DF0">
      <w:pPr>
        <w:widowControl w:val="0"/>
        <w:numPr>
          <w:ilvl w:val="0"/>
          <w:numId w:val="1"/>
        </w:numPr>
        <w:tabs>
          <w:tab w:val="left" w:pos="426"/>
        </w:tabs>
        <w:rPr>
          <w:rFonts w:ascii="Arial" w:hAnsi="Arial" w:cs="Arial"/>
          <w:snapToGrid w:val="0"/>
          <w:sz w:val="22"/>
        </w:rPr>
      </w:pPr>
      <w:r>
        <w:rPr>
          <w:rFonts w:ascii="Arial" w:hAnsi="Arial" w:cs="Arial"/>
          <w:snapToGrid w:val="0"/>
          <w:sz w:val="22"/>
        </w:rPr>
        <w:t>Managing s</w:t>
      </w:r>
      <w:r w:rsidRPr="006B4FA1">
        <w:rPr>
          <w:rFonts w:ascii="Arial" w:hAnsi="Arial" w:cs="Arial"/>
          <w:snapToGrid w:val="0"/>
          <w:sz w:val="22"/>
        </w:rPr>
        <w:t>chool milk</w:t>
      </w:r>
      <w:r>
        <w:rPr>
          <w:rFonts w:ascii="Arial" w:hAnsi="Arial" w:cs="Arial"/>
          <w:snapToGrid w:val="0"/>
          <w:sz w:val="22"/>
        </w:rPr>
        <w:t xml:space="preserve"> and school fruit </w:t>
      </w:r>
      <w:r w:rsidRPr="006B4FA1">
        <w:rPr>
          <w:rFonts w:ascii="Arial" w:hAnsi="Arial" w:cs="Arial"/>
          <w:snapToGrid w:val="0"/>
          <w:sz w:val="22"/>
        </w:rPr>
        <w:t xml:space="preserve">– </w:t>
      </w:r>
      <w:r>
        <w:rPr>
          <w:rFonts w:ascii="Arial" w:hAnsi="Arial" w:cs="Arial"/>
          <w:snapToGrid w:val="0"/>
          <w:sz w:val="22"/>
        </w:rPr>
        <w:t xml:space="preserve">ensuring the maintenance of online </w:t>
      </w:r>
      <w:r w:rsidRPr="006B4FA1">
        <w:rPr>
          <w:rFonts w:ascii="Arial" w:hAnsi="Arial" w:cs="Arial"/>
          <w:snapToGrid w:val="0"/>
          <w:sz w:val="22"/>
        </w:rPr>
        <w:t>records and registers for pupils having school milk</w:t>
      </w:r>
      <w:r>
        <w:rPr>
          <w:rFonts w:ascii="Arial" w:hAnsi="Arial" w:cs="Arial"/>
          <w:snapToGrid w:val="0"/>
          <w:sz w:val="22"/>
        </w:rPr>
        <w:t xml:space="preserve"> and fruit.</w:t>
      </w:r>
    </w:p>
    <w:p w14:paraId="6C1639D4" w14:textId="77777777" w:rsidR="00A36DF0" w:rsidRDefault="00A36DF0" w:rsidP="00A36DF0">
      <w:pPr>
        <w:widowControl w:val="0"/>
        <w:numPr>
          <w:ilvl w:val="0"/>
          <w:numId w:val="1"/>
        </w:numPr>
        <w:tabs>
          <w:tab w:val="left" w:pos="426"/>
        </w:tabs>
        <w:rPr>
          <w:rFonts w:ascii="Arial" w:hAnsi="Arial" w:cs="Arial"/>
          <w:snapToGrid w:val="0"/>
          <w:sz w:val="22"/>
        </w:rPr>
      </w:pPr>
      <w:r>
        <w:rPr>
          <w:rFonts w:ascii="Arial" w:hAnsi="Arial" w:cs="Arial"/>
          <w:snapToGrid w:val="0"/>
          <w:sz w:val="22"/>
        </w:rPr>
        <w:t>Updating SIMS pupil data; change of address, telephone numbers, Parent data, Pupil Premium eligibility and SEND records</w:t>
      </w:r>
    </w:p>
    <w:p w14:paraId="58E3B7F4" w14:textId="77777777" w:rsidR="00C25058" w:rsidRDefault="00C25058" w:rsidP="00C25058">
      <w:pPr>
        <w:widowControl w:val="0"/>
        <w:numPr>
          <w:ilvl w:val="0"/>
          <w:numId w:val="1"/>
        </w:numPr>
        <w:tabs>
          <w:tab w:val="left" w:pos="426"/>
        </w:tabs>
        <w:rPr>
          <w:rFonts w:ascii="Arial" w:hAnsi="Arial" w:cs="Arial"/>
          <w:snapToGrid w:val="0"/>
          <w:sz w:val="22"/>
        </w:rPr>
      </w:pPr>
      <w:r>
        <w:rPr>
          <w:rFonts w:ascii="Arial" w:hAnsi="Arial" w:cs="Arial"/>
          <w:snapToGrid w:val="0"/>
          <w:sz w:val="22"/>
        </w:rPr>
        <w:t xml:space="preserve">Managing the administration of the relevant procedures, tasks and information collection for new </w:t>
      </w:r>
      <w:r>
        <w:rPr>
          <w:rFonts w:ascii="Arial" w:hAnsi="Arial" w:cs="Arial"/>
          <w:snapToGrid w:val="0"/>
          <w:sz w:val="22"/>
        </w:rPr>
        <w:lastRenderedPageBreak/>
        <w:t xml:space="preserve">starters to the school (staff, Governors and pupils). </w:t>
      </w:r>
    </w:p>
    <w:p w14:paraId="2C2260C4" w14:textId="5667E2B3" w:rsidR="00C25058" w:rsidRDefault="00C25058" w:rsidP="00C25058">
      <w:pPr>
        <w:widowControl w:val="0"/>
        <w:numPr>
          <w:ilvl w:val="0"/>
          <w:numId w:val="1"/>
        </w:numPr>
        <w:tabs>
          <w:tab w:val="left" w:pos="426"/>
        </w:tabs>
        <w:rPr>
          <w:rFonts w:ascii="Arial" w:hAnsi="Arial" w:cs="Arial"/>
          <w:snapToGrid w:val="0"/>
          <w:sz w:val="22"/>
        </w:rPr>
      </w:pPr>
      <w:r>
        <w:rPr>
          <w:rFonts w:ascii="Arial" w:hAnsi="Arial" w:cs="Arial"/>
          <w:snapToGrid w:val="0"/>
          <w:sz w:val="22"/>
        </w:rPr>
        <w:t>Liaise with local authority regarding up-to-date admission data and waiting lists</w:t>
      </w:r>
    </w:p>
    <w:p w14:paraId="3DE714FF" w14:textId="77777777" w:rsidR="00C25058" w:rsidRDefault="00C25058" w:rsidP="00C25058">
      <w:pPr>
        <w:widowControl w:val="0"/>
        <w:numPr>
          <w:ilvl w:val="0"/>
          <w:numId w:val="1"/>
        </w:numPr>
        <w:tabs>
          <w:tab w:val="left" w:pos="426"/>
        </w:tabs>
        <w:rPr>
          <w:rFonts w:ascii="Arial" w:hAnsi="Arial" w:cs="Arial"/>
          <w:snapToGrid w:val="0"/>
          <w:sz w:val="22"/>
        </w:rPr>
      </w:pPr>
      <w:r>
        <w:rPr>
          <w:rFonts w:ascii="Arial" w:hAnsi="Arial" w:cs="Arial"/>
          <w:snapToGrid w:val="0"/>
          <w:sz w:val="22"/>
        </w:rPr>
        <w:t>Managing bookings and payments for Barkisland Kids and Holiday Club and liaising with Kids Club team</w:t>
      </w:r>
    </w:p>
    <w:p w14:paraId="66B56B56" w14:textId="77777777" w:rsidR="00C25058" w:rsidRDefault="00C25058" w:rsidP="00C25058">
      <w:pPr>
        <w:widowControl w:val="0"/>
        <w:tabs>
          <w:tab w:val="left" w:pos="426"/>
        </w:tabs>
        <w:ind w:left="360"/>
        <w:rPr>
          <w:rFonts w:ascii="Arial" w:hAnsi="Arial" w:cs="Arial"/>
          <w:snapToGrid w:val="0"/>
          <w:sz w:val="22"/>
        </w:rPr>
      </w:pPr>
    </w:p>
    <w:p w14:paraId="27A597C4" w14:textId="77777777" w:rsidR="00A36DF0" w:rsidRDefault="00A36DF0" w:rsidP="00C25058">
      <w:pPr>
        <w:widowControl w:val="0"/>
        <w:tabs>
          <w:tab w:val="left" w:pos="426"/>
        </w:tabs>
        <w:rPr>
          <w:rFonts w:ascii="Arial" w:hAnsi="Arial" w:cs="Arial"/>
          <w:snapToGrid w:val="0"/>
          <w:sz w:val="22"/>
        </w:rPr>
      </w:pPr>
    </w:p>
    <w:p w14:paraId="1459EB3E" w14:textId="77777777" w:rsidR="00A36DF0" w:rsidRPr="00A36DF0" w:rsidRDefault="00A36DF0" w:rsidP="00A36DF0">
      <w:pPr>
        <w:widowControl w:val="0"/>
        <w:tabs>
          <w:tab w:val="left" w:pos="2880"/>
        </w:tabs>
        <w:rPr>
          <w:rFonts w:ascii="Arial" w:hAnsi="Arial" w:cs="Arial"/>
          <w:snapToGrid w:val="0"/>
          <w:sz w:val="22"/>
        </w:rPr>
      </w:pPr>
      <w:r w:rsidRPr="00A36DF0">
        <w:rPr>
          <w:rFonts w:ascii="Arial" w:hAnsi="Arial" w:cs="Arial"/>
          <w:b/>
          <w:bCs/>
          <w:snapToGrid w:val="0"/>
          <w:sz w:val="22"/>
        </w:rPr>
        <w:t xml:space="preserve">Finance </w:t>
      </w:r>
    </w:p>
    <w:p w14:paraId="58A262D8" w14:textId="4C451A6D" w:rsid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process orders and invoices and monitor school-based expenditure and income against the approved budget using the SIMS FMS financial package. </w:t>
      </w:r>
    </w:p>
    <w:p w14:paraId="502BE971" w14:textId="65FB80A8" w:rsidR="00A36DF0" w:rsidRPr="00A36DF0" w:rsidRDefault="00C25058" w:rsidP="00A36DF0">
      <w:pPr>
        <w:pStyle w:val="ListParagraph"/>
        <w:widowControl w:val="0"/>
        <w:numPr>
          <w:ilvl w:val="0"/>
          <w:numId w:val="1"/>
        </w:numPr>
        <w:tabs>
          <w:tab w:val="left" w:pos="2880"/>
        </w:tabs>
        <w:rPr>
          <w:rFonts w:ascii="Arial" w:hAnsi="Arial" w:cs="Arial"/>
          <w:snapToGrid w:val="0"/>
          <w:sz w:val="22"/>
        </w:rPr>
      </w:pPr>
      <w:r>
        <w:rPr>
          <w:rFonts w:ascii="Arial" w:hAnsi="Arial" w:cs="Arial"/>
          <w:snapToGrid w:val="0"/>
          <w:sz w:val="22"/>
        </w:rPr>
        <w:t>To manage</w:t>
      </w:r>
      <w:r w:rsidR="00A36DF0">
        <w:rPr>
          <w:rFonts w:ascii="Arial" w:hAnsi="Arial" w:cs="Arial"/>
          <w:snapToGrid w:val="0"/>
          <w:sz w:val="22"/>
        </w:rPr>
        <w:t xml:space="preserve"> collection of all school finances including balancing, banking and reconciliation</w:t>
      </w:r>
    </w:p>
    <w:p w14:paraId="68B6D095" w14:textId="7435FB91"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manage all annual Service Level Agreements </w:t>
      </w:r>
      <w:proofErr w:type="gramStart"/>
      <w:r w:rsidRPr="00A36DF0">
        <w:rPr>
          <w:rFonts w:ascii="Arial" w:hAnsi="Arial" w:cs="Arial"/>
          <w:snapToGrid w:val="0"/>
          <w:sz w:val="22"/>
        </w:rPr>
        <w:t>entered into</w:t>
      </w:r>
      <w:proofErr w:type="gramEnd"/>
      <w:r w:rsidRPr="00A36DF0">
        <w:rPr>
          <w:rFonts w:ascii="Arial" w:hAnsi="Arial" w:cs="Arial"/>
          <w:snapToGrid w:val="0"/>
          <w:sz w:val="22"/>
        </w:rPr>
        <w:t xml:space="preserve"> by the school</w:t>
      </w:r>
      <w:r w:rsidR="00C25058">
        <w:rPr>
          <w:rFonts w:ascii="Arial" w:hAnsi="Arial" w:cs="Arial"/>
          <w:snapToGrid w:val="0"/>
          <w:sz w:val="22"/>
        </w:rPr>
        <w:t>, evaluating each year to ensure they are value for money and suitable for the needs of the school.</w:t>
      </w:r>
    </w:p>
    <w:p w14:paraId="486CD558" w14:textId="7E5E15CA"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ensure the efficient running of the school bank accounts to comply with standards, completing all the required bi-monthly and annual returns bank returns, as required by the Local Authority. </w:t>
      </w:r>
    </w:p>
    <w:p w14:paraId="12417C6B" w14:textId="3D174A12"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organise and be responsible for the financial requirements for school fund-raising activities. </w:t>
      </w:r>
    </w:p>
    <w:p w14:paraId="754EDA7A" w14:textId="77777777" w:rsidR="00A36DF0" w:rsidRPr="00297A4C" w:rsidRDefault="00A36DF0" w:rsidP="00A36DF0">
      <w:pPr>
        <w:pStyle w:val="NoSpacing"/>
        <w:numPr>
          <w:ilvl w:val="0"/>
          <w:numId w:val="1"/>
        </w:numPr>
        <w:rPr>
          <w:rFonts w:ascii="Arial" w:hAnsi="Arial" w:cs="Arial"/>
          <w:snapToGrid w:val="0"/>
          <w:sz w:val="22"/>
          <w:szCs w:val="22"/>
        </w:rPr>
      </w:pPr>
      <w:r w:rsidRPr="00297A4C">
        <w:rPr>
          <w:rFonts w:ascii="Arial" w:hAnsi="Arial" w:cs="Arial"/>
          <w:snapToGrid w:val="0"/>
          <w:sz w:val="22"/>
          <w:szCs w:val="22"/>
        </w:rPr>
        <w:t xml:space="preserve">To ensure that all school expenditure is closely monitored and checked are correct, and if not, take appropriate action. </w:t>
      </w:r>
    </w:p>
    <w:p w14:paraId="6D2070B4" w14:textId="77777777" w:rsidR="00A36DF0" w:rsidRDefault="00A36DF0" w:rsidP="00A36DF0">
      <w:pPr>
        <w:pStyle w:val="NoSpacing"/>
        <w:numPr>
          <w:ilvl w:val="0"/>
          <w:numId w:val="1"/>
        </w:numPr>
        <w:rPr>
          <w:rFonts w:ascii="Arial" w:hAnsi="Arial" w:cs="Arial"/>
          <w:snapToGrid w:val="0"/>
          <w:sz w:val="22"/>
          <w:szCs w:val="22"/>
        </w:rPr>
      </w:pPr>
      <w:r w:rsidRPr="00297A4C">
        <w:rPr>
          <w:rFonts w:ascii="Arial" w:hAnsi="Arial" w:cs="Arial"/>
          <w:snapToGrid w:val="0"/>
          <w:sz w:val="22"/>
          <w:szCs w:val="22"/>
        </w:rPr>
        <w:t>To manage and undertake regular tendering exercises to ensure school ensures best value for money</w:t>
      </w:r>
      <w:r>
        <w:rPr>
          <w:rFonts w:ascii="Arial" w:hAnsi="Arial" w:cs="Arial"/>
          <w:snapToGrid w:val="0"/>
          <w:sz w:val="22"/>
          <w:szCs w:val="22"/>
        </w:rPr>
        <w:t>.</w:t>
      </w:r>
    </w:p>
    <w:p w14:paraId="1090A94C" w14:textId="77777777" w:rsidR="00A36DF0" w:rsidRPr="00297A4C" w:rsidRDefault="00A36DF0" w:rsidP="00A36DF0">
      <w:pPr>
        <w:pStyle w:val="NoSpacing"/>
        <w:numPr>
          <w:ilvl w:val="0"/>
          <w:numId w:val="1"/>
        </w:numPr>
        <w:rPr>
          <w:rFonts w:ascii="Arial" w:hAnsi="Arial" w:cs="Arial"/>
          <w:snapToGrid w:val="0"/>
          <w:sz w:val="22"/>
          <w:szCs w:val="22"/>
        </w:rPr>
      </w:pPr>
      <w:r>
        <w:rPr>
          <w:rFonts w:ascii="Arial" w:hAnsi="Arial" w:cs="Arial"/>
          <w:snapToGrid w:val="0"/>
          <w:sz w:val="22"/>
          <w:szCs w:val="22"/>
        </w:rPr>
        <w:t>To manage and reconcile the school Visa card.</w:t>
      </w:r>
    </w:p>
    <w:p w14:paraId="18BB7E7C" w14:textId="1E9F4376"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be responsible for the control and be the holder of the school’s Petty Cash. </w:t>
      </w:r>
    </w:p>
    <w:p w14:paraId="6BF02586" w14:textId="18E3C096"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be responsible for managing an up-to-date staff list of pecuniary interests. </w:t>
      </w:r>
    </w:p>
    <w:p w14:paraId="76DC74A5" w14:textId="1FB78F14"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 xml:space="preserve">To manage all administrative areas of before and after school club finances including childcare vouchers, late payments and debt management. </w:t>
      </w:r>
    </w:p>
    <w:p w14:paraId="0273DE99" w14:textId="77777777" w:rsidR="00A36DF0" w:rsidRP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To manage all Nursery finances; both government and none funded sessions.</w:t>
      </w:r>
    </w:p>
    <w:p w14:paraId="322F426A" w14:textId="77777777" w:rsidR="00A36DF0" w:rsidRDefault="00A36DF0" w:rsidP="00A36DF0">
      <w:pPr>
        <w:pStyle w:val="ListParagraph"/>
        <w:widowControl w:val="0"/>
        <w:numPr>
          <w:ilvl w:val="0"/>
          <w:numId w:val="1"/>
        </w:numPr>
        <w:tabs>
          <w:tab w:val="left" w:pos="2880"/>
        </w:tabs>
        <w:rPr>
          <w:rFonts w:ascii="Arial" w:hAnsi="Arial" w:cs="Arial"/>
          <w:snapToGrid w:val="0"/>
          <w:sz w:val="22"/>
        </w:rPr>
      </w:pPr>
      <w:r w:rsidRPr="00A36DF0">
        <w:rPr>
          <w:rFonts w:ascii="Arial" w:hAnsi="Arial" w:cs="Arial"/>
          <w:snapToGrid w:val="0"/>
          <w:sz w:val="22"/>
        </w:rPr>
        <w:t>To liaise with satellite Bursar regarding financial matters.</w:t>
      </w:r>
    </w:p>
    <w:p w14:paraId="186CFE57" w14:textId="48A6B244" w:rsidR="00A36DF0" w:rsidRDefault="00A36DF0" w:rsidP="00A36DF0">
      <w:pPr>
        <w:widowControl w:val="0"/>
        <w:tabs>
          <w:tab w:val="left" w:pos="2880"/>
        </w:tabs>
        <w:rPr>
          <w:rFonts w:ascii="Arial" w:hAnsi="Arial" w:cs="Arial"/>
          <w:snapToGrid w:val="0"/>
          <w:sz w:val="22"/>
        </w:rPr>
      </w:pPr>
    </w:p>
    <w:p w14:paraId="53E23573" w14:textId="77777777" w:rsidR="00A36DF0" w:rsidRDefault="00A36DF0" w:rsidP="00A36DF0">
      <w:pPr>
        <w:widowControl w:val="0"/>
        <w:tabs>
          <w:tab w:val="left" w:pos="2880"/>
        </w:tabs>
        <w:rPr>
          <w:rFonts w:ascii="Arial" w:hAnsi="Arial" w:cs="Arial"/>
          <w:snapToGrid w:val="0"/>
          <w:sz w:val="22"/>
        </w:rPr>
      </w:pPr>
    </w:p>
    <w:p w14:paraId="712291F0" w14:textId="77777777" w:rsidR="00A36DF0" w:rsidRPr="008D6D9C" w:rsidRDefault="00A36DF0" w:rsidP="00A36DF0">
      <w:pPr>
        <w:widowControl w:val="0"/>
        <w:tabs>
          <w:tab w:val="left" w:pos="2880"/>
        </w:tabs>
        <w:ind w:left="2880" w:hanging="2880"/>
        <w:rPr>
          <w:rFonts w:ascii="Arial" w:hAnsi="Arial" w:cs="Arial"/>
          <w:snapToGrid w:val="0"/>
          <w:sz w:val="22"/>
        </w:rPr>
      </w:pPr>
      <w:r w:rsidRPr="008D6D9C">
        <w:rPr>
          <w:rFonts w:ascii="Arial" w:hAnsi="Arial" w:cs="Arial"/>
          <w:b/>
          <w:bCs/>
          <w:snapToGrid w:val="0"/>
          <w:sz w:val="22"/>
        </w:rPr>
        <w:t xml:space="preserve">Human Resources </w:t>
      </w:r>
    </w:p>
    <w:p w14:paraId="56459D92" w14:textId="051B8A8B" w:rsidR="00A36DF0" w:rsidRP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To chec</w:t>
      </w:r>
      <w:r w:rsidR="00C25058">
        <w:rPr>
          <w:rFonts w:ascii="Arial" w:hAnsi="Arial" w:cs="Arial"/>
          <w:snapToGrid w:val="0"/>
          <w:sz w:val="22"/>
        </w:rPr>
        <w:t xml:space="preserve">k, </w:t>
      </w:r>
      <w:r w:rsidRPr="00A36DF0">
        <w:rPr>
          <w:rFonts w:ascii="Arial" w:hAnsi="Arial" w:cs="Arial"/>
          <w:snapToGrid w:val="0"/>
          <w:sz w:val="22"/>
        </w:rPr>
        <w:t xml:space="preserve">process </w:t>
      </w:r>
      <w:r w:rsidR="00C25058">
        <w:rPr>
          <w:rFonts w:ascii="Arial" w:hAnsi="Arial" w:cs="Arial"/>
          <w:snapToGrid w:val="0"/>
          <w:sz w:val="22"/>
        </w:rPr>
        <w:t xml:space="preserve">and manage </w:t>
      </w:r>
      <w:r w:rsidRPr="00A36DF0">
        <w:rPr>
          <w:rFonts w:ascii="Arial" w:hAnsi="Arial" w:cs="Arial"/>
          <w:snapToGrid w:val="0"/>
          <w:sz w:val="22"/>
        </w:rPr>
        <w:t xml:space="preserve">DBS applications for all staff, governors and volunteers and maintain an accurate and up-to-date Single Central Register. </w:t>
      </w:r>
    </w:p>
    <w:p w14:paraId="47BACDC5" w14:textId="41C7F74E" w:rsidR="00A36DF0" w:rsidRP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 xml:space="preserve">To support the Headteacher with safer recruitment practices. </w:t>
      </w:r>
    </w:p>
    <w:p w14:paraId="6474CF56" w14:textId="269F2EFD" w:rsidR="00A36DF0" w:rsidRP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 xml:space="preserve">To be responsible for the administration relating to staff contracts. </w:t>
      </w:r>
    </w:p>
    <w:p w14:paraId="70430F19" w14:textId="2D21E795" w:rsidR="00A36DF0" w:rsidRP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To ensure regular transfer of personnel information to the Local Authority and DFE</w:t>
      </w:r>
    </w:p>
    <w:p w14:paraId="57A731C2" w14:textId="7D35D1C4" w:rsidR="00A36DF0" w:rsidRP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 xml:space="preserve">To document staff absence and prepare and monitor all insurance claims, reimbursements for sickness, maternity etc. </w:t>
      </w:r>
    </w:p>
    <w:p w14:paraId="442CCD19" w14:textId="3CA4C97A" w:rsidR="00A36DF0" w:rsidRP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To prepare and monitor all Supply Teachers claims and Support Staff overtime claims</w:t>
      </w:r>
    </w:p>
    <w:p w14:paraId="05C507F6" w14:textId="51D8FA32" w:rsidR="00A36DF0" w:rsidRP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 xml:space="preserve">To be responsible for the administration of the recruitment of staff. </w:t>
      </w:r>
    </w:p>
    <w:p w14:paraId="72CF0D9B" w14:textId="6FA8E2F5" w:rsidR="00A36DF0" w:rsidRDefault="00A36DF0" w:rsidP="00A36DF0">
      <w:pPr>
        <w:pStyle w:val="ListParagraph"/>
        <w:widowControl w:val="0"/>
        <w:numPr>
          <w:ilvl w:val="0"/>
          <w:numId w:val="3"/>
        </w:numPr>
        <w:tabs>
          <w:tab w:val="left" w:pos="2880"/>
        </w:tabs>
        <w:rPr>
          <w:rFonts w:ascii="Arial" w:hAnsi="Arial" w:cs="Arial"/>
          <w:snapToGrid w:val="0"/>
          <w:sz w:val="22"/>
        </w:rPr>
      </w:pPr>
      <w:r w:rsidRPr="00A36DF0">
        <w:rPr>
          <w:rFonts w:ascii="Arial" w:hAnsi="Arial" w:cs="Arial"/>
          <w:snapToGrid w:val="0"/>
          <w:sz w:val="22"/>
        </w:rPr>
        <w:t xml:space="preserve">To manage the iTrent HR system. </w:t>
      </w:r>
    </w:p>
    <w:p w14:paraId="0680E22F" w14:textId="36A8C7D1" w:rsidR="00C25058" w:rsidRDefault="00C25058" w:rsidP="00A36DF0">
      <w:pPr>
        <w:pStyle w:val="ListParagraph"/>
        <w:widowControl w:val="0"/>
        <w:numPr>
          <w:ilvl w:val="0"/>
          <w:numId w:val="3"/>
        </w:numPr>
        <w:tabs>
          <w:tab w:val="left" w:pos="2880"/>
        </w:tabs>
        <w:rPr>
          <w:rFonts w:ascii="Arial" w:hAnsi="Arial" w:cs="Arial"/>
          <w:snapToGrid w:val="0"/>
          <w:sz w:val="22"/>
        </w:rPr>
      </w:pPr>
      <w:r>
        <w:rPr>
          <w:rFonts w:ascii="Arial" w:hAnsi="Arial" w:cs="Arial"/>
          <w:snapToGrid w:val="0"/>
          <w:sz w:val="22"/>
        </w:rPr>
        <w:t>To manage the office team daily to ensure effectiveness.</w:t>
      </w:r>
    </w:p>
    <w:p w14:paraId="08547FE0" w14:textId="39D10A2A" w:rsidR="00C25058" w:rsidRPr="00A36DF0" w:rsidRDefault="00C25058" w:rsidP="00A36DF0">
      <w:pPr>
        <w:pStyle w:val="ListParagraph"/>
        <w:widowControl w:val="0"/>
        <w:numPr>
          <w:ilvl w:val="0"/>
          <w:numId w:val="3"/>
        </w:numPr>
        <w:tabs>
          <w:tab w:val="left" w:pos="2880"/>
        </w:tabs>
        <w:rPr>
          <w:rFonts w:ascii="Arial" w:hAnsi="Arial" w:cs="Arial"/>
          <w:snapToGrid w:val="0"/>
          <w:sz w:val="22"/>
        </w:rPr>
      </w:pPr>
      <w:r>
        <w:rPr>
          <w:rFonts w:ascii="Arial" w:hAnsi="Arial" w:cs="Arial"/>
          <w:snapToGrid w:val="0"/>
          <w:sz w:val="22"/>
        </w:rPr>
        <w:t>To conduct the appraisal processes of the office team.</w:t>
      </w:r>
    </w:p>
    <w:p w14:paraId="0C49D7B7" w14:textId="77777777" w:rsidR="00A36DF0" w:rsidRPr="008D6D9C" w:rsidRDefault="00A36DF0" w:rsidP="00A36DF0">
      <w:pPr>
        <w:widowControl w:val="0"/>
        <w:tabs>
          <w:tab w:val="left" w:pos="2880"/>
        </w:tabs>
        <w:ind w:left="2880" w:hanging="2880"/>
        <w:rPr>
          <w:rFonts w:ascii="Arial" w:hAnsi="Arial" w:cs="Arial"/>
          <w:snapToGrid w:val="0"/>
          <w:sz w:val="22"/>
        </w:rPr>
      </w:pPr>
    </w:p>
    <w:p w14:paraId="07E54A3F" w14:textId="6F96F42C" w:rsidR="00A36DF0" w:rsidRPr="008D6D9C" w:rsidRDefault="00A36DF0" w:rsidP="00A36DF0">
      <w:pPr>
        <w:widowControl w:val="0"/>
        <w:tabs>
          <w:tab w:val="left" w:pos="2880"/>
        </w:tabs>
        <w:ind w:left="2880" w:hanging="2880"/>
        <w:rPr>
          <w:rFonts w:ascii="Arial" w:hAnsi="Arial" w:cs="Arial"/>
          <w:snapToGrid w:val="0"/>
          <w:sz w:val="22"/>
        </w:rPr>
      </w:pPr>
      <w:r w:rsidRPr="008D6D9C">
        <w:rPr>
          <w:rFonts w:ascii="Arial" w:hAnsi="Arial" w:cs="Arial"/>
          <w:b/>
          <w:bCs/>
          <w:snapToGrid w:val="0"/>
          <w:sz w:val="22"/>
        </w:rPr>
        <w:t>Health and Safety</w:t>
      </w:r>
      <w:r>
        <w:rPr>
          <w:rFonts w:ascii="Arial" w:hAnsi="Arial" w:cs="Arial"/>
          <w:b/>
          <w:bCs/>
          <w:snapToGrid w:val="0"/>
          <w:sz w:val="22"/>
        </w:rPr>
        <w:t xml:space="preserve"> and Premises </w:t>
      </w:r>
    </w:p>
    <w:p w14:paraId="4875B3C0" w14:textId="71CDCEEA" w:rsidR="00A36DF0" w:rsidRPr="00A36DF0" w:rsidRDefault="00A36DF0" w:rsidP="00A36DF0">
      <w:pPr>
        <w:pStyle w:val="ListParagraph"/>
        <w:widowControl w:val="0"/>
        <w:numPr>
          <w:ilvl w:val="0"/>
          <w:numId w:val="4"/>
        </w:numPr>
        <w:tabs>
          <w:tab w:val="left" w:pos="2880"/>
        </w:tabs>
        <w:rPr>
          <w:rFonts w:ascii="Arial" w:hAnsi="Arial" w:cs="Arial"/>
          <w:snapToGrid w:val="0"/>
          <w:sz w:val="22"/>
        </w:rPr>
      </w:pPr>
      <w:r w:rsidRPr="00A36DF0">
        <w:rPr>
          <w:rFonts w:ascii="Arial" w:hAnsi="Arial" w:cs="Arial"/>
          <w:snapToGrid w:val="0"/>
          <w:sz w:val="22"/>
        </w:rPr>
        <w:t xml:space="preserve">To assist the Headteacher, in ensuring all the requirements of Health and Safety are met including documentation, security, risk assessments, Safeguarding and visitors. </w:t>
      </w:r>
    </w:p>
    <w:p w14:paraId="667DBA11" w14:textId="01ED28B3" w:rsidR="00A36DF0" w:rsidRPr="00A36DF0" w:rsidRDefault="00A36DF0" w:rsidP="00A36DF0">
      <w:pPr>
        <w:pStyle w:val="ListParagraph"/>
        <w:widowControl w:val="0"/>
        <w:numPr>
          <w:ilvl w:val="0"/>
          <w:numId w:val="4"/>
        </w:numPr>
        <w:tabs>
          <w:tab w:val="left" w:pos="2880"/>
        </w:tabs>
        <w:rPr>
          <w:rFonts w:ascii="Arial" w:hAnsi="Arial" w:cs="Arial"/>
          <w:snapToGrid w:val="0"/>
          <w:sz w:val="22"/>
        </w:rPr>
      </w:pPr>
      <w:r w:rsidRPr="00A36DF0">
        <w:rPr>
          <w:rFonts w:ascii="Arial" w:hAnsi="Arial" w:cs="Arial"/>
          <w:snapToGrid w:val="0"/>
          <w:sz w:val="22"/>
        </w:rPr>
        <w:t xml:space="preserve">To oversee on-site activity including development and maintenance work. </w:t>
      </w:r>
    </w:p>
    <w:p w14:paraId="00581EE8" w14:textId="77777777" w:rsidR="00A36DF0" w:rsidRPr="00A36DF0" w:rsidRDefault="00A36DF0" w:rsidP="00A36DF0">
      <w:pPr>
        <w:pStyle w:val="ListParagraph"/>
        <w:widowControl w:val="0"/>
        <w:numPr>
          <w:ilvl w:val="0"/>
          <w:numId w:val="4"/>
        </w:numPr>
        <w:tabs>
          <w:tab w:val="left" w:pos="2880"/>
        </w:tabs>
        <w:rPr>
          <w:rFonts w:ascii="Arial" w:hAnsi="Arial" w:cs="Arial"/>
          <w:snapToGrid w:val="0"/>
          <w:sz w:val="22"/>
        </w:rPr>
      </w:pPr>
      <w:r w:rsidRPr="00A36DF0">
        <w:rPr>
          <w:rFonts w:ascii="Arial" w:hAnsi="Arial" w:cs="Arial"/>
          <w:snapToGrid w:val="0"/>
          <w:sz w:val="22"/>
        </w:rPr>
        <w:t>To manage all Lettings of school premises (finance, planning and administration)</w:t>
      </w:r>
    </w:p>
    <w:p w14:paraId="4FA66001" w14:textId="4A66A228" w:rsidR="00A36DF0" w:rsidRPr="00A36DF0" w:rsidRDefault="00A36DF0" w:rsidP="00A36DF0">
      <w:pPr>
        <w:pStyle w:val="ListParagraph"/>
        <w:widowControl w:val="0"/>
        <w:numPr>
          <w:ilvl w:val="0"/>
          <w:numId w:val="4"/>
        </w:numPr>
        <w:tabs>
          <w:tab w:val="left" w:pos="2880"/>
        </w:tabs>
        <w:rPr>
          <w:rFonts w:ascii="Arial" w:hAnsi="Arial" w:cs="Arial"/>
          <w:snapToGrid w:val="0"/>
          <w:sz w:val="22"/>
        </w:rPr>
      </w:pPr>
      <w:r w:rsidRPr="00A36DF0">
        <w:rPr>
          <w:rFonts w:ascii="Arial" w:hAnsi="Arial" w:cs="Arial"/>
          <w:snapToGrid w:val="0"/>
          <w:sz w:val="22"/>
        </w:rPr>
        <w:t xml:space="preserve">To monitor all necessary SLA/Contracts and manage all statutory requirements. </w:t>
      </w:r>
    </w:p>
    <w:p w14:paraId="3CBDE945" w14:textId="49527FC6" w:rsidR="00A36DF0" w:rsidRPr="00A36DF0" w:rsidRDefault="00A36DF0" w:rsidP="00A36DF0">
      <w:pPr>
        <w:pStyle w:val="ListParagraph"/>
        <w:widowControl w:val="0"/>
        <w:numPr>
          <w:ilvl w:val="0"/>
          <w:numId w:val="4"/>
        </w:numPr>
        <w:tabs>
          <w:tab w:val="left" w:pos="2880"/>
        </w:tabs>
        <w:rPr>
          <w:rFonts w:ascii="Arial" w:hAnsi="Arial" w:cs="Arial"/>
          <w:snapToGrid w:val="0"/>
          <w:sz w:val="22"/>
        </w:rPr>
      </w:pPr>
      <w:r w:rsidRPr="00A36DF0">
        <w:rPr>
          <w:rFonts w:ascii="Arial" w:hAnsi="Arial" w:cs="Arial"/>
          <w:snapToGrid w:val="0"/>
          <w:sz w:val="22"/>
        </w:rPr>
        <w:t>Maintain compliance logs, monitor, and manage all site activity including Legionella Control and Fire Safety.</w:t>
      </w:r>
    </w:p>
    <w:p w14:paraId="5CAADB4D" w14:textId="0630A4BB" w:rsidR="00A36DF0" w:rsidRDefault="00A36DF0" w:rsidP="00A36DF0">
      <w:pPr>
        <w:pStyle w:val="ListParagraph"/>
        <w:widowControl w:val="0"/>
        <w:numPr>
          <w:ilvl w:val="0"/>
          <w:numId w:val="4"/>
        </w:numPr>
        <w:tabs>
          <w:tab w:val="left" w:pos="2880"/>
        </w:tabs>
        <w:rPr>
          <w:rFonts w:ascii="Arial" w:hAnsi="Arial" w:cs="Arial"/>
          <w:snapToGrid w:val="0"/>
          <w:sz w:val="22"/>
        </w:rPr>
      </w:pPr>
      <w:r w:rsidRPr="00A36DF0">
        <w:rPr>
          <w:rFonts w:ascii="Arial" w:hAnsi="Arial" w:cs="Arial"/>
          <w:snapToGrid w:val="0"/>
          <w:sz w:val="22"/>
        </w:rPr>
        <w:t xml:space="preserve">To ensure the school is compliant with Health and Safety and Risk Assessment requirements. </w:t>
      </w:r>
    </w:p>
    <w:p w14:paraId="7B6CB63E" w14:textId="77777777" w:rsidR="00C25058" w:rsidRDefault="00C25058" w:rsidP="00C25058">
      <w:pPr>
        <w:widowControl w:val="0"/>
        <w:tabs>
          <w:tab w:val="left" w:pos="2880"/>
        </w:tabs>
        <w:rPr>
          <w:rFonts w:ascii="Arial" w:hAnsi="Arial" w:cs="Arial"/>
          <w:snapToGrid w:val="0"/>
          <w:sz w:val="22"/>
        </w:rPr>
      </w:pPr>
    </w:p>
    <w:p w14:paraId="462EEC98" w14:textId="77777777" w:rsidR="00C25058" w:rsidRDefault="00C25058" w:rsidP="00C25058">
      <w:pPr>
        <w:widowControl w:val="0"/>
        <w:tabs>
          <w:tab w:val="left" w:pos="2880"/>
        </w:tabs>
        <w:rPr>
          <w:rFonts w:ascii="Arial" w:hAnsi="Arial" w:cs="Arial"/>
          <w:snapToGrid w:val="0"/>
          <w:sz w:val="22"/>
        </w:rPr>
      </w:pPr>
    </w:p>
    <w:p w14:paraId="13D75BAD" w14:textId="77777777" w:rsidR="00C25058" w:rsidRDefault="00C25058" w:rsidP="00C25058">
      <w:pPr>
        <w:widowControl w:val="0"/>
        <w:tabs>
          <w:tab w:val="left" w:pos="2880"/>
        </w:tabs>
        <w:rPr>
          <w:rFonts w:ascii="Arial" w:hAnsi="Arial" w:cs="Arial"/>
          <w:snapToGrid w:val="0"/>
          <w:sz w:val="22"/>
        </w:rPr>
      </w:pPr>
    </w:p>
    <w:p w14:paraId="0FB6C511" w14:textId="77777777" w:rsidR="008C3595" w:rsidRDefault="008C3595" w:rsidP="00C25058">
      <w:pPr>
        <w:widowControl w:val="0"/>
        <w:tabs>
          <w:tab w:val="left" w:pos="2880"/>
        </w:tabs>
        <w:rPr>
          <w:rFonts w:ascii="Arial" w:hAnsi="Arial" w:cs="Arial"/>
          <w:snapToGrid w:val="0"/>
          <w:sz w:val="22"/>
        </w:rPr>
      </w:pPr>
    </w:p>
    <w:p w14:paraId="2CBF0276" w14:textId="77777777" w:rsidR="00C25058" w:rsidRDefault="00C25058" w:rsidP="00C25058">
      <w:pPr>
        <w:widowControl w:val="0"/>
        <w:tabs>
          <w:tab w:val="left" w:pos="2880"/>
        </w:tabs>
        <w:rPr>
          <w:rFonts w:ascii="Arial" w:hAnsi="Arial" w:cs="Arial"/>
          <w:snapToGrid w:val="0"/>
          <w:sz w:val="22"/>
        </w:rPr>
      </w:pPr>
    </w:p>
    <w:p w14:paraId="205AFD04" w14:textId="77777777" w:rsidR="00C25058" w:rsidRDefault="00C25058" w:rsidP="00C25058">
      <w:pPr>
        <w:widowControl w:val="0"/>
        <w:tabs>
          <w:tab w:val="left" w:pos="2880"/>
        </w:tabs>
        <w:rPr>
          <w:rFonts w:ascii="Arial" w:hAnsi="Arial" w:cs="Arial"/>
          <w:snapToGrid w:val="0"/>
          <w:sz w:val="22"/>
        </w:rPr>
      </w:pPr>
    </w:p>
    <w:p w14:paraId="42F6558F" w14:textId="77777777" w:rsidR="00C25058" w:rsidRPr="00C25058" w:rsidRDefault="00C25058" w:rsidP="00C25058">
      <w:pPr>
        <w:widowControl w:val="0"/>
        <w:tabs>
          <w:tab w:val="left" w:pos="2880"/>
        </w:tabs>
        <w:rPr>
          <w:rFonts w:ascii="Arial" w:hAnsi="Arial" w:cs="Arial"/>
          <w:snapToGrid w:val="0"/>
          <w:sz w:val="22"/>
        </w:rPr>
      </w:pPr>
    </w:p>
    <w:p w14:paraId="21ABEDA5" w14:textId="77777777" w:rsidR="00A36DF0" w:rsidRDefault="00A36DF0" w:rsidP="00A36DF0">
      <w:pPr>
        <w:widowControl w:val="0"/>
        <w:tabs>
          <w:tab w:val="left" w:pos="2880"/>
        </w:tabs>
        <w:rPr>
          <w:rFonts w:ascii="Arial" w:hAnsi="Arial" w:cs="Arial"/>
          <w:snapToGrid w:val="0"/>
          <w:sz w:val="22"/>
        </w:rPr>
      </w:pPr>
    </w:p>
    <w:p w14:paraId="5F3E532F" w14:textId="5197FB9E" w:rsidR="00A36DF0" w:rsidRPr="00393964" w:rsidRDefault="00A36DF0" w:rsidP="00A36DF0">
      <w:pPr>
        <w:widowControl w:val="0"/>
        <w:tabs>
          <w:tab w:val="left" w:pos="2880"/>
        </w:tabs>
        <w:rPr>
          <w:rFonts w:ascii="Arial" w:hAnsi="Arial" w:cs="Arial"/>
          <w:b/>
          <w:bCs/>
          <w:snapToGrid w:val="0"/>
          <w:sz w:val="22"/>
        </w:rPr>
      </w:pPr>
      <w:proofErr w:type="gramStart"/>
      <w:r w:rsidRPr="00393964">
        <w:rPr>
          <w:rFonts w:ascii="Arial" w:hAnsi="Arial" w:cs="Arial"/>
          <w:b/>
          <w:bCs/>
          <w:snapToGrid w:val="0"/>
          <w:sz w:val="22"/>
        </w:rPr>
        <w:lastRenderedPageBreak/>
        <w:t>Nursery</w:t>
      </w:r>
      <w:r w:rsidR="00C25058">
        <w:rPr>
          <w:rFonts w:ascii="Arial" w:hAnsi="Arial" w:cs="Arial"/>
          <w:b/>
          <w:bCs/>
          <w:snapToGrid w:val="0"/>
          <w:sz w:val="22"/>
        </w:rPr>
        <w:t xml:space="preserve">  (</w:t>
      </w:r>
      <w:proofErr w:type="gramEnd"/>
      <w:r w:rsidR="00C25058">
        <w:rPr>
          <w:rFonts w:ascii="Arial" w:hAnsi="Arial" w:cs="Arial"/>
          <w:b/>
          <w:bCs/>
          <w:snapToGrid w:val="0"/>
          <w:sz w:val="22"/>
        </w:rPr>
        <w:t xml:space="preserve">Little Lambs) </w:t>
      </w:r>
    </w:p>
    <w:p w14:paraId="750A0D7C" w14:textId="77777777" w:rsidR="00A36DF0" w:rsidRPr="00C25058" w:rsidRDefault="00A36DF0" w:rsidP="00C25058">
      <w:pPr>
        <w:pStyle w:val="ListParagraph"/>
        <w:widowControl w:val="0"/>
        <w:numPr>
          <w:ilvl w:val="0"/>
          <w:numId w:val="5"/>
        </w:numPr>
        <w:tabs>
          <w:tab w:val="left" w:pos="2880"/>
        </w:tabs>
        <w:rPr>
          <w:rFonts w:ascii="Arial" w:hAnsi="Arial" w:cs="Arial"/>
          <w:snapToGrid w:val="0"/>
          <w:sz w:val="22"/>
        </w:rPr>
      </w:pPr>
      <w:r w:rsidRPr="00C25058">
        <w:rPr>
          <w:rFonts w:ascii="Arial" w:hAnsi="Arial" w:cs="Arial"/>
          <w:snapToGrid w:val="0"/>
          <w:sz w:val="22"/>
        </w:rPr>
        <w:t>To update policies and procedures.</w:t>
      </w:r>
    </w:p>
    <w:p w14:paraId="1DB455F8" w14:textId="77777777" w:rsidR="00A36DF0" w:rsidRPr="00C25058" w:rsidRDefault="00A36DF0" w:rsidP="00C25058">
      <w:pPr>
        <w:pStyle w:val="ListParagraph"/>
        <w:widowControl w:val="0"/>
        <w:numPr>
          <w:ilvl w:val="0"/>
          <w:numId w:val="5"/>
        </w:numPr>
        <w:tabs>
          <w:tab w:val="left" w:pos="2880"/>
        </w:tabs>
        <w:rPr>
          <w:rFonts w:ascii="Arial" w:hAnsi="Arial" w:cs="Arial"/>
          <w:snapToGrid w:val="0"/>
          <w:sz w:val="22"/>
        </w:rPr>
      </w:pPr>
      <w:r w:rsidRPr="00C25058">
        <w:rPr>
          <w:rFonts w:ascii="Arial" w:hAnsi="Arial" w:cs="Arial"/>
          <w:snapToGrid w:val="0"/>
          <w:sz w:val="22"/>
        </w:rPr>
        <w:t>To manage Nursery admission and application process adhering to Admission policy.</w:t>
      </w:r>
    </w:p>
    <w:p w14:paraId="2A52D1C1" w14:textId="77777777" w:rsidR="00A36DF0" w:rsidRPr="00C25058" w:rsidRDefault="00A36DF0" w:rsidP="00C25058">
      <w:pPr>
        <w:pStyle w:val="ListParagraph"/>
        <w:widowControl w:val="0"/>
        <w:numPr>
          <w:ilvl w:val="0"/>
          <w:numId w:val="5"/>
        </w:numPr>
        <w:tabs>
          <w:tab w:val="left" w:pos="2880"/>
        </w:tabs>
        <w:rPr>
          <w:rFonts w:ascii="Arial" w:hAnsi="Arial" w:cs="Arial"/>
          <w:snapToGrid w:val="0"/>
          <w:sz w:val="22"/>
        </w:rPr>
      </w:pPr>
      <w:r w:rsidRPr="00C25058">
        <w:rPr>
          <w:rFonts w:ascii="Arial" w:hAnsi="Arial" w:cs="Arial"/>
          <w:snapToGrid w:val="0"/>
          <w:sz w:val="22"/>
        </w:rPr>
        <w:t>To manage income and expenditure of Early Years finances (income and expenditure) including administration of invoices and government funding.</w:t>
      </w:r>
    </w:p>
    <w:p w14:paraId="4645979A" w14:textId="77777777" w:rsidR="00A36DF0" w:rsidRPr="00C25058" w:rsidRDefault="00A36DF0" w:rsidP="00C25058">
      <w:pPr>
        <w:pStyle w:val="ListParagraph"/>
        <w:widowControl w:val="0"/>
        <w:numPr>
          <w:ilvl w:val="0"/>
          <w:numId w:val="5"/>
        </w:numPr>
        <w:tabs>
          <w:tab w:val="left" w:pos="2880"/>
        </w:tabs>
        <w:rPr>
          <w:rFonts w:ascii="Arial" w:hAnsi="Arial" w:cs="Arial"/>
          <w:snapToGrid w:val="0"/>
          <w:sz w:val="22"/>
        </w:rPr>
      </w:pPr>
      <w:r w:rsidRPr="00C25058">
        <w:rPr>
          <w:rFonts w:ascii="Arial" w:hAnsi="Arial" w:cs="Arial"/>
          <w:snapToGrid w:val="0"/>
          <w:sz w:val="22"/>
        </w:rPr>
        <w:t>To liaise with Early Years Manager and team regarding all aspects of Nursery children attendance.</w:t>
      </w:r>
    </w:p>
    <w:p w14:paraId="76D5DB83" w14:textId="77777777" w:rsidR="00A36DF0" w:rsidRPr="00C25058" w:rsidRDefault="00A36DF0" w:rsidP="00C25058">
      <w:pPr>
        <w:pStyle w:val="ListParagraph"/>
        <w:widowControl w:val="0"/>
        <w:numPr>
          <w:ilvl w:val="0"/>
          <w:numId w:val="5"/>
        </w:numPr>
        <w:tabs>
          <w:tab w:val="left" w:pos="2880"/>
        </w:tabs>
        <w:rPr>
          <w:rFonts w:ascii="Arial" w:hAnsi="Arial" w:cs="Arial"/>
          <w:snapToGrid w:val="0"/>
          <w:sz w:val="22"/>
        </w:rPr>
      </w:pPr>
      <w:r w:rsidRPr="00C25058">
        <w:rPr>
          <w:rFonts w:ascii="Arial" w:hAnsi="Arial" w:cs="Arial"/>
          <w:snapToGrid w:val="0"/>
          <w:sz w:val="22"/>
        </w:rPr>
        <w:t>To ensure relevant paperwork/Early Years portal and census is completed and sent to local authority.</w:t>
      </w:r>
    </w:p>
    <w:p w14:paraId="0553385D" w14:textId="77777777" w:rsidR="00A36DF0" w:rsidRPr="00C25058" w:rsidRDefault="00A36DF0" w:rsidP="00C25058">
      <w:pPr>
        <w:pStyle w:val="ListParagraph"/>
        <w:widowControl w:val="0"/>
        <w:numPr>
          <w:ilvl w:val="0"/>
          <w:numId w:val="5"/>
        </w:numPr>
        <w:tabs>
          <w:tab w:val="left" w:pos="2880"/>
        </w:tabs>
        <w:rPr>
          <w:rFonts w:ascii="Arial" w:hAnsi="Arial" w:cs="Arial"/>
          <w:snapToGrid w:val="0"/>
          <w:sz w:val="22"/>
        </w:rPr>
      </w:pPr>
      <w:r w:rsidRPr="00C25058">
        <w:rPr>
          <w:rFonts w:ascii="Arial" w:hAnsi="Arial" w:cs="Arial"/>
          <w:snapToGrid w:val="0"/>
          <w:sz w:val="22"/>
        </w:rPr>
        <w:t xml:space="preserve">To proactively seek ways in which to promote and market Nursery </w:t>
      </w:r>
      <w:proofErr w:type="gramStart"/>
      <w:r w:rsidRPr="00C25058">
        <w:rPr>
          <w:rFonts w:ascii="Arial" w:hAnsi="Arial" w:cs="Arial"/>
          <w:snapToGrid w:val="0"/>
          <w:sz w:val="22"/>
        </w:rPr>
        <w:t>in order to</w:t>
      </w:r>
      <w:proofErr w:type="gramEnd"/>
      <w:r w:rsidRPr="00C25058">
        <w:rPr>
          <w:rFonts w:ascii="Arial" w:hAnsi="Arial" w:cs="Arial"/>
          <w:snapToGrid w:val="0"/>
          <w:sz w:val="22"/>
        </w:rPr>
        <w:t xml:space="preserve"> fill Nursery places.</w:t>
      </w:r>
    </w:p>
    <w:p w14:paraId="4F688238" w14:textId="53694141" w:rsidR="00A36DF0" w:rsidRDefault="00A36DF0" w:rsidP="00A36DF0">
      <w:pPr>
        <w:widowControl w:val="0"/>
        <w:tabs>
          <w:tab w:val="left" w:pos="2880"/>
        </w:tabs>
        <w:rPr>
          <w:rFonts w:ascii="Arial" w:hAnsi="Arial" w:cs="Arial"/>
          <w:snapToGrid w:val="0"/>
          <w:sz w:val="22"/>
        </w:rPr>
      </w:pPr>
    </w:p>
    <w:p w14:paraId="7D024775" w14:textId="3B35A005" w:rsidR="00C25058" w:rsidRPr="00C25058" w:rsidRDefault="00C25058" w:rsidP="00A36DF0">
      <w:pPr>
        <w:widowControl w:val="0"/>
        <w:tabs>
          <w:tab w:val="left" w:pos="2880"/>
        </w:tabs>
        <w:rPr>
          <w:rFonts w:ascii="Arial" w:hAnsi="Arial" w:cs="Arial"/>
          <w:b/>
          <w:bCs/>
          <w:snapToGrid w:val="0"/>
          <w:sz w:val="22"/>
        </w:rPr>
      </w:pPr>
      <w:r w:rsidRPr="00C25058">
        <w:rPr>
          <w:rFonts w:ascii="Arial" w:hAnsi="Arial" w:cs="Arial"/>
          <w:b/>
          <w:bCs/>
          <w:snapToGrid w:val="0"/>
          <w:sz w:val="22"/>
        </w:rPr>
        <w:t xml:space="preserve">Marketing and Development </w:t>
      </w:r>
    </w:p>
    <w:p w14:paraId="77586C0B" w14:textId="77777777" w:rsidR="00A36DF0" w:rsidRDefault="00A36DF0" w:rsidP="00C25058">
      <w:pPr>
        <w:pStyle w:val="ListParagraph"/>
        <w:widowControl w:val="0"/>
        <w:numPr>
          <w:ilvl w:val="0"/>
          <w:numId w:val="6"/>
        </w:numPr>
        <w:tabs>
          <w:tab w:val="left" w:pos="2880"/>
        </w:tabs>
        <w:rPr>
          <w:rFonts w:ascii="Arial" w:hAnsi="Arial" w:cs="Arial"/>
          <w:snapToGrid w:val="0"/>
          <w:sz w:val="22"/>
        </w:rPr>
      </w:pPr>
      <w:r w:rsidRPr="00C25058">
        <w:rPr>
          <w:rFonts w:ascii="Arial" w:hAnsi="Arial" w:cs="Arial"/>
          <w:snapToGrid w:val="0"/>
          <w:sz w:val="22"/>
        </w:rPr>
        <w:t>Manage and liaise with website/social media co-ordinator ensuring high level of school marketing is planned and maintained.</w:t>
      </w:r>
    </w:p>
    <w:p w14:paraId="6BE5C0E4" w14:textId="1AB89F6B" w:rsidR="00C25058" w:rsidRPr="00C25058" w:rsidRDefault="00C25058" w:rsidP="00C25058">
      <w:pPr>
        <w:pStyle w:val="ListParagraph"/>
        <w:widowControl w:val="0"/>
        <w:numPr>
          <w:ilvl w:val="0"/>
          <w:numId w:val="6"/>
        </w:numPr>
        <w:tabs>
          <w:tab w:val="left" w:pos="2880"/>
        </w:tabs>
        <w:rPr>
          <w:rFonts w:ascii="Arial" w:hAnsi="Arial" w:cs="Arial"/>
          <w:snapToGrid w:val="0"/>
          <w:sz w:val="22"/>
        </w:rPr>
      </w:pPr>
      <w:r>
        <w:rPr>
          <w:rFonts w:ascii="Arial" w:hAnsi="Arial" w:cs="Arial"/>
          <w:snapToGrid w:val="0"/>
          <w:sz w:val="22"/>
        </w:rPr>
        <w:t xml:space="preserve">To investigate new and innovative methods and approaches to working to increase efficiencies, productivity or value for money. </w:t>
      </w:r>
    </w:p>
    <w:p w14:paraId="1635C9B3" w14:textId="77777777" w:rsidR="00A36DF0" w:rsidRPr="008D6D9C" w:rsidRDefault="00A36DF0" w:rsidP="00A36DF0">
      <w:pPr>
        <w:widowControl w:val="0"/>
        <w:tabs>
          <w:tab w:val="left" w:pos="2880"/>
        </w:tabs>
        <w:ind w:left="2880" w:hanging="2880"/>
        <w:rPr>
          <w:rFonts w:ascii="Arial" w:hAnsi="Arial" w:cs="Arial"/>
          <w:snapToGrid w:val="0"/>
          <w:sz w:val="22"/>
        </w:rPr>
      </w:pPr>
    </w:p>
    <w:p w14:paraId="28879A7E" w14:textId="02ECFB06" w:rsidR="00A36DF0" w:rsidRDefault="00A36DF0" w:rsidP="00A36DF0">
      <w:pPr>
        <w:pStyle w:val="NoSpacing"/>
        <w:rPr>
          <w:rFonts w:ascii="Arial" w:hAnsi="Arial" w:cs="Arial"/>
          <w:b/>
          <w:bCs/>
          <w:i/>
          <w:iCs/>
          <w:snapToGrid w:val="0"/>
          <w:sz w:val="22"/>
          <w:szCs w:val="22"/>
        </w:rPr>
      </w:pPr>
      <w:r w:rsidRPr="00444B00">
        <w:rPr>
          <w:rFonts w:ascii="Arial" w:hAnsi="Arial" w:cs="Arial"/>
          <w:b/>
          <w:bCs/>
          <w:i/>
          <w:iCs/>
          <w:snapToGrid w:val="0"/>
          <w:sz w:val="22"/>
          <w:szCs w:val="22"/>
        </w:rPr>
        <w:t>Please note that this list of duties is illustrative of the general nature and level of responsibility of the role. It is not a comprehensive list of all tasks. The postholder may be required to do other duties appropriate to the level of the role as directed by the Headteacher</w:t>
      </w:r>
      <w:r w:rsidR="00C25058">
        <w:rPr>
          <w:rFonts w:ascii="Arial" w:hAnsi="Arial" w:cs="Arial"/>
          <w:b/>
          <w:bCs/>
          <w:i/>
          <w:iCs/>
          <w:snapToGrid w:val="0"/>
          <w:sz w:val="22"/>
          <w:szCs w:val="22"/>
        </w:rPr>
        <w:t>.</w:t>
      </w:r>
    </w:p>
    <w:p w14:paraId="77134A65" w14:textId="77777777" w:rsidR="00C25058" w:rsidRDefault="00C25058" w:rsidP="00A36DF0">
      <w:pPr>
        <w:pStyle w:val="NoSpacing"/>
        <w:rPr>
          <w:rFonts w:ascii="Arial" w:hAnsi="Arial" w:cs="Arial"/>
          <w:b/>
          <w:bCs/>
          <w:i/>
          <w:iCs/>
          <w:snapToGrid w:val="0"/>
          <w:sz w:val="22"/>
          <w:szCs w:val="22"/>
        </w:rPr>
      </w:pPr>
    </w:p>
    <w:p w14:paraId="69028271" w14:textId="77777777" w:rsidR="00C25058" w:rsidRDefault="00C25058" w:rsidP="00C25058">
      <w:pPr>
        <w:widowControl w:val="0"/>
        <w:tabs>
          <w:tab w:val="left" w:pos="2880"/>
        </w:tabs>
        <w:rPr>
          <w:rFonts w:ascii="Arial" w:hAnsi="Arial" w:cs="Arial"/>
          <w:snapToGrid w:val="0"/>
          <w:sz w:val="22"/>
        </w:rPr>
      </w:pPr>
      <w:proofErr w:type="gramStart"/>
      <w:r>
        <w:rPr>
          <w:rFonts w:ascii="Arial" w:hAnsi="Arial" w:cs="Arial"/>
          <w:b/>
          <w:snapToGrid w:val="0"/>
          <w:sz w:val="22"/>
        </w:rPr>
        <w:t>Signed:........................................</w:t>
      </w:r>
      <w:proofErr w:type="gramEnd"/>
      <w:r>
        <w:rPr>
          <w:rFonts w:ascii="Arial" w:hAnsi="Arial" w:cs="Arial"/>
          <w:b/>
          <w:snapToGrid w:val="0"/>
          <w:sz w:val="22"/>
        </w:rPr>
        <w:t xml:space="preserve">…….   (Post </w:t>
      </w:r>
      <w:proofErr w:type="gramStart"/>
      <w:r>
        <w:rPr>
          <w:rFonts w:ascii="Arial" w:hAnsi="Arial" w:cs="Arial"/>
          <w:b/>
          <w:snapToGrid w:val="0"/>
          <w:sz w:val="22"/>
        </w:rPr>
        <w:t xml:space="preserve">holder)  </w:t>
      </w:r>
      <w:r>
        <w:rPr>
          <w:rFonts w:ascii="Arial" w:hAnsi="Arial" w:cs="Arial"/>
          <w:snapToGrid w:val="0"/>
          <w:sz w:val="22"/>
        </w:rPr>
        <w:t xml:space="preserve"> </w:t>
      </w:r>
      <w:proofErr w:type="gramEnd"/>
      <w:r>
        <w:rPr>
          <w:rFonts w:ascii="Arial" w:hAnsi="Arial" w:cs="Arial"/>
          <w:snapToGrid w:val="0"/>
          <w:sz w:val="22"/>
        </w:rPr>
        <w:t xml:space="preserve">               </w:t>
      </w:r>
      <w:r w:rsidRPr="00D233C7">
        <w:rPr>
          <w:rFonts w:ascii="Arial" w:hAnsi="Arial" w:cs="Arial"/>
          <w:b/>
          <w:snapToGrid w:val="0"/>
          <w:sz w:val="22"/>
        </w:rPr>
        <w:t>Date: ……………….</w:t>
      </w:r>
    </w:p>
    <w:p w14:paraId="2053249C" w14:textId="77777777" w:rsidR="00C25058" w:rsidRDefault="00C25058" w:rsidP="00C25058">
      <w:pPr>
        <w:widowControl w:val="0"/>
        <w:tabs>
          <w:tab w:val="left" w:pos="2880"/>
        </w:tabs>
        <w:rPr>
          <w:rFonts w:ascii="Arial" w:hAnsi="Arial" w:cs="Arial"/>
          <w:snapToGrid w:val="0"/>
          <w:sz w:val="22"/>
        </w:rPr>
      </w:pPr>
    </w:p>
    <w:p w14:paraId="30B03C4E" w14:textId="77777777" w:rsidR="00C25058" w:rsidRDefault="00C25058" w:rsidP="00C25058">
      <w:pPr>
        <w:widowControl w:val="0"/>
        <w:tabs>
          <w:tab w:val="left" w:pos="2880"/>
        </w:tabs>
        <w:rPr>
          <w:rFonts w:ascii="Arial" w:hAnsi="Arial" w:cs="Arial"/>
          <w:snapToGrid w:val="0"/>
          <w:sz w:val="22"/>
        </w:rPr>
      </w:pPr>
    </w:p>
    <w:p w14:paraId="740648AF" w14:textId="77777777" w:rsidR="00C25058" w:rsidRPr="00D27366" w:rsidRDefault="00C25058" w:rsidP="00C25058">
      <w:pPr>
        <w:widowControl w:val="0"/>
        <w:tabs>
          <w:tab w:val="left" w:pos="2880"/>
        </w:tabs>
        <w:rPr>
          <w:rFonts w:ascii="Arial" w:hAnsi="Arial" w:cs="Arial"/>
          <w:b/>
          <w:snapToGrid w:val="0"/>
          <w:sz w:val="22"/>
        </w:rPr>
      </w:pPr>
      <w:r w:rsidRPr="00D233C7">
        <w:rPr>
          <w:rFonts w:ascii="Arial" w:hAnsi="Arial" w:cs="Arial"/>
          <w:b/>
          <w:snapToGrid w:val="0"/>
          <w:sz w:val="22"/>
        </w:rPr>
        <w:t>Signed: ………………………………… (</w:t>
      </w:r>
      <w:proofErr w:type="gramStart"/>
      <w:r w:rsidRPr="00D233C7">
        <w:rPr>
          <w:rFonts w:ascii="Arial" w:hAnsi="Arial" w:cs="Arial"/>
          <w:b/>
          <w:snapToGrid w:val="0"/>
          <w:sz w:val="22"/>
        </w:rPr>
        <w:t xml:space="preserve">Headteacher)   </w:t>
      </w:r>
      <w:proofErr w:type="gramEnd"/>
      <w:r w:rsidRPr="00D233C7">
        <w:rPr>
          <w:rFonts w:ascii="Arial" w:hAnsi="Arial" w:cs="Arial"/>
          <w:b/>
          <w:snapToGrid w:val="0"/>
          <w:sz w:val="22"/>
        </w:rPr>
        <w:t xml:space="preserve">                  Date: ………………….</w:t>
      </w:r>
    </w:p>
    <w:p w14:paraId="14966738" w14:textId="77777777" w:rsidR="00C25058" w:rsidRDefault="00C25058" w:rsidP="00A36DF0">
      <w:pPr>
        <w:pStyle w:val="NoSpacing"/>
        <w:rPr>
          <w:rFonts w:ascii="Arial" w:hAnsi="Arial" w:cs="Arial"/>
          <w:b/>
          <w:bCs/>
          <w:i/>
          <w:iCs/>
          <w:snapToGrid w:val="0"/>
          <w:sz w:val="22"/>
          <w:szCs w:val="22"/>
        </w:rPr>
      </w:pPr>
    </w:p>
    <w:p w14:paraId="5DEA5C8A" w14:textId="77777777" w:rsidR="00C25058" w:rsidRPr="00444B00" w:rsidRDefault="00C25058" w:rsidP="00A36DF0">
      <w:pPr>
        <w:pStyle w:val="NoSpacing"/>
        <w:rPr>
          <w:rFonts w:ascii="Arial" w:hAnsi="Arial" w:cs="Arial"/>
          <w:b/>
          <w:bCs/>
          <w:i/>
          <w:iCs/>
          <w:snapToGrid w:val="0"/>
          <w:sz w:val="22"/>
          <w:szCs w:val="22"/>
        </w:rPr>
      </w:pPr>
    </w:p>
    <w:p w14:paraId="02BE7294" w14:textId="77777777" w:rsidR="00A36DF0" w:rsidRDefault="00A36DF0" w:rsidP="00A36DF0">
      <w:pPr>
        <w:widowControl w:val="0"/>
        <w:tabs>
          <w:tab w:val="left" w:pos="2880"/>
        </w:tabs>
        <w:rPr>
          <w:rFonts w:ascii="Arial" w:hAnsi="Arial" w:cs="Arial"/>
          <w:snapToGrid w:val="0"/>
          <w:sz w:val="22"/>
        </w:rPr>
      </w:pPr>
    </w:p>
    <w:p w14:paraId="588493AF" w14:textId="77777777" w:rsidR="00A36DF0" w:rsidRPr="00A36DF0" w:rsidRDefault="00A36DF0" w:rsidP="00A36DF0">
      <w:pPr>
        <w:widowControl w:val="0"/>
        <w:tabs>
          <w:tab w:val="left" w:pos="2880"/>
        </w:tabs>
        <w:rPr>
          <w:rFonts w:ascii="Arial" w:hAnsi="Arial" w:cs="Arial"/>
          <w:snapToGrid w:val="0"/>
          <w:sz w:val="22"/>
        </w:rPr>
      </w:pPr>
    </w:p>
    <w:p w14:paraId="083336D1" w14:textId="77777777" w:rsidR="007E3E5C" w:rsidRDefault="007E3E5C"/>
    <w:sectPr w:rsidR="007E3E5C" w:rsidSect="00A36D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098"/>
    <w:multiLevelType w:val="hybridMultilevel"/>
    <w:tmpl w:val="063E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4528D"/>
    <w:multiLevelType w:val="hybridMultilevel"/>
    <w:tmpl w:val="80F6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B61E6"/>
    <w:multiLevelType w:val="hybridMultilevel"/>
    <w:tmpl w:val="581C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A7A37"/>
    <w:multiLevelType w:val="hybridMultilevel"/>
    <w:tmpl w:val="D22A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2B5993"/>
    <w:multiLevelType w:val="hybridMultilevel"/>
    <w:tmpl w:val="6ABA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601E4"/>
    <w:multiLevelType w:val="hybridMultilevel"/>
    <w:tmpl w:val="6980C678"/>
    <w:lvl w:ilvl="0" w:tplc="29C83172">
      <w:start w:val="1"/>
      <w:numFmt w:val="bullet"/>
      <w:lvlText w:val=""/>
      <w:lvlJc w:val="righ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6189863">
    <w:abstractNumId w:val="4"/>
  </w:num>
  <w:num w:numId="2" w16cid:durableId="1613590738">
    <w:abstractNumId w:val="5"/>
  </w:num>
  <w:num w:numId="3" w16cid:durableId="518083203">
    <w:abstractNumId w:val="3"/>
  </w:num>
  <w:num w:numId="4" w16cid:durableId="1424522679">
    <w:abstractNumId w:val="2"/>
  </w:num>
  <w:num w:numId="5" w16cid:durableId="1549687594">
    <w:abstractNumId w:val="1"/>
  </w:num>
  <w:num w:numId="6" w16cid:durableId="98770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F0"/>
    <w:rsid w:val="0019788B"/>
    <w:rsid w:val="001A6F1F"/>
    <w:rsid w:val="006D051D"/>
    <w:rsid w:val="006F787A"/>
    <w:rsid w:val="007E3E5C"/>
    <w:rsid w:val="00882E19"/>
    <w:rsid w:val="008C3595"/>
    <w:rsid w:val="00901885"/>
    <w:rsid w:val="00A36DF0"/>
    <w:rsid w:val="00C211C7"/>
    <w:rsid w:val="00C25058"/>
    <w:rsid w:val="00D930F8"/>
    <w:rsid w:val="00FC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1E1B"/>
  <w15:chartTrackingRefBased/>
  <w15:docId w15:val="{933E0D32-6599-4598-A416-F495660E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DF0"/>
    <w:pPr>
      <w:spacing w:after="0" w:line="240" w:lineRule="auto"/>
    </w:pPr>
    <w:rPr>
      <w:rFonts w:ascii="Courier New" w:eastAsia="Times New Roman" w:hAnsi="Courier New" w:cs="Times New Roman"/>
      <w:kern w:val="0"/>
      <w:sz w:val="20"/>
      <w:szCs w:val="20"/>
      <w14:ligatures w14:val="none"/>
    </w:rPr>
  </w:style>
  <w:style w:type="paragraph" w:styleId="Heading1">
    <w:name w:val="heading 1"/>
    <w:basedOn w:val="Normal"/>
    <w:next w:val="Normal"/>
    <w:link w:val="Heading1Char"/>
    <w:uiPriority w:val="9"/>
    <w:qFormat/>
    <w:rsid w:val="00A36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DF0"/>
    <w:rPr>
      <w:rFonts w:eastAsiaTheme="majorEastAsia" w:cstheme="majorBidi"/>
      <w:color w:val="272727" w:themeColor="text1" w:themeTint="D8"/>
    </w:rPr>
  </w:style>
  <w:style w:type="paragraph" w:styleId="Title">
    <w:name w:val="Title"/>
    <w:basedOn w:val="Normal"/>
    <w:next w:val="Normal"/>
    <w:link w:val="TitleChar"/>
    <w:uiPriority w:val="10"/>
    <w:qFormat/>
    <w:rsid w:val="00A36D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DF0"/>
    <w:pPr>
      <w:spacing w:before="160"/>
      <w:jc w:val="center"/>
    </w:pPr>
    <w:rPr>
      <w:i/>
      <w:iCs/>
      <w:color w:val="404040" w:themeColor="text1" w:themeTint="BF"/>
    </w:rPr>
  </w:style>
  <w:style w:type="character" w:customStyle="1" w:styleId="QuoteChar">
    <w:name w:val="Quote Char"/>
    <w:basedOn w:val="DefaultParagraphFont"/>
    <w:link w:val="Quote"/>
    <w:uiPriority w:val="29"/>
    <w:rsid w:val="00A36DF0"/>
    <w:rPr>
      <w:i/>
      <w:iCs/>
      <w:color w:val="404040" w:themeColor="text1" w:themeTint="BF"/>
    </w:rPr>
  </w:style>
  <w:style w:type="paragraph" w:styleId="ListParagraph">
    <w:name w:val="List Paragraph"/>
    <w:basedOn w:val="Normal"/>
    <w:uiPriority w:val="34"/>
    <w:qFormat/>
    <w:rsid w:val="00A36DF0"/>
    <w:pPr>
      <w:ind w:left="720"/>
      <w:contextualSpacing/>
    </w:pPr>
  </w:style>
  <w:style w:type="character" w:styleId="IntenseEmphasis">
    <w:name w:val="Intense Emphasis"/>
    <w:basedOn w:val="DefaultParagraphFont"/>
    <w:uiPriority w:val="21"/>
    <w:qFormat/>
    <w:rsid w:val="00A36DF0"/>
    <w:rPr>
      <w:i/>
      <w:iCs/>
      <w:color w:val="0F4761" w:themeColor="accent1" w:themeShade="BF"/>
    </w:rPr>
  </w:style>
  <w:style w:type="paragraph" w:styleId="IntenseQuote">
    <w:name w:val="Intense Quote"/>
    <w:basedOn w:val="Normal"/>
    <w:next w:val="Normal"/>
    <w:link w:val="IntenseQuoteChar"/>
    <w:uiPriority w:val="30"/>
    <w:qFormat/>
    <w:rsid w:val="00A36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DF0"/>
    <w:rPr>
      <w:i/>
      <w:iCs/>
      <w:color w:val="0F4761" w:themeColor="accent1" w:themeShade="BF"/>
    </w:rPr>
  </w:style>
  <w:style w:type="character" w:styleId="IntenseReference">
    <w:name w:val="Intense Reference"/>
    <w:basedOn w:val="DefaultParagraphFont"/>
    <w:uiPriority w:val="32"/>
    <w:qFormat/>
    <w:rsid w:val="00A36DF0"/>
    <w:rPr>
      <w:b/>
      <w:bCs/>
      <w:smallCaps/>
      <w:color w:val="0F4761" w:themeColor="accent1" w:themeShade="BF"/>
      <w:spacing w:val="5"/>
    </w:rPr>
  </w:style>
  <w:style w:type="paragraph" w:styleId="NoSpacing">
    <w:name w:val="No Spacing"/>
    <w:uiPriority w:val="1"/>
    <w:qFormat/>
    <w:rsid w:val="00A36DF0"/>
    <w:pPr>
      <w:spacing w:after="0" w:line="240" w:lineRule="auto"/>
    </w:pPr>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Schofield</dc:creator>
  <cp:keywords/>
  <dc:description/>
  <cp:lastModifiedBy>admin</cp:lastModifiedBy>
  <cp:revision>4</cp:revision>
  <dcterms:created xsi:type="dcterms:W3CDTF">2025-06-11T09:57:00Z</dcterms:created>
  <dcterms:modified xsi:type="dcterms:W3CDTF">2025-09-18T10:22:00Z</dcterms:modified>
</cp:coreProperties>
</file>