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DC97E" w14:textId="4452F5A6" w:rsidR="00FC1AAB" w:rsidRPr="002C4807" w:rsidRDefault="00FC1AAB">
      <w:pPr>
        <w:rPr>
          <w:b/>
          <w:bCs/>
          <w:sz w:val="24"/>
          <w:szCs w:val="24"/>
          <w:u w:val="single"/>
          <w:lang w:val="en-US"/>
        </w:rPr>
      </w:pPr>
      <w:r w:rsidRPr="002C4807">
        <w:rPr>
          <w:b/>
          <w:bCs/>
          <w:sz w:val="24"/>
          <w:szCs w:val="24"/>
          <w:u w:val="single"/>
          <w:lang w:val="en-US"/>
        </w:rPr>
        <w:t>Castle View Primary School</w:t>
      </w:r>
    </w:p>
    <w:p w14:paraId="45B56F6A" w14:textId="33503EAC" w:rsidR="00FC1AAB" w:rsidRPr="0094674D" w:rsidRDefault="00FC1AAB">
      <w:pPr>
        <w:rPr>
          <w:b/>
          <w:bCs/>
          <w:sz w:val="24"/>
          <w:szCs w:val="24"/>
          <w:u w:val="single"/>
          <w:lang w:val="en-US"/>
        </w:rPr>
      </w:pPr>
      <w:r w:rsidRPr="002C4807">
        <w:rPr>
          <w:b/>
          <w:bCs/>
          <w:sz w:val="24"/>
          <w:szCs w:val="24"/>
          <w:u w:val="single"/>
          <w:lang w:val="en-US"/>
        </w:rPr>
        <w:t xml:space="preserve">Governors’ </w:t>
      </w:r>
      <w:r w:rsidR="00197BC8" w:rsidRPr="002C4807">
        <w:rPr>
          <w:b/>
          <w:bCs/>
          <w:sz w:val="24"/>
          <w:szCs w:val="24"/>
          <w:u w:val="single"/>
          <w:lang w:val="en-US"/>
        </w:rPr>
        <w:t>r</w:t>
      </w:r>
      <w:r w:rsidRPr="002C4807">
        <w:rPr>
          <w:b/>
          <w:bCs/>
          <w:sz w:val="24"/>
          <w:szCs w:val="24"/>
          <w:u w:val="single"/>
          <w:lang w:val="en-US"/>
        </w:rPr>
        <w:t>oles and areas of responsibility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022"/>
        <w:gridCol w:w="4041"/>
        <w:gridCol w:w="2953"/>
      </w:tblGrid>
      <w:tr w:rsidR="004B68A1" w14:paraId="2CB26C75" w14:textId="78D62B5A" w:rsidTr="004B68A1">
        <w:trPr>
          <w:trHeight w:val="533"/>
        </w:trPr>
        <w:tc>
          <w:tcPr>
            <w:tcW w:w="2022" w:type="dxa"/>
          </w:tcPr>
          <w:p w14:paraId="1BBA046B" w14:textId="2911C15B" w:rsidR="004B68A1" w:rsidRDefault="004B68A1">
            <w:pPr>
              <w:rPr>
                <w:lang w:val="en-US"/>
              </w:rPr>
            </w:pPr>
            <w:r>
              <w:rPr>
                <w:lang w:val="en-US"/>
              </w:rPr>
              <w:t>Governor</w:t>
            </w:r>
          </w:p>
        </w:tc>
        <w:tc>
          <w:tcPr>
            <w:tcW w:w="4041" w:type="dxa"/>
          </w:tcPr>
          <w:p w14:paraId="4A4838E3" w14:textId="49439176" w:rsidR="004B68A1" w:rsidRDefault="004B68A1">
            <w:pPr>
              <w:rPr>
                <w:lang w:val="en-US"/>
              </w:rPr>
            </w:pPr>
            <w:r>
              <w:rPr>
                <w:lang w:val="en-US"/>
              </w:rPr>
              <w:t>Area of Responsibility</w:t>
            </w:r>
          </w:p>
        </w:tc>
        <w:tc>
          <w:tcPr>
            <w:tcW w:w="2953" w:type="dxa"/>
          </w:tcPr>
          <w:p w14:paraId="4B4A01D2" w14:textId="5E754628" w:rsidR="004B68A1" w:rsidRDefault="004B68A1">
            <w:pPr>
              <w:rPr>
                <w:lang w:val="en-US"/>
              </w:rPr>
            </w:pPr>
            <w:r>
              <w:rPr>
                <w:lang w:val="en-US"/>
              </w:rPr>
              <w:t>Pecuniary Interests</w:t>
            </w:r>
          </w:p>
        </w:tc>
      </w:tr>
      <w:tr w:rsidR="004B68A1" w14:paraId="45D5FDE5" w14:textId="7134C54E" w:rsidTr="004B68A1">
        <w:trPr>
          <w:trHeight w:val="1128"/>
        </w:trPr>
        <w:tc>
          <w:tcPr>
            <w:tcW w:w="2022" w:type="dxa"/>
          </w:tcPr>
          <w:p w14:paraId="732B777F" w14:textId="77777777" w:rsidR="004B68A1" w:rsidRDefault="004B68A1">
            <w:pPr>
              <w:rPr>
                <w:lang w:val="en-US"/>
              </w:rPr>
            </w:pPr>
            <w:r>
              <w:rPr>
                <w:lang w:val="en-US"/>
              </w:rPr>
              <w:t>Hannah Melarangi</w:t>
            </w:r>
          </w:p>
          <w:p w14:paraId="5514C8F4" w14:textId="28287110" w:rsidR="004B68A1" w:rsidRDefault="004B68A1">
            <w:pPr>
              <w:rPr>
                <w:lang w:val="en-US"/>
              </w:rPr>
            </w:pPr>
            <w:r>
              <w:rPr>
                <w:lang w:val="en-US"/>
              </w:rPr>
              <w:t>(Headteacher)</w:t>
            </w:r>
          </w:p>
        </w:tc>
        <w:tc>
          <w:tcPr>
            <w:tcW w:w="4041" w:type="dxa"/>
          </w:tcPr>
          <w:p w14:paraId="196E0944" w14:textId="0E68B6C3" w:rsidR="004B68A1" w:rsidRPr="007A4F50" w:rsidRDefault="0094674D" w:rsidP="007A4F50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  <w:r>
              <w:rPr>
                <w:lang w:val="en-US"/>
              </w:rPr>
              <w:t>Health and Safety</w:t>
            </w:r>
          </w:p>
        </w:tc>
        <w:tc>
          <w:tcPr>
            <w:tcW w:w="2953" w:type="dxa"/>
          </w:tcPr>
          <w:p w14:paraId="10823062" w14:textId="052F25AB" w:rsidR="004B68A1" w:rsidRPr="007A4F50" w:rsidRDefault="004B68A1" w:rsidP="002D4E6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Previous friendship with Jen Gavin</w:t>
            </w:r>
          </w:p>
        </w:tc>
      </w:tr>
      <w:tr w:rsidR="004B68A1" w14:paraId="7D8B997F" w14:textId="6D86DA91" w:rsidTr="004B68A1">
        <w:trPr>
          <w:trHeight w:val="2260"/>
        </w:trPr>
        <w:tc>
          <w:tcPr>
            <w:tcW w:w="2022" w:type="dxa"/>
          </w:tcPr>
          <w:p w14:paraId="53F77E6C" w14:textId="5486850C" w:rsidR="004B68A1" w:rsidRDefault="004B68A1" w:rsidP="004B68A1">
            <w:pPr>
              <w:rPr>
                <w:lang w:val="en-US"/>
              </w:rPr>
            </w:pPr>
            <w:r>
              <w:rPr>
                <w:lang w:val="en-US"/>
              </w:rPr>
              <w:t xml:space="preserve">Jennifer Gavin </w:t>
            </w:r>
            <w:r w:rsidR="00CC6CDE">
              <w:rPr>
                <w:lang w:val="en-US"/>
              </w:rPr>
              <w:t>(</w:t>
            </w:r>
            <w:r>
              <w:rPr>
                <w:lang w:val="en-US"/>
              </w:rPr>
              <w:t>Chair of Governors, Co-opted Governor)</w:t>
            </w:r>
          </w:p>
        </w:tc>
        <w:tc>
          <w:tcPr>
            <w:tcW w:w="4041" w:type="dxa"/>
          </w:tcPr>
          <w:p w14:paraId="3DD26E44" w14:textId="77777777" w:rsidR="004B68A1" w:rsidRDefault="0094674D" w:rsidP="004B68A1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  <w:r>
              <w:rPr>
                <w:lang w:val="en-US"/>
              </w:rPr>
              <w:t>Behaviour, attendance</w:t>
            </w:r>
          </w:p>
          <w:p w14:paraId="3DD016A5" w14:textId="77777777" w:rsidR="0094674D" w:rsidRDefault="0094674D" w:rsidP="004B68A1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  <w:r>
              <w:rPr>
                <w:lang w:val="en-US"/>
              </w:rPr>
              <w:t>English</w:t>
            </w:r>
          </w:p>
          <w:p w14:paraId="73019FCA" w14:textId="77777777" w:rsidR="00CC6CDE" w:rsidRPr="0094674D" w:rsidRDefault="00CC6CDE" w:rsidP="00CC6CDE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Safeguarding</w:t>
            </w:r>
          </w:p>
          <w:p w14:paraId="58B9DEBB" w14:textId="3FB2CA4B" w:rsidR="00CC6CDE" w:rsidRPr="007A4F50" w:rsidRDefault="00CC6CDE" w:rsidP="004B68A1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  <w:r>
              <w:rPr>
                <w:lang w:val="en-US"/>
              </w:rPr>
              <w:t>Health and Safety</w:t>
            </w:r>
          </w:p>
        </w:tc>
        <w:tc>
          <w:tcPr>
            <w:tcW w:w="2953" w:type="dxa"/>
          </w:tcPr>
          <w:p w14:paraId="697BEB01" w14:textId="40888C1C" w:rsidR="004B68A1" w:rsidRPr="007A4F50" w:rsidRDefault="004B68A1" w:rsidP="004B68A1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Previous friendship with headteacher</w:t>
            </w:r>
          </w:p>
        </w:tc>
      </w:tr>
      <w:tr w:rsidR="004B68A1" w14:paraId="35BF131A" w14:textId="51F368CB" w:rsidTr="004B68A1">
        <w:trPr>
          <w:trHeight w:val="1951"/>
        </w:trPr>
        <w:tc>
          <w:tcPr>
            <w:tcW w:w="2022" w:type="dxa"/>
          </w:tcPr>
          <w:p w14:paraId="193C51F9" w14:textId="77777777" w:rsidR="004B68A1" w:rsidRDefault="004B68A1" w:rsidP="004B68A1">
            <w:pPr>
              <w:rPr>
                <w:lang w:val="en-US"/>
              </w:rPr>
            </w:pPr>
            <w:r>
              <w:rPr>
                <w:lang w:val="en-US"/>
              </w:rPr>
              <w:t>Emma Garner</w:t>
            </w:r>
          </w:p>
          <w:p w14:paraId="6F8C9612" w14:textId="63481AC4" w:rsidR="004B68A1" w:rsidRDefault="004B68A1" w:rsidP="004B68A1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CC6CDE">
              <w:rPr>
                <w:lang w:val="en-US"/>
              </w:rPr>
              <w:t>Vice Chair of Governors)</w:t>
            </w:r>
          </w:p>
        </w:tc>
        <w:tc>
          <w:tcPr>
            <w:tcW w:w="4041" w:type="dxa"/>
          </w:tcPr>
          <w:p w14:paraId="20512575" w14:textId="77777777" w:rsidR="004B68A1" w:rsidRDefault="00191C6D" w:rsidP="004B68A1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  <w:r>
              <w:rPr>
                <w:lang w:val="en-US"/>
              </w:rPr>
              <w:t>Pupil Premium</w:t>
            </w:r>
          </w:p>
          <w:p w14:paraId="7F6610F8" w14:textId="17DD0B8D" w:rsidR="00191C6D" w:rsidRPr="007A4F50" w:rsidRDefault="00191C6D" w:rsidP="004B68A1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  <w:r>
              <w:rPr>
                <w:lang w:val="en-US"/>
              </w:rPr>
              <w:t>LAC &amp; PLAC</w:t>
            </w:r>
          </w:p>
        </w:tc>
        <w:tc>
          <w:tcPr>
            <w:tcW w:w="2953" w:type="dxa"/>
          </w:tcPr>
          <w:p w14:paraId="02080F03" w14:textId="683AF442" w:rsidR="004B68A1" w:rsidRPr="007A4F50" w:rsidRDefault="004B68A1" w:rsidP="004B68A1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Governor at St Augustine’s Primary</w:t>
            </w:r>
          </w:p>
        </w:tc>
      </w:tr>
      <w:tr w:rsidR="004B68A1" w14:paraId="63A150DB" w14:textId="243EBA61" w:rsidTr="004B68A1">
        <w:trPr>
          <w:trHeight w:val="838"/>
        </w:trPr>
        <w:tc>
          <w:tcPr>
            <w:tcW w:w="2022" w:type="dxa"/>
          </w:tcPr>
          <w:p w14:paraId="16ED19CC" w14:textId="61056262" w:rsidR="004B68A1" w:rsidRDefault="004B68A1">
            <w:pPr>
              <w:rPr>
                <w:lang w:val="en-US"/>
              </w:rPr>
            </w:pPr>
            <w:r>
              <w:rPr>
                <w:lang w:val="en-US"/>
              </w:rPr>
              <w:t>Alicia Sheady</w:t>
            </w:r>
          </w:p>
          <w:p w14:paraId="44802212" w14:textId="7E5A2ABD" w:rsidR="004B68A1" w:rsidRDefault="004B68A1">
            <w:pPr>
              <w:rPr>
                <w:lang w:val="en-US"/>
              </w:rPr>
            </w:pPr>
            <w:r>
              <w:rPr>
                <w:lang w:val="en-US"/>
              </w:rPr>
              <w:t>(Attendance Lead and  Staff Governor)</w:t>
            </w:r>
          </w:p>
        </w:tc>
        <w:tc>
          <w:tcPr>
            <w:tcW w:w="4041" w:type="dxa"/>
          </w:tcPr>
          <w:p w14:paraId="02A7E8B4" w14:textId="3E2A396C" w:rsidR="004B68A1" w:rsidRPr="007A4F50" w:rsidRDefault="004B68A1" w:rsidP="007A4F50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</w:p>
        </w:tc>
        <w:tc>
          <w:tcPr>
            <w:tcW w:w="2953" w:type="dxa"/>
          </w:tcPr>
          <w:p w14:paraId="1580D87F" w14:textId="7D029501" w:rsidR="004B68A1" w:rsidRPr="007A4F50" w:rsidRDefault="004B68A1" w:rsidP="00BE6C99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None</w:t>
            </w:r>
          </w:p>
        </w:tc>
      </w:tr>
      <w:tr w:rsidR="004B68A1" w14:paraId="30A3DF5A" w14:textId="3CEE43A6" w:rsidTr="004B68A1">
        <w:trPr>
          <w:trHeight w:val="274"/>
        </w:trPr>
        <w:tc>
          <w:tcPr>
            <w:tcW w:w="2022" w:type="dxa"/>
          </w:tcPr>
          <w:p w14:paraId="31C8F854" w14:textId="354D8E1D" w:rsidR="004B68A1" w:rsidRDefault="0094674D">
            <w:pPr>
              <w:rPr>
                <w:lang w:val="en-US"/>
              </w:rPr>
            </w:pPr>
            <w:r>
              <w:rPr>
                <w:lang w:val="en-US"/>
              </w:rPr>
              <w:t>Rachel Done (</w:t>
            </w:r>
            <w:r w:rsidR="004B68A1">
              <w:rPr>
                <w:lang w:val="en-US"/>
              </w:rPr>
              <w:t>Co-opted Governor</w:t>
            </w:r>
            <w:r>
              <w:rPr>
                <w:lang w:val="en-US"/>
              </w:rPr>
              <w:t>)</w:t>
            </w:r>
          </w:p>
        </w:tc>
        <w:tc>
          <w:tcPr>
            <w:tcW w:w="4041" w:type="dxa"/>
          </w:tcPr>
          <w:p w14:paraId="05EB775A" w14:textId="793BB47E" w:rsidR="004B68A1" w:rsidRPr="0094674D" w:rsidRDefault="0094674D" w:rsidP="0094674D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  <w:r w:rsidRPr="0094674D">
              <w:rPr>
                <w:lang w:val="en-US"/>
              </w:rPr>
              <w:t>SEND</w:t>
            </w:r>
          </w:p>
        </w:tc>
        <w:tc>
          <w:tcPr>
            <w:tcW w:w="2953" w:type="dxa"/>
          </w:tcPr>
          <w:p w14:paraId="1BA61139" w14:textId="0DD74324" w:rsidR="004B68A1" w:rsidRDefault="004B68A1">
            <w:pPr>
              <w:rPr>
                <w:lang w:val="en-US"/>
              </w:rPr>
            </w:pPr>
          </w:p>
        </w:tc>
      </w:tr>
      <w:tr w:rsidR="004B68A1" w14:paraId="10A6CDDF" w14:textId="4CEF69FC" w:rsidTr="004B68A1">
        <w:trPr>
          <w:trHeight w:val="259"/>
        </w:trPr>
        <w:tc>
          <w:tcPr>
            <w:tcW w:w="2022" w:type="dxa"/>
          </w:tcPr>
          <w:p w14:paraId="202F1590" w14:textId="50CCF375" w:rsidR="004B68A1" w:rsidRDefault="0094674D">
            <w:pPr>
              <w:rPr>
                <w:lang w:val="en-US"/>
              </w:rPr>
            </w:pPr>
            <w:r>
              <w:rPr>
                <w:lang w:val="en-US"/>
              </w:rPr>
              <w:t>Nicole Blease (Parent Governor)</w:t>
            </w:r>
          </w:p>
        </w:tc>
        <w:tc>
          <w:tcPr>
            <w:tcW w:w="4041" w:type="dxa"/>
          </w:tcPr>
          <w:p w14:paraId="20DE7660" w14:textId="77777777" w:rsidR="004B68A1" w:rsidRDefault="0094674D" w:rsidP="0094674D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  <w:r w:rsidRPr="0094674D">
              <w:rPr>
                <w:lang w:val="en-US"/>
              </w:rPr>
              <w:t>Mental Health and Wellbeing</w:t>
            </w:r>
          </w:p>
          <w:p w14:paraId="495AF6F3" w14:textId="0BEE1B73" w:rsidR="0094674D" w:rsidRPr="0094674D" w:rsidRDefault="0094674D" w:rsidP="0094674D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  <w:r>
              <w:rPr>
                <w:lang w:val="en-US"/>
              </w:rPr>
              <w:t>SMSC, PSHE, RSE</w:t>
            </w:r>
          </w:p>
        </w:tc>
        <w:tc>
          <w:tcPr>
            <w:tcW w:w="2953" w:type="dxa"/>
          </w:tcPr>
          <w:p w14:paraId="17C1BDD1" w14:textId="77777777" w:rsidR="004B68A1" w:rsidRDefault="004B68A1">
            <w:pPr>
              <w:rPr>
                <w:lang w:val="en-US"/>
              </w:rPr>
            </w:pPr>
          </w:p>
        </w:tc>
      </w:tr>
      <w:tr w:rsidR="004B68A1" w14:paraId="10873B69" w14:textId="7E9BC986" w:rsidTr="004B68A1">
        <w:trPr>
          <w:trHeight w:val="416"/>
        </w:trPr>
        <w:tc>
          <w:tcPr>
            <w:tcW w:w="2022" w:type="dxa"/>
          </w:tcPr>
          <w:p w14:paraId="74DEED34" w14:textId="2CC6F44F" w:rsidR="004B68A1" w:rsidRDefault="0094674D" w:rsidP="004B68A1">
            <w:pPr>
              <w:rPr>
                <w:lang w:val="en-US"/>
              </w:rPr>
            </w:pPr>
            <w:r>
              <w:rPr>
                <w:lang w:val="en-US"/>
              </w:rPr>
              <w:t>Co-opted Governor</w:t>
            </w:r>
          </w:p>
        </w:tc>
        <w:tc>
          <w:tcPr>
            <w:tcW w:w="4041" w:type="dxa"/>
          </w:tcPr>
          <w:p w14:paraId="273EE25F" w14:textId="57008F1A" w:rsidR="004B68A1" w:rsidRDefault="00CC6CDE" w:rsidP="004B68A1">
            <w:pPr>
              <w:rPr>
                <w:lang w:val="en-US"/>
              </w:rPr>
            </w:pPr>
            <w:r>
              <w:rPr>
                <w:lang w:val="en-US"/>
              </w:rPr>
              <w:t>Vacancy</w:t>
            </w:r>
          </w:p>
        </w:tc>
        <w:tc>
          <w:tcPr>
            <w:tcW w:w="2953" w:type="dxa"/>
          </w:tcPr>
          <w:p w14:paraId="398F0846" w14:textId="7A7DEB2A" w:rsidR="004B68A1" w:rsidRDefault="004B68A1" w:rsidP="004B68A1">
            <w:pPr>
              <w:rPr>
                <w:lang w:val="en-US"/>
              </w:rPr>
            </w:pPr>
          </w:p>
        </w:tc>
      </w:tr>
      <w:tr w:rsidR="00CC6CDE" w14:paraId="03C25BA3" w14:textId="77777777" w:rsidTr="004B68A1">
        <w:trPr>
          <w:trHeight w:val="416"/>
        </w:trPr>
        <w:tc>
          <w:tcPr>
            <w:tcW w:w="2022" w:type="dxa"/>
          </w:tcPr>
          <w:p w14:paraId="59C8017F" w14:textId="39B633BB" w:rsidR="00CC6CDE" w:rsidRDefault="00CC6CDE" w:rsidP="004B68A1">
            <w:pPr>
              <w:rPr>
                <w:lang w:val="en-US"/>
              </w:rPr>
            </w:pPr>
            <w:r>
              <w:rPr>
                <w:lang w:val="en-US"/>
              </w:rPr>
              <w:t>Local Authority Governor</w:t>
            </w:r>
          </w:p>
        </w:tc>
        <w:tc>
          <w:tcPr>
            <w:tcW w:w="4041" w:type="dxa"/>
          </w:tcPr>
          <w:p w14:paraId="68EE4006" w14:textId="5B449AE0" w:rsidR="00CC6CDE" w:rsidRDefault="00CC6CDE" w:rsidP="004B68A1">
            <w:pPr>
              <w:rPr>
                <w:lang w:val="en-US"/>
              </w:rPr>
            </w:pPr>
            <w:r>
              <w:rPr>
                <w:lang w:val="en-US"/>
              </w:rPr>
              <w:t>Vacancy</w:t>
            </w:r>
          </w:p>
        </w:tc>
        <w:tc>
          <w:tcPr>
            <w:tcW w:w="2953" w:type="dxa"/>
          </w:tcPr>
          <w:p w14:paraId="171B0CAF" w14:textId="77777777" w:rsidR="00CC6CDE" w:rsidRDefault="00CC6CDE" w:rsidP="004B68A1">
            <w:pPr>
              <w:rPr>
                <w:lang w:val="en-US"/>
              </w:rPr>
            </w:pPr>
          </w:p>
        </w:tc>
      </w:tr>
      <w:tr w:rsidR="00CC6CDE" w14:paraId="79649BEB" w14:textId="77777777" w:rsidTr="004B68A1">
        <w:trPr>
          <w:trHeight w:val="416"/>
        </w:trPr>
        <w:tc>
          <w:tcPr>
            <w:tcW w:w="2022" w:type="dxa"/>
          </w:tcPr>
          <w:p w14:paraId="2870A84B" w14:textId="47FB88E0" w:rsidR="00CC6CDE" w:rsidRDefault="00CC6CDE" w:rsidP="004B68A1">
            <w:pPr>
              <w:rPr>
                <w:lang w:val="en-US"/>
              </w:rPr>
            </w:pPr>
            <w:r>
              <w:rPr>
                <w:lang w:val="en-US"/>
              </w:rPr>
              <w:t>Parent Governor</w:t>
            </w:r>
          </w:p>
        </w:tc>
        <w:tc>
          <w:tcPr>
            <w:tcW w:w="4041" w:type="dxa"/>
          </w:tcPr>
          <w:p w14:paraId="04F510DA" w14:textId="42C060AE" w:rsidR="00CC6CDE" w:rsidRDefault="00CC6CDE" w:rsidP="004B68A1">
            <w:pPr>
              <w:rPr>
                <w:lang w:val="en-US"/>
              </w:rPr>
            </w:pPr>
            <w:r>
              <w:rPr>
                <w:lang w:val="en-US"/>
              </w:rPr>
              <w:t>Vacancy</w:t>
            </w:r>
          </w:p>
        </w:tc>
        <w:tc>
          <w:tcPr>
            <w:tcW w:w="2953" w:type="dxa"/>
          </w:tcPr>
          <w:p w14:paraId="4894393C" w14:textId="77777777" w:rsidR="00CC6CDE" w:rsidRDefault="00CC6CDE" w:rsidP="004B68A1">
            <w:pPr>
              <w:rPr>
                <w:lang w:val="en-US"/>
              </w:rPr>
            </w:pPr>
          </w:p>
        </w:tc>
      </w:tr>
    </w:tbl>
    <w:p w14:paraId="086FEBED" w14:textId="77777777" w:rsidR="00FC1AAB" w:rsidRPr="00FC1AAB" w:rsidRDefault="00FC1AAB">
      <w:pPr>
        <w:rPr>
          <w:lang w:val="en-US"/>
        </w:rPr>
      </w:pPr>
    </w:p>
    <w:sectPr w:rsidR="00FC1AAB" w:rsidRPr="00FC1A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3072"/>
    <w:multiLevelType w:val="hybridMultilevel"/>
    <w:tmpl w:val="CC36F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57551"/>
    <w:multiLevelType w:val="hybridMultilevel"/>
    <w:tmpl w:val="00949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17F1B"/>
    <w:multiLevelType w:val="hybridMultilevel"/>
    <w:tmpl w:val="B2FE2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D32DA"/>
    <w:multiLevelType w:val="hybridMultilevel"/>
    <w:tmpl w:val="32787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77DB1"/>
    <w:multiLevelType w:val="hybridMultilevel"/>
    <w:tmpl w:val="8AE85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459C6"/>
    <w:multiLevelType w:val="hybridMultilevel"/>
    <w:tmpl w:val="9544F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84150"/>
    <w:multiLevelType w:val="hybridMultilevel"/>
    <w:tmpl w:val="ADD8D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A194B"/>
    <w:multiLevelType w:val="hybridMultilevel"/>
    <w:tmpl w:val="0074E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812A1"/>
    <w:multiLevelType w:val="hybridMultilevel"/>
    <w:tmpl w:val="89E6D562"/>
    <w:lvl w:ilvl="0" w:tplc="F04E77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886489">
    <w:abstractNumId w:val="5"/>
  </w:num>
  <w:num w:numId="2" w16cid:durableId="1166702961">
    <w:abstractNumId w:val="3"/>
  </w:num>
  <w:num w:numId="3" w16cid:durableId="1375428520">
    <w:abstractNumId w:val="0"/>
  </w:num>
  <w:num w:numId="4" w16cid:durableId="163670887">
    <w:abstractNumId w:val="1"/>
  </w:num>
  <w:num w:numId="5" w16cid:durableId="1757239382">
    <w:abstractNumId w:val="2"/>
  </w:num>
  <w:num w:numId="6" w16cid:durableId="78257337">
    <w:abstractNumId w:val="4"/>
  </w:num>
  <w:num w:numId="7" w16cid:durableId="403070506">
    <w:abstractNumId w:val="7"/>
  </w:num>
  <w:num w:numId="8" w16cid:durableId="814184213">
    <w:abstractNumId w:val="6"/>
  </w:num>
  <w:num w:numId="9" w16cid:durableId="19630774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AAB"/>
    <w:rsid w:val="000467CD"/>
    <w:rsid w:val="00116ABF"/>
    <w:rsid w:val="00191C6D"/>
    <w:rsid w:val="00197BC8"/>
    <w:rsid w:val="001E508A"/>
    <w:rsid w:val="002C4807"/>
    <w:rsid w:val="002D4E67"/>
    <w:rsid w:val="002F289D"/>
    <w:rsid w:val="003227E1"/>
    <w:rsid w:val="004B68A1"/>
    <w:rsid w:val="005D5B71"/>
    <w:rsid w:val="00601C7A"/>
    <w:rsid w:val="00720A07"/>
    <w:rsid w:val="007A4F50"/>
    <w:rsid w:val="00866DF7"/>
    <w:rsid w:val="008C26AD"/>
    <w:rsid w:val="008F694B"/>
    <w:rsid w:val="0094674D"/>
    <w:rsid w:val="00950EC4"/>
    <w:rsid w:val="00B064C7"/>
    <w:rsid w:val="00B43A20"/>
    <w:rsid w:val="00BD548F"/>
    <w:rsid w:val="00BD6BF3"/>
    <w:rsid w:val="00BE6C99"/>
    <w:rsid w:val="00C015F0"/>
    <w:rsid w:val="00C93E9C"/>
    <w:rsid w:val="00CC6CDE"/>
    <w:rsid w:val="00DA4492"/>
    <w:rsid w:val="00E06F17"/>
    <w:rsid w:val="00E42A13"/>
    <w:rsid w:val="00E53523"/>
    <w:rsid w:val="00F46410"/>
    <w:rsid w:val="00F6371D"/>
    <w:rsid w:val="00FC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A5277"/>
  <w15:chartTrackingRefBased/>
  <w15:docId w15:val="{719C9380-B56E-4107-A66E-7CDB6775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1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5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905dff-17ef-4e47-aec0-cc0fd3cc6c0e">
      <Terms xmlns="http://schemas.microsoft.com/office/infopath/2007/PartnerControls"/>
    </lcf76f155ced4ddcb4097134ff3c332f>
    <TaxCatchAll xmlns="6dc4fd04-3d02-4ee0-bee2-90dc87dd1a4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FBFEDEB440664B82F73E8D2AB5E452" ma:contentTypeVersion="13" ma:contentTypeDescription="Create a new document." ma:contentTypeScope="" ma:versionID="877856f3cced166e52fc07ec71a21584">
  <xsd:schema xmlns:xsd="http://www.w3.org/2001/XMLSchema" xmlns:xs="http://www.w3.org/2001/XMLSchema" xmlns:p="http://schemas.microsoft.com/office/2006/metadata/properties" xmlns:ns2="6dc4fd04-3d02-4ee0-bee2-90dc87dd1a44" xmlns:ns3="97905dff-17ef-4e47-aec0-cc0fd3cc6c0e" targetNamespace="http://schemas.microsoft.com/office/2006/metadata/properties" ma:root="true" ma:fieldsID="8f2639b9add04e1d84fe7d6c7eab7417" ns2:_="" ns3:_="">
    <xsd:import namespace="6dc4fd04-3d02-4ee0-bee2-90dc87dd1a44"/>
    <xsd:import namespace="97905dff-17ef-4e47-aec0-cc0fd3cc6c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fd04-3d02-4ee0-bee2-90dc87dd1a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8e5d08e-3e47-4a4b-8a9b-69dd737a007a}" ma:internalName="TaxCatchAll" ma:showField="CatchAllData" ma:web="6dc4fd04-3d02-4ee0-bee2-90dc87dd1a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05dff-17ef-4e47-aec0-cc0fd3cc6c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b773788-86ed-4d29-b6b2-6d638bb118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10F7B5-B069-4D66-9E40-BD7852D2B737}">
  <ds:schemaRefs>
    <ds:schemaRef ds:uri="http://schemas.microsoft.com/office/2006/metadata/properties"/>
    <ds:schemaRef ds:uri="http://schemas.microsoft.com/office/infopath/2007/PartnerControls"/>
    <ds:schemaRef ds:uri="97905dff-17ef-4e47-aec0-cc0fd3cc6c0e"/>
    <ds:schemaRef ds:uri="6dc4fd04-3d02-4ee0-bee2-90dc87dd1a44"/>
  </ds:schemaRefs>
</ds:datastoreItem>
</file>

<file path=customXml/itemProps2.xml><?xml version="1.0" encoding="utf-8"?>
<ds:datastoreItem xmlns:ds="http://schemas.openxmlformats.org/officeDocument/2006/customXml" ds:itemID="{C1F7C795-2B23-4150-8C3F-F48CBB3F7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4fd04-3d02-4ee0-bee2-90dc87dd1a44"/>
    <ds:schemaRef ds:uri="97905dff-17ef-4e47-aec0-cc0fd3cc6c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825536-D133-4796-8F64-AFA1172D88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622</Characters>
  <Application>Microsoft Office Word</Application>
  <DocSecurity>0</DocSecurity>
  <Lines>51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Teacher</dc:creator>
  <cp:keywords/>
  <dc:description/>
  <cp:lastModifiedBy>Jennifer Hidden</cp:lastModifiedBy>
  <cp:revision>5</cp:revision>
  <dcterms:created xsi:type="dcterms:W3CDTF">2025-10-22T15:44:00Z</dcterms:created>
  <dcterms:modified xsi:type="dcterms:W3CDTF">2026-04-08T13:16:00Z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0x010100DCFBFEDEB440664B82F73E8D2AB5E452</vt:lpwstr>
  </property>
</Properties>
</file>