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5A14" w14:textId="7677E8AB" w:rsidR="00307333" w:rsidRPr="00B006A7" w:rsidRDefault="00307333" w:rsidP="00557CDF">
      <w:pPr>
        <w:suppressAutoHyphens/>
        <w:autoSpaceDN w:val="0"/>
        <w:spacing w:line="228" w:lineRule="auto"/>
        <w:textAlignment w:val="baseline"/>
        <w:rPr>
          <w:rFonts w:ascii="Tahoma" w:eastAsia="Times New Roman" w:hAnsi="Tahoma" w:cs="Tahoma"/>
          <w:lang w:eastAsia="en-GB"/>
        </w:rPr>
      </w:pPr>
    </w:p>
    <w:p w14:paraId="2BBE8B68" w14:textId="77777777" w:rsidR="00307333" w:rsidRPr="00B006A7" w:rsidRDefault="00307333" w:rsidP="00307333">
      <w:pPr>
        <w:suppressAutoHyphens/>
        <w:autoSpaceDN w:val="0"/>
        <w:spacing w:after="0" w:line="228" w:lineRule="auto"/>
        <w:jc w:val="center"/>
        <w:textAlignment w:val="baseline"/>
        <w:rPr>
          <w:rFonts w:ascii="Tahoma" w:eastAsia="Times New Roman" w:hAnsi="Tahoma" w:cs="Tahoma"/>
          <w:lang w:eastAsia="en-GB"/>
        </w:rPr>
      </w:pPr>
    </w:p>
    <w:p w14:paraId="47F6DBF7" w14:textId="71A22C95"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64615BA2" w14:textId="697DC44C" w:rsidR="00307333" w:rsidRPr="00B006A7" w:rsidRDefault="001C26FF" w:rsidP="00307333">
      <w:pPr>
        <w:suppressAutoHyphens/>
        <w:autoSpaceDN w:val="0"/>
        <w:spacing w:after="0" w:line="228" w:lineRule="auto"/>
        <w:textAlignment w:val="baseline"/>
        <w:rPr>
          <w:rFonts w:ascii="Tahoma" w:eastAsia="Times New Roman" w:hAnsi="Tahoma" w:cs="Tahoma"/>
          <w:lang w:eastAsia="en-GB"/>
        </w:rPr>
      </w:pPr>
      <w:r>
        <w:rPr>
          <w:noProof/>
          <w:lang w:eastAsia="en-GB"/>
        </w:rPr>
        <w:drawing>
          <wp:anchor distT="0" distB="0" distL="114300" distR="114300" simplePos="0" relativeHeight="251661312" behindDoc="1" locked="0" layoutInCell="1" allowOverlap="1" wp14:anchorId="48FCA18B" wp14:editId="5789F2A4">
            <wp:simplePos x="0" y="0"/>
            <wp:positionH relativeFrom="margin">
              <wp:align>center</wp:align>
            </wp:positionH>
            <wp:positionV relativeFrom="paragraph">
              <wp:posOffset>12065</wp:posOffset>
            </wp:positionV>
            <wp:extent cx="1860331" cy="2529397"/>
            <wp:effectExtent l="0" t="0" r="698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3570" t="25643" r="44431" b="45341"/>
                    <a:stretch/>
                  </pic:blipFill>
                  <pic:spPr bwMode="auto">
                    <a:xfrm>
                      <a:off x="0" y="0"/>
                      <a:ext cx="1860331" cy="25293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054BF1" w14:textId="03893A05"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143F1A38" w14:textId="38166DCD" w:rsidR="00307333" w:rsidRPr="00B006A7" w:rsidRDefault="00307333" w:rsidP="00307333">
      <w:pPr>
        <w:suppressAutoHyphens/>
        <w:autoSpaceDN w:val="0"/>
        <w:spacing w:after="0" w:line="228" w:lineRule="auto"/>
        <w:jc w:val="center"/>
        <w:textAlignment w:val="baseline"/>
        <w:rPr>
          <w:rFonts w:ascii="Tahoma" w:eastAsia="Times New Roman" w:hAnsi="Tahoma" w:cs="Tahoma"/>
          <w:lang w:eastAsia="en-GB"/>
        </w:rPr>
      </w:pPr>
    </w:p>
    <w:p w14:paraId="53DD9CA0" w14:textId="46F61483"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77CE8E7F" w14:textId="77777777" w:rsidR="00307333" w:rsidRPr="00B006A7" w:rsidRDefault="00307333" w:rsidP="00307333">
      <w:pPr>
        <w:spacing w:after="0" w:line="240" w:lineRule="auto"/>
        <w:jc w:val="center"/>
        <w:rPr>
          <w:rFonts w:ascii="Tahoma" w:eastAsia="Times New Roman" w:hAnsi="Tahoma" w:cs="Tahoma"/>
          <w:b/>
        </w:rPr>
      </w:pPr>
    </w:p>
    <w:p w14:paraId="59D90224" w14:textId="2B5D2E17" w:rsidR="00A4039C" w:rsidRDefault="00A4039C" w:rsidP="003D5088">
      <w:pPr>
        <w:pStyle w:val="3Policytitle"/>
        <w:jc w:val="center"/>
        <w:rPr>
          <w:rFonts w:asciiTheme="minorHAnsi" w:hAnsiTheme="minorHAnsi" w:cstheme="minorHAnsi"/>
          <w:szCs w:val="72"/>
        </w:rPr>
      </w:pPr>
    </w:p>
    <w:p w14:paraId="655A071F" w14:textId="15F912F1" w:rsidR="00A4039C" w:rsidRDefault="00A4039C" w:rsidP="003D5088">
      <w:pPr>
        <w:pStyle w:val="3Policytitle"/>
        <w:jc w:val="center"/>
        <w:rPr>
          <w:rFonts w:asciiTheme="minorHAnsi" w:hAnsiTheme="minorHAnsi" w:cstheme="minorHAnsi"/>
          <w:szCs w:val="72"/>
        </w:rPr>
      </w:pPr>
    </w:p>
    <w:p w14:paraId="4D59D688" w14:textId="6B7F7511" w:rsidR="00A4039C" w:rsidRDefault="00A4039C" w:rsidP="003D5088">
      <w:pPr>
        <w:pStyle w:val="3Policytitle"/>
        <w:jc w:val="center"/>
        <w:rPr>
          <w:rFonts w:asciiTheme="minorHAnsi" w:hAnsiTheme="minorHAnsi" w:cstheme="minorHAnsi"/>
          <w:szCs w:val="72"/>
        </w:rPr>
      </w:pPr>
    </w:p>
    <w:p w14:paraId="4A3D9F50" w14:textId="2C72DC44" w:rsidR="003D5088" w:rsidRPr="00B006A7" w:rsidRDefault="008D6BCE" w:rsidP="001C26FF">
      <w:pPr>
        <w:pStyle w:val="3Policytitle"/>
        <w:jc w:val="center"/>
        <w:rPr>
          <w:rFonts w:asciiTheme="minorHAnsi" w:hAnsiTheme="minorHAnsi" w:cstheme="minorHAnsi"/>
          <w:szCs w:val="72"/>
        </w:rPr>
      </w:pPr>
      <w:r w:rsidRPr="00B006A7">
        <w:rPr>
          <w:rFonts w:asciiTheme="minorHAnsi" w:hAnsiTheme="minorHAnsi" w:cstheme="minorHAnsi"/>
          <w:szCs w:val="72"/>
        </w:rPr>
        <w:t>Relationship</w:t>
      </w:r>
      <w:r w:rsidR="00755DC9">
        <w:rPr>
          <w:rFonts w:asciiTheme="minorHAnsi" w:hAnsiTheme="minorHAnsi" w:cstheme="minorHAnsi"/>
          <w:szCs w:val="72"/>
        </w:rPr>
        <w:t>,</w:t>
      </w:r>
      <w:r w:rsidRPr="00B006A7">
        <w:rPr>
          <w:rFonts w:asciiTheme="minorHAnsi" w:hAnsiTheme="minorHAnsi" w:cstheme="minorHAnsi"/>
          <w:szCs w:val="72"/>
        </w:rPr>
        <w:t xml:space="preserve"> Sex </w:t>
      </w:r>
      <w:r w:rsidR="00755DC9">
        <w:rPr>
          <w:rFonts w:asciiTheme="minorHAnsi" w:hAnsiTheme="minorHAnsi" w:cstheme="minorHAnsi"/>
          <w:szCs w:val="72"/>
        </w:rPr>
        <w:t xml:space="preserve">and Health </w:t>
      </w:r>
      <w:r w:rsidRPr="00B006A7">
        <w:rPr>
          <w:rFonts w:asciiTheme="minorHAnsi" w:hAnsiTheme="minorHAnsi" w:cstheme="minorHAnsi"/>
          <w:szCs w:val="72"/>
        </w:rPr>
        <w:t>Education P</w:t>
      </w:r>
      <w:r w:rsidR="003D5088" w:rsidRPr="00B006A7">
        <w:rPr>
          <w:rFonts w:asciiTheme="minorHAnsi" w:hAnsiTheme="minorHAnsi" w:cstheme="minorHAnsi"/>
          <w:szCs w:val="72"/>
        </w:rPr>
        <w:t xml:space="preserve">olicy </w:t>
      </w:r>
      <w:r w:rsidR="00756BD1" w:rsidRPr="00B006A7">
        <w:rPr>
          <w:rFonts w:asciiTheme="minorHAnsi" w:hAnsiTheme="minorHAnsi" w:cstheme="minorHAnsi"/>
          <w:szCs w:val="72"/>
        </w:rPr>
        <w:t>(RS</w:t>
      </w:r>
      <w:r w:rsidR="00C42245">
        <w:rPr>
          <w:rFonts w:asciiTheme="minorHAnsi" w:hAnsiTheme="minorHAnsi" w:cstheme="minorHAnsi"/>
          <w:szCs w:val="72"/>
        </w:rPr>
        <w:t>H</w:t>
      </w:r>
      <w:r w:rsidR="00756BD1" w:rsidRPr="00B006A7">
        <w:rPr>
          <w:rFonts w:asciiTheme="minorHAnsi" w:hAnsiTheme="minorHAnsi" w:cstheme="minorHAnsi"/>
          <w:szCs w:val="72"/>
        </w:rPr>
        <w:t>E)</w:t>
      </w:r>
    </w:p>
    <w:p w14:paraId="39159F99" w14:textId="4E3006A5" w:rsidR="003D5088" w:rsidRPr="00B006A7" w:rsidRDefault="003D5088" w:rsidP="001C26FF">
      <w:pPr>
        <w:pStyle w:val="3Policytitle"/>
        <w:jc w:val="center"/>
        <w:rPr>
          <w:rFonts w:asciiTheme="minorHAnsi" w:hAnsiTheme="minorHAnsi" w:cstheme="minorHAnsi"/>
          <w:szCs w:val="72"/>
        </w:rPr>
      </w:pPr>
    </w:p>
    <w:p w14:paraId="0D987AC4" w14:textId="4E96DC32" w:rsidR="00307333" w:rsidRPr="00B006A7" w:rsidRDefault="00307333" w:rsidP="003D5088">
      <w:pPr>
        <w:suppressAutoHyphens/>
        <w:autoSpaceDN w:val="0"/>
        <w:spacing w:after="0" w:line="228" w:lineRule="auto"/>
        <w:jc w:val="center"/>
        <w:textAlignment w:val="baseline"/>
        <w:rPr>
          <w:rFonts w:ascii="Tahoma" w:eastAsia="Times New Roman" w:hAnsi="Tahoma" w:cs="Tahoma"/>
          <w:lang w:eastAsia="en-GB"/>
        </w:rPr>
      </w:pPr>
    </w:p>
    <w:p w14:paraId="2DAA5DF0" w14:textId="27E5DFF1" w:rsidR="00307333" w:rsidRPr="00B006A7" w:rsidRDefault="001C26FF" w:rsidP="00307333">
      <w:pPr>
        <w:suppressAutoHyphens/>
        <w:autoSpaceDN w:val="0"/>
        <w:spacing w:after="0" w:line="228" w:lineRule="auto"/>
        <w:textAlignment w:val="baseline"/>
        <w:rPr>
          <w:rFonts w:ascii="Tahoma" w:eastAsia="Times New Roman" w:hAnsi="Tahoma" w:cs="Tahoma"/>
          <w:lang w:eastAsia="en-GB"/>
        </w:rPr>
      </w:pPr>
      <w:r>
        <w:rPr>
          <w:rFonts w:cstheme="minorHAnsi"/>
          <w:noProof/>
          <w:szCs w:val="72"/>
          <w:lang w:eastAsia="en-GB"/>
        </w:rPr>
        <w:drawing>
          <wp:anchor distT="0" distB="0" distL="114300" distR="114300" simplePos="0" relativeHeight="251663360" behindDoc="1" locked="0" layoutInCell="1" allowOverlap="1" wp14:anchorId="55E9EE59" wp14:editId="6298E298">
            <wp:simplePos x="0" y="0"/>
            <wp:positionH relativeFrom="margin">
              <wp:align>center</wp:align>
            </wp:positionH>
            <wp:positionV relativeFrom="paragraph">
              <wp:posOffset>105410</wp:posOffset>
            </wp:positionV>
            <wp:extent cx="2437044" cy="882869"/>
            <wp:effectExtent l="0" t="0" r="1905"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7044" cy="882869"/>
                    </a:xfrm>
                    <a:prstGeom prst="rect">
                      <a:avLst/>
                    </a:prstGeom>
                  </pic:spPr>
                </pic:pic>
              </a:graphicData>
            </a:graphic>
            <wp14:sizeRelH relativeFrom="page">
              <wp14:pctWidth>0</wp14:pctWidth>
            </wp14:sizeRelH>
            <wp14:sizeRelV relativeFrom="page">
              <wp14:pctHeight>0</wp14:pctHeight>
            </wp14:sizeRelV>
          </wp:anchor>
        </w:drawing>
      </w:r>
    </w:p>
    <w:p w14:paraId="7BE28485" w14:textId="78DB6DC3"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3C02D555" w14:textId="4F9820DE"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53BEF0D3" w14:textId="327C553C"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5F29AB69" w14:textId="05BD4C20" w:rsidR="00307333" w:rsidRDefault="00307333" w:rsidP="00307333">
      <w:pPr>
        <w:suppressAutoHyphens/>
        <w:autoSpaceDN w:val="0"/>
        <w:spacing w:after="0" w:line="228" w:lineRule="auto"/>
        <w:textAlignment w:val="baseline"/>
        <w:rPr>
          <w:rFonts w:ascii="Tahoma" w:eastAsia="Times New Roman" w:hAnsi="Tahoma" w:cs="Tahoma"/>
          <w:lang w:eastAsia="en-GB"/>
        </w:rPr>
      </w:pPr>
    </w:p>
    <w:p w14:paraId="5CA1D666" w14:textId="132E84C8"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47AAFF8A" w14:textId="693DE565"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061A2DF9" w14:textId="79B1645B"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559E3670" w14:textId="589214C6" w:rsidR="00A4039C" w:rsidRPr="00B006A7" w:rsidRDefault="00A4039C" w:rsidP="00307333">
      <w:pPr>
        <w:suppressAutoHyphens/>
        <w:autoSpaceDN w:val="0"/>
        <w:spacing w:after="0" w:line="228" w:lineRule="auto"/>
        <w:textAlignment w:val="baseline"/>
        <w:rPr>
          <w:rFonts w:ascii="Tahoma" w:eastAsia="Times New Roman" w:hAnsi="Tahoma" w:cs="Tahoma"/>
          <w:lang w:eastAsia="en-GB"/>
        </w:rPr>
      </w:pPr>
    </w:p>
    <w:p w14:paraId="01E69C35"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tbl>
      <w:tblPr>
        <w:tblStyle w:val="TableGrid"/>
        <w:tblW w:w="0" w:type="auto"/>
        <w:tblLook w:val="04A0" w:firstRow="1" w:lastRow="0" w:firstColumn="1" w:lastColumn="0" w:noHBand="0" w:noVBand="1"/>
      </w:tblPr>
      <w:tblGrid>
        <w:gridCol w:w="4825"/>
        <w:gridCol w:w="4803"/>
      </w:tblGrid>
      <w:tr w:rsidR="00307333" w:rsidRPr="00B006A7" w14:paraId="265CF513" w14:textId="77777777" w:rsidTr="000C1C0C">
        <w:tc>
          <w:tcPr>
            <w:tcW w:w="4984" w:type="dxa"/>
          </w:tcPr>
          <w:p w14:paraId="07035C1F" w14:textId="77777777" w:rsidR="00307333" w:rsidRPr="00B006A7" w:rsidRDefault="00CB792B" w:rsidP="000D50E4">
            <w:pPr>
              <w:suppressAutoHyphens/>
              <w:autoSpaceDN w:val="0"/>
              <w:spacing w:line="228" w:lineRule="auto"/>
              <w:textAlignment w:val="baseline"/>
              <w:rPr>
                <w:rFonts w:ascii="Tahoma" w:eastAsia="Times New Roman" w:hAnsi="Tahoma" w:cs="Tahoma"/>
                <w:b/>
                <w:lang w:eastAsia="en-GB"/>
              </w:rPr>
            </w:pPr>
            <w:r w:rsidRPr="00B006A7">
              <w:rPr>
                <w:rFonts w:ascii="Tahoma" w:eastAsia="Times New Roman" w:hAnsi="Tahoma" w:cs="Tahoma"/>
                <w:b/>
                <w:lang w:eastAsia="en-GB"/>
              </w:rPr>
              <w:t xml:space="preserve">Chair of </w:t>
            </w:r>
            <w:r w:rsidR="000D50E4" w:rsidRPr="00B006A7">
              <w:rPr>
                <w:rFonts w:ascii="Tahoma" w:eastAsia="Times New Roman" w:hAnsi="Tahoma" w:cs="Tahoma"/>
                <w:b/>
                <w:lang w:eastAsia="en-GB"/>
              </w:rPr>
              <w:t>Governors</w:t>
            </w:r>
          </w:p>
        </w:tc>
        <w:tc>
          <w:tcPr>
            <w:tcW w:w="4984" w:type="dxa"/>
          </w:tcPr>
          <w:p w14:paraId="0E6BCD5F" w14:textId="1A3D5D5A" w:rsidR="00307333" w:rsidRDefault="001F454F" w:rsidP="00307333">
            <w:pPr>
              <w:suppressAutoHyphens/>
              <w:autoSpaceDN w:val="0"/>
              <w:spacing w:line="228" w:lineRule="auto"/>
              <w:textAlignment w:val="baseline"/>
              <w:rPr>
                <w:rFonts w:ascii="Tahoma" w:eastAsia="Times New Roman" w:hAnsi="Tahoma" w:cs="Tahoma"/>
                <w:lang w:eastAsia="en-GB"/>
              </w:rPr>
            </w:pPr>
            <w:r>
              <w:rPr>
                <w:rFonts w:ascii="Tahoma" w:eastAsia="Times New Roman" w:hAnsi="Tahoma" w:cs="Tahoma"/>
                <w:lang w:eastAsia="en-GB"/>
              </w:rPr>
              <w:t>Jim Duffy</w:t>
            </w:r>
          </w:p>
          <w:p w14:paraId="26F1D3F4" w14:textId="1B831290" w:rsidR="001C26FF" w:rsidRPr="00B006A7" w:rsidRDefault="001C26FF" w:rsidP="00307333">
            <w:pPr>
              <w:suppressAutoHyphens/>
              <w:autoSpaceDN w:val="0"/>
              <w:spacing w:line="228" w:lineRule="auto"/>
              <w:textAlignment w:val="baseline"/>
              <w:rPr>
                <w:rFonts w:ascii="Tahoma" w:eastAsia="Times New Roman" w:hAnsi="Tahoma" w:cs="Tahoma"/>
                <w:lang w:eastAsia="en-GB"/>
              </w:rPr>
            </w:pPr>
          </w:p>
        </w:tc>
      </w:tr>
      <w:tr w:rsidR="00307333" w:rsidRPr="00B006A7" w14:paraId="536C3167" w14:textId="77777777" w:rsidTr="000C1C0C">
        <w:tc>
          <w:tcPr>
            <w:tcW w:w="4984" w:type="dxa"/>
          </w:tcPr>
          <w:p w14:paraId="5732A265" w14:textId="77777777" w:rsidR="00307333" w:rsidRPr="00B006A7" w:rsidRDefault="00307333" w:rsidP="00307333">
            <w:pPr>
              <w:suppressAutoHyphens/>
              <w:autoSpaceDN w:val="0"/>
              <w:spacing w:line="228" w:lineRule="auto"/>
              <w:textAlignment w:val="baseline"/>
              <w:rPr>
                <w:rFonts w:ascii="Tahoma" w:eastAsia="Times New Roman" w:hAnsi="Tahoma" w:cs="Tahoma"/>
                <w:b/>
                <w:lang w:eastAsia="en-GB"/>
              </w:rPr>
            </w:pPr>
            <w:r w:rsidRPr="00B006A7">
              <w:rPr>
                <w:rFonts w:ascii="Tahoma" w:eastAsia="Times New Roman" w:hAnsi="Tahoma" w:cs="Tahoma"/>
                <w:b/>
                <w:lang w:eastAsia="en-GB"/>
              </w:rPr>
              <w:t>Headteacher</w:t>
            </w:r>
          </w:p>
        </w:tc>
        <w:tc>
          <w:tcPr>
            <w:tcW w:w="4984" w:type="dxa"/>
          </w:tcPr>
          <w:p w14:paraId="4FD9FEED" w14:textId="77777777" w:rsidR="00307333" w:rsidRDefault="00DD7B00" w:rsidP="00307333">
            <w:pPr>
              <w:suppressAutoHyphens/>
              <w:autoSpaceDN w:val="0"/>
              <w:spacing w:line="228" w:lineRule="auto"/>
              <w:textAlignment w:val="baseline"/>
              <w:rPr>
                <w:rFonts w:ascii="Tahoma" w:eastAsia="Times New Roman" w:hAnsi="Tahoma" w:cs="Tahoma"/>
                <w:lang w:eastAsia="en-GB"/>
              </w:rPr>
            </w:pPr>
            <w:r>
              <w:rPr>
                <w:rFonts w:ascii="Tahoma" w:eastAsia="Times New Roman" w:hAnsi="Tahoma" w:cs="Tahoma"/>
                <w:lang w:eastAsia="en-GB"/>
              </w:rPr>
              <w:t>Angela Sheppard</w:t>
            </w:r>
          </w:p>
          <w:p w14:paraId="4C8CDFA2" w14:textId="58B26BAF" w:rsidR="001C26FF" w:rsidRPr="00B006A7" w:rsidRDefault="001C26FF" w:rsidP="00307333">
            <w:pPr>
              <w:suppressAutoHyphens/>
              <w:autoSpaceDN w:val="0"/>
              <w:spacing w:line="228" w:lineRule="auto"/>
              <w:textAlignment w:val="baseline"/>
              <w:rPr>
                <w:rFonts w:ascii="Tahoma" w:eastAsia="Times New Roman" w:hAnsi="Tahoma" w:cs="Tahoma"/>
                <w:lang w:eastAsia="en-GB"/>
              </w:rPr>
            </w:pPr>
          </w:p>
        </w:tc>
      </w:tr>
      <w:tr w:rsidR="00307333" w:rsidRPr="00B006A7" w14:paraId="059C8B2B" w14:textId="77777777" w:rsidTr="000C1C0C">
        <w:tc>
          <w:tcPr>
            <w:tcW w:w="4984" w:type="dxa"/>
          </w:tcPr>
          <w:p w14:paraId="615C6257" w14:textId="06749A38" w:rsidR="001F454F" w:rsidRDefault="001F454F" w:rsidP="00307333">
            <w:pPr>
              <w:suppressAutoHyphens/>
              <w:autoSpaceDN w:val="0"/>
              <w:spacing w:line="228" w:lineRule="auto"/>
              <w:textAlignment w:val="baseline"/>
              <w:rPr>
                <w:rFonts w:ascii="Tahoma" w:eastAsia="Times New Roman" w:hAnsi="Tahoma" w:cs="Tahoma"/>
                <w:lang w:eastAsia="en-GB"/>
              </w:rPr>
            </w:pPr>
            <w:r w:rsidRPr="001F454F">
              <w:rPr>
                <w:rFonts w:ascii="Tahoma" w:eastAsia="Times New Roman" w:hAnsi="Tahoma" w:cs="Tahoma"/>
                <w:b/>
                <w:lang w:eastAsia="en-GB"/>
              </w:rPr>
              <w:t>Date reviewed:</w:t>
            </w:r>
            <w:r w:rsidRPr="001F454F">
              <w:rPr>
                <w:rFonts w:ascii="Tahoma" w:eastAsia="Times New Roman" w:hAnsi="Tahoma" w:cs="Tahoma"/>
                <w:lang w:eastAsia="en-GB"/>
              </w:rPr>
              <w:t xml:space="preserve"> </w:t>
            </w:r>
            <w:r w:rsidR="006B3393">
              <w:rPr>
                <w:rFonts w:ascii="Tahoma" w:eastAsia="Times New Roman" w:hAnsi="Tahoma" w:cs="Tahoma"/>
                <w:lang w:eastAsia="en-GB"/>
              </w:rPr>
              <w:t>October 2023</w:t>
            </w:r>
          </w:p>
          <w:p w14:paraId="4AE6CD13" w14:textId="6E12C6AA" w:rsidR="00307333" w:rsidRPr="001F454F" w:rsidRDefault="00307333" w:rsidP="00307333">
            <w:pPr>
              <w:suppressAutoHyphens/>
              <w:autoSpaceDN w:val="0"/>
              <w:spacing w:line="228" w:lineRule="auto"/>
              <w:textAlignment w:val="baseline"/>
              <w:rPr>
                <w:rFonts w:ascii="Tahoma" w:eastAsia="Times New Roman" w:hAnsi="Tahoma" w:cs="Tahoma"/>
                <w:lang w:eastAsia="en-GB"/>
              </w:rPr>
            </w:pPr>
            <w:r w:rsidRPr="00B006A7">
              <w:rPr>
                <w:rFonts w:ascii="Tahoma" w:eastAsia="Times New Roman" w:hAnsi="Tahoma" w:cs="Tahoma"/>
                <w:b/>
                <w:lang w:eastAsia="en-GB"/>
              </w:rPr>
              <w:t>Date adopted:</w:t>
            </w:r>
            <w:r w:rsidRPr="00B006A7">
              <w:rPr>
                <w:rFonts w:ascii="Tahoma" w:eastAsia="Times New Roman" w:hAnsi="Tahoma" w:cs="Tahoma"/>
                <w:lang w:eastAsia="en-GB"/>
              </w:rPr>
              <w:t xml:space="preserve"> </w:t>
            </w:r>
            <w:proofErr w:type="gramStart"/>
            <w:r w:rsidR="002E59CA">
              <w:rPr>
                <w:rFonts w:ascii="Tahoma" w:eastAsia="Times New Roman" w:hAnsi="Tahoma" w:cs="Tahoma"/>
                <w:lang w:eastAsia="en-GB"/>
              </w:rPr>
              <w:t>31</w:t>
            </w:r>
            <w:r w:rsidR="00DD7B00">
              <w:rPr>
                <w:rFonts w:ascii="Tahoma" w:eastAsia="Times New Roman" w:hAnsi="Tahoma" w:cs="Tahoma"/>
                <w:lang w:eastAsia="en-GB"/>
              </w:rPr>
              <w:t>.</w:t>
            </w:r>
            <w:r w:rsidR="00DD7B00" w:rsidRPr="001F454F">
              <w:rPr>
                <w:rFonts w:ascii="Tahoma" w:eastAsia="Times New Roman" w:hAnsi="Tahoma" w:cs="Tahoma"/>
                <w:lang w:eastAsia="en-GB"/>
              </w:rPr>
              <w:t>3.21</w:t>
            </w:r>
            <w:proofErr w:type="gramEnd"/>
          </w:p>
          <w:p w14:paraId="78B0174E" w14:textId="7A40B8F6" w:rsidR="001F454F" w:rsidRPr="001F454F" w:rsidRDefault="001F454F" w:rsidP="00307333">
            <w:pPr>
              <w:suppressAutoHyphens/>
              <w:autoSpaceDN w:val="0"/>
              <w:spacing w:line="228" w:lineRule="auto"/>
              <w:textAlignment w:val="baseline"/>
              <w:rPr>
                <w:rFonts w:ascii="Tahoma" w:eastAsia="Times New Roman" w:hAnsi="Tahoma" w:cs="Tahoma"/>
                <w:b/>
                <w:lang w:eastAsia="en-GB"/>
              </w:rPr>
            </w:pPr>
          </w:p>
        </w:tc>
        <w:tc>
          <w:tcPr>
            <w:tcW w:w="4984" w:type="dxa"/>
          </w:tcPr>
          <w:p w14:paraId="4EF137D7" w14:textId="19B22743" w:rsidR="00307333" w:rsidRDefault="00307333" w:rsidP="00307333">
            <w:pPr>
              <w:suppressAutoHyphens/>
              <w:autoSpaceDN w:val="0"/>
              <w:spacing w:line="228" w:lineRule="auto"/>
              <w:textAlignment w:val="baseline"/>
              <w:rPr>
                <w:rFonts w:ascii="Tahoma" w:eastAsia="Times New Roman" w:hAnsi="Tahoma" w:cs="Tahoma"/>
                <w:lang w:eastAsia="en-GB"/>
              </w:rPr>
            </w:pPr>
            <w:r w:rsidRPr="00B006A7">
              <w:rPr>
                <w:rFonts w:ascii="Tahoma" w:eastAsia="Times New Roman" w:hAnsi="Tahoma" w:cs="Tahoma"/>
                <w:b/>
                <w:lang w:eastAsia="en-GB"/>
              </w:rPr>
              <w:t>Review Date:</w:t>
            </w:r>
            <w:r w:rsidR="003B77FC" w:rsidRPr="00B006A7">
              <w:rPr>
                <w:rFonts w:ascii="Tahoma" w:eastAsia="Times New Roman" w:hAnsi="Tahoma" w:cs="Tahoma"/>
                <w:lang w:eastAsia="en-GB"/>
              </w:rPr>
              <w:t xml:space="preserve"> </w:t>
            </w:r>
            <w:r w:rsidR="006B3393">
              <w:rPr>
                <w:rFonts w:ascii="Tahoma" w:eastAsia="Times New Roman" w:hAnsi="Tahoma" w:cs="Tahoma"/>
                <w:lang w:eastAsia="en-GB"/>
              </w:rPr>
              <w:t>October</w:t>
            </w:r>
            <w:r w:rsidR="001F454F">
              <w:rPr>
                <w:rFonts w:ascii="Tahoma" w:eastAsia="Times New Roman" w:hAnsi="Tahoma" w:cs="Tahoma"/>
                <w:lang w:eastAsia="en-GB"/>
              </w:rPr>
              <w:t xml:space="preserve"> 202</w:t>
            </w:r>
            <w:r w:rsidR="006B3393">
              <w:rPr>
                <w:rFonts w:ascii="Tahoma" w:eastAsia="Times New Roman" w:hAnsi="Tahoma" w:cs="Tahoma"/>
                <w:lang w:eastAsia="en-GB"/>
              </w:rPr>
              <w:t>4</w:t>
            </w:r>
          </w:p>
          <w:p w14:paraId="167AF1D7" w14:textId="7915A894" w:rsidR="001C26FF" w:rsidRPr="00B006A7" w:rsidRDefault="001C26FF" w:rsidP="00307333">
            <w:pPr>
              <w:suppressAutoHyphens/>
              <w:autoSpaceDN w:val="0"/>
              <w:spacing w:line="228" w:lineRule="auto"/>
              <w:textAlignment w:val="baseline"/>
              <w:rPr>
                <w:rFonts w:ascii="Tahoma" w:eastAsia="Times New Roman" w:hAnsi="Tahoma" w:cs="Tahoma"/>
                <w:lang w:eastAsia="en-GB"/>
              </w:rPr>
            </w:pPr>
          </w:p>
        </w:tc>
      </w:tr>
    </w:tbl>
    <w:p w14:paraId="61939DBA"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7716CFBE"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412CB0CC"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644632D5"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7EDCC3A3"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19DF123E" w14:textId="7733CD70"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195D35E7" w14:textId="27E9AE45" w:rsidR="001C26FF" w:rsidRDefault="001C26FF"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4ACF4E41" w14:textId="77777777" w:rsidR="001C26FF" w:rsidRDefault="001C26FF"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2535ADC7"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34D3B641"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5F68E865"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143C7A56"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4CFAC1AA" w14:textId="385FC672" w:rsidR="00DD7B00" w:rsidRPr="00DD7B00" w:rsidRDefault="00DD7B00" w:rsidP="00DD7B00">
      <w:pPr>
        <w:suppressAutoHyphens/>
        <w:autoSpaceDN w:val="0"/>
        <w:spacing w:after="0" w:line="228" w:lineRule="auto"/>
        <w:jc w:val="center"/>
        <w:textAlignment w:val="baseline"/>
        <w:rPr>
          <w:rFonts w:ascii="Tahoma" w:eastAsia="Times New Roman" w:hAnsi="Tahoma" w:cs="Tahoma"/>
          <w:b/>
          <w:iCs/>
          <w:lang w:eastAsia="en-GB"/>
        </w:rPr>
      </w:pPr>
      <w:r>
        <w:rPr>
          <w:noProof/>
          <w:lang w:eastAsia="en-GB"/>
        </w:rPr>
        <w:drawing>
          <wp:anchor distT="0" distB="0" distL="114300" distR="114300" simplePos="0" relativeHeight="251658240" behindDoc="1" locked="0" layoutInCell="1" allowOverlap="1" wp14:anchorId="57D9DDFF" wp14:editId="38800D72">
            <wp:simplePos x="0" y="0"/>
            <wp:positionH relativeFrom="margin">
              <wp:align>center</wp:align>
            </wp:positionH>
            <wp:positionV relativeFrom="paragraph">
              <wp:posOffset>-491490</wp:posOffset>
            </wp:positionV>
            <wp:extent cx="1352550" cy="183899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3570" t="25643" r="44431" b="45341"/>
                    <a:stretch/>
                  </pic:blipFill>
                  <pic:spPr bwMode="auto">
                    <a:xfrm>
                      <a:off x="0" y="0"/>
                      <a:ext cx="1352550" cy="1838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AA43E6" w14:textId="77777777" w:rsidR="00DD7B00" w:rsidRDefault="00DD7B00" w:rsidP="00307333">
      <w:pPr>
        <w:rPr>
          <w:rFonts w:eastAsia="Times New Roman" w:cstheme="minorHAnsi"/>
          <w:b/>
          <w:u w:val="single"/>
          <w:lang w:eastAsia="en-GB"/>
        </w:rPr>
      </w:pPr>
    </w:p>
    <w:p w14:paraId="1B923239" w14:textId="77777777" w:rsidR="00DD7B00" w:rsidRDefault="00DD7B00" w:rsidP="00307333">
      <w:pPr>
        <w:rPr>
          <w:rFonts w:eastAsia="Times New Roman" w:cstheme="minorHAnsi"/>
          <w:b/>
          <w:u w:val="single"/>
          <w:lang w:eastAsia="en-GB"/>
        </w:rPr>
      </w:pPr>
    </w:p>
    <w:p w14:paraId="7C847B4D" w14:textId="77777777" w:rsidR="00DD7B00" w:rsidRDefault="00DD7B00" w:rsidP="00307333">
      <w:pPr>
        <w:rPr>
          <w:rFonts w:eastAsia="Times New Roman" w:cstheme="minorHAnsi"/>
          <w:b/>
          <w:u w:val="single"/>
          <w:lang w:eastAsia="en-GB"/>
        </w:rPr>
      </w:pPr>
    </w:p>
    <w:p w14:paraId="38D2D57A" w14:textId="2390A602" w:rsidR="0087489F" w:rsidRPr="002F4B8D" w:rsidRDefault="0087489F" w:rsidP="00307333">
      <w:pPr>
        <w:rPr>
          <w:rFonts w:eastAsia="Times New Roman" w:cstheme="minorHAnsi"/>
          <w:b/>
          <w:u w:val="single"/>
          <w:lang w:eastAsia="en-GB"/>
        </w:rPr>
      </w:pPr>
      <w:r w:rsidRPr="002F4B8D">
        <w:rPr>
          <w:rFonts w:eastAsia="Times New Roman" w:cstheme="minorHAnsi"/>
          <w:b/>
          <w:u w:val="single"/>
          <w:lang w:eastAsia="en-GB"/>
        </w:rPr>
        <w:t>Rationale</w:t>
      </w:r>
    </w:p>
    <w:p w14:paraId="75C16456" w14:textId="68BA94C8" w:rsidR="0087489F" w:rsidRPr="0087489F" w:rsidRDefault="0087489F" w:rsidP="002F4B8D">
      <w:pPr>
        <w:jc w:val="center"/>
        <w:rPr>
          <w:rFonts w:eastAsia="Times New Roman" w:cstheme="minorHAnsi"/>
          <w:bCs/>
          <w:lang w:eastAsia="en-GB"/>
        </w:rPr>
      </w:pPr>
      <w:r w:rsidRPr="0087489F">
        <w:rPr>
          <w:rFonts w:eastAsia="Times New Roman" w:cstheme="minorHAnsi"/>
          <w:bCs/>
          <w:lang w:eastAsia="en-GB"/>
        </w:rPr>
        <w:t>‘I HAVE COME THAT YOU MIGHT HAVE LIFE AND HAVE IT TO THE FULL’</w:t>
      </w:r>
    </w:p>
    <w:p w14:paraId="173320E5" w14:textId="77777777" w:rsidR="0087489F" w:rsidRPr="0087489F" w:rsidRDefault="0087489F" w:rsidP="002F4B8D">
      <w:pPr>
        <w:jc w:val="right"/>
        <w:rPr>
          <w:rFonts w:eastAsia="Times New Roman" w:cstheme="minorHAnsi"/>
          <w:bCs/>
          <w:lang w:eastAsia="en-GB"/>
        </w:rPr>
      </w:pPr>
      <w:r w:rsidRPr="0087489F">
        <w:rPr>
          <w:rFonts w:eastAsia="Times New Roman" w:cstheme="minorHAnsi"/>
          <w:bCs/>
          <w:lang w:eastAsia="en-GB"/>
        </w:rPr>
        <w:t xml:space="preserve">(Jn.10.10) </w:t>
      </w:r>
    </w:p>
    <w:p w14:paraId="1F81A92A" w14:textId="63EB2136" w:rsidR="0087489F" w:rsidRPr="0087489F" w:rsidRDefault="0087489F" w:rsidP="002F4B8D">
      <w:pPr>
        <w:jc w:val="both"/>
        <w:rPr>
          <w:rFonts w:eastAsia="Times New Roman" w:cstheme="minorHAnsi"/>
          <w:bCs/>
          <w:lang w:eastAsia="en-GB"/>
        </w:rPr>
      </w:pPr>
      <w:r w:rsidRPr="0087489F">
        <w:rPr>
          <w:rFonts w:eastAsia="Times New Roman" w:cstheme="minorHAnsi"/>
          <w:bCs/>
          <w:lang w:eastAsia="en-GB"/>
        </w:rPr>
        <w:t xml:space="preserve">We are involved in </w:t>
      </w:r>
      <w:r w:rsidR="008B298C" w:rsidRPr="002F4B8D">
        <w:rPr>
          <w:rFonts w:eastAsia="Times New Roman" w:cstheme="minorHAnsi"/>
          <w:bCs/>
          <w:lang w:eastAsia="en-GB"/>
        </w:rPr>
        <w:t>R</w:t>
      </w:r>
      <w:r w:rsidRPr="0087489F">
        <w:rPr>
          <w:rFonts w:eastAsia="Times New Roman" w:cstheme="minorHAnsi"/>
          <w:bCs/>
          <w:lang w:eastAsia="en-GB"/>
        </w:rPr>
        <w:t>elationship</w:t>
      </w:r>
      <w:r w:rsidR="008B298C" w:rsidRPr="002F4B8D">
        <w:rPr>
          <w:rFonts w:eastAsia="Times New Roman" w:cstheme="minorHAnsi"/>
          <w:bCs/>
          <w:lang w:eastAsia="en-GB"/>
        </w:rPr>
        <w:t xml:space="preserve">, Sex and </w:t>
      </w:r>
      <w:r w:rsidR="00DD7B00">
        <w:rPr>
          <w:rFonts w:eastAsia="Times New Roman" w:cstheme="minorHAnsi"/>
          <w:bCs/>
          <w:lang w:eastAsia="en-GB"/>
        </w:rPr>
        <w:t xml:space="preserve">Health </w:t>
      </w:r>
      <w:r w:rsidR="008B298C" w:rsidRPr="002F4B8D">
        <w:rPr>
          <w:rFonts w:eastAsia="Times New Roman" w:cstheme="minorHAnsi"/>
          <w:bCs/>
          <w:lang w:eastAsia="en-GB"/>
        </w:rPr>
        <w:t>E</w:t>
      </w:r>
      <w:r w:rsidRPr="0087489F">
        <w:rPr>
          <w:rFonts w:eastAsia="Times New Roman" w:cstheme="minorHAnsi"/>
          <w:bCs/>
          <w:lang w:eastAsia="en-GB"/>
        </w:rPr>
        <w:t>ducation</w:t>
      </w:r>
      <w:r w:rsidR="008B298C" w:rsidRPr="002F4B8D">
        <w:rPr>
          <w:rFonts w:eastAsia="Times New Roman" w:cstheme="minorHAnsi"/>
          <w:bCs/>
          <w:lang w:eastAsia="en-GB"/>
        </w:rPr>
        <w:t xml:space="preserve"> (RS</w:t>
      </w:r>
      <w:r w:rsidR="00DD7B00">
        <w:rPr>
          <w:rFonts w:eastAsia="Times New Roman" w:cstheme="minorHAnsi"/>
          <w:bCs/>
          <w:lang w:eastAsia="en-GB"/>
        </w:rPr>
        <w:t>H</w:t>
      </w:r>
      <w:r w:rsidR="008B298C" w:rsidRPr="002F4B8D">
        <w:rPr>
          <w:rFonts w:eastAsia="Times New Roman" w:cstheme="minorHAnsi"/>
          <w:bCs/>
          <w:lang w:eastAsia="en-GB"/>
        </w:rPr>
        <w:t>E)</w:t>
      </w:r>
      <w:r w:rsidRPr="0087489F">
        <w:rPr>
          <w:rFonts w:eastAsia="Times New Roman" w:cstheme="minorHAnsi"/>
          <w:bCs/>
          <w:lang w:eastAsia="en-GB"/>
        </w:rPr>
        <w:t xml:space="preserve"> precisely because of our Christian beliefs about God and about the human person. The belief in the unique dignity of the human person made in the image and likeness of God underpins the approach to all education in a Catholic school. Our approach to RS</w:t>
      </w:r>
      <w:r w:rsidR="00DD7B00">
        <w:rPr>
          <w:rFonts w:eastAsia="Times New Roman" w:cstheme="minorHAnsi"/>
          <w:bCs/>
          <w:lang w:eastAsia="en-GB"/>
        </w:rPr>
        <w:t>H</w:t>
      </w:r>
      <w:r w:rsidRPr="0087489F">
        <w:rPr>
          <w:rFonts w:eastAsia="Times New Roman" w:cstheme="minorHAnsi"/>
          <w:bCs/>
          <w:lang w:eastAsia="en-GB"/>
        </w:rPr>
        <w:t xml:space="preserve">E therefore is rooted in the Catholic Church’s teaching of the human person and presented in a positive framework of Christian ideals. </w:t>
      </w:r>
    </w:p>
    <w:p w14:paraId="4C437E08" w14:textId="4E65FF64" w:rsidR="0087489F" w:rsidRPr="0087489F" w:rsidRDefault="0087489F" w:rsidP="002F4B8D">
      <w:pPr>
        <w:jc w:val="both"/>
        <w:rPr>
          <w:rFonts w:eastAsia="Times New Roman" w:cstheme="minorHAnsi"/>
          <w:bCs/>
          <w:lang w:eastAsia="en-GB"/>
        </w:rPr>
      </w:pPr>
      <w:r w:rsidRPr="0087489F">
        <w:rPr>
          <w:rFonts w:eastAsia="Times New Roman" w:cstheme="minorHAnsi"/>
          <w:bCs/>
          <w:lang w:eastAsia="en-GB"/>
        </w:rPr>
        <w:t>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RS</w:t>
      </w:r>
      <w:r w:rsidR="00DD7B00">
        <w:rPr>
          <w:rFonts w:eastAsia="Times New Roman" w:cstheme="minorHAnsi"/>
          <w:bCs/>
          <w:lang w:eastAsia="en-GB"/>
        </w:rPr>
        <w:t>H</w:t>
      </w:r>
      <w:r w:rsidRPr="0087489F">
        <w:rPr>
          <w:rFonts w:eastAsia="Times New Roman" w:cstheme="minorHAnsi"/>
          <w:bCs/>
          <w:lang w:eastAsia="en-GB"/>
        </w:rPr>
        <w:t xml:space="preserve">E, therefore, will be placed firmly within the context of relationship as it is there that sexuality grows and develops. </w:t>
      </w:r>
    </w:p>
    <w:p w14:paraId="5446E793" w14:textId="3A0372F3" w:rsidR="0087489F" w:rsidRPr="0087489F" w:rsidRDefault="0087489F" w:rsidP="002F4B8D">
      <w:pPr>
        <w:jc w:val="both"/>
        <w:rPr>
          <w:rFonts w:eastAsia="Times New Roman" w:cstheme="minorHAnsi"/>
          <w:bCs/>
          <w:lang w:eastAsia="en-GB"/>
        </w:rPr>
      </w:pPr>
      <w:r w:rsidRPr="0087489F">
        <w:rPr>
          <w:rFonts w:eastAsia="Times New Roman" w:cstheme="minorHAnsi"/>
          <w:bCs/>
          <w:lang w:eastAsia="en-GB"/>
        </w:rPr>
        <w:t>Following the guidance of the Bishops of England and Wales and as advocated by the DFE (and the Welsh Assembly Government) RS</w:t>
      </w:r>
      <w:r w:rsidR="00DD7B00">
        <w:rPr>
          <w:rFonts w:eastAsia="Times New Roman" w:cstheme="minorHAnsi"/>
          <w:bCs/>
          <w:lang w:eastAsia="en-GB"/>
        </w:rPr>
        <w:t>H</w:t>
      </w:r>
      <w:r w:rsidRPr="0087489F">
        <w:rPr>
          <w:rFonts w:eastAsia="Times New Roman" w:cstheme="minorHAnsi"/>
          <w:bCs/>
          <w:lang w:eastAsia="en-GB"/>
        </w:rPr>
        <w:t>E will be firmly embedded in the PSHE</w:t>
      </w:r>
      <w:r w:rsidR="002F4B8D">
        <w:rPr>
          <w:rFonts w:eastAsia="Times New Roman" w:cstheme="minorHAnsi"/>
          <w:bCs/>
          <w:lang w:eastAsia="en-GB"/>
        </w:rPr>
        <w:t>/RSHE</w:t>
      </w:r>
      <w:r w:rsidRPr="0087489F">
        <w:rPr>
          <w:rFonts w:eastAsia="Times New Roman" w:cstheme="minorHAnsi"/>
          <w:bCs/>
          <w:lang w:eastAsia="en-GB"/>
        </w:rPr>
        <w:t xml:space="preserv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 </w:t>
      </w:r>
    </w:p>
    <w:p w14:paraId="2C7734A6" w14:textId="704419B5" w:rsidR="0087489F" w:rsidRPr="002F4B8D" w:rsidRDefault="0087489F" w:rsidP="002F4B8D">
      <w:pPr>
        <w:jc w:val="both"/>
        <w:rPr>
          <w:rFonts w:eastAsia="Times New Roman" w:cstheme="minorHAnsi"/>
          <w:bCs/>
          <w:lang w:eastAsia="en-GB"/>
        </w:rPr>
      </w:pPr>
      <w:r w:rsidRPr="002F4B8D">
        <w:rPr>
          <w:rFonts w:eastAsia="Times New Roman" w:cstheme="minorHAnsi"/>
          <w:bCs/>
          <w:lang w:eastAsia="en-GB"/>
        </w:rPr>
        <w:t>All</w:t>
      </w:r>
      <w:r w:rsidR="008B298C" w:rsidRPr="002F4B8D">
        <w:rPr>
          <w:rFonts w:eastAsia="Times New Roman" w:cstheme="minorHAnsi"/>
          <w:bCs/>
          <w:lang w:eastAsia="en-GB"/>
        </w:rPr>
        <w:t xml:space="preserve"> Relationship, Sex and Health Education</w:t>
      </w:r>
      <w:r w:rsidRPr="002F4B8D">
        <w:rPr>
          <w:rFonts w:eastAsia="Times New Roman" w:cstheme="minorHAnsi"/>
          <w:bCs/>
          <w:lang w:eastAsia="en-GB"/>
        </w:rPr>
        <w:t xml:space="preserve"> </w:t>
      </w:r>
      <w:r w:rsidR="00DD7B00">
        <w:rPr>
          <w:rFonts w:eastAsia="Times New Roman" w:cstheme="minorHAnsi"/>
          <w:bCs/>
          <w:lang w:eastAsia="en-GB"/>
        </w:rPr>
        <w:t>(</w:t>
      </w:r>
      <w:r w:rsidRPr="002F4B8D">
        <w:rPr>
          <w:rFonts w:eastAsia="Times New Roman" w:cstheme="minorHAnsi"/>
          <w:bCs/>
          <w:lang w:eastAsia="en-GB"/>
        </w:rPr>
        <w:t>RS</w:t>
      </w:r>
      <w:r w:rsidR="008B298C" w:rsidRPr="002F4B8D">
        <w:rPr>
          <w:rFonts w:eastAsia="Times New Roman" w:cstheme="minorHAnsi"/>
          <w:bCs/>
          <w:lang w:eastAsia="en-GB"/>
        </w:rPr>
        <w:t>H</w:t>
      </w:r>
      <w:r w:rsidRPr="002F4B8D">
        <w:rPr>
          <w:rFonts w:eastAsia="Times New Roman" w:cstheme="minorHAnsi"/>
          <w:bCs/>
          <w:lang w:eastAsia="en-GB"/>
        </w:rPr>
        <w:t>E</w:t>
      </w:r>
      <w:r w:rsidR="00DD7B00">
        <w:rPr>
          <w:rFonts w:eastAsia="Times New Roman" w:cstheme="minorHAnsi"/>
          <w:bCs/>
          <w:lang w:eastAsia="en-GB"/>
        </w:rPr>
        <w:t>)</w:t>
      </w:r>
      <w:r w:rsidRPr="002F4B8D">
        <w:rPr>
          <w:rFonts w:eastAsia="Times New Roman" w:cstheme="minorHAnsi"/>
          <w:bCs/>
          <w:lang w:eastAsia="en-GB"/>
        </w:rPr>
        <w:t xml:space="preserve"> will be in accordance with the Church’s moral teaching. It will emphasise the central importance of marriage and the family whilst acknowledging that all pupils have a fundamental right to have their life respected whatever household they come from. It will also prepare pupils for life in modern Britain.</w:t>
      </w:r>
    </w:p>
    <w:p w14:paraId="00410F58" w14:textId="77777777" w:rsidR="008B298C" w:rsidRPr="002F4B8D" w:rsidRDefault="008B298C" w:rsidP="002F4B8D">
      <w:pPr>
        <w:jc w:val="both"/>
        <w:rPr>
          <w:rFonts w:eastAsia="Times New Roman" w:cstheme="minorHAnsi"/>
          <w:b/>
          <w:u w:val="single"/>
          <w:lang w:eastAsia="en-GB"/>
        </w:rPr>
      </w:pPr>
    </w:p>
    <w:p w14:paraId="5CF13B5B" w14:textId="68E3A515" w:rsidR="008B298C" w:rsidRPr="002F4B8D" w:rsidRDefault="008B298C" w:rsidP="008B298C">
      <w:pPr>
        <w:rPr>
          <w:rFonts w:eastAsia="Times New Roman" w:cstheme="minorHAnsi"/>
          <w:b/>
          <w:u w:val="single"/>
          <w:lang w:eastAsia="en-GB"/>
        </w:rPr>
      </w:pPr>
      <w:r w:rsidRPr="002F4B8D">
        <w:rPr>
          <w:rFonts w:eastAsia="Times New Roman" w:cstheme="minorHAnsi"/>
          <w:b/>
          <w:u w:val="single"/>
          <w:lang w:eastAsia="en-GB"/>
        </w:rPr>
        <w:t>Aim</w:t>
      </w:r>
    </w:p>
    <w:p w14:paraId="2D7F0C31" w14:textId="44F25B91" w:rsidR="008B298C" w:rsidRPr="002F4B8D" w:rsidRDefault="00DD7B00" w:rsidP="008B298C">
      <w:pPr>
        <w:rPr>
          <w:rFonts w:eastAsia="Times New Roman" w:cstheme="minorHAnsi"/>
          <w:lang w:eastAsia="en-GB"/>
        </w:rPr>
      </w:pPr>
      <w:r w:rsidRPr="00DD7B00">
        <w:rPr>
          <w:rFonts w:eastAsia="Times New Roman" w:cstheme="minorHAnsi"/>
          <w:lang w:eastAsia="en-GB"/>
        </w:rPr>
        <w:t>St Basil’s C</w:t>
      </w:r>
      <w:r w:rsidR="008B298C" w:rsidRPr="00DD7B00">
        <w:rPr>
          <w:rFonts w:eastAsia="Times New Roman" w:cstheme="minorHAnsi"/>
          <w:lang w:eastAsia="en-GB"/>
        </w:rPr>
        <w:t xml:space="preserve">atholic Primary School aims to provide </w:t>
      </w:r>
      <w:r w:rsidR="008B298C" w:rsidRPr="002F4B8D">
        <w:rPr>
          <w:rFonts w:eastAsia="Times New Roman" w:cstheme="minorHAnsi"/>
          <w:lang w:eastAsia="en-GB"/>
        </w:rPr>
        <w:t xml:space="preserve">a </w:t>
      </w:r>
      <w:r w:rsidR="00D55DAD">
        <w:rPr>
          <w:rFonts w:eastAsia="Times New Roman" w:cstheme="minorHAnsi"/>
          <w:lang w:eastAsia="en-GB"/>
        </w:rPr>
        <w:t xml:space="preserve">suitable </w:t>
      </w:r>
      <w:r w:rsidR="008B298C" w:rsidRPr="002F4B8D">
        <w:rPr>
          <w:rFonts w:eastAsia="Times New Roman" w:cstheme="minorHAnsi"/>
          <w:lang w:eastAsia="en-GB"/>
        </w:rPr>
        <w:t>programme that follows the statutory need to include RSHE in</w:t>
      </w:r>
      <w:r w:rsidR="00D55DAD">
        <w:rPr>
          <w:rFonts w:eastAsia="Times New Roman" w:cstheme="minorHAnsi"/>
          <w:lang w:eastAsia="en-GB"/>
        </w:rPr>
        <w:t>to</w:t>
      </w:r>
      <w:r w:rsidR="008B298C" w:rsidRPr="002F4B8D">
        <w:rPr>
          <w:rFonts w:eastAsia="Times New Roman" w:cstheme="minorHAnsi"/>
          <w:lang w:eastAsia="en-GB"/>
        </w:rPr>
        <w:t xml:space="preserve"> their curriculum from September 2020 w</w:t>
      </w:r>
      <w:r w:rsidR="00D55DAD">
        <w:rPr>
          <w:rFonts w:eastAsia="Times New Roman" w:cstheme="minorHAnsi"/>
          <w:lang w:eastAsia="en-GB"/>
        </w:rPr>
        <w:t>hich meets</w:t>
      </w:r>
      <w:r w:rsidR="008B298C" w:rsidRPr="002F4B8D">
        <w:rPr>
          <w:rFonts w:eastAsia="Times New Roman" w:cstheme="minorHAnsi"/>
          <w:lang w:eastAsia="en-GB"/>
        </w:rPr>
        <w:t xml:space="preserve"> the ethos of its Catholic</w:t>
      </w:r>
      <w:r w:rsidR="000908D7">
        <w:rPr>
          <w:rFonts w:eastAsia="Times New Roman" w:cstheme="minorHAnsi"/>
          <w:lang w:eastAsia="en-GB"/>
        </w:rPr>
        <w:t xml:space="preserve"> identity and</w:t>
      </w:r>
      <w:r w:rsidR="008B298C" w:rsidRPr="002F4B8D">
        <w:rPr>
          <w:rFonts w:eastAsia="Times New Roman" w:cstheme="minorHAnsi"/>
          <w:lang w:eastAsia="en-GB"/>
        </w:rPr>
        <w:t xml:space="preserve"> mission. </w:t>
      </w:r>
    </w:p>
    <w:p w14:paraId="07FE926D" w14:textId="60B780AD" w:rsidR="00D55DAD" w:rsidRDefault="00D55DAD" w:rsidP="008B298C">
      <w:pPr>
        <w:jc w:val="both"/>
        <w:rPr>
          <w:rFonts w:cstheme="minorHAnsi"/>
        </w:rPr>
      </w:pPr>
      <w:r w:rsidRPr="002F4B8D">
        <w:rPr>
          <w:rFonts w:cstheme="minorHAnsi"/>
        </w:rPr>
        <w:t>The purpose of this Relationship, Sex and Health Education (RSHE) policy is to set out the ways in which the school’s provision supports pupils through their spiritual, moral, social, emotional and physical development, and prepares them for the opportunities, responsibilities and experiences of life</w:t>
      </w:r>
      <w:r>
        <w:rPr>
          <w:rFonts w:cstheme="minorHAnsi"/>
        </w:rPr>
        <w:t xml:space="preserve"> growing up in today’s world</w:t>
      </w:r>
      <w:r w:rsidRPr="002F4B8D">
        <w:rPr>
          <w:rFonts w:cstheme="minorHAnsi"/>
        </w:rPr>
        <w:t xml:space="preserve">. </w:t>
      </w:r>
    </w:p>
    <w:p w14:paraId="50B5E123" w14:textId="342A1DE6" w:rsidR="00D55DAD" w:rsidRDefault="008B298C" w:rsidP="008B298C">
      <w:pPr>
        <w:jc w:val="both"/>
        <w:rPr>
          <w:rFonts w:cstheme="minorHAnsi"/>
          <w:bCs/>
        </w:rPr>
      </w:pPr>
      <w:r w:rsidRPr="002F4B8D">
        <w:rPr>
          <w:rFonts w:eastAsia="Times New Roman" w:cstheme="minorHAnsi"/>
        </w:rPr>
        <w:t xml:space="preserve">Our School’s mission embraces the spiritual, physical, intellectual, emotional, moral and social development of children and young people, and through an agreed approach to Relationship and Sex </w:t>
      </w:r>
      <w:r w:rsidR="00DD7B00">
        <w:rPr>
          <w:rFonts w:eastAsia="Times New Roman" w:cstheme="minorHAnsi"/>
        </w:rPr>
        <w:t xml:space="preserve">Health </w:t>
      </w:r>
      <w:r w:rsidRPr="002F4B8D">
        <w:rPr>
          <w:rFonts w:eastAsia="Times New Roman" w:cstheme="minorHAnsi"/>
        </w:rPr>
        <w:t>Education (RS</w:t>
      </w:r>
      <w:r w:rsidR="00DD7B00">
        <w:rPr>
          <w:rFonts w:eastAsia="Times New Roman" w:cstheme="minorHAnsi"/>
        </w:rPr>
        <w:t>H</w:t>
      </w:r>
      <w:r w:rsidRPr="002F4B8D">
        <w:rPr>
          <w:rFonts w:eastAsia="Times New Roman" w:cstheme="minorHAnsi"/>
        </w:rPr>
        <w:t>E) using the</w:t>
      </w:r>
      <w:r w:rsidR="00A01392">
        <w:rPr>
          <w:rFonts w:eastAsia="Times New Roman" w:cstheme="minorHAnsi"/>
        </w:rPr>
        <w:t xml:space="preserve"> Archdiocesan</w:t>
      </w:r>
      <w:r w:rsidRPr="002F4B8D">
        <w:rPr>
          <w:rFonts w:eastAsia="Times New Roman" w:cstheme="minorHAnsi"/>
        </w:rPr>
        <w:t xml:space="preserve"> recommended resource ‘Journey In’ Love 2020</w:t>
      </w:r>
      <w:r w:rsidR="00D55DAD">
        <w:rPr>
          <w:rFonts w:eastAsia="Times New Roman" w:cstheme="minorHAnsi"/>
        </w:rPr>
        <w:t xml:space="preserve"> w</w:t>
      </w:r>
      <w:r w:rsidR="00D55DAD" w:rsidRPr="002F4B8D">
        <w:rPr>
          <w:rFonts w:eastAsia="Times New Roman" w:cstheme="minorHAnsi"/>
        </w:rPr>
        <w:t xml:space="preserve">e believe that we can promote the development of the whole child, so that children can grow in </w:t>
      </w:r>
      <w:r w:rsidR="00B24066" w:rsidRPr="00B24066">
        <w:rPr>
          <w:rFonts w:eastAsia="Times New Roman" w:cstheme="minorHAnsi"/>
          <w:i/>
          <w:iCs/>
        </w:rPr>
        <w:t>virtue,</w:t>
      </w:r>
      <w:r w:rsidR="00B24066">
        <w:rPr>
          <w:rFonts w:eastAsia="Times New Roman" w:cstheme="minorHAnsi"/>
        </w:rPr>
        <w:t xml:space="preserve"> </w:t>
      </w:r>
      <w:r w:rsidR="00D55DAD" w:rsidRPr="002F4B8D">
        <w:rPr>
          <w:rFonts w:eastAsia="Times New Roman" w:cstheme="minorHAnsi"/>
          <w:i/>
          <w:iCs/>
        </w:rPr>
        <w:t xml:space="preserve">wisdom and stature, </w:t>
      </w:r>
      <w:r w:rsidR="00D55DAD" w:rsidRPr="002F4B8D">
        <w:rPr>
          <w:rFonts w:eastAsia="Times New Roman" w:cstheme="minorHAnsi"/>
        </w:rPr>
        <w:lastRenderedPageBreak/>
        <w:t>understanding both the</w:t>
      </w:r>
      <w:r w:rsidR="00D55DAD" w:rsidRPr="002F4B8D">
        <w:rPr>
          <w:rFonts w:eastAsia="Times New Roman" w:cstheme="minorHAnsi"/>
          <w:i/>
          <w:iCs/>
        </w:rPr>
        <w:t xml:space="preserve"> </w:t>
      </w:r>
      <w:r w:rsidR="00D55DAD" w:rsidRPr="002F4B8D">
        <w:rPr>
          <w:rFonts w:cstheme="minorHAnsi"/>
          <w:bCs/>
        </w:rPr>
        <w:t>emotional, social and physical aspects of growing spiritually, as well as moral aspects of relationships within a context of a Christian vision for the purpose of life.</w:t>
      </w:r>
      <w:r w:rsidR="00D55DAD">
        <w:rPr>
          <w:rFonts w:cstheme="minorHAnsi"/>
          <w:bCs/>
        </w:rPr>
        <w:t xml:space="preserve"> </w:t>
      </w:r>
    </w:p>
    <w:p w14:paraId="4F9FB225" w14:textId="5E89E115" w:rsidR="008B298C" w:rsidRPr="00D55DAD" w:rsidRDefault="008B298C" w:rsidP="008B298C">
      <w:pPr>
        <w:jc w:val="both"/>
        <w:rPr>
          <w:rFonts w:cstheme="minorHAnsi"/>
          <w:bCs/>
        </w:rPr>
      </w:pPr>
      <w:r w:rsidRPr="002F4B8D">
        <w:rPr>
          <w:rFonts w:cstheme="minorHAnsi"/>
        </w:rPr>
        <w:t>Th</w:t>
      </w:r>
      <w:r w:rsidR="00D55DAD">
        <w:rPr>
          <w:rFonts w:cstheme="minorHAnsi"/>
        </w:rPr>
        <w:t>e other aspects of the Statutory</w:t>
      </w:r>
      <w:r w:rsidRPr="002F4B8D">
        <w:rPr>
          <w:rFonts w:cstheme="minorHAnsi"/>
        </w:rPr>
        <w:t xml:space="preserve"> cur</w:t>
      </w:r>
      <w:r w:rsidR="006B7900">
        <w:rPr>
          <w:rFonts w:cstheme="minorHAnsi"/>
        </w:rPr>
        <w:t xml:space="preserve">riculum intent will be met through Come and See, PSHE, SMSC, British Values and Science. </w:t>
      </w:r>
      <w:r w:rsidRPr="002F4B8D">
        <w:rPr>
          <w:rFonts w:cstheme="minorHAnsi"/>
        </w:rPr>
        <w:t xml:space="preserve"> </w:t>
      </w:r>
      <w:r w:rsidR="00E63BEA" w:rsidRPr="006B7900">
        <w:rPr>
          <w:rFonts w:cstheme="minorHAnsi"/>
        </w:rPr>
        <w:t>(See appendices at end of document which incorporates Come and See, DFE Statutory Relationships and Statutory Science)</w:t>
      </w:r>
      <w:r w:rsidR="00DD7B00" w:rsidRPr="006B7900">
        <w:rPr>
          <w:rFonts w:ascii="Helvetica" w:hAnsi="Helvetica"/>
          <w:sz w:val="27"/>
          <w:szCs w:val="27"/>
          <w:shd w:val="clear" w:color="auto" w:fill="FFFFFF"/>
        </w:rPr>
        <w:t xml:space="preserve"> </w:t>
      </w:r>
    </w:p>
    <w:p w14:paraId="15BE095F" w14:textId="4FCB91A8" w:rsidR="005A5CD7" w:rsidRPr="002F4B8D" w:rsidRDefault="005A5CD7" w:rsidP="00307333">
      <w:pPr>
        <w:rPr>
          <w:rFonts w:eastAsia="Times New Roman" w:cstheme="minorHAnsi"/>
          <w:b/>
          <w:u w:val="single"/>
          <w:lang w:eastAsia="en-GB"/>
        </w:rPr>
      </w:pPr>
      <w:r w:rsidRPr="002F4B8D">
        <w:rPr>
          <w:rFonts w:eastAsia="Times New Roman" w:cstheme="minorHAnsi"/>
          <w:b/>
          <w:u w:val="single"/>
          <w:lang w:eastAsia="en-GB"/>
        </w:rPr>
        <w:t xml:space="preserve">The </w:t>
      </w:r>
      <w:r w:rsidR="008D6BCE" w:rsidRPr="002F4B8D">
        <w:rPr>
          <w:rFonts w:eastAsia="Times New Roman" w:cstheme="minorHAnsi"/>
          <w:b/>
          <w:u w:val="single"/>
          <w:lang w:eastAsia="en-GB"/>
        </w:rPr>
        <w:t>P</w:t>
      </w:r>
      <w:r w:rsidRPr="002F4B8D">
        <w:rPr>
          <w:rFonts w:eastAsia="Times New Roman" w:cstheme="minorHAnsi"/>
          <w:b/>
          <w:u w:val="single"/>
          <w:lang w:eastAsia="en-GB"/>
        </w:rPr>
        <w:t xml:space="preserve">urpose </w:t>
      </w:r>
    </w:p>
    <w:p w14:paraId="367A48FF" w14:textId="5C0E2062" w:rsidR="00B4345F" w:rsidRPr="002F4B8D" w:rsidRDefault="00B4345F" w:rsidP="00B4345F">
      <w:pPr>
        <w:pStyle w:val="1bodycopy10pt"/>
        <w:rPr>
          <w:rFonts w:asciiTheme="minorHAnsi" w:hAnsiTheme="minorHAnsi" w:cstheme="minorHAnsi"/>
          <w:sz w:val="22"/>
          <w:szCs w:val="22"/>
        </w:rPr>
      </w:pPr>
      <w:r w:rsidRPr="002F4B8D">
        <w:rPr>
          <w:rFonts w:asciiTheme="minorHAnsi" w:hAnsiTheme="minorHAnsi" w:cstheme="minorHAnsi"/>
          <w:sz w:val="22"/>
          <w:szCs w:val="22"/>
        </w:rPr>
        <w:t xml:space="preserve">The aims of </w:t>
      </w:r>
      <w:r w:rsidR="00F53340" w:rsidRPr="002F4B8D">
        <w:rPr>
          <w:rFonts w:asciiTheme="minorHAnsi" w:hAnsiTheme="minorHAnsi" w:cstheme="minorHAnsi"/>
          <w:sz w:val="22"/>
          <w:szCs w:val="22"/>
        </w:rPr>
        <w:t>Relationship, Sex and Health</w:t>
      </w:r>
      <w:r w:rsidRPr="002F4B8D">
        <w:rPr>
          <w:rFonts w:asciiTheme="minorHAnsi" w:hAnsiTheme="minorHAnsi" w:cstheme="minorHAnsi"/>
          <w:sz w:val="22"/>
          <w:szCs w:val="22"/>
        </w:rPr>
        <w:t xml:space="preserve"> </w:t>
      </w:r>
      <w:r w:rsidR="00F53340" w:rsidRPr="002F4B8D">
        <w:rPr>
          <w:rFonts w:asciiTheme="minorHAnsi" w:hAnsiTheme="minorHAnsi" w:cstheme="minorHAnsi"/>
          <w:sz w:val="22"/>
          <w:szCs w:val="22"/>
        </w:rPr>
        <w:t>E</w:t>
      </w:r>
      <w:r w:rsidRPr="002F4B8D">
        <w:rPr>
          <w:rFonts w:asciiTheme="minorHAnsi" w:hAnsiTheme="minorHAnsi" w:cstheme="minorHAnsi"/>
          <w:sz w:val="22"/>
          <w:szCs w:val="22"/>
        </w:rPr>
        <w:t>ducation (</w:t>
      </w:r>
      <w:r w:rsidRPr="006B7900">
        <w:rPr>
          <w:rFonts w:asciiTheme="minorHAnsi" w:hAnsiTheme="minorHAnsi" w:cstheme="minorHAnsi"/>
          <w:sz w:val="22"/>
          <w:szCs w:val="22"/>
        </w:rPr>
        <w:t>RS</w:t>
      </w:r>
      <w:r w:rsidR="00F53340" w:rsidRPr="006B7900">
        <w:rPr>
          <w:rFonts w:asciiTheme="minorHAnsi" w:hAnsiTheme="minorHAnsi" w:cstheme="minorHAnsi"/>
          <w:sz w:val="22"/>
          <w:szCs w:val="22"/>
        </w:rPr>
        <w:t>H</w:t>
      </w:r>
      <w:r w:rsidRPr="006B7900">
        <w:rPr>
          <w:rFonts w:asciiTheme="minorHAnsi" w:hAnsiTheme="minorHAnsi" w:cstheme="minorHAnsi"/>
          <w:sz w:val="22"/>
          <w:szCs w:val="22"/>
        </w:rPr>
        <w:t xml:space="preserve">E) at </w:t>
      </w:r>
      <w:r w:rsidR="006B7900" w:rsidRPr="006B7900">
        <w:rPr>
          <w:rFonts w:asciiTheme="minorHAnsi" w:hAnsiTheme="minorHAnsi" w:cstheme="minorHAnsi"/>
          <w:sz w:val="22"/>
          <w:szCs w:val="22"/>
        </w:rPr>
        <w:t>St Basil’s Catholic Primary School</w:t>
      </w:r>
      <w:r w:rsidR="00F53340" w:rsidRPr="006B7900">
        <w:rPr>
          <w:rFonts w:asciiTheme="minorHAnsi" w:hAnsiTheme="minorHAnsi" w:cstheme="minorHAnsi"/>
          <w:sz w:val="22"/>
          <w:szCs w:val="22"/>
        </w:rPr>
        <w:t xml:space="preserve"> </w:t>
      </w:r>
      <w:r w:rsidRPr="006B7900">
        <w:rPr>
          <w:rFonts w:asciiTheme="minorHAnsi" w:hAnsiTheme="minorHAnsi" w:cstheme="minorHAnsi"/>
          <w:sz w:val="22"/>
          <w:szCs w:val="22"/>
        </w:rPr>
        <w:t>are to</w:t>
      </w:r>
      <w:r w:rsidRPr="002F4B8D">
        <w:rPr>
          <w:rFonts w:asciiTheme="minorHAnsi" w:hAnsiTheme="minorHAnsi" w:cstheme="minorHAnsi"/>
          <w:sz w:val="22"/>
          <w:szCs w:val="22"/>
        </w:rPr>
        <w:t>:</w:t>
      </w:r>
    </w:p>
    <w:p w14:paraId="1F26AE0A" w14:textId="77777777" w:rsidR="00F53340" w:rsidRPr="002F4B8D" w:rsidRDefault="00F53340" w:rsidP="00B4345F">
      <w:pPr>
        <w:pStyle w:val="1bodycopy10pt"/>
        <w:rPr>
          <w:rFonts w:asciiTheme="minorHAnsi" w:hAnsiTheme="minorHAnsi" w:cstheme="minorHAnsi"/>
          <w:sz w:val="22"/>
          <w:szCs w:val="22"/>
        </w:rPr>
      </w:pPr>
    </w:p>
    <w:p w14:paraId="0C4F1D0E" w14:textId="77777777" w:rsidR="00B4345F"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Provide a framework in which sensitive discussions can take place</w:t>
      </w:r>
      <w:r w:rsidR="009970A5" w:rsidRPr="002F4B8D">
        <w:rPr>
          <w:rFonts w:asciiTheme="minorHAnsi" w:hAnsiTheme="minorHAnsi" w:cstheme="minorHAnsi"/>
          <w:sz w:val="22"/>
          <w:szCs w:val="22"/>
        </w:rPr>
        <w:t>.</w:t>
      </w:r>
    </w:p>
    <w:p w14:paraId="521A6153" w14:textId="27DC26E4" w:rsidR="009970A5" w:rsidRPr="002F4B8D" w:rsidRDefault="009970A5"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 xml:space="preserve">Help pupils develop feelings of </w:t>
      </w:r>
      <w:r w:rsidR="008B298C" w:rsidRPr="002F4B8D">
        <w:rPr>
          <w:rFonts w:asciiTheme="minorHAnsi" w:hAnsiTheme="minorHAnsi" w:cstheme="minorHAnsi"/>
          <w:sz w:val="22"/>
          <w:szCs w:val="22"/>
        </w:rPr>
        <w:t xml:space="preserve">dignity, self-worth, </w:t>
      </w:r>
      <w:r w:rsidRPr="002F4B8D">
        <w:rPr>
          <w:rFonts w:asciiTheme="minorHAnsi" w:hAnsiTheme="minorHAnsi" w:cstheme="minorHAnsi"/>
          <w:sz w:val="22"/>
          <w:szCs w:val="22"/>
        </w:rPr>
        <w:t>self-respect, confidence and empathy.</w:t>
      </w:r>
    </w:p>
    <w:p w14:paraId="591492AE" w14:textId="23E9DD5F" w:rsidR="00B4345F"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Prepare pupils for puberty and give them an understanding of sexual development and the importance of health and hygiene</w:t>
      </w:r>
      <w:r w:rsidR="009970A5" w:rsidRPr="002F4B8D">
        <w:rPr>
          <w:rFonts w:asciiTheme="minorHAnsi" w:hAnsiTheme="minorHAnsi" w:cstheme="minorHAnsi"/>
          <w:sz w:val="22"/>
          <w:szCs w:val="22"/>
        </w:rPr>
        <w:t>.</w:t>
      </w:r>
    </w:p>
    <w:p w14:paraId="054BFBC6" w14:textId="77777777" w:rsidR="00B4345F"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Create a positive culture around issues of sexuality and relationships</w:t>
      </w:r>
      <w:r w:rsidR="009970A5" w:rsidRPr="002F4B8D">
        <w:rPr>
          <w:rFonts w:asciiTheme="minorHAnsi" w:hAnsiTheme="minorHAnsi" w:cstheme="minorHAnsi"/>
          <w:sz w:val="22"/>
          <w:szCs w:val="22"/>
        </w:rPr>
        <w:t>.</w:t>
      </w:r>
    </w:p>
    <w:p w14:paraId="4F06973F" w14:textId="77777777" w:rsidR="008D6BCE"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Teach pupils the correct vocabulary to describe themselves and their bodies</w:t>
      </w:r>
      <w:r w:rsidR="009970A5" w:rsidRPr="002F4B8D">
        <w:rPr>
          <w:rFonts w:asciiTheme="minorHAnsi" w:hAnsiTheme="minorHAnsi" w:cstheme="minorHAnsi"/>
          <w:sz w:val="22"/>
          <w:szCs w:val="22"/>
        </w:rPr>
        <w:t>.</w:t>
      </w:r>
    </w:p>
    <w:p w14:paraId="4AE52E31" w14:textId="77777777" w:rsidR="004E7BFD" w:rsidRPr="002F4B8D" w:rsidRDefault="004E7BFD" w:rsidP="001C3470">
      <w:pPr>
        <w:rPr>
          <w:rFonts w:eastAsia="Times New Roman" w:cstheme="minorHAnsi"/>
          <w:b/>
          <w:u w:val="single"/>
          <w:lang w:eastAsia="en-GB"/>
        </w:rPr>
      </w:pPr>
    </w:p>
    <w:p w14:paraId="5529F3A1" w14:textId="77777777" w:rsidR="004037FF" w:rsidRPr="002F4B8D" w:rsidRDefault="004037FF" w:rsidP="001C3470">
      <w:pPr>
        <w:rPr>
          <w:rFonts w:eastAsia="Times New Roman" w:cstheme="minorHAnsi"/>
          <w:b/>
          <w:u w:val="single"/>
          <w:lang w:eastAsia="en-GB"/>
        </w:rPr>
      </w:pPr>
      <w:r w:rsidRPr="002F4B8D">
        <w:rPr>
          <w:rFonts w:eastAsia="Times New Roman" w:cstheme="minorHAnsi"/>
          <w:b/>
          <w:u w:val="single"/>
          <w:lang w:eastAsia="en-GB"/>
        </w:rPr>
        <w:t xml:space="preserve">Statutory Requirements </w:t>
      </w:r>
    </w:p>
    <w:p w14:paraId="45743B8F" w14:textId="05BFD838" w:rsidR="004037FF" w:rsidRPr="002F4B8D" w:rsidRDefault="001C3470"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 xml:space="preserve">At </w:t>
      </w:r>
      <w:r w:rsidR="006B7900" w:rsidRPr="006B7900">
        <w:rPr>
          <w:rFonts w:asciiTheme="minorHAnsi" w:hAnsiTheme="minorHAnsi" w:cstheme="minorHAnsi"/>
          <w:sz w:val="22"/>
          <w:szCs w:val="22"/>
        </w:rPr>
        <w:t>St Basil’s Catholic Primary School</w:t>
      </w:r>
      <w:r w:rsidR="006B7900">
        <w:rPr>
          <w:rFonts w:asciiTheme="minorHAnsi" w:hAnsiTheme="minorHAnsi" w:cstheme="minorHAnsi"/>
          <w:sz w:val="22"/>
          <w:szCs w:val="22"/>
        </w:rPr>
        <w:t xml:space="preserve">, </w:t>
      </w:r>
      <w:r w:rsidRPr="002F4B8D">
        <w:rPr>
          <w:rFonts w:asciiTheme="minorHAnsi" w:hAnsiTheme="minorHAnsi" w:cstheme="minorHAnsi"/>
          <w:sz w:val="22"/>
          <w:szCs w:val="22"/>
        </w:rPr>
        <w:t>we</w:t>
      </w:r>
      <w:r w:rsidR="004037FF" w:rsidRPr="002F4B8D">
        <w:rPr>
          <w:rFonts w:asciiTheme="minorHAnsi" w:hAnsiTheme="minorHAnsi" w:cstheme="minorHAnsi"/>
          <w:sz w:val="22"/>
          <w:szCs w:val="22"/>
        </w:rPr>
        <w:t xml:space="preserve"> must provide </w:t>
      </w:r>
      <w:r w:rsidR="008B298C" w:rsidRPr="002F4B8D">
        <w:rPr>
          <w:rFonts w:asciiTheme="minorHAnsi" w:hAnsiTheme="minorHAnsi" w:cstheme="minorHAnsi"/>
          <w:sz w:val="22"/>
          <w:szCs w:val="22"/>
        </w:rPr>
        <w:t>R</w:t>
      </w:r>
      <w:r w:rsidR="004037FF" w:rsidRPr="002F4B8D">
        <w:rPr>
          <w:rFonts w:asciiTheme="minorHAnsi" w:hAnsiTheme="minorHAnsi" w:cstheme="minorHAnsi"/>
          <w:sz w:val="22"/>
          <w:szCs w:val="22"/>
        </w:rPr>
        <w:t xml:space="preserve">elationships </w:t>
      </w:r>
      <w:r w:rsidR="008B298C" w:rsidRPr="002F4B8D">
        <w:rPr>
          <w:rFonts w:asciiTheme="minorHAnsi" w:hAnsiTheme="minorHAnsi" w:cstheme="minorHAnsi"/>
          <w:sz w:val="22"/>
          <w:szCs w:val="22"/>
        </w:rPr>
        <w:t>E</w:t>
      </w:r>
      <w:r w:rsidR="004037FF" w:rsidRPr="002F4B8D">
        <w:rPr>
          <w:rFonts w:asciiTheme="minorHAnsi" w:hAnsiTheme="minorHAnsi" w:cstheme="minorHAnsi"/>
          <w:sz w:val="22"/>
          <w:szCs w:val="22"/>
        </w:rPr>
        <w:t>ducation to all pupils as per section 34 of the Children and Social work act 2017.</w:t>
      </w:r>
    </w:p>
    <w:p w14:paraId="171DAF26" w14:textId="649F538D" w:rsidR="004037FF" w:rsidRPr="002F4B8D" w:rsidRDefault="004037FF"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 xml:space="preserve"> </w:t>
      </w:r>
    </w:p>
    <w:p w14:paraId="68D5023E" w14:textId="44D936D6" w:rsidR="004037FF" w:rsidRPr="002F4B8D" w:rsidRDefault="004037FF" w:rsidP="006D4F5D">
      <w:pPr>
        <w:pStyle w:val="1bodycopy"/>
        <w:jc w:val="both"/>
        <w:rPr>
          <w:rFonts w:asciiTheme="minorHAnsi" w:eastAsia="Calibri" w:hAnsiTheme="minorHAnsi" w:cstheme="minorHAnsi"/>
          <w:sz w:val="22"/>
          <w:szCs w:val="22"/>
          <w:lang w:val="en-GB"/>
        </w:rPr>
      </w:pPr>
      <w:r w:rsidRPr="002F4B8D">
        <w:rPr>
          <w:rFonts w:asciiTheme="minorHAnsi" w:hAnsiTheme="minorHAnsi" w:cstheme="minorHAnsi"/>
          <w:sz w:val="22"/>
          <w:szCs w:val="22"/>
        </w:rPr>
        <w:t>In teaching R</w:t>
      </w:r>
      <w:r w:rsidR="00F53340" w:rsidRPr="002F4B8D">
        <w:rPr>
          <w:rFonts w:asciiTheme="minorHAnsi" w:hAnsiTheme="minorHAnsi" w:cstheme="minorHAnsi"/>
          <w:sz w:val="22"/>
          <w:szCs w:val="22"/>
        </w:rPr>
        <w:t>elationship and Sex Education</w:t>
      </w:r>
      <w:r w:rsidRPr="002F4B8D">
        <w:rPr>
          <w:rFonts w:asciiTheme="minorHAnsi" w:hAnsiTheme="minorHAnsi" w:cstheme="minorHAnsi"/>
          <w:sz w:val="22"/>
          <w:szCs w:val="22"/>
        </w:rPr>
        <w:t xml:space="preserve">, we must have regard to </w:t>
      </w:r>
      <w:r w:rsidR="008B298C" w:rsidRPr="002F4B8D">
        <w:rPr>
          <w:rFonts w:asciiTheme="minorHAnsi" w:hAnsiTheme="minorHAnsi" w:cstheme="minorHAnsi"/>
          <w:sz w:val="22"/>
          <w:szCs w:val="22"/>
        </w:rPr>
        <w:t xml:space="preserve">Catholic Education Service </w:t>
      </w:r>
      <w:r w:rsidRPr="002F4B8D">
        <w:rPr>
          <w:rFonts w:asciiTheme="minorHAnsi" w:eastAsia="Calibri" w:hAnsiTheme="minorHAnsi" w:cstheme="minorHAnsi"/>
          <w:sz w:val="22"/>
          <w:szCs w:val="22"/>
          <w:lang w:val="en-GB"/>
        </w:rPr>
        <w:t xml:space="preserve">guidance </w:t>
      </w:r>
      <w:r w:rsidRPr="002F4B8D">
        <w:rPr>
          <w:rFonts w:asciiTheme="minorHAnsi" w:hAnsiTheme="minorHAnsi" w:cstheme="minorHAnsi"/>
          <w:sz w:val="22"/>
          <w:szCs w:val="22"/>
        </w:rPr>
        <w:t xml:space="preserve">issued by </w:t>
      </w:r>
      <w:r w:rsidR="0087489F" w:rsidRPr="002F4B8D">
        <w:rPr>
          <w:rFonts w:asciiTheme="minorHAnsi" w:hAnsiTheme="minorHAnsi" w:cstheme="minorHAnsi"/>
          <w:sz w:val="22"/>
          <w:szCs w:val="22"/>
        </w:rPr>
        <w:t>the Bishops</w:t>
      </w:r>
      <w:r w:rsidR="008B298C" w:rsidRPr="002F4B8D">
        <w:rPr>
          <w:rFonts w:asciiTheme="minorHAnsi" w:hAnsiTheme="minorHAnsi" w:cstheme="minorHAnsi"/>
          <w:sz w:val="22"/>
          <w:szCs w:val="22"/>
        </w:rPr>
        <w:t xml:space="preserve"> Conference</w:t>
      </w:r>
      <w:r w:rsidR="0087489F" w:rsidRPr="002F4B8D">
        <w:rPr>
          <w:rFonts w:asciiTheme="minorHAnsi" w:hAnsiTheme="minorHAnsi" w:cstheme="minorHAnsi"/>
          <w:sz w:val="22"/>
          <w:szCs w:val="22"/>
        </w:rPr>
        <w:t xml:space="preserve"> of England and Wales 2017.</w:t>
      </w:r>
    </w:p>
    <w:p w14:paraId="443BDA9B" w14:textId="77777777" w:rsidR="00F53340" w:rsidRPr="002F4B8D" w:rsidRDefault="00F53340" w:rsidP="006D4F5D">
      <w:pPr>
        <w:pStyle w:val="1bodycopy"/>
        <w:jc w:val="both"/>
        <w:rPr>
          <w:rFonts w:asciiTheme="minorHAnsi" w:eastAsia="Calibri" w:hAnsiTheme="minorHAnsi" w:cstheme="minorHAnsi"/>
          <w:sz w:val="22"/>
          <w:szCs w:val="22"/>
          <w:lang w:val="en-GB"/>
        </w:rPr>
      </w:pPr>
    </w:p>
    <w:p w14:paraId="4EC402A1" w14:textId="5EB3F215" w:rsidR="004037FF" w:rsidRPr="002F4B8D" w:rsidRDefault="0087489F"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Th</w:t>
      </w:r>
      <w:r w:rsidR="00B24066">
        <w:rPr>
          <w:rFonts w:asciiTheme="minorHAnsi" w:hAnsiTheme="minorHAnsi" w:cstheme="minorHAnsi"/>
          <w:sz w:val="22"/>
          <w:szCs w:val="22"/>
        </w:rPr>
        <w:t xml:space="preserve">e </w:t>
      </w:r>
      <w:r w:rsidRPr="002F4B8D">
        <w:rPr>
          <w:rFonts w:asciiTheme="minorHAnsi" w:hAnsiTheme="minorHAnsi" w:cstheme="minorHAnsi"/>
          <w:sz w:val="22"/>
          <w:szCs w:val="22"/>
        </w:rPr>
        <w:t>statutory guidance from the Department for Education issued under Section 80A of the Education Act 2002 and section 403 of the Education Act 1996 Appendix A</w:t>
      </w:r>
    </w:p>
    <w:p w14:paraId="338F93B7" w14:textId="2622A2E8" w:rsidR="0087489F" w:rsidRPr="002F4B8D" w:rsidRDefault="0087489F" w:rsidP="006D4F5D">
      <w:pPr>
        <w:pStyle w:val="1bodycopy"/>
        <w:jc w:val="both"/>
        <w:rPr>
          <w:rFonts w:asciiTheme="minorHAnsi" w:hAnsiTheme="minorHAnsi" w:cstheme="minorHAnsi"/>
          <w:sz w:val="22"/>
          <w:szCs w:val="22"/>
        </w:rPr>
      </w:pPr>
    </w:p>
    <w:p w14:paraId="19D06671" w14:textId="5A2379CB" w:rsidR="0087489F" w:rsidRPr="002F4B8D" w:rsidRDefault="0087489F"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Th</w:t>
      </w:r>
      <w:r w:rsidR="00B24066">
        <w:rPr>
          <w:rFonts w:asciiTheme="minorHAnsi" w:hAnsiTheme="minorHAnsi" w:cstheme="minorHAnsi"/>
          <w:sz w:val="22"/>
          <w:szCs w:val="22"/>
        </w:rPr>
        <w:t xml:space="preserve">e </w:t>
      </w:r>
      <w:r w:rsidRPr="002F4B8D">
        <w:rPr>
          <w:rFonts w:asciiTheme="minorHAnsi" w:hAnsiTheme="minorHAnsi" w:cstheme="minorHAnsi"/>
          <w:sz w:val="22"/>
          <w:szCs w:val="22"/>
        </w:rPr>
        <w:t>statutory guidance from the Department for Education Equality Act 2010.</w:t>
      </w:r>
    </w:p>
    <w:p w14:paraId="50A5A8DD" w14:textId="77777777" w:rsidR="006638F4" w:rsidRPr="002F4B8D" w:rsidRDefault="006638F4" w:rsidP="00B4345F">
      <w:pPr>
        <w:pStyle w:val="1bodycopy"/>
        <w:rPr>
          <w:rFonts w:asciiTheme="minorHAnsi" w:hAnsiTheme="minorHAnsi" w:cstheme="minorHAnsi"/>
          <w:b/>
          <w:sz w:val="22"/>
          <w:szCs w:val="22"/>
          <w:u w:val="single"/>
        </w:rPr>
      </w:pPr>
    </w:p>
    <w:p w14:paraId="7E4BFFF9" w14:textId="77777777" w:rsidR="00B4345F" w:rsidRPr="002F4B8D" w:rsidRDefault="006638F4" w:rsidP="00B4345F">
      <w:pPr>
        <w:pStyle w:val="1bodycopy"/>
        <w:rPr>
          <w:rFonts w:asciiTheme="minorHAnsi" w:hAnsiTheme="minorHAnsi" w:cstheme="minorHAnsi"/>
          <w:b/>
          <w:sz w:val="22"/>
          <w:szCs w:val="22"/>
          <w:u w:val="single"/>
        </w:rPr>
      </w:pPr>
      <w:r w:rsidRPr="002F4B8D">
        <w:rPr>
          <w:rFonts w:asciiTheme="minorHAnsi" w:hAnsiTheme="minorHAnsi" w:cstheme="minorHAnsi"/>
          <w:b/>
          <w:sz w:val="22"/>
          <w:szCs w:val="22"/>
          <w:u w:val="single"/>
        </w:rPr>
        <w:t>P</w:t>
      </w:r>
      <w:r w:rsidR="00B4345F" w:rsidRPr="002F4B8D">
        <w:rPr>
          <w:rFonts w:asciiTheme="minorHAnsi" w:hAnsiTheme="minorHAnsi" w:cstheme="minorHAnsi"/>
          <w:b/>
          <w:sz w:val="22"/>
          <w:szCs w:val="22"/>
          <w:u w:val="single"/>
        </w:rPr>
        <w:t xml:space="preserve">olicy Development </w:t>
      </w:r>
    </w:p>
    <w:p w14:paraId="2BB3912D" w14:textId="77777777" w:rsidR="00D04B47" w:rsidRDefault="00D04B47" w:rsidP="00B4345F">
      <w:pPr>
        <w:pStyle w:val="1bodycopy"/>
        <w:rPr>
          <w:rFonts w:asciiTheme="minorHAnsi" w:hAnsiTheme="minorHAnsi" w:cstheme="minorHAnsi"/>
          <w:sz w:val="22"/>
          <w:szCs w:val="22"/>
        </w:rPr>
      </w:pPr>
    </w:p>
    <w:p w14:paraId="44A7DD8E" w14:textId="4B2A2AAA" w:rsidR="00B4345F" w:rsidRPr="002F4B8D" w:rsidRDefault="001C3470" w:rsidP="00B4345F">
      <w:pPr>
        <w:pStyle w:val="1bodycopy"/>
        <w:rPr>
          <w:rFonts w:asciiTheme="minorHAnsi" w:hAnsiTheme="minorHAnsi" w:cstheme="minorHAnsi"/>
          <w:sz w:val="22"/>
          <w:szCs w:val="22"/>
        </w:rPr>
      </w:pPr>
      <w:r w:rsidRPr="002F4B8D">
        <w:rPr>
          <w:rFonts w:asciiTheme="minorHAnsi" w:hAnsiTheme="minorHAnsi" w:cstheme="minorHAnsi"/>
          <w:sz w:val="22"/>
          <w:szCs w:val="22"/>
        </w:rPr>
        <w:t xml:space="preserve">This policy </w:t>
      </w:r>
      <w:r w:rsidR="00B4345F" w:rsidRPr="002F4B8D">
        <w:rPr>
          <w:rFonts w:asciiTheme="minorHAnsi" w:hAnsiTheme="minorHAnsi" w:cstheme="minorHAnsi"/>
          <w:sz w:val="22"/>
          <w:szCs w:val="22"/>
        </w:rPr>
        <w:t>has been developed in consultation with staff, pupils and parents. The consultation and policy development process involved the following steps:</w:t>
      </w:r>
    </w:p>
    <w:p w14:paraId="119E86D1" w14:textId="77777777" w:rsidR="000B3314" w:rsidRPr="002F4B8D" w:rsidRDefault="000B3314" w:rsidP="00B4345F">
      <w:pPr>
        <w:pStyle w:val="1bodycopy"/>
        <w:rPr>
          <w:rFonts w:asciiTheme="minorHAnsi" w:hAnsiTheme="minorHAnsi" w:cstheme="minorHAnsi"/>
          <w:sz w:val="22"/>
          <w:szCs w:val="22"/>
        </w:rPr>
      </w:pPr>
    </w:p>
    <w:p w14:paraId="76EB7237" w14:textId="21FE158F" w:rsidR="00B4345F" w:rsidRPr="006B7900" w:rsidRDefault="00B4345F" w:rsidP="00957729">
      <w:pPr>
        <w:pStyle w:val="ListParagraph"/>
        <w:numPr>
          <w:ilvl w:val="0"/>
          <w:numId w:val="2"/>
        </w:numPr>
        <w:rPr>
          <w:rFonts w:asciiTheme="minorHAnsi" w:hAnsiTheme="minorHAnsi" w:cstheme="minorHAnsi"/>
          <w:sz w:val="22"/>
          <w:szCs w:val="22"/>
        </w:rPr>
      </w:pPr>
      <w:r w:rsidRPr="006B7900">
        <w:rPr>
          <w:rFonts w:asciiTheme="minorHAnsi" w:hAnsiTheme="minorHAnsi" w:cstheme="minorHAnsi"/>
          <w:sz w:val="22"/>
          <w:szCs w:val="22"/>
        </w:rPr>
        <w:t>Review –</w:t>
      </w:r>
      <w:r w:rsidR="000B3314" w:rsidRPr="006B7900">
        <w:rPr>
          <w:rFonts w:asciiTheme="minorHAnsi" w:hAnsiTheme="minorHAnsi" w:cstheme="minorHAnsi"/>
          <w:sz w:val="22"/>
          <w:szCs w:val="22"/>
        </w:rPr>
        <w:t xml:space="preserve"> </w:t>
      </w:r>
      <w:r w:rsidR="006B7900" w:rsidRPr="006B7900">
        <w:rPr>
          <w:rFonts w:asciiTheme="minorHAnsi" w:hAnsiTheme="minorHAnsi" w:cstheme="minorHAnsi"/>
          <w:sz w:val="22"/>
          <w:szCs w:val="22"/>
        </w:rPr>
        <w:t xml:space="preserve">Jill ODonnell, Nic Jevons, Kate Dooley reviewed </w:t>
      </w:r>
      <w:r w:rsidRPr="006B7900">
        <w:rPr>
          <w:rFonts w:asciiTheme="minorHAnsi" w:hAnsiTheme="minorHAnsi" w:cstheme="minorHAnsi"/>
          <w:sz w:val="22"/>
          <w:szCs w:val="22"/>
        </w:rPr>
        <w:t>relev</w:t>
      </w:r>
      <w:r w:rsidR="009970A5" w:rsidRPr="006B7900">
        <w:rPr>
          <w:rFonts w:asciiTheme="minorHAnsi" w:hAnsiTheme="minorHAnsi" w:cstheme="minorHAnsi"/>
          <w:sz w:val="22"/>
          <w:szCs w:val="22"/>
        </w:rPr>
        <w:t>ant national and local guidance.</w:t>
      </w:r>
    </w:p>
    <w:p w14:paraId="41899BD2" w14:textId="77777777" w:rsidR="00B4345F" w:rsidRPr="006B7900" w:rsidRDefault="00B4345F" w:rsidP="004E7BFD">
      <w:pPr>
        <w:pStyle w:val="ListParagraph"/>
        <w:ind w:left="1440"/>
        <w:rPr>
          <w:rFonts w:asciiTheme="minorHAnsi" w:hAnsiTheme="minorHAnsi" w:cstheme="minorHAnsi"/>
          <w:sz w:val="22"/>
          <w:szCs w:val="22"/>
        </w:rPr>
      </w:pPr>
    </w:p>
    <w:p w14:paraId="572B9A3C" w14:textId="4D3B8322" w:rsidR="00B4345F" w:rsidRPr="0090256F" w:rsidRDefault="00B4345F" w:rsidP="00957729">
      <w:pPr>
        <w:pStyle w:val="ListParagraph"/>
        <w:numPr>
          <w:ilvl w:val="0"/>
          <w:numId w:val="2"/>
        </w:numPr>
        <w:rPr>
          <w:rFonts w:asciiTheme="minorHAnsi" w:hAnsiTheme="minorHAnsi" w:cstheme="minorHAnsi"/>
          <w:sz w:val="22"/>
          <w:szCs w:val="22"/>
        </w:rPr>
      </w:pPr>
      <w:r w:rsidRPr="006B7900">
        <w:rPr>
          <w:rFonts w:asciiTheme="minorHAnsi" w:hAnsiTheme="minorHAnsi" w:cstheme="minorHAnsi"/>
          <w:sz w:val="22"/>
          <w:szCs w:val="22"/>
        </w:rPr>
        <w:t xml:space="preserve">Staff consultation – all school staff were given the opportunity to look at the policy and </w:t>
      </w:r>
      <w:r w:rsidRPr="0090256F">
        <w:rPr>
          <w:rFonts w:asciiTheme="minorHAnsi" w:hAnsiTheme="minorHAnsi" w:cstheme="minorHAnsi"/>
          <w:sz w:val="22"/>
          <w:szCs w:val="22"/>
        </w:rPr>
        <w:t>make recommendations</w:t>
      </w:r>
      <w:r w:rsidR="009970A5" w:rsidRPr="0090256F">
        <w:rPr>
          <w:rFonts w:asciiTheme="minorHAnsi" w:hAnsiTheme="minorHAnsi" w:cstheme="minorHAnsi"/>
          <w:sz w:val="22"/>
          <w:szCs w:val="22"/>
        </w:rPr>
        <w:t>.</w:t>
      </w:r>
    </w:p>
    <w:p w14:paraId="3EC8CC8F" w14:textId="77777777" w:rsidR="00B4345F" w:rsidRPr="0090256F" w:rsidRDefault="00B4345F" w:rsidP="004E7BFD">
      <w:pPr>
        <w:pStyle w:val="ListParagraph"/>
        <w:ind w:left="1440"/>
        <w:rPr>
          <w:rFonts w:asciiTheme="minorHAnsi" w:hAnsiTheme="minorHAnsi" w:cstheme="minorHAnsi"/>
          <w:sz w:val="22"/>
          <w:szCs w:val="22"/>
        </w:rPr>
      </w:pPr>
    </w:p>
    <w:p w14:paraId="385C5ED8" w14:textId="51667EE2" w:rsidR="00B4345F" w:rsidRPr="0090256F" w:rsidRDefault="00B4345F" w:rsidP="0090256F">
      <w:pPr>
        <w:pStyle w:val="ListParagraph"/>
        <w:numPr>
          <w:ilvl w:val="0"/>
          <w:numId w:val="2"/>
        </w:numPr>
        <w:rPr>
          <w:rFonts w:asciiTheme="minorHAnsi" w:hAnsiTheme="minorHAnsi" w:cstheme="minorHAnsi"/>
          <w:sz w:val="22"/>
          <w:szCs w:val="22"/>
        </w:rPr>
      </w:pPr>
      <w:r w:rsidRPr="0090256F">
        <w:rPr>
          <w:rFonts w:asciiTheme="minorHAnsi" w:hAnsiTheme="minorHAnsi" w:cstheme="minorHAnsi"/>
          <w:sz w:val="22"/>
          <w:szCs w:val="22"/>
        </w:rPr>
        <w:t xml:space="preserve">Parent/stakeholder consultation – </w:t>
      </w:r>
      <w:r w:rsidR="006B7900" w:rsidRPr="0090256F">
        <w:rPr>
          <w:rFonts w:asciiTheme="minorHAnsi" w:hAnsiTheme="minorHAnsi" w:cstheme="minorHAnsi"/>
          <w:sz w:val="22"/>
          <w:szCs w:val="22"/>
        </w:rPr>
        <w:t xml:space="preserve">parents, </w:t>
      </w:r>
      <w:r w:rsidRPr="0090256F">
        <w:rPr>
          <w:rFonts w:asciiTheme="minorHAnsi" w:hAnsiTheme="minorHAnsi" w:cstheme="minorHAnsi"/>
          <w:sz w:val="22"/>
          <w:szCs w:val="22"/>
        </w:rPr>
        <w:t xml:space="preserve">and any interested parties including the </w:t>
      </w:r>
      <w:r w:rsidR="000B3314" w:rsidRPr="0090256F">
        <w:rPr>
          <w:rFonts w:asciiTheme="minorHAnsi" w:hAnsiTheme="minorHAnsi" w:cstheme="minorHAnsi"/>
          <w:sz w:val="22"/>
          <w:szCs w:val="22"/>
        </w:rPr>
        <w:t>D</w:t>
      </w:r>
      <w:r w:rsidRPr="0090256F">
        <w:rPr>
          <w:rFonts w:asciiTheme="minorHAnsi" w:hAnsiTheme="minorHAnsi" w:cstheme="minorHAnsi"/>
          <w:sz w:val="22"/>
          <w:szCs w:val="22"/>
        </w:rPr>
        <w:t>iocesan</w:t>
      </w:r>
      <w:r w:rsidR="000B3314" w:rsidRPr="0090256F">
        <w:rPr>
          <w:rFonts w:asciiTheme="minorHAnsi" w:hAnsiTheme="minorHAnsi" w:cstheme="minorHAnsi"/>
          <w:sz w:val="22"/>
          <w:szCs w:val="22"/>
        </w:rPr>
        <w:t xml:space="preserve"> adviser/schools officers</w:t>
      </w:r>
      <w:r w:rsidRPr="0090256F">
        <w:rPr>
          <w:rFonts w:asciiTheme="minorHAnsi" w:hAnsiTheme="minorHAnsi" w:cstheme="minorHAnsi"/>
          <w:sz w:val="22"/>
          <w:szCs w:val="22"/>
        </w:rPr>
        <w:t xml:space="preserve"> were invited to </w:t>
      </w:r>
      <w:r w:rsidR="006B7900" w:rsidRPr="0090256F">
        <w:rPr>
          <w:rFonts w:asciiTheme="minorHAnsi" w:hAnsiTheme="minorHAnsi" w:cstheme="minorHAnsi"/>
          <w:sz w:val="22"/>
          <w:szCs w:val="22"/>
        </w:rPr>
        <w:t xml:space="preserve">take part </w:t>
      </w:r>
      <w:r w:rsidR="0090256F" w:rsidRPr="0090256F">
        <w:rPr>
          <w:rFonts w:asciiTheme="minorHAnsi" w:hAnsiTheme="minorHAnsi" w:cstheme="minorHAnsi"/>
          <w:sz w:val="22"/>
          <w:szCs w:val="22"/>
        </w:rPr>
        <w:t>in consultation about Relationship Sex and Health Education.</w:t>
      </w:r>
    </w:p>
    <w:p w14:paraId="4AAF5697" w14:textId="77777777" w:rsidR="00B4345F" w:rsidRPr="002F4B8D" w:rsidRDefault="00B4345F" w:rsidP="004E7BFD">
      <w:pPr>
        <w:pStyle w:val="ListParagraph"/>
        <w:ind w:left="1440"/>
        <w:rPr>
          <w:rFonts w:asciiTheme="minorHAnsi" w:hAnsiTheme="minorHAnsi" w:cstheme="minorHAnsi"/>
          <w:sz w:val="22"/>
          <w:szCs w:val="22"/>
        </w:rPr>
      </w:pPr>
    </w:p>
    <w:p w14:paraId="4399BBB1" w14:textId="217CF55B" w:rsidR="00B4345F" w:rsidRPr="0090256F" w:rsidRDefault="00B4345F" w:rsidP="00957729">
      <w:pPr>
        <w:pStyle w:val="ListParagraph"/>
        <w:numPr>
          <w:ilvl w:val="0"/>
          <w:numId w:val="2"/>
        </w:numPr>
        <w:rPr>
          <w:rFonts w:asciiTheme="minorHAnsi" w:hAnsiTheme="minorHAnsi" w:cstheme="minorHAnsi"/>
          <w:sz w:val="22"/>
          <w:szCs w:val="22"/>
        </w:rPr>
      </w:pPr>
      <w:r w:rsidRPr="0090256F">
        <w:rPr>
          <w:rFonts w:asciiTheme="minorHAnsi" w:hAnsiTheme="minorHAnsi" w:cstheme="minorHAnsi"/>
          <w:sz w:val="22"/>
          <w:szCs w:val="22"/>
        </w:rPr>
        <w:lastRenderedPageBreak/>
        <w:t>Pupil consultation – we investigated what exactly pupils want from their R</w:t>
      </w:r>
      <w:r w:rsidR="000B3314" w:rsidRPr="0090256F">
        <w:rPr>
          <w:rFonts w:asciiTheme="minorHAnsi" w:hAnsiTheme="minorHAnsi" w:cstheme="minorHAnsi"/>
          <w:sz w:val="22"/>
          <w:szCs w:val="22"/>
        </w:rPr>
        <w:t>elationship Sex and Health Education</w:t>
      </w:r>
      <w:r w:rsidR="009970A5" w:rsidRPr="0090256F">
        <w:rPr>
          <w:rFonts w:asciiTheme="minorHAnsi" w:hAnsiTheme="minorHAnsi" w:cstheme="minorHAnsi"/>
          <w:sz w:val="22"/>
          <w:szCs w:val="22"/>
        </w:rPr>
        <w:t>.</w:t>
      </w:r>
    </w:p>
    <w:p w14:paraId="7BC25129" w14:textId="77777777" w:rsidR="00B4345F" w:rsidRPr="0090256F" w:rsidRDefault="00B4345F" w:rsidP="004E7BFD">
      <w:pPr>
        <w:pStyle w:val="ListParagraph"/>
        <w:ind w:left="1440"/>
        <w:rPr>
          <w:rFonts w:asciiTheme="minorHAnsi" w:hAnsiTheme="minorHAnsi" w:cstheme="minorHAnsi"/>
          <w:sz w:val="22"/>
          <w:szCs w:val="22"/>
        </w:rPr>
      </w:pPr>
    </w:p>
    <w:p w14:paraId="68B08642" w14:textId="77777777" w:rsidR="00B4345F" w:rsidRPr="0090256F" w:rsidRDefault="00B4345F" w:rsidP="00957729">
      <w:pPr>
        <w:pStyle w:val="ListParagraph"/>
        <w:numPr>
          <w:ilvl w:val="0"/>
          <w:numId w:val="2"/>
        </w:numPr>
        <w:rPr>
          <w:rFonts w:asciiTheme="minorHAnsi" w:hAnsiTheme="minorHAnsi" w:cstheme="minorHAnsi"/>
          <w:sz w:val="22"/>
          <w:szCs w:val="22"/>
        </w:rPr>
      </w:pPr>
      <w:r w:rsidRPr="0090256F">
        <w:rPr>
          <w:rFonts w:asciiTheme="minorHAnsi" w:hAnsiTheme="minorHAnsi" w:cstheme="minorHAnsi"/>
          <w:sz w:val="22"/>
          <w:szCs w:val="22"/>
        </w:rPr>
        <w:t>Ratification – once amendments were made, the policy was shared with governors and ratified</w:t>
      </w:r>
      <w:r w:rsidR="009970A5" w:rsidRPr="0090256F">
        <w:rPr>
          <w:rFonts w:asciiTheme="minorHAnsi" w:hAnsiTheme="minorHAnsi" w:cstheme="minorHAnsi"/>
          <w:sz w:val="22"/>
          <w:szCs w:val="22"/>
        </w:rPr>
        <w:t>.</w:t>
      </w:r>
    </w:p>
    <w:p w14:paraId="76044EEB" w14:textId="77777777" w:rsidR="00DF245A" w:rsidRPr="002F4B8D" w:rsidRDefault="00DF245A" w:rsidP="00CB7BBF">
      <w:pPr>
        <w:spacing w:after="120"/>
        <w:rPr>
          <w:rFonts w:cstheme="minorHAnsi"/>
          <w:b/>
          <w:u w:val="single"/>
        </w:rPr>
      </w:pPr>
    </w:p>
    <w:p w14:paraId="52883CA6" w14:textId="1E547500" w:rsidR="00CB7BBF" w:rsidRPr="002F4B8D" w:rsidRDefault="00CB7BBF" w:rsidP="00CB7BBF">
      <w:pPr>
        <w:spacing w:after="120"/>
        <w:rPr>
          <w:rFonts w:cstheme="minorHAnsi"/>
          <w:b/>
          <w:u w:val="single"/>
        </w:rPr>
      </w:pPr>
      <w:r w:rsidRPr="002F4B8D">
        <w:rPr>
          <w:rFonts w:cstheme="minorHAnsi"/>
          <w:b/>
          <w:u w:val="single"/>
        </w:rPr>
        <w:t>Definition</w:t>
      </w:r>
    </w:p>
    <w:p w14:paraId="2E7E8976" w14:textId="77777777" w:rsidR="00DF245A" w:rsidRPr="002F4B8D" w:rsidRDefault="00DF245A" w:rsidP="00CB7BBF">
      <w:pPr>
        <w:pStyle w:val="1bodycopy10pt"/>
        <w:rPr>
          <w:rFonts w:asciiTheme="minorHAnsi" w:hAnsiTheme="minorHAnsi" w:cstheme="minorHAnsi"/>
          <w:sz w:val="22"/>
          <w:szCs w:val="22"/>
          <w:lang w:val="en-GB"/>
        </w:rPr>
      </w:pPr>
    </w:p>
    <w:p w14:paraId="3EDC86BA" w14:textId="2D29665D" w:rsidR="00DF245A" w:rsidRPr="002F4B8D" w:rsidRDefault="00DF245A"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Relationship, Sex and Health Education involves a combination of sharing information, and exploring issues underpinned by our Catholic values.</w:t>
      </w:r>
    </w:p>
    <w:p w14:paraId="2848BAA1" w14:textId="77777777" w:rsidR="00DF245A" w:rsidRPr="002F4B8D" w:rsidRDefault="00DF245A" w:rsidP="006D4F5D">
      <w:pPr>
        <w:pStyle w:val="1bodycopy10pt"/>
        <w:jc w:val="both"/>
        <w:rPr>
          <w:rFonts w:asciiTheme="minorHAnsi" w:hAnsiTheme="minorHAnsi" w:cstheme="minorHAnsi"/>
          <w:sz w:val="22"/>
          <w:szCs w:val="22"/>
          <w:lang w:val="en-GB"/>
        </w:rPr>
      </w:pPr>
    </w:p>
    <w:p w14:paraId="4F8B87F1" w14:textId="0D04031D" w:rsidR="00CB7BBF" w:rsidRPr="002F4B8D" w:rsidRDefault="00CB7BBF"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R</w:t>
      </w:r>
      <w:r w:rsidR="00DF245A" w:rsidRPr="002F4B8D">
        <w:rPr>
          <w:rFonts w:asciiTheme="minorHAnsi" w:hAnsiTheme="minorHAnsi" w:cstheme="minorHAnsi"/>
          <w:sz w:val="22"/>
          <w:szCs w:val="22"/>
          <w:lang w:val="en-GB"/>
        </w:rPr>
        <w:t>elationship Sex and Health Education</w:t>
      </w:r>
      <w:r w:rsidRPr="002F4B8D">
        <w:rPr>
          <w:rFonts w:asciiTheme="minorHAnsi" w:hAnsiTheme="minorHAnsi" w:cstheme="minorHAnsi"/>
          <w:sz w:val="22"/>
          <w:szCs w:val="22"/>
          <w:lang w:val="en-GB"/>
        </w:rPr>
        <w:t xml:space="preserve"> is about the emotional, social and cultural development of pupils, and involves learning about </w:t>
      </w:r>
      <w:r w:rsidR="00DF245A" w:rsidRPr="002F4B8D">
        <w:rPr>
          <w:rFonts w:asciiTheme="minorHAnsi" w:hAnsiTheme="minorHAnsi" w:cstheme="minorHAnsi"/>
          <w:sz w:val="22"/>
          <w:szCs w:val="22"/>
          <w:lang w:val="en-GB"/>
        </w:rPr>
        <w:t xml:space="preserve">personal </w:t>
      </w:r>
      <w:r w:rsidRPr="002F4B8D">
        <w:rPr>
          <w:rFonts w:asciiTheme="minorHAnsi" w:hAnsiTheme="minorHAnsi" w:cstheme="minorHAnsi"/>
          <w:sz w:val="22"/>
          <w:szCs w:val="22"/>
          <w:lang w:val="en-GB"/>
        </w:rPr>
        <w:t xml:space="preserve">relationships, sexual health, sexuality, healthy lifestyles, diversity and personal identity. </w:t>
      </w:r>
    </w:p>
    <w:p w14:paraId="005A4732" w14:textId="77777777" w:rsidR="00717794" w:rsidRPr="002F4B8D" w:rsidRDefault="00717794" w:rsidP="00CB7BBF">
      <w:pPr>
        <w:pStyle w:val="Heading1"/>
        <w:rPr>
          <w:rFonts w:asciiTheme="minorHAnsi" w:hAnsiTheme="minorHAnsi" w:cstheme="minorHAnsi"/>
          <w:sz w:val="22"/>
          <w:szCs w:val="22"/>
        </w:rPr>
      </w:pPr>
      <w:bookmarkStart w:id="0" w:name="_Toc11230571"/>
    </w:p>
    <w:p w14:paraId="2269E6C3" w14:textId="77777777" w:rsidR="00CB7BBF" w:rsidRPr="002F4B8D" w:rsidRDefault="00CB7BBF" w:rsidP="00CB7BBF">
      <w:pPr>
        <w:pStyle w:val="Heading1"/>
        <w:rPr>
          <w:rFonts w:asciiTheme="minorHAnsi" w:hAnsiTheme="minorHAnsi" w:cstheme="minorHAnsi"/>
          <w:color w:val="auto"/>
          <w:sz w:val="22"/>
          <w:szCs w:val="22"/>
          <w:u w:val="single"/>
        </w:rPr>
      </w:pPr>
      <w:r w:rsidRPr="002F4B8D">
        <w:rPr>
          <w:rFonts w:asciiTheme="minorHAnsi" w:hAnsiTheme="minorHAnsi" w:cstheme="minorHAnsi"/>
          <w:color w:val="auto"/>
          <w:sz w:val="22"/>
          <w:szCs w:val="22"/>
          <w:u w:val="single"/>
        </w:rPr>
        <w:t>Curriculum</w:t>
      </w:r>
      <w:bookmarkEnd w:id="0"/>
    </w:p>
    <w:p w14:paraId="63DA2FBD" w14:textId="77777777" w:rsidR="00DF245A" w:rsidRPr="002F4B8D" w:rsidRDefault="00DF245A" w:rsidP="00CB7BBF">
      <w:pPr>
        <w:pStyle w:val="1bodycopy10pt"/>
        <w:rPr>
          <w:rFonts w:asciiTheme="minorHAnsi" w:hAnsiTheme="minorHAnsi" w:cstheme="minorHAnsi"/>
          <w:sz w:val="22"/>
          <w:szCs w:val="22"/>
          <w:lang w:val="en-GB"/>
        </w:rPr>
      </w:pPr>
    </w:p>
    <w:p w14:paraId="44FB476F" w14:textId="1F5AA84B" w:rsidR="00235AF9" w:rsidRPr="002F4B8D" w:rsidRDefault="00CB7BBF"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We have developed </w:t>
      </w:r>
      <w:r w:rsidR="00DF245A" w:rsidRPr="002F4B8D">
        <w:rPr>
          <w:rFonts w:asciiTheme="minorHAnsi" w:hAnsiTheme="minorHAnsi" w:cstheme="minorHAnsi"/>
          <w:sz w:val="22"/>
          <w:szCs w:val="22"/>
          <w:lang w:val="en-GB"/>
        </w:rPr>
        <w:t>our</w:t>
      </w:r>
      <w:r w:rsidRPr="002F4B8D">
        <w:rPr>
          <w:rFonts w:asciiTheme="minorHAnsi" w:hAnsiTheme="minorHAnsi" w:cstheme="minorHAnsi"/>
          <w:sz w:val="22"/>
          <w:szCs w:val="22"/>
          <w:lang w:val="en-GB"/>
        </w:rPr>
        <w:t xml:space="preserve"> curriculum </w:t>
      </w:r>
      <w:r w:rsidR="00DF245A" w:rsidRPr="002F4B8D">
        <w:rPr>
          <w:rFonts w:asciiTheme="minorHAnsi" w:hAnsiTheme="minorHAnsi" w:cstheme="minorHAnsi"/>
          <w:sz w:val="22"/>
          <w:szCs w:val="22"/>
          <w:lang w:val="en-GB"/>
        </w:rPr>
        <w:t>with recommendations from the Archdiocesan Education Department</w:t>
      </w:r>
      <w:r w:rsidR="00235AF9" w:rsidRPr="002F4B8D">
        <w:rPr>
          <w:rFonts w:asciiTheme="minorHAnsi" w:hAnsiTheme="minorHAnsi" w:cstheme="minorHAnsi"/>
          <w:sz w:val="22"/>
          <w:szCs w:val="22"/>
          <w:lang w:val="en-GB"/>
        </w:rPr>
        <w:t xml:space="preserve"> to ensure that they meet with Catholic Church teaching.</w:t>
      </w:r>
      <w:r w:rsidR="00DF245A" w:rsidRPr="002F4B8D">
        <w:rPr>
          <w:rFonts w:asciiTheme="minorHAnsi" w:hAnsiTheme="minorHAnsi" w:cstheme="minorHAnsi"/>
          <w:sz w:val="22"/>
          <w:szCs w:val="22"/>
          <w:lang w:val="en-GB"/>
        </w:rPr>
        <w:t xml:space="preserve"> </w:t>
      </w:r>
    </w:p>
    <w:p w14:paraId="7ACA2938" w14:textId="77777777" w:rsidR="00235AF9" w:rsidRPr="002F4B8D" w:rsidRDefault="00235AF9" w:rsidP="006D4F5D">
      <w:pPr>
        <w:pStyle w:val="1bodycopy10pt"/>
        <w:jc w:val="both"/>
        <w:rPr>
          <w:rFonts w:asciiTheme="minorHAnsi" w:hAnsiTheme="minorHAnsi" w:cstheme="minorHAnsi"/>
          <w:sz w:val="22"/>
          <w:szCs w:val="22"/>
          <w:lang w:val="en-GB"/>
        </w:rPr>
      </w:pPr>
    </w:p>
    <w:p w14:paraId="7BC9F319" w14:textId="56960E30" w:rsidR="00235AF9" w:rsidRPr="002F4B8D" w:rsidRDefault="00235AF9"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After consultation with parents Relationship Sex Education will be covered using the Archdiocesan recommended resource ‘Journey In Love’ 2020 this includes *sexual intercourse at Year 6. </w:t>
      </w:r>
      <w:r w:rsidR="008E0322" w:rsidRPr="002F4B8D">
        <w:rPr>
          <w:rFonts w:asciiTheme="minorHAnsi" w:hAnsiTheme="minorHAnsi" w:cstheme="minorHAnsi"/>
          <w:sz w:val="22"/>
          <w:szCs w:val="22"/>
          <w:lang w:val="en-GB"/>
        </w:rPr>
        <w:t>(See right of withdrawal)</w:t>
      </w:r>
      <w:r w:rsidRPr="002F4B8D">
        <w:rPr>
          <w:rFonts w:asciiTheme="minorHAnsi" w:hAnsiTheme="minorHAnsi" w:cstheme="minorHAnsi"/>
          <w:sz w:val="22"/>
          <w:szCs w:val="22"/>
          <w:lang w:val="en-GB"/>
        </w:rPr>
        <w:t xml:space="preserve"> </w:t>
      </w:r>
    </w:p>
    <w:p w14:paraId="328A866E" w14:textId="77777777" w:rsidR="00235AF9" w:rsidRPr="002F4B8D" w:rsidRDefault="00235AF9" w:rsidP="006D4F5D">
      <w:pPr>
        <w:pStyle w:val="1bodycopy10pt"/>
        <w:jc w:val="both"/>
        <w:rPr>
          <w:rFonts w:asciiTheme="minorHAnsi" w:hAnsiTheme="minorHAnsi" w:cstheme="minorHAnsi"/>
          <w:sz w:val="22"/>
          <w:szCs w:val="22"/>
          <w:lang w:val="en-GB"/>
        </w:rPr>
      </w:pPr>
    </w:p>
    <w:p w14:paraId="2C0BFF25" w14:textId="384A8066" w:rsidR="00DF245A" w:rsidRPr="0090256F" w:rsidRDefault="00235AF9"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We have considered the age, stage and feelings of pupils and have </w:t>
      </w:r>
      <w:r w:rsidR="00CB7BBF" w:rsidRPr="002F4B8D">
        <w:rPr>
          <w:rFonts w:asciiTheme="minorHAnsi" w:hAnsiTheme="minorHAnsi" w:cstheme="minorHAnsi"/>
          <w:sz w:val="22"/>
          <w:szCs w:val="22"/>
          <w:lang w:val="en-GB"/>
        </w:rPr>
        <w:t>consult</w:t>
      </w:r>
      <w:r w:rsidR="00DF245A" w:rsidRPr="002F4B8D">
        <w:rPr>
          <w:rFonts w:asciiTheme="minorHAnsi" w:hAnsiTheme="minorHAnsi" w:cstheme="minorHAnsi"/>
          <w:sz w:val="22"/>
          <w:szCs w:val="22"/>
          <w:lang w:val="en-GB"/>
        </w:rPr>
        <w:t>ed</w:t>
      </w:r>
      <w:r w:rsidR="00CB7BBF" w:rsidRPr="002F4B8D">
        <w:rPr>
          <w:rFonts w:asciiTheme="minorHAnsi" w:hAnsiTheme="minorHAnsi" w:cstheme="minorHAnsi"/>
          <w:sz w:val="22"/>
          <w:szCs w:val="22"/>
          <w:lang w:val="en-GB"/>
        </w:rPr>
        <w:t xml:space="preserve"> with </w:t>
      </w:r>
      <w:r w:rsidR="009970A5" w:rsidRPr="002F4B8D">
        <w:rPr>
          <w:rFonts w:asciiTheme="minorHAnsi" w:hAnsiTheme="minorHAnsi" w:cstheme="minorHAnsi"/>
          <w:sz w:val="22"/>
          <w:szCs w:val="22"/>
          <w:lang w:val="en-GB"/>
        </w:rPr>
        <w:t>parents</w:t>
      </w:r>
      <w:r w:rsidRPr="002F4B8D">
        <w:rPr>
          <w:rFonts w:asciiTheme="minorHAnsi" w:hAnsiTheme="minorHAnsi" w:cstheme="minorHAnsi"/>
          <w:sz w:val="22"/>
          <w:szCs w:val="22"/>
          <w:lang w:val="en-GB"/>
        </w:rPr>
        <w:t xml:space="preserve"> and</w:t>
      </w:r>
      <w:r w:rsidR="00DF245A" w:rsidRPr="002F4B8D">
        <w:rPr>
          <w:rFonts w:asciiTheme="minorHAnsi" w:hAnsiTheme="minorHAnsi" w:cstheme="minorHAnsi"/>
          <w:sz w:val="22"/>
          <w:szCs w:val="22"/>
          <w:lang w:val="en-GB"/>
        </w:rPr>
        <w:t xml:space="preserve"> </w:t>
      </w:r>
      <w:r w:rsidR="009970A5" w:rsidRPr="002F4B8D">
        <w:rPr>
          <w:rFonts w:asciiTheme="minorHAnsi" w:hAnsiTheme="minorHAnsi" w:cstheme="minorHAnsi"/>
          <w:sz w:val="22"/>
          <w:szCs w:val="22"/>
          <w:lang w:val="en-GB"/>
        </w:rPr>
        <w:t>staff</w:t>
      </w:r>
      <w:r w:rsidRPr="002F4B8D">
        <w:rPr>
          <w:rFonts w:asciiTheme="minorHAnsi" w:hAnsiTheme="minorHAnsi" w:cstheme="minorHAnsi"/>
          <w:sz w:val="22"/>
          <w:szCs w:val="22"/>
          <w:lang w:val="en-GB"/>
        </w:rPr>
        <w:t xml:space="preserve"> to ensure we are offering a quality curriculum which is adequately catered to meet their needs.</w:t>
      </w:r>
      <w:r w:rsidR="00DF245A" w:rsidRPr="002F4B8D">
        <w:rPr>
          <w:rFonts w:asciiTheme="minorHAnsi" w:hAnsiTheme="minorHAnsi" w:cstheme="minorHAnsi"/>
          <w:sz w:val="22"/>
          <w:szCs w:val="22"/>
          <w:lang w:val="en-GB"/>
        </w:rPr>
        <w:t xml:space="preserve"> </w:t>
      </w:r>
      <w:r w:rsidR="009970A5" w:rsidRPr="002F4B8D">
        <w:rPr>
          <w:rFonts w:asciiTheme="minorHAnsi" w:hAnsiTheme="minorHAnsi" w:cstheme="minorHAnsi"/>
          <w:sz w:val="22"/>
          <w:szCs w:val="22"/>
          <w:lang w:val="en-GB"/>
        </w:rPr>
        <w:t xml:space="preserve"> </w:t>
      </w:r>
      <w:r w:rsidR="00CC0CA1" w:rsidRPr="0090256F">
        <w:rPr>
          <w:rFonts w:asciiTheme="minorHAnsi" w:hAnsiTheme="minorHAnsi" w:cstheme="minorHAnsi"/>
          <w:sz w:val="22"/>
          <w:szCs w:val="22"/>
          <w:lang w:val="en-GB"/>
        </w:rPr>
        <w:t>We hav</w:t>
      </w:r>
      <w:r w:rsidR="00053672" w:rsidRPr="0090256F">
        <w:rPr>
          <w:rFonts w:asciiTheme="minorHAnsi" w:hAnsiTheme="minorHAnsi" w:cstheme="minorHAnsi"/>
          <w:sz w:val="22"/>
          <w:szCs w:val="22"/>
          <w:lang w:val="en-GB"/>
        </w:rPr>
        <w:t>e adapted the</w:t>
      </w:r>
      <w:r w:rsidR="0090256F" w:rsidRPr="0090256F">
        <w:rPr>
          <w:rFonts w:asciiTheme="minorHAnsi" w:hAnsiTheme="minorHAnsi" w:cstheme="minorHAnsi"/>
          <w:sz w:val="22"/>
          <w:szCs w:val="22"/>
          <w:lang w:val="en-GB"/>
        </w:rPr>
        <w:t xml:space="preserve"> Jigsaw Scheme along with Journey </w:t>
      </w:r>
      <w:proofErr w:type="gramStart"/>
      <w:r w:rsidR="0090256F" w:rsidRPr="0090256F">
        <w:rPr>
          <w:rFonts w:asciiTheme="minorHAnsi" w:hAnsiTheme="minorHAnsi" w:cstheme="minorHAnsi"/>
          <w:sz w:val="22"/>
          <w:szCs w:val="22"/>
          <w:lang w:val="en-GB"/>
        </w:rPr>
        <w:t>In</w:t>
      </w:r>
      <w:proofErr w:type="gramEnd"/>
      <w:r w:rsidR="0090256F" w:rsidRPr="0090256F">
        <w:rPr>
          <w:rFonts w:asciiTheme="minorHAnsi" w:hAnsiTheme="minorHAnsi" w:cstheme="minorHAnsi"/>
          <w:sz w:val="22"/>
          <w:szCs w:val="22"/>
          <w:lang w:val="en-GB"/>
        </w:rPr>
        <w:t xml:space="preserve"> Love and supplemented with</w:t>
      </w:r>
      <w:r w:rsidR="00053672" w:rsidRPr="0090256F">
        <w:rPr>
          <w:rFonts w:asciiTheme="minorHAnsi" w:hAnsiTheme="minorHAnsi" w:cstheme="minorHAnsi"/>
          <w:sz w:val="22"/>
          <w:szCs w:val="22"/>
          <w:lang w:val="en-GB"/>
        </w:rPr>
        <w:t xml:space="preserve"> PSHE</w:t>
      </w:r>
      <w:r w:rsidR="0090256F" w:rsidRPr="0090256F">
        <w:rPr>
          <w:rFonts w:asciiTheme="minorHAnsi" w:hAnsiTheme="minorHAnsi" w:cstheme="minorHAnsi"/>
          <w:sz w:val="22"/>
          <w:szCs w:val="22"/>
          <w:lang w:val="en-GB"/>
        </w:rPr>
        <w:t xml:space="preserve"> Association.</w:t>
      </w:r>
    </w:p>
    <w:p w14:paraId="53C69704" w14:textId="3B93B177" w:rsidR="00053672" w:rsidRPr="0090256F" w:rsidRDefault="00CC0CA1" w:rsidP="006D4F5D">
      <w:pPr>
        <w:pStyle w:val="1bodycopy10pt"/>
        <w:jc w:val="both"/>
        <w:rPr>
          <w:rFonts w:asciiTheme="minorHAnsi" w:hAnsiTheme="minorHAnsi" w:cstheme="minorHAnsi"/>
          <w:sz w:val="22"/>
          <w:szCs w:val="22"/>
        </w:rPr>
      </w:pPr>
      <w:r w:rsidRPr="0090256F">
        <w:rPr>
          <w:rFonts w:asciiTheme="minorHAnsi" w:hAnsiTheme="minorHAnsi" w:cstheme="minorHAnsi"/>
          <w:sz w:val="22"/>
          <w:szCs w:val="22"/>
          <w:lang w:val="en-GB"/>
        </w:rPr>
        <w:t xml:space="preserve"> </w:t>
      </w:r>
    </w:p>
    <w:p w14:paraId="049C43F5" w14:textId="6A9D2090" w:rsidR="00CB7BBF" w:rsidRPr="002F4B8D" w:rsidRDefault="00CB7BBF"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If pupils ask questions </w:t>
      </w:r>
      <w:r w:rsidR="00CC0CA1" w:rsidRPr="002F4B8D">
        <w:rPr>
          <w:rFonts w:asciiTheme="minorHAnsi" w:hAnsiTheme="minorHAnsi" w:cstheme="minorHAnsi"/>
          <w:sz w:val="22"/>
          <w:szCs w:val="22"/>
          <w:lang w:val="en-GB"/>
        </w:rPr>
        <w:t>outside the scope of our curriculum</w:t>
      </w:r>
      <w:r w:rsidRPr="002F4B8D">
        <w:rPr>
          <w:rFonts w:asciiTheme="minorHAnsi" w:hAnsiTheme="minorHAnsi" w:cstheme="minorHAnsi"/>
          <w:sz w:val="22"/>
          <w:szCs w:val="22"/>
          <w:lang w:val="en-GB"/>
        </w:rPr>
        <w:t xml:space="preserve">, teachers will respond in an appropriate manner so </w:t>
      </w:r>
      <w:r w:rsidR="00CC0CA1" w:rsidRPr="002F4B8D">
        <w:rPr>
          <w:rFonts w:asciiTheme="minorHAnsi" w:hAnsiTheme="minorHAnsi" w:cstheme="minorHAnsi"/>
          <w:sz w:val="22"/>
          <w:szCs w:val="22"/>
          <w:lang w:val="en-GB"/>
        </w:rPr>
        <w:t>they are fully informed and do no</w:t>
      </w:r>
      <w:r w:rsidRPr="002F4B8D">
        <w:rPr>
          <w:rFonts w:asciiTheme="minorHAnsi" w:hAnsiTheme="minorHAnsi" w:cstheme="minorHAnsi"/>
          <w:sz w:val="22"/>
          <w:szCs w:val="22"/>
          <w:lang w:val="en-GB"/>
        </w:rPr>
        <w:t>t seek answers online.</w:t>
      </w:r>
      <w:r w:rsidR="001A1B19">
        <w:rPr>
          <w:rFonts w:asciiTheme="minorHAnsi" w:hAnsiTheme="minorHAnsi" w:cstheme="minorHAnsi"/>
          <w:sz w:val="22"/>
          <w:szCs w:val="22"/>
          <w:lang w:val="en-GB"/>
        </w:rPr>
        <w:t xml:space="preserve">  </w:t>
      </w:r>
    </w:p>
    <w:p w14:paraId="027135DD" w14:textId="77777777" w:rsidR="00DF245A" w:rsidRPr="002F4B8D" w:rsidRDefault="00DF245A" w:rsidP="00CB7BBF">
      <w:pPr>
        <w:pStyle w:val="1bodycopy10pt"/>
        <w:rPr>
          <w:rFonts w:asciiTheme="minorHAnsi" w:hAnsiTheme="minorHAnsi" w:cstheme="minorHAnsi"/>
          <w:sz w:val="22"/>
          <w:szCs w:val="22"/>
          <w:lang w:val="en-GB"/>
        </w:rPr>
      </w:pPr>
    </w:p>
    <w:p w14:paraId="14AFDD3E" w14:textId="77777777" w:rsidR="00717794" w:rsidRPr="002F4B8D" w:rsidRDefault="00717794" w:rsidP="00235AF9">
      <w:pPr>
        <w:pStyle w:val="3Bulletedcopyblue"/>
        <w:numPr>
          <w:ilvl w:val="0"/>
          <w:numId w:val="0"/>
        </w:numPr>
        <w:rPr>
          <w:rFonts w:asciiTheme="minorHAnsi" w:hAnsiTheme="minorHAnsi" w:cstheme="minorHAnsi"/>
          <w:sz w:val="22"/>
          <w:szCs w:val="22"/>
          <w:lang w:val="en-GB"/>
        </w:rPr>
      </w:pPr>
    </w:p>
    <w:p w14:paraId="39C75875" w14:textId="7CD0B1E1" w:rsidR="00717794" w:rsidRPr="002F4B8D" w:rsidRDefault="00717794" w:rsidP="00717794">
      <w:pPr>
        <w:pStyle w:val="3Bulletedcopyblue"/>
        <w:numPr>
          <w:ilvl w:val="0"/>
          <w:numId w:val="0"/>
        </w:numPr>
        <w:rPr>
          <w:rFonts w:asciiTheme="minorHAnsi" w:hAnsiTheme="minorHAnsi" w:cstheme="minorHAnsi"/>
          <w:b/>
          <w:sz w:val="22"/>
          <w:szCs w:val="22"/>
          <w:u w:val="single"/>
          <w:lang w:val="en-GB"/>
        </w:rPr>
      </w:pPr>
      <w:r w:rsidRPr="002F4B8D">
        <w:rPr>
          <w:rFonts w:asciiTheme="minorHAnsi" w:hAnsiTheme="minorHAnsi" w:cstheme="minorHAnsi"/>
          <w:b/>
          <w:sz w:val="22"/>
          <w:szCs w:val="22"/>
          <w:u w:val="single"/>
          <w:lang w:val="en-GB"/>
        </w:rPr>
        <w:t>Delivery of R</w:t>
      </w:r>
      <w:r w:rsidR="00235AF9" w:rsidRPr="002F4B8D">
        <w:rPr>
          <w:rFonts w:asciiTheme="minorHAnsi" w:hAnsiTheme="minorHAnsi" w:cstheme="minorHAnsi"/>
          <w:b/>
          <w:sz w:val="22"/>
          <w:szCs w:val="22"/>
          <w:u w:val="single"/>
          <w:lang w:val="en-GB"/>
        </w:rPr>
        <w:t>elationship</w:t>
      </w:r>
      <w:r w:rsidR="005564EA" w:rsidRPr="002F4B8D">
        <w:rPr>
          <w:rFonts w:asciiTheme="minorHAnsi" w:hAnsiTheme="minorHAnsi" w:cstheme="minorHAnsi"/>
          <w:b/>
          <w:sz w:val="22"/>
          <w:szCs w:val="22"/>
          <w:u w:val="single"/>
          <w:lang w:val="en-GB"/>
        </w:rPr>
        <w:t>,</w:t>
      </w:r>
      <w:r w:rsidR="00235AF9" w:rsidRPr="002F4B8D">
        <w:rPr>
          <w:rFonts w:asciiTheme="minorHAnsi" w:hAnsiTheme="minorHAnsi" w:cstheme="minorHAnsi"/>
          <w:b/>
          <w:sz w:val="22"/>
          <w:szCs w:val="22"/>
          <w:u w:val="single"/>
          <w:lang w:val="en-GB"/>
        </w:rPr>
        <w:t xml:space="preserve"> Sex and Health </w:t>
      </w:r>
      <w:r w:rsidRPr="002F4B8D">
        <w:rPr>
          <w:rFonts w:asciiTheme="minorHAnsi" w:hAnsiTheme="minorHAnsi" w:cstheme="minorHAnsi"/>
          <w:b/>
          <w:sz w:val="22"/>
          <w:szCs w:val="22"/>
          <w:u w:val="single"/>
          <w:lang w:val="en-GB"/>
        </w:rPr>
        <w:t>E</w:t>
      </w:r>
      <w:r w:rsidR="00235AF9" w:rsidRPr="002F4B8D">
        <w:rPr>
          <w:rFonts w:asciiTheme="minorHAnsi" w:hAnsiTheme="minorHAnsi" w:cstheme="minorHAnsi"/>
          <w:b/>
          <w:sz w:val="22"/>
          <w:szCs w:val="22"/>
          <w:u w:val="single"/>
          <w:lang w:val="en-GB"/>
        </w:rPr>
        <w:t>ducation</w:t>
      </w:r>
      <w:r w:rsidR="005564EA" w:rsidRPr="002F4B8D">
        <w:rPr>
          <w:rFonts w:asciiTheme="minorHAnsi" w:hAnsiTheme="minorHAnsi" w:cstheme="minorHAnsi"/>
          <w:b/>
          <w:sz w:val="22"/>
          <w:szCs w:val="22"/>
          <w:u w:val="single"/>
          <w:lang w:val="en-GB"/>
        </w:rPr>
        <w:t xml:space="preserve"> (RSHE)</w:t>
      </w:r>
    </w:p>
    <w:p w14:paraId="25AE6548" w14:textId="77777777" w:rsidR="00235AF9" w:rsidRPr="002F4B8D" w:rsidRDefault="00235AF9" w:rsidP="00717794">
      <w:pPr>
        <w:pStyle w:val="3Bulletedcopyblue"/>
        <w:numPr>
          <w:ilvl w:val="0"/>
          <w:numId w:val="0"/>
        </w:numPr>
        <w:rPr>
          <w:rFonts w:asciiTheme="minorHAnsi" w:hAnsiTheme="minorHAnsi" w:cstheme="minorHAnsi"/>
          <w:b/>
          <w:sz w:val="22"/>
          <w:szCs w:val="22"/>
          <w:u w:val="single"/>
          <w:lang w:val="en-GB"/>
        </w:rPr>
      </w:pPr>
    </w:p>
    <w:p w14:paraId="2F995E8A" w14:textId="1AA8E45C" w:rsidR="000305C2"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R</w:t>
      </w:r>
      <w:r w:rsidR="002E59CA">
        <w:rPr>
          <w:rFonts w:asciiTheme="minorHAnsi" w:hAnsiTheme="minorHAnsi" w:cstheme="minorHAnsi"/>
          <w:sz w:val="22"/>
          <w:szCs w:val="22"/>
          <w:lang w:val="en-GB"/>
        </w:rPr>
        <w:t xml:space="preserve">elationship, </w:t>
      </w:r>
      <w:r w:rsidR="005564EA" w:rsidRPr="002F4B8D">
        <w:rPr>
          <w:rFonts w:asciiTheme="minorHAnsi" w:hAnsiTheme="minorHAnsi" w:cstheme="minorHAnsi"/>
          <w:sz w:val="22"/>
          <w:szCs w:val="22"/>
          <w:lang w:val="en-GB"/>
        </w:rPr>
        <w:t xml:space="preserve">Sex </w:t>
      </w:r>
      <w:r w:rsidR="002E59CA">
        <w:rPr>
          <w:rFonts w:asciiTheme="minorHAnsi" w:hAnsiTheme="minorHAnsi" w:cstheme="minorHAnsi"/>
          <w:sz w:val="22"/>
          <w:szCs w:val="22"/>
          <w:lang w:val="en-GB"/>
        </w:rPr>
        <w:t xml:space="preserve">and Health </w:t>
      </w:r>
      <w:r w:rsidR="005564EA" w:rsidRPr="002F4B8D">
        <w:rPr>
          <w:rFonts w:asciiTheme="minorHAnsi" w:hAnsiTheme="minorHAnsi" w:cstheme="minorHAnsi"/>
          <w:sz w:val="22"/>
          <w:szCs w:val="22"/>
          <w:lang w:val="en-GB"/>
        </w:rPr>
        <w:t>Education</w:t>
      </w:r>
      <w:r w:rsidR="006D4F5D">
        <w:rPr>
          <w:rFonts w:asciiTheme="minorHAnsi" w:hAnsiTheme="minorHAnsi" w:cstheme="minorHAnsi"/>
          <w:sz w:val="22"/>
          <w:szCs w:val="22"/>
          <w:lang w:val="en-GB"/>
        </w:rPr>
        <w:t xml:space="preserve"> (RS</w:t>
      </w:r>
      <w:r w:rsidR="002E59CA">
        <w:rPr>
          <w:rFonts w:asciiTheme="minorHAnsi" w:hAnsiTheme="minorHAnsi" w:cstheme="minorHAnsi"/>
          <w:sz w:val="22"/>
          <w:szCs w:val="22"/>
          <w:lang w:val="en-GB"/>
        </w:rPr>
        <w:t>H</w:t>
      </w:r>
      <w:r w:rsidR="006D4F5D">
        <w:rPr>
          <w:rFonts w:asciiTheme="minorHAnsi" w:hAnsiTheme="minorHAnsi" w:cstheme="minorHAnsi"/>
          <w:sz w:val="22"/>
          <w:szCs w:val="22"/>
          <w:lang w:val="en-GB"/>
        </w:rPr>
        <w:t>E)</w:t>
      </w:r>
      <w:r w:rsidRPr="002F4B8D">
        <w:rPr>
          <w:rFonts w:asciiTheme="minorHAnsi" w:hAnsiTheme="minorHAnsi" w:cstheme="minorHAnsi"/>
          <w:sz w:val="22"/>
          <w:szCs w:val="22"/>
          <w:lang w:val="en-GB"/>
        </w:rPr>
        <w:t xml:space="preserve"> is taught</w:t>
      </w:r>
      <w:r w:rsidR="005564EA" w:rsidRPr="002F4B8D">
        <w:rPr>
          <w:rFonts w:asciiTheme="minorHAnsi" w:hAnsiTheme="minorHAnsi" w:cstheme="minorHAnsi"/>
          <w:sz w:val="22"/>
          <w:szCs w:val="22"/>
          <w:lang w:val="en-GB"/>
        </w:rPr>
        <w:t xml:space="preserve"> both discret</w:t>
      </w:r>
      <w:r w:rsidR="00D04B47">
        <w:rPr>
          <w:rFonts w:asciiTheme="minorHAnsi" w:hAnsiTheme="minorHAnsi" w:cstheme="minorHAnsi"/>
          <w:sz w:val="22"/>
          <w:szCs w:val="22"/>
          <w:lang w:val="en-GB"/>
        </w:rPr>
        <w:t>ely</w:t>
      </w:r>
      <w:r w:rsidR="005564EA" w:rsidRPr="002F4B8D">
        <w:rPr>
          <w:rFonts w:asciiTheme="minorHAnsi" w:hAnsiTheme="minorHAnsi" w:cstheme="minorHAnsi"/>
          <w:sz w:val="22"/>
          <w:szCs w:val="22"/>
          <w:lang w:val="en-GB"/>
        </w:rPr>
        <w:t xml:space="preserve"> and</w:t>
      </w:r>
      <w:r w:rsidRPr="002F4B8D">
        <w:rPr>
          <w:rFonts w:asciiTheme="minorHAnsi" w:hAnsiTheme="minorHAnsi" w:cstheme="minorHAnsi"/>
          <w:sz w:val="22"/>
          <w:szCs w:val="22"/>
          <w:lang w:val="en-GB"/>
        </w:rPr>
        <w:t xml:space="preserve"> with</w:t>
      </w:r>
      <w:r w:rsidR="000F06FC" w:rsidRPr="002F4B8D">
        <w:rPr>
          <w:rFonts w:asciiTheme="minorHAnsi" w:hAnsiTheme="minorHAnsi" w:cstheme="minorHAnsi"/>
          <w:sz w:val="22"/>
          <w:szCs w:val="22"/>
          <w:lang w:val="en-GB"/>
        </w:rPr>
        <w:t>in the Personal, Social</w:t>
      </w:r>
      <w:r w:rsidR="005564EA" w:rsidRPr="002F4B8D">
        <w:rPr>
          <w:rFonts w:asciiTheme="minorHAnsi" w:hAnsiTheme="minorHAnsi" w:cstheme="minorHAnsi"/>
          <w:sz w:val="22"/>
          <w:szCs w:val="22"/>
          <w:lang w:val="en-GB"/>
        </w:rPr>
        <w:t xml:space="preserve"> and Health </w:t>
      </w:r>
      <w:r w:rsidR="000F06FC" w:rsidRPr="002F4B8D">
        <w:rPr>
          <w:rFonts w:asciiTheme="minorHAnsi" w:hAnsiTheme="minorHAnsi" w:cstheme="minorHAnsi"/>
          <w:sz w:val="22"/>
          <w:szCs w:val="22"/>
          <w:lang w:val="en-GB"/>
        </w:rPr>
        <w:t>Education (</w:t>
      </w:r>
      <w:r w:rsidR="005564EA" w:rsidRPr="002F4B8D">
        <w:rPr>
          <w:rFonts w:asciiTheme="minorHAnsi" w:hAnsiTheme="minorHAnsi" w:cstheme="minorHAnsi"/>
          <w:sz w:val="22"/>
          <w:szCs w:val="22"/>
          <w:lang w:val="en-GB"/>
        </w:rPr>
        <w:t>PSHE</w:t>
      </w:r>
      <w:r w:rsidR="000F06FC" w:rsidRPr="002F4B8D">
        <w:rPr>
          <w:rFonts w:asciiTheme="minorHAnsi" w:hAnsiTheme="minorHAnsi" w:cstheme="minorHAnsi"/>
          <w:sz w:val="22"/>
          <w:szCs w:val="22"/>
          <w:lang w:val="en-GB"/>
        </w:rPr>
        <w:t>) curriculum</w:t>
      </w:r>
      <w:r w:rsidR="005564EA" w:rsidRPr="002F4B8D">
        <w:rPr>
          <w:rFonts w:asciiTheme="minorHAnsi" w:hAnsiTheme="minorHAnsi" w:cstheme="minorHAnsi"/>
          <w:sz w:val="22"/>
          <w:szCs w:val="22"/>
          <w:lang w:val="en-GB"/>
        </w:rPr>
        <w:t xml:space="preserve"> lessons</w:t>
      </w:r>
      <w:r w:rsidR="000F06FC" w:rsidRPr="002F4B8D">
        <w:rPr>
          <w:rFonts w:asciiTheme="minorHAnsi" w:hAnsiTheme="minorHAnsi" w:cstheme="minorHAnsi"/>
          <w:sz w:val="22"/>
          <w:szCs w:val="22"/>
          <w:lang w:val="en-GB"/>
        </w:rPr>
        <w:t>.</w:t>
      </w:r>
      <w:r w:rsidR="005564EA" w:rsidRPr="002F4B8D">
        <w:rPr>
          <w:rFonts w:asciiTheme="minorHAnsi" w:hAnsiTheme="minorHAnsi" w:cstheme="minorHAnsi"/>
          <w:sz w:val="22"/>
          <w:szCs w:val="22"/>
          <w:lang w:val="en-GB"/>
        </w:rPr>
        <w:t xml:space="preserve"> </w:t>
      </w:r>
      <w:r w:rsidR="000F06FC" w:rsidRPr="002F4B8D">
        <w:rPr>
          <w:rFonts w:asciiTheme="minorHAnsi" w:hAnsiTheme="minorHAnsi" w:cstheme="minorHAnsi"/>
          <w:sz w:val="22"/>
          <w:szCs w:val="22"/>
          <w:lang w:val="en-GB"/>
        </w:rPr>
        <w:t xml:space="preserve"> </w:t>
      </w:r>
      <w:r w:rsidR="005564EA" w:rsidRPr="002F4B8D">
        <w:rPr>
          <w:rFonts w:asciiTheme="minorHAnsi" w:hAnsiTheme="minorHAnsi" w:cstheme="minorHAnsi"/>
          <w:sz w:val="22"/>
          <w:szCs w:val="22"/>
          <w:lang w:val="en-GB"/>
        </w:rPr>
        <w:t>Some aspects of the RS</w:t>
      </w:r>
      <w:r w:rsidR="006D4F5D">
        <w:rPr>
          <w:rFonts w:asciiTheme="minorHAnsi" w:hAnsiTheme="minorHAnsi" w:cstheme="minorHAnsi"/>
          <w:sz w:val="22"/>
          <w:szCs w:val="22"/>
          <w:lang w:val="en-GB"/>
        </w:rPr>
        <w:t>H</w:t>
      </w:r>
      <w:r w:rsidR="005564EA" w:rsidRPr="002F4B8D">
        <w:rPr>
          <w:rFonts w:asciiTheme="minorHAnsi" w:hAnsiTheme="minorHAnsi" w:cstheme="minorHAnsi"/>
          <w:sz w:val="22"/>
          <w:szCs w:val="22"/>
          <w:lang w:val="en-GB"/>
        </w:rPr>
        <w:t>E curriculum may be touched upon in other lessons as it shares links with</w:t>
      </w:r>
      <w:r w:rsidR="000F06FC" w:rsidRPr="002F4B8D">
        <w:rPr>
          <w:rFonts w:asciiTheme="minorHAnsi" w:hAnsiTheme="minorHAnsi" w:cstheme="minorHAnsi"/>
          <w:sz w:val="22"/>
          <w:szCs w:val="22"/>
          <w:lang w:val="en-GB"/>
        </w:rPr>
        <w:t xml:space="preserve"> </w:t>
      </w:r>
      <w:r w:rsidR="005564EA" w:rsidRPr="002F4B8D">
        <w:rPr>
          <w:rFonts w:asciiTheme="minorHAnsi" w:hAnsiTheme="minorHAnsi" w:cstheme="minorHAnsi"/>
          <w:sz w:val="22"/>
          <w:szCs w:val="22"/>
          <w:lang w:val="en-GB"/>
        </w:rPr>
        <w:t>Religious Education, Science and Physical Education.</w:t>
      </w:r>
    </w:p>
    <w:p w14:paraId="29CCAC66" w14:textId="77777777" w:rsidR="00B006A7" w:rsidRPr="002F4B8D" w:rsidRDefault="00B006A7" w:rsidP="006D4F5D">
      <w:pPr>
        <w:pStyle w:val="1bodycopy10pt"/>
        <w:jc w:val="both"/>
        <w:rPr>
          <w:rFonts w:asciiTheme="minorHAnsi" w:hAnsiTheme="minorHAnsi" w:cstheme="minorHAnsi"/>
          <w:sz w:val="22"/>
          <w:szCs w:val="22"/>
          <w:lang w:val="en-GB"/>
        </w:rPr>
      </w:pPr>
    </w:p>
    <w:p w14:paraId="2BFE9DD9" w14:textId="37AE690B" w:rsidR="000F06FC" w:rsidRPr="002F4B8D" w:rsidRDefault="000F06FC"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Our RS</w:t>
      </w:r>
      <w:r w:rsidR="005564EA"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E will ensure that content is relevant to the age, experience and maturity of pupils.</w:t>
      </w:r>
    </w:p>
    <w:p w14:paraId="61FA4AAC" w14:textId="4261F9DC" w:rsidR="00717794" w:rsidRPr="002F4B8D" w:rsidRDefault="005564EA"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The new statutory guidance for </w:t>
      </w:r>
      <w:r w:rsidR="00717794" w:rsidRPr="002F4B8D">
        <w:rPr>
          <w:rFonts w:asciiTheme="minorHAnsi" w:hAnsiTheme="minorHAnsi" w:cstheme="minorHAnsi"/>
          <w:sz w:val="22"/>
          <w:szCs w:val="22"/>
          <w:lang w:val="en-GB"/>
        </w:rPr>
        <w:t>Relationships education focuses on teaching the fundamental building blocks and characteristics of positive relationships including:</w:t>
      </w:r>
    </w:p>
    <w:p w14:paraId="43BB359A" w14:textId="77777777" w:rsidR="005564EA" w:rsidRPr="002F4B8D" w:rsidRDefault="005564EA" w:rsidP="00717794">
      <w:pPr>
        <w:pStyle w:val="1bodycopy10pt"/>
        <w:rPr>
          <w:rFonts w:asciiTheme="minorHAnsi" w:hAnsiTheme="minorHAnsi" w:cstheme="minorHAnsi"/>
          <w:sz w:val="22"/>
          <w:szCs w:val="22"/>
          <w:lang w:val="en-GB"/>
        </w:rPr>
      </w:pPr>
    </w:p>
    <w:p w14:paraId="5A0F9534"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Families and people who care for me</w:t>
      </w:r>
      <w:r w:rsidR="009970A5" w:rsidRPr="002F4B8D">
        <w:rPr>
          <w:rFonts w:asciiTheme="minorHAnsi" w:hAnsiTheme="minorHAnsi" w:cstheme="minorHAnsi"/>
          <w:sz w:val="22"/>
          <w:szCs w:val="22"/>
          <w:lang w:val="en-GB"/>
        </w:rPr>
        <w:t>.</w:t>
      </w:r>
    </w:p>
    <w:p w14:paraId="22DBDB3C"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Caring friendships</w:t>
      </w:r>
      <w:r w:rsidR="009970A5" w:rsidRPr="002F4B8D">
        <w:rPr>
          <w:rFonts w:asciiTheme="minorHAnsi" w:hAnsiTheme="minorHAnsi" w:cstheme="minorHAnsi"/>
          <w:sz w:val="22"/>
          <w:szCs w:val="22"/>
          <w:lang w:val="en-GB"/>
        </w:rPr>
        <w:t>.</w:t>
      </w:r>
    </w:p>
    <w:p w14:paraId="6776637D"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lastRenderedPageBreak/>
        <w:t>Respectful relationships</w:t>
      </w:r>
      <w:r w:rsidR="009970A5" w:rsidRPr="002F4B8D">
        <w:rPr>
          <w:rFonts w:asciiTheme="minorHAnsi" w:hAnsiTheme="minorHAnsi" w:cstheme="minorHAnsi"/>
          <w:sz w:val="22"/>
          <w:szCs w:val="22"/>
          <w:lang w:val="en-GB"/>
        </w:rPr>
        <w:t>.</w:t>
      </w:r>
    </w:p>
    <w:p w14:paraId="43D39252"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Online relationships</w:t>
      </w:r>
      <w:r w:rsidR="009970A5" w:rsidRPr="002F4B8D">
        <w:rPr>
          <w:rFonts w:asciiTheme="minorHAnsi" w:hAnsiTheme="minorHAnsi" w:cstheme="minorHAnsi"/>
          <w:sz w:val="22"/>
          <w:szCs w:val="22"/>
          <w:lang w:val="en-GB"/>
        </w:rPr>
        <w:t>.</w:t>
      </w:r>
    </w:p>
    <w:p w14:paraId="26A11A73" w14:textId="77777777" w:rsidR="00717794"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Being safe</w:t>
      </w:r>
      <w:r w:rsidR="009970A5" w:rsidRPr="002F4B8D">
        <w:rPr>
          <w:rFonts w:asciiTheme="minorHAnsi" w:hAnsiTheme="minorHAnsi" w:cstheme="minorHAnsi"/>
          <w:sz w:val="22"/>
          <w:szCs w:val="22"/>
          <w:lang w:val="en-GB"/>
        </w:rPr>
        <w:t>.</w:t>
      </w:r>
    </w:p>
    <w:p w14:paraId="2CF19149" w14:textId="77777777" w:rsidR="001A1B19" w:rsidRDefault="001A1B19" w:rsidP="006D4F5D">
      <w:pPr>
        <w:pStyle w:val="1bodycopy10pt"/>
        <w:jc w:val="both"/>
        <w:rPr>
          <w:rFonts w:asciiTheme="minorHAnsi" w:hAnsiTheme="minorHAnsi" w:cstheme="minorHAnsi"/>
          <w:sz w:val="22"/>
          <w:szCs w:val="22"/>
          <w:lang w:val="en-GB"/>
        </w:rPr>
      </w:pPr>
    </w:p>
    <w:p w14:paraId="0D806C45" w14:textId="28F72921" w:rsidR="00CC0CA1"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These areas of learning are taught within the context of </w:t>
      </w:r>
      <w:r w:rsidR="005564EA" w:rsidRPr="002F4B8D">
        <w:rPr>
          <w:rFonts w:asciiTheme="minorHAnsi" w:hAnsiTheme="minorHAnsi" w:cstheme="minorHAnsi"/>
          <w:sz w:val="22"/>
          <w:szCs w:val="22"/>
          <w:lang w:val="en-GB"/>
        </w:rPr>
        <w:t>‘</w:t>
      </w:r>
      <w:r w:rsidRPr="002F4B8D">
        <w:rPr>
          <w:rFonts w:asciiTheme="minorHAnsi" w:hAnsiTheme="minorHAnsi" w:cstheme="minorHAnsi"/>
          <w:sz w:val="22"/>
          <w:szCs w:val="22"/>
          <w:lang w:val="en-GB"/>
        </w:rPr>
        <w:t>family life</w:t>
      </w:r>
      <w:r w:rsidR="005564EA" w:rsidRPr="002F4B8D">
        <w:rPr>
          <w:rFonts w:asciiTheme="minorHAnsi" w:hAnsiTheme="minorHAnsi" w:cstheme="minorHAnsi"/>
          <w:sz w:val="22"/>
          <w:szCs w:val="22"/>
          <w:lang w:val="en-GB"/>
        </w:rPr>
        <w:t>’</w:t>
      </w:r>
      <w:r w:rsidR="00CC0CA1" w:rsidRPr="002F4B8D">
        <w:rPr>
          <w:rFonts w:asciiTheme="minorHAnsi" w:hAnsiTheme="minorHAnsi" w:cstheme="minorHAnsi"/>
          <w:sz w:val="22"/>
          <w:szCs w:val="22"/>
          <w:lang w:val="en-GB"/>
        </w:rPr>
        <w:t xml:space="preserve"> and</w:t>
      </w:r>
      <w:r w:rsidR="001152A6" w:rsidRPr="002F4B8D">
        <w:rPr>
          <w:rFonts w:asciiTheme="minorHAnsi" w:hAnsiTheme="minorHAnsi" w:cstheme="minorHAnsi"/>
          <w:sz w:val="22"/>
          <w:szCs w:val="22"/>
          <w:lang w:val="en-GB"/>
        </w:rPr>
        <w:t xml:space="preserve"> could</w:t>
      </w:r>
      <w:r w:rsidR="00CC0CA1" w:rsidRPr="002F4B8D">
        <w:rPr>
          <w:rFonts w:asciiTheme="minorHAnsi" w:hAnsiTheme="minorHAnsi" w:cstheme="minorHAnsi"/>
          <w:sz w:val="22"/>
          <w:szCs w:val="22"/>
          <w:lang w:val="en-GB"/>
        </w:rPr>
        <w:t xml:space="preserve"> include</w:t>
      </w:r>
      <w:r w:rsidR="005564EA" w:rsidRPr="002F4B8D">
        <w:rPr>
          <w:rFonts w:asciiTheme="minorHAnsi" w:hAnsiTheme="minorHAnsi" w:cstheme="minorHAnsi"/>
          <w:sz w:val="22"/>
          <w:szCs w:val="22"/>
          <w:lang w:val="en-GB"/>
        </w:rPr>
        <w:t xml:space="preserve"> married or</w:t>
      </w:r>
      <w:r w:rsidR="00CC0CA1" w:rsidRPr="002F4B8D">
        <w:rPr>
          <w:rFonts w:asciiTheme="minorHAnsi" w:hAnsiTheme="minorHAnsi" w:cstheme="minorHAnsi"/>
          <w:sz w:val="22"/>
          <w:szCs w:val="22"/>
          <w:lang w:val="en-GB"/>
        </w:rPr>
        <w:t xml:space="preserve"> single parent families, </w:t>
      </w:r>
      <w:r w:rsidR="005564EA" w:rsidRPr="002F4B8D">
        <w:rPr>
          <w:rFonts w:asciiTheme="minorHAnsi" w:hAnsiTheme="minorHAnsi" w:cstheme="minorHAnsi"/>
          <w:sz w:val="22"/>
          <w:szCs w:val="22"/>
          <w:lang w:val="en-GB"/>
        </w:rPr>
        <w:t xml:space="preserve">same sex </w:t>
      </w:r>
      <w:r w:rsidR="00CC0CA1" w:rsidRPr="002F4B8D">
        <w:rPr>
          <w:rFonts w:asciiTheme="minorHAnsi" w:hAnsiTheme="minorHAnsi" w:cstheme="minorHAnsi"/>
          <w:sz w:val="22"/>
          <w:szCs w:val="22"/>
          <w:lang w:val="en-GB"/>
        </w:rPr>
        <w:t>parents, families headed by grandparents, adoptive parents, foster parents/carers</w:t>
      </w:r>
      <w:r w:rsidR="00B006A7" w:rsidRPr="002F4B8D">
        <w:rPr>
          <w:rFonts w:asciiTheme="minorHAnsi" w:hAnsiTheme="minorHAnsi" w:cstheme="minorHAnsi"/>
          <w:sz w:val="22"/>
          <w:szCs w:val="22"/>
          <w:lang w:val="en-GB"/>
        </w:rPr>
        <w:t xml:space="preserve"> amongst other structures, a</w:t>
      </w:r>
      <w:r w:rsidR="00CC0CA1" w:rsidRPr="002F4B8D">
        <w:rPr>
          <w:rFonts w:asciiTheme="minorHAnsi" w:hAnsiTheme="minorHAnsi" w:cstheme="minorHAnsi"/>
          <w:sz w:val="22"/>
          <w:szCs w:val="22"/>
          <w:lang w:val="en-GB"/>
        </w:rPr>
        <w:t>long with reflecting sensitively that some children may have a support structure around them (for example: looked after children or young carers).</w:t>
      </w:r>
      <w:r w:rsidR="005564EA" w:rsidRPr="002F4B8D">
        <w:rPr>
          <w:rFonts w:asciiTheme="minorHAnsi" w:hAnsiTheme="minorHAnsi" w:cstheme="minorHAnsi"/>
          <w:sz w:val="22"/>
          <w:szCs w:val="22"/>
          <w:lang w:val="en-GB"/>
        </w:rPr>
        <w:t xml:space="preserve"> </w:t>
      </w:r>
    </w:p>
    <w:p w14:paraId="61C34962" w14:textId="77777777" w:rsidR="005564EA" w:rsidRPr="002F4B8D" w:rsidRDefault="005564EA" w:rsidP="006D4F5D">
      <w:pPr>
        <w:pStyle w:val="1bodycopy10pt"/>
        <w:jc w:val="both"/>
        <w:rPr>
          <w:rFonts w:asciiTheme="minorHAnsi" w:hAnsiTheme="minorHAnsi" w:cstheme="minorHAnsi"/>
          <w:sz w:val="22"/>
          <w:szCs w:val="22"/>
          <w:lang w:val="en-GB"/>
        </w:rPr>
      </w:pPr>
    </w:p>
    <w:p w14:paraId="12C65947" w14:textId="0F022929" w:rsidR="001152A6" w:rsidRPr="002F4B8D" w:rsidRDefault="00CC0CA1"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As </w:t>
      </w:r>
      <w:r w:rsidR="00B006A7" w:rsidRPr="002F4B8D">
        <w:rPr>
          <w:rFonts w:asciiTheme="minorHAnsi" w:hAnsiTheme="minorHAnsi" w:cstheme="minorHAnsi"/>
          <w:sz w:val="22"/>
          <w:szCs w:val="22"/>
          <w:lang w:val="en-GB"/>
        </w:rPr>
        <w:t>a</w:t>
      </w:r>
      <w:r w:rsidRPr="002F4B8D">
        <w:rPr>
          <w:rFonts w:asciiTheme="minorHAnsi" w:hAnsiTheme="minorHAnsi" w:cstheme="minorHAnsi"/>
          <w:sz w:val="22"/>
          <w:szCs w:val="22"/>
          <w:lang w:val="en-GB"/>
        </w:rPr>
        <w:t xml:space="preserve"> school</w:t>
      </w:r>
      <w:r w:rsidR="00B006A7" w:rsidRPr="002F4B8D">
        <w:rPr>
          <w:rFonts w:asciiTheme="minorHAnsi" w:hAnsiTheme="minorHAnsi" w:cstheme="minorHAnsi"/>
          <w:sz w:val="22"/>
          <w:szCs w:val="22"/>
          <w:lang w:val="en-GB"/>
        </w:rPr>
        <w:t>,</w:t>
      </w:r>
      <w:r w:rsidRPr="002F4B8D">
        <w:rPr>
          <w:rFonts w:asciiTheme="minorHAnsi" w:hAnsiTheme="minorHAnsi" w:cstheme="minorHAnsi"/>
          <w:sz w:val="22"/>
          <w:szCs w:val="22"/>
          <w:lang w:val="en-GB"/>
        </w:rPr>
        <w:t xml:space="preserve"> we promote equality of opportunity and foster good relations. </w:t>
      </w:r>
      <w:r w:rsidR="001152A6" w:rsidRPr="002F4B8D">
        <w:rPr>
          <w:rFonts w:asciiTheme="minorHAnsi" w:hAnsiTheme="minorHAnsi" w:cstheme="minorHAnsi"/>
          <w:sz w:val="22"/>
          <w:szCs w:val="22"/>
          <w:lang w:val="en-GB"/>
        </w:rPr>
        <w:t xml:space="preserve">Our school environment uniformly applies values of inclusion and respect to all pupils and their families. </w:t>
      </w:r>
      <w:r w:rsidR="005564EA" w:rsidRPr="002F4B8D">
        <w:rPr>
          <w:rFonts w:asciiTheme="minorHAnsi" w:hAnsiTheme="minorHAnsi" w:cstheme="minorHAnsi"/>
          <w:sz w:val="22"/>
          <w:szCs w:val="22"/>
          <w:lang w:val="en-GB"/>
        </w:rPr>
        <w:t xml:space="preserve"> </w:t>
      </w:r>
      <w:r w:rsidR="001152A6" w:rsidRPr="002F4B8D">
        <w:rPr>
          <w:rFonts w:asciiTheme="minorHAnsi" w:hAnsiTheme="minorHAnsi" w:cstheme="minorHAnsi"/>
          <w:sz w:val="22"/>
          <w:szCs w:val="22"/>
          <w:lang w:val="en-GB"/>
        </w:rPr>
        <w:t>All staff are proactive in promoting positive relationships and receive regular training.</w:t>
      </w:r>
    </w:p>
    <w:p w14:paraId="5E5BB3D6" w14:textId="77777777" w:rsidR="001152A6" w:rsidRPr="002F4B8D" w:rsidRDefault="001152A6" w:rsidP="00717794">
      <w:pPr>
        <w:pStyle w:val="1bodycopy10pt"/>
        <w:rPr>
          <w:rFonts w:asciiTheme="minorHAnsi" w:hAnsiTheme="minorHAnsi" w:cstheme="minorHAnsi"/>
          <w:sz w:val="22"/>
          <w:szCs w:val="22"/>
          <w:lang w:val="en-GB"/>
        </w:rPr>
      </w:pPr>
    </w:p>
    <w:p w14:paraId="7F0EF7AC" w14:textId="77777777" w:rsidR="001152A6" w:rsidRPr="001A1B19" w:rsidRDefault="001152A6" w:rsidP="001152A6">
      <w:pPr>
        <w:pStyle w:val="1bodycopy"/>
        <w:rPr>
          <w:rFonts w:asciiTheme="minorHAnsi" w:hAnsiTheme="minorHAnsi" w:cstheme="minorHAnsi"/>
          <w:b/>
          <w:sz w:val="22"/>
          <w:szCs w:val="22"/>
          <w:u w:val="single"/>
        </w:rPr>
      </w:pPr>
      <w:bookmarkStart w:id="1" w:name="_Hlk25240043"/>
      <w:r w:rsidRPr="001A1B19">
        <w:rPr>
          <w:rFonts w:asciiTheme="minorHAnsi" w:hAnsiTheme="minorHAnsi" w:cstheme="minorHAnsi"/>
          <w:b/>
          <w:sz w:val="22"/>
          <w:szCs w:val="22"/>
          <w:u w:val="single"/>
        </w:rPr>
        <w:t>Equal Opportunities</w:t>
      </w:r>
    </w:p>
    <w:p w14:paraId="378A30B3" w14:textId="77777777" w:rsidR="005564EA" w:rsidRPr="001A1B19" w:rsidRDefault="005564EA" w:rsidP="001152A6">
      <w:pPr>
        <w:pStyle w:val="1bodycopy"/>
        <w:rPr>
          <w:rFonts w:asciiTheme="minorHAnsi" w:eastAsia="Times New Roman" w:hAnsiTheme="minorHAnsi" w:cstheme="minorHAnsi"/>
          <w:sz w:val="22"/>
          <w:szCs w:val="22"/>
          <w:lang w:eastAsia="en-GB"/>
        </w:rPr>
      </w:pPr>
    </w:p>
    <w:p w14:paraId="7C408701" w14:textId="342BF0DE" w:rsidR="001152A6" w:rsidRPr="001A1B19" w:rsidRDefault="001152A6" w:rsidP="006D4F5D">
      <w:pPr>
        <w:pStyle w:val="1bodycopy"/>
        <w:jc w:val="both"/>
        <w:rPr>
          <w:rFonts w:asciiTheme="minorHAnsi" w:hAnsiTheme="minorHAnsi" w:cstheme="minorHAnsi"/>
          <w:sz w:val="22"/>
          <w:szCs w:val="22"/>
        </w:rPr>
      </w:pPr>
      <w:r w:rsidRPr="001A1B19">
        <w:rPr>
          <w:rFonts w:asciiTheme="minorHAnsi" w:eastAsia="Times New Roman" w:hAnsiTheme="minorHAnsi" w:cstheme="minorHAnsi"/>
          <w:sz w:val="22"/>
          <w:szCs w:val="22"/>
          <w:lang w:eastAsia="en-GB"/>
        </w:rPr>
        <w:t>All pupils have access to the RS</w:t>
      </w:r>
      <w:r w:rsidR="005564EA" w:rsidRPr="001A1B19">
        <w:rPr>
          <w:rFonts w:asciiTheme="minorHAnsi" w:eastAsia="Times New Roman" w:hAnsiTheme="minorHAnsi" w:cstheme="minorHAnsi"/>
          <w:sz w:val="22"/>
          <w:szCs w:val="22"/>
          <w:lang w:eastAsia="en-GB"/>
        </w:rPr>
        <w:t>H</w:t>
      </w:r>
      <w:r w:rsidRPr="001A1B19">
        <w:rPr>
          <w:rFonts w:asciiTheme="minorHAnsi" w:eastAsia="Times New Roman" w:hAnsiTheme="minorHAnsi" w:cstheme="minorHAnsi"/>
          <w:sz w:val="22"/>
          <w:szCs w:val="22"/>
          <w:lang w:eastAsia="en-GB"/>
        </w:rPr>
        <w:t>E curriculum.</w:t>
      </w:r>
      <w:r w:rsidR="001A1B19">
        <w:rPr>
          <w:rFonts w:asciiTheme="minorHAnsi" w:eastAsia="Times New Roman" w:hAnsiTheme="minorHAnsi" w:cstheme="minorHAnsi"/>
          <w:sz w:val="22"/>
          <w:szCs w:val="22"/>
          <w:lang w:eastAsia="en-GB"/>
        </w:rPr>
        <w:t xml:space="preserve"> </w:t>
      </w:r>
      <w:r w:rsidRPr="001A1B19">
        <w:rPr>
          <w:rFonts w:asciiTheme="minorHAnsi" w:eastAsia="Times New Roman" w:hAnsiTheme="minorHAnsi" w:cstheme="minorHAnsi"/>
          <w:sz w:val="22"/>
          <w:szCs w:val="22"/>
          <w:lang w:eastAsia="en-GB"/>
        </w:rPr>
        <w:t xml:space="preserve"> Where pupils have specific educational needs, arrangements for support from outside agencies and support staff are made to ensure these pupils have an appropriate, differentiated curriculum.</w:t>
      </w:r>
    </w:p>
    <w:bookmarkEnd w:id="1"/>
    <w:p w14:paraId="52882594" w14:textId="77777777" w:rsidR="001152A6" w:rsidRPr="001A1B19" w:rsidRDefault="001152A6" w:rsidP="00717794">
      <w:pPr>
        <w:pStyle w:val="1bodycopy10pt"/>
        <w:rPr>
          <w:rFonts w:asciiTheme="minorHAnsi" w:hAnsiTheme="minorHAnsi" w:cstheme="minorHAnsi"/>
          <w:sz w:val="22"/>
          <w:szCs w:val="22"/>
          <w:lang w:val="en-GB"/>
        </w:rPr>
      </w:pPr>
    </w:p>
    <w:p w14:paraId="4C166E1D" w14:textId="77777777" w:rsidR="00657436" w:rsidRPr="001A1B19" w:rsidRDefault="00717794" w:rsidP="00657436">
      <w:pPr>
        <w:pStyle w:val="1bodycopy10pt"/>
        <w:rPr>
          <w:rFonts w:asciiTheme="minorHAnsi" w:hAnsiTheme="minorHAnsi" w:cstheme="minorHAnsi"/>
          <w:sz w:val="22"/>
          <w:szCs w:val="22"/>
          <w:u w:val="single"/>
          <w:lang w:val="en-GB"/>
        </w:rPr>
      </w:pPr>
      <w:r w:rsidRPr="001A1B19">
        <w:rPr>
          <w:rFonts w:asciiTheme="minorHAnsi" w:hAnsiTheme="minorHAnsi" w:cstheme="minorHAnsi"/>
          <w:b/>
          <w:sz w:val="22"/>
          <w:szCs w:val="22"/>
          <w:u w:val="single"/>
          <w:lang w:val="en-GB"/>
        </w:rPr>
        <w:t>Roles and Responsibility</w:t>
      </w:r>
    </w:p>
    <w:p w14:paraId="138B3617" w14:textId="77777777" w:rsidR="006638F4" w:rsidRPr="002F4B8D" w:rsidRDefault="006638F4" w:rsidP="00657436">
      <w:pPr>
        <w:pStyle w:val="1bodycopy10pt"/>
        <w:rPr>
          <w:rFonts w:asciiTheme="minorHAnsi" w:hAnsiTheme="minorHAnsi" w:cstheme="minorHAnsi"/>
          <w:b/>
          <w:sz w:val="22"/>
          <w:szCs w:val="22"/>
          <w:lang w:val="en-GB"/>
        </w:rPr>
      </w:pPr>
    </w:p>
    <w:p w14:paraId="5EA6C4E1" w14:textId="77777777" w:rsidR="00717794" w:rsidRPr="002F4B8D" w:rsidRDefault="009970A5" w:rsidP="00657436">
      <w:pPr>
        <w:pStyle w:val="1bodycopy10pt"/>
        <w:rPr>
          <w:rFonts w:asciiTheme="minorHAnsi" w:hAnsiTheme="minorHAnsi" w:cstheme="minorHAnsi"/>
          <w:b/>
          <w:sz w:val="22"/>
          <w:szCs w:val="22"/>
          <w:u w:val="single"/>
          <w:lang w:val="en-GB"/>
        </w:rPr>
      </w:pPr>
      <w:r w:rsidRPr="002F4B8D">
        <w:rPr>
          <w:rFonts w:asciiTheme="minorHAnsi" w:hAnsiTheme="minorHAnsi" w:cstheme="minorHAnsi"/>
          <w:b/>
          <w:sz w:val="22"/>
          <w:szCs w:val="22"/>
          <w:lang w:val="en-GB"/>
        </w:rPr>
        <w:t>The G</w:t>
      </w:r>
      <w:r w:rsidR="00717794" w:rsidRPr="002F4B8D">
        <w:rPr>
          <w:rFonts w:asciiTheme="minorHAnsi" w:hAnsiTheme="minorHAnsi" w:cstheme="minorHAnsi"/>
          <w:b/>
          <w:sz w:val="22"/>
          <w:szCs w:val="22"/>
          <w:lang w:val="en-GB"/>
        </w:rPr>
        <w:t xml:space="preserve">overning </w:t>
      </w:r>
      <w:r w:rsidR="000340F5" w:rsidRPr="002F4B8D">
        <w:rPr>
          <w:rFonts w:asciiTheme="minorHAnsi" w:hAnsiTheme="minorHAnsi" w:cstheme="minorHAnsi"/>
          <w:b/>
          <w:sz w:val="22"/>
          <w:szCs w:val="22"/>
          <w:lang w:val="en-GB"/>
        </w:rPr>
        <w:t xml:space="preserve">Body </w:t>
      </w:r>
    </w:p>
    <w:p w14:paraId="3EDBD23E" w14:textId="5E8B0262" w:rsidR="00717794"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The governing </w:t>
      </w:r>
      <w:r w:rsidR="00C5166D" w:rsidRPr="002F4B8D">
        <w:rPr>
          <w:rFonts w:asciiTheme="minorHAnsi" w:hAnsiTheme="minorHAnsi" w:cstheme="minorHAnsi"/>
          <w:sz w:val="22"/>
          <w:szCs w:val="22"/>
          <w:lang w:val="en-GB"/>
        </w:rPr>
        <w:t>body</w:t>
      </w:r>
      <w:r w:rsidRPr="002F4B8D">
        <w:rPr>
          <w:rFonts w:asciiTheme="minorHAnsi" w:hAnsiTheme="minorHAnsi" w:cstheme="minorHAnsi"/>
          <w:sz w:val="22"/>
          <w:szCs w:val="22"/>
          <w:lang w:val="en-GB"/>
        </w:rPr>
        <w:t xml:space="preserve"> will approve the R</w:t>
      </w:r>
      <w:r w:rsidR="00C5166D" w:rsidRPr="002F4B8D">
        <w:rPr>
          <w:rFonts w:asciiTheme="minorHAnsi" w:hAnsiTheme="minorHAnsi" w:cstheme="minorHAnsi"/>
          <w:sz w:val="22"/>
          <w:szCs w:val="22"/>
          <w:lang w:val="en-GB"/>
        </w:rPr>
        <w:t>SHE</w:t>
      </w:r>
      <w:r w:rsidRPr="002F4B8D">
        <w:rPr>
          <w:rFonts w:asciiTheme="minorHAnsi" w:hAnsiTheme="minorHAnsi" w:cstheme="minorHAnsi"/>
          <w:sz w:val="22"/>
          <w:szCs w:val="22"/>
          <w:lang w:val="en-GB"/>
        </w:rPr>
        <w:t xml:space="preserve"> policy and hold the headteacher to </w:t>
      </w:r>
      <w:r w:rsidR="000340F5" w:rsidRPr="002F4B8D">
        <w:rPr>
          <w:rFonts w:asciiTheme="minorHAnsi" w:hAnsiTheme="minorHAnsi" w:cstheme="minorHAnsi"/>
          <w:sz w:val="22"/>
          <w:szCs w:val="22"/>
          <w:lang w:val="en-GB"/>
        </w:rPr>
        <w:t>account for its implementation.</w:t>
      </w:r>
      <w:r w:rsidRPr="002F4B8D">
        <w:rPr>
          <w:rFonts w:asciiTheme="minorHAnsi" w:hAnsiTheme="minorHAnsi" w:cstheme="minorHAnsi"/>
          <w:sz w:val="22"/>
          <w:szCs w:val="22"/>
          <w:lang w:val="en-GB"/>
        </w:rPr>
        <w:t xml:space="preserve"> </w:t>
      </w:r>
    </w:p>
    <w:p w14:paraId="121D5A96" w14:textId="490CAE34" w:rsidR="00717794" w:rsidRPr="002F4B8D" w:rsidRDefault="00717794" w:rsidP="00717794">
      <w:pPr>
        <w:pStyle w:val="Subhead2"/>
        <w:rPr>
          <w:rFonts w:asciiTheme="minorHAnsi" w:hAnsiTheme="minorHAnsi" w:cstheme="minorHAnsi"/>
          <w:color w:val="auto"/>
          <w:sz w:val="22"/>
          <w:szCs w:val="22"/>
          <w:lang w:val="en-GB"/>
        </w:rPr>
      </w:pPr>
      <w:r w:rsidRPr="002F4B8D">
        <w:rPr>
          <w:rFonts w:asciiTheme="minorHAnsi" w:hAnsiTheme="minorHAnsi" w:cstheme="minorHAnsi"/>
          <w:color w:val="auto"/>
          <w:sz w:val="22"/>
          <w:szCs w:val="22"/>
          <w:lang w:val="en-GB"/>
        </w:rPr>
        <w:t xml:space="preserve">The </w:t>
      </w:r>
      <w:r w:rsidR="001A1B19">
        <w:rPr>
          <w:rFonts w:asciiTheme="minorHAnsi" w:hAnsiTheme="minorHAnsi" w:cstheme="minorHAnsi"/>
          <w:color w:val="auto"/>
          <w:sz w:val="22"/>
          <w:szCs w:val="22"/>
          <w:lang w:val="en-GB"/>
        </w:rPr>
        <w:t>H</w:t>
      </w:r>
      <w:r w:rsidRPr="002F4B8D">
        <w:rPr>
          <w:rFonts w:asciiTheme="minorHAnsi" w:hAnsiTheme="minorHAnsi" w:cstheme="minorHAnsi"/>
          <w:color w:val="auto"/>
          <w:sz w:val="22"/>
          <w:szCs w:val="22"/>
          <w:lang w:val="en-GB"/>
        </w:rPr>
        <w:t>eadteacher</w:t>
      </w:r>
    </w:p>
    <w:p w14:paraId="0B28D99A" w14:textId="607A0DBD" w:rsidR="00717794"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The headteacher is responsible for ensuring that RS</w:t>
      </w:r>
      <w:r w:rsidR="00C5166D"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 xml:space="preserve">E is taught consistently across the school and for managing requests to withdraw pupils from </w:t>
      </w:r>
      <w:r w:rsidR="000340F5" w:rsidRPr="002F4B8D">
        <w:rPr>
          <w:rFonts w:asciiTheme="minorHAnsi" w:hAnsiTheme="minorHAnsi" w:cstheme="minorHAnsi"/>
          <w:sz w:val="22"/>
          <w:szCs w:val="22"/>
          <w:lang w:val="en-GB"/>
        </w:rPr>
        <w:t xml:space="preserve">the </w:t>
      </w:r>
      <w:r w:rsidRPr="002F4B8D">
        <w:rPr>
          <w:rFonts w:asciiTheme="minorHAnsi" w:hAnsiTheme="minorHAnsi" w:cstheme="minorHAnsi"/>
          <w:sz w:val="22"/>
          <w:szCs w:val="22"/>
          <w:lang w:val="en-GB"/>
        </w:rPr>
        <w:t>n</w:t>
      </w:r>
      <w:r w:rsidR="00C5166D" w:rsidRPr="002F4B8D">
        <w:rPr>
          <w:rFonts w:asciiTheme="minorHAnsi" w:hAnsiTheme="minorHAnsi" w:cstheme="minorHAnsi"/>
          <w:sz w:val="22"/>
          <w:szCs w:val="22"/>
          <w:lang w:val="en-GB"/>
        </w:rPr>
        <w:t xml:space="preserve">on-statutory element of </w:t>
      </w:r>
      <w:r w:rsidR="000340F5" w:rsidRPr="002F4B8D">
        <w:rPr>
          <w:rFonts w:asciiTheme="minorHAnsi" w:hAnsiTheme="minorHAnsi" w:cstheme="minorHAnsi"/>
          <w:sz w:val="22"/>
          <w:szCs w:val="22"/>
          <w:lang w:val="en-GB"/>
        </w:rPr>
        <w:t>R</w:t>
      </w:r>
      <w:r w:rsidR="00C5166D" w:rsidRPr="002F4B8D">
        <w:rPr>
          <w:rFonts w:asciiTheme="minorHAnsi" w:hAnsiTheme="minorHAnsi" w:cstheme="minorHAnsi"/>
          <w:sz w:val="22"/>
          <w:szCs w:val="22"/>
          <w:lang w:val="en-GB"/>
        </w:rPr>
        <w:t>elationship and Sex Education in Year 6* (</w:t>
      </w:r>
      <w:r w:rsidR="008E0322" w:rsidRPr="002F4B8D">
        <w:rPr>
          <w:rFonts w:asciiTheme="minorHAnsi" w:hAnsiTheme="minorHAnsi" w:cstheme="minorHAnsi"/>
          <w:sz w:val="22"/>
          <w:szCs w:val="22"/>
          <w:lang w:val="en-GB"/>
        </w:rPr>
        <w:t>see right of withdrawal)</w:t>
      </w:r>
    </w:p>
    <w:p w14:paraId="3930A9C2" w14:textId="77777777" w:rsidR="000340F5" w:rsidRPr="002F4B8D" w:rsidRDefault="000340F5" w:rsidP="006638F4">
      <w:pPr>
        <w:pStyle w:val="Subhead2"/>
        <w:rPr>
          <w:rFonts w:asciiTheme="minorHAnsi" w:hAnsiTheme="minorHAnsi" w:cstheme="minorHAnsi"/>
          <w:color w:val="000000" w:themeColor="text1"/>
          <w:sz w:val="22"/>
          <w:szCs w:val="22"/>
        </w:rPr>
      </w:pPr>
      <w:r w:rsidRPr="002F4B8D">
        <w:rPr>
          <w:rFonts w:asciiTheme="minorHAnsi" w:hAnsiTheme="minorHAnsi" w:cstheme="minorHAnsi"/>
          <w:color w:val="000000" w:themeColor="text1"/>
          <w:sz w:val="22"/>
          <w:szCs w:val="22"/>
        </w:rPr>
        <w:t>Staff</w:t>
      </w:r>
    </w:p>
    <w:p w14:paraId="1AED55E4" w14:textId="28945100" w:rsidR="001152A6" w:rsidRPr="002F4B8D" w:rsidRDefault="001152A6"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Staff do not have the right to opt out of teaching RS</w:t>
      </w:r>
      <w:r w:rsidR="00C5166D" w:rsidRPr="002F4B8D">
        <w:rPr>
          <w:rFonts w:asciiTheme="minorHAnsi" w:hAnsiTheme="minorHAnsi" w:cstheme="minorHAnsi"/>
          <w:sz w:val="22"/>
          <w:szCs w:val="22"/>
        </w:rPr>
        <w:t>H</w:t>
      </w:r>
      <w:r w:rsidRPr="002F4B8D">
        <w:rPr>
          <w:rFonts w:asciiTheme="minorHAnsi" w:hAnsiTheme="minorHAnsi" w:cstheme="minorHAnsi"/>
          <w:sz w:val="22"/>
          <w:szCs w:val="22"/>
        </w:rPr>
        <w:t>E</w:t>
      </w:r>
      <w:r w:rsidR="00C5166D" w:rsidRPr="002F4B8D">
        <w:rPr>
          <w:rFonts w:asciiTheme="minorHAnsi" w:hAnsiTheme="minorHAnsi" w:cstheme="minorHAnsi"/>
          <w:sz w:val="22"/>
          <w:szCs w:val="22"/>
        </w:rPr>
        <w:t xml:space="preserve"> as this forms part of the Teaching Standards</w:t>
      </w:r>
      <w:r w:rsidRPr="002F4B8D">
        <w:rPr>
          <w:rFonts w:asciiTheme="minorHAnsi" w:hAnsiTheme="minorHAnsi" w:cstheme="minorHAnsi"/>
          <w:sz w:val="22"/>
          <w:szCs w:val="22"/>
        </w:rPr>
        <w:t xml:space="preserve">. </w:t>
      </w:r>
      <w:r w:rsidR="00C5166D" w:rsidRPr="002F4B8D">
        <w:rPr>
          <w:rFonts w:asciiTheme="minorHAnsi" w:hAnsiTheme="minorHAnsi" w:cstheme="minorHAnsi"/>
          <w:sz w:val="22"/>
          <w:szCs w:val="22"/>
        </w:rPr>
        <w:t xml:space="preserve"> Any s</w:t>
      </w:r>
      <w:r w:rsidRPr="002F4B8D">
        <w:rPr>
          <w:rFonts w:asciiTheme="minorHAnsi" w:hAnsiTheme="minorHAnsi" w:cstheme="minorHAnsi"/>
          <w:sz w:val="22"/>
          <w:szCs w:val="22"/>
        </w:rPr>
        <w:t>taff who have concerns about teaching RS</w:t>
      </w:r>
      <w:r w:rsidR="00C5166D" w:rsidRPr="002F4B8D">
        <w:rPr>
          <w:rFonts w:asciiTheme="minorHAnsi" w:hAnsiTheme="minorHAnsi" w:cstheme="minorHAnsi"/>
          <w:sz w:val="22"/>
          <w:szCs w:val="22"/>
        </w:rPr>
        <w:t>H</w:t>
      </w:r>
      <w:r w:rsidRPr="002F4B8D">
        <w:rPr>
          <w:rFonts w:asciiTheme="minorHAnsi" w:hAnsiTheme="minorHAnsi" w:cstheme="minorHAnsi"/>
          <w:sz w:val="22"/>
          <w:szCs w:val="22"/>
        </w:rPr>
        <w:t>E are encouraged to discuss this with the headteacher.</w:t>
      </w:r>
    </w:p>
    <w:p w14:paraId="02E5322B" w14:textId="77777777" w:rsidR="00C5166D" w:rsidRPr="002F4B8D" w:rsidRDefault="00C5166D" w:rsidP="00717794">
      <w:pPr>
        <w:pStyle w:val="1bodycopy10pt"/>
        <w:rPr>
          <w:rFonts w:asciiTheme="minorHAnsi" w:hAnsiTheme="minorHAnsi" w:cstheme="minorHAnsi"/>
          <w:sz w:val="22"/>
          <w:szCs w:val="22"/>
          <w:lang w:val="en-GB"/>
        </w:rPr>
      </w:pPr>
    </w:p>
    <w:p w14:paraId="1E04BA36" w14:textId="65DA4DBD" w:rsidR="00717794" w:rsidRPr="002F4B8D" w:rsidRDefault="00717794" w:rsidP="00717794">
      <w:pPr>
        <w:pStyle w:val="1bodycopy10pt"/>
        <w:rPr>
          <w:rFonts w:asciiTheme="minorHAnsi" w:hAnsiTheme="minorHAnsi" w:cstheme="minorHAnsi"/>
          <w:sz w:val="22"/>
          <w:szCs w:val="22"/>
          <w:lang w:val="en-GB"/>
        </w:rPr>
      </w:pPr>
      <w:r w:rsidRPr="002F4B8D">
        <w:rPr>
          <w:rFonts w:asciiTheme="minorHAnsi" w:hAnsiTheme="minorHAnsi" w:cstheme="minorHAnsi"/>
          <w:sz w:val="22"/>
          <w:szCs w:val="22"/>
          <w:lang w:val="en-GB"/>
        </w:rPr>
        <w:t>Staff are responsible for:</w:t>
      </w:r>
    </w:p>
    <w:p w14:paraId="36686DCE" w14:textId="5685FE08"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Delivering RS</w:t>
      </w:r>
      <w:r w:rsidR="00C5166D"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E in a sensitive way</w:t>
      </w:r>
      <w:r w:rsidR="001A1B19">
        <w:rPr>
          <w:rFonts w:asciiTheme="minorHAnsi" w:hAnsiTheme="minorHAnsi" w:cstheme="minorHAnsi"/>
          <w:sz w:val="22"/>
          <w:szCs w:val="22"/>
          <w:lang w:val="en-GB"/>
        </w:rPr>
        <w:t xml:space="preserve"> which complies with Church teaching.</w:t>
      </w:r>
    </w:p>
    <w:p w14:paraId="5F49368D" w14:textId="21E9DC4E"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Modelling positive attitudes to RS</w:t>
      </w:r>
      <w:r w:rsidR="00C5166D"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E</w:t>
      </w:r>
      <w:r w:rsidR="009970A5" w:rsidRPr="002F4B8D">
        <w:rPr>
          <w:rFonts w:asciiTheme="minorHAnsi" w:hAnsiTheme="minorHAnsi" w:cstheme="minorHAnsi"/>
          <w:sz w:val="22"/>
          <w:szCs w:val="22"/>
          <w:lang w:val="en-GB"/>
        </w:rPr>
        <w:t>.</w:t>
      </w:r>
    </w:p>
    <w:p w14:paraId="16BE9A57" w14:textId="77777777"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Monitoring progress</w:t>
      </w:r>
      <w:r w:rsidR="009970A5" w:rsidRPr="002F4B8D">
        <w:rPr>
          <w:rFonts w:asciiTheme="minorHAnsi" w:hAnsiTheme="minorHAnsi" w:cstheme="minorHAnsi"/>
          <w:sz w:val="22"/>
          <w:szCs w:val="22"/>
          <w:lang w:val="en-GB"/>
        </w:rPr>
        <w:t>.</w:t>
      </w:r>
    </w:p>
    <w:p w14:paraId="2933AA4A" w14:textId="77777777"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Responding to the needs of individual pupils</w:t>
      </w:r>
      <w:r w:rsidR="009970A5" w:rsidRPr="002F4B8D">
        <w:rPr>
          <w:rFonts w:asciiTheme="minorHAnsi" w:hAnsiTheme="minorHAnsi" w:cstheme="minorHAnsi"/>
          <w:sz w:val="22"/>
          <w:szCs w:val="22"/>
          <w:lang w:val="en-GB"/>
        </w:rPr>
        <w:t>.</w:t>
      </w:r>
    </w:p>
    <w:p w14:paraId="3E189294" w14:textId="21286BB1"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Responding appropriately to pupils whose parents wish them to be withdrawn from the </w:t>
      </w:r>
      <w:r w:rsidR="000340F5" w:rsidRPr="002F4B8D">
        <w:rPr>
          <w:rFonts w:asciiTheme="minorHAnsi" w:hAnsiTheme="minorHAnsi" w:cstheme="minorHAnsi"/>
          <w:sz w:val="22"/>
          <w:szCs w:val="22"/>
          <w:lang w:val="en-GB"/>
        </w:rPr>
        <w:t>non-statutory</w:t>
      </w:r>
      <w:r w:rsidRPr="002F4B8D">
        <w:rPr>
          <w:rFonts w:asciiTheme="minorHAnsi" w:hAnsiTheme="minorHAnsi" w:cstheme="minorHAnsi"/>
          <w:sz w:val="22"/>
          <w:szCs w:val="22"/>
          <w:lang w:val="en-GB"/>
        </w:rPr>
        <w:t xml:space="preserve"> components of RSE</w:t>
      </w:r>
      <w:r w:rsidR="009970A5" w:rsidRPr="002F4B8D">
        <w:rPr>
          <w:rFonts w:asciiTheme="minorHAnsi" w:hAnsiTheme="minorHAnsi" w:cstheme="minorHAnsi"/>
          <w:sz w:val="22"/>
          <w:szCs w:val="22"/>
          <w:lang w:val="en-GB"/>
        </w:rPr>
        <w:t>.</w:t>
      </w:r>
    </w:p>
    <w:p w14:paraId="0F6A65E7" w14:textId="77777777" w:rsidR="00C5166D" w:rsidRPr="002F4B8D" w:rsidRDefault="00C5166D" w:rsidP="00164630">
      <w:pPr>
        <w:pStyle w:val="3Bulletedcopyblue"/>
        <w:numPr>
          <w:ilvl w:val="0"/>
          <w:numId w:val="0"/>
        </w:numPr>
        <w:ind w:left="340"/>
        <w:rPr>
          <w:rFonts w:asciiTheme="minorHAnsi" w:hAnsiTheme="minorHAnsi" w:cstheme="minorHAnsi"/>
          <w:sz w:val="22"/>
          <w:szCs w:val="22"/>
          <w:lang w:val="en-GB"/>
        </w:rPr>
      </w:pPr>
    </w:p>
    <w:p w14:paraId="4FBC0C5C" w14:textId="77777777" w:rsidR="000340F5" w:rsidRPr="002F4B8D" w:rsidRDefault="000340F5" w:rsidP="00717794">
      <w:pPr>
        <w:pStyle w:val="1bodycopy"/>
        <w:rPr>
          <w:rFonts w:asciiTheme="minorHAnsi" w:hAnsiTheme="minorHAnsi" w:cstheme="minorHAnsi"/>
          <w:b/>
          <w:sz w:val="22"/>
          <w:szCs w:val="22"/>
        </w:rPr>
      </w:pPr>
      <w:r w:rsidRPr="002F4B8D">
        <w:rPr>
          <w:rFonts w:asciiTheme="minorHAnsi" w:hAnsiTheme="minorHAnsi" w:cstheme="minorHAnsi"/>
          <w:b/>
          <w:sz w:val="22"/>
          <w:szCs w:val="22"/>
        </w:rPr>
        <w:t>Pupils</w:t>
      </w:r>
    </w:p>
    <w:p w14:paraId="7C330208" w14:textId="2B503369" w:rsidR="000340F5" w:rsidRPr="002F4B8D" w:rsidRDefault="000340F5" w:rsidP="000340F5">
      <w:pPr>
        <w:pStyle w:val="1bodycopy"/>
        <w:rPr>
          <w:rFonts w:asciiTheme="minorHAnsi" w:hAnsiTheme="minorHAnsi" w:cstheme="minorHAnsi"/>
          <w:sz w:val="22"/>
          <w:szCs w:val="22"/>
        </w:rPr>
      </w:pPr>
      <w:r w:rsidRPr="002F4B8D">
        <w:rPr>
          <w:rFonts w:asciiTheme="minorHAnsi" w:hAnsiTheme="minorHAnsi" w:cstheme="minorHAnsi"/>
          <w:sz w:val="22"/>
          <w:szCs w:val="22"/>
        </w:rPr>
        <w:t>Pupils are expected to engage fully in RS</w:t>
      </w:r>
      <w:r w:rsidR="008E0322" w:rsidRPr="002F4B8D">
        <w:rPr>
          <w:rFonts w:asciiTheme="minorHAnsi" w:hAnsiTheme="minorHAnsi" w:cstheme="minorHAnsi"/>
          <w:sz w:val="22"/>
          <w:szCs w:val="22"/>
        </w:rPr>
        <w:t>H</w:t>
      </w:r>
      <w:r w:rsidRPr="002F4B8D">
        <w:rPr>
          <w:rFonts w:asciiTheme="minorHAnsi" w:hAnsiTheme="minorHAnsi" w:cstheme="minorHAnsi"/>
          <w:sz w:val="22"/>
          <w:szCs w:val="22"/>
        </w:rPr>
        <w:t>E and, when discussing issues related to RS</w:t>
      </w:r>
      <w:r w:rsidR="008E0322" w:rsidRPr="002F4B8D">
        <w:rPr>
          <w:rFonts w:asciiTheme="minorHAnsi" w:hAnsiTheme="minorHAnsi" w:cstheme="minorHAnsi"/>
          <w:sz w:val="22"/>
          <w:szCs w:val="22"/>
        </w:rPr>
        <w:t>H</w:t>
      </w:r>
      <w:r w:rsidRPr="002F4B8D">
        <w:rPr>
          <w:rFonts w:asciiTheme="minorHAnsi" w:hAnsiTheme="minorHAnsi" w:cstheme="minorHAnsi"/>
          <w:sz w:val="22"/>
          <w:szCs w:val="22"/>
        </w:rPr>
        <w:t xml:space="preserve">E, treat others with </w:t>
      </w:r>
      <w:r w:rsidR="00536D16">
        <w:rPr>
          <w:rFonts w:asciiTheme="minorHAnsi" w:hAnsiTheme="minorHAnsi" w:cstheme="minorHAnsi"/>
          <w:sz w:val="22"/>
          <w:szCs w:val="22"/>
        </w:rPr>
        <w:t xml:space="preserve">dignity, </w:t>
      </w:r>
      <w:r w:rsidRPr="002F4B8D">
        <w:rPr>
          <w:rFonts w:asciiTheme="minorHAnsi" w:hAnsiTheme="minorHAnsi" w:cstheme="minorHAnsi"/>
          <w:sz w:val="22"/>
          <w:szCs w:val="22"/>
        </w:rPr>
        <w:t>respect and sensitivity</w:t>
      </w:r>
      <w:bookmarkStart w:id="2" w:name="_Toc11230574"/>
      <w:r w:rsidRPr="002F4B8D">
        <w:rPr>
          <w:rFonts w:asciiTheme="minorHAnsi" w:hAnsiTheme="minorHAnsi" w:cstheme="minorHAnsi"/>
          <w:sz w:val="22"/>
          <w:szCs w:val="22"/>
        </w:rPr>
        <w:t>.</w:t>
      </w:r>
    </w:p>
    <w:p w14:paraId="4BE1DA3A" w14:textId="77777777" w:rsidR="001152A6" w:rsidRPr="002F4B8D" w:rsidRDefault="001152A6" w:rsidP="000340F5">
      <w:pPr>
        <w:pStyle w:val="1bodycopy"/>
        <w:rPr>
          <w:rFonts w:asciiTheme="minorHAnsi" w:hAnsiTheme="minorHAnsi" w:cstheme="minorHAnsi"/>
          <w:sz w:val="22"/>
          <w:szCs w:val="22"/>
        </w:rPr>
      </w:pPr>
    </w:p>
    <w:p w14:paraId="47358132" w14:textId="77777777" w:rsidR="006D4F5D" w:rsidRDefault="006D4F5D" w:rsidP="000340F5">
      <w:pPr>
        <w:pStyle w:val="1bodycopy"/>
        <w:rPr>
          <w:rFonts w:asciiTheme="minorHAnsi" w:hAnsiTheme="minorHAnsi" w:cstheme="minorHAnsi"/>
          <w:b/>
          <w:sz w:val="22"/>
          <w:szCs w:val="22"/>
          <w:u w:val="single"/>
        </w:rPr>
      </w:pPr>
    </w:p>
    <w:p w14:paraId="327DBD83" w14:textId="62DA44B9" w:rsidR="000340F5" w:rsidRPr="002F4B8D" w:rsidRDefault="000340F5" w:rsidP="000340F5">
      <w:pPr>
        <w:pStyle w:val="1bodycopy"/>
        <w:rPr>
          <w:rFonts w:asciiTheme="minorHAnsi" w:hAnsiTheme="minorHAnsi" w:cstheme="minorHAnsi"/>
          <w:b/>
          <w:sz w:val="22"/>
          <w:szCs w:val="22"/>
          <w:u w:val="single"/>
        </w:rPr>
      </w:pPr>
      <w:r w:rsidRPr="002F4B8D">
        <w:rPr>
          <w:rFonts w:asciiTheme="minorHAnsi" w:hAnsiTheme="minorHAnsi" w:cstheme="minorHAnsi"/>
          <w:b/>
          <w:sz w:val="22"/>
          <w:szCs w:val="22"/>
          <w:u w:val="single"/>
        </w:rPr>
        <w:t>Parents’ right to withdraw</w:t>
      </w:r>
      <w:bookmarkEnd w:id="2"/>
      <w:r w:rsidRPr="002F4B8D">
        <w:rPr>
          <w:rFonts w:asciiTheme="minorHAnsi" w:hAnsiTheme="minorHAnsi" w:cstheme="minorHAnsi"/>
          <w:b/>
          <w:sz w:val="22"/>
          <w:szCs w:val="22"/>
          <w:u w:val="single"/>
        </w:rPr>
        <w:t xml:space="preserve"> </w:t>
      </w:r>
    </w:p>
    <w:p w14:paraId="1E868A8F" w14:textId="77777777" w:rsidR="008E0322" w:rsidRPr="002F4B8D" w:rsidRDefault="008E0322" w:rsidP="000340F5">
      <w:pPr>
        <w:pStyle w:val="1bodycopy10pt"/>
        <w:rPr>
          <w:rFonts w:asciiTheme="minorHAnsi" w:hAnsiTheme="minorHAnsi" w:cstheme="minorHAnsi"/>
          <w:sz w:val="22"/>
          <w:szCs w:val="22"/>
          <w:lang w:val="en-GB"/>
        </w:rPr>
      </w:pPr>
    </w:p>
    <w:p w14:paraId="256D5252" w14:textId="40949E77" w:rsidR="008E0322" w:rsidRPr="002F4B8D" w:rsidRDefault="008E0322"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Parents have the right to withdraw their children from the non-statutory component of sex education</w:t>
      </w:r>
      <w:r w:rsidR="00DD71DE">
        <w:rPr>
          <w:rFonts w:asciiTheme="minorHAnsi" w:hAnsiTheme="minorHAnsi" w:cstheme="minorHAnsi"/>
          <w:sz w:val="22"/>
          <w:szCs w:val="22"/>
          <w:lang w:val="en-GB"/>
        </w:rPr>
        <w:t xml:space="preserve"> </w:t>
      </w:r>
      <w:r w:rsidRPr="002F4B8D">
        <w:rPr>
          <w:rFonts w:asciiTheme="minorHAnsi" w:hAnsiTheme="minorHAnsi" w:cstheme="minorHAnsi"/>
          <w:sz w:val="22"/>
          <w:szCs w:val="22"/>
          <w:lang w:val="en-GB"/>
        </w:rPr>
        <w:t>in Year 6</w:t>
      </w:r>
      <w:r w:rsidR="00536D16">
        <w:rPr>
          <w:rFonts w:asciiTheme="minorHAnsi" w:hAnsiTheme="minorHAnsi" w:cstheme="minorHAnsi"/>
          <w:sz w:val="22"/>
          <w:szCs w:val="22"/>
          <w:lang w:val="en-GB"/>
        </w:rPr>
        <w:t xml:space="preserve">.  This is where sexual intercourse is taught discretely as part of the Physical aspect within Journey In </w:t>
      </w:r>
      <w:proofErr w:type="gramStart"/>
      <w:r w:rsidR="00536D16">
        <w:rPr>
          <w:rFonts w:asciiTheme="minorHAnsi" w:hAnsiTheme="minorHAnsi" w:cstheme="minorHAnsi"/>
          <w:sz w:val="22"/>
          <w:szCs w:val="22"/>
          <w:lang w:val="en-GB"/>
        </w:rPr>
        <w:t>Love</w:t>
      </w:r>
      <w:r w:rsidR="00DD71DE">
        <w:rPr>
          <w:rFonts w:asciiTheme="minorHAnsi" w:hAnsiTheme="minorHAnsi" w:cstheme="minorHAnsi"/>
          <w:sz w:val="22"/>
          <w:szCs w:val="22"/>
          <w:lang w:val="en-GB"/>
        </w:rPr>
        <w:t xml:space="preserve"> </w:t>
      </w:r>
      <w:r w:rsidR="00536D16">
        <w:rPr>
          <w:rFonts w:asciiTheme="minorHAnsi" w:hAnsiTheme="minorHAnsi" w:cstheme="minorHAnsi"/>
          <w:sz w:val="22"/>
          <w:szCs w:val="22"/>
          <w:lang w:val="en-GB"/>
        </w:rPr>
        <w:t xml:space="preserve"> the</w:t>
      </w:r>
      <w:proofErr w:type="gramEnd"/>
      <w:r w:rsidR="00536D16">
        <w:rPr>
          <w:rFonts w:asciiTheme="minorHAnsi" w:hAnsiTheme="minorHAnsi" w:cstheme="minorHAnsi"/>
          <w:sz w:val="22"/>
          <w:szCs w:val="22"/>
          <w:lang w:val="en-GB"/>
        </w:rPr>
        <w:t xml:space="preserve"> Archdiocesan recommended resource.</w:t>
      </w:r>
    </w:p>
    <w:p w14:paraId="6DFBC996" w14:textId="237D4F3A" w:rsidR="008E0322" w:rsidRPr="002F4B8D" w:rsidRDefault="008E0322"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Requests for withdrawal should be made in writing and addressed to the headteacher.  The headteacher will discuss the request with parents and take appropriate action. </w:t>
      </w:r>
    </w:p>
    <w:p w14:paraId="0311D62A" w14:textId="00111C6B" w:rsidR="008E0322" w:rsidRPr="006D4F5D" w:rsidRDefault="008E0322" w:rsidP="008E0322">
      <w:pPr>
        <w:pStyle w:val="1bodycopy"/>
        <w:rPr>
          <w:rFonts w:asciiTheme="minorHAnsi" w:hAnsiTheme="minorHAnsi" w:cstheme="minorHAnsi"/>
          <w:sz w:val="22"/>
          <w:szCs w:val="22"/>
          <w:lang w:val="en-GB"/>
        </w:rPr>
      </w:pPr>
      <w:r w:rsidRPr="002F4B8D">
        <w:rPr>
          <w:rFonts w:asciiTheme="minorHAnsi" w:hAnsiTheme="minorHAnsi" w:cstheme="minorHAnsi"/>
          <w:sz w:val="22"/>
          <w:szCs w:val="22"/>
          <w:lang w:val="en-GB"/>
        </w:rPr>
        <w:t>Alternative work will be given to pupils who are withdrawn from RSE.</w:t>
      </w:r>
    </w:p>
    <w:p w14:paraId="1CDC0749" w14:textId="68E8BB43" w:rsidR="000340F5" w:rsidRPr="002F4B8D" w:rsidRDefault="000340F5" w:rsidP="000340F5">
      <w:pPr>
        <w:pStyle w:val="1bodycopy10pt"/>
        <w:rPr>
          <w:rFonts w:asciiTheme="minorHAnsi" w:hAnsiTheme="minorHAnsi" w:cstheme="minorHAnsi"/>
          <w:sz w:val="22"/>
          <w:szCs w:val="22"/>
          <w:lang w:val="en-GB"/>
        </w:rPr>
      </w:pPr>
      <w:r w:rsidRPr="002F4B8D">
        <w:rPr>
          <w:rFonts w:asciiTheme="minorHAnsi" w:hAnsiTheme="minorHAnsi" w:cstheme="minorHAnsi"/>
          <w:sz w:val="22"/>
          <w:szCs w:val="22"/>
          <w:lang w:val="en-GB"/>
        </w:rPr>
        <w:t>Parents do not have the right to withdraw their children from</w:t>
      </w:r>
      <w:r w:rsidR="00536D16">
        <w:rPr>
          <w:rFonts w:asciiTheme="minorHAnsi" w:hAnsiTheme="minorHAnsi" w:cstheme="minorHAnsi"/>
          <w:sz w:val="22"/>
          <w:szCs w:val="22"/>
          <w:lang w:val="en-GB"/>
        </w:rPr>
        <w:t xml:space="preserve"> Statutory</w:t>
      </w:r>
      <w:r w:rsidRPr="002F4B8D">
        <w:rPr>
          <w:rFonts w:asciiTheme="minorHAnsi" w:hAnsiTheme="minorHAnsi" w:cstheme="minorHAnsi"/>
          <w:sz w:val="22"/>
          <w:szCs w:val="22"/>
          <w:lang w:val="en-GB"/>
        </w:rPr>
        <w:t xml:space="preserve"> </w:t>
      </w:r>
      <w:r w:rsidR="008E0322" w:rsidRPr="002F4B8D">
        <w:rPr>
          <w:rFonts w:asciiTheme="minorHAnsi" w:hAnsiTheme="minorHAnsi" w:cstheme="minorHAnsi"/>
          <w:sz w:val="22"/>
          <w:szCs w:val="22"/>
          <w:lang w:val="en-GB"/>
        </w:rPr>
        <w:t>R</w:t>
      </w:r>
      <w:r w:rsidRPr="002F4B8D">
        <w:rPr>
          <w:rFonts w:asciiTheme="minorHAnsi" w:hAnsiTheme="minorHAnsi" w:cstheme="minorHAnsi"/>
          <w:sz w:val="22"/>
          <w:szCs w:val="22"/>
          <w:lang w:val="en-GB"/>
        </w:rPr>
        <w:t xml:space="preserve">elationships </w:t>
      </w:r>
      <w:r w:rsidR="008E0322" w:rsidRPr="002F4B8D">
        <w:rPr>
          <w:rFonts w:asciiTheme="minorHAnsi" w:hAnsiTheme="minorHAnsi" w:cstheme="minorHAnsi"/>
          <w:sz w:val="22"/>
          <w:szCs w:val="22"/>
          <w:lang w:val="en-GB"/>
        </w:rPr>
        <w:t>E</w:t>
      </w:r>
      <w:r w:rsidRPr="002F4B8D">
        <w:rPr>
          <w:rFonts w:asciiTheme="minorHAnsi" w:hAnsiTheme="minorHAnsi" w:cstheme="minorHAnsi"/>
          <w:sz w:val="22"/>
          <w:szCs w:val="22"/>
          <w:lang w:val="en-GB"/>
        </w:rPr>
        <w:t>ducation</w:t>
      </w:r>
      <w:r w:rsidR="00536D16">
        <w:rPr>
          <w:rFonts w:asciiTheme="minorHAnsi" w:hAnsiTheme="minorHAnsi" w:cstheme="minorHAnsi"/>
          <w:sz w:val="22"/>
          <w:szCs w:val="22"/>
          <w:lang w:val="en-GB"/>
        </w:rPr>
        <w:t xml:space="preserve"> as set out in the DFE guidance</w:t>
      </w:r>
      <w:r w:rsidR="008E0322" w:rsidRPr="002F4B8D">
        <w:rPr>
          <w:rFonts w:asciiTheme="minorHAnsi" w:hAnsiTheme="minorHAnsi" w:cstheme="minorHAnsi"/>
          <w:sz w:val="22"/>
          <w:szCs w:val="22"/>
          <w:lang w:val="en-GB"/>
        </w:rPr>
        <w:t xml:space="preserve"> 2020</w:t>
      </w:r>
      <w:r w:rsidRPr="002F4B8D">
        <w:rPr>
          <w:rFonts w:asciiTheme="minorHAnsi" w:hAnsiTheme="minorHAnsi" w:cstheme="minorHAnsi"/>
          <w:sz w:val="22"/>
          <w:szCs w:val="22"/>
          <w:lang w:val="en-GB"/>
        </w:rPr>
        <w:t>.</w:t>
      </w:r>
    </w:p>
    <w:p w14:paraId="6D6B5957" w14:textId="77777777" w:rsidR="000C1C0C" w:rsidRPr="002F4B8D" w:rsidRDefault="000C1C0C" w:rsidP="000340F5">
      <w:pPr>
        <w:pStyle w:val="Heading1"/>
        <w:rPr>
          <w:rFonts w:asciiTheme="minorHAnsi" w:hAnsiTheme="minorHAnsi" w:cstheme="minorHAnsi"/>
          <w:color w:val="auto"/>
          <w:sz w:val="22"/>
          <w:szCs w:val="22"/>
          <w:u w:val="single"/>
        </w:rPr>
      </w:pPr>
    </w:p>
    <w:p w14:paraId="4A4F4E40" w14:textId="77777777" w:rsidR="000340F5" w:rsidRPr="002F4B8D" w:rsidRDefault="000340F5" w:rsidP="000340F5">
      <w:pPr>
        <w:pStyle w:val="Heading1"/>
        <w:rPr>
          <w:rFonts w:asciiTheme="minorHAnsi" w:hAnsiTheme="minorHAnsi" w:cstheme="minorHAnsi"/>
          <w:color w:val="auto"/>
          <w:sz w:val="22"/>
          <w:szCs w:val="22"/>
          <w:u w:val="single"/>
        </w:rPr>
      </w:pPr>
      <w:r w:rsidRPr="002F4B8D">
        <w:rPr>
          <w:rFonts w:asciiTheme="minorHAnsi" w:hAnsiTheme="minorHAnsi" w:cstheme="minorHAnsi"/>
          <w:color w:val="auto"/>
          <w:sz w:val="22"/>
          <w:szCs w:val="22"/>
          <w:u w:val="single"/>
        </w:rPr>
        <w:t>Monitoring arrangements</w:t>
      </w:r>
    </w:p>
    <w:p w14:paraId="13B258B7" w14:textId="77777777" w:rsidR="00922257" w:rsidRPr="002F4B8D" w:rsidRDefault="00922257" w:rsidP="009970A5">
      <w:pPr>
        <w:pStyle w:val="1bodycopy10pt"/>
        <w:spacing w:after="0"/>
        <w:rPr>
          <w:rFonts w:asciiTheme="minorHAnsi" w:hAnsiTheme="minorHAnsi" w:cstheme="minorHAnsi"/>
          <w:sz w:val="22"/>
          <w:szCs w:val="22"/>
          <w:lang w:val="en-GB"/>
        </w:rPr>
      </w:pPr>
    </w:p>
    <w:p w14:paraId="5F79B99A" w14:textId="01E375DD" w:rsidR="000340F5" w:rsidRPr="002F4B8D" w:rsidRDefault="000340F5" w:rsidP="006D4F5D">
      <w:pPr>
        <w:pStyle w:val="1bodycopy10pt"/>
        <w:spacing w:after="0"/>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The delivery of RS</w:t>
      </w:r>
      <w:r w:rsidR="00922257"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 xml:space="preserve">E is </w:t>
      </w:r>
      <w:r w:rsidRPr="0090256F">
        <w:rPr>
          <w:rFonts w:asciiTheme="minorHAnsi" w:hAnsiTheme="minorHAnsi" w:cstheme="minorHAnsi"/>
          <w:sz w:val="22"/>
          <w:szCs w:val="22"/>
          <w:lang w:val="en-GB"/>
        </w:rPr>
        <w:t>monitored by</w:t>
      </w:r>
      <w:r w:rsidR="00922257" w:rsidRPr="0090256F">
        <w:rPr>
          <w:rFonts w:asciiTheme="minorHAnsi" w:hAnsiTheme="minorHAnsi" w:cstheme="minorHAnsi"/>
          <w:sz w:val="22"/>
          <w:szCs w:val="22"/>
          <w:lang w:val="en-GB"/>
        </w:rPr>
        <w:t xml:space="preserve"> </w:t>
      </w:r>
      <w:r w:rsidR="0090256F">
        <w:rPr>
          <w:rFonts w:asciiTheme="minorHAnsi" w:hAnsiTheme="minorHAnsi" w:cstheme="minorHAnsi"/>
          <w:sz w:val="22"/>
          <w:szCs w:val="22"/>
          <w:lang w:val="en-GB"/>
        </w:rPr>
        <w:t>RSHE Subject Co-ordinator</w:t>
      </w:r>
      <w:r w:rsidR="000F06FC" w:rsidRPr="0090256F">
        <w:rPr>
          <w:rFonts w:asciiTheme="minorHAnsi" w:hAnsiTheme="minorHAnsi" w:cstheme="minorHAnsi"/>
          <w:sz w:val="22"/>
          <w:szCs w:val="22"/>
          <w:lang w:val="en-GB"/>
        </w:rPr>
        <w:t xml:space="preserve"> </w:t>
      </w:r>
      <w:r w:rsidR="00A07A67" w:rsidRPr="0090256F">
        <w:rPr>
          <w:rFonts w:asciiTheme="minorHAnsi" w:hAnsiTheme="minorHAnsi" w:cstheme="minorHAnsi"/>
          <w:sz w:val="22"/>
          <w:szCs w:val="22"/>
          <w:lang w:val="en-GB"/>
        </w:rPr>
        <w:t>by undertaking</w:t>
      </w:r>
      <w:r w:rsidR="009970A5" w:rsidRPr="0090256F">
        <w:rPr>
          <w:rFonts w:asciiTheme="minorHAnsi" w:hAnsiTheme="minorHAnsi" w:cstheme="minorHAnsi"/>
          <w:sz w:val="22"/>
          <w:szCs w:val="22"/>
          <w:lang w:val="en-GB"/>
        </w:rPr>
        <w:t xml:space="preserve"> </w:t>
      </w:r>
      <w:r w:rsidR="009970A5" w:rsidRPr="002F4B8D">
        <w:rPr>
          <w:rFonts w:asciiTheme="minorHAnsi" w:hAnsiTheme="minorHAnsi" w:cstheme="minorHAnsi"/>
          <w:sz w:val="22"/>
          <w:szCs w:val="22"/>
          <w:lang w:val="en-GB"/>
        </w:rPr>
        <w:t>l</w:t>
      </w:r>
      <w:r w:rsidR="000F06FC" w:rsidRPr="002F4B8D">
        <w:rPr>
          <w:rFonts w:asciiTheme="minorHAnsi" w:hAnsiTheme="minorHAnsi" w:cstheme="minorHAnsi"/>
          <w:sz w:val="22"/>
          <w:szCs w:val="22"/>
          <w:lang w:val="en-GB"/>
        </w:rPr>
        <w:t>earning walks, staff and pupil consultations, p</w:t>
      </w:r>
      <w:r w:rsidRPr="002F4B8D">
        <w:rPr>
          <w:rFonts w:asciiTheme="minorHAnsi" w:hAnsiTheme="minorHAnsi" w:cstheme="minorHAnsi"/>
          <w:sz w:val="22"/>
          <w:szCs w:val="22"/>
          <w:lang w:val="en-GB"/>
        </w:rPr>
        <w:t>lanning</w:t>
      </w:r>
      <w:r w:rsidR="002F4B8D" w:rsidRPr="002F4B8D">
        <w:rPr>
          <w:rFonts w:asciiTheme="minorHAnsi" w:hAnsiTheme="minorHAnsi" w:cstheme="minorHAnsi"/>
          <w:sz w:val="22"/>
          <w:szCs w:val="22"/>
          <w:lang w:val="en-GB"/>
        </w:rPr>
        <w:t xml:space="preserve"> and work</w:t>
      </w:r>
      <w:r w:rsidRPr="002F4B8D">
        <w:rPr>
          <w:rFonts w:asciiTheme="minorHAnsi" w:hAnsiTheme="minorHAnsi" w:cstheme="minorHAnsi"/>
          <w:sz w:val="22"/>
          <w:szCs w:val="22"/>
          <w:lang w:val="en-GB"/>
        </w:rPr>
        <w:t xml:space="preserve"> </w:t>
      </w:r>
      <w:proofErr w:type="spellStart"/>
      <w:r w:rsidR="000F06FC" w:rsidRPr="002F4B8D">
        <w:rPr>
          <w:rFonts w:asciiTheme="minorHAnsi" w:hAnsiTheme="minorHAnsi" w:cstheme="minorHAnsi"/>
          <w:sz w:val="22"/>
          <w:szCs w:val="22"/>
          <w:lang w:val="en-GB"/>
        </w:rPr>
        <w:t>scrutinies</w:t>
      </w:r>
      <w:proofErr w:type="spellEnd"/>
      <w:r w:rsidR="000F06FC" w:rsidRPr="002F4B8D">
        <w:rPr>
          <w:rFonts w:asciiTheme="minorHAnsi" w:hAnsiTheme="minorHAnsi" w:cstheme="minorHAnsi"/>
          <w:sz w:val="22"/>
          <w:szCs w:val="22"/>
          <w:lang w:val="en-GB"/>
        </w:rPr>
        <w:t xml:space="preserve"> </w:t>
      </w:r>
      <w:r w:rsidR="00ED596A" w:rsidRPr="002F4B8D">
        <w:rPr>
          <w:rFonts w:asciiTheme="minorHAnsi" w:hAnsiTheme="minorHAnsi" w:cstheme="minorHAnsi"/>
          <w:sz w:val="22"/>
          <w:szCs w:val="22"/>
          <w:lang w:val="en-GB"/>
        </w:rPr>
        <w:t>and questionnaires</w:t>
      </w:r>
      <w:r w:rsidR="009970A5" w:rsidRPr="002F4B8D">
        <w:rPr>
          <w:rFonts w:asciiTheme="minorHAnsi" w:hAnsiTheme="minorHAnsi" w:cstheme="minorHAnsi"/>
          <w:sz w:val="22"/>
          <w:szCs w:val="22"/>
          <w:lang w:val="en-GB"/>
        </w:rPr>
        <w:t>.</w:t>
      </w:r>
    </w:p>
    <w:p w14:paraId="43FEAF1A" w14:textId="77777777" w:rsidR="00922257" w:rsidRPr="002F4B8D" w:rsidRDefault="00922257" w:rsidP="006D4F5D">
      <w:pPr>
        <w:pStyle w:val="1bodycopy10pt"/>
        <w:spacing w:after="0"/>
        <w:jc w:val="both"/>
        <w:rPr>
          <w:rFonts w:asciiTheme="minorHAnsi" w:hAnsiTheme="minorHAnsi" w:cstheme="minorHAnsi"/>
          <w:sz w:val="22"/>
          <w:szCs w:val="22"/>
          <w:lang w:val="en-GB"/>
        </w:rPr>
      </w:pPr>
    </w:p>
    <w:p w14:paraId="6901DD0F" w14:textId="6B168209" w:rsidR="00922257" w:rsidRDefault="000340F5" w:rsidP="005805E4">
      <w:pPr>
        <w:pStyle w:val="1bodycopy10pt"/>
        <w:spacing w:after="0"/>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Pupils’ development in RSE is monitored by class teachers as part of our internal </w:t>
      </w:r>
      <w:r w:rsidR="00A07A67">
        <w:rPr>
          <w:rFonts w:asciiTheme="minorHAnsi" w:hAnsiTheme="minorHAnsi" w:cstheme="minorHAnsi"/>
          <w:sz w:val="22"/>
          <w:szCs w:val="22"/>
          <w:lang w:val="en-GB"/>
        </w:rPr>
        <w:t xml:space="preserve">informal </w:t>
      </w:r>
      <w:r w:rsidRPr="002F4B8D">
        <w:rPr>
          <w:rFonts w:asciiTheme="minorHAnsi" w:hAnsiTheme="minorHAnsi" w:cstheme="minorHAnsi"/>
          <w:sz w:val="22"/>
          <w:szCs w:val="22"/>
          <w:lang w:val="en-GB"/>
        </w:rPr>
        <w:t xml:space="preserve">assessment systems. </w:t>
      </w:r>
    </w:p>
    <w:p w14:paraId="598790FF" w14:textId="77777777" w:rsidR="005805E4" w:rsidRPr="005805E4" w:rsidRDefault="005805E4" w:rsidP="005805E4">
      <w:pPr>
        <w:pStyle w:val="1bodycopy10pt"/>
        <w:spacing w:after="0"/>
        <w:jc w:val="both"/>
        <w:rPr>
          <w:rFonts w:asciiTheme="minorHAnsi" w:hAnsiTheme="minorHAnsi" w:cstheme="minorHAnsi"/>
          <w:sz w:val="22"/>
          <w:szCs w:val="22"/>
          <w:lang w:val="en-GB"/>
        </w:rPr>
      </w:pPr>
    </w:p>
    <w:p w14:paraId="2814649D" w14:textId="1C905B0E" w:rsidR="00B006A7" w:rsidRPr="002F4B8D" w:rsidRDefault="009970A5" w:rsidP="00307333">
      <w:pPr>
        <w:rPr>
          <w:rFonts w:eastAsia="MS Mincho" w:cstheme="minorHAnsi"/>
        </w:rPr>
      </w:pPr>
      <w:r w:rsidRPr="002F4B8D">
        <w:rPr>
          <w:rFonts w:eastAsia="MS Mincho" w:cstheme="minorHAnsi"/>
        </w:rPr>
        <w:t xml:space="preserve">This policy will be agreed annually by the governors and reviewed every three years. </w:t>
      </w:r>
    </w:p>
    <w:p w14:paraId="3164B28D" w14:textId="77777777" w:rsidR="00A04AA2" w:rsidRPr="0090256F" w:rsidRDefault="00A04AA2" w:rsidP="00307333">
      <w:pPr>
        <w:rPr>
          <w:rFonts w:eastAsia="Tahoma" w:cstheme="minorHAnsi"/>
          <w:b/>
          <w:kern w:val="24"/>
          <w:u w:val="single"/>
          <w:lang w:eastAsia="en-GB"/>
        </w:rPr>
      </w:pPr>
      <w:r w:rsidRPr="0090256F">
        <w:rPr>
          <w:rFonts w:eastAsia="Tahoma" w:cstheme="minorHAnsi"/>
          <w:b/>
          <w:kern w:val="24"/>
          <w:u w:val="single"/>
          <w:lang w:eastAsia="en-GB"/>
        </w:rPr>
        <w:t>Resources</w:t>
      </w:r>
    </w:p>
    <w:p w14:paraId="14B71012" w14:textId="348B7535" w:rsidR="006D4F5D" w:rsidRPr="0090256F" w:rsidRDefault="0090256F" w:rsidP="00A04AA2">
      <w:r w:rsidRPr="0090256F">
        <w:t>Jigsaw Scheme of Work</w:t>
      </w:r>
    </w:p>
    <w:p w14:paraId="651C41AD" w14:textId="14A9403D" w:rsidR="0090256F" w:rsidRDefault="0090256F" w:rsidP="00A04AA2">
      <w:r w:rsidRPr="0090256F">
        <w:t>Journey In Love</w:t>
      </w:r>
    </w:p>
    <w:p w14:paraId="3C122D24" w14:textId="549ACBFD" w:rsidR="0090256F" w:rsidRPr="0090256F" w:rsidRDefault="0090256F" w:rsidP="00A04AA2">
      <w:r>
        <w:t>Come and See</w:t>
      </w:r>
    </w:p>
    <w:p w14:paraId="468C15CA" w14:textId="072CB549" w:rsidR="006D4F5D" w:rsidRPr="002F4B8D" w:rsidRDefault="006D4F5D" w:rsidP="00A04AA2">
      <w:pPr>
        <w:rPr>
          <w:rFonts w:eastAsia="Tahoma" w:cstheme="minorHAnsi"/>
          <w:b/>
          <w:color w:val="000000" w:themeColor="text1"/>
          <w:kern w:val="24"/>
          <w:lang w:eastAsia="en-GB"/>
        </w:rPr>
      </w:pPr>
      <w:r>
        <w:t xml:space="preserve">The PSHE Association </w:t>
      </w:r>
      <w:hyperlink r:id="rId9" w:history="1">
        <w:r w:rsidRPr="000979B4">
          <w:rPr>
            <w:rStyle w:val="Hyperlink"/>
            <w:rFonts w:eastAsia="Tahoma" w:cstheme="minorHAnsi"/>
            <w:kern w:val="24"/>
            <w:lang w:eastAsia="en-GB"/>
          </w:rPr>
          <w:t>www.pshe-association.org.uk</w:t>
        </w:r>
      </w:hyperlink>
      <w:r w:rsidR="00A04AA2" w:rsidRPr="002F4B8D">
        <w:rPr>
          <w:rFonts w:eastAsia="Tahoma" w:cstheme="minorHAnsi"/>
          <w:b/>
          <w:color w:val="000000" w:themeColor="text1"/>
          <w:kern w:val="24"/>
          <w:lang w:eastAsia="en-GB"/>
        </w:rPr>
        <w:t xml:space="preserve"> </w:t>
      </w:r>
    </w:p>
    <w:p w14:paraId="1D0DEE9F" w14:textId="078A7267" w:rsidR="004E7BFD" w:rsidRPr="002F4B8D" w:rsidRDefault="00B006A7" w:rsidP="004E7BFD">
      <w:pPr>
        <w:spacing w:after="0" w:line="240" w:lineRule="auto"/>
        <w:rPr>
          <w:rFonts w:cstheme="minorHAnsi"/>
          <w:b/>
          <w:u w:val="single"/>
        </w:rPr>
      </w:pPr>
      <w:r w:rsidRPr="002F4B8D">
        <w:rPr>
          <w:rFonts w:cstheme="minorHAnsi"/>
          <w:b/>
          <w:u w:val="single"/>
        </w:rPr>
        <w:t>E</w:t>
      </w:r>
      <w:r w:rsidR="004E7BFD" w:rsidRPr="002F4B8D">
        <w:rPr>
          <w:rFonts w:cstheme="minorHAnsi"/>
          <w:b/>
          <w:u w:val="single"/>
        </w:rPr>
        <w:t>arly Years Foundation Stage</w:t>
      </w:r>
    </w:p>
    <w:p w14:paraId="655386BF" w14:textId="77777777" w:rsidR="00922257" w:rsidRPr="002F4B8D" w:rsidRDefault="00922257" w:rsidP="004E7BFD">
      <w:pPr>
        <w:spacing w:after="0" w:line="240" w:lineRule="auto"/>
        <w:rPr>
          <w:rFonts w:cstheme="minorHAnsi"/>
          <w:b/>
          <w:u w:val="single"/>
        </w:rPr>
      </w:pPr>
    </w:p>
    <w:p w14:paraId="48292C2D" w14:textId="77777777" w:rsidR="0090256F" w:rsidRPr="0090256F" w:rsidRDefault="0090256F" w:rsidP="0090256F">
      <w:r w:rsidRPr="0090256F">
        <w:t>Jigsaw Scheme of Work</w:t>
      </w:r>
    </w:p>
    <w:p w14:paraId="6E9098D4" w14:textId="77777777" w:rsidR="0090256F" w:rsidRDefault="0090256F" w:rsidP="0090256F">
      <w:r w:rsidRPr="0090256F">
        <w:t>Journey In Love</w:t>
      </w:r>
    </w:p>
    <w:p w14:paraId="72A4926A" w14:textId="22D10D1C" w:rsidR="00922257" w:rsidRPr="0090256F" w:rsidRDefault="0090256F" w:rsidP="0090256F">
      <w:r>
        <w:t>Come and See</w:t>
      </w:r>
    </w:p>
    <w:p w14:paraId="2D7DE786" w14:textId="576C99A4" w:rsidR="00922257" w:rsidRPr="0090256F" w:rsidRDefault="004E7BFD" w:rsidP="0090256F">
      <w:pPr>
        <w:rPr>
          <w:rFonts w:eastAsia="Tahoma" w:cstheme="minorHAnsi"/>
          <w:b/>
          <w:color w:val="000000" w:themeColor="text1"/>
          <w:kern w:val="24"/>
          <w:lang w:eastAsia="en-GB"/>
        </w:rPr>
      </w:pPr>
      <w:r w:rsidRPr="006D4F5D">
        <w:rPr>
          <w:rFonts w:eastAsia="Tahoma" w:cstheme="minorHAnsi"/>
          <w:bCs/>
          <w:color w:val="000000" w:themeColor="text1"/>
          <w:kern w:val="24"/>
          <w:lang w:eastAsia="en-GB"/>
        </w:rPr>
        <w:t>The Underwear</w:t>
      </w:r>
      <w:r w:rsidR="006D4F5D">
        <w:rPr>
          <w:rFonts w:eastAsia="Tahoma" w:cstheme="minorHAnsi"/>
          <w:bCs/>
          <w:color w:val="000000" w:themeColor="text1"/>
          <w:kern w:val="24"/>
          <w:lang w:eastAsia="en-GB"/>
        </w:rPr>
        <w:t xml:space="preserve"> PANTS</w:t>
      </w:r>
      <w:r w:rsidRPr="006D4F5D">
        <w:rPr>
          <w:rFonts w:eastAsia="Tahoma" w:cstheme="minorHAnsi"/>
          <w:bCs/>
          <w:color w:val="000000" w:themeColor="text1"/>
          <w:kern w:val="24"/>
          <w:lang w:eastAsia="en-GB"/>
        </w:rPr>
        <w:t xml:space="preserve"> Rule</w:t>
      </w:r>
      <w:r w:rsidRPr="002F4B8D">
        <w:rPr>
          <w:rFonts w:eastAsia="Tahoma" w:cstheme="minorHAnsi"/>
          <w:b/>
          <w:color w:val="000000" w:themeColor="text1"/>
          <w:kern w:val="24"/>
          <w:lang w:eastAsia="en-GB"/>
        </w:rPr>
        <w:t xml:space="preserve"> </w:t>
      </w:r>
      <w:hyperlink r:id="rId10" w:history="1">
        <w:r w:rsidRPr="002F4B8D">
          <w:rPr>
            <w:rStyle w:val="Hyperlink"/>
            <w:rFonts w:eastAsia="Tahoma" w:cstheme="minorHAnsi"/>
            <w:kern w:val="24"/>
            <w:lang w:eastAsia="en-GB"/>
          </w:rPr>
          <w:t>www.nspcc.org.uk</w:t>
        </w:r>
      </w:hyperlink>
    </w:p>
    <w:p w14:paraId="224D7ABF" w14:textId="2E91E153" w:rsidR="004E7BFD" w:rsidRPr="002F4B8D" w:rsidRDefault="004E7BFD" w:rsidP="004E7BFD">
      <w:pPr>
        <w:widowControl w:val="0"/>
        <w:autoSpaceDE w:val="0"/>
        <w:autoSpaceDN w:val="0"/>
        <w:adjustRightInd w:val="0"/>
        <w:spacing w:after="0" w:line="240" w:lineRule="auto"/>
        <w:rPr>
          <w:rFonts w:cstheme="minorHAnsi"/>
          <w:b/>
          <w:u w:val="single"/>
        </w:rPr>
      </w:pPr>
      <w:r w:rsidRPr="002F4B8D">
        <w:rPr>
          <w:rFonts w:cstheme="minorHAnsi"/>
          <w:b/>
          <w:u w:val="single"/>
        </w:rPr>
        <w:t>Key Stage One</w:t>
      </w:r>
    </w:p>
    <w:p w14:paraId="7CB55C06" w14:textId="77777777" w:rsidR="00922257" w:rsidRPr="002F4B8D" w:rsidRDefault="00922257" w:rsidP="004E7BFD">
      <w:pPr>
        <w:widowControl w:val="0"/>
        <w:autoSpaceDE w:val="0"/>
        <w:autoSpaceDN w:val="0"/>
        <w:adjustRightInd w:val="0"/>
        <w:spacing w:after="0" w:line="240" w:lineRule="auto"/>
        <w:rPr>
          <w:rFonts w:cstheme="minorHAnsi"/>
          <w:b/>
          <w:u w:val="single"/>
        </w:rPr>
      </w:pPr>
    </w:p>
    <w:p w14:paraId="0A3DDF4F" w14:textId="77777777" w:rsidR="0090256F" w:rsidRPr="0090256F" w:rsidRDefault="0090256F" w:rsidP="0090256F">
      <w:r w:rsidRPr="0090256F">
        <w:t>Jigsaw Scheme of Work</w:t>
      </w:r>
    </w:p>
    <w:p w14:paraId="02AC8BD5" w14:textId="77777777" w:rsidR="0090256F" w:rsidRDefault="0090256F" w:rsidP="0090256F">
      <w:r w:rsidRPr="0090256F">
        <w:t>Journey In Love</w:t>
      </w:r>
    </w:p>
    <w:p w14:paraId="307D0B59" w14:textId="77777777" w:rsidR="0090256F" w:rsidRPr="0090256F" w:rsidRDefault="0090256F" w:rsidP="0090256F">
      <w:r>
        <w:t>Come and See</w:t>
      </w:r>
    </w:p>
    <w:p w14:paraId="15655BA0" w14:textId="77777777" w:rsidR="004E7BFD" w:rsidRPr="002F4B8D" w:rsidRDefault="004E7BFD" w:rsidP="004E7BFD">
      <w:pPr>
        <w:widowControl w:val="0"/>
        <w:autoSpaceDE w:val="0"/>
        <w:autoSpaceDN w:val="0"/>
        <w:adjustRightInd w:val="0"/>
        <w:spacing w:after="0" w:line="240" w:lineRule="auto"/>
        <w:rPr>
          <w:rFonts w:cstheme="minorHAnsi"/>
          <w:color w:val="000000" w:themeColor="text1"/>
        </w:rPr>
      </w:pPr>
    </w:p>
    <w:p w14:paraId="6C78D360" w14:textId="5227C643" w:rsidR="004E7BFD" w:rsidRPr="002F4B8D" w:rsidRDefault="004E7BFD" w:rsidP="004E7BFD">
      <w:pPr>
        <w:widowControl w:val="0"/>
        <w:autoSpaceDE w:val="0"/>
        <w:autoSpaceDN w:val="0"/>
        <w:adjustRightInd w:val="0"/>
        <w:spacing w:after="0" w:line="240" w:lineRule="auto"/>
        <w:rPr>
          <w:rFonts w:cstheme="minorHAnsi"/>
          <w:b/>
          <w:u w:val="single"/>
        </w:rPr>
      </w:pPr>
      <w:r w:rsidRPr="002F4B8D">
        <w:rPr>
          <w:rFonts w:cstheme="minorHAnsi"/>
          <w:b/>
          <w:u w:val="single"/>
        </w:rPr>
        <w:t>Key Stage Two</w:t>
      </w:r>
    </w:p>
    <w:p w14:paraId="5AEDD639" w14:textId="71403966" w:rsidR="00922257" w:rsidRPr="002F4B8D" w:rsidRDefault="00922257" w:rsidP="004E7BFD">
      <w:pPr>
        <w:widowControl w:val="0"/>
        <w:autoSpaceDE w:val="0"/>
        <w:autoSpaceDN w:val="0"/>
        <w:adjustRightInd w:val="0"/>
        <w:spacing w:after="0" w:line="240" w:lineRule="auto"/>
        <w:rPr>
          <w:rFonts w:cstheme="minorHAnsi"/>
          <w:b/>
          <w:u w:val="single"/>
        </w:rPr>
      </w:pPr>
    </w:p>
    <w:p w14:paraId="7C4F0A82" w14:textId="77777777" w:rsidR="0090256F" w:rsidRPr="0090256F" w:rsidRDefault="0090256F" w:rsidP="0090256F">
      <w:r w:rsidRPr="0090256F">
        <w:t>Jigsaw Scheme of Work</w:t>
      </w:r>
    </w:p>
    <w:p w14:paraId="7F530692" w14:textId="77777777" w:rsidR="0090256F" w:rsidRDefault="0090256F" w:rsidP="0090256F">
      <w:r w:rsidRPr="0090256F">
        <w:t>Journey In Love</w:t>
      </w:r>
    </w:p>
    <w:p w14:paraId="4F796647" w14:textId="1A18E48F" w:rsidR="00922257" w:rsidRPr="0090256F" w:rsidRDefault="0090256F" w:rsidP="0090256F">
      <w:r>
        <w:t>Come and See</w:t>
      </w:r>
    </w:p>
    <w:p w14:paraId="3315E1D8" w14:textId="77777777" w:rsidR="004E7BFD" w:rsidRPr="002F4B8D" w:rsidRDefault="004E7BFD" w:rsidP="004E7BFD">
      <w:pPr>
        <w:widowControl w:val="0"/>
        <w:autoSpaceDE w:val="0"/>
        <w:autoSpaceDN w:val="0"/>
        <w:adjustRightInd w:val="0"/>
        <w:spacing w:after="0" w:line="240" w:lineRule="auto"/>
        <w:rPr>
          <w:rFonts w:cstheme="minorHAnsi"/>
          <w:b/>
        </w:rPr>
      </w:pPr>
    </w:p>
    <w:p w14:paraId="6985F707" w14:textId="77777777" w:rsidR="004E7BFD" w:rsidRPr="002F4B8D" w:rsidRDefault="004E7BFD" w:rsidP="004E7BFD">
      <w:pPr>
        <w:widowControl w:val="0"/>
        <w:autoSpaceDE w:val="0"/>
        <w:autoSpaceDN w:val="0"/>
        <w:adjustRightInd w:val="0"/>
        <w:spacing w:after="0" w:line="240" w:lineRule="auto"/>
        <w:rPr>
          <w:rFonts w:cstheme="minorHAnsi"/>
          <w:b/>
        </w:rPr>
      </w:pPr>
      <w:r w:rsidRPr="002F4B8D">
        <w:rPr>
          <w:rFonts w:cstheme="minorHAnsi"/>
          <w:b/>
        </w:rPr>
        <w:t>CEOP – National Crime Agency Command</w:t>
      </w:r>
    </w:p>
    <w:p w14:paraId="5362C665" w14:textId="77777777" w:rsidR="00B006A7" w:rsidRPr="002F4B8D" w:rsidRDefault="00911950" w:rsidP="00B006A7">
      <w:pPr>
        <w:widowControl w:val="0"/>
        <w:autoSpaceDE w:val="0"/>
        <w:autoSpaceDN w:val="0"/>
        <w:adjustRightInd w:val="0"/>
        <w:spacing w:after="0" w:line="240" w:lineRule="auto"/>
        <w:rPr>
          <w:rFonts w:cstheme="minorHAnsi"/>
        </w:rPr>
      </w:pPr>
      <w:hyperlink r:id="rId11" w:history="1">
        <w:r w:rsidR="004E7BFD" w:rsidRPr="002F4B8D">
          <w:rPr>
            <w:rStyle w:val="Hyperlink"/>
            <w:rFonts w:cstheme="minorHAnsi"/>
          </w:rPr>
          <w:t>www.thinkuknow.co.uk</w:t>
        </w:r>
      </w:hyperlink>
      <w:r w:rsidR="004E7BFD" w:rsidRPr="002F4B8D">
        <w:rPr>
          <w:rFonts w:cstheme="minorHAnsi"/>
        </w:rPr>
        <w:t xml:space="preserve"> </w:t>
      </w:r>
    </w:p>
    <w:p w14:paraId="0F61FE64" w14:textId="77777777" w:rsidR="00495793" w:rsidRPr="002F4B8D" w:rsidRDefault="00495793"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3D68F2CF" w14:textId="77777777" w:rsidR="00495793" w:rsidRPr="002F4B8D" w:rsidRDefault="00495793"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7E37B6AD" w14:textId="7F559CDD" w:rsidR="007F79CC" w:rsidRPr="002F4B8D" w:rsidRDefault="007F79CC"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126FB9C8" w14:textId="6336EBEB" w:rsidR="00922257" w:rsidRPr="002F4B8D" w:rsidRDefault="00922257"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4D059466" w14:textId="77777777" w:rsidR="00922257" w:rsidRPr="002F4B8D" w:rsidRDefault="00922257"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3A6815FD" w14:textId="77777777" w:rsidR="007F79CC" w:rsidRPr="002F4B8D" w:rsidRDefault="007F79CC"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46207096" w14:textId="77777777" w:rsidR="000C1C0C" w:rsidRDefault="000C1C0C"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935B1CB" w14:textId="77777777" w:rsidR="006D4F5D" w:rsidRDefault="006D4F5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E037A51" w14:textId="77777777" w:rsidR="006D4F5D" w:rsidRDefault="006D4F5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850E5AB"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41371F6"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9807C9F"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72EAFB7"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D160630"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DEDE823"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CA875A2"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9ABD41F"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FDA5BBD"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FB6AC45"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C0DE77B"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98A3C8F"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8609334"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5E6AB5D"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9BC083F"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0911231"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7E4776C"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21ECEB9"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D646F2B"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E4F4A4B"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32EA661"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DA4234B"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AD386FD"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F514214"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BE02C5F"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E1056C3"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8035EB7"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63B9BBE"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AA8FE25"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ACF7651"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C0AB6BD"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5D52DB3"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420B9B0"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3CB4C24" w14:textId="77777777" w:rsidR="0000514D" w:rsidRDefault="0000514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83F8B00" w14:textId="77777777" w:rsidR="001C26FF" w:rsidRDefault="001C26FF"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259E1B5" w14:textId="77777777" w:rsidR="001C26FF" w:rsidRDefault="001C26FF"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68DA216" w14:textId="77777777" w:rsidR="001C26FF" w:rsidRDefault="001C26FF"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892E8D9" w14:textId="77777777" w:rsidR="001C26FF" w:rsidRDefault="001C26FF"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58C16FD" w14:textId="6239A980" w:rsidR="004E7BFD" w:rsidRPr="00C11FB8" w:rsidRDefault="004E7BF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r w:rsidRPr="00C11FB8">
        <w:rPr>
          <w:rFonts w:ascii="Tahoma" w:eastAsia="Tahoma" w:hAnsi="Tahoma" w:cs="Tahoma"/>
          <w:b/>
          <w:color w:val="000000" w:themeColor="text1"/>
          <w:kern w:val="24"/>
          <w:u w:val="single"/>
          <w:lang w:eastAsia="en-GB"/>
        </w:rPr>
        <w:lastRenderedPageBreak/>
        <w:t xml:space="preserve">Appendix 1 </w:t>
      </w:r>
    </w:p>
    <w:p w14:paraId="03FB0D8C" w14:textId="77777777" w:rsidR="006D4F5D" w:rsidRDefault="006D4F5D" w:rsidP="00084792">
      <w:pPr>
        <w:jc w:val="center"/>
        <w:rPr>
          <w:rFonts w:ascii="Tahoma" w:hAnsi="Tahoma" w:cs="Tahoma"/>
          <w:b/>
          <w:color w:val="000000" w:themeColor="text1"/>
          <w:sz w:val="20"/>
          <w:u w:val="single"/>
        </w:rPr>
      </w:pPr>
    </w:p>
    <w:p w14:paraId="4A5AC259" w14:textId="76786657" w:rsidR="00084792" w:rsidRPr="000C1C0C" w:rsidRDefault="00084792" w:rsidP="00084792">
      <w:pPr>
        <w:jc w:val="center"/>
        <w:rPr>
          <w:rFonts w:ascii="Tahoma" w:hAnsi="Tahoma" w:cs="Tahoma"/>
          <w:b/>
          <w:color w:val="000000" w:themeColor="text1"/>
          <w:sz w:val="20"/>
          <w:u w:val="single"/>
        </w:rPr>
      </w:pPr>
      <w:r w:rsidRPr="000C1C0C">
        <w:rPr>
          <w:rFonts w:ascii="Tahoma" w:hAnsi="Tahoma" w:cs="Tahoma"/>
          <w:b/>
          <w:color w:val="000000" w:themeColor="text1"/>
          <w:sz w:val="20"/>
          <w:u w:val="single"/>
        </w:rPr>
        <w:t xml:space="preserve">Primary </w:t>
      </w:r>
      <w:r w:rsidR="00CC01A9" w:rsidRPr="000C1C0C">
        <w:rPr>
          <w:rFonts w:ascii="Tahoma" w:hAnsi="Tahoma" w:cs="Tahoma"/>
          <w:b/>
          <w:color w:val="000000" w:themeColor="text1"/>
          <w:sz w:val="20"/>
          <w:u w:val="single"/>
        </w:rPr>
        <w:t>Relationships Education Statutory</w:t>
      </w:r>
      <w:r w:rsidRPr="000C1C0C">
        <w:rPr>
          <w:rFonts w:ascii="Tahoma" w:hAnsi="Tahoma" w:cs="Tahoma"/>
          <w:b/>
          <w:color w:val="000000" w:themeColor="text1"/>
          <w:sz w:val="20"/>
          <w:u w:val="single"/>
        </w:rPr>
        <w:t xml:space="preserve"> Learning Opportunities</w:t>
      </w:r>
    </w:p>
    <w:p w14:paraId="16DEB364"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Families and people who care for me</w:t>
      </w:r>
    </w:p>
    <w:p w14:paraId="7894BBBF" w14:textId="77777777" w:rsidR="00084792" w:rsidRPr="000C1C0C" w:rsidRDefault="00084792" w:rsidP="00084792">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1413"/>
        <w:gridCol w:w="2127"/>
      </w:tblGrid>
      <w:tr w:rsidR="001164EF" w:rsidRPr="000C1C0C" w14:paraId="742A49F2" w14:textId="23712FD8" w:rsidTr="001164EF">
        <w:trPr>
          <w:trHeight w:val="459"/>
        </w:trPr>
        <w:tc>
          <w:tcPr>
            <w:tcW w:w="6520" w:type="dxa"/>
            <w:shd w:val="clear" w:color="auto" w:fill="auto"/>
          </w:tcPr>
          <w:p w14:paraId="236C5A77" w14:textId="77777777" w:rsidR="001164EF" w:rsidRPr="000C1C0C" w:rsidRDefault="001164EF" w:rsidP="000C1C0C">
            <w:pPr>
              <w:spacing w:after="0" w:line="240" w:lineRule="auto"/>
              <w:rPr>
                <w:rFonts w:ascii="Tahoma" w:hAnsi="Tahoma" w:cs="Tahoma"/>
                <w:color w:val="000000" w:themeColor="text1"/>
                <w:sz w:val="20"/>
              </w:rPr>
            </w:pPr>
          </w:p>
        </w:tc>
        <w:tc>
          <w:tcPr>
            <w:tcW w:w="1413" w:type="dxa"/>
          </w:tcPr>
          <w:p w14:paraId="0ED74978" w14:textId="46AA7DDF" w:rsidR="001164EF" w:rsidRPr="001164EF" w:rsidRDefault="001164EF" w:rsidP="000C1C0C">
            <w:pPr>
              <w:spacing w:after="0" w:line="240" w:lineRule="auto"/>
              <w:rPr>
                <w:rFonts w:ascii="Tahoma" w:hAnsi="Tahoma" w:cs="Tahoma"/>
                <w:b/>
                <w:color w:val="000000" w:themeColor="text1"/>
                <w:sz w:val="20"/>
              </w:rPr>
            </w:pPr>
            <w:r w:rsidRPr="001164EF">
              <w:rPr>
                <w:rFonts w:ascii="Tahoma" w:hAnsi="Tahoma" w:cs="Tahoma"/>
                <w:b/>
                <w:color w:val="000000" w:themeColor="text1"/>
                <w:sz w:val="20"/>
              </w:rPr>
              <w:t xml:space="preserve">Year Group </w:t>
            </w:r>
          </w:p>
        </w:tc>
        <w:tc>
          <w:tcPr>
            <w:tcW w:w="2127" w:type="dxa"/>
          </w:tcPr>
          <w:p w14:paraId="4845422B" w14:textId="7EAE51EA" w:rsidR="001164EF" w:rsidRPr="001164EF" w:rsidRDefault="001164EF" w:rsidP="000C1C0C">
            <w:pPr>
              <w:spacing w:after="0" w:line="240" w:lineRule="auto"/>
              <w:rPr>
                <w:rFonts w:ascii="Tahoma" w:hAnsi="Tahoma" w:cs="Tahoma"/>
                <w:b/>
                <w:color w:val="000000" w:themeColor="text1"/>
                <w:sz w:val="20"/>
              </w:rPr>
            </w:pPr>
            <w:r w:rsidRPr="001164EF">
              <w:rPr>
                <w:rFonts w:ascii="Tahoma" w:hAnsi="Tahoma" w:cs="Tahoma"/>
                <w:b/>
                <w:color w:val="000000" w:themeColor="text1"/>
                <w:sz w:val="20"/>
              </w:rPr>
              <w:t>Curriculum Area</w:t>
            </w:r>
          </w:p>
        </w:tc>
      </w:tr>
      <w:tr w:rsidR="001164EF" w:rsidRPr="000C1C0C" w14:paraId="0D5C6B16" w14:textId="24083727" w:rsidTr="001164EF">
        <w:trPr>
          <w:trHeight w:val="459"/>
        </w:trPr>
        <w:tc>
          <w:tcPr>
            <w:tcW w:w="6520" w:type="dxa"/>
            <w:shd w:val="clear" w:color="auto" w:fill="auto"/>
          </w:tcPr>
          <w:p w14:paraId="7CF385F8" w14:textId="77777777" w:rsidR="001164EF" w:rsidRPr="00FD6E3F" w:rsidRDefault="001164EF"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families are important for children growing up because they can give lov</w:t>
            </w:r>
            <w:r>
              <w:rPr>
                <w:rFonts w:ascii="Tahoma" w:hAnsi="Tahoma" w:cs="Tahoma"/>
                <w:color w:val="000000" w:themeColor="text1"/>
                <w:sz w:val="20"/>
              </w:rPr>
              <w:t>e, security and stability</w:t>
            </w:r>
          </w:p>
        </w:tc>
        <w:tc>
          <w:tcPr>
            <w:tcW w:w="1413" w:type="dxa"/>
          </w:tcPr>
          <w:p w14:paraId="265D1B7E" w14:textId="77777777" w:rsidR="001164EF" w:rsidRDefault="001164EF" w:rsidP="000C1C0C">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25677767" w14:textId="202266BA" w:rsidR="001164EF" w:rsidRPr="000C1C0C" w:rsidRDefault="001164EF" w:rsidP="000C1C0C">
            <w:pPr>
              <w:spacing w:after="0" w:line="240" w:lineRule="auto"/>
              <w:rPr>
                <w:rFonts w:ascii="Tahoma" w:hAnsi="Tahoma" w:cs="Tahoma"/>
                <w:color w:val="000000" w:themeColor="text1"/>
                <w:sz w:val="20"/>
              </w:rPr>
            </w:pPr>
            <w:r>
              <w:rPr>
                <w:rFonts w:ascii="Tahoma" w:hAnsi="Tahoma" w:cs="Tahoma"/>
                <w:color w:val="000000" w:themeColor="text1"/>
                <w:sz w:val="20"/>
              </w:rPr>
              <w:t>YEAR 1</w:t>
            </w:r>
          </w:p>
        </w:tc>
        <w:tc>
          <w:tcPr>
            <w:tcW w:w="2127" w:type="dxa"/>
          </w:tcPr>
          <w:p w14:paraId="6A388A3D" w14:textId="5E3B3A8B" w:rsidR="001164EF" w:rsidRDefault="001164EF"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JOURNEY IN LOVE </w:t>
            </w:r>
          </w:p>
        </w:tc>
      </w:tr>
      <w:tr w:rsidR="001164EF" w:rsidRPr="000C1C0C" w14:paraId="268C1CC3" w14:textId="161C3369" w:rsidTr="001164EF">
        <w:trPr>
          <w:trHeight w:val="963"/>
        </w:trPr>
        <w:tc>
          <w:tcPr>
            <w:tcW w:w="6520" w:type="dxa"/>
            <w:shd w:val="clear" w:color="auto" w:fill="auto"/>
          </w:tcPr>
          <w:p w14:paraId="2D84D51A"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healthy family life, commitment to each other, including in times of difficulty, protection and care for children and other family members, the importance of spending time together</w:t>
            </w:r>
            <w:r>
              <w:rPr>
                <w:rFonts w:ascii="Tahoma" w:hAnsi="Tahoma" w:cs="Tahoma"/>
                <w:color w:val="000000" w:themeColor="text1"/>
                <w:sz w:val="20"/>
              </w:rPr>
              <w:t xml:space="preserve"> and sharing each other’s lives</w:t>
            </w:r>
          </w:p>
        </w:tc>
        <w:tc>
          <w:tcPr>
            <w:tcW w:w="1413" w:type="dxa"/>
          </w:tcPr>
          <w:p w14:paraId="5BF0236E" w14:textId="6F187CED"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tc>
        <w:tc>
          <w:tcPr>
            <w:tcW w:w="2127" w:type="dxa"/>
          </w:tcPr>
          <w:p w14:paraId="52ECF02D" w14:textId="7D071750" w:rsidR="001164EF" w:rsidRDefault="001164EF" w:rsidP="001164EF">
            <w:pPr>
              <w:spacing w:after="0" w:line="240" w:lineRule="auto"/>
              <w:rPr>
                <w:rFonts w:ascii="Tahoma" w:hAnsi="Tahoma" w:cs="Tahoma"/>
                <w:color w:val="000000" w:themeColor="text1"/>
                <w:sz w:val="20"/>
              </w:rPr>
            </w:pPr>
            <w:r w:rsidRPr="00B3563F">
              <w:t xml:space="preserve">JOURNEY IN LOVE </w:t>
            </w:r>
          </w:p>
        </w:tc>
      </w:tr>
      <w:tr w:rsidR="001164EF" w:rsidRPr="000C1C0C" w14:paraId="685F5ECB" w14:textId="66C6CE8E" w:rsidTr="001164EF">
        <w:trPr>
          <w:trHeight w:val="976"/>
        </w:trPr>
        <w:tc>
          <w:tcPr>
            <w:tcW w:w="6520" w:type="dxa"/>
            <w:shd w:val="clear" w:color="auto" w:fill="auto"/>
          </w:tcPr>
          <w:p w14:paraId="68382A99"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That others’ families, either in school or in the wider world, sometimes look different from their family, but that they should respect those differences and know that other children’s families are also</w:t>
            </w:r>
            <w:r>
              <w:rPr>
                <w:rFonts w:ascii="Tahoma" w:hAnsi="Tahoma" w:cs="Tahoma"/>
                <w:color w:val="000000" w:themeColor="text1"/>
                <w:sz w:val="20"/>
              </w:rPr>
              <w:t xml:space="preserve"> characterised by love and care</w:t>
            </w:r>
          </w:p>
        </w:tc>
        <w:tc>
          <w:tcPr>
            <w:tcW w:w="1413" w:type="dxa"/>
          </w:tcPr>
          <w:p w14:paraId="4004618A"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4413EBD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4DC70D8B" w14:textId="721169BD"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tc>
        <w:tc>
          <w:tcPr>
            <w:tcW w:w="2127" w:type="dxa"/>
          </w:tcPr>
          <w:p w14:paraId="73EF001D" w14:textId="141656EB" w:rsidR="001164EF" w:rsidRDefault="001164EF" w:rsidP="001164EF">
            <w:pPr>
              <w:spacing w:after="0" w:line="240" w:lineRule="auto"/>
              <w:rPr>
                <w:rFonts w:ascii="Tahoma" w:hAnsi="Tahoma" w:cs="Tahoma"/>
                <w:color w:val="000000" w:themeColor="text1"/>
                <w:sz w:val="20"/>
              </w:rPr>
            </w:pPr>
            <w:r w:rsidRPr="00B3563F">
              <w:t xml:space="preserve">JOURNEY IN LOVE </w:t>
            </w:r>
          </w:p>
        </w:tc>
      </w:tr>
      <w:tr w:rsidR="001164EF" w:rsidRPr="000C1C0C" w14:paraId="24ABB92B" w14:textId="32E45345" w:rsidTr="001164EF">
        <w:trPr>
          <w:trHeight w:val="835"/>
        </w:trPr>
        <w:tc>
          <w:tcPr>
            <w:tcW w:w="6520" w:type="dxa"/>
            <w:shd w:val="clear" w:color="auto" w:fill="auto"/>
          </w:tcPr>
          <w:p w14:paraId="2DC46EA9"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That stable, caring relationships, which may be of different types, are at the heart of happy families, and are important for chil</w:t>
            </w:r>
            <w:r>
              <w:rPr>
                <w:rFonts w:ascii="Tahoma" w:hAnsi="Tahoma" w:cs="Tahoma"/>
                <w:color w:val="000000" w:themeColor="text1"/>
                <w:sz w:val="20"/>
              </w:rPr>
              <w:t>dren’s security as they grow up</w:t>
            </w:r>
          </w:p>
        </w:tc>
        <w:tc>
          <w:tcPr>
            <w:tcW w:w="1413" w:type="dxa"/>
          </w:tcPr>
          <w:p w14:paraId="04E8A1F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760DB4C9"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7CA21AB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63D605DC" w14:textId="27769F1D"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7C5B45EB" w14:textId="38113CC7" w:rsidR="001164EF" w:rsidRDefault="001164EF" w:rsidP="001164EF">
            <w:pPr>
              <w:spacing w:after="0" w:line="240" w:lineRule="auto"/>
              <w:rPr>
                <w:rFonts w:ascii="Tahoma" w:hAnsi="Tahoma" w:cs="Tahoma"/>
                <w:color w:val="000000" w:themeColor="text1"/>
                <w:sz w:val="20"/>
              </w:rPr>
            </w:pPr>
            <w:r w:rsidRPr="00B3563F">
              <w:t xml:space="preserve">JOURNEY IN LOVE </w:t>
            </w:r>
          </w:p>
        </w:tc>
      </w:tr>
      <w:tr w:rsidR="001164EF" w:rsidRPr="000C1C0C" w14:paraId="498A6E09" w14:textId="54964FFE" w:rsidTr="001164EF">
        <w:trPr>
          <w:trHeight w:val="563"/>
        </w:trPr>
        <w:tc>
          <w:tcPr>
            <w:tcW w:w="6520" w:type="dxa"/>
            <w:shd w:val="clear" w:color="auto" w:fill="auto"/>
          </w:tcPr>
          <w:p w14:paraId="6AEB5DD7"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That marriage represents a formal and legally recognised commitment of two people to each other w</w:t>
            </w:r>
            <w:r>
              <w:rPr>
                <w:rFonts w:ascii="Tahoma" w:hAnsi="Tahoma" w:cs="Tahoma"/>
                <w:color w:val="000000" w:themeColor="text1"/>
                <w:sz w:val="20"/>
              </w:rPr>
              <w:t>hich is intended to be lifelong</w:t>
            </w:r>
          </w:p>
        </w:tc>
        <w:tc>
          <w:tcPr>
            <w:tcW w:w="1413" w:type="dxa"/>
          </w:tcPr>
          <w:p w14:paraId="627BFC49" w14:textId="51727113"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2587946C" w14:textId="08557C1B" w:rsidR="001164EF" w:rsidRDefault="001164EF" w:rsidP="001164EF">
            <w:pPr>
              <w:spacing w:after="0" w:line="240" w:lineRule="auto"/>
              <w:rPr>
                <w:rFonts w:ascii="Tahoma" w:hAnsi="Tahoma" w:cs="Tahoma"/>
                <w:color w:val="000000" w:themeColor="text1"/>
                <w:sz w:val="20"/>
              </w:rPr>
            </w:pPr>
            <w:r w:rsidRPr="00B3563F">
              <w:t xml:space="preserve">JOURNEY IN LOVE </w:t>
            </w:r>
          </w:p>
        </w:tc>
      </w:tr>
      <w:tr w:rsidR="001164EF" w:rsidRPr="000C1C0C" w14:paraId="695FCB78" w14:textId="5D55C235" w:rsidTr="001164EF">
        <w:trPr>
          <w:trHeight w:val="558"/>
        </w:trPr>
        <w:tc>
          <w:tcPr>
            <w:tcW w:w="6520" w:type="dxa"/>
            <w:shd w:val="clear" w:color="auto" w:fill="auto"/>
          </w:tcPr>
          <w:p w14:paraId="5EAC303A"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recognise if family relationships are making them feel unhappy or unsafe, and how to seek help </w:t>
            </w:r>
            <w:r>
              <w:rPr>
                <w:rFonts w:ascii="Tahoma" w:hAnsi="Tahoma" w:cs="Tahoma"/>
                <w:color w:val="000000" w:themeColor="text1"/>
                <w:sz w:val="20"/>
              </w:rPr>
              <w:t>or advice from others if needed</w:t>
            </w:r>
          </w:p>
        </w:tc>
        <w:tc>
          <w:tcPr>
            <w:tcW w:w="1413" w:type="dxa"/>
          </w:tcPr>
          <w:p w14:paraId="0EC2FC90" w14:textId="6AF17963"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tc>
        <w:tc>
          <w:tcPr>
            <w:tcW w:w="2127" w:type="dxa"/>
          </w:tcPr>
          <w:p w14:paraId="3E085654" w14:textId="5286DB2B" w:rsidR="001164EF" w:rsidRDefault="001164EF" w:rsidP="001164EF">
            <w:pPr>
              <w:spacing w:after="0" w:line="240" w:lineRule="auto"/>
              <w:rPr>
                <w:rFonts w:ascii="Tahoma" w:hAnsi="Tahoma" w:cs="Tahoma"/>
                <w:color w:val="000000" w:themeColor="text1"/>
                <w:sz w:val="20"/>
              </w:rPr>
            </w:pPr>
            <w:r w:rsidRPr="00B3563F">
              <w:t xml:space="preserve">JOURNEY IN LOVE </w:t>
            </w:r>
          </w:p>
        </w:tc>
      </w:tr>
    </w:tbl>
    <w:p w14:paraId="1B0DAC6A" w14:textId="77777777" w:rsidR="00084792" w:rsidRPr="000C1C0C" w:rsidRDefault="00084792" w:rsidP="00084792">
      <w:pPr>
        <w:spacing w:after="0"/>
        <w:jc w:val="center"/>
        <w:rPr>
          <w:rFonts w:ascii="Tahoma" w:hAnsi="Tahoma" w:cs="Tahoma"/>
          <w:b/>
          <w:color w:val="000000" w:themeColor="text1"/>
          <w:sz w:val="20"/>
          <w:u w:val="single"/>
        </w:rPr>
      </w:pPr>
    </w:p>
    <w:p w14:paraId="769C0E9C"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Caring friendships</w:t>
      </w:r>
    </w:p>
    <w:p w14:paraId="5BE96809" w14:textId="77777777" w:rsidR="00084792" w:rsidRPr="000C1C0C" w:rsidRDefault="00084792" w:rsidP="00084792">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627BEFB7" w14:textId="309E6150" w:rsidTr="001164EF">
        <w:trPr>
          <w:trHeight w:val="497"/>
        </w:trPr>
        <w:tc>
          <w:tcPr>
            <w:tcW w:w="6516" w:type="dxa"/>
            <w:shd w:val="clear" w:color="auto" w:fill="auto"/>
          </w:tcPr>
          <w:p w14:paraId="24491ABB"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How important friendships are in making us feel happy and secure, and how people choose and make friends</w:t>
            </w:r>
          </w:p>
        </w:tc>
        <w:tc>
          <w:tcPr>
            <w:tcW w:w="1417" w:type="dxa"/>
          </w:tcPr>
          <w:p w14:paraId="065D544F"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7B8F2AB6"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2C84C247"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6FF506C5"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08677DDF"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2CA72AD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23933C45" w14:textId="467E1158"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47080BCF" w14:textId="0FD6E0B1" w:rsidR="001164EF" w:rsidRDefault="001164EF" w:rsidP="001164EF">
            <w:pPr>
              <w:spacing w:after="0" w:line="240" w:lineRule="auto"/>
              <w:rPr>
                <w:rFonts w:ascii="Tahoma" w:hAnsi="Tahoma" w:cs="Tahoma"/>
                <w:color w:val="000000" w:themeColor="text1"/>
                <w:sz w:val="20"/>
              </w:rPr>
            </w:pPr>
            <w:r w:rsidRPr="00A94265">
              <w:t xml:space="preserve">JOURNEY IN LOVE </w:t>
            </w:r>
          </w:p>
        </w:tc>
      </w:tr>
      <w:tr w:rsidR="001164EF" w:rsidRPr="000C1C0C" w14:paraId="2EEF4872" w14:textId="1AB9E48F" w:rsidTr="001164EF">
        <w:trPr>
          <w:trHeight w:val="844"/>
        </w:trPr>
        <w:tc>
          <w:tcPr>
            <w:tcW w:w="6516" w:type="dxa"/>
            <w:shd w:val="clear" w:color="auto" w:fill="auto"/>
          </w:tcPr>
          <w:p w14:paraId="47A838B7"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friendships, including mutual respect, truthfulness, trustworthiness, loyalty, kindness, generosity, trust, sharing interests and experiences and support</w:t>
            </w:r>
            <w:r>
              <w:rPr>
                <w:rFonts w:ascii="Tahoma" w:hAnsi="Tahoma" w:cs="Tahoma"/>
                <w:color w:val="000000" w:themeColor="text1"/>
                <w:sz w:val="20"/>
              </w:rPr>
              <w:t xml:space="preserve"> with problems and difficulties</w:t>
            </w:r>
          </w:p>
        </w:tc>
        <w:tc>
          <w:tcPr>
            <w:tcW w:w="1417" w:type="dxa"/>
          </w:tcPr>
          <w:p w14:paraId="75EC5119"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7AC6052D"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B949A47" w14:textId="62C52C1E"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68820C0D" w14:textId="4176A384" w:rsidR="001164EF" w:rsidRDefault="001164EF" w:rsidP="001164EF">
            <w:pPr>
              <w:spacing w:after="0" w:line="240" w:lineRule="auto"/>
              <w:rPr>
                <w:rFonts w:ascii="Tahoma" w:hAnsi="Tahoma" w:cs="Tahoma"/>
                <w:color w:val="000000" w:themeColor="text1"/>
                <w:sz w:val="20"/>
              </w:rPr>
            </w:pPr>
            <w:r w:rsidRPr="00A94265">
              <w:t xml:space="preserve">JOURNEY IN LOVE </w:t>
            </w:r>
          </w:p>
        </w:tc>
      </w:tr>
      <w:tr w:rsidR="001164EF" w:rsidRPr="000C1C0C" w14:paraId="2DAF1FB8" w14:textId="60154136" w:rsidTr="001164EF">
        <w:trPr>
          <w:trHeight w:val="559"/>
        </w:trPr>
        <w:tc>
          <w:tcPr>
            <w:tcW w:w="6516" w:type="dxa"/>
            <w:shd w:val="clear" w:color="auto" w:fill="auto"/>
          </w:tcPr>
          <w:p w14:paraId="2CBB0F2A"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That healthy friendships are positive and welcoming towards others, and do not make</w:t>
            </w:r>
            <w:r>
              <w:rPr>
                <w:rFonts w:ascii="Tahoma" w:hAnsi="Tahoma" w:cs="Tahoma"/>
                <w:color w:val="000000" w:themeColor="text1"/>
                <w:sz w:val="20"/>
              </w:rPr>
              <w:t xml:space="preserve"> others feel lonely or excluded</w:t>
            </w:r>
          </w:p>
        </w:tc>
        <w:tc>
          <w:tcPr>
            <w:tcW w:w="1417" w:type="dxa"/>
          </w:tcPr>
          <w:p w14:paraId="50AC683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5827F8EB"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30CEEFA7"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0DCCAD7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00267E6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F417841" w14:textId="5FCAF6CC"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2A73A370" w14:textId="7F6BE826" w:rsidR="001164EF" w:rsidRDefault="001164EF" w:rsidP="001164EF">
            <w:pPr>
              <w:spacing w:after="0" w:line="240" w:lineRule="auto"/>
              <w:rPr>
                <w:rFonts w:ascii="Tahoma" w:hAnsi="Tahoma" w:cs="Tahoma"/>
                <w:color w:val="000000" w:themeColor="text1"/>
                <w:sz w:val="20"/>
              </w:rPr>
            </w:pPr>
            <w:r w:rsidRPr="00A94265">
              <w:t xml:space="preserve">JOURNEY IN LOVE </w:t>
            </w:r>
          </w:p>
        </w:tc>
      </w:tr>
      <w:tr w:rsidR="001164EF" w:rsidRPr="000C1C0C" w14:paraId="6FADFE48" w14:textId="3151CBF7" w:rsidTr="001164EF">
        <w:trPr>
          <w:trHeight w:val="695"/>
        </w:trPr>
        <w:tc>
          <w:tcPr>
            <w:tcW w:w="6516" w:type="dxa"/>
            <w:shd w:val="clear" w:color="auto" w:fill="auto"/>
          </w:tcPr>
          <w:p w14:paraId="3260A1F9"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That most friendships have ups and downs, and that these can often be worked through so that the friendship is repaired or even strengthened, and that resor</w:t>
            </w:r>
            <w:r>
              <w:rPr>
                <w:rFonts w:ascii="Tahoma" w:hAnsi="Tahoma" w:cs="Tahoma"/>
                <w:color w:val="000000" w:themeColor="text1"/>
                <w:sz w:val="20"/>
              </w:rPr>
              <w:t>ting to violence is never right</w:t>
            </w:r>
          </w:p>
        </w:tc>
        <w:tc>
          <w:tcPr>
            <w:tcW w:w="1417" w:type="dxa"/>
          </w:tcPr>
          <w:p w14:paraId="2DC78F14"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4D8BFF6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73F73A4B"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403295EA" w14:textId="749852F0"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2A0A9920" w14:textId="69B5FAE7" w:rsidR="001164EF" w:rsidRDefault="001164EF" w:rsidP="001164EF">
            <w:pPr>
              <w:spacing w:after="0" w:line="240" w:lineRule="auto"/>
              <w:rPr>
                <w:rFonts w:ascii="Tahoma" w:hAnsi="Tahoma" w:cs="Tahoma"/>
                <w:color w:val="000000" w:themeColor="text1"/>
                <w:sz w:val="20"/>
              </w:rPr>
            </w:pPr>
            <w:r w:rsidRPr="00A94265">
              <w:t xml:space="preserve">JOURNEY IN LOVE </w:t>
            </w:r>
          </w:p>
        </w:tc>
      </w:tr>
      <w:tr w:rsidR="001164EF" w:rsidRPr="000C1C0C" w14:paraId="18BE2A03" w14:textId="73A124A8" w:rsidTr="001164EF">
        <w:trPr>
          <w:trHeight w:val="960"/>
        </w:trPr>
        <w:tc>
          <w:tcPr>
            <w:tcW w:w="6516" w:type="dxa"/>
            <w:shd w:val="clear" w:color="auto" w:fill="auto"/>
          </w:tcPr>
          <w:p w14:paraId="01010CEB"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who to trust and who not to trust, how to judge when a friendship is making them feel unhappy or uncomfortable, managing conflict, how to manage these situations and how to seek help o</w:t>
            </w:r>
            <w:r>
              <w:rPr>
                <w:rFonts w:ascii="Tahoma" w:hAnsi="Tahoma" w:cs="Tahoma"/>
                <w:color w:val="000000" w:themeColor="text1"/>
                <w:sz w:val="20"/>
              </w:rPr>
              <w:t>r advice from others, if needed</w:t>
            </w:r>
          </w:p>
        </w:tc>
        <w:tc>
          <w:tcPr>
            <w:tcW w:w="1417" w:type="dxa"/>
          </w:tcPr>
          <w:p w14:paraId="69B2CCC8"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4F907D9A"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2059311F" w14:textId="3085B7FF"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tc>
        <w:tc>
          <w:tcPr>
            <w:tcW w:w="2127" w:type="dxa"/>
          </w:tcPr>
          <w:p w14:paraId="08083E8A" w14:textId="05676EED" w:rsidR="001164EF" w:rsidRDefault="001164EF" w:rsidP="001164EF">
            <w:pPr>
              <w:spacing w:after="0" w:line="240" w:lineRule="auto"/>
              <w:rPr>
                <w:rFonts w:ascii="Tahoma" w:hAnsi="Tahoma" w:cs="Tahoma"/>
                <w:color w:val="000000" w:themeColor="text1"/>
                <w:sz w:val="20"/>
              </w:rPr>
            </w:pPr>
            <w:r w:rsidRPr="00A94265">
              <w:t xml:space="preserve">JOURNEY IN LOVE </w:t>
            </w:r>
          </w:p>
        </w:tc>
      </w:tr>
    </w:tbl>
    <w:p w14:paraId="525E7976" w14:textId="77777777" w:rsidR="00084792" w:rsidRPr="000C1C0C" w:rsidRDefault="00084792" w:rsidP="00084792">
      <w:pPr>
        <w:spacing w:after="0"/>
        <w:rPr>
          <w:rFonts w:ascii="Tahoma" w:hAnsi="Tahoma" w:cs="Tahoma"/>
          <w:b/>
          <w:color w:val="000000" w:themeColor="text1"/>
          <w:sz w:val="20"/>
          <w:u w:val="single"/>
        </w:rPr>
      </w:pPr>
    </w:p>
    <w:p w14:paraId="69E1A779" w14:textId="77777777" w:rsidR="001164EF" w:rsidRDefault="001164EF" w:rsidP="00084792">
      <w:pPr>
        <w:spacing w:after="0" w:line="240" w:lineRule="auto"/>
        <w:rPr>
          <w:rFonts w:ascii="Tahoma" w:hAnsi="Tahoma" w:cs="Tahoma"/>
          <w:b/>
          <w:color w:val="000000" w:themeColor="text1"/>
          <w:sz w:val="20"/>
          <w:u w:val="single"/>
        </w:rPr>
      </w:pPr>
    </w:p>
    <w:p w14:paraId="68022E45" w14:textId="77777777" w:rsidR="001164EF" w:rsidRDefault="001164EF" w:rsidP="00084792">
      <w:pPr>
        <w:spacing w:after="0" w:line="240" w:lineRule="auto"/>
        <w:rPr>
          <w:rFonts w:ascii="Tahoma" w:hAnsi="Tahoma" w:cs="Tahoma"/>
          <w:b/>
          <w:color w:val="000000" w:themeColor="text1"/>
          <w:sz w:val="20"/>
          <w:u w:val="single"/>
        </w:rPr>
      </w:pPr>
    </w:p>
    <w:p w14:paraId="00A9676F" w14:textId="77777777" w:rsidR="001164EF" w:rsidRDefault="001164EF" w:rsidP="00084792">
      <w:pPr>
        <w:spacing w:after="0" w:line="240" w:lineRule="auto"/>
        <w:rPr>
          <w:rFonts w:ascii="Tahoma" w:hAnsi="Tahoma" w:cs="Tahoma"/>
          <w:b/>
          <w:color w:val="000000" w:themeColor="text1"/>
          <w:sz w:val="20"/>
          <w:u w:val="single"/>
        </w:rPr>
      </w:pPr>
    </w:p>
    <w:p w14:paraId="0D668730" w14:textId="36B609F9"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Respectful relationships</w:t>
      </w:r>
    </w:p>
    <w:p w14:paraId="315CFA08" w14:textId="77777777" w:rsidR="00084792" w:rsidRPr="000C1C0C" w:rsidRDefault="00084792" w:rsidP="00084792">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5B89068B" w14:textId="324443E2" w:rsidTr="001164EF">
        <w:trPr>
          <w:trHeight w:val="914"/>
        </w:trPr>
        <w:tc>
          <w:tcPr>
            <w:tcW w:w="6516" w:type="dxa"/>
            <w:shd w:val="clear" w:color="auto" w:fill="auto"/>
          </w:tcPr>
          <w:p w14:paraId="56F0C438"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The importance of respecting others, even when they are very different from them (for example, physically, in character, personality or backgrounds), or make different choices or have d</w:t>
            </w:r>
            <w:r>
              <w:rPr>
                <w:rFonts w:ascii="Tahoma" w:hAnsi="Tahoma" w:cs="Tahoma"/>
                <w:color w:val="000000" w:themeColor="text1"/>
                <w:sz w:val="20"/>
              </w:rPr>
              <w:t>ifferent preferences or beliefs</w:t>
            </w:r>
          </w:p>
        </w:tc>
        <w:tc>
          <w:tcPr>
            <w:tcW w:w="1417" w:type="dxa"/>
          </w:tcPr>
          <w:p w14:paraId="7A145A6E"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79DE39EC"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5D611EA0"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56030220"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4C7563F6"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6DA484D6" w14:textId="4E88A224"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7FECF576" w14:textId="33398948" w:rsidR="001164EF" w:rsidRDefault="001164EF" w:rsidP="001164EF">
            <w:pPr>
              <w:spacing w:after="0" w:line="240" w:lineRule="auto"/>
              <w:rPr>
                <w:rFonts w:ascii="Tahoma" w:hAnsi="Tahoma" w:cs="Tahoma"/>
                <w:color w:val="000000" w:themeColor="text1"/>
                <w:sz w:val="20"/>
              </w:rPr>
            </w:pPr>
            <w:r w:rsidRPr="00A23B4B">
              <w:t xml:space="preserve">JOURNEY IN LOVE </w:t>
            </w:r>
          </w:p>
        </w:tc>
      </w:tr>
      <w:tr w:rsidR="001164EF" w:rsidRPr="000C1C0C" w14:paraId="739E54D6" w14:textId="4091B132" w:rsidTr="001164EF">
        <w:trPr>
          <w:trHeight w:val="503"/>
        </w:trPr>
        <w:tc>
          <w:tcPr>
            <w:tcW w:w="6516" w:type="dxa"/>
            <w:shd w:val="clear" w:color="auto" w:fill="auto"/>
          </w:tcPr>
          <w:p w14:paraId="32CCE5A1"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Practical steps they can take in a range of different contexts to improve or s</w:t>
            </w:r>
            <w:r>
              <w:rPr>
                <w:rFonts w:ascii="Tahoma" w:hAnsi="Tahoma" w:cs="Tahoma"/>
                <w:color w:val="000000" w:themeColor="text1"/>
                <w:sz w:val="20"/>
              </w:rPr>
              <w:t>upport respectful relationships</w:t>
            </w:r>
          </w:p>
        </w:tc>
        <w:tc>
          <w:tcPr>
            <w:tcW w:w="1417" w:type="dxa"/>
          </w:tcPr>
          <w:p w14:paraId="25A299FE"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468A142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3A33428E"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799210E0" w14:textId="5B8D1222"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3047926C" w14:textId="41546121" w:rsidR="001164EF" w:rsidRDefault="001164EF" w:rsidP="001164EF">
            <w:pPr>
              <w:spacing w:after="0" w:line="240" w:lineRule="auto"/>
              <w:rPr>
                <w:rFonts w:ascii="Tahoma" w:hAnsi="Tahoma" w:cs="Tahoma"/>
                <w:color w:val="000000" w:themeColor="text1"/>
                <w:sz w:val="20"/>
              </w:rPr>
            </w:pPr>
            <w:r w:rsidRPr="00A23B4B">
              <w:t xml:space="preserve">JOURNEY IN LOVE </w:t>
            </w:r>
          </w:p>
        </w:tc>
      </w:tr>
      <w:tr w:rsidR="001164EF" w:rsidRPr="000C1C0C" w14:paraId="6F18CAC7" w14:textId="44C9091C" w:rsidTr="001164EF">
        <w:trPr>
          <w:trHeight w:val="284"/>
        </w:trPr>
        <w:tc>
          <w:tcPr>
            <w:tcW w:w="6516" w:type="dxa"/>
            <w:shd w:val="clear" w:color="auto" w:fill="auto"/>
          </w:tcPr>
          <w:p w14:paraId="1C299280"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The conv</w:t>
            </w:r>
            <w:r>
              <w:rPr>
                <w:rFonts w:ascii="Tahoma" w:hAnsi="Tahoma" w:cs="Tahoma"/>
                <w:color w:val="000000" w:themeColor="text1"/>
                <w:sz w:val="20"/>
              </w:rPr>
              <w:t>entions of courtesy and manners</w:t>
            </w:r>
          </w:p>
        </w:tc>
        <w:tc>
          <w:tcPr>
            <w:tcW w:w="1417" w:type="dxa"/>
          </w:tcPr>
          <w:p w14:paraId="0324BCFE"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3F8EB717"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235361C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01E5FC9D" w14:textId="57D9C882"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6F6F42C6" w14:textId="5D1EFDE3" w:rsidR="001164EF" w:rsidRDefault="001164EF" w:rsidP="001164EF">
            <w:pPr>
              <w:spacing w:after="0" w:line="240" w:lineRule="auto"/>
              <w:rPr>
                <w:rFonts w:ascii="Tahoma" w:hAnsi="Tahoma" w:cs="Tahoma"/>
                <w:color w:val="000000" w:themeColor="text1"/>
                <w:sz w:val="20"/>
              </w:rPr>
            </w:pPr>
            <w:r w:rsidRPr="00A23B4B">
              <w:t xml:space="preserve">JOURNEY IN LOVE </w:t>
            </w:r>
          </w:p>
        </w:tc>
      </w:tr>
      <w:tr w:rsidR="001164EF" w:rsidRPr="000C1C0C" w14:paraId="5E28C803" w14:textId="1A618A56" w:rsidTr="001164EF">
        <w:trPr>
          <w:trHeight w:val="254"/>
        </w:trPr>
        <w:tc>
          <w:tcPr>
            <w:tcW w:w="6516" w:type="dxa"/>
            <w:shd w:val="clear" w:color="auto" w:fill="auto"/>
          </w:tcPr>
          <w:p w14:paraId="252839E5"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self-respect and how this links to their o</w:t>
            </w:r>
            <w:r>
              <w:rPr>
                <w:rFonts w:ascii="Tahoma" w:hAnsi="Tahoma" w:cs="Tahoma"/>
                <w:color w:val="000000" w:themeColor="text1"/>
                <w:sz w:val="20"/>
              </w:rPr>
              <w:t>wn happiness</w:t>
            </w:r>
          </w:p>
        </w:tc>
        <w:tc>
          <w:tcPr>
            <w:tcW w:w="1417" w:type="dxa"/>
          </w:tcPr>
          <w:p w14:paraId="189A57E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083E6785"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02227DD6"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341CB81" w14:textId="79ACA7B9"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2B04C801" w14:textId="08FED193" w:rsidR="001164EF" w:rsidRDefault="001164EF" w:rsidP="001164EF">
            <w:pPr>
              <w:spacing w:after="0" w:line="240" w:lineRule="auto"/>
              <w:rPr>
                <w:rFonts w:ascii="Tahoma" w:hAnsi="Tahoma" w:cs="Tahoma"/>
                <w:color w:val="000000" w:themeColor="text1"/>
                <w:sz w:val="20"/>
              </w:rPr>
            </w:pPr>
            <w:r w:rsidRPr="00A23B4B">
              <w:t xml:space="preserve">JOURNEY IN LOVE </w:t>
            </w:r>
          </w:p>
        </w:tc>
      </w:tr>
      <w:tr w:rsidR="001164EF" w:rsidRPr="000C1C0C" w14:paraId="0718EA21" w14:textId="7179A221" w:rsidTr="001164EF">
        <w:trPr>
          <w:trHeight w:val="710"/>
        </w:trPr>
        <w:tc>
          <w:tcPr>
            <w:tcW w:w="6516" w:type="dxa"/>
            <w:shd w:val="clear" w:color="auto" w:fill="auto"/>
          </w:tcPr>
          <w:p w14:paraId="5D8E051D"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in school and in wider society they can expect to be treated with respect by others, and that in turn they should show due respect to others, including </w:t>
            </w:r>
            <w:r>
              <w:rPr>
                <w:rFonts w:ascii="Tahoma" w:hAnsi="Tahoma" w:cs="Tahoma"/>
                <w:color w:val="000000" w:themeColor="text1"/>
                <w:sz w:val="20"/>
              </w:rPr>
              <w:t>those in positions of authority</w:t>
            </w:r>
          </w:p>
        </w:tc>
        <w:tc>
          <w:tcPr>
            <w:tcW w:w="1417" w:type="dxa"/>
          </w:tcPr>
          <w:p w14:paraId="2F68EBB6"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67276BEC"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6E642F86"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2C670433" w14:textId="14800C03"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624DCF09" w14:textId="32BA9B4B" w:rsidR="001164EF" w:rsidRDefault="001164EF" w:rsidP="001164EF">
            <w:pPr>
              <w:spacing w:after="0" w:line="240" w:lineRule="auto"/>
              <w:rPr>
                <w:rFonts w:ascii="Tahoma" w:hAnsi="Tahoma" w:cs="Tahoma"/>
                <w:color w:val="000000" w:themeColor="text1"/>
                <w:sz w:val="20"/>
              </w:rPr>
            </w:pPr>
            <w:r w:rsidRPr="00A23B4B">
              <w:t xml:space="preserve">JOURNEY IN LOVE </w:t>
            </w:r>
          </w:p>
        </w:tc>
      </w:tr>
      <w:tr w:rsidR="001164EF" w:rsidRPr="000C1C0C" w14:paraId="37B2F122" w14:textId="5E0C80A2" w:rsidTr="001164EF">
        <w:trPr>
          <w:trHeight w:val="949"/>
        </w:trPr>
        <w:tc>
          <w:tcPr>
            <w:tcW w:w="6516" w:type="dxa"/>
            <w:shd w:val="clear" w:color="auto" w:fill="auto"/>
          </w:tcPr>
          <w:p w14:paraId="61DAA00B"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different types of bullying (including cyberbullying), the impact of bullying, responsibilities of bystanders (primarily reporting bullying t</w:t>
            </w:r>
            <w:r>
              <w:rPr>
                <w:rFonts w:ascii="Tahoma" w:hAnsi="Tahoma" w:cs="Tahoma"/>
                <w:color w:val="000000" w:themeColor="text1"/>
                <w:sz w:val="20"/>
              </w:rPr>
              <w:t>o an adult) and how to get help</w:t>
            </w:r>
          </w:p>
        </w:tc>
        <w:tc>
          <w:tcPr>
            <w:tcW w:w="1417" w:type="dxa"/>
          </w:tcPr>
          <w:p w14:paraId="0C21DB27"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09E12D74"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01631BFC"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52354BB7"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B3ABEB5" w14:textId="61A69C06"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20AFA411" w14:textId="3BE44A23" w:rsidR="001164EF" w:rsidRDefault="001164EF" w:rsidP="001164EF">
            <w:pPr>
              <w:spacing w:after="0" w:line="240" w:lineRule="auto"/>
              <w:rPr>
                <w:rFonts w:ascii="Tahoma" w:hAnsi="Tahoma" w:cs="Tahoma"/>
                <w:color w:val="000000" w:themeColor="text1"/>
                <w:sz w:val="20"/>
              </w:rPr>
            </w:pPr>
            <w:r w:rsidRPr="00A23B4B">
              <w:t xml:space="preserve">JOURNEY IN LOVE </w:t>
            </w:r>
          </w:p>
        </w:tc>
      </w:tr>
      <w:tr w:rsidR="001164EF" w:rsidRPr="000C1C0C" w14:paraId="121A8270" w14:textId="0D35D228" w:rsidTr="001164EF">
        <w:trPr>
          <w:trHeight w:val="58"/>
        </w:trPr>
        <w:tc>
          <w:tcPr>
            <w:tcW w:w="6516" w:type="dxa"/>
            <w:shd w:val="clear" w:color="auto" w:fill="auto"/>
          </w:tcPr>
          <w:p w14:paraId="66D974D9"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What a stereotype is, and how stereotypes can be unfair, negative or destructive</w:t>
            </w:r>
          </w:p>
        </w:tc>
        <w:tc>
          <w:tcPr>
            <w:tcW w:w="1417" w:type="dxa"/>
          </w:tcPr>
          <w:p w14:paraId="2D25FC79"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25538207"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3F649E52" w14:textId="0FB018BE"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64CC01ED" w14:textId="3FFCFBE7" w:rsidR="001164EF" w:rsidRDefault="001164EF" w:rsidP="001164EF">
            <w:pPr>
              <w:spacing w:after="0" w:line="240" w:lineRule="auto"/>
              <w:rPr>
                <w:rFonts w:ascii="Tahoma" w:hAnsi="Tahoma" w:cs="Tahoma"/>
                <w:color w:val="000000" w:themeColor="text1"/>
                <w:sz w:val="20"/>
              </w:rPr>
            </w:pPr>
            <w:r w:rsidRPr="00A23B4B">
              <w:t xml:space="preserve">JOURNEY IN LOVE </w:t>
            </w:r>
          </w:p>
        </w:tc>
      </w:tr>
      <w:tr w:rsidR="001164EF" w:rsidRPr="000C1C0C" w14:paraId="2B4CA048" w14:textId="0172C030" w:rsidTr="001164EF">
        <w:trPr>
          <w:trHeight w:val="570"/>
        </w:trPr>
        <w:tc>
          <w:tcPr>
            <w:tcW w:w="6516" w:type="dxa"/>
            <w:shd w:val="clear" w:color="auto" w:fill="auto"/>
          </w:tcPr>
          <w:p w14:paraId="1E0AC394"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permission-seeking and giving in relationships</w:t>
            </w:r>
            <w:r>
              <w:rPr>
                <w:rFonts w:ascii="Tahoma" w:hAnsi="Tahoma" w:cs="Tahoma"/>
                <w:color w:val="000000" w:themeColor="text1"/>
                <w:sz w:val="20"/>
              </w:rPr>
              <w:t xml:space="preserve"> with friends, peers and adults</w:t>
            </w:r>
          </w:p>
        </w:tc>
        <w:tc>
          <w:tcPr>
            <w:tcW w:w="1417" w:type="dxa"/>
          </w:tcPr>
          <w:p w14:paraId="15533CF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3555A92A"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DFDC3C8" w14:textId="32479244"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2A4391CF" w14:textId="6758A8EE" w:rsidR="001164EF" w:rsidRDefault="001164EF" w:rsidP="001164EF">
            <w:pPr>
              <w:spacing w:after="0" w:line="240" w:lineRule="auto"/>
              <w:rPr>
                <w:rFonts w:ascii="Tahoma" w:hAnsi="Tahoma" w:cs="Tahoma"/>
                <w:color w:val="000000" w:themeColor="text1"/>
                <w:sz w:val="20"/>
              </w:rPr>
            </w:pPr>
            <w:r w:rsidRPr="00A23B4B">
              <w:t xml:space="preserve">JOURNEY IN LOVE </w:t>
            </w:r>
          </w:p>
        </w:tc>
      </w:tr>
    </w:tbl>
    <w:p w14:paraId="35ADAEB7" w14:textId="77777777" w:rsidR="00084792" w:rsidRPr="000C1C0C" w:rsidRDefault="00084792" w:rsidP="00084792">
      <w:pPr>
        <w:spacing w:after="0" w:line="240" w:lineRule="auto"/>
        <w:rPr>
          <w:rFonts w:ascii="Tahoma" w:hAnsi="Tahoma" w:cs="Tahoma"/>
          <w:b/>
          <w:color w:val="000000" w:themeColor="text1"/>
          <w:sz w:val="20"/>
          <w:u w:val="single"/>
        </w:rPr>
      </w:pPr>
    </w:p>
    <w:p w14:paraId="63148409"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Online relationships</w:t>
      </w:r>
    </w:p>
    <w:p w14:paraId="251A3A24" w14:textId="77777777" w:rsidR="00084792" w:rsidRPr="000C1C0C" w:rsidRDefault="00084792" w:rsidP="00084792">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500972B9" w14:textId="25F478CE" w:rsidTr="001164EF">
        <w:trPr>
          <w:trHeight w:val="517"/>
        </w:trPr>
        <w:tc>
          <w:tcPr>
            <w:tcW w:w="6516" w:type="dxa"/>
            <w:shd w:val="clear" w:color="auto" w:fill="auto"/>
          </w:tcPr>
          <w:p w14:paraId="7A354DFE"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That people sometimes behave differently online, including by preten</w:t>
            </w:r>
            <w:r>
              <w:rPr>
                <w:rFonts w:ascii="Tahoma" w:hAnsi="Tahoma" w:cs="Tahoma"/>
                <w:color w:val="000000" w:themeColor="text1"/>
                <w:sz w:val="20"/>
              </w:rPr>
              <w:t>ding to be someone they are not</w:t>
            </w:r>
          </w:p>
        </w:tc>
        <w:tc>
          <w:tcPr>
            <w:tcW w:w="1417" w:type="dxa"/>
          </w:tcPr>
          <w:p w14:paraId="51DF7DD0"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69FDFE16" w14:textId="0DC87F5D"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2ECB3028" w14:textId="6819B24C" w:rsidR="001164EF" w:rsidRDefault="001164EF" w:rsidP="001164EF">
            <w:pPr>
              <w:spacing w:after="0" w:line="240" w:lineRule="auto"/>
              <w:rPr>
                <w:rFonts w:ascii="Tahoma" w:hAnsi="Tahoma" w:cs="Tahoma"/>
                <w:color w:val="000000" w:themeColor="text1"/>
                <w:sz w:val="20"/>
              </w:rPr>
            </w:pPr>
            <w:r w:rsidRPr="001F2D11">
              <w:rPr>
                <w:rFonts w:ascii="Tahoma" w:hAnsi="Tahoma" w:cs="Tahoma"/>
                <w:color w:val="000000" w:themeColor="text1"/>
                <w:sz w:val="20"/>
              </w:rPr>
              <w:t xml:space="preserve">JOURNEY IN LOVE </w:t>
            </w:r>
          </w:p>
        </w:tc>
      </w:tr>
      <w:tr w:rsidR="001164EF" w:rsidRPr="000C1C0C" w14:paraId="4E96916A" w14:textId="440346A6" w:rsidTr="001164EF">
        <w:trPr>
          <w:trHeight w:val="695"/>
        </w:trPr>
        <w:tc>
          <w:tcPr>
            <w:tcW w:w="6516" w:type="dxa"/>
            <w:shd w:val="clear" w:color="auto" w:fill="auto"/>
          </w:tcPr>
          <w:p w14:paraId="15831028"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the same principles apply to online relationships as to face-to face relationships, including the importance of respect for others online </w:t>
            </w:r>
            <w:r>
              <w:rPr>
                <w:rFonts w:ascii="Tahoma" w:hAnsi="Tahoma" w:cs="Tahoma"/>
                <w:color w:val="000000" w:themeColor="text1"/>
                <w:sz w:val="20"/>
              </w:rPr>
              <w:t>including when we are anonymous</w:t>
            </w:r>
          </w:p>
        </w:tc>
        <w:tc>
          <w:tcPr>
            <w:tcW w:w="1417" w:type="dxa"/>
          </w:tcPr>
          <w:p w14:paraId="30F8860F"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4155E77D"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1529E466" w14:textId="51BF559D"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600F860D" w14:textId="03550DDA"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4CBA1928" w14:textId="3CD9F77C" w:rsidR="001164EF" w:rsidRDefault="001164EF" w:rsidP="001164EF">
            <w:pPr>
              <w:spacing w:after="0" w:line="240" w:lineRule="auto"/>
              <w:rPr>
                <w:rFonts w:ascii="Tahoma" w:hAnsi="Tahoma" w:cs="Tahoma"/>
                <w:color w:val="000000" w:themeColor="text1"/>
                <w:sz w:val="20"/>
              </w:rPr>
            </w:pPr>
            <w:r w:rsidRPr="001F2D11">
              <w:rPr>
                <w:rFonts w:ascii="Tahoma" w:hAnsi="Tahoma" w:cs="Tahoma"/>
                <w:color w:val="000000" w:themeColor="text1"/>
                <w:sz w:val="20"/>
              </w:rPr>
              <w:t xml:space="preserve">JOURNEY IN LOVE </w:t>
            </w:r>
          </w:p>
        </w:tc>
      </w:tr>
      <w:tr w:rsidR="001164EF" w:rsidRPr="000C1C0C" w14:paraId="2179AE42" w14:textId="1A63FEFB" w:rsidTr="001164EF">
        <w:trPr>
          <w:trHeight w:val="535"/>
        </w:trPr>
        <w:tc>
          <w:tcPr>
            <w:tcW w:w="6516" w:type="dxa"/>
            <w:shd w:val="clear" w:color="auto" w:fill="auto"/>
          </w:tcPr>
          <w:p w14:paraId="0155708B"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The rules and principles for keeping safe online, how to recognise risks, harmful content and contact, and how to report</w:t>
            </w:r>
            <w:r>
              <w:rPr>
                <w:rFonts w:ascii="Tahoma" w:hAnsi="Tahoma" w:cs="Tahoma"/>
                <w:color w:val="000000" w:themeColor="text1"/>
                <w:sz w:val="20"/>
              </w:rPr>
              <w:t xml:space="preserve"> them</w:t>
            </w:r>
          </w:p>
        </w:tc>
        <w:tc>
          <w:tcPr>
            <w:tcW w:w="1417" w:type="dxa"/>
          </w:tcPr>
          <w:p w14:paraId="742DD66C"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45CB4097" w14:textId="3AC71B3B"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0939A8CC" w14:textId="10F81CC7" w:rsidR="001164EF" w:rsidRDefault="001164EF" w:rsidP="001164EF">
            <w:pPr>
              <w:spacing w:after="0" w:line="240" w:lineRule="auto"/>
              <w:rPr>
                <w:rFonts w:ascii="Tahoma" w:hAnsi="Tahoma" w:cs="Tahoma"/>
                <w:color w:val="000000" w:themeColor="text1"/>
                <w:sz w:val="20"/>
              </w:rPr>
            </w:pPr>
            <w:r w:rsidRPr="001F2D11">
              <w:rPr>
                <w:rFonts w:ascii="Tahoma" w:hAnsi="Tahoma" w:cs="Tahoma"/>
                <w:color w:val="000000" w:themeColor="text1"/>
                <w:sz w:val="20"/>
              </w:rPr>
              <w:t xml:space="preserve">JOURNEY IN LOVE </w:t>
            </w:r>
          </w:p>
        </w:tc>
      </w:tr>
      <w:tr w:rsidR="001164EF" w:rsidRPr="000C1C0C" w14:paraId="14B838B1" w14:textId="040D43C6" w:rsidTr="001164EF">
        <w:trPr>
          <w:trHeight w:val="685"/>
        </w:trPr>
        <w:tc>
          <w:tcPr>
            <w:tcW w:w="6516" w:type="dxa"/>
            <w:shd w:val="clear" w:color="auto" w:fill="auto"/>
          </w:tcPr>
          <w:p w14:paraId="541EF144" w14:textId="77777777" w:rsidR="001164EF" w:rsidRPr="00FD6E3F"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critically consider their online friendships and sources of information including awareness of the risks associated </w:t>
            </w:r>
            <w:r>
              <w:rPr>
                <w:rFonts w:ascii="Tahoma" w:hAnsi="Tahoma" w:cs="Tahoma"/>
                <w:color w:val="000000" w:themeColor="text1"/>
                <w:sz w:val="20"/>
              </w:rPr>
              <w:t>with people they have never met</w:t>
            </w:r>
          </w:p>
        </w:tc>
        <w:tc>
          <w:tcPr>
            <w:tcW w:w="1417" w:type="dxa"/>
          </w:tcPr>
          <w:p w14:paraId="29606AAB"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4F7BB4DB"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421AAEFF" w14:textId="5C4BE0FD"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0BEDB61C" w14:textId="1974B1C5" w:rsidR="001164EF" w:rsidRDefault="001164EF" w:rsidP="001164EF">
            <w:pPr>
              <w:spacing w:after="0" w:line="240" w:lineRule="auto"/>
              <w:rPr>
                <w:rFonts w:ascii="Tahoma" w:hAnsi="Tahoma" w:cs="Tahoma"/>
                <w:color w:val="000000" w:themeColor="text1"/>
                <w:sz w:val="20"/>
              </w:rPr>
            </w:pPr>
            <w:r w:rsidRPr="001F2D11">
              <w:rPr>
                <w:rFonts w:ascii="Tahoma" w:hAnsi="Tahoma" w:cs="Tahoma"/>
                <w:color w:val="000000" w:themeColor="text1"/>
                <w:sz w:val="20"/>
              </w:rPr>
              <w:t xml:space="preserve">JOURNEY IN LOVE </w:t>
            </w:r>
          </w:p>
        </w:tc>
      </w:tr>
      <w:tr w:rsidR="001164EF" w:rsidRPr="000C1C0C" w14:paraId="67C90246" w14:textId="397005F9" w:rsidTr="001164EF">
        <w:trPr>
          <w:trHeight w:val="241"/>
        </w:trPr>
        <w:tc>
          <w:tcPr>
            <w:tcW w:w="6516" w:type="dxa"/>
            <w:shd w:val="clear" w:color="auto" w:fill="auto"/>
          </w:tcPr>
          <w:p w14:paraId="7A639FC9"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How information and data is shared and used online</w:t>
            </w:r>
          </w:p>
          <w:p w14:paraId="5AF5D8C8" w14:textId="77777777" w:rsidR="001164EF" w:rsidRPr="000C1C0C" w:rsidRDefault="001164EF" w:rsidP="001164EF">
            <w:pPr>
              <w:spacing w:after="0" w:line="240" w:lineRule="auto"/>
              <w:rPr>
                <w:rFonts w:ascii="Tahoma" w:hAnsi="Tahoma" w:cs="Tahoma"/>
                <w:b/>
                <w:color w:val="000000" w:themeColor="text1"/>
                <w:sz w:val="20"/>
              </w:rPr>
            </w:pPr>
          </w:p>
        </w:tc>
        <w:tc>
          <w:tcPr>
            <w:tcW w:w="1417" w:type="dxa"/>
          </w:tcPr>
          <w:p w14:paraId="248A46C0" w14:textId="4BA1BE4A"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19A1E4F8" w14:textId="2CD4A43D" w:rsidR="001164EF" w:rsidRDefault="001164EF" w:rsidP="001164EF">
            <w:pPr>
              <w:spacing w:after="0" w:line="240" w:lineRule="auto"/>
              <w:rPr>
                <w:rFonts w:ascii="Tahoma" w:hAnsi="Tahoma" w:cs="Tahoma"/>
                <w:color w:val="000000" w:themeColor="text1"/>
                <w:sz w:val="20"/>
              </w:rPr>
            </w:pPr>
            <w:r w:rsidRPr="001F2D11">
              <w:rPr>
                <w:rFonts w:ascii="Tahoma" w:hAnsi="Tahoma" w:cs="Tahoma"/>
                <w:color w:val="000000" w:themeColor="text1"/>
                <w:sz w:val="20"/>
              </w:rPr>
              <w:t xml:space="preserve">JOURNEY IN LOVE </w:t>
            </w:r>
          </w:p>
        </w:tc>
      </w:tr>
    </w:tbl>
    <w:p w14:paraId="25691F0F" w14:textId="77777777" w:rsidR="00084792" w:rsidRPr="000C1C0C" w:rsidRDefault="00084792" w:rsidP="00084792">
      <w:pPr>
        <w:spacing w:after="0"/>
        <w:rPr>
          <w:rFonts w:ascii="Tahoma" w:hAnsi="Tahoma" w:cs="Tahoma"/>
          <w:b/>
          <w:color w:val="000000" w:themeColor="text1"/>
          <w:sz w:val="20"/>
          <w:u w:val="single"/>
        </w:rPr>
      </w:pPr>
    </w:p>
    <w:p w14:paraId="4CD93DF1" w14:textId="77777777" w:rsidR="000C1C0C" w:rsidRDefault="000C1C0C" w:rsidP="00084792">
      <w:pPr>
        <w:spacing w:after="0" w:line="240" w:lineRule="auto"/>
        <w:rPr>
          <w:rFonts w:ascii="Tahoma" w:hAnsi="Tahoma" w:cs="Tahoma"/>
          <w:b/>
          <w:color w:val="000000" w:themeColor="text1"/>
          <w:sz w:val="20"/>
          <w:u w:val="single"/>
        </w:rPr>
      </w:pPr>
    </w:p>
    <w:p w14:paraId="452A28EE"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Being safe</w:t>
      </w:r>
    </w:p>
    <w:p w14:paraId="7D711F41" w14:textId="77777777" w:rsidR="00084792" w:rsidRPr="000C1C0C" w:rsidRDefault="00084792" w:rsidP="00084792">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1CE3C45A" w14:textId="423E9F61" w:rsidTr="001164EF">
        <w:trPr>
          <w:trHeight w:val="447"/>
        </w:trPr>
        <w:tc>
          <w:tcPr>
            <w:tcW w:w="6516" w:type="dxa"/>
            <w:shd w:val="clear" w:color="auto" w:fill="auto"/>
          </w:tcPr>
          <w:p w14:paraId="77C8F6EC"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What sorts of boundaries are appropriate in friendships with peers and others (</w:t>
            </w:r>
            <w:r>
              <w:rPr>
                <w:rFonts w:ascii="Tahoma" w:hAnsi="Tahoma" w:cs="Tahoma"/>
                <w:color w:val="000000" w:themeColor="text1"/>
                <w:sz w:val="20"/>
              </w:rPr>
              <w:t>including in a digital context)</w:t>
            </w:r>
          </w:p>
        </w:tc>
        <w:tc>
          <w:tcPr>
            <w:tcW w:w="1417" w:type="dxa"/>
          </w:tcPr>
          <w:p w14:paraId="170DFB99"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7201A330"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44B200B9"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73B5B4BE" w14:textId="7BD29DE8"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7775240D" w14:textId="6FDD4460"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r w:rsidR="001164EF" w:rsidRPr="000C1C0C" w14:paraId="2192444F" w14:textId="63F5026D" w:rsidTr="001164EF">
        <w:trPr>
          <w:trHeight w:val="667"/>
        </w:trPr>
        <w:tc>
          <w:tcPr>
            <w:tcW w:w="6516" w:type="dxa"/>
            <w:shd w:val="clear" w:color="auto" w:fill="auto"/>
          </w:tcPr>
          <w:p w14:paraId="68F076C0"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concept of privacy and the implications of it for both children and adults; including that it is not always right to keep secre</w:t>
            </w:r>
            <w:r>
              <w:rPr>
                <w:rFonts w:ascii="Tahoma" w:hAnsi="Tahoma" w:cs="Tahoma"/>
                <w:color w:val="000000" w:themeColor="text1"/>
                <w:sz w:val="20"/>
              </w:rPr>
              <w:t>ts if they relate to being safe</w:t>
            </w:r>
          </w:p>
        </w:tc>
        <w:tc>
          <w:tcPr>
            <w:tcW w:w="1417" w:type="dxa"/>
          </w:tcPr>
          <w:p w14:paraId="61ABF68C"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7FAF6B18"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6C089D95" w14:textId="566DFF0F"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tc>
        <w:tc>
          <w:tcPr>
            <w:tcW w:w="2127" w:type="dxa"/>
          </w:tcPr>
          <w:p w14:paraId="496B0B9B" w14:textId="16950E3D"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r w:rsidR="001164EF" w:rsidRPr="000C1C0C" w14:paraId="60B83C6D" w14:textId="2AA90463" w:rsidTr="001164EF">
        <w:trPr>
          <w:trHeight w:val="635"/>
        </w:trPr>
        <w:tc>
          <w:tcPr>
            <w:tcW w:w="6516" w:type="dxa"/>
            <w:shd w:val="clear" w:color="auto" w:fill="auto"/>
          </w:tcPr>
          <w:p w14:paraId="035342D3"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That each person’s body belongs to them, and the differences between appropriate and inappropriate or unsa</w:t>
            </w:r>
            <w:r>
              <w:rPr>
                <w:rFonts w:ascii="Tahoma" w:hAnsi="Tahoma" w:cs="Tahoma"/>
                <w:color w:val="000000" w:themeColor="text1"/>
                <w:sz w:val="20"/>
              </w:rPr>
              <w:t>fe physical, and other, contact</w:t>
            </w:r>
          </w:p>
        </w:tc>
        <w:tc>
          <w:tcPr>
            <w:tcW w:w="1417" w:type="dxa"/>
          </w:tcPr>
          <w:p w14:paraId="54DEC1C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0A0B4284"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2C374E01" w14:textId="6D037DE5"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311A23F4" w14:textId="6F4FFB45"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r w:rsidR="001164EF" w:rsidRPr="000C1C0C" w14:paraId="09E0C14D" w14:textId="52E22740" w:rsidTr="001164EF">
        <w:trPr>
          <w:trHeight w:val="559"/>
        </w:trPr>
        <w:tc>
          <w:tcPr>
            <w:tcW w:w="6516" w:type="dxa"/>
            <w:shd w:val="clear" w:color="auto" w:fill="auto"/>
          </w:tcPr>
          <w:p w14:paraId="16F31E0E"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respond safely and appropriately to adults they may encounter (in all contexts, includin</w:t>
            </w:r>
            <w:r>
              <w:rPr>
                <w:rFonts w:ascii="Tahoma" w:hAnsi="Tahoma" w:cs="Tahoma"/>
                <w:color w:val="000000" w:themeColor="text1"/>
                <w:sz w:val="20"/>
              </w:rPr>
              <w:t>g online) whom they do not know</w:t>
            </w:r>
          </w:p>
        </w:tc>
        <w:tc>
          <w:tcPr>
            <w:tcW w:w="1417" w:type="dxa"/>
          </w:tcPr>
          <w:p w14:paraId="56E24CA7"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07D4CD9D" w14:textId="47A1C272"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tc>
        <w:tc>
          <w:tcPr>
            <w:tcW w:w="2127" w:type="dxa"/>
          </w:tcPr>
          <w:p w14:paraId="49089366" w14:textId="6A678059"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r w:rsidR="001164EF" w:rsidRPr="000C1C0C" w14:paraId="0BA1BA79" w14:textId="690B7F07" w:rsidTr="001164EF">
        <w:trPr>
          <w:trHeight w:val="553"/>
        </w:trPr>
        <w:tc>
          <w:tcPr>
            <w:tcW w:w="6516" w:type="dxa"/>
            <w:shd w:val="clear" w:color="auto" w:fill="auto"/>
          </w:tcPr>
          <w:p w14:paraId="0E646278"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report feelings of being unsafe</w:t>
            </w:r>
            <w:r>
              <w:rPr>
                <w:rFonts w:ascii="Tahoma" w:hAnsi="Tahoma" w:cs="Tahoma"/>
                <w:color w:val="000000" w:themeColor="text1"/>
                <w:sz w:val="20"/>
              </w:rPr>
              <w:t xml:space="preserve"> or feeling bad about any adult</w:t>
            </w:r>
          </w:p>
        </w:tc>
        <w:tc>
          <w:tcPr>
            <w:tcW w:w="1417" w:type="dxa"/>
          </w:tcPr>
          <w:p w14:paraId="23AD6642" w14:textId="596588F2"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4E38B975"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712FA248"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4B7189C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5DBEBD0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3C22519D" w14:textId="7965ADEB"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79151A9D" w14:textId="1FB3C0F5"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r w:rsidR="001164EF" w:rsidRPr="000C1C0C" w14:paraId="52981C75" w14:textId="39AAE887" w:rsidTr="001164EF">
        <w:trPr>
          <w:trHeight w:val="561"/>
        </w:trPr>
        <w:tc>
          <w:tcPr>
            <w:tcW w:w="6516" w:type="dxa"/>
            <w:shd w:val="clear" w:color="auto" w:fill="auto"/>
          </w:tcPr>
          <w:p w14:paraId="567B5D8B"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ask for advice or help for themselves or others, and to ke</w:t>
            </w:r>
            <w:r>
              <w:rPr>
                <w:rFonts w:ascii="Tahoma" w:hAnsi="Tahoma" w:cs="Tahoma"/>
                <w:color w:val="000000" w:themeColor="text1"/>
                <w:sz w:val="20"/>
              </w:rPr>
              <w:t xml:space="preserve">ep trying until they are heard </w:t>
            </w:r>
          </w:p>
        </w:tc>
        <w:tc>
          <w:tcPr>
            <w:tcW w:w="1417" w:type="dxa"/>
          </w:tcPr>
          <w:p w14:paraId="5FF80403"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06690504"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5A3898DC"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1BA95768"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55C07011" w14:textId="5699C5B7"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6CA767AB" w14:textId="4DFE3CB0"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r w:rsidR="001164EF" w:rsidRPr="000C1C0C" w14:paraId="3547BB1E" w14:textId="6D410926" w:rsidTr="001164EF">
        <w:trPr>
          <w:trHeight w:val="555"/>
        </w:trPr>
        <w:tc>
          <w:tcPr>
            <w:tcW w:w="6516" w:type="dxa"/>
            <w:shd w:val="clear" w:color="auto" w:fill="auto"/>
          </w:tcPr>
          <w:p w14:paraId="30889E01"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report concerns or abuse, and the vocabulary</w:t>
            </w:r>
            <w:r>
              <w:rPr>
                <w:rFonts w:ascii="Tahoma" w:hAnsi="Tahoma" w:cs="Tahoma"/>
                <w:color w:val="000000" w:themeColor="text1"/>
                <w:sz w:val="20"/>
              </w:rPr>
              <w:t xml:space="preserve"> and confidence needed to do so</w:t>
            </w:r>
          </w:p>
        </w:tc>
        <w:tc>
          <w:tcPr>
            <w:tcW w:w="1417" w:type="dxa"/>
          </w:tcPr>
          <w:p w14:paraId="6442F3B7" w14:textId="74C60E2A"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778CA57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69B3EAD1"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36443D0D"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72E6EF7D"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04225C9E" w14:textId="207E9176"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7308E4B9" w14:textId="2D6B02EE"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r w:rsidR="001164EF" w:rsidRPr="000C1C0C" w14:paraId="6C794F1E" w14:textId="373B7908" w:rsidTr="001164EF">
        <w:trPr>
          <w:trHeight w:val="421"/>
        </w:trPr>
        <w:tc>
          <w:tcPr>
            <w:tcW w:w="6516" w:type="dxa"/>
            <w:shd w:val="clear" w:color="auto" w:fill="auto"/>
          </w:tcPr>
          <w:p w14:paraId="1BE23DB3" w14:textId="77777777" w:rsidR="001164EF" w:rsidRPr="000C1C0C" w:rsidRDefault="001164EF" w:rsidP="001164EF">
            <w:pPr>
              <w:spacing w:after="0" w:line="240" w:lineRule="auto"/>
              <w:rPr>
                <w:rFonts w:ascii="Tahoma" w:hAnsi="Tahoma" w:cs="Tahoma"/>
                <w:color w:val="000000" w:themeColor="text1"/>
                <w:sz w:val="20"/>
              </w:rPr>
            </w:pPr>
            <w:r w:rsidRPr="000C1C0C">
              <w:rPr>
                <w:rFonts w:ascii="Tahoma" w:hAnsi="Tahoma" w:cs="Tahoma"/>
                <w:color w:val="000000" w:themeColor="text1"/>
                <w:sz w:val="20"/>
              </w:rPr>
              <w:t>Where to get advice from e.g. family, school and/or other sources</w:t>
            </w:r>
          </w:p>
          <w:p w14:paraId="5165C0A9" w14:textId="77777777" w:rsidR="001164EF" w:rsidRPr="000C1C0C" w:rsidRDefault="001164EF" w:rsidP="001164EF">
            <w:pPr>
              <w:spacing w:after="0" w:line="240" w:lineRule="auto"/>
              <w:rPr>
                <w:rFonts w:ascii="Tahoma" w:hAnsi="Tahoma" w:cs="Tahoma"/>
                <w:color w:val="000000" w:themeColor="text1"/>
                <w:sz w:val="20"/>
              </w:rPr>
            </w:pPr>
          </w:p>
        </w:tc>
        <w:tc>
          <w:tcPr>
            <w:tcW w:w="1417" w:type="dxa"/>
          </w:tcPr>
          <w:p w14:paraId="27059C96" w14:textId="5FC40D31"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7236B0A4"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5777C9C2"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2D823F85" w14:textId="77777777" w:rsidR="001164EF"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479CFBEB" w14:textId="5613A1E6" w:rsidR="001164EF" w:rsidRPr="000C1C0C" w:rsidRDefault="001164EF" w:rsidP="001164EF">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7F9EEA10" w14:textId="7D5C39E0" w:rsidR="001164EF" w:rsidRDefault="001164EF" w:rsidP="001164EF">
            <w:pPr>
              <w:spacing w:after="0" w:line="240" w:lineRule="auto"/>
              <w:rPr>
                <w:rFonts w:ascii="Tahoma" w:hAnsi="Tahoma" w:cs="Tahoma"/>
                <w:color w:val="000000" w:themeColor="text1"/>
                <w:sz w:val="20"/>
              </w:rPr>
            </w:pPr>
            <w:r w:rsidRPr="0080158A">
              <w:rPr>
                <w:rFonts w:ascii="Tahoma" w:hAnsi="Tahoma" w:cs="Tahoma"/>
                <w:color w:val="000000" w:themeColor="text1"/>
                <w:sz w:val="20"/>
              </w:rPr>
              <w:t xml:space="preserve">JOURNEY IN LOVE </w:t>
            </w:r>
          </w:p>
        </w:tc>
      </w:tr>
    </w:tbl>
    <w:p w14:paraId="04DD2F8F" w14:textId="77777777" w:rsidR="00084792" w:rsidRPr="000C1C0C" w:rsidRDefault="00084792" w:rsidP="00084792">
      <w:pPr>
        <w:spacing w:after="0"/>
        <w:rPr>
          <w:rFonts w:ascii="Tahoma" w:hAnsi="Tahoma" w:cs="Tahoma"/>
          <w:b/>
          <w:color w:val="000000" w:themeColor="text1"/>
          <w:sz w:val="20"/>
          <w:u w:val="single"/>
        </w:rPr>
      </w:pPr>
    </w:p>
    <w:p w14:paraId="34762597" w14:textId="77777777" w:rsidR="0094054B" w:rsidRPr="000C1C0C" w:rsidRDefault="0094054B" w:rsidP="0094054B">
      <w:pPr>
        <w:spacing w:after="0" w:line="240" w:lineRule="auto"/>
        <w:rPr>
          <w:rFonts w:ascii="Tahoma" w:hAnsi="Tahoma" w:cs="Tahoma"/>
          <w:b/>
          <w:color w:val="000000" w:themeColor="text1"/>
          <w:sz w:val="20"/>
          <w:u w:val="single"/>
        </w:rPr>
      </w:pPr>
    </w:p>
    <w:p w14:paraId="338CE4E1"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Mental wellbeing</w:t>
      </w:r>
    </w:p>
    <w:p w14:paraId="3F35491B"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1382"/>
        <w:gridCol w:w="2127"/>
      </w:tblGrid>
      <w:tr w:rsidR="001164EF" w:rsidRPr="000C1C0C" w14:paraId="0D48CA85" w14:textId="58629CAF" w:rsidTr="001164EF">
        <w:trPr>
          <w:trHeight w:val="471"/>
        </w:trPr>
        <w:tc>
          <w:tcPr>
            <w:tcW w:w="6551" w:type="dxa"/>
            <w:shd w:val="clear" w:color="auto" w:fill="auto"/>
          </w:tcPr>
          <w:p w14:paraId="7A426194" w14:textId="77777777" w:rsidR="001164EF" w:rsidRPr="00FD6E3F"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mental wellbeing is a normal part of daily life, in the same wa</w:t>
            </w:r>
            <w:r>
              <w:rPr>
                <w:rFonts w:ascii="Tahoma" w:hAnsi="Tahoma" w:cs="Tahoma"/>
                <w:color w:val="000000" w:themeColor="text1"/>
                <w:sz w:val="20"/>
              </w:rPr>
              <w:t>y as physical health</w:t>
            </w:r>
          </w:p>
        </w:tc>
        <w:tc>
          <w:tcPr>
            <w:tcW w:w="1382" w:type="dxa"/>
          </w:tcPr>
          <w:p w14:paraId="1CE8188F"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0F02E0D9"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7C788F76"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3824AFA2"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7272A6CD"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3375F538"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5FA663A0" w14:textId="4F4D2ACD"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5A21CAF3" w14:textId="5FAE4575"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PSHE MENTAL HEALTH </w:t>
            </w:r>
          </w:p>
        </w:tc>
      </w:tr>
      <w:tr w:rsidR="00940418" w:rsidRPr="000C1C0C" w14:paraId="40F54935" w14:textId="5D73C343" w:rsidTr="001164EF">
        <w:trPr>
          <w:trHeight w:val="833"/>
        </w:trPr>
        <w:tc>
          <w:tcPr>
            <w:tcW w:w="6551" w:type="dxa"/>
            <w:shd w:val="clear" w:color="auto" w:fill="auto"/>
          </w:tcPr>
          <w:p w14:paraId="3C8DF82E"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That there is a normal range of emotions (e.g. happiness, sadness, anger, fear, surprise, nervousness) and scale of emotions that all humans experience in relation to different experiences and</w:t>
            </w:r>
            <w:r>
              <w:rPr>
                <w:rFonts w:ascii="Tahoma" w:hAnsi="Tahoma" w:cs="Tahoma"/>
                <w:color w:val="000000" w:themeColor="text1"/>
                <w:sz w:val="20"/>
              </w:rPr>
              <w:t xml:space="preserve"> situations</w:t>
            </w:r>
          </w:p>
        </w:tc>
        <w:tc>
          <w:tcPr>
            <w:tcW w:w="1382" w:type="dxa"/>
          </w:tcPr>
          <w:p w14:paraId="2F1350D4"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2D76C877" w14:textId="39AFFD17"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tc>
        <w:tc>
          <w:tcPr>
            <w:tcW w:w="2127" w:type="dxa"/>
          </w:tcPr>
          <w:p w14:paraId="3D16CC43" w14:textId="43AB34BE"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00AE0972" w14:textId="2EA707E6" w:rsidTr="001164EF">
        <w:trPr>
          <w:trHeight w:val="844"/>
        </w:trPr>
        <w:tc>
          <w:tcPr>
            <w:tcW w:w="6551" w:type="dxa"/>
            <w:shd w:val="clear" w:color="auto" w:fill="auto"/>
          </w:tcPr>
          <w:p w14:paraId="1D065723"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talk about their emotions, including having a varied vocabulary of words to use when talking about</w:t>
            </w:r>
            <w:r>
              <w:rPr>
                <w:rFonts w:ascii="Tahoma" w:hAnsi="Tahoma" w:cs="Tahoma"/>
                <w:color w:val="000000" w:themeColor="text1"/>
                <w:sz w:val="20"/>
              </w:rPr>
              <w:t xml:space="preserve"> their own and others’ feelings</w:t>
            </w:r>
          </w:p>
        </w:tc>
        <w:tc>
          <w:tcPr>
            <w:tcW w:w="1382" w:type="dxa"/>
          </w:tcPr>
          <w:p w14:paraId="1749AE3D" w14:textId="36292981"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tc>
        <w:tc>
          <w:tcPr>
            <w:tcW w:w="2127" w:type="dxa"/>
          </w:tcPr>
          <w:p w14:paraId="58E6C910" w14:textId="1A13397D"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7CE257ED" w14:textId="28BC41BB" w:rsidTr="001164EF">
        <w:trPr>
          <w:trHeight w:val="589"/>
        </w:trPr>
        <w:tc>
          <w:tcPr>
            <w:tcW w:w="6551" w:type="dxa"/>
            <w:shd w:val="clear" w:color="auto" w:fill="auto"/>
          </w:tcPr>
          <w:p w14:paraId="2FACFF21"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judge whether what they are feeling and how they are behaving i</w:t>
            </w:r>
            <w:r>
              <w:rPr>
                <w:rFonts w:ascii="Tahoma" w:hAnsi="Tahoma" w:cs="Tahoma"/>
                <w:color w:val="000000" w:themeColor="text1"/>
                <w:sz w:val="20"/>
              </w:rPr>
              <w:t>s appropriate and proportionate</w:t>
            </w:r>
          </w:p>
        </w:tc>
        <w:tc>
          <w:tcPr>
            <w:tcW w:w="1382" w:type="dxa"/>
          </w:tcPr>
          <w:p w14:paraId="2E0A9CB6" w14:textId="4094723A"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1AC46EFB" w14:textId="19EEE687"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tc>
        <w:tc>
          <w:tcPr>
            <w:tcW w:w="2127" w:type="dxa"/>
          </w:tcPr>
          <w:p w14:paraId="59327162" w14:textId="6E91296E"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6F522B71" w14:textId="7F349D41" w:rsidTr="001164EF">
        <w:trPr>
          <w:trHeight w:val="956"/>
        </w:trPr>
        <w:tc>
          <w:tcPr>
            <w:tcW w:w="6551" w:type="dxa"/>
            <w:shd w:val="clear" w:color="auto" w:fill="auto"/>
          </w:tcPr>
          <w:p w14:paraId="12542543"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The benefits of physical exercise, time outdoors, community participation, voluntary and service-based activity on mental</w:t>
            </w:r>
            <w:r>
              <w:rPr>
                <w:rFonts w:ascii="Tahoma" w:hAnsi="Tahoma" w:cs="Tahoma"/>
                <w:color w:val="000000" w:themeColor="text1"/>
                <w:sz w:val="20"/>
              </w:rPr>
              <w:t xml:space="preserve"> wellbeing and happiness</w:t>
            </w:r>
          </w:p>
        </w:tc>
        <w:tc>
          <w:tcPr>
            <w:tcW w:w="1382" w:type="dxa"/>
          </w:tcPr>
          <w:p w14:paraId="3AB24CC2"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4126247A" w14:textId="387D51A7" w:rsidR="00940418" w:rsidRPr="000C1C0C" w:rsidRDefault="00940418" w:rsidP="00940418">
            <w:pPr>
              <w:spacing w:after="0" w:line="240" w:lineRule="auto"/>
              <w:rPr>
                <w:rFonts w:ascii="Tahoma" w:hAnsi="Tahoma" w:cs="Tahoma"/>
                <w:color w:val="000000" w:themeColor="text1"/>
                <w:sz w:val="20"/>
              </w:rPr>
            </w:pPr>
          </w:p>
        </w:tc>
        <w:tc>
          <w:tcPr>
            <w:tcW w:w="2127" w:type="dxa"/>
          </w:tcPr>
          <w:p w14:paraId="2081D2F5" w14:textId="51EF4391"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75456546" w14:textId="2F86BCB9" w:rsidTr="001164EF">
        <w:trPr>
          <w:trHeight w:val="570"/>
        </w:trPr>
        <w:tc>
          <w:tcPr>
            <w:tcW w:w="6551" w:type="dxa"/>
            <w:shd w:val="clear" w:color="auto" w:fill="auto"/>
          </w:tcPr>
          <w:p w14:paraId="3E59870F"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Simple self-care techniques, including the importance of rest, time spent with friends and family and the be</w:t>
            </w:r>
            <w:r>
              <w:rPr>
                <w:rFonts w:ascii="Tahoma" w:hAnsi="Tahoma" w:cs="Tahoma"/>
                <w:color w:val="000000" w:themeColor="text1"/>
                <w:sz w:val="20"/>
              </w:rPr>
              <w:t>nefits of hobbies and interests</w:t>
            </w:r>
          </w:p>
        </w:tc>
        <w:tc>
          <w:tcPr>
            <w:tcW w:w="1382" w:type="dxa"/>
          </w:tcPr>
          <w:p w14:paraId="06245036"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0B9F31C7" w14:textId="74D50D37"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tc>
        <w:tc>
          <w:tcPr>
            <w:tcW w:w="2127" w:type="dxa"/>
          </w:tcPr>
          <w:p w14:paraId="5F02D621" w14:textId="62FFED03"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6C350367" w14:textId="0ADD906D" w:rsidTr="001164EF">
        <w:trPr>
          <w:trHeight w:val="551"/>
        </w:trPr>
        <w:tc>
          <w:tcPr>
            <w:tcW w:w="6551" w:type="dxa"/>
            <w:shd w:val="clear" w:color="auto" w:fill="auto"/>
          </w:tcPr>
          <w:p w14:paraId="024B214D"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Isolation and loneliness can affect children and that it is very important for children to discuss their feelings</w:t>
            </w:r>
            <w:r>
              <w:rPr>
                <w:rFonts w:ascii="Tahoma" w:hAnsi="Tahoma" w:cs="Tahoma"/>
                <w:color w:val="000000" w:themeColor="text1"/>
                <w:sz w:val="20"/>
              </w:rPr>
              <w:t xml:space="preserve"> with an adult and seek support</w:t>
            </w:r>
          </w:p>
        </w:tc>
        <w:tc>
          <w:tcPr>
            <w:tcW w:w="1382" w:type="dxa"/>
          </w:tcPr>
          <w:p w14:paraId="1749259F" w14:textId="2A2652E8"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tc>
        <w:tc>
          <w:tcPr>
            <w:tcW w:w="2127" w:type="dxa"/>
          </w:tcPr>
          <w:p w14:paraId="70FA504E" w14:textId="0F34760B"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754E272D" w14:textId="4DE7AEB4" w:rsidTr="001164EF">
        <w:trPr>
          <w:trHeight w:val="416"/>
        </w:trPr>
        <w:tc>
          <w:tcPr>
            <w:tcW w:w="6551" w:type="dxa"/>
            <w:shd w:val="clear" w:color="auto" w:fill="auto"/>
          </w:tcPr>
          <w:p w14:paraId="48D07191"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That bullying (including cyberbullying) has a negative and often lasting impact on mental well</w:t>
            </w:r>
            <w:r>
              <w:rPr>
                <w:rFonts w:ascii="Tahoma" w:hAnsi="Tahoma" w:cs="Tahoma"/>
                <w:color w:val="000000" w:themeColor="text1"/>
                <w:sz w:val="20"/>
              </w:rPr>
              <w:t>being</w:t>
            </w:r>
          </w:p>
        </w:tc>
        <w:tc>
          <w:tcPr>
            <w:tcW w:w="1382" w:type="dxa"/>
          </w:tcPr>
          <w:p w14:paraId="6E125DFD"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7FA197EC" w14:textId="5011423B"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tc>
        <w:tc>
          <w:tcPr>
            <w:tcW w:w="2127" w:type="dxa"/>
          </w:tcPr>
          <w:p w14:paraId="4C261EA9" w14:textId="6AA13153"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39E94BE2" w14:textId="6D73091E" w:rsidTr="001164EF">
        <w:trPr>
          <w:trHeight w:val="1060"/>
        </w:trPr>
        <w:tc>
          <w:tcPr>
            <w:tcW w:w="6551" w:type="dxa"/>
            <w:shd w:val="clear" w:color="auto" w:fill="auto"/>
          </w:tcPr>
          <w:p w14:paraId="5241DFA9"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Where and how to seek support (including recognising the triggers for seeking support), including whom in school they should speak to if they are worried about their own or someone else’s mental wellbeing or ability to control their emotions (i</w:t>
            </w:r>
            <w:r>
              <w:rPr>
                <w:rFonts w:ascii="Tahoma" w:hAnsi="Tahoma" w:cs="Tahoma"/>
                <w:color w:val="000000" w:themeColor="text1"/>
                <w:sz w:val="20"/>
              </w:rPr>
              <w:t>ncluding issues arising online)</w:t>
            </w:r>
          </w:p>
        </w:tc>
        <w:tc>
          <w:tcPr>
            <w:tcW w:w="1382" w:type="dxa"/>
          </w:tcPr>
          <w:p w14:paraId="4126AE0C"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03EFC952"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210B02CB"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3E76DB78"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70CE6D7F"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3A4B9859"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442E290A" w14:textId="012067E0"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7131A7ED" w14:textId="44EE393C"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r w:rsidR="00940418" w:rsidRPr="000C1C0C" w14:paraId="28A11043" w14:textId="19041BD2" w:rsidTr="001164EF">
        <w:trPr>
          <w:trHeight w:val="834"/>
        </w:trPr>
        <w:tc>
          <w:tcPr>
            <w:tcW w:w="6551" w:type="dxa"/>
            <w:shd w:val="clear" w:color="auto" w:fill="auto"/>
          </w:tcPr>
          <w:p w14:paraId="4611027B"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It is common for people to experience mental ill health. For many people who do, the problems can be resolved if the right support is made available, especial</w:t>
            </w:r>
            <w:r>
              <w:rPr>
                <w:rFonts w:ascii="Tahoma" w:hAnsi="Tahoma" w:cs="Tahoma"/>
                <w:color w:val="000000" w:themeColor="text1"/>
                <w:sz w:val="20"/>
              </w:rPr>
              <w:t xml:space="preserve">ly if accessed early enough </w:t>
            </w:r>
          </w:p>
        </w:tc>
        <w:tc>
          <w:tcPr>
            <w:tcW w:w="1382" w:type="dxa"/>
          </w:tcPr>
          <w:p w14:paraId="1598F94F" w14:textId="597F1F22"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tcPr>
          <w:p w14:paraId="4DAC1058" w14:textId="021684D9" w:rsidR="00940418" w:rsidRPr="000C1C0C" w:rsidRDefault="00940418" w:rsidP="00940418">
            <w:pPr>
              <w:spacing w:after="0" w:line="240" w:lineRule="auto"/>
              <w:rPr>
                <w:rFonts w:ascii="Tahoma" w:hAnsi="Tahoma" w:cs="Tahoma"/>
                <w:color w:val="000000" w:themeColor="text1"/>
                <w:sz w:val="20"/>
              </w:rPr>
            </w:pPr>
            <w:r w:rsidRPr="00BF002D">
              <w:t xml:space="preserve">PSHE MENTAL HEALTH </w:t>
            </w:r>
          </w:p>
        </w:tc>
      </w:tr>
    </w:tbl>
    <w:p w14:paraId="45F99588" w14:textId="77777777" w:rsidR="0094054B" w:rsidRPr="000C1C0C" w:rsidRDefault="0094054B" w:rsidP="0094054B">
      <w:pPr>
        <w:spacing w:after="0" w:line="240" w:lineRule="auto"/>
        <w:rPr>
          <w:rFonts w:ascii="Tahoma" w:hAnsi="Tahoma" w:cs="Tahoma"/>
          <w:color w:val="000000" w:themeColor="text1"/>
          <w:sz w:val="20"/>
        </w:rPr>
      </w:pPr>
    </w:p>
    <w:p w14:paraId="12EA6F48" w14:textId="77777777" w:rsidR="0094054B" w:rsidRPr="000C1C0C" w:rsidRDefault="0094054B" w:rsidP="0094054B">
      <w:pPr>
        <w:spacing w:after="0" w:line="240" w:lineRule="auto"/>
        <w:rPr>
          <w:rFonts w:ascii="Tahoma" w:hAnsi="Tahoma" w:cs="Tahoma"/>
          <w:color w:val="000000" w:themeColor="text1"/>
          <w:sz w:val="20"/>
        </w:rPr>
      </w:pPr>
    </w:p>
    <w:p w14:paraId="46BBCDB6"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Internet safety and harms</w:t>
      </w:r>
    </w:p>
    <w:p w14:paraId="2DCF8D92"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1413"/>
        <w:gridCol w:w="2127"/>
      </w:tblGrid>
      <w:tr w:rsidR="001164EF" w:rsidRPr="000C1C0C" w14:paraId="035A0192" w14:textId="666D7E47" w:rsidTr="001164EF">
        <w:trPr>
          <w:trHeight w:val="252"/>
        </w:trPr>
        <w:tc>
          <w:tcPr>
            <w:tcW w:w="6520" w:type="dxa"/>
            <w:shd w:val="clear" w:color="auto" w:fill="FFFFFF"/>
          </w:tcPr>
          <w:p w14:paraId="0E76D456"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for most people the internet is an integral par</w:t>
            </w:r>
            <w:r>
              <w:rPr>
                <w:rFonts w:ascii="Tahoma" w:hAnsi="Tahoma" w:cs="Tahoma"/>
                <w:color w:val="000000" w:themeColor="text1"/>
                <w:sz w:val="20"/>
              </w:rPr>
              <w:t>t of life and has many benefits</w:t>
            </w:r>
          </w:p>
        </w:tc>
        <w:tc>
          <w:tcPr>
            <w:tcW w:w="1413" w:type="dxa"/>
            <w:shd w:val="clear" w:color="auto" w:fill="FFFFFF"/>
          </w:tcPr>
          <w:p w14:paraId="7CDA3F14"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5BB2D966"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774B1710"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16C0A811"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77FC5356"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26160F2B"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7FBCA6DA" w14:textId="3750A117"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1192485B" w14:textId="69FFC3E1"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COMPUTING </w:t>
            </w:r>
          </w:p>
        </w:tc>
      </w:tr>
      <w:tr w:rsidR="001164EF" w:rsidRPr="000C1C0C" w14:paraId="7056F0B1" w14:textId="33EE8760" w:rsidTr="001164EF">
        <w:trPr>
          <w:trHeight w:val="938"/>
        </w:trPr>
        <w:tc>
          <w:tcPr>
            <w:tcW w:w="6520" w:type="dxa"/>
            <w:shd w:val="clear" w:color="auto" w:fill="FFFFFF"/>
          </w:tcPr>
          <w:p w14:paraId="2EFAE1A2"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benefits of rationing time spent online, the risks of excessive time spent on electronic devices and the impact of positive and negative content online on their own and others</w:t>
            </w:r>
            <w:r>
              <w:rPr>
                <w:rFonts w:ascii="Tahoma" w:hAnsi="Tahoma" w:cs="Tahoma"/>
                <w:color w:val="000000" w:themeColor="text1"/>
                <w:sz w:val="20"/>
              </w:rPr>
              <w:t>’ mental and physical wellbeing</w:t>
            </w:r>
          </w:p>
        </w:tc>
        <w:tc>
          <w:tcPr>
            <w:tcW w:w="1413" w:type="dxa"/>
            <w:shd w:val="clear" w:color="auto" w:fill="FFFFFF"/>
          </w:tcPr>
          <w:p w14:paraId="69AEC20A" w14:textId="17551F46"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5</w:t>
            </w:r>
          </w:p>
        </w:tc>
        <w:tc>
          <w:tcPr>
            <w:tcW w:w="2127" w:type="dxa"/>
            <w:shd w:val="clear" w:color="auto" w:fill="FFFFFF"/>
          </w:tcPr>
          <w:p w14:paraId="60CC502E" w14:textId="296BEBAA"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PSHE MENTAL HEALTH</w:t>
            </w:r>
          </w:p>
        </w:tc>
      </w:tr>
      <w:tr w:rsidR="001164EF" w:rsidRPr="000C1C0C" w14:paraId="5C13140A" w14:textId="192CDA8B" w:rsidTr="001164EF">
        <w:trPr>
          <w:trHeight w:val="669"/>
        </w:trPr>
        <w:tc>
          <w:tcPr>
            <w:tcW w:w="6520" w:type="dxa"/>
            <w:shd w:val="clear" w:color="auto" w:fill="FFFFFF"/>
          </w:tcPr>
          <w:p w14:paraId="525CA831" w14:textId="77777777" w:rsidR="001164EF" w:rsidRPr="00FD6E3F" w:rsidRDefault="001164EF" w:rsidP="00FD6E3F">
            <w:pPr>
              <w:spacing w:after="0" w:line="240" w:lineRule="auto"/>
              <w:rPr>
                <w:rFonts w:ascii="Tahoma" w:hAnsi="Tahoma" w:cs="Tahoma"/>
                <w:b/>
                <w:color w:val="000000" w:themeColor="text1"/>
                <w:sz w:val="20"/>
              </w:rPr>
            </w:pPr>
            <w:r w:rsidRPr="000C1C0C">
              <w:rPr>
                <w:rFonts w:ascii="Tahoma" w:hAnsi="Tahoma" w:cs="Tahoma"/>
                <w:color w:val="000000" w:themeColor="text1"/>
                <w:sz w:val="20"/>
              </w:rPr>
              <w:t>How to consider the effect of their online actions on others and know how to recognise and display respectful behaviour online and the importance of keeping personal information private</w:t>
            </w:r>
          </w:p>
        </w:tc>
        <w:tc>
          <w:tcPr>
            <w:tcW w:w="1413" w:type="dxa"/>
            <w:shd w:val="clear" w:color="auto" w:fill="FFFFFF"/>
          </w:tcPr>
          <w:p w14:paraId="2C3C905B"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2A7AC45C"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42CBB3F8"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1BC413ED"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4C3D34FA"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63263867"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47AD3D3C" w14:textId="4C4EC29A"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6AD08691"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68C8B433" w14:textId="2A2A8B36"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COMPUTING </w:t>
            </w:r>
          </w:p>
        </w:tc>
      </w:tr>
      <w:tr w:rsidR="001164EF" w:rsidRPr="000C1C0C" w14:paraId="7B99BB4C" w14:textId="76B60115" w:rsidTr="001164EF">
        <w:trPr>
          <w:trHeight w:val="495"/>
        </w:trPr>
        <w:tc>
          <w:tcPr>
            <w:tcW w:w="6520" w:type="dxa"/>
            <w:shd w:val="clear" w:color="auto" w:fill="FFFFFF"/>
          </w:tcPr>
          <w:p w14:paraId="62F4BD64"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Why social media, some computer games and online gaming, </w:t>
            </w:r>
            <w:r>
              <w:rPr>
                <w:rFonts w:ascii="Tahoma" w:hAnsi="Tahoma" w:cs="Tahoma"/>
                <w:color w:val="000000" w:themeColor="text1"/>
                <w:sz w:val="20"/>
              </w:rPr>
              <w:t>for example, are age restricted</w:t>
            </w:r>
          </w:p>
        </w:tc>
        <w:tc>
          <w:tcPr>
            <w:tcW w:w="1413" w:type="dxa"/>
            <w:shd w:val="clear" w:color="auto" w:fill="FFFFFF"/>
          </w:tcPr>
          <w:p w14:paraId="00D92651"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6</w:t>
            </w:r>
          </w:p>
          <w:p w14:paraId="62128589" w14:textId="77F08A50" w:rsidR="00940418" w:rsidRPr="000C1C0C" w:rsidRDefault="00940418" w:rsidP="000C1C0C">
            <w:pPr>
              <w:spacing w:after="0" w:line="240" w:lineRule="auto"/>
              <w:rPr>
                <w:rFonts w:ascii="Tahoma" w:hAnsi="Tahoma" w:cs="Tahoma"/>
                <w:color w:val="000000" w:themeColor="text1"/>
                <w:sz w:val="20"/>
              </w:rPr>
            </w:pPr>
          </w:p>
        </w:tc>
        <w:tc>
          <w:tcPr>
            <w:tcW w:w="2127" w:type="dxa"/>
            <w:shd w:val="clear" w:color="auto" w:fill="FFFFFF"/>
          </w:tcPr>
          <w:p w14:paraId="3F548CCC" w14:textId="503EFE41"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w:t>
            </w:r>
          </w:p>
        </w:tc>
      </w:tr>
      <w:tr w:rsidR="001164EF" w:rsidRPr="000C1C0C" w14:paraId="58E5AFE8" w14:textId="29AA45DA" w:rsidTr="001164EF">
        <w:trPr>
          <w:trHeight w:val="842"/>
        </w:trPr>
        <w:tc>
          <w:tcPr>
            <w:tcW w:w="6520" w:type="dxa"/>
            <w:shd w:val="clear" w:color="auto" w:fill="FFFFFF"/>
          </w:tcPr>
          <w:p w14:paraId="53B34D57" w14:textId="77777777" w:rsidR="001164EF" w:rsidRPr="00FD6E3F" w:rsidRDefault="001164EF"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the internet can also be a negative place where online abuse, trolling, bullying and harassment can take place, which can have a n</w:t>
            </w:r>
            <w:r>
              <w:rPr>
                <w:rFonts w:ascii="Tahoma" w:hAnsi="Tahoma" w:cs="Tahoma"/>
                <w:color w:val="000000" w:themeColor="text1"/>
                <w:sz w:val="20"/>
              </w:rPr>
              <w:t>egative impact on mental health</w:t>
            </w:r>
          </w:p>
        </w:tc>
        <w:tc>
          <w:tcPr>
            <w:tcW w:w="1413" w:type="dxa"/>
            <w:shd w:val="clear" w:color="auto" w:fill="FFFFFF"/>
          </w:tcPr>
          <w:p w14:paraId="7646CDC6"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20AAF0D4" w14:textId="4E8B0235"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7E40E4A8"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04468A93" w14:textId="2F32BF34"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PSHE MENTAL HEALTH </w:t>
            </w:r>
          </w:p>
        </w:tc>
      </w:tr>
      <w:tr w:rsidR="001164EF" w:rsidRPr="000C1C0C" w14:paraId="0CA8FA23" w14:textId="213EDCBB" w:rsidTr="001164EF">
        <w:trPr>
          <w:trHeight w:val="841"/>
        </w:trPr>
        <w:tc>
          <w:tcPr>
            <w:tcW w:w="6520" w:type="dxa"/>
            <w:shd w:val="clear" w:color="auto" w:fill="FFFFFF"/>
          </w:tcPr>
          <w:p w14:paraId="7E9A4EA3"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be a discerning consumer of information online including understanding that information, including that from search engines, i</w:t>
            </w:r>
            <w:r>
              <w:rPr>
                <w:rFonts w:ascii="Tahoma" w:hAnsi="Tahoma" w:cs="Tahoma"/>
                <w:color w:val="000000" w:themeColor="text1"/>
                <w:sz w:val="20"/>
              </w:rPr>
              <w:t>s ranked, selected and targeted</w:t>
            </w:r>
          </w:p>
        </w:tc>
        <w:tc>
          <w:tcPr>
            <w:tcW w:w="1413" w:type="dxa"/>
            <w:shd w:val="clear" w:color="auto" w:fill="FFFFFF"/>
          </w:tcPr>
          <w:p w14:paraId="00C7D0FC" w14:textId="7DEB8B75"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03A6B5AC" w14:textId="7ABADCB8"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w:t>
            </w:r>
          </w:p>
        </w:tc>
      </w:tr>
      <w:tr w:rsidR="001164EF" w:rsidRPr="000C1C0C" w14:paraId="170FAF49" w14:textId="2D9442C1" w:rsidTr="001164EF">
        <w:trPr>
          <w:trHeight w:val="413"/>
        </w:trPr>
        <w:tc>
          <w:tcPr>
            <w:tcW w:w="6520" w:type="dxa"/>
            <w:shd w:val="clear" w:color="auto" w:fill="FFFFFF"/>
          </w:tcPr>
          <w:p w14:paraId="4990D919" w14:textId="77777777" w:rsidR="001164EF" w:rsidRPr="00FD6E3F" w:rsidRDefault="001164EF"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Where and how to report concerns and</w:t>
            </w:r>
            <w:r>
              <w:rPr>
                <w:rFonts w:ascii="Tahoma" w:hAnsi="Tahoma" w:cs="Tahoma"/>
                <w:color w:val="000000" w:themeColor="text1"/>
                <w:sz w:val="20"/>
              </w:rPr>
              <w:t xml:space="preserve"> get support with issues online</w:t>
            </w:r>
          </w:p>
          <w:p w14:paraId="54E564E4" w14:textId="77777777" w:rsidR="001164EF" w:rsidRPr="000C1C0C" w:rsidRDefault="001164EF" w:rsidP="000C1C0C">
            <w:pPr>
              <w:spacing w:after="0" w:line="240" w:lineRule="auto"/>
              <w:rPr>
                <w:rFonts w:ascii="Tahoma" w:hAnsi="Tahoma" w:cs="Tahoma"/>
                <w:color w:val="000000" w:themeColor="text1"/>
                <w:sz w:val="20"/>
              </w:rPr>
            </w:pPr>
          </w:p>
        </w:tc>
        <w:tc>
          <w:tcPr>
            <w:tcW w:w="1413" w:type="dxa"/>
            <w:shd w:val="clear" w:color="auto" w:fill="FFFFFF"/>
          </w:tcPr>
          <w:p w14:paraId="1C412AE4"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6DB26E69" w14:textId="1519DD08"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71429DD0"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23AD3584"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46EAD3A8"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39C6B18B"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1695EF59"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32B26221" w14:textId="77777777" w:rsidR="001164EF"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p w14:paraId="7F5C6806" w14:textId="4F8E554F" w:rsidR="00940418" w:rsidRPr="000C1C0C" w:rsidRDefault="00940418" w:rsidP="00940418">
            <w:pPr>
              <w:spacing w:after="0" w:line="240" w:lineRule="auto"/>
              <w:rPr>
                <w:rFonts w:ascii="Tahoma" w:hAnsi="Tahoma" w:cs="Tahoma"/>
                <w:color w:val="000000" w:themeColor="text1"/>
                <w:sz w:val="20"/>
              </w:rPr>
            </w:pPr>
          </w:p>
        </w:tc>
        <w:tc>
          <w:tcPr>
            <w:tcW w:w="2127" w:type="dxa"/>
            <w:shd w:val="clear" w:color="auto" w:fill="FFFFFF"/>
          </w:tcPr>
          <w:p w14:paraId="109B4962" w14:textId="212884AB" w:rsidR="00940418"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w:t>
            </w:r>
          </w:p>
          <w:p w14:paraId="2BD1B397" w14:textId="0B171C09"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ESAFETY</w:t>
            </w:r>
          </w:p>
        </w:tc>
      </w:tr>
    </w:tbl>
    <w:p w14:paraId="4FC435CC" w14:textId="77777777" w:rsidR="0094054B" w:rsidRPr="000C1C0C" w:rsidRDefault="0094054B" w:rsidP="0094054B">
      <w:pPr>
        <w:spacing w:after="0"/>
        <w:rPr>
          <w:rFonts w:ascii="Tahoma" w:hAnsi="Tahoma" w:cs="Tahoma"/>
          <w:color w:val="000000" w:themeColor="text1"/>
          <w:sz w:val="20"/>
        </w:rPr>
      </w:pPr>
    </w:p>
    <w:p w14:paraId="3550A861"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Physical health and fitness</w:t>
      </w:r>
    </w:p>
    <w:p w14:paraId="72585FD6"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6853F493" w14:textId="228677CC" w:rsidTr="001164EF">
        <w:trPr>
          <w:trHeight w:val="573"/>
        </w:trPr>
        <w:tc>
          <w:tcPr>
            <w:tcW w:w="6516" w:type="dxa"/>
            <w:shd w:val="clear" w:color="auto" w:fill="FFFFFF"/>
          </w:tcPr>
          <w:p w14:paraId="43618356" w14:textId="77777777" w:rsidR="001164EF" w:rsidRPr="000C1C0C" w:rsidRDefault="001164EF"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The characteristics and mental and physical </w:t>
            </w:r>
            <w:r>
              <w:rPr>
                <w:rFonts w:ascii="Tahoma" w:hAnsi="Tahoma" w:cs="Tahoma"/>
                <w:color w:val="000000" w:themeColor="text1"/>
                <w:sz w:val="20"/>
              </w:rPr>
              <w:t>benefits of an active lifestyle</w:t>
            </w:r>
          </w:p>
        </w:tc>
        <w:tc>
          <w:tcPr>
            <w:tcW w:w="1417" w:type="dxa"/>
            <w:shd w:val="clear" w:color="auto" w:fill="FFFFFF"/>
          </w:tcPr>
          <w:p w14:paraId="2A7664BF"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1B03B7F3"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78B4A078"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447D0877"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0BBA943A"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0FD52421"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0EF857FB" w14:textId="7ED7BC28"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1BAE92DF" w14:textId="1C314F11"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PE</w:t>
            </w:r>
          </w:p>
        </w:tc>
      </w:tr>
      <w:tr w:rsidR="001164EF" w:rsidRPr="000C1C0C" w14:paraId="20B12608" w14:textId="13452C9D" w:rsidTr="001164EF">
        <w:trPr>
          <w:trHeight w:val="837"/>
        </w:trPr>
        <w:tc>
          <w:tcPr>
            <w:tcW w:w="6516" w:type="dxa"/>
            <w:shd w:val="clear" w:color="auto" w:fill="FFFFFF"/>
          </w:tcPr>
          <w:p w14:paraId="77DA94AC"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The importance of building regular exercise into daily and weekly routines and how to achieve this; for example walking or cycling to school, a daily active mile or other form</w:t>
            </w:r>
            <w:r>
              <w:rPr>
                <w:rFonts w:ascii="Tahoma" w:hAnsi="Tahoma" w:cs="Tahoma"/>
                <w:color w:val="000000" w:themeColor="text1"/>
                <w:sz w:val="20"/>
              </w:rPr>
              <w:t>s of regular, vigorous exercise</w:t>
            </w:r>
          </w:p>
        </w:tc>
        <w:tc>
          <w:tcPr>
            <w:tcW w:w="1417" w:type="dxa"/>
            <w:shd w:val="clear" w:color="auto" w:fill="FFFFFF"/>
          </w:tcPr>
          <w:p w14:paraId="32221536"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6094892A"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3D5EF436"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7ECBA14B"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64F7A6BE"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0BC4A177"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786928F" w14:textId="11730EED"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5FCD2DF8" w14:textId="2F2A95CC"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PE</w:t>
            </w:r>
          </w:p>
        </w:tc>
      </w:tr>
      <w:tr w:rsidR="001164EF" w:rsidRPr="000C1C0C" w14:paraId="5CF0AE21" w14:textId="5D696001" w:rsidTr="001164EF">
        <w:trPr>
          <w:trHeight w:val="140"/>
        </w:trPr>
        <w:tc>
          <w:tcPr>
            <w:tcW w:w="6516" w:type="dxa"/>
            <w:shd w:val="clear" w:color="auto" w:fill="FFFFFF"/>
          </w:tcPr>
          <w:p w14:paraId="470CCF95" w14:textId="77777777" w:rsidR="001164EF" w:rsidRPr="000C1C0C" w:rsidRDefault="001164EF"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risks associated with an inactiv</w:t>
            </w:r>
            <w:r>
              <w:rPr>
                <w:rFonts w:ascii="Tahoma" w:hAnsi="Tahoma" w:cs="Tahoma"/>
                <w:color w:val="000000" w:themeColor="text1"/>
                <w:sz w:val="20"/>
              </w:rPr>
              <w:t>e lifestyle (including obesity)</w:t>
            </w:r>
          </w:p>
        </w:tc>
        <w:tc>
          <w:tcPr>
            <w:tcW w:w="1417" w:type="dxa"/>
            <w:shd w:val="clear" w:color="auto" w:fill="FFFFFF"/>
          </w:tcPr>
          <w:p w14:paraId="77477255"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3642A433" w14:textId="77777777" w:rsidR="00940418"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7D2321EE" w14:textId="77777777" w:rsidR="00940418"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51845654" w14:textId="4EB3E6F5"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2E94E932" w14:textId="0FB87DD5"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PE</w:t>
            </w:r>
          </w:p>
        </w:tc>
      </w:tr>
      <w:tr w:rsidR="001164EF" w:rsidRPr="000C1C0C" w14:paraId="1E33CAC6" w14:textId="21C2ED0C" w:rsidTr="001164EF">
        <w:trPr>
          <w:trHeight w:val="487"/>
        </w:trPr>
        <w:tc>
          <w:tcPr>
            <w:tcW w:w="6516" w:type="dxa"/>
            <w:shd w:val="clear" w:color="auto" w:fill="FFFFFF"/>
          </w:tcPr>
          <w:p w14:paraId="18550B1F"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and when to seek support including which adults to speak to in school if they</w:t>
            </w:r>
            <w:r>
              <w:rPr>
                <w:rFonts w:ascii="Tahoma" w:hAnsi="Tahoma" w:cs="Tahoma"/>
                <w:color w:val="000000" w:themeColor="text1"/>
                <w:sz w:val="20"/>
              </w:rPr>
              <w:t xml:space="preserve"> are worried about their health</w:t>
            </w:r>
          </w:p>
        </w:tc>
        <w:tc>
          <w:tcPr>
            <w:tcW w:w="1417" w:type="dxa"/>
            <w:shd w:val="clear" w:color="auto" w:fill="FFFFFF"/>
          </w:tcPr>
          <w:p w14:paraId="33BFFFEA"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67C97BF0"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37A48E6A"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3EF84562"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558AA860"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436A5AAB"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19863A7" w14:textId="62252C42"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4E0C9C95" w14:textId="6F98BD59"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JIGSAW HEALTHY ME ADDITIONAL OBJECTIVE </w:t>
            </w:r>
          </w:p>
        </w:tc>
      </w:tr>
    </w:tbl>
    <w:p w14:paraId="43F6BDE2" w14:textId="77777777" w:rsidR="0094054B" w:rsidRPr="000C1C0C" w:rsidRDefault="0094054B" w:rsidP="0094054B">
      <w:pPr>
        <w:spacing w:after="0"/>
        <w:rPr>
          <w:rFonts w:ascii="Tahoma" w:hAnsi="Tahoma" w:cs="Tahoma"/>
          <w:color w:val="000000" w:themeColor="text1"/>
          <w:sz w:val="20"/>
        </w:rPr>
      </w:pPr>
    </w:p>
    <w:p w14:paraId="6BDF6A87"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Healthy eating</w:t>
      </w:r>
    </w:p>
    <w:p w14:paraId="7506BEAA"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6D4ECD55" w14:textId="38249EC7" w:rsidTr="001164EF">
        <w:trPr>
          <w:trHeight w:val="612"/>
        </w:trPr>
        <w:tc>
          <w:tcPr>
            <w:tcW w:w="6516" w:type="dxa"/>
            <w:shd w:val="clear" w:color="auto" w:fill="FFFFFF"/>
          </w:tcPr>
          <w:p w14:paraId="1ECD8941" w14:textId="77777777" w:rsidR="001164EF" w:rsidRPr="000C1C0C" w:rsidRDefault="001164EF"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What constitutes a healthy diet (including understanding calories</w:t>
            </w:r>
            <w:r>
              <w:rPr>
                <w:rFonts w:ascii="Tahoma" w:hAnsi="Tahoma" w:cs="Tahoma"/>
                <w:color w:val="000000" w:themeColor="text1"/>
                <w:sz w:val="20"/>
              </w:rPr>
              <w:t xml:space="preserve"> and other nutritional content)</w:t>
            </w:r>
          </w:p>
        </w:tc>
        <w:tc>
          <w:tcPr>
            <w:tcW w:w="1417" w:type="dxa"/>
            <w:shd w:val="clear" w:color="auto" w:fill="FFFFFF"/>
          </w:tcPr>
          <w:p w14:paraId="30DCE3A8"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3139C9B1" w14:textId="77777777" w:rsidR="00940418"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4E174214" w14:textId="301FFF06"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2</w:t>
            </w:r>
          </w:p>
        </w:tc>
        <w:tc>
          <w:tcPr>
            <w:tcW w:w="2127" w:type="dxa"/>
            <w:shd w:val="clear" w:color="auto" w:fill="FFFFFF"/>
          </w:tcPr>
          <w:p w14:paraId="6FEC1367" w14:textId="5F5C9BFF"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JIGSAW HEALTHY ME</w:t>
            </w:r>
          </w:p>
        </w:tc>
      </w:tr>
      <w:tr w:rsidR="001164EF" w:rsidRPr="000C1C0C" w14:paraId="52F43363" w14:textId="4EB151D3" w:rsidTr="001164EF">
        <w:trPr>
          <w:trHeight w:val="398"/>
        </w:trPr>
        <w:tc>
          <w:tcPr>
            <w:tcW w:w="6516" w:type="dxa"/>
            <w:shd w:val="clear" w:color="auto" w:fill="FFFFFF"/>
          </w:tcPr>
          <w:p w14:paraId="03282E71"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principles of planning and pre</w:t>
            </w:r>
            <w:r>
              <w:rPr>
                <w:rFonts w:ascii="Tahoma" w:hAnsi="Tahoma" w:cs="Tahoma"/>
                <w:color w:val="000000" w:themeColor="text1"/>
                <w:sz w:val="20"/>
              </w:rPr>
              <w:t>paring a range of healthy meals</w:t>
            </w:r>
          </w:p>
        </w:tc>
        <w:tc>
          <w:tcPr>
            <w:tcW w:w="1417" w:type="dxa"/>
            <w:shd w:val="clear" w:color="auto" w:fill="FFFFFF"/>
          </w:tcPr>
          <w:p w14:paraId="6E11037A"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378A6291" w14:textId="6386AFC0"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2</w:t>
            </w:r>
          </w:p>
        </w:tc>
        <w:tc>
          <w:tcPr>
            <w:tcW w:w="2127" w:type="dxa"/>
            <w:shd w:val="clear" w:color="auto" w:fill="FFFFFF"/>
          </w:tcPr>
          <w:p w14:paraId="3290F8AE"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JIGSAW HEALTHY ME</w:t>
            </w:r>
          </w:p>
          <w:p w14:paraId="039CEBCA" w14:textId="02CCEF94"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DT</w:t>
            </w:r>
          </w:p>
        </w:tc>
      </w:tr>
      <w:tr w:rsidR="001164EF" w:rsidRPr="000C1C0C" w14:paraId="54E69DDE" w14:textId="360E5995" w:rsidTr="001164EF">
        <w:trPr>
          <w:trHeight w:val="853"/>
        </w:trPr>
        <w:tc>
          <w:tcPr>
            <w:tcW w:w="6516" w:type="dxa"/>
            <w:shd w:val="clear" w:color="auto" w:fill="FFFFFF"/>
          </w:tcPr>
          <w:p w14:paraId="7D643E38"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a poor diet and risks associated with unhealthy eating (including, for example, obesity and tooth decay) and other behaviours (e.g. the impact of alcohol on diet or health)</w:t>
            </w:r>
          </w:p>
        </w:tc>
        <w:tc>
          <w:tcPr>
            <w:tcW w:w="1417" w:type="dxa"/>
            <w:shd w:val="clear" w:color="auto" w:fill="FFFFFF"/>
          </w:tcPr>
          <w:p w14:paraId="0B0FBA3D"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756875D9"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437E05CD"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54B15D77"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335B8FD3"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5AA95337"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09B3E1B5" w14:textId="2CEA3C59"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5F8F819E" w14:textId="474BFC5A"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JIGSAW HEALTHY ME</w:t>
            </w:r>
          </w:p>
        </w:tc>
      </w:tr>
    </w:tbl>
    <w:p w14:paraId="2E432192" w14:textId="77777777" w:rsidR="0094054B" w:rsidRPr="000C1C0C" w:rsidRDefault="0094054B" w:rsidP="0094054B">
      <w:pPr>
        <w:spacing w:after="0" w:line="240" w:lineRule="auto"/>
        <w:rPr>
          <w:rFonts w:ascii="Tahoma" w:hAnsi="Tahoma" w:cs="Tahoma"/>
          <w:b/>
          <w:color w:val="000000" w:themeColor="text1"/>
          <w:sz w:val="20"/>
          <w:u w:val="single"/>
        </w:rPr>
      </w:pPr>
    </w:p>
    <w:p w14:paraId="606BA24C"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Drugs, alcohol and tobacco</w:t>
      </w:r>
    </w:p>
    <w:p w14:paraId="1C3E29A9"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3EEEAA1E" w14:textId="1A61B13F" w:rsidTr="001164EF">
        <w:trPr>
          <w:trHeight w:val="538"/>
        </w:trPr>
        <w:tc>
          <w:tcPr>
            <w:tcW w:w="6516" w:type="dxa"/>
            <w:shd w:val="clear" w:color="auto" w:fill="FFFFFF"/>
          </w:tcPr>
          <w:p w14:paraId="17D0E907" w14:textId="77777777" w:rsidR="001164EF" w:rsidRPr="000C1C0C" w:rsidRDefault="001164EF"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facts about legal and illegal harmful substances and associated risks, including smoki</w:t>
            </w:r>
            <w:r>
              <w:rPr>
                <w:rFonts w:ascii="Tahoma" w:hAnsi="Tahoma" w:cs="Tahoma"/>
                <w:color w:val="000000" w:themeColor="text1"/>
                <w:sz w:val="20"/>
              </w:rPr>
              <w:t>ng, alcohol use and drug-taking</w:t>
            </w:r>
          </w:p>
        </w:tc>
        <w:tc>
          <w:tcPr>
            <w:tcW w:w="1417" w:type="dxa"/>
            <w:shd w:val="clear" w:color="auto" w:fill="FFFFFF"/>
          </w:tcPr>
          <w:p w14:paraId="1947258A"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1C1C0BE8" w14:textId="77777777" w:rsidR="00940418"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1C9678FC" w14:textId="77777777" w:rsidR="00940418"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44886099" w14:textId="4038A7CC"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4DFC8554"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JIHSAW HEALTHY ME</w:t>
            </w:r>
          </w:p>
          <w:p w14:paraId="30D97809" w14:textId="39384439"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HALTON HEALTHY SCHOOLS WORKSHOPS</w:t>
            </w:r>
          </w:p>
        </w:tc>
      </w:tr>
    </w:tbl>
    <w:p w14:paraId="65012740" w14:textId="77777777" w:rsidR="0094054B" w:rsidRPr="000C1C0C" w:rsidRDefault="0094054B" w:rsidP="0094054B">
      <w:pPr>
        <w:spacing w:after="0" w:line="240" w:lineRule="auto"/>
        <w:rPr>
          <w:rFonts w:ascii="Tahoma" w:hAnsi="Tahoma" w:cs="Tahoma"/>
          <w:b/>
          <w:color w:val="000000" w:themeColor="text1"/>
          <w:sz w:val="20"/>
          <w:u w:val="single"/>
        </w:rPr>
      </w:pPr>
    </w:p>
    <w:p w14:paraId="784BA0BB"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 and prevention</w:t>
      </w:r>
    </w:p>
    <w:p w14:paraId="08622803"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940418" w:rsidRPr="000C1C0C" w14:paraId="1330275B" w14:textId="43BBB9AB" w:rsidTr="001164EF">
        <w:trPr>
          <w:trHeight w:val="527"/>
        </w:trPr>
        <w:tc>
          <w:tcPr>
            <w:tcW w:w="6516" w:type="dxa"/>
            <w:shd w:val="clear" w:color="auto" w:fill="FFFFFF"/>
          </w:tcPr>
          <w:p w14:paraId="38A5BB28" w14:textId="77777777" w:rsidR="00940418" w:rsidRPr="003425D9"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recognise early signs of physical illness, such as weight loss, or </w:t>
            </w:r>
            <w:r>
              <w:rPr>
                <w:rFonts w:ascii="Tahoma" w:hAnsi="Tahoma" w:cs="Tahoma"/>
                <w:color w:val="000000" w:themeColor="text1"/>
                <w:sz w:val="20"/>
              </w:rPr>
              <w:t>unexplained changes to the body</w:t>
            </w:r>
          </w:p>
        </w:tc>
        <w:tc>
          <w:tcPr>
            <w:tcW w:w="1417" w:type="dxa"/>
            <w:shd w:val="clear" w:color="auto" w:fill="FFFFFF"/>
          </w:tcPr>
          <w:p w14:paraId="4909AC9F" w14:textId="109AE218"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tc>
        <w:tc>
          <w:tcPr>
            <w:tcW w:w="2127" w:type="dxa"/>
            <w:shd w:val="clear" w:color="auto" w:fill="FFFFFF"/>
          </w:tcPr>
          <w:p w14:paraId="13CEBEC6" w14:textId="21B418BC" w:rsidR="00940418" w:rsidRPr="000C1C0C" w:rsidRDefault="00940418" w:rsidP="00940418">
            <w:pPr>
              <w:spacing w:after="0" w:line="240" w:lineRule="auto"/>
              <w:rPr>
                <w:rFonts w:ascii="Tahoma" w:hAnsi="Tahoma" w:cs="Tahoma"/>
                <w:color w:val="000000" w:themeColor="text1"/>
                <w:sz w:val="20"/>
              </w:rPr>
            </w:pPr>
            <w:r w:rsidRPr="00794ED9">
              <w:t xml:space="preserve">JIGSAW HEALTHY ME ADDITIONAL OBJECTIVE </w:t>
            </w:r>
          </w:p>
        </w:tc>
      </w:tr>
      <w:tr w:rsidR="00940418" w:rsidRPr="000C1C0C" w14:paraId="759AF586" w14:textId="7D7969BF" w:rsidTr="001164EF">
        <w:trPr>
          <w:trHeight w:val="563"/>
        </w:trPr>
        <w:tc>
          <w:tcPr>
            <w:tcW w:w="6516" w:type="dxa"/>
            <w:shd w:val="clear" w:color="auto" w:fill="FFFFFF"/>
          </w:tcPr>
          <w:p w14:paraId="39628E7F" w14:textId="77777777" w:rsidR="00940418" w:rsidRPr="003425D9"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About safe and unsafe exposure to the sun, and how to reduce the risk of su</w:t>
            </w:r>
            <w:r>
              <w:rPr>
                <w:rFonts w:ascii="Tahoma" w:hAnsi="Tahoma" w:cs="Tahoma"/>
                <w:color w:val="000000" w:themeColor="text1"/>
                <w:sz w:val="20"/>
              </w:rPr>
              <w:t>n damage, including skin cancer</w:t>
            </w:r>
          </w:p>
        </w:tc>
        <w:tc>
          <w:tcPr>
            <w:tcW w:w="1417" w:type="dxa"/>
            <w:shd w:val="clear" w:color="auto" w:fill="FFFFFF"/>
          </w:tcPr>
          <w:p w14:paraId="15018012" w14:textId="34F17516"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tc>
        <w:tc>
          <w:tcPr>
            <w:tcW w:w="2127" w:type="dxa"/>
            <w:shd w:val="clear" w:color="auto" w:fill="FFFFFF"/>
          </w:tcPr>
          <w:p w14:paraId="35DAD0F4" w14:textId="15259920" w:rsidR="00940418" w:rsidRPr="000C1C0C" w:rsidRDefault="00940418" w:rsidP="00940418">
            <w:pPr>
              <w:spacing w:after="0" w:line="240" w:lineRule="auto"/>
              <w:rPr>
                <w:rFonts w:ascii="Tahoma" w:hAnsi="Tahoma" w:cs="Tahoma"/>
                <w:color w:val="000000" w:themeColor="text1"/>
                <w:sz w:val="20"/>
              </w:rPr>
            </w:pPr>
            <w:r w:rsidRPr="00794ED9">
              <w:t xml:space="preserve">JIGSAW HEALTHY ME ADDITIONAL OBJECTIVE </w:t>
            </w:r>
          </w:p>
        </w:tc>
      </w:tr>
      <w:tr w:rsidR="00940418" w:rsidRPr="000C1C0C" w14:paraId="15EA9386" w14:textId="268EF131" w:rsidTr="001164EF">
        <w:trPr>
          <w:trHeight w:val="543"/>
        </w:trPr>
        <w:tc>
          <w:tcPr>
            <w:tcW w:w="6516" w:type="dxa"/>
            <w:shd w:val="clear" w:color="auto" w:fill="FFFFFF"/>
          </w:tcPr>
          <w:p w14:paraId="54C9FE5B"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sufficient good quality sleep for good health and that a lack of sleep can affect we</w:t>
            </w:r>
            <w:r>
              <w:rPr>
                <w:rFonts w:ascii="Tahoma" w:hAnsi="Tahoma" w:cs="Tahoma"/>
                <w:color w:val="000000" w:themeColor="text1"/>
                <w:sz w:val="20"/>
              </w:rPr>
              <w:t>ight, mood and ability to learn</w:t>
            </w:r>
          </w:p>
        </w:tc>
        <w:tc>
          <w:tcPr>
            <w:tcW w:w="1417" w:type="dxa"/>
            <w:shd w:val="clear" w:color="auto" w:fill="FFFFFF"/>
          </w:tcPr>
          <w:p w14:paraId="642FB974" w14:textId="7307FA9E"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tc>
        <w:tc>
          <w:tcPr>
            <w:tcW w:w="2127" w:type="dxa"/>
            <w:shd w:val="clear" w:color="auto" w:fill="FFFFFF"/>
          </w:tcPr>
          <w:p w14:paraId="54C7A264" w14:textId="5E701646" w:rsidR="00940418" w:rsidRPr="000C1C0C" w:rsidRDefault="00940418" w:rsidP="00940418">
            <w:pPr>
              <w:spacing w:after="0" w:line="240" w:lineRule="auto"/>
              <w:rPr>
                <w:rFonts w:ascii="Tahoma" w:hAnsi="Tahoma" w:cs="Tahoma"/>
                <w:color w:val="000000" w:themeColor="text1"/>
                <w:sz w:val="20"/>
              </w:rPr>
            </w:pPr>
            <w:r w:rsidRPr="00794ED9">
              <w:t xml:space="preserve">JIGSAW HEALTHY ME ADDITIONAL OBJECTIVE </w:t>
            </w:r>
          </w:p>
        </w:tc>
      </w:tr>
      <w:tr w:rsidR="00940418" w:rsidRPr="000C1C0C" w14:paraId="3F52F5FA" w14:textId="09ADBC02" w:rsidTr="001164EF">
        <w:trPr>
          <w:trHeight w:val="565"/>
        </w:trPr>
        <w:tc>
          <w:tcPr>
            <w:tcW w:w="6516" w:type="dxa"/>
            <w:shd w:val="clear" w:color="auto" w:fill="FFFFFF"/>
          </w:tcPr>
          <w:p w14:paraId="632A433C"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About dental health and the benefits of good oral hygiene and dental flossing, including regular check-ups at the</w:t>
            </w:r>
            <w:r>
              <w:rPr>
                <w:rFonts w:ascii="Tahoma" w:hAnsi="Tahoma" w:cs="Tahoma"/>
                <w:color w:val="000000" w:themeColor="text1"/>
                <w:sz w:val="20"/>
              </w:rPr>
              <w:t xml:space="preserve"> dentist </w:t>
            </w:r>
          </w:p>
        </w:tc>
        <w:tc>
          <w:tcPr>
            <w:tcW w:w="1417" w:type="dxa"/>
            <w:shd w:val="clear" w:color="auto" w:fill="FFFFFF"/>
          </w:tcPr>
          <w:p w14:paraId="6762408B" w14:textId="67C7717B"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tc>
        <w:tc>
          <w:tcPr>
            <w:tcW w:w="2127" w:type="dxa"/>
            <w:shd w:val="clear" w:color="auto" w:fill="FFFFFF"/>
          </w:tcPr>
          <w:p w14:paraId="69125EDB" w14:textId="0D13575F" w:rsidR="00940418" w:rsidRPr="000C1C0C" w:rsidRDefault="00940418" w:rsidP="00940418">
            <w:pPr>
              <w:spacing w:after="0" w:line="240" w:lineRule="auto"/>
              <w:rPr>
                <w:rFonts w:ascii="Tahoma" w:hAnsi="Tahoma" w:cs="Tahoma"/>
                <w:color w:val="000000" w:themeColor="text1"/>
                <w:sz w:val="20"/>
              </w:rPr>
            </w:pPr>
            <w:r w:rsidRPr="00794ED9">
              <w:t xml:space="preserve">JIGSAW HEALTHY ME ADDITIONAL OBJECTIVE </w:t>
            </w:r>
          </w:p>
        </w:tc>
      </w:tr>
      <w:tr w:rsidR="00940418" w:rsidRPr="000C1C0C" w14:paraId="2649080A" w14:textId="00CDF85D" w:rsidTr="001164EF">
        <w:trPr>
          <w:trHeight w:val="573"/>
        </w:trPr>
        <w:tc>
          <w:tcPr>
            <w:tcW w:w="6516" w:type="dxa"/>
            <w:shd w:val="clear" w:color="auto" w:fill="FFFFFF"/>
          </w:tcPr>
          <w:p w14:paraId="6CB35DB8"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t>About personal hygiene and germs including bacteria, viruses, how They are spread and treated, and</w:t>
            </w:r>
            <w:r>
              <w:rPr>
                <w:rFonts w:ascii="Tahoma" w:hAnsi="Tahoma" w:cs="Tahoma"/>
                <w:color w:val="000000" w:themeColor="text1"/>
                <w:sz w:val="20"/>
              </w:rPr>
              <w:t xml:space="preserve"> the importance of handwashing </w:t>
            </w:r>
          </w:p>
        </w:tc>
        <w:tc>
          <w:tcPr>
            <w:tcW w:w="1417" w:type="dxa"/>
            <w:shd w:val="clear" w:color="auto" w:fill="FFFFFF"/>
          </w:tcPr>
          <w:p w14:paraId="381F5D3F" w14:textId="4E7BA413"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tc>
        <w:tc>
          <w:tcPr>
            <w:tcW w:w="2127" w:type="dxa"/>
            <w:shd w:val="clear" w:color="auto" w:fill="FFFFFF"/>
          </w:tcPr>
          <w:p w14:paraId="78BDC479" w14:textId="3A0B861E" w:rsidR="00940418" w:rsidRPr="000C1C0C" w:rsidRDefault="00940418" w:rsidP="00940418">
            <w:pPr>
              <w:spacing w:after="0" w:line="240" w:lineRule="auto"/>
              <w:rPr>
                <w:rFonts w:ascii="Tahoma" w:hAnsi="Tahoma" w:cs="Tahoma"/>
                <w:color w:val="000000" w:themeColor="text1"/>
                <w:sz w:val="20"/>
              </w:rPr>
            </w:pPr>
            <w:r w:rsidRPr="00794ED9">
              <w:t xml:space="preserve">JIGSAW HEALTHY ME ADDITIONAL OBJECTIVE </w:t>
            </w:r>
          </w:p>
        </w:tc>
      </w:tr>
      <w:tr w:rsidR="00940418" w:rsidRPr="000C1C0C" w14:paraId="24D10E9A" w14:textId="23275B1C" w:rsidTr="001164EF">
        <w:trPr>
          <w:trHeight w:val="411"/>
        </w:trPr>
        <w:tc>
          <w:tcPr>
            <w:tcW w:w="6516" w:type="dxa"/>
            <w:shd w:val="clear" w:color="auto" w:fill="FFFFFF"/>
          </w:tcPr>
          <w:p w14:paraId="5AC62C6A" w14:textId="77777777" w:rsidR="00940418" w:rsidRPr="000C1C0C" w:rsidRDefault="00940418" w:rsidP="00940418">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The facts and science relating to allergies</w:t>
            </w:r>
            <w:r>
              <w:rPr>
                <w:rFonts w:ascii="Tahoma" w:hAnsi="Tahoma" w:cs="Tahoma"/>
                <w:color w:val="000000" w:themeColor="text1"/>
                <w:sz w:val="20"/>
              </w:rPr>
              <w:t xml:space="preserve">, immunisation and vaccination </w:t>
            </w:r>
          </w:p>
        </w:tc>
        <w:tc>
          <w:tcPr>
            <w:tcW w:w="1417" w:type="dxa"/>
            <w:shd w:val="clear" w:color="auto" w:fill="FFFFFF"/>
          </w:tcPr>
          <w:p w14:paraId="7FA2D4F7" w14:textId="5A1F7CD3"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37DEF7A5" w14:textId="672505FC" w:rsidR="00940418" w:rsidRPr="000C1C0C" w:rsidRDefault="00940418" w:rsidP="00940418">
            <w:pPr>
              <w:spacing w:after="0" w:line="240" w:lineRule="auto"/>
              <w:rPr>
                <w:rFonts w:ascii="Tahoma" w:hAnsi="Tahoma" w:cs="Tahoma"/>
                <w:color w:val="000000" w:themeColor="text1"/>
                <w:sz w:val="20"/>
              </w:rPr>
            </w:pPr>
            <w:r w:rsidRPr="00794ED9">
              <w:t xml:space="preserve">JIGSAW HEALTHY ME ADDITIONAL OBJECTIVE </w:t>
            </w:r>
          </w:p>
        </w:tc>
      </w:tr>
    </w:tbl>
    <w:p w14:paraId="032A01FD" w14:textId="77777777" w:rsidR="0094054B" w:rsidRPr="000C1C0C" w:rsidRDefault="0094054B" w:rsidP="0094054B">
      <w:pPr>
        <w:spacing w:after="0" w:line="240" w:lineRule="auto"/>
        <w:rPr>
          <w:rFonts w:ascii="Tahoma" w:hAnsi="Tahoma" w:cs="Tahoma"/>
          <w:b/>
          <w:color w:val="000000" w:themeColor="text1"/>
          <w:sz w:val="20"/>
          <w:u w:val="single"/>
        </w:rPr>
      </w:pPr>
    </w:p>
    <w:p w14:paraId="7D9B0ACB"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Basic first aid</w:t>
      </w:r>
    </w:p>
    <w:p w14:paraId="3FF9FD51"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2C05A129" w14:textId="52C80E3B" w:rsidTr="001164EF">
        <w:trPr>
          <w:trHeight w:val="243"/>
        </w:trPr>
        <w:tc>
          <w:tcPr>
            <w:tcW w:w="6516" w:type="dxa"/>
            <w:shd w:val="clear" w:color="auto" w:fill="FFFFFF"/>
          </w:tcPr>
          <w:p w14:paraId="7477E8A9" w14:textId="77777777" w:rsidR="001164EF" w:rsidRPr="000C1C0C" w:rsidRDefault="001164EF"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make a clear and efficient call to emergency services if necessary</w:t>
            </w:r>
          </w:p>
          <w:p w14:paraId="37258C3D" w14:textId="77777777" w:rsidR="001164EF" w:rsidRPr="000C1C0C" w:rsidRDefault="001164EF" w:rsidP="003425D9">
            <w:pPr>
              <w:spacing w:after="0" w:line="240" w:lineRule="auto"/>
              <w:rPr>
                <w:rFonts w:ascii="Tahoma" w:hAnsi="Tahoma" w:cs="Tahoma"/>
                <w:color w:val="000000" w:themeColor="text1"/>
                <w:sz w:val="20"/>
              </w:rPr>
            </w:pPr>
          </w:p>
        </w:tc>
        <w:tc>
          <w:tcPr>
            <w:tcW w:w="1417" w:type="dxa"/>
            <w:shd w:val="clear" w:color="auto" w:fill="FFFFFF"/>
          </w:tcPr>
          <w:p w14:paraId="707CF53C"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6</w:t>
            </w:r>
          </w:p>
          <w:p w14:paraId="7D4502E1" w14:textId="77777777" w:rsidR="00940418"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2215222A"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EYFS</w:t>
            </w:r>
          </w:p>
          <w:p w14:paraId="1FCC7C40"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1</w:t>
            </w:r>
          </w:p>
          <w:p w14:paraId="02C778AC"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2</w:t>
            </w:r>
          </w:p>
          <w:p w14:paraId="396D14A9"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28BE5763"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292B4017"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3681C8EB" w14:textId="7B468500" w:rsidR="00940418"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3BDECF4C" w14:textId="77777777" w:rsidR="001164EF"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JIGSAW HEALTHY ME</w:t>
            </w:r>
          </w:p>
          <w:p w14:paraId="5FD6D2BC" w14:textId="2485BABA" w:rsidR="00940418"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PSHE FIRST AID </w:t>
            </w:r>
          </w:p>
        </w:tc>
      </w:tr>
      <w:tr w:rsidR="001164EF" w:rsidRPr="000C1C0C" w14:paraId="37CD7891" w14:textId="4F5F6650" w:rsidTr="001164EF">
        <w:trPr>
          <w:trHeight w:val="605"/>
        </w:trPr>
        <w:tc>
          <w:tcPr>
            <w:tcW w:w="6516" w:type="dxa"/>
            <w:shd w:val="clear" w:color="auto" w:fill="FFFFFF"/>
          </w:tcPr>
          <w:p w14:paraId="6F0467CD" w14:textId="77777777" w:rsidR="001164EF" w:rsidRPr="000C1C0C" w:rsidRDefault="001164EF"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Concepts of basic first-aid, for example dealing with common in</w:t>
            </w:r>
            <w:r>
              <w:rPr>
                <w:rFonts w:ascii="Tahoma" w:hAnsi="Tahoma" w:cs="Tahoma"/>
                <w:color w:val="000000" w:themeColor="text1"/>
                <w:sz w:val="20"/>
              </w:rPr>
              <w:t>juries, including head injuries</w:t>
            </w:r>
          </w:p>
        </w:tc>
        <w:tc>
          <w:tcPr>
            <w:tcW w:w="1417" w:type="dxa"/>
            <w:shd w:val="clear" w:color="auto" w:fill="FFFFFF"/>
          </w:tcPr>
          <w:p w14:paraId="2CC25DB6"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p w14:paraId="3791D673"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5F240551"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3</w:t>
            </w:r>
          </w:p>
          <w:p w14:paraId="03ECD1B7"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4</w:t>
            </w:r>
          </w:p>
          <w:p w14:paraId="2F36126D"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5</w:t>
            </w:r>
          </w:p>
          <w:p w14:paraId="170F0F5F" w14:textId="486DBB3C"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YEAR 6</w:t>
            </w:r>
          </w:p>
        </w:tc>
        <w:tc>
          <w:tcPr>
            <w:tcW w:w="2127" w:type="dxa"/>
            <w:shd w:val="clear" w:color="auto" w:fill="FFFFFF"/>
          </w:tcPr>
          <w:p w14:paraId="6C98F3FD" w14:textId="77777777" w:rsidR="00940418"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JIGSAW HEALTHY ME</w:t>
            </w:r>
          </w:p>
          <w:p w14:paraId="19E4FA1C" w14:textId="42D52772" w:rsidR="001164EF" w:rsidRPr="000C1C0C" w:rsidRDefault="00940418" w:rsidP="00940418">
            <w:pPr>
              <w:spacing w:after="0" w:line="240" w:lineRule="auto"/>
              <w:rPr>
                <w:rFonts w:ascii="Tahoma" w:hAnsi="Tahoma" w:cs="Tahoma"/>
                <w:color w:val="000000" w:themeColor="text1"/>
                <w:sz w:val="20"/>
              </w:rPr>
            </w:pPr>
            <w:r>
              <w:rPr>
                <w:rFonts w:ascii="Tahoma" w:hAnsi="Tahoma" w:cs="Tahoma"/>
                <w:color w:val="000000" w:themeColor="text1"/>
                <w:sz w:val="20"/>
              </w:rPr>
              <w:t>PSHE FIRST AID</w:t>
            </w:r>
          </w:p>
        </w:tc>
      </w:tr>
    </w:tbl>
    <w:p w14:paraId="60973056" w14:textId="77777777" w:rsidR="0094054B" w:rsidRPr="000C1C0C" w:rsidRDefault="0094054B" w:rsidP="0094054B">
      <w:pPr>
        <w:spacing w:after="0" w:line="240" w:lineRule="auto"/>
        <w:rPr>
          <w:rFonts w:ascii="Tahoma" w:hAnsi="Tahoma" w:cs="Tahoma"/>
          <w:b/>
          <w:color w:val="000000" w:themeColor="text1"/>
          <w:sz w:val="20"/>
          <w:u w:val="single"/>
        </w:rPr>
      </w:pPr>
    </w:p>
    <w:p w14:paraId="23262F08"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Changing adolescent body</w:t>
      </w:r>
    </w:p>
    <w:p w14:paraId="0AE70CF1" w14:textId="77777777" w:rsidR="0094054B" w:rsidRPr="000C1C0C" w:rsidRDefault="0094054B" w:rsidP="0094054B">
      <w:pPr>
        <w:spacing w:after="0" w:line="240" w:lineRule="auto"/>
        <w:rPr>
          <w:rFonts w:ascii="Tahoma" w:hAnsi="Tahoma" w:cs="Tahoma"/>
          <w:b/>
          <w:color w:val="000000" w:themeColor="text1"/>
          <w:sz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417"/>
        <w:gridCol w:w="2127"/>
      </w:tblGrid>
      <w:tr w:rsidR="001164EF" w:rsidRPr="000C1C0C" w14:paraId="00186F71" w14:textId="130F86C5" w:rsidTr="001164EF">
        <w:trPr>
          <w:trHeight w:val="525"/>
        </w:trPr>
        <w:tc>
          <w:tcPr>
            <w:tcW w:w="6516" w:type="dxa"/>
            <w:shd w:val="clear" w:color="auto" w:fill="FFFFFF"/>
          </w:tcPr>
          <w:p w14:paraId="5CE83485" w14:textId="77777777" w:rsidR="001164EF" w:rsidRPr="000C1C0C" w:rsidRDefault="001164EF"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Key facts about puberty and the changing adolescent body, particularly from age 9 through to age 11, including</w:t>
            </w:r>
            <w:r>
              <w:rPr>
                <w:rFonts w:ascii="Tahoma" w:hAnsi="Tahoma" w:cs="Tahoma"/>
                <w:color w:val="000000" w:themeColor="text1"/>
                <w:sz w:val="20"/>
              </w:rPr>
              <w:t xml:space="preserve"> physical and emotional changes</w:t>
            </w:r>
          </w:p>
        </w:tc>
        <w:tc>
          <w:tcPr>
            <w:tcW w:w="1417" w:type="dxa"/>
            <w:shd w:val="clear" w:color="auto" w:fill="FFFFFF"/>
          </w:tcPr>
          <w:p w14:paraId="5333AA48" w14:textId="15F515F8"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5</w:t>
            </w:r>
          </w:p>
        </w:tc>
        <w:tc>
          <w:tcPr>
            <w:tcW w:w="2127" w:type="dxa"/>
            <w:shd w:val="clear" w:color="auto" w:fill="FFFFFF"/>
          </w:tcPr>
          <w:p w14:paraId="55B1DE59" w14:textId="1A0DA698"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JOURNEY IN LOVE </w:t>
            </w:r>
          </w:p>
        </w:tc>
      </w:tr>
      <w:tr w:rsidR="001164EF" w:rsidRPr="000C1C0C" w14:paraId="0B12F8C5" w14:textId="23ABF1AC" w:rsidTr="001164EF">
        <w:trPr>
          <w:trHeight w:val="642"/>
        </w:trPr>
        <w:tc>
          <w:tcPr>
            <w:tcW w:w="6516" w:type="dxa"/>
            <w:shd w:val="clear" w:color="auto" w:fill="FFFFFF"/>
          </w:tcPr>
          <w:p w14:paraId="4477E903" w14:textId="77777777" w:rsidR="001164EF" w:rsidRPr="000C1C0C" w:rsidRDefault="001164EF"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About menstrual wellbeing including the key </w:t>
            </w:r>
            <w:r>
              <w:rPr>
                <w:rFonts w:ascii="Tahoma" w:hAnsi="Tahoma" w:cs="Tahoma"/>
                <w:color w:val="000000" w:themeColor="text1"/>
                <w:sz w:val="20"/>
              </w:rPr>
              <w:t>facts about the menstrual cycle</w:t>
            </w:r>
          </w:p>
        </w:tc>
        <w:tc>
          <w:tcPr>
            <w:tcW w:w="1417" w:type="dxa"/>
            <w:shd w:val="clear" w:color="auto" w:fill="FFFFFF"/>
          </w:tcPr>
          <w:p w14:paraId="47330350" w14:textId="55D893DD"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YEAR 5</w:t>
            </w:r>
          </w:p>
        </w:tc>
        <w:tc>
          <w:tcPr>
            <w:tcW w:w="2127" w:type="dxa"/>
            <w:shd w:val="clear" w:color="auto" w:fill="FFFFFF"/>
          </w:tcPr>
          <w:p w14:paraId="16631832" w14:textId="5EE741E3" w:rsidR="001164EF" w:rsidRPr="000C1C0C" w:rsidRDefault="00940418"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JOURNEY IN LOVE </w:t>
            </w:r>
          </w:p>
        </w:tc>
      </w:tr>
    </w:tbl>
    <w:p w14:paraId="71DE55D6"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798FDC63"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1F06C6AA" w14:textId="1CC24FB1" w:rsidR="00CC01A9" w:rsidRDefault="00CC01A9" w:rsidP="00CC01A9">
      <w:pPr>
        <w:spacing w:after="0" w:line="240" w:lineRule="auto"/>
        <w:jc w:val="center"/>
        <w:rPr>
          <w:rFonts w:ascii="Tahoma" w:hAnsi="Tahoma" w:cs="Tahoma"/>
          <w:b/>
          <w:color w:val="000000" w:themeColor="text1"/>
          <w:sz w:val="20"/>
          <w:u w:val="single"/>
        </w:rPr>
      </w:pPr>
    </w:p>
    <w:p w14:paraId="616F6948" w14:textId="77777777" w:rsidR="00454AE6" w:rsidRDefault="00454AE6" w:rsidP="00CC01A9">
      <w:pPr>
        <w:spacing w:after="0" w:line="240" w:lineRule="auto"/>
        <w:jc w:val="center"/>
        <w:rPr>
          <w:rFonts w:ascii="Tahoma" w:hAnsi="Tahoma" w:cs="Tahoma"/>
          <w:b/>
          <w:color w:val="000000" w:themeColor="text1"/>
          <w:sz w:val="20"/>
          <w:u w:val="single"/>
        </w:rPr>
      </w:pPr>
    </w:p>
    <w:p w14:paraId="11327FAF" w14:textId="77777777" w:rsidR="00454AE6" w:rsidRDefault="00454AE6" w:rsidP="00CC01A9">
      <w:pPr>
        <w:spacing w:after="0" w:line="240" w:lineRule="auto"/>
        <w:jc w:val="center"/>
        <w:rPr>
          <w:rFonts w:ascii="Tahoma" w:hAnsi="Tahoma" w:cs="Tahoma"/>
          <w:b/>
          <w:color w:val="000000" w:themeColor="text1"/>
          <w:sz w:val="20"/>
          <w:u w:val="single"/>
        </w:rPr>
      </w:pPr>
    </w:p>
    <w:p w14:paraId="4C392CD2" w14:textId="77777777" w:rsidR="00454AE6" w:rsidRDefault="00454AE6" w:rsidP="00CC01A9">
      <w:pPr>
        <w:spacing w:after="0" w:line="240" w:lineRule="auto"/>
        <w:jc w:val="center"/>
        <w:rPr>
          <w:rFonts w:ascii="Tahoma" w:hAnsi="Tahoma" w:cs="Tahoma"/>
          <w:b/>
          <w:color w:val="000000" w:themeColor="text1"/>
          <w:sz w:val="20"/>
          <w:u w:val="single"/>
        </w:rPr>
      </w:pPr>
    </w:p>
    <w:p w14:paraId="716391E6" w14:textId="77777777" w:rsidR="00454AE6" w:rsidRDefault="00454AE6" w:rsidP="00CC01A9">
      <w:pPr>
        <w:spacing w:after="0" w:line="240" w:lineRule="auto"/>
        <w:jc w:val="center"/>
        <w:rPr>
          <w:rFonts w:ascii="Tahoma" w:hAnsi="Tahoma" w:cs="Tahoma"/>
          <w:b/>
          <w:color w:val="000000" w:themeColor="text1"/>
          <w:sz w:val="20"/>
          <w:u w:val="single"/>
        </w:rPr>
      </w:pPr>
    </w:p>
    <w:p w14:paraId="3CAB567C" w14:textId="77777777" w:rsidR="00454AE6" w:rsidRDefault="00454AE6" w:rsidP="00CC01A9">
      <w:pPr>
        <w:spacing w:after="0" w:line="240" w:lineRule="auto"/>
        <w:jc w:val="center"/>
        <w:rPr>
          <w:rFonts w:ascii="Tahoma" w:hAnsi="Tahoma" w:cs="Tahoma"/>
          <w:b/>
          <w:color w:val="000000" w:themeColor="text1"/>
          <w:sz w:val="20"/>
          <w:u w:val="single"/>
        </w:rPr>
      </w:pPr>
    </w:p>
    <w:p w14:paraId="6CB59DD5" w14:textId="77777777" w:rsidR="00454AE6" w:rsidRDefault="00454AE6" w:rsidP="00CC01A9">
      <w:pPr>
        <w:spacing w:after="0" w:line="240" w:lineRule="auto"/>
        <w:jc w:val="center"/>
        <w:rPr>
          <w:rFonts w:ascii="Tahoma" w:hAnsi="Tahoma" w:cs="Tahoma"/>
          <w:b/>
          <w:color w:val="000000" w:themeColor="text1"/>
          <w:sz w:val="20"/>
          <w:u w:val="single"/>
        </w:rPr>
      </w:pPr>
    </w:p>
    <w:p w14:paraId="32CD2405" w14:textId="77777777" w:rsidR="00454AE6" w:rsidRDefault="00454AE6" w:rsidP="00CC01A9">
      <w:pPr>
        <w:spacing w:after="0" w:line="240" w:lineRule="auto"/>
        <w:jc w:val="center"/>
        <w:rPr>
          <w:rFonts w:ascii="Tahoma" w:hAnsi="Tahoma" w:cs="Tahoma"/>
          <w:b/>
          <w:color w:val="000000" w:themeColor="text1"/>
          <w:sz w:val="20"/>
          <w:u w:val="single"/>
        </w:rPr>
      </w:pPr>
    </w:p>
    <w:p w14:paraId="240D9340" w14:textId="77777777" w:rsidR="00454AE6" w:rsidRDefault="00454AE6" w:rsidP="00CC01A9">
      <w:pPr>
        <w:spacing w:after="0" w:line="240" w:lineRule="auto"/>
        <w:jc w:val="center"/>
        <w:rPr>
          <w:rFonts w:ascii="Tahoma" w:hAnsi="Tahoma" w:cs="Tahoma"/>
          <w:b/>
          <w:color w:val="000000" w:themeColor="text1"/>
          <w:sz w:val="20"/>
          <w:u w:val="single"/>
        </w:rPr>
      </w:pPr>
    </w:p>
    <w:p w14:paraId="476C3BB2" w14:textId="77777777" w:rsidR="00454AE6" w:rsidRDefault="00454AE6" w:rsidP="00CC01A9">
      <w:pPr>
        <w:spacing w:after="0" w:line="240" w:lineRule="auto"/>
        <w:jc w:val="center"/>
        <w:rPr>
          <w:rFonts w:ascii="Tahoma" w:hAnsi="Tahoma" w:cs="Tahoma"/>
          <w:b/>
          <w:color w:val="000000" w:themeColor="text1"/>
          <w:sz w:val="20"/>
          <w:u w:val="single"/>
        </w:rPr>
      </w:pPr>
    </w:p>
    <w:p w14:paraId="569E6AE6" w14:textId="77777777" w:rsidR="00454AE6" w:rsidRDefault="00454AE6" w:rsidP="00CC01A9">
      <w:pPr>
        <w:spacing w:after="0" w:line="240" w:lineRule="auto"/>
        <w:jc w:val="center"/>
        <w:rPr>
          <w:rFonts w:ascii="Tahoma" w:hAnsi="Tahoma" w:cs="Tahoma"/>
          <w:b/>
          <w:color w:val="000000" w:themeColor="text1"/>
          <w:sz w:val="20"/>
          <w:u w:val="single"/>
        </w:rPr>
      </w:pPr>
    </w:p>
    <w:p w14:paraId="0CB3A9DA" w14:textId="77777777" w:rsidR="00454AE6" w:rsidRDefault="00454AE6" w:rsidP="00CC01A9">
      <w:pPr>
        <w:spacing w:after="0" w:line="240" w:lineRule="auto"/>
        <w:jc w:val="center"/>
        <w:rPr>
          <w:rFonts w:ascii="Tahoma" w:hAnsi="Tahoma" w:cs="Tahoma"/>
          <w:b/>
          <w:color w:val="000000" w:themeColor="text1"/>
          <w:sz w:val="20"/>
          <w:u w:val="single"/>
        </w:rPr>
      </w:pPr>
    </w:p>
    <w:p w14:paraId="6A872DDC" w14:textId="77777777" w:rsidR="00454AE6" w:rsidRDefault="00454AE6" w:rsidP="00CC01A9">
      <w:pPr>
        <w:spacing w:after="0" w:line="240" w:lineRule="auto"/>
        <w:jc w:val="center"/>
        <w:rPr>
          <w:rFonts w:ascii="Tahoma" w:hAnsi="Tahoma" w:cs="Tahoma"/>
          <w:b/>
          <w:color w:val="000000" w:themeColor="text1"/>
          <w:sz w:val="20"/>
          <w:u w:val="single"/>
        </w:rPr>
      </w:pPr>
    </w:p>
    <w:p w14:paraId="50718FFD" w14:textId="77777777" w:rsidR="00454AE6" w:rsidRDefault="00454AE6" w:rsidP="00CC01A9">
      <w:pPr>
        <w:spacing w:after="0" w:line="240" w:lineRule="auto"/>
        <w:jc w:val="center"/>
        <w:rPr>
          <w:rFonts w:ascii="Tahoma" w:hAnsi="Tahoma" w:cs="Tahoma"/>
          <w:b/>
          <w:color w:val="000000" w:themeColor="text1"/>
          <w:sz w:val="20"/>
          <w:u w:val="single"/>
        </w:rPr>
      </w:pPr>
    </w:p>
    <w:p w14:paraId="34A5084E" w14:textId="77777777" w:rsidR="00454AE6" w:rsidRDefault="00454AE6" w:rsidP="00CC01A9">
      <w:pPr>
        <w:spacing w:after="0" w:line="240" w:lineRule="auto"/>
        <w:jc w:val="center"/>
        <w:rPr>
          <w:rFonts w:ascii="Tahoma" w:hAnsi="Tahoma" w:cs="Tahoma"/>
          <w:b/>
          <w:color w:val="000000" w:themeColor="text1"/>
          <w:sz w:val="20"/>
          <w:u w:val="single"/>
        </w:rPr>
      </w:pPr>
    </w:p>
    <w:p w14:paraId="3A120FBF" w14:textId="77777777" w:rsidR="00454AE6" w:rsidRDefault="00454AE6" w:rsidP="00CC01A9">
      <w:pPr>
        <w:spacing w:after="0" w:line="240" w:lineRule="auto"/>
        <w:jc w:val="center"/>
        <w:rPr>
          <w:rFonts w:ascii="Tahoma" w:hAnsi="Tahoma" w:cs="Tahoma"/>
          <w:b/>
          <w:color w:val="000000" w:themeColor="text1"/>
          <w:sz w:val="20"/>
          <w:u w:val="single"/>
        </w:rPr>
      </w:pPr>
    </w:p>
    <w:p w14:paraId="3F90FC6A" w14:textId="77777777" w:rsidR="00454AE6" w:rsidRDefault="00454AE6" w:rsidP="00CC01A9">
      <w:pPr>
        <w:spacing w:after="0" w:line="240" w:lineRule="auto"/>
        <w:jc w:val="center"/>
        <w:rPr>
          <w:rFonts w:ascii="Tahoma" w:hAnsi="Tahoma" w:cs="Tahoma"/>
          <w:b/>
          <w:color w:val="000000" w:themeColor="text1"/>
          <w:sz w:val="20"/>
          <w:u w:val="single"/>
        </w:rPr>
      </w:pPr>
    </w:p>
    <w:p w14:paraId="2FA4CC62" w14:textId="77777777" w:rsidR="00454AE6" w:rsidRDefault="00454AE6" w:rsidP="00CC01A9">
      <w:pPr>
        <w:spacing w:after="0" w:line="240" w:lineRule="auto"/>
        <w:jc w:val="center"/>
        <w:rPr>
          <w:rFonts w:ascii="Tahoma" w:hAnsi="Tahoma" w:cs="Tahoma"/>
          <w:b/>
          <w:color w:val="000000" w:themeColor="text1"/>
          <w:sz w:val="20"/>
          <w:u w:val="single"/>
        </w:rPr>
      </w:pPr>
    </w:p>
    <w:p w14:paraId="5157F304" w14:textId="77777777" w:rsidR="00454AE6" w:rsidRDefault="00454AE6" w:rsidP="00CC01A9">
      <w:pPr>
        <w:spacing w:after="0" w:line="240" w:lineRule="auto"/>
        <w:jc w:val="center"/>
        <w:rPr>
          <w:rFonts w:ascii="Tahoma" w:hAnsi="Tahoma" w:cs="Tahoma"/>
          <w:b/>
          <w:color w:val="000000" w:themeColor="text1"/>
          <w:sz w:val="20"/>
          <w:u w:val="single"/>
        </w:rPr>
      </w:pPr>
    </w:p>
    <w:p w14:paraId="07DD9CC9" w14:textId="77777777" w:rsidR="00454AE6" w:rsidRDefault="00454AE6" w:rsidP="00CC01A9">
      <w:pPr>
        <w:spacing w:after="0" w:line="240" w:lineRule="auto"/>
        <w:jc w:val="center"/>
        <w:rPr>
          <w:rFonts w:ascii="Tahoma" w:hAnsi="Tahoma" w:cs="Tahoma"/>
          <w:b/>
          <w:color w:val="000000" w:themeColor="text1"/>
          <w:sz w:val="20"/>
          <w:u w:val="single"/>
        </w:rPr>
      </w:pPr>
    </w:p>
    <w:p w14:paraId="7F707D8D" w14:textId="77777777" w:rsidR="00454AE6" w:rsidRDefault="00454AE6" w:rsidP="00CC01A9">
      <w:pPr>
        <w:spacing w:after="0" w:line="240" w:lineRule="auto"/>
        <w:jc w:val="center"/>
        <w:rPr>
          <w:rFonts w:ascii="Tahoma" w:hAnsi="Tahoma" w:cs="Tahoma"/>
          <w:b/>
          <w:color w:val="000000" w:themeColor="text1"/>
          <w:sz w:val="20"/>
          <w:u w:val="single"/>
        </w:rPr>
      </w:pPr>
    </w:p>
    <w:p w14:paraId="6443DD84" w14:textId="77777777" w:rsidR="00454AE6" w:rsidRDefault="00454AE6" w:rsidP="00CC01A9">
      <w:pPr>
        <w:spacing w:after="0" w:line="240" w:lineRule="auto"/>
        <w:jc w:val="center"/>
        <w:rPr>
          <w:rFonts w:ascii="Tahoma" w:hAnsi="Tahoma" w:cs="Tahoma"/>
          <w:b/>
          <w:color w:val="000000" w:themeColor="text1"/>
          <w:sz w:val="20"/>
          <w:u w:val="single"/>
        </w:rPr>
      </w:pPr>
    </w:p>
    <w:p w14:paraId="09B2A1FE" w14:textId="77777777" w:rsidR="00454AE6" w:rsidRDefault="00454AE6" w:rsidP="00CC01A9">
      <w:pPr>
        <w:spacing w:after="0" w:line="240" w:lineRule="auto"/>
        <w:jc w:val="center"/>
        <w:rPr>
          <w:rFonts w:ascii="Tahoma" w:hAnsi="Tahoma" w:cs="Tahoma"/>
          <w:b/>
          <w:color w:val="000000" w:themeColor="text1"/>
          <w:sz w:val="20"/>
          <w:u w:val="single"/>
        </w:rPr>
      </w:pPr>
    </w:p>
    <w:p w14:paraId="46EC7DB5" w14:textId="77777777" w:rsidR="00FF6E20" w:rsidRDefault="00FF6E20" w:rsidP="00CC01A9">
      <w:pPr>
        <w:spacing w:after="0" w:line="240" w:lineRule="auto"/>
        <w:jc w:val="center"/>
        <w:rPr>
          <w:rFonts w:ascii="Tahoma" w:hAnsi="Tahoma" w:cs="Tahoma"/>
          <w:b/>
          <w:color w:val="000000" w:themeColor="text1"/>
          <w:sz w:val="20"/>
          <w:u w:val="single"/>
        </w:rPr>
      </w:pPr>
    </w:p>
    <w:p w14:paraId="7439E002" w14:textId="77777777" w:rsidR="00FF6E20" w:rsidRDefault="00FF6E20" w:rsidP="00CC01A9">
      <w:pPr>
        <w:spacing w:after="0" w:line="240" w:lineRule="auto"/>
        <w:jc w:val="center"/>
        <w:rPr>
          <w:rFonts w:ascii="Tahoma" w:hAnsi="Tahoma" w:cs="Tahoma"/>
          <w:b/>
          <w:color w:val="000000" w:themeColor="text1"/>
          <w:sz w:val="20"/>
          <w:u w:val="single"/>
        </w:rPr>
      </w:pPr>
    </w:p>
    <w:p w14:paraId="001EA640" w14:textId="77777777" w:rsidR="00FF6E20" w:rsidRDefault="00FF6E20" w:rsidP="00CC01A9">
      <w:pPr>
        <w:spacing w:after="0" w:line="240" w:lineRule="auto"/>
        <w:jc w:val="center"/>
        <w:rPr>
          <w:rFonts w:ascii="Tahoma" w:hAnsi="Tahoma" w:cs="Tahoma"/>
          <w:b/>
          <w:color w:val="000000" w:themeColor="text1"/>
          <w:sz w:val="20"/>
          <w:u w:val="single"/>
        </w:rPr>
      </w:pPr>
    </w:p>
    <w:p w14:paraId="563D4DD3" w14:textId="77777777" w:rsidR="00FF6E20" w:rsidRDefault="00FF6E20" w:rsidP="00CC01A9">
      <w:pPr>
        <w:spacing w:after="0" w:line="240" w:lineRule="auto"/>
        <w:jc w:val="center"/>
        <w:rPr>
          <w:rFonts w:ascii="Tahoma" w:hAnsi="Tahoma" w:cs="Tahoma"/>
          <w:b/>
          <w:color w:val="000000" w:themeColor="text1"/>
          <w:sz w:val="20"/>
          <w:u w:val="single"/>
        </w:rPr>
      </w:pPr>
    </w:p>
    <w:p w14:paraId="0275D965" w14:textId="77777777" w:rsidR="00FF6E20" w:rsidRDefault="00FF6E20" w:rsidP="00CC01A9">
      <w:pPr>
        <w:spacing w:after="0" w:line="240" w:lineRule="auto"/>
        <w:jc w:val="center"/>
        <w:rPr>
          <w:rFonts w:ascii="Tahoma" w:hAnsi="Tahoma" w:cs="Tahoma"/>
          <w:b/>
          <w:color w:val="000000" w:themeColor="text1"/>
          <w:sz w:val="20"/>
          <w:u w:val="single"/>
        </w:rPr>
      </w:pPr>
    </w:p>
    <w:p w14:paraId="6A15804C" w14:textId="77777777" w:rsidR="00FF6E20" w:rsidRDefault="00FF6E20" w:rsidP="00CC01A9">
      <w:pPr>
        <w:spacing w:after="0" w:line="240" w:lineRule="auto"/>
        <w:jc w:val="center"/>
        <w:rPr>
          <w:rFonts w:ascii="Tahoma" w:hAnsi="Tahoma" w:cs="Tahoma"/>
          <w:b/>
          <w:color w:val="000000" w:themeColor="text1"/>
          <w:sz w:val="20"/>
          <w:u w:val="single"/>
        </w:rPr>
      </w:pPr>
    </w:p>
    <w:p w14:paraId="394CD491" w14:textId="77777777" w:rsidR="00FF6E20" w:rsidRDefault="00FF6E20" w:rsidP="00CC01A9">
      <w:pPr>
        <w:spacing w:after="0" w:line="240" w:lineRule="auto"/>
        <w:jc w:val="center"/>
        <w:rPr>
          <w:rFonts w:ascii="Tahoma" w:hAnsi="Tahoma" w:cs="Tahoma"/>
          <w:b/>
          <w:color w:val="000000" w:themeColor="text1"/>
          <w:sz w:val="20"/>
          <w:u w:val="single"/>
        </w:rPr>
      </w:pPr>
    </w:p>
    <w:p w14:paraId="454CA750" w14:textId="77777777" w:rsidR="001C26FF" w:rsidRDefault="001C26FF" w:rsidP="00CC01A9">
      <w:pPr>
        <w:spacing w:after="0" w:line="240" w:lineRule="auto"/>
        <w:jc w:val="center"/>
        <w:rPr>
          <w:rFonts w:ascii="Tahoma" w:hAnsi="Tahoma" w:cs="Tahoma"/>
          <w:b/>
          <w:color w:val="000000" w:themeColor="text1"/>
          <w:sz w:val="20"/>
          <w:u w:val="single"/>
        </w:rPr>
        <w:sectPr w:rsidR="001C26FF" w:rsidSect="00A85E6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134" w:header="709" w:footer="195" w:gutter="0"/>
          <w:cols w:space="708"/>
          <w:titlePg/>
          <w:docGrid w:linePitch="360"/>
        </w:sectPr>
      </w:pPr>
    </w:p>
    <w:p w14:paraId="6FD99A10" w14:textId="676F2781" w:rsidR="001C26FF" w:rsidRDefault="002E59CA" w:rsidP="00CC01A9">
      <w:pPr>
        <w:spacing w:after="0" w:line="240" w:lineRule="auto"/>
        <w:jc w:val="center"/>
        <w:rPr>
          <w:rFonts w:ascii="Tahoma" w:hAnsi="Tahoma" w:cs="Tahoma"/>
          <w:b/>
          <w:color w:val="000000" w:themeColor="text1"/>
          <w:sz w:val="20"/>
          <w:u w:val="single"/>
        </w:rPr>
      </w:pPr>
      <w:r>
        <w:rPr>
          <w:rFonts w:ascii="Tahoma" w:hAnsi="Tahoma" w:cs="Tahoma"/>
          <w:b/>
          <w:color w:val="000000" w:themeColor="text1"/>
          <w:sz w:val="20"/>
          <w:u w:val="single"/>
        </w:rPr>
        <w:lastRenderedPageBreak/>
        <w:t>Appendix 2</w:t>
      </w:r>
      <w:r w:rsidR="001C26FF">
        <w:rPr>
          <w:rFonts w:ascii="Tahoma" w:hAnsi="Tahoma" w:cs="Tahoma"/>
          <w:b/>
          <w:color w:val="000000" w:themeColor="text1"/>
          <w:sz w:val="20"/>
          <w:u w:val="single"/>
        </w:rPr>
        <w:t xml:space="preserve"> Journey in Love RSHE Medium Term Overview</w:t>
      </w:r>
    </w:p>
    <w:tbl>
      <w:tblPr>
        <w:tblpPr w:leftFromText="180" w:rightFromText="180" w:vertAnchor="page" w:horzAnchor="page" w:tblpX="517" w:tblpY="1570"/>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8"/>
        <w:gridCol w:w="3120"/>
        <w:gridCol w:w="3120"/>
        <w:gridCol w:w="3121"/>
      </w:tblGrid>
      <w:tr w:rsidR="004315AD" w:rsidRPr="00A95B0A" w14:paraId="3DECC1B0" w14:textId="77777777" w:rsidTr="001A1593">
        <w:trPr>
          <w:trHeight w:val="352"/>
        </w:trPr>
        <w:tc>
          <w:tcPr>
            <w:tcW w:w="704" w:type="dxa"/>
          </w:tcPr>
          <w:p w14:paraId="6506D656" w14:textId="77777777" w:rsidR="004315AD" w:rsidRPr="007D4BFB" w:rsidRDefault="004315AD" w:rsidP="004315AD">
            <w:pPr>
              <w:spacing w:after="0" w:line="240" w:lineRule="auto"/>
              <w:jc w:val="center"/>
              <w:rPr>
                <w:rFonts w:ascii="Arial" w:hAnsi="Arial" w:cs="Arial"/>
              </w:rPr>
            </w:pPr>
          </w:p>
        </w:tc>
        <w:tc>
          <w:tcPr>
            <w:tcW w:w="5528" w:type="dxa"/>
          </w:tcPr>
          <w:p w14:paraId="52599DC6" w14:textId="77777777" w:rsidR="004315AD" w:rsidRPr="00A95B0A" w:rsidRDefault="004315AD" w:rsidP="004315AD">
            <w:pPr>
              <w:spacing w:after="0" w:line="240" w:lineRule="auto"/>
              <w:jc w:val="center"/>
              <w:rPr>
                <w:rFonts w:ascii="Arial" w:hAnsi="Arial" w:cs="Arial"/>
                <w:b/>
                <w:bCs/>
              </w:rPr>
            </w:pPr>
            <w:r w:rsidRPr="00A95B0A">
              <w:rPr>
                <w:rFonts w:ascii="Arial" w:hAnsi="Arial" w:cs="Arial"/>
                <w:b/>
                <w:bCs/>
              </w:rPr>
              <w:t>Theme</w:t>
            </w:r>
          </w:p>
        </w:tc>
        <w:tc>
          <w:tcPr>
            <w:tcW w:w="3120" w:type="dxa"/>
          </w:tcPr>
          <w:p w14:paraId="53068A6C" w14:textId="77777777" w:rsidR="004315AD" w:rsidRPr="00A95B0A" w:rsidRDefault="004315AD" w:rsidP="004315AD">
            <w:pPr>
              <w:spacing w:after="0" w:line="240" w:lineRule="auto"/>
              <w:jc w:val="center"/>
              <w:rPr>
                <w:rFonts w:ascii="Arial" w:hAnsi="Arial" w:cs="Arial"/>
                <w:b/>
                <w:bCs/>
              </w:rPr>
            </w:pPr>
            <w:r w:rsidRPr="00A95B0A">
              <w:rPr>
                <w:rFonts w:ascii="Arial" w:hAnsi="Arial" w:cs="Arial"/>
                <w:b/>
                <w:bCs/>
              </w:rPr>
              <w:t>Social and Emotional</w:t>
            </w:r>
          </w:p>
        </w:tc>
        <w:tc>
          <w:tcPr>
            <w:tcW w:w="3120" w:type="dxa"/>
          </w:tcPr>
          <w:p w14:paraId="3CF934BD" w14:textId="77777777" w:rsidR="004315AD" w:rsidRPr="00A95B0A" w:rsidRDefault="004315AD" w:rsidP="004315AD">
            <w:pPr>
              <w:spacing w:after="0" w:line="240" w:lineRule="auto"/>
              <w:jc w:val="center"/>
              <w:rPr>
                <w:rFonts w:ascii="Arial" w:hAnsi="Arial" w:cs="Arial"/>
                <w:b/>
                <w:bCs/>
              </w:rPr>
            </w:pPr>
            <w:r w:rsidRPr="00A95B0A">
              <w:rPr>
                <w:rFonts w:ascii="Arial" w:hAnsi="Arial" w:cs="Arial"/>
                <w:b/>
                <w:bCs/>
              </w:rPr>
              <w:t>Physical</w:t>
            </w:r>
          </w:p>
        </w:tc>
        <w:tc>
          <w:tcPr>
            <w:tcW w:w="3121" w:type="dxa"/>
          </w:tcPr>
          <w:p w14:paraId="3F6918E4" w14:textId="77777777" w:rsidR="004315AD" w:rsidRPr="00A95B0A" w:rsidRDefault="004315AD" w:rsidP="004315AD">
            <w:pPr>
              <w:spacing w:after="0" w:line="240" w:lineRule="auto"/>
              <w:jc w:val="center"/>
              <w:rPr>
                <w:rFonts w:ascii="Arial" w:hAnsi="Arial" w:cs="Arial"/>
                <w:b/>
                <w:bCs/>
              </w:rPr>
            </w:pPr>
            <w:r w:rsidRPr="00A95B0A">
              <w:rPr>
                <w:rFonts w:ascii="Arial" w:hAnsi="Arial" w:cs="Arial"/>
                <w:b/>
                <w:bCs/>
              </w:rPr>
              <w:t>Spiritual</w:t>
            </w:r>
          </w:p>
        </w:tc>
      </w:tr>
      <w:tr w:rsidR="004315AD" w:rsidRPr="007D4BFB" w14:paraId="26CA3636" w14:textId="77777777" w:rsidTr="001A1593">
        <w:trPr>
          <w:cantSplit/>
          <w:trHeight w:val="1134"/>
        </w:trPr>
        <w:tc>
          <w:tcPr>
            <w:tcW w:w="704" w:type="dxa"/>
            <w:textDirection w:val="btLr"/>
          </w:tcPr>
          <w:p w14:paraId="3ECF5521" w14:textId="77777777" w:rsidR="004315AD" w:rsidRPr="00A95B0A" w:rsidRDefault="004315AD" w:rsidP="004315AD">
            <w:pPr>
              <w:spacing w:after="0" w:line="240" w:lineRule="auto"/>
              <w:ind w:left="113" w:right="113"/>
              <w:jc w:val="center"/>
              <w:rPr>
                <w:rFonts w:ascii="Arial" w:hAnsi="Arial" w:cs="Arial"/>
                <w:b/>
                <w:bCs/>
              </w:rPr>
            </w:pPr>
            <w:r w:rsidRPr="00A95B0A">
              <w:rPr>
                <w:rFonts w:ascii="Arial" w:hAnsi="Arial" w:cs="Arial"/>
                <w:b/>
                <w:bCs/>
              </w:rPr>
              <w:t>Early Years</w:t>
            </w:r>
          </w:p>
        </w:tc>
        <w:tc>
          <w:tcPr>
            <w:tcW w:w="5528" w:type="dxa"/>
          </w:tcPr>
          <w:p w14:paraId="3301A4D0" w14:textId="77777777" w:rsidR="004315AD" w:rsidRDefault="004315AD" w:rsidP="004315AD">
            <w:pPr>
              <w:spacing w:after="0" w:line="240" w:lineRule="auto"/>
              <w:rPr>
                <w:rFonts w:ascii="Arial" w:hAnsi="Arial" w:cs="Arial"/>
                <w:b/>
                <w:sz w:val="20"/>
                <w:szCs w:val="20"/>
              </w:rPr>
            </w:pPr>
            <w:r>
              <w:rPr>
                <w:rFonts w:ascii="Arial" w:hAnsi="Arial" w:cs="Arial"/>
                <w:b/>
                <w:sz w:val="20"/>
                <w:szCs w:val="20"/>
              </w:rPr>
              <w:t>The wonder of being special and unique</w:t>
            </w:r>
          </w:p>
          <w:p w14:paraId="611C8086" w14:textId="77777777" w:rsidR="004315AD" w:rsidRDefault="004315AD" w:rsidP="004315AD">
            <w:pPr>
              <w:spacing w:after="0" w:line="240" w:lineRule="auto"/>
              <w:rPr>
                <w:rFonts w:ascii="Arial" w:hAnsi="Arial" w:cs="Arial"/>
                <w:b/>
                <w:sz w:val="20"/>
                <w:szCs w:val="20"/>
              </w:rPr>
            </w:pPr>
          </w:p>
          <w:p w14:paraId="1D7B8107" w14:textId="77777777" w:rsidR="004315AD" w:rsidRPr="00577D63" w:rsidRDefault="004315AD" w:rsidP="004315AD">
            <w:pPr>
              <w:spacing w:after="0" w:line="240" w:lineRule="auto"/>
              <w:rPr>
                <w:rFonts w:ascii="Arial" w:hAnsi="Arial" w:cs="Arial"/>
                <w:sz w:val="16"/>
                <w:szCs w:val="16"/>
              </w:rPr>
            </w:pPr>
            <w:r>
              <w:rPr>
                <w:rFonts w:ascii="Arial" w:hAnsi="Arial" w:cs="Arial"/>
                <w:sz w:val="16"/>
                <w:szCs w:val="16"/>
              </w:rPr>
              <w:t>Aim:  To explore the wonder of being special and unique.</w:t>
            </w:r>
          </w:p>
          <w:p w14:paraId="5A2EAE48" w14:textId="61E0B8A9" w:rsidR="004315AD" w:rsidRPr="004315AD" w:rsidRDefault="004315AD" w:rsidP="004315AD">
            <w:pPr>
              <w:spacing w:after="0" w:line="240" w:lineRule="auto"/>
              <w:rPr>
                <w:rFonts w:ascii="Arial" w:hAnsi="Arial" w:cs="Arial"/>
                <w:sz w:val="16"/>
                <w:szCs w:val="16"/>
              </w:rPr>
            </w:pPr>
            <w:r w:rsidRPr="00577D63">
              <w:rPr>
                <w:rFonts w:ascii="Arial" w:hAnsi="Arial" w:cs="Arial"/>
                <w:sz w:val="16"/>
                <w:szCs w:val="16"/>
              </w:rPr>
              <w:t>Children begin to know and un</w:t>
            </w:r>
            <w:r>
              <w:rPr>
                <w:rFonts w:ascii="Arial" w:hAnsi="Arial" w:cs="Arial"/>
                <w:sz w:val="16"/>
                <w:szCs w:val="16"/>
              </w:rPr>
              <w:t>derstand that they are part of t</w:t>
            </w:r>
            <w:r w:rsidRPr="00577D63">
              <w:rPr>
                <w:rFonts w:ascii="Arial" w:hAnsi="Arial" w:cs="Arial"/>
                <w:sz w:val="16"/>
                <w:szCs w:val="16"/>
              </w:rPr>
              <w:t>he wonder of God’s love and creation.</w:t>
            </w:r>
          </w:p>
        </w:tc>
        <w:tc>
          <w:tcPr>
            <w:tcW w:w="3120" w:type="dxa"/>
          </w:tcPr>
          <w:p w14:paraId="4BE0D86C"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recognise being a special person in my family.</w:t>
            </w:r>
          </w:p>
          <w:p w14:paraId="0BDB8007" w14:textId="77777777" w:rsidR="004315AD" w:rsidRPr="007D4BFB" w:rsidRDefault="004315AD" w:rsidP="004315AD">
            <w:pPr>
              <w:spacing w:after="0" w:line="240" w:lineRule="auto"/>
              <w:rPr>
                <w:rFonts w:ascii="Arial" w:hAnsi="Arial" w:cs="Arial"/>
                <w:sz w:val="16"/>
                <w:szCs w:val="16"/>
              </w:rPr>
            </w:pPr>
          </w:p>
        </w:tc>
        <w:tc>
          <w:tcPr>
            <w:tcW w:w="3120" w:type="dxa"/>
          </w:tcPr>
          <w:p w14:paraId="7ECB4962"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recognise that we are all different and unique.</w:t>
            </w:r>
          </w:p>
        </w:tc>
        <w:tc>
          <w:tcPr>
            <w:tcW w:w="3121" w:type="dxa"/>
          </w:tcPr>
          <w:p w14:paraId="57CB2152"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celebrate the joy of being a special person in God’s family.</w:t>
            </w:r>
          </w:p>
        </w:tc>
      </w:tr>
      <w:tr w:rsidR="004315AD" w:rsidRPr="007D4BFB" w14:paraId="32E28183" w14:textId="77777777" w:rsidTr="001A1593">
        <w:trPr>
          <w:cantSplit/>
          <w:trHeight w:val="1134"/>
        </w:trPr>
        <w:tc>
          <w:tcPr>
            <w:tcW w:w="704" w:type="dxa"/>
            <w:textDirection w:val="btLr"/>
          </w:tcPr>
          <w:p w14:paraId="368E6CEA" w14:textId="77777777" w:rsidR="004315AD" w:rsidRPr="00A95B0A" w:rsidRDefault="004315AD" w:rsidP="004315AD">
            <w:pPr>
              <w:spacing w:after="0" w:line="240" w:lineRule="auto"/>
              <w:ind w:left="113" w:right="113"/>
              <w:jc w:val="center"/>
              <w:rPr>
                <w:rFonts w:ascii="Arial" w:hAnsi="Arial" w:cs="Arial"/>
                <w:b/>
                <w:bCs/>
              </w:rPr>
            </w:pPr>
            <w:r w:rsidRPr="00A95B0A">
              <w:rPr>
                <w:rFonts w:ascii="Arial" w:hAnsi="Arial" w:cs="Arial"/>
                <w:b/>
                <w:bCs/>
              </w:rPr>
              <w:t>Year 1</w:t>
            </w:r>
          </w:p>
        </w:tc>
        <w:tc>
          <w:tcPr>
            <w:tcW w:w="5528" w:type="dxa"/>
          </w:tcPr>
          <w:p w14:paraId="10F528CC" w14:textId="77777777" w:rsidR="004315AD" w:rsidRDefault="004315AD" w:rsidP="004315AD">
            <w:pPr>
              <w:spacing w:after="0" w:line="240" w:lineRule="auto"/>
              <w:rPr>
                <w:rFonts w:ascii="Arial" w:hAnsi="Arial" w:cs="Arial"/>
                <w:b/>
                <w:sz w:val="20"/>
                <w:szCs w:val="20"/>
              </w:rPr>
            </w:pPr>
            <w:r w:rsidRPr="007D4BFB">
              <w:rPr>
                <w:rFonts w:ascii="Arial" w:hAnsi="Arial" w:cs="Arial"/>
                <w:b/>
                <w:sz w:val="20"/>
                <w:szCs w:val="20"/>
              </w:rPr>
              <w:t>We meet God's love in our family</w:t>
            </w:r>
          </w:p>
          <w:p w14:paraId="282AE125" w14:textId="77777777" w:rsidR="004315AD" w:rsidRPr="007D4BFB" w:rsidRDefault="004315AD" w:rsidP="004315AD">
            <w:pPr>
              <w:spacing w:after="0" w:line="240" w:lineRule="auto"/>
              <w:rPr>
                <w:rFonts w:ascii="Arial" w:hAnsi="Arial" w:cs="Arial"/>
                <w:b/>
                <w:sz w:val="20"/>
                <w:szCs w:val="20"/>
              </w:rPr>
            </w:pPr>
          </w:p>
          <w:p w14:paraId="67103473" w14:textId="0955530C" w:rsidR="004315AD" w:rsidRPr="004315AD" w:rsidRDefault="004315AD" w:rsidP="004315AD">
            <w:pPr>
              <w:spacing w:after="0" w:line="240" w:lineRule="auto"/>
              <w:rPr>
                <w:rFonts w:ascii="Arial" w:hAnsi="Arial" w:cs="Arial"/>
                <w:sz w:val="16"/>
                <w:szCs w:val="16"/>
              </w:rPr>
            </w:pPr>
            <w:r>
              <w:rPr>
                <w:rFonts w:ascii="Arial" w:hAnsi="Arial" w:cs="Arial"/>
                <w:sz w:val="16"/>
                <w:szCs w:val="16"/>
              </w:rPr>
              <w:t>Aim:  To focus on families and specially growing up in a loving, secure and stable home</w:t>
            </w:r>
          </w:p>
        </w:tc>
        <w:tc>
          <w:tcPr>
            <w:tcW w:w="3120" w:type="dxa"/>
          </w:tcPr>
          <w:p w14:paraId="73B91377"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recognise signs that I am loved in my family.</w:t>
            </w:r>
          </w:p>
        </w:tc>
        <w:tc>
          <w:tcPr>
            <w:tcW w:w="3120" w:type="dxa"/>
          </w:tcPr>
          <w:p w14:paraId="1E2CA775"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recognise how I am cared for and kept safe in my family.</w:t>
            </w:r>
          </w:p>
        </w:tc>
        <w:tc>
          <w:tcPr>
            <w:tcW w:w="3121" w:type="dxa"/>
          </w:tcPr>
          <w:p w14:paraId="3220E449"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celebrate ways that God loves and cares for us.</w:t>
            </w:r>
          </w:p>
        </w:tc>
      </w:tr>
      <w:tr w:rsidR="004315AD" w:rsidRPr="007D4BFB" w14:paraId="73664ABF" w14:textId="77777777" w:rsidTr="001A1593">
        <w:trPr>
          <w:cantSplit/>
          <w:trHeight w:val="1134"/>
        </w:trPr>
        <w:tc>
          <w:tcPr>
            <w:tcW w:w="704" w:type="dxa"/>
            <w:textDirection w:val="btLr"/>
          </w:tcPr>
          <w:p w14:paraId="368F52E3" w14:textId="77777777" w:rsidR="004315AD" w:rsidRPr="00A95B0A" w:rsidRDefault="004315AD" w:rsidP="004315AD">
            <w:pPr>
              <w:spacing w:after="0" w:line="240" w:lineRule="auto"/>
              <w:ind w:left="113" w:right="113"/>
              <w:jc w:val="center"/>
              <w:rPr>
                <w:rFonts w:ascii="Arial" w:hAnsi="Arial" w:cs="Arial"/>
                <w:b/>
                <w:bCs/>
              </w:rPr>
            </w:pPr>
            <w:r w:rsidRPr="00A95B0A">
              <w:rPr>
                <w:rFonts w:ascii="Arial" w:hAnsi="Arial" w:cs="Arial"/>
                <w:b/>
                <w:bCs/>
              </w:rPr>
              <w:t>Year 2</w:t>
            </w:r>
          </w:p>
        </w:tc>
        <w:tc>
          <w:tcPr>
            <w:tcW w:w="5528" w:type="dxa"/>
          </w:tcPr>
          <w:p w14:paraId="336B8F34" w14:textId="77777777" w:rsidR="004315AD" w:rsidRPr="007D4BFB" w:rsidRDefault="004315AD" w:rsidP="004315AD">
            <w:pPr>
              <w:spacing w:after="0" w:line="240" w:lineRule="auto"/>
              <w:rPr>
                <w:rFonts w:ascii="Arial" w:hAnsi="Arial" w:cs="Arial"/>
                <w:b/>
                <w:sz w:val="20"/>
                <w:szCs w:val="20"/>
              </w:rPr>
            </w:pPr>
            <w:r w:rsidRPr="007D4BFB">
              <w:rPr>
                <w:rFonts w:ascii="Arial" w:hAnsi="Arial" w:cs="Arial"/>
                <w:b/>
                <w:sz w:val="20"/>
                <w:szCs w:val="20"/>
              </w:rPr>
              <w:t>We meet G</w:t>
            </w:r>
            <w:r>
              <w:rPr>
                <w:rFonts w:ascii="Arial" w:hAnsi="Arial" w:cs="Arial"/>
                <w:b/>
                <w:sz w:val="20"/>
                <w:szCs w:val="20"/>
              </w:rPr>
              <w:t>od’s love in the community</w:t>
            </w:r>
          </w:p>
          <w:p w14:paraId="40619555" w14:textId="77777777" w:rsidR="004315AD" w:rsidRDefault="004315AD" w:rsidP="004315AD">
            <w:pPr>
              <w:spacing w:after="0" w:line="240" w:lineRule="auto"/>
              <w:rPr>
                <w:rFonts w:ascii="Arial" w:hAnsi="Arial" w:cs="Arial"/>
                <w:sz w:val="16"/>
                <w:szCs w:val="16"/>
              </w:rPr>
            </w:pPr>
          </w:p>
          <w:p w14:paraId="403643D7" w14:textId="30FA9228" w:rsidR="004315AD" w:rsidRPr="004315AD" w:rsidRDefault="004315AD" w:rsidP="004315AD">
            <w:pPr>
              <w:spacing w:after="0" w:line="240" w:lineRule="auto"/>
              <w:rPr>
                <w:rFonts w:ascii="Arial" w:hAnsi="Arial" w:cs="Arial"/>
                <w:sz w:val="16"/>
                <w:szCs w:val="16"/>
              </w:rPr>
            </w:pPr>
            <w:r>
              <w:rPr>
                <w:rFonts w:ascii="Arial" w:hAnsi="Arial" w:cs="Arial"/>
                <w:sz w:val="16"/>
                <w:szCs w:val="16"/>
              </w:rPr>
              <w:t>Aim:  To describe how we are growing and developing in diverse communities that are God-given.</w:t>
            </w:r>
          </w:p>
        </w:tc>
        <w:tc>
          <w:tcPr>
            <w:tcW w:w="3120" w:type="dxa"/>
          </w:tcPr>
          <w:p w14:paraId="7CD55F6D"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recognise the joy and friendship of belonging to a diverse community.</w:t>
            </w:r>
          </w:p>
        </w:tc>
        <w:tc>
          <w:tcPr>
            <w:tcW w:w="3120" w:type="dxa"/>
          </w:tcPr>
          <w:p w14:paraId="20BAE504"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describe ways of being safe in communities.</w:t>
            </w:r>
          </w:p>
        </w:tc>
        <w:tc>
          <w:tcPr>
            <w:tcW w:w="3121" w:type="dxa"/>
          </w:tcPr>
          <w:p w14:paraId="3CF08D37"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celebrate ways of meeting God in our communities.</w:t>
            </w:r>
          </w:p>
        </w:tc>
      </w:tr>
      <w:tr w:rsidR="004315AD" w:rsidRPr="000A74BA" w14:paraId="18BE2CDF" w14:textId="77777777" w:rsidTr="001A1593">
        <w:trPr>
          <w:cantSplit/>
          <w:trHeight w:val="839"/>
        </w:trPr>
        <w:tc>
          <w:tcPr>
            <w:tcW w:w="704" w:type="dxa"/>
            <w:textDirection w:val="btLr"/>
          </w:tcPr>
          <w:p w14:paraId="364E8470" w14:textId="77777777" w:rsidR="004315AD" w:rsidRPr="00A95B0A" w:rsidRDefault="004315AD" w:rsidP="004315AD">
            <w:pPr>
              <w:spacing w:after="0" w:line="240" w:lineRule="auto"/>
              <w:ind w:left="113" w:right="113"/>
              <w:jc w:val="center"/>
              <w:rPr>
                <w:rFonts w:ascii="Arial" w:hAnsi="Arial" w:cs="Arial"/>
                <w:b/>
                <w:bCs/>
              </w:rPr>
            </w:pPr>
            <w:r w:rsidRPr="00A95B0A">
              <w:rPr>
                <w:rFonts w:ascii="Arial" w:hAnsi="Arial" w:cs="Arial"/>
                <w:b/>
                <w:bCs/>
              </w:rPr>
              <w:t>Year 3</w:t>
            </w:r>
          </w:p>
        </w:tc>
        <w:tc>
          <w:tcPr>
            <w:tcW w:w="5528" w:type="dxa"/>
          </w:tcPr>
          <w:p w14:paraId="7D3B8AAF" w14:textId="77777777" w:rsidR="004315AD" w:rsidRDefault="004315AD" w:rsidP="004315AD">
            <w:pPr>
              <w:spacing w:after="0" w:line="240" w:lineRule="auto"/>
              <w:rPr>
                <w:rFonts w:ascii="Arial" w:hAnsi="Arial" w:cs="Arial"/>
                <w:b/>
                <w:sz w:val="20"/>
                <w:szCs w:val="20"/>
              </w:rPr>
            </w:pPr>
            <w:r w:rsidRPr="007D4BFB">
              <w:rPr>
                <w:rFonts w:ascii="Arial" w:hAnsi="Arial" w:cs="Arial"/>
                <w:b/>
                <w:sz w:val="20"/>
                <w:szCs w:val="20"/>
              </w:rPr>
              <w:t>How we live in love</w:t>
            </w:r>
          </w:p>
          <w:p w14:paraId="70445F25" w14:textId="77777777" w:rsidR="004315AD" w:rsidRPr="007D4BFB" w:rsidRDefault="004315AD" w:rsidP="004315AD">
            <w:pPr>
              <w:spacing w:after="0" w:line="240" w:lineRule="auto"/>
              <w:rPr>
                <w:rFonts w:ascii="Arial" w:hAnsi="Arial" w:cs="Arial"/>
                <w:b/>
                <w:sz w:val="20"/>
                <w:szCs w:val="20"/>
              </w:rPr>
            </w:pPr>
          </w:p>
          <w:p w14:paraId="0A030D26"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 xml:space="preserve">Aim:  To describe and give reasons for how we grow in love in caring and happy friends where we are secure and safe. </w:t>
            </w:r>
          </w:p>
          <w:p w14:paraId="321C2447" w14:textId="77777777" w:rsidR="004315AD" w:rsidRPr="007D4BFB" w:rsidRDefault="004315AD" w:rsidP="004315AD">
            <w:pPr>
              <w:spacing w:after="0" w:line="240" w:lineRule="auto"/>
              <w:rPr>
                <w:rFonts w:ascii="Arial" w:hAnsi="Arial" w:cs="Arial"/>
                <w:i/>
                <w:sz w:val="16"/>
                <w:szCs w:val="16"/>
              </w:rPr>
            </w:pPr>
          </w:p>
        </w:tc>
        <w:tc>
          <w:tcPr>
            <w:tcW w:w="3120" w:type="dxa"/>
          </w:tcPr>
          <w:p w14:paraId="7CA8777B" w14:textId="77777777" w:rsidR="004315AD" w:rsidRPr="000A74BA" w:rsidRDefault="004315AD" w:rsidP="004315AD">
            <w:pPr>
              <w:spacing w:after="0" w:line="240" w:lineRule="auto"/>
              <w:rPr>
                <w:rFonts w:ascii="Arial" w:hAnsi="Arial" w:cs="Arial"/>
                <w:sz w:val="16"/>
                <w:szCs w:val="16"/>
              </w:rPr>
            </w:pPr>
            <w:r>
              <w:rPr>
                <w:rFonts w:ascii="Arial" w:hAnsi="Arial" w:cs="Arial"/>
                <w:sz w:val="16"/>
                <w:szCs w:val="16"/>
              </w:rPr>
              <w:t>To describe and give reasons how friendships make us feel happy and safe.</w:t>
            </w:r>
          </w:p>
        </w:tc>
        <w:tc>
          <w:tcPr>
            <w:tcW w:w="3120" w:type="dxa"/>
          </w:tcPr>
          <w:p w14:paraId="65FC92A8" w14:textId="77777777" w:rsidR="004315AD" w:rsidRPr="000A74BA" w:rsidRDefault="004315AD" w:rsidP="004315AD">
            <w:pPr>
              <w:spacing w:after="0" w:line="240" w:lineRule="auto"/>
              <w:rPr>
                <w:rFonts w:ascii="Arial" w:hAnsi="Arial" w:cs="Arial"/>
                <w:sz w:val="16"/>
                <w:szCs w:val="16"/>
              </w:rPr>
            </w:pPr>
            <w:r>
              <w:rPr>
                <w:rFonts w:ascii="Arial" w:hAnsi="Arial" w:cs="Arial"/>
                <w:sz w:val="16"/>
                <w:szCs w:val="16"/>
              </w:rPr>
              <w:t>To describe and give reasons why friendships can break down, how they can be repaired ad strengthened.</w:t>
            </w:r>
          </w:p>
        </w:tc>
        <w:tc>
          <w:tcPr>
            <w:tcW w:w="3121" w:type="dxa"/>
          </w:tcPr>
          <w:p w14:paraId="2593234E" w14:textId="77777777" w:rsidR="004315AD" w:rsidRPr="000A74BA" w:rsidRDefault="004315AD" w:rsidP="004315AD">
            <w:pPr>
              <w:spacing w:after="0" w:line="240" w:lineRule="auto"/>
              <w:rPr>
                <w:rFonts w:ascii="Arial" w:hAnsi="Arial" w:cs="Arial"/>
                <w:sz w:val="16"/>
                <w:szCs w:val="16"/>
              </w:rPr>
            </w:pPr>
            <w:r>
              <w:rPr>
                <w:rFonts w:ascii="Arial" w:hAnsi="Arial" w:cs="Arial"/>
                <w:sz w:val="16"/>
                <w:szCs w:val="16"/>
              </w:rPr>
              <w:t>To celebrate the joy and happiness of living in friendship with God and others.</w:t>
            </w:r>
          </w:p>
        </w:tc>
      </w:tr>
      <w:tr w:rsidR="004315AD" w:rsidRPr="007D4BFB" w14:paraId="73FE24A7" w14:textId="77777777" w:rsidTr="001A1593">
        <w:trPr>
          <w:cantSplit/>
          <w:trHeight w:val="1134"/>
        </w:trPr>
        <w:tc>
          <w:tcPr>
            <w:tcW w:w="704" w:type="dxa"/>
            <w:textDirection w:val="btLr"/>
          </w:tcPr>
          <w:p w14:paraId="52CC3011" w14:textId="77777777" w:rsidR="004315AD" w:rsidRPr="00A95B0A" w:rsidRDefault="004315AD" w:rsidP="004315AD">
            <w:pPr>
              <w:spacing w:after="0" w:line="240" w:lineRule="auto"/>
              <w:ind w:left="113" w:right="113"/>
              <w:jc w:val="center"/>
              <w:rPr>
                <w:rFonts w:ascii="Arial" w:hAnsi="Arial" w:cs="Arial"/>
                <w:b/>
                <w:bCs/>
              </w:rPr>
            </w:pPr>
            <w:r w:rsidRPr="00A95B0A">
              <w:rPr>
                <w:rFonts w:ascii="Arial" w:hAnsi="Arial" w:cs="Arial"/>
                <w:b/>
                <w:bCs/>
              </w:rPr>
              <w:t>Year 4</w:t>
            </w:r>
          </w:p>
        </w:tc>
        <w:tc>
          <w:tcPr>
            <w:tcW w:w="5528" w:type="dxa"/>
          </w:tcPr>
          <w:p w14:paraId="7E5CD9D5" w14:textId="77777777" w:rsidR="004315AD" w:rsidRPr="007D4BFB" w:rsidRDefault="004315AD" w:rsidP="004315AD">
            <w:pPr>
              <w:spacing w:after="0" w:line="240" w:lineRule="auto"/>
              <w:rPr>
                <w:rFonts w:ascii="Arial" w:hAnsi="Arial" w:cs="Arial"/>
                <w:b/>
                <w:sz w:val="20"/>
                <w:szCs w:val="20"/>
              </w:rPr>
            </w:pPr>
            <w:r w:rsidRPr="007D4BFB">
              <w:rPr>
                <w:rFonts w:ascii="Arial" w:hAnsi="Arial" w:cs="Arial"/>
                <w:b/>
                <w:sz w:val="20"/>
                <w:szCs w:val="20"/>
              </w:rPr>
              <w:t>God love us in our differences</w:t>
            </w:r>
          </w:p>
          <w:p w14:paraId="4B1DC287" w14:textId="77777777" w:rsidR="004315AD" w:rsidRDefault="004315AD" w:rsidP="004315AD">
            <w:pPr>
              <w:spacing w:after="0" w:line="240" w:lineRule="auto"/>
              <w:rPr>
                <w:rFonts w:ascii="Arial" w:hAnsi="Arial" w:cs="Arial"/>
                <w:sz w:val="16"/>
                <w:szCs w:val="16"/>
              </w:rPr>
            </w:pPr>
          </w:p>
          <w:p w14:paraId="12B363E5" w14:textId="6576C3CA" w:rsidR="004315AD" w:rsidRPr="007D4BFB" w:rsidRDefault="004315AD" w:rsidP="004315AD">
            <w:pPr>
              <w:spacing w:after="0" w:line="240" w:lineRule="auto"/>
              <w:rPr>
                <w:rFonts w:ascii="Arial" w:hAnsi="Arial" w:cs="Arial"/>
                <w:sz w:val="16"/>
                <w:szCs w:val="16"/>
              </w:rPr>
            </w:pPr>
            <w:r>
              <w:rPr>
                <w:rFonts w:ascii="Arial" w:hAnsi="Arial" w:cs="Arial"/>
                <w:sz w:val="16"/>
                <w:szCs w:val="16"/>
              </w:rPr>
              <w:t>Aim</w:t>
            </w:r>
            <w:r w:rsidRPr="007D4BFB">
              <w:rPr>
                <w:rFonts w:ascii="Arial" w:hAnsi="Arial" w:cs="Arial"/>
                <w:sz w:val="16"/>
                <w:szCs w:val="16"/>
              </w:rPr>
              <w:t>:</w:t>
            </w:r>
            <w:r>
              <w:rPr>
                <w:rFonts w:ascii="Arial" w:hAnsi="Arial" w:cs="Arial"/>
                <w:sz w:val="16"/>
                <w:szCs w:val="16"/>
              </w:rPr>
              <w:t xml:space="preserve">  To make links and connections to show that we are all different.  To celebrate these differences as we appreciate that God’s love accepts us as we are now and as we change.</w:t>
            </w:r>
          </w:p>
          <w:p w14:paraId="070BF5AD" w14:textId="77777777" w:rsidR="004315AD" w:rsidRPr="002C1A4C" w:rsidRDefault="004315AD" w:rsidP="004315AD">
            <w:pPr>
              <w:spacing w:after="0" w:line="240" w:lineRule="auto"/>
              <w:rPr>
                <w:rFonts w:ascii="Arial" w:hAnsi="Arial" w:cs="Arial"/>
                <w:i/>
                <w:sz w:val="16"/>
                <w:szCs w:val="16"/>
              </w:rPr>
            </w:pPr>
          </w:p>
        </w:tc>
        <w:tc>
          <w:tcPr>
            <w:tcW w:w="3120" w:type="dxa"/>
          </w:tcPr>
          <w:p w14:paraId="70DCAB23"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describe how we all should be accepted and respected.</w:t>
            </w:r>
          </w:p>
        </w:tc>
        <w:tc>
          <w:tcPr>
            <w:tcW w:w="3120" w:type="dxa"/>
          </w:tcPr>
          <w:p w14:paraId="5C9E4DE2"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describe how we should treat others making links with the diverse modern society we live in.</w:t>
            </w:r>
          </w:p>
        </w:tc>
        <w:tc>
          <w:tcPr>
            <w:tcW w:w="3121" w:type="dxa"/>
          </w:tcPr>
          <w:p w14:paraId="401EADCB"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celebrate the uniqueness and innate beauty of each of us.</w:t>
            </w:r>
          </w:p>
        </w:tc>
      </w:tr>
      <w:tr w:rsidR="004315AD" w:rsidRPr="007D4BFB" w14:paraId="656E7A64" w14:textId="77777777" w:rsidTr="001A1593">
        <w:trPr>
          <w:cantSplit/>
          <w:trHeight w:val="1134"/>
        </w:trPr>
        <w:tc>
          <w:tcPr>
            <w:tcW w:w="704" w:type="dxa"/>
            <w:textDirection w:val="btLr"/>
          </w:tcPr>
          <w:p w14:paraId="77D107B0" w14:textId="77777777" w:rsidR="004315AD" w:rsidRPr="00A95B0A" w:rsidRDefault="004315AD" w:rsidP="004315AD">
            <w:pPr>
              <w:spacing w:after="0" w:line="240" w:lineRule="auto"/>
              <w:ind w:left="113" w:right="113"/>
              <w:jc w:val="center"/>
              <w:rPr>
                <w:rFonts w:ascii="Arial" w:hAnsi="Arial" w:cs="Arial"/>
                <w:b/>
                <w:bCs/>
              </w:rPr>
            </w:pPr>
            <w:r w:rsidRPr="00A95B0A">
              <w:rPr>
                <w:rFonts w:ascii="Arial" w:hAnsi="Arial" w:cs="Arial"/>
                <w:b/>
                <w:bCs/>
              </w:rPr>
              <w:t>Year 5</w:t>
            </w:r>
          </w:p>
        </w:tc>
        <w:tc>
          <w:tcPr>
            <w:tcW w:w="5528" w:type="dxa"/>
          </w:tcPr>
          <w:p w14:paraId="2920CFDE" w14:textId="77777777" w:rsidR="004315AD" w:rsidRDefault="004315AD" w:rsidP="004315AD">
            <w:pPr>
              <w:spacing w:after="0" w:line="240" w:lineRule="auto"/>
              <w:rPr>
                <w:rFonts w:ascii="Arial" w:hAnsi="Arial" w:cs="Arial"/>
                <w:b/>
                <w:sz w:val="20"/>
                <w:szCs w:val="20"/>
              </w:rPr>
            </w:pPr>
            <w:r w:rsidRPr="007D4BFB">
              <w:rPr>
                <w:rFonts w:ascii="Arial" w:hAnsi="Arial" w:cs="Arial"/>
                <w:b/>
                <w:sz w:val="20"/>
                <w:szCs w:val="20"/>
              </w:rPr>
              <w:t xml:space="preserve">God loves </w:t>
            </w:r>
            <w:r>
              <w:rPr>
                <w:rFonts w:ascii="Arial" w:hAnsi="Arial" w:cs="Arial"/>
                <w:b/>
                <w:sz w:val="20"/>
                <w:szCs w:val="20"/>
              </w:rPr>
              <w:t>us</w:t>
            </w:r>
            <w:r w:rsidRPr="007D4BFB">
              <w:rPr>
                <w:rFonts w:ascii="Arial" w:hAnsi="Arial" w:cs="Arial"/>
                <w:b/>
                <w:sz w:val="20"/>
                <w:szCs w:val="20"/>
              </w:rPr>
              <w:t xml:space="preserve"> in </w:t>
            </w:r>
            <w:r>
              <w:rPr>
                <w:rFonts w:ascii="Arial" w:hAnsi="Arial" w:cs="Arial"/>
                <w:b/>
                <w:sz w:val="20"/>
                <w:szCs w:val="20"/>
              </w:rPr>
              <w:t>our</w:t>
            </w:r>
            <w:r w:rsidRPr="007D4BFB">
              <w:rPr>
                <w:rFonts w:ascii="Arial" w:hAnsi="Arial" w:cs="Arial"/>
                <w:b/>
                <w:sz w:val="20"/>
                <w:szCs w:val="20"/>
              </w:rPr>
              <w:t xml:space="preserve"> changing and develo</w:t>
            </w:r>
            <w:r>
              <w:rPr>
                <w:rFonts w:ascii="Arial" w:hAnsi="Arial" w:cs="Arial"/>
                <w:b/>
                <w:sz w:val="20"/>
                <w:szCs w:val="20"/>
              </w:rPr>
              <w:t>ping</w:t>
            </w:r>
          </w:p>
          <w:p w14:paraId="6AD344E6" w14:textId="77777777" w:rsidR="004315AD" w:rsidRPr="007D4BFB" w:rsidRDefault="004315AD" w:rsidP="004315AD">
            <w:pPr>
              <w:spacing w:after="0" w:line="240" w:lineRule="auto"/>
              <w:rPr>
                <w:rFonts w:ascii="Arial" w:hAnsi="Arial" w:cs="Arial"/>
                <w:b/>
                <w:sz w:val="20"/>
                <w:szCs w:val="20"/>
              </w:rPr>
            </w:pPr>
          </w:p>
          <w:p w14:paraId="17F6538A" w14:textId="5D89FDF4" w:rsidR="004315AD" w:rsidRPr="007D4BFB" w:rsidRDefault="004315AD" w:rsidP="004315AD">
            <w:pPr>
              <w:spacing w:after="0" w:line="240" w:lineRule="auto"/>
              <w:rPr>
                <w:rFonts w:ascii="Arial" w:hAnsi="Arial" w:cs="Arial"/>
                <w:sz w:val="16"/>
                <w:szCs w:val="16"/>
              </w:rPr>
            </w:pPr>
            <w:r>
              <w:rPr>
                <w:rFonts w:ascii="Arial" w:hAnsi="Arial" w:cs="Arial"/>
                <w:sz w:val="16"/>
                <w:szCs w:val="16"/>
              </w:rPr>
              <w:t xml:space="preserve">Aim:  To show a knowledge and understanding of how we grow in awareness of the physical and emotional changes that accompany puberty – sensitivity, mood swings, anger, boredom etc. and grow further in recognising God’s presence in our daily lives. </w:t>
            </w:r>
          </w:p>
          <w:p w14:paraId="5FEF98B7" w14:textId="77777777" w:rsidR="004315AD" w:rsidRPr="002C1A4C" w:rsidRDefault="004315AD" w:rsidP="004315AD">
            <w:pPr>
              <w:spacing w:after="0" w:line="240" w:lineRule="auto"/>
              <w:rPr>
                <w:rFonts w:ascii="Arial" w:hAnsi="Arial" w:cs="Arial"/>
                <w:i/>
                <w:sz w:val="16"/>
                <w:szCs w:val="16"/>
              </w:rPr>
            </w:pPr>
          </w:p>
        </w:tc>
        <w:tc>
          <w:tcPr>
            <w:tcW w:w="3120" w:type="dxa"/>
          </w:tcPr>
          <w:p w14:paraId="05C29E8B"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 xml:space="preserve">To show knowledge and understanding of emotional relationship changes as we grow and develop.  </w:t>
            </w:r>
          </w:p>
        </w:tc>
        <w:tc>
          <w:tcPr>
            <w:tcW w:w="3120" w:type="dxa"/>
          </w:tcPr>
          <w:p w14:paraId="1648E9DB"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show knowledge and understanding of the physical changes in puberty.</w:t>
            </w:r>
          </w:p>
        </w:tc>
        <w:tc>
          <w:tcPr>
            <w:tcW w:w="3121" w:type="dxa"/>
          </w:tcPr>
          <w:p w14:paraId="0640223F"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celebrate the joy of growing physically and spiritually.</w:t>
            </w:r>
          </w:p>
        </w:tc>
      </w:tr>
      <w:tr w:rsidR="004315AD" w:rsidRPr="007D4BFB" w14:paraId="28244707" w14:textId="77777777" w:rsidTr="001A1593">
        <w:trPr>
          <w:cantSplit/>
          <w:trHeight w:val="1134"/>
        </w:trPr>
        <w:tc>
          <w:tcPr>
            <w:tcW w:w="704" w:type="dxa"/>
            <w:textDirection w:val="btLr"/>
          </w:tcPr>
          <w:p w14:paraId="5A5A2E4F" w14:textId="77777777" w:rsidR="004315AD" w:rsidRPr="00A95B0A" w:rsidRDefault="004315AD" w:rsidP="004315AD">
            <w:pPr>
              <w:spacing w:after="0" w:line="240" w:lineRule="auto"/>
              <w:ind w:left="113" w:right="113"/>
              <w:jc w:val="center"/>
              <w:rPr>
                <w:rFonts w:ascii="Arial" w:hAnsi="Arial" w:cs="Arial"/>
                <w:b/>
                <w:bCs/>
              </w:rPr>
            </w:pPr>
            <w:r w:rsidRPr="00A95B0A">
              <w:rPr>
                <w:rFonts w:ascii="Arial" w:hAnsi="Arial" w:cs="Arial"/>
                <w:b/>
                <w:bCs/>
              </w:rPr>
              <w:t>Year 6</w:t>
            </w:r>
          </w:p>
        </w:tc>
        <w:tc>
          <w:tcPr>
            <w:tcW w:w="5528" w:type="dxa"/>
          </w:tcPr>
          <w:p w14:paraId="50AF80B0" w14:textId="77777777" w:rsidR="004315AD" w:rsidRDefault="004315AD" w:rsidP="004315AD">
            <w:pPr>
              <w:spacing w:after="0" w:line="240" w:lineRule="auto"/>
              <w:rPr>
                <w:rFonts w:ascii="Arial" w:hAnsi="Arial" w:cs="Arial"/>
                <w:b/>
                <w:sz w:val="20"/>
                <w:szCs w:val="20"/>
              </w:rPr>
            </w:pPr>
            <w:r w:rsidRPr="007D4BFB">
              <w:rPr>
                <w:rFonts w:ascii="Arial" w:hAnsi="Arial" w:cs="Arial"/>
                <w:b/>
                <w:sz w:val="20"/>
                <w:szCs w:val="20"/>
              </w:rPr>
              <w:t>The wonder of God's love in creating new life</w:t>
            </w:r>
          </w:p>
          <w:p w14:paraId="77E8C0AB" w14:textId="77777777" w:rsidR="004315AD" w:rsidRPr="007D4BFB" w:rsidRDefault="004315AD" w:rsidP="004315AD">
            <w:pPr>
              <w:spacing w:after="0" w:line="240" w:lineRule="auto"/>
              <w:rPr>
                <w:rFonts w:ascii="Arial" w:hAnsi="Arial" w:cs="Arial"/>
                <w:b/>
                <w:sz w:val="20"/>
                <w:szCs w:val="20"/>
              </w:rPr>
            </w:pPr>
          </w:p>
          <w:p w14:paraId="37344D11" w14:textId="77777777" w:rsidR="004315AD" w:rsidRDefault="004315AD" w:rsidP="004315AD">
            <w:pPr>
              <w:spacing w:after="0" w:line="240" w:lineRule="auto"/>
              <w:rPr>
                <w:rFonts w:ascii="Arial" w:hAnsi="Arial" w:cs="Arial"/>
                <w:sz w:val="16"/>
                <w:szCs w:val="16"/>
              </w:rPr>
            </w:pPr>
            <w:r>
              <w:rPr>
                <w:rFonts w:ascii="Arial" w:hAnsi="Arial" w:cs="Arial"/>
                <w:sz w:val="16"/>
                <w:szCs w:val="16"/>
              </w:rPr>
              <w:t>Aim:  To develop a secure understanding of what stable, caring relationships are and the different kinds there may be.</w:t>
            </w:r>
          </w:p>
          <w:p w14:paraId="2153E6E3" w14:textId="34FA53A5" w:rsidR="004315AD" w:rsidRPr="007D4BFB" w:rsidRDefault="004315AD" w:rsidP="004315AD">
            <w:pPr>
              <w:spacing w:after="0" w:line="240" w:lineRule="auto"/>
              <w:rPr>
                <w:rFonts w:ascii="Arial" w:hAnsi="Arial" w:cs="Arial"/>
                <w:sz w:val="16"/>
                <w:szCs w:val="16"/>
              </w:rPr>
            </w:pPr>
            <w:r>
              <w:rPr>
                <w:rFonts w:ascii="Arial" w:hAnsi="Arial" w:cs="Arial"/>
                <w:sz w:val="16"/>
                <w:szCs w:val="16"/>
              </w:rPr>
              <w:t>Focusing on Catholic teaching, children will also know and understand about the conception of a child within marriage.</w:t>
            </w:r>
          </w:p>
          <w:p w14:paraId="2ACD450B" w14:textId="77777777" w:rsidR="004315AD" w:rsidRPr="002C1A4C" w:rsidRDefault="004315AD" w:rsidP="004315AD">
            <w:pPr>
              <w:spacing w:after="0" w:line="240" w:lineRule="auto"/>
              <w:rPr>
                <w:rFonts w:ascii="Arial" w:hAnsi="Arial" w:cs="Arial"/>
                <w:i/>
                <w:iCs/>
                <w:sz w:val="16"/>
                <w:szCs w:val="16"/>
              </w:rPr>
            </w:pPr>
          </w:p>
        </w:tc>
        <w:tc>
          <w:tcPr>
            <w:tcW w:w="3120" w:type="dxa"/>
          </w:tcPr>
          <w:p w14:paraId="1FDE81C7"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develop a secure understanding that stable and caring relationships, which may be of different types, are at the heart of happy families.</w:t>
            </w:r>
          </w:p>
        </w:tc>
        <w:tc>
          <w:tcPr>
            <w:tcW w:w="3120" w:type="dxa"/>
          </w:tcPr>
          <w:p w14:paraId="36256D69"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explain how human life is conceived.</w:t>
            </w:r>
          </w:p>
        </w:tc>
        <w:tc>
          <w:tcPr>
            <w:tcW w:w="3121" w:type="dxa"/>
          </w:tcPr>
          <w:p w14:paraId="54E31EDF" w14:textId="77777777" w:rsidR="004315AD" w:rsidRPr="007D4BFB" w:rsidRDefault="004315AD" w:rsidP="004315AD">
            <w:pPr>
              <w:spacing w:after="0" w:line="240" w:lineRule="auto"/>
              <w:rPr>
                <w:rFonts w:ascii="Arial" w:hAnsi="Arial" w:cs="Arial"/>
                <w:sz w:val="16"/>
                <w:szCs w:val="16"/>
              </w:rPr>
            </w:pPr>
            <w:r>
              <w:rPr>
                <w:rFonts w:ascii="Arial" w:hAnsi="Arial" w:cs="Arial"/>
                <w:sz w:val="16"/>
                <w:szCs w:val="16"/>
              </w:rPr>
              <w:t>To show an understanding of how being made in the image and likeness of God informs decisions and actions when building relationships with others, including life-long relationships.</w:t>
            </w:r>
          </w:p>
        </w:tc>
      </w:tr>
    </w:tbl>
    <w:p w14:paraId="6A2116EF" w14:textId="569FB922" w:rsidR="001C26FF" w:rsidRDefault="001C26FF" w:rsidP="001C26FF">
      <w:pPr>
        <w:spacing w:after="0" w:line="240" w:lineRule="auto"/>
        <w:rPr>
          <w:rFonts w:ascii="Tahoma" w:hAnsi="Tahoma" w:cs="Tahoma"/>
          <w:b/>
          <w:color w:val="000000" w:themeColor="text1"/>
          <w:sz w:val="20"/>
          <w:u w:val="single"/>
        </w:rPr>
        <w:sectPr w:rsidR="001C26FF" w:rsidSect="001C26FF">
          <w:pgSz w:w="16838" w:h="11906" w:orient="landscape" w:code="9"/>
          <w:pgMar w:top="1134" w:right="1134" w:bottom="1134" w:left="284" w:header="709" w:footer="193" w:gutter="0"/>
          <w:cols w:space="708"/>
          <w:titlePg/>
          <w:docGrid w:linePitch="360"/>
        </w:sectPr>
      </w:pPr>
    </w:p>
    <w:p w14:paraId="65780294" w14:textId="02E75C96" w:rsidR="00454AE6" w:rsidRDefault="001C26FF" w:rsidP="001C26FF">
      <w:pPr>
        <w:spacing w:after="0" w:line="240" w:lineRule="auto"/>
        <w:rPr>
          <w:rFonts w:ascii="Tahoma" w:hAnsi="Tahoma" w:cs="Tahoma"/>
          <w:b/>
          <w:color w:val="000000" w:themeColor="text1"/>
          <w:sz w:val="20"/>
          <w:u w:val="single"/>
        </w:rPr>
      </w:pPr>
      <w:r>
        <w:rPr>
          <w:rFonts w:ascii="Tahoma" w:hAnsi="Tahoma" w:cs="Tahoma"/>
          <w:b/>
          <w:color w:val="000000" w:themeColor="text1"/>
          <w:sz w:val="20"/>
          <w:u w:val="single"/>
        </w:rPr>
        <w:lastRenderedPageBreak/>
        <w:t>Appendix 3</w:t>
      </w:r>
    </w:p>
    <w:p w14:paraId="7B884C72" w14:textId="36E9B48A" w:rsidR="00454AE6" w:rsidRDefault="00454AE6" w:rsidP="00CC01A9">
      <w:pPr>
        <w:spacing w:after="0" w:line="240" w:lineRule="auto"/>
        <w:jc w:val="center"/>
        <w:rPr>
          <w:rFonts w:ascii="Tahoma" w:hAnsi="Tahoma" w:cs="Tahoma"/>
          <w:b/>
          <w:color w:val="000000" w:themeColor="text1"/>
          <w:sz w:val="20"/>
          <w:u w:val="single"/>
        </w:rPr>
      </w:pPr>
    </w:p>
    <w:p w14:paraId="3EBFE72D" w14:textId="77777777" w:rsidR="00454AE6" w:rsidRDefault="00454AE6" w:rsidP="00CC01A9">
      <w:pPr>
        <w:spacing w:after="0" w:line="240" w:lineRule="auto"/>
        <w:jc w:val="center"/>
        <w:rPr>
          <w:rFonts w:ascii="Tahoma" w:hAnsi="Tahoma" w:cs="Tahoma"/>
          <w:b/>
          <w:color w:val="000000" w:themeColor="text1"/>
          <w:sz w:val="20"/>
          <w:u w:val="single"/>
        </w:rPr>
      </w:pPr>
    </w:p>
    <w:p w14:paraId="43D5EB46"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Arial" w:eastAsia="Times New Roman" w:hAnsi="Arial" w:cs="Arial"/>
          <w:sz w:val="28"/>
          <w:szCs w:val="28"/>
          <w:lang w:eastAsia="en-GB"/>
        </w:rPr>
        <w:t>Come and See and</w:t>
      </w:r>
    </w:p>
    <w:p w14:paraId="00AFA557"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Arial" w:eastAsia="Times New Roman" w:hAnsi="Arial" w:cs="Arial"/>
          <w:sz w:val="28"/>
          <w:szCs w:val="28"/>
          <w:lang w:eastAsia="en-GB"/>
        </w:rPr>
        <w:t xml:space="preserve"> Relationship and Sex Education</w:t>
      </w:r>
    </w:p>
    <w:p w14:paraId="6D66A3F7" w14:textId="03996522"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Times New Roman" w:eastAsia="Times New Roman" w:hAnsi="Times New Roman" w:cs="Times New Roman"/>
          <w:noProof/>
          <w:sz w:val="24"/>
          <w:szCs w:val="24"/>
          <w:lang w:eastAsia="en-GB"/>
        </w:rPr>
        <w:drawing>
          <wp:inline distT="0" distB="0" distL="0" distR="0" wp14:anchorId="59DE6502" wp14:editId="7DC82DFE">
            <wp:extent cx="1746885" cy="125539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6885" cy="1255395"/>
                    </a:xfrm>
                    <a:prstGeom prst="rect">
                      <a:avLst/>
                    </a:prstGeom>
                    <a:noFill/>
                    <a:ln>
                      <a:noFill/>
                    </a:ln>
                  </pic:spPr>
                </pic:pic>
              </a:graphicData>
            </a:graphic>
          </wp:inline>
        </w:drawing>
      </w:r>
    </w:p>
    <w:p w14:paraId="15AD1EC4" w14:textId="77777777" w:rsidR="00454AE6" w:rsidRPr="00454AE6" w:rsidRDefault="00454AE6" w:rsidP="00454AE6">
      <w:pPr>
        <w:autoSpaceDE w:val="0"/>
        <w:autoSpaceDN w:val="0"/>
        <w:adjustRightInd w:val="0"/>
        <w:spacing w:after="120" w:line="240" w:lineRule="auto"/>
        <w:rPr>
          <w:rFonts w:ascii="Arial" w:eastAsia="Times New Roman" w:hAnsi="Arial" w:cs="Arial"/>
          <w:b/>
          <w:bCs/>
          <w:sz w:val="24"/>
          <w:szCs w:val="24"/>
          <w:lang w:eastAsia="en-GB"/>
        </w:rPr>
      </w:pPr>
      <w:r w:rsidRPr="00454AE6">
        <w:rPr>
          <w:rFonts w:ascii="Arial" w:eastAsia="Times New Roman" w:hAnsi="Arial" w:cs="Arial"/>
          <w:b/>
          <w:bCs/>
          <w:sz w:val="24"/>
          <w:szCs w:val="24"/>
          <w:lang w:eastAsia="en-GB"/>
        </w:rPr>
        <w:t>Introduction</w:t>
      </w:r>
    </w:p>
    <w:p w14:paraId="2D81F0BD" w14:textId="77777777" w:rsidR="00454AE6" w:rsidRPr="00454AE6" w:rsidRDefault="00454AE6" w:rsidP="00454AE6">
      <w:pPr>
        <w:autoSpaceDE w:val="0"/>
        <w:autoSpaceDN w:val="0"/>
        <w:adjustRightInd w:val="0"/>
        <w:spacing w:after="12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following is intended as a guide for linking Relationship and Sex Education with </w:t>
      </w:r>
      <w:r w:rsidRPr="00454AE6">
        <w:rPr>
          <w:rFonts w:ascii="Arial" w:eastAsia="Times New Roman" w:hAnsi="Arial" w:cs="Arial"/>
          <w:iCs/>
          <w:szCs w:val="24"/>
          <w:lang w:eastAsia="en-GB"/>
        </w:rPr>
        <w:t>Come and See.</w:t>
      </w:r>
      <w:r w:rsidRPr="00454AE6">
        <w:rPr>
          <w:rFonts w:ascii="Arial" w:eastAsia="Times New Roman" w:hAnsi="Arial" w:cs="Arial"/>
          <w:szCs w:val="24"/>
          <w:lang w:eastAsia="en-GB"/>
        </w:rPr>
        <w:t xml:space="preserve"> Some of these aspects might be covered in the EXPLORE</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section where the topic is being introduced, starting with the pupil’s own experience, and extending into the REVEAL</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and RESPOND</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sections. Some ideas may be used in the REVEAL</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 xml:space="preserve">process where the teaching is explicitly concerned with Scripture and the teaching of the Church. Some topics offer more explicit teaching to develop ideas about Relationship and Sex Education, some less so. </w:t>
      </w:r>
    </w:p>
    <w:p w14:paraId="6CFD4A97" w14:textId="77777777" w:rsidR="00454AE6" w:rsidRPr="00454AE6" w:rsidRDefault="00454AE6" w:rsidP="00454AE6">
      <w:pPr>
        <w:autoSpaceDE w:val="0"/>
        <w:autoSpaceDN w:val="0"/>
        <w:adjustRightInd w:val="0"/>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Another way of using this section is when teaching Religious Education which occurs in other aspects of the curriculum e.g. Science, P.E, PSHE etc. </w:t>
      </w:r>
    </w:p>
    <w:p w14:paraId="4C236B15" w14:textId="77777777" w:rsidR="00454AE6" w:rsidRPr="00454AE6" w:rsidRDefault="00454AE6" w:rsidP="00454AE6">
      <w:pPr>
        <w:autoSpaceDE w:val="0"/>
        <w:autoSpaceDN w:val="0"/>
        <w:adjustRightInd w:val="0"/>
        <w:spacing w:after="0" w:line="240" w:lineRule="auto"/>
        <w:rPr>
          <w:rFonts w:ascii="Arial" w:eastAsia="Times New Roman" w:hAnsi="Arial" w:cs="Arial"/>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314"/>
        <w:gridCol w:w="4364"/>
      </w:tblGrid>
      <w:tr w:rsidR="00454AE6" w:rsidRPr="00454AE6" w14:paraId="10A80983" w14:textId="77777777" w:rsidTr="00E63BEA">
        <w:tc>
          <w:tcPr>
            <w:tcW w:w="5000" w:type="pct"/>
            <w:gridSpan w:val="3"/>
          </w:tcPr>
          <w:p w14:paraId="05CFD196"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b/>
                <w:bCs/>
                <w:color w:val="0000FF"/>
                <w:sz w:val="28"/>
                <w:szCs w:val="28"/>
                <w:lang w:eastAsia="en-GB"/>
              </w:rPr>
            </w:pPr>
            <w:r w:rsidRPr="00454AE6">
              <w:rPr>
                <w:rFonts w:ascii="Arial" w:eastAsia="Times New Roman" w:hAnsi="Arial" w:cs="Arial"/>
                <w:b/>
                <w:bCs/>
                <w:color w:val="0000FF"/>
                <w:sz w:val="28"/>
                <w:szCs w:val="24"/>
                <w:lang w:eastAsia="en-GB"/>
              </w:rPr>
              <w:t>EARLY YEARS</w:t>
            </w:r>
          </w:p>
        </w:tc>
      </w:tr>
      <w:tr w:rsidR="00454AE6" w:rsidRPr="00454AE6" w14:paraId="1B1DF547" w14:textId="77777777" w:rsidTr="00E63BEA">
        <w:tc>
          <w:tcPr>
            <w:tcW w:w="863" w:type="pct"/>
          </w:tcPr>
          <w:p w14:paraId="1981ABE7"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MYSELF</w:t>
            </w:r>
          </w:p>
        </w:tc>
        <w:tc>
          <w:tcPr>
            <w:tcW w:w="1796" w:type="pct"/>
          </w:tcPr>
          <w:p w14:paraId="1EAC7112"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God knows and loves each one</w:t>
            </w:r>
          </w:p>
          <w:p w14:paraId="587A8333"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c>
          <w:tcPr>
            <w:tcW w:w="2341" w:type="pct"/>
          </w:tcPr>
          <w:p w14:paraId="6F081630" w14:textId="77777777" w:rsidR="00454AE6" w:rsidRPr="00454AE6" w:rsidRDefault="00454AE6" w:rsidP="00957729">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Each one’s name is important</w:t>
            </w:r>
          </w:p>
          <w:p w14:paraId="24482766" w14:textId="77777777" w:rsidR="00454AE6" w:rsidRPr="00454AE6" w:rsidRDefault="00454AE6" w:rsidP="00957729">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am special and have a special name</w:t>
            </w:r>
          </w:p>
          <w:p w14:paraId="7F1C468C" w14:textId="77777777" w:rsidR="00454AE6" w:rsidRPr="00454AE6" w:rsidRDefault="00454AE6" w:rsidP="00957729">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have a family name</w:t>
            </w:r>
          </w:p>
          <w:p w14:paraId="7ACB6889" w14:textId="77777777" w:rsidR="00454AE6" w:rsidRPr="00454AE6" w:rsidRDefault="00454AE6" w:rsidP="00957729">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Everyone is precious to God</w:t>
            </w:r>
          </w:p>
          <w:p w14:paraId="68763D63"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07D880D9" w14:textId="77777777" w:rsidTr="00E63BEA">
        <w:tc>
          <w:tcPr>
            <w:tcW w:w="863" w:type="pct"/>
          </w:tcPr>
          <w:p w14:paraId="6757775D"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WELCOME</w:t>
            </w:r>
          </w:p>
        </w:tc>
        <w:tc>
          <w:tcPr>
            <w:tcW w:w="1796" w:type="pct"/>
          </w:tcPr>
          <w:p w14:paraId="218B0B12"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Baptism a  welcome to God’s family</w:t>
            </w:r>
          </w:p>
        </w:tc>
        <w:tc>
          <w:tcPr>
            <w:tcW w:w="2341" w:type="pct"/>
          </w:tcPr>
          <w:p w14:paraId="6E3474AC"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are made to feel welcome</w:t>
            </w:r>
          </w:p>
          <w:p w14:paraId="6D6CE118"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do we show others that they are welcomed?</w:t>
            </w:r>
          </w:p>
          <w:p w14:paraId="0504443E"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is a baby welcomed into a family</w:t>
            </w:r>
          </w:p>
          <w:p w14:paraId="0FBAAF01"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19F4BA9" w14:textId="77777777" w:rsidTr="00E63BEA">
        <w:tc>
          <w:tcPr>
            <w:tcW w:w="863" w:type="pct"/>
          </w:tcPr>
          <w:p w14:paraId="17D3C340"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BIRTHDAY</w:t>
            </w:r>
          </w:p>
        </w:tc>
        <w:tc>
          <w:tcPr>
            <w:tcW w:w="1796" w:type="pct"/>
          </w:tcPr>
          <w:p w14:paraId="31F62D7E"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Jesus’ birthday</w:t>
            </w:r>
          </w:p>
          <w:p w14:paraId="4C3BF9F0"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c>
          <w:tcPr>
            <w:tcW w:w="2341" w:type="pct"/>
          </w:tcPr>
          <w:p w14:paraId="33F04AC0"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celebrate birthdays?</w:t>
            </w:r>
          </w:p>
          <w:p w14:paraId="24706412"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a birthday is</w:t>
            </w:r>
          </w:p>
          <w:p w14:paraId="06BBC27C"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people do while they wait for a birthday</w:t>
            </w:r>
          </w:p>
          <w:p w14:paraId="6C20CE82"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Some of the ways  birthdays are celebrated</w:t>
            </w:r>
          </w:p>
        </w:tc>
      </w:tr>
      <w:tr w:rsidR="00454AE6" w:rsidRPr="00454AE6" w14:paraId="4919B260" w14:textId="77777777" w:rsidTr="00E63BEA">
        <w:tc>
          <w:tcPr>
            <w:tcW w:w="863" w:type="pct"/>
          </w:tcPr>
          <w:p w14:paraId="172664BE"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CELEBRATING</w:t>
            </w:r>
          </w:p>
        </w:tc>
        <w:tc>
          <w:tcPr>
            <w:tcW w:w="1796" w:type="pct"/>
          </w:tcPr>
          <w:p w14:paraId="36F39867"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People celebrate in church</w:t>
            </w:r>
          </w:p>
        </w:tc>
        <w:tc>
          <w:tcPr>
            <w:tcW w:w="2341" w:type="pct"/>
          </w:tcPr>
          <w:p w14:paraId="3A2A76EB" w14:textId="77777777" w:rsidR="00454AE6" w:rsidRPr="00454AE6" w:rsidRDefault="00454AE6" w:rsidP="00957729">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is celebrating important?</w:t>
            </w:r>
          </w:p>
          <w:p w14:paraId="0A20E480" w14:textId="77777777" w:rsidR="00454AE6" w:rsidRPr="00454AE6" w:rsidRDefault="00454AE6" w:rsidP="00957729">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 xml:space="preserve">What is </w:t>
            </w:r>
            <w:proofErr w:type="gramStart"/>
            <w:r w:rsidRPr="00454AE6">
              <w:rPr>
                <w:rFonts w:ascii="Arial" w:eastAsia="Times New Roman" w:hAnsi="Arial" w:cs="Arial"/>
                <w:szCs w:val="24"/>
                <w:lang w:eastAsia="en-GB"/>
              </w:rPr>
              <w:t>good  about</w:t>
            </w:r>
            <w:proofErr w:type="gramEnd"/>
            <w:r w:rsidRPr="00454AE6">
              <w:rPr>
                <w:rFonts w:ascii="Arial" w:eastAsia="Times New Roman" w:hAnsi="Arial" w:cs="Arial"/>
                <w:szCs w:val="24"/>
                <w:lang w:eastAsia="en-GB"/>
              </w:rPr>
              <w:t xml:space="preserve"> celebrating together?</w:t>
            </w:r>
          </w:p>
          <w:p w14:paraId="2AEAAEC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What a celebration is</w:t>
            </w:r>
          </w:p>
          <w:p w14:paraId="084015E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elements of celebration</w:t>
            </w:r>
          </w:p>
          <w:p w14:paraId="1D954AA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ways of celebrating</w:t>
            </w:r>
          </w:p>
          <w:p w14:paraId="035E0605" w14:textId="77777777" w:rsidR="00454AE6" w:rsidRPr="00454AE6" w:rsidRDefault="00454AE6" w:rsidP="00454AE6">
            <w:pPr>
              <w:spacing w:after="0" w:line="240" w:lineRule="auto"/>
              <w:ind w:left="420"/>
              <w:rPr>
                <w:rFonts w:ascii="Arial" w:eastAsia="Times New Roman" w:hAnsi="Arial" w:cs="Arial"/>
                <w:bCs/>
                <w:lang w:eastAsia="en-GB"/>
              </w:rPr>
            </w:pPr>
          </w:p>
        </w:tc>
      </w:tr>
      <w:tr w:rsidR="00454AE6" w:rsidRPr="00454AE6" w14:paraId="2A7C2926" w14:textId="77777777" w:rsidTr="00E63BEA">
        <w:tc>
          <w:tcPr>
            <w:tcW w:w="863" w:type="pct"/>
          </w:tcPr>
          <w:p w14:paraId="79DCEE6E"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GATHERING</w:t>
            </w:r>
          </w:p>
        </w:tc>
        <w:tc>
          <w:tcPr>
            <w:tcW w:w="1796" w:type="pct"/>
          </w:tcPr>
          <w:p w14:paraId="2BB3DED5"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The parish family gathers to celebrate Eucharist </w:t>
            </w:r>
          </w:p>
        </w:tc>
        <w:tc>
          <w:tcPr>
            <w:tcW w:w="2341" w:type="pct"/>
          </w:tcPr>
          <w:p w14:paraId="2E78685F" w14:textId="77777777" w:rsidR="00454AE6" w:rsidRPr="00454AE6" w:rsidRDefault="00454AE6" w:rsidP="00957729">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gather together?</w:t>
            </w:r>
          </w:p>
          <w:p w14:paraId="5C48D9EE" w14:textId="77777777" w:rsidR="00454AE6" w:rsidRPr="00454AE6" w:rsidRDefault="00454AE6" w:rsidP="00957729">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How we gather as a church/parish family</w:t>
            </w:r>
          </w:p>
          <w:p w14:paraId="71DD5BFF" w14:textId="77777777" w:rsidR="00454AE6" w:rsidRPr="00454AE6" w:rsidRDefault="00454AE6" w:rsidP="00957729">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are the things that are better done together and why</w:t>
            </w:r>
          </w:p>
          <w:p w14:paraId="541F2BFD" w14:textId="77777777" w:rsidR="00454AE6" w:rsidRPr="00454AE6" w:rsidRDefault="00454AE6" w:rsidP="00957729">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 xml:space="preserve">The importance of gathering </w:t>
            </w:r>
          </w:p>
          <w:p w14:paraId="4AE7678B"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A4FC23C" w14:textId="77777777" w:rsidTr="00E63BEA">
        <w:tc>
          <w:tcPr>
            <w:tcW w:w="863" w:type="pct"/>
          </w:tcPr>
          <w:p w14:paraId="78434EA0"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lastRenderedPageBreak/>
              <w:t>GROWING</w:t>
            </w:r>
          </w:p>
        </w:tc>
        <w:tc>
          <w:tcPr>
            <w:tcW w:w="1796" w:type="pct"/>
          </w:tcPr>
          <w:p w14:paraId="492C3654"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Easter</w:t>
            </w:r>
          </w:p>
        </w:tc>
        <w:tc>
          <w:tcPr>
            <w:tcW w:w="2341" w:type="pct"/>
          </w:tcPr>
          <w:p w14:paraId="402D0510"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ways in which we  grow </w:t>
            </w:r>
          </w:p>
          <w:p w14:paraId="1A281AC5"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That spring is a time when things begin to grow</w:t>
            </w:r>
          </w:p>
          <w:p w14:paraId="0F97B6E2"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ways in which  we can grow in love to be more like Jesus </w:t>
            </w:r>
          </w:p>
        </w:tc>
      </w:tr>
      <w:tr w:rsidR="00454AE6" w:rsidRPr="00454AE6" w14:paraId="11EEF491" w14:textId="77777777" w:rsidTr="00E63BEA">
        <w:tc>
          <w:tcPr>
            <w:tcW w:w="863" w:type="pct"/>
          </w:tcPr>
          <w:p w14:paraId="70DB523C"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GOOD NEWS</w:t>
            </w:r>
          </w:p>
        </w:tc>
        <w:tc>
          <w:tcPr>
            <w:tcW w:w="1796" w:type="pct"/>
          </w:tcPr>
          <w:p w14:paraId="28EEAADB"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Passing on the Good News of Jesus</w:t>
            </w:r>
          </w:p>
        </w:tc>
        <w:tc>
          <w:tcPr>
            <w:tcW w:w="2341" w:type="pct"/>
          </w:tcPr>
          <w:p w14:paraId="671D4C21" w14:textId="77777777" w:rsidR="00454AE6" w:rsidRPr="00454AE6" w:rsidRDefault="00454AE6" w:rsidP="00957729">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How they and others feel when they have good news.</w:t>
            </w:r>
          </w:p>
          <w:p w14:paraId="69FE6D25" w14:textId="77777777" w:rsidR="00454AE6" w:rsidRPr="00454AE6" w:rsidRDefault="00454AE6" w:rsidP="00957729">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The joy and happiness the good news brings</w:t>
            </w:r>
          </w:p>
          <w:p w14:paraId="60AE1881" w14:textId="77777777" w:rsidR="00454AE6" w:rsidRPr="00454AE6" w:rsidRDefault="00454AE6" w:rsidP="00957729">
            <w:pPr>
              <w:numPr>
                <w:ilvl w:val="0"/>
                <w:numId w:val="18"/>
              </w:numPr>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That everyone has good news to share</w:t>
            </w:r>
          </w:p>
        </w:tc>
      </w:tr>
      <w:tr w:rsidR="00454AE6" w:rsidRPr="00454AE6" w14:paraId="63A7CC39" w14:textId="77777777" w:rsidTr="00E63BEA">
        <w:tc>
          <w:tcPr>
            <w:tcW w:w="863" w:type="pct"/>
          </w:tcPr>
          <w:p w14:paraId="17292124"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FRIENDS</w:t>
            </w:r>
          </w:p>
        </w:tc>
        <w:tc>
          <w:tcPr>
            <w:tcW w:w="1796" w:type="pct"/>
          </w:tcPr>
          <w:p w14:paraId="1FE919FA"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Friends of Jesus</w:t>
            </w:r>
          </w:p>
        </w:tc>
        <w:tc>
          <w:tcPr>
            <w:tcW w:w="2341" w:type="pct"/>
          </w:tcPr>
          <w:p w14:paraId="4C9652A1" w14:textId="77777777" w:rsidR="00454AE6" w:rsidRPr="00454AE6" w:rsidRDefault="00454AE6" w:rsidP="00957729">
            <w:pPr>
              <w:numPr>
                <w:ilvl w:val="0"/>
                <w:numId w:val="20"/>
              </w:numPr>
              <w:autoSpaceDE w:val="0"/>
              <w:autoSpaceDN w:val="0"/>
              <w:adjustRightInd w:val="0"/>
              <w:spacing w:after="0" w:line="240" w:lineRule="auto"/>
              <w:ind w:left="714" w:hanging="357"/>
              <w:outlineLvl w:val="0"/>
              <w:rPr>
                <w:rFonts w:ascii="Arial" w:eastAsia="Times New Roman" w:hAnsi="Arial" w:cs="Arial"/>
                <w:bCs/>
                <w:lang w:eastAsia="en-GB"/>
              </w:rPr>
            </w:pPr>
            <w:r w:rsidRPr="00454AE6">
              <w:rPr>
                <w:rFonts w:ascii="Arial" w:eastAsia="Times New Roman" w:hAnsi="Arial" w:cs="Arial"/>
                <w:bCs/>
                <w:lang w:eastAsia="en-GB"/>
              </w:rPr>
              <w:t>how friends make us feel happy</w:t>
            </w:r>
            <w:r w:rsidRPr="00454AE6">
              <w:rPr>
                <w:rFonts w:ascii="Arial" w:eastAsia="Times New Roman" w:hAnsi="Arial" w:cs="Arial"/>
                <w:lang w:eastAsia="en-GB"/>
              </w:rPr>
              <w:t>,</w:t>
            </w:r>
            <w:r w:rsidRPr="00454AE6">
              <w:rPr>
                <w:rFonts w:ascii="Arial" w:eastAsia="Times New Roman" w:hAnsi="Arial" w:cs="Arial"/>
                <w:bCs/>
                <w:lang w:eastAsia="en-GB"/>
              </w:rPr>
              <w:t xml:space="preserve"> </w:t>
            </w:r>
            <w:r w:rsidRPr="00454AE6">
              <w:rPr>
                <w:rFonts w:ascii="Arial" w:eastAsia="Times New Roman" w:hAnsi="Arial" w:cs="Arial"/>
                <w:lang w:eastAsia="en-GB"/>
              </w:rPr>
              <w:t>comfortable and glad</w:t>
            </w:r>
          </w:p>
          <w:p w14:paraId="3DECB6EA" w14:textId="77777777" w:rsidR="00454AE6" w:rsidRPr="00454AE6" w:rsidRDefault="00454AE6" w:rsidP="00957729">
            <w:pPr>
              <w:numPr>
                <w:ilvl w:val="0"/>
                <w:numId w:val="20"/>
              </w:numPr>
              <w:autoSpaceDE w:val="0"/>
              <w:autoSpaceDN w:val="0"/>
              <w:adjustRightInd w:val="0"/>
              <w:spacing w:after="0" w:line="240" w:lineRule="auto"/>
              <w:outlineLvl w:val="0"/>
              <w:rPr>
                <w:rFonts w:ascii="Arial" w:eastAsia="Times New Roman" w:hAnsi="Arial" w:cs="Arial"/>
                <w:bCs/>
                <w:lang w:eastAsia="en-GB"/>
              </w:rPr>
            </w:pPr>
            <w:r w:rsidRPr="00454AE6">
              <w:rPr>
                <w:rFonts w:ascii="Arial" w:eastAsia="Times New Roman" w:hAnsi="Arial" w:cs="Arial"/>
                <w:bCs/>
                <w:lang w:eastAsia="en-GB"/>
              </w:rPr>
              <w:t>What breaks and mends friendships</w:t>
            </w:r>
            <w:r w:rsidRPr="00454AE6">
              <w:rPr>
                <w:rFonts w:ascii="Arial" w:eastAsia="Times New Roman" w:hAnsi="Arial" w:cs="Arial"/>
                <w:b/>
                <w:bCs/>
                <w:lang w:eastAsia="en-GB"/>
              </w:rPr>
              <w:t xml:space="preserve">:  </w:t>
            </w:r>
          </w:p>
          <w:p w14:paraId="3D321356" w14:textId="77777777" w:rsidR="00454AE6" w:rsidRPr="00454AE6" w:rsidRDefault="00454AE6" w:rsidP="00957729">
            <w:pPr>
              <w:numPr>
                <w:ilvl w:val="0"/>
                <w:numId w:val="19"/>
              </w:numPr>
              <w:spacing w:after="0" w:line="240" w:lineRule="auto"/>
              <w:rPr>
                <w:rFonts w:ascii="Arial" w:eastAsia="Times New Roman" w:hAnsi="Arial" w:cs="Arial"/>
              </w:rPr>
            </w:pPr>
            <w:r w:rsidRPr="00454AE6">
              <w:rPr>
                <w:rFonts w:ascii="Arial" w:eastAsia="Times New Roman" w:hAnsi="Arial" w:cs="Arial"/>
              </w:rPr>
              <w:t>It is good to have  friends</w:t>
            </w:r>
          </w:p>
          <w:p w14:paraId="451CAC66" w14:textId="77777777" w:rsidR="00454AE6" w:rsidRPr="00454AE6" w:rsidRDefault="00454AE6" w:rsidP="00957729">
            <w:pPr>
              <w:numPr>
                <w:ilvl w:val="0"/>
                <w:numId w:val="19"/>
              </w:numPr>
              <w:autoSpaceDE w:val="0"/>
              <w:autoSpaceDN w:val="0"/>
              <w:adjustRightInd w:val="0"/>
              <w:spacing w:after="0" w:line="240" w:lineRule="auto"/>
              <w:outlineLvl w:val="0"/>
              <w:rPr>
                <w:rFonts w:ascii="Arial" w:eastAsia="Times New Roman" w:hAnsi="Arial" w:cs="Arial"/>
                <w:bCs/>
                <w:sz w:val="20"/>
                <w:lang w:eastAsia="en-GB"/>
              </w:rPr>
            </w:pPr>
            <w:r w:rsidRPr="00454AE6">
              <w:rPr>
                <w:rFonts w:ascii="Arial" w:eastAsia="Times New Roman" w:hAnsi="Arial" w:cs="Arial"/>
                <w:szCs w:val="24"/>
                <w:lang w:eastAsia="en-GB"/>
              </w:rPr>
              <w:t xml:space="preserve">How we  can  change and say sorry and  forgive each other </w:t>
            </w:r>
          </w:p>
          <w:p w14:paraId="780E9CF1"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FE9A7A3" w14:textId="77777777" w:rsidTr="00E63BEA">
        <w:tc>
          <w:tcPr>
            <w:tcW w:w="863" w:type="pct"/>
          </w:tcPr>
          <w:p w14:paraId="37529E85"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OUR WORLD</w:t>
            </w:r>
          </w:p>
        </w:tc>
        <w:tc>
          <w:tcPr>
            <w:tcW w:w="1796" w:type="pct"/>
          </w:tcPr>
          <w:p w14:paraId="779818CC"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God’s wonderful world </w:t>
            </w:r>
          </w:p>
        </w:tc>
        <w:tc>
          <w:tcPr>
            <w:tcW w:w="2341" w:type="pct"/>
          </w:tcPr>
          <w:p w14:paraId="20FC4B10"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wonderful our world is</w:t>
            </w:r>
          </w:p>
          <w:p w14:paraId="09D86F85"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 How we could make God’s world even more wonderful</w:t>
            </w:r>
          </w:p>
          <w:p w14:paraId="4F3AF877"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would happen if we did not look after our world?</w:t>
            </w:r>
          </w:p>
          <w:p w14:paraId="245ABB15"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we love about our world.</w:t>
            </w:r>
          </w:p>
          <w:p w14:paraId="47C7E3E7"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fills us with wonder about our world.</w:t>
            </w:r>
          </w:p>
          <w:p w14:paraId="5A7EF580"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Everyone shares God’s world.</w:t>
            </w:r>
          </w:p>
          <w:p w14:paraId="539D0E82"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we would feel if we did not work together to share God’s world.  </w:t>
            </w:r>
          </w:p>
          <w:p w14:paraId="4B42775A" w14:textId="77777777" w:rsidR="00454AE6" w:rsidRPr="00454AE6" w:rsidRDefault="00454AE6" w:rsidP="00454AE6">
            <w:pPr>
              <w:autoSpaceDE w:val="0"/>
              <w:autoSpaceDN w:val="0"/>
              <w:adjustRightInd w:val="0"/>
              <w:spacing w:after="0" w:line="240" w:lineRule="auto"/>
              <w:ind w:left="357"/>
              <w:rPr>
                <w:rFonts w:ascii="Arial" w:eastAsia="Times New Roman" w:hAnsi="Arial" w:cs="Arial"/>
                <w:bCs/>
                <w:lang w:eastAsia="en-GB"/>
              </w:rPr>
            </w:pPr>
          </w:p>
        </w:tc>
      </w:tr>
    </w:tbl>
    <w:p w14:paraId="51D1004A" w14:textId="77777777" w:rsidR="00454AE6" w:rsidRPr="00454AE6" w:rsidRDefault="00454AE6" w:rsidP="00454AE6">
      <w:pPr>
        <w:autoSpaceDE w:val="0"/>
        <w:autoSpaceDN w:val="0"/>
        <w:adjustRightInd w:val="0"/>
        <w:spacing w:after="0" w:line="240" w:lineRule="auto"/>
        <w:rPr>
          <w:rFonts w:ascii="Times New Roman" w:eastAsia="Times New Roman" w:hAnsi="Times New Roman" w:cs="Times New Roman"/>
          <w:b/>
          <w:bCs/>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488A6C66" w14:textId="77777777" w:rsidTr="00E63BEA">
        <w:tc>
          <w:tcPr>
            <w:tcW w:w="5000" w:type="pct"/>
            <w:gridSpan w:val="3"/>
          </w:tcPr>
          <w:p w14:paraId="5A04FC2F"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p w14:paraId="0C4B8718"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color w:val="0000FF"/>
                <w:sz w:val="28"/>
                <w:lang w:eastAsia="en-GB"/>
              </w:rPr>
            </w:pPr>
            <w:r w:rsidRPr="00454AE6">
              <w:rPr>
                <w:rFonts w:ascii="Arial" w:eastAsia="Times New Roman" w:hAnsi="Arial" w:cs="Arial"/>
                <w:b/>
                <w:bCs/>
                <w:color w:val="0000FF"/>
                <w:sz w:val="28"/>
                <w:lang w:eastAsia="en-GB"/>
              </w:rPr>
              <w:t>YEAR 1</w:t>
            </w:r>
          </w:p>
        </w:tc>
      </w:tr>
      <w:tr w:rsidR="00454AE6" w:rsidRPr="00454AE6" w14:paraId="452DE11C" w14:textId="77777777" w:rsidTr="00E63BEA">
        <w:tc>
          <w:tcPr>
            <w:tcW w:w="1037" w:type="pct"/>
          </w:tcPr>
          <w:p w14:paraId="016D663E"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FAMILIES</w:t>
            </w:r>
          </w:p>
        </w:tc>
        <w:tc>
          <w:tcPr>
            <w:tcW w:w="1679" w:type="pct"/>
          </w:tcPr>
          <w:p w14:paraId="5CF7FC3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r w:rsidRPr="00454AE6">
              <w:rPr>
                <w:rFonts w:ascii="Arial" w:eastAsia="Times New Roman" w:hAnsi="Arial" w:cs="Arial"/>
                <w:lang w:eastAsia="en-GB"/>
              </w:rPr>
              <w:t>God’s love and care for every  family</w:t>
            </w:r>
            <w:r w:rsidRPr="00454AE6">
              <w:rPr>
                <w:rFonts w:ascii="Arial" w:eastAsia="Times New Roman" w:hAnsi="Arial" w:cs="Arial"/>
                <w:b/>
                <w:lang w:eastAsia="en-GB"/>
              </w:rPr>
              <w:t xml:space="preserve">                 </w:t>
            </w:r>
            <w:r w:rsidRPr="00454AE6">
              <w:rPr>
                <w:rFonts w:ascii="Arial" w:eastAsia="Times New Roman" w:hAnsi="Arial" w:cs="Arial"/>
                <w:lang w:eastAsia="en-GB"/>
              </w:rPr>
              <w:t xml:space="preserve">                             </w:t>
            </w:r>
          </w:p>
        </w:tc>
        <w:tc>
          <w:tcPr>
            <w:tcW w:w="2283" w:type="pct"/>
          </w:tcPr>
          <w:p w14:paraId="3092A8F6" w14:textId="77777777" w:rsidR="00454AE6" w:rsidRPr="00454AE6" w:rsidRDefault="00454AE6" w:rsidP="00957729">
            <w:pPr>
              <w:numPr>
                <w:ilvl w:val="0"/>
                <w:numId w:val="22"/>
              </w:numPr>
              <w:autoSpaceDE w:val="0"/>
              <w:autoSpaceDN w:val="0"/>
              <w:adjustRightInd w:val="0"/>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 xml:space="preserve">How families show love and care for each other. </w:t>
            </w:r>
          </w:p>
          <w:p w14:paraId="0568BD69" w14:textId="77777777" w:rsidR="00454AE6" w:rsidRPr="00454AE6" w:rsidRDefault="00454AE6" w:rsidP="00957729">
            <w:pPr>
              <w:numPr>
                <w:ilvl w:val="0"/>
                <w:numId w:val="23"/>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God’s love and care for them and their families.</w:t>
            </w:r>
          </w:p>
          <w:p w14:paraId="1E372908" w14:textId="77777777" w:rsidR="00454AE6" w:rsidRPr="00454AE6" w:rsidRDefault="00454AE6" w:rsidP="00957729">
            <w:pPr>
              <w:numPr>
                <w:ilvl w:val="0"/>
                <w:numId w:val="23"/>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God shows love and care for individuals, families and all of creation</w:t>
            </w:r>
          </w:p>
        </w:tc>
      </w:tr>
      <w:tr w:rsidR="00454AE6" w:rsidRPr="00454AE6" w14:paraId="64914CC4" w14:textId="77777777" w:rsidTr="00E63BEA">
        <w:tc>
          <w:tcPr>
            <w:tcW w:w="1037" w:type="pct"/>
          </w:tcPr>
          <w:p w14:paraId="0C21DAC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BELONGING</w:t>
            </w:r>
          </w:p>
        </w:tc>
        <w:tc>
          <w:tcPr>
            <w:tcW w:w="1679" w:type="pct"/>
          </w:tcPr>
          <w:p w14:paraId="09D28B1D" w14:textId="77777777" w:rsidR="00454AE6" w:rsidRPr="00454AE6" w:rsidRDefault="00454AE6" w:rsidP="00454AE6">
            <w:pPr>
              <w:spacing w:after="0" w:line="240" w:lineRule="auto"/>
              <w:rPr>
                <w:rFonts w:ascii="Arial" w:eastAsia="Times New Roman" w:hAnsi="Arial" w:cs="Arial"/>
                <w:b/>
                <w:lang w:eastAsia="en-GB"/>
              </w:rPr>
            </w:pPr>
            <w:r w:rsidRPr="00454AE6">
              <w:rPr>
                <w:rFonts w:ascii="Arial" w:eastAsia="Times New Roman" w:hAnsi="Arial" w:cs="Arial"/>
                <w:lang w:eastAsia="en-GB"/>
              </w:rPr>
              <w:t>Baptism an invitation to belong to God’s family</w:t>
            </w:r>
            <w:r w:rsidRPr="00454AE6">
              <w:rPr>
                <w:rFonts w:ascii="Arial" w:eastAsia="Times New Roman" w:hAnsi="Arial" w:cs="Arial"/>
                <w:b/>
                <w:color w:val="0000FF"/>
                <w:lang w:eastAsia="en-GB"/>
              </w:rPr>
              <w:t xml:space="preserve">  </w:t>
            </w:r>
            <w:r w:rsidRPr="00454AE6">
              <w:rPr>
                <w:rFonts w:ascii="Arial" w:eastAsia="Times New Roman" w:hAnsi="Arial" w:cs="Arial"/>
                <w:lang w:eastAsia="en-GB"/>
              </w:rPr>
              <w:t xml:space="preserve">          </w:t>
            </w:r>
          </w:p>
          <w:p w14:paraId="6D2F9F5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56FFC0B7" w14:textId="77777777" w:rsidR="00454AE6" w:rsidRPr="00454AE6" w:rsidRDefault="00454AE6" w:rsidP="00957729">
            <w:pPr>
              <w:numPr>
                <w:ilvl w:val="0"/>
                <w:numId w:val="24"/>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feels like to belong</w:t>
            </w:r>
          </w:p>
          <w:p w14:paraId="2C9101AD" w14:textId="77777777" w:rsidR="00454AE6" w:rsidRPr="00454AE6" w:rsidRDefault="00454AE6" w:rsidP="00957729">
            <w:pPr>
              <w:numPr>
                <w:ilvl w:val="0"/>
                <w:numId w:val="2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experience of belonging to their family and the Church family </w:t>
            </w:r>
          </w:p>
          <w:p w14:paraId="51FA117A"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babies are welcomed into the Church family.?</w:t>
            </w:r>
          </w:p>
          <w:p w14:paraId="017D680A"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Parents are blessed.</w:t>
            </w:r>
          </w:p>
          <w:p w14:paraId="430CFEA1" w14:textId="77777777" w:rsidR="00454AE6" w:rsidRPr="00454AE6" w:rsidRDefault="00454AE6" w:rsidP="00454AE6">
            <w:pPr>
              <w:spacing w:after="0" w:line="240" w:lineRule="auto"/>
              <w:rPr>
                <w:rFonts w:ascii="Arial" w:eastAsia="Times New Roman" w:hAnsi="Arial" w:cs="Arial"/>
                <w:b/>
                <w:bCs/>
                <w:lang w:eastAsia="en-GB"/>
              </w:rPr>
            </w:pPr>
          </w:p>
        </w:tc>
      </w:tr>
      <w:tr w:rsidR="00454AE6" w:rsidRPr="00454AE6" w14:paraId="0DE76B8D" w14:textId="77777777" w:rsidTr="00E63BEA">
        <w:tc>
          <w:tcPr>
            <w:tcW w:w="1037" w:type="pct"/>
          </w:tcPr>
          <w:p w14:paraId="353ADE2F"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WAITING</w:t>
            </w:r>
          </w:p>
        </w:tc>
        <w:tc>
          <w:tcPr>
            <w:tcW w:w="1679" w:type="pct"/>
          </w:tcPr>
          <w:p w14:paraId="2E6A88E4"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Advent a time to look forward to Christmas</w:t>
            </w:r>
          </w:p>
          <w:p w14:paraId="4812682C"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533358E" w14:textId="77777777" w:rsidR="00454AE6" w:rsidRPr="00454AE6" w:rsidRDefault="00454AE6" w:rsidP="00957729">
            <w:pPr>
              <w:numPr>
                <w:ilvl w:val="0"/>
                <w:numId w:val="2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we feel when we are waiting</w:t>
            </w:r>
          </w:p>
          <w:p w14:paraId="189A4CB3" w14:textId="77777777" w:rsidR="00454AE6" w:rsidRPr="00454AE6" w:rsidRDefault="00454AE6" w:rsidP="00957729">
            <w:pPr>
              <w:numPr>
                <w:ilvl w:val="0"/>
                <w:numId w:val="26"/>
              </w:numPr>
              <w:spacing w:after="0" w:line="240" w:lineRule="auto"/>
              <w:rPr>
                <w:rFonts w:ascii="Arial" w:eastAsia="Times New Roman" w:hAnsi="Arial" w:cs="Arial"/>
                <w:lang w:eastAsia="en-GB"/>
              </w:rPr>
            </w:pPr>
            <w:r w:rsidRPr="00454AE6">
              <w:rPr>
                <w:rFonts w:ascii="Arial" w:eastAsia="Times New Roman" w:hAnsi="Arial" w:cs="Arial"/>
                <w:lang w:eastAsia="en-GB"/>
              </w:rPr>
              <w:t>Why waiting can be difficult at times</w:t>
            </w:r>
          </w:p>
          <w:p w14:paraId="727D26C5" w14:textId="77777777" w:rsidR="00454AE6" w:rsidRPr="00454AE6" w:rsidRDefault="00454AE6" w:rsidP="00957729">
            <w:pPr>
              <w:numPr>
                <w:ilvl w:val="0"/>
                <w:numId w:val="26"/>
              </w:numPr>
              <w:spacing w:after="0" w:line="240" w:lineRule="auto"/>
              <w:rPr>
                <w:rFonts w:ascii="Arial" w:eastAsia="Times New Roman" w:hAnsi="Arial" w:cs="Arial"/>
                <w:lang w:eastAsia="en-GB"/>
              </w:rPr>
            </w:pPr>
            <w:r w:rsidRPr="00454AE6">
              <w:rPr>
                <w:rFonts w:ascii="Arial" w:eastAsia="Times New Roman" w:hAnsi="Arial" w:cs="Arial"/>
                <w:lang w:eastAsia="en-GB"/>
              </w:rPr>
              <w:t>Others may help us as we wait</w:t>
            </w:r>
          </w:p>
          <w:p w14:paraId="4645592A" w14:textId="77777777" w:rsidR="00454AE6" w:rsidRPr="00454AE6" w:rsidRDefault="00454AE6" w:rsidP="00957729">
            <w:pPr>
              <w:numPr>
                <w:ilvl w:val="0"/>
                <w:numId w:val="26"/>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We can help others.</w:t>
            </w:r>
          </w:p>
          <w:p w14:paraId="6D7A750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D557D8B" w14:textId="77777777" w:rsidTr="00E63BEA">
        <w:tc>
          <w:tcPr>
            <w:tcW w:w="1037" w:type="pct"/>
          </w:tcPr>
          <w:p w14:paraId="0215BF17"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lastRenderedPageBreak/>
              <w:t>SPECIAL PEOPLE</w:t>
            </w:r>
          </w:p>
        </w:tc>
        <w:tc>
          <w:tcPr>
            <w:tcW w:w="1679" w:type="pct"/>
          </w:tcPr>
          <w:p w14:paraId="1750980B" w14:textId="77777777" w:rsidR="00454AE6" w:rsidRPr="00454AE6" w:rsidRDefault="00454AE6" w:rsidP="00454AE6">
            <w:pPr>
              <w:spacing w:after="0" w:line="240" w:lineRule="auto"/>
              <w:rPr>
                <w:rFonts w:ascii="Arial" w:eastAsia="Times New Roman" w:hAnsi="Arial" w:cs="Arial"/>
                <w:b/>
                <w:color w:val="0000FF"/>
                <w:lang w:eastAsia="en-GB"/>
              </w:rPr>
            </w:pPr>
            <w:r w:rsidRPr="00454AE6">
              <w:rPr>
                <w:rFonts w:ascii="Arial" w:eastAsia="Times New Roman" w:hAnsi="Arial" w:cs="Arial"/>
                <w:lang w:eastAsia="en-GB"/>
              </w:rPr>
              <w:t>People in the parish family</w:t>
            </w:r>
          </w:p>
          <w:p w14:paraId="09E5AACE"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4AD64BEB"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Special people help us</w:t>
            </w:r>
          </w:p>
          <w:p w14:paraId="1A2B6139"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person special </w:t>
            </w:r>
          </w:p>
          <w:p w14:paraId="0D3D7BEF"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can love and serve each other</w:t>
            </w:r>
          </w:p>
          <w:p w14:paraId="0AC84A75"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There are people who do special jobs at Mass when the parish family gathers</w:t>
            </w:r>
          </w:p>
          <w:p w14:paraId="40DD1AAF"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 of ways in which these people help</w:t>
            </w:r>
          </w:p>
        </w:tc>
      </w:tr>
      <w:tr w:rsidR="00454AE6" w:rsidRPr="00454AE6" w14:paraId="73980577" w14:textId="77777777" w:rsidTr="00E63BEA">
        <w:tc>
          <w:tcPr>
            <w:tcW w:w="1037" w:type="pct"/>
          </w:tcPr>
          <w:p w14:paraId="53BE32C2"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MEALS</w:t>
            </w:r>
          </w:p>
        </w:tc>
        <w:tc>
          <w:tcPr>
            <w:tcW w:w="1679" w:type="pct"/>
          </w:tcPr>
          <w:p w14:paraId="42AE20A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Mass; Jesus’ special meal</w:t>
            </w:r>
          </w:p>
          <w:p w14:paraId="2D27A141"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6461F462"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important for a  happy meal</w:t>
            </w:r>
          </w:p>
          <w:p w14:paraId="1CE92F2B"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a family meal special.</w:t>
            </w:r>
          </w:p>
          <w:p w14:paraId="38C336C0"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Preparation   for a meal.</w:t>
            </w:r>
          </w:p>
          <w:p w14:paraId="34182B15"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love and serve Jesus</w:t>
            </w:r>
          </w:p>
          <w:p w14:paraId="1E399B79" w14:textId="77777777" w:rsidR="00454AE6" w:rsidRPr="00454AE6" w:rsidRDefault="00454AE6" w:rsidP="00957729">
            <w:pPr>
              <w:numPr>
                <w:ilvl w:val="0"/>
                <w:numId w:val="2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it is good to say thank you for our meals</w:t>
            </w:r>
          </w:p>
          <w:p w14:paraId="230E3871"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32EB49D0" w14:textId="77777777" w:rsidTr="00E63BEA">
        <w:tc>
          <w:tcPr>
            <w:tcW w:w="1037" w:type="pct"/>
          </w:tcPr>
          <w:p w14:paraId="2A168BD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CHANGE</w:t>
            </w:r>
          </w:p>
        </w:tc>
        <w:tc>
          <w:tcPr>
            <w:tcW w:w="1679" w:type="pct"/>
          </w:tcPr>
          <w:p w14:paraId="3DFF4FE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Lent  a time for change</w:t>
            </w:r>
          </w:p>
          <w:p w14:paraId="06A955D8"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294EFBCA" w14:textId="77777777" w:rsidR="00454AE6" w:rsidRPr="00454AE6" w:rsidRDefault="00454AE6" w:rsidP="00957729">
            <w:pPr>
              <w:numPr>
                <w:ilvl w:val="0"/>
                <w:numId w:val="3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season change.</w:t>
            </w:r>
          </w:p>
          <w:p w14:paraId="561E3053" w14:textId="77777777" w:rsidR="00454AE6" w:rsidRPr="00454AE6" w:rsidRDefault="00454AE6" w:rsidP="00957729">
            <w:pPr>
              <w:numPr>
                <w:ilvl w:val="0"/>
                <w:numId w:val="3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w:t>
            </w:r>
            <w:proofErr w:type="gramStart"/>
            <w:r w:rsidRPr="00454AE6">
              <w:rPr>
                <w:rFonts w:ascii="Arial" w:eastAsia="Times New Roman" w:hAnsi="Arial" w:cs="Arial"/>
                <w:lang w:eastAsia="en-GB"/>
              </w:rPr>
              <w:t>ways  we</w:t>
            </w:r>
            <w:proofErr w:type="gramEnd"/>
            <w:r w:rsidRPr="00454AE6">
              <w:rPr>
                <w:rFonts w:ascii="Arial" w:eastAsia="Times New Roman" w:hAnsi="Arial" w:cs="Arial"/>
                <w:lang w:eastAsia="en-GB"/>
              </w:rPr>
              <w:t xml:space="preserve"> change and grow in love and kindness.</w:t>
            </w:r>
          </w:p>
          <w:p w14:paraId="5F30C5FA" w14:textId="77777777" w:rsidR="00454AE6" w:rsidRPr="00454AE6" w:rsidRDefault="00454AE6" w:rsidP="00957729">
            <w:pPr>
              <w:numPr>
                <w:ilvl w:val="0"/>
                <w:numId w:val="3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we can change and make a new </w:t>
            </w:r>
            <w:proofErr w:type="gramStart"/>
            <w:r w:rsidRPr="00454AE6">
              <w:rPr>
                <w:rFonts w:ascii="Arial" w:eastAsia="Times New Roman" w:hAnsi="Arial" w:cs="Arial"/>
                <w:lang w:eastAsia="en-GB"/>
              </w:rPr>
              <w:t>start  in</w:t>
            </w:r>
            <w:proofErr w:type="gramEnd"/>
            <w:r w:rsidRPr="00454AE6">
              <w:rPr>
                <w:rFonts w:ascii="Arial" w:eastAsia="Times New Roman" w:hAnsi="Arial" w:cs="Arial"/>
                <w:lang w:eastAsia="en-GB"/>
              </w:rPr>
              <w:t xml:space="preserve"> Lent.</w:t>
            </w:r>
          </w:p>
          <w:p w14:paraId="6D28024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D27679E" w14:textId="77777777" w:rsidTr="00E63BEA">
        <w:tc>
          <w:tcPr>
            <w:tcW w:w="1037" w:type="pct"/>
          </w:tcPr>
          <w:p w14:paraId="077B6E15"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HOLIDAYS AND HOLYDAYS</w:t>
            </w:r>
          </w:p>
        </w:tc>
        <w:tc>
          <w:tcPr>
            <w:tcW w:w="1679" w:type="pct"/>
          </w:tcPr>
          <w:p w14:paraId="253AD3FA"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Pentecost: the feast of the Holy Spirit</w:t>
            </w:r>
          </w:p>
          <w:p w14:paraId="5CE2E813"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7EDFAF8" w14:textId="77777777" w:rsidR="00454AE6" w:rsidRPr="00454AE6" w:rsidRDefault="00454AE6" w:rsidP="00957729">
            <w:pPr>
              <w:numPr>
                <w:ilvl w:val="0"/>
                <w:numId w:val="3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Why are holidays different from ordinary days</w:t>
            </w:r>
          </w:p>
          <w:p w14:paraId="4FC1BC4F" w14:textId="77777777" w:rsidR="00454AE6" w:rsidRPr="00454AE6" w:rsidRDefault="00454AE6" w:rsidP="00957729">
            <w:pPr>
              <w:numPr>
                <w:ilvl w:val="0"/>
                <w:numId w:val="32"/>
              </w:numPr>
              <w:spacing w:after="0" w:line="240" w:lineRule="auto"/>
              <w:rPr>
                <w:rFonts w:ascii="Arial" w:eastAsia="Times New Roman" w:hAnsi="Arial" w:cs="Arial"/>
                <w:lang w:eastAsia="en-GB"/>
              </w:rPr>
            </w:pPr>
            <w:r w:rsidRPr="00454AE6">
              <w:rPr>
                <w:rFonts w:ascii="Arial" w:eastAsia="Times New Roman" w:hAnsi="Arial" w:cs="Arial"/>
                <w:lang w:eastAsia="en-GB"/>
              </w:rPr>
              <w:t>What makes holidays happy times</w:t>
            </w:r>
          </w:p>
          <w:p w14:paraId="5661EFB9" w14:textId="77777777" w:rsidR="00454AE6" w:rsidRPr="00454AE6" w:rsidRDefault="00454AE6" w:rsidP="00957729">
            <w:pPr>
              <w:numPr>
                <w:ilvl w:val="0"/>
                <w:numId w:val="3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holidays are times to relax and do something different </w:t>
            </w:r>
          </w:p>
          <w:p w14:paraId="063681EC" w14:textId="77777777" w:rsidR="00454AE6" w:rsidRPr="00454AE6" w:rsidRDefault="00454AE6" w:rsidP="00957729">
            <w:pPr>
              <w:numPr>
                <w:ilvl w:val="0"/>
                <w:numId w:val="32"/>
              </w:numPr>
              <w:spacing w:after="0" w:line="240" w:lineRule="auto"/>
              <w:rPr>
                <w:rFonts w:ascii="Arial" w:eastAsia="Times New Roman" w:hAnsi="Arial" w:cs="Arial"/>
                <w:lang w:eastAsia="en-GB"/>
              </w:rPr>
            </w:pPr>
            <w:r w:rsidRPr="00454AE6">
              <w:rPr>
                <w:rFonts w:ascii="Arial" w:eastAsia="Times New Roman" w:hAnsi="Arial" w:cs="Arial"/>
                <w:lang w:eastAsia="en-GB"/>
              </w:rPr>
              <w:t>We should thank God for holidays and our wonderful world</w:t>
            </w:r>
          </w:p>
          <w:p w14:paraId="7422FBEB"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1784008" w14:textId="77777777" w:rsidTr="00E63BEA">
        <w:tc>
          <w:tcPr>
            <w:tcW w:w="1037" w:type="pct"/>
          </w:tcPr>
          <w:p w14:paraId="6BBF255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 xml:space="preserve">BEING SORRY </w:t>
            </w:r>
          </w:p>
        </w:tc>
        <w:tc>
          <w:tcPr>
            <w:tcW w:w="1679" w:type="pct"/>
          </w:tcPr>
          <w:p w14:paraId="1F0847B6" w14:textId="77777777" w:rsidR="00454AE6" w:rsidRPr="00454AE6" w:rsidRDefault="00454AE6" w:rsidP="00454AE6">
            <w:pPr>
              <w:spacing w:after="0" w:line="240" w:lineRule="auto"/>
              <w:rPr>
                <w:rFonts w:ascii="Arial" w:eastAsia="Times New Roman" w:hAnsi="Arial" w:cs="Arial"/>
                <w:i/>
                <w:lang w:eastAsia="en-GB"/>
              </w:rPr>
            </w:pPr>
            <w:r w:rsidRPr="00454AE6">
              <w:rPr>
                <w:rFonts w:ascii="Arial" w:eastAsia="Times New Roman" w:hAnsi="Arial" w:cs="Arial"/>
                <w:lang w:eastAsia="en-GB"/>
              </w:rPr>
              <w:t>God helps us to choose well</w:t>
            </w:r>
          </w:p>
          <w:p w14:paraId="1BB3C126"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5A0592D7"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Making choices that help us feel happy.</w:t>
            </w:r>
          </w:p>
          <w:p w14:paraId="22DF1940"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Making choices that make us feel unhappy.</w:t>
            </w:r>
          </w:p>
          <w:p w14:paraId="63D8693D"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helps us to make good choices.</w:t>
            </w:r>
          </w:p>
          <w:p w14:paraId="004A43D2"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How  would</w:t>
            </w:r>
            <w:proofErr w:type="gramEnd"/>
            <w:r w:rsidRPr="00454AE6">
              <w:rPr>
                <w:rFonts w:ascii="Arial" w:eastAsia="Times New Roman" w:hAnsi="Arial" w:cs="Arial"/>
                <w:lang w:eastAsia="en-GB"/>
              </w:rPr>
              <w:t xml:space="preserve"> it be if everyone followed Jesus’ new rule to ‘love one another’.</w:t>
            </w:r>
          </w:p>
          <w:p w14:paraId="3C189007"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Sometimes hard to say sorry and to forgive.</w:t>
            </w:r>
          </w:p>
          <w:p w14:paraId="155A33FD" w14:textId="77777777" w:rsidR="00454AE6" w:rsidRPr="00454AE6" w:rsidRDefault="00454AE6" w:rsidP="00957729">
            <w:pPr>
              <w:numPr>
                <w:ilvl w:val="0"/>
                <w:numId w:val="3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It is good to say sorry</w:t>
            </w:r>
          </w:p>
          <w:p w14:paraId="408931CC" w14:textId="77777777" w:rsidR="00454AE6" w:rsidRPr="00454AE6" w:rsidRDefault="00454AE6" w:rsidP="00957729">
            <w:pPr>
              <w:numPr>
                <w:ilvl w:val="0"/>
                <w:numId w:val="3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end of the day is a good time to reflect on the choices made and to ask God’s forgiveness.</w:t>
            </w:r>
          </w:p>
          <w:p w14:paraId="6A48447C" w14:textId="77777777" w:rsidR="00454AE6" w:rsidRPr="00454AE6" w:rsidRDefault="00454AE6" w:rsidP="00454AE6">
            <w:pPr>
              <w:autoSpaceDE w:val="0"/>
              <w:autoSpaceDN w:val="0"/>
              <w:adjustRightInd w:val="0"/>
              <w:spacing w:after="0" w:line="240" w:lineRule="auto"/>
              <w:ind w:left="360"/>
              <w:rPr>
                <w:rFonts w:ascii="Arial" w:eastAsia="Times New Roman" w:hAnsi="Arial" w:cs="Arial"/>
                <w:b/>
                <w:bCs/>
                <w:lang w:eastAsia="en-GB"/>
              </w:rPr>
            </w:pPr>
          </w:p>
        </w:tc>
      </w:tr>
      <w:tr w:rsidR="00454AE6" w:rsidRPr="00454AE6" w14:paraId="41E99E74" w14:textId="77777777" w:rsidTr="00E63BEA">
        <w:tc>
          <w:tcPr>
            <w:tcW w:w="1037" w:type="pct"/>
          </w:tcPr>
          <w:p w14:paraId="2D3D5DD5" w14:textId="77777777" w:rsidR="00454AE6" w:rsidRPr="00454AE6" w:rsidRDefault="00454AE6" w:rsidP="00454AE6">
            <w:pPr>
              <w:spacing w:after="0" w:line="240" w:lineRule="auto"/>
              <w:rPr>
                <w:rFonts w:ascii="Arial" w:eastAsia="Times New Roman" w:hAnsi="Arial" w:cs="Arial"/>
                <w:b/>
                <w:sz w:val="24"/>
                <w:lang w:eastAsia="en-GB"/>
              </w:rPr>
            </w:pPr>
            <w:r w:rsidRPr="00454AE6">
              <w:rPr>
                <w:rFonts w:ascii="Arial" w:eastAsia="Times New Roman" w:hAnsi="Arial" w:cs="Arial"/>
                <w:b/>
                <w:sz w:val="24"/>
                <w:lang w:eastAsia="en-GB"/>
              </w:rPr>
              <w:t>NEIGHBOURS</w:t>
            </w:r>
          </w:p>
          <w:p w14:paraId="26456FA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p>
        </w:tc>
        <w:tc>
          <w:tcPr>
            <w:tcW w:w="1679" w:type="pct"/>
          </w:tcPr>
          <w:p w14:paraId="50D900C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Neighbours share God’s world                 </w:t>
            </w:r>
          </w:p>
          <w:p w14:paraId="2FFFCB74"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32CEFF8"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Who is our neighbour?</w:t>
            </w:r>
          </w:p>
          <w:p w14:paraId="6DFEB3DD"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a good neighbour</w:t>
            </w:r>
          </w:p>
          <w:p w14:paraId="5F471D05"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we can be a good neighbour</w:t>
            </w:r>
          </w:p>
          <w:p w14:paraId="463143C6"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What  happens if someone is not a good neighbour</w:t>
            </w:r>
          </w:p>
          <w:p w14:paraId="6B01DF8A" w14:textId="77777777" w:rsidR="00454AE6" w:rsidRPr="00454AE6" w:rsidRDefault="00454AE6" w:rsidP="00454AE6">
            <w:pPr>
              <w:autoSpaceDE w:val="0"/>
              <w:autoSpaceDN w:val="0"/>
              <w:adjustRightInd w:val="0"/>
              <w:spacing w:after="0" w:line="240" w:lineRule="auto"/>
              <w:ind w:left="420"/>
              <w:rPr>
                <w:rFonts w:ascii="Arial" w:eastAsia="Times New Roman" w:hAnsi="Arial" w:cs="Arial"/>
                <w:b/>
                <w:bCs/>
                <w:lang w:eastAsia="en-GB"/>
              </w:rPr>
            </w:pPr>
          </w:p>
        </w:tc>
      </w:tr>
    </w:tbl>
    <w:p w14:paraId="3A70A294"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131"/>
        <w:gridCol w:w="4320"/>
      </w:tblGrid>
      <w:tr w:rsidR="00454AE6" w:rsidRPr="00454AE6" w14:paraId="13525914" w14:textId="77777777" w:rsidTr="00E63BEA">
        <w:tc>
          <w:tcPr>
            <w:tcW w:w="5000" w:type="pct"/>
            <w:gridSpan w:val="3"/>
          </w:tcPr>
          <w:p w14:paraId="0E19EAD3" w14:textId="77777777" w:rsidR="00454AE6" w:rsidRPr="00454AE6" w:rsidRDefault="00454AE6" w:rsidP="00454AE6">
            <w:pPr>
              <w:spacing w:after="0" w:line="240" w:lineRule="auto"/>
              <w:jc w:val="center"/>
              <w:rPr>
                <w:rFonts w:ascii="Arial" w:eastAsia="Times New Roman" w:hAnsi="Arial" w:cs="Arial"/>
                <w:b/>
                <w:color w:val="0000FF"/>
                <w:szCs w:val="24"/>
                <w:lang w:eastAsia="en-GB"/>
              </w:rPr>
            </w:pPr>
            <w:r w:rsidRPr="00454AE6">
              <w:rPr>
                <w:rFonts w:ascii="Arial" w:eastAsia="Times New Roman" w:hAnsi="Arial" w:cs="Arial"/>
                <w:b/>
                <w:color w:val="0000FF"/>
                <w:sz w:val="28"/>
                <w:szCs w:val="24"/>
                <w:lang w:eastAsia="en-GB"/>
              </w:rPr>
              <w:t>YEAR 2</w:t>
            </w:r>
          </w:p>
        </w:tc>
      </w:tr>
      <w:tr w:rsidR="00454AE6" w:rsidRPr="00454AE6" w14:paraId="5E0FAD6D" w14:textId="77777777" w:rsidTr="00E63BEA">
        <w:tc>
          <w:tcPr>
            <w:tcW w:w="1051" w:type="pct"/>
          </w:tcPr>
          <w:p w14:paraId="592FFF20"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BEGINNINGS     </w:t>
            </w:r>
          </w:p>
          <w:p w14:paraId="215B4492"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456255A1"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God is present in every beginning</w:t>
            </w:r>
          </w:p>
          <w:p w14:paraId="687BCAFE"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0275361" w14:textId="77777777" w:rsidR="00454AE6" w:rsidRPr="00454AE6" w:rsidRDefault="00454AE6" w:rsidP="00957729">
            <w:pPr>
              <w:numPr>
                <w:ilvl w:val="0"/>
                <w:numId w:val="36"/>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begin anything new </w:t>
            </w:r>
          </w:p>
          <w:p w14:paraId="2FB699AA" w14:textId="77777777" w:rsidR="00454AE6" w:rsidRPr="00454AE6" w:rsidRDefault="00454AE6" w:rsidP="00957729">
            <w:pPr>
              <w:numPr>
                <w:ilvl w:val="0"/>
                <w:numId w:val="36"/>
              </w:numPr>
              <w:spacing w:after="0" w:line="240" w:lineRule="auto"/>
              <w:rPr>
                <w:rFonts w:ascii="Arial" w:eastAsia="Times New Roman" w:hAnsi="Arial" w:cs="Arial"/>
                <w:lang w:eastAsia="en-GB"/>
              </w:rPr>
            </w:pPr>
            <w:r w:rsidRPr="00454AE6">
              <w:rPr>
                <w:rFonts w:ascii="Arial" w:eastAsia="Times New Roman" w:hAnsi="Arial" w:cs="Arial"/>
                <w:lang w:eastAsia="en-GB"/>
              </w:rPr>
              <w:t>Why some beginnings and easy and some are difficult</w:t>
            </w:r>
          </w:p>
          <w:p w14:paraId="0B31D81E"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we begin our day </w:t>
            </w:r>
          </w:p>
          <w:p w14:paraId="123CA3B5"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lastRenderedPageBreak/>
              <w:t>How each day is a new beginning</w:t>
            </w:r>
            <w:r w:rsidRPr="00454AE6">
              <w:rPr>
                <w:rFonts w:ascii="Arial" w:eastAsia="Times New Roman" w:hAnsi="Arial" w:cs="Arial"/>
                <w:b/>
                <w:lang w:eastAsia="en-GB"/>
              </w:rPr>
              <w:t>.</w:t>
            </w:r>
          </w:p>
          <w:p w14:paraId="3B61220F"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 cares for everyone. </w:t>
            </w:r>
          </w:p>
          <w:p w14:paraId="186461FC" w14:textId="77777777" w:rsidR="00454AE6" w:rsidRPr="00454AE6" w:rsidRDefault="00454AE6" w:rsidP="00957729">
            <w:pPr>
              <w:numPr>
                <w:ilvl w:val="0"/>
                <w:numId w:val="3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 being present in all new beginnings </w:t>
            </w:r>
          </w:p>
        </w:tc>
      </w:tr>
      <w:tr w:rsidR="00454AE6" w:rsidRPr="00454AE6" w14:paraId="150E2CEC" w14:textId="77777777" w:rsidTr="00E63BEA">
        <w:tc>
          <w:tcPr>
            <w:tcW w:w="1051" w:type="pct"/>
          </w:tcPr>
          <w:p w14:paraId="1A7D273C"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SIGNS &amp; SYMBOLS</w:t>
            </w:r>
          </w:p>
          <w:p w14:paraId="4E56ED35"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77D6DDDF" w14:textId="77777777" w:rsidR="00454AE6" w:rsidRPr="00454AE6" w:rsidRDefault="00454AE6" w:rsidP="00454AE6">
            <w:pPr>
              <w:spacing w:after="120" w:line="240" w:lineRule="auto"/>
              <w:jc w:val="both"/>
              <w:rPr>
                <w:rFonts w:ascii="Arial" w:eastAsia="Times New Roman" w:hAnsi="Arial" w:cs="Arial"/>
                <w:lang w:eastAsia="en-GB"/>
              </w:rPr>
            </w:pPr>
            <w:r w:rsidRPr="00454AE6">
              <w:rPr>
                <w:rFonts w:ascii="Arial" w:eastAsia="Times New Roman" w:hAnsi="Arial" w:cs="Arial"/>
                <w:lang w:eastAsia="en-GB"/>
              </w:rPr>
              <w:t>Signs and symbols used  in Baptism</w:t>
            </w:r>
          </w:p>
          <w:p w14:paraId="090AA921"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90706DD"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w:t>
            </w:r>
            <w:proofErr w:type="gramStart"/>
            <w:r w:rsidRPr="00454AE6">
              <w:rPr>
                <w:rFonts w:ascii="Arial" w:eastAsia="Times New Roman" w:hAnsi="Arial" w:cs="Arial"/>
                <w:lang w:eastAsia="en-GB"/>
              </w:rPr>
              <w:t>meaning  and</w:t>
            </w:r>
            <w:proofErr w:type="gramEnd"/>
            <w:r w:rsidRPr="00454AE6">
              <w:rPr>
                <w:rFonts w:ascii="Arial" w:eastAsia="Times New Roman" w:hAnsi="Arial" w:cs="Arial"/>
                <w:lang w:eastAsia="en-GB"/>
              </w:rPr>
              <w:t xml:space="preserve"> importance of some symbols in  life.</w:t>
            </w:r>
          </w:p>
          <w:p w14:paraId="1D9F4F1D"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power of  symbols to convey meaning </w:t>
            </w:r>
          </w:p>
          <w:p w14:paraId="03AAC4B6"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Some of the signs and symbols in daily life </w:t>
            </w:r>
          </w:p>
          <w:p w14:paraId="49491DEF"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8CEBE0E" w14:textId="77777777" w:rsidTr="00E63BEA">
        <w:tc>
          <w:tcPr>
            <w:tcW w:w="1051" w:type="pct"/>
          </w:tcPr>
          <w:p w14:paraId="5BDE1E11"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PREPARING</w:t>
            </w:r>
          </w:p>
          <w:p w14:paraId="73346530"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3C1ADBAC" w14:textId="77777777" w:rsidR="00454AE6" w:rsidRPr="00454AE6" w:rsidRDefault="00454AE6" w:rsidP="00454AE6">
            <w:pPr>
              <w:spacing w:after="120" w:line="240" w:lineRule="auto"/>
              <w:jc w:val="both"/>
              <w:rPr>
                <w:rFonts w:ascii="Arial" w:eastAsia="Times New Roman" w:hAnsi="Arial" w:cs="Arial"/>
                <w:lang w:eastAsia="en-GB"/>
              </w:rPr>
            </w:pPr>
            <w:r w:rsidRPr="00454AE6">
              <w:rPr>
                <w:rFonts w:ascii="Arial" w:eastAsia="Times New Roman" w:hAnsi="Arial" w:cs="Arial"/>
                <w:lang w:eastAsia="en-GB"/>
              </w:rPr>
              <w:t>Advent; preparing to celebrate Christmas</w:t>
            </w:r>
          </w:p>
          <w:p w14:paraId="6D6A2B6D"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D10DB8D" w14:textId="77777777" w:rsidR="00454AE6" w:rsidRPr="00454AE6" w:rsidRDefault="00454AE6" w:rsidP="00957729">
            <w:pPr>
              <w:numPr>
                <w:ilvl w:val="0"/>
                <w:numId w:val="39"/>
              </w:numPr>
              <w:tabs>
                <w:tab w:val="num" w:pos="480"/>
              </w:tabs>
              <w:autoSpaceDE w:val="0"/>
              <w:autoSpaceDN w:val="0"/>
              <w:adjustRightInd w:val="0"/>
              <w:spacing w:after="0" w:line="240" w:lineRule="auto"/>
              <w:ind w:left="480" w:hanging="360"/>
              <w:contextualSpacing/>
              <w:rPr>
                <w:rFonts w:ascii="Arial" w:eastAsia="Times New Roman" w:hAnsi="Arial" w:cs="Arial"/>
                <w:lang w:eastAsia="en-GB"/>
              </w:rPr>
            </w:pPr>
            <w:r w:rsidRPr="00454AE6">
              <w:rPr>
                <w:rFonts w:ascii="Arial" w:eastAsia="Times New Roman" w:hAnsi="Arial" w:cs="Arial"/>
                <w:lang w:eastAsia="en-GB"/>
              </w:rPr>
              <w:t>Why is it necessary to prepare?</w:t>
            </w:r>
          </w:p>
          <w:p w14:paraId="2AC379E1" w14:textId="77777777" w:rsidR="00454AE6" w:rsidRPr="00454AE6" w:rsidRDefault="00454AE6" w:rsidP="00957729">
            <w:pPr>
              <w:numPr>
                <w:ilvl w:val="0"/>
                <w:numId w:val="39"/>
              </w:numPr>
              <w:tabs>
                <w:tab w:val="num" w:pos="480"/>
              </w:tabs>
              <w:autoSpaceDE w:val="0"/>
              <w:autoSpaceDN w:val="0"/>
              <w:adjustRightInd w:val="0"/>
              <w:spacing w:after="0" w:line="240" w:lineRule="auto"/>
              <w:ind w:left="480" w:hanging="360"/>
              <w:contextualSpacing/>
              <w:rPr>
                <w:rFonts w:ascii="Arial" w:eastAsia="Times New Roman" w:hAnsi="Arial" w:cs="Arial"/>
                <w:lang w:eastAsia="en-GB"/>
              </w:rPr>
            </w:pPr>
            <w:r w:rsidRPr="00454AE6">
              <w:rPr>
                <w:rFonts w:ascii="Arial" w:eastAsia="Times New Roman" w:hAnsi="Arial" w:cs="Arial"/>
                <w:lang w:eastAsia="en-GB"/>
              </w:rPr>
              <w:t>What would happen if you didn’t prepare?</w:t>
            </w:r>
          </w:p>
          <w:p w14:paraId="2827756C" w14:textId="77777777" w:rsidR="00454AE6" w:rsidRPr="00454AE6" w:rsidRDefault="00454AE6" w:rsidP="00957729">
            <w:pPr>
              <w:numPr>
                <w:ilvl w:val="0"/>
                <w:numId w:val="39"/>
              </w:numPr>
              <w:autoSpaceDE w:val="0"/>
              <w:autoSpaceDN w:val="0"/>
              <w:adjustRightInd w:val="0"/>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How  you</w:t>
            </w:r>
            <w:proofErr w:type="gramEnd"/>
            <w:r w:rsidRPr="00454AE6">
              <w:rPr>
                <w:rFonts w:ascii="Arial" w:eastAsia="Times New Roman" w:hAnsi="Arial" w:cs="Arial"/>
                <w:lang w:eastAsia="en-GB"/>
              </w:rPr>
              <w:t xml:space="preserve"> feel when you are preparing for special times? </w:t>
            </w:r>
          </w:p>
          <w:p w14:paraId="0CD06B0E" w14:textId="77777777" w:rsidR="00454AE6" w:rsidRPr="00454AE6" w:rsidRDefault="00454AE6" w:rsidP="00957729">
            <w:pPr>
              <w:numPr>
                <w:ilvl w:val="0"/>
                <w:numId w:val="3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is the best way to prepare for Jesus’ coming?</w:t>
            </w:r>
          </w:p>
          <w:p w14:paraId="32A7C21E"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134FAB0D" w14:textId="77777777" w:rsidTr="00E63BEA">
        <w:tc>
          <w:tcPr>
            <w:tcW w:w="1051" w:type="pct"/>
          </w:tcPr>
          <w:p w14:paraId="5E5E1206"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 BOOKS</w:t>
            </w:r>
          </w:p>
          <w:p w14:paraId="59E66272"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765B8953"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The books used in Church</w:t>
            </w:r>
          </w:p>
          <w:p w14:paraId="30B03428"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2CDB7DF"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importance of books </w:t>
            </w:r>
            <w:proofErr w:type="gramStart"/>
            <w:r w:rsidRPr="00454AE6">
              <w:rPr>
                <w:rFonts w:ascii="Arial" w:eastAsia="Times New Roman" w:hAnsi="Arial" w:cs="Arial"/>
                <w:lang w:eastAsia="en-GB"/>
              </w:rPr>
              <w:t>in  our</w:t>
            </w:r>
            <w:proofErr w:type="gramEnd"/>
            <w:r w:rsidRPr="00454AE6">
              <w:rPr>
                <w:rFonts w:ascii="Arial" w:eastAsia="Times New Roman" w:hAnsi="Arial" w:cs="Arial"/>
                <w:lang w:eastAsia="en-GB"/>
              </w:rPr>
              <w:t xml:space="preserve"> lives.</w:t>
            </w:r>
          </w:p>
          <w:p w14:paraId="5913E1F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need for books  </w:t>
            </w:r>
          </w:p>
          <w:p w14:paraId="6ACFC52C"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bCs/>
                <w:lang w:eastAsia="en-GB"/>
              </w:rPr>
              <w:t xml:space="preserve">How books can help us </w:t>
            </w:r>
          </w:p>
          <w:p w14:paraId="3FCC1508" w14:textId="77777777" w:rsidR="00454AE6" w:rsidRPr="00454AE6" w:rsidRDefault="00454AE6" w:rsidP="00454AE6">
            <w:pPr>
              <w:spacing w:after="0" w:line="240" w:lineRule="auto"/>
              <w:ind w:left="480"/>
              <w:rPr>
                <w:rFonts w:ascii="Arial" w:eastAsia="Times New Roman" w:hAnsi="Arial" w:cs="Arial"/>
                <w:lang w:eastAsia="en-GB"/>
              </w:rPr>
            </w:pPr>
          </w:p>
        </w:tc>
      </w:tr>
      <w:tr w:rsidR="00454AE6" w:rsidRPr="00454AE6" w14:paraId="52C64DA4" w14:textId="77777777" w:rsidTr="00E63BEA">
        <w:tc>
          <w:tcPr>
            <w:tcW w:w="1051" w:type="pct"/>
          </w:tcPr>
          <w:p w14:paraId="7261CEB6"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THANKSGIVING   </w:t>
            </w:r>
          </w:p>
          <w:p w14:paraId="2D4416C7"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w:t>
            </w:r>
          </w:p>
          <w:p w14:paraId="282A911C"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040D9739"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Mass a special time for saying thank you to God for everything, especially Jesus</w:t>
            </w:r>
          </w:p>
        </w:tc>
        <w:tc>
          <w:tcPr>
            <w:tcW w:w="2283" w:type="pct"/>
          </w:tcPr>
          <w:p w14:paraId="186F1417"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thank others  </w:t>
            </w:r>
          </w:p>
          <w:p w14:paraId="78627A89"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you  feel when  you  are thanked</w:t>
            </w:r>
          </w:p>
          <w:p w14:paraId="7503E535"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we thank God our Father </w:t>
            </w:r>
          </w:p>
          <w:p w14:paraId="317D23CE"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parish family can spread the message of thanksgiving and peace.</w:t>
            </w:r>
          </w:p>
          <w:p w14:paraId="28D371ED"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019BDFA" w14:textId="77777777" w:rsidTr="00E63BEA">
        <w:tc>
          <w:tcPr>
            <w:tcW w:w="1051" w:type="pct"/>
          </w:tcPr>
          <w:p w14:paraId="1C9D5D6E"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OPPORTUNITIES</w:t>
            </w:r>
          </w:p>
          <w:p w14:paraId="5C15F810"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51DA5301"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 xml:space="preserve">Lent an opportunity  to start anew in order to celebrate Jesus’ new life </w:t>
            </w:r>
          </w:p>
          <w:p w14:paraId="3FAF3B5C"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408504C6"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each day offers opportunities for good    </w:t>
            </w:r>
          </w:p>
          <w:p w14:paraId="4A14FD4A"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What helps a person choose well</w:t>
            </w:r>
          </w:p>
          <w:p w14:paraId="2245E629"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opportunity of Lent offers to make a new start.</w:t>
            </w:r>
          </w:p>
          <w:p w14:paraId="6E9B8A69" w14:textId="77777777" w:rsidR="00454AE6" w:rsidRPr="00454AE6" w:rsidRDefault="00454AE6" w:rsidP="00454AE6">
            <w:pPr>
              <w:autoSpaceDE w:val="0"/>
              <w:autoSpaceDN w:val="0"/>
              <w:adjustRightInd w:val="0"/>
              <w:spacing w:after="0" w:line="240" w:lineRule="auto"/>
              <w:ind w:left="170"/>
              <w:rPr>
                <w:rFonts w:ascii="Arial" w:eastAsia="Times New Roman" w:hAnsi="Arial" w:cs="Arial"/>
                <w:lang w:eastAsia="en-GB"/>
              </w:rPr>
            </w:pPr>
          </w:p>
        </w:tc>
      </w:tr>
      <w:tr w:rsidR="00454AE6" w:rsidRPr="00454AE6" w14:paraId="7631D988" w14:textId="77777777" w:rsidTr="00E63BEA">
        <w:tc>
          <w:tcPr>
            <w:tcW w:w="1051" w:type="pct"/>
          </w:tcPr>
          <w:p w14:paraId="569A05F2"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    SPREAD THE WORD </w:t>
            </w:r>
          </w:p>
        </w:tc>
        <w:tc>
          <w:tcPr>
            <w:tcW w:w="1666" w:type="pct"/>
          </w:tcPr>
          <w:p w14:paraId="6DE304DB"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 xml:space="preserve">Pentecost a time to spread the Good News </w:t>
            </w:r>
          </w:p>
        </w:tc>
        <w:tc>
          <w:tcPr>
            <w:tcW w:w="2283" w:type="pct"/>
          </w:tcPr>
          <w:p w14:paraId="393E2DA2"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importance of messages in daily life</w:t>
            </w:r>
          </w:p>
          <w:p w14:paraId="2169853B"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responsibility of passing on messages</w:t>
            </w:r>
          </w:p>
          <w:p w14:paraId="6828F90E"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new life of Jesus</w:t>
            </w:r>
          </w:p>
          <w:p w14:paraId="06E77903"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 xml:space="preserve">How the  Holy Spirit helps Christians  </w:t>
            </w:r>
          </w:p>
          <w:p w14:paraId="791A2348" w14:textId="77777777" w:rsidR="00454AE6" w:rsidRPr="00454AE6" w:rsidRDefault="00454AE6" w:rsidP="00957729">
            <w:pPr>
              <w:numPr>
                <w:ilvl w:val="0"/>
                <w:numId w:val="4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Jesus has promised us new life </w:t>
            </w:r>
          </w:p>
          <w:p w14:paraId="7AC86E06"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42233218" w14:textId="77777777" w:rsidTr="00E63BEA">
        <w:tc>
          <w:tcPr>
            <w:tcW w:w="1051" w:type="pct"/>
          </w:tcPr>
          <w:p w14:paraId="71733243"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RULES</w:t>
            </w:r>
          </w:p>
        </w:tc>
        <w:tc>
          <w:tcPr>
            <w:tcW w:w="1666" w:type="pct"/>
          </w:tcPr>
          <w:p w14:paraId="6B5C17EB"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Reasons for rules in the Christian family</w:t>
            </w:r>
          </w:p>
          <w:p w14:paraId="470E7BA5"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1AA4ABA"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for ourselves </w:t>
            </w:r>
            <w:proofErr w:type="gramStart"/>
            <w:r w:rsidRPr="00454AE6">
              <w:rPr>
                <w:rFonts w:ascii="Arial" w:eastAsia="Times New Roman" w:hAnsi="Arial" w:cs="Arial"/>
                <w:lang w:eastAsia="en-GB"/>
              </w:rPr>
              <w:t>and  others</w:t>
            </w:r>
            <w:proofErr w:type="gramEnd"/>
            <w:r w:rsidRPr="00454AE6">
              <w:rPr>
                <w:rFonts w:ascii="Arial" w:eastAsia="Times New Roman" w:hAnsi="Arial" w:cs="Arial"/>
                <w:lang w:eastAsia="en-GB"/>
              </w:rPr>
              <w:t xml:space="preserve"> of keeping rules. </w:t>
            </w:r>
          </w:p>
          <w:p w14:paraId="4D01769E"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rules are necessary  in  life </w:t>
            </w:r>
          </w:p>
          <w:p w14:paraId="4C307C5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iCs/>
                <w:lang w:eastAsia="en-GB"/>
              </w:rPr>
              <w:t>How it is sometimes hard to say sorry</w:t>
            </w:r>
          </w:p>
          <w:p w14:paraId="7B1DFEFF"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iCs/>
                <w:lang w:eastAsia="en-GB"/>
              </w:rPr>
              <w:t>How it is sometimes hard to forgive others</w:t>
            </w:r>
          </w:p>
          <w:p w14:paraId="48CC7918"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good feeling when people make up  </w:t>
            </w:r>
          </w:p>
          <w:p w14:paraId="674E5C5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 xml:space="preserve">The difference between doing something accidentally and on purpose. </w:t>
            </w:r>
          </w:p>
          <w:p w14:paraId="44387E05"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and helpfulness of examining your conscience every day.</w:t>
            </w:r>
          </w:p>
          <w:p w14:paraId="4647638D"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A sorry prayer </w:t>
            </w:r>
          </w:p>
          <w:p w14:paraId="3BC2FAFB"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21C3C023" w14:textId="77777777" w:rsidTr="00E63BEA">
        <w:tc>
          <w:tcPr>
            <w:tcW w:w="1051" w:type="pct"/>
          </w:tcPr>
          <w:p w14:paraId="5B45A46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TREASURES</w:t>
            </w:r>
          </w:p>
          <w:p w14:paraId="19C1BE0B"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38A47AAC" w14:textId="77777777" w:rsidR="00454AE6" w:rsidRPr="00454AE6" w:rsidRDefault="00454AE6" w:rsidP="00454AE6">
            <w:pPr>
              <w:spacing w:after="120" w:line="240" w:lineRule="auto"/>
              <w:jc w:val="both"/>
              <w:rPr>
                <w:rFonts w:ascii="Arial" w:eastAsia="Times New Roman" w:hAnsi="Arial" w:cs="Arial"/>
                <w:b/>
                <w:lang w:eastAsia="en-GB"/>
              </w:rPr>
            </w:pPr>
            <w:r w:rsidRPr="00454AE6">
              <w:rPr>
                <w:rFonts w:ascii="Arial" w:eastAsia="Times New Roman" w:hAnsi="Arial" w:cs="Arial"/>
                <w:lang w:eastAsia="en-GB"/>
              </w:rPr>
              <w:t>God’s treasure; the world</w:t>
            </w:r>
          </w:p>
          <w:p w14:paraId="1902E7B0"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F7EFE31" w14:textId="77777777" w:rsidR="00454AE6" w:rsidRPr="00454AE6" w:rsidRDefault="00454AE6" w:rsidP="00957729">
            <w:pPr>
              <w:numPr>
                <w:ilvl w:val="0"/>
                <w:numId w:val="43"/>
              </w:numPr>
              <w:autoSpaceDE w:val="0"/>
              <w:autoSpaceDN w:val="0"/>
              <w:adjustRightInd w:val="0"/>
              <w:spacing w:after="0" w:line="240" w:lineRule="auto"/>
              <w:rPr>
                <w:rFonts w:ascii="Arial" w:eastAsia="Times New Roman" w:hAnsi="Arial" w:cs="Arial"/>
                <w:b/>
                <w:i/>
                <w:iCs/>
                <w:lang w:eastAsia="en-GB"/>
              </w:rPr>
            </w:pPr>
            <w:r w:rsidRPr="00454AE6">
              <w:rPr>
                <w:rFonts w:ascii="Arial" w:eastAsia="Times New Roman" w:hAnsi="Arial" w:cs="Arial"/>
                <w:bCs/>
                <w:lang w:eastAsia="en-GB"/>
              </w:rPr>
              <w:t>What we treasure</w:t>
            </w:r>
          </w:p>
          <w:p w14:paraId="65EA5A91"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What treasures do we share?</w:t>
            </w:r>
          </w:p>
          <w:p w14:paraId="6AA1526D" w14:textId="77777777" w:rsidR="00454AE6" w:rsidRPr="00454AE6" w:rsidRDefault="00454AE6" w:rsidP="00957729">
            <w:pPr>
              <w:numPr>
                <w:ilvl w:val="0"/>
                <w:numId w:val="43"/>
              </w:numPr>
              <w:autoSpaceDE w:val="0"/>
              <w:autoSpaceDN w:val="0"/>
              <w:adjustRightInd w:val="0"/>
              <w:spacing w:after="0" w:line="240" w:lineRule="auto"/>
              <w:rPr>
                <w:rFonts w:ascii="Arial" w:eastAsia="Times New Roman" w:hAnsi="Arial" w:cs="Arial"/>
                <w:b/>
                <w:i/>
                <w:iCs/>
                <w:lang w:eastAsia="en-GB"/>
              </w:rPr>
            </w:pPr>
            <w:r w:rsidRPr="00454AE6">
              <w:rPr>
                <w:rFonts w:ascii="Arial" w:eastAsia="Times New Roman" w:hAnsi="Arial" w:cs="Arial"/>
                <w:bCs/>
                <w:lang w:eastAsia="en-GB"/>
              </w:rPr>
              <w:t>We are God’s treasure</w:t>
            </w:r>
          </w:p>
          <w:p w14:paraId="49E41310"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How we thank God for the treasures of our world </w:t>
            </w:r>
          </w:p>
          <w:p w14:paraId="4DBC2321"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How we should treat the treasures of this earth</w:t>
            </w:r>
          </w:p>
          <w:p w14:paraId="459C8C6B" w14:textId="77777777" w:rsidR="00454AE6" w:rsidRPr="00454AE6" w:rsidRDefault="00454AE6" w:rsidP="00454AE6">
            <w:pPr>
              <w:spacing w:after="0" w:line="240" w:lineRule="auto"/>
              <w:rPr>
                <w:rFonts w:ascii="Arial" w:eastAsia="Times New Roman" w:hAnsi="Arial" w:cs="Arial"/>
                <w:lang w:eastAsia="en-GB"/>
              </w:rPr>
            </w:pPr>
          </w:p>
        </w:tc>
      </w:tr>
    </w:tbl>
    <w:p w14:paraId="6DAEBB54"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62AA1901" w14:textId="77777777" w:rsidTr="00E63BEA">
        <w:tc>
          <w:tcPr>
            <w:tcW w:w="5000" w:type="pct"/>
            <w:gridSpan w:val="3"/>
          </w:tcPr>
          <w:p w14:paraId="635583B1" w14:textId="77777777" w:rsidR="00454AE6" w:rsidRPr="00454AE6" w:rsidRDefault="00454AE6" w:rsidP="00454AE6">
            <w:pPr>
              <w:spacing w:after="0" w:line="240" w:lineRule="auto"/>
              <w:jc w:val="center"/>
              <w:rPr>
                <w:rFonts w:ascii="Arial" w:eastAsia="Times New Roman" w:hAnsi="Arial" w:cs="Arial"/>
                <w:color w:val="0000FF"/>
                <w:sz w:val="28"/>
                <w:szCs w:val="24"/>
                <w:lang w:eastAsia="en-GB"/>
              </w:rPr>
            </w:pPr>
            <w:r w:rsidRPr="00454AE6">
              <w:rPr>
                <w:rFonts w:ascii="Arial" w:eastAsia="Times New Roman" w:hAnsi="Arial" w:cs="Arial"/>
                <w:color w:val="0000FF"/>
                <w:sz w:val="28"/>
                <w:szCs w:val="24"/>
                <w:lang w:eastAsia="en-GB"/>
              </w:rPr>
              <w:t xml:space="preserve">Year 3 </w:t>
            </w:r>
          </w:p>
        </w:tc>
      </w:tr>
      <w:tr w:rsidR="00454AE6" w:rsidRPr="00454AE6" w14:paraId="0682705F" w14:textId="77777777" w:rsidTr="00E63BEA">
        <w:tc>
          <w:tcPr>
            <w:tcW w:w="1037" w:type="pct"/>
          </w:tcPr>
          <w:p w14:paraId="328E374C"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HOMES                </w:t>
            </w:r>
          </w:p>
          <w:p w14:paraId="14EC22B9"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41FCCAF4"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szCs w:val="18"/>
                <w:lang w:eastAsia="en-GB"/>
              </w:rPr>
              <w:t>God’s vision for every family</w:t>
            </w:r>
          </w:p>
          <w:p w14:paraId="1A02D1E1"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793A530A"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house a home </w:t>
            </w:r>
          </w:p>
          <w:p w14:paraId="4D90B093"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makes home a special place for you</w:t>
            </w:r>
          </w:p>
          <w:p w14:paraId="42D2E0AD"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a house a home</w:t>
            </w:r>
          </w:p>
          <w:p w14:paraId="2F022E8E"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is  family  important </w:t>
            </w:r>
          </w:p>
          <w:p w14:paraId="01C0D209"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respect of parents and children for  one another </w:t>
            </w:r>
          </w:p>
          <w:p w14:paraId="5D464B94"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do you like to do at home, on your own and as a family</w:t>
            </w:r>
          </w:p>
          <w:p w14:paraId="6CCE6254"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do people do for you at home, that makes you feel special</w:t>
            </w:r>
          </w:p>
          <w:p w14:paraId="449F2122"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is sometimes difficult about sharing and being part of a group at home</w:t>
            </w:r>
          </w:p>
          <w:p w14:paraId="27C6EF7E"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God’s dream for every family </w:t>
            </w:r>
          </w:p>
          <w:p w14:paraId="15DE7BF5"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God is always there</w:t>
            </w:r>
          </w:p>
          <w:p w14:paraId="13462EEA"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6AAEAFC9" w14:textId="77777777" w:rsidTr="00E63BEA">
        <w:tc>
          <w:tcPr>
            <w:tcW w:w="1037" w:type="pct"/>
          </w:tcPr>
          <w:p w14:paraId="551DAA2D"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PROMISES</w:t>
            </w:r>
          </w:p>
          <w:p w14:paraId="6E166CFE"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6D6034A5" w14:textId="77777777" w:rsidR="00454AE6" w:rsidRPr="00454AE6" w:rsidRDefault="00454AE6" w:rsidP="00454AE6">
            <w:pPr>
              <w:spacing w:after="120" w:line="240" w:lineRule="auto"/>
              <w:rPr>
                <w:rFonts w:ascii="Arial" w:eastAsia="Times New Roman" w:hAnsi="Arial" w:cs="Arial"/>
                <w:b/>
                <w:sz w:val="36"/>
                <w:szCs w:val="24"/>
                <w:lang w:eastAsia="en-GB"/>
              </w:rPr>
            </w:pPr>
            <w:r w:rsidRPr="00454AE6">
              <w:rPr>
                <w:rFonts w:ascii="Arial" w:eastAsia="Times New Roman" w:hAnsi="Arial" w:cs="Arial"/>
                <w:szCs w:val="18"/>
                <w:lang w:eastAsia="en-GB"/>
              </w:rPr>
              <w:t xml:space="preserve">The meaning of  the  commitment and promises made at Baptism                                                                 </w:t>
            </w:r>
          </w:p>
          <w:p w14:paraId="1ED09F32"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4780161" w14:textId="77777777" w:rsidR="00454AE6" w:rsidRPr="00454AE6" w:rsidRDefault="00454AE6" w:rsidP="00957729">
            <w:pPr>
              <w:numPr>
                <w:ilvl w:val="0"/>
                <w:numId w:val="45"/>
              </w:numPr>
              <w:spacing w:after="0" w:line="360" w:lineRule="auto"/>
              <w:ind w:hanging="357"/>
              <w:rPr>
                <w:rFonts w:ascii="Arial" w:eastAsia="Times New Roman" w:hAnsi="Arial" w:cs="Arial"/>
                <w:szCs w:val="24"/>
                <w:lang w:eastAsia="en-GB"/>
              </w:rPr>
            </w:pPr>
            <w:r w:rsidRPr="00454AE6">
              <w:rPr>
                <w:rFonts w:ascii="Arial" w:eastAsia="Times New Roman" w:hAnsi="Arial" w:cs="Arial"/>
                <w:szCs w:val="24"/>
                <w:lang w:eastAsia="en-GB"/>
              </w:rPr>
              <w:t>What is good about being in a group</w:t>
            </w:r>
          </w:p>
          <w:p w14:paraId="4AD9B344" w14:textId="77777777" w:rsidR="00454AE6" w:rsidRPr="00454AE6" w:rsidRDefault="00454AE6" w:rsidP="00957729">
            <w:pPr>
              <w:numPr>
                <w:ilvl w:val="0"/>
                <w:numId w:val="45"/>
              </w:numPr>
              <w:spacing w:after="0" w:line="360" w:lineRule="auto"/>
              <w:ind w:hanging="357"/>
              <w:rPr>
                <w:rFonts w:ascii="Arial" w:eastAsia="Times New Roman" w:hAnsi="Arial" w:cs="Arial"/>
                <w:szCs w:val="24"/>
                <w:lang w:eastAsia="en-GB"/>
              </w:rPr>
            </w:pPr>
            <w:r w:rsidRPr="00454AE6">
              <w:rPr>
                <w:rFonts w:ascii="Arial" w:eastAsia="Times New Roman" w:hAnsi="Arial" w:cs="Arial"/>
                <w:szCs w:val="24"/>
                <w:lang w:eastAsia="en-GB"/>
              </w:rPr>
              <w:t xml:space="preserve">Why  we  have rules </w:t>
            </w:r>
          </w:p>
          <w:p w14:paraId="1CBF070E"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of making  promises </w:t>
            </w:r>
          </w:p>
          <w:p w14:paraId="677E6545"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some promises are more difficult to keep than others</w:t>
            </w:r>
          </w:p>
          <w:p w14:paraId="77000951"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link between the promises made the consequences of actions following the promise.</w:t>
            </w:r>
          </w:p>
          <w:p w14:paraId="57724EED"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The role of parents and godparents  in bringing up the child in the Faith</w:t>
            </w:r>
          </w:p>
          <w:p w14:paraId="574AC685"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means to live a child of the Light</w:t>
            </w:r>
          </w:p>
        </w:tc>
      </w:tr>
      <w:tr w:rsidR="00454AE6" w:rsidRPr="00454AE6" w14:paraId="30E76BB9" w14:textId="77777777" w:rsidTr="00E63BEA">
        <w:tc>
          <w:tcPr>
            <w:tcW w:w="1037" w:type="pct"/>
          </w:tcPr>
          <w:p w14:paraId="4A9A9932"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VISITORS</w:t>
            </w:r>
          </w:p>
          <w:p w14:paraId="27F3F193"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54876925"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The coming of Jesus</w:t>
            </w:r>
          </w:p>
          <w:p w14:paraId="69D99AFD"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5C1BC0FD" w14:textId="77777777" w:rsidR="00454AE6" w:rsidRPr="00454AE6" w:rsidRDefault="00454AE6" w:rsidP="00957729">
            <w:pPr>
              <w:numPr>
                <w:ilvl w:val="0"/>
                <w:numId w:val="46"/>
              </w:numPr>
              <w:spacing w:after="0" w:line="240" w:lineRule="auto"/>
              <w:rPr>
                <w:rFonts w:ascii="Arial" w:eastAsia="Times New Roman" w:hAnsi="Arial" w:cs="Arial"/>
                <w:b/>
                <w:szCs w:val="24"/>
                <w:lang w:eastAsia="en-GB"/>
              </w:rPr>
            </w:pPr>
            <w:r w:rsidRPr="00454AE6">
              <w:rPr>
                <w:rFonts w:ascii="Arial" w:eastAsia="Times New Roman" w:hAnsi="Arial" w:cs="Arial"/>
                <w:szCs w:val="24"/>
                <w:lang w:eastAsia="en-GB"/>
              </w:rPr>
              <w:t>How we welcome visitors</w:t>
            </w:r>
          </w:p>
          <w:p w14:paraId="2FC78506" w14:textId="77777777" w:rsidR="00454AE6" w:rsidRPr="00454AE6" w:rsidRDefault="00454AE6" w:rsidP="00957729">
            <w:pPr>
              <w:numPr>
                <w:ilvl w:val="0"/>
                <w:numId w:val="46"/>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feel as a visitor</w:t>
            </w:r>
          </w:p>
          <w:p w14:paraId="14470C3A" w14:textId="77777777" w:rsidR="00454AE6" w:rsidRPr="00454AE6" w:rsidRDefault="00454AE6" w:rsidP="00957729">
            <w:pPr>
              <w:numPr>
                <w:ilvl w:val="0"/>
                <w:numId w:val="4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of preparing for visitors.</w:t>
            </w:r>
          </w:p>
          <w:p w14:paraId="04ACC6C5" w14:textId="77777777" w:rsidR="00454AE6" w:rsidRPr="00454AE6" w:rsidRDefault="00454AE6" w:rsidP="00957729">
            <w:pPr>
              <w:numPr>
                <w:ilvl w:val="0"/>
                <w:numId w:val="4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visitors</w:t>
            </w:r>
          </w:p>
          <w:p w14:paraId="735221CB"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FE5FFCF" w14:textId="77777777" w:rsidTr="00E63BEA">
        <w:tc>
          <w:tcPr>
            <w:tcW w:w="1037" w:type="pct"/>
          </w:tcPr>
          <w:p w14:paraId="391C5F2A"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JOURNEYS</w:t>
            </w:r>
          </w:p>
          <w:p w14:paraId="107BA8A0"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7300B7D9" w14:textId="77777777" w:rsidR="00454AE6" w:rsidRPr="00454AE6" w:rsidRDefault="00454AE6" w:rsidP="00454AE6">
            <w:pPr>
              <w:spacing w:after="120" w:line="240" w:lineRule="auto"/>
              <w:rPr>
                <w:rFonts w:ascii="Arial" w:eastAsia="Times New Roman" w:hAnsi="Arial" w:cs="Arial"/>
                <w:color w:val="000000"/>
                <w:sz w:val="36"/>
                <w:szCs w:val="28"/>
                <w:lang w:eastAsia="en-GB"/>
              </w:rPr>
            </w:pPr>
            <w:r w:rsidRPr="00454AE6">
              <w:rPr>
                <w:rFonts w:ascii="Arial" w:eastAsia="Times New Roman" w:hAnsi="Arial" w:cs="Arial"/>
                <w:szCs w:val="18"/>
                <w:lang w:eastAsia="en-GB"/>
              </w:rPr>
              <w:t>Christian family’s journey with Jesus</w:t>
            </w:r>
          </w:p>
          <w:p w14:paraId="7D99E2B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139C3D83"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Each year has its special times and seasons</w:t>
            </w:r>
          </w:p>
          <w:p w14:paraId="6BF07DC3"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Life is a journey</w:t>
            </w:r>
          </w:p>
          <w:p w14:paraId="0415A45E"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Who is with you on the journey</w:t>
            </w:r>
          </w:p>
          <w:p w14:paraId="4D4F6DCF"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What makes it good</w:t>
            </w:r>
          </w:p>
          <w:p w14:paraId="7B3478DC"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difficulties times in the life’s journey</w:t>
            </w:r>
          </w:p>
          <w:p w14:paraId="270D87E2"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What/who helps </w:t>
            </w:r>
          </w:p>
          <w:p w14:paraId="4D22BB99"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help  one another on the journey</w:t>
            </w:r>
          </w:p>
          <w:p w14:paraId="4883B5E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1D5ED711" w14:textId="77777777" w:rsidTr="00E63BEA">
        <w:tc>
          <w:tcPr>
            <w:tcW w:w="1037" w:type="pct"/>
          </w:tcPr>
          <w:p w14:paraId="35939E70"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LISTENING &amp; SHARING</w:t>
            </w:r>
          </w:p>
          <w:p w14:paraId="7B31FA70"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47618D07"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Jesus gives himself to us in a special way</w:t>
            </w:r>
          </w:p>
          <w:p w14:paraId="046C2694"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410B7DC"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The cost of sharing</w:t>
            </w:r>
          </w:p>
          <w:p w14:paraId="506A4052"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The joys of sharing</w:t>
            </w:r>
          </w:p>
          <w:p w14:paraId="17327BFC"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lang w:eastAsia="en-GB"/>
              </w:rPr>
              <w:t xml:space="preserve">The importance </w:t>
            </w:r>
            <w:proofErr w:type="gramStart"/>
            <w:r w:rsidRPr="00454AE6">
              <w:rPr>
                <w:rFonts w:ascii="Arial" w:eastAsia="Times New Roman" w:hAnsi="Arial" w:cs="Arial"/>
                <w:lang w:eastAsia="en-GB"/>
              </w:rPr>
              <w:t xml:space="preserve">of </w:t>
            </w:r>
            <w:r w:rsidRPr="00454AE6">
              <w:rPr>
                <w:rFonts w:ascii="Arial" w:eastAsia="Times New Roman" w:hAnsi="Arial" w:cs="Arial"/>
                <w:szCs w:val="24"/>
                <w:lang w:eastAsia="en-GB"/>
              </w:rPr>
              <w:t xml:space="preserve"> listening</w:t>
            </w:r>
            <w:proofErr w:type="gramEnd"/>
            <w:r w:rsidRPr="00454AE6">
              <w:rPr>
                <w:rFonts w:ascii="Arial" w:eastAsia="Times New Roman" w:hAnsi="Arial" w:cs="Arial"/>
                <w:szCs w:val="24"/>
                <w:lang w:eastAsia="en-GB"/>
              </w:rPr>
              <w:t xml:space="preserve"> well and sharing.                                                             </w:t>
            </w:r>
          </w:p>
          <w:p w14:paraId="06CB1F22"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joys and difficulties of  listening and sharing </w:t>
            </w:r>
          </w:p>
          <w:p w14:paraId="397611C0"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How feelings </w:t>
            </w:r>
            <w:proofErr w:type="gramStart"/>
            <w:r w:rsidRPr="00454AE6">
              <w:rPr>
                <w:rFonts w:ascii="Arial" w:eastAsia="Times New Roman" w:hAnsi="Arial" w:cs="Arial"/>
                <w:szCs w:val="24"/>
                <w:lang w:eastAsia="en-GB"/>
              </w:rPr>
              <w:t>affect  our</w:t>
            </w:r>
            <w:proofErr w:type="gramEnd"/>
            <w:r w:rsidRPr="00454AE6">
              <w:rPr>
                <w:rFonts w:ascii="Arial" w:eastAsia="Times New Roman" w:hAnsi="Arial" w:cs="Arial"/>
                <w:szCs w:val="24"/>
                <w:lang w:eastAsia="en-GB"/>
              </w:rPr>
              <w:t xml:space="preserve">  own and others desire to  listen and to share. </w:t>
            </w:r>
          </w:p>
          <w:p w14:paraId="0193C7A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9FE6329" w14:textId="77777777" w:rsidTr="00E63BEA">
        <w:tc>
          <w:tcPr>
            <w:tcW w:w="1037" w:type="pct"/>
          </w:tcPr>
          <w:p w14:paraId="5A6D5DA6" w14:textId="77777777" w:rsidR="00454AE6" w:rsidRPr="00454AE6" w:rsidRDefault="00454AE6" w:rsidP="00454AE6">
            <w:pPr>
              <w:spacing w:after="12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GIVING ALL</w:t>
            </w:r>
          </w:p>
          <w:p w14:paraId="30AE90AB"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33F0CCBC"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Lent a time to remember Jesus’ total giving</w:t>
            </w:r>
          </w:p>
          <w:p w14:paraId="37EB0F41"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FB50AFA" w14:textId="77777777" w:rsidR="00454AE6" w:rsidRPr="00454AE6" w:rsidRDefault="00454AE6" w:rsidP="00957729">
            <w:pPr>
              <w:numPr>
                <w:ilvl w:val="0"/>
                <w:numId w:val="49"/>
              </w:numPr>
              <w:tabs>
                <w:tab w:val="num" w:pos="567"/>
              </w:tabs>
              <w:autoSpaceDE w:val="0"/>
              <w:autoSpaceDN w:val="0"/>
              <w:adjustRightInd w:val="0"/>
              <w:spacing w:after="0" w:line="240" w:lineRule="auto"/>
              <w:ind w:left="568" w:hanging="284"/>
              <w:rPr>
                <w:rFonts w:ascii="Arial" w:eastAsia="Times New Roman" w:hAnsi="Arial" w:cs="Arial"/>
                <w:lang w:eastAsia="en-GB"/>
              </w:rPr>
            </w:pPr>
            <w:r w:rsidRPr="00454AE6">
              <w:rPr>
                <w:rFonts w:ascii="Arial" w:eastAsia="Times New Roman" w:hAnsi="Arial" w:cs="Arial"/>
                <w:lang w:eastAsia="en-GB"/>
              </w:rPr>
              <w:t>Why people are brave and give themselves to others</w:t>
            </w:r>
          </w:p>
          <w:p w14:paraId="6F72F4E8" w14:textId="77777777" w:rsidR="00454AE6" w:rsidRPr="00454AE6" w:rsidRDefault="00454AE6" w:rsidP="00957729">
            <w:pPr>
              <w:numPr>
                <w:ilvl w:val="0"/>
                <w:numId w:val="49"/>
              </w:numPr>
              <w:tabs>
                <w:tab w:val="num" w:pos="567"/>
              </w:tabs>
              <w:autoSpaceDE w:val="0"/>
              <w:autoSpaceDN w:val="0"/>
              <w:adjustRightInd w:val="0"/>
              <w:spacing w:after="0" w:line="240" w:lineRule="auto"/>
              <w:ind w:left="568" w:hanging="284"/>
              <w:rPr>
                <w:rFonts w:ascii="Arial" w:eastAsia="Times New Roman" w:hAnsi="Arial" w:cs="Arial"/>
                <w:lang w:eastAsia="en-GB"/>
              </w:rPr>
            </w:pPr>
            <w:r w:rsidRPr="00454AE6">
              <w:rPr>
                <w:rFonts w:ascii="Arial" w:eastAsia="Times New Roman" w:hAnsi="Arial" w:cs="Arial"/>
                <w:lang w:eastAsia="en-GB"/>
              </w:rPr>
              <w:t>The demands of total giving  in terms of time and  giving up something you what to do</w:t>
            </w:r>
          </w:p>
          <w:p w14:paraId="282A4B30"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people give themselves to others</w:t>
            </w:r>
          </w:p>
          <w:p w14:paraId="79934148" w14:textId="77777777" w:rsidR="00454AE6" w:rsidRPr="00454AE6" w:rsidRDefault="00454AE6" w:rsidP="00957729">
            <w:pPr>
              <w:numPr>
                <w:ilvl w:val="0"/>
                <w:numId w:val="50"/>
              </w:numPr>
              <w:spacing w:after="0" w:line="240" w:lineRule="auto"/>
              <w:rPr>
                <w:rFonts w:ascii="Arial" w:eastAsia="Times New Roman" w:hAnsi="Arial" w:cs="Arial"/>
                <w:lang w:eastAsia="en-GB"/>
              </w:rPr>
            </w:pPr>
            <w:r w:rsidRPr="00454AE6">
              <w:rPr>
                <w:rFonts w:ascii="Arial" w:eastAsia="Times New Roman" w:hAnsi="Arial" w:cs="Arial"/>
                <w:lang w:eastAsia="en-GB"/>
              </w:rPr>
              <w:t>Those in need and how we might help them.</w:t>
            </w:r>
          </w:p>
          <w:p w14:paraId="213C66FC" w14:textId="77777777" w:rsidR="00454AE6" w:rsidRPr="00454AE6" w:rsidRDefault="00454AE6" w:rsidP="00957729">
            <w:pPr>
              <w:numPr>
                <w:ilvl w:val="0"/>
                <w:numId w:val="5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 </w:t>
            </w:r>
            <w:proofErr w:type="gramStart"/>
            <w:r w:rsidRPr="00454AE6">
              <w:rPr>
                <w:rFonts w:ascii="Arial" w:eastAsia="Times New Roman" w:hAnsi="Arial" w:cs="Arial"/>
                <w:lang w:eastAsia="en-GB"/>
              </w:rPr>
              <w:t>Lent  an</w:t>
            </w:r>
            <w:proofErr w:type="gramEnd"/>
            <w:r w:rsidRPr="00454AE6">
              <w:rPr>
                <w:rFonts w:ascii="Arial" w:eastAsia="Times New Roman" w:hAnsi="Arial" w:cs="Arial"/>
                <w:lang w:eastAsia="en-GB"/>
              </w:rPr>
              <w:t xml:space="preserve"> opportunity for giving, growing in goodness.</w:t>
            </w:r>
          </w:p>
          <w:p w14:paraId="2547A6E4"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Jesus’ total giving</w:t>
            </w:r>
          </w:p>
          <w:p w14:paraId="48DA4E6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58723CC" w14:textId="77777777" w:rsidTr="00E63BEA">
        <w:tc>
          <w:tcPr>
            <w:tcW w:w="1037" w:type="pct"/>
          </w:tcPr>
          <w:p w14:paraId="2F2F205E"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color w:val="000000"/>
                <w:sz w:val="24"/>
                <w:szCs w:val="24"/>
                <w:lang w:eastAsia="en-GB"/>
              </w:rPr>
              <w:t>ENERGY</w:t>
            </w:r>
          </w:p>
          <w:p w14:paraId="3DF99562"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2AE4A546" w14:textId="77777777" w:rsidR="00454AE6" w:rsidRPr="00454AE6" w:rsidRDefault="00454AE6" w:rsidP="00454AE6">
            <w:pPr>
              <w:spacing w:after="120" w:line="240" w:lineRule="auto"/>
              <w:rPr>
                <w:rFonts w:ascii="Arial" w:eastAsia="Times New Roman" w:hAnsi="Arial" w:cs="Arial"/>
                <w:b/>
                <w:sz w:val="40"/>
                <w:szCs w:val="24"/>
                <w:lang w:eastAsia="en-GB"/>
              </w:rPr>
            </w:pPr>
            <w:r w:rsidRPr="00454AE6">
              <w:rPr>
                <w:rFonts w:ascii="Arial" w:eastAsia="Times New Roman" w:hAnsi="Arial" w:cs="Arial"/>
                <w:szCs w:val="18"/>
                <w:lang w:eastAsia="en-GB"/>
              </w:rPr>
              <w:t>Gifts of the Holy Spirit</w:t>
            </w:r>
          </w:p>
          <w:p w14:paraId="20A52BA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7B884223"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The energy of wind and of fire.</w:t>
            </w:r>
          </w:p>
          <w:p w14:paraId="355E39D1"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best use of power of wind and fire </w:t>
            </w:r>
          </w:p>
          <w:p w14:paraId="7ADCDF90"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inspiration of the Holy Spirit  </w:t>
            </w:r>
          </w:p>
          <w:p w14:paraId="067992F3"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power and energy  of the Holy Spirit </w:t>
            </w:r>
          </w:p>
          <w:p w14:paraId="01071CAB"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prayer to the Holy Spirit </w:t>
            </w:r>
          </w:p>
          <w:p w14:paraId="08E37BEE"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gifts of the Holy Spirit</w:t>
            </w:r>
          </w:p>
          <w:p w14:paraId="1A160898"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Christians can use the gifts of the Holy Spirit to help others.</w:t>
            </w:r>
          </w:p>
          <w:p w14:paraId="5A5477D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135F4BF" w14:textId="77777777" w:rsidTr="00E63BEA">
        <w:tc>
          <w:tcPr>
            <w:tcW w:w="1037" w:type="pct"/>
          </w:tcPr>
          <w:p w14:paraId="5C754EC8"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CHOICES</w:t>
            </w:r>
          </w:p>
          <w:p w14:paraId="1B5C2A4C" w14:textId="77777777" w:rsidR="00454AE6" w:rsidRPr="00454AE6" w:rsidRDefault="00454AE6" w:rsidP="00454AE6">
            <w:pPr>
              <w:spacing w:after="0" w:line="240" w:lineRule="auto"/>
              <w:jc w:val="center"/>
              <w:rPr>
                <w:rFonts w:ascii="Times New Roman" w:eastAsia="Times New Roman" w:hAnsi="Times New Roman" w:cs="Times New Roman"/>
                <w:b/>
                <w:sz w:val="24"/>
                <w:szCs w:val="24"/>
                <w:lang w:eastAsia="en-GB"/>
              </w:rPr>
            </w:pPr>
          </w:p>
        </w:tc>
        <w:tc>
          <w:tcPr>
            <w:tcW w:w="1679" w:type="pct"/>
          </w:tcPr>
          <w:p w14:paraId="39CF5EB5" w14:textId="77777777" w:rsidR="00454AE6" w:rsidRPr="00454AE6" w:rsidRDefault="00454AE6" w:rsidP="00454AE6">
            <w:pPr>
              <w:spacing w:after="0" w:line="240" w:lineRule="auto"/>
              <w:rPr>
                <w:rFonts w:ascii="Arial" w:eastAsia="Times New Roman" w:hAnsi="Arial" w:cs="Arial"/>
                <w:szCs w:val="18"/>
                <w:lang w:eastAsia="en-GB"/>
              </w:rPr>
            </w:pPr>
            <w:r w:rsidRPr="00454AE6">
              <w:rPr>
                <w:rFonts w:ascii="Arial" w:eastAsia="Times New Roman" w:hAnsi="Arial" w:cs="Arial"/>
                <w:szCs w:val="18"/>
                <w:lang w:eastAsia="en-GB"/>
              </w:rPr>
              <w:t>The importance of examination of conscience</w:t>
            </w:r>
          </w:p>
          <w:p w14:paraId="637108F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0271C2F3"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choice and consequence </w:t>
            </w:r>
          </w:p>
          <w:p w14:paraId="6150A83C"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of making good choices</w:t>
            </w:r>
          </w:p>
          <w:p w14:paraId="6E52FC55"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helps in making good choices</w:t>
            </w:r>
          </w:p>
          <w:p w14:paraId="00A7475D"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Consequences of choices</w:t>
            </w:r>
          </w:p>
          <w:p w14:paraId="2C695F47"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it means to examine your conscience</w:t>
            </w:r>
          </w:p>
          <w:p w14:paraId="6178EBE0"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God is always forgiving </w:t>
            </w:r>
          </w:p>
          <w:p w14:paraId="76FDE7D8" w14:textId="77777777" w:rsidR="00454AE6" w:rsidRPr="00454AE6" w:rsidRDefault="00454AE6" w:rsidP="00454AE6">
            <w:pPr>
              <w:spacing w:after="0" w:line="240" w:lineRule="auto"/>
              <w:ind w:left="357"/>
              <w:rPr>
                <w:rFonts w:ascii="Arial" w:eastAsia="Times New Roman" w:hAnsi="Arial" w:cs="Arial"/>
                <w:lang w:eastAsia="en-GB"/>
              </w:rPr>
            </w:pPr>
          </w:p>
          <w:p w14:paraId="05B44E8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254D8EBD" w14:textId="77777777" w:rsidTr="00E63BEA">
        <w:trPr>
          <w:trHeight w:val="2764"/>
        </w:trPr>
        <w:tc>
          <w:tcPr>
            <w:tcW w:w="1037" w:type="pct"/>
          </w:tcPr>
          <w:p w14:paraId="3DFB43D0"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lastRenderedPageBreak/>
              <w:t>SPECIAL PLACES</w:t>
            </w:r>
          </w:p>
          <w:p w14:paraId="6B656949" w14:textId="77777777" w:rsidR="00454AE6" w:rsidRPr="00454AE6" w:rsidRDefault="00454AE6" w:rsidP="00454AE6">
            <w:pPr>
              <w:spacing w:after="120" w:line="240" w:lineRule="auto"/>
              <w:rPr>
                <w:rFonts w:ascii="Times New Roman" w:eastAsia="Times New Roman" w:hAnsi="Times New Roman" w:cs="Times New Roman"/>
                <w:b/>
                <w:sz w:val="24"/>
                <w:szCs w:val="24"/>
                <w:lang w:eastAsia="en-GB"/>
              </w:rPr>
            </w:pPr>
          </w:p>
        </w:tc>
        <w:tc>
          <w:tcPr>
            <w:tcW w:w="1679" w:type="pct"/>
          </w:tcPr>
          <w:p w14:paraId="2C8516D9" w14:textId="77777777" w:rsidR="00454AE6" w:rsidRPr="00454AE6" w:rsidRDefault="00454AE6" w:rsidP="00454AE6">
            <w:pPr>
              <w:spacing w:after="120" w:line="240" w:lineRule="auto"/>
              <w:rPr>
                <w:rFonts w:ascii="Arial" w:eastAsia="Times New Roman" w:hAnsi="Arial" w:cs="Arial"/>
                <w:b/>
                <w:bCs/>
                <w:sz w:val="32"/>
                <w:szCs w:val="32"/>
                <w:lang w:eastAsia="en-GB"/>
              </w:rPr>
            </w:pPr>
            <w:r w:rsidRPr="00454AE6">
              <w:rPr>
                <w:rFonts w:ascii="Arial" w:eastAsia="Times New Roman" w:hAnsi="Arial" w:cs="Arial"/>
                <w:lang w:eastAsia="en-GB"/>
              </w:rPr>
              <w:t>Special places for Jesus and the Christian community</w:t>
            </w:r>
          </w:p>
          <w:p w14:paraId="08CA4A18"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5389243A"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color w:val="008000"/>
                <w:lang w:eastAsia="en-GB"/>
              </w:rPr>
            </w:pPr>
            <w:proofErr w:type="gramStart"/>
            <w:r w:rsidRPr="00454AE6">
              <w:rPr>
                <w:rFonts w:ascii="Arial" w:eastAsia="Times New Roman" w:hAnsi="Arial" w:cs="Arial"/>
                <w:lang w:eastAsia="en-GB"/>
              </w:rPr>
              <w:t>How  places</w:t>
            </w:r>
            <w:proofErr w:type="gramEnd"/>
            <w:r w:rsidRPr="00454AE6">
              <w:rPr>
                <w:rFonts w:ascii="Arial" w:eastAsia="Times New Roman" w:hAnsi="Arial" w:cs="Arial"/>
                <w:lang w:eastAsia="en-GB"/>
              </w:rPr>
              <w:t xml:space="preserve"> become special?</w:t>
            </w:r>
          </w:p>
          <w:p w14:paraId="4F3FB709"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color w:val="008000"/>
                <w:lang w:eastAsia="en-GB"/>
              </w:rPr>
            </w:pPr>
            <w:r w:rsidRPr="00454AE6">
              <w:rPr>
                <w:rFonts w:ascii="Arial" w:eastAsia="Times New Roman" w:hAnsi="Arial" w:cs="Arial"/>
                <w:lang w:eastAsia="en-GB"/>
              </w:rPr>
              <w:t>What makes a place special?</w:t>
            </w:r>
          </w:p>
          <w:p w14:paraId="5A5DB8A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Special places for you </w:t>
            </w:r>
            <w:proofErr w:type="gramStart"/>
            <w:r w:rsidRPr="00454AE6">
              <w:rPr>
                <w:rFonts w:ascii="Arial" w:eastAsia="Times New Roman" w:hAnsi="Arial" w:cs="Arial"/>
                <w:lang w:eastAsia="en-GB"/>
              </w:rPr>
              <w:t>and  your</w:t>
            </w:r>
            <w:proofErr w:type="gramEnd"/>
            <w:r w:rsidRPr="00454AE6">
              <w:rPr>
                <w:rFonts w:ascii="Arial" w:eastAsia="Times New Roman" w:hAnsi="Arial" w:cs="Arial"/>
                <w:lang w:eastAsia="en-GB"/>
              </w:rPr>
              <w:t xml:space="preserve"> family?</w:t>
            </w:r>
          </w:p>
          <w:p w14:paraId="5882879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is our heart a special place? </w:t>
            </w:r>
          </w:p>
          <w:p w14:paraId="22993F72"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Keeping  our</w:t>
            </w:r>
            <w:proofErr w:type="gramEnd"/>
            <w:r w:rsidRPr="00454AE6">
              <w:rPr>
                <w:rFonts w:ascii="Arial" w:eastAsia="Times New Roman" w:hAnsi="Arial" w:cs="Arial"/>
                <w:lang w:eastAsia="en-GB"/>
              </w:rPr>
              <w:t xml:space="preserve"> world a special place?</w:t>
            </w:r>
          </w:p>
          <w:p w14:paraId="6C23AEB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do Christians want to keep the world a special pace?</w:t>
            </w:r>
          </w:p>
          <w:p w14:paraId="2FF35696" w14:textId="77777777" w:rsidR="00454AE6" w:rsidRPr="00454AE6" w:rsidRDefault="00454AE6" w:rsidP="00454AE6">
            <w:pPr>
              <w:autoSpaceDE w:val="0"/>
              <w:autoSpaceDN w:val="0"/>
              <w:adjustRightInd w:val="0"/>
              <w:spacing w:after="0" w:line="240" w:lineRule="auto"/>
              <w:ind w:left="289"/>
              <w:rPr>
                <w:rFonts w:ascii="Arial" w:eastAsia="Times New Roman" w:hAnsi="Arial" w:cs="Arial"/>
                <w:lang w:eastAsia="en-GB"/>
              </w:rPr>
            </w:pPr>
          </w:p>
        </w:tc>
      </w:tr>
    </w:tbl>
    <w:p w14:paraId="2B699EC3"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24C37588" w14:textId="77777777" w:rsidTr="00E63BEA">
        <w:tc>
          <w:tcPr>
            <w:tcW w:w="5000" w:type="pct"/>
            <w:gridSpan w:val="3"/>
          </w:tcPr>
          <w:p w14:paraId="0DFC57DD" w14:textId="77777777" w:rsidR="00454AE6" w:rsidRPr="00454AE6" w:rsidRDefault="00454AE6" w:rsidP="00454AE6">
            <w:pPr>
              <w:spacing w:after="0" w:line="240" w:lineRule="auto"/>
              <w:jc w:val="center"/>
              <w:rPr>
                <w:rFonts w:ascii="Arial" w:eastAsia="Times New Roman" w:hAnsi="Arial" w:cs="Arial"/>
                <w:b/>
                <w:color w:val="0000FF"/>
                <w:sz w:val="28"/>
                <w:szCs w:val="24"/>
                <w:lang w:eastAsia="en-GB"/>
              </w:rPr>
            </w:pPr>
            <w:r w:rsidRPr="00454AE6">
              <w:rPr>
                <w:rFonts w:ascii="Arial" w:eastAsia="Times New Roman" w:hAnsi="Arial" w:cs="Arial"/>
                <w:b/>
                <w:color w:val="0000FF"/>
                <w:sz w:val="28"/>
                <w:szCs w:val="24"/>
                <w:lang w:eastAsia="en-GB"/>
              </w:rPr>
              <w:t xml:space="preserve">YEAR 4 </w:t>
            </w:r>
          </w:p>
        </w:tc>
      </w:tr>
      <w:tr w:rsidR="00454AE6" w:rsidRPr="00454AE6" w14:paraId="2D5D2BD3" w14:textId="77777777" w:rsidTr="00E63BEA">
        <w:tc>
          <w:tcPr>
            <w:tcW w:w="1037" w:type="pct"/>
          </w:tcPr>
          <w:p w14:paraId="79809761"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PEOPLE</w:t>
            </w:r>
          </w:p>
          <w:p w14:paraId="553C4E30"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05905B4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 xml:space="preserve">The family of God in Scripture </w:t>
            </w:r>
          </w:p>
          <w:p w14:paraId="0E0ABCD0"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4CFA415E"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The importance of families</w:t>
            </w:r>
          </w:p>
          <w:p w14:paraId="37AA89C4"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Family relationships</w:t>
            </w:r>
          </w:p>
          <w:p w14:paraId="2473FD25"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Respect for those who gave us life.</w:t>
            </w:r>
          </w:p>
          <w:p w14:paraId="10C33F39" w14:textId="77777777" w:rsidR="00454AE6" w:rsidRPr="00454AE6" w:rsidRDefault="00454AE6" w:rsidP="00454AE6">
            <w:pPr>
              <w:autoSpaceDE w:val="0"/>
              <w:autoSpaceDN w:val="0"/>
              <w:adjustRightInd w:val="0"/>
              <w:spacing w:after="0" w:line="240" w:lineRule="auto"/>
              <w:ind w:left="420"/>
              <w:rPr>
                <w:rFonts w:ascii="Arial" w:eastAsia="Times New Roman" w:hAnsi="Arial" w:cs="Arial"/>
                <w:lang w:eastAsia="en-GB"/>
              </w:rPr>
            </w:pPr>
          </w:p>
        </w:tc>
      </w:tr>
      <w:tr w:rsidR="00454AE6" w:rsidRPr="00454AE6" w14:paraId="7ED2C844" w14:textId="77777777" w:rsidTr="00E63BEA">
        <w:tc>
          <w:tcPr>
            <w:tcW w:w="1037" w:type="pct"/>
          </w:tcPr>
          <w:p w14:paraId="6A670761" w14:textId="77777777" w:rsidR="00454AE6" w:rsidRPr="00454AE6" w:rsidRDefault="00454AE6" w:rsidP="00454AE6">
            <w:pPr>
              <w:spacing w:after="0" w:line="240" w:lineRule="auto"/>
              <w:rPr>
                <w:rFonts w:ascii="Arial" w:eastAsia="Times New Roman" w:hAnsi="Arial" w:cs="Arial"/>
                <w:sz w:val="24"/>
                <w:szCs w:val="24"/>
                <w:lang w:eastAsia="en-GB"/>
              </w:rPr>
            </w:pPr>
            <w:r w:rsidRPr="00454AE6">
              <w:rPr>
                <w:rFonts w:ascii="Arial" w:eastAsia="Times New Roman" w:hAnsi="Arial" w:cs="Arial"/>
                <w:b/>
                <w:sz w:val="24"/>
                <w:szCs w:val="24"/>
                <w:lang w:eastAsia="en-GB"/>
              </w:rPr>
              <w:t>CALLED</w:t>
            </w:r>
          </w:p>
          <w:p w14:paraId="0D930A41" w14:textId="77777777" w:rsidR="00454AE6" w:rsidRPr="00454AE6" w:rsidRDefault="00454AE6" w:rsidP="00454AE6">
            <w:pPr>
              <w:spacing w:after="120" w:line="240" w:lineRule="auto"/>
              <w:rPr>
                <w:rFonts w:ascii="Arial" w:eastAsia="Times New Roman" w:hAnsi="Arial" w:cs="Arial"/>
                <w:sz w:val="24"/>
                <w:szCs w:val="24"/>
                <w:lang w:eastAsia="en-GB"/>
              </w:rPr>
            </w:pPr>
          </w:p>
        </w:tc>
        <w:tc>
          <w:tcPr>
            <w:tcW w:w="1679" w:type="pct"/>
          </w:tcPr>
          <w:p w14:paraId="5CFD164F"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 xml:space="preserve">Confirmation a time to renew baptismal promises       </w:t>
            </w:r>
          </w:p>
          <w:p w14:paraId="744DC577"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669D4E3B"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Our response to being chosen </w:t>
            </w:r>
          </w:p>
          <w:p w14:paraId="3BCF0BC5"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it feels like to be chosen</w:t>
            </w:r>
          </w:p>
          <w:p w14:paraId="11035258"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it is difficult to make a response in some situations</w:t>
            </w:r>
          </w:p>
          <w:p w14:paraId="477AC246"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Giving up something else when you are chosen.</w:t>
            </w:r>
          </w:p>
          <w:p w14:paraId="4B7BDC22"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help do you need   to chose </w:t>
            </w:r>
          </w:p>
          <w:p w14:paraId="69B8E2FC" w14:textId="77777777" w:rsidR="00454AE6" w:rsidRPr="00454AE6" w:rsidRDefault="00454AE6" w:rsidP="00957729">
            <w:pPr>
              <w:numPr>
                <w:ilvl w:val="0"/>
                <w:numId w:val="55"/>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The work of the Holy Spirit in our lives</w:t>
            </w:r>
          </w:p>
          <w:p w14:paraId="74E8C731"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work of the Holy Spirit in  the lives of Christians </w:t>
            </w:r>
          </w:p>
          <w:p w14:paraId="212EA75A"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What it is to live in the light of Christ </w:t>
            </w:r>
          </w:p>
          <w:p w14:paraId="15D6E79D"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commitment of people who respond to the call of God </w:t>
            </w:r>
          </w:p>
          <w:p w14:paraId="7080232F"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51FA8EA5" w14:textId="77777777" w:rsidTr="00E63BEA">
        <w:tc>
          <w:tcPr>
            <w:tcW w:w="1037" w:type="pct"/>
          </w:tcPr>
          <w:p w14:paraId="7759E531"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color w:val="000000"/>
                <w:sz w:val="24"/>
                <w:szCs w:val="24"/>
                <w:lang w:eastAsia="en-GB"/>
              </w:rPr>
              <w:t>GIFT</w:t>
            </w:r>
          </w:p>
          <w:p w14:paraId="4EBA78D1"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62B9D90B"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God’s gift of love &amp; friendship in Jesus</w:t>
            </w:r>
          </w:p>
          <w:p w14:paraId="0EC86326"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38906EB7" w14:textId="77777777" w:rsidR="00454AE6" w:rsidRPr="00454AE6" w:rsidRDefault="00454AE6" w:rsidP="00957729">
            <w:pPr>
              <w:numPr>
                <w:ilvl w:val="0"/>
                <w:numId w:val="56"/>
              </w:numPr>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What  you value most about the gift of friendship </w:t>
            </w:r>
          </w:p>
          <w:p w14:paraId="17F42804" w14:textId="77777777" w:rsidR="00454AE6" w:rsidRPr="00454AE6" w:rsidRDefault="00454AE6" w:rsidP="00957729">
            <w:pPr>
              <w:numPr>
                <w:ilvl w:val="0"/>
                <w:numId w:val="56"/>
              </w:numPr>
              <w:spacing w:after="0" w:line="240" w:lineRule="auto"/>
              <w:rPr>
                <w:rFonts w:ascii="Arial" w:eastAsia="Times New Roman" w:hAnsi="Arial" w:cs="Arial"/>
                <w:b/>
                <w:lang w:eastAsia="en-GB"/>
              </w:rPr>
            </w:pPr>
            <w:r w:rsidRPr="00454AE6">
              <w:rPr>
                <w:rFonts w:ascii="Arial" w:eastAsia="Times New Roman" w:hAnsi="Arial" w:cs="Arial"/>
                <w:lang w:eastAsia="en-GB"/>
              </w:rPr>
              <w:t>What  you offer others in your friendship</w:t>
            </w:r>
          </w:p>
          <w:p w14:paraId="0CAFEA83"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Why  the gift of love and friendship is  important</w:t>
            </w:r>
          </w:p>
          <w:p w14:paraId="53C45AE3"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friendship</w:t>
            </w:r>
          </w:p>
          <w:p w14:paraId="2EDF9241"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The commitment required by the gift of love and friendship</w:t>
            </w:r>
            <w:r w:rsidRPr="00454AE6">
              <w:rPr>
                <w:rFonts w:ascii="Arial" w:eastAsia="Times New Roman" w:hAnsi="Arial" w:cs="Arial"/>
                <w:b/>
                <w:lang w:eastAsia="en-GB"/>
              </w:rPr>
              <w:t>.</w:t>
            </w:r>
          </w:p>
        </w:tc>
      </w:tr>
      <w:tr w:rsidR="00454AE6" w:rsidRPr="00454AE6" w14:paraId="3456D05B" w14:textId="77777777" w:rsidTr="00E63BEA">
        <w:tc>
          <w:tcPr>
            <w:tcW w:w="1037" w:type="pct"/>
          </w:tcPr>
          <w:p w14:paraId="143F3147"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COMMUNITY</w:t>
            </w:r>
          </w:p>
          <w:p w14:paraId="57522265"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04FE5FFA"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life in the local Christian community: ministries in  the parish</w:t>
            </w:r>
          </w:p>
          <w:p w14:paraId="2DB4A0C9"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058903E2"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w:t>
            </w:r>
            <w:r w:rsidRPr="00454AE6">
              <w:rPr>
                <w:rFonts w:ascii="Arial" w:eastAsia="Times New Roman" w:hAnsi="Arial" w:cs="Arial"/>
                <w:i/>
                <w:lang w:eastAsia="en-GB"/>
              </w:rPr>
              <w:t>community</w:t>
            </w:r>
          </w:p>
          <w:p w14:paraId="7466A5CD"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advantages of being part of a </w:t>
            </w:r>
            <w:r w:rsidRPr="00454AE6">
              <w:rPr>
                <w:rFonts w:ascii="Arial" w:eastAsia="Times New Roman" w:hAnsi="Arial" w:cs="Arial"/>
                <w:i/>
                <w:lang w:eastAsia="en-GB"/>
              </w:rPr>
              <w:t>community?</w:t>
            </w:r>
            <w:r w:rsidRPr="00454AE6">
              <w:rPr>
                <w:rFonts w:ascii="Arial" w:eastAsia="Times New Roman" w:hAnsi="Arial" w:cs="Arial"/>
                <w:lang w:eastAsia="en-GB"/>
              </w:rPr>
              <w:t xml:space="preserve"> </w:t>
            </w:r>
          </w:p>
          <w:p w14:paraId="20F3AC3A"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helps to build up </w:t>
            </w:r>
            <w:r w:rsidRPr="00454AE6">
              <w:rPr>
                <w:rFonts w:ascii="Arial" w:eastAsia="Times New Roman" w:hAnsi="Arial" w:cs="Arial"/>
                <w:i/>
                <w:lang w:eastAsia="en-GB"/>
              </w:rPr>
              <w:t>community</w:t>
            </w:r>
          </w:p>
          <w:p w14:paraId="3F22DF33"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The demands of being part of a community?</w:t>
            </w:r>
          </w:p>
          <w:p w14:paraId="37D96EDC" w14:textId="77777777" w:rsidR="00454AE6" w:rsidRPr="00454AE6" w:rsidRDefault="00454AE6" w:rsidP="00957729">
            <w:pPr>
              <w:numPr>
                <w:ilvl w:val="0"/>
                <w:numId w:val="5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people give time and service in helping others in their community</w:t>
            </w:r>
          </w:p>
          <w:p w14:paraId="2B7EC4C4"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causes of  a breakdown of a </w:t>
            </w:r>
            <w:r w:rsidRPr="00454AE6">
              <w:rPr>
                <w:rFonts w:ascii="Arial" w:eastAsia="Times New Roman" w:hAnsi="Arial" w:cs="Arial"/>
                <w:i/>
                <w:lang w:eastAsia="en-GB"/>
              </w:rPr>
              <w:t>community</w:t>
            </w:r>
            <w:r w:rsidRPr="00454AE6">
              <w:rPr>
                <w:rFonts w:ascii="Arial" w:eastAsia="Times New Roman" w:hAnsi="Arial" w:cs="Arial"/>
                <w:lang w:eastAsia="en-GB"/>
              </w:rPr>
              <w:t xml:space="preserve"> </w:t>
            </w:r>
          </w:p>
          <w:p w14:paraId="394F5AAF"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How the parish community celebrates together and supports one another</w:t>
            </w:r>
          </w:p>
        </w:tc>
      </w:tr>
      <w:tr w:rsidR="00454AE6" w:rsidRPr="00454AE6" w14:paraId="66C4D33A" w14:textId="77777777" w:rsidTr="00E63BEA">
        <w:tc>
          <w:tcPr>
            <w:tcW w:w="1037" w:type="pct"/>
          </w:tcPr>
          <w:p w14:paraId="0183F24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GIVING &amp; RECEIVING</w:t>
            </w:r>
          </w:p>
          <w:p w14:paraId="3DF33323"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35FDA447"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Living in communion</w:t>
            </w:r>
          </w:p>
          <w:p w14:paraId="5E93FF93"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6EC084B0" w14:textId="77777777" w:rsidR="00454AE6" w:rsidRPr="00454AE6" w:rsidRDefault="00454AE6" w:rsidP="00957729">
            <w:pPr>
              <w:numPr>
                <w:ilvl w:val="0"/>
                <w:numId w:val="59"/>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Your </w:t>
            </w:r>
            <w:proofErr w:type="gramStart"/>
            <w:r w:rsidRPr="00454AE6">
              <w:rPr>
                <w:rFonts w:ascii="Arial" w:eastAsia="Times New Roman" w:hAnsi="Arial" w:cs="Arial"/>
                <w:lang w:eastAsia="en-GB"/>
              </w:rPr>
              <w:t>experience  of</w:t>
            </w:r>
            <w:proofErr w:type="gramEnd"/>
            <w:r w:rsidRPr="00454AE6">
              <w:rPr>
                <w:rFonts w:ascii="Arial" w:eastAsia="Times New Roman" w:hAnsi="Arial" w:cs="Arial"/>
                <w:lang w:eastAsia="en-GB"/>
              </w:rPr>
              <w:t xml:space="preserve">  giving and receiving.</w:t>
            </w:r>
          </w:p>
          <w:p w14:paraId="6AAF4F6B" w14:textId="77777777" w:rsidR="00454AE6" w:rsidRPr="00454AE6" w:rsidRDefault="00454AE6" w:rsidP="00957729">
            <w:pPr>
              <w:numPr>
                <w:ilvl w:val="0"/>
                <w:numId w:val="59"/>
              </w:numPr>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The importance of giving and receiving?</w:t>
            </w:r>
          </w:p>
          <w:p w14:paraId="6286A2E5" w14:textId="77777777" w:rsidR="00454AE6" w:rsidRPr="00454AE6" w:rsidRDefault="00454AE6" w:rsidP="00957729">
            <w:pPr>
              <w:numPr>
                <w:ilvl w:val="0"/>
                <w:numId w:val="60"/>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joys and demands of giving and receiving? </w:t>
            </w:r>
          </w:p>
          <w:p w14:paraId="62242207" w14:textId="77777777" w:rsidR="00454AE6" w:rsidRPr="00454AE6" w:rsidRDefault="00454AE6" w:rsidP="00957729">
            <w:pPr>
              <w:numPr>
                <w:ilvl w:val="0"/>
                <w:numId w:val="60"/>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Why it is important to live in communion</w:t>
            </w:r>
          </w:p>
          <w:p w14:paraId="1F3A4388" w14:textId="77777777" w:rsidR="00454AE6" w:rsidRPr="00454AE6" w:rsidRDefault="00454AE6" w:rsidP="00957729">
            <w:pPr>
              <w:numPr>
                <w:ilvl w:val="0"/>
                <w:numId w:val="60"/>
              </w:numPr>
              <w:spacing w:after="0" w:line="240" w:lineRule="auto"/>
              <w:rPr>
                <w:rFonts w:ascii="Arial" w:eastAsia="Times New Roman" w:hAnsi="Arial" w:cs="Arial"/>
                <w:lang w:eastAsia="en-GB"/>
              </w:rPr>
            </w:pPr>
            <w:r w:rsidRPr="00454AE6">
              <w:rPr>
                <w:rFonts w:ascii="Arial" w:eastAsia="Times New Roman" w:hAnsi="Arial" w:cs="Arial"/>
                <w:lang w:eastAsia="en-GB"/>
              </w:rPr>
              <w:t>Ways in which we live and grow in communion.</w:t>
            </w:r>
          </w:p>
          <w:p w14:paraId="193D7BD8" w14:textId="77777777" w:rsidR="00454AE6" w:rsidRPr="00454AE6" w:rsidRDefault="00454AE6" w:rsidP="00957729">
            <w:pPr>
              <w:numPr>
                <w:ilvl w:val="0"/>
                <w:numId w:val="60"/>
              </w:numPr>
              <w:autoSpaceDE w:val="0"/>
              <w:autoSpaceDN w:val="0"/>
              <w:adjustRightInd w:val="0"/>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 xml:space="preserve">How the </w:t>
            </w:r>
            <w:proofErr w:type="gramStart"/>
            <w:r w:rsidRPr="00454AE6">
              <w:rPr>
                <w:rFonts w:ascii="Arial" w:eastAsia="Times New Roman" w:hAnsi="Arial" w:cs="Arial"/>
                <w:lang w:eastAsia="en-GB"/>
              </w:rPr>
              <w:t>Eucharist  challenges</w:t>
            </w:r>
            <w:proofErr w:type="gramEnd"/>
            <w:r w:rsidRPr="00454AE6">
              <w:rPr>
                <w:rFonts w:ascii="Arial" w:eastAsia="Times New Roman" w:hAnsi="Arial" w:cs="Arial"/>
                <w:lang w:eastAsia="en-GB"/>
              </w:rPr>
              <w:t xml:space="preserve"> and enables living and growing in communion?</w:t>
            </w:r>
            <w:r w:rsidRPr="00454AE6">
              <w:rPr>
                <w:rFonts w:ascii="Arial" w:eastAsia="Times New Roman" w:hAnsi="Arial" w:cs="Arial"/>
                <w:b/>
                <w:lang w:eastAsia="en-GB"/>
              </w:rPr>
              <w:t xml:space="preserve">                  </w:t>
            </w:r>
          </w:p>
        </w:tc>
      </w:tr>
      <w:tr w:rsidR="00454AE6" w:rsidRPr="00454AE6" w14:paraId="3E251ED7" w14:textId="77777777" w:rsidTr="00E63BEA">
        <w:tc>
          <w:tcPr>
            <w:tcW w:w="1037" w:type="pct"/>
          </w:tcPr>
          <w:p w14:paraId="27E83608"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color w:val="000000"/>
                <w:sz w:val="24"/>
                <w:szCs w:val="24"/>
                <w:lang w:eastAsia="en-GB"/>
              </w:rPr>
              <w:lastRenderedPageBreak/>
              <w:t>SELF DISCIPLINE</w:t>
            </w:r>
          </w:p>
          <w:p w14:paraId="126DA235"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12F481CE"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Celebrating growth to new life   </w:t>
            </w:r>
          </w:p>
          <w:p w14:paraId="4924784E"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17281238"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The experience of giving up something and be very disciplined for a good reason.</w:t>
            </w:r>
          </w:p>
          <w:p w14:paraId="774FA590"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 xml:space="preserve">How  to be  </w:t>
            </w:r>
            <w:proofErr w:type="spellStart"/>
            <w:r w:rsidRPr="00454AE6">
              <w:rPr>
                <w:rFonts w:ascii="Arial" w:eastAsia="Times New Roman" w:hAnsi="Arial" w:cs="Arial"/>
                <w:lang w:eastAsia="en-GB"/>
              </w:rPr>
              <w:t>self disciplined</w:t>
            </w:r>
            <w:proofErr w:type="spellEnd"/>
            <w:r w:rsidRPr="00454AE6">
              <w:rPr>
                <w:rFonts w:ascii="Arial" w:eastAsia="Times New Roman" w:hAnsi="Arial" w:cs="Arial"/>
                <w:lang w:eastAsia="en-GB"/>
              </w:rPr>
              <w:t xml:space="preserve"> </w:t>
            </w:r>
          </w:p>
          <w:p w14:paraId="458F807F"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How self-discipline helps people to grow and make the best use of their potential</w:t>
            </w:r>
          </w:p>
          <w:p w14:paraId="2D41534B"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 xml:space="preserve">Lent; </w:t>
            </w:r>
            <w:r w:rsidRPr="00454AE6">
              <w:rPr>
                <w:rFonts w:ascii="Arial" w:eastAsia="Times New Roman" w:hAnsi="Arial" w:cs="Arial"/>
                <w:color w:val="000000"/>
                <w:lang w:eastAsia="en-GB"/>
              </w:rPr>
              <w:t xml:space="preserve">the opportunity   to make change and </w:t>
            </w:r>
            <w:r w:rsidRPr="00454AE6">
              <w:rPr>
                <w:rFonts w:ascii="Arial" w:eastAsia="Times New Roman" w:hAnsi="Arial" w:cs="Arial"/>
                <w:lang w:eastAsia="en-GB"/>
              </w:rPr>
              <w:t xml:space="preserve"> to </w:t>
            </w:r>
            <w:r w:rsidRPr="00454AE6">
              <w:rPr>
                <w:rFonts w:ascii="Arial" w:eastAsia="Times New Roman" w:hAnsi="Arial" w:cs="Arial"/>
                <w:lang w:val="en" w:eastAsia="en-GB"/>
              </w:rPr>
              <w:t>prepare  for Christ's Resurrection on Easter Sunday.</w:t>
            </w:r>
          </w:p>
        </w:tc>
      </w:tr>
      <w:tr w:rsidR="00454AE6" w:rsidRPr="00454AE6" w14:paraId="68D651E8" w14:textId="77777777" w:rsidTr="00E63BEA">
        <w:tc>
          <w:tcPr>
            <w:tcW w:w="1037" w:type="pct"/>
          </w:tcPr>
          <w:p w14:paraId="311CF998"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NEW LIFE</w:t>
            </w:r>
          </w:p>
          <w:p w14:paraId="3FA00DBE"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7A3BFD79"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To hear &amp; live the Easter message</w:t>
            </w:r>
          </w:p>
          <w:p w14:paraId="6A7807C9"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19CF9B8A" w14:textId="77777777" w:rsidR="00454AE6" w:rsidRPr="00454AE6" w:rsidRDefault="00454AE6" w:rsidP="00957729">
            <w:pPr>
              <w:numPr>
                <w:ilvl w:val="0"/>
                <w:numId w:val="62"/>
              </w:numPr>
              <w:spacing w:after="0" w:line="240" w:lineRule="auto"/>
              <w:rPr>
                <w:rFonts w:ascii="Arial" w:eastAsia="Times New Roman" w:hAnsi="Arial" w:cs="Arial"/>
                <w:lang w:eastAsia="en-GB"/>
              </w:rPr>
            </w:pPr>
            <w:r w:rsidRPr="00454AE6">
              <w:rPr>
                <w:rFonts w:ascii="Arial" w:eastAsia="Times New Roman" w:hAnsi="Arial" w:cs="Arial"/>
                <w:lang w:eastAsia="en-GB"/>
              </w:rPr>
              <w:t>What  you do when life is difficult</w:t>
            </w:r>
          </w:p>
          <w:p w14:paraId="4C8EB7BA" w14:textId="77777777" w:rsidR="00454AE6" w:rsidRPr="00454AE6" w:rsidRDefault="00454AE6" w:rsidP="00957729">
            <w:pPr>
              <w:numPr>
                <w:ilvl w:val="0"/>
                <w:numId w:val="63"/>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experience of good news bringing life.  and happiness.  </w:t>
            </w:r>
          </w:p>
          <w:p w14:paraId="1A2B360F"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power of the Holy Spirit helps Christians today</w:t>
            </w:r>
          </w:p>
          <w:p w14:paraId="06C5AEFA"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3E611C2C" w14:textId="77777777" w:rsidTr="00E63BEA">
        <w:tc>
          <w:tcPr>
            <w:tcW w:w="1037" w:type="pct"/>
          </w:tcPr>
          <w:p w14:paraId="01112E1E"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BUILDING BRIDGES</w:t>
            </w:r>
          </w:p>
          <w:p w14:paraId="0B22D98B" w14:textId="77777777" w:rsidR="00454AE6" w:rsidRPr="00454AE6" w:rsidRDefault="00454AE6" w:rsidP="00454AE6">
            <w:pPr>
              <w:spacing w:after="0" w:line="240" w:lineRule="auto"/>
              <w:rPr>
                <w:rFonts w:ascii="Arial" w:eastAsia="Times New Roman" w:hAnsi="Arial" w:cs="Arial"/>
                <w:sz w:val="24"/>
                <w:szCs w:val="24"/>
                <w:lang w:eastAsia="en-GB"/>
              </w:rPr>
            </w:pPr>
          </w:p>
        </w:tc>
        <w:tc>
          <w:tcPr>
            <w:tcW w:w="1679" w:type="pct"/>
          </w:tcPr>
          <w:p w14:paraId="53005627"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Admitting wrong, being reconciled with God and one another.</w:t>
            </w:r>
          </w:p>
        </w:tc>
        <w:tc>
          <w:tcPr>
            <w:tcW w:w="2283" w:type="pct"/>
          </w:tcPr>
          <w:p w14:paraId="4EF60566"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friendships strong</w:t>
            </w:r>
          </w:p>
          <w:p w14:paraId="4F39F983"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decisions about friendship are informed by beliefs and values.</w:t>
            </w:r>
          </w:p>
          <w:p w14:paraId="7E260029"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friendships are   built</w:t>
            </w:r>
          </w:p>
          <w:p w14:paraId="12E1227A"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friendships   may be restored   when they have been broken </w:t>
            </w:r>
          </w:p>
          <w:p w14:paraId="61F46647"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bCs/>
                <w:lang w:eastAsia="en-GB"/>
              </w:rPr>
              <w:t>Sin  and the importance of examining  of  your conscience</w:t>
            </w:r>
          </w:p>
          <w:p w14:paraId="7804A854"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The greatest commandment, love of God and others</w:t>
            </w:r>
          </w:p>
          <w:p w14:paraId="65BA85FD"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The meaning of contrition and of absolution</w:t>
            </w:r>
          </w:p>
          <w:p w14:paraId="3FB33545"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 xml:space="preserve">Forgiveness of others </w:t>
            </w:r>
          </w:p>
          <w:p w14:paraId="590F634B"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3C39654" w14:textId="77777777" w:rsidTr="00E63BEA">
        <w:tc>
          <w:tcPr>
            <w:tcW w:w="1037" w:type="pct"/>
          </w:tcPr>
          <w:p w14:paraId="2E829B5A"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GOD’S PEOPLE</w:t>
            </w:r>
          </w:p>
          <w:p w14:paraId="638E9D97" w14:textId="77777777" w:rsidR="00454AE6" w:rsidRPr="00454AE6" w:rsidRDefault="00454AE6" w:rsidP="00454AE6">
            <w:pPr>
              <w:spacing w:after="120" w:line="240" w:lineRule="auto"/>
              <w:rPr>
                <w:rFonts w:ascii="Arial" w:eastAsia="Times New Roman" w:hAnsi="Arial" w:cs="Arial"/>
                <w:sz w:val="24"/>
                <w:szCs w:val="24"/>
                <w:lang w:eastAsia="en-GB"/>
              </w:rPr>
            </w:pPr>
          </w:p>
        </w:tc>
        <w:tc>
          <w:tcPr>
            <w:tcW w:w="1679" w:type="pct"/>
          </w:tcPr>
          <w:p w14:paraId="71409826"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Different saints show people what God is like.</w:t>
            </w:r>
          </w:p>
          <w:p w14:paraId="5619D207" w14:textId="77777777" w:rsidR="00454AE6" w:rsidRPr="00454AE6" w:rsidRDefault="00454AE6" w:rsidP="00454AE6">
            <w:pPr>
              <w:spacing w:after="0" w:line="240" w:lineRule="auto"/>
              <w:rPr>
                <w:rFonts w:ascii="Arial" w:eastAsia="Times New Roman" w:hAnsi="Arial" w:cs="Arial"/>
                <w:sz w:val="24"/>
                <w:szCs w:val="24"/>
                <w:lang w:eastAsia="en-GB"/>
              </w:rPr>
            </w:pPr>
          </w:p>
        </w:tc>
        <w:tc>
          <w:tcPr>
            <w:tcW w:w="2283" w:type="pct"/>
          </w:tcPr>
          <w:p w14:paraId="379B49DC" w14:textId="77777777" w:rsidR="00454AE6" w:rsidRPr="00454AE6" w:rsidRDefault="00454AE6" w:rsidP="00957729">
            <w:pPr>
              <w:numPr>
                <w:ilvl w:val="0"/>
                <w:numId w:val="6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person do extraordinary things? </w:t>
            </w:r>
          </w:p>
          <w:p w14:paraId="5B6D454D"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ordinary people do extraordinary things.</w:t>
            </w:r>
          </w:p>
          <w:p w14:paraId="0A0886A6"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The qualities you admire in others</w:t>
            </w:r>
          </w:p>
          <w:p w14:paraId="04224275"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true happiness can be found</w:t>
            </w:r>
          </w:p>
          <w:p w14:paraId="315C462A" w14:textId="77777777" w:rsidR="00454AE6" w:rsidRPr="00454AE6" w:rsidRDefault="00454AE6" w:rsidP="00957729">
            <w:pPr>
              <w:numPr>
                <w:ilvl w:val="0"/>
                <w:numId w:val="64"/>
              </w:numPr>
              <w:spacing w:after="0" w:line="240" w:lineRule="auto"/>
              <w:rPr>
                <w:rFonts w:ascii="Arial" w:eastAsia="Times New Roman" w:hAnsi="Arial" w:cs="Arial"/>
                <w:lang w:eastAsia="en-GB"/>
              </w:rPr>
            </w:pPr>
            <w:r w:rsidRPr="00454AE6">
              <w:rPr>
                <w:rFonts w:ascii="Arial" w:eastAsia="Times New Roman" w:hAnsi="Arial" w:cs="Arial"/>
                <w:lang w:eastAsia="en-GB"/>
              </w:rPr>
              <w:t>How you can do extraordinary things</w:t>
            </w:r>
          </w:p>
          <w:p w14:paraId="3BFC93EC" w14:textId="77777777" w:rsidR="00454AE6" w:rsidRPr="00454AE6" w:rsidRDefault="00454AE6" w:rsidP="00454AE6">
            <w:pPr>
              <w:spacing w:after="0" w:line="240" w:lineRule="auto"/>
              <w:rPr>
                <w:rFonts w:ascii="Arial" w:eastAsia="Times New Roman" w:hAnsi="Arial" w:cs="Arial"/>
                <w:sz w:val="24"/>
                <w:szCs w:val="24"/>
                <w:lang w:eastAsia="en-GB"/>
              </w:rPr>
            </w:pPr>
          </w:p>
        </w:tc>
      </w:tr>
    </w:tbl>
    <w:p w14:paraId="616B0D4C" w14:textId="77777777" w:rsidR="00454AE6" w:rsidRPr="00454AE6" w:rsidRDefault="00454AE6" w:rsidP="00454AE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900"/>
        <w:gridCol w:w="4731"/>
      </w:tblGrid>
      <w:tr w:rsidR="00454AE6" w:rsidRPr="00454AE6" w14:paraId="4940B62B" w14:textId="77777777" w:rsidTr="00E63BEA">
        <w:tc>
          <w:tcPr>
            <w:tcW w:w="5000" w:type="pct"/>
            <w:gridSpan w:val="3"/>
          </w:tcPr>
          <w:p w14:paraId="62EA1551" w14:textId="77777777" w:rsidR="00454AE6" w:rsidRPr="00454AE6" w:rsidRDefault="00454AE6" w:rsidP="00454AE6">
            <w:pPr>
              <w:spacing w:after="0" w:line="240" w:lineRule="auto"/>
              <w:jc w:val="center"/>
              <w:rPr>
                <w:rFonts w:ascii="Arial" w:eastAsia="Times New Roman" w:hAnsi="Arial" w:cs="Arial"/>
                <w:b/>
                <w:color w:val="0000FF"/>
                <w:sz w:val="24"/>
                <w:szCs w:val="24"/>
                <w:lang w:eastAsia="en-GB"/>
              </w:rPr>
            </w:pPr>
            <w:r w:rsidRPr="00454AE6">
              <w:rPr>
                <w:rFonts w:ascii="Arial" w:eastAsia="Times New Roman" w:hAnsi="Arial" w:cs="Arial"/>
                <w:b/>
                <w:color w:val="0000FF"/>
                <w:sz w:val="28"/>
                <w:szCs w:val="24"/>
                <w:lang w:eastAsia="en-GB"/>
              </w:rPr>
              <w:t>YEAR 5</w:t>
            </w:r>
          </w:p>
        </w:tc>
      </w:tr>
      <w:tr w:rsidR="00454AE6" w:rsidRPr="00454AE6" w14:paraId="36ED0874" w14:textId="77777777" w:rsidTr="00E63BEA">
        <w:tc>
          <w:tcPr>
            <w:tcW w:w="1037" w:type="pct"/>
          </w:tcPr>
          <w:p w14:paraId="52995F1F"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OURSELVES</w:t>
            </w:r>
          </w:p>
          <w:p w14:paraId="60E2F762"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7E39639B"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Created in the image and likeness of God</w:t>
            </w:r>
          </w:p>
          <w:p w14:paraId="7AAF3EE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00DC943"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Talents and  qualities you admire in others</w:t>
            </w:r>
          </w:p>
          <w:p w14:paraId="1BEEEDFA"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Your own  talents and qualities  and how you use them </w:t>
            </w:r>
          </w:p>
          <w:p w14:paraId="382C531B"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Identify qualities in anyone else </w:t>
            </w:r>
          </w:p>
          <w:p w14:paraId="177D10FF"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How talents and qualities are developed.</w:t>
            </w:r>
          </w:p>
          <w:p w14:paraId="3401C67A"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We are made in the likeness of God</w:t>
            </w:r>
          </w:p>
          <w:p w14:paraId="432806DE"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being unique means </w:t>
            </w:r>
          </w:p>
          <w:p w14:paraId="719C569A" w14:textId="77777777" w:rsidR="00454AE6" w:rsidRPr="00454AE6" w:rsidRDefault="00454AE6" w:rsidP="00957729">
            <w:pPr>
              <w:numPr>
                <w:ilvl w:val="0"/>
                <w:numId w:val="66"/>
              </w:numPr>
              <w:tabs>
                <w:tab w:val="clear" w:pos="720"/>
              </w:tabs>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God’s love for us</w:t>
            </w:r>
          </w:p>
          <w:p w14:paraId="15B337A0" w14:textId="77777777" w:rsidR="00454AE6" w:rsidRPr="00454AE6" w:rsidRDefault="00454AE6" w:rsidP="00957729">
            <w:pPr>
              <w:numPr>
                <w:ilvl w:val="0"/>
                <w:numId w:val="66"/>
              </w:numPr>
              <w:tabs>
                <w:tab w:val="clear" w:pos="720"/>
              </w:tabs>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Christians are called to live in peace. </w:t>
            </w:r>
          </w:p>
          <w:p w14:paraId="1769BB56" w14:textId="77777777" w:rsidR="00454AE6" w:rsidRPr="00454AE6" w:rsidRDefault="00454AE6" w:rsidP="00957729">
            <w:pPr>
              <w:numPr>
                <w:ilvl w:val="0"/>
                <w:numId w:val="66"/>
              </w:numPr>
              <w:tabs>
                <w:tab w:val="left" w:pos="720"/>
              </w:tabs>
              <w:autoSpaceDE w:val="0"/>
              <w:autoSpaceDN w:val="0"/>
              <w:adjustRightInd w:val="0"/>
              <w:spacing w:after="0" w:line="240" w:lineRule="auto"/>
              <w:ind w:right="6"/>
              <w:rPr>
                <w:rFonts w:ascii="Arial" w:eastAsia="Times New Roman" w:hAnsi="Arial" w:cs="Arial"/>
                <w:lang w:eastAsia="en-GB"/>
              </w:rPr>
            </w:pPr>
            <w:r w:rsidRPr="00454AE6">
              <w:rPr>
                <w:rFonts w:ascii="Arial" w:eastAsia="Times New Roman" w:hAnsi="Arial" w:cs="Arial"/>
                <w:lang w:eastAsia="en-GB"/>
              </w:rPr>
              <w:t xml:space="preserve">How people are made in God’s image and likeness might  live </w:t>
            </w:r>
          </w:p>
          <w:p w14:paraId="4E448D49"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318C1694" w14:textId="77777777" w:rsidTr="00E63BEA">
        <w:tc>
          <w:tcPr>
            <w:tcW w:w="1037" w:type="pct"/>
          </w:tcPr>
          <w:p w14:paraId="3E6A294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 xml:space="preserve">LIFE CHOICES </w:t>
            </w:r>
          </w:p>
          <w:p w14:paraId="09BF3CAD" w14:textId="77777777" w:rsidR="00454AE6" w:rsidRPr="00454AE6" w:rsidRDefault="00454AE6" w:rsidP="00454AE6">
            <w:pPr>
              <w:spacing w:after="0" w:line="240" w:lineRule="auto"/>
              <w:jc w:val="center"/>
              <w:rPr>
                <w:rFonts w:ascii="Arial" w:eastAsia="Times New Roman" w:hAnsi="Arial" w:cs="Arial"/>
                <w:b/>
                <w:sz w:val="24"/>
                <w:szCs w:val="24"/>
                <w:lang w:eastAsia="en-GB"/>
              </w:rPr>
            </w:pPr>
          </w:p>
        </w:tc>
        <w:tc>
          <w:tcPr>
            <w:tcW w:w="1506" w:type="pct"/>
          </w:tcPr>
          <w:p w14:paraId="08877A30"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Marriage, commitment and service</w:t>
            </w:r>
          </w:p>
          <w:p w14:paraId="506745E6"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24F166D1"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The ingredients of a good friendship</w:t>
            </w:r>
          </w:p>
          <w:p w14:paraId="5C0226BB"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What fidelity means and how it applies  to friendship</w:t>
            </w:r>
          </w:p>
          <w:p w14:paraId="5994C6B9"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Responsibilities  friends have for  one another</w:t>
            </w:r>
          </w:p>
          <w:p w14:paraId="3B988B89"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Difficulties and joys of friendships</w:t>
            </w:r>
          </w:p>
          <w:p w14:paraId="662DE8EC" w14:textId="77777777" w:rsidR="00454AE6" w:rsidRPr="00454AE6" w:rsidRDefault="00454AE6" w:rsidP="00957729">
            <w:pPr>
              <w:numPr>
                <w:ilvl w:val="0"/>
                <w:numId w:val="6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szCs w:val="24"/>
                <w:lang w:eastAsia="en-GB"/>
              </w:rPr>
              <w:t>What is important for   friendship to thrive</w:t>
            </w:r>
          </w:p>
          <w:p w14:paraId="0A4DA3FE"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What  it feels like to have faithful friend</w:t>
            </w:r>
          </w:p>
          <w:p w14:paraId="5F98FD38"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Jesus</w:t>
            </w:r>
            <w:proofErr w:type="gramStart"/>
            <w:r w:rsidRPr="00454AE6">
              <w:rPr>
                <w:rFonts w:ascii="Arial" w:eastAsia="Times New Roman" w:hAnsi="Arial" w:cs="Arial"/>
                <w:lang w:eastAsia="en-GB"/>
              </w:rPr>
              <w:t>’  advice</w:t>
            </w:r>
            <w:proofErr w:type="gramEnd"/>
            <w:r w:rsidRPr="00454AE6">
              <w:rPr>
                <w:rFonts w:ascii="Arial" w:eastAsia="Times New Roman" w:hAnsi="Arial" w:cs="Arial"/>
                <w:lang w:eastAsia="en-GB"/>
              </w:rPr>
              <w:t xml:space="preserve">  about relationship?</w:t>
            </w:r>
          </w:p>
          <w:p w14:paraId="0B374528"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 xml:space="preserve">The importance of  fidelity, </w:t>
            </w:r>
            <w:r w:rsidRPr="00454AE6">
              <w:rPr>
                <w:rFonts w:ascii="Arial" w:eastAsia="Times New Roman" w:hAnsi="Arial" w:cs="Arial"/>
                <w:lang w:eastAsia="en-GB"/>
              </w:rPr>
              <w:t xml:space="preserve">loyalty </w:t>
            </w:r>
            <w:r w:rsidRPr="00454AE6">
              <w:rPr>
                <w:rFonts w:ascii="Arial" w:eastAsia="Times New Roman" w:hAnsi="Arial" w:cs="Arial"/>
                <w:szCs w:val="24"/>
                <w:lang w:eastAsia="en-GB"/>
              </w:rPr>
              <w:t>and commitment in maintaining a friendship</w:t>
            </w:r>
          </w:p>
          <w:p w14:paraId="6264D404"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 xml:space="preserve">The importance of commitment </w:t>
            </w:r>
            <w:proofErr w:type="gramStart"/>
            <w:r w:rsidRPr="00454AE6">
              <w:rPr>
                <w:rFonts w:ascii="Arial" w:eastAsia="Times New Roman" w:hAnsi="Arial" w:cs="Arial"/>
                <w:szCs w:val="24"/>
                <w:lang w:eastAsia="en-GB"/>
              </w:rPr>
              <w:t xml:space="preserve">and  </w:t>
            </w:r>
            <w:r w:rsidRPr="00454AE6">
              <w:rPr>
                <w:rFonts w:ascii="Arial" w:eastAsia="Times New Roman" w:hAnsi="Arial" w:cs="Arial"/>
                <w:lang w:eastAsia="en-GB"/>
              </w:rPr>
              <w:t>responsibility</w:t>
            </w:r>
            <w:proofErr w:type="gramEnd"/>
            <w:r w:rsidRPr="00454AE6">
              <w:rPr>
                <w:rFonts w:ascii="Arial" w:eastAsia="Times New Roman" w:hAnsi="Arial" w:cs="Arial"/>
                <w:lang w:eastAsia="en-GB"/>
              </w:rPr>
              <w:t xml:space="preserve"> </w:t>
            </w:r>
            <w:r w:rsidRPr="00454AE6">
              <w:rPr>
                <w:rFonts w:ascii="Arial" w:eastAsia="Times New Roman" w:hAnsi="Arial" w:cs="Arial"/>
                <w:szCs w:val="24"/>
                <w:lang w:eastAsia="en-GB"/>
              </w:rPr>
              <w:t>in relationships.</w:t>
            </w:r>
          </w:p>
          <w:p w14:paraId="5126780A"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is means to be committed </w:t>
            </w:r>
          </w:p>
          <w:p w14:paraId="4BD808A0"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The work of Christian service</w:t>
            </w:r>
            <w:r w:rsidRPr="00454AE6">
              <w:rPr>
                <w:rFonts w:ascii="Arial" w:eastAsia="Times New Roman" w:hAnsi="Arial" w:cs="Arial"/>
                <w:szCs w:val="24"/>
                <w:lang w:eastAsia="en-GB"/>
              </w:rPr>
              <w:t xml:space="preserve"> </w:t>
            </w:r>
          </w:p>
          <w:p w14:paraId="39CFB8AB"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The Sacrament of Marriage</w:t>
            </w:r>
          </w:p>
          <w:p w14:paraId="70EC4A17"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The symbols of the promises and the  blessing of rings</w:t>
            </w:r>
          </w:p>
          <w:p w14:paraId="33E3499F"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All are called to live in love and service</w:t>
            </w:r>
          </w:p>
        </w:tc>
      </w:tr>
      <w:tr w:rsidR="00454AE6" w:rsidRPr="00454AE6" w14:paraId="2E28A820" w14:textId="77777777" w:rsidTr="00E63BEA">
        <w:tc>
          <w:tcPr>
            <w:tcW w:w="1037" w:type="pct"/>
          </w:tcPr>
          <w:p w14:paraId="664AFFFC"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HOPE</w:t>
            </w:r>
          </w:p>
          <w:p w14:paraId="664B46AE"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70E35CC5"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Advent; waiting in joyful hope for Jesus; the promised one</w:t>
            </w:r>
          </w:p>
          <w:p w14:paraId="5D6AF06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A9626A4"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Your experience of waiting</w:t>
            </w:r>
          </w:p>
          <w:p w14:paraId="1D553F64"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people wait in different ways, for different things.</w:t>
            </w:r>
          </w:p>
          <w:p w14:paraId="6A6DA2B0"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Why waiting is a mystery</w:t>
            </w:r>
          </w:p>
          <w:p w14:paraId="0B071F18"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How   you can best use the time you spend waiting and what might help you</w:t>
            </w:r>
          </w:p>
          <w:p w14:paraId="2B409770"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What  you think about when you are waiting for something exciting</w:t>
            </w:r>
          </w:p>
          <w:p w14:paraId="67FE749C"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behave when you are waiting </w:t>
            </w:r>
          </w:p>
          <w:p w14:paraId="27CC651B"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difference between </w:t>
            </w:r>
            <w:r w:rsidRPr="00454AE6">
              <w:rPr>
                <w:rFonts w:ascii="Arial" w:eastAsia="Times New Roman" w:hAnsi="Arial" w:cs="Arial"/>
                <w:i/>
                <w:lang w:eastAsia="en-GB"/>
              </w:rPr>
              <w:t>hope</w:t>
            </w:r>
            <w:r w:rsidRPr="00454AE6">
              <w:rPr>
                <w:rFonts w:ascii="Arial" w:eastAsia="Times New Roman" w:hAnsi="Arial" w:cs="Arial"/>
                <w:lang w:eastAsia="en-GB"/>
              </w:rPr>
              <w:t xml:space="preserve"> and </w:t>
            </w:r>
            <w:r w:rsidRPr="00454AE6">
              <w:rPr>
                <w:rFonts w:ascii="Arial" w:eastAsia="Times New Roman" w:hAnsi="Arial" w:cs="Arial"/>
                <w:i/>
                <w:lang w:eastAsia="en-GB"/>
              </w:rPr>
              <w:t>expect</w:t>
            </w:r>
          </w:p>
          <w:p w14:paraId="674F8DE1"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Why people wait with hope</w:t>
            </w:r>
          </w:p>
          <w:p w14:paraId="7202DF1B"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coming of Jesus at the end of time</w:t>
            </w:r>
          </w:p>
          <w:p w14:paraId="7335FE00"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Advent is a time of waiting hopefully</w:t>
            </w:r>
          </w:p>
          <w:p w14:paraId="795E351E"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6BAC7D4" w14:textId="77777777" w:rsidTr="00E63BEA">
        <w:tc>
          <w:tcPr>
            <w:tcW w:w="1037" w:type="pct"/>
          </w:tcPr>
          <w:p w14:paraId="68C6A093"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MISSION</w:t>
            </w:r>
          </w:p>
          <w:p w14:paraId="270B1626"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6F5D751C"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Continuing Jesus’ mission in diocese. [ecumenism]</w:t>
            </w:r>
          </w:p>
          <w:p w14:paraId="6F62B40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8A21A62"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The demands and joys  being dedicated in your mission</w:t>
            </w:r>
          </w:p>
          <w:p w14:paraId="3DDAFC57" w14:textId="77777777" w:rsidR="00454AE6" w:rsidRPr="00454AE6" w:rsidRDefault="00454AE6" w:rsidP="00957729">
            <w:pPr>
              <w:numPr>
                <w:ilvl w:val="0"/>
                <w:numId w:val="69"/>
              </w:numPr>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Discovering  your</w:t>
            </w:r>
            <w:proofErr w:type="gramEnd"/>
            <w:r w:rsidRPr="00454AE6">
              <w:rPr>
                <w:rFonts w:ascii="Arial" w:eastAsia="Times New Roman" w:hAnsi="Arial" w:cs="Arial"/>
                <w:lang w:eastAsia="en-GB"/>
              </w:rPr>
              <w:t xml:space="preserve"> mission?</w:t>
            </w:r>
          </w:p>
          <w:p w14:paraId="150F6E2C"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What inspires people in their mission</w:t>
            </w:r>
          </w:p>
          <w:p w14:paraId="0C025C4A"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engaging in a mission</w:t>
            </w:r>
          </w:p>
          <w:p w14:paraId="519B2F3D"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reasons why people what to help others. </w:t>
            </w:r>
          </w:p>
          <w:p w14:paraId="49702561" w14:textId="77777777" w:rsidR="00454AE6" w:rsidRPr="00454AE6" w:rsidRDefault="00454AE6" w:rsidP="00957729">
            <w:pPr>
              <w:numPr>
                <w:ilvl w:val="0"/>
                <w:numId w:val="7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people carry out Jesus’ mission today </w:t>
            </w:r>
          </w:p>
          <w:p w14:paraId="6E56DB7E" w14:textId="77777777" w:rsidR="00454AE6" w:rsidRPr="00454AE6" w:rsidRDefault="00454AE6" w:rsidP="00957729">
            <w:pPr>
              <w:numPr>
                <w:ilvl w:val="0"/>
                <w:numId w:val="70"/>
              </w:numPr>
              <w:tabs>
                <w:tab w:val="left" w:pos="720"/>
              </w:tabs>
              <w:spacing w:after="0" w:line="240" w:lineRule="auto"/>
              <w:rPr>
                <w:rFonts w:ascii="Arial" w:eastAsia="Times New Roman" w:hAnsi="Arial" w:cs="Arial"/>
                <w:lang w:eastAsia="en-GB"/>
              </w:rPr>
            </w:pPr>
            <w:r w:rsidRPr="00454AE6">
              <w:rPr>
                <w:rFonts w:ascii="Arial" w:eastAsia="Times New Roman" w:hAnsi="Arial" w:cs="Arial"/>
                <w:lang w:eastAsia="en-GB"/>
              </w:rPr>
              <w:t>Jesus’ prayer for unity</w:t>
            </w:r>
          </w:p>
          <w:p w14:paraId="152F6823"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71F6B520" w14:textId="77777777" w:rsidTr="00E63BEA">
        <w:tc>
          <w:tcPr>
            <w:tcW w:w="1037" w:type="pct"/>
          </w:tcPr>
          <w:p w14:paraId="5690E3EF"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MEMORIAL SACRIFICE</w:t>
            </w:r>
          </w:p>
          <w:p w14:paraId="0F853273"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03ED2B77"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The Eucharist; the living memorial of Jesus</w:t>
            </w:r>
          </w:p>
          <w:p w14:paraId="3CA924D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FF7E157" w14:textId="77777777" w:rsidR="00454AE6" w:rsidRPr="00454AE6" w:rsidRDefault="00454AE6" w:rsidP="00957729">
            <w:pPr>
              <w:numPr>
                <w:ilvl w:val="0"/>
                <w:numId w:val="7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Why  memories  are important</w:t>
            </w:r>
          </w:p>
          <w:p w14:paraId="238CA325" w14:textId="77777777" w:rsidR="00454AE6" w:rsidRPr="00454AE6" w:rsidRDefault="00454AE6" w:rsidP="00957729">
            <w:pPr>
              <w:numPr>
                <w:ilvl w:val="0"/>
                <w:numId w:val="71"/>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it is possible to keep important memories alive</w:t>
            </w:r>
          </w:p>
          <w:p w14:paraId="655B826E" w14:textId="77777777" w:rsidR="00454AE6" w:rsidRPr="00454AE6" w:rsidRDefault="00454AE6" w:rsidP="00957729">
            <w:pPr>
              <w:numPr>
                <w:ilvl w:val="0"/>
                <w:numId w:val="72"/>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About sacrifice</w:t>
            </w:r>
            <w:r w:rsidRPr="00454AE6">
              <w:rPr>
                <w:rFonts w:ascii="Arial" w:eastAsia="Times New Roman" w:hAnsi="Arial" w:cs="Arial"/>
                <w:b/>
                <w:lang w:eastAsia="en-GB"/>
              </w:rPr>
              <w:t xml:space="preserve"> </w:t>
            </w:r>
            <w:r w:rsidRPr="00454AE6">
              <w:rPr>
                <w:rFonts w:ascii="Arial" w:eastAsia="Times New Roman" w:hAnsi="Arial" w:cs="Arial"/>
                <w:lang w:eastAsia="en-GB"/>
              </w:rPr>
              <w:t>in daily life</w:t>
            </w:r>
          </w:p>
          <w:p w14:paraId="02A79473"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4891DF04" w14:textId="77777777" w:rsidTr="00E63BEA">
        <w:tc>
          <w:tcPr>
            <w:tcW w:w="1037" w:type="pct"/>
          </w:tcPr>
          <w:p w14:paraId="208F730E"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SACRIFICE</w:t>
            </w:r>
          </w:p>
          <w:p w14:paraId="3A3DB62E"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6C82D13C"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Lent a time of giving in order to celebrate the sacrifice of Jesus</w:t>
            </w:r>
          </w:p>
          <w:p w14:paraId="71A1D26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8125B2A" w14:textId="77777777" w:rsidR="00454AE6" w:rsidRPr="00454AE6" w:rsidRDefault="00454AE6" w:rsidP="00957729">
            <w:pPr>
              <w:numPr>
                <w:ilvl w:val="0"/>
                <w:numId w:val="74"/>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you feel when you give</w:t>
            </w:r>
          </w:p>
          <w:p w14:paraId="234043AF" w14:textId="77777777" w:rsidR="00454AE6" w:rsidRPr="00454AE6" w:rsidRDefault="00454AE6" w:rsidP="00957729">
            <w:pPr>
              <w:numPr>
                <w:ilvl w:val="0"/>
                <w:numId w:val="74"/>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you feel when you refuse to give.</w:t>
            </w:r>
          </w:p>
          <w:p w14:paraId="737159DA" w14:textId="77777777" w:rsidR="00454AE6" w:rsidRPr="00454AE6" w:rsidRDefault="00454AE6" w:rsidP="00957729">
            <w:pPr>
              <w:numPr>
                <w:ilvl w:val="0"/>
                <w:numId w:val="7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cost </w:t>
            </w:r>
            <w:proofErr w:type="gramStart"/>
            <w:r w:rsidRPr="00454AE6">
              <w:rPr>
                <w:rFonts w:ascii="Arial" w:eastAsia="Times New Roman" w:hAnsi="Arial" w:cs="Arial"/>
                <w:lang w:eastAsia="en-GB"/>
              </w:rPr>
              <w:t>of  giving</w:t>
            </w:r>
            <w:proofErr w:type="gramEnd"/>
            <w:r w:rsidRPr="00454AE6">
              <w:rPr>
                <w:rFonts w:ascii="Arial" w:eastAsia="Times New Roman" w:hAnsi="Arial" w:cs="Arial"/>
                <w:lang w:eastAsia="en-GB"/>
              </w:rPr>
              <w:t xml:space="preserve">. </w:t>
            </w:r>
          </w:p>
          <w:p w14:paraId="5E90F2C2"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 decide whether or not to give</w:t>
            </w:r>
          </w:p>
          <w:p w14:paraId="79BDF256"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those decisions are informed by beliefs and values</w:t>
            </w:r>
          </w:p>
          <w:p w14:paraId="0706C2BC"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costs or rewards of giving can be</w:t>
            </w:r>
          </w:p>
          <w:p w14:paraId="29695295" w14:textId="77777777" w:rsidR="00454AE6" w:rsidRPr="00454AE6" w:rsidRDefault="00454AE6" w:rsidP="00957729">
            <w:pPr>
              <w:numPr>
                <w:ilvl w:val="0"/>
                <w:numId w:val="7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That Lent is a season of giving to prepare for the Easter</w:t>
            </w:r>
          </w:p>
        </w:tc>
      </w:tr>
      <w:tr w:rsidR="00454AE6" w:rsidRPr="00454AE6" w14:paraId="288F2DAC" w14:textId="77777777" w:rsidTr="00E63BEA">
        <w:tc>
          <w:tcPr>
            <w:tcW w:w="1037" w:type="pct"/>
          </w:tcPr>
          <w:p w14:paraId="1F2581D5"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TRANSFORMATION</w:t>
            </w:r>
          </w:p>
          <w:p w14:paraId="7CF29900"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01E47FED"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Celebration of the Spirit’s transforming power</w:t>
            </w:r>
          </w:p>
          <w:p w14:paraId="360C625E"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14267DA1"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How people can use the energy of their minds for the good of others.</w:t>
            </w:r>
          </w:p>
          <w:p w14:paraId="23AE4CED"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people can use time and physical energy for the </w:t>
            </w:r>
            <w:proofErr w:type="spellStart"/>
            <w:r w:rsidRPr="00454AE6">
              <w:rPr>
                <w:rFonts w:ascii="Arial" w:eastAsia="Times New Roman" w:hAnsi="Arial" w:cs="Arial"/>
                <w:lang w:eastAsia="en-GB"/>
              </w:rPr>
              <w:t>well being</w:t>
            </w:r>
            <w:proofErr w:type="spellEnd"/>
            <w:r w:rsidRPr="00454AE6">
              <w:rPr>
                <w:rFonts w:ascii="Arial" w:eastAsia="Times New Roman" w:hAnsi="Arial" w:cs="Arial"/>
                <w:lang w:eastAsia="en-GB"/>
              </w:rPr>
              <w:t xml:space="preserve"> of others and why they should.</w:t>
            </w:r>
          </w:p>
          <w:p w14:paraId="70C9E5DA" w14:textId="77777777" w:rsidR="00454AE6" w:rsidRPr="00454AE6" w:rsidRDefault="00454AE6" w:rsidP="00957729">
            <w:pPr>
              <w:numPr>
                <w:ilvl w:val="0"/>
                <w:numId w:val="7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energy can transform </w:t>
            </w:r>
          </w:p>
          <w:p w14:paraId="0C83E086"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How we can use our energy to transform ourselves</w:t>
            </w:r>
          </w:p>
          <w:p w14:paraId="3A491FC4" w14:textId="77777777" w:rsidR="00454AE6" w:rsidRPr="00454AE6" w:rsidRDefault="00454AE6" w:rsidP="00957729">
            <w:pPr>
              <w:numPr>
                <w:ilvl w:val="0"/>
                <w:numId w:val="77"/>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we </w:t>
            </w:r>
            <w:proofErr w:type="gramStart"/>
            <w:r w:rsidRPr="00454AE6">
              <w:rPr>
                <w:rFonts w:ascii="Arial" w:eastAsia="Times New Roman" w:hAnsi="Arial" w:cs="Arial"/>
                <w:lang w:eastAsia="en-GB"/>
              </w:rPr>
              <w:t>can  use</w:t>
            </w:r>
            <w:proofErr w:type="gramEnd"/>
            <w:r w:rsidRPr="00454AE6">
              <w:rPr>
                <w:rFonts w:ascii="Arial" w:eastAsia="Times New Roman" w:hAnsi="Arial" w:cs="Arial"/>
                <w:lang w:eastAsia="en-GB"/>
              </w:rPr>
              <w:t xml:space="preserve"> the  energy  from the earth’s resources  in a fair and sustainable way.</w:t>
            </w:r>
          </w:p>
          <w:p w14:paraId="225466B1" w14:textId="77777777" w:rsidR="00454AE6" w:rsidRPr="00454AE6" w:rsidRDefault="00454AE6" w:rsidP="00957729">
            <w:pPr>
              <w:numPr>
                <w:ilvl w:val="0"/>
                <w:numId w:val="7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the power of the Holy Spirit helps Christians today</w:t>
            </w:r>
          </w:p>
          <w:p w14:paraId="1AF44887"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464B9B30" w14:textId="77777777" w:rsidTr="00E63BEA">
        <w:tc>
          <w:tcPr>
            <w:tcW w:w="1037" w:type="pct"/>
          </w:tcPr>
          <w:p w14:paraId="17D7F608" w14:textId="77777777" w:rsidR="00454AE6" w:rsidRPr="00454AE6" w:rsidRDefault="00454AE6" w:rsidP="00454AE6">
            <w:pPr>
              <w:spacing w:after="12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FREEDOM &amp; RESPONSIBILITY</w:t>
            </w:r>
          </w:p>
          <w:p w14:paraId="53063C84"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314C62DB"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Commandments enable Christians to be free &amp; responsible</w:t>
            </w:r>
          </w:p>
          <w:p w14:paraId="5A79294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75323C39" w14:textId="77777777" w:rsidR="00454AE6" w:rsidRPr="00454AE6" w:rsidRDefault="00454AE6" w:rsidP="00957729">
            <w:pPr>
              <w:numPr>
                <w:ilvl w:val="0"/>
                <w:numId w:val="79"/>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freedom parents have a right to</w:t>
            </w:r>
          </w:p>
          <w:p w14:paraId="233D3AF7" w14:textId="77777777" w:rsidR="00454AE6" w:rsidRPr="00454AE6" w:rsidRDefault="00454AE6" w:rsidP="00957729">
            <w:pPr>
              <w:numPr>
                <w:ilvl w:val="0"/>
                <w:numId w:val="79"/>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freedom children have a right to.</w:t>
            </w:r>
          </w:p>
          <w:p w14:paraId="7F0BCAB4" w14:textId="77777777" w:rsidR="00454AE6" w:rsidRPr="00454AE6" w:rsidRDefault="00454AE6" w:rsidP="00957729">
            <w:pPr>
              <w:numPr>
                <w:ilvl w:val="0"/>
                <w:numId w:val="79"/>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is responsible and irresponsible behaviour.</w:t>
            </w:r>
          </w:p>
          <w:p w14:paraId="026C4558"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szCs w:val="24"/>
                <w:lang w:eastAsia="en-GB"/>
              </w:rPr>
              <w:t>How rules can bring freedom</w:t>
            </w:r>
            <w:r w:rsidRPr="00454AE6">
              <w:rPr>
                <w:rFonts w:ascii="Arial" w:eastAsia="Times New Roman" w:hAnsi="Arial" w:cs="Arial"/>
                <w:lang w:eastAsia="en-GB"/>
              </w:rPr>
              <w:t xml:space="preserve"> </w:t>
            </w:r>
          </w:p>
          <w:p w14:paraId="0EACEE74"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 know the boundaries that their personal freedom gives them.</w:t>
            </w:r>
          </w:p>
          <w:p w14:paraId="1B449570"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freedom and responsibility are linked.</w:t>
            </w:r>
          </w:p>
          <w:p w14:paraId="3125A422"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people’s perception of what their freedom allows may conflict with the expectation of others.</w:t>
            </w:r>
          </w:p>
          <w:p w14:paraId="0C1679E8"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importance </w:t>
            </w:r>
            <w:proofErr w:type="gramStart"/>
            <w:r w:rsidRPr="00454AE6">
              <w:rPr>
                <w:rFonts w:ascii="Arial" w:eastAsia="Times New Roman" w:hAnsi="Arial" w:cs="Arial"/>
                <w:lang w:eastAsia="en-GB"/>
              </w:rPr>
              <w:t>of  the</w:t>
            </w:r>
            <w:proofErr w:type="gramEnd"/>
            <w:r w:rsidRPr="00454AE6">
              <w:rPr>
                <w:rFonts w:ascii="Arial" w:eastAsia="Times New Roman" w:hAnsi="Arial" w:cs="Arial"/>
                <w:lang w:eastAsia="en-GB"/>
              </w:rPr>
              <w:t xml:space="preserve"> Ten Commandments  for Christians today.</w:t>
            </w:r>
          </w:p>
          <w:p w14:paraId="554F6CAE"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Beatitudes show us a positive way of life.</w:t>
            </w:r>
          </w:p>
          <w:p w14:paraId="63094047"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Jesus teaching on the greatest commandments, love of God and others.</w:t>
            </w:r>
          </w:p>
          <w:p w14:paraId="74F3C14D"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43E1463" w14:textId="77777777" w:rsidTr="00E63BEA">
        <w:tc>
          <w:tcPr>
            <w:tcW w:w="1037" w:type="pct"/>
          </w:tcPr>
          <w:p w14:paraId="5D8D4FC9" w14:textId="77777777" w:rsidR="00454AE6" w:rsidRPr="00454AE6" w:rsidRDefault="00454AE6" w:rsidP="00454AE6">
            <w:pPr>
              <w:spacing w:after="0" w:line="240" w:lineRule="auto"/>
              <w:rPr>
                <w:rFonts w:ascii="Arial" w:eastAsia="Times New Roman" w:hAnsi="Arial" w:cs="Arial"/>
                <w:b/>
                <w:bCs/>
                <w:sz w:val="24"/>
                <w:szCs w:val="24"/>
                <w:lang w:eastAsia="en-GB"/>
              </w:rPr>
            </w:pPr>
            <w:r w:rsidRPr="00454AE6">
              <w:rPr>
                <w:rFonts w:ascii="Arial" w:eastAsia="Times New Roman" w:hAnsi="Arial" w:cs="Arial"/>
                <w:b/>
                <w:bCs/>
                <w:sz w:val="24"/>
                <w:szCs w:val="24"/>
                <w:lang w:eastAsia="en-GB"/>
              </w:rPr>
              <w:t>STEWARDSHIP</w:t>
            </w:r>
          </w:p>
          <w:p w14:paraId="113AB993"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14EDF0EE"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The Church is called to stewardship of Creation</w:t>
            </w:r>
          </w:p>
          <w:p w14:paraId="07409A9A"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5477CC01"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 really care about</w:t>
            </w:r>
          </w:p>
          <w:p w14:paraId="12DA15D6"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Showing  concern for what I care for</w:t>
            </w:r>
          </w:p>
          <w:p w14:paraId="5384738E"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stewardship </w:t>
            </w:r>
          </w:p>
          <w:p w14:paraId="1B51ED00"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Understanding the wonders of God’s creation </w:t>
            </w:r>
          </w:p>
          <w:p w14:paraId="30FDC762"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 People are made in the image and likeness of God</w:t>
            </w:r>
          </w:p>
          <w:p w14:paraId="12D6BECA" w14:textId="77777777" w:rsidR="00454AE6" w:rsidRPr="00454AE6" w:rsidRDefault="00454AE6" w:rsidP="00957729">
            <w:pPr>
              <w:numPr>
                <w:ilvl w:val="0"/>
                <w:numId w:val="82"/>
              </w:numPr>
              <w:tabs>
                <w:tab w:val="num" w:pos="360"/>
              </w:tabs>
              <w:spacing w:after="0" w:line="240" w:lineRule="auto"/>
              <w:rPr>
                <w:rFonts w:ascii="Arial" w:eastAsia="Times New Roman" w:hAnsi="Arial" w:cs="Arial"/>
                <w:b/>
                <w:bCs/>
                <w:lang w:eastAsia="en-GB"/>
              </w:rPr>
            </w:pPr>
            <w:r w:rsidRPr="00454AE6">
              <w:rPr>
                <w:rFonts w:ascii="Arial" w:eastAsia="Times New Roman" w:hAnsi="Arial" w:cs="Arial"/>
                <w:lang w:eastAsia="en-GB"/>
              </w:rPr>
              <w:t>Christians can be good stewards.</w:t>
            </w:r>
          </w:p>
          <w:p w14:paraId="53620A19" w14:textId="77777777" w:rsidR="00454AE6" w:rsidRPr="00454AE6" w:rsidRDefault="00454AE6" w:rsidP="00957729">
            <w:pPr>
              <w:numPr>
                <w:ilvl w:val="0"/>
                <w:numId w:val="82"/>
              </w:numPr>
              <w:tabs>
                <w:tab w:val="num" w:pos="360"/>
              </w:tabs>
              <w:spacing w:after="0" w:line="240" w:lineRule="auto"/>
              <w:rPr>
                <w:rFonts w:ascii="Arial" w:eastAsia="Times New Roman" w:hAnsi="Arial" w:cs="Arial"/>
                <w:b/>
                <w:bCs/>
                <w:lang w:eastAsia="en-GB"/>
              </w:rPr>
            </w:pPr>
            <w:r w:rsidRPr="00454AE6">
              <w:rPr>
                <w:rFonts w:ascii="Arial" w:eastAsia="Times New Roman" w:hAnsi="Arial" w:cs="Arial"/>
                <w:lang w:eastAsia="en-GB"/>
              </w:rPr>
              <w:lastRenderedPageBreak/>
              <w:t xml:space="preserve">The Christian’s responsibility to take care of, to be a steward of the earth </w:t>
            </w:r>
          </w:p>
          <w:p w14:paraId="732A3C31"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of ecology </w:t>
            </w:r>
          </w:p>
          <w:p w14:paraId="36541F35" w14:textId="77777777" w:rsidR="00454AE6" w:rsidRPr="00454AE6" w:rsidRDefault="00454AE6" w:rsidP="00454AE6">
            <w:pPr>
              <w:autoSpaceDE w:val="0"/>
              <w:autoSpaceDN w:val="0"/>
              <w:adjustRightInd w:val="0"/>
              <w:spacing w:after="0" w:line="240" w:lineRule="auto"/>
              <w:ind w:left="360"/>
              <w:rPr>
                <w:rFonts w:ascii="Arial" w:eastAsia="Times New Roman" w:hAnsi="Arial" w:cs="Arial"/>
                <w:sz w:val="24"/>
                <w:szCs w:val="24"/>
                <w:lang w:eastAsia="en-GB"/>
              </w:rPr>
            </w:pPr>
          </w:p>
        </w:tc>
      </w:tr>
    </w:tbl>
    <w:p w14:paraId="6CA0F586" w14:textId="77777777" w:rsidR="00454AE6" w:rsidRPr="00454AE6" w:rsidRDefault="00454AE6" w:rsidP="00454AE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857"/>
        <w:gridCol w:w="4688"/>
      </w:tblGrid>
      <w:tr w:rsidR="00454AE6" w:rsidRPr="00454AE6" w14:paraId="4938932D" w14:textId="77777777" w:rsidTr="00E63BEA">
        <w:tc>
          <w:tcPr>
            <w:tcW w:w="5000" w:type="pct"/>
            <w:gridSpan w:val="3"/>
          </w:tcPr>
          <w:p w14:paraId="75F81488" w14:textId="77777777" w:rsidR="00454AE6" w:rsidRPr="00454AE6" w:rsidRDefault="00454AE6" w:rsidP="00454AE6">
            <w:pPr>
              <w:spacing w:after="0" w:line="240" w:lineRule="auto"/>
              <w:jc w:val="center"/>
              <w:rPr>
                <w:rFonts w:ascii="Arial" w:eastAsia="Times New Roman" w:hAnsi="Arial" w:cs="Arial"/>
                <w:color w:val="0000FF"/>
                <w:sz w:val="28"/>
                <w:szCs w:val="24"/>
                <w:lang w:eastAsia="en-GB"/>
              </w:rPr>
            </w:pPr>
            <w:r w:rsidRPr="00454AE6">
              <w:rPr>
                <w:rFonts w:ascii="Arial" w:eastAsia="Times New Roman" w:hAnsi="Arial" w:cs="Arial"/>
                <w:color w:val="0000FF"/>
                <w:sz w:val="28"/>
                <w:szCs w:val="24"/>
                <w:lang w:eastAsia="en-GB"/>
              </w:rPr>
              <w:t xml:space="preserve">YEAR 6 </w:t>
            </w:r>
          </w:p>
        </w:tc>
      </w:tr>
      <w:tr w:rsidR="00454AE6" w:rsidRPr="00454AE6" w14:paraId="1CA5FBB5" w14:textId="77777777" w:rsidTr="00E63BEA">
        <w:tc>
          <w:tcPr>
            <w:tcW w:w="1037" w:type="pct"/>
          </w:tcPr>
          <w:p w14:paraId="1A73033C"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LOVING</w:t>
            </w:r>
          </w:p>
          <w:p w14:paraId="494FDF20"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182FAFA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God who never stops loving</w:t>
            </w:r>
          </w:p>
          <w:p w14:paraId="7872A27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0D062CF"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What unconditional love means</w:t>
            </w:r>
          </w:p>
          <w:p w14:paraId="356B9177"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How love is shown</w:t>
            </w:r>
          </w:p>
          <w:p w14:paraId="7AB85C24"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are  loved and cared for   </w:t>
            </w:r>
          </w:p>
          <w:p w14:paraId="0DB3D016"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members of your family do for each other </w:t>
            </w:r>
          </w:p>
          <w:p w14:paraId="46428AF9" w14:textId="77777777" w:rsidR="00454AE6" w:rsidRPr="00454AE6" w:rsidRDefault="00454AE6" w:rsidP="00957729">
            <w:pPr>
              <w:numPr>
                <w:ilvl w:val="0"/>
                <w:numId w:val="8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show love to others </w:t>
            </w:r>
          </w:p>
          <w:p w14:paraId="01DA4807" w14:textId="77777777" w:rsidR="00454AE6" w:rsidRPr="00454AE6" w:rsidRDefault="00454AE6" w:rsidP="00957729">
            <w:pPr>
              <w:numPr>
                <w:ilvl w:val="0"/>
                <w:numId w:val="85"/>
              </w:numPr>
              <w:spacing w:after="0" w:line="240" w:lineRule="auto"/>
              <w:rPr>
                <w:rFonts w:ascii="Arial" w:eastAsia="Times New Roman" w:hAnsi="Arial" w:cs="Arial"/>
                <w:lang w:eastAsia="en-GB"/>
              </w:rPr>
            </w:pPr>
            <w:r w:rsidRPr="00454AE6">
              <w:rPr>
                <w:rFonts w:ascii="Arial" w:eastAsia="Times New Roman" w:hAnsi="Arial" w:cs="Arial"/>
                <w:lang w:eastAsia="en-GB"/>
              </w:rPr>
              <w:t>How people have inspired and influenced you to show unconditional love to others</w:t>
            </w:r>
          </w:p>
          <w:p w14:paraId="2E09F8A7"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means to be truly loving</w:t>
            </w:r>
          </w:p>
          <w:p w14:paraId="4F94FCC8"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people show unconditional love to others  </w:t>
            </w:r>
          </w:p>
          <w:p w14:paraId="21B25488"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The  beliefs</w:t>
            </w:r>
            <w:proofErr w:type="gramEnd"/>
            <w:r w:rsidRPr="00454AE6">
              <w:rPr>
                <w:rFonts w:ascii="Arial" w:eastAsia="Times New Roman" w:hAnsi="Arial" w:cs="Arial"/>
                <w:lang w:eastAsia="en-GB"/>
              </w:rPr>
              <w:t xml:space="preserve"> and values  which have inspired and influenced you to be loving?</w:t>
            </w:r>
          </w:p>
          <w:p w14:paraId="5161B102"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scripture text that demonstrate God’s unconditional love for everyone even when times are hard. </w:t>
            </w:r>
          </w:p>
          <w:p w14:paraId="2BD07E22"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challenge these passages present to Christians. </w:t>
            </w:r>
          </w:p>
          <w:p w14:paraId="7883A11C"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Beatitudes and their meaning for today. </w:t>
            </w:r>
          </w:p>
          <w:p w14:paraId="6CC8A94D"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God’s unconditional love and what this means. </w:t>
            </w:r>
          </w:p>
          <w:p w14:paraId="6913F22B"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By living in God’s way, as Jesus showed us, we can grow in love.</w:t>
            </w:r>
          </w:p>
          <w:p w14:paraId="3D3E5DEC"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0E02CE1D" w14:textId="77777777" w:rsidTr="00E63BEA">
        <w:tc>
          <w:tcPr>
            <w:tcW w:w="1037" w:type="pct"/>
          </w:tcPr>
          <w:p w14:paraId="26B6017B" w14:textId="77777777" w:rsidR="00454AE6" w:rsidRPr="00454AE6" w:rsidRDefault="00454AE6" w:rsidP="00454AE6">
            <w:pPr>
              <w:spacing w:after="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VOCATION AND COMMITMENT</w:t>
            </w:r>
          </w:p>
          <w:p w14:paraId="2F63A466" w14:textId="77777777" w:rsidR="00454AE6" w:rsidRPr="00454AE6" w:rsidRDefault="00454AE6" w:rsidP="00454AE6">
            <w:pPr>
              <w:spacing w:after="0" w:line="240" w:lineRule="auto"/>
              <w:jc w:val="center"/>
              <w:rPr>
                <w:rFonts w:ascii="Arial" w:eastAsia="Times New Roman" w:hAnsi="Arial" w:cs="Arial"/>
                <w:sz w:val="24"/>
                <w:szCs w:val="28"/>
                <w:lang w:eastAsia="en-GB"/>
              </w:rPr>
            </w:pPr>
          </w:p>
        </w:tc>
        <w:tc>
          <w:tcPr>
            <w:tcW w:w="1506" w:type="pct"/>
          </w:tcPr>
          <w:p w14:paraId="1CA6B94B"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The vocation of priesthood and religious life</w:t>
            </w:r>
          </w:p>
          <w:p w14:paraId="431F3CBA"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2069742E"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What it means to be committed?</w:t>
            </w:r>
          </w:p>
          <w:p w14:paraId="089ABC91"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people are committed? </w:t>
            </w:r>
          </w:p>
          <w:p w14:paraId="3340AE77"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implications of lack of commitment </w:t>
            </w:r>
          </w:p>
          <w:p w14:paraId="5371D004"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Whom shows commitment</w:t>
            </w:r>
          </w:p>
          <w:p w14:paraId="5045F98D"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How commitment affects the level of job satisfaction</w:t>
            </w:r>
          </w:p>
          <w:p w14:paraId="278376BB" w14:textId="77777777" w:rsidR="00454AE6" w:rsidRPr="00454AE6" w:rsidRDefault="00454AE6" w:rsidP="00454AE6">
            <w:pPr>
              <w:tabs>
                <w:tab w:val="num" w:pos="720"/>
              </w:tabs>
              <w:spacing w:after="0" w:line="240" w:lineRule="auto"/>
              <w:ind w:left="714" w:hanging="357"/>
              <w:rPr>
                <w:rFonts w:ascii="Arial" w:eastAsia="Times New Roman" w:hAnsi="Arial" w:cs="Arial"/>
                <w:b/>
                <w:bCs/>
                <w:lang w:eastAsia="en-GB"/>
              </w:rPr>
            </w:pPr>
            <w:r w:rsidRPr="00454AE6">
              <w:rPr>
                <w:rFonts w:ascii="Arial" w:eastAsia="Times New Roman" w:hAnsi="Arial" w:cs="Arial"/>
                <w:lang w:eastAsia="en-GB"/>
              </w:rPr>
              <w:t>Responding to the call of Jesus</w:t>
            </w:r>
          </w:p>
          <w:p w14:paraId="796EBBF9" w14:textId="77777777" w:rsidR="00454AE6" w:rsidRPr="00454AE6" w:rsidRDefault="00454AE6" w:rsidP="00454AE6">
            <w:pPr>
              <w:tabs>
                <w:tab w:val="num" w:pos="720"/>
              </w:tabs>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Our mission in living out our baptismal vows </w:t>
            </w:r>
          </w:p>
          <w:p w14:paraId="282E29B5"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30BD018C" w14:textId="77777777" w:rsidTr="00E63BEA">
        <w:tc>
          <w:tcPr>
            <w:tcW w:w="1037" w:type="pct"/>
          </w:tcPr>
          <w:p w14:paraId="1CA9DB58"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EXPECTATIONS</w:t>
            </w:r>
          </w:p>
          <w:p w14:paraId="3B508A46"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1BD567F6"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Jesus born to show God to the world</w:t>
            </w:r>
          </w:p>
          <w:p w14:paraId="65021B9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1CEA284F"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expectations you have  of yourself</w:t>
            </w:r>
          </w:p>
          <w:p w14:paraId="5E19231B"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Having high expectations of others</w:t>
            </w:r>
          </w:p>
          <w:p w14:paraId="0564BCCC"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Trusting and believing  in one another</w:t>
            </w:r>
          </w:p>
          <w:p w14:paraId="04AB8680"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What happens if you let people down or others let you down?</w:t>
            </w:r>
          </w:p>
          <w:p w14:paraId="43538C4E"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Patience is important in expectations</w:t>
            </w:r>
          </w:p>
          <w:p w14:paraId="773A61D3"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 xml:space="preserve">The difference between   </w:t>
            </w:r>
            <w:proofErr w:type="gramStart"/>
            <w:r w:rsidRPr="00454AE6">
              <w:rPr>
                <w:rFonts w:ascii="Arial" w:eastAsia="Times New Roman" w:hAnsi="Arial" w:cs="Arial"/>
                <w:lang w:eastAsia="en-GB"/>
              </w:rPr>
              <w:t>wishing  and</w:t>
            </w:r>
            <w:proofErr w:type="gramEnd"/>
            <w:r w:rsidRPr="00454AE6">
              <w:rPr>
                <w:rFonts w:ascii="Arial" w:eastAsia="Times New Roman" w:hAnsi="Arial" w:cs="Arial"/>
                <w:lang w:eastAsia="en-GB"/>
              </w:rPr>
              <w:t xml:space="preserve">   expecting.</w:t>
            </w:r>
          </w:p>
          <w:p w14:paraId="15C7E586"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meaning of Advent</w:t>
            </w:r>
          </w:p>
        </w:tc>
      </w:tr>
      <w:tr w:rsidR="00454AE6" w:rsidRPr="00454AE6" w14:paraId="1716B90A" w14:textId="77777777" w:rsidTr="00E63BEA">
        <w:tc>
          <w:tcPr>
            <w:tcW w:w="1037" w:type="pct"/>
          </w:tcPr>
          <w:p w14:paraId="5DF136B8" w14:textId="77777777" w:rsidR="00454AE6" w:rsidRPr="00454AE6" w:rsidRDefault="00454AE6" w:rsidP="00454AE6">
            <w:pPr>
              <w:tabs>
                <w:tab w:val="left" w:pos="120"/>
              </w:tabs>
              <w:spacing w:after="120" w:line="240" w:lineRule="auto"/>
              <w:ind w:left="120"/>
              <w:rPr>
                <w:rFonts w:ascii="Arial" w:eastAsia="Times New Roman" w:hAnsi="Arial" w:cs="Arial"/>
                <w:sz w:val="24"/>
                <w:szCs w:val="28"/>
                <w:lang w:eastAsia="en-GB"/>
              </w:rPr>
            </w:pPr>
            <w:r w:rsidRPr="00454AE6">
              <w:rPr>
                <w:rFonts w:ascii="Arial" w:eastAsia="Times New Roman" w:hAnsi="Arial" w:cs="Arial"/>
                <w:b/>
                <w:sz w:val="24"/>
                <w:szCs w:val="28"/>
                <w:lang w:eastAsia="en-GB"/>
              </w:rPr>
              <w:t>SOURCES</w:t>
            </w:r>
          </w:p>
          <w:p w14:paraId="09CD090A" w14:textId="77777777" w:rsidR="00454AE6" w:rsidRPr="00454AE6" w:rsidRDefault="00454AE6" w:rsidP="00454AE6">
            <w:pPr>
              <w:tabs>
                <w:tab w:val="left" w:pos="120"/>
              </w:tabs>
              <w:spacing w:after="120" w:line="240" w:lineRule="auto"/>
              <w:ind w:left="120"/>
              <w:rPr>
                <w:rFonts w:ascii="Arial" w:eastAsia="Times New Roman" w:hAnsi="Arial" w:cs="Arial"/>
                <w:sz w:val="24"/>
                <w:szCs w:val="28"/>
                <w:lang w:eastAsia="en-GB"/>
              </w:rPr>
            </w:pPr>
          </w:p>
        </w:tc>
        <w:tc>
          <w:tcPr>
            <w:tcW w:w="1506" w:type="pct"/>
          </w:tcPr>
          <w:p w14:paraId="19E07018" w14:textId="77777777" w:rsidR="00454AE6" w:rsidRPr="00454AE6" w:rsidRDefault="00454AE6" w:rsidP="00454AE6">
            <w:pPr>
              <w:tabs>
                <w:tab w:val="left" w:pos="120"/>
              </w:tabs>
              <w:spacing w:after="120" w:line="240" w:lineRule="auto"/>
              <w:ind w:left="120"/>
              <w:rPr>
                <w:rFonts w:ascii="Arial" w:eastAsia="Times New Roman" w:hAnsi="Arial" w:cs="Arial"/>
                <w:b/>
                <w:lang w:eastAsia="en-GB"/>
              </w:rPr>
            </w:pPr>
            <w:r w:rsidRPr="00454AE6">
              <w:rPr>
                <w:rFonts w:ascii="Arial" w:eastAsia="Times New Roman" w:hAnsi="Arial" w:cs="Arial"/>
                <w:lang w:eastAsia="en-GB"/>
              </w:rPr>
              <w:t xml:space="preserve">The Bible, the special book for the Church </w:t>
            </w:r>
            <w:r w:rsidRPr="00454AE6">
              <w:rPr>
                <w:rFonts w:ascii="Arial" w:eastAsia="Times New Roman" w:hAnsi="Arial" w:cs="Arial"/>
                <w:color w:val="800000"/>
                <w:lang w:eastAsia="en-GB"/>
              </w:rPr>
              <w:t xml:space="preserve"> </w:t>
            </w:r>
            <w:r w:rsidRPr="00454AE6">
              <w:rPr>
                <w:rFonts w:ascii="Arial" w:eastAsia="Times New Roman" w:hAnsi="Arial" w:cs="Arial"/>
                <w:lang w:eastAsia="en-GB"/>
              </w:rPr>
              <w:t xml:space="preserve">   </w:t>
            </w:r>
          </w:p>
          <w:p w14:paraId="523909AE"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7135448E" w14:textId="77777777" w:rsidR="00454AE6" w:rsidRPr="00454AE6" w:rsidRDefault="00454AE6" w:rsidP="00957729">
            <w:pPr>
              <w:numPr>
                <w:ilvl w:val="0"/>
                <w:numId w:val="90"/>
              </w:numPr>
              <w:tabs>
                <w:tab w:val="left" w:pos="360"/>
              </w:tabs>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kind of books  which are the most helpful </w:t>
            </w:r>
          </w:p>
          <w:p w14:paraId="2393EE74"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t>Our lives are enriched by books.</w:t>
            </w:r>
          </w:p>
          <w:p w14:paraId="7D2F9D25"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lastRenderedPageBreak/>
              <w:t>The wonder of books and how they  take a person beyond themselves</w:t>
            </w:r>
          </w:p>
          <w:p w14:paraId="26AC9FCF"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t xml:space="preserve">The presence of God in the words of Scripture </w:t>
            </w:r>
          </w:p>
          <w:p w14:paraId="477B9C58"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lang w:eastAsia="en-GB"/>
              </w:rPr>
              <w:t>The care and reverence with which the Word of God is treated</w:t>
            </w:r>
          </w:p>
          <w:p w14:paraId="6C29B522" w14:textId="77777777" w:rsidR="00454AE6" w:rsidRPr="00454AE6" w:rsidRDefault="00454AE6" w:rsidP="00454AE6">
            <w:pPr>
              <w:autoSpaceDE w:val="0"/>
              <w:autoSpaceDN w:val="0"/>
              <w:adjustRightInd w:val="0"/>
              <w:spacing w:after="0" w:line="240" w:lineRule="auto"/>
              <w:rPr>
                <w:rFonts w:ascii="Arial" w:eastAsia="Times New Roman" w:hAnsi="Arial" w:cs="Arial"/>
                <w:sz w:val="24"/>
                <w:szCs w:val="24"/>
                <w:lang w:eastAsia="en-GB"/>
              </w:rPr>
            </w:pPr>
          </w:p>
        </w:tc>
      </w:tr>
      <w:tr w:rsidR="00454AE6" w:rsidRPr="00454AE6" w14:paraId="38A3AFD6" w14:textId="77777777" w:rsidTr="00E63BEA">
        <w:tc>
          <w:tcPr>
            <w:tcW w:w="1037" w:type="pct"/>
          </w:tcPr>
          <w:p w14:paraId="5DC56675"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lastRenderedPageBreak/>
              <w:t>UNITY</w:t>
            </w:r>
          </w:p>
          <w:p w14:paraId="78F88EB0" w14:textId="77777777" w:rsidR="00454AE6" w:rsidRPr="00454AE6" w:rsidRDefault="00454AE6" w:rsidP="00454AE6">
            <w:pPr>
              <w:spacing w:after="0" w:line="240" w:lineRule="auto"/>
              <w:rPr>
                <w:rFonts w:ascii="Arial" w:eastAsia="Times New Roman" w:hAnsi="Arial" w:cs="Arial"/>
                <w:sz w:val="24"/>
                <w:szCs w:val="28"/>
                <w:lang w:eastAsia="en-GB"/>
              </w:rPr>
            </w:pPr>
          </w:p>
        </w:tc>
        <w:tc>
          <w:tcPr>
            <w:tcW w:w="1506" w:type="pct"/>
          </w:tcPr>
          <w:p w14:paraId="7286DD43"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Eucharist enables people to live in communion.  </w:t>
            </w:r>
          </w:p>
        </w:tc>
        <w:tc>
          <w:tcPr>
            <w:tcW w:w="2457" w:type="pct"/>
          </w:tcPr>
          <w:p w14:paraId="3AE33FC3"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Why friendships are important</w:t>
            </w:r>
          </w:p>
          <w:p w14:paraId="3B11EF63"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The most important value  in friendship</w:t>
            </w:r>
          </w:p>
          <w:p w14:paraId="3A1970BF"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What helps a friendship to flourish</w:t>
            </w:r>
          </w:p>
          <w:p w14:paraId="7D0729AC"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The kinds of behaviour that  break a friendship</w:t>
            </w:r>
          </w:p>
          <w:p w14:paraId="16D6A6F8"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Those affected when a friendship is broken</w:t>
            </w:r>
          </w:p>
          <w:p w14:paraId="43D038C2"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Mending  broken friendships </w:t>
            </w:r>
          </w:p>
          <w:p w14:paraId="261E3AF4"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Becoming  one with Christ and one another in  Holy Communion </w:t>
            </w:r>
          </w:p>
          <w:p w14:paraId="70C85943"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The unity which Holy Communion brings</w:t>
            </w:r>
          </w:p>
          <w:p w14:paraId="51154923" w14:textId="77777777" w:rsidR="00454AE6" w:rsidRPr="00454AE6" w:rsidRDefault="00454AE6" w:rsidP="00454AE6">
            <w:pPr>
              <w:autoSpaceDE w:val="0"/>
              <w:autoSpaceDN w:val="0"/>
              <w:adjustRightInd w:val="0"/>
              <w:spacing w:after="0" w:line="240" w:lineRule="auto"/>
              <w:ind w:left="514"/>
              <w:rPr>
                <w:rFonts w:ascii="Arial" w:eastAsia="Times New Roman" w:hAnsi="Arial" w:cs="Arial"/>
                <w:sz w:val="24"/>
                <w:szCs w:val="24"/>
                <w:lang w:eastAsia="en-GB"/>
              </w:rPr>
            </w:pPr>
          </w:p>
        </w:tc>
      </w:tr>
      <w:tr w:rsidR="00454AE6" w:rsidRPr="00454AE6" w14:paraId="106ABA2F" w14:textId="77777777" w:rsidTr="00E63BEA">
        <w:tc>
          <w:tcPr>
            <w:tcW w:w="1037" w:type="pct"/>
          </w:tcPr>
          <w:p w14:paraId="7A9D82B3" w14:textId="77777777" w:rsidR="00454AE6" w:rsidRPr="00454AE6" w:rsidRDefault="00454AE6" w:rsidP="00454AE6">
            <w:pPr>
              <w:spacing w:after="12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DEATH &amp; NEW LIFE</w:t>
            </w:r>
          </w:p>
          <w:p w14:paraId="07AC04B1"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 xml:space="preserve">     </w:t>
            </w:r>
          </w:p>
          <w:p w14:paraId="6D3CB0EC" w14:textId="77777777" w:rsidR="00454AE6" w:rsidRPr="00454AE6" w:rsidRDefault="00454AE6" w:rsidP="00454AE6">
            <w:pPr>
              <w:spacing w:after="0" w:line="240" w:lineRule="auto"/>
              <w:rPr>
                <w:rFonts w:ascii="Arial" w:eastAsia="Times New Roman" w:hAnsi="Arial" w:cs="Arial"/>
                <w:sz w:val="24"/>
                <w:szCs w:val="28"/>
                <w:lang w:eastAsia="en-GB"/>
              </w:rPr>
            </w:pPr>
          </w:p>
        </w:tc>
        <w:tc>
          <w:tcPr>
            <w:tcW w:w="1506" w:type="pct"/>
          </w:tcPr>
          <w:p w14:paraId="4C5C378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Celebrating Jesus’ death and resurrection</w:t>
            </w:r>
          </w:p>
        </w:tc>
        <w:tc>
          <w:tcPr>
            <w:tcW w:w="2457" w:type="pct"/>
          </w:tcPr>
          <w:p w14:paraId="08CB4888"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w:t>
            </w:r>
            <w:proofErr w:type="spellStart"/>
            <w:r w:rsidRPr="00454AE6">
              <w:rPr>
                <w:rFonts w:ascii="Arial" w:eastAsia="Times New Roman" w:hAnsi="Arial" w:cs="Arial"/>
                <w:lang w:eastAsia="en-GB"/>
              </w:rPr>
              <w:t>affect</w:t>
            </w:r>
            <w:proofErr w:type="spellEnd"/>
            <w:r w:rsidRPr="00454AE6">
              <w:rPr>
                <w:rFonts w:ascii="Arial" w:eastAsia="Times New Roman" w:hAnsi="Arial" w:cs="Arial"/>
                <w:lang w:eastAsia="en-GB"/>
              </w:rPr>
              <w:t xml:space="preserve"> of loss in everyday life </w:t>
            </w:r>
          </w:p>
          <w:p w14:paraId="79AA4100"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change it brought </w:t>
            </w:r>
          </w:p>
          <w:p w14:paraId="138C94AA"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remained the same</w:t>
            </w:r>
          </w:p>
          <w:p w14:paraId="132FF462"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is the best way to cope with loss</w:t>
            </w:r>
          </w:p>
          <w:p w14:paraId="31BF170A"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How  people cope with loss and death</w:t>
            </w:r>
          </w:p>
          <w:p w14:paraId="0AE3A065"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How  death brings new life</w:t>
            </w:r>
          </w:p>
          <w:p w14:paraId="598CFA49"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Lent, a time to remember the suffering and death of Jesus</w:t>
            </w:r>
          </w:p>
        </w:tc>
      </w:tr>
      <w:tr w:rsidR="00454AE6" w:rsidRPr="00454AE6" w14:paraId="5F286CEB" w14:textId="77777777" w:rsidTr="00E63BEA">
        <w:tc>
          <w:tcPr>
            <w:tcW w:w="1037" w:type="pct"/>
          </w:tcPr>
          <w:p w14:paraId="6975539F" w14:textId="77777777" w:rsidR="00454AE6" w:rsidRPr="00454AE6" w:rsidRDefault="00454AE6" w:rsidP="00454AE6">
            <w:pPr>
              <w:spacing w:after="0" w:line="240" w:lineRule="auto"/>
              <w:rPr>
                <w:rFonts w:ascii="Arial" w:eastAsia="Times New Roman" w:hAnsi="Arial" w:cs="Arial"/>
                <w:b/>
                <w:sz w:val="24"/>
                <w:szCs w:val="28"/>
                <w:lang w:eastAsia="en-GB"/>
              </w:rPr>
            </w:pPr>
            <w:r w:rsidRPr="00454AE6">
              <w:rPr>
                <w:rFonts w:ascii="Arial" w:eastAsia="Times New Roman" w:hAnsi="Arial" w:cs="Arial"/>
                <w:sz w:val="24"/>
                <w:szCs w:val="28"/>
                <w:lang w:eastAsia="en-GB"/>
              </w:rPr>
              <w:t xml:space="preserve">            </w:t>
            </w:r>
            <w:r w:rsidRPr="00454AE6">
              <w:rPr>
                <w:rFonts w:ascii="Arial" w:eastAsia="Times New Roman" w:hAnsi="Arial" w:cs="Arial"/>
                <w:b/>
                <w:sz w:val="24"/>
                <w:szCs w:val="28"/>
                <w:lang w:eastAsia="en-GB"/>
              </w:rPr>
              <w:t>WITNESSES</w:t>
            </w:r>
          </w:p>
          <w:p w14:paraId="5515DD97" w14:textId="77777777" w:rsidR="00454AE6" w:rsidRPr="00454AE6" w:rsidRDefault="00454AE6" w:rsidP="00454AE6">
            <w:pPr>
              <w:spacing w:after="120" w:line="240" w:lineRule="auto"/>
              <w:rPr>
                <w:rFonts w:ascii="Arial" w:eastAsia="Times New Roman" w:hAnsi="Arial" w:cs="Arial"/>
                <w:sz w:val="24"/>
                <w:szCs w:val="28"/>
                <w:lang w:eastAsia="en-GB"/>
              </w:rPr>
            </w:pPr>
          </w:p>
        </w:tc>
        <w:tc>
          <w:tcPr>
            <w:tcW w:w="1506" w:type="pct"/>
          </w:tcPr>
          <w:p w14:paraId="42E2DA19"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The Holy Spirit enables people  to become witnesses</w:t>
            </w:r>
          </w:p>
          <w:p w14:paraId="13D5CEA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0C664AF2" w14:textId="77777777" w:rsidR="00454AE6" w:rsidRPr="00454AE6" w:rsidRDefault="00454AE6" w:rsidP="00957729">
            <w:pPr>
              <w:numPr>
                <w:ilvl w:val="0"/>
                <w:numId w:val="86"/>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When to be a witness </w:t>
            </w:r>
          </w:p>
          <w:p w14:paraId="4B55CAB4"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How  to be  a witness</w:t>
            </w:r>
            <w:r w:rsidRPr="00454AE6">
              <w:rPr>
                <w:rFonts w:ascii="Arial" w:eastAsia="Times New Roman" w:hAnsi="Arial" w:cs="Arial"/>
                <w:b/>
                <w:bCs/>
                <w:lang w:eastAsia="en-GB"/>
              </w:rPr>
              <w:t xml:space="preserve">   </w:t>
            </w:r>
          </w:p>
          <w:p w14:paraId="354E3C59"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Why it sometimes needs courage to be a witness</w:t>
            </w:r>
          </w:p>
          <w:p w14:paraId="156DFDD3" w14:textId="77777777" w:rsidR="00454AE6" w:rsidRPr="00454AE6" w:rsidRDefault="00454AE6" w:rsidP="00957729">
            <w:pPr>
              <w:numPr>
                <w:ilvl w:val="0"/>
                <w:numId w:val="94"/>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Examples of modern witnesses   </w:t>
            </w:r>
          </w:p>
          <w:p w14:paraId="37AF32D0" w14:textId="77777777" w:rsidR="00454AE6" w:rsidRPr="00454AE6" w:rsidRDefault="00454AE6" w:rsidP="00957729">
            <w:pPr>
              <w:numPr>
                <w:ilvl w:val="0"/>
                <w:numId w:val="94"/>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The witness of a local charity, </w:t>
            </w:r>
            <w:r w:rsidRPr="00454AE6">
              <w:rPr>
                <w:rFonts w:ascii="Arial" w:eastAsia="Times New Roman" w:hAnsi="Arial" w:cs="Arial"/>
                <w:b/>
                <w:bCs/>
                <w:lang w:eastAsia="en-GB"/>
              </w:rPr>
              <w:t xml:space="preserve">             </w:t>
            </w:r>
            <w:r w:rsidRPr="00454AE6">
              <w:rPr>
                <w:rFonts w:ascii="Arial" w:eastAsia="Times New Roman" w:hAnsi="Arial" w:cs="Arial"/>
                <w:lang w:eastAsia="en-GB"/>
              </w:rPr>
              <w:t xml:space="preserve">                    </w:t>
            </w:r>
          </w:p>
          <w:p w14:paraId="573D2104"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D9C3DFA" w14:textId="77777777" w:rsidTr="00E63BEA">
        <w:tc>
          <w:tcPr>
            <w:tcW w:w="1037" w:type="pct"/>
          </w:tcPr>
          <w:p w14:paraId="2CE764BD" w14:textId="77777777" w:rsidR="00454AE6" w:rsidRPr="00454AE6" w:rsidRDefault="00454AE6" w:rsidP="00454AE6">
            <w:pPr>
              <w:spacing w:after="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HEALING</w:t>
            </w:r>
          </w:p>
          <w:p w14:paraId="441079AE"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4718EBF1"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Sacrament of the Sick</w:t>
            </w:r>
          </w:p>
          <w:p w14:paraId="22204D53"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4C433BA6"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Showing compassion and care for those who are ill</w:t>
            </w:r>
          </w:p>
          <w:p w14:paraId="4A54289E"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Our attitude towards those people are ill in their minds</w:t>
            </w:r>
          </w:p>
          <w:p w14:paraId="19A72305"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 xml:space="preserve">Helping, </w:t>
            </w:r>
            <w:proofErr w:type="gramStart"/>
            <w:r w:rsidRPr="00454AE6">
              <w:rPr>
                <w:rFonts w:ascii="Arial" w:eastAsia="Times New Roman" w:hAnsi="Arial" w:cs="Arial"/>
                <w:lang w:eastAsia="en-GB"/>
              </w:rPr>
              <w:t>caring  and</w:t>
            </w:r>
            <w:proofErr w:type="gramEnd"/>
            <w:r w:rsidRPr="00454AE6">
              <w:rPr>
                <w:rFonts w:ascii="Arial" w:eastAsia="Times New Roman" w:hAnsi="Arial" w:cs="Arial"/>
                <w:lang w:eastAsia="en-GB"/>
              </w:rPr>
              <w:t xml:space="preserve"> understanding  those with  a learning disability.</w:t>
            </w:r>
          </w:p>
          <w:p w14:paraId="3BF746B1"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What gives a person comfort when they are very ill</w:t>
            </w:r>
          </w:p>
          <w:p w14:paraId="185FBFE8"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Why   people give time and commitment to  caring for others</w:t>
            </w:r>
          </w:p>
          <w:p w14:paraId="2C51E553"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Why  we care for the sick</w:t>
            </w:r>
          </w:p>
          <w:p w14:paraId="5CD763E9"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The Sacrament of Anointing brings comfort to those who are sick</w:t>
            </w:r>
          </w:p>
          <w:p w14:paraId="4E20DBC7"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bCs/>
                <w:sz w:val="24"/>
                <w:szCs w:val="24"/>
                <w:lang w:eastAsia="en-GB"/>
              </w:rPr>
              <w:t xml:space="preserve">The </w:t>
            </w:r>
            <w:r w:rsidRPr="00454AE6">
              <w:rPr>
                <w:rFonts w:ascii="Arial" w:eastAsia="Times New Roman" w:hAnsi="Arial" w:cs="Arial"/>
                <w:lang w:eastAsia="en-GB"/>
              </w:rPr>
              <w:t>Christian responsibility  for caring for  these in  need</w:t>
            </w:r>
          </w:p>
        </w:tc>
      </w:tr>
      <w:tr w:rsidR="00454AE6" w:rsidRPr="00454AE6" w14:paraId="65B21772" w14:textId="77777777" w:rsidTr="00E63BEA">
        <w:tc>
          <w:tcPr>
            <w:tcW w:w="1037" w:type="pct"/>
          </w:tcPr>
          <w:p w14:paraId="4E02941C"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COMMON GOOD</w:t>
            </w:r>
            <w:r w:rsidRPr="00454AE6">
              <w:rPr>
                <w:rFonts w:ascii="Arial" w:eastAsia="Times New Roman" w:hAnsi="Arial" w:cs="Arial"/>
                <w:sz w:val="24"/>
                <w:szCs w:val="28"/>
                <w:lang w:eastAsia="en-GB"/>
              </w:rPr>
              <w:t xml:space="preserve"> </w:t>
            </w:r>
          </w:p>
          <w:p w14:paraId="53F8CC6A" w14:textId="77777777" w:rsidR="00454AE6" w:rsidRPr="00454AE6" w:rsidRDefault="00454AE6" w:rsidP="00454AE6">
            <w:pPr>
              <w:spacing w:after="120" w:line="240" w:lineRule="auto"/>
              <w:rPr>
                <w:rFonts w:ascii="Arial" w:eastAsia="Times New Roman" w:hAnsi="Arial" w:cs="Arial"/>
                <w:sz w:val="24"/>
                <w:szCs w:val="28"/>
                <w:lang w:eastAsia="en-GB"/>
              </w:rPr>
            </w:pPr>
          </w:p>
        </w:tc>
        <w:tc>
          <w:tcPr>
            <w:tcW w:w="1506" w:type="pct"/>
          </w:tcPr>
          <w:p w14:paraId="0AC6DAF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 xml:space="preserve">Work of  Christians for the good of all </w:t>
            </w:r>
          </w:p>
          <w:p w14:paraId="09CB3B7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54B599ED"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How  we build a fair and just world</w:t>
            </w:r>
          </w:p>
          <w:p w14:paraId="55DEF46F"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The difference between fairness and justice, unfairness and injustice</w:t>
            </w:r>
          </w:p>
          <w:p w14:paraId="65543045" w14:textId="77777777" w:rsidR="00454AE6" w:rsidRPr="00454AE6" w:rsidRDefault="00454AE6" w:rsidP="00454AE6">
            <w:pPr>
              <w:tabs>
                <w:tab w:val="num" w:pos="720"/>
              </w:tabs>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Helping  to promote the dignity and common good of one another</w:t>
            </w:r>
          </w:p>
          <w:p w14:paraId="69CCC11F" w14:textId="77777777" w:rsidR="00454AE6" w:rsidRPr="00454AE6" w:rsidRDefault="00454AE6" w:rsidP="00454AE6">
            <w:pPr>
              <w:tabs>
                <w:tab w:val="num" w:pos="720"/>
              </w:tabs>
              <w:autoSpaceDE w:val="0"/>
              <w:autoSpaceDN w:val="0"/>
              <w:adjustRightInd w:val="0"/>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Beatitudes; a guide from Jesus about how to live life.</w:t>
            </w:r>
          </w:p>
          <w:p w14:paraId="6F19BE57"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ways  we can act justly, love tenderly and walk humbly with God</w:t>
            </w:r>
          </w:p>
          <w:p w14:paraId="49A80804"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 xml:space="preserve">How Christians can work for the common good </w:t>
            </w:r>
          </w:p>
          <w:p w14:paraId="4E485765"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Something about Catholic Social Teaching</w:t>
            </w:r>
          </w:p>
          <w:p w14:paraId="484DA4A5" w14:textId="77777777" w:rsidR="00454AE6" w:rsidRPr="00454AE6" w:rsidRDefault="00454AE6" w:rsidP="00454AE6">
            <w:pPr>
              <w:spacing w:after="0" w:line="240" w:lineRule="auto"/>
              <w:rPr>
                <w:rFonts w:ascii="Arial" w:eastAsia="Times New Roman" w:hAnsi="Arial" w:cs="Arial"/>
                <w:sz w:val="24"/>
                <w:szCs w:val="24"/>
                <w:lang w:eastAsia="en-GB"/>
              </w:rPr>
            </w:pPr>
          </w:p>
        </w:tc>
      </w:tr>
    </w:tbl>
    <w:p w14:paraId="7C3A518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p w14:paraId="704FBE4D" w14:textId="3E447E7E" w:rsidR="00454AE6" w:rsidRDefault="00454AE6" w:rsidP="00CC01A9">
      <w:pPr>
        <w:spacing w:after="0" w:line="240" w:lineRule="auto"/>
        <w:jc w:val="center"/>
        <w:rPr>
          <w:rFonts w:ascii="Tahoma" w:hAnsi="Tahoma" w:cs="Tahoma"/>
          <w:b/>
          <w:color w:val="000000" w:themeColor="text1"/>
          <w:sz w:val="20"/>
          <w:u w:val="single"/>
        </w:rPr>
      </w:pPr>
    </w:p>
    <w:p w14:paraId="64B57E9D" w14:textId="21C73AE2" w:rsidR="00454AE6" w:rsidRDefault="00454AE6" w:rsidP="00CC01A9">
      <w:pPr>
        <w:spacing w:after="0" w:line="240" w:lineRule="auto"/>
        <w:jc w:val="center"/>
        <w:rPr>
          <w:rFonts w:ascii="Tahoma" w:hAnsi="Tahoma" w:cs="Tahoma"/>
          <w:b/>
          <w:color w:val="000000" w:themeColor="text1"/>
          <w:sz w:val="20"/>
          <w:u w:val="single"/>
        </w:rPr>
      </w:pPr>
    </w:p>
    <w:p w14:paraId="732AAE84" w14:textId="4775E38E" w:rsidR="00454AE6" w:rsidRDefault="00454AE6" w:rsidP="00CC01A9">
      <w:pPr>
        <w:spacing w:after="0" w:line="240" w:lineRule="auto"/>
        <w:jc w:val="center"/>
        <w:rPr>
          <w:rFonts w:ascii="Tahoma" w:hAnsi="Tahoma" w:cs="Tahoma"/>
          <w:b/>
          <w:color w:val="000000" w:themeColor="text1"/>
          <w:sz w:val="20"/>
          <w:u w:val="single"/>
        </w:rPr>
      </w:pPr>
    </w:p>
    <w:p w14:paraId="10A7A41E" w14:textId="77777777" w:rsidR="00454AE6" w:rsidRPr="000C1C0C" w:rsidRDefault="00454AE6" w:rsidP="00CC01A9">
      <w:pPr>
        <w:spacing w:after="0" w:line="240" w:lineRule="auto"/>
        <w:jc w:val="center"/>
        <w:rPr>
          <w:rFonts w:ascii="Tahoma" w:hAnsi="Tahoma" w:cs="Tahoma"/>
          <w:b/>
          <w:color w:val="000000" w:themeColor="text1"/>
          <w:sz w:val="20"/>
          <w:u w:val="single"/>
        </w:rPr>
      </w:pPr>
    </w:p>
    <w:p w14:paraId="06B7685C" w14:textId="152F99CB" w:rsidR="00B006A7" w:rsidRPr="000C1C0C" w:rsidRDefault="00B006A7" w:rsidP="003E07AD">
      <w:pPr>
        <w:widowControl w:val="0"/>
        <w:autoSpaceDE w:val="0"/>
        <w:autoSpaceDN w:val="0"/>
        <w:adjustRightInd w:val="0"/>
        <w:spacing w:after="0" w:line="240" w:lineRule="auto"/>
        <w:jc w:val="center"/>
        <w:rPr>
          <w:rFonts w:ascii="Tahoma" w:eastAsia="Tahoma" w:hAnsi="Tahoma" w:cs="Tahoma"/>
          <w:b/>
          <w:color w:val="000000" w:themeColor="text1"/>
          <w:kern w:val="24"/>
          <w:sz w:val="20"/>
          <w:u w:val="single"/>
          <w:lang w:eastAsia="en-GB"/>
        </w:rPr>
      </w:pPr>
      <w:r w:rsidRPr="000C1C0C">
        <w:rPr>
          <w:rFonts w:ascii="Tahoma" w:eastAsia="Tahoma" w:hAnsi="Tahoma" w:cs="Tahoma"/>
          <w:b/>
          <w:color w:val="000000" w:themeColor="text1"/>
          <w:kern w:val="24"/>
          <w:sz w:val="20"/>
          <w:u w:val="single"/>
          <w:lang w:eastAsia="en-GB"/>
        </w:rPr>
        <w:t xml:space="preserve">Appendix </w:t>
      </w:r>
      <w:r w:rsidR="001C26FF">
        <w:rPr>
          <w:rFonts w:ascii="Tahoma" w:eastAsia="Tahoma" w:hAnsi="Tahoma" w:cs="Tahoma"/>
          <w:b/>
          <w:color w:val="000000" w:themeColor="text1"/>
          <w:kern w:val="24"/>
          <w:sz w:val="20"/>
          <w:u w:val="single"/>
          <w:lang w:eastAsia="en-GB"/>
        </w:rPr>
        <w:t>4</w:t>
      </w:r>
    </w:p>
    <w:p w14:paraId="452B4965"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28AB7578" w14:textId="77777777" w:rsidR="00B006A7" w:rsidRPr="000C1C0C" w:rsidRDefault="00084792" w:rsidP="00B006A7">
      <w:pPr>
        <w:pStyle w:val="1bodycopy10pt"/>
        <w:rPr>
          <w:rFonts w:ascii="Tahoma" w:hAnsi="Tahoma" w:cs="Tahoma"/>
          <w:szCs w:val="22"/>
          <w:lang w:val="en-GB"/>
        </w:rPr>
      </w:pPr>
      <w:r w:rsidRPr="000C1C0C">
        <w:rPr>
          <w:rFonts w:ascii="Tahoma" w:hAnsi="Tahoma" w:cs="Tahoma"/>
          <w:b/>
          <w:color w:val="000000" w:themeColor="text1"/>
          <w:szCs w:val="22"/>
        </w:rPr>
        <w:t xml:space="preserve">Statutory </w:t>
      </w:r>
      <w:r w:rsidR="00B006A7" w:rsidRPr="000C1C0C">
        <w:rPr>
          <w:rFonts w:ascii="Tahoma" w:hAnsi="Tahoma" w:cs="Tahoma"/>
          <w:b/>
          <w:color w:val="000000" w:themeColor="text1"/>
          <w:szCs w:val="22"/>
        </w:rPr>
        <w:t>Science Curriculum</w:t>
      </w:r>
    </w:p>
    <w:p w14:paraId="54C644E6" w14:textId="77777777" w:rsidR="00B006A7" w:rsidRPr="000C1C0C" w:rsidRDefault="00B006A7" w:rsidP="00B006A7">
      <w:pPr>
        <w:pStyle w:val="NormalWeb"/>
        <w:shd w:val="clear" w:color="auto" w:fill="FFFFFF"/>
        <w:spacing w:before="0" w:beforeAutospacing="0" w:after="288"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Early Years Foundation Stage children learn about life cycles. Through on-going personal, social and emotional development they develop the skills to form relationships and think about relationships with others.</w:t>
      </w:r>
    </w:p>
    <w:p w14:paraId="554E1042"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1 children learn:</w:t>
      </w:r>
    </w:p>
    <w:p w14:paraId="2ED2929D"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5F4F5452"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animals, including humans, move, feed, grow and use their senses and reproduce</w:t>
      </w:r>
    </w:p>
    <w:p w14:paraId="0162ABFA"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and compare the main external parts of the bodies of humans</w:t>
      </w:r>
    </w:p>
    <w:p w14:paraId="416C55A9"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humans and animals can reproduce offspring and these grow into adults</w:t>
      </w:r>
    </w:p>
    <w:p w14:paraId="741F04F1"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similarities and differences between themselves and others</w:t>
      </w:r>
    </w:p>
    <w:p w14:paraId="650D80F8"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treat others with sensitivity</w:t>
      </w:r>
    </w:p>
    <w:p w14:paraId="521987D4" w14:textId="77777777" w:rsidR="00B006A7" w:rsidRPr="000C1C0C" w:rsidRDefault="00B006A7" w:rsidP="00B006A7">
      <w:pPr>
        <w:shd w:val="clear" w:color="auto" w:fill="FFFFFF"/>
        <w:spacing w:after="0" w:line="240" w:lineRule="auto"/>
        <w:textAlignment w:val="baseline"/>
        <w:rPr>
          <w:rFonts w:ascii="Tahoma" w:hAnsi="Tahoma" w:cs="Tahoma"/>
          <w:color w:val="000000" w:themeColor="text1"/>
          <w:sz w:val="20"/>
        </w:rPr>
      </w:pPr>
    </w:p>
    <w:p w14:paraId="387CB2C6"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2 children learn:</w:t>
      </w:r>
    </w:p>
    <w:p w14:paraId="22E318D8"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7D3CD1CF" w14:textId="77777777" w:rsidR="00B006A7" w:rsidRPr="000C1C0C" w:rsidRDefault="00B006A7" w:rsidP="00957729">
      <w:pPr>
        <w:pStyle w:val="NormalWeb"/>
        <w:numPr>
          <w:ilvl w:val="0"/>
          <w:numId w:val="4"/>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That the life processes common to humans and other animals including nutrition, growth and reproduction</w:t>
      </w:r>
    </w:p>
    <w:p w14:paraId="2149ED02" w14:textId="77777777" w:rsidR="00B006A7" w:rsidRPr="000C1C0C" w:rsidRDefault="00B006A7" w:rsidP="00957729">
      <w:pPr>
        <w:pStyle w:val="NormalWeb"/>
        <w:numPr>
          <w:ilvl w:val="0"/>
          <w:numId w:val="4"/>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About the main stages of the human life cycle</w:t>
      </w:r>
    </w:p>
    <w:p w14:paraId="2C16347A"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6AE8027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1B44AE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CAA637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FB7E85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D5905F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B4746B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872020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8C57F85"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BB9E03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4DB821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41A533E"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0F855C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1FF8EA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40FA07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68ABC6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369D15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D9008D6"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9AFCFA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8BF538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EF42B8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8377AF8"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A97AF92" w14:textId="77777777" w:rsidR="003923BE" w:rsidRDefault="003923BE"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sectPr w:rsidR="003923BE" w:rsidSect="001C26FF">
          <w:pgSz w:w="11906" w:h="16838" w:code="9"/>
          <w:pgMar w:top="1134" w:right="1134" w:bottom="284" w:left="1134" w:header="709" w:footer="193" w:gutter="0"/>
          <w:cols w:space="708"/>
          <w:titlePg/>
          <w:docGrid w:linePitch="360"/>
        </w:sectPr>
      </w:pPr>
    </w:p>
    <w:p w14:paraId="73753F27" w14:textId="72AEED55" w:rsidR="00B006A7" w:rsidRDefault="003923BE"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r>
        <w:rPr>
          <w:rFonts w:ascii="Tahoma" w:eastAsia="Tahoma" w:hAnsi="Tahoma" w:cs="Tahoma"/>
          <w:b/>
          <w:color w:val="000000" w:themeColor="text1"/>
          <w:kern w:val="24"/>
          <w:u w:val="single"/>
          <w:lang w:eastAsia="en-GB"/>
        </w:rPr>
        <w:lastRenderedPageBreak/>
        <w:t>Appendix 5 Example Personal Development Curriculum Map</w:t>
      </w:r>
    </w:p>
    <w:p w14:paraId="33510FA6" w14:textId="5766223D" w:rsidR="00A04AA2" w:rsidRPr="003923BE" w:rsidRDefault="003923BE" w:rsidP="003923BE">
      <w:pPr>
        <w:widowControl w:val="0"/>
        <w:autoSpaceDE w:val="0"/>
        <w:autoSpaceDN w:val="0"/>
        <w:adjustRightInd w:val="0"/>
        <w:spacing w:after="0" w:line="240" w:lineRule="auto"/>
        <w:jc w:val="center"/>
        <w:rPr>
          <w:rFonts w:ascii="Tahoma" w:eastAsia="Tahoma" w:hAnsi="Tahoma" w:cs="Tahoma"/>
          <w:b/>
          <w:color w:val="000000" w:themeColor="text1"/>
          <w:kern w:val="24"/>
          <w:u w:val="single"/>
          <w:lang w:eastAsia="en-GB"/>
        </w:rPr>
      </w:pPr>
      <w:r>
        <w:rPr>
          <w:noProof/>
          <w:lang w:eastAsia="en-GB"/>
        </w:rPr>
        <w:drawing>
          <wp:inline distT="0" distB="0" distL="0" distR="0" wp14:anchorId="43AA89AE" wp14:editId="2E8BFDBD">
            <wp:extent cx="9410700" cy="59290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7802" t="21107" r="19358" b="8477"/>
                    <a:stretch/>
                  </pic:blipFill>
                  <pic:spPr bwMode="auto">
                    <a:xfrm>
                      <a:off x="0" y="0"/>
                      <a:ext cx="9410700" cy="5929032"/>
                    </a:xfrm>
                    <a:prstGeom prst="rect">
                      <a:avLst/>
                    </a:prstGeom>
                    <a:ln>
                      <a:noFill/>
                    </a:ln>
                    <a:extLst>
                      <a:ext uri="{53640926-AAD7-44D8-BBD7-CCE9431645EC}">
                        <a14:shadowObscured xmlns:a14="http://schemas.microsoft.com/office/drawing/2010/main"/>
                      </a:ext>
                    </a:extLst>
                  </pic:spPr>
                </pic:pic>
              </a:graphicData>
            </a:graphic>
          </wp:inline>
        </w:drawing>
      </w:r>
    </w:p>
    <w:sectPr w:rsidR="00A04AA2" w:rsidRPr="003923BE" w:rsidSect="003923BE">
      <w:pgSz w:w="16838" w:h="11906" w:orient="landscape" w:code="9"/>
      <w:pgMar w:top="1134" w:right="1134" w:bottom="1134" w:left="284"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EF6F2" w14:textId="77777777" w:rsidR="007D1CDE" w:rsidRDefault="007D1CDE" w:rsidP="00892918">
      <w:pPr>
        <w:spacing w:after="0" w:line="240" w:lineRule="auto"/>
      </w:pPr>
      <w:r>
        <w:separator/>
      </w:r>
    </w:p>
  </w:endnote>
  <w:endnote w:type="continuationSeparator" w:id="0">
    <w:p w14:paraId="33463B12" w14:textId="77777777" w:rsidR="007D1CDE" w:rsidRDefault="007D1CDE" w:rsidP="0089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CD65" w14:textId="77777777" w:rsidR="001164EF" w:rsidRDefault="0011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D762" w14:textId="77777777" w:rsidR="001164EF" w:rsidRDefault="001164EF" w:rsidP="00892918">
    <w:pPr>
      <w:spacing w:after="0" w:line="240" w:lineRule="auto"/>
      <w:jc w:val="center"/>
      <w:rPr>
        <w:rFonts w:ascii="Arial Rounded MT Bold" w:hAnsi="Arial Rounded MT Bold"/>
        <w:color w:val="A6A6A6" w:themeColor="background1" w:themeShade="A6"/>
        <w:sz w:val="2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F36F" w14:textId="77777777" w:rsidR="001164EF" w:rsidRDefault="001164EF" w:rsidP="00A85E65">
    <w:pPr>
      <w:spacing w:after="0" w:line="240" w:lineRule="auto"/>
      <w:jc w:val="center"/>
      <w:rPr>
        <w:rFonts w:ascii="Arial Rounded MT Bold" w:hAnsi="Arial Rounded MT Bold"/>
        <w:color w:val="A6A6A6" w:themeColor="background1" w:themeShade="A6"/>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391F" w14:textId="77777777" w:rsidR="007D1CDE" w:rsidRDefault="007D1CDE" w:rsidP="00892918">
      <w:pPr>
        <w:spacing w:after="0" w:line="240" w:lineRule="auto"/>
      </w:pPr>
      <w:r>
        <w:separator/>
      </w:r>
    </w:p>
  </w:footnote>
  <w:footnote w:type="continuationSeparator" w:id="0">
    <w:p w14:paraId="21D6155F" w14:textId="77777777" w:rsidR="007D1CDE" w:rsidRDefault="007D1CDE" w:rsidP="00892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BE0F" w14:textId="77777777" w:rsidR="001164EF" w:rsidRDefault="0011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3F53" w14:textId="19B06A78" w:rsidR="001164EF" w:rsidRDefault="00116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A684" w14:textId="72F608A4" w:rsidR="001164EF" w:rsidRDefault="0011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09.25pt;height:332.25pt" o:bullet="t">
        <v:imagedata r:id="rId1" o:title="TK_LOGO_POINTER_RGB_bullet_blue"/>
      </v:shape>
    </w:pict>
  </w:numPicBullet>
  <w:abstractNum w:abstractNumId="0" w15:restartNumberingAfterBreak="0">
    <w:nsid w:val="00295C7D"/>
    <w:multiLevelType w:val="multilevel"/>
    <w:tmpl w:val="27147C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441642"/>
    <w:multiLevelType w:val="hybridMultilevel"/>
    <w:tmpl w:val="46E66C82"/>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02547716"/>
    <w:multiLevelType w:val="hybridMultilevel"/>
    <w:tmpl w:val="F3E8C2FC"/>
    <w:lvl w:ilvl="0" w:tplc="04090001">
      <w:start w:val="1"/>
      <w:numFmt w:val="bullet"/>
      <w:lvlText w:val=""/>
      <w:lvlJc w:val="left"/>
      <w:pPr>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37420BD"/>
    <w:multiLevelType w:val="hybridMultilevel"/>
    <w:tmpl w:val="6DBAFA90"/>
    <w:lvl w:ilvl="0" w:tplc="1C72877A">
      <w:start w:val="1"/>
      <w:numFmt w:val="bullet"/>
      <w:lvlText w:val=""/>
      <w:lvlJc w:val="left"/>
      <w:pPr>
        <w:tabs>
          <w:tab w:val="num" w:pos="900"/>
        </w:tabs>
        <w:ind w:left="90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048A45BB"/>
    <w:multiLevelType w:val="hybridMultilevel"/>
    <w:tmpl w:val="7C1EFA44"/>
    <w:lvl w:ilvl="0" w:tplc="49FE1140">
      <w:start w:val="1"/>
      <w:numFmt w:val="bullet"/>
      <w:lvlText w:val=""/>
      <w:lvlJc w:val="left"/>
      <w:pPr>
        <w:tabs>
          <w:tab w:val="num" w:pos="1083"/>
        </w:tabs>
        <w:ind w:left="1083"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049E4A8A"/>
    <w:multiLevelType w:val="hybridMultilevel"/>
    <w:tmpl w:val="C0C244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04BB36AD"/>
    <w:multiLevelType w:val="hybridMultilevel"/>
    <w:tmpl w:val="C420A4EE"/>
    <w:lvl w:ilvl="0" w:tplc="1C72877A">
      <w:start w:val="1"/>
      <w:numFmt w:val="bullet"/>
      <w:lvlText w:val=""/>
      <w:lvlJc w:val="left"/>
      <w:pPr>
        <w:tabs>
          <w:tab w:val="num" w:pos="360"/>
        </w:tabs>
        <w:ind w:left="360" w:hanging="360"/>
      </w:pPr>
      <w:rPr>
        <w:rFonts w:ascii="Symbol" w:hAnsi="Symbol" w:hint="default"/>
        <w:color w:val="auto"/>
      </w:rPr>
    </w:lvl>
    <w:lvl w:ilvl="1" w:tplc="8D44157A">
      <w:start w:val="1"/>
      <w:numFmt w:val="bullet"/>
      <w:lvlText w:val=""/>
      <w:lvlJc w:val="left"/>
      <w:pPr>
        <w:tabs>
          <w:tab w:val="num" w:pos="1230"/>
        </w:tabs>
        <w:ind w:left="1230" w:hanging="510"/>
      </w:pPr>
      <w:rPr>
        <w:rFonts w:ascii="Symbol" w:hAnsi="Symbol" w:hint="default"/>
        <w:color w:val="auto"/>
        <w:sz w:val="24"/>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05652159"/>
    <w:multiLevelType w:val="hybridMultilevel"/>
    <w:tmpl w:val="36D4CBA2"/>
    <w:lvl w:ilvl="0" w:tplc="04090001">
      <w:start w:val="1"/>
      <w:numFmt w:val="bullet"/>
      <w:lvlText w:val=""/>
      <w:lvlJc w:val="left"/>
      <w:pPr>
        <w:ind w:left="840" w:hanging="360"/>
      </w:pPr>
      <w:rPr>
        <w:rFonts w:ascii="Symbol" w:hAnsi="Symbol" w:hint="default"/>
      </w:rPr>
    </w:lvl>
    <w:lvl w:ilvl="1" w:tplc="4552DD06">
      <w:start w:val="1"/>
      <w:numFmt w:val="bullet"/>
      <w:lvlText w:val=""/>
      <w:lvlJc w:val="left"/>
      <w:pPr>
        <w:tabs>
          <w:tab w:val="num" w:pos="1420"/>
        </w:tabs>
        <w:ind w:left="1420" w:hanging="34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081542AE"/>
    <w:multiLevelType w:val="hybridMultilevel"/>
    <w:tmpl w:val="E1F29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4D0C0E"/>
    <w:multiLevelType w:val="hybridMultilevel"/>
    <w:tmpl w:val="6FE8A974"/>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0B445095"/>
    <w:multiLevelType w:val="hybridMultilevel"/>
    <w:tmpl w:val="56B272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656A2"/>
    <w:multiLevelType w:val="hybridMultilevel"/>
    <w:tmpl w:val="8FFAEDE2"/>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0DBF05B8"/>
    <w:multiLevelType w:val="hybridMultilevel"/>
    <w:tmpl w:val="18F6D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9578DB"/>
    <w:multiLevelType w:val="hybridMultilevel"/>
    <w:tmpl w:val="4F1C4D9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114B0B00"/>
    <w:multiLevelType w:val="hybridMultilevel"/>
    <w:tmpl w:val="5F70DCA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11E372B0"/>
    <w:multiLevelType w:val="hybridMultilevel"/>
    <w:tmpl w:val="416655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1202113E"/>
    <w:multiLevelType w:val="hybridMultilevel"/>
    <w:tmpl w:val="789C8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2C26048"/>
    <w:multiLevelType w:val="hybridMultilevel"/>
    <w:tmpl w:val="FD869A84"/>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12F20222"/>
    <w:multiLevelType w:val="hybridMultilevel"/>
    <w:tmpl w:val="ED8CC02A"/>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133D507A"/>
    <w:multiLevelType w:val="hybridMultilevel"/>
    <w:tmpl w:val="5A526AEE"/>
    <w:lvl w:ilvl="0" w:tplc="1C72877A">
      <w:start w:val="1"/>
      <w:numFmt w:val="bullet"/>
      <w:lvlText w:val=""/>
      <w:lvlJc w:val="left"/>
      <w:pPr>
        <w:tabs>
          <w:tab w:val="num" w:pos="780"/>
        </w:tabs>
        <w:ind w:left="78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143E5133"/>
    <w:multiLevelType w:val="hybridMultilevel"/>
    <w:tmpl w:val="9564C75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16F73703"/>
    <w:multiLevelType w:val="hybridMultilevel"/>
    <w:tmpl w:val="7F229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764104"/>
    <w:multiLevelType w:val="hybridMultilevel"/>
    <w:tmpl w:val="53AECF1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15:restartNumberingAfterBreak="0">
    <w:nsid w:val="188A2261"/>
    <w:multiLevelType w:val="hybridMultilevel"/>
    <w:tmpl w:val="1BB8CA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C12A00"/>
    <w:multiLevelType w:val="hybridMultilevel"/>
    <w:tmpl w:val="4E86FFB0"/>
    <w:lvl w:ilvl="0" w:tplc="08090001">
      <w:start w:val="1"/>
      <w:numFmt w:val="bullet"/>
      <w:lvlText w:val=""/>
      <w:lvlJc w:val="left"/>
      <w:pPr>
        <w:tabs>
          <w:tab w:val="num" w:pos="720"/>
        </w:tabs>
        <w:ind w:left="720" w:hanging="360"/>
      </w:pPr>
      <w:rPr>
        <w:rFonts w:ascii="Symbol" w:hAnsi="Symbol" w:hint="default"/>
      </w:rPr>
    </w:lvl>
    <w:lvl w:ilvl="1" w:tplc="178460C8">
      <w:start w:val="1"/>
      <w:numFmt w:val="bullet"/>
      <w:lvlText w:val=""/>
      <w:lvlJc w:val="left"/>
      <w:pPr>
        <w:tabs>
          <w:tab w:val="num" w:pos="1420"/>
        </w:tabs>
        <w:ind w:left="1420" w:hanging="34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1ABA0BE8"/>
    <w:multiLevelType w:val="hybridMultilevel"/>
    <w:tmpl w:val="C7384F3A"/>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1B122A1F"/>
    <w:multiLevelType w:val="hybridMultilevel"/>
    <w:tmpl w:val="4318715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5B0EDD"/>
    <w:multiLevelType w:val="hybridMultilevel"/>
    <w:tmpl w:val="CB88B3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1DAB5AD7"/>
    <w:multiLevelType w:val="hybridMultilevel"/>
    <w:tmpl w:val="07C2DD22"/>
    <w:lvl w:ilvl="0" w:tplc="54A47752">
      <w:start w:val="1"/>
      <w:numFmt w:val="bullet"/>
      <w:lvlText w:val=""/>
      <w:lvlJc w:val="left"/>
      <w:pPr>
        <w:tabs>
          <w:tab w:val="num" w:pos="964"/>
        </w:tabs>
        <w:ind w:left="964" w:hanging="51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1E402B10"/>
    <w:multiLevelType w:val="hybridMultilevel"/>
    <w:tmpl w:val="97E0EF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1F792129"/>
    <w:multiLevelType w:val="hybridMultilevel"/>
    <w:tmpl w:val="B4640B6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2518AC"/>
    <w:multiLevelType w:val="hybridMultilevel"/>
    <w:tmpl w:val="9D508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2305370B"/>
    <w:multiLevelType w:val="hybridMultilevel"/>
    <w:tmpl w:val="AB6CFA2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13133D"/>
    <w:multiLevelType w:val="hybridMultilevel"/>
    <w:tmpl w:val="79786F7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244117F1"/>
    <w:multiLevelType w:val="hybridMultilevel"/>
    <w:tmpl w:val="479CB4C0"/>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5" w15:restartNumberingAfterBreak="0">
    <w:nsid w:val="245927BF"/>
    <w:multiLevelType w:val="hybridMultilevel"/>
    <w:tmpl w:val="B50AE414"/>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4D65174"/>
    <w:multiLevelType w:val="hybridMultilevel"/>
    <w:tmpl w:val="866ECBFE"/>
    <w:lvl w:ilvl="0" w:tplc="1C72877A">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252669C0"/>
    <w:multiLevelType w:val="hybridMultilevel"/>
    <w:tmpl w:val="5ABAEA1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29AC74C7"/>
    <w:multiLevelType w:val="hybridMultilevel"/>
    <w:tmpl w:val="A0CA0A3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2A1C2FF3"/>
    <w:multiLevelType w:val="hybridMultilevel"/>
    <w:tmpl w:val="7C32F58E"/>
    <w:lvl w:ilvl="0" w:tplc="06EAB0B4">
      <w:start w:val="1"/>
      <w:numFmt w:val="bullet"/>
      <w:lvlText w:val=""/>
      <w:lvlJc w:val="left"/>
      <w:pPr>
        <w:tabs>
          <w:tab w:val="num" w:pos="840"/>
        </w:tabs>
        <w:ind w:left="84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0" w15:restartNumberingAfterBreak="0">
    <w:nsid w:val="2AC44B83"/>
    <w:multiLevelType w:val="hybridMultilevel"/>
    <w:tmpl w:val="4A285A96"/>
    <w:lvl w:ilvl="0" w:tplc="C8C019F0">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E0773F"/>
    <w:multiLevelType w:val="hybridMultilevel"/>
    <w:tmpl w:val="F2A07D4A"/>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2" w15:restartNumberingAfterBreak="0">
    <w:nsid w:val="2EE711D5"/>
    <w:multiLevelType w:val="hybridMultilevel"/>
    <w:tmpl w:val="B86EC51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F8E0C4A"/>
    <w:multiLevelType w:val="hybridMultilevel"/>
    <w:tmpl w:val="6C0449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18A3DDE"/>
    <w:multiLevelType w:val="hybridMultilevel"/>
    <w:tmpl w:val="6F7080A8"/>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2006BC9"/>
    <w:multiLevelType w:val="hybridMultilevel"/>
    <w:tmpl w:val="A600E6D2"/>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6" w15:restartNumberingAfterBreak="0">
    <w:nsid w:val="32935EE3"/>
    <w:multiLevelType w:val="hybridMultilevel"/>
    <w:tmpl w:val="E910A2C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7" w15:restartNumberingAfterBreak="0">
    <w:nsid w:val="32D562F7"/>
    <w:multiLevelType w:val="hybridMultilevel"/>
    <w:tmpl w:val="D2909914"/>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8" w15:restartNumberingAfterBreak="0">
    <w:nsid w:val="361D3601"/>
    <w:multiLevelType w:val="hybridMultilevel"/>
    <w:tmpl w:val="F120E5F8"/>
    <w:lvl w:ilvl="0" w:tplc="49FE1140">
      <w:start w:val="1"/>
      <w:numFmt w:val="bullet"/>
      <w:lvlText w:val=""/>
      <w:lvlJc w:val="left"/>
      <w:pPr>
        <w:tabs>
          <w:tab w:val="num" w:pos="629"/>
        </w:tabs>
        <w:ind w:left="629"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9DE34EE"/>
    <w:multiLevelType w:val="hybridMultilevel"/>
    <w:tmpl w:val="A3A80D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0" w15:restartNumberingAfterBreak="0">
    <w:nsid w:val="3A1C0642"/>
    <w:multiLevelType w:val="hybridMultilevel"/>
    <w:tmpl w:val="944E21D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1" w15:restartNumberingAfterBreak="0">
    <w:nsid w:val="3AD255E4"/>
    <w:multiLevelType w:val="hybridMultilevel"/>
    <w:tmpl w:val="C7325470"/>
    <w:lvl w:ilvl="0" w:tplc="178460C8">
      <w:start w:val="1"/>
      <w:numFmt w:val="bullet"/>
      <w:lvlText w:val=""/>
      <w:lvlJc w:val="left"/>
      <w:pPr>
        <w:tabs>
          <w:tab w:val="num" w:pos="567"/>
        </w:tabs>
        <w:ind w:left="56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B1D0975"/>
    <w:multiLevelType w:val="hybridMultilevel"/>
    <w:tmpl w:val="17A2099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3" w15:restartNumberingAfterBreak="0">
    <w:nsid w:val="3D1168D5"/>
    <w:multiLevelType w:val="hybridMultilevel"/>
    <w:tmpl w:val="DE6C8F2A"/>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4" w15:restartNumberingAfterBreak="0">
    <w:nsid w:val="3DC03A26"/>
    <w:multiLevelType w:val="hybridMultilevel"/>
    <w:tmpl w:val="4E662D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D71E75"/>
    <w:multiLevelType w:val="hybridMultilevel"/>
    <w:tmpl w:val="6FCEAFDE"/>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6" w15:restartNumberingAfterBreak="0">
    <w:nsid w:val="3E0A37B9"/>
    <w:multiLevelType w:val="hybridMultilevel"/>
    <w:tmpl w:val="E4DC60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7" w15:restartNumberingAfterBreak="0">
    <w:nsid w:val="3E743C23"/>
    <w:multiLevelType w:val="hybridMultilevel"/>
    <w:tmpl w:val="9060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14F36D0"/>
    <w:multiLevelType w:val="hybridMultilevel"/>
    <w:tmpl w:val="0EF085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9" w15:restartNumberingAfterBreak="0">
    <w:nsid w:val="43375790"/>
    <w:multiLevelType w:val="hybridMultilevel"/>
    <w:tmpl w:val="E3582B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0" w15:restartNumberingAfterBreak="0">
    <w:nsid w:val="444B4408"/>
    <w:multiLevelType w:val="hybridMultilevel"/>
    <w:tmpl w:val="B212F0E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52028D1"/>
    <w:multiLevelType w:val="hybridMultilevel"/>
    <w:tmpl w:val="16B6B0AC"/>
    <w:lvl w:ilvl="0" w:tplc="06EAB0B4">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4360C9"/>
    <w:multiLevelType w:val="hybridMultilevel"/>
    <w:tmpl w:val="AED01468"/>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3" w15:restartNumberingAfterBreak="0">
    <w:nsid w:val="469E6F26"/>
    <w:multiLevelType w:val="hybridMultilevel"/>
    <w:tmpl w:val="871CB1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84A02A8"/>
    <w:multiLevelType w:val="hybridMultilevel"/>
    <w:tmpl w:val="2CECA85E"/>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5" w15:restartNumberingAfterBreak="0">
    <w:nsid w:val="49835CBD"/>
    <w:multiLevelType w:val="hybridMultilevel"/>
    <w:tmpl w:val="04661E40"/>
    <w:lvl w:ilvl="0" w:tplc="06EAB0B4">
      <w:start w:val="1"/>
      <w:numFmt w:val="bullet"/>
      <w:lvlText w:val=""/>
      <w:lvlJc w:val="left"/>
      <w:pPr>
        <w:tabs>
          <w:tab w:val="num" w:pos="960"/>
        </w:tabs>
        <w:ind w:left="96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6" w15:restartNumberingAfterBreak="0">
    <w:nsid w:val="498D5B70"/>
    <w:multiLevelType w:val="hybridMultilevel"/>
    <w:tmpl w:val="934AEC40"/>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7" w15:restartNumberingAfterBreak="0">
    <w:nsid w:val="49E937EE"/>
    <w:multiLevelType w:val="hybridMultilevel"/>
    <w:tmpl w:val="12BE85FC"/>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8" w15:restartNumberingAfterBreak="0">
    <w:nsid w:val="4A60192D"/>
    <w:multiLevelType w:val="hybridMultilevel"/>
    <w:tmpl w:val="2F58A4AE"/>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9" w15:restartNumberingAfterBreak="0">
    <w:nsid w:val="4A933424"/>
    <w:multiLevelType w:val="hybridMultilevel"/>
    <w:tmpl w:val="1D1644EA"/>
    <w:lvl w:ilvl="0" w:tplc="1C72877A">
      <w:start w:val="1"/>
      <w:numFmt w:val="bullet"/>
      <w:lvlText w:val=""/>
      <w:lvlJc w:val="left"/>
      <w:pPr>
        <w:tabs>
          <w:tab w:val="num" w:pos="840"/>
        </w:tabs>
        <w:ind w:left="84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0" w15:restartNumberingAfterBreak="0">
    <w:nsid w:val="4CD831A1"/>
    <w:multiLevelType w:val="hybridMultilevel"/>
    <w:tmpl w:val="699CFD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1" w15:restartNumberingAfterBreak="0">
    <w:nsid w:val="4DE46DEE"/>
    <w:multiLevelType w:val="hybridMultilevel"/>
    <w:tmpl w:val="BE9866EA"/>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2" w15:restartNumberingAfterBreak="0">
    <w:nsid w:val="51735CF1"/>
    <w:multiLevelType w:val="hybridMultilevel"/>
    <w:tmpl w:val="82766DAA"/>
    <w:lvl w:ilvl="0" w:tplc="49FE1140">
      <w:start w:val="1"/>
      <w:numFmt w:val="bullet"/>
      <w:lvlText w:val=""/>
      <w:lvlJc w:val="left"/>
      <w:pPr>
        <w:tabs>
          <w:tab w:val="num" w:pos="799"/>
        </w:tabs>
        <w:ind w:left="79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3" w15:restartNumberingAfterBreak="0">
    <w:nsid w:val="5484189E"/>
    <w:multiLevelType w:val="hybridMultilevel"/>
    <w:tmpl w:val="551A1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6432041"/>
    <w:multiLevelType w:val="hybridMultilevel"/>
    <w:tmpl w:val="1DBC2562"/>
    <w:lvl w:ilvl="0" w:tplc="C1A449B0">
      <w:start w:val="1"/>
      <w:numFmt w:val="bullet"/>
      <w:lvlText w:val=""/>
      <w:lvlJc w:val="left"/>
      <w:pPr>
        <w:tabs>
          <w:tab w:val="num" w:pos="871"/>
        </w:tabs>
        <w:ind w:left="87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5" w15:restartNumberingAfterBreak="0">
    <w:nsid w:val="60880D3B"/>
    <w:multiLevelType w:val="hybridMultilevel"/>
    <w:tmpl w:val="5AD4EB3C"/>
    <w:lvl w:ilvl="0" w:tplc="06EAB0B4">
      <w:start w:val="1"/>
      <w:numFmt w:val="bullet"/>
      <w:lvlText w:val=""/>
      <w:lvlJc w:val="left"/>
      <w:pPr>
        <w:tabs>
          <w:tab w:val="num" w:pos="731"/>
        </w:tabs>
        <w:ind w:left="731"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6" w15:restartNumberingAfterBreak="0">
    <w:nsid w:val="60D5074F"/>
    <w:multiLevelType w:val="hybridMultilevel"/>
    <w:tmpl w:val="1F14A3B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7" w15:restartNumberingAfterBreak="0">
    <w:nsid w:val="61A24291"/>
    <w:multiLevelType w:val="hybridMultilevel"/>
    <w:tmpl w:val="0DDC0702"/>
    <w:lvl w:ilvl="0" w:tplc="54A47752">
      <w:start w:val="1"/>
      <w:numFmt w:val="bullet"/>
      <w:lvlText w:val=""/>
      <w:lvlJc w:val="left"/>
      <w:pPr>
        <w:tabs>
          <w:tab w:val="num" w:pos="510"/>
        </w:tabs>
        <w:ind w:left="510" w:hanging="510"/>
      </w:pPr>
      <w:rPr>
        <w:rFonts w:ascii="Symbol" w:hAnsi="Symbol" w:hint="default"/>
        <w:color w:val="auto"/>
      </w:rPr>
    </w:lvl>
    <w:lvl w:ilvl="1" w:tplc="08090003">
      <w:start w:val="1"/>
      <w:numFmt w:val="bullet"/>
      <w:lvlText w:val="o"/>
      <w:lvlJc w:val="left"/>
      <w:pPr>
        <w:tabs>
          <w:tab w:val="num" w:pos="986"/>
        </w:tabs>
        <w:ind w:left="986" w:hanging="360"/>
      </w:pPr>
      <w:rPr>
        <w:rFonts w:ascii="Courier New" w:hAnsi="Courier New" w:hint="default"/>
      </w:rPr>
    </w:lvl>
    <w:lvl w:ilvl="2" w:tplc="08090005">
      <w:start w:val="1"/>
      <w:numFmt w:val="bullet"/>
      <w:lvlText w:val=""/>
      <w:lvlJc w:val="left"/>
      <w:pPr>
        <w:tabs>
          <w:tab w:val="num" w:pos="1706"/>
        </w:tabs>
        <w:ind w:left="1706" w:hanging="360"/>
      </w:pPr>
      <w:rPr>
        <w:rFonts w:ascii="Wingdings" w:hAnsi="Wingdings" w:hint="default"/>
      </w:rPr>
    </w:lvl>
    <w:lvl w:ilvl="3" w:tplc="08090001">
      <w:start w:val="1"/>
      <w:numFmt w:val="bullet"/>
      <w:lvlText w:val=""/>
      <w:lvlJc w:val="left"/>
      <w:pPr>
        <w:tabs>
          <w:tab w:val="num" w:pos="2426"/>
        </w:tabs>
        <w:ind w:left="2426" w:hanging="360"/>
      </w:pPr>
      <w:rPr>
        <w:rFonts w:ascii="Symbol" w:hAnsi="Symbol" w:hint="default"/>
      </w:rPr>
    </w:lvl>
    <w:lvl w:ilvl="4" w:tplc="08090003">
      <w:start w:val="1"/>
      <w:numFmt w:val="bullet"/>
      <w:lvlText w:val="o"/>
      <w:lvlJc w:val="left"/>
      <w:pPr>
        <w:tabs>
          <w:tab w:val="num" w:pos="3146"/>
        </w:tabs>
        <w:ind w:left="3146" w:hanging="360"/>
      </w:pPr>
      <w:rPr>
        <w:rFonts w:ascii="Courier New" w:hAnsi="Courier New" w:hint="default"/>
      </w:rPr>
    </w:lvl>
    <w:lvl w:ilvl="5" w:tplc="08090005">
      <w:start w:val="1"/>
      <w:numFmt w:val="bullet"/>
      <w:lvlText w:val=""/>
      <w:lvlJc w:val="left"/>
      <w:pPr>
        <w:tabs>
          <w:tab w:val="num" w:pos="3866"/>
        </w:tabs>
        <w:ind w:left="3866" w:hanging="360"/>
      </w:pPr>
      <w:rPr>
        <w:rFonts w:ascii="Wingdings" w:hAnsi="Wingdings" w:hint="default"/>
      </w:rPr>
    </w:lvl>
    <w:lvl w:ilvl="6" w:tplc="08090001">
      <w:start w:val="1"/>
      <w:numFmt w:val="bullet"/>
      <w:lvlText w:val=""/>
      <w:lvlJc w:val="left"/>
      <w:pPr>
        <w:tabs>
          <w:tab w:val="num" w:pos="4586"/>
        </w:tabs>
        <w:ind w:left="4586" w:hanging="360"/>
      </w:pPr>
      <w:rPr>
        <w:rFonts w:ascii="Symbol" w:hAnsi="Symbol" w:hint="default"/>
      </w:rPr>
    </w:lvl>
    <w:lvl w:ilvl="7" w:tplc="08090003">
      <w:start w:val="1"/>
      <w:numFmt w:val="bullet"/>
      <w:lvlText w:val="o"/>
      <w:lvlJc w:val="left"/>
      <w:pPr>
        <w:tabs>
          <w:tab w:val="num" w:pos="5306"/>
        </w:tabs>
        <w:ind w:left="5306" w:hanging="360"/>
      </w:pPr>
      <w:rPr>
        <w:rFonts w:ascii="Courier New" w:hAnsi="Courier New" w:hint="default"/>
      </w:rPr>
    </w:lvl>
    <w:lvl w:ilvl="8" w:tplc="08090005">
      <w:start w:val="1"/>
      <w:numFmt w:val="bullet"/>
      <w:lvlText w:val=""/>
      <w:lvlJc w:val="left"/>
      <w:pPr>
        <w:tabs>
          <w:tab w:val="num" w:pos="6026"/>
        </w:tabs>
        <w:ind w:left="6026" w:hanging="360"/>
      </w:pPr>
      <w:rPr>
        <w:rFonts w:ascii="Wingdings" w:hAnsi="Wingdings" w:hint="default"/>
      </w:rPr>
    </w:lvl>
  </w:abstractNum>
  <w:abstractNum w:abstractNumId="78" w15:restartNumberingAfterBreak="0">
    <w:nsid w:val="63364953"/>
    <w:multiLevelType w:val="hybridMultilevel"/>
    <w:tmpl w:val="98D827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4B252B7"/>
    <w:multiLevelType w:val="hybridMultilevel"/>
    <w:tmpl w:val="08E6A3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0" w15:restartNumberingAfterBreak="0">
    <w:nsid w:val="6A1615DF"/>
    <w:multiLevelType w:val="hybridMultilevel"/>
    <w:tmpl w:val="4F04C2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1" w15:restartNumberingAfterBreak="0">
    <w:nsid w:val="6B526EB8"/>
    <w:multiLevelType w:val="hybridMultilevel"/>
    <w:tmpl w:val="DA021D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375018"/>
    <w:multiLevelType w:val="hybridMultilevel"/>
    <w:tmpl w:val="EED4F234"/>
    <w:lvl w:ilvl="0" w:tplc="0809000F">
      <w:start w:val="1"/>
      <w:numFmt w:val="decimal"/>
      <w:lvlText w:val="%1."/>
      <w:lvlJc w:val="left"/>
      <w:pPr>
        <w:tabs>
          <w:tab w:val="num" w:pos="720"/>
        </w:tabs>
        <w:ind w:left="720" w:hanging="360"/>
      </w:pPr>
      <w:rPr>
        <w:rFonts w:cs="Times New Roman"/>
      </w:rPr>
    </w:lvl>
    <w:lvl w:ilvl="1" w:tplc="49FE1140">
      <w:start w:val="1"/>
      <w:numFmt w:val="bullet"/>
      <w:lvlText w:val=""/>
      <w:lvlJc w:val="left"/>
      <w:pPr>
        <w:tabs>
          <w:tab w:val="num" w:pos="1420"/>
        </w:tabs>
        <w:ind w:left="1420" w:hanging="340"/>
      </w:pPr>
      <w:rPr>
        <w:rFonts w:ascii="Symbol" w:hAnsi="Symbol" w:hint="default"/>
        <w:color w:val="auto"/>
      </w:rPr>
    </w:lvl>
    <w:lvl w:ilvl="2" w:tplc="4CE0C67A">
      <w:start w:val="5"/>
      <w:numFmt w:val="decimal"/>
      <w:lvlText w:val="%3"/>
      <w:lvlJc w:val="left"/>
      <w:pPr>
        <w:tabs>
          <w:tab w:val="num" w:pos="2340"/>
        </w:tabs>
        <w:ind w:left="234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83" w15:restartNumberingAfterBreak="0">
    <w:nsid w:val="743A33EA"/>
    <w:multiLevelType w:val="hybridMultilevel"/>
    <w:tmpl w:val="C83C4F8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4" w15:restartNumberingAfterBreak="0">
    <w:nsid w:val="74774043"/>
    <w:multiLevelType w:val="hybridMultilevel"/>
    <w:tmpl w:val="342CFFA4"/>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5" w15:restartNumberingAfterBreak="0">
    <w:nsid w:val="76101BFC"/>
    <w:multiLevelType w:val="hybridMultilevel"/>
    <w:tmpl w:val="A552AE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6" w15:restartNumberingAfterBreak="0">
    <w:nsid w:val="781337E6"/>
    <w:multiLevelType w:val="multilevel"/>
    <w:tmpl w:val="88BE8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7" w15:restartNumberingAfterBreak="0">
    <w:nsid w:val="78617B46"/>
    <w:multiLevelType w:val="hybridMultilevel"/>
    <w:tmpl w:val="0DCA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F02EE1"/>
    <w:multiLevelType w:val="hybridMultilevel"/>
    <w:tmpl w:val="344CC5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abstractNum w:abstractNumId="8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0" w15:restartNumberingAfterBreak="0">
    <w:nsid w:val="7F0005D6"/>
    <w:multiLevelType w:val="hybridMultilevel"/>
    <w:tmpl w:val="41BC5916"/>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1" w15:restartNumberingAfterBreak="0">
    <w:nsid w:val="7F536D26"/>
    <w:multiLevelType w:val="hybridMultilevel"/>
    <w:tmpl w:val="546893FA"/>
    <w:lvl w:ilvl="0" w:tplc="04090001">
      <w:start w:val="1"/>
      <w:numFmt w:val="bullet"/>
      <w:lvlText w:val=""/>
      <w:lvlJc w:val="left"/>
      <w:pPr>
        <w:tabs>
          <w:tab w:val="num" w:pos="720"/>
        </w:tabs>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F967A49"/>
    <w:multiLevelType w:val="hybridMultilevel"/>
    <w:tmpl w:val="B036B3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1032682377">
    <w:abstractNumId w:val="89"/>
  </w:num>
  <w:num w:numId="2" w16cid:durableId="1301612299">
    <w:abstractNumId w:val="35"/>
  </w:num>
  <w:num w:numId="3" w16cid:durableId="320695286">
    <w:abstractNumId w:val="0"/>
  </w:num>
  <w:num w:numId="4" w16cid:durableId="109277903">
    <w:abstractNumId w:val="86"/>
  </w:num>
  <w:num w:numId="5" w16cid:durableId="239797081">
    <w:abstractNumId w:val="58"/>
  </w:num>
  <w:num w:numId="6" w16cid:durableId="1210412946">
    <w:abstractNumId w:val="38"/>
  </w:num>
  <w:num w:numId="7" w16cid:durableId="467670763">
    <w:abstractNumId w:val="56"/>
  </w:num>
  <w:num w:numId="8" w16cid:durableId="11218757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9096679">
    <w:abstractNumId w:val="87"/>
  </w:num>
  <w:num w:numId="10" w16cid:durableId="1836873160">
    <w:abstractNumId w:val="61"/>
  </w:num>
  <w:num w:numId="11" w16cid:durableId="482238958">
    <w:abstractNumId w:val="73"/>
  </w:num>
  <w:num w:numId="12" w16cid:durableId="895507078">
    <w:abstractNumId w:val="44"/>
  </w:num>
  <w:num w:numId="13" w16cid:durableId="1984578055">
    <w:abstractNumId w:val="19"/>
  </w:num>
  <w:num w:numId="14" w16cid:durableId="593050992">
    <w:abstractNumId w:val="12"/>
  </w:num>
  <w:num w:numId="15" w16cid:durableId="756679397">
    <w:abstractNumId w:val="23"/>
  </w:num>
  <w:num w:numId="16" w16cid:durableId="164789491">
    <w:abstractNumId w:val="91"/>
  </w:num>
  <w:num w:numId="17" w16cid:durableId="1306010067">
    <w:abstractNumId w:val="30"/>
  </w:num>
  <w:num w:numId="18" w16cid:durableId="284773686">
    <w:abstractNumId w:val="26"/>
  </w:num>
  <w:num w:numId="19" w16cid:durableId="1073115972">
    <w:abstractNumId w:val="42"/>
  </w:num>
  <w:num w:numId="20" w16cid:durableId="658506392">
    <w:abstractNumId w:val="10"/>
  </w:num>
  <w:num w:numId="21" w16cid:durableId="504635741">
    <w:abstractNumId w:val="8"/>
  </w:num>
  <w:num w:numId="22" w16cid:durableId="54587306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50681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6328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578168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37209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807247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447478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720070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4489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023936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869506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363600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652645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22809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691752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989261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959122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287969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142427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66969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371156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592455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021078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958879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72126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8849411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581858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58530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3796420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0654858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8017922">
    <w:abstractNumId w:val="48"/>
  </w:num>
  <w:num w:numId="53" w16cid:durableId="145209515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674590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59954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738550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235574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4145116">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618440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746311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9652939">
    <w:abstractNumId w:val="82"/>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77198189">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982142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6653296">
    <w:abstractNumId w:val="51"/>
  </w:num>
  <w:num w:numId="65" w16cid:durableId="15711906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8792625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2555768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5203229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507074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8902311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8372508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9701783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23939189">
    <w:abstractNumId w:val="40"/>
  </w:num>
  <w:num w:numId="74" w16cid:durableId="7227517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212340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899394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10685712">
    <w:abstractNumId w:val="16"/>
  </w:num>
  <w:num w:numId="78" w16cid:durableId="305821126">
    <w:abstractNumId w:val="57"/>
  </w:num>
  <w:num w:numId="79" w16cid:durableId="10383548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908782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0656260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52570570">
    <w:abstractNumId w:val="78"/>
  </w:num>
  <w:num w:numId="83" w16cid:durableId="67507165">
    <w:abstractNumId w:val="43"/>
  </w:num>
  <w:num w:numId="84" w16cid:durableId="1812941744">
    <w:abstractNumId w:val="60"/>
  </w:num>
  <w:num w:numId="85" w16cid:durableId="643701031">
    <w:abstractNumId w:val="81"/>
  </w:num>
  <w:num w:numId="86" w16cid:durableId="1238978482">
    <w:abstractNumId w:val="54"/>
  </w:num>
  <w:num w:numId="87" w16cid:durableId="1466774715">
    <w:abstractNumId w:val="88"/>
  </w:num>
  <w:num w:numId="88" w16cid:durableId="277763841">
    <w:abstractNumId w:val="2"/>
  </w:num>
  <w:num w:numId="89" w16cid:durableId="1220167925">
    <w:abstractNumId w:val="28"/>
  </w:num>
  <w:num w:numId="90" w16cid:durableId="187584257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34623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35202589">
    <w:abstractNumId w:val="77"/>
  </w:num>
  <w:num w:numId="93" w16cid:durableId="43263098">
    <w:abstractNumId w:val="32"/>
  </w:num>
  <w:num w:numId="94" w16cid:durableId="865240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37974856">
    <w:abstractNumId w:val="63"/>
  </w:num>
  <w:num w:numId="96" w16cid:durableId="1188714199">
    <w:abstractNumId w:val="21"/>
  </w:num>
  <w:num w:numId="97" w16cid:durableId="1994992235">
    <w:abstractNumId w:val="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4"/>
    <w:rsid w:val="00000BFB"/>
    <w:rsid w:val="000027A0"/>
    <w:rsid w:val="0000514D"/>
    <w:rsid w:val="00017A2F"/>
    <w:rsid w:val="000305C2"/>
    <w:rsid w:val="000340F5"/>
    <w:rsid w:val="00046C05"/>
    <w:rsid w:val="00053672"/>
    <w:rsid w:val="0007664E"/>
    <w:rsid w:val="00084792"/>
    <w:rsid w:val="00085B06"/>
    <w:rsid w:val="000908D7"/>
    <w:rsid w:val="000A0BC2"/>
    <w:rsid w:val="000B3314"/>
    <w:rsid w:val="000C1C0C"/>
    <w:rsid w:val="000D13B5"/>
    <w:rsid w:val="000D50E4"/>
    <w:rsid w:val="000F06FC"/>
    <w:rsid w:val="001152A6"/>
    <w:rsid w:val="001164EF"/>
    <w:rsid w:val="00164630"/>
    <w:rsid w:val="001A1593"/>
    <w:rsid w:val="001A1A4E"/>
    <w:rsid w:val="001A1B19"/>
    <w:rsid w:val="001C26FF"/>
    <w:rsid w:val="001C3470"/>
    <w:rsid w:val="001D5CBB"/>
    <w:rsid w:val="001F454F"/>
    <w:rsid w:val="00235AF9"/>
    <w:rsid w:val="002C23F7"/>
    <w:rsid w:val="002E59CA"/>
    <w:rsid w:val="002E7D50"/>
    <w:rsid w:val="002F4B8D"/>
    <w:rsid w:val="00307333"/>
    <w:rsid w:val="003201C2"/>
    <w:rsid w:val="00320556"/>
    <w:rsid w:val="00326A44"/>
    <w:rsid w:val="003425D9"/>
    <w:rsid w:val="00376D3B"/>
    <w:rsid w:val="003923BE"/>
    <w:rsid w:val="003B77FC"/>
    <w:rsid w:val="003D5088"/>
    <w:rsid w:val="003E07AD"/>
    <w:rsid w:val="00401529"/>
    <w:rsid w:val="004037FF"/>
    <w:rsid w:val="004315AD"/>
    <w:rsid w:val="00454AE6"/>
    <w:rsid w:val="00495793"/>
    <w:rsid w:val="004E0A35"/>
    <w:rsid w:val="004E7BFD"/>
    <w:rsid w:val="00500658"/>
    <w:rsid w:val="00505324"/>
    <w:rsid w:val="00536D16"/>
    <w:rsid w:val="005564EA"/>
    <w:rsid w:val="00557CDF"/>
    <w:rsid w:val="005769B2"/>
    <w:rsid w:val="005805E4"/>
    <w:rsid w:val="005915DC"/>
    <w:rsid w:val="005A5CD7"/>
    <w:rsid w:val="005B309F"/>
    <w:rsid w:val="005B60FA"/>
    <w:rsid w:val="005E5CCC"/>
    <w:rsid w:val="00627AA0"/>
    <w:rsid w:val="00640524"/>
    <w:rsid w:val="00647A57"/>
    <w:rsid w:val="00657436"/>
    <w:rsid w:val="006638F4"/>
    <w:rsid w:val="006B3393"/>
    <w:rsid w:val="006B7900"/>
    <w:rsid w:val="006C1195"/>
    <w:rsid w:val="006D4F5D"/>
    <w:rsid w:val="006E2BA8"/>
    <w:rsid w:val="00702D67"/>
    <w:rsid w:val="00711EBA"/>
    <w:rsid w:val="00717794"/>
    <w:rsid w:val="0074228C"/>
    <w:rsid w:val="00747E85"/>
    <w:rsid w:val="00755DC9"/>
    <w:rsid w:val="00756BD1"/>
    <w:rsid w:val="007650CE"/>
    <w:rsid w:val="00765468"/>
    <w:rsid w:val="007930B2"/>
    <w:rsid w:val="007D1CDE"/>
    <w:rsid w:val="007D5124"/>
    <w:rsid w:val="007F484F"/>
    <w:rsid w:val="007F79CC"/>
    <w:rsid w:val="0083593C"/>
    <w:rsid w:val="008600C6"/>
    <w:rsid w:val="0087489F"/>
    <w:rsid w:val="00883764"/>
    <w:rsid w:val="00885E9B"/>
    <w:rsid w:val="00892918"/>
    <w:rsid w:val="00897BD9"/>
    <w:rsid w:val="008A318E"/>
    <w:rsid w:val="008A3F5E"/>
    <w:rsid w:val="008B298C"/>
    <w:rsid w:val="008D6A90"/>
    <w:rsid w:val="008D6BCE"/>
    <w:rsid w:val="008E0322"/>
    <w:rsid w:val="008E7634"/>
    <w:rsid w:val="008F40D1"/>
    <w:rsid w:val="0090256F"/>
    <w:rsid w:val="00911950"/>
    <w:rsid w:val="00922257"/>
    <w:rsid w:val="0093740C"/>
    <w:rsid w:val="00937455"/>
    <w:rsid w:val="00940418"/>
    <w:rsid w:val="0094054B"/>
    <w:rsid w:val="00957729"/>
    <w:rsid w:val="009970A5"/>
    <w:rsid w:val="00A01392"/>
    <w:rsid w:val="00A04AA2"/>
    <w:rsid w:val="00A07A67"/>
    <w:rsid w:val="00A4039C"/>
    <w:rsid w:val="00A51F45"/>
    <w:rsid w:val="00A523F2"/>
    <w:rsid w:val="00A62B7B"/>
    <w:rsid w:val="00A85E65"/>
    <w:rsid w:val="00A9565B"/>
    <w:rsid w:val="00AF5A0E"/>
    <w:rsid w:val="00B006A7"/>
    <w:rsid w:val="00B24066"/>
    <w:rsid w:val="00B4345F"/>
    <w:rsid w:val="00BB49B8"/>
    <w:rsid w:val="00C11FB8"/>
    <w:rsid w:val="00C22CFD"/>
    <w:rsid w:val="00C42245"/>
    <w:rsid w:val="00C5166D"/>
    <w:rsid w:val="00CB792B"/>
    <w:rsid w:val="00CB7BBF"/>
    <w:rsid w:val="00CC01A9"/>
    <w:rsid w:val="00CC0CA1"/>
    <w:rsid w:val="00CF0337"/>
    <w:rsid w:val="00D04B47"/>
    <w:rsid w:val="00D04CA2"/>
    <w:rsid w:val="00D24AA7"/>
    <w:rsid w:val="00D55DAD"/>
    <w:rsid w:val="00D779E0"/>
    <w:rsid w:val="00D87C32"/>
    <w:rsid w:val="00DD71DE"/>
    <w:rsid w:val="00DD7B00"/>
    <w:rsid w:val="00DE4707"/>
    <w:rsid w:val="00DF245A"/>
    <w:rsid w:val="00E20DB9"/>
    <w:rsid w:val="00E21A90"/>
    <w:rsid w:val="00E476CB"/>
    <w:rsid w:val="00E63BEA"/>
    <w:rsid w:val="00E75EF9"/>
    <w:rsid w:val="00E8011E"/>
    <w:rsid w:val="00ED596A"/>
    <w:rsid w:val="00EF0D3D"/>
    <w:rsid w:val="00F369CD"/>
    <w:rsid w:val="00F506A3"/>
    <w:rsid w:val="00F53340"/>
    <w:rsid w:val="00F72295"/>
    <w:rsid w:val="00F91D18"/>
    <w:rsid w:val="00FC1A70"/>
    <w:rsid w:val="00FD6E3F"/>
    <w:rsid w:val="00FF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52B8"/>
  <w15:docId w15:val="{B95B6729-8F56-4C27-8444-212BC4BC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CB7BBF"/>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ED5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764"/>
    <w:rPr>
      <w:rFonts w:ascii="Tahoma" w:hAnsi="Tahoma" w:cs="Tahoma"/>
      <w:sz w:val="16"/>
      <w:szCs w:val="16"/>
    </w:rPr>
  </w:style>
  <w:style w:type="character" w:styleId="Hyperlink">
    <w:name w:val="Hyperlink"/>
    <w:basedOn w:val="DefaultParagraphFont"/>
    <w:uiPriority w:val="99"/>
    <w:unhideWhenUsed/>
    <w:rsid w:val="00883764"/>
    <w:rPr>
      <w:color w:val="0000FF" w:themeColor="hyperlink"/>
      <w:u w:val="single"/>
    </w:rPr>
  </w:style>
  <w:style w:type="paragraph" w:styleId="Header">
    <w:name w:val="header"/>
    <w:basedOn w:val="Normal"/>
    <w:link w:val="HeaderChar"/>
    <w:uiPriority w:val="99"/>
    <w:unhideWhenUsed/>
    <w:rsid w:val="00892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18"/>
  </w:style>
  <w:style w:type="paragraph" w:styleId="Footer">
    <w:name w:val="footer"/>
    <w:basedOn w:val="Normal"/>
    <w:link w:val="FooterChar"/>
    <w:uiPriority w:val="99"/>
    <w:unhideWhenUsed/>
    <w:rsid w:val="00892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18"/>
  </w:style>
  <w:style w:type="paragraph" w:styleId="NormalWeb">
    <w:name w:val="Normal (Web)"/>
    <w:basedOn w:val="Normal"/>
    <w:uiPriority w:val="99"/>
    <w:unhideWhenUsed/>
    <w:rsid w:val="00A85E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5E65"/>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nhideWhenUsed/>
    <w:rsid w:val="00307333"/>
    <w:pPr>
      <w:spacing w:after="0" w:line="240" w:lineRule="auto"/>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licytitle">
    <w:name w:val="3 Policy title"/>
    <w:basedOn w:val="Normal"/>
    <w:qFormat/>
    <w:rsid w:val="003D5088"/>
    <w:pPr>
      <w:spacing w:after="120" w:line="240" w:lineRule="auto"/>
    </w:pPr>
    <w:rPr>
      <w:rFonts w:ascii="Arial" w:eastAsia="MS Mincho" w:hAnsi="Arial" w:cs="Times New Roman"/>
      <w:b/>
      <w:sz w:val="72"/>
      <w:szCs w:val="24"/>
      <w:lang w:val="en-US"/>
    </w:rPr>
  </w:style>
  <w:style w:type="paragraph" w:customStyle="1" w:styleId="1bodycopy10pt">
    <w:name w:val="1 body copy 10pt"/>
    <w:basedOn w:val="Normal"/>
    <w:link w:val="1bodycopy10ptChar"/>
    <w:qFormat/>
    <w:rsid w:val="00B4345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4345F"/>
    <w:rPr>
      <w:rFonts w:ascii="Arial" w:eastAsia="MS Mincho" w:hAnsi="Arial" w:cs="Times New Roman"/>
      <w:sz w:val="20"/>
      <w:szCs w:val="24"/>
      <w:lang w:val="en-US"/>
    </w:rPr>
  </w:style>
  <w:style w:type="paragraph" w:customStyle="1" w:styleId="3Bulletedcopyblue">
    <w:name w:val="3 Bulleted copy blue"/>
    <w:basedOn w:val="Normal"/>
    <w:qFormat/>
    <w:rsid w:val="00B4345F"/>
    <w:pPr>
      <w:numPr>
        <w:numId w:val="1"/>
      </w:numPr>
      <w:spacing w:after="120" w:line="240" w:lineRule="auto"/>
    </w:pPr>
    <w:rPr>
      <w:rFonts w:ascii="Arial" w:eastAsia="MS Mincho" w:hAnsi="Arial" w:cs="Arial"/>
      <w:sz w:val="20"/>
      <w:szCs w:val="20"/>
      <w:lang w:val="en-US"/>
    </w:rPr>
  </w:style>
  <w:style w:type="paragraph" w:customStyle="1" w:styleId="1bodycopy">
    <w:name w:val="1 body copy"/>
    <w:basedOn w:val="Normal"/>
    <w:link w:val="1bodycopyChar"/>
    <w:qFormat/>
    <w:rsid w:val="00B4345F"/>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B4345F"/>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CB7BBF"/>
    <w:rPr>
      <w:rFonts w:ascii="Arial" w:eastAsia="Calibri" w:hAnsi="Arial" w:cs="Arial"/>
      <w:b/>
      <w:color w:val="FF1F64"/>
      <w:sz w:val="28"/>
      <w:szCs w:val="36"/>
    </w:rPr>
  </w:style>
  <w:style w:type="paragraph" w:customStyle="1" w:styleId="Subhead2">
    <w:name w:val="Subhead 2"/>
    <w:basedOn w:val="1bodycopy10pt"/>
    <w:next w:val="1bodycopy10pt"/>
    <w:link w:val="Subhead2Char"/>
    <w:qFormat/>
    <w:rsid w:val="00717794"/>
    <w:pPr>
      <w:spacing w:before="240"/>
    </w:pPr>
    <w:rPr>
      <w:b/>
      <w:color w:val="12263F"/>
      <w:sz w:val="24"/>
    </w:rPr>
  </w:style>
  <w:style w:type="character" w:customStyle="1" w:styleId="Subhead2Char">
    <w:name w:val="Subhead 2 Char"/>
    <w:link w:val="Subhead2"/>
    <w:rsid w:val="00717794"/>
    <w:rPr>
      <w:rFonts w:ascii="Arial" w:eastAsia="MS Mincho" w:hAnsi="Arial" w:cs="Times New Roman"/>
      <w:b/>
      <w:color w:val="12263F"/>
      <w:sz w:val="24"/>
      <w:szCs w:val="24"/>
      <w:lang w:val="en-US"/>
    </w:rPr>
  </w:style>
  <w:style w:type="paragraph" w:styleId="TOC1">
    <w:name w:val="toc 1"/>
    <w:basedOn w:val="Normal"/>
    <w:next w:val="Normal"/>
    <w:autoRedefine/>
    <w:uiPriority w:val="39"/>
    <w:unhideWhenUsed/>
    <w:rsid w:val="000340F5"/>
    <w:pPr>
      <w:spacing w:after="100" w:line="240" w:lineRule="auto"/>
    </w:pPr>
    <w:rPr>
      <w:rFonts w:ascii="Arial" w:eastAsia="MS Mincho" w:hAnsi="Arial" w:cs="Times New Roman"/>
      <w:sz w:val="20"/>
      <w:szCs w:val="24"/>
      <w:lang w:val="en-US"/>
    </w:rPr>
  </w:style>
  <w:style w:type="character" w:customStyle="1" w:styleId="Heading3Char">
    <w:name w:val="Heading 3 Char"/>
    <w:basedOn w:val="DefaultParagraphFont"/>
    <w:link w:val="Heading3"/>
    <w:uiPriority w:val="9"/>
    <w:semiHidden/>
    <w:rsid w:val="00ED596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305C2"/>
    <w:rPr>
      <w:b/>
      <w:bCs/>
    </w:rPr>
  </w:style>
  <w:style w:type="character" w:styleId="FollowedHyperlink">
    <w:name w:val="FollowedHyperlink"/>
    <w:basedOn w:val="DefaultParagraphFont"/>
    <w:uiPriority w:val="99"/>
    <w:semiHidden/>
    <w:unhideWhenUsed/>
    <w:rsid w:val="008D6BCE"/>
    <w:rPr>
      <w:color w:val="800080" w:themeColor="followedHyperlink"/>
      <w:u w:val="single"/>
    </w:rPr>
  </w:style>
  <w:style w:type="character" w:customStyle="1" w:styleId="UnresolvedMention1">
    <w:name w:val="Unresolved Mention1"/>
    <w:basedOn w:val="DefaultParagraphFont"/>
    <w:uiPriority w:val="99"/>
    <w:semiHidden/>
    <w:unhideWhenUsed/>
    <w:rsid w:val="00A04A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7478">
      <w:bodyDiv w:val="1"/>
      <w:marLeft w:val="0"/>
      <w:marRight w:val="0"/>
      <w:marTop w:val="0"/>
      <w:marBottom w:val="0"/>
      <w:divBdr>
        <w:top w:val="none" w:sz="0" w:space="0" w:color="auto"/>
        <w:left w:val="none" w:sz="0" w:space="0" w:color="auto"/>
        <w:bottom w:val="none" w:sz="0" w:space="0" w:color="auto"/>
        <w:right w:val="none" w:sz="0" w:space="0" w:color="auto"/>
      </w:divBdr>
      <w:divsChild>
        <w:div w:id="1517770148">
          <w:marLeft w:val="446"/>
          <w:marRight w:val="0"/>
          <w:marTop w:val="0"/>
          <w:marBottom w:val="0"/>
          <w:divBdr>
            <w:top w:val="none" w:sz="0" w:space="0" w:color="auto"/>
            <w:left w:val="none" w:sz="0" w:space="0" w:color="auto"/>
            <w:bottom w:val="none" w:sz="0" w:space="0" w:color="auto"/>
            <w:right w:val="none" w:sz="0" w:space="0" w:color="auto"/>
          </w:divBdr>
        </w:div>
        <w:div w:id="351490544">
          <w:marLeft w:val="446"/>
          <w:marRight w:val="0"/>
          <w:marTop w:val="0"/>
          <w:marBottom w:val="0"/>
          <w:divBdr>
            <w:top w:val="none" w:sz="0" w:space="0" w:color="auto"/>
            <w:left w:val="none" w:sz="0" w:space="0" w:color="auto"/>
            <w:bottom w:val="none" w:sz="0" w:space="0" w:color="auto"/>
            <w:right w:val="none" w:sz="0" w:space="0" w:color="auto"/>
          </w:divBdr>
        </w:div>
        <w:div w:id="1456292303">
          <w:marLeft w:val="446"/>
          <w:marRight w:val="0"/>
          <w:marTop w:val="0"/>
          <w:marBottom w:val="0"/>
          <w:divBdr>
            <w:top w:val="none" w:sz="0" w:space="0" w:color="auto"/>
            <w:left w:val="none" w:sz="0" w:space="0" w:color="auto"/>
            <w:bottom w:val="none" w:sz="0" w:space="0" w:color="auto"/>
            <w:right w:val="none" w:sz="0" w:space="0" w:color="auto"/>
          </w:divBdr>
        </w:div>
        <w:div w:id="1475564662">
          <w:marLeft w:val="446"/>
          <w:marRight w:val="0"/>
          <w:marTop w:val="0"/>
          <w:marBottom w:val="0"/>
          <w:divBdr>
            <w:top w:val="none" w:sz="0" w:space="0" w:color="auto"/>
            <w:left w:val="none" w:sz="0" w:space="0" w:color="auto"/>
            <w:bottom w:val="none" w:sz="0" w:space="0" w:color="auto"/>
            <w:right w:val="none" w:sz="0" w:space="0" w:color="auto"/>
          </w:divBdr>
        </w:div>
        <w:div w:id="1569682989">
          <w:marLeft w:val="446"/>
          <w:marRight w:val="0"/>
          <w:marTop w:val="0"/>
          <w:marBottom w:val="0"/>
          <w:divBdr>
            <w:top w:val="none" w:sz="0" w:space="0" w:color="auto"/>
            <w:left w:val="none" w:sz="0" w:space="0" w:color="auto"/>
            <w:bottom w:val="none" w:sz="0" w:space="0" w:color="auto"/>
            <w:right w:val="none" w:sz="0" w:space="0" w:color="auto"/>
          </w:divBdr>
        </w:div>
        <w:div w:id="1600330419">
          <w:marLeft w:val="446"/>
          <w:marRight w:val="0"/>
          <w:marTop w:val="0"/>
          <w:marBottom w:val="0"/>
          <w:divBdr>
            <w:top w:val="none" w:sz="0" w:space="0" w:color="auto"/>
            <w:left w:val="none" w:sz="0" w:space="0" w:color="auto"/>
            <w:bottom w:val="none" w:sz="0" w:space="0" w:color="auto"/>
            <w:right w:val="none" w:sz="0" w:space="0" w:color="auto"/>
          </w:divBdr>
        </w:div>
        <w:div w:id="1740515834">
          <w:marLeft w:val="446"/>
          <w:marRight w:val="0"/>
          <w:marTop w:val="0"/>
          <w:marBottom w:val="0"/>
          <w:divBdr>
            <w:top w:val="none" w:sz="0" w:space="0" w:color="auto"/>
            <w:left w:val="none" w:sz="0" w:space="0" w:color="auto"/>
            <w:bottom w:val="none" w:sz="0" w:space="0" w:color="auto"/>
            <w:right w:val="none" w:sz="0" w:space="0" w:color="auto"/>
          </w:divBdr>
        </w:div>
        <w:div w:id="356582462">
          <w:marLeft w:val="446"/>
          <w:marRight w:val="0"/>
          <w:marTop w:val="0"/>
          <w:marBottom w:val="0"/>
          <w:divBdr>
            <w:top w:val="none" w:sz="0" w:space="0" w:color="auto"/>
            <w:left w:val="none" w:sz="0" w:space="0" w:color="auto"/>
            <w:bottom w:val="none" w:sz="0" w:space="0" w:color="auto"/>
            <w:right w:val="none" w:sz="0" w:space="0" w:color="auto"/>
          </w:divBdr>
        </w:div>
        <w:div w:id="244994972">
          <w:marLeft w:val="446"/>
          <w:marRight w:val="0"/>
          <w:marTop w:val="0"/>
          <w:marBottom w:val="0"/>
          <w:divBdr>
            <w:top w:val="none" w:sz="0" w:space="0" w:color="auto"/>
            <w:left w:val="none" w:sz="0" w:space="0" w:color="auto"/>
            <w:bottom w:val="none" w:sz="0" w:space="0" w:color="auto"/>
            <w:right w:val="none" w:sz="0" w:space="0" w:color="auto"/>
          </w:divBdr>
        </w:div>
        <w:div w:id="542206166">
          <w:marLeft w:val="446"/>
          <w:marRight w:val="0"/>
          <w:marTop w:val="0"/>
          <w:marBottom w:val="0"/>
          <w:divBdr>
            <w:top w:val="none" w:sz="0" w:space="0" w:color="auto"/>
            <w:left w:val="none" w:sz="0" w:space="0" w:color="auto"/>
            <w:bottom w:val="none" w:sz="0" w:space="0" w:color="auto"/>
            <w:right w:val="none" w:sz="0" w:space="0" w:color="auto"/>
          </w:divBdr>
        </w:div>
        <w:div w:id="2070110380">
          <w:marLeft w:val="446"/>
          <w:marRight w:val="0"/>
          <w:marTop w:val="0"/>
          <w:marBottom w:val="0"/>
          <w:divBdr>
            <w:top w:val="none" w:sz="0" w:space="0" w:color="auto"/>
            <w:left w:val="none" w:sz="0" w:space="0" w:color="auto"/>
            <w:bottom w:val="none" w:sz="0" w:space="0" w:color="auto"/>
            <w:right w:val="none" w:sz="0" w:space="0" w:color="auto"/>
          </w:divBdr>
        </w:div>
        <w:div w:id="597638900">
          <w:marLeft w:val="446"/>
          <w:marRight w:val="0"/>
          <w:marTop w:val="0"/>
          <w:marBottom w:val="0"/>
          <w:divBdr>
            <w:top w:val="none" w:sz="0" w:space="0" w:color="auto"/>
            <w:left w:val="none" w:sz="0" w:space="0" w:color="auto"/>
            <w:bottom w:val="none" w:sz="0" w:space="0" w:color="auto"/>
            <w:right w:val="none" w:sz="0" w:space="0" w:color="auto"/>
          </w:divBdr>
        </w:div>
      </w:divsChild>
    </w:div>
    <w:div w:id="1317492368">
      <w:bodyDiv w:val="1"/>
      <w:marLeft w:val="0"/>
      <w:marRight w:val="0"/>
      <w:marTop w:val="0"/>
      <w:marBottom w:val="0"/>
      <w:divBdr>
        <w:top w:val="none" w:sz="0" w:space="0" w:color="auto"/>
        <w:left w:val="none" w:sz="0" w:space="0" w:color="auto"/>
        <w:bottom w:val="none" w:sz="0" w:space="0" w:color="auto"/>
        <w:right w:val="none" w:sz="0" w:space="0" w:color="auto"/>
      </w:divBdr>
    </w:div>
    <w:div w:id="1493331673">
      <w:bodyDiv w:val="1"/>
      <w:marLeft w:val="0"/>
      <w:marRight w:val="0"/>
      <w:marTop w:val="0"/>
      <w:marBottom w:val="0"/>
      <w:divBdr>
        <w:top w:val="none" w:sz="0" w:space="0" w:color="auto"/>
        <w:left w:val="none" w:sz="0" w:space="0" w:color="auto"/>
        <w:bottom w:val="none" w:sz="0" w:space="0" w:color="auto"/>
        <w:right w:val="none" w:sz="0" w:space="0" w:color="auto"/>
      </w:divBdr>
      <w:divsChild>
        <w:div w:id="69665666">
          <w:marLeft w:val="274"/>
          <w:marRight w:val="0"/>
          <w:marTop w:val="0"/>
          <w:marBottom w:val="0"/>
          <w:divBdr>
            <w:top w:val="none" w:sz="0" w:space="0" w:color="auto"/>
            <w:left w:val="none" w:sz="0" w:space="0" w:color="auto"/>
            <w:bottom w:val="none" w:sz="0" w:space="0" w:color="auto"/>
            <w:right w:val="none" w:sz="0" w:space="0" w:color="auto"/>
          </w:divBdr>
        </w:div>
        <w:div w:id="2115517725">
          <w:marLeft w:val="274"/>
          <w:marRight w:val="0"/>
          <w:marTop w:val="0"/>
          <w:marBottom w:val="0"/>
          <w:divBdr>
            <w:top w:val="none" w:sz="0" w:space="0" w:color="auto"/>
            <w:left w:val="none" w:sz="0" w:space="0" w:color="auto"/>
            <w:bottom w:val="none" w:sz="0" w:space="0" w:color="auto"/>
            <w:right w:val="none" w:sz="0" w:space="0" w:color="auto"/>
          </w:divBdr>
        </w:div>
        <w:div w:id="200242302">
          <w:marLeft w:val="274"/>
          <w:marRight w:val="0"/>
          <w:marTop w:val="0"/>
          <w:marBottom w:val="0"/>
          <w:divBdr>
            <w:top w:val="none" w:sz="0" w:space="0" w:color="auto"/>
            <w:left w:val="none" w:sz="0" w:space="0" w:color="auto"/>
            <w:bottom w:val="none" w:sz="0" w:space="0" w:color="auto"/>
            <w:right w:val="none" w:sz="0" w:space="0" w:color="auto"/>
          </w:divBdr>
        </w:div>
        <w:div w:id="963846541">
          <w:marLeft w:val="274"/>
          <w:marRight w:val="0"/>
          <w:marTop w:val="0"/>
          <w:marBottom w:val="0"/>
          <w:divBdr>
            <w:top w:val="none" w:sz="0" w:space="0" w:color="auto"/>
            <w:left w:val="none" w:sz="0" w:space="0" w:color="auto"/>
            <w:bottom w:val="none" w:sz="0" w:space="0" w:color="auto"/>
            <w:right w:val="none" w:sz="0" w:space="0" w:color="auto"/>
          </w:divBdr>
        </w:div>
        <w:div w:id="571040550">
          <w:marLeft w:val="274"/>
          <w:marRight w:val="0"/>
          <w:marTop w:val="0"/>
          <w:marBottom w:val="0"/>
          <w:divBdr>
            <w:top w:val="none" w:sz="0" w:space="0" w:color="auto"/>
            <w:left w:val="none" w:sz="0" w:space="0" w:color="auto"/>
            <w:bottom w:val="none" w:sz="0" w:space="0" w:color="auto"/>
            <w:right w:val="none" w:sz="0" w:space="0" w:color="auto"/>
          </w:divBdr>
        </w:div>
        <w:div w:id="1451588769">
          <w:marLeft w:val="274"/>
          <w:marRight w:val="0"/>
          <w:marTop w:val="0"/>
          <w:marBottom w:val="0"/>
          <w:divBdr>
            <w:top w:val="none" w:sz="0" w:space="0" w:color="auto"/>
            <w:left w:val="none" w:sz="0" w:space="0" w:color="auto"/>
            <w:bottom w:val="none" w:sz="0" w:space="0" w:color="auto"/>
            <w:right w:val="none" w:sz="0" w:space="0" w:color="auto"/>
          </w:divBdr>
        </w:div>
        <w:div w:id="1937788122">
          <w:marLeft w:val="274"/>
          <w:marRight w:val="0"/>
          <w:marTop w:val="0"/>
          <w:marBottom w:val="0"/>
          <w:divBdr>
            <w:top w:val="none" w:sz="0" w:space="0" w:color="auto"/>
            <w:left w:val="none" w:sz="0" w:space="0" w:color="auto"/>
            <w:bottom w:val="none" w:sz="0" w:space="0" w:color="auto"/>
            <w:right w:val="none" w:sz="0" w:space="0" w:color="auto"/>
          </w:divBdr>
        </w:div>
        <w:div w:id="1781219044">
          <w:marLeft w:val="274"/>
          <w:marRight w:val="0"/>
          <w:marTop w:val="0"/>
          <w:marBottom w:val="0"/>
          <w:divBdr>
            <w:top w:val="none" w:sz="0" w:space="0" w:color="auto"/>
            <w:left w:val="none" w:sz="0" w:space="0" w:color="auto"/>
            <w:bottom w:val="none" w:sz="0" w:space="0" w:color="auto"/>
            <w:right w:val="none" w:sz="0" w:space="0" w:color="auto"/>
          </w:divBdr>
        </w:div>
        <w:div w:id="1897276018">
          <w:marLeft w:val="446"/>
          <w:marRight w:val="0"/>
          <w:marTop w:val="0"/>
          <w:marBottom w:val="0"/>
          <w:divBdr>
            <w:top w:val="none" w:sz="0" w:space="0" w:color="auto"/>
            <w:left w:val="none" w:sz="0" w:space="0" w:color="auto"/>
            <w:bottom w:val="none" w:sz="0" w:space="0" w:color="auto"/>
            <w:right w:val="none" w:sz="0" w:space="0" w:color="auto"/>
          </w:divBdr>
        </w:div>
        <w:div w:id="340545374">
          <w:marLeft w:val="446"/>
          <w:marRight w:val="0"/>
          <w:marTop w:val="0"/>
          <w:marBottom w:val="0"/>
          <w:divBdr>
            <w:top w:val="none" w:sz="0" w:space="0" w:color="auto"/>
            <w:left w:val="none" w:sz="0" w:space="0" w:color="auto"/>
            <w:bottom w:val="none" w:sz="0" w:space="0" w:color="auto"/>
            <w:right w:val="none" w:sz="0" w:space="0" w:color="auto"/>
          </w:divBdr>
        </w:div>
        <w:div w:id="1061058106">
          <w:marLeft w:val="446"/>
          <w:marRight w:val="0"/>
          <w:marTop w:val="0"/>
          <w:marBottom w:val="0"/>
          <w:divBdr>
            <w:top w:val="none" w:sz="0" w:space="0" w:color="auto"/>
            <w:left w:val="none" w:sz="0" w:space="0" w:color="auto"/>
            <w:bottom w:val="none" w:sz="0" w:space="0" w:color="auto"/>
            <w:right w:val="none" w:sz="0" w:space="0" w:color="auto"/>
          </w:divBdr>
        </w:div>
        <w:div w:id="374547579">
          <w:marLeft w:val="446"/>
          <w:marRight w:val="0"/>
          <w:marTop w:val="0"/>
          <w:marBottom w:val="0"/>
          <w:divBdr>
            <w:top w:val="none" w:sz="0" w:space="0" w:color="auto"/>
            <w:left w:val="none" w:sz="0" w:space="0" w:color="auto"/>
            <w:bottom w:val="none" w:sz="0" w:space="0" w:color="auto"/>
            <w:right w:val="none" w:sz="0" w:space="0" w:color="auto"/>
          </w:divBdr>
        </w:div>
        <w:div w:id="1462917441">
          <w:marLeft w:val="274"/>
          <w:marRight w:val="0"/>
          <w:marTop w:val="0"/>
          <w:marBottom w:val="0"/>
          <w:divBdr>
            <w:top w:val="none" w:sz="0" w:space="0" w:color="auto"/>
            <w:left w:val="none" w:sz="0" w:space="0" w:color="auto"/>
            <w:bottom w:val="none" w:sz="0" w:space="0" w:color="auto"/>
            <w:right w:val="none" w:sz="0" w:space="0" w:color="auto"/>
          </w:divBdr>
        </w:div>
        <w:div w:id="962230159">
          <w:marLeft w:val="274"/>
          <w:marRight w:val="0"/>
          <w:marTop w:val="0"/>
          <w:marBottom w:val="0"/>
          <w:divBdr>
            <w:top w:val="none" w:sz="0" w:space="0" w:color="auto"/>
            <w:left w:val="none" w:sz="0" w:space="0" w:color="auto"/>
            <w:bottom w:val="none" w:sz="0" w:space="0" w:color="auto"/>
            <w:right w:val="none" w:sz="0" w:space="0" w:color="auto"/>
          </w:divBdr>
        </w:div>
        <w:div w:id="1295521717">
          <w:marLeft w:val="274"/>
          <w:marRight w:val="0"/>
          <w:marTop w:val="0"/>
          <w:marBottom w:val="0"/>
          <w:divBdr>
            <w:top w:val="none" w:sz="0" w:space="0" w:color="auto"/>
            <w:left w:val="none" w:sz="0" w:space="0" w:color="auto"/>
            <w:bottom w:val="none" w:sz="0" w:space="0" w:color="auto"/>
            <w:right w:val="none" w:sz="0" w:space="0" w:color="auto"/>
          </w:divBdr>
        </w:div>
        <w:div w:id="1762676257">
          <w:marLeft w:val="274"/>
          <w:marRight w:val="0"/>
          <w:marTop w:val="0"/>
          <w:marBottom w:val="0"/>
          <w:divBdr>
            <w:top w:val="none" w:sz="0" w:space="0" w:color="auto"/>
            <w:left w:val="none" w:sz="0" w:space="0" w:color="auto"/>
            <w:bottom w:val="none" w:sz="0" w:space="0" w:color="auto"/>
            <w:right w:val="none" w:sz="0" w:space="0" w:color="auto"/>
          </w:divBdr>
        </w:div>
        <w:div w:id="593559778">
          <w:marLeft w:val="274"/>
          <w:marRight w:val="0"/>
          <w:marTop w:val="0"/>
          <w:marBottom w:val="0"/>
          <w:divBdr>
            <w:top w:val="none" w:sz="0" w:space="0" w:color="auto"/>
            <w:left w:val="none" w:sz="0" w:space="0" w:color="auto"/>
            <w:bottom w:val="none" w:sz="0" w:space="0" w:color="auto"/>
            <w:right w:val="none" w:sz="0" w:space="0" w:color="auto"/>
          </w:divBdr>
        </w:div>
        <w:div w:id="342973022">
          <w:marLeft w:val="274"/>
          <w:marRight w:val="0"/>
          <w:marTop w:val="0"/>
          <w:marBottom w:val="0"/>
          <w:divBdr>
            <w:top w:val="none" w:sz="0" w:space="0" w:color="auto"/>
            <w:left w:val="none" w:sz="0" w:space="0" w:color="auto"/>
            <w:bottom w:val="none" w:sz="0" w:space="0" w:color="auto"/>
            <w:right w:val="none" w:sz="0" w:space="0" w:color="auto"/>
          </w:divBdr>
        </w:div>
        <w:div w:id="410273583">
          <w:marLeft w:val="274"/>
          <w:marRight w:val="0"/>
          <w:marTop w:val="0"/>
          <w:marBottom w:val="0"/>
          <w:divBdr>
            <w:top w:val="none" w:sz="0" w:space="0" w:color="auto"/>
            <w:left w:val="none" w:sz="0" w:space="0" w:color="auto"/>
            <w:bottom w:val="none" w:sz="0" w:space="0" w:color="auto"/>
            <w:right w:val="none" w:sz="0" w:space="0" w:color="auto"/>
          </w:divBdr>
        </w:div>
        <w:div w:id="1407603593">
          <w:marLeft w:val="274"/>
          <w:marRight w:val="0"/>
          <w:marTop w:val="0"/>
          <w:marBottom w:val="0"/>
          <w:divBdr>
            <w:top w:val="none" w:sz="0" w:space="0" w:color="auto"/>
            <w:left w:val="none" w:sz="0" w:space="0" w:color="auto"/>
            <w:bottom w:val="none" w:sz="0" w:space="0" w:color="auto"/>
            <w:right w:val="none" w:sz="0" w:space="0" w:color="auto"/>
          </w:divBdr>
        </w:div>
        <w:div w:id="873424492">
          <w:marLeft w:val="274"/>
          <w:marRight w:val="0"/>
          <w:marTop w:val="0"/>
          <w:marBottom w:val="0"/>
          <w:divBdr>
            <w:top w:val="none" w:sz="0" w:space="0" w:color="auto"/>
            <w:left w:val="none" w:sz="0" w:space="0" w:color="auto"/>
            <w:bottom w:val="none" w:sz="0" w:space="0" w:color="auto"/>
            <w:right w:val="none" w:sz="0" w:space="0" w:color="auto"/>
          </w:divBdr>
        </w:div>
        <w:div w:id="2004238136">
          <w:marLeft w:val="274"/>
          <w:marRight w:val="0"/>
          <w:marTop w:val="0"/>
          <w:marBottom w:val="0"/>
          <w:divBdr>
            <w:top w:val="none" w:sz="0" w:space="0" w:color="auto"/>
            <w:left w:val="none" w:sz="0" w:space="0" w:color="auto"/>
            <w:bottom w:val="none" w:sz="0" w:space="0" w:color="auto"/>
            <w:right w:val="none" w:sz="0" w:space="0" w:color="auto"/>
          </w:divBdr>
        </w:div>
      </w:divsChild>
    </w:div>
    <w:div w:id="1660965192">
      <w:bodyDiv w:val="1"/>
      <w:marLeft w:val="0"/>
      <w:marRight w:val="0"/>
      <w:marTop w:val="0"/>
      <w:marBottom w:val="0"/>
      <w:divBdr>
        <w:top w:val="none" w:sz="0" w:space="0" w:color="auto"/>
        <w:left w:val="none" w:sz="0" w:space="0" w:color="auto"/>
        <w:bottom w:val="none" w:sz="0" w:space="0" w:color="auto"/>
        <w:right w:val="none" w:sz="0" w:space="0" w:color="auto"/>
      </w:divBdr>
      <w:divsChild>
        <w:div w:id="649017883">
          <w:marLeft w:val="446"/>
          <w:marRight w:val="0"/>
          <w:marTop w:val="0"/>
          <w:marBottom w:val="0"/>
          <w:divBdr>
            <w:top w:val="none" w:sz="0" w:space="0" w:color="auto"/>
            <w:left w:val="none" w:sz="0" w:space="0" w:color="auto"/>
            <w:bottom w:val="none" w:sz="0" w:space="0" w:color="auto"/>
            <w:right w:val="none" w:sz="0" w:space="0" w:color="auto"/>
          </w:divBdr>
        </w:div>
        <w:div w:id="1002201437">
          <w:marLeft w:val="446"/>
          <w:marRight w:val="0"/>
          <w:marTop w:val="0"/>
          <w:marBottom w:val="0"/>
          <w:divBdr>
            <w:top w:val="none" w:sz="0" w:space="0" w:color="auto"/>
            <w:left w:val="none" w:sz="0" w:space="0" w:color="auto"/>
            <w:bottom w:val="none" w:sz="0" w:space="0" w:color="auto"/>
            <w:right w:val="none" w:sz="0" w:space="0" w:color="auto"/>
          </w:divBdr>
        </w:div>
        <w:div w:id="1931574233">
          <w:marLeft w:val="446"/>
          <w:marRight w:val="0"/>
          <w:marTop w:val="0"/>
          <w:marBottom w:val="0"/>
          <w:divBdr>
            <w:top w:val="none" w:sz="0" w:space="0" w:color="auto"/>
            <w:left w:val="none" w:sz="0" w:space="0" w:color="auto"/>
            <w:bottom w:val="none" w:sz="0" w:space="0" w:color="auto"/>
            <w:right w:val="none" w:sz="0" w:space="0" w:color="auto"/>
          </w:divBdr>
        </w:div>
        <w:div w:id="1729263785">
          <w:marLeft w:val="446"/>
          <w:marRight w:val="0"/>
          <w:marTop w:val="0"/>
          <w:marBottom w:val="0"/>
          <w:divBdr>
            <w:top w:val="none" w:sz="0" w:space="0" w:color="auto"/>
            <w:left w:val="none" w:sz="0" w:space="0" w:color="auto"/>
            <w:bottom w:val="none" w:sz="0" w:space="0" w:color="auto"/>
            <w:right w:val="none" w:sz="0" w:space="0" w:color="auto"/>
          </w:divBdr>
        </w:div>
        <w:div w:id="1970742843">
          <w:marLeft w:val="446"/>
          <w:marRight w:val="0"/>
          <w:marTop w:val="0"/>
          <w:marBottom w:val="0"/>
          <w:divBdr>
            <w:top w:val="none" w:sz="0" w:space="0" w:color="auto"/>
            <w:left w:val="none" w:sz="0" w:space="0" w:color="auto"/>
            <w:bottom w:val="none" w:sz="0" w:space="0" w:color="auto"/>
            <w:right w:val="none" w:sz="0" w:space="0" w:color="auto"/>
          </w:divBdr>
        </w:div>
        <w:div w:id="2065909665">
          <w:marLeft w:val="446"/>
          <w:marRight w:val="0"/>
          <w:marTop w:val="0"/>
          <w:marBottom w:val="0"/>
          <w:divBdr>
            <w:top w:val="none" w:sz="0" w:space="0" w:color="auto"/>
            <w:left w:val="none" w:sz="0" w:space="0" w:color="auto"/>
            <w:bottom w:val="none" w:sz="0" w:space="0" w:color="auto"/>
            <w:right w:val="none" w:sz="0" w:space="0" w:color="auto"/>
          </w:divBdr>
        </w:div>
        <w:div w:id="582185115">
          <w:marLeft w:val="446"/>
          <w:marRight w:val="0"/>
          <w:marTop w:val="0"/>
          <w:marBottom w:val="0"/>
          <w:divBdr>
            <w:top w:val="none" w:sz="0" w:space="0" w:color="auto"/>
            <w:left w:val="none" w:sz="0" w:space="0" w:color="auto"/>
            <w:bottom w:val="none" w:sz="0" w:space="0" w:color="auto"/>
            <w:right w:val="none" w:sz="0" w:space="0" w:color="auto"/>
          </w:divBdr>
        </w:div>
        <w:div w:id="622344407">
          <w:marLeft w:val="446"/>
          <w:marRight w:val="0"/>
          <w:marTop w:val="0"/>
          <w:marBottom w:val="0"/>
          <w:divBdr>
            <w:top w:val="none" w:sz="0" w:space="0" w:color="auto"/>
            <w:left w:val="none" w:sz="0" w:space="0" w:color="auto"/>
            <w:bottom w:val="none" w:sz="0" w:space="0" w:color="auto"/>
            <w:right w:val="none" w:sz="0" w:space="0" w:color="auto"/>
          </w:divBdr>
        </w:div>
        <w:div w:id="146939511">
          <w:marLeft w:val="446"/>
          <w:marRight w:val="0"/>
          <w:marTop w:val="0"/>
          <w:marBottom w:val="0"/>
          <w:divBdr>
            <w:top w:val="none" w:sz="0" w:space="0" w:color="auto"/>
            <w:left w:val="none" w:sz="0" w:space="0" w:color="auto"/>
            <w:bottom w:val="none" w:sz="0" w:space="0" w:color="auto"/>
            <w:right w:val="none" w:sz="0" w:space="0" w:color="auto"/>
          </w:divBdr>
        </w:div>
        <w:div w:id="1397361809">
          <w:marLeft w:val="446"/>
          <w:marRight w:val="0"/>
          <w:marTop w:val="0"/>
          <w:marBottom w:val="0"/>
          <w:divBdr>
            <w:top w:val="none" w:sz="0" w:space="0" w:color="auto"/>
            <w:left w:val="none" w:sz="0" w:space="0" w:color="auto"/>
            <w:bottom w:val="none" w:sz="0" w:space="0" w:color="auto"/>
            <w:right w:val="none" w:sz="0" w:space="0" w:color="auto"/>
          </w:divBdr>
        </w:div>
        <w:div w:id="33970265">
          <w:marLeft w:val="446"/>
          <w:marRight w:val="0"/>
          <w:marTop w:val="0"/>
          <w:marBottom w:val="0"/>
          <w:divBdr>
            <w:top w:val="none" w:sz="0" w:space="0" w:color="auto"/>
            <w:left w:val="none" w:sz="0" w:space="0" w:color="auto"/>
            <w:bottom w:val="none" w:sz="0" w:space="0" w:color="auto"/>
            <w:right w:val="none" w:sz="0" w:space="0" w:color="auto"/>
          </w:divBdr>
        </w:div>
        <w:div w:id="1334336534">
          <w:marLeft w:val="446"/>
          <w:marRight w:val="0"/>
          <w:marTop w:val="0"/>
          <w:marBottom w:val="0"/>
          <w:divBdr>
            <w:top w:val="none" w:sz="0" w:space="0" w:color="auto"/>
            <w:left w:val="none" w:sz="0" w:space="0" w:color="auto"/>
            <w:bottom w:val="none" w:sz="0" w:space="0" w:color="auto"/>
            <w:right w:val="none" w:sz="0" w:space="0" w:color="auto"/>
          </w:divBdr>
        </w:div>
      </w:divsChild>
    </w:div>
    <w:div w:id="1722286506">
      <w:bodyDiv w:val="1"/>
      <w:marLeft w:val="0"/>
      <w:marRight w:val="0"/>
      <w:marTop w:val="0"/>
      <w:marBottom w:val="0"/>
      <w:divBdr>
        <w:top w:val="none" w:sz="0" w:space="0" w:color="auto"/>
        <w:left w:val="none" w:sz="0" w:space="0" w:color="auto"/>
        <w:bottom w:val="none" w:sz="0" w:space="0" w:color="auto"/>
        <w:right w:val="none" w:sz="0" w:space="0" w:color="auto"/>
      </w:divBdr>
    </w:div>
    <w:div w:id="2009939184">
      <w:bodyDiv w:val="1"/>
      <w:marLeft w:val="0"/>
      <w:marRight w:val="0"/>
      <w:marTop w:val="0"/>
      <w:marBottom w:val="0"/>
      <w:divBdr>
        <w:top w:val="none" w:sz="0" w:space="0" w:color="auto"/>
        <w:left w:val="none" w:sz="0" w:space="0" w:color="auto"/>
        <w:bottom w:val="none" w:sz="0" w:space="0" w:color="auto"/>
        <w:right w:val="none" w:sz="0" w:space="0" w:color="auto"/>
      </w:divBdr>
      <w:divsChild>
        <w:div w:id="658577619">
          <w:marLeft w:val="274"/>
          <w:marRight w:val="0"/>
          <w:marTop w:val="0"/>
          <w:marBottom w:val="0"/>
          <w:divBdr>
            <w:top w:val="none" w:sz="0" w:space="0" w:color="auto"/>
            <w:left w:val="none" w:sz="0" w:space="0" w:color="auto"/>
            <w:bottom w:val="none" w:sz="0" w:space="0" w:color="auto"/>
            <w:right w:val="none" w:sz="0" w:space="0" w:color="auto"/>
          </w:divBdr>
        </w:div>
        <w:div w:id="455490366">
          <w:marLeft w:val="274"/>
          <w:marRight w:val="0"/>
          <w:marTop w:val="0"/>
          <w:marBottom w:val="0"/>
          <w:divBdr>
            <w:top w:val="none" w:sz="0" w:space="0" w:color="auto"/>
            <w:left w:val="none" w:sz="0" w:space="0" w:color="auto"/>
            <w:bottom w:val="none" w:sz="0" w:space="0" w:color="auto"/>
            <w:right w:val="none" w:sz="0" w:space="0" w:color="auto"/>
          </w:divBdr>
        </w:div>
        <w:div w:id="890773578">
          <w:marLeft w:val="274"/>
          <w:marRight w:val="0"/>
          <w:marTop w:val="0"/>
          <w:marBottom w:val="0"/>
          <w:divBdr>
            <w:top w:val="none" w:sz="0" w:space="0" w:color="auto"/>
            <w:left w:val="none" w:sz="0" w:space="0" w:color="auto"/>
            <w:bottom w:val="none" w:sz="0" w:space="0" w:color="auto"/>
            <w:right w:val="none" w:sz="0" w:space="0" w:color="auto"/>
          </w:divBdr>
        </w:div>
        <w:div w:id="1770078133">
          <w:marLeft w:val="274"/>
          <w:marRight w:val="0"/>
          <w:marTop w:val="0"/>
          <w:marBottom w:val="0"/>
          <w:divBdr>
            <w:top w:val="none" w:sz="0" w:space="0" w:color="auto"/>
            <w:left w:val="none" w:sz="0" w:space="0" w:color="auto"/>
            <w:bottom w:val="none" w:sz="0" w:space="0" w:color="auto"/>
            <w:right w:val="none" w:sz="0" w:space="0" w:color="auto"/>
          </w:divBdr>
        </w:div>
        <w:div w:id="2143040156">
          <w:marLeft w:val="274"/>
          <w:marRight w:val="0"/>
          <w:marTop w:val="0"/>
          <w:marBottom w:val="0"/>
          <w:divBdr>
            <w:top w:val="none" w:sz="0" w:space="0" w:color="auto"/>
            <w:left w:val="none" w:sz="0" w:space="0" w:color="auto"/>
            <w:bottom w:val="none" w:sz="0" w:space="0" w:color="auto"/>
            <w:right w:val="none" w:sz="0" w:space="0" w:color="auto"/>
          </w:divBdr>
        </w:div>
        <w:div w:id="2093625430">
          <w:marLeft w:val="274"/>
          <w:marRight w:val="0"/>
          <w:marTop w:val="0"/>
          <w:marBottom w:val="0"/>
          <w:divBdr>
            <w:top w:val="none" w:sz="0" w:space="0" w:color="auto"/>
            <w:left w:val="none" w:sz="0" w:space="0" w:color="auto"/>
            <w:bottom w:val="none" w:sz="0" w:space="0" w:color="auto"/>
            <w:right w:val="none" w:sz="0" w:space="0" w:color="auto"/>
          </w:divBdr>
        </w:div>
        <w:div w:id="1465778776">
          <w:marLeft w:val="274"/>
          <w:marRight w:val="0"/>
          <w:marTop w:val="0"/>
          <w:marBottom w:val="0"/>
          <w:divBdr>
            <w:top w:val="none" w:sz="0" w:space="0" w:color="auto"/>
            <w:left w:val="none" w:sz="0" w:space="0" w:color="auto"/>
            <w:bottom w:val="none" w:sz="0" w:space="0" w:color="auto"/>
            <w:right w:val="none" w:sz="0" w:space="0" w:color="auto"/>
          </w:divBdr>
        </w:div>
        <w:div w:id="1213418323">
          <w:marLeft w:val="274"/>
          <w:marRight w:val="0"/>
          <w:marTop w:val="0"/>
          <w:marBottom w:val="0"/>
          <w:divBdr>
            <w:top w:val="none" w:sz="0" w:space="0" w:color="auto"/>
            <w:left w:val="none" w:sz="0" w:space="0" w:color="auto"/>
            <w:bottom w:val="none" w:sz="0" w:space="0" w:color="auto"/>
            <w:right w:val="none" w:sz="0" w:space="0" w:color="auto"/>
          </w:divBdr>
        </w:div>
        <w:div w:id="28531622">
          <w:marLeft w:val="274"/>
          <w:marRight w:val="0"/>
          <w:marTop w:val="0"/>
          <w:marBottom w:val="0"/>
          <w:divBdr>
            <w:top w:val="none" w:sz="0" w:space="0" w:color="auto"/>
            <w:left w:val="none" w:sz="0" w:space="0" w:color="auto"/>
            <w:bottom w:val="none" w:sz="0" w:space="0" w:color="auto"/>
            <w:right w:val="none" w:sz="0" w:space="0" w:color="auto"/>
          </w:divBdr>
        </w:div>
        <w:div w:id="1286958849">
          <w:marLeft w:val="274"/>
          <w:marRight w:val="0"/>
          <w:marTop w:val="0"/>
          <w:marBottom w:val="0"/>
          <w:divBdr>
            <w:top w:val="none" w:sz="0" w:space="0" w:color="auto"/>
            <w:left w:val="none" w:sz="0" w:space="0" w:color="auto"/>
            <w:bottom w:val="none" w:sz="0" w:space="0" w:color="auto"/>
            <w:right w:val="none" w:sz="0" w:space="0" w:color="auto"/>
          </w:divBdr>
        </w:div>
        <w:div w:id="1433166070">
          <w:marLeft w:val="446"/>
          <w:marRight w:val="0"/>
          <w:marTop w:val="0"/>
          <w:marBottom w:val="0"/>
          <w:divBdr>
            <w:top w:val="none" w:sz="0" w:space="0" w:color="auto"/>
            <w:left w:val="none" w:sz="0" w:space="0" w:color="auto"/>
            <w:bottom w:val="none" w:sz="0" w:space="0" w:color="auto"/>
            <w:right w:val="none" w:sz="0" w:space="0" w:color="auto"/>
          </w:divBdr>
        </w:div>
        <w:div w:id="1402408175">
          <w:marLeft w:val="446"/>
          <w:marRight w:val="0"/>
          <w:marTop w:val="0"/>
          <w:marBottom w:val="0"/>
          <w:divBdr>
            <w:top w:val="none" w:sz="0" w:space="0" w:color="auto"/>
            <w:left w:val="none" w:sz="0" w:space="0" w:color="auto"/>
            <w:bottom w:val="none" w:sz="0" w:space="0" w:color="auto"/>
            <w:right w:val="none" w:sz="0" w:space="0" w:color="auto"/>
          </w:divBdr>
        </w:div>
        <w:div w:id="1301769841">
          <w:marLeft w:val="446"/>
          <w:marRight w:val="0"/>
          <w:marTop w:val="0"/>
          <w:marBottom w:val="0"/>
          <w:divBdr>
            <w:top w:val="none" w:sz="0" w:space="0" w:color="auto"/>
            <w:left w:val="none" w:sz="0" w:space="0" w:color="auto"/>
            <w:bottom w:val="none" w:sz="0" w:space="0" w:color="auto"/>
            <w:right w:val="none" w:sz="0" w:space="0" w:color="auto"/>
          </w:divBdr>
        </w:div>
        <w:div w:id="567426564">
          <w:marLeft w:val="446"/>
          <w:marRight w:val="0"/>
          <w:marTop w:val="0"/>
          <w:marBottom w:val="0"/>
          <w:divBdr>
            <w:top w:val="none" w:sz="0" w:space="0" w:color="auto"/>
            <w:left w:val="none" w:sz="0" w:space="0" w:color="auto"/>
            <w:bottom w:val="none" w:sz="0" w:space="0" w:color="auto"/>
            <w:right w:val="none" w:sz="0" w:space="0" w:color="auto"/>
          </w:divBdr>
        </w:div>
        <w:div w:id="1681659691">
          <w:marLeft w:val="446"/>
          <w:marRight w:val="0"/>
          <w:marTop w:val="0"/>
          <w:marBottom w:val="0"/>
          <w:divBdr>
            <w:top w:val="none" w:sz="0" w:space="0" w:color="auto"/>
            <w:left w:val="none" w:sz="0" w:space="0" w:color="auto"/>
            <w:bottom w:val="none" w:sz="0" w:space="0" w:color="auto"/>
            <w:right w:val="none" w:sz="0" w:space="0" w:color="auto"/>
          </w:divBdr>
        </w:div>
        <w:div w:id="308441396">
          <w:marLeft w:val="446"/>
          <w:marRight w:val="0"/>
          <w:marTop w:val="0"/>
          <w:marBottom w:val="0"/>
          <w:divBdr>
            <w:top w:val="none" w:sz="0" w:space="0" w:color="auto"/>
            <w:left w:val="none" w:sz="0" w:space="0" w:color="auto"/>
            <w:bottom w:val="none" w:sz="0" w:space="0" w:color="auto"/>
            <w:right w:val="none" w:sz="0" w:space="0" w:color="auto"/>
          </w:divBdr>
        </w:div>
        <w:div w:id="866521578">
          <w:marLeft w:val="446"/>
          <w:marRight w:val="0"/>
          <w:marTop w:val="0"/>
          <w:marBottom w:val="0"/>
          <w:divBdr>
            <w:top w:val="none" w:sz="0" w:space="0" w:color="auto"/>
            <w:left w:val="none" w:sz="0" w:space="0" w:color="auto"/>
            <w:bottom w:val="none" w:sz="0" w:space="0" w:color="auto"/>
            <w:right w:val="none" w:sz="0" w:space="0" w:color="auto"/>
          </w:divBdr>
        </w:div>
        <w:div w:id="1112089723">
          <w:marLeft w:val="446"/>
          <w:marRight w:val="0"/>
          <w:marTop w:val="0"/>
          <w:marBottom w:val="0"/>
          <w:divBdr>
            <w:top w:val="none" w:sz="0" w:space="0" w:color="auto"/>
            <w:left w:val="none" w:sz="0" w:space="0" w:color="auto"/>
            <w:bottom w:val="none" w:sz="0" w:space="0" w:color="auto"/>
            <w:right w:val="none" w:sz="0" w:space="0" w:color="auto"/>
          </w:divBdr>
        </w:div>
        <w:div w:id="497429409">
          <w:marLeft w:val="446"/>
          <w:marRight w:val="0"/>
          <w:marTop w:val="0"/>
          <w:marBottom w:val="0"/>
          <w:divBdr>
            <w:top w:val="none" w:sz="0" w:space="0" w:color="auto"/>
            <w:left w:val="none" w:sz="0" w:space="0" w:color="auto"/>
            <w:bottom w:val="none" w:sz="0" w:space="0" w:color="auto"/>
            <w:right w:val="none" w:sz="0" w:space="0" w:color="auto"/>
          </w:divBdr>
        </w:div>
        <w:div w:id="1018698128">
          <w:marLeft w:val="446"/>
          <w:marRight w:val="0"/>
          <w:marTop w:val="0"/>
          <w:marBottom w:val="0"/>
          <w:divBdr>
            <w:top w:val="none" w:sz="0" w:space="0" w:color="auto"/>
            <w:left w:val="none" w:sz="0" w:space="0" w:color="auto"/>
            <w:bottom w:val="none" w:sz="0" w:space="0" w:color="auto"/>
            <w:right w:val="none" w:sz="0" w:space="0" w:color="auto"/>
          </w:divBdr>
        </w:div>
        <w:div w:id="426389746">
          <w:marLeft w:val="446"/>
          <w:marRight w:val="0"/>
          <w:marTop w:val="0"/>
          <w:marBottom w:val="0"/>
          <w:divBdr>
            <w:top w:val="none" w:sz="0" w:space="0" w:color="auto"/>
            <w:left w:val="none" w:sz="0" w:space="0" w:color="auto"/>
            <w:bottom w:val="none" w:sz="0" w:space="0" w:color="auto"/>
            <w:right w:val="none" w:sz="0" w:space="0" w:color="auto"/>
          </w:divBdr>
        </w:div>
        <w:div w:id="310257224">
          <w:marLeft w:val="446"/>
          <w:marRight w:val="0"/>
          <w:marTop w:val="0"/>
          <w:marBottom w:val="0"/>
          <w:divBdr>
            <w:top w:val="none" w:sz="0" w:space="0" w:color="auto"/>
            <w:left w:val="none" w:sz="0" w:space="0" w:color="auto"/>
            <w:bottom w:val="none" w:sz="0" w:space="0" w:color="auto"/>
            <w:right w:val="none" w:sz="0" w:space="0" w:color="auto"/>
          </w:divBdr>
        </w:div>
        <w:div w:id="1965967877">
          <w:marLeft w:val="446"/>
          <w:marRight w:val="0"/>
          <w:marTop w:val="0"/>
          <w:marBottom w:val="0"/>
          <w:divBdr>
            <w:top w:val="none" w:sz="0" w:space="0" w:color="auto"/>
            <w:left w:val="none" w:sz="0" w:space="0" w:color="auto"/>
            <w:bottom w:val="none" w:sz="0" w:space="0" w:color="auto"/>
            <w:right w:val="none" w:sz="0" w:space="0" w:color="auto"/>
          </w:divBdr>
        </w:div>
        <w:div w:id="196813889">
          <w:marLeft w:val="446"/>
          <w:marRight w:val="0"/>
          <w:marTop w:val="0"/>
          <w:marBottom w:val="0"/>
          <w:divBdr>
            <w:top w:val="none" w:sz="0" w:space="0" w:color="auto"/>
            <w:left w:val="none" w:sz="0" w:space="0" w:color="auto"/>
            <w:bottom w:val="none" w:sz="0" w:space="0" w:color="auto"/>
            <w:right w:val="none" w:sz="0" w:space="0" w:color="auto"/>
          </w:divBdr>
        </w:div>
        <w:div w:id="972061884">
          <w:marLeft w:val="446"/>
          <w:marRight w:val="0"/>
          <w:marTop w:val="0"/>
          <w:marBottom w:val="0"/>
          <w:divBdr>
            <w:top w:val="none" w:sz="0" w:space="0" w:color="auto"/>
            <w:left w:val="none" w:sz="0" w:space="0" w:color="auto"/>
            <w:bottom w:val="none" w:sz="0" w:space="0" w:color="auto"/>
            <w:right w:val="none" w:sz="0" w:space="0" w:color="auto"/>
          </w:divBdr>
        </w:div>
        <w:div w:id="1346639936">
          <w:marLeft w:val="446"/>
          <w:marRight w:val="0"/>
          <w:marTop w:val="0"/>
          <w:marBottom w:val="0"/>
          <w:divBdr>
            <w:top w:val="none" w:sz="0" w:space="0" w:color="auto"/>
            <w:left w:val="none" w:sz="0" w:space="0" w:color="auto"/>
            <w:bottom w:val="none" w:sz="0" w:space="0" w:color="auto"/>
            <w:right w:val="none" w:sz="0" w:space="0" w:color="auto"/>
          </w:divBdr>
        </w:div>
        <w:div w:id="87118934">
          <w:marLeft w:val="446"/>
          <w:marRight w:val="0"/>
          <w:marTop w:val="0"/>
          <w:marBottom w:val="0"/>
          <w:divBdr>
            <w:top w:val="none" w:sz="0" w:space="0" w:color="auto"/>
            <w:left w:val="none" w:sz="0" w:space="0" w:color="auto"/>
            <w:bottom w:val="none" w:sz="0" w:space="0" w:color="auto"/>
            <w:right w:val="none" w:sz="0" w:space="0" w:color="auto"/>
          </w:divBdr>
        </w:div>
        <w:div w:id="1844658498">
          <w:marLeft w:val="446"/>
          <w:marRight w:val="0"/>
          <w:marTop w:val="0"/>
          <w:marBottom w:val="0"/>
          <w:divBdr>
            <w:top w:val="none" w:sz="0" w:space="0" w:color="auto"/>
            <w:left w:val="none" w:sz="0" w:space="0" w:color="auto"/>
            <w:bottom w:val="none" w:sz="0" w:space="0" w:color="auto"/>
            <w:right w:val="none" w:sz="0" w:space="0" w:color="auto"/>
          </w:divBdr>
        </w:div>
        <w:div w:id="2088334488">
          <w:marLeft w:val="446"/>
          <w:marRight w:val="0"/>
          <w:marTop w:val="0"/>
          <w:marBottom w:val="0"/>
          <w:divBdr>
            <w:top w:val="none" w:sz="0" w:space="0" w:color="auto"/>
            <w:left w:val="none" w:sz="0" w:space="0" w:color="auto"/>
            <w:bottom w:val="none" w:sz="0" w:space="0" w:color="auto"/>
            <w:right w:val="none" w:sz="0" w:space="0" w:color="auto"/>
          </w:divBdr>
        </w:div>
        <w:div w:id="1336766826">
          <w:marLeft w:val="446"/>
          <w:marRight w:val="0"/>
          <w:marTop w:val="0"/>
          <w:marBottom w:val="0"/>
          <w:divBdr>
            <w:top w:val="none" w:sz="0" w:space="0" w:color="auto"/>
            <w:left w:val="none" w:sz="0" w:space="0" w:color="auto"/>
            <w:bottom w:val="none" w:sz="0" w:space="0" w:color="auto"/>
            <w:right w:val="none" w:sz="0" w:space="0" w:color="auto"/>
          </w:divBdr>
        </w:div>
        <w:div w:id="678310232">
          <w:marLeft w:val="446"/>
          <w:marRight w:val="0"/>
          <w:marTop w:val="0"/>
          <w:marBottom w:val="0"/>
          <w:divBdr>
            <w:top w:val="none" w:sz="0" w:space="0" w:color="auto"/>
            <w:left w:val="none" w:sz="0" w:space="0" w:color="auto"/>
            <w:bottom w:val="none" w:sz="0" w:space="0" w:color="auto"/>
            <w:right w:val="none" w:sz="0" w:space="0" w:color="auto"/>
          </w:divBdr>
        </w:div>
        <w:div w:id="1305810840">
          <w:marLeft w:val="446"/>
          <w:marRight w:val="0"/>
          <w:marTop w:val="0"/>
          <w:marBottom w:val="0"/>
          <w:divBdr>
            <w:top w:val="none" w:sz="0" w:space="0" w:color="auto"/>
            <w:left w:val="none" w:sz="0" w:space="0" w:color="auto"/>
            <w:bottom w:val="none" w:sz="0" w:space="0" w:color="auto"/>
            <w:right w:val="none" w:sz="0" w:space="0" w:color="auto"/>
          </w:divBdr>
        </w:div>
        <w:div w:id="882180536">
          <w:marLeft w:val="446"/>
          <w:marRight w:val="0"/>
          <w:marTop w:val="0"/>
          <w:marBottom w:val="0"/>
          <w:divBdr>
            <w:top w:val="none" w:sz="0" w:space="0" w:color="auto"/>
            <w:left w:val="none" w:sz="0" w:space="0" w:color="auto"/>
            <w:bottom w:val="none" w:sz="0" w:space="0" w:color="auto"/>
            <w:right w:val="none" w:sz="0" w:space="0" w:color="auto"/>
          </w:divBdr>
        </w:div>
        <w:div w:id="705914879">
          <w:marLeft w:val="446"/>
          <w:marRight w:val="0"/>
          <w:marTop w:val="0"/>
          <w:marBottom w:val="0"/>
          <w:divBdr>
            <w:top w:val="none" w:sz="0" w:space="0" w:color="auto"/>
            <w:left w:val="none" w:sz="0" w:space="0" w:color="auto"/>
            <w:bottom w:val="none" w:sz="0" w:space="0" w:color="auto"/>
            <w:right w:val="none" w:sz="0" w:space="0" w:color="auto"/>
          </w:divBdr>
        </w:div>
        <w:div w:id="1071925552">
          <w:marLeft w:val="274"/>
          <w:marRight w:val="0"/>
          <w:marTop w:val="0"/>
          <w:marBottom w:val="0"/>
          <w:divBdr>
            <w:top w:val="none" w:sz="0" w:space="0" w:color="auto"/>
            <w:left w:val="none" w:sz="0" w:space="0" w:color="auto"/>
            <w:bottom w:val="none" w:sz="0" w:space="0" w:color="auto"/>
            <w:right w:val="none" w:sz="0" w:space="0" w:color="auto"/>
          </w:divBdr>
        </w:div>
        <w:div w:id="137647160">
          <w:marLeft w:val="274"/>
          <w:marRight w:val="0"/>
          <w:marTop w:val="0"/>
          <w:marBottom w:val="0"/>
          <w:divBdr>
            <w:top w:val="none" w:sz="0" w:space="0" w:color="auto"/>
            <w:left w:val="none" w:sz="0" w:space="0" w:color="auto"/>
            <w:bottom w:val="none" w:sz="0" w:space="0" w:color="auto"/>
            <w:right w:val="none" w:sz="0" w:space="0" w:color="auto"/>
          </w:divBdr>
        </w:div>
      </w:divsChild>
    </w:div>
    <w:div w:id="212245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nkuknow.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spcc.org.uk"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pshe-association.org.uk"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7141</Words>
  <Characters>40707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Marlow</dc:creator>
  <cp:lastModifiedBy>St Basils - Secretary</cp:lastModifiedBy>
  <cp:revision>4</cp:revision>
  <cp:lastPrinted>2020-06-12T13:23:00Z</cp:lastPrinted>
  <dcterms:created xsi:type="dcterms:W3CDTF">2022-10-21T05:42:00Z</dcterms:created>
  <dcterms:modified xsi:type="dcterms:W3CDTF">2023-10-09T10:40:00Z</dcterms:modified>
</cp:coreProperties>
</file>