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C1487" w14:textId="0D48DB38" w:rsidR="00345DE1" w:rsidRDefault="00345DE1" w:rsidP="00E91CF3">
      <w:pPr>
        <w:ind w:left="1276" w:right="792" w:hanging="1276"/>
        <w:jc w:val="center"/>
        <w:rPr>
          <w:b/>
          <w:sz w:val="32"/>
          <w:szCs w:val="32"/>
        </w:rPr>
      </w:pPr>
    </w:p>
    <w:p w14:paraId="7D465FBA" w14:textId="66E1D0DE" w:rsidR="00B6466A" w:rsidRPr="00246239" w:rsidRDefault="00173E0A" w:rsidP="002977FB">
      <w:pPr>
        <w:ind w:right="792"/>
        <w:jc w:val="center"/>
        <w:rPr>
          <w:b/>
          <w:sz w:val="24"/>
          <w:szCs w:val="24"/>
        </w:rPr>
      </w:pPr>
      <w:r w:rsidRPr="00246239">
        <w:rPr>
          <w:b/>
          <w:sz w:val="24"/>
          <w:szCs w:val="24"/>
        </w:rPr>
        <w:t>CES MODEL</w:t>
      </w:r>
      <w:r w:rsidR="002977FB">
        <w:rPr>
          <w:b/>
          <w:sz w:val="24"/>
          <w:szCs w:val="24"/>
        </w:rPr>
        <w:t xml:space="preserve"> </w:t>
      </w:r>
      <w:r w:rsidRPr="00246239">
        <w:rPr>
          <w:b/>
          <w:sz w:val="24"/>
          <w:szCs w:val="24"/>
        </w:rPr>
        <w:t>CODE OF CONDUCT</w:t>
      </w:r>
      <w:r w:rsidR="008B54D1">
        <w:rPr>
          <w:b/>
          <w:sz w:val="24"/>
          <w:szCs w:val="24"/>
        </w:rPr>
        <w:t xml:space="preserve"> </w:t>
      </w:r>
    </w:p>
    <w:p w14:paraId="05B82D31" w14:textId="3C872119" w:rsidR="00173E0A" w:rsidRPr="00246239" w:rsidRDefault="00173E0A" w:rsidP="00E91CF3">
      <w:pPr>
        <w:ind w:right="792"/>
        <w:jc w:val="center"/>
        <w:rPr>
          <w:b/>
          <w:sz w:val="24"/>
          <w:szCs w:val="24"/>
        </w:rPr>
      </w:pPr>
      <w:r w:rsidRPr="00246239">
        <w:rPr>
          <w:b/>
          <w:sz w:val="24"/>
          <w:szCs w:val="24"/>
        </w:rPr>
        <w:t>FOR</w:t>
      </w:r>
    </w:p>
    <w:p w14:paraId="469A4E07" w14:textId="3B34943F" w:rsidR="00AB0004" w:rsidRDefault="00554B32" w:rsidP="00E91CF3">
      <w:pPr>
        <w:ind w:right="792"/>
        <w:jc w:val="center"/>
        <w:rPr>
          <w:b/>
          <w:sz w:val="24"/>
          <w:szCs w:val="24"/>
        </w:rPr>
      </w:pPr>
      <w:r w:rsidRPr="00246239">
        <w:rPr>
          <w:b/>
          <w:sz w:val="24"/>
          <w:szCs w:val="24"/>
        </w:rPr>
        <w:t>GOVERNORS</w:t>
      </w:r>
      <w:r w:rsidR="00B6466A" w:rsidRPr="00246239">
        <w:rPr>
          <w:b/>
          <w:sz w:val="24"/>
          <w:szCs w:val="24"/>
        </w:rPr>
        <w:t xml:space="preserve"> </w:t>
      </w:r>
      <w:r w:rsidR="008B54D1">
        <w:rPr>
          <w:b/>
          <w:sz w:val="24"/>
          <w:szCs w:val="24"/>
        </w:rPr>
        <w:t>OF</w:t>
      </w:r>
    </w:p>
    <w:p w14:paraId="7CA5B186" w14:textId="26912054" w:rsidR="007D5C07" w:rsidRDefault="007D5C07" w:rsidP="00E91CF3">
      <w:pPr>
        <w:ind w:right="792"/>
        <w:jc w:val="center"/>
        <w:rPr>
          <w:b/>
          <w:sz w:val="24"/>
          <w:szCs w:val="24"/>
        </w:rPr>
      </w:pPr>
      <w:r>
        <w:rPr>
          <w:b/>
          <w:sz w:val="24"/>
          <w:szCs w:val="24"/>
        </w:rPr>
        <w:t>St. Bernadette’s Catholic Primary School</w:t>
      </w:r>
      <w:bookmarkStart w:id="0" w:name="_GoBack"/>
      <w:bookmarkEnd w:id="0"/>
    </w:p>
    <w:p w14:paraId="061050F8" w14:textId="744B0257" w:rsidR="00F54D30" w:rsidRDefault="007D5C07" w:rsidP="007D5C07">
      <w:pPr>
        <w:tabs>
          <w:tab w:val="left" w:pos="8222"/>
        </w:tabs>
        <w:ind w:right="792"/>
        <w:jc w:val="center"/>
        <w:rPr>
          <w:b/>
          <w:sz w:val="24"/>
          <w:szCs w:val="24"/>
        </w:rPr>
      </w:pPr>
      <w:r>
        <w:rPr>
          <w:rFonts w:ascii="Calibri" w:hAnsi="Calibri" w:cs="Calibri"/>
          <w:noProof/>
          <w:color w:val="000000"/>
          <w:sz w:val="32"/>
          <w:szCs w:val="32"/>
          <w:bdr w:val="none" w:sz="0" w:space="0" w:color="auto" w:frame="1"/>
          <w:lang w:val="en-GB" w:eastAsia="en-GB"/>
          <w14:ligatures w14:val="standardContextual"/>
        </w:rPr>
        <w:drawing>
          <wp:inline distT="0" distB="0" distL="0" distR="0" wp14:anchorId="4191CF29" wp14:editId="55DBF79C">
            <wp:extent cx="592455" cy="658495"/>
            <wp:effectExtent l="0" t="0" r="0" b="8255"/>
            <wp:docPr id="1" name="Picture 1" descr="https://lh5.googleusercontent.com/Bii15R6JME0InPfqEXHys-KWa8h5hLX6B8F-QEM6R_ZySLoewvkU8l41Uph4SV7TbMnt1GpOwH_LR9lfHzY26sjQexYrn-ChlDK8sgA2W7L7x6DxmnIaQ-skRgzYJHFsXZ59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ii15R6JME0InPfqEXHys-KWa8h5hLX6B8F-QEM6R_ZySLoewvkU8l41Uph4SV7TbMnt1GpOwH_LR9lfHzY26sjQexYrn-ChlDK8sgA2W7L7x6DxmnIaQ-skRgzYJHFsXZ59X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 cy="658495"/>
                    </a:xfrm>
                    <a:prstGeom prst="rect">
                      <a:avLst/>
                    </a:prstGeom>
                    <a:noFill/>
                    <a:ln>
                      <a:noFill/>
                    </a:ln>
                  </pic:spPr>
                </pic:pic>
              </a:graphicData>
            </a:graphic>
          </wp:inline>
        </w:drawing>
      </w:r>
    </w:p>
    <w:p w14:paraId="30C95076" w14:textId="1B7BDA53" w:rsidR="00DC1078" w:rsidRDefault="007D5C07" w:rsidP="00F40376">
      <w:pPr>
        <w:tabs>
          <w:tab w:val="left" w:pos="8222"/>
        </w:tabs>
        <w:ind w:right="792"/>
        <w:jc w:val="center"/>
        <w:rPr>
          <w:b/>
          <w:sz w:val="24"/>
          <w:szCs w:val="24"/>
        </w:rPr>
      </w:pPr>
      <w:r>
        <w:rPr>
          <w:rFonts w:ascii="Calibri" w:hAnsi="Calibri" w:cs="Calibri"/>
          <w:b/>
          <w:bCs/>
          <w:color w:val="00FF00"/>
          <w:sz w:val="28"/>
          <w:szCs w:val="28"/>
        </w:rPr>
        <w:t>A</w:t>
      </w:r>
      <w:r>
        <w:rPr>
          <w:rFonts w:ascii="Calibri" w:hAnsi="Calibri" w:cs="Calibri"/>
          <w:b/>
          <w:bCs/>
          <w:color w:val="0000FF"/>
          <w:sz w:val="28"/>
          <w:szCs w:val="28"/>
        </w:rPr>
        <w:t xml:space="preserve"> S</w:t>
      </w:r>
      <w:r>
        <w:rPr>
          <w:rFonts w:ascii="Calibri" w:hAnsi="Calibri" w:cs="Calibri"/>
          <w:b/>
          <w:bCs/>
          <w:color w:val="000000"/>
          <w:sz w:val="28"/>
          <w:szCs w:val="28"/>
        </w:rPr>
        <w:t xml:space="preserve"> </w:t>
      </w:r>
      <w:r>
        <w:rPr>
          <w:rFonts w:ascii="Calibri" w:hAnsi="Calibri" w:cs="Calibri"/>
          <w:b/>
          <w:bCs/>
          <w:color w:val="9900FF"/>
          <w:sz w:val="28"/>
          <w:szCs w:val="28"/>
        </w:rPr>
        <w:t>P</w:t>
      </w:r>
      <w:r>
        <w:rPr>
          <w:rFonts w:ascii="Calibri" w:hAnsi="Calibri" w:cs="Calibri"/>
          <w:b/>
          <w:bCs/>
          <w:color w:val="FF9900"/>
          <w:sz w:val="28"/>
          <w:szCs w:val="28"/>
        </w:rPr>
        <w:t xml:space="preserve"> I</w:t>
      </w:r>
      <w:r>
        <w:rPr>
          <w:rFonts w:ascii="Calibri" w:hAnsi="Calibri" w:cs="Calibri"/>
          <w:b/>
          <w:bCs/>
          <w:color w:val="000000"/>
          <w:sz w:val="28"/>
          <w:szCs w:val="28"/>
        </w:rPr>
        <w:t xml:space="preserve"> </w:t>
      </w:r>
      <w:r>
        <w:rPr>
          <w:rFonts w:ascii="Calibri" w:hAnsi="Calibri" w:cs="Calibri"/>
          <w:b/>
          <w:bCs/>
          <w:color w:val="FF0000"/>
          <w:sz w:val="28"/>
          <w:szCs w:val="28"/>
        </w:rPr>
        <w:t>R</w:t>
      </w:r>
      <w:r>
        <w:rPr>
          <w:rFonts w:ascii="Calibri" w:hAnsi="Calibri" w:cs="Calibri"/>
          <w:b/>
          <w:bCs/>
          <w:color w:val="000000"/>
          <w:sz w:val="28"/>
          <w:szCs w:val="28"/>
        </w:rPr>
        <w:t> </w:t>
      </w:r>
      <w:r>
        <w:rPr>
          <w:rFonts w:ascii="Calibri" w:hAnsi="Calibri" w:cs="Calibri"/>
          <w:b/>
          <w:bCs/>
          <w:color w:val="FF00FF"/>
          <w:sz w:val="28"/>
          <w:szCs w:val="28"/>
        </w:rPr>
        <w:t>E</w:t>
      </w:r>
    </w:p>
    <w:p w14:paraId="1C72A2B5" w14:textId="3F0EAB2A" w:rsidR="00E90B5D" w:rsidRPr="00783458" w:rsidRDefault="00E90B5D" w:rsidP="00F40376">
      <w:pPr>
        <w:tabs>
          <w:tab w:val="left" w:pos="8222"/>
        </w:tabs>
        <w:ind w:right="792"/>
        <w:jc w:val="center"/>
        <w:rPr>
          <w:b/>
          <w:sz w:val="24"/>
          <w:szCs w:val="24"/>
        </w:rPr>
      </w:pPr>
      <w:r w:rsidRPr="00783458">
        <w:rPr>
          <w:b/>
          <w:sz w:val="24"/>
          <w:szCs w:val="24"/>
        </w:rPr>
        <w:t>CODE OF CONDUCT</w:t>
      </w:r>
    </w:p>
    <w:p w14:paraId="6235961F" w14:textId="799E825B" w:rsidR="00173E0A" w:rsidRPr="00E90B5D" w:rsidRDefault="00173E0A" w:rsidP="00246239">
      <w:pPr>
        <w:spacing w:after="200" w:line="276" w:lineRule="auto"/>
        <w:ind w:right="379"/>
        <w:jc w:val="both"/>
        <w:rPr>
          <w:rFonts w:eastAsia="Times New Roman" w:cs="Arial"/>
          <w:b/>
          <w:lang w:val="en-GB"/>
        </w:rPr>
      </w:pPr>
      <w:r w:rsidRPr="00E90B5D">
        <w:rPr>
          <w:rFonts w:eastAsia="Times New Roman" w:cs="Arial"/>
          <w:b/>
          <w:lang w:val="en-GB"/>
        </w:rPr>
        <w:t xml:space="preserve">This Code of Conduct has been approved and adopted </w:t>
      </w:r>
      <w:r w:rsidR="00580E71" w:rsidRPr="00E90B5D">
        <w:rPr>
          <w:rFonts w:eastAsia="Times New Roman" w:cs="Arial"/>
          <w:b/>
          <w:lang w:val="en-GB"/>
        </w:rPr>
        <w:t>by the</w:t>
      </w:r>
      <w:r w:rsidRPr="00E90B5D">
        <w:rPr>
          <w:rFonts w:eastAsia="Times New Roman" w:cs="Arial"/>
          <w:b/>
          <w:lang w:val="en-GB"/>
        </w:rPr>
        <w:t xml:space="preserve"> Governing Body for use </w:t>
      </w:r>
      <w:r w:rsidR="00101AF9" w:rsidRPr="00E90B5D">
        <w:rPr>
          <w:rFonts w:eastAsia="Times New Roman" w:cs="Arial"/>
          <w:b/>
          <w:lang w:val="en-GB"/>
        </w:rPr>
        <w:t>by</w:t>
      </w:r>
      <w:r w:rsidRPr="00E90B5D">
        <w:rPr>
          <w:rFonts w:eastAsia="Times New Roman" w:cs="Arial"/>
          <w:b/>
          <w:lang w:val="en-GB"/>
        </w:rPr>
        <w:t xml:space="preserve"> </w:t>
      </w:r>
      <w:r w:rsidR="0073344A" w:rsidRPr="00E90B5D">
        <w:rPr>
          <w:rFonts w:eastAsia="Times New Roman" w:cs="Arial"/>
          <w:b/>
          <w:lang w:val="en-GB"/>
        </w:rPr>
        <w:t xml:space="preserve">all </w:t>
      </w:r>
      <w:r w:rsidRPr="00E90B5D">
        <w:rPr>
          <w:rFonts w:eastAsia="Times New Roman" w:cs="Arial"/>
          <w:b/>
          <w:lang w:val="en-GB"/>
        </w:rPr>
        <w:t>Governors</w:t>
      </w:r>
      <w:r w:rsidR="00AA0C8D">
        <w:rPr>
          <w:rFonts w:eastAsia="Times New Roman" w:cs="Arial"/>
          <w:b/>
          <w:lang w:val="en-GB"/>
        </w:rPr>
        <w:t>.</w:t>
      </w:r>
    </w:p>
    <w:p w14:paraId="3CCD1527" w14:textId="3F2DFEA6" w:rsidR="00173E0A" w:rsidRPr="00E90B5D" w:rsidRDefault="00173E0A" w:rsidP="00246239">
      <w:pPr>
        <w:spacing w:after="200" w:line="276" w:lineRule="auto"/>
        <w:ind w:left="284" w:right="792" w:hanging="284"/>
        <w:rPr>
          <w:rFonts w:eastAsia="Times New Roman" w:cs="Arial"/>
          <w:b/>
          <w:lang w:val="en-GB"/>
        </w:rPr>
      </w:pPr>
      <w:proofErr w:type="gramStart"/>
      <w:r w:rsidRPr="00E90B5D">
        <w:rPr>
          <w:rFonts w:eastAsia="Times New Roman" w:cs="Arial"/>
          <w:b/>
          <w:lang w:val="en-GB"/>
        </w:rPr>
        <w:t>on</w:t>
      </w:r>
      <w:proofErr w:type="gramEnd"/>
      <w:r w:rsidRPr="00E90B5D">
        <w:rPr>
          <w:rFonts w:eastAsia="Times New Roman" w:cs="Arial"/>
          <w:b/>
          <w:lang w:val="en-GB"/>
        </w:rPr>
        <w:t xml:space="preserve"> </w:t>
      </w:r>
      <w:r w:rsidR="007D5C07">
        <w:rPr>
          <w:rFonts w:eastAsia="Times New Roman" w:cs="Arial"/>
          <w:b/>
          <w:lang w:val="en-GB"/>
        </w:rPr>
        <w:t>November 2024</w:t>
      </w:r>
    </w:p>
    <w:p w14:paraId="22B1569B" w14:textId="3984789C" w:rsidR="00173E0A" w:rsidRPr="00E90B5D" w:rsidRDefault="00173E0A" w:rsidP="00246239">
      <w:pPr>
        <w:spacing w:after="200" w:line="276" w:lineRule="auto"/>
        <w:ind w:left="284" w:right="792" w:hanging="284"/>
        <w:rPr>
          <w:rFonts w:eastAsia="Times New Roman" w:cs="Arial"/>
          <w:b/>
          <w:lang w:val="en-GB"/>
        </w:rPr>
      </w:pPr>
      <w:proofErr w:type="gramStart"/>
      <w:r w:rsidRPr="00E90B5D">
        <w:rPr>
          <w:rFonts w:eastAsia="Times New Roman" w:cs="Arial"/>
          <w:b/>
          <w:lang w:val="en-GB"/>
        </w:rPr>
        <w:t>and</w:t>
      </w:r>
      <w:proofErr w:type="gramEnd"/>
      <w:r w:rsidRPr="00E90B5D">
        <w:rPr>
          <w:rFonts w:eastAsia="Times New Roman" w:cs="Arial"/>
          <w:b/>
          <w:lang w:val="en-GB"/>
        </w:rPr>
        <w:t xml:space="preserve"> will be reviewed on </w:t>
      </w:r>
      <w:r w:rsidR="007D5C07">
        <w:rPr>
          <w:rFonts w:eastAsia="Times New Roman" w:cs="Arial"/>
          <w:b/>
          <w:lang w:val="en-GB"/>
        </w:rPr>
        <w:t>November 2025</w:t>
      </w:r>
    </w:p>
    <w:p w14:paraId="23090E33" w14:textId="5F86154A" w:rsidR="00173E0A" w:rsidRDefault="00173E0A" w:rsidP="00246239">
      <w:pPr>
        <w:spacing w:after="200" w:line="276" w:lineRule="auto"/>
        <w:ind w:left="284" w:right="379" w:hanging="284"/>
        <w:rPr>
          <w:rFonts w:eastAsia="Times New Roman" w:cs="Arial"/>
          <w:b/>
          <w:lang w:val="en-GB"/>
        </w:rPr>
      </w:pPr>
      <w:r w:rsidRPr="00E90B5D">
        <w:rPr>
          <w:rFonts w:eastAsia="Times New Roman" w:cs="Arial"/>
          <w:b/>
          <w:lang w:val="en-GB"/>
        </w:rPr>
        <w:t>Signed by the Chair of the Governing Bod</w:t>
      </w:r>
      <w:r w:rsidR="00AA0C8D">
        <w:rPr>
          <w:rFonts w:eastAsia="Times New Roman" w:cs="Arial"/>
          <w:b/>
          <w:lang w:val="en-GB"/>
        </w:rPr>
        <w:t>y:</w:t>
      </w:r>
    </w:p>
    <w:p w14:paraId="0962994A" w14:textId="77777777" w:rsidR="00E90B5D" w:rsidRDefault="00E90B5D" w:rsidP="00246239">
      <w:pPr>
        <w:spacing w:after="200" w:line="276" w:lineRule="auto"/>
        <w:ind w:left="284" w:right="379" w:hanging="284"/>
        <w:rPr>
          <w:rFonts w:eastAsia="Times New Roman" w:cs="Arial"/>
          <w:b/>
          <w:lang w:val="en-GB"/>
        </w:rPr>
      </w:pPr>
    </w:p>
    <w:p w14:paraId="48CCD89B" w14:textId="77777777" w:rsidR="00E90B5D" w:rsidRPr="00E90B5D" w:rsidRDefault="00E90B5D" w:rsidP="00246239">
      <w:pPr>
        <w:spacing w:after="200" w:line="276" w:lineRule="auto"/>
        <w:ind w:left="284" w:right="379" w:hanging="284"/>
        <w:rPr>
          <w:rFonts w:eastAsia="Times New Roman" w:cs="Arial"/>
          <w:b/>
          <w:lang w:val="en-GB"/>
        </w:rPr>
      </w:pPr>
    </w:p>
    <w:p w14:paraId="2D727460" w14:textId="3BA878DC" w:rsidR="00173E0A" w:rsidRPr="00E90B5D" w:rsidRDefault="00554B32" w:rsidP="00246239">
      <w:pPr>
        <w:pStyle w:val="ListParagraph"/>
        <w:ind w:left="284" w:right="792" w:hanging="284"/>
        <w:rPr>
          <w:rFonts w:cs="Arial"/>
          <w:b/>
        </w:rPr>
      </w:pPr>
      <w:r w:rsidRPr="00E90B5D">
        <w:rPr>
          <w:rFonts w:cs="Arial"/>
          <w:b/>
        </w:rPr>
        <w:tab/>
      </w:r>
      <w:r w:rsidRPr="00E90B5D">
        <w:rPr>
          <w:rFonts w:cs="Arial"/>
          <w:b/>
        </w:rPr>
        <w:tab/>
      </w:r>
      <w:r w:rsidRPr="00E90B5D">
        <w:rPr>
          <w:rFonts w:cs="Arial"/>
          <w:b/>
        </w:rPr>
        <w:tab/>
      </w:r>
      <w:r w:rsidRPr="00E90B5D">
        <w:rPr>
          <w:rFonts w:cs="Arial"/>
          <w:b/>
        </w:rPr>
        <w:tab/>
        <w:t>………………………………………………</w:t>
      </w:r>
    </w:p>
    <w:p w14:paraId="1AE7430C" w14:textId="77777777" w:rsidR="00173E0A" w:rsidRDefault="00173E0A" w:rsidP="00246239">
      <w:pPr>
        <w:pStyle w:val="ListParagraph"/>
        <w:ind w:left="284" w:right="792" w:hanging="284"/>
        <w:rPr>
          <w:rFonts w:cs="Arial"/>
          <w:b/>
        </w:rPr>
      </w:pPr>
    </w:p>
    <w:p w14:paraId="4AF6E1CB" w14:textId="77777777" w:rsidR="00AA0C8D" w:rsidRDefault="00AA0C8D" w:rsidP="00246239">
      <w:pPr>
        <w:pStyle w:val="ListParagraph"/>
        <w:ind w:left="284" w:right="792" w:hanging="284"/>
        <w:rPr>
          <w:rFonts w:cs="Arial"/>
          <w:b/>
        </w:rPr>
      </w:pPr>
    </w:p>
    <w:p w14:paraId="653DE3F7" w14:textId="77777777" w:rsidR="00AA0C8D" w:rsidRDefault="00AA0C8D" w:rsidP="00246239">
      <w:pPr>
        <w:pStyle w:val="ListParagraph"/>
        <w:ind w:left="284" w:right="792" w:hanging="284"/>
        <w:rPr>
          <w:rFonts w:cs="Arial"/>
          <w:b/>
        </w:rPr>
      </w:pPr>
    </w:p>
    <w:p w14:paraId="6F2DABD8" w14:textId="77777777" w:rsidR="00AA0C8D" w:rsidRDefault="00AA0C8D" w:rsidP="00246239">
      <w:pPr>
        <w:pStyle w:val="ListParagraph"/>
        <w:ind w:left="284" w:right="792" w:hanging="284"/>
        <w:rPr>
          <w:rFonts w:cs="Arial"/>
          <w:b/>
        </w:rPr>
      </w:pPr>
    </w:p>
    <w:p w14:paraId="4D7C438F" w14:textId="77777777" w:rsidR="00AA0C8D" w:rsidRDefault="00AA0C8D" w:rsidP="00246239">
      <w:pPr>
        <w:pStyle w:val="ListParagraph"/>
        <w:ind w:left="284" w:right="792" w:hanging="284"/>
        <w:rPr>
          <w:rFonts w:cs="Arial"/>
          <w:b/>
        </w:rPr>
      </w:pPr>
    </w:p>
    <w:p w14:paraId="1EC8D634" w14:textId="77777777" w:rsidR="00AA0C8D" w:rsidRDefault="00AA0C8D" w:rsidP="00246239">
      <w:pPr>
        <w:pStyle w:val="ListParagraph"/>
        <w:ind w:left="284" w:right="792" w:hanging="284"/>
        <w:rPr>
          <w:rFonts w:cs="Arial"/>
          <w:b/>
        </w:rPr>
      </w:pPr>
    </w:p>
    <w:p w14:paraId="19A0C04B" w14:textId="77777777" w:rsidR="00AA0C8D" w:rsidRDefault="00AA0C8D" w:rsidP="00246239">
      <w:pPr>
        <w:pStyle w:val="ListParagraph"/>
        <w:ind w:left="284" w:right="792" w:hanging="284"/>
        <w:rPr>
          <w:rFonts w:cs="Arial"/>
          <w:b/>
        </w:rPr>
      </w:pPr>
    </w:p>
    <w:p w14:paraId="11DB280F" w14:textId="77777777" w:rsidR="00AA0C8D" w:rsidRDefault="00AA0C8D" w:rsidP="00246239">
      <w:pPr>
        <w:pStyle w:val="ListParagraph"/>
        <w:ind w:left="284" w:right="792" w:hanging="284"/>
        <w:rPr>
          <w:rFonts w:cs="Arial"/>
          <w:b/>
        </w:rPr>
      </w:pPr>
    </w:p>
    <w:p w14:paraId="4FD456E6" w14:textId="77777777" w:rsidR="00AA0C8D" w:rsidRDefault="00AA0C8D" w:rsidP="00246239">
      <w:pPr>
        <w:pStyle w:val="ListParagraph"/>
        <w:ind w:left="284" w:right="792" w:hanging="284"/>
        <w:rPr>
          <w:rFonts w:cs="Arial"/>
          <w:b/>
        </w:rPr>
      </w:pPr>
    </w:p>
    <w:p w14:paraId="1FBB2282" w14:textId="77777777" w:rsidR="00AA0C8D" w:rsidRDefault="00AA0C8D" w:rsidP="00246239">
      <w:pPr>
        <w:pStyle w:val="ListParagraph"/>
        <w:ind w:left="284" w:right="792" w:hanging="284"/>
        <w:rPr>
          <w:rFonts w:cs="Arial"/>
          <w:b/>
        </w:rPr>
      </w:pPr>
    </w:p>
    <w:p w14:paraId="2ED93A5D" w14:textId="77777777" w:rsidR="00AA0C8D" w:rsidRDefault="00AA0C8D" w:rsidP="00246239">
      <w:pPr>
        <w:pStyle w:val="ListParagraph"/>
        <w:ind w:left="284" w:right="792" w:hanging="284"/>
        <w:rPr>
          <w:rFonts w:cs="Arial"/>
          <w:b/>
        </w:rPr>
      </w:pPr>
    </w:p>
    <w:p w14:paraId="590B5DD8" w14:textId="77777777" w:rsidR="00AA0C8D" w:rsidRDefault="00AA0C8D" w:rsidP="00246239">
      <w:pPr>
        <w:pStyle w:val="ListParagraph"/>
        <w:ind w:left="284" w:right="792" w:hanging="284"/>
        <w:rPr>
          <w:rFonts w:cs="Arial"/>
          <w:b/>
        </w:rPr>
      </w:pPr>
    </w:p>
    <w:p w14:paraId="61FD9EC6" w14:textId="77777777" w:rsidR="00AA0C8D" w:rsidRDefault="00AA0C8D" w:rsidP="00246239">
      <w:pPr>
        <w:pStyle w:val="ListParagraph"/>
        <w:ind w:left="284" w:right="792" w:hanging="284"/>
        <w:rPr>
          <w:rFonts w:cs="Arial"/>
          <w:b/>
        </w:rPr>
      </w:pPr>
    </w:p>
    <w:p w14:paraId="5C0FF47C" w14:textId="77777777" w:rsidR="00AA0C8D" w:rsidRDefault="00AA0C8D" w:rsidP="00246239">
      <w:pPr>
        <w:pStyle w:val="ListParagraph"/>
        <w:ind w:left="284" w:right="792" w:hanging="284"/>
        <w:rPr>
          <w:rFonts w:cs="Arial"/>
          <w:b/>
        </w:rPr>
      </w:pPr>
    </w:p>
    <w:p w14:paraId="3B50835F" w14:textId="77777777" w:rsidR="00AA0C8D" w:rsidRDefault="00AA0C8D" w:rsidP="00246239">
      <w:pPr>
        <w:pStyle w:val="ListParagraph"/>
        <w:ind w:left="284" w:right="792" w:hanging="284"/>
        <w:rPr>
          <w:rFonts w:cs="Arial"/>
          <w:b/>
        </w:rPr>
      </w:pPr>
    </w:p>
    <w:p w14:paraId="3745FCD6" w14:textId="77777777" w:rsidR="00AA0C8D" w:rsidRDefault="00AA0C8D" w:rsidP="00246239">
      <w:pPr>
        <w:pStyle w:val="ListParagraph"/>
        <w:ind w:left="284" w:right="792" w:hanging="284"/>
        <w:rPr>
          <w:rFonts w:cs="Arial"/>
          <w:b/>
        </w:rPr>
      </w:pPr>
    </w:p>
    <w:p w14:paraId="394CECB3" w14:textId="77777777" w:rsidR="00AA0C8D" w:rsidRDefault="00AA0C8D" w:rsidP="00246239">
      <w:pPr>
        <w:pStyle w:val="ListParagraph"/>
        <w:ind w:left="284" w:right="792" w:hanging="284"/>
        <w:rPr>
          <w:rFonts w:cs="Arial"/>
          <w:b/>
        </w:rPr>
      </w:pPr>
    </w:p>
    <w:p w14:paraId="370326DB" w14:textId="77777777" w:rsidR="00AA0C8D" w:rsidRDefault="00AA0C8D" w:rsidP="00246239">
      <w:pPr>
        <w:pStyle w:val="ListParagraph"/>
        <w:ind w:left="284" w:right="792" w:hanging="284"/>
        <w:rPr>
          <w:rFonts w:cs="Arial"/>
          <w:b/>
        </w:rPr>
      </w:pPr>
    </w:p>
    <w:p w14:paraId="77712DC7" w14:textId="77777777" w:rsidR="008B54D1" w:rsidRDefault="008B54D1" w:rsidP="00246239">
      <w:pPr>
        <w:pStyle w:val="ListParagraph"/>
        <w:ind w:left="284" w:right="792" w:hanging="284"/>
        <w:rPr>
          <w:rFonts w:cs="Arial"/>
          <w:b/>
        </w:rPr>
      </w:pPr>
    </w:p>
    <w:p w14:paraId="3DEF78E2" w14:textId="77777777" w:rsidR="008B54D1" w:rsidRDefault="008B54D1" w:rsidP="00246239">
      <w:pPr>
        <w:pStyle w:val="ListParagraph"/>
        <w:ind w:left="284" w:right="792" w:hanging="284"/>
        <w:rPr>
          <w:rFonts w:cs="Arial"/>
          <w:b/>
        </w:rPr>
      </w:pPr>
    </w:p>
    <w:p w14:paraId="210F0A8E" w14:textId="77777777" w:rsidR="00AA0C8D" w:rsidRDefault="00AA0C8D" w:rsidP="00246239">
      <w:pPr>
        <w:pStyle w:val="ListParagraph"/>
        <w:ind w:left="284" w:right="792" w:hanging="284"/>
        <w:rPr>
          <w:rFonts w:cs="Arial"/>
          <w:b/>
        </w:rPr>
      </w:pPr>
    </w:p>
    <w:p w14:paraId="0AD3D2B5" w14:textId="77777777" w:rsidR="00AA0C8D" w:rsidRDefault="00AA0C8D" w:rsidP="00246239">
      <w:pPr>
        <w:pStyle w:val="ListParagraph"/>
        <w:ind w:left="284" w:right="792" w:hanging="284"/>
        <w:rPr>
          <w:rFonts w:cs="Arial"/>
          <w:b/>
        </w:rPr>
      </w:pPr>
    </w:p>
    <w:p w14:paraId="71FFB4B0" w14:textId="77777777" w:rsidR="00AA0C8D" w:rsidRPr="00E90B5D" w:rsidRDefault="00AA0C8D" w:rsidP="00246239">
      <w:pPr>
        <w:pStyle w:val="ListParagraph"/>
        <w:ind w:left="284" w:right="792" w:hanging="284"/>
        <w:rPr>
          <w:rFonts w:cs="Arial"/>
          <w:b/>
        </w:rPr>
      </w:pPr>
    </w:p>
    <w:p w14:paraId="3503D15E" w14:textId="71306F81" w:rsidR="00173E0A" w:rsidRPr="00E90B5D" w:rsidRDefault="00173E0A" w:rsidP="00E90B5D">
      <w:pPr>
        <w:pStyle w:val="ListParagraph"/>
        <w:numPr>
          <w:ilvl w:val="0"/>
          <w:numId w:val="12"/>
        </w:numPr>
        <w:spacing w:after="200" w:line="276" w:lineRule="auto"/>
        <w:ind w:left="284" w:right="792" w:hanging="284"/>
        <w:jc w:val="both"/>
        <w:rPr>
          <w:rFonts w:cs="Arial"/>
          <w:b/>
        </w:rPr>
      </w:pPr>
      <w:r w:rsidRPr="00E90B5D">
        <w:rPr>
          <w:rFonts w:cs="Arial"/>
          <w:b/>
        </w:rPr>
        <w:t xml:space="preserve">This document </w:t>
      </w:r>
      <w:r w:rsidR="00E90B5D">
        <w:rPr>
          <w:rFonts w:cs="Arial"/>
          <w:b/>
        </w:rPr>
        <w:t>will be uploaded to</w:t>
      </w:r>
      <w:r w:rsidRPr="00E90B5D">
        <w:rPr>
          <w:rFonts w:cs="Arial"/>
          <w:b/>
        </w:rPr>
        <w:t xml:space="preserve"> </w:t>
      </w:r>
      <w:r w:rsidR="00E90B5D">
        <w:rPr>
          <w:rFonts w:cs="Arial"/>
          <w:b/>
        </w:rPr>
        <w:t>the school’s</w:t>
      </w:r>
      <w:r w:rsidR="00AA0C8D">
        <w:rPr>
          <w:rFonts w:cs="Arial"/>
          <w:b/>
        </w:rPr>
        <w:t xml:space="preserve"> </w:t>
      </w:r>
      <w:r w:rsidR="00E90B5D">
        <w:rPr>
          <w:rFonts w:cs="Arial"/>
          <w:b/>
        </w:rPr>
        <w:t xml:space="preserve">website. </w:t>
      </w:r>
    </w:p>
    <w:p w14:paraId="073C0ADC" w14:textId="77777777" w:rsidR="00121F79" w:rsidRPr="00E90B5D" w:rsidRDefault="00121F79" w:rsidP="00246239">
      <w:pPr>
        <w:pStyle w:val="ListParagraph"/>
        <w:spacing w:after="200" w:line="276" w:lineRule="auto"/>
        <w:ind w:left="284" w:right="792" w:hanging="284"/>
        <w:rPr>
          <w:rFonts w:cs="Arial"/>
          <w:b/>
        </w:rPr>
      </w:pPr>
    </w:p>
    <w:p w14:paraId="6E83CADA" w14:textId="3343D284" w:rsidR="00173E0A" w:rsidRPr="00E90B5D" w:rsidRDefault="0073344A" w:rsidP="00E90B5D">
      <w:pPr>
        <w:pStyle w:val="ListParagraph"/>
        <w:numPr>
          <w:ilvl w:val="0"/>
          <w:numId w:val="12"/>
        </w:numPr>
        <w:spacing w:after="200" w:line="276" w:lineRule="auto"/>
        <w:ind w:left="284" w:right="95" w:hanging="284"/>
        <w:jc w:val="both"/>
        <w:rPr>
          <w:b/>
        </w:rPr>
      </w:pPr>
      <w:r w:rsidRPr="00E90B5D">
        <w:rPr>
          <w:b/>
        </w:rPr>
        <w:t xml:space="preserve"> Foundation</w:t>
      </w:r>
      <w:r w:rsidR="00173E0A" w:rsidRPr="00E90B5D">
        <w:rPr>
          <w:b/>
        </w:rPr>
        <w:t xml:space="preserve"> Governors</w:t>
      </w:r>
      <w:r w:rsidR="00E90B5D">
        <w:rPr>
          <w:b/>
        </w:rPr>
        <w:t xml:space="preserve"> </w:t>
      </w:r>
      <w:r w:rsidR="00173E0A" w:rsidRPr="00E90B5D">
        <w:rPr>
          <w:b/>
        </w:rPr>
        <w:t xml:space="preserve">are </w:t>
      </w:r>
      <w:r w:rsidR="00E90B5D">
        <w:rPr>
          <w:b/>
        </w:rPr>
        <w:t xml:space="preserve">also </w:t>
      </w:r>
      <w:r w:rsidR="00173E0A" w:rsidRPr="00E90B5D">
        <w:rPr>
          <w:b/>
        </w:rPr>
        <w:t>required to sign a Declaration &amp; Undertaking, a copy of which can be found as an appendix to this Code of Conduct.</w:t>
      </w:r>
    </w:p>
    <w:p w14:paraId="230C4D51" w14:textId="15988112" w:rsidR="00173E0A" w:rsidRDefault="00173E0A" w:rsidP="00E90B5D">
      <w:pPr>
        <w:ind w:right="95"/>
        <w:jc w:val="both"/>
      </w:pPr>
      <w:r>
        <w:t>In this document:</w:t>
      </w:r>
    </w:p>
    <w:p w14:paraId="2772FBFE" w14:textId="51A12424" w:rsidR="00957FCB" w:rsidRPr="00802160" w:rsidRDefault="00173E0A" w:rsidP="00E90B5D">
      <w:pPr>
        <w:ind w:right="95"/>
        <w:jc w:val="both"/>
        <w:rPr>
          <w:b/>
          <w:bCs/>
          <w:color w:val="FF0000"/>
        </w:rPr>
      </w:pPr>
      <w:r>
        <w:t xml:space="preserve">The term </w:t>
      </w:r>
      <w:r w:rsidRPr="00221563">
        <w:rPr>
          <w:b/>
          <w:bCs/>
        </w:rPr>
        <w:t>‘Governing Board’</w:t>
      </w:r>
      <w:r w:rsidR="00802160">
        <w:t xml:space="preserve"> </w:t>
      </w:r>
      <w:r w:rsidR="00957FCB" w:rsidRPr="00F725A8">
        <w:t xml:space="preserve">refers to </w:t>
      </w:r>
      <w:r w:rsidR="00957FCB">
        <w:t>the</w:t>
      </w:r>
      <w:r w:rsidR="00957FCB" w:rsidRPr="00F725A8">
        <w:t xml:space="preserve"> body </w:t>
      </w:r>
      <w:r w:rsidR="00957FCB">
        <w:t>with legal responsibility for conducting the School on behalf of the</w:t>
      </w:r>
      <w:r w:rsidR="00AA0C8D">
        <w:t xml:space="preserve"> </w:t>
      </w:r>
      <w:r w:rsidR="00957FCB">
        <w:t>Diocesan</w:t>
      </w:r>
      <w:r w:rsidR="00AA0C8D">
        <w:t xml:space="preserve"> </w:t>
      </w:r>
      <w:r w:rsidR="00957FCB">
        <w:t xml:space="preserve">Trustees </w:t>
      </w:r>
      <w:r w:rsidR="00957FCB" w:rsidRPr="00F725A8">
        <w:t>and include</w:t>
      </w:r>
      <w:r w:rsidR="00957FCB">
        <w:t>s:</w:t>
      </w:r>
      <w:r w:rsidR="00957FCB" w:rsidRPr="00F725A8">
        <w:t xml:space="preserve"> the governing body of a Catholic voluntary aided</w:t>
      </w:r>
      <w:r w:rsidR="007B355D">
        <w:t xml:space="preserve"> </w:t>
      </w:r>
      <w:r w:rsidR="00E90B5D">
        <w:t>s</w:t>
      </w:r>
      <w:r w:rsidR="00957FCB" w:rsidRPr="00F725A8">
        <w:t>chool</w:t>
      </w:r>
      <w:r w:rsidR="00E90B5D">
        <w:t>,</w:t>
      </w:r>
      <w:r w:rsidR="00957FCB" w:rsidRPr="00193D15">
        <w:t xml:space="preserve"> the board of directors of a Catholic </w:t>
      </w:r>
      <w:r w:rsidR="00E90B5D">
        <w:t>a</w:t>
      </w:r>
      <w:r w:rsidR="00957FCB" w:rsidRPr="00193D15">
        <w:t xml:space="preserve">cademy </w:t>
      </w:r>
      <w:r w:rsidR="00E90B5D">
        <w:t>t</w:t>
      </w:r>
      <w:r w:rsidR="00957FCB" w:rsidRPr="00193D15">
        <w:t xml:space="preserve">rust </w:t>
      </w:r>
      <w:r w:rsidR="00E90B5D">
        <w:t>c</w:t>
      </w:r>
      <w:r w:rsidR="00957FCB" w:rsidRPr="00193D15">
        <w:t>ompany</w:t>
      </w:r>
      <w:r w:rsidR="00E90B5D">
        <w:t xml:space="preserve"> and the</w:t>
      </w:r>
      <w:r w:rsidR="00957FCB" w:rsidRPr="00F725A8">
        <w:t xml:space="preserve"> </w:t>
      </w:r>
      <w:r w:rsidR="00E90B5D">
        <w:t>l</w:t>
      </w:r>
      <w:r w:rsidR="00957FCB" w:rsidRPr="00F725A8">
        <w:t xml:space="preserve">ocal </w:t>
      </w:r>
      <w:r w:rsidR="00E90B5D">
        <w:t>g</w:t>
      </w:r>
      <w:r w:rsidR="00957FCB" w:rsidRPr="00F725A8">
        <w:t xml:space="preserve">overning </w:t>
      </w:r>
      <w:r w:rsidR="00E90B5D">
        <w:t>b</w:t>
      </w:r>
      <w:r w:rsidR="00957FCB" w:rsidRPr="00F725A8">
        <w:t xml:space="preserve">ody of </w:t>
      </w:r>
      <w:r w:rsidR="00957FCB">
        <w:t>a</w:t>
      </w:r>
      <w:r w:rsidR="00957FCB" w:rsidRPr="00F725A8">
        <w:t xml:space="preserve"> </w:t>
      </w:r>
      <w:r w:rsidR="00957FCB">
        <w:t xml:space="preserve">Catholic </w:t>
      </w:r>
      <w:r w:rsidR="00E90B5D">
        <w:t>a</w:t>
      </w:r>
      <w:r w:rsidR="00957FCB" w:rsidRPr="00F725A8">
        <w:t xml:space="preserve">cademy </w:t>
      </w:r>
      <w:r w:rsidR="00E90B5D">
        <w:t>t</w:t>
      </w:r>
      <w:r w:rsidR="00957FCB" w:rsidRPr="00F725A8">
        <w:t xml:space="preserve">rust </w:t>
      </w:r>
      <w:r w:rsidR="00E90B5D">
        <w:t>c</w:t>
      </w:r>
      <w:r w:rsidR="00957FCB" w:rsidRPr="00F725A8">
        <w:t>ompany</w:t>
      </w:r>
      <w:r w:rsidR="00957FCB">
        <w:t xml:space="preserve">.  </w:t>
      </w:r>
    </w:p>
    <w:p w14:paraId="576F51B6" w14:textId="66CE4EF7" w:rsidR="00173E0A" w:rsidRPr="00056959" w:rsidRDefault="00173E0A" w:rsidP="00E90B5D">
      <w:pPr>
        <w:ind w:right="95"/>
        <w:jc w:val="both"/>
      </w:pPr>
      <w:r>
        <w:t xml:space="preserve">The term </w:t>
      </w:r>
      <w:r w:rsidR="00957FCB" w:rsidRPr="00F725A8">
        <w:rPr>
          <w:b/>
        </w:rPr>
        <w:t xml:space="preserve">‘Governor’ </w:t>
      </w:r>
      <w:r w:rsidR="00957FCB">
        <w:t>means a member of a Governing Board</w:t>
      </w:r>
      <w:r w:rsidR="00E90B5D">
        <w:t>.</w:t>
      </w:r>
    </w:p>
    <w:p w14:paraId="18019449" w14:textId="743D6932" w:rsidR="00A96C5E" w:rsidRDefault="00173E0A" w:rsidP="00E90B5D">
      <w:pPr>
        <w:ind w:right="95"/>
        <w:jc w:val="both"/>
      </w:pPr>
      <w:r>
        <w:t>Where the</w:t>
      </w:r>
      <w:r w:rsidRPr="00056959">
        <w:t xml:space="preserve"> term </w:t>
      </w:r>
      <w:r w:rsidR="00A96C5E" w:rsidRPr="00F725A8">
        <w:rPr>
          <w:b/>
        </w:rPr>
        <w:t>‘</w:t>
      </w:r>
      <w:r w:rsidR="00A96C5E">
        <w:rPr>
          <w:b/>
        </w:rPr>
        <w:t>School(s)</w:t>
      </w:r>
      <w:r w:rsidR="00A96C5E" w:rsidRPr="00F725A8">
        <w:rPr>
          <w:b/>
        </w:rPr>
        <w:t xml:space="preserve">’ </w:t>
      </w:r>
      <w:r w:rsidR="00A96C5E">
        <w:rPr>
          <w:bCs/>
        </w:rPr>
        <w:t xml:space="preserve">is used, it </w:t>
      </w:r>
      <w:r w:rsidR="00A96C5E" w:rsidRPr="00F725A8">
        <w:t>includes:</w:t>
      </w:r>
    </w:p>
    <w:p w14:paraId="0FA27B54" w14:textId="77777777" w:rsidR="00A96C5E" w:rsidRDefault="00A96C5E" w:rsidP="00E90B5D">
      <w:pPr>
        <w:pStyle w:val="ListParagraph"/>
        <w:numPr>
          <w:ilvl w:val="0"/>
          <w:numId w:val="23"/>
        </w:numPr>
        <w:spacing w:after="0" w:line="240" w:lineRule="auto"/>
        <w:ind w:left="567" w:right="95" w:hanging="567"/>
        <w:jc w:val="both"/>
      </w:pPr>
      <w:r>
        <w:t>voluntary aided schools;</w:t>
      </w:r>
    </w:p>
    <w:p w14:paraId="676211F1" w14:textId="7ED474EB" w:rsidR="00A96C5E" w:rsidRPr="00F725A8" w:rsidRDefault="00A96C5E" w:rsidP="00E90B5D">
      <w:pPr>
        <w:pStyle w:val="ListParagraph"/>
        <w:numPr>
          <w:ilvl w:val="0"/>
          <w:numId w:val="23"/>
        </w:numPr>
        <w:spacing w:after="0" w:line="240" w:lineRule="auto"/>
        <w:ind w:left="567" w:right="95" w:hanging="567"/>
        <w:jc w:val="both"/>
      </w:pPr>
      <w:r w:rsidRPr="00F725A8">
        <w:t xml:space="preserve">in the case of an academy, the </w:t>
      </w:r>
      <w:r>
        <w:t xml:space="preserve">Catholic </w:t>
      </w:r>
      <w:r w:rsidR="00783458">
        <w:t>a</w:t>
      </w:r>
      <w:r w:rsidRPr="00F725A8">
        <w:t xml:space="preserve">cademy </w:t>
      </w:r>
      <w:r w:rsidR="00783458">
        <w:t>t</w:t>
      </w:r>
      <w:r w:rsidRPr="00F725A8">
        <w:t xml:space="preserve">rust </w:t>
      </w:r>
      <w:r w:rsidR="00783458">
        <w:t>c</w:t>
      </w:r>
      <w:r w:rsidRPr="00F725A8">
        <w:t>ompany and all the academies within it;</w:t>
      </w:r>
    </w:p>
    <w:p w14:paraId="03AE4FE6" w14:textId="37964BB0" w:rsidR="00A96C5E" w:rsidRDefault="00A96C5E" w:rsidP="00E90B5D">
      <w:pPr>
        <w:pStyle w:val="ListParagraph"/>
        <w:numPr>
          <w:ilvl w:val="0"/>
          <w:numId w:val="23"/>
        </w:numPr>
        <w:spacing w:after="0" w:line="240" w:lineRule="auto"/>
        <w:ind w:left="567" w:right="95" w:hanging="567"/>
        <w:jc w:val="both"/>
      </w:pPr>
      <w:r w:rsidRPr="00F725A8">
        <w:t>in the case of a federation, the</w:t>
      </w:r>
      <w:r>
        <w:t xml:space="preserve"> f</w:t>
      </w:r>
      <w:r w:rsidRPr="00F725A8">
        <w:t xml:space="preserve">ederation and all the </w:t>
      </w:r>
      <w:r w:rsidR="007B355D">
        <w:t>S</w:t>
      </w:r>
      <w:r w:rsidRPr="00F725A8">
        <w:t>chools within it</w:t>
      </w:r>
      <w:r>
        <w:t>; and</w:t>
      </w:r>
    </w:p>
    <w:p w14:paraId="07F2522E" w14:textId="4FC5E949" w:rsidR="00A96C5E" w:rsidRDefault="00A96C5E" w:rsidP="00E90B5D">
      <w:pPr>
        <w:pStyle w:val="ListParagraph"/>
        <w:numPr>
          <w:ilvl w:val="0"/>
          <w:numId w:val="23"/>
        </w:numPr>
        <w:spacing w:after="0" w:line="240" w:lineRule="auto"/>
        <w:ind w:left="567" w:right="95" w:hanging="567"/>
        <w:jc w:val="both"/>
      </w:pPr>
      <w:r>
        <w:t xml:space="preserve">Catholic </w:t>
      </w:r>
      <w:r w:rsidR="007B355D">
        <w:t>S</w:t>
      </w:r>
      <w:r>
        <w:t>chools and academies more generally (as appropriate).</w:t>
      </w:r>
    </w:p>
    <w:p w14:paraId="0B5B7783" w14:textId="77777777" w:rsidR="00A96C5E" w:rsidRDefault="00A96C5E" w:rsidP="00E90B5D">
      <w:pPr>
        <w:pStyle w:val="ListParagraph"/>
        <w:spacing w:after="0" w:line="240" w:lineRule="auto"/>
        <w:ind w:right="95"/>
        <w:jc w:val="both"/>
      </w:pPr>
    </w:p>
    <w:p w14:paraId="73E8C31E" w14:textId="03D97A4F" w:rsidR="00917DB6" w:rsidRPr="00137CFB" w:rsidRDefault="00A96C5E" w:rsidP="00E90B5D">
      <w:pPr>
        <w:ind w:right="95"/>
        <w:jc w:val="both"/>
        <w:rPr>
          <w:color w:val="000000" w:themeColor="text1"/>
        </w:rPr>
      </w:pPr>
      <w:r w:rsidRPr="00137CFB">
        <w:rPr>
          <w:b/>
          <w:bCs/>
          <w:color w:val="000000" w:themeColor="text1"/>
        </w:rPr>
        <w:t>‘Canon Law’</w:t>
      </w:r>
      <w:r w:rsidRPr="00137CFB">
        <w:rPr>
          <w:color w:val="000000" w:themeColor="text1"/>
        </w:rPr>
        <w:t xml:space="preserve"> is the code by which the Catholic Church regulates itself and in the context of this </w:t>
      </w:r>
      <w:r w:rsidRPr="00E90B5D">
        <w:t>document</w:t>
      </w:r>
      <w:r w:rsidRPr="00137CFB">
        <w:rPr>
          <w:color w:val="000000" w:themeColor="text1"/>
        </w:rPr>
        <w:t xml:space="preserve"> refers to the Code of Canon Law 1983</w:t>
      </w:r>
      <w:r w:rsidR="00B3698B" w:rsidRPr="00137CFB">
        <w:rPr>
          <w:color w:val="000000" w:themeColor="text1"/>
        </w:rPr>
        <w:t xml:space="preserve"> </w:t>
      </w:r>
      <w:r w:rsidR="00B3698B" w:rsidRPr="00137CFB">
        <w:rPr>
          <w:iCs/>
          <w:color w:val="000000" w:themeColor="text1"/>
          <w:lang w:val="en-GB"/>
        </w:rPr>
        <w:t xml:space="preserve">and any Particular Law such as legislation of the Bishops’ Conference, directives of the </w:t>
      </w:r>
      <w:r w:rsidR="00783458">
        <w:rPr>
          <w:iCs/>
          <w:color w:val="000000" w:themeColor="text1"/>
          <w:lang w:val="en-GB"/>
        </w:rPr>
        <w:t>D</w:t>
      </w:r>
      <w:r w:rsidR="00B3698B" w:rsidRPr="00137CFB">
        <w:rPr>
          <w:iCs/>
          <w:color w:val="000000" w:themeColor="text1"/>
          <w:lang w:val="en-GB"/>
        </w:rPr>
        <w:t xml:space="preserve">iocesan </w:t>
      </w:r>
      <w:r w:rsidR="00783458">
        <w:rPr>
          <w:iCs/>
          <w:color w:val="000000" w:themeColor="text1"/>
          <w:lang w:val="en-GB"/>
        </w:rPr>
        <w:t>B</w:t>
      </w:r>
      <w:r w:rsidR="00B3698B" w:rsidRPr="00137CFB">
        <w:rPr>
          <w:iCs/>
          <w:color w:val="000000" w:themeColor="text1"/>
          <w:lang w:val="en-GB"/>
        </w:rPr>
        <w:t xml:space="preserve">ishop and legislation of the </w:t>
      </w:r>
      <w:r w:rsidR="00783458">
        <w:rPr>
          <w:iCs/>
          <w:color w:val="000000" w:themeColor="text1"/>
          <w:lang w:val="en-GB"/>
        </w:rPr>
        <w:t>S</w:t>
      </w:r>
      <w:r w:rsidR="00B3698B" w:rsidRPr="00137CFB">
        <w:rPr>
          <w:iCs/>
          <w:color w:val="000000" w:themeColor="text1"/>
          <w:lang w:val="en-GB"/>
        </w:rPr>
        <w:t xml:space="preserve">chool’s </w:t>
      </w:r>
      <w:r w:rsidR="00783458">
        <w:rPr>
          <w:iCs/>
          <w:color w:val="000000" w:themeColor="text1"/>
          <w:lang w:val="en-GB"/>
        </w:rPr>
        <w:t>R</w:t>
      </w:r>
      <w:r w:rsidR="00B3698B" w:rsidRPr="00137CFB">
        <w:rPr>
          <w:iCs/>
          <w:color w:val="000000" w:themeColor="text1"/>
          <w:lang w:val="en-GB"/>
        </w:rPr>
        <w:t xml:space="preserve">eligious </w:t>
      </w:r>
      <w:r w:rsidR="00783458">
        <w:rPr>
          <w:iCs/>
          <w:color w:val="000000" w:themeColor="text1"/>
          <w:lang w:val="en-GB"/>
        </w:rPr>
        <w:t>O</w:t>
      </w:r>
      <w:r w:rsidR="00B3698B" w:rsidRPr="00137CFB">
        <w:rPr>
          <w:iCs/>
          <w:color w:val="000000" w:themeColor="text1"/>
          <w:lang w:val="en-GB"/>
        </w:rPr>
        <w:t>rder (if any)</w:t>
      </w:r>
      <w:r w:rsidRPr="00137CFB">
        <w:rPr>
          <w:iCs/>
          <w:color w:val="000000" w:themeColor="text1"/>
        </w:rPr>
        <w:t>.</w:t>
      </w:r>
    </w:p>
    <w:p w14:paraId="037A10EE" w14:textId="5CF35FB7" w:rsidR="00173E0A" w:rsidRPr="00783458" w:rsidRDefault="00173E0A" w:rsidP="00783458">
      <w:pPr>
        <w:ind w:right="521"/>
        <w:jc w:val="both"/>
        <w:rPr>
          <w:sz w:val="24"/>
          <w:szCs w:val="24"/>
        </w:rPr>
      </w:pPr>
      <w:r w:rsidRPr="00783458">
        <w:rPr>
          <w:b/>
          <w:sz w:val="24"/>
          <w:szCs w:val="24"/>
        </w:rPr>
        <w:t xml:space="preserve">THE ROLE OF THE GOVERNING BOARD </w:t>
      </w:r>
    </w:p>
    <w:p w14:paraId="7CE826D1" w14:textId="66C6C9B8" w:rsidR="00173E0A" w:rsidRPr="00056959" w:rsidRDefault="00173E0A" w:rsidP="00783458">
      <w:pPr>
        <w:ind w:right="95"/>
        <w:jc w:val="both"/>
      </w:pPr>
      <w:r w:rsidRPr="00056959">
        <w:t xml:space="preserve">As a </w:t>
      </w:r>
      <w:r>
        <w:t>Governing Board</w:t>
      </w:r>
      <w:r w:rsidRPr="00056959">
        <w:t xml:space="preserve">, our overarching responsibility </w:t>
      </w:r>
      <w:r w:rsidR="00917DB6">
        <w:t>is to</w:t>
      </w:r>
      <w:r w:rsidRPr="00056959">
        <w:t xml:space="preserve"> ensur</w:t>
      </w:r>
      <w:r w:rsidR="00917DB6">
        <w:t>e</w:t>
      </w:r>
      <w:r w:rsidRPr="00056959">
        <w:t xml:space="preserve"> that we comply with our legal and canonical duty to ensure that the Catholic character of the</w:t>
      </w:r>
      <w:r>
        <w:t xml:space="preserve"> </w:t>
      </w:r>
      <w:r w:rsidRPr="00056959">
        <w:t>School is preserved and developed</w:t>
      </w:r>
      <w:r w:rsidR="00917DB6">
        <w:t>. T</w:t>
      </w:r>
      <w:r w:rsidRPr="00056959">
        <w:t xml:space="preserve">his duty </w:t>
      </w:r>
      <w:r w:rsidRPr="00056959">
        <w:rPr>
          <w:rFonts w:eastAsia="Times New Roman" w:cs="Times New Roman"/>
        </w:rPr>
        <w:t xml:space="preserve">permeates everything that we do. </w:t>
      </w:r>
    </w:p>
    <w:p w14:paraId="616E54EF" w14:textId="5211AEFB" w:rsidR="00ED410D" w:rsidRPr="00056959" w:rsidRDefault="00173E0A" w:rsidP="00783458">
      <w:pPr>
        <w:ind w:right="95"/>
        <w:jc w:val="both"/>
      </w:pPr>
      <w:r w:rsidRPr="00056959">
        <w:t>We understand that</w:t>
      </w:r>
      <w:r>
        <w:t xml:space="preserve"> </w:t>
      </w:r>
      <w:r w:rsidR="00ED410D">
        <w:t xml:space="preserve">Foundation </w:t>
      </w:r>
      <w:r w:rsidRPr="00056959">
        <w:t xml:space="preserve">Governors are required, as the cornerstone of their role, to ensure this objective is achieved. However, </w:t>
      </w:r>
      <w:r w:rsidRPr="00056959">
        <w:rPr>
          <w:b/>
          <w:i/>
          <w:iCs/>
        </w:rPr>
        <w:t>all</w:t>
      </w:r>
      <w:r w:rsidRPr="00056959">
        <w:rPr>
          <w:i/>
          <w:iCs/>
        </w:rPr>
        <w:t xml:space="preserve"> </w:t>
      </w:r>
      <w:r w:rsidR="00917DB6">
        <w:t>G</w:t>
      </w:r>
      <w:r w:rsidRPr="00056959">
        <w:t>overnors have a duty to preserve and develop the Catholic character of the</w:t>
      </w:r>
      <w:r>
        <w:t xml:space="preserve"> </w:t>
      </w:r>
      <w:r w:rsidRPr="00056959">
        <w:t>School</w:t>
      </w:r>
      <w:r w:rsidRPr="00056959">
        <w:rPr>
          <w:rFonts w:cs="Arial"/>
          <w:b/>
        </w:rPr>
        <w:t xml:space="preserve"> </w:t>
      </w:r>
      <w:r w:rsidRPr="00056959">
        <w:t xml:space="preserve">in order to </w:t>
      </w:r>
      <w:proofErr w:type="spellStart"/>
      <w:r w:rsidRPr="00056959">
        <w:t>fulfil</w:t>
      </w:r>
      <w:proofErr w:type="spellEnd"/>
      <w:r w:rsidRPr="00056959">
        <w:t xml:space="preserve"> the objects set out in its governing documents</w:t>
      </w:r>
      <w:r w:rsidR="00783458">
        <w:t>.</w:t>
      </w:r>
    </w:p>
    <w:p w14:paraId="5BF982C6" w14:textId="36963A6C" w:rsidR="00173E0A" w:rsidRPr="00783458" w:rsidRDefault="00173E0A" w:rsidP="00783458">
      <w:pPr>
        <w:pStyle w:val="ListParagraph"/>
        <w:numPr>
          <w:ilvl w:val="0"/>
          <w:numId w:val="14"/>
        </w:numPr>
        <w:ind w:left="567" w:right="521" w:hanging="567"/>
        <w:jc w:val="both"/>
        <w:rPr>
          <w:b/>
          <w:sz w:val="24"/>
          <w:szCs w:val="24"/>
        </w:rPr>
      </w:pPr>
      <w:r w:rsidRPr="00783458">
        <w:rPr>
          <w:b/>
          <w:sz w:val="24"/>
          <w:szCs w:val="24"/>
        </w:rPr>
        <w:t>OUR THREE CORE STRATEGIC FUNCTIONS:</w:t>
      </w:r>
    </w:p>
    <w:p w14:paraId="3CC7D674" w14:textId="77777777" w:rsidR="00783458" w:rsidRDefault="00670B59" w:rsidP="00783458">
      <w:pPr>
        <w:ind w:right="95"/>
        <w:jc w:val="both"/>
        <w:rPr>
          <w:rFonts w:eastAsia="Times New Roman" w:cs="Times New Roman"/>
          <w:color w:val="000000" w:themeColor="text1"/>
        </w:rPr>
      </w:pPr>
      <w:r>
        <w:rPr>
          <w:rFonts w:eastAsia="Times New Roman" w:cs="Times New Roman"/>
        </w:rPr>
        <w:t>I</w:t>
      </w:r>
      <w:r w:rsidR="00173E0A" w:rsidRPr="00056959">
        <w:rPr>
          <w:rFonts w:eastAsia="Times New Roman" w:cs="Times New Roman"/>
        </w:rPr>
        <w:t xml:space="preserve">n accordance with our legal obligations, we </w:t>
      </w:r>
      <w:r w:rsidR="00783458">
        <w:rPr>
          <w:rFonts w:eastAsia="Times New Roman" w:cs="Times New Roman"/>
        </w:rPr>
        <w:t xml:space="preserve">will operate </w:t>
      </w:r>
      <w:r w:rsidR="00173E0A" w:rsidRPr="00056959">
        <w:rPr>
          <w:rFonts w:eastAsia="Times New Roman" w:cs="Times New Roman"/>
        </w:rPr>
        <w:t xml:space="preserve">at a strategic level, </w:t>
      </w:r>
      <w:r w:rsidR="00173E0A" w:rsidRPr="00056959">
        <w:rPr>
          <w:rFonts w:eastAsia="Times New Roman" w:cs="Times New Roman"/>
          <w:color w:val="000000" w:themeColor="text1"/>
        </w:rPr>
        <w:t>leaving the</w:t>
      </w:r>
      <w:r w:rsidR="00173E0A">
        <w:rPr>
          <w:rFonts w:eastAsia="Times New Roman" w:cs="Times New Roman"/>
          <w:color w:val="000000" w:themeColor="text1"/>
        </w:rPr>
        <w:t xml:space="preserve"> </w:t>
      </w:r>
      <w:r w:rsidR="00173E0A" w:rsidRPr="00056959">
        <w:t>School</w:t>
      </w:r>
      <w:r w:rsidR="00173E0A" w:rsidRPr="00056959">
        <w:rPr>
          <w:rFonts w:eastAsia="Times New Roman" w:cs="Times New Roman"/>
          <w:color w:val="000000" w:themeColor="text1"/>
        </w:rPr>
        <w:t xml:space="preserve">’s senior leadership responsible and accountable for the operational running of the </w:t>
      </w:r>
      <w:r w:rsidR="00173E0A" w:rsidRPr="00056959">
        <w:t>School</w:t>
      </w:r>
      <w:r w:rsidR="00173E0A" w:rsidRPr="00056959">
        <w:rPr>
          <w:rFonts w:cs="Arial"/>
        </w:rPr>
        <w:t xml:space="preserve">. </w:t>
      </w:r>
      <w:r w:rsidR="00173E0A" w:rsidRPr="00056959">
        <w:rPr>
          <w:rFonts w:eastAsia="Times New Roman" w:cs="Times New Roman"/>
          <w:color w:val="000000" w:themeColor="text1"/>
        </w:rPr>
        <w:t>It is by achieving these aims that we can be sure that governance</w:t>
      </w:r>
      <w:r w:rsidR="00783458">
        <w:rPr>
          <w:rFonts w:eastAsia="Times New Roman" w:cs="Times New Roman"/>
          <w:color w:val="000000" w:themeColor="text1"/>
        </w:rPr>
        <w:t xml:space="preserve"> is effective</w:t>
      </w:r>
      <w:r w:rsidR="00173E0A" w:rsidRPr="00056959">
        <w:rPr>
          <w:rFonts w:eastAsia="Times New Roman" w:cs="Times New Roman"/>
          <w:color w:val="000000" w:themeColor="text1"/>
        </w:rPr>
        <w:t xml:space="preserve">. </w:t>
      </w:r>
    </w:p>
    <w:p w14:paraId="0E1ABDF9" w14:textId="4B3B4B62" w:rsidR="00173E0A" w:rsidRPr="00056959" w:rsidRDefault="00173E0A" w:rsidP="00783458">
      <w:pPr>
        <w:ind w:right="95"/>
        <w:jc w:val="both"/>
        <w:rPr>
          <w:rFonts w:eastAsia="Times New Roman" w:cs="Times New Roman"/>
          <w:color w:val="000000" w:themeColor="text1"/>
        </w:rPr>
      </w:pPr>
      <w:r w:rsidRPr="00056959">
        <w:rPr>
          <w:color w:val="000000" w:themeColor="text1"/>
        </w:rPr>
        <w:t xml:space="preserve">Our core strategic </w:t>
      </w:r>
      <w:r w:rsidR="005D21B8" w:rsidRPr="00056959">
        <w:rPr>
          <w:color w:val="000000" w:themeColor="text1"/>
        </w:rPr>
        <w:t>functions are</w:t>
      </w:r>
      <w:r w:rsidRPr="00056959">
        <w:rPr>
          <w:color w:val="000000" w:themeColor="text1"/>
        </w:rPr>
        <w:t xml:space="preserve"> </w:t>
      </w:r>
      <w:r w:rsidR="005D21B8">
        <w:rPr>
          <w:color w:val="000000" w:themeColor="text1"/>
        </w:rPr>
        <w:t>to</w:t>
      </w:r>
      <w:r w:rsidRPr="00056959">
        <w:rPr>
          <w:rFonts w:eastAsia="Times New Roman" w:cs="Helvetica"/>
          <w:color w:val="000000" w:themeColor="text1"/>
          <w:lang w:val="en-GB"/>
        </w:rPr>
        <w:t>:</w:t>
      </w:r>
    </w:p>
    <w:p w14:paraId="22AD71E3" w14:textId="0BE7BC2B" w:rsidR="00917DB6" w:rsidRPr="00783458" w:rsidRDefault="00173E0A" w:rsidP="00783458">
      <w:pPr>
        <w:pStyle w:val="ListParagraph"/>
        <w:numPr>
          <w:ilvl w:val="0"/>
          <w:numId w:val="28"/>
        </w:numPr>
        <w:shd w:val="clear" w:color="auto" w:fill="FFFFFF"/>
        <w:spacing w:after="0" w:line="270" w:lineRule="atLeast"/>
        <w:ind w:left="567" w:right="521" w:hanging="567"/>
        <w:jc w:val="both"/>
        <w:rPr>
          <w:rFonts w:eastAsia="Times New Roman" w:cs="Helvetica"/>
          <w:color w:val="000000" w:themeColor="text1"/>
          <w:lang w:val="en-GB"/>
        </w:rPr>
      </w:pPr>
      <w:r w:rsidRPr="00783458">
        <w:rPr>
          <w:rFonts w:eastAsia="Times New Roman" w:cs="Helvetica"/>
          <w:color w:val="000000" w:themeColor="text1"/>
          <w:lang w:val="en-GB"/>
        </w:rPr>
        <w:t>Ensur</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clarity of Catholic vision, ethos and strategic direction;</w:t>
      </w:r>
      <w:r w:rsidR="005D21B8" w:rsidRPr="00783458">
        <w:rPr>
          <w:rFonts w:eastAsia="Times New Roman" w:cs="Helvetica"/>
          <w:color w:val="000000" w:themeColor="text1"/>
          <w:lang w:val="en-GB"/>
        </w:rPr>
        <w:t xml:space="preserve"> </w:t>
      </w:r>
    </w:p>
    <w:p w14:paraId="12E4795A" w14:textId="77777777" w:rsidR="00917DB6" w:rsidRPr="00917DB6" w:rsidRDefault="00917DB6" w:rsidP="00783458">
      <w:pPr>
        <w:shd w:val="clear" w:color="auto" w:fill="FFFFFF"/>
        <w:spacing w:after="0" w:line="270" w:lineRule="atLeast"/>
        <w:ind w:left="283" w:right="521" w:hanging="283"/>
        <w:jc w:val="both"/>
        <w:rPr>
          <w:rFonts w:eastAsia="Times New Roman" w:cs="Helvetica"/>
          <w:color w:val="000000" w:themeColor="text1"/>
          <w:lang w:val="en-GB"/>
        </w:rPr>
      </w:pPr>
    </w:p>
    <w:p w14:paraId="261571CD" w14:textId="77777777" w:rsid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t xml:space="preserve">Hold the appropriate senior leadership to account for the educational performance and Catholic character of the </w:t>
      </w:r>
      <w:r w:rsidRPr="00056959">
        <w:t>School</w:t>
      </w:r>
      <w:r w:rsidRPr="00783458">
        <w:rPr>
          <w:rFonts w:eastAsia="Times New Roman" w:cs="Helvetica"/>
          <w:color w:val="000000" w:themeColor="text1"/>
          <w:lang w:val="en-GB"/>
        </w:rPr>
        <w:t xml:space="preserve"> and its pupils</w:t>
      </w:r>
      <w:r w:rsidR="009B6907" w:rsidRPr="00783458">
        <w:rPr>
          <w:rFonts w:eastAsia="Times New Roman" w:cs="Helvetica"/>
          <w:color w:val="000000" w:themeColor="text1"/>
          <w:lang w:val="en-GB"/>
        </w:rPr>
        <w:t>;</w:t>
      </w:r>
      <w:r w:rsidRPr="00783458">
        <w:rPr>
          <w:rFonts w:eastAsia="Times New Roman" w:cs="Helvetica"/>
          <w:color w:val="000000" w:themeColor="text1"/>
          <w:lang w:val="en-GB"/>
        </w:rPr>
        <w:t xml:space="preserve"> and for the internal organisation, management and control of </w:t>
      </w:r>
      <w:r w:rsidRPr="00056959">
        <w:t>the</w:t>
      </w:r>
      <w:r>
        <w:t xml:space="preserve"> </w:t>
      </w:r>
      <w:r w:rsidRPr="00056959">
        <w:t>School</w:t>
      </w:r>
      <w:r w:rsidR="009B6907">
        <w:t>,</w:t>
      </w:r>
      <w:r w:rsidRPr="00783458">
        <w:rPr>
          <w:rFonts w:cs="Arial"/>
        </w:rPr>
        <w:t xml:space="preserve"> </w:t>
      </w:r>
      <w:r w:rsidRPr="00783458">
        <w:rPr>
          <w:rFonts w:eastAsia="Times New Roman" w:cs="Helvetica"/>
          <w:color w:val="000000" w:themeColor="text1"/>
          <w:lang w:val="en-GB"/>
        </w:rPr>
        <w:t xml:space="preserve">including </w:t>
      </w:r>
      <w:r w:rsidR="00783458" w:rsidRPr="00783458">
        <w:rPr>
          <w:rFonts w:eastAsia="Times New Roman" w:cs="Helvetica"/>
          <w:color w:val="000000" w:themeColor="text1"/>
          <w:lang w:val="en-GB"/>
        </w:rPr>
        <w:t xml:space="preserve">the </w:t>
      </w:r>
      <w:r w:rsidRPr="00783458">
        <w:rPr>
          <w:rFonts w:eastAsia="Times New Roman" w:cs="Helvetica"/>
          <w:color w:val="000000" w:themeColor="text1"/>
          <w:lang w:val="en-GB"/>
        </w:rPr>
        <w:t>performance management of</w:t>
      </w:r>
      <w:r w:rsidR="00783458" w:rsidRPr="00783458">
        <w:rPr>
          <w:rFonts w:eastAsia="Times New Roman" w:cs="Helvetica"/>
          <w:color w:val="000000" w:themeColor="text1"/>
          <w:lang w:val="en-GB"/>
        </w:rPr>
        <w:t xml:space="preserve"> its</w:t>
      </w:r>
      <w:r w:rsidRPr="00783458">
        <w:rPr>
          <w:rFonts w:eastAsia="Times New Roman" w:cs="Helvetica"/>
          <w:color w:val="000000" w:themeColor="text1"/>
          <w:lang w:val="en-GB"/>
        </w:rPr>
        <w:t xml:space="preserve"> staff; and</w:t>
      </w:r>
    </w:p>
    <w:p w14:paraId="1FBB7BB9" w14:textId="77777777" w:rsidR="00783458" w:rsidRPr="00783458" w:rsidRDefault="00783458" w:rsidP="00783458">
      <w:pPr>
        <w:pStyle w:val="ListParagraph"/>
        <w:rPr>
          <w:rFonts w:eastAsia="Times New Roman" w:cs="Helvetica"/>
          <w:color w:val="000000" w:themeColor="text1"/>
          <w:lang w:val="en-GB"/>
        </w:rPr>
      </w:pPr>
    </w:p>
    <w:p w14:paraId="65B3B35A" w14:textId="05A856C5" w:rsidR="009B6907" w:rsidRP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lastRenderedPageBreak/>
        <w:t xml:space="preserve">Oversee the financial performance of the </w:t>
      </w:r>
      <w:r w:rsidRPr="00056959">
        <w:t>School</w:t>
      </w:r>
      <w:r w:rsidRPr="00783458">
        <w:rPr>
          <w:rFonts w:eastAsia="Times New Roman" w:cs="Helvetica"/>
          <w:color w:val="000000" w:themeColor="text1"/>
          <w:lang w:val="en-GB"/>
        </w:rPr>
        <w:t xml:space="preserve"> and mak</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sure its money is well spent.</w:t>
      </w:r>
    </w:p>
    <w:p w14:paraId="1B5EF0AD" w14:textId="10B992E2" w:rsidR="00173E0A" w:rsidRPr="00056959" w:rsidRDefault="009D0C57" w:rsidP="00783458">
      <w:pPr>
        <w:ind w:right="95"/>
        <w:jc w:val="both"/>
        <w:rPr>
          <w:rFonts w:cs="Arial"/>
          <w:color w:val="000000" w:themeColor="text1"/>
          <w:lang w:val="en"/>
        </w:rPr>
      </w:pPr>
      <w:r>
        <w:rPr>
          <w:rFonts w:cs="Arial"/>
          <w:color w:val="000000" w:themeColor="text1"/>
          <w:lang w:val="en"/>
        </w:rPr>
        <w:t>W</w:t>
      </w:r>
      <w:r w:rsidR="00173E0A" w:rsidRPr="00056959">
        <w:rPr>
          <w:rFonts w:cs="Arial"/>
          <w:color w:val="000000" w:themeColor="text1"/>
          <w:lang w:val="en"/>
        </w:rPr>
        <w:t xml:space="preserve">e understand </w:t>
      </w:r>
      <w:r w:rsidR="00173E0A" w:rsidRPr="00783458">
        <w:t>that</w:t>
      </w:r>
      <w:r w:rsidR="00173E0A" w:rsidRPr="00056959">
        <w:rPr>
          <w:rFonts w:cs="Arial"/>
          <w:color w:val="000000" w:themeColor="text1"/>
          <w:lang w:val="en"/>
        </w:rPr>
        <w:t xml:space="preserve"> the Catholic Church expects Catholic</w:t>
      </w:r>
      <w:r w:rsidR="00173E0A">
        <w:rPr>
          <w:rFonts w:cs="Arial"/>
          <w:color w:val="000000" w:themeColor="text1"/>
          <w:lang w:val="en"/>
        </w:rPr>
        <w:t xml:space="preserve"> </w:t>
      </w:r>
      <w:r w:rsidR="007B355D">
        <w:rPr>
          <w:rFonts w:cs="Arial"/>
          <w:color w:val="000000" w:themeColor="text1"/>
          <w:lang w:val="en"/>
        </w:rPr>
        <w:t>S</w:t>
      </w:r>
      <w:r w:rsidR="00173E0A" w:rsidRPr="00056959">
        <w:rPr>
          <w:rFonts w:cs="Arial"/>
          <w:color w:val="000000" w:themeColor="text1"/>
          <w:lang w:val="en"/>
        </w:rPr>
        <w:t>chools to promote and uphold high standards, including academic standards</w:t>
      </w:r>
      <w:r w:rsidR="00173E0A">
        <w:rPr>
          <w:rFonts w:cs="Arial"/>
          <w:color w:val="000000" w:themeColor="text1"/>
          <w:lang w:val="en"/>
        </w:rPr>
        <w:t>,</w:t>
      </w:r>
      <w:r w:rsidR="00173E0A" w:rsidRPr="00056959">
        <w:rPr>
          <w:rFonts w:cs="Arial"/>
          <w:color w:val="000000" w:themeColor="text1"/>
          <w:lang w:val="en"/>
        </w:rPr>
        <w:t xml:space="preserve"> as an integral part of its educational vision for the holistic formation of children and young people. </w:t>
      </w:r>
    </w:p>
    <w:p w14:paraId="1845BE88" w14:textId="15E5C326" w:rsidR="00ED410D" w:rsidRPr="00783458" w:rsidRDefault="00173E0A" w:rsidP="00783458">
      <w:pPr>
        <w:ind w:right="95"/>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 xml:space="preserve">Canon 806§2 requires that Catholic </w:t>
      </w:r>
      <w:r w:rsidR="007B355D">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Pr="00783458">
        <w:t>are</w:t>
      </w:r>
      <w:r w:rsidRPr="00056959">
        <w:rPr>
          <w:rFonts w:eastAsia="Times New Roman" w:cs="Helvetica"/>
          <w:color w:val="000000" w:themeColor="text1"/>
          <w:lang w:val="en-GB"/>
        </w:rPr>
        <w:t xml:space="preserve"> at least as academically distinguished as</w:t>
      </w:r>
      <w:r w:rsidR="00F54D30">
        <w:rPr>
          <w:rFonts w:eastAsia="Times New Roman" w:cs="Helvetica"/>
          <w:color w:val="000000" w:themeColor="text1"/>
          <w:lang w:val="en-GB"/>
        </w:rPr>
        <w:t xml:space="preserve"> </w:t>
      </w:r>
      <w:r w:rsidRPr="00056959">
        <w:rPr>
          <w:rFonts w:eastAsia="Times New Roman" w:cs="Helvetica"/>
          <w:color w:val="000000" w:themeColor="text1"/>
          <w:lang w:val="en-GB"/>
        </w:rPr>
        <w:t xml:space="preserve">other </w:t>
      </w:r>
      <w:r w:rsidR="00783458">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00F54D30">
        <w:rPr>
          <w:rFonts w:eastAsia="Times New Roman" w:cs="Helvetica"/>
          <w:color w:val="000000" w:themeColor="text1"/>
          <w:lang w:val="en-GB"/>
        </w:rPr>
        <w:t>in</w:t>
      </w:r>
      <w:r w:rsidRPr="00056959">
        <w:rPr>
          <w:rFonts w:eastAsia="Times New Roman" w:cs="Helvetica"/>
          <w:color w:val="000000" w:themeColor="text1"/>
          <w:lang w:val="en-GB"/>
        </w:rPr>
        <w:t xml:space="preserve"> the area and that </w:t>
      </w:r>
      <w:r w:rsidR="00783458">
        <w:rPr>
          <w:rFonts w:eastAsia="Times New Roman" w:cs="Helvetica"/>
          <w:color w:val="000000" w:themeColor="text1"/>
          <w:lang w:val="en-GB"/>
        </w:rPr>
        <w:t>G</w:t>
      </w:r>
      <w:r w:rsidRPr="00056959">
        <w:rPr>
          <w:rFonts w:eastAsia="Times New Roman" w:cs="Helvetica"/>
          <w:color w:val="000000" w:themeColor="text1"/>
          <w:lang w:val="en-GB"/>
        </w:rPr>
        <w:t>overnors should be mindful of this requirement in all that they do.</w:t>
      </w:r>
    </w:p>
    <w:p w14:paraId="5C66DBDF" w14:textId="27E333B7" w:rsidR="00ED410D" w:rsidRPr="00783458" w:rsidRDefault="00ED410D" w:rsidP="00783458">
      <w:pPr>
        <w:pStyle w:val="ListParagraph"/>
        <w:numPr>
          <w:ilvl w:val="0"/>
          <w:numId w:val="14"/>
        </w:numPr>
        <w:ind w:left="567" w:right="521" w:hanging="567"/>
        <w:jc w:val="both"/>
        <w:rPr>
          <w:rFonts w:cs="Arial"/>
          <w:b/>
          <w:bCs/>
          <w:color w:val="000000" w:themeColor="text1"/>
          <w:sz w:val="24"/>
          <w:szCs w:val="24"/>
          <w:lang w:val="en"/>
        </w:rPr>
      </w:pPr>
      <w:r w:rsidRPr="00783458">
        <w:rPr>
          <w:b/>
          <w:sz w:val="24"/>
          <w:szCs w:val="24"/>
        </w:rPr>
        <w:t>ADHERENCE</w:t>
      </w:r>
      <w:r w:rsidRPr="00783458">
        <w:rPr>
          <w:rFonts w:cs="Arial"/>
          <w:b/>
          <w:bCs/>
          <w:color w:val="000000" w:themeColor="text1"/>
          <w:sz w:val="24"/>
          <w:szCs w:val="24"/>
          <w:lang w:val="en"/>
        </w:rPr>
        <w:t xml:space="preserve"> TO THE NOLAN PRINCIPLES</w:t>
      </w:r>
      <w:r w:rsidR="005D21B8" w:rsidRPr="00783458">
        <w:rPr>
          <w:rFonts w:cs="Arial"/>
          <w:b/>
          <w:bCs/>
          <w:color w:val="000000" w:themeColor="text1"/>
          <w:sz w:val="24"/>
          <w:szCs w:val="24"/>
          <w:lang w:val="en"/>
        </w:rPr>
        <w:t xml:space="preserve">, </w:t>
      </w:r>
      <w:r w:rsidRPr="00783458">
        <w:rPr>
          <w:rFonts w:cs="Arial"/>
          <w:b/>
          <w:bCs/>
          <w:color w:val="000000" w:themeColor="text1"/>
          <w:sz w:val="24"/>
          <w:szCs w:val="24"/>
          <w:lang w:val="en"/>
        </w:rPr>
        <w:t>CATHOLIC SOCIAL TEACHING</w:t>
      </w:r>
      <w:r w:rsidR="005D21B8" w:rsidRPr="00783458">
        <w:rPr>
          <w:rFonts w:cs="Arial"/>
          <w:b/>
          <w:bCs/>
          <w:color w:val="000000" w:themeColor="text1"/>
          <w:sz w:val="24"/>
          <w:szCs w:val="24"/>
          <w:lang w:val="en"/>
        </w:rPr>
        <w:t xml:space="preserve"> &amp; THE</w:t>
      </w:r>
      <w:r w:rsidR="00B9501E" w:rsidRPr="00783458">
        <w:rPr>
          <w:rFonts w:cs="Arial"/>
          <w:b/>
          <w:bCs/>
          <w:color w:val="000000" w:themeColor="text1"/>
          <w:sz w:val="24"/>
          <w:szCs w:val="24"/>
          <w:lang w:val="en"/>
        </w:rPr>
        <w:t xml:space="preserve"> CODE OF CANON LAW</w:t>
      </w:r>
    </w:p>
    <w:p w14:paraId="2CE8D3C9" w14:textId="13A3FECF" w:rsidR="00ED410D" w:rsidRDefault="00ED410D" w:rsidP="00783458">
      <w:pPr>
        <w:ind w:right="95"/>
        <w:jc w:val="both"/>
        <w:rPr>
          <w:rFonts w:cs="Arial"/>
          <w:color w:val="000000" w:themeColor="text1"/>
          <w:lang w:val="en"/>
        </w:rPr>
      </w:pPr>
      <w:r>
        <w:rPr>
          <w:rFonts w:cs="Arial"/>
          <w:color w:val="000000" w:themeColor="text1"/>
          <w:lang w:val="en"/>
        </w:rPr>
        <w:t>In carrying out our functions we</w:t>
      </w:r>
      <w:r w:rsidR="00B9501E">
        <w:rPr>
          <w:rFonts w:cs="Arial"/>
          <w:color w:val="000000" w:themeColor="text1"/>
          <w:lang w:val="en"/>
        </w:rPr>
        <w:t xml:space="preserve"> will</w:t>
      </w:r>
      <w:r>
        <w:rPr>
          <w:rFonts w:cs="Arial"/>
          <w:color w:val="000000" w:themeColor="text1"/>
          <w:lang w:val="en"/>
        </w:rPr>
        <w:t xml:space="preserve"> adhere to the Seven Nolan Principles of Public Life:</w:t>
      </w:r>
    </w:p>
    <w:p w14:paraId="6B31EEFE" w14:textId="009941F7" w:rsidR="00ED410D" w:rsidRDefault="00ED410D" w:rsidP="00783458">
      <w:pPr>
        <w:pStyle w:val="ListParagraph"/>
        <w:numPr>
          <w:ilvl w:val="0"/>
          <w:numId w:val="15"/>
        </w:numPr>
        <w:shd w:val="clear" w:color="auto" w:fill="FFFFFF"/>
        <w:spacing w:after="135" w:line="270" w:lineRule="atLeast"/>
        <w:ind w:left="567" w:right="95" w:hanging="567"/>
        <w:jc w:val="both"/>
        <w:rPr>
          <w:rFonts w:cs="Arial"/>
          <w:color w:val="000000" w:themeColor="text1"/>
          <w:lang w:val="en"/>
        </w:rPr>
      </w:pPr>
      <w:r w:rsidRPr="003D0A9C">
        <w:rPr>
          <w:rFonts w:cs="Arial"/>
          <w:b/>
          <w:bCs/>
          <w:color w:val="000000" w:themeColor="text1"/>
          <w:lang w:val="en"/>
        </w:rPr>
        <w:t>Selflessness</w:t>
      </w:r>
      <w:r>
        <w:rPr>
          <w:rFonts w:cs="Arial"/>
          <w:color w:val="000000" w:themeColor="text1"/>
          <w:lang w:val="en"/>
        </w:rPr>
        <w:t xml:space="preserve"> – act</w:t>
      </w:r>
      <w:r w:rsidR="00670B59">
        <w:rPr>
          <w:rFonts w:cs="Arial"/>
          <w:color w:val="000000" w:themeColor="text1"/>
          <w:lang w:val="en"/>
        </w:rPr>
        <w:t>ing</w:t>
      </w:r>
      <w:r>
        <w:rPr>
          <w:rFonts w:cs="Arial"/>
          <w:color w:val="000000" w:themeColor="text1"/>
          <w:lang w:val="en"/>
        </w:rPr>
        <w:t xml:space="preserve"> solely in terms of the public interest and not in order to gain financial or other material benefits for ourselves, our family or our friends.</w:t>
      </w:r>
    </w:p>
    <w:p w14:paraId="392F3964" w14:textId="7E58676B"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Integrity </w:t>
      </w:r>
      <w:r>
        <w:rPr>
          <w:rFonts w:cs="Arial"/>
          <w:color w:val="000000" w:themeColor="text1"/>
          <w:lang w:val="en"/>
        </w:rPr>
        <w:t>– tak</w:t>
      </w:r>
      <w:r w:rsidR="00670B59">
        <w:rPr>
          <w:rFonts w:cs="Arial"/>
          <w:color w:val="000000" w:themeColor="text1"/>
          <w:lang w:val="en"/>
        </w:rPr>
        <w:t>ing</w:t>
      </w:r>
      <w:r>
        <w:rPr>
          <w:rFonts w:cs="Arial"/>
          <w:color w:val="000000" w:themeColor="text1"/>
          <w:lang w:val="en"/>
        </w:rPr>
        <w:t xml:space="preserve"> all steps to not place ourselves under any financial or other obligation to outside individuals or </w:t>
      </w:r>
      <w:proofErr w:type="spellStart"/>
      <w:r>
        <w:rPr>
          <w:rFonts w:cs="Arial"/>
          <w:color w:val="000000" w:themeColor="text1"/>
          <w:lang w:val="en"/>
        </w:rPr>
        <w:t>organisations</w:t>
      </w:r>
      <w:proofErr w:type="spellEnd"/>
      <w:r>
        <w:rPr>
          <w:rFonts w:cs="Arial"/>
          <w:color w:val="000000" w:themeColor="text1"/>
          <w:lang w:val="en"/>
        </w:rPr>
        <w:t xml:space="preserve"> that might seek to influence us in the performance of our official duties.</w:t>
      </w:r>
    </w:p>
    <w:p w14:paraId="3FF6EAD5" w14:textId="696C424F" w:rsidR="00ED410D"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Objectivity </w:t>
      </w:r>
      <w:r>
        <w:rPr>
          <w:rFonts w:cs="Arial"/>
          <w:color w:val="000000" w:themeColor="text1"/>
          <w:lang w:val="en"/>
        </w:rPr>
        <w:t>– in carrying out public business</w:t>
      </w:r>
      <w:r w:rsidR="00670B59">
        <w:rPr>
          <w:rFonts w:cs="Arial"/>
          <w:color w:val="000000" w:themeColor="text1"/>
          <w:lang w:val="en"/>
        </w:rPr>
        <w:t>,</w:t>
      </w:r>
      <w:r>
        <w:rPr>
          <w:rFonts w:cs="Arial"/>
          <w:color w:val="000000" w:themeColor="text1"/>
          <w:lang w:val="en"/>
        </w:rPr>
        <w:t xml:space="preserve"> be</w:t>
      </w:r>
      <w:r w:rsidR="00670B59">
        <w:rPr>
          <w:rFonts w:cs="Arial"/>
          <w:color w:val="000000" w:themeColor="text1"/>
          <w:lang w:val="en"/>
        </w:rPr>
        <w:t>ing</w:t>
      </w:r>
      <w:r>
        <w:rPr>
          <w:rFonts w:cs="Arial"/>
          <w:color w:val="000000" w:themeColor="text1"/>
          <w:lang w:val="en"/>
        </w:rPr>
        <w:t xml:space="preserve"> impartial and mak</w:t>
      </w:r>
      <w:r w:rsidR="008E0AAA">
        <w:rPr>
          <w:rFonts w:cs="Arial"/>
          <w:color w:val="000000" w:themeColor="text1"/>
          <w:lang w:val="en"/>
        </w:rPr>
        <w:t>ing</w:t>
      </w:r>
      <w:r>
        <w:rPr>
          <w:rFonts w:cs="Arial"/>
          <w:color w:val="000000" w:themeColor="text1"/>
          <w:lang w:val="en"/>
        </w:rPr>
        <w:t xml:space="preserve"> choices fairly and on merit.</w:t>
      </w:r>
    </w:p>
    <w:p w14:paraId="608FDD8D" w14:textId="0E0CC1E6"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Accountability </w:t>
      </w:r>
      <w:r>
        <w:rPr>
          <w:rFonts w:cs="Arial"/>
          <w:color w:val="000000" w:themeColor="text1"/>
          <w:lang w:val="en"/>
        </w:rPr>
        <w:t>– acknowledg</w:t>
      </w:r>
      <w:r w:rsidR="008E0AAA">
        <w:rPr>
          <w:rFonts w:cs="Arial"/>
          <w:color w:val="000000" w:themeColor="text1"/>
          <w:lang w:val="en"/>
        </w:rPr>
        <w:t>ing</w:t>
      </w:r>
      <w:r>
        <w:rPr>
          <w:rFonts w:cs="Arial"/>
          <w:color w:val="000000" w:themeColor="text1"/>
          <w:lang w:val="en"/>
        </w:rPr>
        <w:t xml:space="preserve"> that we are accountable for our decisions and actions to the pu</w:t>
      </w:r>
      <w:r w:rsidR="003D0A9C">
        <w:rPr>
          <w:rFonts w:cs="Arial"/>
          <w:color w:val="000000" w:themeColor="text1"/>
          <w:lang w:val="en"/>
        </w:rPr>
        <w:t>blic and submit</w:t>
      </w:r>
      <w:r w:rsidR="008E0AAA">
        <w:rPr>
          <w:rFonts w:cs="Arial"/>
          <w:color w:val="000000" w:themeColor="text1"/>
          <w:lang w:val="en"/>
        </w:rPr>
        <w:t>ting</w:t>
      </w:r>
      <w:r w:rsidR="003D0A9C">
        <w:rPr>
          <w:rFonts w:cs="Arial"/>
          <w:color w:val="000000" w:themeColor="text1"/>
          <w:lang w:val="en"/>
        </w:rPr>
        <w:t xml:space="preserve"> ourselves to whatever scrutiny is appropriate to our office.</w:t>
      </w:r>
    </w:p>
    <w:p w14:paraId="3CEB7C7B" w14:textId="68EEC16D"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Openness</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as open </w:t>
      </w:r>
      <w:r w:rsidR="008E0AAA">
        <w:rPr>
          <w:rFonts w:cs="Arial"/>
          <w:color w:val="000000" w:themeColor="text1"/>
          <w:lang w:val="en"/>
        </w:rPr>
        <w:t xml:space="preserve">and transparent </w:t>
      </w:r>
      <w:r>
        <w:rPr>
          <w:rFonts w:cs="Arial"/>
          <w:color w:val="000000" w:themeColor="text1"/>
          <w:lang w:val="en"/>
        </w:rPr>
        <w:t>as possible about all the decisions and actions that we take and giv</w:t>
      </w:r>
      <w:r w:rsidR="008E0AAA">
        <w:rPr>
          <w:rFonts w:cs="Arial"/>
          <w:color w:val="000000" w:themeColor="text1"/>
          <w:lang w:val="en"/>
        </w:rPr>
        <w:t>ing</w:t>
      </w:r>
      <w:r>
        <w:rPr>
          <w:rFonts w:cs="Arial"/>
          <w:color w:val="000000" w:themeColor="text1"/>
          <w:lang w:val="en"/>
        </w:rPr>
        <w:t xml:space="preserve"> reasons for our decisions and restrict</w:t>
      </w:r>
      <w:r w:rsidR="008E0AAA">
        <w:rPr>
          <w:rFonts w:cs="Arial"/>
          <w:color w:val="000000" w:themeColor="text1"/>
          <w:lang w:val="en"/>
        </w:rPr>
        <w:t>ing</w:t>
      </w:r>
      <w:r>
        <w:rPr>
          <w:rFonts w:cs="Arial"/>
          <w:color w:val="000000" w:themeColor="text1"/>
          <w:lang w:val="en"/>
        </w:rPr>
        <w:t xml:space="preserve"> information only when the wider public interest clearly demands. </w:t>
      </w:r>
    </w:p>
    <w:p w14:paraId="295AFEEC" w14:textId="54898383"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Honesty</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truthful in everything we do and declar</w:t>
      </w:r>
      <w:r w:rsidR="008E0AAA">
        <w:rPr>
          <w:rFonts w:cs="Arial"/>
          <w:color w:val="000000" w:themeColor="text1"/>
          <w:lang w:val="en"/>
        </w:rPr>
        <w:t>ing</w:t>
      </w:r>
      <w:r>
        <w:rPr>
          <w:rFonts w:cs="Arial"/>
          <w:color w:val="000000" w:themeColor="text1"/>
          <w:lang w:val="en"/>
        </w:rPr>
        <w:t xml:space="preserve"> any private interests relating to our public duties</w:t>
      </w:r>
      <w:r w:rsidR="008E0AAA">
        <w:rPr>
          <w:rFonts w:cs="Arial"/>
          <w:color w:val="000000" w:themeColor="text1"/>
          <w:lang w:val="en"/>
        </w:rPr>
        <w:t>,</w:t>
      </w:r>
      <w:r>
        <w:rPr>
          <w:rFonts w:cs="Arial"/>
          <w:color w:val="000000" w:themeColor="text1"/>
          <w:lang w:val="en"/>
        </w:rPr>
        <w:t xml:space="preserve"> and tak</w:t>
      </w:r>
      <w:r w:rsidR="008E0AAA">
        <w:rPr>
          <w:rFonts w:cs="Arial"/>
          <w:color w:val="000000" w:themeColor="text1"/>
          <w:lang w:val="en"/>
        </w:rPr>
        <w:t>ing</w:t>
      </w:r>
      <w:r>
        <w:rPr>
          <w:rFonts w:cs="Arial"/>
          <w:color w:val="000000" w:themeColor="text1"/>
          <w:lang w:val="en"/>
        </w:rPr>
        <w:t xml:space="preserve"> steps to resolve any conflicts arising in a way that protects the </w:t>
      </w:r>
      <w:r w:rsidRPr="003D0A9C">
        <w:rPr>
          <w:rFonts w:cs="Arial"/>
          <w:color w:val="000000" w:themeColor="text1"/>
          <w:lang w:val="en"/>
        </w:rPr>
        <w:t>public interest.</w:t>
      </w:r>
    </w:p>
    <w:p w14:paraId="77A9F6DB" w14:textId="71CE35CB"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Leadership</w:t>
      </w:r>
      <w:r w:rsidRPr="003D0A9C">
        <w:rPr>
          <w:rFonts w:cs="Arial"/>
          <w:color w:val="000000" w:themeColor="text1"/>
          <w:lang w:val="en"/>
        </w:rPr>
        <w:t xml:space="preserve"> –</w:t>
      </w:r>
      <w:r>
        <w:rPr>
          <w:rFonts w:cs="Arial"/>
          <w:color w:val="000000" w:themeColor="text1"/>
          <w:lang w:val="en"/>
        </w:rPr>
        <w:t xml:space="preserve"> at all times promot</w:t>
      </w:r>
      <w:r w:rsidR="008E0AAA">
        <w:rPr>
          <w:rFonts w:cs="Arial"/>
          <w:color w:val="000000" w:themeColor="text1"/>
          <w:lang w:val="en"/>
        </w:rPr>
        <w:t>ing</w:t>
      </w:r>
      <w:r>
        <w:rPr>
          <w:rFonts w:cs="Arial"/>
          <w:color w:val="000000" w:themeColor="text1"/>
          <w:lang w:val="en"/>
        </w:rPr>
        <w:t xml:space="preserve"> and support</w:t>
      </w:r>
      <w:r w:rsidR="008E0AAA">
        <w:rPr>
          <w:rFonts w:cs="Arial"/>
          <w:color w:val="000000" w:themeColor="text1"/>
          <w:lang w:val="en"/>
        </w:rPr>
        <w:t>ing</w:t>
      </w:r>
      <w:r>
        <w:rPr>
          <w:rFonts w:cs="Arial"/>
          <w:color w:val="000000" w:themeColor="text1"/>
          <w:lang w:val="en"/>
        </w:rPr>
        <w:t xml:space="preserve"> these principles by our leadership and example.</w:t>
      </w:r>
    </w:p>
    <w:p w14:paraId="07AB84FD" w14:textId="77777777" w:rsidR="003D0A9C" w:rsidRPr="003D0A9C" w:rsidRDefault="003D0A9C" w:rsidP="00783458">
      <w:pPr>
        <w:shd w:val="clear" w:color="auto" w:fill="FFFFFF"/>
        <w:spacing w:after="0" w:line="270" w:lineRule="atLeast"/>
        <w:ind w:left="567" w:right="95" w:hanging="567"/>
        <w:jc w:val="both"/>
        <w:rPr>
          <w:rFonts w:cs="Arial"/>
          <w:color w:val="000000" w:themeColor="text1"/>
          <w:lang w:val="en"/>
        </w:rPr>
      </w:pPr>
    </w:p>
    <w:p w14:paraId="52079060" w14:textId="00414862" w:rsidR="003D0A9C" w:rsidRDefault="00783458" w:rsidP="00783458">
      <w:pPr>
        <w:ind w:right="95"/>
        <w:jc w:val="both"/>
        <w:rPr>
          <w:rFonts w:cs="Arial"/>
          <w:color w:val="000000" w:themeColor="text1"/>
          <w:lang w:val="en"/>
        </w:rPr>
      </w:pPr>
      <w:r>
        <w:rPr>
          <w:rFonts w:cs="Arial"/>
          <w:color w:val="000000" w:themeColor="text1"/>
          <w:lang w:val="en"/>
        </w:rPr>
        <w:t>Furthermore,</w:t>
      </w:r>
      <w:r w:rsidR="003D0A9C">
        <w:rPr>
          <w:rFonts w:cs="Arial"/>
          <w:color w:val="000000" w:themeColor="text1"/>
          <w:lang w:val="en"/>
        </w:rPr>
        <w:t xml:space="preserve"> we </w:t>
      </w:r>
      <w:r w:rsidR="00B9501E">
        <w:rPr>
          <w:rFonts w:cs="Arial"/>
          <w:color w:val="000000" w:themeColor="text1"/>
          <w:lang w:val="en"/>
        </w:rPr>
        <w:t xml:space="preserve">will </w:t>
      </w:r>
      <w:r w:rsidR="003D0A9C">
        <w:rPr>
          <w:rFonts w:cs="Arial"/>
          <w:color w:val="000000" w:themeColor="text1"/>
          <w:lang w:val="en"/>
        </w:rPr>
        <w:t xml:space="preserve">abide at all times by </w:t>
      </w:r>
      <w:r w:rsidR="00173E0A" w:rsidRPr="00056959">
        <w:rPr>
          <w:rFonts w:cs="Arial"/>
          <w:color w:val="000000" w:themeColor="text1"/>
          <w:lang w:val="en"/>
        </w:rPr>
        <w:t>the Church's social teaching</w:t>
      </w:r>
      <w:r w:rsidR="003D0A9C">
        <w:rPr>
          <w:rFonts w:cs="Arial"/>
          <w:color w:val="000000" w:themeColor="text1"/>
          <w:lang w:val="en"/>
        </w:rPr>
        <w:t>,</w:t>
      </w:r>
      <w:r w:rsidR="00173E0A" w:rsidRPr="00056959">
        <w:rPr>
          <w:rFonts w:cs="Arial"/>
          <w:color w:val="000000" w:themeColor="text1"/>
          <w:lang w:val="en"/>
        </w:rPr>
        <w:t xml:space="preserve"> which is a rich treasury of </w:t>
      </w:r>
      <w:r w:rsidR="00173E0A" w:rsidRPr="00783458">
        <w:t>wisdom</w:t>
      </w:r>
      <w:r w:rsidR="00173E0A" w:rsidRPr="00056959">
        <w:rPr>
          <w:rFonts w:cs="Arial"/>
          <w:color w:val="000000" w:themeColor="text1"/>
          <w:lang w:val="en"/>
        </w:rPr>
        <w:t xml:space="preserve"> about building a just society</w:t>
      </w:r>
      <w:r w:rsidR="003D0A9C">
        <w:rPr>
          <w:rFonts w:cs="Arial"/>
          <w:color w:val="000000" w:themeColor="text1"/>
          <w:lang w:val="en"/>
        </w:rPr>
        <w:t xml:space="preserve">, and ensure that </w:t>
      </w:r>
      <w:r w:rsidR="008E0AAA">
        <w:rPr>
          <w:rFonts w:cs="Arial"/>
          <w:color w:val="000000" w:themeColor="text1"/>
          <w:lang w:val="en"/>
        </w:rPr>
        <w:t xml:space="preserve">our School is imbued with </w:t>
      </w:r>
      <w:r w:rsidR="003D0A9C">
        <w:rPr>
          <w:rFonts w:cs="Arial"/>
          <w:color w:val="000000" w:themeColor="text1"/>
          <w:lang w:val="en"/>
        </w:rPr>
        <w:t xml:space="preserve">the key </w:t>
      </w:r>
      <w:r w:rsidR="00173E0A" w:rsidRPr="00056959">
        <w:rPr>
          <w:rFonts w:cs="Arial"/>
          <w:color w:val="000000" w:themeColor="text1"/>
          <w:lang w:val="en"/>
        </w:rPr>
        <w:t>themes that are at the heart of Catholic social tradition</w:t>
      </w:r>
      <w:r w:rsidR="003D0A9C">
        <w:rPr>
          <w:rFonts w:cs="Arial"/>
          <w:color w:val="000000" w:themeColor="text1"/>
          <w:lang w:val="en"/>
        </w:rPr>
        <w:t>, namely:</w:t>
      </w:r>
    </w:p>
    <w:p w14:paraId="7CAA9549" w14:textId="668B2504" w:rsidR="00501F41" w:rsidRDefault="009D0C57"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Dignity</w:t>
      </w:r>
    </w:p>
    <w:p w14:paraId="1F717878" w14:textId="2B0BE4D3" w:rsidR="00A74F69" w:rsidRDefault="00A74F69"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Solidarity</w:t>
      </w:r>
    </w:p>
    <w:p w14:paraId="3AF20230" w14:textId="56A30228" w:rsidR="003D0A9C" w:rsidRDefault="00501F41" w:rsidP="00783458">
      <w:pPr>
        <w:pStyle w:val="ListParagraph"/>
        <w:numPr>
          <w:ilvl w:val="0"/>
          <w:numId w:val="18"/>
        </w:numPr>
        <w:shd w:val="clear" w:color="auto" w:fill="FFFFFF"/>
        <w:spacing w:after="0" w:line="240" w:lineRule="auto"/>
        <w:ind w:left="567" w:right="792" w:hanging="567"/>
        <w:jc w:val="both"/>
        <w:rPr>
          <w:b/>
          <w:bCs/>
          <w:color w:val="000000" w:themeColor="text1"/>
        </w:rPr>
      </w:pPr>
      <w:r w:rsidRPr="00345DE1">
        <w:rPr>
          <w:b/>
          <w:bCs/>
          <w:color w:val="000000" w:themeColor="text1"/>
        </w:rPr>
        <w:t>The common good</w:t>
      </w:r>
    </w:p>
    <w:p w14:paraId="2F641B14" w14:textId="284A0719" w:rsidR="00A74F69" w:rsidRPr="007B5C16" w:rsidRDefault="00A74F69" w:rsidP="00783458">
      <w:pPr>
        <w:pStyle w:val="ListParagraph"/>
        <w:numPr>
          <w:ilvl w:val="0"/>
          <w:numId w:val="18"/>
        </w:numPr>
        <w:spacing w:after="0" w:line="240" w:lineRule="auto"/>
        <w:ind w:left="567" w:hanging="567"/>
        <w:jc w:val="both"/>
      </w:pPr>
      <w:r>
        <w:rPr>
          <w:b/>
          <w:bCs/>
        </w:rPr>
        <w:t>T</w:t>
      </w:r>
      <w:r w:rsidRPr="00A74F69">
        <w:rPr>
          <w:b/>
          <w:bCs/>
        </w:rPr>
        <w:t>he option for the poor</w:t>
      </w:r>
    </w:p>
    <w:p w14:paraId="65772FEB" w14:textId="2ECBE1F4" w:rsidR="00A74F69" w:rsidRDefault="00A74F69" w:rsidP="00783458">
      <w:pPr>
        <w:pStyle w:val="ListParagraph"/>
        <w:numPr>
          <w:ilvl w:val="0"/>
          <w:numId w:val="18"/>
        </w:numPr>
        <w:spacing w:after="0" w:line="240" w:lineRule="auto"/>
        <w:ind w:left="567" w:hanging="567"/>
        <w:jc w:val="both"/>
        <w:rPr>
          <w:b/>
          <w:bCs/>
        </w:rPr>
      </w:pPr>
      <w:r>
        <w:rPr>
          <w:b/>
          <w:bCs/>
        </w:rPr>
        <w:t>P</w:t>
      </w:r>
      <w:r w:rsidRPr="00A74F69">
        <w:rPr>
          <w:b/>
          <w:bCs/>
        </w:rPr>
        <w:t>eace</w:t>
      </w:r>
    </w:p>
    <w:p w14:paraId="5A0CBE1F" w14:textId="7310D616" w:rsidR="00A74F69" w:rsidRDefault="00A74F69" w:rsidP="00783458">
      <w:pPr>
        <w:pStyle w:val="ListParagraph"/>
        <w:numPr>
          <w:ilvl w:val="0"/>
          <w:numId w:val="18"/>
        </w:numPr>
        <w:spacing w:after="0" w:line="240" w:lineRule="auto"/>
        <w:ind w:left="567" w:hanging="567"/>
        <w:jc w:val="both"/>
        <w:rPr>
          <w:b/>
          <w:bCs/>
        </w:rPr>
      </w:pPr>
      <w:r w:rsidRPr="00A74F69">
        <w:rPr>
          <w:b/>
          <w:bCs/>
        </w:rPr>
        <w:t>Care for creation</w:t>
      </w:r>
    </w:p>
    <w:p w14:paraId="7AA6F7E2" w14:textId="1E3EF33C" w:rsidR="00A74F69" w:rsidRPr="00A74F69" w:rsidRDefault="00A74F69" w:rsidP="00783458">
      <w:pPr>
        <w:pStyle w:val="ListParagraph"/>
        <w:numPr>
          <w:ilvl w:val="0"/>
          <w:numId w:val="18"/>
        </w:numPr>
        <w:spacing w:after="0" w:line="240" w:lineRule="auto"/>
        <w:ind w:left="567" w:hanging="567"/>
        <w:jc w:val="both"/>
        <w:rPr>
          <w:b/>
          <w:bCs/>
        </w:rPr>
      </w:pPr>
      <w:r w:rsidRPr="00A74F69">
        <w:rPr>
          <w:b/>
          <w:bCs/>
        </w:rPr>
        <w:t>The dignity of work and participation</w:t>
      </w:r>
    </w:p>
    <w:p w14:paraId="69372498" w14:textId="6E534415" w:rsidR="00B9501E" w:rsidRPr="00B9501E" w:rsidRDefault="00B9501E" w:rsidP="00A74F69">
      <w:pPr>
        <w:shd w:val="clear" w:color="auto" w:fill="FFFFFF"/>
        <w:spacing w:after="135" w:line="270" w:lineRule="atLeast"/>
        <w:ind w:right="792"/>
        <w:jc w:val="both"/>
        <w:rPr>
          <w:b/>
          <w:bCs/>
          <w:color w:val="000000" w:themeColor="text1"/>
        </w:rPr>
      </w:pPr>
    </w:p>
    <w:p w14:paraId="02AD8E72" w14:textId="77777777" w:rsidR="004935D4" w:rsidRDefault="00173E0A" w:rsidP="004935D4">
      <w:pPr>
        <w:pStyle w:val="ListParagraph"/>
        <w:numPr>
          <w:ilvl w:val="0"/>
          <w:numId w:val="14"/>
        </w:numPr>
        <w:ind w:left="567" w:right="521" w:hanging="567"/>
        <w:jc w:val="both"/>
        <w:rPr>
          <w:rFonts w:eastAsia="Times New Roman" w:cs="Arial"/>
          <w:b/>
          <w:sz w:val="24"/>
          <w:szCs w:val="24"/>
          <w:lang w:val="en-GB"/>
        </w:rPr>
      </w:pPr>
      <w:r w:rsidRPr="00783458">
        <w:rPr>
          <w:rFonts w:eastAsia="Times New Roman" w:cs="Arial"/>
          <w:b/>
          <w:sz w:val="24"/>
          <w:szCs w:val="24"/>
          <w:lang w:val="en-GB"/>
        </w:rPr>
        <w:t xml:space="preserve">WE </w:t>
      </w:r>
      <w:r w:rsidRPr="00783458">
        <w:rPr>
          <w:rFonts w:cs="Arial"/>
          <w:b/>
          <w:bCs/>
          <w:color w:val="000000" w:themeColor="text1"/>
          <w:sz w:val="24"/>
          <w:szCs w:val="24"/>
          <w:lang w:val="en"/>
        </w:rPr>
        <w:t>AGREE</w:t>
      </w:r>
      <w:r w:rsidRPr="00783458">
        <w:rPr>
          <w:rFonts w:eastAsia="Times New Roman" w:cs="Arial"/>
          <w:b/>
          <w:sz w:val="24"/>
          <w:szCs w:val="24"/>
          <w:lang w:val="en-GB"/>
        </w:rPr>
        <w:t xml:space="preserve"> TO OUR COLLECTIVE RESPONSIBILITIES AS FOLLOWS:</w:t>
      </w:r>
    </w:p>
    <w:p w14:paraId="10607045" w14:textId="77777777" w:rsidR="004935D4" w:rsidRDefault="004935D4" w:rsidP="004935D4">
      <w:pPr>
        <w:pStyle w:val="ListParagraph"/>
        <w:ind w:left="567" w:right="521"/>
        <w:jc w:val="both"/>
        <w:rPr>
          <w:rFonts w:eastAsia="Times New Roman" w:cs="Arial"/>
          <w:b/>
          <w:sz w:val="24"/>
          <w:szCs w:val="24"/>
          <w:lang w:val="en-GB"/>
        </w:rPr>
      </w:pPr>
    </w:p>
    <w:p w14:paraId="0B479BD4" w14:textId="573E6974" w:rsidR="00173E0A" w:rsidRPr="004935D4" w:rsidRDefault="00173E0A" w:rsidP="004935D4">
      <w:pPr>
        <w:pStyle w:val="ListParagraph"/>
        <w:ind w:left="567" w:right="521"/>
        <w:jc w:val="both"/>
        <w:rPr>
          <w:rFonts w:eastAsia="Times New Roman" w:cs="Arial"/>
          <w:b/>
          <w:sz w:val="24"/>
          <w:szCs w:val="24"/>
          <w:lang w:val="en-GB"/>
        </w:rPr>
      </w:pPr>
      <w:r w:rsidRPr="004935D4">
        <w:rPr>
          <w:rFonts w:eastAsia="Times New Roman" w:cs="Arial"/>
          <w:b/>
          <w:sz w:val="24"/>
          <w:szCs w:val="24"/>
          <w:lang w:val="en-GB"/>
        </w:rPr>
        <w:t xml:space="preserve">Role &amp; Responsibilities  </w:t>
      </w:r>
    </w:p>
    <w:p w14:paraId="0AFDCDB0" w14:textId="3A270B86" w:rsidR="004935D4" w:rsidRPr="004935D4" w:rsidRDefault="00173E0A" w:rsidP="004935D4">
      <w:pPr>
        <w:pStyle w:val="ListParagraph"/>
        <w:numPr>
          <w:ilvl w:val="0"/>
          <w:numId w:val="29"/>
        </w:numPr>
        <w:ind w:left="567" w:right="-46" w:hanging="567"/>
        <w:jc w:val="both"/>
      </w:pPr>
      <w:r w:rsidRPr="004935D4">
        <w:rPr>
          <w:rFonts w:cs="Arial"/>
        </w:rPr>
        <w:t xml:space="preserve">We will preserve and develop the Catholic character of the </w:t>
      </w:r>
      <w:r w:rsidRPr="00056959">
        <w:t xml:space="preserve">School </w:t>
      </w:r>
      <w:r w:rsidRPr="004935D4">
        <w:rPr>
          <w:rFonts w:cs="Arial"/>
        </w:rPr>
        <w:t xml:space="preserve">and this responsibility will </w:t>
      </w:r>
      <w:r w:rsidR="00971C7A" w:rsidRPr="004935D4">
        <w:rPr>
          <w:rFonts w:cs="Arial"/>
        </w:rPr>
        <w:t>imbue</w:t>
      </w:r>
      <w:r w:rsidRPr="004935D4">
        <w:rPr>
          <w:rFonts w:cs="Arial"/>
        </w:rPr>
        <w:t xml:space="preserve"> all of our actions within, and through all aspects of, the </w:t>
      </w:r>
      <w:r w:rsidRPr="00056959">
        <w:t xml:space="preserve">School </w:t>
      </w:r>
      <w:r w:rsidRPr="004935D4">
        <w:rPr>
          <w:rFonts w:cs="Arial"/>
        </w:rPr>
        <w:t>and the local community;</w:t>
      </w:r>
    </w:p>
    <w:p w14:paraId="74E0FA5C" w14:textId="5BF8CC17" w:rsidR="00173E0A" w:rsidRPr="00056959" w:rsidRDefault="00173E0A" w:rsidP="004935D4">
      <w:pPr>
        <w:pStyle w:val="ListParagraph"/>
        <w:numPr>
          <w:ilvl w:val="0"/>
          <w:numId w:val="29"/>
        </w:numPr>
        <w:ind w:left="567" w:right="-46" w:hanging="567"/>
        <w:jc w:val="both"/>
      </w:pPr>
      <w:r w:rsidRPr="00056959">
        <w:lastRenderedPageBreak/>
        <w:t>We will ensure that the</w:t>
      </w:r>
      <w:r>
        <w:t xml:space="preserve"> </w:t>
      </w:r>
      <w:r w:rsidRPr="00056959">
        <w:t>School is conducted in accordance with its trust deed, which includes the provisions of:</w:t>
      </w:r>
    </w:p>
    <w:p w14:paraId="75F19C4C" w14:textId="2DF45AC9" w:rsidR="00173E0A" w:rsidRPr="00056959" w:rsidRDefault="00173E0A" w:rsidP="00783458">
      <w:pPr>
        <w:pStyle w:val="ListParagraph"/>
        <w:numPr>
          <w:ilvl w:val="0"/>
          <w:numId w:val="7"/>
        </w:numPr>
        <w:ind w:left="567" w:right="-46" w:hanging="567"/>
        <w:jc w:val="both"/>
        <w:rPr>
          <w:b/>
        </w:rPr>
      </w:pPr>
      <w:r w:rsidRPr="00056959">
        <w:rPr>
          <w:b/>
        </w:rPr>
        <w:t>Canon law;</w:t>
      </w:r>
    </w:p>
    <w:p w14:paraId="5105F9A2" w14:textId="6DEE4B4D" w:rsidR="00173E0A" w:rsidRPr="00056959" w:rsidRDefault="00173E0A" w:rsidP="00783458">
      <w:pPr>
        <w:pStyle w:val="ListParagraph"/>
        <w:numPr>
          <w:ilvl w:val="0"/>
          <w:numId w:val="7"/>
        </w:numPr>
        <w:ind w:left="567" w:right="-46" w:hanging="567"/>
        <w:jc w:val="both"/>
        <w:rPr>
          <w:b/>
        </w:rPr>
      </w:pPr>
      <w:r w:rsidRPr="00056959">
        <w:rPr>
          <w:b/>
        </w:rPr>
        <w:t xml:space="preserve">The </w:t>
      </w:r>
      <w:r w:rsidR="00814A7C">
        <w:rPr>
          <w:b/>
        </w:rPr>
        <w:t>Religious Education</w:t>
      </w:r>
      <w:r w:rsidRPr="00056959">
        <w:rPr>
          <w:b/>
        </w:rPr>
        <w:t xml:space="preserve"> Directory and Bishops’ statements on religious education; </w:t>
      </w:r>
    </w:p>
    <w:p w14:paraId="480BF76C" w14:textId="0500E360" w:rsidR="00173E0A" w:rsidRDefault="00173E0A" w:rsidP="004935D4">
      <w:pPr>
        <w:pStyle w:val="ListParagraph"/>
        <w:numPr>
          <w:ilvl w:val="0"/>
          <w:numId w:val="7"/>
        </w:numPr>
        <w:ind w:left="567" w:right="-46" w:hanging="567"/>
        <w:jc w:val="both"/>
        <w:rPr>
          <w:b/>
        </w:rPr>
      </w:pPr>
      <w:r w:rsidRPr="00056959">
        <w:rPr>
          <w:b/>
        </w:rPr>
        <w:t>Any directives</w:t>
      </w:r>
      <w:r w:rsidR="004935D4">
        <w:rPr>
          <w:b/>
        </w:rPr>
        <w:t xml:space="preserve"> issued by the Diocesan Bishop; </w:t>
      </w:r>
    </w:p>
    <w:p w14:paraId="426B55CD" w14:textId="7B1794E7" w:rsidR="004935D4" w:rsidRPr="004935D4" w:rsidRDefault="004935D4" w:rsidP="00AA0C8D">
      <w:pPr>
        <w:pStyle w:val="ListParagraph"/>
        <w:ind w:left="567" w:right="-46"/>
        <w:jc w:val="both"/>
        <w:rPr>
          <w:b/>
        </w:rPr>
      </w:pPr>
    </w:p>
    <w:p w14:paraId="0E1FB8B0" w14:textId="516011CB" w:rsidR="00173E0A" w:rsidRPr="004935D4" w:rsidRDefault="00173E0A" w:rsidP="004935D4">
      <w:pPr>
        <w:pStyle w:val="ListParagraph"/>
        <w:numPr>
          <w:ilvl w:val="0"/>
          <w:numId w:val="29"/>
        </w:numPr>
        <w:ind w:left="567" w:right="-46" w:hanging="567"/>
        <w:jc w:val="both"/>
        <w:rPr>
          <w:rFonts w:eastAsia="Times New Roman" w:cs="Arial"/>
          <w:lang w:val="en-GB"/>
        </w:rPr>
      </w:pPr>
      <w:r w:rsidRPr="00056959">
        <w:t>We will conduct the</w:t>
      </w:r>
      <w:r>
        <w:t xml:space="preserve"> </w:t>
      </w:r>
      <w:r w:rsidRPr="00056959">
        <w:t>School</w:t>
      </w:r>
      <w:r w:rsidRPr="004935D4">
        <w:rPr>
          <w:rFonts w:cs="Arial"/>
        </w:rPr>
        <w:t xml:space="preserve"> </w:t>
      </w:r>
      <w:r w:rsidRPr="00056959">
        <w:t>in accordance with its</w:t>
      </w:r>
      <w:r w:rsidR="00AA0C8D">
        <w:t xml:space="preserve"> </w:t>
      </w:r>
      <w:r w:rsidRPr="00056959">
        <w:t>Instrument</w:t>
      </w:r>
      <w:r w:rsidR="00AA0C8D">
        <w:t xml:space="preserve"> </w:t>
      </w:r>
      <w:r w:rsidRPr="00056959">
        <w:t xml:space="preserve">of Government and in particular its </w:t>
      </w:r>
      <w:r w:rsidR="00AA0C8D">
        <w:t xml:space="preserve">mission or </w:t>
      </w:r>
      <w:r w:rsidRPr="00056959">
        <w:t>ethos statement;</w:t>
      </w:r>
    </w:p>
    <w:p w14:paraId="71FCF23B" w14:textId="7B8AF38D" w:rsidR="00173E0A" w:rsidRPr="00056959" w:rsidRDefault="00173E0A" w:rsidP="004935D4">
      <w:pPr>
        <w:pStyle w:val="ListParagraph"/>
        <w:numPr>
          <w:ilvl w:val="0"/>
          <w:numId w:val="29"/>
        </w:numPr>
        <w:ind w:left="567" w:right="-46" w:hanging="567"/>
        <w:jc w:val="both"/>
      </w:pPr>
      <w:r w:rsidRPr="00056959">
        <w:t>We will support and implement the policies and procedures of the diocese</w:t>
      </w:r>
      <w:r w:rsidR="00971C7A">
        <w:t xml:space="preserve"> (and religious order, if any),</w:t>
      </w:r>
      <w:r w:rsidRPr="00056959">
        <w:t xml:space="preserve"> including the Diocesan Bishop’s policies on education </w:t>
      </w:r>
      <w:r>
        <w:t>(</w:t>
      </w:r>
      <w:r w:rsidRPr="00056959">
        <w:t xml:space="preserve">including </w:t>
      </w:r>
      <w:r w:rsidR="00971C7A">
        <w:t xml:space="preserve">but not limited to </w:t>
      </w:r>
      <w:r w:rsidRPr="00056959">
        <w:t>religious education</w:t>
      </w:r>
      <w:r w:rsidR="000F64A7">
        <w:t xml:space="preserve"> and</w:t>
      </w:r>
      <w:r w:rsidRPr="00056959">
        <w:t xml:space="preserve"> any </w:t>
      </w:r>
      <w:r w:rsidR="00656007">
        <w:t>a</w:t>
      </w:r>
      <w:r w:rsidRPr="00056959">
        <w:t xml:space="preserve">dmissions </w:t>
      </w:r>
      <w:r w:rsidR="00656007">
        <w:t>g</w:t>
      </w:r>
      <w:r w:rsidRPr="00056959">
        <w:t>uidance issued by the diocese</w:t>
      </w:r>
      <w:r>
        <w:t>)</w:t>
      </w:r>
      <w:r w:rsidRPr="00056959">
        <w:t xml:space="preserve"> and the expectations of the Diocesan Bishops issued collectively, specifically the Bishops’ Memorandum on the Appointment of </w:t>
      </w:r>
      <w:r w:rsidR="00656007">
        <w:t>Staff</w:t>
      </w:r>
      <w:r w:rsidRPr="00056959">
        <w:t xml:space="preserve"> in Catholic Schools;</w:t>
      </w:r>
    </w:p>
    <w:p w14:paraId="0FE5A76A" w14:textId="77777777" w:rsidR="00173E0A" w:rsidRPr="00056959" w:rsidRDefault="00173E0A" w:rsidP="004935D4">
      <w:pPr>
        <w:pStyle w:val="ListParagraph"/>
        <w:numPr>
          <w:ilvl w:val="0"/>
          <w:numId w:val="29"/>
        </w:numPr>
        <w:ind w:left="567" w:right="-46" w:hanging="567"/>
        <w:jc w:val="both"/>
      </w:pPr>
      <w:r w:rsidRPr="00056959">
        <w:t xml:space="preserve">We will respond to the needs of the Catholic community as a whole as represented by the Diocesan Bishop, complying in all respects with diocesan requirements; </w:t>
      </w:r>
    </w:p>
    <w:p w14:paraId="78544939" w14:textId="5C2DB395" w:rsidR="00173E0A" w:rsidRPr="00056959" w:rsidRDefault="00173E0A" w:rsidP="004935D4">
      <w:pPr>
        <w:pStyle w:val="ListParagraph"/>
        <w:numPr>
          <w:ilvl w:val="0"/>
          <w:numId w:val="29"/>
        </w:numPr>
        <w:ind w:left="567" w:right="-46" w:hanging="567"/>
        <w:jc w:val="both"/>
      </w:pPr>
      <w:r w:rsidRPr="004935D4">
        <w:rPr>
          <w:rFonts w:cs="Arial"/>
        </w:rPr>
        <w:t xml:space="preserve">We will protect, promote and </w:t>
      </w:r>
      <w:r w:rsidRPr="00056959">
        <w:t xml:space="preserve">serve the </w:t>
      </w:r>
      <w:r w:rsidR="004935D4">
        <w:t>d</w:t>
      </w:r>
      <w:r w:rsidRPr="00056959">
        <w:t>iocese</w:t>
      </w:r>
      <w:r w:rsidR="004935D4">
        <w:t xml:space="preserve"> and religious order (if any)</w:t>
      </w:r>
      <w:r w:rsidRPr="00056959">
        <w:t xml:space="preserve"> in the ministry of our role faithfully</w:t>
      </w:r>
      <w:r w:rsidR="00AA0C8D">
        <w:t>;</w:t>
      </w:r>
    </w:p>
    <w:p w14:paraId="548A06FE" w14:textId="59C3EA3F" w:rsidR="00173E0A" w:rsidRPr="00056959" w:rsidRDefault="00173E0A" w:rsidP="004935D4">
      <w:pPr>
        <w:pStyle w:val="ListParagraph"/>
        <w:numPr>
          <w:ilvl w:val="0"/>
          <w:numId w:val="29"/>
        </w:numPr>
        <w:ind w:left="567" w:right="-46" w:hanging="567"/>
        <w:jc w:val="both"/>
      </w:pPr>
      <w:r w:rsidRPr="00056959">
        <w:t>We will consider not only the interests of th</w:t>
      </w:r>
      <w:r w:rsidR="00656007">
        <w:t xml:space="preserve">e </w:t>
      </w:r>
      <w:r w:rsidRPr="00056959">
        <w:t xml:space="preserve">School, but the interests of other Catholic </w:t>
      </w:r>
      <w:r w:rsidR="00656007">
        <w:t>S</w:t>
      </w:r>
      <w:r w:rsidRPr="00056959">
        <w:t>chools and of Catholic education throughout the diocese;</w:t>
      </w:r>
    </w:p>
    <w:p w14:paraId="4E3B1EB5" w14:textId="2B619700" w:rsidR="00173E0A" w:rsidRPr="00056959" w:rsidRDefault="00173E0A" w:rsidP="004935D4">
      <w:pPr>
        <w:pStyle w:val="ListParagraph"/>
        <w:numPr>
          <w:ilvl w:val="0"/>
          <w:numId w:val="29"/>
        </w:numPr>
        <w:ind w:left="567" w:right="-46" w:hanging="567"/>
        <w:jc w:val="both"/>
      </w:pPr>
      <w:r w:rsidRPr="00056959">
        <w:t>We will undertake to discharge our duties with due care and diligence</w:t>
      </w:r>
      <w:r w:rsidR="000F64A7">
        <w:t>;</w:t>
      </w:r>
    </w:p>
    <w:p w14:paraId="4D15D6D3" w14:textId="541B9475" w:rsidR="00173E0A" w:rsidRPr="00056959" w:rsidRDefault="00173E0A" w:rsidP="004935D4">
      <w:pPr>
        <w:pStyle w:val="ListParagraph"/>
        <w:numPr>
          <w:ilvl w:val="0"/>
          <w:numId w:val="29"/>
        </w:numPr>
        <w:ind w:left="567" w:right="-46" w:hanging="567"/>
        <w:jc w:val="both"/>
      </w:pPr>
      <w:r w:rsidRPr="004935D4">
        <w:rPr>
          <w:rFonts w:cs="Arial"/>
        </w:rPr>
        <w:t xml:space="preserve">We will consider carefully how our decisions may affect the community and other </w:t>
      </w:r>
      <w:r w:rsidR="004935D4">
        <w:rPr>
          <w:rFonts w:cs="Arial"/>
        </w:rPr>
        <w:t>s</w:t>
      </w:r>
      <w:r w:rsidRPr="004935D4">
        <w:rPr>
          <w:rFonts w:cs="Arial"/>
        </w:rPr>
        <w:t>chools</w:t>
      </w:r>
      <w:r w:rsidR="000F64A7" w:rsidRPr="004935D4">
        <w:rPr>
          <w:rFonts w:cs="Arial"/>
        </w:rPr>
        <w:t>;</w:t>
      </w:r>
    </w:p>
    <w:p w14:paraId="59DF4B05" w14:textId="10254ADF" w:rsidR="00173E0A" w:rsidRPr="004935D4" w:rsidRDefault="00173E0A" w:rsidP="004935D4">
      <w:pPr>
        <w:pStyle w:val="ListParagraph"/>
        <w:numPr>
          <w:ilvl w:val="0"/>
          <w:numId w:val="29"/>
        </w:numPr>
        <w:ind w:left="567" w:right="-46" w:hanging="567"/>
        <w:jc w:val="both"/>
        <w:rPr>
          <w:rFonts w:cs="Arial"/>
        </w:rPr>
      </w:pPr>
      <w:r w:rsidRPr="00056959">
        <w:t>We will attend relevant training including diocesan training</w:t>
      </w:r>
      <w:r w:rsidR="000F64A7">
        <w:t>,</w:t>
      </w:r>
      <w:r w:rsidRPr="00056959">
        <w:t xml:space="preserve"> induction </w:t>
      </w:r>
      <w:r w:rsidR="004A2488">
        <w:t xml:space="preserve">training </w:t>
      </w:r>
      <w:r w:rsidRPr="00056959">
        <w:t>and continuing professional development training, as required by the diocese</w:t>
      </w:r>
      <w:r w:rsidR="004935D4">
        <w:t xml:space="preserve"> or religious order (if any)</w:t>
      </w:r>
      <w:r w:rsidR="000F64A7">
        <w:t>;</w:t>
      </w:r>
    </w:p>
    <w:p w14:paraId="664DEE02" w14:textId="136A51C2" w:rsidR="00173E0A" w:rsidRPr="004935D4" w:rsidRDefault="00173E0A" w:rsidP="004935D4">
      <w:pPr>
        <w:pStyle w:val="ListParagraph"/>
        <w:numPr>
          <w:ilvl w:val="0"/>
          <w:numId w:val="29"/>
        </w:numPr>
        <w:ind w:left="567" w:right="-46" w:hanging="567"/>
        <w:jc w:val="both"/>
        <w:rPr>
          <w:rFonts w:cs="Arial"/>
        </w:rPr>
      </w:pPr>
      <w:r w:rsidRPr="004935D4">
        <w:rPr>
          <w:rFonts w:cs="Arial"/>
        </w:rPr>
        <w:t xml:space="preserve">We understand the purpose of the </w:t>
      </w:r>
      <w:bookmarkStart w:id="1" w:name="_Hlk166756687"/>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bookmarkEnd w:id="1"/>
      <w:r w:rsidRPr="004935D4">
        <w:rPr>
          <w:rFonts w:cs="Arial"/>
        </w:rPr>
        <w:t xml:space="preserve">and our role and the role of </w:t>
      </w:r>
      <w:r w:rsidRPr="004935D4">
        <w:rPr>
          <w:rFonts w:cs="Arial"/>
          <w:color w:val="000000" w:themeColor="text1"/>
        </w:rPr>
        <w:t>senior leadership</w:t>
      </w:r>
      <w:r w:rsidR="000F64A7" w:rsidRPr="004935D4">
        <w:rPr>
          <w:rFonts w:cs="Arial"/>
          <w:color w:val="000000" w:themeColor="text1"/>
        </w:rPr>
        <w:t>;</w:t>
      </w:r>
      <w:r w:rsidRPr="004935D4">
        <w:rPr>
          <w:rFonts w:cs="Arial"/>
          <w:color w:val="000000" w:themeColor="text1"/>
        </w:rPr>
        <w:t xml:space="preserve"> </w:t>
      </w:r>
    </w:p>
    <w:p w14:paraId="56B0B1D8" w14:textId="68282FEF"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that we have no legal authority to act individually, except when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r w:rsidRPr="004935D4">
        <w:rPr>
          <w:rFonts w:eastAsia="Times New Roman" w:cs="Arial"/>
          <w:lang w:val="en-GB"/>
        </w:rPr>
        <w:t xml:space="preserve">has given us delegated authority to do so, and therefore we will only speak on behalf of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when we have been specifically authorised to do so</w:t>
      </w:r>
      <w:r w:rsidR="000F64A7" w:rsidRPr="004935D4">
        <w:rPr>
          <w:rFonts w:eastAsia="Times New Roman" w:cs="Arial"/>
          <w:lang w:val="en-GB"/>
        </w:rPr>
        <w:t>;</w:t>
      </w:r>
      <w:r w:rsidRPr="004935D4">
        <w:rPr>
          <w:rFonts w:eastAsia="Times New Roman" w:cs="Arial"/>
          <w:lang w:val="en-GB"/>
        </w:rPr>
        <w:t xml:space="preserve"> </w:t>
      </w:r>
    </w:p>
    <w:p w14:paraId="53A3939E" w14:textId="7DAA84C7"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collective responsibility for all decisions made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or its delegated agents. This means that we will not speak against majority decisions outside </w:t>
      </w:r>
      <w:r w:rsidR="001B03CB">
        <w:rPr>
          <w:rFonts w:eastAsia="Times New Roman" w:cs="Arial"/>
          <w:lang w:val="en-GB"/>
        </w:rPr>
        <w:t>of</w:t>
      </w:r>
      <w:r w:rsidRPr="004935D4">
        <w:rPr>
          <w:rFonts w:eastAsia="Times New Roman" w:cs="Arial"/>
          <w:lang w:val="en-GB"/>
        </w:rPr>
        <w:t xml:space="preserv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meetings</w:t>
      </w:r>
      <w:r w:rsidR="000F64A7" w:rsidRPr="004935D4">
        <w:rPr>
          <w:rFonts w:eastAsia="Times New Roman" w:cs="Arial"/>
          <w:lang w:val="en-GB"/>
        </w:rPr>
        <w:t>;</w:t>
      </w:r>
    </w:p>
    <w:p w14:paraId="456300AB" w14:textId="72B36113" w:rsidR="00173E0A" w:rsidRPr="004935D4" w:rsidRDefault="00173E0A" w:rsidP="004935D4">
      <w:pPr>
        <w:pStyle w:val="ListParagraph"/>
        <w:numPr>
          <w:ilvl w:val="0"/>
          <w:numId w:val="29"/>
        </w:numPr>
        <w:ind w:left="567" w:right="-46" w:hanging="567"/>
        <w:jc w:val="both"/>
        <w:rPr>
          <w:rFonts w:eastAsia="Times New Roman" w:cs="Arial"/>
          <w:lang w:val="en-GB"/>
        </w:rPr>
      </w:pPr>
      <w:bookmarkStart w:id="2" w:name="_Hlk173237522"/>
      <w:r w:rsidRPr="004935D4">
        <w:rPr>
          <w:rFonts w:eastAsia="Times New Roman" w:cs="Arial"/>
          <w:lang w:val="en-GB"/>
        </w:rPr>
        <w:t>We have a duty to act fairly and without prejudice, and in so far as we have responsibility for staff, we will fulfil all that is expected of a good employer</w:t>
      </w:r>
      <w:r w:rsidR="004A2488" w:rsidRPr="004935D4">
        <w:rPr>
          <w:rFonts w:eastAsia="Times New Roman" w:cs="Arial"/>
          <w:lang w:val="en-GB"/>
        </w:rPr>
        <w:t xml:space="preserve"> which includes</w:t>
      </w:r>
      <w:r w:rsidR="00B52DCB" w:rsidRPr="004935D4">
        <w:rPr>
          <w:rFonts w:eastAsia="Times New Roman" w:cs="Arial"/>
          <w:lang w:val="en-GB"/>
        </w:rPr>
        <w:t xml:space="preserve"> the promotion </w:t>
      </w:r>
      <w:r w:rsidR="00FA4B7A" w:rsidRPr="004935D4">
        <w:rPr>
          <w:rFonts w:eastAsia="Times New Roman" w:cs="Arial"/>
          <w:lang w:val="en-GB"/>
        </w:rPr>
        <w:t>of staff</w:t>
      </w:r>
      <w:r w:rsidR="00B52DCB" w:rsidRPr="004935D4">
        <w:rPr>
          <w:rFonts w:eastAsia="Times New Roman" w:cs="Arial"/>
          <w:lang w:val="en-GB"/>
        </w:rPr>
        <w:t xml:space="preserve"> wellbeing</w:t>
      </w:r>
      <w:bookmarkEnd w:id="2"/>
      <w:r w:rsidR="00F54D30">
        <w:rPr>
          <w:rFonts w:eastAsia="Times New Roman" w:cs="Arial"/>
          <w:lang w:val="en-GB"/>
        </w:rPr>
        <w:t>, we will strive to be an employer of choice</w:t>
      </w:r>
      <w:r w:rsidR="000F64A7" w:rsidRPr="004935D4">
        <w:rPr>
          <w:rFonts w:eastAsia="Times New Roman" w:cs="Arial"/>
          <w:lang w:val="en-GB"/>
        </w:rPr>
        <w:t>;</w:t>
      </w:r>
      <w:r w:rsidRPr="004935D4">
        <w:rPr>
          <w:rFonts w:eastAsia="Times New Roman" w:cs="Arial"/>
          <w:lang w:val="en-GB"/>
        </w:rPr>
        <w:t xml:space="preserve"> </w:t>
      </w:r>
    </w:p>
    <w:p w14:paraId="429164DF" w14:textId="11B4B1BE"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In making or responding to criticism or complaints affecting the </w:t>
      </w:r>
      <w:r w:rsidRPr="00056959">
        <w:t>School</w:t>
      </w:r>
      <w:r w:rsidR="001B03CB">
        <w:t>,</w:t>
      </w:r>
      <w:r w:rsidRPr="004935D4">
        <w:rPr>
          <w:rFonts w:cs="Arial"/>
        </w:rPr>
        <w:t xml:space="preserve"> </w:t>
      </w:r>
      <w:r w:rsidRPr="004935D4">
        <w:rPr>
          <w:rFonts w:eastAsia="Times New Roman" w:cs="Arial"/>
          <w:lang w:val="en-GB"/>
        </w:rPr>
        <w:t xml:space="preserve">we will follow the procedures established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000F64A7" w:rsidRPr="004935D4">
        <w:rPr>
          <w:rFonts w:eastAsia="Times New Roman" w:cs="Arial"/>
          <w:lang w:val="en-GB"/>
        </w:rPr>
        <w:t>;</w:t>
      </w:r>
    </w:p>
    <w:p w14:paraId="5ED79CAC" w14:textId="76257454"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We will actively support and challenge the senior leadership</w:t>
      </w:r>
      <w:r w:rsidR="000F64A7" w:rsidRPr="004935D4">
        <w:rPr>
          <w:rFonts w:eastAsia="Times New Roman" w:cs="Arial"/>
          <w:lang w:val="en-GB"/>
        </w:rPr>
        <w:t>;</w:t>
      </w:r>
    </w:p>
    <w:p w14:paraId="7BED9C7A" w14:textId="77777777" w:rsidR="001B03CB" w:rsidRDefault="000F64A7" w:rsidP="001B03CB">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will uphold the reputation of the </w:t>
      </w:r>
      <w:r w:rsidR="004A2488" w:rsidRPr="004935D4">
        <w:rPr>
          <w:rFonts w:eastAsia="Times New Roman" w:cs="Arial"/>
          <w:lang w:val="en-GB"/>
        </w:rPr>
        <w:t>S</w:t>
      </w:r>
      <w:r w:rsidRPr="004935D4">
        <w:rPr>
          <w:rFonts w:eastAsia="Times New Roman" w:cs="Arial"/>
          <w:lang w:val="en-GB"/>
        </w:rPr>
        <w:t>chool</w:t>
      </w:r>
      <w:r w:rsidR="004A2488" w:rsidRPr="004935D4">
        <w:rPr>
          <w:rFonts w:eastAsia="Times New Roman" w:cs="Arial"/>
          <w:lang w:val="en-GB"/>
        </w:rPr>
        <w:t>, diocese</w:t>
      </w:r>
      <w:r w:rsidR="001B03CB">
        <w:rPr>
          <w:rFonts w:eastAsia="Times New Roman" w:cs="Arial"/>
          <w:lang w:val="en-GB"/>
        </w:rPr>
        <w:t>, religious order (if any)</w:t>
      </w:r>
      <w:r w:rsidR="004A2488" w:rsidRPr="004935D4">
        <w:rPr>
          <w:rFonts w:eastAsia="Times New Roman" w:cs="Arial"/>
          <w:lang w:val="en-GB"/>
        </w:rPr>
        <w:t xml:space="preserve"> and Catholic education as a whole</w:t>
      </w:r>
      <w:r w:rsidRPr="004935D4">
        <w:rPr>
          <w:rFonts w:eastAsia="Times New Roman" w:cs="Arial"/>
          <w:lang w:val="en-GB"/>
        </w:rPr>
        <w:t xml:space="preserve"> at all times and to that end carefully consider and monitor our personal use of social media;</w:t>
      </w:r>
    </w:p>
    <w:p w14:paraId="10A26547" w14:textId="7AC53BC0" w:rsidR="00173E0A" w:rsidRDefault="00F25A45" w:rsidP="001B03CB">
      <w:pPr>
        <w:pStyle w:val="ListParagraph"/>
        <w:numPr>
          <w:ilvl w:val="0"/>
          <w:numId w:val="29"/>
        </w:numPr>
        <w:ind w:left="567" w:right="-46" w:hanging="567"/>
        <w:jc w:val="both"/>
        <w:rPr>
          <w:rFonts w:eastAsia="Times New Roman" w:cs="Arial"/>
          <w:lang w:val="en-GB"/>
        </w:rPr>
      </w:pPr>
      <w:r>
        <w:rPr>
          <w:rFonts w:eastAsia="Times New Roman" w:cs="Arial"/>
          <w:lang w:val="en-GB"/>
        </w:rPr>
        <w:t>If we have been appointed as a Foundation Governor, we</w:t>
      </w:r>
      <w:r w:rsidR="00173E0A" w:rsidRPr="001B03CB">
        <w:rPr>
          <w:rFonts w:eastAsia="Times New Roman" w:cs="Arial"/>
          <w:lang w:val="en-GB"/>
        </w:rPr>
        <w:t xml:space="preserve"> recogni</w:t>
      </w:r>
      <w:r>
        <w:rPr>
          <w:rFonts w:eastAsia="Times New Roman" w:cs="Arial"/>
          <w:lang w:val="en-GB"/>
        </w:rPr>
        <w:t>se</w:t>
      </w:r>
      <w:r w:rsidR="00173E0A" w:rsidRPr="001B03CB">
        <w:rPr>
          <w:rFonts w:eastAsia="Times New Roman" w:cs="Arial"/>
          <w:lang w:val="en-GB"/>
        </w:rPr>
        <w:t xml:space="preserve"> and accept our responsibilities </w:t>
      </w:r>
      <w:r>
        <w:rPr>
          <w:rFonts w:eastAsia="Times New Roman" w:cs="Arial"/>
          <w:lang w:val="en-GB"/>
        </w:rPr>
        <w:t xml:space="preserve">and </w:t>
      </w:r>
      <w:r w:rsidR="00173E0A" w:rsidRPr="001B03CB">
        <w:rPr>
          <w:rFonts w:eastAsia="Times New Roman" w:cs="Arial"/>
          <w:lang w:val="en-GB"/>
        </w:rPr>
        <w:t xml:space="preserve">we have signed the Declaration &amp; </w:t>
      </w:r>
      <w:r w:rsidR="005C71E6" w:rsidRPr="001B03CB">
        <w:rPr>
          <w:rFonts w:eastAsia="Times New Roman" w:cs="Arial"/>
          <w:lang w:val="en-GB"/>
        </w:rPr>
        <w:t>Undertaking,</w:t>
      </w:r>
      <w:r w:rsidR="00173E0A" w:rsidRPr="001B03CB">
        <w:rPr>
          <w:rFonts w:eastAsia="Times New Roman" w:cs="Arial"/>
          <w:lang w:val="en-GB"/>
        </w:rPr>
        <w:t xml:space="preserve"> a copy of which is attached as an appendix to this Code of </w:t>
      </w:r>
      <w:r w:rsidR="001B03CB" w:rsidRPr="001B03CB">
        <w:rPr>
          <w:rFonts w:eastAsia="Times New Roman" w:cs="Arial"/>
          <w:lang w:val="en-GB"/>
        </w:rPr>
        <w:t>Conduct</w:t>
      </w:r>
      <w:r>
        <w:rPr>
          <w:rFonts w:eastAsia="Times New Roman" w:cs="Arial"/>
          <w:lang w:val="en-GB"/>
        </w:rPr>
        <w:t xml:space="preserve">. </w:t>
      </w:r>
      <w:r w:rsidR="003C7CBA" w:rsidRPr="001B03CB">
        <w:rPr>
          <w:rFonts w:eastAsia="Times New Roman" w:cs="Arial"/>
          <w:lang w:val="en-GB"/>
        </w:rPr>
        <w:t xml:space="preserve"> </w:t>
      </w:r>
      <w:r>
        <w:rPr>
          <w:rFonts w:eastAsia="Times New Roman" w:cs="Arial"/>
          <w:lang w:val="en-GB"/>
        </w:rPr>
        <w:t>W</w:t>
      </w:r>
      <w:r w:rsidR="003C7CBA" w:rsidRPr="001B03CB">
        <w:rPr>
          <w:rFonts w:eastAsia="Times New Roman" w:cs="Arial"/>
          <w:lang w:val="en-GB"/>
        </w:rPr>
        <w:t>e have returned the signed copy to the clerk</w:t>
      </w:r>
      <w:r w:rsidR="00173E0A" w:rsidRPr="001B03CB">
        <w:rPr>
          <w:rFonts w:eastAsia="Times New Roman" w:cs="Arial"/>
          <w:lang w:val="en-GB"/>
        </w:rPr>
        <w:t>.</w:t>
      </w:r>
      <w:r w:rsidR="000F64A7" w:rsidRPr="001B03CB">
        <w:rPr>
          <w:rFonts w:eastAsia="Times New Roman" w:cs="Arial"/>
          <w:lang w:val="en-GB"/>
        </w:rPr>
        <w:t xml:space="preserve"> </w:t>
      </w:r>
    </w:p>
    <w:p w14:paraId="63B5A3C2" w14:textId="77777777" w:rsidR="001B03CB" w:rsidRDefault="001B03CB" w:rsidP="001B03CB">
      <w:pPr>
        <w:pStyle w:val="ListParagraph"/>
        <w:ind w:left="567" w:right="-46"/>
        <w:jc w:val="both"/>
        <w:rPr>
          <w:rFonts w:eastAsia="Times New Roman" w:cs="Arial"/>
          <w:lang w:val="en-GB"/>
        </w:rPr>
      </w:pPr>
    </w:p>
    <w:p w14:paraId="5BA12964" w14:textId="77777777" w:rsidR="00AA0C8D" w:rsidRPr="001B03CB" w:rsidRDefault="00AA0C8D" w:rsidP="001B03CB">
      <w:pPr>
        <w:pStyle w:val="ListParagraph"/>
        <w:ind w:left="567" w:right="-46"/>
        <w:jc w:val="both"/>
        <w:rPr>
          <w:rFonts w:eastAsia="Times New Roman" w:cs="Arial"/>
          <w:lang w:val="en-GB"/>
        </w:rPr>
      </w:pPr>
    </w:p>
    <w:p w14:paraId="0BA6E4BF"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lastRenderedPageBreak/>
        <w:t xml:space="preserve">Commitment </w:t>
      </w:r>
    </w:p>
    <w:p w14:paraId="1CA22956" w14:textId="0D88A1C9"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acknowledge that accepting office involves the commitment of significant amounts of time and energy</w:t>
      </w:r>
      <w:r w:rsidR="005C71E6">
        <w:rPr>
          <w:rFonts w:eastAsia="Times New Roman" w:cs="Arial"/>
          <w:lang w:val="en-GB"/>
        </w:rPr>
        <w:t>;</w:t>
      </w:r>
    </w:p>
    <w:p w14:paraId="141899B1" w14:textId="474ECDDB" w:rsidR="00173E0A"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each involve ourselves actively in the work of the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and accept our fair share of responsibilities, including service on committees or working groups</w:t>
      </w:r>
      <w:r w:rsidR="005C71E6">
        <w:rPr>
          <w:rFonts w:eastAsia="Times New Roman" w:cs="Arial"/>
          <w:lang w:val="en-GB"/>
        </w:rPr>
        <w:t>;</w:t>
      </w:r>
    </w:p>
    <w:p w14:paraId="080D8744" w14:textId="3365A279" w:rsidR="005C71E6" w:rsidRPr="00056959" w:rsidRDefault="005C71E6" w:rsidP="001B03CB">
      <w:pPr>
        <w:pStyle w:val="ListParagraph"/>
        <w:numPr>
          <w:ilvl w:val="0"/>
          <w:numId w:val="30"/>
        </w:numPr>
        <w:spacing w:after="0"/>
        <w:ind w:left="567" w:right="-46" w:hanging="567"/>
        <w:jc w:val="both"/>
        <w:rPr>
          <w:rFonts w:eastAsia="Times New Roman" w:cs="Arial"/>
          <w:lang w:val="en-GB"/>
        </w:rPr>
      </w:pPr>
      <w:r>
        <w:rPr>
          <w:rFonts w:eastAsia="Times New Roman" w:cs="Arial"/>
          <w:lang w:val="en-GB"/>
        </w:rPr>
        <w:t xml:space="preserve">We will arrive at meetings well prepared </w:t>
      </w:r>
      <w:r w:rsidR="001F2D6E">
        <w:rPr>
          <w:rFonts w:eastAsia="Times New Roman" w:cs="Arial"/>
          <w:lang w:val="en-GB"/>
        </w:rPr>
        <w:t>including reading all papers in advance;</w:t>
      </w:r>
    </w:p>
    <w:p w14:paraId="0ECCDFCA" w14:textId="597E4778"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make full efforts to attend all meetings </w:t>
      </w:r>
      <w:r w:rsidR="001F2D6E">
        <w:rPr>
          <w:rFonts w:eastAsia="Times New Roman" w:cs="Arial"/>
          <w:lang w:val="en-GB"/>
        </w:rPr>
        <w:t xml:space="preserve">and make positive contributions thereat, </w:t>
      </w:r>
      <w:r w:rsidRPr="00056959">
        <w:rPr>
          <w:rFonts w:eastAsia="Times New Roman" w:cs="Arial"/>
          <w:lang w:val="en-GB"/>
        </w:rPr>
        <w:t xml:space="preserve">and where we cannot attend </w:t>
      </w:r>
      <w:r w:rsidR="001F2D6E">
        <w:rPr>
          <w:rFonts w:eastAsia="Times New Roman" w:cs="Arial"/>
          <w:lang w:val="en-GB"/>
        </w:rPr>
        <w:t xml:space="preserve">any meeting, </w:t>
      </w:r>
      <w:r w:rsidR="003C7CBA">
        <w:rPr>
          <w:rFonts w:eastAsia="Times New Roman" w:cs="Arial"/>
          <w:lang w:val="en-GB"/>
        </w:rPr>
        <w:t xml:space="preserve">we will </w:t>
      </w:r>
      <w:r w:rsidRPr="00056959">
        <w:rPr>
          <w:rFonts w:eastAsia="Times New Roman" w:cs="Arial"/>
          <w:lang w:val="en-GB"/>
        </w:rPr>
        <w:t>explain in advance why we are unable to</w:t>
      </w:r>
      <w:r w:rsidR="001F2D6E">
        <w:rPr>
          <w:rFonts w:eastAsia="Times New Roman" w:cs="Arial"/>
          <w:lang w:val="en-GB"/>
        </w:rPr>
        <w:t>;</w:t>
      </w:r>
    </w:p>
    <w:p w14:paraId="64B1FC9B" w14:textId="269E8D5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get to know the</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well</w:t>
      </w:r>
      <w:r w:rsidR="00C805C8">
        <w:rPr>
          <w:rFonts w:eastAsia="Times New Roman" w:cs="Arial"/>
          <w:lang w:val="en-GB"/>
        </w:rPr>
        <w:t>,</w:t>
      </w:r>
      <w:r w:rsidRPr="00056959">
        <w:rPr>
          <w:rFonts w:eastAsia="Times New Roman" w:cs="Arial"/>
          <w:lang w:val="en-GB"/>
        </w:rPr>
        <w:t xml:space="preserve"> and</w:t>
      </w:r>
      <w:r w:rsidR="00F25A45">
        <w:rPr>
          <w:rFonts w:eastAsia="Times New Roman" w:cs="Arial"/>
          <w:lang w:val="en-GB"/>
        </w:rPr>
        <w:t xml:space="preserve"> where appropriate to our appointment</w:t>
      </w:r>
      <w:r w:rsidR="00C805C8">
        <w:rPr>
          <w:rFonts w:eastAsia="Times New Roman" w:cs="Arial"/>
          <w:lang w:val="en-GB"/>
        </w:rPr>
        <w:t>,</w:t>
      </w:r>
      <w:r w:rsidR="00F25A45">
        <w:rPr>
          <w:rFonts w:eastAsia="Times New Roman" w:cs="Arial"/>
          <w:lang w:val="en-GB"/>
        </w:rPr>
        <w:t xml:space="preserve"> we will</w:t>
      </w:r>
      <w:r w:rsidRPr="00056959">
        <w:rPr>
          <w:rFonts w:eastAsia="Times New Roman" w:cs="Arial"/>
          <w:lang w:val="en-GB"/>
        </w:rPr>
        <w:t xml:space="preserve"> positively respond to opportunities to involve ourselves in</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activities</w:t>
      </w:r>
      <w:r w:rsidR="001F2D6E">
        <w:rPr>
          <w:rFonts w:eastAsia="Times New Roman" w:cs="Arial"/>
          <w:lang w:val="en-GB"/>
        </w:rPr>
        <w:t>;</w:t>
      </w:r>
    </w:p>
    <w:p w14:paraId="1B34B74E" w14:textId="2BCA1195" w:rsidR="00173E0A" w:rsidRPr="00056959" w:rsidRDefault="00F25A45" w:rsidP="001B03CB">
      <w:pPr>
        <w:pStyle w:val="ListParagraph"/>
        <w:numPr>
          <w:ilvl w:val="0"/>
          <w:numId w:val="30"/>
        </w:numPr>
        <w:ind w:left="567" w:right="-46" w:hanging="567"/>
        <w:jc w:val="both"/>
        <w:rPr>
          <w:rFonts w:eastAsia="Times New Roman" w:cs="Arial"/>
          <w:lang w:val="en-GB"/>
        </w:rPr>
      </w:pPr>
      <w:r>
        <w:rPr>
          <w:rFonts w:eastAsia="Times New Roman" w:cs="Arial"/>
          <w:lang w:val="en-GB"/>
        </w:rPr>
        <w:t>Where appropriate to our role, w</w:t>
      </w:r>
      <w:r w:rsidR="00173E0A" w:rsidRPr="00056959">
        <w:rPr>
          <w:rFonts w:eastAsia="Times New Roman" w:cs="Arial"/>
          <w:lang w:val="en-GB"/>
        </w:rPr>
        <w:t xml:space="preserve">e will visit the </w:t>
      </w:r>
      <w:r w:rsidR="00173E0A" w:rsidRPr="00056959">
        <w:t>School</w:t>
      </w:r>
      <w:r w:rsidR="00173E0A" w:rsidRPr="00056959">
        <w:rPr>
          <w:rFonts w:eastAsia="Times New Roman" w:cs="Arial"/>
          <w:lang w:val="en-GB"/>
        </w:rPr>
        <w:t xml:space="preserve">, with all visits to the </w:t>
      </w:r>
      <w:r w:rsidR="00173E0A" w:rsidRPr="00056959">
        <w:t>School</w:t>
      </w:r>
      <w:r w:rsidR="00173E0A" w:rsidRPr="00056959">
        <w:rPr>
          <w:rFonts w:cs="Arial"/>
        </w:rPr>
        <w:t xml:space="preserve"> </w:t>
      </w:r>
      <w:r w:rsidR="00173E0A" w:rsidRPr="00056959">
        <w:rPr>
          <w:rFonts w:eastAsia="Times New Roman" w:cs="Arial"/>
          <w:lang w:val="en-GB"/>
        </w:rPr>
        <w:t>arranged in advance with the staff and undertaken within the framework established by the</w:t>
      </w:r>
      <w:r w:rsidR="00173E0A">
        <w:rPr>
          <w:rFonts w:eastAsia="Times New Roman" w:cs="Arial"/>
          <w:lang w:val="en-GB"/>
        </w:rPr>
        <w:t xml:space="preserve"> </w:t>
      </w:r>
      <w:r w:rsidR="003C7CBA">
        <w:rPr>
          <w:rFonts w:cs="Arial"/>
        </w:rPr>
        <w:t>G</w:t>
      </w:r>
      <w:r w:rsidR="00173E0A">
        <w:rPr>
          <w:rFonts w:cs="Arial"/>
        </w:rPr>
        <w:t xml:space="preserve">overning </w:t>
      </w:r>
      <w:r w:rsidR="003C7CBA">
        <w:rPr>
          <w:rFonts w:cs="Arial"/>
        </w:rPr>
        <w:t>B</w:t>
      </w:r>
      <w:r w:rsidR="00173E0A">
        <w:rPr>
          <w:rFonts w:cs="Arial"/>
        </w:rPr>
        <w:t>oard</w:t>
      </w:r>
      <w:r w:rsidR="001F2D6E">
        <w:rPr>
          <w:rFonts w:eastAsia="Times New Roman" w:cs="Arial"/>
          <w:lang w:val="en-GB"/>
        </w:rPr>
        <w:t>;</w:t>
      </w:r>
    </w:p>
    <w:p w14:paraId="5068DB84" w14:textId="6874AEF6"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evaluate our effectiveness as a</w:t>
      </w:r>
      <w:r w:rsidRPr="00FA4292">
        <w:rPr>
          <w:rFonts w:cs="Arial"/>
        </w:rPr>
        <w:t xml:space="preserv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 xml:space="preserve">by way of completing a skills audit and a </w:t>
      </w:r>
      <w:proofErr w:type="spellStart"/>
      <w:r w:rsidRPr="00056959">
        <w:rPr>
          <w:rFonts w:eastAsia="Times New Roman" w:cs="Arial"/>
          <w:lang w:val="en-GB"/>
        </w:rPr>
        <w:t>self evaluation</w:t>
      </w:r>
      <w:proofErr w:type="spellEnd"/>
      <w:r w:rsidRPr="00056959">
        <w:rPr>
          <w:rFonts w:eastAsia="Times New Roman" w:cs="Arial"/>
          <w:lang w:val="en-GB"/>
        </w:rPr>
        <w:t xml:space="preserve"> form on an annual basis</w:t>
      </w:r>
      <w:r w:rsidR="00F25A45">
        <w:rPr>
          <w:rFonts w:eastAsia="Times New Roman" w:cs="Arial"/>
          <w:lang w:val="en-GB"/>
        </w:rPr>
        <w:t>, we will also ensure that our effectiveness is regularly externally</w:t>
      </w:r>
      <w:r w:rsidR="00C805C8">
        <w:rPr>
          <w:rFonts w:eastAsia="Times New Roman" w:cs="Arial"/>
          <w:lang w:val="en-GB"/>
        </w:rPr>
        <w:t xml:space="preserve"> reviewed</w:t>
      </w:r>
      <w:r w:rsidR="001F2D6E">
        <w:rPr>
          <w:rFonts w:eastAsia="Times New Roman" w:cs="Arial"/>
          <w:lang w:val="en-GB"/>
        </w:rPr>
        <w:t>;</w:t>
      </w:r>
    </w:p>
    <w:p w14:paraId="61BA28EC" w14:textId="23BA987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w:t>
      </w:r>
      <w:r w:rsidR="001B03CB">
        <w:rPr>
          <w:rFonts w:eastAsia="Times New Roman" w:cs="Arial"/>
          <w:lang w:val="en-GB"/>
        </w:rPr>
        <w:t xml:space="preserve"> and religious order (if any)</w:t>
      </w:r>
      <w:r w:rsidRPr="00056959">
        <w:rPr>
          <w:rFonts w:eastAsia="Times New Roman" w:cs="Arial"/>
          <w:lang w:val="en-GB"/>
        </w:rPr>
        <w:t>, and will undertake that relevant training</w:t>
      </w:r>
      <w:r>
        <w:rPr>
          <w:rFonts w:eastAsia="Times New Roman" w:cs="Arial"/>
          <w:lang w:val="en-GB"/>
        </w:rPr>
        <w:t xml:space="preserve"> and any mandatory training as may be required by law</w:t>
      </w:r>
      <w:r w:rsidR="001F2D6E">
        <w:rPr>
          <w:rFonts w:eastAsia="Times New Roman" w:cs="Arial"/>
          <w:lang w:val="en-GB"/>
        </w:rPr>
        <w:t>;</w:t>
      </w:r>
    </w:p>
    <w:p w14:paraId="3DC0DAFF" w14:textId="375C45FD"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w:t>
      </w:r>
      <w:r w:rsidR="00B52DCB" w:rsidRPr="00056959">
        <w:rPr>
          <w:rFonts w:eastAsia="Times New Roman" w:cs="Arial"/>
          <w:lang w:val="en-GB"/>
        </w:rPr>
        <w:t>roles</w:t>
      </w:r>
      <w:r w:rsidR="00B52DCB">
        <w:rPr>
          <w:rFonts w:eastAsia="Times New Roman" w:cs="Arial"/>
          <w:lang w:val="en-GB"/>
        </w:rPr>
        <w:t xml:space="preserve">, </w:t>
      </w:r>
      <w:r w:rsidR="00B52DCB" w:rsidRPr="00056959">
        <w:rPr>
          <w:rFonts w:eastAsia="Times New Roman" w:cs="Arial"/>
          <w:lang w:val="en-GB"/>
        </w:rPr>
        <w:t>attendance</w:t>
      </w:r>
      <w:r w:rsidRPr="00056959">
        <w:rPr>
          <w:rFonts w:eastAsia="Times New Roman" w:cs="Arial"/>
          <w:lang w:val="en-GB"/>
        </w:rPr>
        <w:t xml:space="preserve"> records, relevant business and pecuniary interests, category of </w:t>
      </w:r>
      <w:r w:rsidR="007B355D">
        <w:rPr>
          <w:rFonts w:eastAsia="Times New Roman" w:cs="Arial"/>
          <w:lang w:val="en-GB"/>
        </w:rPr>
        <w:t>G</w:t>
      </w:r>
      <w:r w:rsidRPr="00056959">
        <w:rPr>
          <w:rFonts w:eastAsia="Times New Roman" w:cs="Arial"/>
          <w:lang w:val="en-GB"/>
        </w:rPr>
        <w:t>overnor</w:t>
      </w:r>
      <w:r>
        <w:rPr>
          <w:rFonts w:eastAsia="Times New Roman" w:cs="Arial"/>
          <w:lang w:val="en-GB"/>
        </w:rPr>
        <w:t xml:space="preserve"> (where appropriate)</w:t>
      </w:r>
      <w:r w:rsidRPr="00056959">
        <w:rPr>
          <w:rFonts w:eastAsia="Times New Roman" w:cs="Arial"/>
          <w:lang w:val="en-GB"/>
        </w:rPr>
        <w:t xml:space="preserve"> and the body responsible for appointing us</w:t>
      </w:r>
      <w:r>
        <w:rPr>
          <w:rFonts w:eastAsia="Times New Roman" w:cs="Arial"/>
          <w:lang w:val="en-GB"/>
        </w:rPr>
        <w:t>,</w:t>
      </w:r>
      <w:r w:rsidRPr="00056959">
        <w:rPr>
          <w:rFonts w:eastAsia="Times New Roman" w:cs="Arial"/>
          <w:lang w:val="en-GB"/>
        </w:rPr>
        <w:t xml:space="preserve"> will be published on </w:t>
      </w:r>
      <w:r w:rsidR="001B03CB">
        <w:rPr>
          <w:rFonts w:eastAsia="Times New Roman" w:cs="Arial"/>
          <w:lang w:val="en-GB"/>
        </w:rPr>
        <w:t>the</w:t>
      </w:r>
      <w:r w:rsidR="00971C7A">
        <w:rPr>
          <w:rFonts w:eastAsia="Times New Roman" w:cs="Arial"/>
          <w:lang w:val="en-GB"/>
        </w:rPr>
        <w:t xml:space="preserve"> </w:t>
      </w:r>
      <w:r w:rsidRPr="00056959">
        <w:t>School</w:t>
      </w:r>
      <w:r w:rsidRPr="00056959">
        <w:rPr>
          <w:rFonts w:eastAsia="Times New Roman" w:cs="Arial"/>
          <w:lang w:val="en-GB"/>
        </w:rPr>
        <w:t xml:space="preserve">’s website and </w:t>
      </w:r>
      <w:r w:rsidR="001B03CB">
        <w:rPr>
          <w:rFonts w:eastAsia="Times New Roman" w:cs="Arial"/>
          <w:lang w:val="en-GB"/>
        </w:rPr>
        <w:t>anywhere</w:t>
      </w:r>
      <w:r w:rsidRPr="00056959">
        <w:rPr>
          <w:rFonts w:eastAsia="Times New Roman" w:cs="Arial"/>
          <w:lang w:val="en-GB"/>
        </w:rPr>
        <w:t xml:space="preserve"> else as required by law.</w:t>
      </w:r>
    </w:p>
    <w:p w14:paraId="2A9E4CBE" w14:textId="77777777" w:rsidR="00173E0A" w:rsidRPr="00056959" w:rsidRDefault="00173E0A" w:rsidP="00250127">
      <w:pPr>
        <w:spacing w:after="0"/>
        <w:ind w:right="792"/>
        <w:jc w:val="both"/>
        <w:rPr>
          <w:rFonts w:eastAsia="Times New Roman" w:cs="Arial"/>
          <w:b/>
          <w:lang w:val="en-GB"/>
        </w:rPr>
      </w:pPr>
    </w:p>
    <w:p w14:paraId="0888DD3E" w14:textId="77777777" w:rsidR="001B03CB"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Relationships </w:t>
      </w:r>
    </w:p>
    <w:p w14:paraId="21DF7BB0" w14:textId="55963846" w:rsidR="00173E0A" w:rsidRPr="001B03CB" w:rsidRDefault="00173E0A" w:rsidP="001B03CB">
      <w:pPr>
        <w:pStyle w:val="ListParagraph"/>
        <w:numPr>
          <w:ilvl w:val="0"/>
          <w:numId w:val="32"/>
        </w:numPr>
        <w:ind w:left="567" w:right="-46" w:hanging="567"/>
        <w:jc w:val="both"/>
        <w:rPr>
          <w:rFonts w:eastAsia="Times New Roman" w:cs="Arial"/>
          <w:bCs/>
          <w:lang w:val="en-GB"/>
        </w:rPr>
      </w:pPr>
      <w:r w:rsidRPr="001B03CB">
        <w:rPr>
          <w:bCs/>
        </w:rPr>
        <w:t>In all our relationships we shall exercise stewardship and draw on the teachings and</w:t>
      </w:r>
      <w:r w:rsidR="001B03CB">
        <w:rPr>
          <w:bCs/>
        </w:rPr>
        <w:t xml:space="preserve"> </w:t>
      </w:r>
      <w:r w:rsidRPr="001B03CB">
        <w:rPr>
          <w:bCs/>
        </w:rPr>
        <w:t>example of Jesus Christ in that:</w:t>
      </w:r>
    </w:p>
    <w:p w14:paraId="3BCACE31" w14:textId="77777777" w:rsidR="00971C7A" w:rsidRPr="001B03CB" w:rsidRDefault="00173E0A" w:rsidP="001B03CB">
      <w:pPr>
        <w:ind w:right="-46"/>
        <w:jc w:val="both"/>
        <w:rPr>
          <w:rFonts w:eastAsia="Times New Roman" w:cs="Arial"/>
          <w:lang w:val="en-GB"/>
        </w:rPr>
      </w:pPr>
      <w:r w:rsidRPr="001B03CB">
        <w:rPr>
          <w:rFonts w:eastAsia="Times New Roman" w:cs="Arial"/>
          <w:lang w:val="en-GB"/>
        </w:rPr>
        <w:t xml:space="preserve">All relationships will be built on the core values of the Gospel based on the Beatitudes summarised as: </w:t>
      </w:r>
    </w:p>
    <w:p w14:paraId="7AA247B8"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faithfulness and integrity; </w:t>
      </w:r>
    </w:p>
    <w:p w14:paraId="0E649044"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dignity and compassion; humility and gentleness; </w:t>
      </w:r>
    </w:p>
    <w:p w14:paraId="550B68AA"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truth and justice; </w:t>
      </w:r>
    </w:p>
    <w:p w14:paraId="73AE1C4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forgiveness and mercy; </w:t>
      </w:r>
    </w:p>
    <w:p w14:paraId="31EED9C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purity and holiness; </w:t>
      </w:r>
    </w:p>
    <w:p w14:paraId="3A601184" w14:textId="3B31C7EE"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tolerance and peace</w:t>
      </w:r>
      <w:r w:rsidR="00137CFB">
        <w:rPr>
          <w:rFonts w:eastAsia="Times New Roman" w:cs="Arial"/>
          <w:lang w:val="en-GB"/>
        </w:rPr>
        <w:t>;</w:t>
      </w:r>
      <w:r w:rsidRPr="00971C7A">
        <w:rPr>
          <w:rFonts w:eastAsia="Times New Roman" w:cs="Arial"/>
          <w:lang w:val="en-GB"/>
        </w:rPr>
        <w:t xml:space="preserve"> </w:t>
      </w:r>
    </w:p>
    <w:p w14:paraId="42EEEF5F" w14:textId="7E9E5AC9" w:rsidR="00971C7A" w:rsidRPr="001B03CB" w:rsidRDefault="00173E0A" w:rsidP="001B03CB">
      <w:pPr>
        <w:pStyle w:val="ListParagraph"/>
        <w:numPr>
          <w:ilvl w:val="0"/>
          <w:numId w:val="19"/>
        </w:numPr>
        <w:spacing w:after="0" w:line="276" w:lineRule="auto"/>
        <w:ind w:left="567" w:right="792" w:hanging="567"/>
        <w:jc w:val="both"/>
        <w:rPr>
          <w:rFonts w:eastAsia="Times New Roman" w:cs="Arial"/>
          <w:lang w:val="en-GB"/>
        </w:rPr>
      </w:pPr>
      <w:proofErr w:type="gramStart"/>
      <w:r w:rsidRPr="00971C7A">
        <w:rPr>
          <w:rFonts w:eastAsia="Times New Roman" w:cs="Arial"/>
          <w:lang w:val="en-GB"/>
        </w:rPr>
        <w:t>and</w:t>
      </w:r>
      <w:proofErr w:type="gramEnd"/>
      <w:r w:rsidRPr="00971C7A">
        <w:rPr>
          <w:rFonts w:eastAsia="Times New Roman" w:cs="Arial"/>
          <w:lang w:val="en-GB"/>
        </w:rPr>
        <w:t xml:space="preserve"> service and sacrifice</w:t>
      </w:r>
      <w:r w:rsidR="00137CFB">
        <w:rPr>
          <w:rFonts w:eastAsia="Times New Roman" w:cs="Arial"/>
          <w:lang w:val="en-GB"/>
        </w:rPr>
        <w:t>.</w:t>
      </w:r>
    </w:p>
    <w:p w14:paraId="7256E621" w14:textId="765FAB15"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w:t>
      </w:r>
      <w:r w:rsidR="003C7CBA">
        <w:rPr>
          <w:rFonts w:eastAsia="Times New Roman" w:cs="Arial"/>
          <w:lang w:val="en-GB"/>
        </w:rPr>
        <w:t>the</w:t>
      </w:r>
      <w:r w:rsidRPr="00056959">
        <w:rPr>
          <w:rFonts w:eastAsia="Times New Roman" w:cs="Arial"/>
          <w:lang w:val="en-GB"/>
        </w:rPr>
        <w:t xml:space="preserve"> diocesan education service</w:t>
      </w:r>
      <w:r w:rsidR="00F25A45">
        <w:rPr>
          <w:rFonts w:eastAsia="Times New Roman" w:cs="Arial"/>
          <w:lang w:val="en-GB"/>
        </w:rPr>
        <w:t xml:space="preserve"> and any education officer appointed by the religious order (if any)</w:t>
      </w:r>
      <w:r w:rsidR="001F2D6E">
        <w:rPr>
          <w:rFonts w:eastAsia="Times New Roman" w:cs="Arial"/>
          <w:lang w:val="en-GB"/>
        </w:rPr>
        <w:t>;</w:t>
      </w:r>
      <w:r w:rsidRPr="00056959">
        <w:rPr>
          <w:rFonts w:eastAsia="Times New Roman" w:cs="Arial"/>
          <w:lang w:val="en-GB"/>
        </w:rPr>
        <w:t xml:space="preserve"> </w:t>
      </w:r>
    </w:p>
    <w:p w14:paraId="0AC77B53" w14:textId="45EFBE8E"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strive to work as a team in which constructive working relationships are actively promoted</w:t>
      </w:r>
      <w:r w:rsidR="001F2D6E">
        <w:rPr>
          <w:rFonts w:eastAsia="Times New Roman" w:cs="Arial"/>
          <w:lang w:val="en-GB"/>
        </w:rPr>
        <w:t>;</w:t>
      </w:r>
    </w:p>
    <w:p w14:paraId="21D2D208" w14:textId="3E782306"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express views openly, courteously and respectfully in all our communications</w:t>
      </w:r>
      <w:r w:rsidR="001F2D6E">
        <w:rPr>
          <w:rFonts w:eastAsia="Times New Roman" w:cs="Arial"/>
          <w:lang w:val="en-GB"/>
        </w:rPr>
        <w:t>;</w:t>
      </w:r>
    </w:p>
    <w:p w14:paraId="2FD03D32" w14:textId="47120DF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support the chair in ensuring appropriate conduct both at meetings and at all times</w:t>
      </w:r>
      <w:r w:rsidR="001F2D6E">
        <w:rPr>
          <w:rFonts w:eastAsia="Times New Roman" w:cs="Arial"/>
          <w:lang w:val="en-GB"/>
        </w:rPr>
        <w:t>;</w:t>
      </w:r>
    </w:p>
    <w:p w14:paraId="62C87B28" w14:textId="400C040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lastRenderedPageBreak/>
        <w:t xml:space="preserve">We </w:t>
      </w:r>
      <w:r w:rsidR="0003244C">
        <w:rPr>
          <w:rFonts w:eastAsia="Times New Roman" w:cs="Arial"/>
          <w:lang w:val="en-GB"/>
        </w:rPr>
        <w:t>will be</w:t>
      </w:r>
      <w:r w:rsidRPr="00056959">
        <w:rPr>
          <w:rFonts w:eastAsia="Times New Roman" w:cs="Arial"/>
          <w:lang w:val="en-GB"/>
        </w:rPr>
        <w:t xml:space="preserve"> prepared to answer queries from other</w:t>
      </w:r>
      <w:r w:rsidR="0003244C">
        <w:rPr>
          <w:rFonts w:eastAsia="Times New Roman" w:cs="Arial"/>
          <w:lang w:val="en-GB"/>
        </w:rPr>
        <w:t>s</w:t>
      </w:r>
      <w:r w:rsidRPr="00056959">
        <w:rPr>
          <w:rFonts w:eastAsia="Times New Roman" w:cs="Arial"/>
          <w:lang w:val="en-GB"/>
        </w:rPr>
        <w:t xml:space="preserve"> in relation to delegated functions and take into account any concerns expressed, and we will acknowledge the time, effort and skills that have been committed to the delegated function by those involved</w:t>
      </w:r>
      <w:r w:rsidR="001F2D6E">
        <w:rPr>
          <w:rFonts w:eastAsia="Times New Roman" w:cs="Arial"/>
          <w:lang w:val="en-GB"/>
        </w:rPr>
        <w:t>;</w:t>
      </w:r>
    </w:p>
    <w:p w14:paraId="40299F1F" w14:textId="41E697C1" w:rsidR="00173E0A"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seek to develop effective working relationships with the diocese,</w:t>
      </w:r>
      <w:r w:rsidR="001B03CB">
        <w:rPr>
          <w:rFonts w:eastAsia="Times New Roman" w:cs="Arial"/>
          <w:lang w:val="en-GB"/>
        </w:rPr>
        <w:t xml:space="preserve"> religious order (if any),</w:t>
      </w:r>
      <w:r w:rsidRPr="00056959">
        <w:rPr>
          <w:rFonts w:eastAsia="Times New Roman" w:cs="Arial"/>
          <w:lang w:val="en-GB"/>
        </w:rPr>
        <w:t xml:space="preserv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3BB88593" w14:textId="6406E08A" w:rsidR="001F2D6E" w:rsidRPr="00056959" w:rsidRDefault="001F2D6E" w:rsidP="001B03CB">
      <w:pPr>
        <w:pStyle w:val="ListParagraph"/>
        <w:numPr>
          <w:ilvl w:val="0"/>
          <w:numId w:val="32"/>
        </w:numPr>
        <w:ind w:left="567" w:right="-46" w:hanging="567"/>
        <w:jc w:val="both"/>
        <w:rPr>
          <w:rFonts w:eastAsia="Times New Roman" w:cs="Arial"/>
          <w:lang w:val="en-GB"/>
        </w:rPr>
      </w:pPr>
      <w:bookmarkStart w:id="3" w:name="_Hlk173237348"/>
      <w:r>
        <w:rPr>
          <w:rFonts w:eastAsia="Times New Roman" w:cs="Arial"/>
          <w:lang w:val="en-GB"/>
        </w:rPr>
        <w:t>We will follow the Equality Act 2010 and be fair and equitable in all that we do</w:t>
      </w:r>
      <w:bookmarkEnd w:id="3"/>
      <w:r>
        <w:rPr>
          <w:rFonts w:eastAsia="Times New Roman" w:cs="Arial"/>
          <w:lang w:val="en-GB"/>
        </w:rPr>
        <w:t>.</w:t>
      </w:r>
    </w:p>
    <w:p w14:paraId="477318CE"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Confidentiality </w:t>
      </w:r>
    </w:p>
    <w:p w14:paraId="258B68BC" w14:textId="4F65DBB5" w:rsidR="00173E0A" w:rsidRPr="00056959"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We will observe confidentiality in all circumstances</w:t>
      </w:r>
      <w:r w:rsidR="001B03CB">
        <w:rPr>
          <w:rFonts w:eastAsia="Times New Roman" w:cs="Arial"/>
          <w:lang w:val="en-GB"/>
        </w:rPr>
        <w:t>,</w:t>
      </w:r>
      <w:r w:rsidRPr="00056959">
        <w:rPr>
          <w:rFonts w:eastAsia="Times New Roman" w:cs="Arial"/>
          <w:lang w:val="en-GB"/>
        </w:rPr>
        <w:t xml:space="preserve"> in particular in relation to matters concerning specific members of staff or pupils, both inside and outside the </w:t>
      </w:r>
      <w:r w:rsidRPr="00056959">
        <w:t>School</w:t>
      </w:r>
      <w:r w:rsidRPr="00056959">
        <w:rPr>
          <w:rFonts w:cs="Arial"/>
        </w:rPr>
        <w:t xml:space="preserve">, </w:t>
      </w:r>
      <w:r w:rsidRPr="00056959">
        <w:rPr>
          <w:rFonts w:eastAsia="Times New Roman" w:cs="Arial"/>
          <w:lang w:val="en-GB"/>
        </w:rPr>
        <w:t>unless there is a lawful requirement for disclosure</w:t>
      </w:r>
      <w:r w:rsidR="001F2D6E">
        <w:rPr>
          <w:rFonts w:eastAsia="Times New Roman" w:cs="Arial"/>
          <w:lang w:val="en-GB"/>
        </w:rPr>
        <w:t>;</w:t>
      </w:r>
    </w:p>
    <w:p w14:paraId="2CA4F55E" w14:textId="420AD945" w:rsidR="001B03CB"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exercise the greatest prudence at all times when discussions regarding the business of the </w:t>
      </w:r>
      <w:r w:rsidRPr="00056959">
        <w:t>School</w:t>
      </w:r>
      <w:r w:rsidRPr="00056959">
        <w:rPr>
          <w:rFonts w:eastAsia="Times New Roman" w:cs="Arial"/>
          <w:lang w:val="en-GB"/>
        </w:rPr>
        <w:t xml:space="preserve"> arise outside</w:t>
      </w:r>
      <w:r w:rsidR="00117DF4">
        <w:rPr>
          <w:rFonts w:eastAsia="Times New Roman" w:cs="Arial"/>
          <w:lang w:val="en-GB"/>
        </w:rPr>
        <w:t xml:space="preserve"> of</w:t>
      </w:r>
      <w:r w:rsidRPr="00056959">
        <w:rPr>
          <w:rFonts w:eastAsia="Times New Roman" w:cs="Arial"/>
          <w:lang w:val="en-GB"/>
        </w:rPr>
        <w:t xml:space="preserve"> </w:t>
      </w:r>
      <w:r w:rsidR="0003244C">
        <w:rPr>
          <w:rFonts w:eastAsia="Times New Roman" w:cs="Arial"/>
          <w:lang w:val="en-GB"/>
        </w:rPr>
        <w:t>G</w:t>
      </w:r>
      <w:proofErr w:type="spellStart"/>
      <w:r>
        <w:rPr>
          <w:rFonts w:cs="Arial"/>
        </w:rPr>
        <w:t>overning</w:t>
      </w:r>
      <w:proofErr w:type="spellEnd"/>
      <w:r>
        <w:rPr>
          <w:rFonts w:cs="Arial"/>
        </w:rPr>
        <w:t xml:space="preserve"> </w:t>
      </w:r>
      <w:r w:rsidR="0003244C">
        <w:rPr>
          <w:rFonts w:cs="Arial"/>
        </w:rPr>
        <w:t>B</w:t>
      </w:r>
      <w:r>
        <w:rPr>
          <w:rFonts w:cs="Arial"/>
        </w:rPr>
        <w:t xml:space="preserve">oard </w:t>
      </w:r>
      <w:r w:rsidRPr="00056959">
        <w:rPr>
          <w:rFonts w:eastAsia="Times New Roman" w:cs="Arial"/>
          <w:lang w:val="en-GB"/>
        </w:rPr>
        <w:t>meeting</w:t>
      </w:r>
      <w:r w:rsidR="0003244C">
        <w:rPr>
          <w:rFonts w:eastAsia="Times New Roman" w:cs="Arial"/>
          <w:lang w:val="en-GB"/>
        </w:rPr>
        <w:t>s</w:t>
      </w:r>
      <w:r w:rsidR="001F2D6E">
        <w:rPr>
          <w:rFonts w:eastAsia="Times New Roman" w:cs="Arial"/>
          <w:lang w:val="en-GB"/>
        </w:rPr>
        <w:t>;</w:t>
      </w:r>
    </w:p>
    <w:p w14:paraId="0B6AE54D" w14:textId="70273EE6" w:rsidR="00173E0A" w:rsidRPr="001B03CB" w:rsidRDefault="00173E0A" w:rsidP="001B03CB">
      <w:pPr>
        <w:pStyle w:val="ListParagraph"/>
        <w:numPr>
          <w:ilvl w:val="0"/>
          <w:numId w:val="33"/>
        </w:numPr>
        <w:ind w:left="567" w:right="-46" w:hanging="567"/>
        <w:jc w:val="both"/>
        <w:rPr>
          <w:rFonts w:eastAsia="Times New Roman" w:cs="Arial"/>
          <w:lang w:val="en-GB"/>
        </w:rPr>
      </w:pPr>
      <w:r w:rsidRPr="001B03CB">
        <w:rPr>
          <w:rFonts w:eastAsia="Times New Roman" w:cs="Arial"/>
          <w:lang w:val="en-GB"/>
        </w:rPr>
        <w:t>We will exercise care and skill when communicating through social media</w:t>
      </w:r>
      <w:r w:rsidR="001F2D6E" w:rsidRPr="001B03CB">
        <w:rPr>
          <w:rFonts w:eastAsia="Times New Roman" w:cs="Arial"/>
          <w:lang w:val="en-GB"/>
        </w:rPr>
        <w:t>;</w:t>
      </w:r>
    </w:p>
    <w:p w14:paraId="470A99B1" w14:textId="491A2351" w:rsidR="00173E0A" w:rsidRPr="00117DF4" w:rsidRDefault="00173E0A" w:rsidP="00117DF4">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not reveal the details of any </w:t>
      </w:r>
      <w:r w:rsidR="0003244C">
        <w:rPr>
          <w:rFonts w:cs="Arial"/>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vote.</w:t>
      </w:r>
    </w:p>
    <w:p w14:paraId="7CB706F8" w14:textId="77777777" w:rsidR="00173E0A" w:rsidRPr="00117DF4" w:rsidRDefault="00173E0A" w:rsidP="00117DF4">
      <w:pPr>
        <w:spacing w:after="0"/>
        <w:ind w:left="283" w:right="792" w:firstLine="284"/>
        <w:jc w:val="both"/>
        <w:rPr>
          <w:rFonts w:eastAsia="Times New Roman" w:cs="Arial"/>
          <w:b/>
          <w:sz w:val="24"/>
          <w:szCs w:val="24"/>
          <w:lang w:val="en-GB"/>
        </w:rPr>
      </w:pPr>
      <w:r w:rsidRPr="00117DF4">
        <w:rPr>
          <w:rFonts w:eastAsia="Times New Roman" w:cs="Arial"/>
          <w:b/>
          <w:sz w:val="24"/>
          <w:szCs w:val="24"/>
          <w:lang w:val="en-GB"/>
        </w:rPr>
        <w:t>Conflicts of interest</w:t>
      </w:r>
    </w:p>
    <w:p w14:paraId="149358F9" w14:textId="42419128"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always act in the best interests of the charitable objects set out in the governing documents of the </w:t>
      </w:r>
      <w:r w:rsidRPr="00056959">
        <w:t>School</w:t>
      </w:r>
      <w:r w:rsidRPr="00056959">
        <w:rPr>
          <w:rFonts w:cs="Arial"/>
        </w:rPr>
        <w:t>.</w:t>
      </w:r>
    </w:p>
    <w:p w14:paraId="73C90C1D" w14:textId="0529B041"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w:t>
      </w:r>
      <w:r w:rsidR="0003244C">
        <w:rPr>
          <w:rFonts w:cs="Arial"/>
        </w:rPr>
        <w:t>G</w:t>
      </w:r>
      <w:r>
        <w:rPr>
          <w:rFonts w:cs="Arial"/>
        </w:rPr>
        <w:t xml:space="preserve">overning </w:t>
      </w:r>
      <w:r w:rsidR="0003244C">
        <w:rPr>
          <w:rFonts w:cs="Arial"/>
        </w:rPr>
        <w:t>B</w:t>
      </w:r>
      <w:r>
        <w:rPr>
          <w:rFonts w:cs="Arial"/>
        </w:rPr>
        <w:t>oard’s</w:t>
      </w:r>
      <w:r w:rsidRPr="00056959">
        <w:rPr>
          <w:rFonts w:eastAsia="Times New Roman" w:cs="Arial"/>
          <w:lang w:val="en-GB"/>
        </w:rPr>
        <w:t xml:space="preserve"> business in the Register of Business Interests, and if any such conflicted matter arises in a </w:t>
      </w:r>
      <w:r w:rsidR="00117DF4" w:rsidRPr="00056959">
        <w:rPr>
          <w:rFonts w:eastAsia="Times New Roman" w:cs="Arial"/>
          <w:lang w:val="en-GB"/>
        </w:rPr>
        <w:t>meeting,</w:t>
      </w:r>
      <w:r w:rsidRPr="00056959">
        <w:rPr>
          <w:rFonts w:eastAsia="Times New Roman" w:cs="Arial"/>
          <w:lang w:val="en-GB"/>
        </w:rPr>
        <w:t xml:space="preserve"> we will offer to leave the meeting for the appropriate length of time. We accept that the Register of Business Interests will be published on the </w:t>
      </w:r>
      <w:r w:rsidRPr="00056959">
        <w:t>School</w:t>
      </w:r>
      <w:r w:rsidRPr="00056959">
        <w:rPr>
          <w:rFonts w:eastAsia="Times New Roman" w:cs="Arial"/>
          <w:lang w:val="en-GB"/>
        </w:rPr>
        <w:t>’s website.</w:t>
      </w:r>
    </w:p>
    <w:p w14:paraId="4CE7487B" w14:textId="77A2A7E5" w:rsidR="00250127"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568EFD47" w14:textId="77777777" w:rsidR="00117DF4" w:rsidRDefault="00117DF4" w:rsidP="00117DF4">
      <w:pPr>
        <w:pStyle w:val="ListParagraph"/>
        <w:ind w:left="567" w:right="-46"/>
        <w:jc w:val="both"/>
        <w:rPr>
          <w:rFonts w:eastAsia="Times New Roman" w:cs="Arial"/>
          <w:lang w:val="en-GB"/>
        </w:rPr>
      </w:pPr>
    </w:p>
    <w:p w14:paraId="5669C84E" w14:textId="1EC2D481" w:rsidR="00173E0A" w:rsidRPr="00AA0C8D" w:rsidRDefault="00173E0A" w:rsidP="00117DF4">
      <w:pPr>
        <w:pStyle w:val="ListParagraph"/>
        <w:numPr>
          <w:ilvl w:val="0"/>
          <w:numId w:val="14"/>
        </w:numPr>
        <w:ind w:left="567" w:right="521" w:hanging="567"/>
        <w:jc w:val="both"/>
        <w:rPr>
          <w:rFonts w:eastAsia="Times New Roman" w:cs="Arial"/>
          <w:b/>
          <w:sz w:val="24"/>
          <w:szCs w:val="24"/>
          <w:lang w:val="en-GB"/>
        </w:rPr>
      </w:pPr>
      <w:r w:rsidRPr="00AA0C8D">
        <w:rPr>
          <w:rFonts w:cs="Arial"/>
          <w:b/>
          <w:bCs/>
          <w:color w:val="000000" w:themeColor="text1"/>
          <w:sz w:val="24"/>
          <w:szCs w:val="24"/>
          <w:lang w:val="en"/>
        </w:rPr>
        <w:t>BREACH</w:t>
      </w:r>
      <w:r w:rsidRPr="00AA0C8D">
        <w:rPr>
          <w:rFonts w:eastAsia="Times New Roman" w:cs="Arial"/>
          <w:b/>
          <w:sz w:val="24"/>
          <w:szCs w:val="24"/>
          <w:lang w:val="en-GB"/>
        </w:rPr>
        <w:t xml:space="preserve"> OF THIS CODE</w:t>
      </w:r>
    </w:p>
    <w:p w14:paraId="333641C3" w14:textId="3B1A7A48" w:rsidR="00173E0A" w:rsidRPr="00056959" w:rsidRDefault="00173E0A" w:rsidP="00117DF4">
      <w:pPr>
        <w:pStyle w:val="ListParagraph"/>
        <w:numPr>
          <w:ilvl w:val="0"/>
          <w:numId w:val="35"/>
        </w:numPr>
        <w:ind w:left="567" w:right="-46" w:hanging="567"/>
        <w:jc w:val="both"/>
        <w:rPr>
          <w:rFonts w:eastAsia="Times New Roman" w:cs="Arial"/>
          <w:lang w:val="en-GB"/>
        </w:rPr>
      </w:pPr>
      <w:r w:rsidRPr="00056959">
        <w:rPr>
          <w:rFonts w:eastAsia="Times New Roman" w:cs="Arial"/>
          <w:lang w:val="en-GB"/>
        </w:rPr>
        <w:t xml:space="preserve">If we believe this code has been breached, we will promptly raise this issue with the </w:t>
      </w:r>
      <w:r w:rsidR="001F2D6E">
        <w:rPr>
          <w:rFonts w:eastAsia="Times New Roman" w:cs="Arial"/>
          <w:lang w:val="en-GB"/>
        </w:rPr>
        <w:t>C</w:t>
      </w:r>
      <w:r w:rsidRPr="00056959">
        <w:rPr>
          <w:rFonts w:eastAsia="Times New Roman" w:cs="Arial"/>
          <w:lang w:val="en-GB"/>
        </w:rPr>
        <w:t>hair, consult with the diocese</w:t>
      </w:r>
      <w:r w:rsidR="00117DF4">
        <w:rPr>
          <w:rFonts w:eastAsia="Times New Roman" w:cs="Arial"/>
          <w:lang w:val="en-GB"/>
        </w:rPr>
        <w:t xml:space="preserve"> or religious order (if any)</w:t>
      </w:r>
      <w:r w:rsidR="009815A6">
        <w:rPr>
          <w:rFonts w:eastAsia="Times New Roman" w:cs="Arial"/>
          <w:lang w:val="en-GB"/>
        </w:rPr>
        <w:t xml:space="preserve"> and</w:t>
      </w:r>
      <w:r w:rsidRPr="00056959">
        <w:rPr>
          <w:rFonts w:eastAsia="Times New Roman" w:cs="Arial"/>
          <w:lang w:val="en-GB"/>
        </w:rPr>
        <w:t xml:space="preserve"> determine the investigatory process (if any); the </w:t>
      </w:r>
      <w:r w:rsidR="0003244C">
        <w:rPr>
          <w:rFonts w:cs="Arial"/>
        </w:rPr>
        <w:t>G</w:t>
      </w:r>
      <w:r>
        <w:rPr>
          <w:rFonts w:cs="Arial"/>
        </w:rPr>
        <w:t xml:space="preserve">overning </w:t>
      </w:r>
      <w:r w:rsidR="0003244C">
        <w:rPr>
          <w:rFonts w:cs="Arial"/>
        </w:rPr>
        <w:t>B</w:t>
      </w:r>
      <w:r>
        <w:rPr>
          <w:rFonts w:cs="Arial"/>
        </w:rPr>
        <w:t>oard</w:t>
      </w:r>
      <w:r w:rsidRPr="00056959">
        <w:rPr>
          <w:rFonts w:eastAsia="Times New Roman" w:cs="Arial"/>
          <w:lang w:val="en-GB"/>
        </w:rPr>
        <w:t xml:space="preserve"> will only use suspension</w:t>
      </w:r>
      <w:r w:rsidR="00117DF4">
        <w:rPr>
          <w:rFonts w:eastAsia="Times New Roman" w:cs="Arial"/>
          <w:lang w:val="en-GB"/>
        </w:rPr>
        <w:t xml:space="preserve"> and/or </w:t>
      </w:r>
      <w:r w:rsidRPr="00056959">
        <w:rPr>
          <w:rFonts w:eastAsia="Times New Roman" w:cs="Arial"/>
          <w:lang w:val="en-GB"/>
        </w:rPr>
        <w:t>removal (</w:t>
      </w:r>
      <w:r w:rsidRPr="00056959">
        <w:t>which is at the absolute discretion of the Ordinary</w:t>
      </w:r>
      <w:r w:rsidR="009815A6">
        <w:t xml:space="preserve"> or religious superior</w:t>
      </w:r>
      <w:r w:rsidR="00117DF4">
        <w:t xml:space="preserve"> for foundation appointments</w:t>
      </w:r>
      <w:r w:rsidR="009815A6">
        <w:t>)</w:t>
      </w:r>
      <w:r w:rsidRPr="00056959">
        <w:t xml:space="preserve"> </w:t>
      </w:r>
      <w:r w:rsidRPr="00056959">
        <w:rPr>
          <w:rFonts w:eastAsia="Times New Roman" w:cs="Arial"/>
          <w:lang w:val="en-GB"/>
        </w:rPr>
        <w:t>as a last resort after seeking to resolve any difficulties or disputes in more constructive ways.</w:t>
      </w:r>
    </w:p>
    <w:p w14:paraId="43859F1F" w14:textId="65FB28AD" w:rsidR="00173E0A" w:rsidRPr="00056959" w:rsidRDefault="00F25A45" w:rsidP="00117DF4">
      <w:pPr>
        <w:pStyle w:val="ListParagraph"/>
        <w:numPr>
          <w:ilvl w:val="0"/>
          <w:numId w:val="35"/>
        </w:numPr>
        <w:ind w:left="567" w:right="-46" w:hanging="567"/>
        <w:jc w:val="both"/>
        <w:rPr>
          <w:rFonts w:eastAsia="Times New Roman" w:cs="Helvetica"/>
          <w:lang w:val="en-GB"/>
        </w:rPr>
      </w:pPr>
      <w:r>
        <w:rPr>
          <w:rFonts w:eastAsia="Times New Roman" w:cs="Arial"/>
          <w:lang w:val="en-GB"/>
        </w:rPr>
        <w:t xml:space="preserve">If we believe it is the </w:t>
      </w:r>
      <w:r w:rsidR="001F2D6E">
        <w:rPr>
          <w:rFonts w:eastAsia="Times New Roman" w:cs="Arial"/>
          <w:lang w:val="en-GB"/>
        </w:rPr>
        <w:t>C</w:t>
      </w:r>
      <w:r w:rsidR="00173E0A" w:rsidRPr="00056959">
        <w:rPr>
          <w:rFonts w:eastAsia="Times New Roman" w:cs="Arial"/>
          <w:lang w:val="en-GB"/>
        </w:rPr>
        <w:t xml:space="preserve">hair that has breached this </w:t>
      </w:r>
      <w:r w:rsidR="001F2D6E">
        <w:rPr>
          <w:rFonts w:eastAsia="Times New Roman" w:cs="Arial"/>
          <w:lang w:val="en-GB"/>
        </w:rPr>
        <w:t>C</w:t>
      </w:r>
      <w:r w:rsidR="00173E0A" w:rsidRPr="00056959">
        <w:rPr>
          <w:rFonts w:eastAsia="Times New Roman" w:cs="Arial"/>
          <w:lang w:val="en-GB"/>
        </w:rPr>
        <w:t xml:space="preserve">ode, the </w:t>
      </w:r>
      <w:r w:rsidR="001F2D6E">
        <w:rPr>
          <w:rFonts w:eastAsia="Times New Roman" w:cs="Arial"/>
          <w:lang w:val="en-GB"/>
        </w:rPr>
        <w:t>V</w:t>
      </w:r>
      <w:r w:rsidR="00173E0A" w:rsidRPr="00056959">
        <w:rPr>
          <w:rFonts w:eastAsia="Times New Roman" w:cs="Arial"/>
          <w:lang w:val="en-GB"/>
        </w:rPr>
        <w:t xml:space="preserve">ice </w:t>
      </w:r>
      <w:r w:rsidR="001F2D6E">
        <w:rPr>
          <w:rFonts w:eastAsia="Times New Roman" w:cs="Arial"/>
          <w:lang w:val="en-GB"/>
        </w:rPr>
        <w:t>C</w:t>
      </w:r>
      <w:r w:rsidR="00173E0A" w:rsidRPr="00056959">
        <w:rPr>
          <w:rFonts w:eastAsia="Times New Roman" w:cs="Arial"/>
          <w:lang w:val="en-GB"/>
        </w:rPr>
        <w:t>hair</w:t>
      </w:r>
      <w:r w:rsidR="009815A6">
        <w:rPr>
          <w:rFonts w:eastAsia="Times New Roman" w:cs="Arial"/>
          <w:lang w:val="en-GB"/>
        </w:rPr>
        <w:t>,</w:t>
      </w:r>
      <w:r w:rsidR="00173E0A" w:rsidRPr="00056959">
        <w:rPr>
          <w:rFonts w:eastAsia="Times New Roman" w:cs="Arial"/>
          <w:lang w:val="en-GB"/>
        </w:rPr>
        <w:t xml:space="preserve"> will investigate</w:t>
      </w:r>
      <w:r w:rsidR="0003244C">
        <w:rPr>
          <w:rFonts w:eastAsia="Times New Roman" w:cs="Arial"/>
          <w:lang w:val="en-GB"/>
        </w:rPr>
        <w:t xml:space="preserve"> unless the Vice Chair is connected in which case another member of the Governing Board will be appointed to investigate</w:t>
      </w:r>
      <w:r w:rsidR="00173E0A" w:rsidRPr="00056959">
        <w:rPr>
          <w:rFonts w:eastAsia="Times New Roman" w:cs="Arial"/>
          <w:lang w:val="en-GB"/>
        </w:rPr>
        <w:t>.</w:t>
      </w:r>
    </w:p>
    <w:p w14:paraId="78363476" w14:textId="77777777" w:rsidR="00173E0A" w:rsidRPr="00056959" w:rsidRDefault="00173E0A" w:rsidP="003F1C0C">
      <w:pPr>
        <w:shd w:val="clear" w:color="auto" w:fill="FFFFFF"/>
        <w:spacing w:before="100" w:beforeAutospacing="1" w:after="100" w:afterAutospacing="1" w:line="270" w:lineRule="atLeast"/>
        <w:ind w:left="283" w:right="792"/>
        <w:contextualSpacing/>
        <w:jc w:val="both"/>
        <w:rPr>
          <w:rFonts w:eastAsia="Times New Roman" w:cs="Helvetica"/>
          <w:lang w:val="en-GB"/>
        </w:rPr>
      </w:pPr>
    </w:p>
    <w:p w14:paraId="7EA29D85" w14:textId="77777777" w:rsidR="001F2D6E" w:rsidRDefault="001F2D6E" w:rsidP="001F2D6E">
      <w:pPr>
        <w:spacing w:after="0" w:line="276" w:lineRule="auto"/>
        <w:ind w:right="792"/>
        <w:contextualSpacing/>
        <w:jc w:val="both"/>
        <w:rPr>
          <w:rFonts w:eastAsia="Times New Roman" w:cs="Helvetica"/>
          <w:lang w:val="en-GB"/>
        </w:rPr>
      </w:pPr>
    </w:p>
    <w:p w14:paraId="0FE12EB8" w14:textId="77777777" w:rsidR="0018219A" w:rsidRDefault="0018219A" w:rsidP="001F2D6E">
      <w:pPr>
        <w:spacing w:after="0" w:line="276" w:lineRule="auto"/>
        <w:ind w:right="792"/>
        <w:contextualSpacing/>
        <w:jc w:val="both"/>
        <w:rPr>
          <w:rFonts w:eastAsia="Times New Roman" w:cs="Helvetica"/>
          <w:lang w:val="en-GB"/>
        </w:rPr>
      </w:pPr>
    </w:p>
    <w:p w14:paraId="6CF90645" w14:textId="77777777"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Signed……………………………………</w:t>
      </w:r>
    </w:p>
    <w:p w14:paraId="28727FBA" w14:textId="77777777" w:rsidR="0018219A" w:rsidRPr="0018219A" w:rsidRDefault="0018219A" w:rsidP="0018219A">
      <w:pPr>
        <w:spacing w:after="0" w:line="276" w:lineRule="auto"/>
        <w:ind w:right="792"/>
        <w:contextualSpacing/>
        <w:jc w:val="both"/>
        <w:rPr>
          <w:rFonts w:eastAsia="Times New Roman" w:cs="Helvetica"/>
          <w:b/>
          <w:bCs/>
          <w:lang w:val="en-GB"/>
        </w:rPr>
      </w:pPr>
    </w:p>
    <w:p w14:paraId="7A82F73C" w14:textId="4B9AC362"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Dated…………………………………….</w:t>
      </w:r>
    </w:p>
    <w:p w14:paraId="1889D377" w14:textId="77777777" w:rsidR="0018219A" w:rsidRDefault="0018219A" w:rsidP="00117DF4">
      <w:pPr>
        <w:spacing w:after="0" w:line="276" w:lineRule="auto"/>
        <w:ind w:right="95"/>
        <w:contextualSpacing/>
        <w:jc w:val="both"/>
        <w:rPr>
          <w:rFonts w:eastAsia="Times New Roman" w:cs="Arial"/>
          <w:b/>
          <w:sz w:val="24"/>
          <w:szCs w:val="24"/>
          <w:lang w:val="en-GB"/>
        </w:rPr>
      </w:pPr>
    </w:p>
    <w:p w14:paraId="38D8AFD9" w14:textId="383EE12D" w:rsid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Acceptance </w:t>
      </w:r>
      <w:r>
        <w:rPr>
          <w:rFonts w:eastAsia="Times New Roman" w:cs="Arial"/>
          <w:bCs/>
          <w:lang w:val="en-GB"/>
        </w:rPr>
        <w:t xml:space="preserve">of </w:t>
      </w:r>
      <w:r w:rsidRPr="0018219A">
        <w:rPr>
          <w:rFonts w:eastAsia="Times New Roman" w:cs="Arial"/>
          <w:bCs/>
          <w:lang w:val="en-GB"/>
        </w:rPr>
        <w:t>th</w:t>
      </w:r>
      <w:r>
        <w:rPr>
          <w:rFonts w:eastAsia="Times New Roman" w:cs="Arial"/>
          <w:bCs/>
          <w:lang w:val="en-GB"/>
        </w:rPr>
        <w:t>is</w:t>
      </w:r>
      <w:r w:rsidRPr="0018219A">
        <w:rPr>
          <w:rFonts w:eastAsia="Times New Roman" w:cs="Arial"/>
          <w:bCs/>
          <w:lang w:val="en-GB"/>
        </w:rPr>
        <w:t xml:space="preserve"> Code is confirmed by signature annually </w:t>
      </w:r>
      <w:r>
        <w:rPr>
          <w:rFonts w:eastAsia="Times New Roman" w:cs="Arial"/>
          <w:bCs/>
          <w:lang w:val="en-GB"/>
        </w:rPr>
        <w:t>by</w:t>
      </w:r>
      <w:r w:rsidRPr="0018219A">
        <w:rPr>
          <w:rFonts w:eastAsia="Times New Roman" w:cs="Arial"/>
          <w:bCs/>
          <w:lang w:val="en-GB"/>
        </w:rPr>
        <w:t xml:space="preserve"> every Governor</w:t>
      </w:r>
      <w:r>
        <w:rPr>
          <w:rFonts w:eastAsia="Times New Roman" w:cs="Arial"/>
          <w:bCs/>
          <w:lang w:val="en-GB"/>
        </w:rPr>
        <w:t xml:space="preserve"> </w:t>
      </w:r>
      <w:r w:rsidRPr="0018219A">
        <w:rPr>
          <w:rFonts w:eastAsia="Times New Roman" w:cs="Arial"/>
          <w:bCs/>
          <w:lang w:val="en-GB"/>
        </w:rPr>
        <w:t>(at the beginning of each academic year), but Governors</w:t>
      </w:r>
      <w:r>
        <w:rPr>
          <w:rFonts w:eastAsia="Times New Roman" w:cs="Arial"/>
          <w:bCs/>
          <w:lang w:val="en-GB"/>
        </w:rPr>
        <w:t xml:space="preserve"> </w:t>
      </w:r>
      <w:r w:rsidRPr="0018219A">
        <w:rPr>
          <w:rFonts w:eastAsia="Times New Roman" w:cs="Arial"/>
          <w:bCs/>
          <w:lang w:val="en-GB"/>
        </w:rPr>
        <w:t>are not released from their duties under the Code by any failure to so sign.</w:t>
      </w:r>
    </w:p>
    <w:p w14:paraId="5CF499C1" w14:textId="77777777" w:rsidR="0018219A" w:rsidRPr="0018219A" w:rsidRDefault="0018219A" w:rsidP="0018219A">
      <w:pPr>
        <w:spacing w:after="0" w:line="276" w:lineRule="auto"/>
        <w:ind w:right="95"/>
        <w:contextualSpacing/>
        <w:jc w:val="both"/>
        <w:rPr>
          <w:rFonts w:eastAsia="Times New Roman" w:cs="Arial"/>
          <w:bCs/>
          <w:lang w:val="en-GB"/>
        </w:rPr>
      </w:pPr>
    </w:p>
    <w:p w14:paraId="6EB50CB3" w14:textId="4A4A11A2" w:rsidR="0018219A" w:rsidRP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lastRenderedPageBreak/>
        <w:t>Signed copies of this Code from each Governor</w:t>
      </w:r>
      <w:r>
        <w:rPr>
          <w:rFonts w:eastAsia="Times New Roman" w:cs="Arial"/>
          <w:bCs/>
          <w:lang w:val="en-GB"/>
        </w:rPr>
        <w:t xml:space="preserve"> </w:t>
      </w:r>
      <w:r w:rsidRPr="0018219A">
        <w:rPr>
          <w:rFonts w:eastAsia="Times New Roman" w:cs="Arial"/>
          <w:bCs/>
          <w:lang w:val="en-GB"/>
        </w:rPr>
        <w:t>should be retained by the Clerk.</w:t>
      </w:r>
    </w:p>
    <w:p w14:paraId="4B7B4EE8" w14:textId="77777777" w:rsidR="0018219A" w:rsidRDefault="0018219A" w:rsidP="00117DF4">
      <w:pPr>
        <w:spacing w:after="0" w:line="276" w:lineRule="auto"/>
        <w:ind w:right="95"/>
        <w:contextualSpacing/>
        <w:jc w:val="both"/>
        <w:rPr>
          <w:rFonts w:eastAsia="Times New Roman" w:cs="Arial"/>
          <w:b/>
          <w:sz w:val="24"/>
          <w:szCs w:val="24"/>
          <w:lang w:val="en-GB"/>
        </w:rPr>
      </w:pPr>
    </w:p>
    <w:p w14:paraId="6B1E44F9" w14:textId="6917A755" w:rsidR="0018219A" w:rsidRPr="0018219A" w:rsidRDefault="0018219A" w:rsidP="00117DF4">
      <w:pPr>
        <w:spacing w:after="0" w:line="276" w:lineRule="auto"/>
        <w:ind w:right="95"/>
        <w:contextualSpacing/>
        <w:jc w:val="both"/>
        <w:rPr>
          <w:rFonts w:eastAsia="Times New Roman" w:cs="Arial"/>
          <w:bCs/>
          <w:lang w:val="en-GB"/>
        </w:rPr>
      </w:pPr>
      <w:r w:rsidRPr="0018219A">
        <w:rPr>
          <w:rFonts w:eastAsia="Times New Roman" w:cs="Arial"/>
          <w:bCs/>
          <w:lang w:val="en-GB"/>
        </w:rPr>
        <w:t>E signatures are acceptable.</w:t>
      </w:r>
    </w:p>
    <w:p w14:paraId="0645D08A" w14:textId="77777777" w:rsidR="0022203D" w:rsidRDefault="0022203D" w:rsidP="00117DF4">
      <w:pPr>
        <w:spacing w:after="0" w:line="276" w:lineRule="auto"/>
        <w:ind w:right="95"/>
        <w:contextualSpacing/>
        <w:jc w:val="both"/>
        <w:rPr>
          <w:rFonts w:eastAsia="Times New Roman" w:cs="Arial"/>
          <w:b/>
          <w:sz w:val="24"/>
          <w:szCs w:val="24"/>
          <w:lang w:val="en-GB"/>
        </w:rPr>
      </w:pPr>
    </w:p>
    <w:p w14:paraId="04F16B5E" w14:textId="6BE03511" w:rsidR="00117DF4" w:rsidRDefault="001F2D6E" w:rsidP="00117DF4">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Foundation Governors</w:t>
      </w:r>
      <w:r w:rsidR="00117DF4">
        <w:rPr>
          <w:rFonts w:eastAsia="Times New Roman" w:cs="Arial"/>
          <w:b/>
          <w:sz w:val="24"/>
          <w:szCs w:val="24"/>
          <w:lang w:val="en-GB"/>
        </w:rPr>
        <w:t xml:space="preserve"> </w:t>
      </w:r>
      <w:r w:rsidRPr="00117DF4">
        <w:rPr>
          <w:rFonts w:eastAsia="Times New Roman" w:cs="Arial"/>
          <w:b/>
          <w:sz w:val="24"/>
          <w:szCs w:val="24"/>
          <w:lang w:val="en-GB"/>
        </w:rPr>
        <w:t>are also</w:t>
      </w:r>
      <w:r w:rsidR="00173E0A" w:rsidRPr="00117DF4">
        <w:rPr>
          <w:rFonts w:eastAsia="Times New Roman" w:cs="Arial"/>
          <w:b/>
          <w:sz w:val="24"/>
          <w:szCs w:val="24"/>
          <w:lang w:val="en-GB"/>
        </w:rPr>
        <w:t xml:space="preserve"> reminded of </w:t>
      </w:r>
      <w:r w:rsidR="0003244C" w:rsidRPr="00117DF4">
        <w:rPr>
          <w:rFonts w:eastAsia="Times New Roman" w:cs="Arial"/>
          <w:b/>
          <w:sz w:val="24"/>
          <w:szCs w:val="24"/>
          <w:lang w:val="en-GB"/>
        </w:rPr>
        <w:t>the Declaration</w:t>
      </w:r>
      <w:r w:rsidR="00173E0A" w:rsidRPr="00117DF4">
        <w:rPr>
          <w:rFonts w:eastAsia="Times New Roman" w:cs="Arial"/>
          <w:b/>
          <w:sz w:val="24"/>
          <w:szCs w:val="24"/>
          <w:lang w:val="en-GB"/>
        </w:rPr>
        <w:t xml:space="preserve"> &amp; Undertaking </w:t>
      </w:r>
      <w:r w:rsidR="00597683" w:rsidRPr="00117DF4">
        <w:rPr>
          <w:rFonts w:eastAsia="Times New Roman" w:cs="Arial"/>
          <w:b/>
          <w:sz w:val="24"/>
          <w:szCs w:val="24"/>
          <w:lang w:val="en-GB"/>
        </w:rPr>
        <w:t xml:space="preserve">to be </w:t>
      </w:r>
      <w:r w:rsidR="00173E0A" w:rsidRPr="00117DF4">
        <w:rPr>
          <w:rFonts w:eastAsia="Times New Roman" w:cs="Arial"/>
          <w:b/>
          <w:sz w:val="24"/>
          <w:szCs w:val="24"/>
          <w:lang w:val="en-GB"/>
        </w:rPr>
        <w:t xml:space="preserve">signed </w:t>
      </w:r>
      <w:r w:rsidR="00597683" w:rsidRPr="00117DF4">
        <w:rPr>
          <w:rFonts w:eastAsia="Times New Roman" w:cs="Arial"/>
          <w:b/>
          <w:sz w:val="24"/>
          <w:szCs w:val="24"/>
          <w:lang w:val="en-GB"/>
        </w:rPr>
        <w:t xml:space="preserve">annually </w:t>
      </w:r>
      <w:r w:rsidR="00173E0A" w:rsidRPr="00117DF4">
        <w:rPr>
          <w:rFonts w:eastAsia="Times New Roman" w:cs="Arial"/>
          <w:b/>
          <w:sz w:val="24"/>
          <w:szCs w:val="24"/>
          <w:lang w:val="en-GB"/>
        </w:rPr>
        <w:t xml:space="preserve">which can be found as an appendix to this Code of Conduct. </w:t>
      </w:r>
    </w:p>
    <w:p w14:paraId="61FC7FE1" w14:textId="77777777" w:rsidR="00117DF4" w:rsidRDefault="00117DF4" w:rsidP="00117DF4">
      <w:pPr>
        <w:spacing w:after="0" w:line="276" w:lineRule="auto"/>
        <w:ind w:right="95"/>
        <w:contextualSpacing/>
        <w:jc w:val="both"/>
        <w:rPr>
          <w:rFonts w:eastAsia="Times New Roman" w:cs="Arial"/>
          <w:b/>
          <w:sz w:val="24"/>
          <w:szCs w:val="24"/>
          <w:lang w:val="en-GB"/>
        </w:rPr>
      </w:pPr>
    </w:p>
    <w:p w14:paraId="7AD69876" w14:textId="603B1360" w:rsidR="0018219A" w:rsidRPr="0022203D" w:rsidRDefault="0003244C" w:rsidP="0022203D">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A signed copy of the Declaration &amp; Undertaking shall be provided to the clerk</w:t>
      </w:r>
      <w:r w:rsidR="0018219A">
        <w:rPr>
          <w:rFonts w:eastAsia="Times New Roman" w:cs="Arial"/>
          <w:b/>
          <w:sz w:val="24"/>
          <w:szCs w:val="24"/>
          <w:lang w:val="en-GB"/>
        </w:rPr>
        <w:t xml:space="preserve"> by Foundation Governors along with their signed copy of the Code.</w:t>
      </w:r>
    </w:p>
    <w:p w14:paraId="231F9EC5" w14:textId="155FEDEE" w:rsidR="00173E0A" w:rsidRPr="00056959" w:rsidRDefault="00173E0A" w:rsidP="0018219A">
      <w:pPr>
        <w:ind w:right="95"/>
        <w:jc w:val="both"/>
        <w:rPr>
          <w:rFonts w:eastAsia="Times New Roman" w:cs="Helvetica"/>
          <w:lang w:val="en-GB"/>
        </w:rPr>
      </w:pPr>
      <w:r w:rsidRPr="00056959">
        <w:br w:type="page"/>
      </w:r>
    </w:p>
    <w:p w14:paraId="3CEB196D" w14:textId="57583569" w:rsidR="00173E0A" w:rsidRPr="00117DF4" w:rsidRDefault="00173E0A" w:rsidP="00173E0A">
      <w:pPr>
        <w:ind w:left="1276" w:right="792"/>
        <w:jc w:val="center"/>
        <w:rPr>
          <w:b/>
          <w:sz w:val="24"/>
          <w:szCs w:val="24"/>
          <w:u w:val="single"/>
        </w:rPr>
      </w:pPr>
      <w:r w:rsidRPr="00117DF4">
        <w:rPr>
          <w:b/>
          <w:sz w:val="24"/>
          <w:szCs w:val="24"/>
          <w:u w:val="single"/>
        </w:rPr>
        <w:lastRenderedPageBreak/>
        <w:t>Foundation Governor</w:t>
      </w:r>
      <w:r w:rsidR="00117DF4">
        <w:rPr>
          <w:b/>
          <w:sz w:val="24"/>
          <w:szCs w:val="24"/>
          <w:u w:val="single"/>
        </w:rPr>
        <w:t xml:space="preserve"> </w:t>
      </w:r>
    </w:p>
    <w:p w14:paraId="223B37C7" w14:textId="29BBC2C6" w:rsidR="00173E0A" w:rsidRPr="00117DF4" w:rsidRDefault="00173E0A" w:rsidP="00173E0A">
      <w:pPr>
        <w:ind w:left="1276" w:right="792"/>
        <w:jc w:val="center"/>
        <w:rPr>
          <w:b/>
          <w:sz w:val="24"/>
          <w:szCs w:val="24"/>
          <w:u w:val="single"/>
        </w:rPr>
      </w:pPr>
      <w:r w:rsidRPr="00117DF4">
        <w:rPr>
          <w:b/>
          <w:sz w:val="24"/>
          <w:szCs w:val="24"/>
          <w:u w:val="single"/>
        </w:rPr>
        <w:t xml:space="preserve">Declaration &amp; </w:t>
      </w:r>
      <w:proofErr w:type="gramStart"/>
      <w:r w:rsidRPr="00117DF4">
        <w:rPr>
          <w:b/>
          <w:sz w:val="24"/>
          <w:szCs w:val="24"/>
          <w:u w:val="single"/>
        </w:rPr>
        <w:t>Undertaking :</w:t>
      </w:r>
      <w:proofErr w:type="gramEnd"/>
    </w:p>
    <w:p w14:paraId="7A8D0DE6" w14:textId="4354939F" w:rsidR="00117DF4" w:rsidRPr="00117DF4" w:rsidRDefault="00117DF4" w:rsidP="00117DF4">
      <w:pPr>
        <w:ind w:right="95"/>
        <w:jc w:val="both"/>
        <w:rPr>
          <w:bCs/>
        </w:rPr>
      </w:pPr>
      <w:r w:rsidRPr="00117DF4">
        <w:rPr>
          <w:bCs/>
        </w:rPr>
        <w:t xml:space="preserve">Foundation </w:t>
      </w:r>
      <w:r w:rsidR="00AA0C8D">
        <w:rPr>
          <w:bCs/>
        </w:rPr>
        <w:t xml:space="preserve">Governors </w:t>
      </w:r>
      <w:r w:rsidRPr="00117DF4">
        <w:rPr>
          <w:bCs/>
        </w:rPr>
        <w:t>are responsible for preserving and developing the Catholic character of the school that they serve and for representing the educational policies of the Diocesan Bishop.  By completing this Form you are agreeing to faithfully represent the Diocesan Bishop’s educational policies as communicated by his/her representatives.</w:t>
      </w:r>
    </w:p>
    <w:p w14:paraId="105B24EC" w14:textId="77777777" w:rsidR="00117DF4" w:rsidRPr="00117DF4" w:rsidRDefault="00117DF4" w:rsidP="00117DF4">
      <w:pPr>
        <w:ind w:right="792"/>
        <w:jc w:val="both"/>
        <w:rPr>
          <w:bCs/>
        </w:rPr>
      </w:pPr>
      <w:r w:rsidRPr="00117DF4">
        <w:rPr>
          <w:bCs/>
        </w:rPr>
        <w:t xml:space="preserve">I, </w:t>
      </w:r>
      <w:r w:rsidRPr="00AA0C8D">
        <w:rPr>
          <w:bCs/>
          <w:highlight w:val="yellow"/>
        </w:rPr>
        <w:t>[INSERT FULL NAME]</w:t>
      </w:r>
    </w:p>
    <w:p w14:paraId="13A428A9" w14:textId="73D4105A" w:rsidR="00117DF4" w:rsidRPr="00117DF4" w:rsidRDefault="00117DF4" w:rsidP="00F25A45">
      <w:pPr>
        <w:ind w:right="95"/>
        <w:jc w:val="both"/>
        <w:rPr>
          <w:bCs/>
        </w:rPr>
      </w:pPr>
      <w:r w:rsidRPr="00117DF4">
        <w:rPr>
          <w:bCs/>
        </w:rPr>
        <w:t>*</w:t>
      </w:r>
      <w:proofErr w:type="gramStart"/>
      <w:r w:rsidRPr="00117DF4">
        <w:rPr>
          <w:bCs/>
        </w:rPr>
        <w:t>am</w:t>
      </w:r>
      <w:proofErr w:type="gramEnd"/>
      <w:r w:rsidRPr="00117DF4">
        <w:rPr>
          <w:bCs/>
        </w:rPr>
        <w:t xml:space="preserve"> a </w:t>
      </w:r>
      <w:proofErr w:type="spellStart"/>
      <w:r w:rsidRPr="00117DF4">
        <w:rPr>
          <w:bCs/>
        </w:rPr>
        <w:t>practising</w:t>
      </w:r>
      <w:proofErr w:type="spellEnd"/>
      <w:r w:rsidRPr="00117DF4">
        <w:rPr>
          <w:bCs/>
        </w:rPr>
        <w:t xml:space="preserve"> Catholic (and I have read and understood the guidance provided by the Diocese in this regard.  If I have questions in relation to the guidance I have asked them and have received answers.</w:t>
      </w:r>
    </w:p>
    <w:p w14:paraId="1BB89458" w14:textId="266D2D51" w:rsidR="00117DF4" w:rsidRDefault="00117DF4" w:rsidP="00117DF4">
      <w:pPr>
        <w:ind w:right="792"/>
        <w:jc w:val="both"/>
        <w:rPr>
          <w:bCs/>
        </w:rPr>
      </w:pPr>
      <w:r w:rsidRPr="00117DF4">
        <w:rPr>
          <w:bCs/>
        </w:rPr>
        <w:t>*</w:t>
      </w:r>
      <w:proofErr w:type="gramStart"/>
      <w:r w:rsidRPr="00117DF4">
        <w:rPr>
          <w:bCs/>
        </w:rPr>
        <w:t>am</w:t>
      </w:r>
      <w:proofErr w:type="gramEnd"/>
      <w:r w:rsidRPr="00117DF4">
        <w:rPr>
          <w:bCs/>
        </w:rPr>
        <w:t xml:space="preserve"> a Catholic Cleric in the Diocese of</w:t>
      </w:r>
      <w:r w:rsidR="00AA0C8D">
        <w:rPr>
          <w:bCs/>
        </w:rPr>
        <w:t xml:space="preserve"> Shrewsbury </w:t>
      </w:r>
      <w:r w:rsidRPr="00117DF4">
        <w:rPr>
          <w:bCs/>
        </w:rPr>
        <w:t xml:space="preserve"> </w:t>
      </w:r>
    </w:p>
    <w:p w14:paraId="18232C08" w14:textId="75E5D5BF" w:rsidR="002337C7" w:rsidRPr="00117DF4" w:rsidRDefault="002337C7" w:rsidP="00117DF4">
      <w:pPr>
        <w:ind w:right="792"/>
        <w:jc w:val="both"/>
        <w:rPr>
          <w:bCs/>
        </w:rPr>
      </w:pPr>
      <w:r>
        <w:rPr>
          <w:bCs/>
        </w:rPr>
        <w:t>(*delete as appropriate)</w:t>
      </w:r>
    </w:p>
    <w:p w14:paraId="40AC8EFB" w14:textId="51D39A76" w:rsidR="00117DF4" w:rsidRPr="00117DF4" w:rsidRDefault="00117DF4" w:rsidP="00F25A45">
      <w:pPr>
        <w:ind w:right="95"/>
        <w:jc w:val="both"/>
        <w:rPr>
          <w:bCs/>
        </w:rPr>
      </w:pPr>
      <w:r w:rsidRPr="00117DF4">
        <w:rPr>
          <w:bCs/>
        </w:rPr>
        <w:t xml:space="preserve">I wish to offer to serve the Diocese of </w:t>
      </w:r>
      <w:r w:rsidR="00AA0C8D">
        <w:rPr>
          <w:bCs/>
        </w:rPr>
        <w:t xml:space="preserve">Shrewsbury </w:t>
      </w:r>
      <w:r w:rsidRPr="00117DF4">
        <w:rPr>
          <w:bCs/>
        </w:rPr>
        <w:t xml:space="preserve">in the ministry of Foundation Governor.  I have read and understood the criteria for appointment set out </w:t>
      </w:r>
      <w:r w:rsidR="00AA0C8D">
        <w:rPr>
          <w:bCs/>
        </w:rPr>
        <w:t xml:space="preserve">on the </w:t>
      </w:r>
      <w:hyperlink r:id="rId13" w:history="1">
        <w:r w:rsidR="00AA0C8D" w:rsidRPr="002337C7">
          <w:rPr>
            <w:rStyle w:val="Hyperlink"/>
            <w:bCs/>
          </w:rPr>
          <w:t>Diocesan website</w:t>
        </w:r>
      </w:hyperlink>
      <w:r w:rsidR="00AA0C8D">
        <w:rPr>
          <w:bCs/>
        </w:rPr>
        <w:t xml:space="preserve"> </w:t>
      </w:r>
      <w:r w:rsidRPr="00117DF4">
        <w:rPr>
          <w:bCs/>
        </w:rPr>
        <w:t>and, to the best of my knowledge am eligible for appointment.  I confirm that I will inform the Diocese in the event that I am no longer eligible for appointment.</w:t>
      </w:r>
    </w:p>
    <w:p w14:paraId="36F61CC2" w14:textId="3087383F" w:rsidR="00117DF4" w:rsidRPr="00117DF4" w:rsidRDefault="00117DF4" w:rsidP="00F25A45">
      <w:pPr>
        <w:ind w:right="95"/>
        <w:jc w:val="both"/>
        <w:rPr>
          <w:bCs/>
        </w:rPr>
      </w:pPr>
      <w:r w:rsidRPr="00117DF4">
        <w:rPr>
          <w:bCs/>
        </w:rPr>
        <w:t xml:space="preserve">In offering to serve as a Foundation Governor in the Diocese of </w:t>
      </w:r>
      <w:r w:rsidR="002337C7">
        <w:rPr>
          <w:bCs/>
        </w:rPr>
        <w:t>Shrewsbury</w:t>
      </w:r>
      <w:r w:rsidRPr="00117DF4">
        <w:rPr>
          <w:bCs/>
        </w:rPr>
        <w:t xml:space="preserve">, I undertake that I will serve the Bishop of </w:t>
      </w:r>
      <w:r w:rsidR="00D378DD">
        <w:rPr>
          <w:bCs/>
        </w:rPr>
        <w:t xml:space="preserve">Shrewsbury </w:t>
      </w:r>
      <w:r w:rsidRPr="00117DF4">
        <w:rPr>
          <w:bCs/>
        </w:rPr>
        <w:t>faithfully in this ministry. I declare that I will be able and willing to give priority to my duties as a Governor and will undertake to discharge those duties with due care and diligence. References to Diocese in these statements in relation to Religious Order schools relate to the Diocese in which the relevant school is situated.</w:t>
      </w:r>
    </w:p>
    <w:p w14:paraId="1ABA15B2" w14:textId="77777777" w:rsidR="00117DF4" w:rsidRPr="00117DF4" w:rsidRDefault="00117DF4" w:rsidP="00117DF4">
      <w:pPr>
        <w:ind w:right="792"/>
        <w:jc w:val="both"/>
        <w:rPr>
          <w:bCs/>
        </w:rPr>
      </w:pPr>
      <w:r w:rsidRPr="00117DF4">
        <w:rPr>
          <w:bCs/>
        </w:rPr>
        <w:t>I undertake:</w:t>
      </w:r>
    </w:p>
    <w:p w14:paraId="6FDF119F" w14:textId="5D770768" w:rsidR="00117DF4" w:rsidRPr="00117DF4" w:rsidRDefault="00117DF4" w:rsidP="00F25A45">
      <w:pPr>
        <w:ind w:left="283" w:right="95" w:hanging="283"/>
        <w:jc w:val="both"/>
        <w:rPr>
          <w:bCs/>
        </w:rPr>
      </w:pPr>
      <w:r w:rsidRPr="00117DF4">
        <w:rPr>
          <w:bCs/>
        </w:rPr>
        <w:t>•</w:t>
      </w:r>
      <w:r w:rsidRPr="00117DF4">
        <w:rPr>
          <w:bCs/>
        </w:rPr>
        <w:tab/>
        <w:t>To preserve and develop the Catholic character of the school trust company to which I am appointed;</w:t>
      </w:r>
    </w:p>
    <w:p w14:paraId="5BB3F74C" w14:textId="77777777" w:rsidR="00117DF4" w:rsidRPr="00117DF4" w:rsidRDefault="00117DF4" w:rsidP="00F25A45">
      <w:pPr>
        <w:ind w:left="283" w:right="95" w:hanging="283"/>
        <w:jc w:val="both"/>
        <w:rPr>
          <w:bCs/>
        </w:rPr>
      </w:pPr>
      <w:r w:rsidRPr="00117DF4">
        <w:rPr>
          <w:bCs/>
        </w:rPr>
        <w:t>•</w:t>
      </w:r>
      <w:r w:rsidRPr="00117DF4">
        <w:rPr>
          <w:bCs/>
        </w:rPr>
        <w:tab/>
        <w:t xml:space="preserve">To ensure that the school/college/academy or academy trust company is conducted in accordance with its trust deed, </w:t>
      </w:r>
      <w:proofErr w:type="gramStart"/>
      <w:r w:rsidRPr="00117DF4">
        <w:rPr>
          <w:bCs/>
        </w:rPr>
        <w:t>which includes the provisions of:</w:t>
      </w:r>
      <w:proofErr w:type="gramEnd"/>
    </w:p>
    <w:p w14:paraId="2223063D" w14:textId="77777777" w:rsidR="00117DF4" w:rsidRPr="00117DF4" w:rsidRDefault="00117DF4" w:rsidP="00117DF4">
      <w:pPr>
        <w:ind w:left="283" w:right="792"/>
        <w:jc w:val="both"/>
        <w:rPr>
          <w:bCs/>
        </w:rPr>
      </w:pPr>
      <w:proofErr w:type="gramStart"/>
      <w:r w:rsidRPr="00117DF4">
        <w:rPr>
          <w:bCs/>
        </w:rPr>
        <w:t>o</w:t>
      </w:r>
      <w:proofErr w:type="gramEnd"/>
      <w:r w:rsidRPr="00117DF4">
        <w:rPr>
          <w:bCs/>
        </w:rPr>
        <w:tab/>
        <w:t>Canon law;</w:t>
      </w:r>
    </w:p>
    <w:p w14:paraId="34B30DA7" w14:textId="77777777" w:rsidR="00117DF4" w:rsidRPr="00117DF4" w:rsidRDefault="00117DF4" w:rsidP="00117DF4">
      <w:pPr>
        <w:ind w:left="283" w:right="792"/>
        <w:jc w:val="both"/>
        <w:rPr>
          <w:bCs/>
        </w:rPr>
      </w:pPr>
      <w:proofErr w:type="gramStart"/>
      <w:r w:rsidRPr="00117DF4">
        <w:rPr>
          <w:bCs/>
        </w:rPr>
        <w:t>o</w:t>
      </w:r>
      <w:proofErr w:type="gramEnd"/>
      <w:r w:rsidRPr="00117DF4">
        <w:rPr>
          <w:bCs/>
        </w:rPr>
        <w:tab/>
        <w:t xml:space="preserve">The Curriculum Directory and Bishops’ statements on religious education; and </w:t>
      </w:r>
    </w:p>
    <w:p w14:paraId="541FA20C" w14:textId="77777777" w:rsidR="00117DF4" w:rsidRPr="00117DF4" w:rsidRDefault="00117DF4" w:rsidP="00117DF4">
      <w:pPr>
        <w:ind w:left="709" w:right="792" w:hanging="426"/>
        <w:jc w:val="both"/>
        <w:rPr>
          <w:bCs/>
        </w:rPr>
      </w:pPr>
      <w:proofErr w:type="gramStart"/>
      <w:r w:rsidRPr="00117DF4">
        <w:rPr>
          <w:bCs/>
        </w:rPr>
        <w:t>o</w:t>
      </w:r>
      <w:proofErr w:type="gramEnd"/>
      <w:r w:rsidRPr="00117DF4">
        <w:rPr>
          <w:bCs/>
        </w:rPr>
        <w:tab/>
        <w:t>Any Diocesan directives relating to schools/colleges/academies/academy trust companies;</w:t>
      </w:r>
    </w:p>
    <w:p w14:paraId="5C989327" w14:textId="7446CE76" w:rsidR="00117DF4" w:rsidRPr="00117DF4" w:rsidRDefault="00117DF4" w:rsidP="00F25A45">
      <w:pPr>
        <w:ind w:left="283" w:right="95" w:hanging="283"/>
        <w:jc w:val="both"/>
        <w:rPr>
          <w:bCs/>
        </w:rPr>
      </w:pPr>
      <w:r w:rsidRPr="00117DF4">
        <w:rPr>
          <w:bCs/>
        </w:rPr>
        <w:t>•</w:t>
      </w:r>
      <w:r w:rsidRPr="00117DF4">
        <w:rPr>
          <w:bCs/>
        </w:rPr>
        <w:tab/>
        <w:t xml:space="preserve">To conduct the school in accordance with its Instrument (and Articles) of Government or and in particular its </w:t>
      </w:r>
      <w:r w:rsidR="00D378DD">
        <w:rPr>
          <w:bCs/>
        </w:rPr>
        <w:t xml:space="preserve">mission or </w:t>
      </w:r>
      <w:r w:rsidRPr="00117DF4">
        <w:rPr>
          <w:bCs/>
        </w:rPr>
        <w:t>ethos statement;</w:t>
      </w:r>
    </w:p>
    <w:p w14:paraId="6452357A" w14:textId="3A30A47A" w:rsidR="00117DF4" w:rsidRPr="00117DF4" w:rsidRDefault="00117DF4" w:rsidP="00F25A45">
      <w:pPr>
        <w:ind w:left="283" w:right="95" w:hanging="283"/>
        <w:jc w:val="both"/>
        <w:rPr>
          <w:bCs/>
        </w:rPr>
      </w:pPr>
      <w:r w:rsidRPr="00117DF4">
        <w:rPr>
          <w:bCs/>
        </w:rPr>
        <w:t>•</w:t>
      </w:r>
      <w:r w:rsidRPr="00117DF4">
        <w:rPr>
          <w:bCs/>
        </w:rPr>
        <w:tab/>
        <w:t xml:space="preserve">To become familiar with, to support and implement the policies and procedures of the </w:t>
      </w:r>
      <w:r w:rsidR="00D378DD">
        <w:rPr>
          <w:bCs/>
        </w:rPr>
        <w:t>Diocese of Shrewsbury</w:t>
      </w:r>
      <w:r w:rsidRPr="00117DF4">
        <w:rPr>
          <w:bCs/>
        </w:rPr>
        <w:t>,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Governing Body</w:t>
      </w:r>
      <w:r w:rsidR="00D378DD">
        <w:rPr>
          <w:bCs/>
        </w:rPr>
        <w:t>.</w:t>
      </w:r>
    </w:p>
    <w:p w14:paraId="40DA8241" w14:textId="2D61DAA0" w:rsidR="00117DF4" w:rsidRPr="00117DF4" w:rsidRDefault="00117DF4" w:rsidP="00F25A45">
      <w:pPr>
        <w:ind w:left="283" w:right="95" w:hanging="283"/>
        <w:jc w:val="both"/>
        <w:rPr>
          <w:bCs/>
        </w:rPr>
      </w:pPr>
      <w:r w:rsidRPr="00117DF4">
        <w:rPr>
          <w:bCs/>
        </w:rPr>
        <w:lastRenderedPageBreak/>
        <w:t>•</w:t>
      </w:r>
      <w:r w:rsidRPr="00117DF4">
        <w:rPr>
          <w:bCs/>
        </w:rPr>
        <w:tab/>
        <w:t>To consider not only the interests of the individual school, but the interests of other Catholic schools/colleges/academies/academy trust companies and of Catholic education throughout the Diocese;</w:t>
      </w:r>
    </w:p>
    <w:p w14:paraId="19C3D7E6" w14:textId="3BCCAAA3" w:rsidR="00117DF4" w:rsidRPr="00117DF4" w:rsidRDefault="00117DF4" w:rsidP="00F25A45">
      <w:pPr>
        <w:ind w:left="283" w:right="95" w:hanging="283"/>
        <w:jc w:val="both"/>
        <w:rPr>
          <w:bCs/>
        </w:rPr>
      </w:pPr>
      <w:r w:rsidRPr="00117DF4">
        <w:rPr>
          <w:bCs/>
        </w:rPr>
        <w:t>•</w:t>
      </w:r>
      <w:r w:rsidRPr="00117DF4">
        <w:rPr>
          <w:bCs/>
        </w:rPr>
        <w:tab/>
        <w:t xml:space="preserve">To respond to the needs of the Catholic community as a whole as represented by the Bishop of </w:t>
      </w:r>
      <w:r w:rsidR="00D378DD">
        <w:rPr>
          <w:bCs/>
        </w:rPr>
        <w:t>Shrewsbury;</w:t>
      </w:r>
      <w:r w:rsidRPr="00117DF4">
        <w:rPr>
          <w:bCs/>
        </w:rPr>
        <w:t xml:space="preserve"> </w:t>
      </w:r>
    </w:p>
    <w:p w14:paraId="093E55B2" w14:textId="35BB05D5" w:rsidR="00117DF4" w:rsidRPr="00117DF4" w:rsidRDefault="00117DF4" w:rsidP="00F25A45">
      <w:pPr>
        <w:ind w:left="283" w:right="95" w:hanging="283"/>
        <w:jc w:val="both"/>
        <w:rPr>
          <w:bCs/>
        </w:rPr>
      </w:pPr>
      <w:r w:rsidRPr="00117DF4">
        <w:rPr>
          <w:bCs/>
        </w:rPr>
        <w:t>•</w:t>
      </w:r>
      <w:r w:rsidRPr="00117DF4">
        <w:rPr>
          <w:bCs/>
        </w:rPr>
        <w:tab/>
        <w:t xml:space="preserve">To attend relevant training including Foundation Governor </w:t>
      </w:r>
      <w:proofErr w:type="gramStart"/>
      <w:r w:rsidRPr="00117DF4">
        <w:rPr>
          <w:bCs/>
        </w:rPr>
        <w:t>induction</w:t>
      </w:r>
      <w:proofErr w:type="gramEnd"/>
      <w:r w:rsidRPr="00117DF4">
        <w:rPr>
          <w:bCs/>
        </w:rPr>
        <w:t xml:space="preserve"> training, as soon as possible; and </w:t>
      </w:r>
    </w:p>
    <w:p w14:paraId="376A378D" w14:textId="77777777" w:rsidR="00117DF4" w:rsidRPr="00117DF4" w:rsidRDefault="00117DF4" w:rsidP="00117DF4">
      <w:pPr>
        <w:ind w:left="283" w:right="792" w:hanging="283"/>
        <w:jc w:val="both"/>
        <w:rPr>
          <w:bCs/>
        </w:rPr>
      </w:pPr>
      <w:r w:rsidRPr="00117DF4">
        <w:rPr>
          <w:bCs/>
        </w:rPr>
        <w:t>•</w:t>
      </w:r>
      <w:r w:rsidRPr="00117DF4">
        <w:rPr>
          <w:bCs/>
        </w:rPr>
        <w:tab/>
        <w:t xml:space="preserve">In all actions, to serve as a witness to the Catholic faith.  </w:t>
      </w:r>
    </w:p>
    <w:p w14:paraId="00E1E44F" w14:textId="62DB9551" w:rsidR="00117DF4" w:rsidRPr="00117DF4" w:rsidRDefault="00117DF4" w:rsidP="00F25A45">
      <w:pPr>
        <w:ind w:right="95"/>
        <w:jc w:val="both"/>
        <w:rPr>
          <w:bCs/>
        </w:rPr>
      </w:pPr>
      <w:r w:rsidRPr="00117DF4">
        <w:rPr>
          <w:bCs/>
        </w:rPr>
        <w:t xml:space="preserve">I declare that I am not disqualified by law from appointment as a Governor.  I confirm that I agree to Disclosure and Barring Service checks being made on me or any subsequent checks that may be required by law or good practice.  I understand that any refusal to do so will result in the termination of any appointment.  </w:t>
      </w:r>
    </w:p>
    <w:p w14:paraId="75005422" w14:textId="58E1BB78" w:rsidR="00117DF4" w:rsidRPr="00117DF4" w:rsidRDefault="00117DF4" w:rsidP="0022637B">
      <w:pPr>
        <w:ind w:right="95"/>
        <w:jc w:val="both"/>
        <w:rPr>
          <w:bCs/>
        </w:rPr>
      </w:pPr>
      <w:r w:rsidRPr="00117DF4">
        <w:rPr>
          <w:bCs/>
        </w:rPr>
        <w:t xml:space="preserve">I consent to the information given on this form and other information collected with it being held and processed by </w:t>
      </w:r>
      <w:r w:rsidR="00D378DD">
        <w:rPr>
          <w:bCs/>
        </w:rPr>
        <w:t xml:space="preserve">the Diocese of Shrewsbury </w:t>
      </w:r>
      <w:r w:rsidRPr="00117DF4">
        <w:rPr>
          <w:bCs/>
        </w:rPr>
        <w:t>including the sharing of data with third parties where required, in accordance with the</w:t>
      </w:r>
      <w:r w:rsidR="00D378DD">
        <w:rPr>
          <w:bCs/>
        </w:rPr>
        <w:t xml:space="preserve"> </w:t>
      </w:r>
      <w:r w:rsidRPr="00117DF4">
        <w:rPr>
          <w:bCs/>
        </w:rPr>
        <w:t xml:space="preserve">Diocesan privacy policy which can be found </w:t>
      </w:r>
      <w:r w:rsidR="008B54D1">
        <w:rPr>
          <w:bCs/>
        </w:rPr>
        <w:t xml:space="preserve">on the </w:t>
      </w:r>
      <w:hyperlink r:id="rId14" w:history="1">
        <w:r w:rsidR="008B54D1" w:rsidRPr="008B54D1">
          <w:rPr>
            <w:rStyle w:val="Hyperlink"/>
            <w:bCs/>
          </w:rPr>
          <w:t>diocesan website</w:t>
        </w:r>
        <w:r w:rsidRPr="008B54D1">
          <w:rPr>
            <w:rStyle w:val="Hyperlink"/>
            <w:bCs/>
          </w:rPr>
          <w:t xml:space="preserve">. </w:t>
        </w:r>
      </w:hyperlink>
      <w:r w:rsidRPr="00117DF4">
        <w:rPr>
          <w:bCs/>
        </w:rPr>
        <w:t xml:space="preserve"> I confirm that I have read the privacy policy issued by </w:t>
      </w:r>
      <w:r w:rsidR="00D378DD">
        <w:rPr>
          <w:bCs/>
        </w:rPr>
        <w:t>the Diocese of Shrewsbury</w:t>
      </w:r>
      <w:r w:rsidRPr="00117DF4">
        <w:rPr>
          <w:bCs/>
        </w:rPr>
        <w:t>, which sets out how my personal information will be collected, shared and used.</w:t>
      </w:r>
    </w:p>
    <w:p w14:paraId="28A8875A" w14:textId="772FFBAA" w:rsidR="00117DF4" w:rsidRPr="00117DF4" w:rsidRDefault="00117DF4" w:rsidP="0022637B">
      <w:pPr>
        <w:ind w:right="95"/>
        <w:jc w:val="both"/>
        <w:rPr>
          <w:bCs/>
        </w:rPr>
      </w:pPr>
      <w:r w:rsidRPr="00117DF4">
        <w:rPr>
          <w:bCs/>
        </w:rPr>
        <w:t>I undertake that I shall tender my resignation as a Foundation Governor</w:t>
      </w:r>
      <w:r w:rsidR="00D378DD">
        <w:rPr>
          <w:bCs/>
        </w:rPr>
        <w:t xml:space="preserve"> if my</w:t>
      </w:r>
      <w:r w:rsidRPr="00117DF4">
        <w:rPr>
          <w:bCs/>
        </w:rPr>
        <w:t xml:space="preserve"> circumstances change so as to contravene the Diocesan eligibility criteria or expectations at any time during my time in office or if, in the opinion of the Ordinar</w:t>
      </w:r>
      <w:r w:rsidR="00D378DD">
        <w:rPr>
          <w:bCs/>
        </w:rPr>
        <w:t xml:space="preserve">y </w:t>
      </w:r>
      <w:r w:rsidRPr="00117DF4">
        <w:rPr>
          <w:bCs/>
        </w:rPr>
        <w:t>my resignation would be in the best interests of Catholic education.</w:t>
      </w:r>
    </w:p>
    <w:p w14:paraId="645D5565" w14:textId="35CD8D8A" w:rsidR="00117DF4" w:rsidRPr="00117DF4" w:rsidRDefault="00117DF4" w:rsidP="0022637B">
      <w:pPr>
        <w:ind w:right="95"/>
        <w:jc w:val="both"/>
        <w:rPr>
          <w:bCs/>
        </w:rPr>
      </w:pPr>
      <w:r w:rsidRPr="00117DF4">
        <w:rPr>
          <w:bCs/>
        </w:rPr>
        <w:t>I understand and accept that the appointment and removal of Foundation Governors</w:t>
      </w:r>
      <w:r w:rsidR="00D378DD">
        <w:rPr>
          <w:bCs/>
        </w:rPr>
        <w:t xml:space="preserve"> </w:t>
      </w:r>
      <w:r w:rsidRPr="00117DF4">
        <w:rPr>
          <w:bCs/>
        </w:rPr>
        <w:t>is at the absolute discretion of the Ordinary</w:t>
      </w:r>
      <w:r w:rsidR="00D378DD">
        <w:rPr>
          <w:bCs/>
        </w:rPr>
        <w:t xml:space="preserve"> </w:t>
      </w:r>
      <w:r w:rsidRPr="00117DF4">
        <w:rPr>
          <w:bCs/>
        </w:rPr>
        <w:t xml:space="preserve">and that, because of the nature of the decision-making process, the Ordinary will not normally be able to engage in any discussion or correspondence with me and/or any third party where my nomination does not result in my appointment. </w:t>
      </w:r>
    </w:p>
    <w:p w14:paraId="3DD04427" w14:textId="77777777" w:rsidR="00117DF4" w:rsidRPr="0018219A" w:rsidRDefault="00117DF4" w:rsidP="00117DF4">
      <w:pPr>
        <w:ind w:left="283" w:right="792" w:hanging="283"/>
        <w:jc w:val="both"/>
        <w:rPr>
          <w:b/>
        </w:rPr>
      </w:pPr>
      <w:bookmarkStart w:id="4" w:name="_Hlk173506195"/>
      <w:r w:rsidRPr="0018219A">
        <w:rPr>
          <w:b/>
        </w:rPr>
        <w:t>Signed……………………………………</w:t>
      </w:r>
    </w:p>
    <w:p w14:paraId="79D36A80" w14:textId="77777777" w:rsidR="00117DF4" w:rsidRPr="0018219A" w:rsidRDefault="00117DF4" w:rsidP="00117DF4">
      <w:pPr>
        <w:ind w:left="283" w:right="792" w:hanging="283"/>
        <w:jc w:val="both"/>
        <w:rPr>
          <w:b/>
        </w:rPr>
      </w:pPr>
    </w:p>
    <w:p w14:paraId="3E76C8B8" w14:textId="593EA1D3" w:rsidR="00173E0A" w:rsidRPr="0018219A" w:rsidRDefault="00117DF4" w:rsidP="0018219A">
      <w:pPr>
        <w:ind w:left="283" w:right="792" w:hanging="283"/>
        <w:jc w:val="both"/>
        <w:rPr>
          <w:b/>
        </w:rPr>
      </w:pPr>
      <w:r w:rsidRPr="0018219A">
        <w:rPr>
          <w:b/>
        </w:rPr>
        <w:t xml:space="preserve">Dated……………………………………. </w:t>
      </w:r>
    </w:p>
    <w:bookmarkEnd w:id="4"/>
    <w:p w14:paraId="7258EC89" w14:textId="6DF01F29" w:rsidR="00CE70C6" w:rsidRPr="0022637B" w:rsidRDefault="0018219A" w:rsidP="0022637B">
      <w:pPr>
        <w:ind w:right="95"/>
        <w:jc w:val="both"/>
        <w:rPr>
          <w:b/>
        </w:rPr>
      </w:pPr>
      <w:r w:rsidRPr="0018219A">
        <w:rPr>
          <w:b/>
        </w:rPr>
        <w:t xml:space="preserve">This Declaration should be signed by every foundation </w:t>
      </w:r>
      <w:r w:rsidR="008B54D1">
        <w:rPr>
          <w:b/>
        </w:rPr>
        <w:t xml:space="preserve">governor </w:t>
      </w:r>
      <w:r w:rsidRPr="0018219A">
        <w:rPr>
          <w:b/>
        </w:rPr>
        <w:t>annually and copies retained by the Clerk</w:t>
      </w:r>
      <w:r w:rsidR="0022637B">
        <w:rPr>
          <w:b/>
        </w:rPr>
        <w:t xml:space="preserve">.  </w:t>
      </w:r>
      <w:r w:rsidRPr="0018219A">
        <w:rPr>
          <w:b/>
        </w:rPr>
        <w:t>E-Signatures are acceptable</w:t>
      </w:r>
      <w:r w:rsidR="0022637B">
        <w:rPr>
          <w:b/>
        </w:rPr>
        <w:t>.</w:t>
      </w:r>
    </w:p>
    <w:sectPr w:rsidR="00CE70C6" w:rsidRPr="0022637B" w:rsidSect="00501F41">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BBD28" w14:textId="77777777" w:rsidR="001564D0" w:rsidRDefault="001564D0" w:rsidP="00173E0A">
      <w:pPr>
        <w:spacing w:after="0" w:line="240" w:lineRule="auto"/>
      </w:pPr>
      <w:r>
        <w:separator/>
      </w:r>
    </w:p>
  </w:endnote>
  <w:endnote w:type="continuationSeparator" w:id="0">
    <w:p w14:paraId="4A65B130" w14:textId="77777777" w:rsidR="001564D0" w:rsidRDefault="001564D0" w:rsidP="0017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26C73" w14:textId="049731E5" w:rsidR="000640E0" w:rsidRPr="00246239" w:rsidRDefault="000640E0">
    <w:pPr>
      <w:pStyle w:val="Footer"/>
      <w:rPr>
        <w:sz w:val="18"/>
        <w:szCs w:val="18"/>
      </w:rPr>
    </w:pPr>
    <w:r w:rsidRPr="00246239">
      <w:rPr>
        <w:sz w:val="18"/>
        <w:szCs w:val="18"/>
      </w:rPr>
      <w:t>CES Model Code of Conduct for</w:t>
    </w:r>
    <w:r w:rsidR="004E2D69">
      <w:rPr>
        <w:sz w:val="18"/>
        <w:szCs w:val="18"/>
      </w:rPr>
      <w:t xml:space="preserve"> </w:t>
    </w:r>
    <w:r w:rsidRPr="00246239">
      <w:rPr>
        <w:sz w:val="18"/>
        <w:szCs w:val="18"/>
      </w:rPr>
      <w:t xml:space="preserve">Governors– </w:t>
    </w:r>
    <w:r w:rsidR="00246239" w:rsidRPr="00246239">
      <w:rPr>
        <w:sz w:val="18"/>
        <w:szCs w:val="18"/>
      </w:rPr>
      <w:t>September</w:t>
    </w:r>
    <w:r w:rsidRPr="00246239">
      <w:rPr>
        <w:sz w:val="18"/>
        <w:szCs w:val="18"/>
      </w:rPr>
      <w:t xml:space="preserve">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1A99B" w14:textId="77777777" w:rsidR="001564D0" w:rsidRDefault="001564D0" w:rsidP="00173E0A">
      <w:pPr>
        <w:spacing w:after="0" w:line="240" w:lineRule="auto"/>
      </w:pPr>
      <w:r>
        <w:separator/>
      </w:r>
    </w:p>
  </w:footnote>
  <w:footnote w:type="continuationSeparator" w:id="0">
    <w:p w14:paraId="24B8EA74" w14:textId="77777777" w:rsidR="001564D0" w:rsidRDefault="001564D0" w:rsidP="00173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296641148"/>
      <w:docPartObj>
        <w:docPartGallery w:val="Page Numbers (Top of Page)"/>
        <w:docPartUnique/>
      </w:docPartObj>
    </w:sdtPr>
    <w:sdtEndPr>
      <w:rPr>
        <w:b/>
        <w:bCs/>
        <w:noProof/>
        <w:color w:val="auto"/>
        <w:spacing w:val="0"/>
      </w:rPr>
    </w:sdtEndPr>
    <w:sdtContent>
      <w:p w14:paraId="3DD6EC62" w14:textId="64CEE86E" w:rsidR="00246239" w:rsidRDefault="00246239">
        <w:pPr>
          <w:pStyle w:val="Header"/>
          <w:pBdr>
            <w:bottom w:val="single" w:sz="4" w:space="1" w:color="D9D9D9" w:themeColor="background1" w:themeShade="D9"/>
          </w:pBdr>
          <w:jc w:val="right"/>
          <w:rPr>
            <w:b/>
            <w:bCs/>
          </w:rPr>
        </w:pPr>
        <w:r w:rsidRPr="00246239">
          <w:rPr>
            <w:color w:val="7F7F7F" w:themeColor="background1" w:themeShade="7F"/>
            <w:spacing w:val="60"/>
            <w:sz w:val="18"/>
            <w:szCs w:val="18"/>
          </w:rPr>
          <w:t>Page</w:t>
        </w:r>
        <w:r w:rsidRPr="00246239">
          <w:rPr>
            <w:sz w:val="18"/>
            <w:szCs w:val="18"/>
          </w:rPr>
          <w:t xml:space="preserve"> | </w:t>
        </w:r>
        <w:r w:rsidRPr="00246239">
          <w:rPr>
            <w:sz w:val="18"/>
            <w:szCs w:val="18"/>
          </w:rPr>
          <w:fldChar w:fldCharType="begin"/>
        </w:r>
        <w:r w:rsidRPr="00246239">
          <w:rPr>
            <w:sz w:val="18"/>
            <w:szCs w:val="18"/>
          </w:rPr>
          <w:instrText xml:space="preserve"> PAGE   \* MERGEFORMAT </w:instrText>
        </w:r>
        <w:r w:rsidRPr="00246239">
          <w:rPr>
            <w:sz w:val="18"/>
            <w:szCs w:val="18"/>
          </w:rPr>
          <w:fldChar w:fldCharType="separate"/>
        </w:r>
        <w:r w:rsidR="007D5C07" w:rsidRPr="007D5C07">
          <w:rPr>
            <w:b/>
            <w:bCs/>
            <w:noProof/>
            <w:sz w:val="18"/>
            <w:szCs w:val="18"/>
          </w:rPr>
          <w:t>9</w:t>
        </w:r>
        <w:r w:rsidRPr="00246239">
          <w:rPr>
            <w:b/>
            <w:bCs/>
            <w:noProof/>
            <w:sz w:val="18"/>
            <w:szCs w:val="18"/>
          </w:rPr>
          <w:fldChar w:fldCharType="end"/>
        </w:r>
      </w:p>
    </w:sdtContent>
  </w:sdt>
  <w:p w14:paraId="088E6E92" w14:textId="77777777" w:rsidR="00246239" w:rsidRDefault="00246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118"/>
    <w:multiLevelType w:val="hybridMultilevel"/>
    <w:tmpl w:val="2182E47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806799"/>
    <w:multiLevelType w:val="hybridMultilevel"/>
    <w:tmpl w:val="2A54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8A4A0B"/>
    <w:multiLevelType w:val="hybridMultilevel"/>
    <w:tmpl w:val="A55EB8CA"/>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884685"/>
    <w:multiLevelType w:val="hybridMultilevel"/>
    <w:tmpl w:val="3274E598"/>
    <w:lvl w:ilvl="0" w:tplc="733C5E40">
      <w:start w:val="1"/>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5">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E2031"/>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E54CE"/>
    <w:multiLevelType w:val="hybridMultilevel"/>
    <w:tmpl w:val="C66A6734"/>
    <w:lvl w:ilvl="0" w:tplc="FAE00E6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nsid w:val="242A112E"/>
    <w:multiLevelType w:val="hybridMultilevel"/>
    <w:tmpl w:val="B8681B54"/>
    <w:lvl w:ilvl="0" w:tplc="9446AD1C">
      <w:start w:val="1"/>
      <w:numFmt w:val="decimal"/>
      <w:lvlText w:val="(%1)"/>
      <w:lvlJc w:val="left"/>
      <w:pPr>
        <w:ind w:left="643" w:hanging="360"/>
      </w:pPr>
      <w:rPr>
        <w:rFonts w:hint="default"/>
        <w:b/>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nsid w:val="27174820"/>
    <w:multiLevelType w:val="hybridMultilevel"/>
    <w:tmpl w:val="7E62021C"/>
    <w:lvl w:ilvl="0" w:tplc="CE2863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nsid w:val="2A73430F"/>
    <w:multiLevelType w:val="hybridMultilevel"/>
    <w:tmpl w:val="0AFCAD64"/>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AC468FA"/>
    <w:multiLevelType w:val="hybridMultilevel"/>
    <w:tmpl w:val="2F8C899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nsid w:val="32465FB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13DBE"/>
    <w:multiLevelType w:val="hybridMultilevel"/>
    <w:tmpl w:val="7D802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3B26E6"/>
    <w:multiLevelType w:val="hybridMultilevel"/>
    <w:tmpl w:val="310A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43217AEA"/>
    <w:multiLevelType w:val="hybridMultilevel"/>
    <w:tmpl w:val="52F4F09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37685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21B2A6D"/>
    <w:multiLevelType w:val="hybridMultilevel"/>
    <w:tmpl w:val="6BA4D536"/>
    <w:lvl w:ilvl="0" w:tplc="0D746C68">
      <w:start w:val="1"/>
      <w:numFmt w:val="bullet"/>
      <w:lvlText w:val=""/>
      <w:lvlJc w:val="center"/>
      <w:pPr>
        <w:ind w:left="720" w:hanging="360"/>
      </w:pPr>
      <w:rPr>
        <w:rFonts w:ascii="Wingdings" w:hAnsi="Wingdings" w:hint="default"/>
        <w:color w:val="77206D"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810990"/>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CF56E6E"/>
    <w:multiLevelType w:val="hybridMultilevel"/>
    <w:tmpl w:val="310A9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624F6A"/>
    <w:multiLevelType w:val="hybridMultilevel"/>
    <w:tmpl w:val="A7945D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7940BA"/>
    <w:multiLevelType w:val="hybridMultilevel"/>
    <w:tmpl w:val="DFF8E66E"/>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nsid w:val="61A07343"/>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F2074C"/>
    <w:multiLevelType w:val="hybridMultilevel"/>
    <w:tmpl w:val="8D429872"/>
    <w:lvl w:ilvl="0" w:tplc="10EA473E">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nsid w:val="795E5179"/>
    <w:multiLevelType w:val="hybridMultilevel"/>
    <w:tmpl w:val="DAA2F5E8"/>
    <w:lvl w:ilvl="0" w:tplc="0D746C68">
      <w:start w:val="1"/>
      <w:numFmt w:val="bullet"/>
      <w:lvlText w:val=""/>
      <w:lvlJc w:val="center"/>
      <w:pPr>
        <w:ind w:left="720" w:hanging="360"/>
      </w:pPr>
      <w:rPr>
        <w:rFonts w:ascii="Wingdings" w:hAnsi="Wingdings" w:hint="default"/>
        <w:color w:val="77206D"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E22246"/>
    <w:multiLevelType w:val="hybridMultilevel"/>
    <w:tmpl w:val="56742F72"/>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3">
    <w:nsid w:val="7B2211BD"/>
    <w:multiLevelType w:val="hybridMultilevel"/>
    <w:tmpl w:val="0298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E26749"/>
    <w:multiLevelType w:val="hybridMultilevel"/>
    <w:tmpl w:val="E31E9B3C"/>
    <w:lvl w:ilvl="0" w:tplc="AAD2A4E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20"/>
  </w:num>
  <w:num w:numId="2">
    <w:abstractNumId w:val="19"/>
  </w:num>
  <w:num w:numId="3">
    <w:abstractNumId w:val="31"/>
  </w:num>
  <w:num w:numId="4">
    <w:abstractNumId w:val="11"/>
  </w:num>
  <w:num w:numId="5">
    <w:abstractNumId w:val="0"/>
  </w:num>
  <w:num w:numId="6">
    <w:abstractNumId w:val="23"/>
  </w:num>
  <w:num w:numId="7">
    <w:abstractNumId w:val="32"/>
  </w:num>
  <w:num w:numId="8">
    <w:abstractNumId w:val="29"/>
  </w:num>
  <w:num w:numId="9">
    <w:abstractNumId w:val="14"/>
  </w:num>
  <w:num w:numId="10">
    <w:abstractNumId w:val="18"/>
  </w:num>
  <w:num w:numId="11">
    <w:abstractNumId w:val="7"/>
  </w:num>
  <w:num w:numId="12">
    <w:abstractNumId w:val="15"/>
  </w:num>
  <w:num w:numId="13">
    <w:abstractNumId w:val="10"/>
  </w:num>
  <w:num w:numId="14">
    <w:abstractNumId w:val="30"/>
  </w:num>
  <w:num w:numId="15">
    <w:abstractNumId w:val="2"/>
  </w:num>
  <w:num w:numId="16">
    <w:abstractNumId w:val="4"/>
  </w:num>
  <w:num w:numId="17">
    <w:abstractNumId w:val="1"/>
  </w:num>
  <w:num w:numId="18">
    <w:abstractNumId w:val="27"/>
  </w:num>
  <w:num w:numId="19">
    <w:abstractNumId w:val="12"/>
  </w:num>
  <w:num w:numId="20">
    <w:abstractNumId w:val="8"/>
  </w:num>
  <w:num w:numId="21">
    <w:abstractNumId w:val="34"/>
  </w:num>
  <w:num w:numId="22">
    <w:abstractNumId w:val="21"/>
  </w:num>
  <w:num w:numId="23">
    <w:abstractNumId w:val="5"/>
  </w:num>
  <w:num w:numId="24">
    <w:abstractNumId w:val="3"/>
  </w:num>
  <w:num w:numId="25">
    <w:abstractNumId w:val="9"/>
  </w:num>
  <w:num w:numId="26">
    <w:abstractNumId w:val="25"/>
  </w:num>
  <w:num w:numId="27">
    <w:abstractNumId w:val="17"/>
  </w:num>
  <w:num w:numId="28">
    <w:abstractNumId w:val="33"/>
  </w:num>
  <w:num w:numId="29">
    <w:abstractNumId w:val="16"/>
  </w:num>
  <w:num w:numId="30">
    <w:abstractNumId w:val="24"/>
  </w:num>
  <w:num w:numId="31">
    <w:abstractNumId w:val="26"/>
  </w:num>
  <w:num w:numId="32">
    <w:abstractNumId w:val="22"/>
  </w:num>
  <w:num w:numId="33">
    <w:abstractNumId w:val="28"/>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0A"/>
    <w:rsid w:val="00022FC4"/>
    <w:rsid w:val="0003244C"/>
    <w:rsid w:val="000640E0"/>
    <w:rsid w:val="000C7CEB"/>
    <w:rsid w:val="000E1AED"/>
    <w:rsid w:val="000F0306"/>
    <w:rsid w:val="000F0BD7"/>
    <w:rsid w:val="000F64A7"/>
    <w:rsid w:val="00101AF9"/>
    <w:rsid w:val="00117DF4"/>
    <w:rsid w:val="00121F79"/>
    <w:rsid w:val="001300E1"/>
    <w:rsid w:val="00137CFB"/>
    <w:rsid w:val="001564D0"/>
    <w:rsid w:val="00173E0A"/>
    <w:rsid w:val="0018219A"/>
    <w:rsid w:val="0018498D"/>
    <w:rsid w:val="00190D73"/>
    <w:rsid w:val="001B03CB"/>
    <w:rsid w:val="001F0A52"/>
    <w:rsid w:val="001F2D6E"/>
    <w:rsid w:val="001F56E5"/>
    <w:rsid w:val="0022203D"/>
    <w:rsid w:val="0022637B"/>
    <w:rsid w:val="002337C7"/>
    <w:rsid w:val="00246239"/>
    <w:rsid w:val="00250127"/>
    <w:rsid w:val="002977FB"/>
    <w:rsid w:val="00345DE1"/>
    <w:rsid w:val="003968B0"/>
    <w:rsid w:val="003C7CBA"/>
    <w:rsid w:val="003D0A9C"/>
    <w:rsid w:val="003F1C0C"/>
    <w:rsid w:val="0048635E"/>
    <w:rsid w:val="004935D4"/>
    <w:rsid w:val="004A2488"/>
    <w:rsid w:val="004E2D69"/>
    <w:rsid w:val="004E6582"/>
    <w:rsid w:val="004F3F9E"/>
    <w:rsid w:val="00501F41"/>
    <w:rsid w:val="005358F0"/>
    <w:rsid w:val="00554B32"/>
    <w:rsid w:val="00580E71"/>
    <w:rsid w:val="00597683"/>
    <w:rsid w:val="005C71E6"/>
    <w:rsid w:val="005C78C9"/>
    <w:rsid w:val="005D21B8"/>
    <w:rsid w:val="005E027A"/>
    <w:rsid w:val="00656007"/>
    <w:rsid w:val="00670B59"/>
    <w:rsid w:val="00694526"/>
    <w:rsid w:val="006A0362"/>
    <w:rsid w:val="0073344A"/>
    <w:rsid w:val="00783458"/>
    <w:rsid w:val="007B355D"/>
    <w:rsid w:val="007B5C16"/>
    <w:rsid w:val="007C0C4F"/>
    <w:rsid w:val="007D5C07"/>
    <w:rsid w:val="00802160"/>
    <w:rsid w:val="00814A7C"/>
    <w:rsid w:val="0084530E"/>
    <w:rsid w:val="00866598"/>
    <w:rsid w:val="0086729B"/>
    <w:rsid w:val="0089486F"/>
    <w:rsid w:val="008A2D7A"/>
    <w:rsid w:val="008B54D1"/>
    <w:rsid w:val="008E0AAA"/>
    <w:rsid w:val="008F6681"/>
    <w:rsid w:val="00917DB6"/>
    <w:rsid w:val="00957FCB"/>
    <w:rsid w:val="00971C7A"/>
    <w:rsid w:val="009815A6"/>
    <w:rsid w:val="00982E44"/>
    <w:rsid w:val="009847C8"/>
    <w:rsid w:val="009B6907"/>
    <w:rsid w:val="009D0C57"/>
    <w:rsid w:val="009E4B21"/>
    <w:rsid w:val="00A74F69"/>
    <w:rsid w:val="00A87C22"/>
    <w:rsid w:val="00A9279F"/>
    <w:rsid w:val="00A96C5E"/>
    <w:rsid w:val="00AA0C8D"/>
    <w:rsid w:val="00AB0004"/>
    <w:rsid w:val="00AC50B9"/>
    <w:rsid w:val="00B3698B"/>
    <w:rsid w:val="00B52DCB"/>
    <w:rsid w:val="00B53B4E"/>
    <w:rsid w:val="00B6466A"/>
    <w:rsid w:val="00B9068B"/>
    <w:rsid w:val="00B9501E"/>
    <w:rsid w:val="00C2235D"/>
    <w:rsid w:val="00C577E2"/>
    <w:rsid w:val="00C805C8"/>
    <w:rsid w:val="00CB0E95"/>
    <w:rsid w:val="00CE70C6"/>
    <w:rsid w:val="00CF05CF"/>
    <w:rsid w:val="00CF27C3"/>
    <w:rsid w:val="00D378DD"/>
    <w:rsid w:val="00D40CC0"/>
    <w:rsid w:val="00D54E55"/>
    <w:rsid w:val="00D97A3E"/>
    <w:rsid w:val="00DC1078"/>
    <w:rsid w:val="00DC1E25"/>
    <w:rsid w:val="00E13204"/>
    <w:rsid w:val="00E44083"/>
    <w:rsid w:val="00E54DB1"/>
    <w:rsid w:val="00E80A4E"/>
    <w:rsid w:val="00E90B5D"/>
    <w:rsid w:val="00E91CF3"/>
    <w:rsid w:val="00ED410D"/>
    <w:rsid w:val="00ED5C93"/>
    <w:rsid w:val="00EE45C7"/>
    <w:rsid w:val="00F25A45"/>
    <w:rsid w:val="00F40376"/>
    <w:rsid w:val="00F54D30"/>
    <w:rsid w:val="00F56E26"/>
    <w:rsid w:val="00F654EB"/>
    <w:rsid w:val="00FA4B7A"/>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customStyle="1" w:styleId="UnresolvedMention">
    <w:name w:val="Unresolved Mention"/>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 w:type="paragraph" w:styleId="BalloonText">
    <w:name w:val="Balloon Text"/>
    <w:basedOn w:val="Normal"/>
    <w:link w:val="BalloonTextChar"/>
    <w:uiPriority w:val="99"/>
    <w:semiHidden/>
    <w:unhideWhenUsed/>
    <w:rsid w:val="007D5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C07"/>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customStyle="1" w:styleId="UnresolvedMention">
    <w:name w:val="Unresolved Mention"/>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 w:type="paragraph" w:styleId="BalloonText">
    <w:name w:val="Balloon Text"/>
    <w:basedOn w:val="Normal"/>
    <w:link w:val="BalloonTextChar"/>
    <w:uiPriority w:val="99"/>
    <w:semiHidden/>
    <w:unhideWhenUsed/>
    <w:rsid w:val="007D5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C07"/>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shrewsbury.org/govern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oceseofshrewsbury.org/legal/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4DCC99E7BD9B46BED0ACD842FCEAAF" ma:contentTypeVersion="6" ma:contentTypeDescription="Create a new document." ma:contentTypeScope="" ma:versionID="76e9bf77609e6c4338f406fafe9c43a2">
  <xsd:schema xmlns:xsd="http://www.w3.org/2001/XMLSchema" xmlns:xs="http://www.w3.org/2001/XMLSchema" xmlns:p="http://schemas.microsoft.com/office/2006/metadata/properties" xmlns:ns2="0411f16c-a4c7-42d6-bea5-e10100a5531b" targetNamespace="http://schemas.microsoft.com/office/2006/metadata/properties" ma:root="true" ma:fieldsID="bf53a4bd249a56a3cbdd5982eb9e3852" ns2:_="">
    <xsd:import namespace="0411f16c-a4c7-42d6-bea5-e10100a55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16c-a4c7-42d6-bea5-e10100a553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85A8F-4A22-4A53-8CF1-AA045789800A}">
  <ds:schemaRefs>
    <ds:schemaRef ds:uri="0411f16c-a4c7-42d6-bea5-e10100a5531b"/>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462AF28-8D7F-446B-B22B-DEB1BC7D59E6}">
  <ds:schemaRefs>
    <ds:schemaRef ds:uri="http://schemas.microsoft.com/sharepoint/v3/contenttype/forms"/>
  </ds:schemaRefs>
</ds:datastoreItem>
</file>

<file path=customXml/itemProps3.xml><?xml version="1.0" encoding="utf-8"?>
<ds:datastoreItem xmlns:ds="http://schemas.openxmlformats.org/officeDocument/2006/customXml" ds:itemID="{7D6B4EE5-3AAD-47C8-9745-B271DC20B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474D6-0261-417E-B07A-9F541852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7AAAF052</Template>
  <TotalTime>2</TotalTime>
  <Pages>9</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Callcut</dc:creator>
  <cp:lastModifiedBy>Miss Jones</cp:lastModifiedBy>
  <cp:revision>2</cp:revision>
  <cp:lastPrinted>2024-05-20T11:02:00Z</cp:lastPrinted>
  <dcterms:created xsi:type="dcterms:W3CDTF">2024-09-06T10:04:00Z</dcterms:created>
  <dcterms:modified xsi:type="dcterms:W3CDTF">2024-09-06T10:04:00Z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