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B4" w:rsidRPr="006F2388" w:rsidRDefault="008104B4">
      <w:pPr>
        <w:widowControl w:val="0"/>
        <w:pBdr>
          <w:top w:val="nil"/>
          <w:left w:val="nil"/>
          <w:bottom w:val="nil"/>
          <w:right w:val="nil"/>
          <w:between w:val="nil"/>
        </w:pBdr>
        <w:spacing w:line="276" w:lineRule="auto"/>
        <w:rPr>
          <w:rFonts w:ascii="Arial" w:eastAsia="Arial" w:hAnsi="Arial" w:cs="Arial"/>
        </w:rPr>
      </w:pPr>
    </w:p>
    <w:tbl>
      <w:tblPr>
        <w:tblStyle w:val="a"/>
        <w:tblW w:w="10915" w:type="dxa"/>
        <w:tblInd w:w="-7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655"/>
        <w:gridCol w:w="4583"/>
        <w:gridCol w:w="4677"/>
      </w:tblGrid>
      <w:tr w:rsidR="007A14C9" w:rsidRPr="006F2388" w:rsidTr="004D7E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rsidR="007A14C9" w:rsidRPr="006F2388" w:rsidRDefault="007A14C9">
            <w:pPr>
              <w:rPr>
                <w:rFonts w:ascii="Garamond" w:eastAsia="Garamond" w:hAnsi="Garamond" w:cs="Garamond"/>
                <w:sz w:val="24"/>
                <w:szCs w:val="24"/>
              </w:rPr>
            </w:pPr>
          </w:p>
        </w:tc>
        <w:tc>
          <w:tcPr>
            <w:tcW w:w="9260" w:type="dxa"/>
            <w:gridSpan w:val="2"/>
          </w:tcPr>
          <w:p w:rsidR="007A14C9" w:rsidRPr="006F2388" w:rsidRDefault="007A14C9">
            <w:pPr>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 xml:space="preserve">Summer </w:t>
            </w:r>
          </w:p>
          <w:p w:rsidR="007A14C9" w:rsidRPr="006F2388" w:rsidRDefault="007A14C9">
            <w:pPr>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4"/>
                <w:szCs w:val="24"/>
              </w:rPr>
            </w:pPr>
          </w:p>
        </w:tc>
      </w:tr>
      <w:tr w:rsidR="007A14C9" w:rsidRPr="006F2388" w:rsidTr="004D7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rsidR="007A14C9" w:rsidRPr="006F2388" w:rsidRDefault="007A14C9">
            <w:pPr>
              <w:rPr>
                <w:rFonts w:ascii="Garamond" w:eastAsia="Garamond" w:hAnsi="Garamond" w:cs="Garamond"/>
                <w:sz w:val="24"/>
                <w:szCs w:val="24"/>
              </w:rPr>
            </w:pPr>
            <w:r w:rsidRPr="006F2388">
              <w:rPr>
                <w:rFonts w:ascii="Garamond" w:eastAsia="Garamond" w:hAnsi="Garamond" w:cs="Garamond"/>
                <w:sz w:val="24"/>
                <w:szCs w:val="24"/>
              </w:rPr>
              <w:t>Texts</w:t>
            </w:r>
          </w:p>
        </w:tc>
        <w:tc>
          <w:tcPr>
            <w:tcW w:w="4583" w:type="dxa"/>
          </w:tcPr>
          <w:p w:rsidR="008104B4" w:rsidRPr="006F2388" w:rsidRDefault="006F2388" w:rsidP="006F2388">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sz w:val="24"/>
                <w:szCs w:val="24"/>
              </w:rPr>
            </w:pPr>
            <w:r>
              <w:rPr>
                <w:rFonts w:ascii="Garamond" w:eastAsia="Garamond" w:hAnsi="Garamond" w:cs="Garamond"/>
                <w:sz w:val="24"/>
                <w:szCs w:val="24"/>
              </w:rPr>
              <w:t>The Bluest of Blues</w:t>
            </w:r>
          </w:p>
        </w:tc>
        <w:tc>
          <w:tcPr>
            <w:tcW w:w="4677" w:type="dxa"/>
          </w:tcPr>
          <w:p w:rsidR="007A14C9" w:rsidRPr="006F2388" w:rsidRDefault="007A14C9">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Into the Forest</w:t>
            </w:r>
          </w:p>
          <w:p w:rsidR="008104B4" w:rsidRPr="006F2388" w:rsidRDefault="00DA2195" w:rsidP="006F2388">
            <w:pP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 xml:space="preserve">              </w:t>
            </w:r>
          </w:p>
        </w:tc>
      </w:tr>
      <w:tr w:rsidR="006F2388" w:rsidRPr="006F2388" w:rsidTr="004D7ECB">
        <w:tc>
          <w:tcPr>
            <w:cnfStyle w:val="001000000000" w:firstRow="0" w:lastRow="0" w:firstColumn="1" w:lastColumn="0" w:oddVBand="0" w:evenVBand="0" w:oddHBand="0" w:evenHBand="0" w:firstRowFirstColumn="0" w:firstRowLastColumn="0" w:lastRowFirstColumn="0" w:lastRowLastColumn="0"/>
            <w:tcW w:w="1655" w:type="dxa"/>
          </w:tcPr>
          <w:p w:rsidR="006F2388" w:rsidRPr="006F2388" w:rsidRDefault="004D7ECB">
            <w:pPr>
              <w:rPr>
                <w:rFonts w:ascii="Garamond" w:eastAsia="Garamond" w:hAnsi="Garamond" w:cs="Garamond"/>
                <w:sz w:val="24"/>
                <w:szCs w:val="24"/>
              </w:rPr>
            </w:pPr>
            <w:r>
              <w:rPr>
                <w:rFonts w:ascii="Garamond" w:eastAsia="Garamond" w:hAnsi="Garamond" w:cs="Garamond"/>
                <w:sz w:val="24"/>
                <w:szCs w:val="24"/>
              </w:rPr>
              <w:t>M</w:t>
            </w:r>
            <w:r w:rsidR="006F2388" w:rsidRPr="006F2388">
              <w:rPr>
                <w:rFonts w:ascii="Garamond" w:eastAsia="Garamond" w:hAnsi="Garamond" w:cs="Garamond"/>
                <w:sz w:val="24"/>
                <w:szCs w:val="24"/>
              </w:rPr>
              <w:t xml:space="preserve">aths </w:t>
            </w:r>
          </w:p>
        </w:tc>
        <w:tc>
          <w:tcPr>
            <w:tcW w:w="9260" w:type="dxa"/>
            <w:gridSpan w:val="2"/>
          </w:tcPr>
          <w:p w:rsidR="006F2388" w:rsidRPr="006F2388" w:rsidRDefault="006F2388" w:rsidP="006F2388">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6F2388">
              <w:rPr>
                <w:rFonts w:ascii="Garamond" w:hAnsi="Garamond"/>
                <w:sz w:val="24"/>
                <w:szCs w:val="24"/>
              </w:rPr>
              <w:t>Fractions</w:t>
            </w:r>
          </w:p>
          <w:p w:rsidR="006F2388" w:rsidRPr="006F2388" w:rsidRDefault="006F2388" w:rsidP="006F2388">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6F2388">
              <w:rPr>
                <w:rFonts w:ascii="Garamond" w:hAnsi="Garamond"/>
                <w:sz w:val="24"/>
                <w:szCs w:val="24"/>
              </w:rPr>
              <w:t>Time</w:t>
            </w:r>
          </w:p>
          <w:p w:rsidR="006F2388" w:rsidRPr="006F2388" w:rsidRDefault="006F2388" w:rsidP="006F2388">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6F2388">
              <w:rPr>
                <w:rFonts w:ascii="Garamond" w:hAnsi="Garamond"/>
                <w:sz w:val="24"/>
                <w:szCs w:val="24"/>
              </w:rPr>
              <w:t>Properties of Shape</w:t>
            </w:r>
          </w:p>
          <w:p w:rsidR="006F2388" w:rsidRPr="006F2388" w:rsidRDefault="006F2388" w:rsidP="006F2388">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6F2388">
              <w:rPr>
                <w:rFonts w:ascii="Garamond" w:hAnsi="Garamond"/>
                <w:sz w:val="24"/>
                <w:szCs w:val="24"/>
              </w:rPr>
              <w:t>Mass and Capacity</w:t>
            </w:r>
          </w:p>
        </w:tc>
      </w:tr>
      <w:tr w:rsidR="006F2388" w:rsidRPr="006F2388" w:rsidTr="004D7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rsidR="006F2388" w:rsidRPr="006F2388" w:rsidRDefault="006F2388">
            <w:pPr>
              <w:rPr>
                <w:rFonts w:ascii="Garamond" w:eastAsia="Garamond" w:hAnsi="Garamond" w:cs="Garamond"/>
                <w:sz w:val="24"/>
                <w:szCs w:val="24"/>
              </w:rPr>
            </w:pPr>
            <w:r w:rsidRPr="006F2388">
              <w:rPr>
                <w:rFonts w:ascii="Garamond" w:eastAsia="Garamond" w:hAnsi="Garamond" w:cs="Garamond"/>
                <w:sz w:val="24"/>
                <w:szCs w:val="24"/>
              </w:rPr>
              <w:t>Science</w:t>
            </w:r>
          </w:p>
        </w:tc>
        <w:tc>
          <w:tcPr>
            <w:tcW w:w="9260" w:type="dxa"/>
            <w:gridSpan w:val="2"/>
          </w:tcPr>
          <w:p w:rsidR="006F2388" w:rsidRPr="006F2388" w:rsidRDefault="006F2388">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How does your garden grow?</w:t>
            </w:r>
          </w:p>
          <w:p w:rsidR="006F2388" w:rsidRPr="006F2388" w:rsidRDefault="006F2388" w:rsidP="006F2388">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Our Changing World</w:t>
            </w:r>
          </w:p>
          <w:p w:rsidR="006F2388" w:rsidRPr="006F2388" w:rsidRDefault="006F2388" w:rsidP="006F2388">
            <w:pPr>
              <w:widowControl w:val="0"/>
              <w:pBdr>
                <w:top w:val="nil"/>
                <w:left w:val="nil"/>
                <w:bottom w:val="nil"/>
                <w:right w:val="nil"/>
                <w:between w:val="nil"/>
              </w:pBdr>
              <w:spacing w:line="276"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Forces</w:t>
            </w:r>
          </w:p>
        </w:tc>
      </w:tr>
      <w:tr w:rsidR="007A14C9" w:rsidRPr="006F2388" w:rsidTr="004D7ECB">
        <w:tc>
          <w:tcPr>
            <w:cnfStyle w:val="001000000000" w:firstRow="0" w:lastRow="0" w:firstColumn="1" w:lastColumn="0" w:oddVBand="0" w:evenVBand="0" w:oddHBand="0" w:evenHBand="0" w:firstRowFirstColumn="0" w:firstRowLastColumn="0" w:lastRowFirstColumn="0" w:lastRowLastColumn="0"/>
            <w:tcW w:w="1655" w:type="dxa"/>
          </w:tcPr>
          <w:p w:rsidR="007A14C9" w:rsidRPr="006F2388" w:rsidRDefault="007A14C9">
            <w:pPr>
              <w:rPr>
                <w:rFonts w:ascii="Garamond" w:eastAsia="Garamond" w:hAnsi="Garamond" w:cs="Garamond"/>
                <w:sz w:val="24"/>
                <w:szCs w:val="24"/>
              </w:rPr>
            </w:pPr>
            <w:r w:rsidRPr="006F2388">
              <w:rPr>
                <w:rFonts w:ascii="Garamond" w:eastAsia="Garamond" w:hAnsi="Garamond" w:cs="Garamond"/>
                <w:sz w:val="24"/>
                <w:szCs w:val="24"/>
              </w:rPr>
              <w:t xml:space="preserve">Art &amp; Design </w:t>
            </w:r>
          </w:p>
        </w:tc>
        <w:tc>
          <w:tcPr>
            <w:tcW w:w="4583" w:type="dxa"/>
          </w:tcPr>
          <w:p w:rsidR="00757227" w:rsidRPr="006F2388" w:rsidRDefault="00757227" w:rsidP="0075722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6F2388">
              <w:rPr>
                <w:rFonts w:ascii="Garamond" w:hAnsi="Garamond" w:cs="Calibri"/>
                <w:color w:val="000000"/>
                <w:sz w:val="24"/>
                <w:szCs w:val="24"/>
              </w:rPr>
              <w:t>Drawing and 3D:</w:t>
            </w:r>
          </w:p>
          <w:p w:rsidR="0055793E" w:rsidRPr="006F2388" w:rsidRDefault="00757227" w:rsidP="006F2388">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Drawing and making flowers</w:t>
            </w:r>
          </w:p>
        </w:tc>
        <w:tc>
          <w:tcPr>
            <w:tcW w:w="4677" w:type="dxa"/>
          </w:tcPr>
          <w:p w:rsidR="00757227" w:rsidRPr="006F2388" w:rsidRDefault="00757227" w:rsidP="0075722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4"/>
                <w:szCs w:val="24"/>
              </w:rPr>
            </w:pPr>
            <w:r w:rsidRPr="006F2388">
              <w:rPr>
                <w:rFonts w:ascii="Garamond" w:hAnsi="Garamond" w:cs="Calibri"/>
                <w:color w:val="000000"/>
                <w:sz w:val="24"/>
                <w:szCs w:val="24"/>
              </w:rPr>
              <w:t>Drawing and 3D:</w:t>
            </w:r>
          </w:p>
          <w:p w:rsidR="007A14C9" w:rsidRPr="006F2388" w:rsidRDefault="00757227" w:rsidP="006F2388">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4"/>
                <w:szCs w:val="24"/>
              </w:rPr>
            </w:pPr>
            <w:r w:rsidRPr="006F2388">
              <w:rPr>
                <w:rFonts w:ascii="Garamond" w:hAnsi="Garamond" w:cs="Calibri"/>
                <w:color w:val="000000"/>
                <w:sz w:val="24"/>
                <w:szCs w:val="24"/>
              </w:rPr>
              <w:t>Clay tiles</w:t>
            </w:r>
          </w:p>
        </w:tc>
      </w:tr>
      <w:tr w:rsidR="006F2388" w:rsidRPr="006F2388" w:rsidTr="004D7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rsidR="006F2388" w:rsidRPr="006F2388" w:rsidRDefault="006F2388">
            <w:pPr>
              <w:rPr>
                <w:rFonts w:ascii="Garamond" w:eastAsia="Garamond" w:hAnsi="Garamond" w:cs="Garamond"/>
                <w:sz w:val="24"/>
                <w:szCs w:val="24"/>
              </w:rPr>
            </w:pPr>
            <w:r w:rsidRPr="006F2388">
              <w:rPr>
                <w:rFonts w:ascii="Garamond" w:eastAsia="Garamond" w:hAnsi="Garamond" w:cs="Garamond"/>
                <w:sz w:val="24"/>
                <w:szCs w:val="24"/>
              </w:rPr>
              <w:t xml:space="preserve">Computing </w:t>
            </w:r>
          </w:p>
        </w:tc>
        <w:tc>
          <w:tcPr>
            <w:tcW w:w="9260" w:type="dxa"/>
            <w:gridSpan w:val="2"/>
          </w:tcPr>
          <w:p w:rsidR="006F2388" w:rsidRPr="006F2388" w:rsidRDefault="006F2388" w:rsidP="006F2388">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Programming A – Sequence in music</w:t>
            </w:r>
          </w:p>
          <w:p w:rsidR="006F2388" w:rsidRPr="006F2388" w:rsidRDefault="006F2388" w:rsidP="006F2388">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Programming B – Events and actions</w:t>
            </w:r>
          </w:p>
        </w:tc>
      </w:tr>
      <w:tr w:rsidR="006F2388" w:rsidRPr="006F2388" w:rsidTr="004D7ECB">
        <w:tc>
          <w:tcPr>
            <w:cnfStyle w:val="001000000000" w:firstRow="0" w:lastRow="0" w:firstColumn="1" w:lastColumn="0" w:oddVBand="0" w:evenVBand="0" w:oddHBand="0" w:evenHBand="0" w:firstRowFirstColumn="0" w:firstRowLastColumn="0" w:lastRowFirstColumn="0" w:lastRowLastColumn="0"/>
            <w:tcW w:w="1655" w:type="dxa"/>
          </w:tcPr>
          <w:p w:rsidR="006F2388" w:rsidRPr="006F2388" w:rsidRDefault="006F2388">
            <w:pPr>
              <w:widowControl w:val="0"/>
              <w:pBdr>
                <w:top w:val="nil"/>
                <w:left w:val="nil"/>
                <w:bottom w:val="nil"/>
                <w:right w:val="nil"/>
                <w:between w:val="nil"/>
              </w:pBdr>
              <w:spacing w:line="276" w:lineRule="auto"/>
              <w:rPr>
                <w:rFonts w:ascii="Garamond" w:eastAsia="Garamond" w:hAnsi="Garamond" w:cs="Garamond"/>
                <w:sz w:val="24"/>
                <w:szCs w:val="24"/>
              </w:rPr>
            </w:pPr>
            <w:r w:rsidRPr="006F2388">
              <w:rPr>
                <w:rFonts w:ascii="Garamond" w:eastAsia="Garamond" w:hAnsi="Garamond" w:cs="Garamond"/>
                <w:sz w:val="24"/>
                <w:szCs w:val="24"/>
              </w:rPr>
              <w:t>PE</w:t>
            </w:r>
          </w:p>
        </w:tc>
        <w:tc>
          <w:tcPr>
            <w:tcW w:w="9260" w:type="dxa"/>
            <w:gridSpan w:val="2"/>
          </w:tcPr>
          <w:p w:rsidR="006F2388" w:rsidRPr="006F2388" w:rsidRDefault="006F2388" w:rsidP="006F2388">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Tennis</w:t>
            </w:r>
          </w:p>
          <w:p w:rsidR="004D7ECB" w:rsidRDefault="004D7ECB" w:rsidP="006F2388">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4"/>
                <w:szCs w:val="24"/>
              </w:rPr>
            </w:pPr>
            <w:proofErr w:type="spellStart"/>
            <w:r>
              <w:rPr>
                <w:rFonts w:ascii="Garamond" w:eastAsia="Garamond" w:hAnsi="Garamond" w:cs="Garamond"/>
                <w:sz w:val="24"/>
                <w:szCs w:val="24"/>
              </w:rPr>
              <w:t>Rounders</w:t>
            </w:r>
            <w:proofErr w:type="spellEnd"/>
          </w:p>
          <w:p w:rsidR="004D7ECB" w:rsidRDefault="004D7ECB" w:rsidP="006F2388">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4"/>
                <w:szCs w:val="24"/>
              </w:rPr>
            </w:pPr>
            <w:r>
              <w:rPr>
                <w:rFonts w:ascii="Garamond" w:eastAsia="Garamond" w:hAnsi="Garamond" w:cs="Garamond"/>
                <w:sz w:val="24"/>
                <w:szCs w:val="24"/>
              </w:rPr>
              <w:t>Athletics</w:t>
            </w:r>
          </w:p>
          <w:p w:rsidR="006F2388" w:rsidRPr="006F2388" w:rsidRDefault="006F2388" w:rsidP="006F2388">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OAA</w:t>
            </w:r>
          </w:p>
        </w:tc>
      </w:tr>
      <w:tr w:rsidR="006F2388" w:rsidRPr="006F2388" w:rsidTr="004D7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rsidR="006F2388" w:rsidRPr="006F2388" w:rsidRDefault="006F2388">
            <w:pPr>
              <w:rPr>
                <w:rFonts w:ascii="Garamond" w:eastAsia="Garamond" w:hAnsi="Garamond" w:cs="Garamond"/>
                <w:sz w:val="24"/>
                <w:szCs w:val="24"/>
              </w:rPr>
            </w:pPr>
            <w:r w:rsidRPr="006F2388">
              <w:rPr>
                <w:rFonts w:ascii="Garamond" w:eastAsia="Garamond" w:hAnsi="Garamond" w:cs="Garamond"/>
                <w:sz w:val="24"/>
                <w:szCs w:val="24"/>
              </w:rPr>
              <w:t>RE</w:t>
            </w:r>
          </w:p>
        </w:tc>
        <w:tc>
          <w:tcPr>
            <w:tcW w:w="9260" w:type="dxa"/>
            <w:gridSpan w:val="2"/>
          </w:tcPr>
          <w:p w:rsidR="006F2388" w:rsidRPr="006F2388" w:rsidRDefault="006F2388" w:rsidP="006F2388">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How do the five pillars help Muslims express their faith?</w:t>
            </w:r>
          </w:p>
          <w:p w:rsidR="006F2388" w:rsidRPr="006F2388" w:rsidRDefault="006F2388" w:rsidP="006F2388">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Why do Hindu people go on a pilgrimage?</w:t>
            </w:r>
          </w:p>
        </w:tc>
      </w:tr>
      <w:tr w:rsidR="00EA2B2C" w:rsidRPr="006F2388" w:rsidTr="004D7ECB">
        <w:tc>
          <w:tcPr>
            <w:cnfStyle w:val="001000000000" w:firstRow="0" w:lastRow="0" w:firstColumn="1" w:lastColumn="0" w:oddVBand="0" w:evenVBand="0" w:oddHBand="0" w:evenHBand="0" w:firstRowFirstColumn="0" w:firstRowLastColumn="0" w:lastRowFirstColumn="0" w:lastRowLastColumn="0"/>
            <w:tcW w:w="1655" w:type="dxa"/>
          </w:tcPr>
          <w:p w:rsidR="00EA2B2C" w:rsidRPr="006F2388" w:rsidRDefault="00EA2B2C" w:rsidP="00EA2B2C">
            <w:pPr>
              <w:rPr>
                <w:rFonts w:ascii="Garamond" w:eastAsia="Garamond" w:hAnsi="Garamond" w:cs="Garamond"/>
                <w:sz w:val="24"/>
                <w:szCs w:val="24"/>
              </w:rPr>
            </w:pPr>
            <w:r w:rsidRPr="006F2388">
              <w:rPr>
                <w:rFonts w:ascii="Garamond" w:eastAsia="Garamond" w:hAnsi="Garamond" w:cs="Garamond"/>
                <w:sz w:val="24"/>
                <w:szCs w:val="24"/>
              </w:rPr>
              <w:t>History</w:t>
            </w:r>
          </w:p>
        </w:tc>
        <w:tc>
          <w:tcPr>
            <w:tcW w:w="9260" w:type="dxa"/>
            <w:gridSpan w:val="2"/>
          </w:tcPr>
          <w:p w:rsidR="00EA2B2C" w:rsidRPr="006F2388" w:rsidRDefault="00EA2B2C" w:rsidP="00EA2B2C">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Romans</w:t>
            </w:r>
          </w:p>
          <w:p w:rsidR="00636FD9" w:rsidRPr="006F2388" w:rsidRDefault="00636FD9" w:rsidP="006F2388">
            <w:pPr>
              <w:pStyle w:val="NormalWeb"/>
              <w:spacing w:before="0" w:beforeAutospacing="0" w:after="36"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4"/>
                <w:szCs w:val="24"/>
              </w:rPr>
            </w:pPr>
          </w:p>
        </w:tc>
      </w:tr>
      <w:tr w:rsidR="00EA2B2C" w:rsidRPr="006F2388" w:rsidTr="004D7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rsidR="00EA2B2C" w:rsidRPr="006F2388" w:rsidRDefault="00EA2B2C" w:rsidP="00EA2B2C">
            <w:pPr>
              <w:rPr>
                <w:rFonts w:ascii="Garamond" w:eastAsia="Garamond" w:hAnsi="Garamond" w:cs="Garamond"/>
                <w:sz w:val="24"/>
                <w:szCs w:val="24"/>
              </w:rPr>
            </w:pPr>
            <w:r w:rsidRPr="006F2388">
              <w:rPr>
                <w:rFonts w:ascii="Garamond" w:eastAsia="Garamond" w:hAnsi="Garamond" w:cs="Garamond"/>
                <w:sz w:val="24"/>
                <w:szCs w:val="24"/>
              </w:rPr>
              <w:t>Geography</w:t>
            </w:r>
          </w:p>
        </w:tc>
        <w:tc>
          <w:tcPr>
            <w:tcW w:w="9260" w:type="dxa"/>
            <w:gridSpan w:val="2"/>
          </w:tcPr>
          <w:p w:rsidR="00EA2B2C" w:rsidRPr="006F2388" w:rsidRDefault="00EA2B2C" w:rsidP="00EA2B2C">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Volcanoes</w:t>
            </w:r>
          </w:p>
          <w:p w:rsidR="00636FD9" w:rsidRPr="006F2388" w:rsidRDefault="00636FD9" w:rsidP="006F2388">
            <w:pPr>
              <w:pStyle w:val="NormalWeb"/>
              <w:spacing w:before="0" w:beforeAutospacing="0" w:after="1" w:afterAutospacing="0"/>
              <w:ind w:right="60"/>
              <w:cnfStyle w:val="000000100000" w:firstRow="0" w:lastRow="0" w:firstColumn="0" w:lastColumn="0" w:oddVBand="0" w:evenVBand="0" w:oddHBand="1" w:evenHBand="0" w:firstRowFirstColumn="0" w:firstRowLastColumn="0" w:lastRowFirstColumn="0" w:lastRowLastColumn="0"/>
              <w:rPr>
                <w:sz w:val="24"/>
                <w:szCs w:val="24"/>
              </w:rPr>
            </w:pPr>
          </w:p>
        </w:tc>
      </w:tr>
      <w:tr w:rsidR="00EA2B2C" w:rsidRPr="006F2388" w:rsidTr="004D7ECB">
        <w:tc>
          <w:tcPr>
            <w:cnfStyle w:val="001000000000" w:firstRow="0" w:lastRow="0" w:firstColumn="1" w:lastColumn="0" w:oddVBand="0" w:evenVBand="0" w:oddHBand="0" w:evenHBand="0" w:firstRowFirstColumn="0" w:firstRowLastColumn="0" w:lastRowFirstColumn="0" w:lastRowLastColumn="0"/>
            <w:tcW w:w="1655" w:type="dxa"/>
          </w:tcPr>
          <w:p w:rsidR="00EA2B2C" w:rsidRPr="006F2388" w:rsidRDefault="00EA2B2C" w:rsidP="00EA2B2C">
            <w:pPr>
              <w:rPr>
                <w:rFonts w:ascii="Garamond" w:eastAsia="Garamond" w:hAnsi="Garamond" w:cs="Garamond"/>
                <w:sz w:val="24"/>
                <w:szCs w:val="24"/>
              </w:rPr>
            </w:pPr>
            <w:r w:rsidRPr="006F2388">
              <w:rPr>
                <w:rFonts w:ascii="Garamond" w:eastAsia="Garamond" w:hAnsi="Garamond" w:cs="Garamond"/>
                <w:sz w:val="24"/>
                <w:szCs w:val="24"/>
              </w:rPr>
              <w:t>Design &amp; Technology</w:t>
            </w:r>
          </w:p>
        </w:tc>
        <w:tc>
          <w:tcPr>
            <w:tcW w:w="9260" w:type="dxa"/>
            <w:gridSpan w:val="2"/>
          </w:tcPr>
          <w:p w:rsidR="00757227" w:rsidRPr="006F2388" w:rsidRDefault="00EA2B2C" w:rsidP="006F2388">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Sewing</w:t>
            </w:r>
          </w:p>
        </w:tc>
      </w:tr>
      <w:tr w:rsidR="00EA2B2C" w:rsidRPr="006F2388" w:rsidTr="004D7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rsidR="00EA2B2C" w:rsidRPr="006F2388" w:rsidRDefault="00EA2B2C" w:rsidP="00EA2B2C">
            <w:pPr>
              <w:rPr>
                <w:rFonts w:ascii="Garamond" w:eastAsia="Garamond" w:hAnsi="Garamond" w:cs="Garamond"/>
                <w:sz w:val="24"/>
                <w:szCs w:val="24"/>
              </w:rPr>
            </w:pPr>
            <w:r w:rsidRPr="006F2388">
              <w:rPr>
                <w:rFonts w:ascii="Garamond" w:eastAsia="Garamond" w:hAnsi="Garamond" w:cs="Garamond"/>
                <w:sz w:val="24"/>
                <w:szCs w:val="24"/>
              </w:rPr>
              <w:t>Music</w:t>
            </w:r>
          </w:p>
        </w:tc>
        <w:tc>
          <w:tcPr>
            <w:tcW w:w="9260" w:type="dxa"/>
            <w:gridSpan w:val="2"/>
          </w:tcPr>
          <w:p w:rsidR="00662992" w:rsidRPr="006F2388" w:rsidRDefault="006F2388" w:rsidP="006F2388">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sz w:val="24"/>
                <w:szCs w:val="24"/>
              </w:rPr>
            </w:pPr>
            <w:r>
              <w:rPr>
                <w:rFonts w:ascii="Garamond" w:eastAsia="Garamond" w:hAnsi="Garamond" w:cs="Garamond"/>
                <w:sz w:val="24"/>
                <w:szCs w:val="24"/>
              </w:rPr>
              <w:t>Roman Britain</w:t>
            </w:r>
          </w:p>
        </w:tc>
      </w:tr>
      <w:tr w:rsidR="007A14C9" w:rsidRPr="006F2388" w:rsidTr="004D7ECB">
        <w:tc>
          <w:tcPr>
            <w:cnfStyle w:val="001000000000" w:firstRow="0" w:lastRow="0" w:firstColumn="1" w:lastColumn="0" w:oddVBand="0" w:evenVBand="0" w:oddHBand="0" w:evenHBand="0" w:firstRowFirstColumn="0" w:firstRowLastColumn="0" w:lastRowFirstColumn="0" w:lastRowLastColumn="0"/>
            <w:tcW w:w="1655" w:type="dxa"/>
          </w:tcPr>
          <w:p w:rsidR="007A14C9" w:rsidRPr="006F2388" w:rsidRDefault="007A14C9">
            <w:pPr>
              <w:rPr>
                <w:rFonts w:ascii="Garamond" w:eastAsia="Garamond" w:hAnsi="Garamond" w:cs="Garamond"/>
                <w:sz w:val="24"/>
                <w:szCs w:val="24"/>
              </w:rPr>
            </w:pPr>
            <w:r w:rsidRPr="006F2388">
              <w:rPr>
                <w:rFonts w:ascii="Garamond" w:eastAsia="Garamond" w:hAnsi="Garamond" w:cs="Garamond"/>
                <w:sz w:val="24"/>
                <w:szCs w:val="24"/>
              </w:rPr>
              <w:t>PHSE</w:t>
            </w:r>
          </w:p>
        </w:tc>
        <w:tc>
          <w:tcPr>
            <w:tcW w:w="4583" w:type="dxa"/>
          </w:tcPr>
          <w:p w:rsidR="00B8110F" w:rsidRPr="006F2388" w:rsidRDefault="006F2388" w:rsidP="006F2388">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4"/>
                <w:szCs w:val="24"/>
              </w:rPr>
            </w:pPr>
            <w:r>
              <w:rPr>
                <w:rFonts w:ascii="Garamond" w:eastAsia="Garamond" w:hAnsi="Garamond" w:cs="Garamond"/>
                <w:sz w:val="24"/>
                <w:szCs w:val="24"/>
              </w:rPr>
              <w:t>Computer Safe</w:t>
            </w:r>
          </w:p>
        </w:tc>
        <w:tc>
          <w:tcPr>
            <w:tcW w:w="4677" w:type="dxa"/>
          </w:tcPr>
          <w:p w:rsidR="007A14C9" w:rsidRPr="006F2388" w:rsidRDefault="00B8110F" w:rsidP="006F2388">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4"/>
                <w:szCs w:val="24"/>
              </w:rPr>
            </w:pPr>
            <w:r w:rsidRPr="006F2388">
              <w:rPr>
                <w:rFonts w:ascii="Garamond" w:eastAsia="Garamond" w:hAnsi="Garamond" w:cs="Garamond"/>
                <w:sz w:val="24"/>
                <w:szCs w:val="24"/>
              </w:rPr>
              <w:t>Hazard Watch</w:t>
            </w:r>
          </w:p>
        </w:tc>
      </w:tr>
      <w:tr w:rsidR="004D7ECB" w:rsidRPr="006F2388" w:rsidTr="004D7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rsidR="004D7ECB" w:rsidRPr="006F2388" w:rsidRDefault="004D7ECB">
            <w:pPr>
              <w:rPr>
                <w:rFonts w:ascii="Garamond" w:eastAsia="Garamond" w:hAnsi="Garamond" w:cs="Garamond"/>
              </w:rPr>
            </w:pPr>
            <w:r>
              <w:rPr>
                <w:rFonts w:ascii="Garamond" w:eastAsia="Garamond" w:hAnsi="Garamond" w:cs="Garamond"/>
              </w:rPr>
              <w:t>Enrichment</w:t>
            </w:r>
          </w:p>
        </w:tc>
        <w:tc>
          <w:tcPr>
            <w:tcW w:w="4583" w:type="dxa"/>
          </w:tcPr>
          <w:p w:rsidR="004D7ECB" w:rsidRDefault="004D7ECB" w:rsidP="006F2388">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tc>
        <w:tc>
          <w:tcPr>
            <w:tcW w:w="4677" w:type="dxa"/>
          </w:tcPr>
          <w:p w:rsidR="004D7ECB" w:rsidRPr="006F2388" w:rsidRDefault="004D7ECB" w:rsidP="006F2388">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tc>
      </w:tr>
      <w:tr w:rsidR="004D7ECB" w:rsidRPr="006F2388" w:rsidTr="004D7ECB">
        <w:tc>
          <w:tcPr>
            <w:cnfStyle w:val="001000000000" w:firstRow="0" w:lastRow="0" w:firstColumn="1" w:lastColumn="0" w:oddVBand="0" w:evenVBand="0" w:oddHBand="0" w:evenHBand="0" w:firstRowFirstColumn="0" w:firstRowLastColumn="0" w:lastRowFirstColumn="0" w:lastRowLastColumn="0"/>
            <w:tcW w:w="1655" w:type="dxa"/>
          </w:tcPr>
          <w:p w:rsidR="004D7ECB" w:rsidRPr="006F2388" w:rsidRDefault="004D7ECB">
            <w:pPr>
              <w:rPr>
                <w:rFonts w:ascii="Garamond" w:eastAsia="Garamond" w:hAnsi="Garamond" w:cs="Garamond"/>
              </w:rPr>
            </w:pPr>
            <w:r>
              <w:rPr>
                <w:rFonts w:ascii="Garamond" w:eastAsia="Garamond" w:hAnsi="Garamond" w:cs="Garamond"/>
              </w:rPr>
              <w:t>Learning links for home</w:t>
            </w:r>
          </w:p>
        </w:tc>
        <w:tc>
          <w:tcPr>
            <w:tcW w:w="9260" w:type="dxa"/>
            <w:gridSpan w:val="2"/>
          </w:tcPr>
          <w:p w:rsidR="004D7ECB" w:rsidRDefault="00D8783D" w:rsidP="006F2388">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Hit the Button (Multiplications) </w:t>
            </w:r>
            <w:hyperlink r:id="rId8" w:history="1">
              <w:r w:rsidRPr="00551D86">
                <w:rPr>
                  <w:rStyle w:val="Hyperlink"/>
                  <w:rFonts w:ascii="Garamond" w:eastAsia="Garamond" w:hAnsi="Garamond" w:cs="Garamond"/>
                </w:rPr>
                <w:t>https://www.topmarks.co.uk/maths-games/hit-the-button</w:t>
              </w:r>
            </w:hyperlink>
            <w:r>
              <w:rPr>
                <w:rFonts w:ascii="Garamond" w:eastAsia="Garamond" w:hAnsi="Garamond" w:cs="Garamond"/>
              </w:rPr>
              <w:t xml:space="preserve"> </w:t>
            </w:r>
          </w:p>
          <w:p w:rsidR="00D8783D" w:rsidRDefault="00D8783D" w:rsidP="006F2388">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p>
          <w:p w:rsidR="00D8783D" w:rsidRDefault="00D8783D" w:rsidP="006F2388">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Daily Ten Maths Questions </w:t>
            </w:r>
            <w:hyperlink r:id="rId9" w:history="1">
              <w:r w:rsidRPr="00551D86">
                <w:rPr>
                  <w:rStyle w:val="Hyperlink"/>
                  <w:rFonts w:ascii="Garamond" w:eastAsia="Garamond" w:hAnsi="Garamond" w:cs="Garamond"/>
                </w:rPr>
                <w:t>https://www.topmarks.co.uk/maths-games/daily10</w:t>
              </w:r>
            </w:hyperlink>
            <w:r>
              <w:rPr>
                <w:rFonts w:ascii="Garamond" w:eastAsia="Garamond" w:hAnsi="Garamond" w:cs="Garamond"/>
              </w:rPr>
              <w:t xml:space="preserve"> </w:t>
            </w:r>
          </w:p>
          <w:p w:rsidR="00D8783D" w:rsidRDefault="00D8783D" w:rsidP="006F2388">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p>
          <w:p w:rsidR="00D8783D" w:rsidRPr="006F2388" w:rsidRDefault="00D8783D" w:rsidP="006F2388">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Spelling and Grammar </w:t>
            </w:r>
            <w:bookmarkStart w:id="0" w:name="_GoBack"/>
            <w:bookmarkEnd w:id="0"/>
            <w:r>
              <w:rPr>
                <w:rFonts w:ascii="Garamond" w:eastAsia="Garamond" w:hAnsi="Garamond" w:cs="Garamond"/>
              </w:rPr>
              <w:fldChar w:fldCharType="begin"/>
            </w:r>
            <w:r>
              <w:rPr>
                <w:rFonts w:ascii="Garamond" w:eastAsia="Garamond" w:hAnsi="Garamond" w:cs="Garamond"/>
              </w:rPr>
              <w:instrText xml:space="preserve"> HYPERLINK "</w:instrText>
            </w:r>
            <w:r w:rsidRPr="00D8783D">
              <w:rPr>
                <w:rFonts w:ascii="Garamond" w:eastAsia="Garamond" w:hAnsi="Garamond" w:cs="Garamond"/>
              </w:rPr>
              <w:instrText>https://www.bbc.co.uk/bitesize/subjects/zv48q6f</w:instrText>
            </w:r>
            <w:r>
              <w:rPr>
                <w:rFonts w:ascii="Garamond" w:eastAsia="Garamond" w:hAnsi="Garamond" w:cs="Garamond"/>
              </w:rPr>
              <w:instrText xml:space="preserve">" </w:instrText>
            </w:r>
            <w:r>
              <w:rPr>
                <w:rFonts w:ascii="Garamond" w:eastAsia="Garamond" w:hAnsi="Garamond" w:cs="Garamond"/>
              </w:rPr>
              <w:fldChar w:fldCharType="separate"/>
            </w:r>
            <w:r w:rsidRPr="00551D86">
              <w:rPr>
                <w:rStyle w:val="Hyperlink"/>
                <w:rFonts w:ascii="Garamond" w:eastAsia="Garamond" w:hAnsi="Garamond" w:cs="Garamond"/>
              </w:rPr>
              <w:t>https://www.bbc.co.uk/bitesize/subjects/zv48q6f</w:t>
            </w:r>
            <w:r>
              <w:rPr>
                <w:rFonts w:ascii="Garamond" w:eastAsia="Garamond" w:hAnsi="Garamond" w:cs="Garamond"/>
              </w:rPr>
              <w:fldChar w:fldCharType="end"/>
            </w:r>
            <w:r>
              <w:rPr>
                <w:rFonts w:ascii="Garamond" w:eastAsia="Garamond" w:hAnsi="Garamond" w:cs="Garamond"/>
              </w:rPr>
              <w:t xml:space="preserve"> </w:t>
            </w:r>
          </w:p>
        </w:tc>
      </w:tr>
      <w:tr w:rsidR="004D7ECB" w:rsidRPr="006F2388" w:rsidTr="004D7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rsidR="004D7ECB" w:rsidRDefault="004D7ECB">
            <w:pPr>
              <w:rPr>
                <w:rFonts w:ascii="Garamond" w:eastAsia="Garamond" w:hAnsi="Garamond" w:cs="Garamond"/>
              </w:rPr>
            </w:pPr>
            <w:r>
              <w:rPr>
                <w:rFonts w:ascii="Garamond" w:eastAsia="Garamond" w:hAnsi="Garamond" w:cs="Garamond"/>
              </w:rPr>
              <w:t>Reading for Pleasure</w:t>
            </w:r>
          </w:p>
        </w:tc>
        <w:tc>
          <w:tcPr>
            <w:tcW w:w="9260" w:type="dxa"/>
            <w:gridSpan w:val="2"/>
          </w:tcPr>
          <w:p w:rsidR="004D7ECB" w:rsidRPr="004D7ECB" w:rsidRDefault="004D7ECB" w:rsidP="004D7ECB">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sz w:val="24"/>
              </w:rPr>
            </w:pPr>
            <w:r w:rsidRPr="004D7ECB">
              <w:rPr>
                <w:rFonts w:ascii="Garamond" w:eastAsia="Garamond" w:hAnsi="Garamond" w:cs="Garamond"/>
                <w:sz w:val="24"/>
              </w:rPr>
              <w:t>Research shows that reading for pleasure has many non-literacy benefits including improving relationships with others and improving wellbeing throughout life.  It has social benefits and can make people feel more connected to the wider community.  Reading increases a child's understanding of their own identity, improves empathy and gives them an insight into the word view of others.</w:t>
            </w:r>
          </w:p>
          <w:p w:rsidR="004D7ECB" w:rsidRPr="004D7ECB" w:rsidRDefault="004D7ECB" w:rsidP="004D7ECB">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sz w:val="24"/>
              </w:rPr>
            </w:pPr>
            <w:r w:rsidRPr="004D7ECB">
              <w:rPr>
                <w:rFonts w:ascii="Garamond" w:eastAsia="Garamond" w:hAnsi="Garamond" w:cs="Garamond"/>
                <w:sz w:val="24"/>
              </w:rPr>
              <w:t>Children with more positive attitudes towards reading are more likely to read at or above the expected level for their age and make significantly more progress in vocabulary, spelling and maths than children who read very little.  There is a strong link between the amount of reading for pleasure children do and their reading achievement.</w:t>
            </w:r>
          </w:p>
        </w:tc>
      </w:tr>
    </w:tbl>
    <w:p w:rsidR="00E054C6" w:rsidRPr="006F2388" w:rsidRDefault="00E054C6" w:rsidP="00E054C6">
      <w:pPr>
        <w:pStyle w:val="Heading4"/>
        <w:keepNext w:val="0"/>
        <w:keepLines w:val="0"/>
        <w:shd w:val="clear" w:color="auto" w:fill="FFFFFF"/>
        <w:spacing w:before="0" w:after="0" w:line="360" w:lineRule="atLeast"/>
        <w:rPr>
          <w:rFonts w:ascii="Garamond" w:hAnsi="Garamond" w:cs="Arial"/>
          <w:b w:val="0"/>
          <w:color w:val="000000"/>
        </w:rPr>
      </w:pPr>
    </w:p>
    <w:sectPr w:rsidR="00E054C6" w:rsidRPr="006F2388" w:rsidSect="004D7ECB">
      <w:headerReference w:type="default" r:id="rId10"/>
      <w:footerReference w:type="default" r:id="rId11"/>
      <w:pgSz w:w="11906" w:h="16838"/>
      <w:pgMar w:top="1440" w:right="709" w:bottom="1440" w:left="1135" w:header="851" w:footer="42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ECB" w:rsidRDefault="004D7ECB">
      <w:r>
        <w:separator/>
      </w:r>
    </w:p>
  </w:endnote>
  <w:endnote w:type="continuationSeparator" w:id="0">
    <w:p w:rsidR="004D7ECB" w:rsidRDefault="004D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ECB" w:rsidRDefault="004D7ECB">
    <w:pPr>
      <w:pBdr>
        <w:top w:val="nil"/>
        <w:left w:val="nil"/>
        <w:bottom w:val="nil"/>
        <w:right w:val="nil"/>
        <w:between w:val="nil"/>
      </w:pBdr>
      <w:tabs>
        <w:tab w:val="center" w:pos="4513"/>
        <w:tab w:val="right" w:pos="9026"/>
        <w:tab w:val="center" w:pos="5269"/>
        <w:tab w:val="left" w:pos="7880"/>
      </w:tabs>
      <w:jc w:val="center"/>
      <w:rPr>
        <w:rFonts w:ascii="Garamond" w:eastAsia="Garamond" w:hAnsi="Garamond" w:cs="Garamond"/>
        <w:b/>
        <w:i/>
        <w:color w:val="000000"/>
      </w:rPr>
    </w:pPr>
    <w:r>
      <w:rPr>
        <w:rFonts w:ascii="Garamond" w:eastAsia="Garamond" w:hAnsi="Garamond" w:cs="Garamond"/>
        <w:b/>
        <w:i/>
        <w:color w:val="000000"/>
      </w:rPr>
      <w:t>Right Start ~ Bright Future</w:t>
    </w:r>
  </w:p>
  <w:p w:rsidR="004D7ECB" w:rsidRDefault="004D7EC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ECB" w:rsidRDefault="004D7ECB">
      <w:r>
        <w:separator/>
      </w:r>
    </w:p>
  </w:footnote>
  <w:footnote w:type="continuationSeparator" w:id="0">
    <w:p w:rsidR="004D7ECB" w:rsidRDefault="004D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ECB" w:rsidRDefault="004D7ECB">
    <w:pPr>
      <w:pBdr>
        <w:top w:val="nil"/>
        <w:left w:val="nil"/>
        <w:bottom w:val="nil"/>
        <w:right w:val="nil"/>
        <w:between w:val="nil"/>
      </w:pBdr>
      <w:tabs>
        <w:tab w:val="center" w:pos="4513"/>
        <w:tab w:val="right" w:pos="9026"/>
      </w:tabs>
      <w:rPr>
        <w:color w:val="000000"/>
        <w:sz w:val="8"/>
        <w:szCs w:val="8"/>
      </w:rPr>
    </w:pPr>
    <w:r>
      <w:rPr>
        <w:color w:val="000000"/>
      </w:rPr>
      <w:t xml:space="preserve">                                                                               </w:t>
    </w:r>
    <w:r>
      <w:rPr>
        <w:noProof/>
      </w:rPr>
      <w:drawing>
        <wp:anchor distT="0" distB="0" distL="114300" distR="114300" simplePos="0" relativeHeight="251658240" behindDoc="0" locked="0" layoutInCell="1" hidden="0" allowOverlap="1">
          <wp:simplePos x="0" y="0"/>
          <wp:positionH relativeFrom="column">
            <wp:posOffset>4018915</wp:posOffset>
          </wp:positionH>
          <wp:positionV relativeFrom="paragraph">
            <wp:posOffset>-374649</wp:posOffset>
          </wp:positionV>
          <wp:extent cx="638175" cy="638175"/>
          <wp:effectExtent l="0" t="0" r="0" b="0"/>
          <wp:wrapTopAndBottom distT="0" dist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8175" cy="638175"/>
                  </a:xfrm>
                  <a:prstGeom prst="rect">
                    <a:avLst/>
                  </a:prstGeom>
                  <a:ln/>
                </pic:spPr>
              </pic:pic>
            </a:graphicData>
          </a:graphic>
        </wp:anchor>
      </w:drawing>
    </w:r>
  </w:p>
  <w:p w:rsidR="004D7ECB" w:rsidRDefault="004D7ECB">
    <w:pPr>
      <w:pBdr>
        <w:top w:val="nil"/>
        <w:left w:val="nil"/>
        <w:bottom w:val="nil"/>
        <w:right w:val="nil"/>
        <w:between w:val="nil"/>
      </w:pBdr>
      <w:tabs>
        <w:tab w:val="center" w:pos="4513"/>
        <w:tab w:val="right" w:pos="9026"/>
      </w:tabs>
      <w:jc w:val="center"/>
      <w:rPr>
        <w:rFonts w:ascii="Garamond" w:eastAsia="Garamond" w:hAnsi="Garamond" w:cs="Garamond"/>
        <w:b/>
        <w:color w:val="000000"/>
        <w:sz w:val="16"/>
        <w:szCs w:val="16"/>
      </w:rPr>
    </w:pPr>
    <w:r>
      <w:rPr>
        <w:rFonts w:ascii="Garamond" w:eastAsia="Garamond" w:hAnsi="Garamond" w:cs="Garamond"/>
        <w:b/>
        <w:color w:val="000000"/>
      </w:rPr>
      <w:t>Y3 Curriculum Map</w:t>
    </w:r>
  </w:p>
  <w:p w:rsidR="004D7ECB" w:rsidRDefault="004D7ECB">
    <w:pPr>
      <w:pBdr>
        <w:top w:val="nil"/>
        <w:left w:val="nil"/>
        <w:bottom w:val="nil"/>
        <w:right w:val="nil"/>
        <w:between w:val="nil"/>
      </w:pBdr>
      <w:tabs>
        <w:tab w:val="center" w:pos="4513"/>
        <w:tab w:val="right" w:pos="9026"/>
      </w:tabs>
      <w:jc w:val="center"/>
      <w:rPr>
        <w:rFonts w:ascii="Garamond" w:eastAsia="Garamond" w:hAnsi="Garamond" w:cs="Garamond"/>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084"/>
    <w:multiLevelType w:val="hybridMultilevel"/>
    <w:tmpl w:val="ECB6BE66"/>
    <w:lvl w:ilvl="0" w:tplc="9DC634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F6CD0"/>
    <w:multiLevelType w:val="hybridMultilevel"/>
    <w:tmpl w:val="767E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91A43"/>
    <w:multiLevelType w:val="hybridMultilevel"/>
    <w:tmpl w:val="80A47E22"/>
    <w:lvl w:ilvl="0" w:tplc="7F788818">
      <w:start w:val="1"/>
      <w:numFmt w:val="bullet"/>
      <w:lvlText w:val=""/>
      <w:lvlJc w:val="left"/>
      <w:pPr>
        <w:ind w:left="1080" w:hanging="360"/>
      </w:pPr>
      <w:rPr>
        <w:rFonts w:ascii="Symbol" w:hAnsi="Symbol" w:hint="default"/>
        <w:color w:val="auto"/>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6A639A"/>
    <w:multiLevelType w:val="hybridMultilevel"/>
    <w:tmpl w:val="B754C764"/>
    <w:lvl w:ilvl="0" w:tplc="20B8829A">
      <w:numFmt w:val="bullet"/>
      <w:lvlText w:val="-"/>
      <w:lvlJc w:val="left"/>
      <w:pPr>
        <w:ind w:left="720" w:hanging="360"/>
      </w:pPr>
      <w:rPr>
        <w:rFonts w:ascii="Garamond" w:eastAsia="Times New Roman" w:hAnsi="Garamond" w:cs="Times New Roman"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6014A"/>
    <w:multiLevelType w:val="hybridMultilevel"/>
    <w:tmpl w:val="523C1F74"/>
    <w:lvl w:ilvl="0" w:tplc="9DC634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53DED"/>
    <w:multiLevelType w:val="hybridMultilevel"/>
    <w:tmpl w:val="CC2A1F1E"/>
    <w:lvl w:ilvl="0" w:tplc="9DC634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E5429"/>
    <w:multiLevelType w:val="multilevel"/>
    <w:tmpl w:val="DCC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C06EA"/>
    <w:multiLevelType w:val="multilevel"/>
    <w:tmpl w:val="C84E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41AEB"/>
    <w:multiLevelType w:val="hybridMultilevel"/>
    <w:tmpl w:val="C4708EA8"/>
    <w:lvl w:ilvl="0" w:tplc="9DC634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B3726"/>
    <w:multiLevelType w:val="hybridMultilevel"/>
    <w:tmpl w:val="D638C848"/>
    <w:lvl w:ilvl="0" w:tplc="9DC634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F279C"/>
    <w:multiLevelType w:val="hybridMultilevel"/>
    <w:tmpl w:val="94A61760"/>
    <w:lvl w:ilvl="0" w:tplc="9DC6341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8B3DE2"/>
    <w:multiLevelType w:val="hybridMultilevel"/>
    <w:tmpl w:val="7024B890"/>
    <w:lvl w:ilvl="0" w:tplc="7F7888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8557C"/>
    <w:multiLevelType w:val="hybridMultilevel"/>
    <w:tmpl w:val="9EACC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73962"/>
    <w:multiLevelType w:val="hybridMultilevel"/>
    <w:tmpl w:val="30FA4A46"/>
    <w:lvl w:ilvl="0" w:tplc="7F7888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9206A"/>
    <w:multiLevelType w:val="multilevel"/>
    <w:tmpl w:val="69AC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37761"/>
    <w:multiLevelType w:val="multilevel"/>
    <w:tmpl w:val="12F4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05CB4"/>
    <w:multiLevelType w:val="hybridMultilevel"/>
    <w:tmpl w:val="7C740876"/>
    <w:lvl w:ilvl="0" w:tplc="7F7888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F0620"/>
    <w:multiLevelType w:val="hybridMultilevel"/>
    <w:tmpl w:val="5D02A14C"/>
    <w:lvl w:ilvl="0" w:tplc="9DC634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905CE"/>
    <w:multiLevelType w:val="hybridMultilevel"/>
    <w:tmpl w:val="DC928B9C"/>
    <w:lvl w:ilvl="0" w:tplc="9DC634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D37688"/>
    <w:multiLevelType w:val="hybridMultilevel"/>
    <w:tmpl w:val="2DF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FE7DE1"/>
    <w:multiLevelType w:val="hybridMultilevel"/>
    <w:tmpl w:val="F5B4B71A"/>
    <w:lvl w:ilvl="0" w:tplc="7F7888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347D21"/>
    <w:multiLevelType w:val="multilevel"/>
    <w:tmpl w:val="6F82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90897"/>
    <w:multiLevelType w:val="hybridMultilevel"/>
    <w:tmpl w:val="56C8889A"/>
    <w:lvl w:ilvl="0" w:tplc="085856D6">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84159F"/>
    <w:multiLevelType w:val="hybridMultilevel"/>
    <w:tmpl w:val="41C6A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824C6"/>
    <w:multiLevelType w:val="multilevel"/>
    <w:tmpl w:val="F370D1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3325B7"/>
    <w:multiLevelType w:val="hybridMultilevel"/>
    <w:tmpl w:val="1898E2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0307704"/>
    <w:multiLevelType w:val="hybridMultilevel"/>
    <w:tmpl w:val="4B14C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6E2B58"/>
    <w:multiLevelType w:val="multilevel"/>
    <w:tmpl w:val="1E04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2A4A4B"/>
    <w:multiLevelType w:val="hybridMultilevel"/>
    <w:tmpl w:val="A1D6F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76E18"/>
    <w:multiLevelType w:val="multilevel"/>
    <w:tmpl w:val="B7D4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783992"/>
    <w:multiLevelType w:val="hybridMultilevel"/>
    <w:tmpl w:val="B94413F6"/>
    <w:lvl w:ilvl="0" w:tplc="20B8829A">
      <w:numFmt w:val="bullet"/>
      <w:lvlText w:val="-"/>
      <w:lvlJc w:val="left"/>
      <w:pPr>
        <w:ind w:left="1080" w:hanging="360"/>
      </w:pPr>
      <w:rPr>
        <w:rFonts w:ascii="Garamond" w:eastAsia="Times New Roman" w:hAnsi="Garamond" w:cs="Times New Roman" w:hint="default"/>
        <w:color w:val="00000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F4066EB"/>
    <w:multiLevelType w:val="hybridMultilevel"/>
    <w:tmpl w:val="DFBAA0C4"/>
    <w:lvl w:ilvl="0" w:tplc="085856D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217BD3"/>
    <w:multiLevelType w:val="multilevel"/>
    <w:tmpl w:val="5D4A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0E3A0B"/>
    <w:multiLevelType w:val="hybridMultilevel"/>
    <w:tmpl w:val="D54E92F8"/>
    <w:lvl w:ilvl="0" w:tplc="7F7888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8004E"/>
    <w:multiLevelType w:val="hybridMultilevel"/>
    <w:tmpl w:val="9ED0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9C3D11"/>
    <w:multiLevelType w:val="hybridMultilevel"/>
    <w:tmpl w:val="D0FCD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05548"/>
    <w:multiLevelType w:val="hybridMultilevel"/>
    <w:tmpl w:val="ECD403B0"/>
    <w:lvl w:ilvl="0" w:tplc="20B8829A">
      <w:numFmt w:val="bullet"/>
      <w:lvlText w:val="-"/>
      <w:lvlJc w:val="left"/>
      <w:pPr>
        <w:ind w:left="1080" w:hanging="360"/>
      </w:pPr>
      <w:rPr>
        <w:rFonts w:ascii="Garamond" w:eastAsia="Times New Roman" w:hAnsi="Garamond" w:cs="Times New Roman" w:hint="default"/>
        <w:color w:val="00000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BD22721"/>
    <w:multiLevelType w:val="hybridMultilevel"/>
    <w:tmpl w:val="96B0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EE59E5"/>
    <w:multiLevelType w:val="hybridMultilevel"/>
    <w:tmpl w:val="B9522268"/>
    <w:lvl w:ilvl="0" w:tplc="20B8829A">
      <w:numFmt w:val="bullet"/>
      <w:lvlText w:val="-"/>
      <w:lvlJc w:val="left"/>
      <w:pPr>
        <w:ind w:left="1080" w:hanging="360"/>
      </w:pPr>
      <w:rPr>
        <w:rFonts w:ascii="Garamond" w:eastAsia="Times New Roman" w:hAnsi="Garamond" w:cs="Times New Roman" w:hint="default"/>
        <w:color w:val="00000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201680F"/>
    <w:multiLevelType w:val="hybridMultilevel"/>
    <w:tmpl w:val="C1963F60"/>
    <w:lvl w:ilvl="0" w:tplc="7F78881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D83DC7"/>
    <w:multiLevelType w:val="hybridMultilevel"/>
    <w:tmpl w:val="6578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F51D17"/>
    <w:multiLevelType w:val="hybridMultilevel"/>
    <w:tmpl w:val="61624D06"/>
    <w:lvl w:ilvl="0" w:tplc="20B8829A">
      <w:numFmt w:val="bullet"/>
      <w:lvlText w:val="-"/>
      <w:lvlJc w:val="left"/>
      <w:pPr>
        <w:ind w:left="1080" w:hanging="360"/>
      </w:pPr>
      <w:rPr>
        <w:rFonts w:ascii="Garamond" w:eastAsia="Times New Roman" w:hAnsi="Garamond" w:cs="Times New Roman" w:hint="default"/>
        <w:color w:val="00000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8E79E3"/>
    <w:multiLevelType w:val="hybridMultilevel"/>
    <w:tmpl w:val="9708A930"/>
    <w:lvl w:ilvl="0" w:tplc="9DC634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83D8D"/>
    <w:multiLevelType w:val="hybridMultilevel"/>
    <w:tmpl w:val="F2D45B0A"/>
    <w:lvl w:ilvl="0" w:tplc="7F7888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15"/>
  </w:num>
  <w:num w:numId="4">
    <w:abstractNumId w:val="35"/>
  </w:num>
  <w:num w:numId="5">
    <w:abstractNumId w:val="29"/>
  </w:num>
  <w:num w:numId="6">
    <w:abstractNumId w:val="23"/>
  </w:num>
  <w:num w:numId="7">
    <w:abstractNumId w:val="21"/>
  </w:num>
  <w:num w:numId="8">
    <w:abstractNumId w:val="27"/>
  </w:num>
  <w:num w:numId="9">
    <w:abstractNumId w:val="25"/>
  </w:num>
  <w:num w:numId="10">
    <w:abstractNumId w:val="19"/>
  </w:num>
  <w:num w:numId="11">
    <w:abstractNumId w:val="12"/>
  </w:num>
  <w:num w:numId="12">
    <w:abstractNumId w:val="14"/>
  </w:num>
  <w:num w:numId="13">
    <w:abstractNumId w:val="24"/>
  </w:num>
  <w:num w:numId="14">
    <w:abstractNumId w:val="10"/>
  </w:num>
  <w:num w:numId="15">
    <w:abstractNumId w:val="5"/>
  </w:num>
  <w:num w:numId="16">
    <w:abstractNumId w:val="9"/>
  </w:num>
  <w:num w:numId="17">
    <w:abstractNumId w:val="32"/>
  </w:num>
  <w:num w:numId="18">
    <w:abstractNumId w:val="17"/>
  </w:num>
  <w:num w:numId="19">
    <w:abstractNumId w:val="6"/>
  </w:num>
  <w:num w:numId="20">
    <w:abstractNumId w:val="0"/>
  </w:num>
  <w:num w:numId="21">
    <w:abstractNumId w:val="42"/>
  </w:num>
  <w:num w:numId="22">
    <w:abstractNumId w:val="8"/>
  </w:num>
  <w:num w:numId="23">
    <w:abstractNumId w:val="18"/>
  </w:num>
  <w:num w:numId="24">
    <w:abstractNumId w:val="4"/>
  </w:num>
  <w:num w:numId="25">
    <w:abstractNumId w:val="3"/>
  </w:num>
  <w:num w:numId="26">
    <w:abstractNumId w:val="38"/>
  </w:num>
  <w:num w:numId="27">
    <w:abstractNumId w:val="41"/>
  </w:num>
  <w:num w:numId="28">
    <w:abstractNumId w:val="30"/>
  </w:num>
  <w:num w:numId="29">
    <w:abstractNumId w:val="36"/>
  </w:num>
  <w:num w:numId="30">
    <w:abstractNumId w:val="2"/>
  </w:num>
  <w:num w:numId="31">
    <w:abstractNumId w:val="20"/>
  </w:num>
  <w:num w:numId="32">
    <w:abstractNumId w:val="43"/>
  </w:num>
  <w:num w:numId="33">
    <w:abstractNumId w:val="13"/>
  </w:num>
  <w:num w:numId="34">
    <w:abstractNumId w:val="16"/>
  </w:num>
  <w:num w:numId="35">
    <w:abstractNumId w:val="11"/>
  </w:num>
  <w:num w:numId="36">
    <w:abstractNumId w:val="1"/>
  </w:num>
  <w:num w:numId="37">
    <w:abstractNumId w:val="33"/>
  </w:num>
  <w:num w:numId="38">
    <w:abstractNumId w:val="31"/>
  </w:num>
  <w:num w:numId="39">
    <w:abstractNumId w:val="22"/>
  </w:num>
  <w:num w:numId="40">
    <w:abstractNumId w:val="39"/>
  </w:num>
  <w:num w:numId="41">
    <w:abstractNumId w:val="28"/>
  </w:num>
  <w:num w:numId="42">
    <w:abstractNumId w:val="37"/>
  </w:num>
  <w:num w:numId="43">
    <w:abstractNumId w:val="3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B21"/>
    <w:rsid w:val="000564E5"/>
    <w:rsid w:val="001D1B21"/>
    <w:rsid w:val="0029545C"/>
    <w:rsid w:val="003D1ADE"/>
    <w:rsid w:val="004454D2"/>
    <w:rsid w:val="004A1CD0"/>
    <w:rsid w:val="004D7ECB"/>
    <w:rsid w:val="0055793E"/>
    <w:rsid w:val="00636FD9"/>
    <w:rsid w:val="00662458"/>
    <w:rsid w:val="00662992"/>
    <w:rsid w:val="006F2388"/>
    <w:rsid w:val="00757227"/>
    <w:rsid w:val="007A14C9"/>
    <w:rsid w:val="00807B11"/>
    <w:rsid w:val="008104B4"/>
    <w:rsid w:val="0090442A"/>
    <w:rsid w:val="009D0596"/>
    <w:rsid w:val="00A46E8C"/>
    <w:rsid w:val="00A774EA"/>
    <w:rsid w:val="00AB0A67"/>
    <w:rsid w:val="00AE0B60"/>
    <w:rsid w:val="00B0125B"/>
    <w:rsid w:val="00B25029"/>
    <w:rsid w:val="00B8110F"/>
    <w:rsid w:val="00CF56B9"/>
    <w:rsid w:val="00D35094"/>
    <w:rsid w:val="00D61D86"/>
    <w:rsid w:val="00D8783D"/>
    <w:rsid w:val="00DA2195"/>
    <w:rsid w:val="00E054C6"/>
    <w:rsid w:val="00E07430"/>
    <w:rsid w:val="00EA2B2C"/>
    <w:rsid w:val="00EC5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40DC"/>
  <w15:docId w15:val="{2F2C5BB8-B5DC-4059-89D8-B814D51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4B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GridTable5Dark-Accent1">
    <w:name w:val="Grid Table 5 Dark Accent 1"/>
    <w:basedOn w:val="TableNormal"/>
    <w:uiPriority w:val="50"/>
    <w:rsid w:val="000B69EE"/>
    <w:rPr>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Header">
    <w:name w:val="header"/>
    <w:basedOn w:val="Normal"/>
    <w:link w:val="HeaderChar"/>
    <w:uiPriority w:val="99"/>
    <w:unhideWhenUsed/>
    <w:rsid w:val="000B69EE"/>
    <w:pPr>
      <w:tabs>
        <w:tab w:val="center" w:pos="4513"/>
        <w:tab w:val="right" w:pos="9026"/>
      </w:tabs>
    </w:pPr>
  </w:style>
  <w:style w:type="character" w:customStyle="1" w:styleId="HeaderChar">
    <w:name w:val="Header Char"/>
    <w:basedOn w:val="DefaultParagraphFont"/>
    <w:link w:val="Header"/>
    <w:uiPriority w:val="99"/>
    <w:rsid w:val="000B69EE"/>
    <w:rPr>
      <w:rFonts w:ascii="Times New Roman" w:eastAsia="Times New Roman" w:hAnsi="Times New Roman" w:cs="Times New Roman"/>
      <w:sz w:val="24"/>
      <w:szCs w:val="24"/>
    </w:rPr>
  </w:style>
  <w:style w:type="paragraph" w:styleId="Footer">
    <w:name w:val="footer"/>
    <w:basedOn w:val="Normal"/>
    <w:link w:val="FooterChar"/>
    <w:unhideWhenUsed/>
    <w:rsid w:val="000B69EE"/>
    <w:pPr>
      <w:tabs>
        <w:tab w:val="center" w:pos="4513"/>
        <w:tab w:val="right" w:pos="9026"/>
      </w:tabs>
    </w:pPr>
  </w:style>
  <w:style w:type="character" w:customStyle="1" w:styleId="FooterChar">
    <w:name w:val="Footer Char"/>
    <w:basedOn w:val="DefaultParagraphFont"/>
    <w:link w:val="Footer"/>
    <w:rsid w:val="000B69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61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62"/>
    <w:rPr>
      <w:rFonts w:ascii="Segoe UI" w:eastAsia="Times New Roman"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9E2F3"/>
    </w:tcPr>
    <w:tblStylePr w:type="firstRow">
      <w:rPr>
        <w:b/>
        <w:bCs/>
        <w:color w:val="FFFFFF" w:themeColor="background1"/>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themeColor="background1"/>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themeColor="background1"/>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themeColor="background1"/>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ListParagraph">
    <w:name w:val="List Paragraph"/>
    <w:basedOn w:val="Normal"/>
    <w:uiPriority w:val="34"/>
    <w:qFormat/>
    <w:rsid w:val="004454D2"/>
    <w:pPr>
      <w:ind w:left="720"/>
      <w:contextualSpacing/>
    </w:pPr>
  </w:style>
  <w:style w:type="paragraph" w:styleId="NormalWeb">
    <w:name w:val="Normal (Web)"/>
    <w:basedOn w:val="Normal"/>
    <w:uiPriority w:val="99"/>
    <w:unhideWhenUsed/>
    <w:rsid w:val="0029545C"/>
    <w:pPr>
      <w:spacing w:before="100" w:beforeAutospacing="1" w:after="100" w:afterAutospacing="1"/>
    </w:pPr>
  </w:style>
  <w:style w:type="table" w:styleId="TableGrid">
    <w:name w:val="Table Grid"/>
    <w:basedOn w:val="TableNormal"/>
    <w:uiPriority w:val="59"/>
    <w:rsid w:val="008104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78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9134">
      <w:bodyDiv w:val="1"/>
      <w:marLeft w:val="0"/>
      <w:marRight w:val="0"/>
      <w:marTop w:val="0"/>
      <w:marBottom w:val="0"/>
      <w:divBdr>
        <w:top w:val="none" w:sz="0" w:space="0" w:color="auto"/>
        <w:left w:val="none" w:sz="0" w:space="0" w:color="auto"/>
        <w:bottom w:val="none" w:sz="0" w:space="0" w:color="auto"/>
        <w:right w:val="none" w:sz="0" w:space="0" w:color="auto"/>
      </w:divBdr>
    </w:div>
    <w:div w:id="96485827">
      <w:bodyDiv w:val="1"/>
      <w:marLeft w:val="0"/>
      <w:marRight w:val="0"/>
      <w:marTop w:val="0"/>
      <w:marBottom w:val="0"/>
      <w:divBdr>
        <w:top w:val="none" w:sz="0" w:space="0" w:color="auto"/>
        <w:left w:val="none" w:sz="0" w:space="0" w:color="auto"/>
        <w:bottom w:val="none" w:sz="0" w:space="0" w:color="auto"/>
        <w:right w:val="none" w:sz="0" w:space="0" w:color="auto"/>
      </w:divBdr>
    </w:div>
    <w:div w:id="213081625">
      <w:bodyDiv w:val="1"/>
      <w:marLeft w:val="0"/>
      <w:marRight w:val="0"/>
      <w:marTop w:val="0"/>
      <w:marBottom w:val="0"/>
      <w:divBdr>
        <w:top w:val="none" w:sz="0" w:space="0" w:color="auto"/>
        <w:left w:val="none" w:sz="0" w:space="0" w:color="auto"/>
        <w:bottom w:val="none" w:sz="0" w:space="0" w:color="auto"/>
        <w:right w:val="none" w:sz="0" w:space="0" w:color="auto"/>
      </w:divBdr>
    </w:div>
    <w:div w:id="523792435">
      <w:bodyDiv w:val="1"/>
      <w:marLeft w:val="0"/>
      <w:marRight w:val="0"/>
      <w:marTop w:val="0"/>
      <w:marBottom w:val="0"/>
      <w:divBdr>
        <w:top w:val="none" w:sz="0" w:space="0" w:color="auto"/>
        <w:left w:val="none" w:sz="0" w:space="0" w:color="auto"/>
        <w:bottom w:val="none" w:sz="0" w:space="0" w:color="auto"/>
        <w:right w:val="none" w:sz="0" w:space="0" w:color="auto"/>
      </w:divBdr>
    </w:div>
    <w:div w:id="703866739">
      <w:bodyDiv w:val="1"/>
      <w:marLeft w:val="0"/>
      <w:marRight w:val="0"/>
      <w:marTop w:val="0"/>
      <w:marBottom w:val="0"/>
      <w:divBdr>
        <w:top w:val="none" w:sz="0" w:space="0" w:color="auto"/>
        <w:left w:val="none" w:sz="0" w:space="0" w:color="auto"/>
        <w:bottom w:val="none" w:sz="0" w:space="0" w:color="auto"/>
        <w:right w:val="none" w:sz="0" w:space="0" w:color="auto"/>
      </w:divBdr>
      <w:divsChild>
        <w:div w:id="60176969">
          <w:marLeft w:val="0"/>
          <w:marRight w:val="0"/>
          <w:marTop w:val="0"/>
          <w:marBottom w:val="0"/>
          <w:divBdr>
            <w:top w:val="none" w:sz="0" w:space="0" w:color="auto"/>
            <w:left w:val="none" w:sz="0" w:space="0" w:color="auto"/>
            <w:bottom w:val="none" w:sz="0" w:space="0" w:color="auto"/>
            <w:right w:val="none" w:sz="0" w:space="0" w:color="auto"/>
          </w:divBdr>
        </w:div>
        <w:div w:id="572665405">
          <w:marLeft w:val="0"/>
          <w:marRight w:val="0"/>
          <w:marTop w:val="0"/>
          <w:marBottom w:val="0"/>
          <w:divBdr>
            <w:top w:val="none" w:sz="0" w:space="0" w:color="auto"/>
            <w:left w:val="none" w:sz="0" w:space="0" w:color="auto"/>
            <w:bottom w:val="none" w:sz="0" w:space="0" w:color="auto"/>
            <w:right w:val="none" w:sz="0" w:space="0" w:color="auto"/>
          </w:divBdr>
        </w:div>
        <w:div w:id="10766047">
          <w:marLeft w:val="0"/>
          <w:marRight w:val="0"/>
          <w:marTop w:val="0"/>
          <w:marBottom w:val="0"/>
          <w:divBdr>
            <w:top w:val="none" w:sz="0" w:space="0" w:color="auto"/>
            <w:left w:val="none" w:sz="0" w:space="0" w:color="auto"/>
            <w:bottom w:val="none" w:sz="0" w:space="0" w:color="auto"/>
            <w:right w:val="none" w:sz="0" w:space="0" w:color="auto"/>
          </w:divBdr>
        </w:div>
        <w:div w:id="2033921684">
          <w:marLeft w:val="0"/>
          <w:marRight w:val="0"/>
          <w:marTop w:val="0"/>
          <w:marBottom w:val="0"/>
          <w:divBdr>
            <w:top w:val="none" w:sz="0" w:space="0" w:color="auto"/>
            <w:left w:val="none" w:sz="0" w:space="0" w:color="auto"/>
            <w:bottom w:val="none" w:sz="0" w:space="0" w:color="auto"/>
            <w:right w:val="none" w:sz="0" w:space="0" w:color="auto"/>
          </w:divBdr>
        </w:div>
        <w:div w:id="1865174050">
          <w:marLeft w:val="0"/>
          <w:marRight w:val="0"/>
          <w:marTop w:val="0"/>
          <w:marBottom w:val="0"/>
          <w:divBdr>
            <w:top w:val="none" w:sz="0" w:space="0" w:color="auto"/>
            <w:left w:val="none" w:sz="0" w:space="0" w:color="auto"/>
            <w:bottom w:val="none" w:sz="0" w:space="0" w:color="auto"/>
            <w:right w:val="none" w:sz="0" w:space="0" w:color="auto"/>
          </w:divBdr>
        </w:div>
        <w:div w:id="1699089745">
          <w:marLeft w:val="0"/>
          <w:marRight w:val="0"/>
          <w:marTop w:val="0"/>
          <w:marBottom w:val="0"/>
          <w:divBdr>
            <w:top w:val="none" w:sz="0" w:space="0" w:color="auto"/>
            <w:left w:val="none" w:sz="0" w:space="0" w:color="auto"/>
            <w:bottom w:val="none" w:sz="0" w:space="0" w:color="auto"/>
            <w:right w:val="none" w:sz="0" w:space="0" w:color="auto"/>
          </w:divBdr>
        </w:div>
        <w:div w:id="1819835591">
          <w:marLeft w:val="0"/>
          <w:marRight w:val="0"/>
          <w:marTop w:val="0"/>
          <w:marBottom w:val="0"/>
          <w:divBdr>
            <w:top w:val="none" w:sz="0" w:space="0" w:color="auto"/>
            <w:left w:val="none" w:sz="0" w:space="0" w:color="auto"/>
            <w:bottom w:val="none" w:sz="0" w:space="0" w:color="auto"/>
            <w:right w:val="none" w:sz="0" w:space="0" w:color="auto"/>
          </w:divBdr>
        </w:div>
        <w:div w:id="95566129">
          <w:marLeft w:val="0"/>
          <w:marRight w:val="0"/>
          <w:marTop w:val="0"/>
          <w:marBottom w:val="0"/>
          <w:divBdr>
            <w:top w:val="none" w:sz="0" w:space="0" w:color="auto"/>
            <w:left w:val="none" w:sz="0" w:space="0" w:color="auto"/>
            <w:bottom w:val="none" w:sz="0" w:space="0" w:color="auto"/>
            <w:right w:val="none" w:sz="0" w:space="0" w:color="auto"/>
          </w:divBdr>
        </w:div>
      </w:divsChild>
    </w:div>
    <w:div w:id="758602186">
      <w:bodyDiv w:val="1"/>
      <w:marLeft w:val="0"/>
      <w:marRight w:val="0"/>
      <w:marTop w:val="0"/>
      <w:marBottom w:val="0"/>
      <w:divBdr>
        <w:top w:val="none" w:sz="0" w:space="0" w:color="auto"/>
        <w:left w:val="none" w:sz="0" w:space="0" w:color="auto"/>
        <w:bottom w:val="none" w:sz="0" w:space="0" w:color="auto"/>
        <w:right w:val="none" w:sz="0" w:space="0" w:color="auto"/>
      </w:divBdr>
      <w:divsChild>
        <w:div w:id="187180567">
          <w:marLeft w:val="0"/>
          <w:marRight w:val="0"/>
          <w:marTop w:val="0"/>
          <w:marBottom w:val="0"/>
          <w:divBdr>
            <w:top w:val="none" w:sz="0" w:space="0" w:color="auto"/>
            <w:left w:val="none" w:sz="0" w:space="0" w:color="auto"/>
            <w:bottom w:val="none" w:sz="0" w:space="0" w:color="auto"/>
            <w:right w:val="none" w:sz="0" w:space="0" w:color="auto"/>
          </w:divBdr>
        </w:div>
        <w:div w:id="1331323953">
          <w:marLeft w:val="0"/>
          <w:marRight w:val="0"/>
          <w:marTop w:val="0"/>
          <w:marBottom w:val="0"/>
          <w:divBdr>
            <w:top w:val="none" w:sz="0" w:space="0" w:color="auto"/>
            <w:left w:val="none" w:sz="0" w:space="0" w:color="auto"/>
            <w:bottom w:val="none" w:sz="0" w:space="0" w:color="auto"/>
            <w:right w:val="none" w:sz="0" w:space="0" w:color="auto"/>
          </w:divBdr>
        </w:div>
        <w:div w:id="1519811327">
          <w:marLeft w:val="0"/>
          <w:marRight w:val="0"/>
          <w:marTop w:val="0"/>
          <w:marBottom w:val="0"/>
          <w:divBdr>
            <w:top w:val="none" w:sz="0" w:space="0" w:color="auto"/>
            <w:left w:val="none" w:sz="0" w:space="0" w:color="auto"/>
            <w:bottom w:val="none" w:sz="0" w:space="0" w:color="auto"/>
            <w:right w:val="none" w:sz="0" w:space="0" w:color="auto"/>
          </w:divBdr>
        </w:div>
        <w:div w:id="1206597432">
          <w:marLeft w:val="0"/>
          <w:marRight w:val="0"/>
          <w:marTop w:val="0"/>
          <w:marBottom w:val="0"/>
          <w:divBdr>
            <w:top w:val="none" w:sz="0" w:space="0" w:color="auto"/>
            <w:left w:val="none" w:sz="0" w:space="0" w:color="auto"/>
            <w:bottom w:val="none" w:sz="0" w:space="0" w:color="auto"/>
            <w:right w:val="none" w:sz="0" w:space="0" w:color="auto"/>
          </w:divBdr>
        </w:div>
        <w:div w:id="2034914447">
          <w:marLeft w:val="0"/>
          <w:marRight w:val="0"/>
          <w:marTop w:val="0"/>
          <w:marBottom w:val="0"/>
          <w:divBdr>
            <w:top w:val="none" w:sz="0" w:space="0" w:color="auto"/>
            <w:left w:val="none" w:sz="0" w:space="0" w:color="auto"/>
            <w:bottom w:val="none" w:sz="0" w:space="0" w:color="auto"/>
            <w:right w:val="none" w:sz="0" w:space="0" w:color="auto"/>
          </w:divBdr>
        </w:div>
        <w:div w:id="631132576">
          <w:marLeft w:val="0"/>
          <w:marRight w:val="0"/>
          <w:marTop w:val="0"/>
          <w:marBottom w:val="0"/>
          <w:divBdr>
            <w:top w:val="none" w:sz="0" w:space="0" w:color="auto"/>
            <w:left w:val="none" w:sz="0" w:space="0" w:color="auto"/>
            <w:bottom w:val="none" w:sz="0" w:space="0" w:color="auto"/>
            <w:right w:val="none" w:sz="0" w:space="0" w:color="auto"/>
          </w:divBdr>
        </w:div>
        <w:div w:id="392193617">
          <w:marLeft w:val="0"/>
          <w:marRight w:val="0"/>
          <w:marTop w:val="0"/>
          <w:marBottom w:val="0"/>
          <w:divBdr>
            <w:top w:val="none" w:sz="0" w:space="0" w:color="auto"/>
            <w:left w:val="none" w:sz="0" w:space="0" w:color="auto"/>
            <w:bottom w:val="none" w:sz="0" w:space="0" w:color="auto"/>
            <w:right w:val="none" w:sz="0" w:space="0" w:color="auto"/>
          </w:divBdr>
        </w:div>
        <w:div w:id="1304777194">
          <w:marLeft w:val="0"/>
          <w:marRight w:val="0"/>
          <w:marTop w:val="0"/>
          <w:marBottom w:val="0"/>
          <w:divBdr>
            <w:top w:val="none" w:sz="0" w:space="0" w:color="auto"/>
            <w:left w:val="none" w:sz="0" w:space="0" w:color="auto"/>
            <w:bottom w:val="none" w:sz="0" w:space="0" w:color="auto"/>
            <w:right w:val="none" w:sz="0" w:space="0" w:color="auto"/>
          </w:divBdr>
        </w:div>
      </w:divsChild>
    </w:div>
    <w:div w:id="1343899572">
      <w:bodyDiv w:val="1"/>
      <w:marLeft w:val="0"/>
      <w:marRight w:val="0"/>
      <w:marTop w:val="0"/>
      <w:marBottom w:val="0"/>
      <w:divBdr>
        <w:top w:val="none" w:sz="0" w:space="0" w:color="auto"/>
        <w:left w:val="none" w:sz="0" w:space="0" w:color="auto"/>
        <w:bottom w:val="none" w:sz="0" w:space="0" w:color="auto"/>
        <w:right w:val="none" w:sz="0" w:space="0" w:color="auto"/>
      </w:divBdr>
      <w:divsChild>
        <w:div w:id="1838300953">
          <w:marLeft w:val="0"/>
          <w:marRight w:val="0"/>
          <w:marTop w:val="0"/>
          <w:marBottom w:val="0"/>
          <w:divBdr>
            <w:top w:val="none" w:sz="0" w:space="0" w:color="auto"/>
            <w:left w:val="none" w:sz="0" w:space="0" w:color="auto"/>
            <w:bottom w:val="none" w:sz="0" w:space="0" w:color="auto"/>
            <w:right w:val="none" w:sz="0" w:space="0" w:color="auto"/>
          </w:divBdr>
        </w:div>
        <w:div w:id="730661778">
          <w:marLeft w:val="0"/>
          <w:marRight w:val="0"/>
          <w:marTop w:val="0"/>
          <w:marBottom w:val="0"/>
          <w:divBdr>
            <w:top w:val="none" w:sz="0" w:space="0" w:color="auto"/>
            <w:left w:val="none" w:sz="0" w:space="0" w:color="auto"/>
            <w:bottom w:val="none" w:sz="0" w:space="0" w:color="auto"/>
            <w:right w:val="none" w:sz="0" w:space="0" w:color="auto"/>
          </w:divBdr>
        </w:div>
        <w:div w:id="323358046">
          <w:marLeft w:val="0"/>
          <w:marRight w:val="0"/>
          <w:marTop w:val="0"/>
          <w:marBottom w:val="0"/>
          <w:divBdr>
            <w:top w:val="none" w:sz="0" w:space="0" w:color="auto"/>
            <w:left w:val="none" w:sz="0" w:space="0" w:color="auto"/>
            <w:bottom w:val="none" w:sz="0" w:space="0" w:color="auto"/>
            <w:right w:val="none" w:sz="0" w:space="0" w:color="auto"/>
          </w:divBdr>
        </w:div>
        <w:div w:id="1213036339">
          <w:marLeft w:val="0"/>
          <w:marRight w:val="0"/>
          <w:marTop w:val="0"/>
          <w:marBottom w:val="0"/>
          <w:divBdr>
            <w:top w:val="none" w:sz="0" w:space="0" w:color="auto"/>
            <w:left w:val="none" w:sz="0" w:space="0" w:color="auto"/>
            <w:bottom w:val="none" w:sz="0" w:space="0" w:color="auto"/>
            <w:right w:val="none" w:sz="0" w:space="0" w:color="auto"/>
          </w:divBdr>
        </w:div>
        <w:div w:id="489911068">
          <w:marLeft w:val="0"/>
          <w:marRight w:val="0"/>
          <w:marTop w:val="0"/>
          <w:marBottom w:val="0"/>
          <w:divBdr>
            <w:top w:val="none" w:sz="0" w:space="0" w:color="auto"/>
            <w:left w:val="none" w:sz="0" w:space="0" w:color="auto"/>
            <w:bottom w:val="none" w:sz="0" w:space="0" w:color="auto"/>
            <w:right w:val="none" w:sz="0" w:space="0" w:color="auto"/>
          </w:divBdr>
        </w:div>
        <w:div w:id="309134954">
          <w:marLeft w:val="0"/>
          <w:marRight w:val="0"/>
          <w:marTop w:val="0"/>
          <w:marBottom w:val="0"/>
          <w:divBdr>
            <w:top w:val="none" w:sz="0" w:space="0" w:color="auto"/>
            <w:left w:val="none" w:sz="0" w:space="0" w:color="auto"/>
            <w:bottom w:val="none" w:sz="0" w:space="0" w:color="auto"/>
            <w:right w:val="none" w:sz="0" w:space="0" w:color="auto"/>
          </w:divBdr>
        </w:div>
        <w:div w:id="676930053">
          <w:marLeft w:val="0"/>
          <w:marRight w:val="0"/>
          <w:marTop w:val="0"/>
          <w:marBottom w:val="0"/>
          <w:divBdr>
            <w:top w:val="none" w:sz="0" w:space="0" w:color="auto"/>
            <w:left w:val="none" w:sz="0" w:space="0" w:color="auto"/>
            <w:bottom w:val="none" w:sz="0" w:space="0" w:color="auto"/>
            <w:right w:val="none" w:sz="0" w:space="0" w:color="auto"/>
          </w:divBdr>
        </w:div>
        <w:div w:id="1001347030">
          <w:marLeft w:val="0"/>
          <w:marRight w:val="0"/>
          <w:marTop w:val="0"/>
          <w:marBottom w:val="0"/>
          <w:divBdr>
            <w:top w:val="none" w:sz="0" w:space="0" w:color="auto"/>
            <w:left w:val="none" w:sz="0" w:space="0" w:color="auto"/>
            <w:bottom w:val="none" w:sz="0" w:space="0" w:color="auto"/>
            <w:right w:val="none" w:sz="0" w:space="0" w:color="auto"/>
          </w:divBdr>
        </w:div>
      </w:divsChild>
    </w:div>
    <w:div w:id="1417633658">
      <w:bodyDiv w:val="1"/>
      <w:marLeft w:val="0"/>
      <w:marRight w:val="0"/>
      <w:marTop w:val="0"/>
      <w:marBottom w:val="0"/>
      <w:divBdr>
        <w:top w:val="none" w:sz="0" w:space="0" w:color="auto"/>
        <w:left w:val="none" w:sz="0" w:space="0" w:color="auto"/>
        <w:bottom w:val="none" w:sz="0" w:space="0" w:color="auto"/>
        <w:right w:val="none" w:sz="0" w:space="0" w:color="auto"/>
      </w:divBdr>
    </w:div>
    <w:div w:id="1516265807">
      <w:bodyDiv w:val="1"/>
      <w:marLeft w:val="0"/>
      <w:marRight w:val="0"/>
      <w:marTop w:val="0"/>
      <w:marBottom w:val="0"/>
      <w:divBdr>
        <w:top w:val="none" w:sz="0" w:space="0" w:color="auto"/>
        <w:left w:val="none" w:sz="0" w:space="0" w:color="auto"/>
        <w:bottom w:val="none" w:sz="0" w:space="0" w:color="auto"/>
        <w:right w:val="none" w:sz="0" w:space="0" w:color="auto"/>
      </w:divBdr>
    </w:div>
    <w:div w:id="1810321323">
      <w:bodyDiv w:val="1"/>
      <w:marLeft w:val="0"/>
      <w:marRight w:val="0"/>
      <w:marTop w:val="0"/>
      <w:marBottom w:val="0"/>
      <w:divBdr>
        <w:top w:val="none" w:sz="0" w:space="0" w:color="auto"/>
        <w:left w:val="none" w:sz="0" w:space="0" w:color="auto"/>
        <w:bottom w:val="none" w:sz="0" w:space="0" w:color="auto"/>
        <w:right w:val="none" w:sz="0" w:space="0" w:color="auto"/>
      </w:divBdr>
    </w:div>
    <w:div w:id="1994066188">
      <w:bodyDiv w:val="1"/>
      <w:marLeft w:val="0"/>
      <w:marRight w:val="0"/>
      <w:marTop w:val="0"/>
      <w:marBottom w:val="0"/>
      <w:divBdr>
        <w:top w:val="none" w:sz="0" w:space="0" w:color="auto"/>
        <w:left w:val="none" w:sz="0" w:space="0" w:color="auto"/>
        <w:bottom w:val="none" w:sz="0" w:space="0" w:color="auto"/>
        <w:right w:val="none" w:sz="0" w:space="0" w:color="auto"/>
      </w:divBdr>
    </w:div>
    <w:div w:id="2102221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hit-the-butt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opmarks.co.uk/maths-games/daily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MCWWLVg5fdnAyUC/XrpLYp7/uA==">AMUW2mUkmFuze/E9VYhku+5EJbkrxqXu/sn0cZ1u8cxAkBPsHz9Pe+QRAKZFkK32/TedyYDzTw12KLdJGixgZEsii0fQ/6B5kaTYhqM4HTyYhAVeozinPYo=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Brookhurst Primary School</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dc:creator>
  <cp:lastModifiedBy>Janet Baines</cp:lastModifiedBy>
  <cp:revision>2</cp:revision>
  <cp:lastPrinted>2022-05-06T09:53:00Z</cp:lastPrinted>
  <dcterms:created xsi:type="dcterms:W3CDTF">2022-05-06T10:11:00Z</dcterms:created>
  <dcterms:modified xsi:type="dcterms:W3CDTF">2022-05-06T10:11:00Z</dcterms:modified>
</cp:coreProperties>
</file>