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3CFAC" w14:textId="77777777" w:rsidR="000C570A" w:rsidRDefault="000C570A" w:rsidP="00C37DAB">
      <w:pPr>
        <w:autoSpaceDE w:val="0"/>
        <w:autoSpaceDN w:val="0"/>
        <w:adjustRightInd w:val="0"/>
        <w:spacing w:after="0" w:line="240" w:lineRule="auto"/>
        <w:jc w:val="center"/>
        <w:rPr>
          <w:rFonts w:ascii="Century Gothic" w:eastAsia="Times New Roman" w:hAnsi="Century Gothic" w:cs="Arial"/>
          <w:b/>
          <w:color w:val="000000"/>
          <w:sz w:val="72"/>
          <w:szCs w:val="72"/>
          <w:lang w:val="en-US"/>
        </w:rPr>
      </w:pPr>
      <w:r w:rsidRPr="007F56C3">
        <w:rPr>
          <w:rFonts w:ascii="Century Gothic" w:eastAsia="Times New Roman" w:hAnsi="Century Gothic" w:cs="Arial"/>
          <w:b/>
          <w:color w:val="000000"/>
          <w:sz w:val="72"/>
          <w:szCs w:val="72"/>
          <w:lang w:val="en-US"/>
        </w:rPr>
        <w:t>Carr Mill Primary School</w:t>
      </w:r>
    </w:p>
    <w:p w14:paraId="0292DBDF" w14:textId="77777777" w:rsidR="000C570A" w:rsidRPr="00E605B6" w:rsidRDefault="000C570A" w:rsidP="000C570A">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p>
    <w:p w14:paraId="57099A14" w14:textId="77777777" w:rsidR="000C570A" w:rsidRPr="00E605B6" w:rsidRDefault="000C570A" w:rsidP="000C570A">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p>
    <w:p w14:paraId="2668E795" w14:textId="77777777" w:rsidR="000C570A" w:rsidRPr="00E605B6" w:rsidRDefault="000C570A" w:rsidP="000C570A">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p>
    <w:p w14:paraId="21890257" w14:textId="77777777" w:rsidR="000C570A" w:rsidRPr="00E605B6" w:rsidRDefault="00C54B83" w:rsidP="000C570A">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r>
        <w:rPr>
          <w:noProof/>
        </w:rPr>
        <w:drawing>
          <wp:anchor distT="0" distB="0" distL="114300" distR="114300" simplePos="0" relativeHeight="251658241" behindDoc="0" locked="0" layoutInCell="1" allowOverlap="1" wp14:anchorId="4B2B8B34" wp14:editId="5D4EE470">
            <wp:simplePos x="0" y="0"/>
            <wp:positionH relativeFrom="margin">
              <wp:align>center</wp:align>
            </wp:positionH>
            <wp:positionV relativeFrom="paragraph">
              <wp:posOffset>23495</wp:posOffset>
            </wp:positionV>
            <wp:extent cx="3775046" cy="3744926"/>
            <wp:effectExtent l="0" t="0" r="0" b="8255"/>
            <wp:wrapNone/>
            <wp:docPr id="1" name="Picture 1"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75046" cy="37449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2B9AD3" w14:textId="77777777" w:rsidR="000C570A" w:rsidRDefault="000C570A"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43DF549D" w14:textId="77777777" w:rsidR="007F56C3" w:rsidRDefault="007F56C3"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69BDDB35" w14:textId="77777777" w:rsidR="007F56C3" w:rsidRDefault="007F56C3"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338F67BB" w14:textId="77777777" w:rsidR="007F56C3" w:rsidRDefault="007F56C3"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1F8B44DB" w14:textId="77777777" w:rsidR="007F56C3" w:rsidRDefault="007F56C3"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3CDD49D2" w14:textId="77777777" w:rsidR="007F56C3" w:rsidRDefault="007F56C3"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1065C2FA" w14:textId="77777777" w:rsidR="007F56C3" w:rsidRDefault="007F56C3"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2AF5A173" w14:textId="77777777" w:rsidR="002C3390" w:rsidRDefault="002C3390"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2C3F8E32" w14:textId="77777777" w:rsidR="004F2368" w:rsidRDefault="004F2368" w:rsidP="000C570A">
      <w:pPr>
        <w:autoSpaceDE w:val="0"/>
        <w:autoSpaceDN w:val="0"/>
        <w:adjustRightInd w:val="0"/>
        <w:spacing w:after="0" w:line="240" w:lineRule="auto"/>
        <w:ind w:left="720" w:hanging="720"/>
        <w:jc w:val="center"/>
        <w:rPr>
          <w:rFonts w:ascii="Century Gothic" w:eastAsia="Times New Roman" w:hAnsi="Century Gothic" w:cs="Arial"/>
          <w:b/>
          <w:color w:val="002060"/>
          <w:sz w:val="56"/>
          <w:szCs w:val="56"/>
          <w:lang w:val="en-US"/>
        </w:rPr>
      </w:pPr>
    </w:p>
    <w:p w14:paraId="1D3EF0B4" w14:textId="77777777" w:rsidR="00C54B83" w:rsidRDefault="00C54B83" w:rsidP="000C570A">
      <w:pPr>
        <w:autoSpaceDE w:val="0"/>
        <w:autoSpaceDN w:val="0"/>
        <w:adjustRightInd w:val="0"/>
        <w:spacing w:after="0" w:line="240" w:lineRule="auto"/>
        <w:ind w:left="720" w:hanging="720"/>
        <w:jc w:val="center"/>
        <w:rPr>
          <w:rFonts w:ascii="Century Gothic" w:eastAsia="Times New Roman" w:hAnsi="Century Gothic" w:cs="Arial"/>
          <w:b/>
          <w:color w:val="002060"/>
          <w:sz w:val="56"/>
          <w:szCs w:val="56"/>
          <w:lang w:val="en-US"/>
        </w:rPr>
      </w:pPr>
    </w:p>
    <w:p w14:paraId="12A4E962" w14:textId="77777777" w:rsidR="00C54B83" w:rsidRDefault="00C54B83" w:rsidP="000C570A">
      <w:pPr>
        <w:autoSpaceDE w:val="0"/>
        <w:autoSpaceDN w:val="0"/>
        <w:adjustRightInd w:val="0"/>
        <w:spacing w:after="0" w:line="240" w:lineRule="auto"/>
        <w:ind w:left="720" w:hanging="720"/>
        <w:jc w:val="center"/>
        <w:rPr>
          <w:rFonts w:ascii="Century Gothic" w:eastAsia="Times New Roman" w:hAnsi="Century Gothic" w:cs="Arial"/>
          <w:b/>
          <w:color w:val="002060"/>
          <w:sz w:val="56"/>
          <w:szCs w:val="56"/>
          <w:lang w:val="en-US"/>
        </w:rPr>
      </w:pPr>
    </w:p>
    <w:p w14:paraId="5B9A0CB9" w14:textId="77777777" w:rsidR="00DE31F5" w:rsidRPr="00C54B83" w:rsidRDefault="003A4963" w:rsidP="000C570A">
      <w:pPr>
        <w:autoSpaceDE w:val="0"/>
        <w:autoSpaceDN w:val="0"/>
        <w:adjustRightInd w:val="0"/>
        <w:spacing w:after="0" w:line="240" w:lineRule="auto"/>
        <w:ind w:left="720" w:hanging="720"/>
        <w:jc w:val="center"/>
        <w:rPr>
          <w:rFonts w:ascii="Century Gothic" w:eastAsia="Times New Roman" w:hAnsi="Century Gothic" w:cs="Arial"/>
          <w:b/>
          <w:color w:val="002060"/>
          <w:sz w:val="96"/>
          <w:szCs w:val="96"/>
          <w:lang w:val="en-US"/>
        </w:rPr>
      </w:pPr>
      <w:r>
        <w:rPr>
          <w:rFonts w:ascii="Century Gothic" w:eastAsia="Times New Roman" w:hAnsi="Century Gothic" w:cs="Arial"/>
          <w:b/>
          <w:color w:val="002060"/>
          <w:sz w:val="96"/>
          <w:szCs w:val="96"/>
          <w:lang w:val="en-US"/>
        </w:rPr>
        <w:t>Attendance</w:t>
      </w:r>
    </w:p>
    <w:p w14:paraId="3FE6F0EB" w14:textId="77777777" w:rsidR="000C570A" w:rsidRPr="00C54B83" w:rsidRDefault="00A5008C" w:rsidP="000C570A">
      <w:pPr>
        <w:autoSpaceDE w:val="0"/>
        <w:autoSpaceDN w:val="0"/>
        <w:adjustRightInd w:val="0"/>
        <w:spacing w:after="0" w:line="240" w:lineRule="auto"/>
        <w:ind w:left="720" w:hanging="720"/>
        <w:jc w:val="center"/>
        <w:rPr>
          <w:rFonts w:ascii="Century Gothic" w:eastAsia="Times New Roman" w:hAnsi="Century Gothic" w:cs="Arial"/>
          <w:color w:val="002060"/>
          <w:sz w:val="52"/>
          <w:szCs w:val="52"/>
          <w:lang w:val="en-US"/>
        </w:rPr>
      </w:pPr>
      <w:r w:rsidRPr="00C54B83">
        <w:rPr>
          <w:rFonts w:ascii="Century Gothic" w:eastAsia="Times New Roman" w:hAnsi="Century Gothic" w:cs="Arial"/>
          <w:b/>
          <w:color w:val="002060"/>
          <w:sz w:val="96"/>
          <w:szCs w:val="96"/>
          <w:lang w:val="en-US"/>
        </w:rPr>
        <w:t xml:space="preserve"> </w:t>
      </w:r>
      <w:r w:rsidR="007F56C3" w:rsidRPr="00C54B83">
        <w:rPr>
          <w:rFonts w:ascii="Century Gothic" w:eastAsia="Times New Roman" w:hAnsi="Century Gothic" w:cs="Arial"/>
          <w:b/>
          <w:color w:val="002060"/>
          <w:sz w:val="96"/>
          <w:szCs w:val="96"/>
          <w:lang w:val="en-US"/>
        </w:rPr>
        <w:t>Policy</w:t>
      </w:r>
    </w:p>
    <w:p w14:paraId="19B54DCD" w14:textId="77777777" w:rsidR="007F56C3" w:rsidRDefault="007F56C3" w:rsidP="00C54B83">
      <w:pPr>
        <w:autoSpaceDE w:val="0"/>
        <w:autoSpaceDN w:val="0"/>
        <w:adjustRightInd w:val="0"/>
        <w:spacing w:after="0" w:line="240" w:lineRule="auto"/>
        <w:rPr>
          <w:rFonts w:ascii="Century Gothic" w:eastAsia="Times New Roman" w:hAnsi="Century Gothic" w:cs="Arial"/>
          <w:color w:val="000000"/>
          <w:sz w:val="24"/>
          <w:szCs w:val="24"/>
          <w:lang w:val="en-US"/>
        </w:rPr>
      </w:pPr>
    </w:p>
    <w:p w14:paraId="5B767090" w14:textId="77777777" w:rsidR="007F56C3" w:rsidRDefault="007F56C3" w:rsidP="00893CB3">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p>
    <w:p w14:paraId="69C91BE7" w14:textId="77777777" w:rsidR="007F56C3" w:rsidRDefault="007F56C3" w:rsidP="00893CB3">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p>
    <w:p w14:paraId="634053B8" w14:textId="77777777" w:rsidR="007F56C3" w:rsidRDefault="007F56C3" w:rsidP="00893CB3">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p>
    <w:tbl>
      <w:tblPr>
        <w:tblpPr w:leftFromText="180" w:rightFromText="180" w:vertAnchor="text" w:horzAnchor="margin" w:tblpX="-441" w:tblpY="57"/>
        <w:tblW w:w="9939"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709"/>
        <w:gridCol w:w="3828"/>
        <w:gridCol w:w="3402"/>
      </w:tblGrid>
      <w:tr w:rsidR="00C37DAB" w:rsidRPr="00DA50A5" w14:paraId="6837ABEA" w14:textId="77777777" w:rsidTr="00C37DAB">
        <w:tc>
          <w:tcPr>
            <w:tcW w:w="2709" w:type="dxa"/>
            <w:tcBorders>
              <w:top w:val="single" w:sz="12" w:space="0" w:color="auto"/>
              <w:left w:val="single" w:sz="12" w:space="0" w:color="auto"/>
              <w:bottom w:val="single" w:sz="12" w:space="0" w:color="auto"/>
              <w:right w:val="single" w:sz="12" w:space="0" w:color="auto"/>
            </w:tcBorders>
            <w:shd w:val="clear" w:color="auto" w:fill="8DB3E2" w:themeFill="text2" w:themeFillTint="66"/>
          </w:tcPr>
          <w:p w14:paraId="35D89BC7" w14:textId="77777777" w:rsidR="00C37DAB" w:rsidRPr="00A5008C" w:rsidRDefault="00C37DAB" w:rsidP="00C37DAB">
            <w:pPr>
              <w:pStyle w:val="1bodycopy10pt"/>
              <w:jc w:val="center"/>
              <w:rPr>
                <w:rFonts w:ascii="Century Gothic" w:hAnsi="Century Gothic"/>
                <w:b/>
              </w:rPr>
            </w:pPr>
            <w:r w:rsidRPr="00A5008C">
              <w:rPr>
                <w:rFonts w:ascii="Century Gothic" w:hAnsi="Century Gothic"/>
                <w:b/>
              </w:rPr>
              <w:t>Approved by:</w:t>
            </w:r>
          </w:p>
        </w:tc>
        <w:tc>
          <w:tcPr>
            <w:tcW w:w="3828"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51DCE447" w14:textId="77777777" w:rsidR="00C37DAB" w:rsidRPr="00705A52" w:rsidRDefault="00C37DAB" w:rsidP="00C37DAB">
            <w:pPr>
              <w:pStyle w:val="1bodycopy11pt"/>
              <w:rPr>
                <w:highlight w:val="yellow"/>
              </w:rPr>
            </w:pPr>
            <w:r w:rsidRPr="00705A52">
              <w:t>SLT/Governing body</w:t>
            </w:r>
          </w:p>
        </w:tc>
        <w:tc>
          <w:tcPr>
            <w:tcW w:w="3402"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222E6078" w14:textId="77777777" w:rsidR="00C37DAB" w:rsidRPr="00A5008C" w:rsidRDefault="00C530C7" w:rsidP="00C37DAB">
            <w:pPr>
              <w:pStyle w:val="1bodycopy11pt"/>
            </w:pPr>
            <w:r>
              <w:t xml:space="preserve">October </w:t>
            </w:r>
            <w:r w:rsidR="00396E5E">
              <w:t>2024</w:t>
            </w:r>
          </w:p>
        </w:tc>
      </w:tr>
      <w:tr w:rsidR="00C37DAB" w:rsidRPr="00DA50A5" w14:paraId="00A3B505" w14:textId="77777777" w:rsidTr="00C37DAB">
        <w:tc>
          <w:tcPr>
            <w:tcW w:w="2709" w:type="dxa"/>
            <w:tcBorders>
              <w:top w:val="single" w:sz="12" w:space="0" w:color="auto"/>
              <w:left w:val="single" w:sz="12" w:space="0" w:color="auto"/>
              <w:bottom w:val="single" w:sz="12" w:space="0" w:color="auto"/>
              <w:right w:val="single" w:sz="12" w:space="0" w:color="auto"/>
            </w:tcBorders>
            <w:shd w:val="clear" w:color="auto" w:fill="8DB3E2" w:themeFill="text2" w:themeFillTint="66"/>
          </w:tcPr>
          <w:p w14:paraId="3ACB256C" w14:textId="77777777" w:rsidR="00C37DAB" w:rsidRPr="00A5008C" w:rsidRDefault="00C37DAB" w:rsidP="00C37DAB">
            <w:pPr>
              <w:pStyle w:val="1bodycopy10pt"/>
              <w:jc w:val="center"/>
              <w:rPr>
                <w:rFonts w:ascii="Century Gothic" w:hAnsi="Century Gothic"/>
                <w:b/>
              </w:rPr>
            </w:pPr>
            <w:r w:rsidRPr="00A5008C">
              <w:rPr>
                <w:rFonts w:ascii="Century Gothic" w:hAnsi="Century Gothic"/>
                <w:b/>
              </w:rPr>
              <w:t>Last reviewed on:</w:t>
            </w:r>
          </w:p>
        </w:tc>
        <w:tc>
          <w:tcPr>
            <w:tcW w:w="72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14:paraId="1E676BEA" w14:textId="2A432307" w:rsidR="00C37DAB" w:rsidRPr="00A5008C" w:rsidRDefault="00C530C7" w:rsidP="00C37DAB">
            <w:pPr>
              <w:pStyle w:val="1bodycopy11pt"/>
              <w:jc w:val="left"/>
            </w:pPr>
            <w:proofErr w:type="gramStart"/>
            <w:r>
              <w:t xml:space="preserve">October </w:t>
            </w:r>
            <w:r w:rsidR="00C730ED">
              <w:t xml:space="preserve"> 202</w:t>
            </w:r>
            <w:r w:rsidR="004E261F">
              <w:t>6</w:t>
            </w:r>
            <w:proofErr w:type="gramEnd"/>
          </w:p>
        </w:tc>
      </w:tr>
      <w:tr w:rsidR="00C37DAB" w:rsidRPr="00DA50A5" w14:paraId="440DA7F9" w14:textId="77777777" w:rsidTr="00C37DAB">
        <w:tc>
          <w:tcPr>
            <w:tcW w:w="2709" w:type="dxa"/>
            <w:tcBorders>
              <w:top w:val="single" w:sz="12" w:space="0" w:color="auto"/>
              <w:left w:val="single" w:sz="12" w:space="0" w:color="auto"/>
              <w:bottom w:val="single" w:sz="12" w:space="0" w:color="auto"/>
              <w:right w:val="single" w:sz="12" w:space="0" w:color="auto"/>
            </w:tcBorders>
            <w:shd w:val="clear" w:color="auto" w:fill="8DB3E2" w:themeFill="text2" w:themeFillTint="66"/>
          </w:tcPr>
          <w:p w14:paraId="23643F75" w14:textId="77777777" w:rsidR="00C37DAB" w:rsidRPr="00A5008C" w:rsidRDefault="00C37DAB" w:rsidP="00C37DAB">
            <w:pPr>
              <w:pStyle w:val="1bodycopy10pt"/>
              <w:jc w:val="center"/>
              <w:rPr>
                <w:rFonts w:ascii="Century Gothic" w:hAnsi="Century Gothic"/>
                <w:b/>
              </w:rPr>
            </w:pPr>
            <w:r w:rsidRPr="00A5008C">
              <w:rPr>
                <w:rFonts w:ascii="Century Gothic" w:hAnsi="Century Gothic"/>
                <w:b/>
              </w:rPr>
              <w:t>Next review due by:</w:t>
            </w:r>
          </w:p>
        </w:tc>
        <w:tc>
          <w:tcPr>
            <w:tcW w:w="72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14:paraId="57E33FA6" w14:textId="5A2A5DAC" w:rsidR="00C37DAB" w:rsidRPr="00A5008C" w:rsidRDefault="00C530C7" w:rsidP="00C37DAB">
            <w:pPr>
              <w:pStyle w:val="1bodycopy11pt"/>
              <w:jc w:val="left"/>
            </w:pPr>
            <w:r>
              <w:t xml:space="preserve">October </w:t>
            </w:r>
            <w:r w:rsidR="00C730ED">
              <w:t>202</w:t>
            </w:r>
            <w:r w:rsidR="004E261F">
              <w:t>7</w:t>
            </w:r>
            <w:r w:rsidR="00C37DAB">
              <w:t xml:space="preserve"> </w:t>
            </w:r>
            <w:r w:rsidR="00C730ED">
              <w:t>(Annually)</w:t>
            </w:r>
          </w:p>
        </w:tc>
      </w:tr>
    </w:tbl>
    <w:p w14:paraId="5AF1C363" w14:textId="77777777" w:rsidR="007F56C3" w:rsidRDefault="007F56C3" w:rsidP="00893CB3">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p>
    <w:p w14:paraId="07E19532" w14:textId="77777777" w:rsidR="00441D0E" w:rsidRDefault="00C37DAB" w:rsidP="00612CA6">
      <w:pPr>
        <w:spacing w:after="0" w:line="240" w:lineRule="auto"/>
        <w:rPr>
          <w:rFonts w:ascii="Century Gothic" w:eastAsia="Times New Roman" w:hAnsi="Century Gothic" w:cs="Arial"/>
          <w:b/>
          <w:sz w:val="20"/>
          <w:szCs w:val="20"/>
          <w:lang w:val="en-US"/>
        </w:rPr>
      </w:pPr>
      <w:r>
        <w:rPr>
          <w:noProof/>
        </w:rPr>
        <w:lastRenderedPageBreak/>
        <w:drawing>
          <wp:anchor distT="0" distB="0" distL="114300" distR="114300" simplePos="0" relativeHeight="251658242" behindDoc="0" locked="0" layoutInCell="1" allowOverlap="1" wp14:anchorId="60CA375D" wp14:editId="69D8E6F1">
            <wp:simplePos x="0" y="0"/>
            <wp:positionH relativeFrom="margin">
              <wp:align>center</wp:align>
            </wp:positionH>
            <wp:positionV relativeFrom="paragraph">
              <wp:posOffset>-361256</wp:posOffset>
            </wp:positionV>
            <wp:extent cx="1169581" cy="1160249"/>
            <wp:effectExtent l="0" t="0" r="0" b="1905"/>
            <wp:wrapNone/>
            <wp:docPr id="8" name="Picture 8"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9581" cy="11602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2545AD" w14:textId="77777777" w:rsidR="001C7849" w:rsidRDefault="001C7849" w:rsidP="00612CA6">
      <w:pPr>
        <w:spacing w:after="0" w:line="240" w:lineRule="auto"/>
        <w:rPr>
          <w:rFonts w:ascii="Century Gothic" w:eastAsia="Times New Roman" w:hAnsi="Century Gothic" w:cs="Arial"/>
          <w:b/>
          <w:sz w:val="20"/>
          <w:szCs w:val="20"/>
          <w:lang w:val="en-US"/>
        </w:rPr>
      </w:pPr>
    </w:p>
    <w:p w14:paraId="54EEE59F" w14:textId="77777777" w:rsidR="001C7849" w:rsidRDefault="001C7849" w:rsidP="00612CA6">
      <w:pPr>
        <w:spacing w:after="0" w:line="240" w:lineRule="auto"/>
        <w:rPr>
          <w:rFonts w:ascii="Century Gothic" w:eastAsia="Times New Roman" w:hAnsi="Century Gothic" w:cs="Arial"/>
          <w:b/>
          <w:sz w:val="20"/>
          <w:szCs w:val="20"/>
          <w:lang w:val="en-US"/>
        </w:rPr>
      </w:pPr>
    </w:p>
    <w:p w14:paraId="6BEBF4A1" w14:textId="77777777" w:rsidR="00B747A5" w:rsidRDefault="00B747A5" w:rsidP="00612CA6">
      <w:pPr>
        <w:spacing w:after="0" w:line="240" w:lineRule="auto"/>
        <w:rPr>
          <w:rFonts w:ascii="Century Gothic" w:eastAsia="Times New Roman" w:hAnsi="Century Gothic" w:cs="Arial"/>
          <w:b/>
          <w:sz w:val="20"/>
          <w:szCs w:val="20"/>
          <w:lang w:val="en-US"/>
        </w:rPr>
      </w:pPr>
    </w:p>
    <w:p w14:paraId="5614A598" w14:textId="77777777" w:rsidR="00B747A5" w:rsidRDefault="00B747A5" w:rsidP="00612CA6">
      <w:pPr>
        <w:spacing w:after="0" w:line="240" w:lineRule="auto"/>
        <w:rPr>
          <w:rFonts w:ascii="Century Gothic" w:eastAsia="Times New Roman" w:hAnsi="Century Gothic" w:cs="Arial"/>
          <w:b/>
          <w:sz w:val="20"/>
          <w:szCs w:val="20"/>
          <w:lang w:val="en-US"/>
        </w:rPr>
      </w:pPr>
    </w:p>
    <w:p w14:paraId="7121A1A4" w14:textId="77777777" w:rsidR="00473310" w:rsidRDefault="00473310" w:rsidP="00612CA6">
      <w:pPr>
        <w:spacing w:after="0" w:line="240" w:lineRule="auto"/>
        <w:rPr>
          <w:rFonts w:ascii="Century Gothic" w:eastAsia="Times New Roman" w:hAnsi="Century Gothic" w:cs="Arial"/>
          <w:b/>
          <w:sz w:val="20"/>
          <w:szCs w:val="20"/>
          <w:lang w:val="en-US"/>
        </w:rPr>
      </w:pPr>
    </w:p>
    <w:p w14:paraId="32430039" w14:textId="77777777" w:rsidR="00E5484E" w:rsidRDefault="00E5484E" w:rsidP="00612CA6">
      <w:pPr>
        <w:spacing w:after="0" w:line="240" w:lineRule="auto"/>
        <w:rPr>
          <w:rFonts w:ascii="Century Gothic" w:eastAsia="Times New Roman" w:hAnsi="Century Gothic" w:cs="Times New Roman"/>
          <w:sz w:val="20"/>
          <w:szCs w:val="20"/>
          <w:lang w:val="en-US"/>
        </w:rPr>
      </w:pPr>
    </w:p>
    <w:tbl>
      <w:tblPr>
        <w:tblStyle w:val="TableGrid"/>
        <w:tblW w:w="0" w:type="auto"/>
        <w:tblLook w:val="04A0" w:firstRow="1" w:lastRow="0" w:firstColumn="1" w:lastColumn="0" w:noHBand="0" w:noVBand="1"/>
      </w:tblPr>
      <w:tblGrid>
        <w:gridCol w:w="9016"/>
      </w:tblGrid>
      <w:tr w:rsidR="00DA76EF" w14:paraId="0A54B7D0" w14:textId="77777777" w:rsidTr="00473310">
        <w:tc>
          <w:tcPr>
            <w:tcW w:w="9016" w:type="dxa"/>
            <w:shd w:val="clear" w:color="auto" w:fill="244061" w:themeFill="accent1" w:themeFillShade="80"/>
          </w:tcPr>
          <w:p w14:paraId="4F6C570F" w14:textId="77777777" w:rsidR="00DA76EF" w:rsidRPr="00DA76EF" w:rsidRDefault="00DA76EF" w:rsidP="00DA76EF">
            <w:pPr>
              <w:jc w:val="center"/>
              <w:rPr>
                <w:rFonts w:ascii="Century Gothic" w:hAnsi="Century Gothic"/>
                <w:sz w:val="24"/>
                <w:szCs w:val="24"/>
                <w:lang w:val="en-US"/>
              </w:rPr>
            </w:pPr>
            <w:r w:rsidRPr="00473310">
              <w:rPr>
                <w:rFonts w:ascii="Century Gothic" w:hAnsi="Century Gothic"/>
                <w:b/>
                <w:bCs/>
                <w:sz w:val="36"/>
                <w:szCs w:val="36"/>
                <w:lang w:val="en-US"/>
              </w:rPr>
              <w:t>Contents</w:t>
            </w:r>
            <w:r w:rsidRPr="00DA76EF">
              <w:rPr>
                <w:rFonts w:ascii="Century Gothic" w:hAnsi="Century Gothic"/>
                <w:sz w:val="36"/>
                <w:szCs w:val="36"/>
                <w:lang w:val="en-US"/>
              </w:rPr>
              <w:t xml:space="preserve"> </w:t>
            </w:r>
          </w:p>
        </w:tc>
      </w:tr>
      <w:tr w:rsidR="00DA76EF" w14:paraId="2F942DD6" w14:textId="77777777" w:rsidTr="00DA76EF">
        <w:tc>
          <w:tcPr>
            <w:tcW w:w="9016" w:type="dxa"/>
          </w:tcPr>
          <w:p w14:paraId="6F1C6679" w14:textId="77777777" w:rsidR="00DA76EF" w:rsidRPr="00BC4CEF" w:rsidRDefault="00DA76EF" w:rsidP="00DA76EF">
            <w:pPr>
              <w:rPr>
                <w:rFonts w:ascii="Century Gothic" w:hAnsi="Century Gothic"/>
                <w:b/>
                <w:bCs/>
                <w:sz w:val="24"/>
                <w:szCs w:val="24"/>
                <w:lang w:val="en-US"/>
              </w:rPr>
            </w:pPr>
            <w:r w:rsidRPr="00BC4CEF">
              <w:rPr>
                <w:rFonts w:ascii="Century Gothic" w:hAnsi="Century Gothic"/>
                <w:b/>
                <w:bCs/>
                <w:sz w:val="24"/>
                <w:szCs w:val="24"/>
                <w:lang w:val="en-US"/>
              </w:rPr>
              <w:t>1.Introduction</w:t>
            </w:r>
          </w:p>
        </w:tc>
      </w:tr>
      <w:tr w:rsidR="00DA76EF" w14:paraId="1D696CBC" w14:textId="77777777" w:rsidTr="00DA76EF">
        <w:tc>
          <w:tcPr>
            <w:tcW w:w="9016" w:type="dxa"/>
          </w:tcPr>
          <w:p w14:paraId="62AF4A93" w14:textId="77777777" w:rsidR="00DA76EF" w:rsidRPr="00BC4CEF" w:rsidRDefault="00DA76EF" w:rsidP="00DA76EF">
            <w:pPr>
              <w:rPr>
                <w:rFonts w:ascii="Century Gothic" w:hAnsi="Century Gothic"/>
                <w:b/>
                <w:bCs/>
                <w:sz w:val="24"/>
                <w:szCs w:val="24"/>
                <w:lang w:val="en-US"/>
              </w:rPr>
            </w:pPr>
            <w:r w:rsidRPr="00BC4CEF">
              <w:rPr>
                <w:rFonts w:ascii="Century Gothic" w:hAnsi="Century Gothic"/>
                <w:b/>
                <w:bCs/>
                <w:sz w:val="24"/>
                <w:szCs w:val="24"/>
                <w:lang w:val="en-US"/>
              </w:rPr>
              <w:t xml:space="preserve">2. </w:t>
            </w:r>
            <w:r w:rsidR="00BC4CEF" w:rsidRPr="00BC4CEF">
              <w:rPr>
                <w:rFonts w:ascii="Century Gothic" w:hAnsi="Century Gothic"/>
                <w:b/>
                <w:bCs/>
                <w:sz w:val="24"/>
                <w:szCs w:val="24"/>
                <w:lang w:val="en-US"/>
              </w:rPr>
              <w:t>What are the attendance expectations?</w:t>
            </w:r>
          </w:p>
          <w:p w14:paraId="79CCCF74" w14:textId="77777777" w:rsidR="00BC4CEF" w:rsidRDefault="00BC4CEF" w:rsidP="00DA76EF">
            <w:pPr>
              <w:rPr>
                <w:rFonts w:ascii="Century Gothic" w:hAnsi="Century Gothic"/>
                <w:sz w:val="24"/>
                <w:szCs w:val="24"/>
                <w:lang w:val="en-US"/>
              </w:rPr>
            </w:pPr>
            <w:r>
              <w:rPr>
                <w:rFonts w:ascii="Century Gothic" w:hAnsi="Century Gothic"/>
                <w:sz w:val="24"/>
                <w:szCs w:val="24"/>
                <w:lang w:val="en-US"/>
              </w:rPr>
              <w:t xml:space="preserve">                     2.1 School Aims</w:t>
            </w:r>
          </w:p>
          <w:p w14:paraId="413F7E1E" w14:textId="77777777" w:rsidR="00BC4CEF" w:rsidRDefault="00BC4CEF" w:rsidP="00DA76EF">
            <w:pPr>
              <w:rPr>
                <w:rFonts w:ascii="Century Gothic" w:hAnsi="Century Gothic"/>
                <w:sz w:val="24"/>
                <w:szCs w:val="24"/>
                <w:lang w:val="en-US"/>
              </w:rPr>
            </w:pPr>
            <w:r>
              <w:rPr>
                <w:rFonts w:ascii="Century Gothic" w:hAnsi="Century Gothic"/>
                <w:sz w:val="24"/>
                <w:szCs w:val="24"/>
                <w:lang w:val="en-US"/>
              </w:rPr>
              <w:t xml:space="preserve">                     2.2 Statutory Requirements </w:t>
            </w:r>
          </w:p>
          <w:p w14:paraId="3BD60ACF" w14:textId="77777777" w:rsidR="00BC4CEF" w:rsidRPr="00DA76EF" w:rsidRDefault="00BC4CEF" w:rsidP="00DA76EF">
            <w:pPr>
              <w:rPr>
                <w:rFonts w:ascii="Century Gothic" w:hAnsi="Century Gothic"/>
                <w:sz w:val="24"/>
                <w:szCs w:val="24"/>
                <w:lang w:val="en-US"/>
              </w:rPr>
            </w:pPr>
            <w:r>
              <w:rPr>
                <w:rFonts w:ascii="Century Gothic" w:hAnsi="Century Gothic"/>
                <w:sz w:val="24"/>
                <w:szCs w:val="24"/>
                <w:lang w:val="en-US"/>
              </w:rPr>
              <w:t xml:space="preserve">                     2.3 Responsibilities</w:t>
            </w:r>
          </w:p>
        </w:tc>
      </w:tr>
      <w:tr w:rsidR="00DA76EF" w14:paraId="708BF367" w14:textId="77777777" w:rsidTr="00DA76EF">
        <w:tc>
          <w:tcPr>
            <w:tcW w:w="9016" w:type="dxa"/>
          </w:tcPr>
          <w:p w14:paraId="707D3159" w14:textId="77777777" w:rsidR="00BC4CEF" w:rsidRDefault="00DA76EF" w:rsidP="00BC4CEF">
            <w:pPr>
              <w:rPr>
                <w:rFonts w:ascii="Century Gothic" w:hAnsi="Century Gothic"/>
                <w:sz w:val="24"/>
                <w:szCs w:val="24"/>
                <w:lang w:val="en-US"/>
              </w:rPr>
            </w:pPr>
            <w:proofErr w:type="gramStart"/>
            <w:r>
              <w:rPr>
                <w:rFonts w:ascii="Century Gothic" w:hAnsi="Century Gothic"/>
                <w:sz w:val="24"/>
                <w:szCs w:val="24"/>
                <w:lang w:val="en-US"/>
              </w:rPr>
              <w:t xml:space="preserve">3. </w:t>
            </w:r>
            <w:r w:rsidR="00BC4CEF">
              <w:rPr>
                <w:rFonts w:ascii="Century Gothic" w:hAnsi="Century Gothic"/>
                <w:sz w:val="24"/>
                <w:szCs w:val="24"/>
                <w:lang w:val="en-US"/>
              </w:rPr>
              <w:t>.</w:t>
            </w:r>
            <w:proofErr w:type="gramEnd"/>
            <w:r w:rsidR="00BC4CEF">
              <w:rPr>
                <w:rFonts w:ascii="Century Gothic" w:hAnsi="Century Gothic"/>
                <w:sz w:val="24"/>
                <w:szCs w:val="24"/>
                <w:lang w:val="en-US"/>
              </w:rPr>
              <w:t xml:space="preserve"> What are the school attendance routines? </w:t>
            </w:r>
          </w:p>
          <w:p w14:paraId="0DDB275C" w14:textId="77777777" w:rsidR="00BC4CEF" w:rsidRDefault="00BC4CEF" w:rsidP="00BC4CEF">
            <w:pPr>
              <w:rPr>
                <w:rFonts w:ascii="Century Gothic" w:hAnsi="Century Gothic"/>
                <w:sz w:val="24"/>
                <w:szCs w:val="24"/>
                <w:lang w:val="en-US"/>
              </w:rPr>
            </w:pPr>
            <w:r>
              <w:rPr>
                <w:rFonts w:ascii="Century Gothic" w:hAnsi="Century Gothic"/>
                <w:sz w:val="24"/>
                <w:szCs w:val="24"/>
                <w:lang w:val="en-US"/>
              </w:rPr>
              <w:t xml:space="preserve">                     3.1 </w:t>
            </w:r>
            <w:proofErr w:type="gramStart"/>
            <w:r>
              <w:rPr>
                <w:rFonts w:ascii="Century Gothic" w:hAnsi="Century Gothic"/>
                <w:sz w:val="24"/>
                <w:szCs w:val="24"/>
                <w:lang w:val="en-US"/>
              </w:rPr>
              <w:t>The School</w:t>
            </w:r>
            <w:proofErr w:type="gramEnd"/>
            <w:r>
              <w:rPr>
                <w:rFonts w:ascii="Century Gothic" w:hAnsi="Century Gothic"/>
                <w:sz w:val="24"/>
                <w:szCs w:val="24"/>
                <w:lang w:val="en-US"/>
              </w:rPr>
              <w:t xml:space="preserve"> Day</w:t>
            </w:r>
          </w:p>
          <w:p w14:paraId="2B81A9FF" w14:textId="77777777" w:rsidR="00BC4CEF" w:rsidRDefault="00BC4CEF" w:rsidP="00BC4CEF">
            <w:pPr>
              <w:rPr>
                <w:rFonts w:ascii="Century Gothic" w:hAnsi="Century Gothic"/>
                <w:sz w:val="24"/>
                <w:szCs w:val="24"/>
                <w:lang w:val="en-US"/>
              </w:rPr>
            </w:pPr>
            <w:r>
              <w:rPr>
                <w:rFonts w:ascii="Century Gothic" w:hAnsi="Century Gothic"/>
                <w:sz w:val="24"/>
                <w:szCs w:val="24"/>
                <w:lang w:val="en-US"/>
              </w:rPr>
              <w:t xml:space="preserve">                     3.2 Registers</w:t>
            </w:r>
          </w:p>
          <w:p w14:paraId="2863709B" w14:textId="77777777" w:rsidR="00BC4CEF" w:rsidRDefault="00BC4CEF" w:rsidP="00BC4CEF">
            <w:pPr>
              <w:rPr>
                <w:rFonts w:ascii="Century Gothic" w:hAnsi="Century Gothic" w:cs="Calibri"/>
                <w:color w:val="000000"/>
                <w:sz w:val="24"/>
                <w:szCs w:val="24"/>
              </w:rPr>
            </w:pPr>
            <w:r>
              <w:rPr>
                <w:rFonts w:ascii="Century Gothic" w:hAnsi="Century Gothic"/>
                <w:sz w:val="24"/>
                <w:szCs w:val="24"/>
                <w:lang w:val="en-US"/>
              </w:rPr>
              <w:t xml:space="preserve">                     3.3 </w:t>
            </w:r>
            <w:r>
              <w:rPr>
                <w:rFonts w:ascii="Century Gothic" w:hAnsi="Century Gothic" w:cs="Calibri"/>
                <w:color w:val="000000"/>
                <w:sz w:val="24"/>
                <w:szCs w:val="24"/>
              </w:rPr>
              <w:t>Lateness</w:t>
            </w:r>
          </w:p>
          <w:p w14:paraId="09E3C367" w14:textId="77777777" w:rsidR="00DA76EF" w:rsidRDefault="00BC4CEF" w:rsidP="00BC4CEF">
            <w:pPr>
              <w:rPr>
                <w:rFonts w:ascii="Century Gothic" w:hAnsi="Century Gothic" w:cs="Calibri"/>
                <w:color w:val="000000"/>
                <w:sz w:val="24"/>
                <w:szCs w:val="24"/>
              </w:rPr>
            </w:pPr>
            <w:r>
              <w:rPr>
                <w:rFonts w:ascii="Century Gothic" w:hAnsi="Century Gothic" w:cs="Calibri"/>
                <w:color w:val="000000"/>
                <w:sz w:val="24"/>
                <w:szCs w:val="24"/>
              </w:rPr>
              <w:t xml:space="preserve">                     3.4 Reporting Absence </w:t>
            </w:r>
          </w:p>
          <w:p w14:paraId="01CBF8C6" w14:textId="77777777" w:rsidR="00BC4CEF" w:rsidRDefault="00BC4CEF" w:rsidP="00BC4CEF">
            <w:pPr>
              <w:rPr>
                <w:rFonts w:ascii="Century Gothic" w:hAnsi="Century Gothic"/>
                <w:sz w:val="24"/>
                <w:szCs w:val="24"/>
                <w:lang w:val="en-US"/>
              </w:rPr>
            </w:pPr>
            <w:r>
              <w:rPr>
                <w:rFonts w:ascii="Century Gothic" w:hAnsi="Century Gothic"/>
                <w:sz w:val="24"/>
                <w:szCs w:val="24"/>
                <w:lang w:val="en-US"/>
              </w:rPr>
              <w:t xml:space="preserve">                     3.5 </w:t>
            </w:r>
            <w:proofErr w:type="spellStart"/>
            <w:r>
              <w:rPr>
                <w:rFonts w:ascii="Century Gothic" w:hAnsi="Century Gothic"/>
                <w:sz w:val="24"/>
                <w:szCs w:val="24"/>
                <w:lang w:val="en-US"/>
              </w:rPr>
              <w:t>Authorised</w:t>
            </w:r>
            <w:proofErr w:type="spellEnd"/>
            <w:r>
              <w:rPr>
                <w:rFonts w:ascii="Century Gothic" w:hAnsi="Century Gothic"/>
                <w:sz w:val="24"/>
                <w:szCs w:val="24"/>
                <w:lang w:val="en-US"/>
              </w:rPr>
              <w:t xml:space="preserve"> / </w:t>
            </w:r>
            <w:proofErr w:type="spellStart"/>
            <w:r>
              <w:rPr>
                <w:rFonts w:ascii="Century Gothic" w:hAnsi="Century Gothic"/>
                <w:sz w:val="24"/>
                <w:szCs w:val="24"/>
                <w:lang w:val="en-US"/>
              </w:rPr>
              <w:t>Unauthorised</w:t>
            </w:r>
            <w:proofErr w:type="spellEnd"/>
            <w:r>
              <w:rPr>
                <w:rFonts w:ascii="Century Gothic" w:hAnsi="Century Gothic"/>
                <w:sz w:val="24"/>
                <w:szCs w:val="24"/>
                <w:lang w:val="en-US"/>
              </w:rPr>
              <w:t xml:space="preserve"> Absence</w:t>
            </w:r>
          </w:p>
          <w:p w14:paraId="091379CF" w14:textId="77777777" w:rsidR="00BC4CEF" w:rsidRDefault="00BC4CEF" w:rsidP="00BC4CEF">
            <w:pPr>
              <w:rPr>
                <w:rFonts w:ascii="Century Gothic" w:hAnsi="Century Gothic"/>
                <w:sz w:val="24"/>
                <w:szCs w:val="24"/>
                <w:lang w:val="en-US"/>
              </w:rPr>
            </w:pPr>
            <w:r>
              <w:rPr>
                <w:rFonts w:ascii="Century Gothic" w:hAnsi="Century Gothic"/>
                <w:sz w:val="24"/>
                <w:szCs w:val="24"/>
                <w:lang w:val="en-US"/>
              </w:rPr>
              <w:t xml:space="preserve">                     3.6 </w:t>
            </w:r>
            <w:r w:rsidR="00733E31">
              <w:rPr>
                <w:rFonts w:ascii="Century Gothic" w:hAnsi="Century Gothic"/>
                <w:sz w:val="24"/>
                <w:szCs w:val="24"/>
                <w:lang w:val="en-US"/>
              </w:rPr>
              <w:t>Leave of Absence During Term Time</w:t>
            </w:r>
          </w:p>
          <w:p w14:paraId="4B349E51" w14:textId="77777777" w:rsidR="00733E31" w:rsidRDefault="00733E31" w:rsidP="00BC4CEF">
            <w:pPr>
              <w:rPr>
                <w:rFonts w:ascii="Century Gothic" w:hAnsi="Century Gothic"/>
                <w:sz w:val="24"/>
                <w:szCs w:val="24"/>
                <w:lang w:val="en-US"/>
              </w:rPr>
            </w:pPr>
            <w:r>
              <w:rPr>
                <w:rFonts w:ascii="Century Gothic" w:hAnsi="Century Gothic"/>
                <w:sz w:val="24"/>
                <w:szCs w:val="24"/>
                <w:lang w:val="en-US"/>
              </w:rPr>
              <w:t xml:space="preserve">                     3.7 Fixed Penalty Notices </w:t>
            </w:r>
          </w:p>
          <w:p w14:paraId="3CAA6907" w14:textId="77777777" w:rsidR="00733E31" w:rsidRPr="00DA76EF" w:rsidRDefault="00733E31" w:rsidP="00BC4CEF">
            <w:pPr>
              <w:rPr>
                <w:rFonts w:ascii="Century Gothic" w:hAnsi="Century Gothic"/>
                <w:sz w:val="24"/>
                <w:szCs w:val="24"/>
                <w:lang w:val="en-US"/>
              </w:rPr>
            </w:pPr>
            <w:r>
              <w:rPr>
                <w:rFonts w:ascii="Century Gothic" w:hAnsi="Century Gothic"/>
                <w:sz w:val="24"/>
                <w:szCs w:val="24"/>
                <w:lang w:val="en-US"/>
              </w:rPr>
              <w:t xml:space="preserve">                     3.8 Children Missing in Education</w:t>
            </w:r>
          </w:p>
        </w:tc>
      </w:tr>
      <w:tr w:rsidR="00DA76EF" w14:paraId="6D24B8DD" w14:textId="77777777" w:rsidTr="00DA76EF">
        <w:tc>
          <w:tcPr>
            <w:tcW w:w="9016" w:type="dxa"/>
          </w:tcPr>
          <w:p w14:paraId="4405A9A8" w14:textId="77777777" w:rsidR="00DA76EF" w:rsidRDefault="00DA76EF" w:rsidP="00DA76EF">
            <w:pPr>
              <w:rPr>
                <w:rFonts w:ascii="Century Gothic" w:hAnsi="Century Gothic"/>
                <w:sz w:val="24"/>
                <w:szCs w:val="24"/>
                <w:lang w:val="en-US"/>
              </w:rPr>
            </w:pPr>
            <w:r>
              <w:rPr>
                <w:rFonts w:ascii="Century Gothic" w:hAnsi="Century Gothic"/>
                <w:sz w:val="24"/>
                <w:szCs w:val="24"/>
                <w:lang w:val="en-US"/>
              </w:rPr>
              <w:t xml:space="preserve">4. </w:t>
            </w:r>
            <w:r w:rsidR="00AF5C8A">
              <w:rPr>
                <w:rFonts w:ascii="Century Gothic" w:hAnsi="Century Gothic"/>
                <w:sz w:val="24"/>
                <w:szCs w:val="24"/>
                <w:lang w:val="en-US"/>
              </w:rPr>
              <w:t>How do school monitor attendance?</w:t>
            </w:r>
          </w:p>
          <w:p w14:paraId="284A79F5" w14:textId="77777777" w:rsidR="00DA76EF" w:rsidRDefault="00DA76EF" w:rsidP="00DA76EF">
            <w:pPr>
              <w:rPr>
                <w:rFonts w:ascii="Century Gothic" w:hAnsi="Century Gothic"/>
                <w:sz w:val="24"/>
                <w:szCs w:val="24"/>
                <w:lang w:val="en-US"/>
              </w:rPr>
            </w:pPr>
            <w:r>
              <w:rPr>
                <w:rFonts w:ascii="Century Gothic" w:hAnsi="Century Gothic"/>
                <w:sz w:val="24"/>
                <w:szCs w:val="24"/>
                <w:lang w:val="en-US"/>
              </w:rPr>
              <w:t xml:space="preserve">                     4.1 </w:t>
            </w:r>
            <w:r w:rsidR="00AF5C8A">
              <w:rPr>
                <w:rFonts w:ascii="Century Gothic" w:hAnsi="Century Gothic"/>
                <w:sz w:val="24"/>
                <w:szCs w:val="24"/>
                <w:lang w:val="en-US"/>
              </w:rPr>
              <w:t>Daily Register Checks</w:t>
            </w:r>
          </w:p>
          <w:p w14:paraId="4C35835F" w14:textId="77777777" w:rsidR="00DA76EF" w:rsidRDefault="00DA76EF" w:rsidP="00DA76EF">
            <w:pPr>
              <w:rPr>
                <w:rFonts w:ascii="Century Gothic" w:hAnsi="Century Gothic"/>
                <w:sz w:val="24"/>
                <w:szCs w:val="24"/>
                <w:lang w:val="en-US"/>
              </w:rPr>
            </w:pPr>
            <w:r>
              <w:rPr>
                <w:rFonts w:ascii="Century Gothic" w:hAnsi="Century Gothic"/>
                <w:sz w:val="24"/>
                <w:szCs w:val="24"/>
                <w:lang w:val="en-US"/>
              </w:rPr>
              <w:t xml:space="preserve">                     4.2 </w:t>
            </w:r>
            <w:r w:rsidR="00AF5C8A">
              <w:rPr>
                <w:rFonts w:ascii="Century Gothic" w:hAnsi="Century Gothic"/>
                <w:sz w:val="24"/>
                <w:szCs w:val="24"/>
                <w:lang w:val="en-US"/>
              </w:rPr>
              <w:t>Weekly Attendance Review</w:t>
            </w:r>
          </w:p>
          <w:p w14:paraId="3BFDA569" w14:textId="77777777" w:rsidR="00DA76EF" w:rsidRDefault="00DA76EF" w:rsidP="00DA76EF">
            <w:pPr>
              <w:rPr>
                <w:rFonts w:ascii="Century Gothic" w:hAnsi="Century Gothic" w:cs="Calibri"/>
                <w:color w:val="000000"/>
                <w:sz w:val="24"/>
                <w:szCs w:val="24"/>
              </w:rPr>
            </w:pPr>
            <w:r>
              <w:rPr>
                <w:rFonts w:ascii="Century Gothic" w:hAnsi="Century Gothic"/>
                <w:sz w:val="24"/>
                <w:szCs w:val="24"/>
                <w:lang w:val="en-US"/>
              </w:rPr>
              <w:t xml:space="preserve">                     4.3 </w:t>
            </w:r>
            <w:r w:rsidR="00AF5C8A">
              <w:rPr>
                <w:rFonts w:ascii="Century Gothic" w:hAnsi="Century Gothic" w:cs="Calibri"/>
                <w:color w:val="000000"/>
                <w:sz w:val="24"/>
                <w:szCs w:val="24"/>
              </w:rPr>
              <w:t xml:space="preserve">Termly Monitoring </w:t>
            </w:r>
          </w:p>
          <w:p w14:paraId="0CBF7514" w14:textId="77777777" w:rsidR="00DA76EF" w:rsidRDefault="00DA76EF" w:rsidP="00DA76EF">
            <w:pPr>
              <w:rPr>
                <w:rFonts w:ascii="Century Gothic" w:hAnsi="Century Gothic" w:cs="Calibri"/>
                <w:color w:val="000000"/>
                <w:sz w:val="24"/>
                <w:szCs w:val="24"/>
              </w:rPr>
            </w:pPr>
            <w:r>
              <w:rPr>
                <w:rFonts w:ascii="Century Gothic" w:hAnsi="Century Gothic" w:cs="Calibri"/>
                <w:color w:val="000000"/>
                <w:sz w:val="24"/>
                <w:szCs w:val="24"/>
              </w:rPr>
              <w:t xml:space="preserve">                     4.4 </w:t>
            </w:r>
            <w:r w:rsidR="00AF5C8A">
              <w:rPr>
                <w:rFonts w:ascii="Century Gothic" w:hAnsi="Century Gothic" w:cs="Calibri"/>
                <w:color w:val="000000"/>
                <w:sz w:val="24"/>
                <w:szCs w:val="24"/>
              </w:rPr>
              <w:t xml:space="preserve">Reporting to Parents </w:t>
            </w:r>
          </w:p>
          <w:p w14:paraId="27FB4221" w14:textId="77777777" w:rsidR="00AF5C8A" w:rsidRPr="00DA76EF" w:rsidRDefault="00AF5C8A" w:rsidP="00DA76EF">
            <w:pPr>
              <w:rPr>
                <w:rFonts w:ascii="Century Gothic" w:hAnsi="Century Gothic"/>
                <w:sz w:val="24"/>
                <w:szCs w:val="24"/>
                <w:lang w:val="en-US"/>
              </w:rPr>
            </w:pPr>
            <w:r>
              <w:rPr>
                <w:rFonts w:ascii="Century Gothic" w:hAnsi="Century Gothic" w:cs="Calibri"/>
                <w:color w:val="000000"/>
                <w:sz w:val="24"/>
                <w:szCs w:val="24"/>
                <w:lang w:val="en-US"/>
              </w:rPr>
              <w:t xml:space="preserve">                     4.5 Reporting Other Agencies and Services </w:t>
            </w:r>
          </w:p>
        </w:tc>
      </w:tr>
      <w:tr w:rsidR="00DA76EF" w14:paraId="7F06FBD4" w14:textId="77777777" w:rsidTr="00DA76EF">
        <w:tc>
          <w:tcPr>
            <w:tcW w:w="9016" w:type="dxa"/>
          </w:tcPr>
          <w:p w14:paraId="34D4DE10" w14:textId="77777777" w:rsidR="00DA76EF" w:rsidRDefault="00DA76EF" w:rsidP="00DA76EF">
            <w:pPr>
              <w:rPr>
                <w:rFonts w:ascii="Century Gothic" w:hAnsi="Century Gothic"/>
                <w:sz w:val="24"/>
                <w:szCs w:val="24"/>
                <w:lang w:val="en-US"/>
              </w:rPr>
            </w:pPr>
            <w:r>
              <w:rPr>
                <w:rFonts w:ascii="Century Gothic" w:hAnsi="Century Gothic"/>
                <w:sz w:val="24"/>
                <w:szCs w:val="24"/>
                <w:lang w:val="en-US"/>
              </w:rPr>
              <w:t xml:space="preserve">5. </w:t>
            </w:r>
            <w:r w:rsidR="00AF5C8A">
              <w:rPr>
                <w:rFonts w:ascii="Century Gothic" w:hAnsi="Century Gothic"/>
                <w:sz w:val="24"/>
                <w:szCs w:val="24"/>
                <w:lang w:val="en-US"/>
              </w:rPr>
              <w:t xml:space="preserve">How do </w:t>
            </w:r>
            <w:proofErr w:type="gramStart"/>
            <w:r w:rsidR="00AF5C8A">
              <w:rPr>
                <w:rFonts w:ascii="Century Gothic" w:hAnsi="Century Gothic"/>
                <w:sz w:val="24"/>
                <w:szCs w:val="24"/>
                <w:lang w:val="en-US"/>
              </w:rPr>
              <w:t>school</w:t>
            </w:r>
            <w:proofErr w:type="gramEnd"/>
            <w:r w:rsidR="00AF5C8A">
              <w:rPr>
                <w:rFonts w:ascii="Century Gothic" w:hAnsi="Century Gothic"/>
                <w:sz w:val="24"/>
                <w:szCs w:val="24"/>
                <w:lang w:val="en-US"/>
              </w:rPr>
              <w:t xml:space="preserve"> motivate children to have good attendance? </w:t>
            </w:r>
            <w:r>
              <w:rPr>
                <w:rFonts w:ascii="Century Gothic" w:hAnsi="Century Gothic"/>
                <w:sz w:val="24"/>
                <w:szCs w:val="24"/>
                <w:lang w:val="en-US"/>
              </w:rPr>
              <w:t xml:space="preserve"> </w:t>
            </w:r>
          </w:p>
          <w:p w14:paraId="6557D551" w14:textId="77777777" w:rsidR="00DA76EF" w:rsidRDefault="00DA76EF" w:rsidP="00DA76EF">
            <w:pPr>
              <w:rPr>
                <w:rFonts w:ascii="Century Gothic" w:hAnsi="Century Gothic"/>
                <w:sz w:val="24"/>
                <w:szCs w:val="24"/>
                <w:lang w:val="en-US"/>
              </w:rPr>
            </w:pPr>
            <w:r>
              <w:rPr>
                <w:rFonts w:ascii="Century Gothic" w:hAnsi="Century Gothic"/>
                <w:sz w:val="24"/>
                <w:szCs w:val="24"/>
                <w:lang w:val="en-US"/>
              </w:rPr>
              <w:t xml:space="preserve">                     5.1 </w:t>
            </w:r>
            <w:r w:rsidR="00AF5C8A">
              <w:rPr>
                <w:rFonts w:ascii="Century Gothic" w:hAnsi="Century Gothic"/>
                <w:sz w:val="24"/>
                <w:szCs w:val="24"/>
                <w:lang w:val="en-US"/>
              </w:rPr>
              <w:t>Rewards</w:t>
            </w:r>
          </w:p>
          <w:p w14:paraId="759F6588" w14:textId="77777777" w:rsidR="00DA76EF" w:rsidRPr="00DA76EF" w:rsidRDefault="00DA76EF" w:rsidP="00DA76EF">
            <w:pPr>
              <w:rPr>
                <w:rFonts w:ascii="Century Gothic" w:hAnsi="Century Gothic"/>
                <w:sz w:val="24"/>
                <w:szCs w:val="24"/>
                <w:lang w:val="en-US"/>
              </w:rPr>
            </w:pPr>
            <w:r>
              <w:rPr>
                <w:rFonts w:ascii="Century Gothic" w:hAnsi="Century Gothic"/>
                <w:sz w:val="24"/>
                <w:szCs w:val="24"/>
                <w:lang w:val="en-US"/>
              </w:rPr>
              <w:t xml:space="preserve">                     5.2 A</w:t>
            </w:r>
            <w:r w:rsidR="00AF5C8A">
              <w:rPr>
                <w:rFonts w:ascii="Century Gothic" w:hAnsi="Century Gothic"/>
                <w:sz w:val="24"/>
                <w:szCs w:val="24"/>
                <w:lang w:val="en-US"/>
              </w:rPr>
              <w:t xml:space="preserve">wareness </w:t>
            </w:r>
          </w:p>
        </w:tc>
      </w:tr>
      <w:tr w:rsidR="00DA76EF" w14:paraId="021884C5" w14:textId="77777777" w:rsidTr="00DA76EF">
        <w:tc>
          <w:tcPr>
            <w:tcW w:w="9016" w:type="dxa"/>
          </w:tcPr>
          <w:p w14:paraId="49F7E3BC" w14:textId="77777777" w:rsidR="00DA76EF" w:rsidRDefault="00DA76EF" w:rsidP="00DA76EF">
            <w:pPr>
              <w:rPr>
                <w:rFonts w:ascii="Century Gothic" w:hAnsi="Century Gothic"/>
                <w:sz w:val="24"/>
                <w:szCs w:val="24"/>
                <w:lang w:val="en-US"/>
              </w:rPr>
            </w:pPr>
            <w:r>
              <w:rPr>
                <w:rFonts w:ascii="Century Gothic" w:hAnsi="Century Gothic"/>
                <w:sz w:val="24"/>
                <w:szCs w:val="24"/>
                <w:lang w:val="en-US"/>
              </w:rPr>
              <w:t xml:space="preserve">6. </w:t>
            </w:r>
            <w:r w:rsidR="00AF5C8A">
              <w:rPr>
                <w:rFonts w:ascii="Century Gothic" w:hAnsi="Century Gothic"/>
                <w:sz w:val="24"/>
                <w:szCs w:val="24"/>
                <w:lang w:val="en-US"/>
              </w:rPr>
              <w:t xml:space="preserve">Who can support me to improve my child’s attendance? </w:t>
            </w:r>
          </w:p>
          <w:p w14:paraId="45E8768B" w14:textId="77777777" w:rsidR="00AF5C8A" w:rsidRPr="00DA76EF" w:rsidRDefault="00AF5C8A" w:rsidP="00DA76EF">
            <w:pPr>
              <w:rPr>
                <w:rFonts w:ascii="Century Gothic" w:hAnsi="Century Gothic"/>
                <w:sz w:val="24"/>
                <w:szCs w:val="24"/>
                <w:lang w:val="en-US"/>
              </w:rPr>
            </w:pPr>
            <w:r>
              <w:rPr>
                <w:rFonts w:ascii="Century Gothic" w:hAnsi="Century Gothic"/>
                <w:sz w:val="24"/>
                <w:szCs w:val="24"/>
                <w:lang w:val="en-US"/>
              </w:rPr>
              <w:t xml:space="preserve">                     6.1 Key members of staff who can provide support </w:t>
            </w:r>
          </w:p>
        </w:tc>
      </w:tr>
      <w:tr w:rsidR="00DA76EF" w14:paraId="0DCD0CC3" w14:textId="77777777" w:rsidTr="00DA76EF">
        <w:tc>
          <w:tcPr>
            <w:tcW w:w="9016" w:type="dxa"/>
          </w:tcPr>
          <w:p w14:paraId="01AA3DFB" w14:textId="77777777" w:rsidR="00DA76EF" w:rsidRDefault="00DA76EF" w:rsidP="00DA76EF">
            <w:pPr>
              <w:rPr>
                <w:rFonts w:ascii="Century Gothic" w:hAnsi="Century Gothic"/>
                <w:sz w:val="24"/>
                <w:szCs w:val="24"/>
                <w:lang w:val="en-US"/>
              </w:rPr>
            </w:pPr>
            <w:r>
              <w:rPr>
                <w:rFonts w:ascii="Century Gothic" w:hAnsi="Century Gothic"/>
                <w:sz w:val="24"/>
                <w:szCs w:val="24"/>
                <w:lang w:val="en-US"/>
              </w:rPr>
              <w:t xml:space="preserve">7. </w:t>
            </w:r>
            <w:r w:rsidR="00AF5C8A">
              <w:rPr>
                <w:rFonts w:ascii="Century Gothic" w:hAnsi="Century Gothic"/>
                <w:sz w:val="24"/>
                <w:szCs w:val="24"/>
                <w:lang w:val="en-US"/>
              </w:rPr>
              <w:t xml:space="preserve">What happens if my child has poor attendance? </w:t>
            </w:r>
          </w:p>
          <w:p w14:paraId="7B187370" w14:textId="77777777" w:rsidR="00AF5C8A" w:rsidRDefault="00AF5C8A" w:rsidP="00DA76EF">
            <w:pPr>
              <w:rPr>
                <w:rFonts w:ascii="Century Gothic" w:hAnsi="Century Gothic"/>
                <w:sz w:val="24"/>
                <w:szCs w:val="24"/>
                <w:lang w:val="en-US"/>
              </w:rPr>
            </w:pPr>
            <w:r>
              <w:rPr>
                <w:rFonts w:ascii="Century Gothic" w:hAnsi="Century Gothic"/>
                <w:sz w:val="24"/>
                <w:szCs w:val="24"/>
                <w:lang w:val="en-US"/>
              </w:rPr>
              <w:t xml:space="preserve">                     </w:t>
            </w:r>
            <w:r w:rsidR="0012127D">
              <w:rPr>
                <w:rFonts w:ascii="Century Gothic" w:hAnsi="Century Gothic"/>
                <w:sz w:val="24"/>
                <w:szCs w:val="24"/>
                <w:lang w:val="en-US"/>
              </w:rPr>
              <w:t>7.1 Tier 1 ‘Green’</w:t>
            </w:r>
          </w:p>
          <w:p w14:paraId="74119BCB" w14:textId="77777777" w:rsidR="0012127D" w:rsidRDefault="0012127D" w:rsidP="00DA76EF">
            <w:pPr>
              <w:rPr>
                <w:rFonts w:ascii="Century Gothic" w:hAnsi="Century Gothic"/>
                <w:sz w:val="24"/>
                <w:szCs w:val="24"/>
                <w:lang w:val="en-US"/>
              </w:rPr>
            </w:pPr>
            <w:r>
              <w:rPr>
                <w:rFonts w:ascii="Century Gothic" w:hAnsi="Century Gothic"/>
                <w:sz w:val="24"/>
                <w:szCs w:val="24"/>
                <w:lang w:val="en-US"/>
              </w:rPr>
              <w:t xml:space="preserve">                     7.2 Tier 2 ‘Amber’</w:t>
            </w:r>
          </w:p>
          <w:p w14:paraId="6292C18A" w14:textId="77777777" w:rsidR="0012127D" w:rsidRDefault="0012127D" w:rsidP="00DA76EF">
            <w:pPr>
              <w:rPr>
                <w:rFonts w:ascii="Century Gothic" w:hAnsi="Century Gothic"/>
                <w:sz w:val="24"/>
                <w:szCs w:val="24"/>
                <w:lang w:val="en-US"/>
              </w:rPr>
            </w:pPr>
            <w:r>
              <w:rPr>
                <w:rFonts w:ascii="Century Gothic" w:hAnsi="Century Gothic"/>
                <w:sz w:val="24"/>
                <w:szCs w:val="24"/>
                <w:lang w:val="en-US"/>
              </w:rPr>
              <w:t xml:space="preserve">                     7.3 Tier 3 ‘Red’ </w:t>
            </w:r>
          </w:p>
          <w:p w14:paraId="3317C2A5" w14:textId="77777777" w:rsidR="0012127D" w:rsidRDefault="0012127D" w:rsidP="00DA76EF">
            <w:pPr>
              <w:rPr>
                <w:rFonts w:ascii="Century Gothic" w:hAnsi="Century Gothic"/>
                <w:sz w:val="24"/>
                <w:szCs w:val="24"/>
                <w:lang w:val="en-US"/>
              </w:rPr>
            </w:pPr>
            <w:r>
              <w:rPr>
                <w:rFonts w:ascii="Century Gothic" w:hAnsi="Century Gothic"/>
                <w:sz w:val="24"/>
                <w:szCs w:val="24"/>
                <w:lang w:val="en-US"/>
              </w:rPr>
              <w:t xml:space="preserve">                    7.4 Persistent Absentees </w:t>
            </w:r>
          </w:p>
          <w:p w14:paraId="319302EB" w14:textId="77777777" w:rsidR="0012127D" w:rsidRDefault="0012127D" w:rsidP="00DA76EF">
            <w:pPr>
              <w:rPr>
                <w:rFonts w:ascii="Century Gothic" w:hAnsi="Century Gothic"/>
                <w:sz w:val="24"/>
                <w:szCs w:val="24"/>
                <w:lang w:val="en-US"/>
              </w:rPr>
            </w:pPr>
            <w:r>
              <w:rPr>
                <w:rFonts w:ascii="Century Gothic" w:hAnsi="Century Gothic"/>
                <w:sz w:val="24"/>
                <w:szCs w:val="24"/>
                <w:lang w:val="en-US"/>
              </w:rPr>
              <w:t xml:space="preserve">                    7.5 </w:t>
            </w:r>
            <w:r w:rsidR="002653A2">
              <w:rPr>
                <w:rFonts w:ascii="Century Gothic" w:hAnsi="Century Gothic"/>
                <w:sz w:val="24"/>
                <w:szCs w:val="24"/>
                <w:lang w:val="en-US"/>
              </w:rPr>
              <w:t xml:space="preserve">Severe Absentees </w:t>
            </w:r>
          </w:p>
          <w:p w14:paraId="6FE3B614" w14:textId="77777777" w:rsidR="002653A2" w:rsidRPr="00DA76EF" w:rsidRDefault="002653A2" w:rsidP="00DA76EF">
            <w:pPr>
              <w:rPr>
                <w:rFonts w:ascii="Century Gothic" w:hAnsi="Century Gothic"/>
                <w:sz w:val="24"/>
                <w:szCs w:val="24"/>
                <w:lang w:val="en-US"/>
              </w:rPr>
            </w:pPr>
            <w:r>
              <w:rPr>
                <w:rFonts w:ascii="Century Gothic" w:hAnsi="Century Gothic"/>
                <w:sz w:val="24"/>
                <w:szCs w:val="24"/>
                <w:lang w:val="en-US"/>
              </w:rPr>
              <w:t xml:space="preserve">                    7.6 Part Time Timetables </w:t>
            </w:r>
          </w:p>
        </w:tc>
      </w:tr>
      <w:tr w:rsidR="00DA76EF" w14:paraId="346014F7" w14:textId="77777777" w:rsidTr="00DA76EF">
        <w:tc>
          <w:tcPr>
            <w:tcW w:w="9016" w:type="dxa"/>
          </w:tcPr>
          <w:p w14:paraId="0E6F531C" w14:textId="77777777" w:rsidR="00DA76EF" w:rsidRDefault="00DA76EF" w:rsidP="00DA76EF">
            <w:pPr>
              <w:rPr>
                <w:rFonts w:ascii="Century Gothic" w:hAnsi="Century Gothic"/>
                <w:sz w:val="24"/>
                <w:szCs w:val="24"/>
                <w:lang w:val="en-US"/>
              </w:rPr>
            </w:pPr>
            <w:r>
              <w:rPr>
                <w:rFonts w:ascii="Century Gothic" w:hAnsi="Century Gothic"/>
                <w:sz w:val="24"/>
                <w:szCs w:val="24"/>
                <w:lang w:val="en-US"/>
              </w:rPr>
              <w:t xml:space="preserve">8. </w:t>
            </w:r>
            <w:r w:rsidR="002653A2">
              <w:rPr>
                <w:rFonts w:ascii="Century Gothic" w:hAnsi="Century Gothic"/>
                <w:sz w:val="24"/>
                <w:szCs w:val="24"/>
                <w:lang w:val="en-US"/>
              </w:rPr>
              <w:t xml:space="preserve">Conclusion </w:t>
            </w:r>
          </w:p>
          <w:p w14:paraId="5FD40A79" w14:textId="77777777" w:rsidR="002653A2" w:rsidRDefault="002653A2" w:rsidP="00DA76EF">
            <w:pPr>
              <w:rPr>
                <w:rFonts w:ascii="Century Gothic" w:hAnsi="Century Gothic"/>
                <w:sz w:val="24"/>
                <w:szCs w:val="24"/>
                <w:lang w:val="en-US"/>
              </w:rPr>
            </w:pPr>
            <w:r>
              <w:rPr>
                <w:rFonts w:ascii="Century Gothic" w:hAnsi="Century Gothic"/>
                <w:sz w:val="24"/>
                <w:szCs w:val="24"/>
                <w:lang w:val="en-US"/>
              </w:rPr>
              <w:t xml:space="preserve">                   8.1 Equality through Delivery of the Policy </w:t>
            </w:r>
          </w:p>
          <w:p w14:paraId="64A2B1BA" w14:textId="77777777" w:rsidR="002653A2" w:rsidRDefault="002653A2" w:rsidP="00DA76EF">
            <w:pPr>
              <w:rPr>
                <w:rFonts w:ascii="Century Gothic" w:hAnsi="Century Gothic"/>
                <w:sz w:val="24"/>
                <w:szCs w:val="24"/>
                <w:lang w:val="en-US"/>
              </w:rPr>
            </w:pPr>
            <w:r>
              <w:rPr>
                <w:rFonts w:ascii="Century Gothic" w:hAnsi="Century Gothic"/>
                <w:sz w:val="24"/>
                <w:szCs w:val="24"/>
                <w:lang w:val="en-US"/>
              </w:rPr>
              <w:t xml:space="preserve">                   8.2 Links to Government Legislation </w:t>
            </w:r>
          </w:p>
          <w:p w14:paraId="50890A61" w14:textId="77777777" w:rsidR="002653A2" w:rsidRPr="00DA76EF" w:rsidRDefault="002653A2" w:rsidP="00DA76EF">
            <w:pPr>
              <w:rPr>
                <w:rFonts w:ascii="Century Gothic" w:hAnsi="Century Gothic"/>
                <w:sz w:val="24"/>
                <w:szCs w:val="24"/>
                <w:lang w:val="en-US"/>
              </w:rPr>
            </w:pPr>
            <w:r>
              <w:rPr>
                <w:rFonts w:ascii="Century Gothic" w:hAnsi="Century Gothic"/>
                <w:sz w:val="24"/>
                <w:szCs w:val="24"/>
                <w:lang w:val="en-US"/>
              </w:rPr>
              <w:t xml:space="preserve">                   8.3 Review of the Policy </w:t>
            </w:r>
          </w:p>
        </w:tc>
      </w:tr>
      <w:tr w:rsidR="002653A2" w14:paraId="0E75DA42" w14:textId="77777777" w:rsidTr="00DA76EF">
        <w:tc>
          <w:tcPr>
            <w:tcW w:w="9016" w:type="dxa"/>
          </w:tcPr>
          <w:p w14:paraId="65110685" w14:textId="77777777" w:rsidR="002653A2" w:rsidRDefault="002653A2" w:rsidP="00DA76EF">
            <w:pPr>
              <w:rPr>
                <w:rFonts w:ascii="Century Gothic" w:hAnsi="Century Gothic"/>
                <w:sz w:val="24"/>
                <w:szCs w:val="24"/>
                <w:lang w:val="en-US"/>
              </w:rPr>
            </w:pPr>
            <w:r>
              <w:rPr>
                <w:rFonts w:ascii="Century Gothic" w:hAnsi="Century Gothic"/>
                <w:sz w:val="24"/>
                <w:szCs w:val="24"/>
                <w:lang w:val="en-US"/>
              </w:rPr>
              <w:t xml:space="preserve">9. Supporting Documents </w:t>
            </w:r>
          </w:p>
          <w:p w14:paraId="5933FE65" w14:textId="77777777" w:rsidR="002653A2" w:rsidRDefault="002653A2" w:rsidP="00DA76EF">
            <w:pPr>
              <w:rPr>
                <w:rFonts w:ascii="Century Gothic" w:hAnsi="Century Gothic"/>
                <w:sz w:val="24"/>
                <w:szCs w:val="24"/>
                <w:lang w:val="en-US"/>
              </w:rPr>
            </w:pPr>
          </w:p>
          <w:p w14:paraId="3AB35FFA" w14:textId="77777777" w:rsidR="002653A2" w:rsidRDefault="002653A2" w:rsidP="002653A2">
            <w:pPr>
              <w:jc w:val="center"/>
              <w:rPr>
                <w:rFonts w:ascii="Century Gothic" w:hAnsi="Century Gothic"/>
                <w:sz w:val="24"/>
                <w:szCs w:val="24"/>
                <w:lang w:val="en-US"/>
              </w:rPr>
            </w:pPr>
            <w:r>
              <w:rPr>
                <w:rFonts w:ascii="Century Gothic" w:hAnsi="Century Gothic"/>
                <w:sz w:val="24"/>
                <w:szCs w:val="24"/>
                <w:lang w:val="en-US"/>
              </w:rPr>
              <w:t>(See Supporting Document contents page)</w:t>
            </w:r>
          </w:p>
        </w:tc>
      </w:tr>
    </w:tbl>
    <w:p w14:paraId="5A42C0AF" w14:textId="77777777" w:rsidR="00C730ED" w:rsidRPr="002653A2" w:rsidRDefault="00444832" w:rsidP="002653A2">
      <w:pPr>
        <w:jc w:val="center"/>
        <w:rPr>
          <w:rFonts w:ascii="Century Gothic" w:hAnsi="Century Gothic"/>
          <w:b/>
          <w:bCs/>
          <w:sz w:val="32"/>
          <w:szCs w:val="32"/>
          <w:u w:val="single"/>
        </w:rPr>
      </w:pPr>
      <w:r>
        <w:rPr>
          <w:noProof/>
        </w:rPr>
        <w:lastRenderedPageBreak/>
        <w:drawing>
          <wp:anchor distT="0" distB="0" distL="114300" distR="114300" simplePos="0" relativeHeight="251658248" behindDoc="0" locked="0" layoutInCell="1" allowOverlap="1" wp14:anchorId="5049824B" wp14:editId="646D3CAF">
            <wp:simplePos x="0" y="0"/>
            <wp:positionH relativeFrom="margin">
              <wp:posOffset>5427549</wp:posOffset>
            </wp:positionH>
            <wp:positionV relativeFrom="paragraph">
              <wp:posOffset>-419968</wp:posOffset>
            </wp:positionV>
            <wp:extent cx="701887" cy="696287"/>
            <wp:effectExtent l="0" t="0" r="3175" b="8890"/>
            <wp:wrapNone/>
            <wp:docPr id="25" name="Picture 25"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53A2">
        <w:rPr>
          <w:rFonts w:ascii="Century Gothic" w:hAnsi="Century Gothic"/>
          <w:b/>
          <w:bCs/>
          <w:sz w:val="32"/>
          <w:szCs w:val="32"/>
          <w:u w:val="single"/>
        </w:rPr>
        <w:t xml:space="preserve">1. </w:t>
      </w:r>
      <w:r w:rsidR="00C730ED" w:rsidRPr="002653A2">
        <w:rPr>
          <w:rFonts w:ascii="Century Gothic" w:hAnsi="Century Gothic"/>
          <w:b/>
          <w:bCs/>
          <w:sz w:val="32"/>
          <w:szCs w:val="32"/>
          <w:u w:val="single"/>
        </w:rPr>
        <w:t>Introduction</w:t>
      </w:r>
    </w:p>
    <w:p w14:paraId="4DE6E7F1" w14:textId="77777777" w:rsidR="0076234D" w:rsidRPr="0076234D" w:rsidRDefault="0076234D" w:rsidP="0076234D">
      <w:pPr>
        <w:pStyle w:val="ListParagraph"/>
        <w:rPr>
          <w:rFonts w:ascii="Century Gothic" w:hAnsi="Century Gothic"/>
          <w:b/>
          <w:bCs/>
          <w:sz w:val="12"/>
          <w:szCs w:val="12"/>
          <w:u w:val="single"/>
        </w:rPr>
      </w:pPr>
    </w:p>
    <w:p w14:paraId="2E5CF7BF" w14:textId="77777777" w:rsidR="0076234D" w:rsidRDefault="00C730ED" w:rsidP="00103496">
      <w:pPr>
        <w:spacing w:line="240" w:lineRule="auto"/>
        <w:jc w:val="both"/>
        <w:rPr>
          <w:rFonts w:ascii="Century Gothic" w:hAnsi="Century Gothic"/>
          <w:sz w:val="24"/>
          <w:szCs w:val="24"/>
        </w:rPr>
      </w:pPr>
      <w:r w:rsidRPr="00C730ED">
        <w:rPr>
          <w:rFonts w:ascii="Century Gothic" w:hAnsi="Century Gothic"/>
          <w:sz w:val="24"/>
          <w:szCs w:val="24"/>
        </w:rPr>
        <w:t xml:space="preserve">At Carr Mill </w:t>
      </w:r>
      <w:r>
        <w:rPr>
          <w:rFonts w:ascii="Century Gothic" w:hAnsi="Century Gothic"/>
          <w:sz w:val="24"/>
          <w:szCs w:val="24"/>
        </w:rPr>
        <w:t>Primary School</w:t>
      </w:r>
      <w:r w:rsidR="004F05B9">
        <w:rPr>
          <w:rFonts w:ascii="Century Gothic" w:hAnsi="Century Gothic"/>
          <w:sz w:val="24"/>
          <w:szCs w:val="24"/>
        </w:rPr>
        <w:t>,</w:t>
      </w:r>
      <w:r>
        <w:rPr>
          <w:rFonts w:ascii="Century Gothic" w:hAnsi="Century Gothic"/>
          <w:sz w:val="24"/>
          <w:szCs w:val="24"/>
        </w:rPr>
        <w:t xml:space="preserve"> we know that it is vital that our children attend school regularly and punctually </w:t>
      </w:r>
      <w:r w:rsidR="0076234D">
        <w:rPr>
          <w:rFonts w:ascii="Century Gothic" w:hAnsi="Century Gothic"/>
          <w:sz w:val="24"/>
          <w:szCs w:val="24"/>
        </w:rPr>
        <w:t>to</w:t>
      </w:r>
      <w:r>
        <w:rPr>
          <w:rFonts w:ascii="Century Gothic" w:hAnsi="Century Gothic"/>
          <w:sz w:val="24"/>
          <w:szCs w:val="24"/>
        </w:rPr>
        <w:t xml:space="preserve"> achieve best life outcomes</w:t>
      </w:r>
      <w:r w:rsidR="004F05B9">
        <w:rPr>
          <w:rFonts w:ascii="Century Gothic" w:hAnsi="Century Gothic"/>
          <w:sz w:val="24"/>
          <w:szCs w:val="24"/>
        </w:rPr>
        <w:t>. We want our children to become the best versions of themselves</w:t>
      </w:r>
      <w:r w:rsidR="0059474C">
        <w:rPr>
          <w:rFonts w:ascii="Century Gothic" w:hAnsi="Century Gothic"/>
          <w:sz w:val="24"/>
          <w:szCs w:val="24"/>
        </w:rPr>
        <w:t>; academically, socially and morally</w:t>
      </w:r>
      <w:r w:rsidR="004F05B9">
        <w:rPr>
          <w:rFonts w:ascii="Century Gothic" w:hAnsi="Century Gothic"/>
          <w:sz w:val="24"/>
          <w:szCs w:val="24"/>
        </w:rPr>
        <w:t xml:space="preserve"> as they grow into the next generation of our community. Good school attendance is the foundation to thi</w:t>
      </w:r>
      <w:r w:rsidR="0059474C">
        <w:rPr>
          <w:rFonts w:ascii="Century Gothic" w:hAnsi="Century Gothic"/>
          <w:sz w:val="24"/>
          <w:szCs w:val="24"/>
        </w:rPr>
        <w:t>s</w:t>
      </w:r>
      <w:r w:rsidR="00AD613D">
        <w:rPr>
          <w:rFonts w:ascii="Century Gothic" w:hAnsi="Century Gothic"/>
          <w:sz w:val="24"/>
          <w:szCs w:val="24"/>
        </w:rPr>
        <w:t>.</w:t>
      </w:r>
    </w:p>
    <w:p w14:paraId="3F992324" w14:textId="77777777" w:rsidR="00103496" w:rsidRPr="0076234D" w:rsidRDefault="00103496" w:rsidP="00103496">
      <w:pPr>
        <w:spacing w:line="240" w:lineRule="auto"/>
        <w:jc w:val="both"/>
        <w:rPr>
          <w:rFonts w:ascii="Century Gothic" w:hAnsi="Century Gothic"/>
          <w:sz w:val="24"/>
          <w:szCs w:val="24"/>
        </w:rPr>
      </w:pPr>
    </w:p>
    <w:p w14:paraId="70E6043A" w14:textId="77777777" w:rsidR="0076234D" w:rsidRPr="0076234D" w:rsidRDefault="0076234D" w:rsidP="00103496">
      <w:pPr>
        <w:pStyle w:val="ListParagraph"/>
        <w:spacing w:line="240" w:lineRule="auto"/>
        <w:jc w:val="center"/>
        <w:rPr>
          <w:rFonts w:ascii="Century Gothic" w:hAnsi="Century Gothic"/>
          <w:b/>
          <w:bCs/>
          <w:i/>
          <w:iCs/>
          <w:color w:val="0070C0"/>
          <w:sz w:val="12"/>
          <w:szCs w:val="12"/>
        </w:rPr>
      </w:pPr>
    </w:p>
    <w:p w14:paraId="433D1158" w14:textId="77777777" w:rsidR="0076234D" w:rsidRPr="00103496" w:rsidRDefault="00AD613D" w:rsidP="00103496">
      <w:pPr>
        <w:pStyle w:val="ListParagraph"/>
        <w:spacing w:line="240" w:lineRule="auto"/>
        <w:rPr>
          <w:rFonts w:ascii="Century Gothic" w:hAnsi="Century Gothic"/>
          <w:b/>
          <w:bCs/>
          <w:i/>
          <w:iCs/>
          <w:color w:val="0070C0"/>
          <w:sz w:val="36"/>
          <w:szCs w:val="36"/>
        </w:rPr>
      </w:pPr>
      <w:r w:rsidRPr="00C730ED">
        <w:rPr>
          <w:rFonts w:ascii="Century Gothic" w:hAnsi="Century Gothic"/>
          <w:b/>
          <w:bCs/>
          <w:i/>
          <w:iCs/>
          <w:color w:val="0070C0"/>
          <w:sz w:val="36"/>
          <w:szCs w:val="36"/>
        </w:rPr>
        <w:t>‘Attendance is EVERYBODY’S responsibility’</w:t>
      </w:r>
    </w:p>
    <w:p w14:paraId="18CF2294" w14:textId="77777777" w:rsidR="0076234D" w:rsidRDefault="00C730ED" w:rsidP="00103496">
      <w:pPr>
        <w:spacing w:line="240" w:lineRule="auto"/>
        <w:jc w:val="both"/>
        <w:rPr>
          <w:rFonts w:ascii="Century Gothic" w:hAnsi="Century Gothic"/>
          <w:sz w:val="24"/>
          <w:szCs w:val="24"/>
        </w:rPr>
      </w:pPr>
      <w:r>
        <w:rPr>
          <w:rFonts w:ascii="Century Gothic" w:hAnsi="Century Gothic"/>
          <w:sz w:val="24"/>
          <w:szCs w:val="24"/>
        </w:rPr>
        <w:t xml:space="preserve">#teamcarrmill are STRONGER when we work TOGETHER, therefore it is the responsibility of all </w:t>
      </w:r>
      <w:r w:rsidR="004F05B9">
        <w:rPr>
          <w:rFonts w:ascii="Century Gothic" w:hAnsi="Century Gothic"/>
          <w:sz w:val="24"/>
          <w:szCs w:val="24"/>
        </w:rPr>
        <w:t xml:space="preserve">members of our school community to maintain and monitor good school attendance. </w:t>
      </w:r>
    </w:p>
    <w:p w14:paraId="5D6E57CA" w14:textId="77777777" w:rsidR="0076234D" w:rsidRDefault="004F05B9" w:rsidP="00103496">
      <w:pPr>
        <w:spacing w:line="240" w:lineRule="auto"/>
        <w:jc w:val="both"/>
        <w:rPr>
          <w:rFonts w:ascii="Century Gothic" w:hAnsi="Century Gothic"/>
          <w:sz w:val="24"/>
          <w:szCs w:val="24"/>
        </w:rPr>
      </w:pPr>
      <w:r>
        <w:rPr>
          <w:rFonts w:ascii="Century Gothic" w:hAnsi="Century Gothic"/>
          <w:sz w:val="24"/>
          <w:szCs w:val="24"/>
        </w:rPr>
        <w:t>Our attendance expectations are very simple:</w:t>
      </w:r>
    </w:p>
    <w:p w14:paraId="6D2AB9EB" w14:textId="77777777" w:rsidR="004F05B9" w:rsidRPr="004F05B9" w:rsidRDefault="004F05B9" w:rsidP="00C730ED">
      <w:pPr>
        <w:jc w:val="both"/>
        <w:rPr>
          <w:rFonts w:ascii="Century Gothic" w:hAnsi="Century Gothic"/>
          <w:sz w:val="24"/>
          <w:szCs w:val="24"/>
        </w:rPr>
      </w:pPr>
      <w:r>
        <w:rPr>
          <w:noProof/>
        </w:rPr>
        <mc:AlternateContent>
          <mc:Choice Requires="wps">
            <w:drawing>
              <wp:anchor distT="45720" distB="45720" distL="114300" distR="114300" simplePos="0" relativeHeight="251658243" behindDoc="0" locked="0" layoutInCell="1" allowOverlap="1" wp14:anchorId="5B6842CB" wp14:editId="231CCE20">
                <wp:simplePos x="0" y="0"/>
                <wp:positionH relativeFrom="margin">
                  <wp:posOffset>1102360</wp:posOffset>
                </wp:positionH>
                <wp:positionV relativeFrom="paragraph">
                  <wp:posOffset>184913</wp:posOffset>
                </wp:positionV>
                <wp:extent cx="3526790" cy="13595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790" cy="1359535"/>
                        </a:xfrm>
                        <a:prstGeom prst="rect">
                          <a:avLst/>
                        </a:prstGeom>
                        <a:solidFill>
                          <a:srgbClr val="FFC000"/>
                        </a:solidFill>
                        <a:ln w="9525">
                          <a:noFill/>
                          <a:miter lim="800000"/>
                          <a:headEnd/>
                          <a:tailEnd/>
                        </a:ln>
                      </wps:spPr>
                      <wps:txbx>
                        <w:txbxContent>
                          <w:p w14:paraId="41D0EB1E" w14:textId="77777777" w:rsidR="004F05B9" w:rsidRPr="001621F9" w:rsidRDefault="004F05B9" w:rsidP="004F05B9">
                            <w:pPr>
                              <w:jc w:val="center"/>
                              <w:rPr>
                                <w:rFonts w:ascii="Century Gothic" w:hAnsi="Century Gothic"/>
                                <w:sz w:val="28"/>
                                <w:szCs w:val="28"/>
                              </w:rPr>
                            </w:pPr>
                            <w:r w:rsidRPr="001621F9">
                              <w:rPr>
                                <w:rFonts w:ascii="Century Gothic" w:hAnsi="Century Gothic"/>
                                <w:sz w:val="28"/>
                                <w:szCs w:val="28"/>
                              </w:rPr>
                              <w:t xml:space="preserve">We </w:t>
                            </w:r>
                            <w:r>
                              <w:rPr>
                                <w:rFonts w:ascii="Century Gothic" w:hAnsi="Century Gothic"/>
                                <w:sz w:val="28"/>
                                <w:szCs w:val="28"/>
                              </w:rPr>
                              <w:t>attend school</w:t>
                            </w:r>
                            <w:r w:rsidRPr="001621F9">
                              <w:rPr>
                                <w:rFonts w:ascii="Century Gothic" w:hAnsi="Century Gothic"/>
                                <w:sz w:val="28"/>
                                <w:szCs w:val="28"/>
                              </w:rPr>
                              <w:t xml:space="preserve"> </w:t>
                            </w:r>
                            <w:r w:rsidRPr="005C2546">
                              <w:rPr>
                                <w:rFonts w:ascii="Century Gothic" w:hAnsi="Century Gothic"/>
                                <w:color w:val="4F81BD" w:themeColor="accent1"/>
                                <w:sz w:val="36"/>
                                <w:szCs w:val="36"/>
                              </w:rPr>
                              <w:t>RE</w:t>
                            </w:r>
                            <w:r>
                              <w:rPr>
                                <w:rFonts w:ascii="Century Gothic" w:hAnsi="Century Gothic"/>
                                <w:color w:val="4F81BD" w:themeColor="accent1"/>
                                <w:sz w:val="36"/>
                                <w:szCs w:val="36"/>
                              </w:rPr>
                              <w:t>GULARLY</w:t>
                            </w:r>
                          </w:p>
                          <w:p w14:paraId="06D8AD1A" w14:textId="1C5EC989" w:rsidR="004F05B9" w:rsidRPr="001621F9" w:rsidRDefault="004F05B9" w:rsidP="004F05B9">
                            <w:pPr>
                              <w:jc w:val="center"/>
                              <w:rPr>
                                <w:rFonts w:ascii="Century Gothic" w:hAnsi="Century Gothic"/>
                                <w:sz w:val="28"/>
                                <w:szCs w:val="28"/>
                              </w:rPr>
                            </w:pPr>
                            <w:r w:rsidRPr="001621F9">
                              <w:rPr>
                                <w:rFonts w:ascii="Century Gothic" w:hAnsi="Century Gothic"/>
                                <w:sz w:val="28"/>
                                <w:szCs w:val="28"/>
                              </w:rPr>
                              <w:t xml:space="preserve">We </w:t>
                            </w:r>
                            <w:r>
                              <w:rPr>
                                <w:rFonts w:ascii="Century Gothic" w:hAnsi="Century Gothic"/>
                                <w:sz w:val="28"/>
                                <w:szCs w:val="28"/>
                              </w:rPr>
                              <w:t>attend school</w:t>
                            </w:r>
                            <w:r w:rsidRPr="001621F9">
                              <w:rPr>
                                <w:rFonts w:ascii="Century Gothic" w:hAnsi="Century Gothic"/>
                                <w:sz w:val="28"/>
                                <w:szCs w:val="28"/>
                              </w:rPr>
                              <w:t xml:space="preserve"> </w:t>
                            </w:r>
                            <w:r>
                              <w:rPr>
                                <w:rFonts w:ascii="Century Gothic" w:hAnsi="Century Gothic"/>
                                <w:color w:val="0070C0"/>
                                <w:sz w:val="36"/>
                                <w:szCs w:val="36"/>
                              </w:rPr>
                              <w:t>PUN</w:t>
                            </w:r>
                            <w:r w:rsidR="004E261F">
                              <w:rPr>
                                <w:rFonts w:ascii="Century Gothic" w:hAnsi="Century Gothic"/>
                                <w:color w:val="0070C0"/>
                                <w:sz w:val="36"/>
                                <w:szCs w:val="36"/>
                              </w:rPr>
                              <w:t>CT</w:t>
                            </w:r>
                            <w:r>
                              <w:rPr>
                                <w:rFonts w:ascii="Century Gothic" w:hAnsi="Century Gothic"/>
                                <w:color w:val="0070C0"/>
                                <w:sz w:val="36"/>
                                <w:szCs w:val="36"/>
                              </w:rPr>
                              <w:t>UALLY</w:t>
                            </w:r>
                          </w:p>
                          <w:p w14:paraId="417571B2" w14:textId="77777777" w:rsidR="004F05B9" w:rsidRPr="001621F9" w:rsidRDefault="004F05B9" w:rsidP="004F05B9">
                            <w:pPr>
                              <w:jc w:val="center"/>
                              <w:rPr>
                                <w:rFonts w:ascii="Century Gothic" w:hAnsi="Century Gothic"/>
                                <w:sz w:val="28"/>
                                <w:szCs w:val="28"/>
                              </w:rPr>
                            </w:pPr>
                            <w:r w:rsidRPr="001621F9">
                              <w:rPr>
                                <w:rFonts w:ascii="Century Gothic" w:hAnsi="Century Gothic"/>
                                <w:sz w:val="28"/>
                                <w:szCs w:val="28"/>
                              </w:rPr>
                              <w:t xml:space="preserve">We </w:t>
                            </w:r>
                            <w:r>
                              <w:rPr>
                                <w:rFonts w:ascii="Century Gothic" w:hAnsi="Century Gothic"/>
                                <w:sz w:val="28"/>
                                <w:szCs w:val="28"/>
                              </w:rPr>
                              <w:t>attend school</w:t>
                            </w:r>
                            <w:r w:rsidRPr="001621F9">
                              <w:rPr>
                                <w:rFonts w:ascii="Century Gothic" w:hAnsi="Century Gothic"/>
                                <w:sz w:val="28"/>
                                <w:szCs w:val="28"/>
                              </w:rPr>
                              <w:t xml:space="preserve"> </w:t>
                            </w:r>
                            <w:r>
                              <w:rPr>
                                <w:rFonts w:ascii="Century Gothic" w:hAnsi="Century Gothic"/>
                                <w:color w:val="0070C0"/>
                                <w:sz w:val="36"/>
                                <w:szCs w:val="36"/>
                              </w:rPr>
                              <w:t xml:space="preserve">READY </w:t>
                            </w:r>
                            <w:r>
                              <w:rPr>
                                <w:rFonts w:ascii="Century Gothic" w:hAnsi="Century Gothic"/>
                                <w:sz w:val="28"/>
                                <w:szCs w:val="28"/>
                              </w:rPr>
                              <w:t>to learn</w:t>
                            </w:r>
                          </w:p>
                          <w:p w14:paraId="51979CCB" w14:textId="77777777" w:rsidR="004F05B9" w:rsidRDefault="004F05B9" w:rsidP="004F05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6842CB" id="_x0000_t202" coordsize="21600,21600" o:spt="202" path="m,l,21600r21600,l21600,xe">
                <v:stroke joinstyle="miter"/>
                <v:path gradientshapeok="t" o:connecttype="rect"/>
              </v:shapetype>
              <v:shape id="Text Box 2" o:spid="_x0000_s1026" type="#_x0000_t202" style="position:absolute;left:0;text-align:left;margin-left:86.8pt;margin-top:14.55pt;width:277.7pt;height:107.0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" fillcolor="#ffc000" stroked="f">
                <v:textbox>
                  <w:txbxContent>
                    <w:p w14:paraId="41D0EB1E" w14:textId="77777777" w:rsidR="004F05B9" w:rsidRPr="001621F9" w:rsidRDefault="004F05B9" w:rsidP="004F05B9">
                      <w:pPr>
                        <w:jc w:val="center"/>
                        <w:rPr>
                          <w:rFonts w:ascii="Century Gothic" w:hAnsi="Century Gothic"/>
                          <w:sz w:val="28"/>
                          <w:szCs w:val="28"/>
                        </w:rPr>
                      </w:pPr>
                      <w:r w:rsidRPr="001621F9">
                        <w:rPr>
                          <w:rFonts w:ascii="Century Gothic" w:hAnsi="Century Gothic"/>
                          <w:sz w:val="28"/>
                          <w:szCs w:val="28"/>
                        </w:rPr>
                        <w:t xml:space="preserve">We </w:t>
                      </w:r>
                      <w:r>
                        <w:rPr>
                          <w:rFonts w:ascii="Century Gothic" w:hAnsi="Century Gothic"/>
                          <w:sz w:val="28"/>
                          <w:szCs w:val="28"/>
                        </w:rPr>
                        <w:t>attend school</w:t>
                      </w:r>
                      <w:r w:rsidRPr="001621F9">
                        <w:rPr>
                          <w:rFonts w:ascii="Century Gothic" w:hAnsi="Century Gothic"/>
                          <w:sz w:val="28"/>
                          <w:szCs w:val="28"/>
                        </w:rPr>
                        <w:t xml:space="preserve"> </w:t>
                      </w:r>
                      <w:r w:rsidRPr="005C2546">
                        <w:rPr>
                          <w:rFonts w:ascii="Century Gothic" w:hAnsi="Century Gothic"/>
                          <w:color w:val="4F81BD" w:themeColor="accent1"/>
                          <w:sz w:val="36"/>
                          <w:szCs w:val="36"/>
                        </w:rPr>
                        <w:t>RE</w:t>
                      </w:r>
                      <w:r>
                        <w:rPr>
                          <w:rFonts w:ascii="Century Gothic" w:hAnsi="Century Gothic"/>
                          <w:color w:val="4F81BD" w:themeColor="accent1"/>
                          <w:sz w:val="36"/>
                          <w:szCs w:val="36"/>
                        </w:rPr>
                        <w:t>GULARLY</w:t>
                      </w:r>
                    </w:p>
                    <w:p w14:paraId="06D8AD1A" w14:textId="1C5EC989" w:rsidR="004F05B9" w:rsidRPr="001621F9" w:rsidRDefault="004F05B9" w:rsidP="004F05B9">
                      <w:pPr>
                        <w:jc w:val="center"/>
                        <w:rPr>
                          <w:rFonts w:ascii="Century Gothic" w:hAnsi="Century Gothic"/>
                          <w:sz w:val="28"/>
                          <w:szCs w:val="28"/>
                        </w:rPr>
                      </w:pPr>
                      <w:r w:rsidRPr="001621F9">
                        <w:rPr>
                          <w:rFonts w:ascii="Century Gothic" w:hAnsi="Century Gothic"/>
                          <w:sz w:val="28"/>
                          <w:szCs w:val="28"/>
                        </w:rPr>
                        <w:t xml:space="preserve">We </w:t>
                      </w:r>
                      <w:r>
                        <w:rPr>
                          <w:rFonts w:ascii="Century Gothic" w:hAnsi="Century Gothic"/>
                          <w:sz w:val="28"/>
                          <w:szCs w:val="28"/>
                        </w:rPr>
                        <w:t>attend school</w:t>
                      </w:r>
                      <w:r w:rsidRPr="001621F9">
                        <w:rPr>
                          <w:rFonts w:ascii="Century Gothic" w:hAnsi="Century Gothic"/>
                          <w:sz w:val="28"/>
                          <w:szCs w:val="28"/>
                        </w:rPr>
                        <w:t xml:space="preserve"> </w:t>
                      </w:r>
                      <w:r>
                        <w:rPr>
                          <w:rFonts w:ascii="Century Gothic" w:hAnsi="Century Gothic"/>
                          <w:color w:val="0070C0"/>
                          <w:sz w:val="36"/>
                          <w:szCs w:val="36"/>
                        </w:rPr>
                        <w:t>PUN</w:t>
                      </w:r>
                      <w:r w:rsidR="004E261F">
                        <w:rPr>
                          <w:rFonts w:ascii="Century Gothic" w:hAnsi="Century Gothic"/>
                          <w:color w:val="0070C0"/>
                          <w:sz w:val="36"/>
                          <w:szCs w:val="36"/>
                        </w:rPr>
                        <w:t>CT</w:t>
                      </w:r>
                      <w:r>
                        <w:rPr>
                          <w:rFonts w:ascii="Century Gothic" w:hAnsi="Century Gothic"/>
                          <w:color w:val="0070C0"/>
                          <w:sz w:val="36"/>
                          <w:szCs w:val="36"/>
                        </w:rPr>
                        <w:t>UALLY</w:t>
                      </w:r>
                    </w:p>
                    <w:p w14:paraId="417571B2" w14:textId="77777777" w:rsidR="004F05B9" w:rsidRPr="001621F9" w:rsidRDefault="004F05B9" w:rsidP="004F05B9">
                      <w:pPr>
                        <w:jc w:val="center"/>
                        <w:rPr>
                          <w:rFonts w:ascii="Century Gothic" w:hAnsi="Century Gothic"/>
                          <w:sz w:val="28"/>
                          <w:szCs w:val="28"/>
                        </w:rPr>
                      </w:pPr>
                      <w:r w:rsidRPr="001621F9">
                        <w:rPr>
                          <w:rFonts w:ascii="Century Gothic" w:hAnsi="Century Gothic"/>
                          <w:sz w:val="28"/>
                          <w:szCs w:val="28"/>
                        </w:rPr>
                        <w:t xml:space="preserve">We </w:t>
                      </w:r>
                      <w:r>
                        <w:rPr>
                          <w:rFonts w:ascii="Century Gothic" w:hAnsi="Century Gothic"/>
                          <w:sz w:val="28"/>
                          <w:szCs w:val="28"/>
                        </w:rPr>
                        <w:t>attend school</w:t>
                      </w:r>
                      <w:r w:rsidRPr="001621F9">
                        <w:rPr>
                          <w:rFonts w:ascii="Century Gothic" w:hAnsi="Century Gothic"/>
                          <w:sz w:val="28"/>
                          <w:szCs w:val="28"/>
                        </w:rPr>
                        <w:t xml:space="preserve"> </w:t>
                      </w:r>
                      <w:r>
                        <w:rPr>
                          <w:rFonts w:ascii="Century Gothic" w:hAnsi="Century Gothic"/>
                          <w:color w:val="0070C0"/>
                          <w:sz w:val="36"/>
                          <w:szCs w:val="36"/>
                        </w:rPr>
                        <w:t xml:space="preserve">READY </w:t>
                      </w:r>
                      <w:r>
                        <w:rPr>
                          <w:rFonts w:ascii="Century Gothic" w:hAnsi="Century Gothic"/>
                          <w:sz w:val="28"/>
                          <w:szCs w:val="28"/>
                        </w:rPr>
                        <w:t>to learn</w:t>
                      </w:r>
                    </w:p>
                    <w:p w14:paraId="51979CCB" w14:textId="77777777" w:rsidR="004F05B9" w:rsidRDefault="004F05B9" w:rsidP="004F05B9"/>
                  </w:txbxContent>
                </v:textbox>
                <w10:wrap type="square" anchorx="margin"/>
              </v:shape>
            </w:pict>
          </mc:Fallback>
        </mc:AlternateContent>
      </w:r>
    </w:p>
    <w:p w14:paraId="1B2B6EE6" w14:textId="77777777" w:rsidR="00C37DAB" w:rsidRDefault="00C37DAB" w:rsidP="004A5616">
      <w:pPr>
        <w:jc w:val="both"/>
        <w:rPr>
          <w:rFonts w:ascii="Century Gothic" w:hAnsi="Century Gothic"/>
          <w:b/>
          <w:bCs/>
          <w:sz w:val="32"/>
          <w:szCs w:val="32"/>
          <w:u w:val="single"/>
        </w:rPr>
      </w:pPr>
    </w:p>
    <w:p w14:paraId="6C4A3136" w14:textId="77777777" w:rsidR="004F05B9" w:rsidRDefault="004F05B9" w:rsidP="004A5616">
      <w:pPr>
        <w:jc w:val="center"/>
        <w:rPr>
          <w:rFonts w:ascii="Century Gothic" w:hAnsi="Century Gothic"/>
          <w:b/>
          <w:bCs/>
          <w:sz w:val="32"/>
          <w:szCs w:val="32"/>
          <w:u w:val="single"/>
        </w:rPr>
      </w:pPr>
    </w:p>
    <w:p w14:paraId="754EE5A4" w14:textId="77777777" w:rsidR="00AD613D" w:rsidRDefault="00AD613D" w:rsidP="00AD613D">
      <w:pPr>
        <w:jc w:val="both"/>
        <w:rPr>
          <w:rFonts w:ascii="Century Gothic" w:hAnsi="Century Gothic"/>
          <w:b/>
          <w:bCs/>
          <w:sz w:val="32"/>
          <w:szCs w:val="32"/>
          <w:u w:val="single"/>
        </w:rPr>
      </w:pPr>
    </w:p>
    <w:p w14:paraId="6ECCBCB0" w14:textId="77777777" w:rsidR="0076234D" w:rsidRDefault="0076234D" w:rsidP="00103496">
      <w:pPr>
        <w:spacing w:line="240" w:lineRule="auto"/>
        <w:jc w:val="both"/>
        <w:rPr>
          <w:rFonts w:ascii="Century Gothic" w:hAnsi="Century Gothic"/>
          <w:sz w:val="24"/>
          <w:szCs w:val="24"/>
        </w:rPr>
      </w:pPr>
    </w:p>
    <w:p w14:paraId="3F6F8C5F" w14:textId="77777777" w:rsidR="0059474C" w:rsidRDefault="0059474C" w:rsidP="00103496">
      <w:pPr>
        <w:spacing w:line="240" w:lineRule="auto"/>
        <w:jc w:val="both"/>
        <w:rPr>
          <w:rFonts w:ascii="Century Gothic" w:hAnsi="Century Gothic"/>
          <w:sz w:val="24"/>
          <w:szCs w:val="24"/>
        </w:rPr>
      </w:pPr>
      <w:r>
        <w:rPr>
          <w:rFonts w:ascii="Century Gothic" w:hAnsi="Century Gothic"/>
          <w:sz w:val="24"/>
          <w:szCs w:val="24"/>
        </w:rPr>
        <w:t xml:space="preserve">We expect </w:t>
      </w:r>
      <w:r w:rsidR="0076234D">
        <w:rPr>
          <w:rFonts w:ascii="Century Gothic" w:hAnsi="Century Gothic"/>
          <w:sz w:val="24"/>
          <w:szCs w:val="24"/>
        </w:rPr>
        <w:t>all</w:t>
      </w:r>
      <w:r>
        <w:rPr>
          <w:rFonts w:ascii="Century Gothic" w:hAnsi="Century Gothic"/>
          <w:sz w:val="24"/>
          <w:szCs w:val="24"/>
        </w:rPr>
        <w:t xml:space="preserve"> our children to achieve at least a </w:t>
      </w:r>
      <w:r w:rsidRPr="0059474C">
        <w:rPr>
          <w:rFonts w:ascii="Century Gothic" w:hAnsi="Century Gothic"/>
          <w:b/>
          <w:bCs/>
          <w:sz w:val="24"/>
          <w:szCs w:val="24"/>
        </w:rPr>
        <w:t>96%</w:t>
      </w:r>
      <w:r>
        <w:rPr>
          <w:rFonts w:ascii="Century Gothic" w:hAnsi="Century Gothic"/>
          <w:sz w:val="24"/>
          <w:szCs w:val="24"/>
        </w:rPr>
        <w:t xml:space="preserve"> attendance percentage each year.  However, we know that there can sometimes </w:t>
      </w:r>
      <w:r w:rsidR="00AD613D">
        <w:rPr>
          <w:rFonts w:ascii="Century Gothic" w:hAnsi="Century Gothic"/>
          <w:sz w:val="24"/>
          <w:szCs w:val="24"/>
        </w:rPr>
        <w:t>be exceptional reasons</w:t>
      </w:r>
      <w:r>
        <w:rPr>
          <w:rFonts w:ascii="Century Gothic" w:hAnsi="Century Gothic"/>
          <w:sz w:val="24"/>
          <w:szCs w:val="24"/>
        </w:rPr>
        <w:t xml:space="preserve"> why children cannot attend school, such as illness. </w:t>
      </w:r>
    </w:p>
    <w:p w14:paraId="3568E9A9" w14:textId="77777777" w:rsidR="0076234D" w:rsidRDefault="0059474C" w:rsidP="00103496">
      <w:pPr>
        <w:spacing w:line="240" w:lineRule="auto"/>
        <w:jc w:val="both"/>
        <w:rPr>
          <w:rFonts w:ascii="Century Gothic" w:hAnsi="Century Gothic"/>
          <w:sz w:val="24"/>
          <w:szCs w:val="24"/>
        </w:rPr>
      </w:pPr>
      <w:r>
        <w:rPr>
          <w:rFonts w:ascii="Century Gothic" w:hAnsi="Century Gothic"/>
          <w:sz w:val="24"/>
          <w:szCs w:val="24"/>
        </w:rPr>
        <w:t>At Carr Mill Primary School</w:t>
      </w:r>
      <w:r w:rsidR="00AD613D">
        <w:rPr>
          <w:rFonts w:ascii="Century Gothic" w:hAnsi="Century Gothic"/>
          <w:sz w:val="24"/>
          <w:szCs w:val="24"/>
        </w:rPr>
        <w:t>,</w:t>
      </w:r>
      <w:r>
        <w:rPr>
          <w:rFonts w:ascii="Century Gothic" w:hAnsi="Century Gothic"/>
          <w:sz w:val="24"/>
          <w:szCs w:val="24"/>
        </w:rPr>
        <w:t xml:space="preserve"> we will listen, understand, empathise and provide support when children are unable to attend school – however we will not tolerate poor attendance and will always be proactive in helping our families to improve this</w:t>
      </w:r>
      <w:r w:rsidR="00AD613D">
        <w:rPr>
          <w:rFonts w:ascii="Century Gothic" w:hAnsi="Century Gothic"/>
          <w:sz w:val="24"/>
          <w:szCs w:val="24"/>
        </w:rPr>
        <w:t>, enable children to return to the classroom as soon as possible.</w:t>
      </w:r>
      <w:r w:rsidR="0076234D">
        <w:rPr>
          <w:rFonts w:ascii="Century Gothic" w:hAnsi="Century Gothic"/>
          <w:sz w:val="24"/>
          <w:szCs w:val="24"/>
        </w:rPr>
        <w:t xml:space="preserve"> </w:t>
      </w:r>
    </w:p>
    <w:p w14:paraId="14D8C75F" w14:textId="77777777" w:rsidR="0076234D" w:rsidRDefault="0059474C" w:rsidP="00103496">
      <w:pPr>
        <w:spacing w:line="240" w:lineRule="auto"/>
        <w:jc w:val="both"/>
        <w:rPr>
          <w:rFonts w:ascii="Century Gothic" w:hAnsi="Century Gothic"/>
          <w:sz w:val="24"/>
          <w:szCs w:val="24"/>
        </w:rPr>
      </w:pPr>
      <w:r>
        <w:rPr>
          <w:rFonts w:ascii="Century Gothic" w:hAnsi="Century Gothic"/>
          <w:sz w:val="24"/>
          <w:szCs w:val="24"/>
        </w:rPr>
        <w:t>This policy will set out</w:t>
      </w:r>
      <w:r w:rsidR="00AD613D">
        <w:rPr>
          <w:rFonts w:ascii="Century Gothic" w:hAnsi="Century Gothic"/>
          <w:sz w:val="24"/>
          <w:szCs w:val="24"/>
        </w:rPr>
        <w:t xml:space="preserve">, in detail, </w:t>
      </w:r>
      <w:r>
        <w:rPr>
          <w:rFonts w:ascii="Century Gothic" w:hAnsi="Century Gothic"/>
          <w:sz w:val="24"/>
          <w:szCs w:val="24"/>
        </w:rPr>
        <w:t>the many</w:t>
      </w:r>
      <w:r w:rsidR="00AD613D">
        <w:rPr>
          <w:rFonts w:ascii="Century Gothic" w:hAnsi="Century Gothic"/>
          <w:sz w:val="24"/>
          <w:szCs w:val="24"/>
        </w:rPr>
        <w:t xml:space="preserve"> ways</w:t>
      </w:r>
      <w:r>
        <w:rPr>
          <w:rFonts w:ascii="Century Gothic" w:hAnsi="Century Gothic"/>
          <w:sz w:val="24"/>
          <w:szCs w:val="24"/>
        </w:rPr>
        <w:t xml:space="preserve"> in which our </w:t>
      </w:r>
      <w:r w:rsidR="00AD613D">
        <w:rPr>
          <w:rFonts w:ascii="Century Gothic" w:hAnsi="Century Gothic"/>
          <w:sz w:val="24"/>
          <w:szCs w:val="24"/>
        </w:rPr>
        <w:t>#teamcarrmill community</w:t>
      </w:r>
      <w:r>
        <w:rPr>
          <w:rFonts w:ascii="Century Gothic" w:hAnsi="Century Gothic"/>
          <w:sz w:val="24"/>
          <w:szCs w:val="24"/>
        </w:rPr>
        <w:t xml:space="preserve"> will work together to </w:t>
      </w:r>
      <w:r w:rsidR="00AD613D">
        <w:rPr>
          <w:rFonts w:ascii="Century Gothic" w:hAnsi="Century Gothic"/>
          <w:sz w:val="24"/>
          <w:szCs w:val="24"/>
        </w:rPr>
        <w:t>support good attendance</w:t>
      </w:r>
    </w:p>
    <w:p w14:paraId="5B654C38" w14:textId="77777777" w:rsidR="00103496" w:rsidRDefault="004B0BC9" w:rsidP="00034C04">
      <w:pPr>
        <w:spacing w:line="240" w:lineRule="auto"/>
        <w:jc w:val="center"/>
        <w:rPr>
          <w:rFonts w:ascii="Century Gothic" w:hAnsi="Century Gothic"/>
          <w:sz w:val="24"/>
          <w:szCs w:val="24"/>
        </w:rPr>
      </w:pPr>
      <w:r w:rsidRPr="0076234D">
        <w:rPr>
          <w:rFonts w:ascii="Century Gothic" w:hAnsi="Century Gothic"/>
          <w:b/>
          <w:bCs/>
          <w:noProof/>
          <w:sz w:val="32"/>
          <w:szCs w:val="32"/>
          <w:u w:val="single"/>
        </w:rPr>
        <mc:AlternateContent>
          <mc:Choice Requires="wps">
            <w:drawing>
              <wp:anchor distT="45720" distB="45720" distL="114300" distR="114300" simplePos="0" relativeHeight="251658244" behindDoc="0" locked="0" layoutInCell="1" allowOverlap="1" wp14:anchorId="2D7C869B" wp14:editId="2DFF8B88">
                <wp:simplePos x="0" y="0"/>
                <wp:positionH relativeFrom="margin">
                  <wp:posOffset>-134224</wp:posOffset>
                </wp:positionH>
                <wp:positionV relativeFrom="paragraph">
                  <wp:posOffset>344246</wp:posOffset>
                </wp:positionV>
                <wp:extent cx="5984875" cy="1014730"/>
                <wp:effectExtent l="19050" t="19050" r="158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875" cy="1014730"/>
                        </a:xfrm>
                        <a:prstGeom prst="rect">
                          <a:avLst/>
                        </a:prstGeom>
                        <a:solidFill>
                          <a:srgbClr val="FFFFFF"/>
                        </a:solidFill>
                        <a:ln w="28575">
                          <a:solidFill>
                            <a:srgbClr val="000000"/>
                          </a:solidFill>
                          <a:miter lim="800000"/>
                          <a:headEnd/>
                          <a:tailEnd/>
                        </a:ln>
                      </wps:spPr>
                      <wps:txbx>
                        <w:txbxContent>
                          <w:p w14:paraId="4A17E49A" w14:textId="77777777" w:rsidR="0076234D" w:rsidRPr="00034C04" w:rsidRDefault="00034C04" w:rsidP="00034C04">
                            <w:pPr>
                              <w:spacing w:line="240" w:lineRule="auto"/>
                              <w:jc w:val="center"/>
                              <w:rPr>
                                <w:rFonts w:ascii="Century Gothic" w:hAnsi="Century Gothic"/>
                                <w:b/>
                                <w:bCs/>
                                <w:sz w:val="24"/>
                                <w:szCs w:val="24"/>
                                <w:u w:val="single"/>
                              </w:rPr>
                            </w:pPr>
                            <w:r w:rsidRPr="00034C04">
                              <w:rPr>
                                <w:rFonts w:ascii="Century Gothic" w:hAnsi="Century Gothic"/>
                                <w:b/>
                                <w:bCs/>
                                <w:sz w:val="24"/>
                                <w:szCs w:val="24"/>
                                <w:u w:val="single"/>
                              </w:rPr>
                              <w:t>Key Attendance Contact at Carr Mill Primary School:</w:t>
                            </w:r>
                          </w:p>
                          <w:p w14:paraId="11A9BE44" w14:textId="1DBB7F48" w:rsidR="0076234D" w:rsidRPr="00103496" w:rsidRDefault="004E261F" w:rsidP="00103496">
                            <w:pPr>
                              <w:spacing w:line="240" w:lineRule="auto"/>
                              <w:jc w:val="center"/>
                              <w:rPr>
                                <w:rFonts w:ascii="Century Gothic" w:hAnsi="Century Gothic"/>
                                <w:sz w:val="24"/>
                                <w:szCs w:val="24"/>
                              </w:rPr>
                            </w:pPr>
                            <w:r>
                              <w:rPr>
                                <w:rFonts w:ascii="Century Gothic" w:hAnsi="Century Gothic"/>
                                <w:b/>
                                <w:bCs/>
                                <w:sz w:val="24"/>
                                <w:szCs w:val="24"/>
                              </w:rPr>
                              <w:t>Miss Gill Mackenzie</w:t>
                            </w:r>
                            <w:r w:rsidR="0076234D" w:rsidRPr="00103496">
                              <w:rPr>
                                <w:rFonts w:ascii="Century Gothic" w:hAnsi="Century Gothic"/>
                                <w:sz w:val="24"/>
                                <w:szCs w:val="24"/>
                              </w:rPr>
                              <w:t xml:space="preserve"> – </w:t>
                            </w:r>
                            <w:r>
                              <w:rPr>
                                <w:rFonts w:ascii="Century Gothic" w:hAnsi="Century Gothic"/>
                                <w:sz w:val="24"/>
                                <w:szCs w:val="24"/>
                              </w:rPr>
                              <w:t>Assistant headteacher for</w:t>
                            </w:r>
                            <w:r w:rsidR="0076234D" w:rsidRPr="00103496">
                              <w:rPr>
                                <w:rFonts w:ascii="Century Gothic" w:hAnsi="Century Gothic"/>
                                <w:sz w:val="24"/>
                                <w:szCs w:val="24"/>
                              </w:rPr>
                              <w:t xml:space="preserve"> Inclusion</w:t>
                            </w:r>
                          </w:p>
                          <w:p w14:paraId="37F4F3C5" w14:textId="77777777" w:rsidR="0076234D" w:rsidRPr="00103496" w:rsidRDefault="0076234D" w:rsidP="00103496">
                            <w:pPr>
                              <w:spacing w:line="240" w:lineRule="auto"/>
                              <w:jc w:val="center"/>
                              <w:rPr>
                                <w:rFonts w:ascii="Century Gothic" w:hAnsi="Century Gothic"/>
                                <w:sz w:val="24"/>
                                <w:szCs w:val="24"/>
                              </w:rPr>
                            </w:pPr>
                            <w:r w:rsidRPr="00034C04">
                              <w:rPr>
                                <w:rFonts w:ascii="Century Gothic" w:hAnsi="Century Gothic"/>
                                <w:b/>
                                <w:bCs/>
                                <w:sz w:val="24"/>
                                <w:szCs w:val="24"/>
                              </w:rPr>
                              <w:t>Mrs Pauline Doyle</w:t>
                            </w:r>
                            <w:r w:rsidRPr="00103496">
                              <w:rPr>
                                <w:rFonts w:ascii="Century Gothic" w:hAnsi="Century Gothic"/>
                                <w:sz w:val="24"/>
                                <w:szCs w:val="24"/>
                              </w:rPr>
                              <w:t xml:space="preserve"> – Family Support Worker</w:t>
                            </w:r>
                          </w:p>
                          <w:p w14:paraId="4B38A7D4" w14:textId="77777777" w:rsidR="0076234D" w:rsidRDefault="0076234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7C869B" id="_x0000_s1027" type="#_x0000_t202" style="position:absolute;left:0;text-align:left;margin-left:-10.55pt;margin-top:27.1pt;width:471.25pt;height:79.9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" strokeweight="2.25pt">
                <v:textbox>
                  <w:txbxContent>
                    <w:p w14:paraId="4A17E49A" w14:textId="77777777" w:rsidR="0076234D" w:rsidRPr="00034C04" w:rsidRDefault="00034C04" w:rsidP="00034C04">
                      <w:pPr>
                        <w:spacing w:line="240" w:lineRule="auto"/>
                        <w:jc w:val="center"/>
                        <w:rPr>
                          <w:rFonts w:ascii="Century Gothic" w:hAnsi="Century Gothic"/>
                          <w:b/>
                          <w:bCs/>
                          <w:sz w:val="24"/>
                          <w:szCs w:val="24"/>
                          <w:u w:val="single"/>
                        </w:rPr>
                      </w:pPr>
                      <w:r w:rsidRPr="00034C04">
                        <w:rPr>
                          <w:rFonts w:ascii="Century Gothic" w:hAnsi="Century Gothic"/>
                          <w:b/>
                          <w:bCs/>
                          <w:sz w:val="24"/>
                          <w:szCs w:val="24"/>
                          <w:u w:val="single"/>
                        </w:rPr>
                        <w:t>Key Attendance Contact at Carr Mill Primary School:</w:t>
                      </w:r>
                    </w:p>
                    <w:p w14:paraId="11A9BE44" w14:textId="1DBB7F48" w:rsidR="0076234D" w:rsidRPr="00103496" w:rsidRDefault="004E261F" w:rsidP="00103496">
                      <w:pPr>
                        <w:spacing w:line="240" w:lineRule="auto"/>
                        <w:jc w:val="center"/>
                        <w:rPr>
                          <w:rFonts w:ascii="Century Gothic" w:hAnsi="Century Gothic"/>
                          <w:sz w:val="24"/>
                          <w:szCs w:val="24"/>
                        </w:rPr>
                      </w:pPr>
                      <w:r>
                        <w:rPr>
                          <w:rFonts w:ascii="Century Gothic" w:hAnsi="Century Gothic"/>
                          <w:b/>
                          <w:bCs/>
                          <w:sz w:val="24"/>
                          <w:szCs w:val="24"/>
                        </w:rPr>
                        <w:t>Miss Gill Mackenzie</w:t>
                      </w:r>
                      <w:r w:rsidR="0076234D" w:rsidRPr="00103496">
                        <w:rPr>
                          <w:rFonts w:ascii="Century Gothic" w:hAnsi="Century Gothic"/>
                          <w:sz w:val="24"/>
                          <w:szCs w:val="24"/>
                        </w:rPr>
                        <w:t xml:space="preserve"> – </w:t>
                      </w:r>
                      <w:r>
                        <w:rPr>
                          <w:rFonts w:ascii="Century Gothic" w:hAnsi="Century Gothic"/>
                          <w:sz w:val="24"/>
                          <w:szCs w:val="24"/>
                        </w:rPr>
                        <w:t>Assistant headteacher for</w:t>
                      </w:r>
                      <w:r w:rsidR="0076234D" w:rsidRPr="00103496">
                        <w:rPr>
                          <w:rFonts w:ascii="Century Gothic" w:hAnsi="Century Gothic"/>
                          <w:sz w:val="24"/>
                          <w:szCs w:val="24"/>
                        </w:rPr>
                        <w:t xml:space="preserve"> Inclusion</w:t>
                      </w:r>
                    </w:p>
                    <w:p w14:paraId="37F4F3C5" w14:textId="77777777" w:rsidR="0076234D" w:rsidRPr="00103496" w:rsidRDefault="0076234D" w:rsidP="00103496">
                      <w:pPr>
                        <w:spacing w:line="240" w:lineRule="auto"/>
                        <w:jc w:val="center"/>
                        <w:rPr>
                          <w:rFonts w:ascii="Century Gothic" w:hAnsi="Century Gothic"/>
                          <w:sz w:val="24"/>
                          <w:szCs w:val="24"/>
                        </w:rPr>
                      </w:pPr>
                      <w:r w:rsidRPr="00034C04">
                        <w:rPr>
                          <w:rFonts w:ascii="Century Gothic" w:hAnsi="Century Gothic"/>
                          <w:b/>
                          <w:bCs/>
                          <w:sz w:val="24"/>
                          <w:szCs w:val="24"/>
                        </w:rPr>
                        <w:t>Mrs Pauline Doyle</w:t>
                      </w:r>
                      <w:r w:rsidRPr="00103496">
                        <w:rPr>
                          <w:rFonts w:ascii="Century Gothic" w:hAnsi="Century Gothic"/>
                          <w:sz w:val="24"/>
                          <w:szCs w:val="24"/>
                        </w:rPr>
                        <w:t xml:space="preserve"> – Family Support Worker</w:t>
                      </w:r>
                    </w:p>
                    <w:p w14:paraId="4B38A7D4" w14:textId="77777777" w:rsidR="0076234D" w:rsidRDefault="0076234D"/>
                  </w:txbxContent>
                </v:textbox>
                <w10:wrap type="square" anchorx="margin"/>
              </v:shape>
            </w:pict>
          </mc:Fallback>
        </mc:AlternateContent>
      </w:r>
    </w:p>
    <w:p w14:paraId="5829EFD6" w14:textId="77777777" w:rsidR="00130120" w:rsidRPr="00456F06" w:rsidRDefault="00444832" w:rsidP="00456F06">
      <w:pPr>
        <w:jc w:val="center"/>
        <w:rPr>
          <w:rFonts w:ascii="Century Gothic" w:hAnsi="Century Gothic"/>
          <w:b/>
          <w:bCs/>
          <w:sz w:val="24"/>
          <w:szCs w:val="24"/>
          <w:u w:val="single"/>
        </w:rPr>
      </w:pPr>
      <w:r>
        <w:rPr>
          <w:noProof/>
        </w:rPr>
        <w:lastRenderedPageBreak/>
        <w:drawing>
          <wp:anchor distT="0" distB="0" distL="114300" distR="114300" simplePos="0" relativeHeight="251658249" behindDoc="0" locked="0" layoutInCell="1" allowOverlap="1" wp14:anchorId="5C9C1C17" wp14:editId="5CA86695">
            <wp:simplePos x="0" y="0"/>
            <wp:positionH relativeFrom="margin">
              <wp:posOffset>5410899</wp:posOffset>
            </wp:positionH>
            <wp:positionV relativeFrom="paragraph">
              <wp:posOffset>-394283</wp:posOffset>
            </wp:positionV>
            <wp:extent cx="701887" cy="696287"/>
            <wp:effectExtent l="0" t="0" r="3175" b="8890"/>
            <wp:wrapNone/>
            <wp:docPr id="26" name="Picture 26"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6F06">
        <w:rPr>
          <w:rFonts w:ascii="Century Gothic" w:hAnsi="Century Gothic"/>
          <w:b/>
          <w:bCs/>
          <w:sz w:val="32"/>
          <w:szCs w:val="32"/>
          <w:u w:val="single"/>
        </w:rPr>
        <w:t xml:space="preserve">2. </w:t>
      </w:r>
      <w:r w:rsidR="004D1510" w:rsidRPr="00456F06">
        <w:rPr>
          <w:rFonts w:ascii="Century Gothic" w:hAnsi="Century Gothic"/>
          <w:b/>
          <w:bCs/>
          <w:sz w:val="32"/>
          <w:szCs w:val="32"/>
          <w:u w:val="single"/>
        </w:rPr>
        <w:t>What are the attendance expectations?</w:t>
      </w:r>
    </w:p>
    <w:p w14:paraId="5BE2C95F" w14:textId="77777777" w:rsidR="00774843" w:rsidRPr="00130120" w:rsidRDefault="00774843" w:rsidP="00130120">
      <w:pPr>
        <w:jc w:val="both"/>
        <w:rPr>
          <w:rFonts w:ascii="Century Gothic" w:hAnsi="Century Gothic"/>
          <w:b/>
          <w:bCs/>
          <w:sz w:val="24"/>
          <w:szCs w:val="24"/>
          <w:u w:val="single"/>
        </w:rPr>
      </w:pPr>
      <w:r w:rsidRPr="00130120">
        <w:rPr>
          <w:rFonts w:ascii="Century Gothic" w:hAnsi="Century Gothic"/>
          <w:b/>
          <w:bCs/>
          <w:sz w:val="24"/>
          <w:szCs w:val="24"/>
          <w:u w:val="single"/>
        </w:rPr>
        <w:t>2.1 School Aims</w:t>
      </w:r>
    </w:p>
    <w:p w14:paraId="2654192E" w14:textId="77777777" w:rsidR="004A5616" w:rsidRPr="00774843" w:rsidRDefault="00774843" w:rsidP="00774843">
      <w:pPr>
        <w:pStyle w:val="ListParagraph"/>
        <w:numPr>
          <w:ilvl w:val="0"/>
          <w:numId w:val="22"/>
        </w:numPr>
        <w:spacing w:line="240" w:lineRule="auto"/>
        <w:jc w:val="both"/>
        <w:rPr>
          <w:rFonts w:ascii="Century Gothic" w:hAnsi="Century Gothic"/>
          <w:sz w:val="24"/>
          <w:szCs w:val="24"/>
        </w:rPr>
      </w:pPr>
      <w:r w:rsidRPr="00774843">
        <w:rPr>
          <w:rFonts w:ascii="Century Gothic" w:hAnsi="Century Gothic"/>
          <w:sz w:val="24"/>
          <w:szCs w:val="24"/>
        </w:rPr>
        <w:t xml:space="preserve">We want all our children to attend school daily, arriving on time and to be ready for a day of learning. </w:t>
      </w:r>
    </w:p>
    <w:p w14:paraId="0356C11F" w14:textId="77777777" w:rsidR="00774843" w:rsidRDefault="00774843" w:rsidP="00774843">
      <w:pPr>
        <w:pStyle w:val="ListParagraph"/>
        <w:numPr>
          <w:ilvl w:val="0"/>
          <w:numId w:val="22"/>
        </w:numPr>
        <w:spacing w:line="240" w:lineRule="auto"/>
        <w:jc w:val="both"/>
        <w:rPr>
          <w:rFonts w:ascii="Century Gothic" w:hAnsi="Century Gothic"/>
          <w:sz w:val="24"/>
          <w:szCs w:val="24"/>
        </w:rPr>
      </w:pPr>
      <w:r w:rsidRPr="00774843">
        <w:rPr>
          <w:rFonts w:ascii="Century Gothic" w:hAnsi="Century Gothic"/>
          <w:sz w:val="24"/>
          <w:szCs w:val="24"/>
        </w:rPr>
        <w:t>We want all</w:t>
      </w:r>
      <w:r>
        <w:rPr>
          <w:rFonts w:ascii="Century Gothic" w:hAnsi="Century Gothic"/>
          <w:sz w:val="24"/>
          <w:szCs w:val="24"/>
        </w:rPr>
        <w:t xml:space="preserve"> our children to achieve at least a </w:t>
      </w:r>
      <w:r w:rsidRPr="00774843">
        <w:rPr>
          <w:rFonts w:ascii="Century Gothic" w:hAnsi="Century Gothic"/>
          <w:b/>
          <w:bCs/>
          <w:sz w:val="36"/>
          <w:szCs w:val="36"/>
        </w:rPr>
        <w:t>96%</w:t>
      </w:r>
      <w:r>
        <w:rPr>
          <w:rFonts w:ascii="Century Gothic" w:hAnsi="Century Gothic"/>
          <w:sz w:val="24"/>
          <w:szCs w:val="24"/>
        </w:rPr>
        <w:t xml:space="preserve"> attendance rate. </w:t>
      </w:r>
    </w:p>
    <w:p w14:paraId="323B79B6" w14:textId="77777777" w:rsidR="00774843" w:rsidRDefault="00774843" w:rsidP="00774843">
      <w:pPr>
        <w:pStyle w:val="ListParagraph"/>
        <w:numPr>
          <w:ilvl w:val="0"/>
          <w:numId w:val="22"/>
        </w:numPr>
        <w:spacing w:line="240" w:lineRule="auto"/>
        <w:jc w:val="both"/>
        <w:rPr>
          <w:rFonts w:ascii="Century Gothic" w:hAnsi="Century Gothic"/>
          <w:sz w:val="24"/>
          <w:szCs w:val="24"/>
        </w:rPr>
      </w:pPr>
      <w:r>
        <w:rPr>
          <w:rFonts w:ascii="Century Gothic" w:hAnsi="Century Gothic"/>
          <w:sz w:val="24"/>
          <w:szCs w:val="24"/>
        </w:rPr>
        <w:t xml:space="preserve">We want to remove barriers that prevent children from having good school attendance </w:t>
      </w:r>
    </w:p>
    <w:p w14:paraId="2EB8FE7B" w14:textId="77777777" w:rsidR="00774843" w:rsidRDefault="00774843" w:rsidP="00774843">
      <w:pPr>
        <w:pStyle w:val="ListParagraph"/>
        <w:numPr>
          <w:ilvl w:val="0"/>
          <w:numId w:val="22"/>
        </w:numPr>
        <w:spacing w:line="240" w:lineRule="auto"/>
        <w:jc w:val="both"/>
        <w:rPr>
          <w:rFonts w:ascii="Century Gothic" w:hAnsi="Century Gothic"/>
          <w:sz w:val="24"/>
          <w:szCs w:val="24"/>
        </w:rPr>
      </w:pPr>
      <w:r>
        <w:rPr>
          <w:rFonts w:ascii="Century Gothic" w:hAnsi="Century Gothic"/>
          <w:sz w:val="24"/>
          <w:szCs w:val="24"/>
        </w:rPr>
        <w:t xml:space="preserve">We want to support families to achieve good school attendance for their children </w:t>
      </w:r>
    </w:p>
    <w:p w14:paraId="0A07737A" w14:textId="77777777" w:rsidR="00774843" w:rsidRDefault="00774843" w:rsidP="00774843">
      <w:pPr>
        <w:pStyle w:val="ListParagraph"/>
        <w:numPr>
          <w:ilvl w:val="0"/>
          <w:numId w:val="22"/>
        </w:numPr>
        <w:spacing w:line="240" w:lineRule="auto"/>
        <w:jc w:val="both"/>
        <w:rPr>
          <w:rFonts w:ascii="Century Gothic" w:hAnsi="Century Gothic"/>
          <w:sz w:val="24"/>
          <w:szCs w:val="24"/>
        </w:rPr>
      </w:pPr>
      <w:r>
        <w:rPr>
          <w:rFonts w:ascii="Century Gothic" w:hAnsi="Century Gothic"/>
          <w:sz w:val="24"/>
          <w:szCs w:val="24"/>
        </w:rPr>
        <w:t>We want our children to be safe, healthy and successful.</w:t>
      </w:r>
    </w:p>
    <w:p w14:paraId="5AE5CB09" w14:textId="77777777" w:rsidR="00774843" w:rsidRDefault="00774843" w:rsidP="00774843">
      <w:pPr>
        <w:pStyle w:val="ListParagraph"/>
        <w:spacing w:line="240" w:lineRule="auto"/>
        <w:jc w:val="both"/>
        <w:rPr>
          <w:rFonts w:ascii="Century Gothic" w:hAnsi="Century Gothic"/>
          <w:sz w:val="24"/>
          <w:szCs w:val="24"/>
        </w:rPr>
      </w:pPr>
      <w:r>
        <w:rPr>
          <w:rFonts w:ascii="Century Gothic" w:hAnsi="Century Gothic"/>
          <w:sz w:val="24"/>
          <w:szCs w:val="24"/>
        </w:rPr>
        <w:t xml:space="preserve"> </w:t>
      </w:r>
    </w:p>
    <w:p w14:paraId="3CAB0F8E" w14:textId="77777777" w:rsidR="00774843" w:rsidRDefault="00774843" w:rsidP="00774843">
      <w:pPr>
        <w:jc w:val="both"/>
        <w:rPr>
          <w:rFonts w:ascii="Century Gothic" w:hAnsi="Century Gothic"/>
          <w:b/>
          <w:bCs/>
          <w:sz w:val="24"/>
          <w:szCs w:val="24"/>
          <w:u w:val="single"/>
        </w:rPr>
      </w:pPr>
      <w:r w:rsidRPr="00774843">
        <w:rPr>
          <w:rFonts w:ascii="Century Gothic" w:hAnsi="Century Gothic"/>
          <w:b/>
          <w:bCs/>
          <w:sz w:val="24"/>
          <w:szCs w:val="24"/>
          <w:u w:val="single"/>
        </w:rPr>
        <w:t>2.</w:t>
      </w:r>
      <w:r>
        <w:rPr>
          <w:rFonts w:ascii="Century Gothic" w:hAnsi="Century Gothic"/>
          <w:b/>
          <w:bCs/>
          <w:sz w:val="24"/>
          <w:szCs w:val="24"/>
          <w:u w:val="single"/>
        </w:rPr>
        <w:t>2 Statutory</w:t>
      </w:r>
      <w:r w:rsidRPr="00774843">
        <w:rPr>
          <w:rFonts w:ascii="Century Gothic" w:hAnsi="Century Gothic"/>
          <w:b/>
          <w:bCs/>
          <w:sz w:val="24"/>
          <w:szCs w:val="24"/>
          <w:u w:val="single"/>
        </w:rPr>
        <w:t xml:space="preserve"> Requirements </w:t>
      </w:r>
    </w:p>
    <w:p w14:paraId="09809B06" w14:textId="77777777" w:rsidR="00774843" w:rsidRDefault="00130120" w:rsidP="00774843">
      <w:pPr>
        <w:spacing w:line="240" w:lineRule="auto"/>
        <w:jc w:val="both"/>
        <w:rPr>
          <w:rFonts w:ascii="Century Gothic" w:hAnsi="Century Gothic"/>
          <w:sz w:val="24"/>
          <w:szCs w:val="24"/>
        </w:rPr>
      </w:pPr>
      <w:r>
        <w:rPr>
          <w:rFonts w:ascii="Century Gothic" w:hAnsi="Century Gothic"/>
          <w:sz w:val="24"/>
          <w:szCs w:val="24"/>
        </w:rPr>
        <w:t xml:space="preserve">The 1996 Education Act states: </w:t>
      </w:r>
    </w:p>
    <w:p w14:paraId="25C7DFE4" w14:textId="77777777" w:rsidR="00130120" w:rsidRDefault="00130120" w:rsidP="00130120">
      <w:pPr>
        <w:shd w:val="clear" w:color="auto" w:fill="FFFFFF"/>
        <w:spacing w:after="0" w:line="240" w:lineRule="auto"/>
        <w:jc w:val="center"/>
        <w:rPr>
          <w:rFonts w:ascii="Century Gothic" w:eastAsia="Times New Roman" w:hAnsi="Century Gothic" w:cs="Times New Roman"/>
          <w:i/>
          <w:iCs/>
          <w:sz w:val="24"/>
          <w:szCs w:val="24"/>
          <w:lang w:eastAsia="en-GB"/>
        </w:rPr>
      </w:pPr>
      <w:r w:rsidRPr="00130120">
        <w:rPr>
          <w:rFonts w:ascii="Century Gothic" w:eastAsia="Times New Roman" w:hAnsi="Century Gothic" w:cs="Times New Roman"/>
          <w:i/>
          <w:iCs/>
          <w:sz w:val="24"/>
          <w:szCs w:val="24"/>
          <w:lang w:eastAsia="en-GB"/>
        </w:rPr>
        <w:t>‘It is the duty of the parent of every child of compulsory school age to ensure they receive efficient full-time education suitable to their age, ability and aptitude, and any special educational needs they may have, either by regular attendance at school or otherwise’</w:t>
      </w:r>
    </w:p>
    <w:p w14:paraId="7FE4F5D5" w14:textId="77777777" w:rsidR="00130120" w:rsidRPr="00130120" w:rsidRDefault="00130120" w:rsidP="00130120">
      <w:pPr>
        <w:shd w:val="clear" w:color="auto" w:fill="FFFFFF"/>
        <w:spacing w:after="0" w:line="240" w:lineRule="auto"/>
        <w:rPr>
          <w:rFonts w:ascii="Century Gothic" w:eastAsia="Times New Roman" w:hAnsi="Century Gothic" w:cs="Times New Roman"/>
          <w:i/>
          <w:iCs/>
          <w:sz w:val="24"/>
          <w:szCs w:val="24"/>
          <w:lang w:eastAsia="en-GB"/>
        </w:rPr>
      </w:pPr>
    </w:p>
    <w:p w14:paraId="0DB7DB93" w14:textId="77777777" w:rsidR="00130120" w:rsidRPr="00130120" w:rsidRDefault="00130120" w:rsidP="00130120">
      <w:pPr>
        <w:shd w:val="clear" w:color="auto" w:fill="FFFFFF"/>
        <w:spacing w:after="0" w:line="240" w:lineRule="auto"/>
        <w:rPr>
          <w:rFonts w:ascii="Century Gothic" w:eastAsia="Times New Roman" w:hAnsi="Century Gothic" w:cs="Times New Roman"/>
          <w:sz w:val="24"/>
          <w:szCs w:val="24"/>
          <w:lang w:eastAsia="en-GB"/>
        </w:rPr>
      </w:pPr>
      <w:r>
        <w:t>The legal duty is regular attendance in accordance with school registration requirements. Carr Mill’s 96% target is an aspirational school improvement target, not a statutory attendance threshold. Decisions on authorised absence are made in accordance with the School Attendance (Pupil Registration) (England) Regulations 2024 and DfE guidance.</w:t>
      </w:r>
    </w:p>
    <w:p w14:paraId="616F5F28" w14:textId="77777777" w:rsidR="00130120" w:rsidRPr="00130120" w:rsidRDefault="00130120" w:rsidP="00130120">
      <w:pPr>
        <w:shd w:val="clear" w:color="auto" w:fill="FFFFFF"/>
        <w:spacing w:after="0" w:line="240" w:lineRule="auto"/>
        <w:rPr>
          <w:rFonts w:ascii="Century Gothic" w:eastAsia="Times New Roman" w:hAnsi="Century Gothic" w:cs="Times New Roman"/>
          <w:sz w:val="24"/>
          <w:szCs w:val="24"/>
          <w:lang w:eastAsia="en-GB"/>
        </w:rPr>
      </w:pPr>
    </w:p>
    <w:p w14:paraId="08A269AF" w14:textId="77777777" w:rsidR="00130120" w:rsidRDefault="00130120" w:rsidP="00130120">
      <w:pPr>
        <w:shd w:val="clear" w:color="auto" w:fill="FFFFFF"/>
        <w:spacing w:after="0" w:line="240" w:lineRule="auto"/>
        <w:rPr>
          <w:rFonts w:ascii="Century Gothic" w:eastAsia="Times New Roman" w:hAnsi="Century Gothic" w:cs="Times New Roman"/>
          <w:i/>
          <w:iCs/>
          <w:sz w:val="24"/>
          <w:szCs w:val="24"/>
          <w:lang w:eastAsia="en-GB"/>
        </w:rPr>
      </w:pPr>
      <w:r w:rsidRPr="00130120">
        <w:rPr>
          <w:rFonts w:ascii="Century Gothic" w:eastAsia="Times New Roman" w:hAnsi="Century Gothic" w:cs="Times New Roman"/>
          <w:sz w:val="24"/>
          <w:szCs w:val="24"/>
          <w:lang w:eastAsia="en-GB"/>
        </w:rPr>
        <w:t xml:space="preserve">Compulsory school age begins at the start of the term following the child’s 5th birthday and ends on the last Friday in June of the school year when they reach 16. </w:t>
      </w:r>
    </w:p>
    <w:p w14:paraId="59BD247B" w14:textId="77777777" w:rsidR="00130120" w:rsidRPr="00130120" w:rsidRDefault="00130120" w:rsidP="00130120">
      <w:pPr>
        <w:shd w:val="clear" w:color="auto" w:fill="FFFFFF"/>
        <w:spacing w:after="0" w:line="240" w:lineRule="auto"/>
        <w:rPr>
          <w:rFonts w:ascii="Century Gothic" w:eastAsia="Times New Roman" w:hAnsi="Century Gothic" w:cs="Times New Roman"/>
          <w:i/>
          <w:iCs/>
          <w:sz w:val="24"/>
          <w:szCs w:val="24"/>
          <w:lang w:eastAsia="en-GB"/>
        </w:rPr>
      </w:pPr>
    </w:p>
    <w:p w14:paraId="482D6E95" w14:textId="77777777" w:rsidR="00774843" w:rsidRDefault="00774843" w:rsidP="00774843">
      <w:pPr>
        <w:spacing w:line="240" w:lineRule="auto"/>
        <w:jc w:val="both"/>
        <w:rPr>
          <w:rFonts w:ascii="Century Gothic" w:hAnsi="Century Gothic"/>
          <w:sz w:val="24"/>
          <w:szCs w:val="24"/>
        </w:rPr>
      </w:pPr>
      <w:r w:rsidRPr="00774843">
        <w:rPr>
          <w:rFonts w:ascii="Century Gothic" w:hAnsi="Century Gothic"/>
          <w:sz w:val="24"/>
          <w:szCs w:val="24"/>
        </w:rPr>
        <w:t>The</w:t>
      </w:r>
      <w:r w:rsidR="00130120">
        <w:rPr>
          <w:rFonts w:ascii="Century Gothic" w:hAnsi="Century Gothic"/>
          <w:sz w:val="24"/>
          <w:szCs w:val="24"/>
        </w:rPr>
        <w:t xml:space="preserve"> </w:t>
      </w:r>
      <w:r w:rsidRPr="00774843">
        <w:rPr>
          <w:rFonts w:ascii="Century Gothic" w:hAnsi="Century Gothic"/>
          <w:sz w:val="24"/>
          <w:szCs w:val="24"/>
        </w:rPr>
        <w:t xml:space="preserve">school is obliged by law to differentiate between authorised and unauthorised absence. A letter or telephone message from a parent does not in itself authorise an absence. Only the school’s acceptance of the explanation offered by the letter/message authorises the absence. </w:t>
      </w:r>
    </w:p>
    <w:p w14:paraId="11F81330" w14:textId="77777777" w:rsidR="00130120" w:rsidRDefault="00774843" w:rsidP="00774843">
      <w:pPr>
        <w:spacing w:line="240" w:lineRule="auto"/>
        <w:jc w:val="both"/>
        <w:rPr>
          <w:rFonts w:ascii="Century Gothic" w:hAnsi="Century Gothic"/>
          <w:sz w:val="24"/>
          <w:szCs w:val="24"/>
        </w:rPr>
      </w:pPr>
      <w:r w:rsidRPr="00774843">
        <w:rPr>
          <w:rFonts w:ascii="Century Gothic" w:hAnsi="Century Gothic"/>
          <w:sz w:val="24"/>
          <w:szCs w:val="24"/>
        </w:rPr>
        <w:t xml:space="preserve">The policy should be read in conjunction with other school policies relating to interaction between adults and pupils. </w:t>
      </w:r>
    </w:p>
    <w:p w14:paraId="7504CFBB" w14:textId="77777777" w:rsidR="00130120" w:rsidRDefault="00774843" w:rsidP="00774843">
      <w:pPr>
        <w:spacing w:line="240" w:lineRule="auto"/>
        <w:jc w:val="both"/>
        <w:rPr>
          <w:rFonts w:ascii="Century Gothic" w:hAnsi="Century Gothic"/>
          <w:sz w:val="24"/>
          <w:szCs w:val="24"/>
        </w:rPr>
      </w:pPr>
      <w:r w:rsidRPr="00774843">
        <w:rPr>
          <w:rFonts w:ascii="Century Gothic" w:hAnsi="Century Gothic"/>
          <w:sz w:val="24"/>
          <w:szCs w:val="24"/>
        </w:rPr>
        <w:t xml:space="preserve">• Behaviour Policy </w:t>
      </w:r>
    </w:p>
    <w:p w14:paraId="54A23B15" w14:textId="77777777" w:rsidR="00130120" w:rsidRDefault="00774843" w:rsidP="00774843">
      <w:pPr>
        <w:spacing w:line="240" w:lineRule="auto"/>
        <w:jc w:val="both"/>
        <w:rPr>
          <w:rFonts w:ascii="Century Gothic" w:hAnsi="Century Gothic"/>
          <w:sz w:val="24"/>
          <w:szCs w:val="24"/>
        </w:rPr>
      </w:pPr>
      <w:r w:rsidRPr="00774843">
        <w:rPr>
          <w:rFonts w:ascii="Century Gothic" w:hAnsi="Century Gothic"/>
          <w:sz w:val="24"/>
          <w:szCs w:val="24"/>
        </w:rPr>
        <w:t xml:space="preserve">• SEND Policy </w:t>
      </w:r>
    </w:p>
    <w:p w14:paraId="6EC18219" w14:textId="77777777" w:rsidR="00130120" w:rsidRDefault="00774843" w:rsidP="00774843">
      <w:pPr>
        <w:spacing w:line="240" w:lineRule="auto"/>
        <w:jc w:val="both"/>
        <w:rPr>
          <w:rFonts w:ascii="Century Gothic" w:hAnsi="Century Gothic"/>
          <w:sz w:val="24"/>
          <w:szCs w:val="24"/>
        </w:rPr>
      </w:pPr>
      <w:r w:rsidRPr="00774843">
        <w:rPr>
          <w:rFonts w:ascii="Century Gothic" w:hAnsi="Century Gothic"/>
          <w:sz w:val="24"/>
          <w:szCs w:val="24"/>
        </w:rPr>
        <w:t xml:space="preserve">• Safeguarding and Child Protection Policy </w:t>
      </w:r>
    </w:p>
    <w:p w14:paraId="10A8E163" w14:textId="77777777" w:rsidR="00130120" w:rsidRDefault="00774843" w:rsidP="00774843">
      <w:pPr>
        <w:spacing w:line="240" w:lineRule="auto"/>
        <w:jc w:val="both"/>
        <w:rPr>
          <w:rFonts w:ascii="Century Gothic" w:hAnsi="Century Gothic"/>
          <w:sz w:val="24"/>
          <w:szCs w:val="24"/>
        </w:rPr>
      </w:pPr>
      <w:r w:rsidRPr="00774843">
        <w:rPr>
          <w:rFonts w:ascii="Century Gothic" w:hAnsi="Century Gothic"/>
          <w:sz w:val="24"/>
          <w:szCs w:val="24"/>
        </w:rPr>
        <w:t xml:space="preserve">• Complaints Procedure Policy </w:t>
      </w:r>
    </w:p>
    <w:p w14:paraId="39DB4072" w14:textId="77777777" w:rsidR="009146D4" w:rsidRDefault="00774843" w:rsidP="009146D4">
      <w:pPr>
        <w:spacing w:line="240" w:lineRule="auto"/>
        <w:jc w:val="both"/>
        <w:rPr>
          <w:rFonts w:ascii="Century Gothic" w:hAnsi="Century Gothic"/>
          <w:b/>
          <w:bCs/>
          <w:sz w:val="24"/>
          <w:szCs w:val="24"/>
          <w:u w:val="single"/>
        </w:rPr>
      </w:pPr>
      <w:r w:rsidRPr="00774843">
        <w:rPr>
          <w:rFonts w:ascii="Century Gothic" w:hAnsi="Century Gothic"/>
          <w:sz w:val="24"/>
          <w:szCs w:val="24"/>
        </w:rPr>
        <w:t>• Equality Policy</w:t>
      </w:r>
    </w:p>
    <w:p w14:paraId="2B443912" w14:textId="77777777" w:rsidR="00130120" w:rsidRPr="009146D4" w:rsidRDefault="00444832" w:rsidP="009146D4">
      <w:pPr>
        <w:spacing w:line="240" w:lineRule="auto"/>
        <w:jc w:val="both"/>
        <w:rPr>
          <w:rFonts w:ascii="Century Gothic" w:hAnsi="Century Gothic"/>
          <w:b/>
          <w:bCs/>
          <w:sz w:val="24"/>
          <w:szCs w:val="24"/>
          <w:u w:val="single"/>
        </w:rPr>
      </w:pPr>
      <w:r>
        <w:rPr>
          <w:noProof/>
        </w:rPr>
        <w:lastRenderedPageBreak/>
        <w:drawing>
          <wp:anchor distT="0" distB="0" distL="114300" distR="114300" simplePos="0" relativeHeight="251658250" behindDoc="0" locked="0" layoutInCell="1" allowOverlap="1" wp14:anchorId="5C33FDA1" wp14:editId="43232854">
            <wp:simplePos x="0" y="0"/>
            <wp:positionH relativeFrom="margin">
              <wp:posOffset>5511567</wp:posOffset>
            </wp:positionH>
            <wp:positionV relativeFrom="paragraph">
              <wp:posOffset>-494951</wp:posOffset>
            </wp:positionV>
            <wp:extent cx="701887" cy="696287"/>
            <wp:effectExtent l="0" t="0" r="3175" b="8890"/>
            <wp:wrapNone/>
            <wp:docPr id="27" name="Picture 27"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0120" w:rsidRPr="00130120">
        <w:rPr>
          <w:rFonts w:ascii="Century Gothic" w:hAnsi="Century Gothic" w:cs="Symbol"/>
          <w:b/>
          <w:bCs/>
          <w:color w:val="000000"/>
          <w:sz w:val="24"/>
          <w:szCs w:val="24"/>
          <w:u w:val="single"/>
        </w:rPr>
        <w:t>2.3</w:t>
      </w:r>
      <w:r w:rsidR="00130120" w:rsidRPr="00130120">
        <w:rPr>
          <w:rFonts w:ascii="Century Gothic" w:hAnsi="Century Gothic" w:cs="Calibri"/>
          <w:b/>
          <w:bCs/>
          <w:color w:val="000000"/>
          <w:sz w:val="24"/>
          <w:szCs w:val="24"/>
          <w:u w:val="single"/>
        </w:rPr>
        <w:t xml:space="preserve"> Responsibilities </w:t>
      </w:r>
    </w:p>
    <w:p w14:paraId="734E3157" w14:textId="77777777" w:rsidR="00C37DAB" w:rsidRDefault="00130120" w:rsidP="004A5616">
      <w:pPr>
        <w:autoSpaceDE w:val="0"/>
        <w:autoSpaceDN w:val="0"/>
        <w:adjustRightInd w:val="0"/>
        <w:spacing w:after="0" w:line="240" w:lineRule="auto"/>
        <w:jc w:val="both"/>
        <w:rPr>
          <w:rFonts w:ascii="Century Gothic" w:hAnsi="Century Gothic" w:cs="Calibri"/>
          <w:b/>
          <w:bCs/>
          <w:color w:val="000000"/>
          <w:sz w:val="24"/>
          <w:szCs w:val="24"/>
          <w:u w:val="single"/>
        </w:rPr>
      </w:pPr>
      <w:r w:rsidRPr="00130120">
        <w:rPr>
          <w:rFonts w:ascii="Century Gothic" w:hAnsi="Century Gothic" w:cs="Calibri"/>
          <w:b/>
          <w:bCs/>
          <w:color w:val="000000"/>
          <w:sz w:val="24"/>
          <w:szCs w:val="24"/>
          <w:u w:val="single"/>
        </w:rPr>
        <w:t xml:space="preserve"> </w:t>
      </w:r>
    </w:p>
    <w:p w14:paraId="19C7D397" w14:textId="77777777" w:rsidR="008C4EE3" w:rsidRPr="00130120" w:rsidRDefault="008C4EE3" w:rsidP="004A5616">
      <w:pPr>
        <w:autoSpaceDE w:val="0"/>
        <w:autoSpaceDN w:val="0"/>
        <w:adjustRightInd w:val="0"/>
        <w:spacing w:after="0" w:line="240" w:lineRule="auto"/>
        <w:jc w:val="both"/>
        <w:rPr>
          <w:rFonts w:ascii="Century Gothic" w:hAnsi="Century Gothic" w:cs="Calibri"/>
          <w:b/>
          <w:bCs/>
          <w:color w:val="000000"/>
          <w:sz w:val="24"/>
          <w:szCs w:val="24"/>
          <w:u w:val="single"/>
        </w:rPr>
      </w:pPr>
    </w:p>
    <w:tbl>
      <w:tblPr>
        <w:tblStyle w:val="TableGrid"/>
        <w:tblW w:w="10206" w:type="dxa"/>
        <w:tblInd w:w="-572" w:type="dxa"/>
        <w:tblLook w:val="04A0" w:firstRow="1" w:lastRow="0" w:firstColumn="1" w:lastColumn="0" w:noHBand="0" w:noVBand="1"/>
      </w:tblPr>
      <w:tblGrid>
        <w:gridCol w:w="3402"/>
        <w:gridCol w:w="3402"/>
        <w:gridCol w:w="3402"/>
      </w:tblGrid>
      <w:tr w:rsidR="00DC1921" w14:paraId="2E645A97" w14:textId="77777777" w:rsidTr="00D85358">
        <w:tc>
          <w:tcPr>
            <w:tcW w:w="3402" w:type="dxa"/>
            <w:vMerge w:val="restart"/>
          </w:tcPr>
          <w:p w14:paraId="220CFA6F" w14:textId="77777777" w:rsidR="00DC1921" w:rsidRDefault="00D85358" w:rsidP="00774843">
            <w:pPr>
              <w:autoSpaceDE w:val="0"/>
              <w:autoSpaceDN w:val="0"/>
              <w:adjustRightInd w:val="0"/>
              <w:spacing w:after="70"/>
              <w:jc w:val="both"/>
              <w:rPr>
                <w:rFonts w:ascii="Century Gothic" w:hAnsi="Century Gothic" w:cs="Calibri"/>
                <w:color w:val="000000"/>
              </w:rPr>
            </w:pPr>
            <w:r>
              <w:rPr>
                <w:noProof/>
              </w:rPr>
              <w:drawing>
                <wp:anchor distT="0" distB="0" distL="114300" distR="114300" simplePos="0" relativeHeight="251658245" behindDoc="0" locked="0" layoutInCell="1" allowOverlap="1" wp14:anchorId="6BB53904" wp14:editId="08E87C1C">
                  <wp:simplePos x="0" y="0"/>
                  <wp:positionH relativeFrom="column">
                    <wp:posOffset>-70042</wp:posOffset>
                  </wp:positionH>
                  <wp:positionV relativeFrom="paragraph">
                    <wp:posOffset>7103</wp:posOffset>
                  </wp:positionV>
                  <wp:extent cx="2289810" cy="4284921"/>
                  <wp:effectExtent l="0" t="0" r="0" b="190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06168" cy="43155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F03F1A" w14:textId="77777777" w:rsidR="00DC1921" w:rsidRDefault="00DC1921" w:rsidP="00774843">
            <w:pPr>
              <w:autoSpaceDE w:val="0"/>
              <w:autoSpaceDN w:val="0"/>
              <w:adjustRightInd w:val="0"/>
              <w:spacing w:after="70"/>
              <w:jc w:val="both"/>
              <w:rPr>
                <w:rFonts w:ascii="Century Gothic" w:hAnsi="Century Gothic" w:cs="Calibri"/>
                <w:color w:val="000000"/>
              </w:rPr>
            </w:pPr>
          </w:p>
          <w:p w14:paraId="29B1ACED" w14:textId="77777777" w:rsidR="00DC1921" w:rsidRDefault="00DC1921" w:rsidP="00774843">
            <w:pPr>
              <w:autoSpaceDE w:val="0"/>
              <w:autoSpaceDN w:val="0"/>
              <w:adjustRightInd w:val="0"/>
              <w:spacing w:after="70"/>
              <w:jc w:val="both"/>
              <w:rPr>
                <w:rFonts w:ascii="Century Gothic" w:hAnsi="Century Gothic" w:cs="Calibri"/>
                <w:color w:val="000000"/>
              </w:rPr>
            </w:pPr>
          </w:p>
          <w:p w14:paraId="2043C9D4" w14:textId="77777777" w:rsidR="00DC1921" w:rsidRDefault="00DC1921" w:rsidP="00774843">
            <w:pPr>
              <w:autoSpaceDE w:val="0"/>
              <w:autoSpaceDN w:val="0"/>
              <w:adjustRightInd w:val="0"/>
              <w:spacing w:after="70"/>
              <w:jc w:val="both"/>
              <w:rPr>
                <w:rFonts w:ascii="Century Gothic" w:hAnsi="Century Gothic" w:cs="Calibri"/>
                <w:color w:val="000000"/>
              </w:rPr>
            </w:pPr>
          </w:p>
          <w:p w14:paraId="63A299AA" w14:textId="77777777" w:rsidR="00DC1921" w:rsidRDefault="00DC1921" w:rsidP="00774843">
            <w:pPr>
              <w:autoSpaceDE w:val="0"/>
              <w:autoSpaceDN w:val="0"/>
              <w:adjustRightInd w:val="0"/>
              <w:spacing w:after="70"/>
              <w:jc w:val="both"/>
              <w:rPr>
                <w:rFonts w:ascii="Century Gothic" w:hAnsi="Century Gothic" w:cs="Calibri"/>
                <w:color w:val="000000"/>
              </w:rPr>
            </w:pPr>
          </w:p>
          <w:p w14:paraId="6FEDEBD1" w14:textId="77777777" w:rsidR="00DC1921" w:rsidRDefault="00DC1921" w:rsidP="00774843">
            <w:pPr>
              <w:autoSpaceDE w:val="0"/>
              <w:autoSpaceDN w:val="0"/>
              <w:adjustRightInd w:val="0"/>
              <w:spacing w:after="70"/>
              <w:jc w:val="both"/>
              <w:rPr>
                <w:rFonts w:ascii="Century Gothic" w:hAnsi="Century Gothic" w:cs="Calibri"/>
                <w:color w:val="000000"/>
              </w:rPr>
            </w:pPr>
          </w:p>
          <w:p w14:paraId="157CA1B2" w14:textId="77777777" w:rsidR="00DC1921" w:rsidRDefault="00DC1921" w:rsidP="00774843">
            <w:pPr>
              <w:autoSpaceDE w:val="0"/>
              <w:autoSpaceDN w:val="0"/>
              <w:adjustRightInd w:val="0"/>
              <w:spacing w:after="70"/>
              <w:jc w:val="both"/>
              <w:rPr>
                <w:rFonts w:ascii="Century Gothic" w:hAnsi="Century Gothic" w:cs="Calibri"/>
                <w:color w:val="000000"/>
              </w:rPr>
            </w:pPr>
          </w:p>
          <w:p w14:paraId="6953EB60" w14:textId="77777777" w:rsidR="00DC1921" w:rsidRDefault="00DC1921" w:rsidP="00774843">
            <w:pPr>
              <w:autoSpaceDE w:val="0"/>
              <w:autoSpaceDN w:val="0"/>
              <w:adjustRightInd w:val="0"/>
              <w:spacing w:after="70"/>
              <w:jc w:val="both"/>
              <w:rPr>
                <w:rFonts w:ascii="Century Gothic" w:hAnsi="Century Gothic" w:cs="Calibri"/>
                <w:color w:val="000000"/>
              </w:rPr>
            </w:pPr>
          </w:p>
          <w:p w14:paraId="5379A72D" w14:textId="77777777" w:rsidR="00DC1921" w:rsidRDefault="00DC1921" w:rsidP="00774843">
            <w:pPr>
              <w:autoSpaceDE w:val="0"/>
              <w:autoSpaceDN w:val="0"/>
              <w:adjustRightInd w:val="0"/>
              <w:spacing w:after="70"/>
              <w:jc w:val="both"/>
              <w:rPr>
                <w:rFonts w:ascii="Century Gothic" w:hAnsi="Century Gothic" w:cs="Calibri"/>
                <w:color w:val="000000"/>
              </w:rPr>
            </w:pPr>
          </w:p>
          <w:p w14:paraId="7D0F595D" w14:textId="77777777" w:rsidR="00DC1921" w:rsidRDefault="00DC1921" w:rsidP="00774843">
            <w:pPr>
              <w:autoSpaceDE w:val="0"/>
              <w:autoSpaceDN w:val="0"/>
              <w:adjustRightInd w:val="0"/>
              <w:spacing w:after="70"/>
              <w:jc w:val="both"/>
              <w:rPr>
                <w:rFonts w:ascii="Century Gothic" w:hAnsi="Century Gothic" w:cs="Calibri"/>
                <w:color w:val="000000"/>
              </w:rPr>
            </w:pPr>
          </w:p>
          <w:p w14:paraId="50E433D4" w14:textId="77777777" w:rsidR="00DC1921" w:rsidRDefault="00DC1921" w:rsidP="00774843">
            <w:pPr>
              <w:autoSpaceDE w:val="0"/>
              <w:autoSpaceDN w:val="0"/>
              <w:adjustRightInd w:val="0"/>
              <w:spacing w:after="70"/>
              <w:jc w:val="both"/>
              <w:rPr>
                <w:rFonts w:ascii="Century Gothic" w:hAnsi="Century Gothic" w:cs="Calibri"/>
                <w:color w:val="000000"/>
              </w:rPr>
            </w:pPr>
          </w:p>
          <w:p w14:paraId="5DA52D59" w14:textId="77777777" w:rsidR="00DC1921" w:rsidRDefault="00DC1921" w:rsidP="00774843">
            <w:pPr>
              <w:autoSpaceDE w:val="0"/>
              <w:autoSpaceDN w:val="0"/>
              <w:adjustRightInd w:val="0"/>
              <w:spacing w:after="70"/>
              <w:jc w:val="both"/>
              <w:rPr>
                <w:rFonts w:ascii="Century Gothic" w:hAnsi="Century Gothic" w:cs="Calibri"/>
                <w:color w:val="000000"/>
              </w:rPr>
            </w:pPr>
          </w:p>
          <w:p w14:paraId="24C9874D" w14:textId="77777777" w:rsidR="00DC1921" w:rsidRDefault="00DC1921" w:rsidP="00774843">
            <w:pPr>
              <w:autoSpaceDE w:val="0"/>
              <w:autoSpaceDN w:val="0"/>
              <w:adjustRightInd w:val="0"/>
              <w:spacing w:after="70"/>
              <w:jc w:val="both"/>
              <w:rPr>
                <w:rFonts w:ascii="Century Gothic" w:hAnsi="Century Gothic" w:cs="Calibri"/>
                <w:color w:val="000000"/>
              </w:rPr>
            </w:pPr>
          </w:p>
          <w:p w14:paraId="625851E3" w14:textId="77777777" w:rsidR="00DC1921" w:rsidRDefault="00DC1921" w:rsidP="00774843">
            <w:pPr>
              <w:autoSpaceDE w:val="0"/>
              <w:autoSpaceDN w:val="0"/>
              <w:adjustRightInd w:val="0"/>
              <w:spacing w:after="70"/>
              <w:jc w:val="both"/>
              <w:rPr>
                <w:rFonts w:ascii="Century Gothic" w:hAnsi="Century Gothic" w:cs="Calibri"/>
                <w:color w:val="000000"/>
              </w:rPr>
            </w:pPr>
          </w:p>
          <w:p w14:paraId="714A6527" w14:textId="77777777" w:rsidR="00DC1921" w:rsidRDefault="00DC1921" w:rsidP="00774843">
            <w:pPr>
              <w:autoSpaceDE w:val="0"/>
              <w:autoSpaceDN w:val="0"/>
              <w:adjustRightInd w:val="0"/>
              <w:spacing w:after="70"/>
              <w:jc w:val="both"/>
              <w:rPr>
                <w:rFonts w:ascii="Century Gothic" w:hAnsi="Century Gothic" w:cs="Calibri"/>
                <w:color w:val="000000"/>
              </w:rPr>
            </w:pPr>
          </w:p>
          <w:p w14:paraId="4E177464" w14:textId="77777777" w:rsidR="00DC1921" w:rsidRDefault="00DC1921" w:rsidP="00774843">
            <w:pPr>
              <w:autoSpaceDE w:val="0"/>
              <w:autoSpaceDN w:val="0"/>
              <w:adjustRightInd w:val="0"/>
              <w:spacing w:after="70"/>
              <w:jc w:val="both"/>
              <w:rPr>
                <w:rFonts w:ascii="Century Gothic" w:hAnsi="Century Gothic" w:cs="Calibri"/>
                <w:color w:val="000000"/>
              </w:rPr>
            </w:pPr>
          </w:p>
          <w:p w14:paraId="74D8F778" w14:textId="77777777" w:rsidR="00DC1921" w:rsidRDefault="00DC1921" w:rsidP="00774843">
            <w:pPr>
              <w:autoSpaceDE w:val="0"/>
              <w:autoSpaceDN w:val="0"/>
              <w:adjustRightInd w:val="0"/>
              <w:spacing w:after="70"/>
              <w:jc w:val="both"/>
              <w:rPr>
                <w:rFonts w:ascii="Century Gothic" w:hAnsi="Century Gothic" w:cs="Calibri"/>
                <w:color w:val="000000"/>
              </w:rPr>
            </w:pPr>
          </w:p>
          <w:p w14:paraId="429A99F3" w14:textId="77777777" w:rsidR="00DC1921" w:rsidRDefault="00DC1921" w:rsidP="00774843">
            <w:pPr>
              <w:autoSpaceDE w:val="0"/>
              <w:autoSpaceDN w:val="0"/>
              <w:adjustRightInd w:val="0"/>
              <w:spacing w:after="70"/>
              <w:jc w:val="both"/>
              <w:rPr>
                <w:rFonts w:ascii="Century Gothic" w:hAnsi="Century Gothic" w:cs="Calibri"/>
                <w:color w:val="000000"/>
              </w:rPr>
            </w:pPr>
          </w:p>
          <w:p w14:paraId="4010D3B9" w14:textId="77777777" w:rsidR="00DC1921" w:rsidRDefault="00DC1921" w:rsidP="00774843">
            <w:pPr>
              <w:autoSpaceDE w:val="0"/>
              <w:autoSpaceDN w:val="0"/>
              <w:adjustRightInd w:val="0"/>
              <w:spacing w:after="70"/>
              <w:jc w:val="both"/>
              <w:rPr>
                <w:rFonts w:ascii="Century Gothic" w:hAnsi="Century Gothic" w:cs="Calibri"/>
                <w:color w:val="000000"/>
              </w:rPr>
            </w:pPr>
          </w:p>
        </w:tc>
        <w:tc>
          <w:tcPr>
            <w:tcW w:w="3402" w:type="dxa"/>
            <w:shd w:val="clear" w:color="auto" w:fill="95B3D7" w:themeFill="accent1" w:themeFillTint="99"/>
          </w:tcPr>
          <w:p w14:paraId="60972EE1" w14:textId="77777777" w:rsidR="00DC1921" w:rsidRPr="00DC1921" w:rsidRDefault="00DC1921" w:rsidP="00DC1921">
            <w:pPr>
              <w:autoSpaceDE w:val="0"/>
              <w:autoSpaceDN w:val="0"/>
              <w:adjustRightInd w:val="0"/>
              <w:spacing w:after="70"/>
              <w:jc w:val="center"/>
              <w:rPr>
                <w:rFonts w:ascii="Century Gothic" w:hAnsi="Century Gothic" w:cs="Calibri"/>
                <w:b/>
                <w:bCs/>
                <w:color w:val="FFFFFF" w:themeColor="background1"/>
                <w:sz w:val="24"/>
                <w:szCs w:val="24"/>
              </w:rPr>
            </w:pPr>
            <w:r w:rsidRPr="00DC1921">
              <w:rPr>
                <w:rFonts w:ascii="Century Gothic" w:hAnsi="Century Gothic" w:cs="Calibri"/>
                <w:b/>
                <w:bCs/>
                <w:color w:val="FFFFFF" w:themeColor="background1"/>
                <w:sz w:val="24"/>
                <w:szCs w:val="24"/>
              </w:rPr>
              <w:t>School</w:t>
            </w:r>
          </w:p>
        </w:tc>
        <w:tc>
          <w:tcPr>
            <w:tcW w:w="3402" w:type="dxa"/>
            <w:shd w:val="clear" w:color="auto" w:fill="95B3D7" w:themeFill="accent1" w:themeFillTint="99"/>
          </w:tcPr>
          <w:p w14:paraId="22EE634E" w14:textId="77777777" w:rsidR="00DC1921" w:rsidRPr="00DC1921" w:rsidRDefault="00DC1921" w:rsidP="00DC1921">
            <w:pPr>
              <w:autoSpaceDE w:val="0"/>
              <w:autoSpaceDN w:val="0"/>
              <w:adjustRightInd w:val="0"/>
              <w:spacing w:after="70"/>
              <w:jc w:val="center"/>
              <w:rPr>
                <w:rFonts w:ascii="Century Gothic" w:hAnsi="Century Gothic" w:cs="Calibri"/>
                <w:b/>
                <w:bCs/>
                <w:color w:val="FFFFFF" w:themeColor="background1"/>
                <w:sz w:val="24"/>
                <w:szCs w:val="24"/>
              </w:rPr>
            </w:pPr>
            <w:r w:rsidRPr="00DC1921">
              <w:rPr>
                <w:rFonts w:ascii="Century Gothic" w:hAnsi="Century Gothic" w:cs="Calibri"/>
                <w:b/>
                <w:bCs/>
                <w:color w:val="FFFFFF" w:themeColor="background1"/>
                <w:sz w:val="24"/>
                <w:szCs w:val="24"/>
              </w:rPr>
              <w:t>Pupils</w:t>
            </w:r>
          </w:p>
        </w:tc>
      </w:tr>
      <w:tr w:rsidR="00DC1921" w14:paraId="43D9DB27" w14:textId="77777777" w:rsidTr="00D85358">
        <w:trPr>
          <w:trHeight w:val="5689"/>
        </w:trPr>
        <w:tc>
          <w:tcPr>
            <w:tcW w:w="3402" w:type="dxa"/>
            <w:vMerge/>
          </w:tcPr>
          <w:p w14:paraId="5AF40F9F" w14:textId="77777777" w:rsidR="00DC1921" w:rsidRDefault="00DC1921" w:rsidP="00774843">
            <w:pPr>
              <w:autoSpaceDE w:val="0"/>
              <w:autoSpaceDN w:val="0"/>
              <w:adjustRightInd w:val="0"/>
              <w:spacing w:after="70"/>
              <w:jc w:val="both"/>
              <w:rPr>
                <w:rFonts w:ascii="Century Gothic" w:hAnsi="Century Gothic" w:cs="Calibri"/>
                <w:color w:val="000000"/>
              </w:rPr>
            </w:pPr>
          </w:p>
        </w:tc>
        <w:tc>
          <w:tcPr>
            <w:tcW w:w="3402" w:type="dxa"/>
          </w:tcPr>
          <w:p w14:paraId="60082C83" w14:textId="77777777" w:rsidR="00DC1921" w:rsidRPr="00D85358" w:rsidRDefault="0044253B" w:rsidP="002653A2">
            <w:pPr>
              <w:pStyle w:val="ListParagraph"/>
              <w:numPr>
                <w:ilvl w:val="0"/>
                <w:numId w:val="37"/>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W</w:t>
            </w:r>
            <w:r w:rsidR="004E2DBE" w:rsidRPr="00D85358">
              <w:rPr>
                <w:rFonts w:ascii="Century Gothic" w:hAnsi="Century Gothic" w:cs="Calibri"/>
                <w:color w:val="000000"/>
              </w:rPr>
              <w:t xml:space="preserve">ill </w:t>
            </w:r>
            <w:r w:rsidR="00737292" w:rsidRPr="00D85358">
              <w:rPr>
                <w:rFonts w:ascii="Century Gothic" w:hAnsi="Century Gothic" w:cs="Calibri"/>
                <w:color w:val="000000"/>
              </w:rPr>
              <w:t xml:space="preserve">provide a high quality and appealing curriculum which will appeal to all pupils and motivate them to attend school. </w:t>
            </w:r>
          </w:p>
          <w:p w14:paraId="34A0910E" w14:textId="77777777" w:rsidR="00A456D6" w:rsidRPr="00D85358" w:rsidRDefault="00D85358" w:rsidP="002653A2">
            <w:pPr>
              <w:pStyle w:val="ListParagraph"/>
              <w:numPr>
                <w:ilvl w:val="0"/>
                <w:numId w:val="37"/>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W</w:t>
            </w:r>
            <w:r w:rsidR="00A456D6" w:rsidRPr="00D85358">
              <w:rPr>
                <w:rFonts w:ascii="Century Gothic" w:hAnsi="Century Gothic" w:cs="Calibri"/>
                <w:color w:val="000000"/>
              </w:rPr>
              <w:t xml:space="preserve">ill monitor </w:t>
            </w:r>
            <w:proofErr w:type="gramStart"/>
            <w:r w:rsidR="00A456D6" w:rsidRPr="00D85358">
              <w:rPr>
                <w:rFonts w:ascii="Century Gothic" w:hAnsi="Century Gothic" w:cs="Calibri"/>
                <w:color w:val="000000"/>
              </w:rPr>
              <w:t>pupils</w:t>
            </w:r>
            <w:proofErr w:type="gramEnd"/>
            <w:r w:rsidR="00A456D6" w:rsidRPr="00D85358">
              <w:rPr>
                <w:rFonts w:ascii="Century Gothic" w:hAnsi="Century Gothic" w:cs="Calibri"/>
                <w:color w:val="000000"/>
              </w:rPr>
              <w:t xml:space="preserve"> attendance, taking action to ensure that this does not impact upon learning and achievement </w:t>
            </w:r>
          </w:p>
          <w:p w14:paraId="0EE99C68" w14:textId="77777777" w:rsidR="00737292" w:rsidRPr="00D85358" w:rsidRDefault="0044253B" w:rsidP="002653A2">
            <w:pPr>
              <w:pStyle w:val="ListParagraph"/>
              <w:numPr>
                <w:ilvl w:val="0"/>
                <w:numId w:val="37"/>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W</w:t>
            </w:r>
            <w:r w:rsidR="00737292" w:rsidRPr="00D85358">
              <w:rPr>
                <w:rFonts w:ascii="Century Gothic" w:hAnsi="Century Gothic" w:cs="Calibri"/>
                <w:color w:val="000000"/>
              </w:rPr>
              <w:t xml:space="preserve">ill support children </w:t>
            </w:r>
            <w:r w:rsidR="00A456D6" w:rsidRPr="00D85358">
              <w:rPr>
                <w:rFonts w:ascii="Century Gothic" w:hAnsi="Century Gothic" w:cs="Calibri"/>
                <w:color w:val="000000"/>
              </w:rPr>
              <w:t xml:space="preserve">with any individual barriers that may impact on school attendance. </w:t>
            </w:r>
          </w:p>
          <w:p w14:paraId="3321FED9" w14:textId="77777777" w:rsidR="00A456D6" w:rsidRPr="00D85358" w:rsidRDefault="0044253B" w:rsidP="002653A2">
            <w:pPr>
              <w:pStyle w:val="ListParagraph"/>
              <w:numPr>
                <w:ilvl w:val="0"/>
                <w:numId w:val="37"/>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W</w:t>
            </w:r>
            <w:r w:rsidR="00A456D6" w:rsidRPr="00D85358">
              <w:rPr>
                <w:rFonts w:ascii="Century Gothic" w:hAnsi="Century Gothic" w:cs="Calibri"/>
                <w:color w:val="000000"/>
              </w:rPr>
              <w:t xml:space="preserve">ill provide support, where necessary to families, to help them to improve school attendance </w:t>
            </w:r>
          </w:p>
        </w:tc>
        <w:tc>
          <w:tcPr>
            <w:tcW w:w="3402" w:type="dxa"/>
          </w:tcPr>
          <w:p w14:paraId="3A3AA618" w14:textId="77777777" w:rsidR="002F7F34" w:rsidRPr="00D85358" w:rsidRDefault="0044253B" w:rsidP="002653A2">
            <w:pPr>
              <w:pStyle w:val="ListParagraph"/>
              <w:numPr>
                <w:ilvl w:val="0"/>
                <w:numId w:val="37"/>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W</w:t>
            </w:r>
            <w:r w:rsidR="004D1428" w:rsidRPr="00D85358">
              <w:rPr>
                <w:rFonts w:ascii="Century Gothic" w:hAnsi="Century Gothic" w:cs="Calibri"/>
                <w:color w:val="000000"/>
              </w:rPr>
              <w:t>ill</w:t>
            </w:r>
            <w:r w:rsidR="00677A5B" w:rsidRPr="00D85358">
              <w:rPr>
                <w:rFonts w:ascii="Century Gothic" w:hAnsi="Century Gothic" w:cs="Calibri"/>
                <w:color w:val="000000"/>
              </w:rPr>
              <w:t xml:space="preserve"> endeavour to follow our school attendance rules:</w:t>
            </w:r>
          </w:p>
          <w:p w14:paraId="7702C9B2" w14:textId="77777777" w:rsidR="002F7F34" w:rsidRDefault="002F7F34" w:rsidP="00774843">
            <w:pPr>
              <w:autoSpaceDE w:val="0"/>
              <w:autoSpaceDN w:val="0"/>
              <w:adjustRightInd w:val="0"/>
              <w:spacing w:after="70"/>
              <w:jc w:val="both"/>
              <w:rPr>
                <w:rFonts w:ascii="Century Gothic" w:hAnsi="Century Gothic" w:cs="Calibri"/>
                <w:color w:val="000000"/>
              </w:rPr>
            </w:pPr>
            <w:r w:rsidRPr="002F7F34">
              <w:rPr>
                <w:rFonts w:ascii="Century Gothic" w:hAnsi="Century Gothic" w:cs="Calibri"/>
                <w:noProof/>
                <w:color w:val="000000"/>
              </w:rPr>
              <mc:AlternateContent>
                <mc:Choice Requires="wps">
                  <w:drawing>
                    <wp:anchor distT="45720" distB="45720" distL="114300" distR="114300" simplePos="0" relativeHeight="251658267" behindDoc="0" locked="0" layoutInCell="1" allowOverlap="1" wp14:anchorId="46DC4A89" wp14:editId="7309BA13">
                      <wp:simplePos x="0" y="0"/>
                      <wp:positionH relativeFrom="column">
                        <wp:posOffset>226340</wp:posOffset>
                      </wp:positionH>
                      <wp:positionV relativeFrom="paragraph">
                        <wp:posOffset>124460</wp:posOffset>
                      </wp:positionV>
                      <wp:extent cx="1551567" cy="1404620"/>
                      <wp:effectExtent l="0" t="0" r="10795" b="1905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1567" cy="1404620"/>
                              </a:xfrm>
                              <a:prstGeom prst="rect">
                                <a:avLst/>
                              </a:prstGeom>
                              <a:solidFill>
                                <a:srgbClr val="FFC000"/>
                              </a:solidFill>
                              <a:ln w="9525">
                                <a:solidFill>
                                  <a:srgbClr val="000000"/>
                                </a:solidFill>
                                <a:miter lim="800000"/>
                                <a:headEnd/>
                                <a:tailEnd/>
                              </a:ln>
                            </wps:spPr>
                            <wps:txbx>
                              <w:txbxContent>
                                <w:p w14:paraId="16FBD875" w14:textId="77777777" w:rsidR="002F7F34" w:rsidRDefault="002F7F34" w:rsidP="002F7F34">
                                  <w:pPr>
                                    <w:autoSpaceDE w:val="0"/>
                                    <w:autoSpaceDN w:val="0"/>
                                    <w:adjustRightInd w:val="0"/>
                                    <w:spacing w:after="70"/>
                                    <w:jc w:val="center"/>
                                    <w:rPr>
                                      <w:rFonts w:ascii="Century Gothic" w:hAnsi="Century Gothic" w:cs="Calibri"/>
                                      <w:color w:val="000000"/>
                                    </w:rPr>
                                  </w:pPr>
                                  <w:r>
                                    <w:rPr>
                                      <w:rFonts w:ascii="Century Gothic" w:hAnsi="Century Gothic" w:cs="Calibri"/>
                                      <w:color w:val="000000"/>
                                    </w:rPr>
                                    <w:t>Attending school</w:t>
                                  </w:r>
                                </w:p>
                                <w:p w14:paraId="56ABAF7C" w14:textId="77777777" w:rsidR="002F7F34" w:rsidRPr="002F7F34" w:rsidRDefault="002F7F34" w:rsidP="002F7F34">
                                  <w:pPr>
                                    <w:autoSpaceDE w:val="0"/>
                                    <w:autoSpaceDN w:val="0"/>
                                    <w:adjustRightInd w:val="0"/>
                                    <w:spacing w:after="70"/>
                                    <w:jc w:val="center"/>
                                    <w:rPr>
                                      <w:rFonts w:ascii="Century Gothic" w:hAnsi="Century Gothic" w:cs="Calibri"/>
                                      <w:b/>
                                      <w:bCs/>
                                      <w:color w:val="365F91" w:themeColor="accent1" w:themeShade="BF"/>
                                    </w:rPr>
                                  </w:pPr>
                                  <w:r w:rsidRPr="002F7F34">
                                    <w:rPr>
                                      <w:rFonts w:ascii="Century Gothic" w:hAnsi="Century Gothic" w:cs="Calibri"/>
                                      <w:b/>
                                      <w:bCs/>
                                      <w:color w:val="365F91" w:themeColor="accent1" w:themeShade="BF"/>
                                    </w:rPr>
                                    <w:t>REGULARLY</w:t>
                                  </w:r>
                                </w:p>
                                <w:p w14:paraId="1377FD9E" w14:textId="77777777" w:rsidR="002F7F34" w:rsidRDefault="002F7F34" w:rsidP="002F7F34">
                                  <w:pPr>
                                    <w:autoSpaceDE w:val="0"/>
                                    <w:autoSpaceDN w:val="0"/>
                                    <w:adjustRightInd w:val="0"/>
                                    <w:spacing w:after="70"/>
                                    <w:jc w:val="center"/>
                                    <w:rPr>
                                      <w:rFonts w:ascii="Century Gothic" w:hAnsi="Century Gothic" w:cs="Calibri"/>
                                      <w:color w:val="000000"/>
                                    </w:rPr>
                                  </w:pPr>
                                </w:p>
                                <w:p w14:paraId="7D495A81" w14:textId="77777777" w:rsidR="002F7F34" w:rsidRDefault="002F7F34" w:rsidP="002F7F34">
                                  <w:pPr>
                                    <w:autoSpaceDE w:val="0"/>
                                    <w:autoSpaceDN w:val="0"/>
                                    <w:adjustRightInd w:val="0"/>
                                    <w:spacing w:after="70"/>
                                    <w:jc w:val="center"/>
                                    <w:rPr>
                                      <w:rFonts w:ascii="Century Gothic" w:hAnsi="Century Gothic" w:cs="Calibri"/>
                                      <w:color w:val="000000"/>
                                    </w:rPr>
                                  </w:pPr>
                                  <w:r>
                                    <w:rPr>
                                      <w:rFonts w:ascii="Century Gothic" w:hAnsi="Century Gothic" w:cs="Calibri"/>
                                      <w:color w:val="000000"/>
                                    </w:rPr>
                                    <w:t xml:space="preserve">Attending school </w:t>
                                  </w:r>
                                </w:p>
                                <w:p w14:paraId="02220B57" w14:textId="77777777" w:rsidR="002F7F34" w:rsidRPr="002F7F34" w:rsidRDefault="002F7F34" w:rsidP="002F7F34">
                                  <w:pPr>
                                    <w:autoSpaceDE w:val="0"/>
                                    <w:autoSpaceDN w:val="0"/>
                                    <w:adjustRightInd w:val="0"/>
                                    <w:spacing w:after="70"/>
                                    <w:jc w:val="center"/>
                                    <w:rPr>
                                      <w:rFonts w:ascii="Century Gothic" w:hAnsi="Century Gothic" w:cs="Calibri"/>
                                      <w:b/>
                                      <w:bCs/>
                                      <w:color w:val="365F91" w:themeColor="accent1" w:themeShade="BF"/>
                                    </w:rPr>
                                  </w:pPr>
                                  <w:r w:rsidRPr="002F7F34">
                                    <w:rPr>
                                      <w:rFonts w:ascii="Century Gothic" w:hAnsi="Century Gothic" w:cs="Calibri"/>
                                      <w:b/>
                                      <w:bCs/>
                                      <w:color w:val="365F91" w:themeColor="accent1" w:themeShade="BF"/>
                                    </w:rPr>
                                    <w:t xml:space="preserve">PUNCTUALLY </w:t>
                                  </w:r>
                                </w:p>
                                <w:p w14:paraId="6F19C179" w14:textId="77777777" w:rsidR="002F7F34" w:rsidRDefault="002F7F34" w:rsidP="002F7F34">
                                  <w:pPr>
                                    <w:autoSpaceDE w:val="0"/>
                                    <w:autoSpaceDN w:val="0"/>
                                    <w:adjustRightInd w:val="0"/>
                                    <w:spacing w:after="70"/>
                                    <w:jc w:val="center"/>
                                    <w:rPr>
                                      <w:rFonts w:ascii="Century Gothic" w:hAnsi="Century Gothic" w:cs="Calibri"/>
                                      <w:color w:val="000000"/>
                                    </w:rPr>
                                  </w:pPr>
                                </w:p>
                                <w:p w14:paraId="4A2039FE" w14:textId="77777777" w:rsidR="002F7F34" w:rsidRDefault="002F7F34" w:rsidP="002F7F34">
                                  <w:pPr>
                                    <w:autoSpaceDE w:val="0"/>
                                    <w:autoSpaceDN w:val="0"/>
                                    <w:adjustRightInd w:val="0"/>
                                    <w:spacing w:after="70"/>
                                    <w:jc w:val="center"/>
                                    <w:rPr>
                                      <w:rFonts w:ascii="Century Gothic" w:hAnsi="Century Gothic" w:cs="Calibri"/>
                                      <w:color w:val="000000"/>
                                    </w:rPr>
                                  </w:pPr>
                                  <w:r>
                                    <w:rPr>
                                      <w:rFonts w:ascii="Century Gothic" w:hAnsi="Century Gothic" w:cs="Calibri"/>
                                      <w:color w:val="000000"/>
                                    </w:rPr>
                                    <w:t xml:space="preserve">Attending school </w:t>
                                  </w:r>
                                </w:p>
                                <w:p w14:paraId="515D9991" w14:textId="77777777" w:rsidR="002F7F34" w:rsidRDefault="002F7F34" w:rsidP="002F7F34">
                                  <w:pPr>
                                    <w:jc w:val="center"/>
                                  </w:pPr>
                                  <w:r w:rsidRPr="002F7F34">
                                    <w:rPr>
                                      <w:rFonts w:ascii="Century Gothic" w:hAnsi="Century Gothic" w:cs="Calibri"/>
                                      <w:b/>
                                      <w:bCs/>
                                      <w:color w:val="365F91" w:themeColor="accent1" w:themeShade="BF"/>
                                    </w:rPr>
                                    <w:t>READY</w:t>
                                  </w:r>
                                  <w:r w:rsidRPr="002F7F34">
                                    <w:rPr>
                                      <w:rFonts w:ascii="Century Gothic" w:hAnsi="Century Gothic" w:cs="Calibri"/>
                                      <w:color w:val="365F91" w:themeColor="accent1" w:themeShade="BF"/>
                                    </w:rPr>
                                    <w:t xml:space="preserve"> </w:t>
                                  </w:r>
                                  <w:r>
                                    <w:rPr>
                                      <w:rFonts w:ascii="Century Gothic" w:hAnsi="Century Gothic" w:cs="Calibri"/>
                                      <w:color w:val="000000"/>
                                    </w:rPr>
                                    <w:t>to learn.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DC4A89" id="_x0000_s1028" type="#_x0000_t202" style="position:absolute;left:0;text-align:left;margin-left:17.8pt;margin-top:9.8pt;width:122.15pt;height:110.6pt;z-index:25165826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" fillcolor="#ffc000">
                      <v:textbox style="mso-fit-shape-to-text:t">
                        <w:txbxContent>
                          <w:p w14:paraId="527BBB2D" w14:textId="77777777" w:rsidR="002F7F34" w:rsidRDefault="002F7F34" w:rsidP="002F7F34">
                            <w:pPr>
                              <w:autoSpaceDE w:val="0"/>
                              <w:autoSpaceDN w:val="0"/>
                              <w:adjustRightInd w:val="0"/>
                              <w:spacing w:after="70"/>
                              <w:jc w:val="center"/>
                              <w:rPr>
                                <w:rFonts w:ascii="Century Gothic" w:hAnsi="Century Gothic" w:cs="Calibri"/>
                                <w:color w:val="000000"/>
                              </w:rPr>
                            </w:pPr>
                            <w:r>
                              <w:rPr>
                                <w:rFonts w:ascii="Century Gothic" w:hAnsi="Century Gothic" w:cs="Calibri"/>
                                <w:color w:val="000000"/>
                              </w:rPr>
                              <w:t>Attending school</w:t>
                            </w:r>
                          </w:p>
                          <w:p w14:paraId="6FC887DC" w14:textId="77777777" w:rsidR="002F7F34" w:rsidRPr="002F7F34" w:rsidRDefault="002F7F34" w:rsidP="002F7F34">
                            <w:pPr>
                              <w:autoSpaceDE w:val="0"/>
                              <w:autoSpaceDN w:val="0"/>
                              <w:adjustRightInd w:val="0"/>
                              <w:spacing w:after="70"/>
                              <w:jc w:val="center"/>
                              <w:rPr>
                                <w:rFonts w:ascii="Century Gothic" w:hAnsi="Century Gothic" w:cs="Calibri"/>
                                <w:b/>
                                <w:bCs/>
                                <w:color w:val="365F91" w:themeColor="accent1" w:themeShade="BF"/>
                              </w:rPr>
                            </w:pPr>
                            <w:r w:rsidRPr="002F7F34">
                              <w:rPr>
                                <w:rFonts w:ascii="Century Gothic" w:hAnsi="Century Gothic" w:cs="Calibri"/>
                                <w:b/>
                                <w:bCs/>
                                <w:color w:val="365F91" w:themeColor="accent1" w:themeShade="BF"/>
                              </w:rPr>
                              <w:t>REGULARLY</w:t>
                            </w:r>
                          </w:p>
                          <w:p w14:paraId="7B10ECF1" w14:textId="77777777" w:rsidR="002F7F34" w:rsidRDefault="002F7F34" w:rsidP="002F7F34">
                            <w:pPr>
                              <w:autoSpaceDE w:val="0"/>
                              <w:autoSpaceDN w:val="0"/>
                              <w:adjustRightInd w:val="0"/>
                              <w:spacing w:after="70"/>
                              <w:jc w:val="center"/>
                              <w:rPr>
                                <w:rFonts w:ascii="Century Gothic" w:hAnsi="Century Gothic" w:cs="Calibri"/>
                                <w:color w:val="000000"/>
                              </w:rPr>
                            </w:pPr>
                          </w:p>
                          <w:p w14:paraId="535EDAA7" w14:textId="77777777" w:rsidR="002F7F34" w:rsidRDefault="002F7F34" w:rsidP="002F7F34">
                            <w:pPr>
                              <w:autoSpaceDE w:val="0"/>
                              <w:autoSpaceDN w:val="0"/>
                              <w:adjustRightInd w:val="0"/>
                              <w:spacing w:after="70"/>
                              <w:jc w:val="center"/>
                              <w:rPr>
                                <w:rFonts w:ascii="Century Gothic" w:hAnsi="Century Gothic" w:cs="Calibri"/>
                                <w:color w:val="000000"/>
                              </w:rPr>
                            </w:pPr>
                            <w:r>
                              <w:rPr>
                                <w:rFonts w:ascii="Century Gothic" w:hAnsi="Century Gothic" w:cs="Calibri"/>
                                <w:color w:val="000000"/>
                              </w:rPr>
                              <w:t xml:space="preserve">Attending school </w:t>
                            </w:r>
                          </w:p>
                          <w:p w14:paraId="78F7114E" w14:textId="77777777" w:rsidR="002F7F34" w:rsidRPr="002F7F34" w:rsidRDefault="002F7F34" w:rsidP="002F7F34">
                            <w:pPr>
                              <w:autoSpaceDE w:val="0"/>
                              <w:autoSpaceDN w:val="0"/>
                              <w:adjustRightInd w:val="0"/>
                              <w:spacing w:after="70"/>
                              <w:jc w:val="center"/>
                              <w:rPr>
                                <w:rFonts w:ascii="Century Gothic" w:hAnsi="Century Gothic" w:cs="Calibri"/>
                                <w:b/>
                                <w:bCs/>
                                <w:color w:val="365F91" w:themeColor="accent1" w:themeShade="BF"/>
                              </w:rPr>
                            </w:pPr>
                            <w:r w:rsidRPr="002F7F34">
                              <w:rPr>
                                <w:rFonts w:ascii="Century Gothic" w:hAnsi="Century Gothic" w:cs="Calibri"/>
                                <w:b/>
                                <w:bCs/>
                                <w:color w:val="365F91" w:themeColor="accent1" w:themeShade="BF"/>
                              </w:rPr>
                              <w:t xml:space="preserve">PUNCTUALLY </w:t>
                            </w:r>
                          </w:p>
                          <w:p w14:paraId="395FD8F8" w14:textId="77777777" w:rsidR="002F7F34" w:rsidRDefault="002F7F34" w:rsidP="002F7F34">
                            <w:pPr>
                              <w:autoSpaceDE w:val="0"/>
                              <w:autoSpaceDN w:val="0"/>
                              <w:adjustRightInd w:val="0"/>
                              <w:spacing w:after="70"/>
                              <w:jc w:val="center"/>
                              <w:rPr>
                                <w:rFonts w:ascii="Century Gothic" w:hAnsi="Century Gothic" w:cs="Calibri"/>
                                <w:color w:val="000000"/>
                              </w:rPr>
                            </w:pPr>
                          </w:p>
                          <w:p w14:paraId="2D1370D8" w14:textId="77777777" w:rsidR="002F7F34" w:rsidRDefault="002F7F34" w:rsidP="002F7F34">
                            <w:pPr>
                              <w:autoSpaceDE w:val="0"/>
                              <w:autoSpaceDN w:val="0"/>
                              <w:adjustRightInd w:val="0"/>
                              <w:spacing w:after="70"/>
                              <w:jc w:val="center"/>
                              <w:rPr>
                                <w:rFonts w:ascii="Century Gothic" w:hAnsi="Century Gothic" w:cs="Calibri"/>
                                <w:color w:val="000000"/>
                              </w:rPr>
                            </w:pPr>
                            <w:r>
                              <w:rPr>
                                <w:rFonts w:ascii="Century Gothic" w:hAnsi="Century Gothic" w:cs="Calibri"/>
                                <w:color w:val="000000"/>
                              </w:rPr>
                              <w:t xml:space="preserve">Attending school </w:t>
                            </w:r>
                          </w:p>
                          <w:p w14:paraId="085329AB" w14:textId="5DDCE4A3" w:rsidR="002F7F34" w:rsidRDefault="002F7F34" w:rsidP="002F7F34">
                            <w:pPr>
                              <w:jc w:val="center"/>
                            </w:pPr>
                            <w:r w:rsidRPr="002F7F34">
                              <w:rPr>
                                <w:rFonts w:ascii="Century Gothic" w:hAnsi="Century Gothic" w:cs="Calibri"/>
                                <w:b/>
                                <w:bCs/>
                                <w:color w:val="365F91" w:themeColor="accent1" w:themeShade="BF"/>
                              </w:rPr>
                              <w:t>READY</w:t>
                            </w:r>
                            <w:r w:rsidRPr="002F7F34">
                              <w:rPr>
                                <w:rFonts w:ascii="Century Gothic" w:hAnsi="Century Gothic" w:cs="Calibri"/>
                                <w:color w:val="365F91" w:themeColor="accent1" w:themeShade="BF"/>
                              </w:rPr>
                              <w:t xml:space="preserve"> </w:t>
                            </w:r>
                            <w:r>
                              <w:rPr>
                                <w:rFonts w:ascii="Century Gothic" w:hAnsi="Century Gothic" w:cs="Calibri"/>
                                <w:color w:val="000000"/>
                              </w:rPr>
                              <w:t>to learn.</w:t>
                            </w:r>
                          </w:p>
                        </w:txbxContent>
                      </v:textbox>
                    </v:shape>
                  </w:pict>
                </mc:Fallback>
              </mc:AlternateContent>
            </w:r>
          </w:p>
          <w:p w14:paraId="4100AFD8" w14:textId="77777777" w:rsidR="002F7F34" w:rsidRDefault="002F7F34" w:rsidP="00774843">
            <w:pPr>
              <w:autoSpaceDE w:val="0"/>
              <w:autoSpaceDN w:val="0"/>
              <w:adjustRightInd w:val="0"/>
              <w:spacing w:after="70"/>
              <w:jc w:val="both"/>
              <w:rPr>
                <w:rFonts w:ascii="Century Gothic" w:hAnsi="Century Gothic" w:cs="Calibri"/>
                <w:color w:val="000000"/>
              </w:rPr>
            </w:pPr>
          </w:p>
          <w:p w14:paraId="5266C6D0" w14:textId="77777777" w:rsidR="002F7F34" w:rsidRDefault="002F7F34" w:rsidP="00774843">
            <w:pPr>
              <w:autoSpaceDE w:val="0"/>
              <w:autoSpaceDN w:val="0"/>
              <w:adjustRightInd w:val="0"/>
              <w:spacing w:after="70"/>
              <w:jc w:val="both"/>
              <w:rPr>
                <w:rFonts w:ascii="Century Gothic" w:hAnsi="Century Gothic" w:cs="Calibri"/>
                <w:color w:val="000000"/>
              </w:rPr>
            </w:pPr>
          </w:p>
          <w:p w14:paraId="4BE5EF21" w14:textId="77777777" w:rsidR="002F7F34" w:rsidRDefault="002F7F34" w:rsidP="00774843">
            <w:pPr>
              <w:autoSpaceDE w:val="0"/>
              <w:autoSpaceDN w:val="0"/>
              <w:adjustRightInd w:val="0"/>
              <w:spacing w:after="70"/>
              <w:jc w:val="both"/>
              <w:rPr>
                <w:rFonts w:ascii="Century Gothic" w:hAnsi="Century Gothic" w:cs="Calibri"/>
                <w:color w:val="000000"/>
              </w:rPr>
            </w:pPr>
          </w:p>
          <w:p w14:paraId="4F13AF76" w14:textId="77777777" w:rsidR="002F7F34" w:rsidRDefault="002F7F34" w:rsidP="00774843">
            <w:pPr>
              <w:autoSpaceDE w:val="0"/>
              <w:autoSpaceDN w:val="0"/>
              <w:adjustRightInd w:val="0"/>
              <w:spacing w:after="70"/>
              <w:jc w:val="both"/>
              <w:rPr>
                <w:rFonts w:ascii="Century Gothic" w:hAnsi="Century Gothic" w:cs="Calibri"/>
                <w:color w:val="000000"/>
              </w:rPr>
            </w:pPr>
          </w:p>
          <w:p w14:paraId="413F1FFA" w14:textId="77777777" w:rsidR="002F7F34" w:rsidRDefault="002F7F34" w:rsidP="00774843">
            <w:pPr>
              <w:autoSpaceDE w:val="0"/>
              <w:autoSpaceDN w:val="0"/>
              <w:adjustRightInd w:val="0"/>
              <w:spacing w:after="70"/>
              <w:jc w:val="both"/>
              <w:rPr>
                <w:rFonts w:ascii="Century Gothic" w:hAnsi="Century Gothic" w:cs="Calibri"/>
                <w:color w:val="000000"/>
              </w:rPr>
            </w:pPr>
          </w:p>
          <w:p w14:paraId="2DBA990E" w14:textId="77777777" w:rsidR="002F7F34" w:rsidRDefault="002F7F34" w:rsidP="00774843">
            <w:pPr>
              <w:autoSpaceDE w:val="0"/>
              <w:autoSpaceDN w:val="0"/>
              <w:adjustRightInd w:val="0"/>
              <w:spacing w:after="70"/>
              <w:jc w:val="both"/>
              <w:rPr>
                <w:rFonts w:ascii="Century Gothic" w:hAnsi="Century Gothic" w:cs="Calibri"/>
                <w:color w:val="000000"/>
              </w:rPr>
            </w:pPr>
          </w:p>
          <w:p w14:paraId="6A8E82C1" w14:textId="77777777" w:rsidR="002F7F34" w:rsidRDefault="002F7F34" w:rsidP="00774843">
            <w:pPr>
              <w:autoSpaceDE w:val="0"/>
              <w:autoSpaceDN w:val="0"/>
              <w:adjustRightInd w:val="0"/>
              <w:spacing w:after="70"/>
              <w:jc w:val="both"/>
              <w:rPr>
                <w:rFonts w:ascii="Century Gothic" w:hAnsi="Century Gothic" w:cs="Calibri"/>
                <w:color w:val="000000"/>
              </w:rPr>
            </w:pPr>
          </w:p>
          <w:p w14:paraId="783B09B1" w14:textId="77777777" w:rsidR="002F7F34" w:rsidRDefault="002F7F34" w:rsidP="00774843">
            <w:pPr>
              <w:autoSpaceDE w:val="0"/>
              <w:autoSpaceDN w:val="0"/>
              <w:adjustRightInd w:val="0"/>
              <w:spacing w:after="70"/>
              <w:jc w:val="both"/>
              <w:rPr>
                <w:rFonts w:ascii="Century Gothic" w:hAnsi="Century Gothic" w:cs="Calibri"/>
                <w:color w:val="000000"/>
              </w:rPr>
            </w:pPr>
          </w:p>
          <w:p w14:paraId="0BEFB481" w14:textId="77777777" w:rsidR="002F7F34" w:rsidRDefault="002F7F34" w:rsidP="00774843">
            <w:pPr>
              <w:autoSpaceDE w:val="0"/>
              <w:autoSpaceDN w:val="0"/>
              <w:adjustRightInd w:val="0"/>
              <w:spacing w:after="70"/>
              <w:jc w:val="both"/>
              <w:rPr>
                <w:rFonts w:ascii="Century Gothic" w:hAnsi="Century Gothic" w:cs="Calibri"/>
                <w:color w:val="000000"/>
              </w:rPr>
            </w:pPr>
          </w:p>
          <w:p w14:paraId="05EC6D3E" w14:textId="77777777" w:rsidR="002F7F34" w:rsidRDefault="002F7F34" w:rsidP="00774843">
            <w:pPr>
              <w:autoSpaceDE w:val="0"/>
              <w:autoSpaceDN w:val="0"/>
              <w:adjustRightInd w:val="0"/>
              <w:spacing w:after="70"/>
              <w:jc w:val="both"/>
              <w:rPr>
                <w:rFonts w:ascii="Century Gothic" w:hAnsi="Century Gothic" w:cs="Calibri"/>
                <w:color w:val="000000"/>
              </w:rPr>
            </w:pPr>
          </w:p>
          <w:p w14:paraId="5A2795B9" w14:textId="77777777" w:rsidR="002F7F34" w:rsidRDefault="002F7F34" w:rsidP="00774843">
            <w:pPr>
              <w:autoSpaceDE w:val="0"/>
              <w:autoSpaceDN w:val="0"/>
              <w:adjustRightInd w:val="0"/>
              <w:spacing w:after="70"/>
              <w:jc w:val="both"/>
              <w:rPr>
                <w:rFonts w:ascii="Century Gothic" w:hAnsi="Century Gothic" w:cs="Calibri"/>
                <w:color w:val="000000"/>
              </w:rPr>
            </w:pPr>
          </w:p>
          <w:p w14:paraId="3BA7CEDF" w14:textId="77777777" w:rsidR="00042025" w:rsidRDefault="0044253B" w:rsidP="00042025">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W</w:t>
            </w:r>
            <w:r w:rsidR="002F7F34" w:rsidRPr="00D85358">
              <w:rPr>
                <w:rFonts w:ascii="Century Gothic" w:hAnsi="Century Gothic" w:cs="Calibri"/>
                <w:color w:val="000000"/>
              </w:rPr>
              <w:t xml:space="preserve">ill help us to spread the message of the importance of good attendance to their family and local community </w:t>
            </w:r>
          </w:p>
          <w:p w14:paraId="2FB813BC" w14:textId="77777777" w:rsidR="00042025" w:rsidRPr="00042025" w:rsidRDefault="00042025" w:rsidP="00042025">
            <w:pPr>
              <w:pStyle w:val="ListParagraph"/>
              <w:autoSpaceDE w:val="0"/>
              <w:autoSpaceDN w:val="0"/>
              <w:adjustRightInd w:val="0"/>
              <w:spacing w:after="70"/>
              <w:rPr>
                <w:rFonts w:ascii="Century Gothic" w:hAnsi="Century Gothic" w:cs="Calibri"/>
                <w:color w:val="000000"/>
              </w:rPr>
            </w:pPr>
          </w:p>
        </w:tc>
      </w:tr>
      <w:tr w:rsidR="00DC1921" w14:paraId="7ABE14B6" w14:textId="77777777" w:rsidTr="00D85358">
        <w:tc>
          <w:tcPr>
            <w:tcW w:w="3402" w:type="dxa"/>
            <w:shd w:val="clear" w:color="auto" w:fill="95B3D7" w:themeFill="accent1" w:themeFillTint="99"/>
          </w:tcPr>
          <w:p w14:paraId="17B9486D" w14:textId="77777777" w:rsidR="00DC1921" w:rsidRPr="00DC1921" w:rsidRDefault="00DC1921" w:rsidP="00DC1921">
            <w:pPr>
              <w:autoSpaceDE w:val="0"/>
              <w:autoSpaceDN w:val="0"/>
              <w:adjustRightInd w:val="0"/>
              <w:spacing w:after="70"/>
              <w:jc w:val="center"/>
              <w:rPr>
                <w:rFonts w:ascii="Century Gothic" w:hAnsi="Century Gothic" w:cs="Calibri"/>
                <w:b/>
                <w:bCs/>
                <w:color w:val="FFFFFF" w:themeColor="background1"/>
                <w:sz w:val="24"/>
                <w:szCs w:val="24"/>
              </w:rPr>
            </w:pPr>
            <w:r w:rsidRPr="00DC1921">
              <w:rPr>
                <w:rFonts w:ascii="Century Gothic" w:hAnsi="Century Gothic" w:cs="Calibri"/>
                <w:b/>
                <w:bCs/>
                <w:color w:val="FFFFFF" w:themeColor="background1"/>
                <w:sz w:val="24"/>
                <w:szCs w:val="24"/>
              </w:rPr>
              <w:t>Parents</w:t>
            </w:r>
          </w:p>
        </w:tc>
        <w:tc>
          <w:tcPr>
            <w:tcW w:w="3402" w:type="dxa"/>
            <w:shd w:val="clear" w:color="auto" w:fill="95B3D7" w:themeFill="accent1" w:themeFillTint="99"/>
          </w:tcPr>
          <w:p w14:paraId="3A1C4E99" w14:textId="77777777" w:rsidR="00DC1921" w:rsidRPr="00DC1921" w:rsidRDefault="00DC1921" w:rsidP="00DC1921">
            <w:pPr>
              <w:autoSpaceDE w:val="0"/>
              <w:autoSpaceDN w:val="0"/>
              <w:adjustRightInd w:val="0"/>
              <w:spacing w:after="70"/>
              <w:jc w:val="center"/>
              <w:rPr>
                <w:rFonts w:ascii="Century Gothic" w:hAnsi="Century Gothic" w:cs="Calibri"/>
                <w:b/>
                <w:bCs/>
                <w:color w:val="FFFFFF" w:themeColor="background1"/>
                <w:sz w:val="24"/>
                <w:szCs w:val="24"/>
              </w:rPr>
            </w:pPr>
            <w:r w:rsidRPr="00DC1921">
              <w:rPr>
                <w:rFonts w:ascii="Century Gothic" w:hAnsi="Century Gothic" w:cs="Calibri"/>
                <w:b/>
                <w:bCs/>
                <w:color w:val="FFFFFF" w:themeColor="background1"/>
                <w:sz w:val="24"/>
                <w:szCs w:val="24"/>
              </w:rPr>
              <w:t>Local Authority</w:t>
            </w:r>
          </w:p>
        </w:tc>
        <w:tc>
          <w:tcPr>
            <w:tcW w:w="3402" w:type="dxa"/>
            <w:shd w:val="clear" w:color="auto" w:fill="95B3D7" w:themeFill="accent1" w:themeFillTint="99"/>
          </w:tcPr>
          <w:p w14:paraId="6B00049E" w14:textId="77777777" w:rsidR="00DC1921" w:rsidRPr="00DC1921" w:rsidRDefault="00DC1921" w:rsidP="00DC1921">
            <w:pPr>
              <w:autoSpaceDE w:val="0"/>
              <w:autoSpaceDN w:val="0"/>
              <w:adjustRightInd w:val="0"/>
              <w:spacing w:after="70"/>
              <w:jc w:val="center"/>
              <w:rPr>
                <w:rFonts w:ascii="Century Gothic" w:hAnsi="Century Gothic" w:cs="Calibri"/>
                <w:b/>
                <w:bCs/>
                <w:color w:val="FFFFFF" w:themeColor="background1"/>
                <w:sz w:val="24"/>
                <w:szCs w:val="24"/>
              </w:rPr>
            </w:pPr>
            <w:r w:rsidRPr="00DC1921">
              <w:rPr>
                <w:rFonts w:ascii="Century Gothic" w:hAnsi="Century Gothic" w:cs="Calibri"/>
                <w:b/>
                <w:bCs/>
                <w:color w:val="FFFFFF" w:themeColor="background1"/>
                <w:sz w:val="24"/>
                <w:szCs w:val="24"/>
              </w:rPr>
              <w:t>Governors</w:t>
            </w:r>
          </w:p>
        </w:tc>
      </w:tr>
      <w:tr w:rsidR="00DC1921" w14:paraId="2852AB54" w14:textId="77777777" w:rsidTr="00D85358">
        <w:tc>
          <w:tcPr>
            <w:tcW w:w="3402" w:type="dxa"/>
          </w:tcPr>
          <w:p w14:paraId="692D78EF" w14:textId="77777777" w:rsidR="00D85358" w:rsidRDefault="0044253B" w:rsidP="002653A2">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W</w:t>
            </w:r>
            <w:r w:rsidR="002F7F34" w:rsidRPr="00D85358">
              <w:rPr>
                <w:rFonts w:ascii="Century Gothic" w:hAnsi="Century Gothic" w:cs="Calibri"/>
                <w:color w:val="000000"/>
              </w:rPr>
              <w:t xml:space="preserve">ill ensure that their child attend school daily, arriving on time. </w:t>
            </w:r>
          </w:p>
          <w:p w14:paraId="10855B8B" w14:textId="77777777" w:rsidR="00D85358" w:rsidRDefault="0044253B" w:rsidP="002653A2">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W</w:t>
            </w:r>
            <w:r w:rsidR="002F7F34" w:rsidRPr="00D85358">
              <w:rPr>
                <w:rFonts w:ascii="Century Gothic" w:hAnsi="Century Gothic" w:cs="Calibri"/>
                <w:color w:val="000000"/>
              </w:rPr>
              <w:t>ill report absence on the first day</w:t>
            </w:r>
            <w:r w:rsidR="004A03BF" w:rsidRPr="00D85358">
              <w:rPr>
                <w:rFonts w:ascii="Century Gothic" w:hAnsi="Century Gothic" w:cs="Calibri"/>
                <w:color w:val="000000"/>
              </w:rPr>
              <w:t xml:space="preserve"> </w:t>
            </w:r>
            <w:r w:rsidR="002F7F34" w:rsidRPr="00D85358">
              <w:rPr>
                <w:rFonts w:ascii="Century Gothic" w:hAnsi="Century Gothic" w:cs="Calibri"/>
                <w:color w:val="000000"/>
              </w:rPr>
              <w:t xml:space="preserve">and aim to have their child back to school as soon as possible. </w:t>
            </w:r>
          </w:p>
          <w:p w14:paraId="67159A7E" w14:textId="77777777" w:rsidR="00D85358" w:rsidRDefault="0044253B" w:rsidP="002653A2">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W</w:t>
            </w:r>
            <w:r w:rsidR="002F7F34" w:rsidRPr="00D85358">
              <w:rPr>
                <w:rFonts w:ascii="Century Gothic" w:hAnsi="Century Gothic" w:cs="Calibri"/>
                <w:color w:val="000000"/>
              </w:rPr>
              <w:t xml:space="preserve">ill communicate any circumstances that may impact on their child’s attendance </w:t>
            </w:r>
            <w:r w:rsidRPr="00D85358">
              <w:rPr>
                <w:rFonts w:ascii="Century Gothic" w:hAnsi="Century Gothic" w:cs="Calibri"/>
                <w:color w:val="000000"/>
              </w:rPr>
              <w:t>as soon as possible.</w:t>
            </w:r>
            <w:r w:rsidR="00CA533A" w:rsidRPr="00D85358">
              <w:rPr>
                <w:rFonts w:ascii="Century Gothic" w:hAnsi="Century Gothic" w:cs="Calibri"/>
                <w:color w:val="000000"/>
              </w:rPr>
              <w:t xml:space="preserve"> </w:t>
            </w:r>
          </w:p>
          <w:p w14:paraId="42D4BA0D" w14:textId="77777777" w:rsidR="00D85358" w:rsidRPr="00D85358" w:rsidRDefault="0044253B" w:rsidP="002653A2">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rPr>
              <w:t>W</w:t>
            </w:r>
            <w:r w:rsidR="004A03BF" w:rsidRPr="00D85358">
              <w:rPr>
                <w:rFonts w:ascii="Century Gothic" w:hAnsi="Century Gothic"/>
              </w:rPr>
              <w:t xml:space="preserve">ill arrange medical / dental appointments for their child outside of school hours, unless it is a specialist appointment that cannot be rescheduled. </w:t>
            </w:r>
          </w:p>
          <w:p w14:paraId="75F25C3C" w14:textId="77777777" w:rsidR="00DC1921" w:rsidRPr="00D85358" w:rsidRDefault="0044253B" w:rsidP="002653A2">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rPr>
              <w:t xml:space="preserve">Will provide </w:t>
            </w:r>
            <w:r w:rsidR="00A92084" w:rsidRPr="00D85358">
              <w:rPr>
                <w:rFonts w:ascii="Century Gothic" w:hAnsi="Century Gothic"/>
              </w:rPr>
              <w:t>evidence for appointments during school time.</w:t>
            </w:r>
          </w:p>
        </w:tc>
        <w:tc>
          <w:tcPr>
            <w:tcW w:w="3402" w:type="dxa"/>
          </w:tcPr>
          <w:p w14:paraId="6DC96FFE" w14:textId="77777777" w:rsidR="00D85358" w:rsidRDefault="005337F1" w:rsidP="002653A2">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Will monitor school attendance and support school to identify concerns</w:t>
            </w:r>
            <w:r w:rsidR="00D85358">
              <w:rPr>
                <w:rFonts w:ascii="Century Gothic" w:hAnsi="Century Gothic" w:cs="Calibri"/>
                <w:color w:val="000000"/>
              </w:rPr>
              <w:t>.</w:t>
            </w:r>
          </w:p>
          <w:p w14:paraId="63DA4966" w14:textId="77777777" w:rsidR="00D85358" w:rsidRDefault="005337F1" w:rsidP="002653A2">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 xml:space="preserve">Will </w:t>
            </w:r>
            <w:r w:rsidR="002B019B" w:rsidRPr="00D85358">
              <w:rPr>
                <w:rFonts w:ascii="Century Gothic" w:hAnsi="Century Gothic" w:cs="Calibri"/>
                <w:color w:val="000000"/>
              </w:rPr>
              <w:t xml:space="preserve">help the school to </w:t>
            </w:r>
            <w:r w:rsidRPr="00D85358">
              <w:rPr>
                <w:rFonts w:ascii="Century Gothic" w:hAnsi="Century Gothic" w:cs="Calibri"/>
                <w:color w:val="000000"/>
              </w:rPr>
              <w:t xml:space="preserve">provide support to </w:t>
            </w:r>
            <w:r w:rsidR="007F6B33" w:rsidRPr="00D85358">
              <w:rPr>
                <w:rFonts w:ascii="Century Gothic" w:hAnsi="Century Gothic" w:cs="Calibri"/>
                <w:color w:val="000000"/>
              </w:rPr>
              <w:t xml:space="preserve">families, </w:t>
            </w:r>
            <w:r w:rsidR="002B019B" w:rsidRPr="00D85358">
              <w:rPr>
                <w:rFonts w:ascii="Century Gothic" w:hAnsi="Century Gothic" w:cs="Calibri"/>
                <w:color w:val="000000"/>
              </w:rPr>
              <w:t>reduc</w:t>
            </w:r>
            <w:r w:rsidR="007F6B33" w:rsidRPr="00D85358">
              <w:rPr>
                <w:rFonts w:ascii="Century Gothic" w:hAnsi="Century Gothic" w:cs="Calibri"/>
                <w:color w:val="000000"/>
              </w:rPr>
              <w:t>ing</w:t>
            </w:r>
            <w:r w:rsidR="002B019B" w:rsidRPr="00D85358">
              <w:rPr>
                <w:rFonts w:ascii="Century Gothic" w:hAnsi="Century Gothic" w:cs="Calibri"/>
                <w:color w:val="000000"/>
              </w:rPr>
              <w:t xml:space="preserve"> and </w:t>
            </w:r>
            <w:r w:rsidR="007F6B33" w:rsidRPr="00D85358">
              <w:rPr>
                <w:rFonts w:ascii="Century Gothic" w:hAnsi="Century Gothic" w:cs="Calibri"/>
                <w:color w:val="000000"/>
              </w:rPr>
              <w:t>removing barriers</w:t>
            </w:r>
            <w:r w:rsidR="002B019B" w:rsidRPr="00D85358">
              <w:rPr>
                <w:rFonts w:ascii="Century Gothic" w:hAnsi="Century Gothic" w:cs="Calibri"/>
                <w:color w:val="000000"/>
              </w:rPr>
              <w:t xml:space="preserve"> which prevent their child from attending school. </w:t>
            </w:r>
          </w:p>
          <w:p w14:paraId="483EBE13" w14:textId="77777777" w:rsidR="00D85358" w:rsidRDefault="002B019B" w:rsidP="002653A2">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Will support families through attendance processe</w:t>
            </w:r>
            <w:r w:rsidR="007F6B33" w:rsidRPr="00D85358">
              <w:rPr>
                <w:rFonts w:ascii="Century Gothic" w:hAnsi="Century Gothic" w:cs="Calibri"/>
                <w:color w:val="000000"/>
              </w:rPr>
              <w:t>s</w:t>
            </w:r>
            <w:r w:rsidRPr="00D85358">
              <w:rPr>
                <w:rFonts w:ascii="Century Gothic" w:hAnsi="Century Gothic" w:cs="Calibri"/>
                <w:color w:val="000000"/>
              </w:rPr>
              <w:t xml:space="preserve"> such as Attendance Support Plans,</w:t>
            </w:r>
            <w:r w:rsidR="007F6B33" w:rsidRPr="00D85358">
              <w:rPr>
                <w:rFonts w:ascii="Century Gothic" w:hAnsi="Century Gothic" w:cs="Calibri"/>
                <w:color w:val="000000"/>
              </w:rPr>
              <w:t xml:space="preserve"> and </w:t>
            </w:r>
            <w:r w:rsidRPr="00D85358">
              <w:rPr>
                <w:rFonts w:ascii="Century Gothic" w:hAnsi="Century Gothic" w:cs="Calibri"/>
                <w:color w:val="000000"/>
              </w:rPr>
              <w:t xml:space="preserve">Parenting Contracts </w:t>
            </w:r>
          </w:p>
          <w:p w14:paraId="2A0EA796" w14:textId="77777777" w:rsidR="002B019B" w:rsidRPr="00D85358" w:rsidRDefault="002B019B" w:rsidP="002653A2">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 xml:space="preserve">Will be transparent and communicate clearly with families if their child’s attendance puts them at risk of a fixed penalty notice or criminal prosecution. </w:t>
            </w:r>
          </w:p>
        </w:tc>
        <w:tc>
          <w:tcPr>
            <w:tcW w:w="3402" w:type="dxa"/>
          </w:tcPr>
          <w:p w14:paraId="0F3FE050" w14:textId="77777777" w:rsidR="00D85358" w:rsidRDefault="00931A29" w:rsidP="002653A2">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 xml:space="preserve">Will appoint a named governor with responsibility for monitoring school attendance. </w:t>
            </w:r>
          </w:p>
          <w:p w14:paraId="208D2718" w14:textId="77777777" w:rsidR="00D85358" w:rsidRDefault="00931A29" w:rsidP="002653A2">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 xml:space="preserve">Will keep up to date with local and national attendance initiatives and review the impact that these will have on the school. </w:t>
            </w:r>
          </w:p>
          <w:p w14:paraId="622188E0" w14:textId="77777777" w:rsidR="00D85358" w:rsidRDefault="001B33E6" w:rsidP="002653A2">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 xml:space="preserve">Will </w:t>
            </w:r>
            <w:r w:rsidR="003E3034" w:rsidRPr="00D85358">
              <w:rPr>
                <w:rFonts w:ascii="Century Gothic" w:hAnsi="Century Gothic" w:cs="Calibri"/>
                <w:color w:val="000000"/>
              </w:rPr>
              <w:t xml:space="preserve">look at school attendance data termly, supporting and challenging the </w:t>
            </w:r>
            <w:r w:rsidR="005539E8" w:rsidRPr="00D85358">
              <w:rPr>
                <w:rFonts w:ascii="Century Gothic" w:hAnsi="Century Gothic" w:cs="Calibri"/>
                <w:color w:val="000000"/>
              </w:rPr>
              <w:t>staff</w:t>
            </w:r>
            <w:r w:rsidR="003E3034" w:rsidRPr="00D85358">
              <w:rPr>
                <w:rFonts w:ascii="Century Gothic" w:hAnsi="Century Gothic" w:cs="Calibri"/>
                <w:color w:val="000000"/>
              </w:rPr>
              <w:t xml:space="preserve"> to improve attendance</w:t>
            </w:r>
            <w:r w:rsidR="005539E8" w:rsidRPr="00D85358">
              <w:rPr>
                <w:rFonts w:ascii="Century Gothic" w:hAnsi="Century Gothic" w:cs="Calibri"/>
                <w:color w:val="000000"/>
              </w:rPr>
              <w:t xml:space="preserve">. </w:t>
            </w:r>
          </w:p>
          <w:p w14:paraId="3B8CEC51" w14:textId="77777777" w:rsidR="00931A29" w:rsidRPr="00497D00" w:rsidRDefault="00931A29" w:rsidP="00497D00">
            <w:pPr>
              <w:pStyle w:val="ListParagraph"/>
              <w:numPr>
                <w:ilvl w:val="0"/>
                <w:numId w:val="38"/>
              </w:numPr>
              <w:autoSpaceDE w:val="0"/>
              <w:autoSpaceDN w:val="0"/>
              <w:adjustRightInd w:val="0"/>
              <w:spacing w:after="70"/>
              <w:rPr>
                <w:rFonts w:ascii="Century Gothic" w:hAnsi="Century Gothic" w:cs="Calibri"/>
                <w:color w:val="000000"/>
              </w:rPr>
            </w:pPr>
            <w:r w:rsidRPr="00D85358">
              <w:rPr>
                <w:rFonts w:ascii="Century Gothic" w:hAnsi="Century Gothic" w:cs="Calibri"/>
                <w:color w:val="000000"/>
              </w:rPr>
              <w:t xml:space="preserve">Will review the attendance policy annually to ensure it remains in line with government legislation. </w:t>
            </w:r>
          </w:p>
        </w:tc>
      </w:tr>
    </w:tbl>
    <w:p w14:paraId="06838F6F" w14:textId="77777777" w:rsidR="00DC1921" w:rsidRPr="00456F06" w:rsidRDefault="00444832" w:rsidP="00931A29">
      <w:pPr>
        <w:jc w:val="center"/>
        <w:rPr>
          <w:rFonts w:ascii="Century Gothic" w:hAnsi="Century Gothic"/>
          <w:b/>
          <w:bCs/>
          <w:sz w:val="32"/>
          <w:szCs w:val="32"/>
          <w:u w:val="single"/>
        </w:rPr>
      </w:pPr>
      <w:r>
        <w:rPr>
          <w:noProof/>
        </w:rPr>
        <w:lastRenderedPageBreak/>
        <w:drawing>
          <wp:anchor distT="0" distB="0" distL="114300" distR="114300" simplePos="0" relativeHeight="251658251" behindDoc="0" locked="0" layoutInCell="1" allowOverlap="1" wp14:anchorId="64EFD056" wp14:editId="475E3BE9">
            <wp:simplePos x="0" y="0"/>
            <wp:positionH relativeFrom="margin">
              <wp:posOffset>5487000</wp:posOffset>
            </wp:positionH>
            <wp:positionV relativeFrom="paragraph">
              <wp:posOffset>-377790</wp:posOffset>
            </wp:positionV>
            <wp:extent cx="701887" cy="696287"/>
            <wp:effectExtent l="0" t="0" r="3175" b="8890"/>
            <wp:wrapNone/>
            <wp:docPr id="28" name="Picture 28"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6F06">
        <w:rPr>
          <w:rFonts w:ascii="Century Gothic" w:hAnsi="Century Gothic"/>
          <w:b/>
          <w:bCs/>
          <w:sz w:val="32"/>
          <w:szCs w:val="32"/>
          <w:u w:val="single"/>
        </w:rPr>
        <w:t xml:space="preserve">3. </w:t>
      </w:r>
      <w:r w:rsidR="004D1510" w:rsidRPr="00456F06">
        <w:rPr>
          <w:rFonts w:ascii="Century Gothic" w:hAnsi="Century Gothic"/>
          <w:b/>
          <w:bCs/>
          <w:sz w:val="32"/>
          <w:szCs w:val="32"/>
          <w:u w:val="single"/>
        </w:rPr>
        <w:t>What are the school a</w:t>
      </w:r>
      <w:r w:rsidRPr="00456F06">
        <w:rPr>
          <w:rFonts w:ascii="Century Gothic" w:hAnsi="Century Gothic"/>
          <w:b/>
          <w:bCs/>
          <w:sz w:val="32"/>
          <w:szCs w:val="32"/>
          <w:u w:val="single"/>
        </w:rPr>
        <w:t xml:space="preserve">ttendance </w:t>
      </w:r>
      <w:r w:rsidR="004D1510" w:rsidRPr="00456F06">
        <w:rPr>
          <w:rFonts w:ascii="Century Gothic" w:hAnsi="Century Gothic"/>
          <w:b/>
          <w:bCs/>
          <w:sz w:val="32"/>
          <w:szCs w:val="32"/>
          <w:u w:val="single"/>
        </w:rPr>
        <w:t>r</w:t>
      </w:r>
      <w:r w:rsidR="00DC1921" w:rsidRPr="00456F06">
        <w:rPr>
          <w:rFonts w:ascii="Century Gothic" w:hAnsi="Century Gothic"/>
          <w:b/>
          <w:bCs/>
          <w:sz w:val="32"/>
          <w:szCs w:val="32"/>
          <w:u w:val="single"/>
        </w:rPr>
        <w:t>outine</w:t>
      </w:r>
      <w:r w:rsidR="003352F2" w:rsidRPr="00456F06">
        <w:rPr>
          <w:rFonts w:ascii="Century Gothic" w:hAnsi="Century Gothic"/>
          <w:b/>
          <w:bCs/>
          <w:sz w:val="32"/>
          <w:szCs w:val="32"/>
          <w:u w:val="single"/>
        </w:rPr>
        <w:t>s</w:t>
      </w:r>
      <w:r w:rsidR="004D1510" w:rsidRPr="00456F06">
        <w:rPr>
          <w:rFonts w:ascii="Century Gothic" w:hAnsi="Century Gothic"/>
          <w:b/>
          <w:bCs/>
          <w:sz w:val="32"/>
          <w:szCs w:val="32"/>
          <w:u w:val="single"/>
        </w:rPr>
        <w:t>?</w:t>
      </w:r>
    </w:p>
    <w:p w14:paraId="0022479B" w14:textId="77777777" w:rsidR="004D1510" w:rsidRDefault="004D1510" w:rsidP="00444832">
      <w:pPr>
        <w:rPr>
          <w:rFonts w:ascii="Century Gothic" w:hAnsi="Century Gothic"/>
          <w:b/>
          <w:bCs/>
          <w:sz w:val="24"/>
          <w:szCs w:val="24"/>
          <w:u w:val="single"/>
        </w:rPr>
      </w:pPr>
    </w:p>
    <w:p w14:paraId="3E21B437" w14:textId="77777777" w:rsidR="00DC1921" w:rsidRPr="00444832" w:rsidRDefault="00444832" w:rsidP="00444832">
      <w:pPr>
        <w:rPr>
          <w:rFonts w:ascii="Century Gothic" w:hAnsi="Century Gothic"/>
          <w:b/>
          <w:bCs/>
          <w:sz w:val="24"/>
          <w:szCs w:val="24"/>
          <w:u w:val="single"/>
        </w:rPr>
      </w:pPr>
      <w:r>
        <w:rPr>
          <w:rFonts w:ascii="Century Gothic" w:hAnsi="Century Gothic"/>
          <w:b/>
          <w:bCs/>
          <w:sz w:val="24"/>
          <w:szCs w:val="24"/>
          <w:u w:val="single"/>
        </w:rPr>
        <w:t xml:space="preserve">3.1 The School Day </w:t>
      </w:r>
    </w:p>
    <w:p w14:paraId="2E0B7095" w14:textId="77777777" w:rsidR="00DC1921" w:rsidRPr="003352F2" w:rsidRDefault="00DC1921" w:rsidP="00627767">
      <w:pPr>
        <w:shd w:val="clear" w:color="auto" w:fill="FFFFFF"/>
        <w:spacing w:before="100" w:beforeAutospacing="1" w:after="100" w:afterAutospacing="1" w:line="240" w:lineRule="auto"/>
        <w:jc w:val="both"/>
        <w:rPr>
          <w:rFonts w:ascii="Century Gothic" w:eastAsia="Times New Roman" w:hAnsi="Century Gothic" w:cs="Arial"/>
          <w:b/>
          <w:bCs/>
          <w:color w:val="365F91" w:themeColor="accent1" w:themeShade="BF"/>
          <w:sz w:val="24"/>
          <w:szCs w:val="24"/>
          <w:lang w:eastAsia="en-GB"/>
        </w:rPr>
      </w:pPr>
      <w:r w:rsidRPr="003352F2">
        <w:rPr>
          <w:rFonts w:ascii="Century Gothic" w:eastAsia="Times New Roman" w:hAnsi="Century Gothic" w:cs="Arial"/>
          <w:b/>
          <w:bCs/>
          <w:color w:val="365F91" w:themeColor="accent1" w:themeShade="BF"/>
          <w:sz w:val="24"/>
          <w:szCs w:val="24"/>
          <w:lang w:eastAsia="en-GB"/>
        </w:rPr>
        <w:t xml:space="preserve">8:00 – Breakfast Bistro </w:t>
      </w:r>
    </w:p>
    <w:p w14:paraId="07EADAC0" w14:textId="77777777" w:rsidR="00DC1921" w:rsidRDefault="00DC1921" w:rsidP="00627767">
      <w:pPr>
        <w:shd w:val="clear" w:color="auto" w:fill="FFFFFF"/>
        <w:spacing w:before="100" w:beforeAutospacing="1" w:after="100" w:afterAutospacing="1" w:line="240" w:lineRule="auto"/>
        <w:jc w:val="both"/>
        <w:rPr>
          <w:rFonts w:ascii="Century Gothic" w:eastAsia="Times New Roman" w:hAnsi="Century Gothic" w:cs="Arial"/>
          <w:color w:val="333333"/>
          <w:sz w:val="24"/>
          <w:szCs w:val="24"/>
          <w:lang w:eastAsia="en-GB"/>
        </w:rPr>
      </w:pPr>
      <w:r w:rsidRPr="000A7861">
        <w:rPr>
          <w:rFonts w:ascii="Century Gothic" w:eastAsia="Times New Roman" w:hAnsi="Century Gothic" w:cs="Arial"/>
          <w:color w:val="333333"/>
          <w:sz w:val="24"/>
          <w:szCs w:val="24"/>
          <w:lang w:eastAsia="en-GB"/>
        </w:rPr>
        <w:t>Children can join ou</w:t>
      </w:r>
      <w:r w:rsidR="000A7861" w:rsidRPr="000A7861">
        <w:rPr>
          <w:rFonts w:ascii="Century Gothic" w:eastAsia="Times New Roman" w:hAnsi="Century Gothic" w:cs="Arial"/>
          <w:color w:val="333333"/>
          <w:sz w:val="24"/>
          <w:szCs w:val="24"/>
          <w:lang w:eastAsia="en-GB"/>
        </w:rPr>
        <w:t>r Breakfast Bistro daily</w:t>
      </w:r>
      <w:r w:rsidR="000A7861">
        <w:rPr>
          <w:rFonts w:ascii="Century Gothic" w:eastAsia="Times New Roman" w:hAnsi="Century Gothic" w:cs="Arial"/>
          <w:color w:val="333333"/>
          <w:sz w:val="24"/>
          <w:szCs w:val="24"/>
          <w:lang w:eastAsia="en-GB"/>
        </w:rPr>
        <w:t xml:space="preserve">. We use this club not only to provide wrap around childcare for families, but also to target children that may need a slower start to the day or would benefit from arriving at school a little earlier. </w:t>
      </w:r>
    </w:p>
    <w:p w14:paraId="57D6AA53" w14:textId="77777777" w:rsidR="000A7861" w:rsidRPr="003352F2" w:rsidRDefault="000A7861" w:rsidP="00627767">
      <w:pPr>
        <w:shd w:val="clear" w:color="auto" w:fill="FFFFFF"/>
        <w:spacing w:before="100" w:beforeAutospacing="1" w:after="100" w:afterAutospacing="1" w:line="240" w:lineRule="auto"/>
        <w:jc w:val="both"/>
        <w:rPr>
          <w:rFonts w:ascii="Century Gothic" w:eastAsia="Times New Roman" w:hAnsi="Century Gothic" w:cs="Arial"/>
          <w:b/>
          <w:bCs/>
          <w:color w:val="365F91" w:themeColor="accent1" w:themeShade="BF"/>
          <w:sz w:val="24"/>
          <w:szCs w:val="24"/>
          <w:lang w:eastAsia="en-GB"/>
        </w:rPr>
      </w:pPr>
      <w:r w:rsidRPr="003352F2">
        <w:rPr>
          <w:rFonts w:ascii="Century Gothic" w:eastAsia="Times New Roman" w:hAnsi="Century Gothic" w:cs="Arial"/>
          <w:b/>
          <w:bCs/>
          <w:color w:val="365F91" w:themeColor="accent1" w:themeShade="BF"/>
          <w:sz w:val="24"/>
          <w:szCs w:val="24"/>
          <w:lang w:eastAsia="en-GB"/>
        </w:rPr>
        <w:t xml:space="preserve">8:30am – Nursery Doors Open </w:t>
      </w:r>
    </w:p>
    <w:p w14:paraId="6151234B" w14:textId="77777777" w:rsidR="000A7861" w:rsidRPr="003352F2" w:rsidRDefault="00DC1921" w:rsidP="00627767">
      <w:pPr>
        <w:shd w:val="clear" w:color="auto" w:fill="FFFFFF"/>
        <w:spacing w:before="100" w:beforeAutospacing="1" w:after="100" w:afterAutospacing="1" w:line="240" w:lineRule="auto"/>
        <w:jc w:val="both"/>
        <w:rPr>
          <w:rFonts w:ascii="Century Gothic" w:eastAsia="Times New Roman" w:hAnsi="Century Gothic" w:cs="Arial"/>
          <w:color w:val="365F91" w:themeColor="accent1" w:themeShade="BF"/>
          <w:sz w:val="24"/>
          <w:szCs w:val="24"/>
          <w:lang w:eastAsia="en-GB"/>
        </w:rPr>
      </w:pPr>
      <w:r w:rsidRPr="00DC1921">
        <w:rPr>
          <w:rFonts w:ascii="Century Gothic" w:eastAsia="Times New Roman" w:hAnsi="Century Gothic" w:cs="Arial"/>
          <w:b/>
          <w:bCs/>
          <w:color w:val="365F91" w:themeColor="accent1" w:themeShade="BF"/>
          <w:sz w:val="24"/>
          <w:szCs w:val="24"/>
          <w:lang w:eastAsia="en-GB"/>
        </w:rPr>
        <w:t>8.40am </w:t>
      </w:r>
      <w:r w:rsidR="000A7861" w:rsidRPr="003352F2">
        <w:rPr>
          <w:rFonts w:ascii="Century Gothic" w:eastAsia="Times New Roman" w:hAnsi="Century Gothic" w:cs="Arial"/>
          <w:b/>
          <w:bCs/>
          <w:color w:val="365F91" w:themeColor="accent1" w:themeShade="BF"/>
          <w:sz w:val="24"/>
          <w:szCs w:val="24"/>
          <w:lang w:eastAsia="en-GB"/>
        </w:rPr>
        <w:t>–</w:t>
      </w:r>
      <w:r w:rsidRPr="00DC1921">
        <w:rPr>
          <w:rFonts w:ascii="Century Gothic" w:eastAsia="Times New Roman" w:hAnsi="Century Gothic" w:cs="Arial"/>
          <w:b/>
          <w:bCs/>
          <w:color w:val="365F91" w:themeColor="accent1" w:themeShade="BF"/>
          <w:sz w:val="24"/>
          <w:szCs w:val="24"/>
          <w:lang w:eastAsia="en-GB"/>
        </w:rPr>
        <w:t xml:space="preserve"> </w:t>
      </w:r>
      <w:r w:rsidR="000A7861" w:rsidRPr="003352F2">
        <w:rPr>
          <w:rFonts w:ascii="Century Gothic" w:eastAsia="Times New Roman" w:hAnsi="Century Gothic" w:cs="Arial"/>
          <w:b/>
          <w:bCs/>
          <w:color w:val="365F91" w:themeColor="accent1" w:themeShade="BF"/>
          <w:sz w:val="24"/>
          <w:szCs w:val="24"/>
          <w:lang w:eastAsia="en-GB"/>
        </w:rPr>
        <w:t>Main school gates open for Reception – Year 6</w:t>
      </w:r>
    </w:p>
    <w:p w14:paraId="00C3D8BB" w14:textId="77777777" w:rsidR="00DC1921" w:rsidRPr="00DC1921" w:rsidRDefault="00DC1921" w:rsidP="00627767">
      <w:pPr>
        <w:shd w:val="clear" w:color="auto" w:fill="FFFFFF"/>
        <w:spacing w:before="100" w:beforeAutospacing="1" w:after="100" w:afterAutospacing="1" w:line="240" w:lineRule="auto"/>
        <w:jc w:val="both"/>
        <w:rPr>
          <w:rFonts w:ascii="Century Gothic" w:eastAsia="Times New Roman" w:hAnsi="Century Gothic" w:cs="Arial"/>
          <w:color w:val="333333"/>
          <w:sz w:val="24"/>
          <w:szCs w:val="24"/>
          <w:lang w:eastAsia="en-GB"/>
        </w:rPr>
      </w:pPr>
      <w:r w:rsidRPr="00DC1921">
        <w:rPr>
          <w:rFonts w:ascii="Century Gothic" w:eastAsia="Times New Roman" w:hAnsi="Century Gothic" w:cs="Arial"/>
          <w:color w:val="333333"/>
          <w:sz w:val="24"/>
          <w:szCs w:val="24"/>
          <w:lang w:eastAsia="en-GB"/>
        </w:rPr>
        <w:t xml:space="preserve">Our 'soft opening' </w:t>
      </w:r>
      <w:r w:rsidR="000A7861">
        <w:rPr>
          <w:rFonts w:ascii="Century Gothic" w:eastAsia="Times New Roman" w:hAnsi="Century Gothic" w:cs="Arial"/>
          <w:color w:val="333333"/>
          <w:sz w:val="24"/>
          <w:szCs w:val="24"/>
          <w:lang w:eastAsia="en-GB"/>
        </w:rPr>
        <w:t xml:space="preserve">allows children to </w:t>
      </w:r>
      <w:r w:rsidRPr="00DC1921">
        <w:rPr>
          <w:rFonts w:ascii="Century Gothic" w:eastAsia="Times New Roman" w:hAnsi="Century Gothic" w:cs="Arial"/>
          <w:color w:val="333333"/>
          <w:sz w:val="24"/>
          <w:szCs w:val="24"/>
          <w:lang w:eastAsia="en-GB"/>
        </w:rPr>
        <w:t>get ready for their school day and begin their morning tasks. This could be anything from practicing writing their name to editing a piece of work from the pr</w:t>
      </w:r>
      <w:r w:rsidR="000A7861">
        <w:rPr>
          <w:rFonts w:ascii="Century Gothic" w:eastAsia="Times New Roman" w:hAnsi="Century Gothic" w:cs="Arial"/>
          <w:color w:val="333333"/>
          <w:sz w:val="24"/>
          <w:szCs w:val="24"/>
          <w:lang w:eastAsia="en-GB"/>
        </w:rPr>
        <w:t>e</w:t>
      </w:r>
      <w:r w:rsidRPr="00DC1921">
        <w:rPr>
          <w:rFonts w:ascii="Century Gothic" w:eastAsia="Times New Roman" w:hAnsi="Century Gothic" w:cs="Arial"/>
          <w:color w:val="333333"/>
          <w:sz w:val="24"/>
          <w:szCs w:val="24"/>
          <w:lang w:eastAsia="en-GB"/>
        </w:rPr>
        <w:t>vious day. Children can als</w:t>
      </w:r>
      <w:r w:rsidR="000A7861">
        <w:rPr>
          <w:rFonts w:ascii="Century Gothic" w:eastAsia="Times New Roman" w:hAnsi="Century Gothic" w:cs="Arial"/>
          <w:color w:val="333333"/>
          <w:sz w:val="24"/>
          <w:szCs w:val="24"/>
          <w:lang w:eastAsia="en-GB"/>
        </w:rPr>
        <w:t xml:space="preserve">o grab a bagel on their way into school if they wish. </w:t>
      </w:r>
    </w:p>
    <w:p w14:paraId="745E214C" w14:textId="77777777" w:rsidR="000A7861" w:rsidRPr="003352F2" w:rsidRDefault="00DC1921" w:rsidP="00627767">
      <w:pPr>
        <w:shd w:val="clear" w:color="auto" w:fill="FFFFFF"/>
        <w:spacing w:before="100" w:beforeAutospacing="1" w:after="100" w:afterAutospacing="1" w:line="240" w:lineRule="auto"/>
        <w:jc w:val="both"/>
        <w:rPr>
          <w:rFonts w:ascii="Century Gothic" w:eastAsia="Times New Roman" w:hAnsi="Century Gothic" w:cs="Arial"/>
          <w:color w:val="365F91" w:themeColor="accent1" w:themeShade="BF"/>
          <w:sz w:val="24"/>
          <w:szCs w:val="24"/>
          <w:lang w:eastAsia="en-GB"/>
        </w:rPr>
      </w:pPr>
      <w:r w:rsidRPr="00DC1921">
        <w:rPr>
          <w:rFonts w:ascii="Century Gothic" w:eastAsia="Times New Roman" w:hAnsi="Century Gothic" w:cs="Arial"/>
          <w:b/>
          <w:bCs/>
          <w:color w:val="365F91" w:themeColor="accent1" w:themeShade="BF"/>
          <w:sz w:val="24"/>
          <w:szCs w:val="24"/>
          <w:lang w:eastAsia="en-GB"/>
        </w:rPr>
        <w:t xml:space="preserve">8.50m - The </w:t>
      </w:r>
      <w:r w:rsidR="000A7861" w:rsidRPr="003352F2">
        <w:rPr>
          <w:rFonts w:ascii="Century Gothic" w:eastAsia="Times New Roman" w:hAnsi="Century Gothic" w:cs="Arial"/>
          <w:b/>
          <w:bCs/>
          <w:color w:val="365F91" w:themeColor="accent1" w:themeShade="BF"/>
          <w:sz w:val="24"/>
          <w:szCs w:val="24"/>
          <w:lang w:eastAsia="en-GB"/>
        </w:rPr>
        <w:t>morning</w:t>
      </w:r>
      <w:r w:rsidRPr="00DC1921">
        <w:rPr>
          <w:rFonts w:ascii="Century Gothic" w:eastAsia="Times New Roman" w:hAnsi="Century Gothic" w:cs="Arial"/>
          <w:b/>
          <w:bCs/>
          <w:color w:val="365F91" w:themeColor="accent1" w:themeShade="BF"/>
          <w:sz w:val="24"/>
          <w:szCs w:val="24"/>
          <w:lang w:eastAsia="en-GB"/>
        </w:rPr>
        <w:t xml:space="preserve"> register is taken</w:t>
      </w:r>
      <w:r w:rsidR="00724605">
        <w:rPr>
          <w:rFonts w:ascii="Century Gothic" w:eastAsia="Times New Roman" w:hAnsi="Century Gothic" w:cs="Arial"/>
          <w:b/>
          <w:bCs/>
          <w:color w:val="365F91" w:themeColor="accent1" w:themeShade="BF"/>
          <w:sz w:val="24"/>
          <w:szCs w:val="24"/>
          <w:lang w:eastAsia="en-GB"/>
        </w:rPr>
        <w:t>,</w:t>
      </w:r>
      <w:r w:rsidR="005834F5">
        <w:rPr>
          <w:rFonts w:ascii="Century Gothic" w:eastAsia="Times New Roman" w:hAnsi="Century Gothic" w:cs="Arial"/>
          <w:b/>
          <w:bCs/>
          <w:color w:val="365F91" w:themeColor="accent1" w:themeShade="BF"/>
          <w:sz w:val="24"/>
          <w:szCs w:val="24"/>
          <w:lang w:eastAsia="en-GB"/>
        </w:rPr>
        <w:t xml:space="preserve"> and the school gates are closed. </w:t>
      </w:r>
    </w:p>
    <w:p w14:paraId="5A30569F" w14:textId="77777777" w:rsidR="005834F5" w:rsidRPr="00DC1921" w:rsidRDefault="00DC1921" w:rsidP="005834F5">
      <w:pPr>
        <w:shd w:val="clear" w:color="auto" w:fill="FFFFFF"/>
        <w:spacing w:before="100" w:beforeAutospacing="1" w:after="100" w:afterAutospacing="1" w:line="240" w:lineRule="auto"/>
        <w:jc w:val="both"/>
        <w:rPr>
          <w:rFonts w:ascii="Century Gothic" w:eastAsia="Times New Roman" w:hAnsi="Century Gothic" w:cs="Arial"/>
          <w:b/>
          <w:bCs/>
          <w:color w:val="333333"/>
          <w:sz w:val="24"/>
          <w:szCs w:val="24"/>
          <w:lang w:eastAsia="en-GB"/>
        </w:rPr>
      </w:pPr>
      <w:r w:rsidRPr="00DC1921">
        <w:rPr>
          <w:rFonts w:ascii="Century Gothic" w:eastAsia="Times New Roman" w:hAnsi="Century Gothic" w:cs="Arial"/>
          <w:color w:val="333333"/>
          <w:sz w:val="24"/>
          <w:szCs w:val="24"/>
          <w:lang w:eastAsia="en-GB"/>
        </w:rPr>
        <w:t>All children are expected to be in class ready for the register to be taken</w:t>
      </w:r>
      <w:r w:rsidR="000A7861">
        <w:rPr>
          <w:rFonts w:ascii="Century Gothic" w:eastAsia="Times New Roman" w:hAnsi="Century Gothic" w:cs="Arial"/>
          <w:color w:val="333333"/>
          <w:sz w:val="24"/>
          <w:szCs w:val="24"/>
          <w:lang w:eastAsia="en-GB"/>
        </w:rPr>
        <w:t xml:space="preserve">. </w:t>
      </w:r>
      <w:r w:rsidR="005834F5" w:rsidRPr="00DC1921">
        <w:rPr>
          <w:rFonts w:ascii="Century Gothic" w:eastAsia="Times New Roman" w:hAnsi="Century Gothic" w:cs="Arial"/>
          <w:color w:val="333333"/>
          <w:sz w:val="24"/>
          <w:szCs w:val="24"/>
          <w:lang w:eastAsia="en-GB"/>
        </w:rPr>
        <w:t>Children who arrive to school after this time will receive a 'late mark', which stays on their attendance record.</w:t>
      </w:r>
      <w:r w:rsidR="005834F5">
        <w:rPr>
          <w:rFonts w:ascii="Century Gothic" w:eastAsia="Times New Roman" w:hAnsi="Century Gothic" w:cs="Arial"/>
          <w:color w:val="333333"/>
          <w:sz w:val="24"/>
          <w:szCs w:val="24"/>
          <w:lang w:eastAsia="en-GB"/>
        </w:rPr>
        <w:t xml:space="preserve"> </w:t>
      </w:r>
      <w:r w:rsidR="005834F5" w:rsidRPr="00DC1921">
        <w:rPr>
          <w:rFonts w:ascii="Century Gothic" w:eastAsia="Times New Roman" w:hAnsi="Century Gothic" w:cs="Arial"/>
          <w:color w:val="333333"/>
          <w:sz w:val="24"/>
          <w:szCs w:val="24"/>
          <w:lang w:eastAsia="en-GB"/>
        </w:rPr>
        <w:t xml:space="preserve">Children arriving after </w:t>
      </w:r>
      <w:r w:rsidR="005834F5">
        <w:rPr>
          <w:rFonts w:ascii="Century Gothic" w:eastAsia="Times New Roman" w:hAnsi="Century Gothic" w:cs="Arial"/>
          <w:color w:val="333333"/>
          <w:sz w:val="24"/>
          <w:szCs w:val="24"/>
          <w:lang w:eastAsia="en-GB"/>
        </w:rPr>
        <w:t>8:5</w:t>
      </w:r>
      <w:r w:rsidR="00DE3160">
        <w:rPr>
          <w:rFonts w:ascii="Century Gothic" w:eastAsia="Times New Roman" w:hAnsi="Century Gothic" w:cs="Arial"/>
          <w:color w:val="333333"/>
          <w:sz w:val="24"/>
          <w:szCs w:val="24"/>
          <w:lang w:eastAsia="en-GB"/>
        </w:rPr>
        <w:t>0</w:t>
      </w:r>
      <w:r w:rsidR="005834F5">
        <w:rPr>
          <w:rFonts w:ascii="Century Gothic" w:eastAsia="Times New Roman" w:hAnsi="Century Gothic" w:cs="Arial"/>
          <w:color w:val="333333"/>
          <w:sz w:val="24"/>
          <w:szCs w:val="24"/>
          <w:lang w:eastAsia="en-GB"/>
        </w:rPr>
        <w:t xml:space="preserve"> </w:t>
      </w:r>
      <w:r w:rsidR="005834F5" w:rsidRPr="00DC1921">
        <w:rPr>
          <w:rFonts w:ascii="Century Gothic" w:eastAsia="Times New Roman" w:hAnsi="Century Gothic" w:cs="Arial"/>
          <w:color w:val="333333"/>
          <w:sz w:val="24"/>
          <w:szCs w:val="24"/>
          <w:lang w:eastAsia="en-GB"/>
        </w:rPr>
        <w:t>should enter school through the main office.</w:t>
      </w:r>
    </w:p>
    <w:p w14:paraId="0B77FA71" w14:textId="77777777" w:rsidR="000A7861" w:rsidRPr="005834F5" w:rsidRDefault="00DC1921" w:rsidP="00627767">
      <w:pPr>
        <w:shd w:val="clear" w:color="auto" w:fill="FFFFFF"/>
        <w:spacing w:before="100" w:beforeAutospacing="1" w:after="100" w:afterAutospacing="1" w:line="240" w:lineRule="auto"/>
        <w:jc w:val="both"/>
        <w:rPr>
          <w:rFonts w:ascii="Century Gothic" w:eastAsia="Times New Roman" w:hAnsi="Century Gothic" w:cs="Arial"/>
          <w:color w:val="333333"/>
          <w:sz w:val="24"/>
          <w:szCs w:val="24"/>
          <w:lang w:eastAsia="en-GB"/>
        </w:rPr>
      </w:pPr>
      <w:r w:rsidRPr="00DC1921">
        <w:rPr>
          <w:rFonts w:ascii="Century Gothic" w:eastAsia="Times New Roman" w:hAnsi="Century Gothic" w:cs="Arial"/>
          <w:color w:val="333333"/>
          <w:sz w:val="24"/>
          <w:szCs w:val="24"/>
          <w:lang w:eastAsia="en-GB"/>
        </w:rPr>
        <w:t> </w:t>
      </w:r>
      <w:r w:rsidRPr="00DC1921">
        <w:rPr>
          <w:rFonts w:ascii="Century Gothic" w:eastAsia="Times New Roman" w:hAnsi="Century Gothic" w:cs="Arial"/>
          <w:b/>
          <w:bCs/>
          <w:color w:val="365F91" w:themeColor="accent1" w:themeShade="BF"/>
          <w:sz w:val="24"/>
          <w:szCs w:val="24"/>
          <w:lang w:eastAsia="en-GB"/>
        </w:rPr>
        <w:t>9.</w:t>
      </w:r>
      <w:r w:rsidR="000A7861" w:rsidRPr="003352F2">
        <w:rPr>
          <w:rFonts w:ascii="Century Gothic" w:eastAsia="Times New Roman" w:hAnsi="Century Gothic" w:cs="Arial"/>
          <w:b/>
          <w:bCs/>
          <w:color w:val="365F91" w:themeColor="accent1" w:themeShade="BF"/>
          <w:sz w:val="24"/>
          <w:szCs w:val="24"/>
          <w:lang w:eastAsia="en-GB"/>
        </w:rPr>
        <w:t>20</w:t>
      </w:r>
      <w:r w:rsidRPr="00DC1921">
        <w:rPr>
          <w:rFonts w:ascii="Century Gothic" w:eastAsia="Times New Roman" w:hAnsi="Century Gothic" w:cs="Arial"/>
          <w:b/>
          <w:bCs/>
          <w:color w:val="365F91" w:themeColor="accent1" w:themeShade="BF"/>
          <w:sz w:val="24"/>
          <w:szCs w:val="24"/>
          <w:lang w:eastAsia="en-GB"/>
        </w:rPr>
        <w:t>am - The morning register closes.</w:t>
      </w:r>
    </w:p>
    <w:p w14:paraId="14CF6B03" w14:textId="77777777" w:rsidR="00DC1921" w:rsidRDefault="00DC1921" w:rsidP="00627767">
      <w:pPr>
        <w:shd w:val="clear" w:color="auto" w:fill="FFFFFF"/>
        <w:spacing w:before="100" w:beforeAutospacing="1" w:after="100" w:afterAutospacing="1" w:line="240" w:lineRule="auto"/>
        <w:jc w:val="both"/>
        <w:rPr>
          <w:rFonts w:ascii="Century Gothic" w:eastAsia="Times New Roman" w:hAnsi="Century Gothic" w:cs="Arial"/>
          <w:color w:val="333333"/>
          <w:sz w:val="24"/>
          <w:szCs w:val="24"/>
          <w:lang w:eastAsia="en-GB"/>
        </w:rPr>
      </w:pPr>
      <w:r w:rsidRPr="00DC1921">
        <w:rPr>
          <w:rFonts w:ascii="Century Gothic" w:eastAsia="Times New Roman" w:hAnsi="Century Gothic" w:cs="Arial"/>
          <w:color w:val="333333"/>
          <w:sz w:val="24"/>
          <w:szCs w:val="24"/>
          <w:lang w:eastAsia="en-GB"/>
        </w:rPr>
        <w:t>Children arriving to school after this time will be recorded with an unauthorised absence</w:t>
      </w:r>
      <w:r w:rsidR="000A7861">
        <w:rPr>
          <w:rFonts w:ascii="Century Gothic" w:eastAsia="Times New Roman" w:hAnsi="Century Gothic" w:cs="Arial"/>
          <w:color w:val="333333"/>
          <w:sz w:val="24"/>
          <w:szCs w:val="24"/>
          <w:lang w:eastAsia="en-GB"/>
        </w:rPr>
        <w:t xml:space="preserve"> which will remain on their attendance record. </w:t>
      </w:r>
    </w:p>
    <w:p w14:paraId="74492123" w14:textId="77777777" w:rsidR="00497D00" w:rsidRDefault="000A7861" w:rsidP="00627767">
      <w:pPr>
        <w:shd w:val="clear" w:color="auto" w:fill="FFFFFF"/>
        <w:spacing w:before="100" w:beforeAutospacing="1" w:after="100" w:afterAutospacing="1" w:line="240" w:lineRule="auto"/>
        <w:jc w:val="both"/>
        <w:rPr>
          <w:rFonts w:ascii="Century Gothic" w:eastAsia="Times New Roman" w:hAnsi="Century Gothic" w:cs="Arial"/>
          <w:b/>
          <w:bCs/>
          <w:color w:val="365F91" w:themeColor="accent1" w:themeShade="BF"/>
          <w:sz w:val="24"/>
          <w:szCs w:val="24"/>
          <w:lang w:eastAsia="en-GB"/>
        </w:rPr>
      </w:pPr>
      <w:r w:rsidRPr="003352F2">
        <w:rPr>
          <w:rFonts w:ascii="Century Gothic" w:eastAsia="Times New Roman" w:hAnsi="Century Gothic" w:cs="Arial"/>
          <w:b/>
          <w:bCs/>
          <w:color w:val="365F91" w:themeColor="accent1" w:themeShade="BF"/>
          <w:sz w:val="24"/>
          <w:szCs w:val="24"/>
          <w:lang w:eastAsia="en-GB"/>
        </w:rPr>
        <w:t>11:30am- End of the school day for our morning nursery children.</w:t>
      </w:r>
    </w:p>
    <w:p w14:paraId="34892DC2" w14:textId="3D0EAD12" w:rsidR="00D63303" w:rsidRPr="003352F2" w:rsidRDefault="00746330" w:rsidP="00627767">
      <w:pPr>
        <w:shd w:val="clear" w:color="auto" w:fill="FFFFFF"/>
        <w:spacing w:before="100" w:beforeAutospacing="1" w:after="100" w:afterAutospacing="1" w:line="240" w:lineRule="auto"/>
        <w:jc w:val="both"/>
        <w:rPr>
          <w:rFonts w:ascii="Century Gothic" w:eastAsia="Times New Roman" w:hAnsi="Century Gothic" w:cs="Arial"/>
          <w:b/>
          <w:bCs/>
          <w:color w:val="365F91" w:themeColor="accent1" w:themeShade="BF"/>
          <w:sz w:val="24"/>
          <w:szCs w:val="24"/>
          <w:lang w:eastAsia="en-GB"/>
        </w:rPr>
      </w:pPr>
      <w:r>
        <w:rPr>
          <w:rFonts w:ascii="Century Gothic" w:eastAsia="Times New Roman" w:hAnsi="Century Gothic" w:cs="Arial"/>
          <w:b/>
          <w:bCs/>
          <w:color w:val="365F91" w:themeColor="accent1" w:themeShade="BF"/>
          <w:sz w:val="24"/>
          <w:szCs w:val="24"/>
          <w:lang w:eastAsia="en-GB"/>
        </w:rPr>
        <w:t>12:10p</w:t>
      </w:r>
      <w:r w:rsidR="004E261F">
        <w:rPr>
          <w:rFonts w:ascii="Century Gothic" w:eastAsia="Times New Roman" w:hAnsi="Century Gothic" w:cs="Arial"/>
          <w:b/>
          <w:bCs/>
          <w:color w:val="365F91" w:themeColor="accent1" w:themeShade="BF"/>
          <w:sz w:val="24"/>
          <w:szCs w:val="24"/>
          <w:lang w:eastAsia="en-GB"/>
        </w:rPr>
        <w:t>m</w:t>
      </w:r>
      <w:r>
        <w:rPr>
          <w:rFonts w:ascii="Century Gothic" w:eastAsia="Times New Roman" w:hAnsi="Century Gothic" w:cs="Arial"/>
          <w:b/>
          <w:bCs/>
          <w:color w:val="365F91" w:themeColor="accent1" w:themeShade="BF"/>
          <w:sz w:val="24"/>
          <w:szCs w:val="24"/>
          <w:lang w:eastAsia="en-GB"/>
        </w:rPr>
        <w:t xml:space="preserve"> – Start of the afternoon nursery session</w:t>
      </w:r>
    </w:p>
    <w:p w14:paraId="0DAD30A4" w14:textId="77777777" w:rsidR="00627767" w:rsidRPr="003352F2" w:rsidRDefault="00627767" w:rsidP="00627767">
      <w:pPr>
        <w:shd w:val="clear" w:color="auto" w:fill="FFFFFF"/>
        <w:spacing w:before="100" w:beforeAutospacing="1" w:after="100" w:afterAutospacing="1" w:line="240" w:lineRule="auto"/>
        <w:jc w:val="both"/>
        <w:rPr>
          <w:rFonts w:ascii="Century Gothic" w:eastAsia="Times New Roman" w:hAnsi="Century Gothic" w:cs="Arial"/>
          <w:b/>
          <w:bCs/>
          <w:color w:val="365F91" w:themeColor="accent1" w:themeShade="BF"/>
          <w:sz w:val="24"/>
          <w:szCs w:val="24"/>
          <w:lang w:eastAsia="en-GB"/>
        </w:rPr>
      </w:pPr>
      <w:r w:rsidRPr="003352F2">
        <w:rPr>
          <w:rFonts w:ascii="Century Gothic" w:eastAsia="Times New Roman" w:hAnsi="Century Gothic" w:cs="Arial"/>
          <w:b/>
          <w:bCs/>
          <w:color w:val="365F91" w:themeColor="accent1" w:themeShade="BF"/>
          <w:sz w:val="24"/>
          <w:szCs w:val="24"/>
          <w:lang w:eastAsia="en-GB"/>
        </w:rPr>
        <w:t xml:space="preserve">1pm – Afternoon registers are taken </w:t>
      </w:r>
    </w:p>
    <w:p w14:paraId="482FA9CB" w14:textId="77777777" w:rsidR="00627767" w:rsidRPr="003352F2" w:rsidRDefault="00627767" w:rsidP="00627767">
      <w:pPr>
        <w:shd w:val="clear" w:color="auto" w:fill="FFFFFF"/>
        <w:spacing w:before="100" w:beforeAutospacing="1" w:after="100" w:afterAutospacing="1" w:line="240" w:lineRule="auto"/>
        <w:jc w:val="both"/>
        <w:rPr>
          <w:rFonts w:ascii="Century Gothic" w:eastAsia="Times New Roman" w:hAnsi="Century Gothic" w:cs="Arial"/>
          <w:b/>
          <w:bCs/>
          <w:color w:val="365F91" w:themeColor="accent1" w:themeShade="BF"/>
          <w:sz w:val="24"/>
          <w:szCs w:val="24"/>
          <w:lang w:eastAsia="en-GB"/>
        </w:rPr>
      </w:pPr>
      <w:r w:rsidRPr="003352F2">
        <w:rPr>
          <w:rFonts w:ascii="Century Gothic" w:eastAsia="Times New Roman" w:hAnsi="Century Gothic" w:cs="Arial"/>
          <w:b/>
          <w:bCs/>
          <w:color w:val="365F91" w:themeColor="accent1" w:themeShade="BF"/>
          <w:sz w:val="24"/>
          <w:szCs w:val="24"/>
          <w:lang w:eastAsia="en-GB"/>
        </w:rPr>
        <w:t>15:00pm – End of the school day for Reception – Year 6</w:t>
      </w:r>
    </w:p>
    <w:p w14:paraId="67919CA5" w14:textId="77777777" w:rsidR="00627767" w:rsidRPr="00627767" w:rsidRDefault="00627767" w:rsidP="00627767">
      <w:pPr>
        <w:shd w:val="clear" w:color="auto" w:fill="FFFFFF"/>
        <w:spacing w:before="100" w:beforeAutospacing="1" w:after="100" w:afterAutospacing="1" w:line="240" w:lineRule="auto"/>
        <w:jc w:val="both"/>
        <w:rPr>
          <w:rFonts w:ascii="Century Gothic" w:eastAsia="Times New Roman" w:hAnsi="Century Gothic" w:cs="Arial"/>
          <w:color w:val="333333"/>
          <w:sz w:val="24"/>
          <w:szCs w:val="24"/>
          <w:lang w:eastAsia="en-GB"/>
        </w:rPr>
      </w:pPr>
      <w:r w:rsidRPr="00627767">
        <w:rPr>
          <w:rFonts w:ascii="Century Gothic" w:eastAsia="Times New Roman" w:hAnsi="Century Gothic" w:cs="Arial"/>
          <w:color w:val="333333"/>
          <w:sz w:val="24"/>
          <w:szCs w:val="24"/>
          <w:lang w:eastAsia="en-GB"/>
        </w:rPr>
        <w:t xml:space="preserve">Children should be collected </w:t>
      </w:r>
      <w:r>
        <w:rPr>
          <w:rFonts w:ascii="Century Gothic" w:eastAsia="Times New Roman" w:hAnsi="Century Gothic" w:cs="Arial"/>
          <w:color w:val="333333"/>
          <w:sz w:val="24"/>
          <w:szCs w:val="24"/>
          <w:lang w:eastAsia="en-GB"/>
        </w:rPr>
        <w:t xml:space="preserve">from their playground school exit. </w:t>
      </w:r>
    </w:p>
    <w:p w14:paraId="58336638" w14:textId="77777777" w:rsidR="00627767" w:rsidRPr="003352F2" w:rsidRDefault="00627767" w:rsidP="00627767">
      <w:pPr>
        <w:shd w:val="clear" w:color="auto" w:fill="FFFFFF"/>
        <w:spacing w:before="100" w:beforeAutospacing="1" w:after="100" w:afterAutospacing="1" w:line="240" w:lineRule="auto"/>
        <w:jc w:val="both"/>
        <w:rPr>
          <w:rFonts w:ascii="Century Gothic" w:eastAsia="Times New Roman" w:hAnsi="Century Gothic" w:cs="Arial"/>
          <w:b/>
          <w:bCs/>
          <w:color w:val="365F91" w:themeColor="accent1" w:themeShade="BF"/>
          <w:sz w:val="24"/>
          <w:szCs w:val="24"/>
          <w:lang w:eastAsia="en-GB"/>
        </w:rPr>
      </w:pPr>
      <w:r w:rsidRPr="003352F2">
        <w:rPr>
          <w:rFonts w:ascii="Century Gothic" w:eastAsia="Times New Roman" w:hAnsi="Century Gothic" w:cs="Arial"/>
          <w:b/>
          <w:bCs/>
          <w:color w:val="365F91" w:themeColor="accent1" w:themeShade="BF"/>
          <w:sz w:val="24"/>
          <w:szCs w:val="24"/>
          <w:lang w:eastAsia="en-GB"/>
        </w:rPr>
        <w:t>1</w:t>
      </w:r>
      <w:r w:rsidR="005E6B2B">
        <w:rPr>
          <w:rFonts w:ascii="Century Gothic" w:eastAsia="Times New Roman" w:hAnsi="Century Gothic" w:cs="Arial"/>
          <w:b/>
          <w:bCs/>
          <w:color w:val="365F91" w:themeColor="accent1" w:themeShade="BF"/>
          <w:sz w:val="24"/>
          <w:szCs w:val="24"/>
          <w:lang w:eastAsia="en-GB"/>
        </w:rPr>
        <w:t>5</w:t>
      </w:r>
      <w:r w:rsidRPr="003352F2">
        <w:rPr>
          <w:rFonts w:ascii="Century Gothic" w:eastAsia="Times New Roman" w:hAnsi="Century Gothic" w:cs="Arial"/>
          <w:b/>
          <w:bCs/>
          <w:color w:val="365F91" w:themeColor="accent1" w:themeShade="BF"/>
          <w:sz w:val="24"/>
          <w:szCs w:val="24"/>
          <w:lang w:eastAsia="en-GB"/>
        </w:rPr>
        <w:t>:</w:t>
      </w:r>
      <w:r w:rsidR="005E6B2B">
        <w:rPr>
          <w:rFonts w:ascii="Century Gothic" w:eastAsia="Times New Roman" w:hAnsi="Century Gothic" w:cs="Arial"/>
          <w:b/>
          <w:bCs/>
          <w:color w:val="365F91" w:themeColor="accent1" w:themeShade="BF"/>
          <w:sz w:val="24"/>
          <w:szCs w:val="24"/>
          <w:lang w:eastAsia="en-GB"/>
        </w:rPr>
        <w:t>1</w:t>
      </w:r>
      <w:r w:rsidRPr="003352F2">
        <w:rPr>
          <w:rFonts w:ascii="Century Gothic" w:eastAsia="Times New Roman" w:hAnsi="Century Gothic" w:cs="Arial"/>
          <w:b/>
          <w:bCs/>
          <w:color w:val="365F91" w:themeColor="accent1" w:themeShade="BF"/>
          <w:sz w:val="24"/>
          <w:szCs w:val="24"/>
          <w:lang w:eastAsia="en-GB"/>
        </w:rPr>
        <w:t xml:space="preserve">0pm – </w:t>
      </w:r>
      <w:r w:rsidR="005E6B2B">
        <w:rPr>
          <w:rFonts w:ascii="Century Gothic" w:eastAsia="Times New Roman" w:hAnsi="Century Gothic" w:cs="Arial"/>
          <w:b/>
          <w:bCs/>
          <w:color w:val="365F91" w:themeColor="accent1" w:themeShade="BF"/>
          <w:sz w:val="24"/>
          <w:szCs w:val="24"/>
          <w:lang w:eastAsia="en-GB"/>
        </w:rPr>
        <w:t>End of the school day for afternoon nursery children</w:t>
      </w:r>
      <w:r w:rsidRPr="003352F2">
        <w:rPr>
          <w:rFonts w:ascii="Century Gothic" w:eastAsia="Times New Roman" w:hAnsi="Century Gothic" w:cs="Arial"/>
          <w:b/>
          <w:bCs/>
          <w:color w:val="365F91" w:themeColor="accent1" w:themeShade="BF"/>
          <w:sz w:val="24"/>
          <w:szCs w:val="24"/>
          <w:lang w:eastAsia="en-GB"/>
        </w:rPr>
        <w:t xml:space="preserve"> </w:t>
      </w:r>
    </w:p>
    <w:p w14:paraId="46E54AFC" w14:textId="77777777" w:rsidR="005834F5" w:rsidRDefault="005834F5" w:rsidP="00D17630">
      <w:pPr>
        <w:autoSpaceDE w:val="0"/>
        <w:autoSpaceDN w:val="0"/>
        <w:adjustRightInd w:val="0"/>
        <w:spacing w:after="70" w:line="240" w:lineRule="auto"/>
        <w:rPr>
          <w:rFonts w:ascii="Century Gothic" w:hAnsi="Century Gothic" w:cs="Calibri"/>
          <w:b/>
          <w:bCs/>
          <w:color w:val="000000"/>
          <w:sz w:val="24"/>
          <w:szCs w:val="24"/>
          <w:u w:val="single"/>
        </w:rPr>
      </w:pPr>
    </w:p>
    <w:p w14:paraId="657A7AD0" w14:textId="77777777" w:rsidR="00746330" w:rsidRDefault="00746330" w:rsidP="00D17630">
      <w:pPr>
        <w:autoSpaceDE w:val="0"/>
        <w:autoSpaceDN w:val="0"/>
        <w:adjustRightInd w:val="0"/>
        <w:spacing w:after="70" w:line="240" w:lineRule="auto"/>
        <w:rPr>
          <w:rFonts w:ascii="Century Gothic" w:hAnsi="Century Gothic" w:cs="Calibri"/>
          <w:b/>
          <w:bCs/>
          <w:color w:val="000000"/>
          <w:sz w:val="24"/>
          <w:szCs w:val="24"/>
          <w:u w:val="single"/>
        </w:rPr>
      </w:pPr>
    </w:p>
    <w:p w14:paraId="26C67287" w14:textId="77777777" w:rsidR="00D17630" w:rsidRDefault="003352F2" w:rsidP="00D17630">
      <w:pPr>
        <w:autoSpaceDE w:val="0"/>
        <w:autoSpaceDN w:val="0"/>
        <w:adjustRightInd w:val="0"/>
        <w:spacing w:after="70" w:line="240" w:lineRule="auto"/>
        <w:rPr>
          <w:rFonts w:ascii="Century Gothic" w:hAnsi="Century Gothic" w:cs="Calibri"/>
          <w:b/>
          <w:bCs/>
          <w:color w:val="000000"/>
          <w:sz w:val="24"/>
          <w:szCs w:val="24"/>
          <w:u w:val="single"/>
        </w:rPr>
      </w:pPr>
      <w:r>
        <w:rPr>
          <w:noProof/>
        </w:rPr>
        <w:lastRenderedPageBreak/>
        <w:drawing>
          <wp:anchor distT="0" distB="0" distL="114300" distR="114300" simplePos="0" relativeHeight="251658252" behindDoc="0" locked="0" layoutInCell="1" allowOverlap="1" wp14:anchorId="62BA76E0" wp14:editId="111D343E">
            <wp:simplePos x="0" y="0"/>
            <wp:positionH relativeFrom="margin">
              <wp:posOffset>5460365</wp:posOffset>
            </wp:positionH>
            <wp:positionV relativeFrom="paragraph">
              <wp:posOffset>-391935</wp:posOffset>
            </wp:positionV>
            <wp:extent cx="701887" cy="696287"/>
            <wp:effectExtent l="0" t="0" r="3175" b="8890"/>
            <wp:wrapNone/>
            <wp:docPr id="29" name="Picture 29"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7630" w:rsidRPr="00D17630">
        <w:rPr>
          <w:rFonts w:ascii="Century Gothic" w:hAnsi="Century Gothic" w:cs="Calibri"/>
          <w:b/>
          <w:bCs/>
          <w:color w:val="000000"/>
          <w:sz w:val="24"/>
          <w:szCs w:val="24"/>
          <w:u w:val="single"/>
        </w:rPr>
        <w:t>3.</w:t>
      </w:r>
      <w:r w:rsidR="00D17630">
        <w:rPr>
          <w:rFonts w:ascii="Century Gothic" w:hAnsi="Century Gothic" w:cs="Calibri"/>
          <w:b/>
          <w:bCs/>
          <w:color w:val="000000"/>
          <w:sz w:val="24"/>
          <w:szCs w:val="24"/>
          <w:u w:val="single"/>
        </w:rPr>
        <w:t xml:space="preserve">2 </w:t>
      </w:r>
      <w:r w:rsidR="00627767" w:rsidRPr="00D17630">
        <w:rPr>
          <w:rFonts w:ascii="Century Gothic" w:hAnsi="Century Gothic" w:cs="Calibri"/>
          <w:b/>
          <w:bCs/>
          <w:color w:val="000000"/>
          <w:sz w:val="24"/>
          <w:szCs w:val="24"/>
          <w:u w:val="single"/>
        </w:rPr>
        <w:t xml:space="preserve">Registers </w:t>
      </w:r>
    </w:p>
    <w:p w14:paraId="26246D47" w14:textId="77777777" w:rsidR="00D17630" w:rsidRPr="00D17630" w:rsidRDefault="00D17630" w:rsidP="00D17630">
      <w:pPr>
        <w:autoSpaceDE w:val="0"/>
        <w:autoSpaceDN w:val="0"/>
        <w:adjustRightInd w:val="0"/>
        <w:spacing w:after="70" w:line="240" w:lineRule="auto"/>
        <w:rPr>
          <w:rFonts w:ascii="Century Gothic" w:hAnsi="Century Gothic" w:cs="Calibri"/>
          <w:b/>
          <w:bCs/>
          <w:color w:val="000000"/>
          <w:sz w:val="24"/>
          <w:szCs w:val="24"/>
          <w:u w:val="single"/>
        </w:rPr>
      </w:pPr>
    </w:p>
    <w:p w14:paraId="5E80F42A" w14:textId="77777777" w:rsidR="000E4E80" w:rsidRDefault="00627767" w:rsidP="000E4E80">
      <w:pPr>
        <w:autoSpaceDE w:val="0"/>
        <w:autoSpaceDN w:val="0"/>
        <w:adjustRightInd w:val="0"/>
        <w:spacing w:after="70" w:line="240" w:lineRule="auto"/>
        <w:jc w:val="both"/>
        <w:rPr>
          <w:rFonts w:ascii="Century Gothic" w:hAnsi="Century Gothic"/>
          <w:sz w:val="24"/>
          <w:szCs w:val="24"/>
        </w:rPr>
      </w:pPr>
      <w:r w:rsidRPr="00627767">
        <w:rPr>
          <w:rFonts w:ascii="Century Gothic" w:hAnsi="Century Gothic"/>
          <w:sz w:val="24"/>
          <w:szCs w:val="24"/>
        </w:rPr>
        <w:t>The attendance register is a legal requirement and must be taken twice daily. The register is taken at the beginning of each morning and afternoon session</w:t>
      </w:r>
      <w:r w:rsidR="000E4E80">
        <w:rPr>
          <w:rFonts w:ascii="Century Gothic" w:hAnsi="Century Gothic"/>
          <w:sz w:val="24"/>
          <w:szCs w:val="24"/>
        </w:rPr>
        <w:t xml:space="preserve"> at the times stated above</w:t>
      </w:r>
      <w:r w:rsidRPr="00627767">
        <w:rPr>
          <w:rFonts w:ascii="Century Gothic" w:hAnsi="Century Gothic"/>
          <w:sz w:val="24"/>
          <w:szCs w:val="24"/>
        </w:rPr>
        <w:t xml:space="preserve">. School must distinguish between authorised and unauthorised absences. </w:t>
      </w:r>
    </w:p>
    <w:p w14:paraId="1423D204" w14:textId="77777777" w:rsidR="000E4E80" w:rsidRDefault="00627767" w:rsidP="000E4E80">
      <w:pPr>
        <w:autoSpaceDE w:val="0"/>
        <w:autoSpaceDN w:val="0"/>
        <w:adjustRightInd w:val="0"/>
        <w:spacing w:after="70" w:line="240" w:lineRule="auto"/>
        <w:jc w:val="both"/>
        <w:rPr>
          <w:rFonts w:ascii="Century Gothic" w:hAnsi="Century Gothic"/>
          <w:sz w:val="24"/>
          <w:szCs w:val="24"/>
        </w:rPr>
      </w:pPr>
      <w:r w:rsidRPr="00627767">
        <w:rPr>
          <w:rFonts w:ascii="Century Gothic" w:hAnsi="Century Gothic"/>
          <w:sz w:val="24"/>
          <w:szCs w:val="24"/>
        </w:rPr>
        <w:t xml:space="preserve">Registration is an important time when children are welcomed by the class teacher and news and information is shared. As a school, learning tasks begin as soon as the children enter the classroom. Children who arrive late miss out on this crucial time. </w:t>
      </w:r>
    </w:p>
    <w:p w14:paraId="3D3CA65D" w14:textId="77777777" w:rsidR="000E4E80" w:rsidRDefault="00627767" w:rsidP="000E4E80">
      <w:pPr>
        <w:autoSpaceDE w:val="0"/>
        <w:autoSpaceDN w:val="0"/>
        <w:adjustRightInd w:val="0"/>
        <w:spacing w:after="70" w:line="240" w:lineRule="auto"/>
        <w:jc w:val="both"/>
        <w:rPr>
          <w:rFonts w:ascii="Century Gothic" w:hAnsi="Century Gothic"/>
          <w:sz w:val="24"/>
          <w:szCs w:val="24"/>
        </w:rPr>
      </w:pPr>
      <w:r w:rsidRPr="00627767">
        <w:rPr>
          <w:rFonts w:ascii="Century Gothic" w:hAnsi="Century Gothic"/>
          <w:sz w:val="24"/>
          <w:szCs w:val="24"/>
        </w:rPr>
        <w:t>Registers are recorded electronically and coded in accordance with current government advice. Pupil absence will be recorded as ‘N’ (reason not known) until school receive a reason for the absence. This will then be changed to either an authorised or unauthorised code. School will make the decision whether an absence will be authorised.</w:t>
      </w:r>
    </w:p>
    <w:p w14:paraId="5AC71F7E" w14:textId="77777777" w:rsidR="00627767" w:rsidRPr="000E4E80" w:rsidRDefault="00627767" w:rsidP="000E4E80">
      <w:pPr>
        <w:autoSpaceDE w:val="0"/>
        <w:autoSpaceDN w:val="0"/>
        <w:adjustRightInd w:val="0"/>
        <w:spacing w:after="70" w:line="240" w:lineRule="auto"/>
        <w:jc w:val="both"/>
        <w:rPr>
          <w:rFonts w:ascii="Century Gothic" w:hAnsi="Century Gothic"/>
          <w:sz w:val="24"/>
          <w:szCs w:val="24"/>
        </w:rPr>
      </w:pPr>
      <w:r w:rsidRPr="00627767">
        <w:rPr>
          <w:rFonts w:ascii="Century Gothic" w:hAnsi="Century Gothic"/>
          <w:sz w:val="24"/>
          <w:szCs w:val="24"/>
        </w:rPr>
        <w:t xml:space="preserve"> The school’s register will inform the fire evacuation register. If the computer system fails, a paper register will be taken by the class teacher. This will be entered on to the system at the first opportunity.</w:t>
      </w:r>
    </w:p>
    <w:p w14:paraId="240FF938" w14:textId="77777777" w:rsidR="004A5616" w:rsidRDefault="004A5616" w:rsidP="000E4E80">
      <w:pPr>
        <w:autoSpaceDE w:val="0"/>
        <w:autoSpaceDN w:val="0"/>
        <w:adjustRightInd w:val="0"/>
        <w:spacing w:after="70" w:line="240" w:lineRule="auto"/>
        <w:jc w:val="both"/>
        <w:rPr>
          <w:rFonts w:ascii="Century Gothic" w:hAnsi="Century Gothic" w:cs="Arial"/>
          <w:color w:val="000000"/>
        </w:rPr>
      </w:pPr>
    </w:p>
    <w:p w14:paraId="13D8A805" w14:textId="77777777" w:rsidR="00D17630" w:rsidRDefault="00D17630" w:rsidP="000E4E80">
      <w:pPr>
        <w:autoSpaceDE w:val="0"/>
        <w:autoSpaceDN w:val="0"/>
        <w:adjustRightInd w:val="0"/>
        <w:spacing w:after="70" w:line="240" w:lineRule="auto"/>
        <w:jc w:val="both"/>
        <w:rPr>
          <w:rFonts w:ascii="Century Gothic" w:hAnsi="Century Gothic" w:cs="Arial"/>
          <w:b/>
          <w:bCs/>
          <w:color w:val="000000"/>
          <w:u w:val="single"/>
        </w:rPr>
      </w:pPr>
    </w:p>
    <w:p w14:paraId="79B29703" w14:textId="77777777" w:rsidR="000E4E80" w:rsidRDefault="000E4E80" w:rsidP="000E4E80">
      <w:pPr>
        <w:autoSpaceDE w:val="0"/>
        <w:autoSpaceDN w:val="0"/>
        <w:adjustRightInd w:val="0"/>
        <w:spacing w:after="70" w:line="240" w:lineRule="auto"/>
        <w:jc w:val="both"/>
        <w:rPr>
          <w:rFonts w:ascii="Century Gothic" w:hAnsi="Century Gothic" w:cs="Arial"/>
          <w:b/>
          <w:bCs/>
          <w:color w:val="000000"/>
          <w:u w:val="single"/>
        </w:rPr>
      </w:pPr>
      <w:r w:rsidRPr="000E4E80">
        <w:rPr>
          <w:rFonts w:ascii="Century Gothic" w:hAnsi="Century Gothic" w:cs="Arial"/>
          <w:b/>
          <w:bCs/>
          <w:color w:val="000000"/>
          <w:u w:val="single"/>
        </w:rPr>
        <w:t>3</w:t>
      </w:r>
      <w:r w:rsidR="003352F2">
        <w:rPr>
          <w:rFonts w:ascii="Century Gothic" w:hAnsi="Century Gothic" w:cs="Arial"/>
          <w:b/>
          <w:bCs/>
          <w:color w:val="000000"/>
          <w:u w:val="single"/>
        </w:rPr>
        <w:t>.3</w:t>
      </w:r>
      <w:r w:rsidRPr="000E4E80">
        <w:rPr>
          <w:rFonts w:ascii="Century Gothic" w:hAnsi="Century Gothic" w:cs="Arial"/>
          <w:b/>
          <w:bCs/>
          <w:color w:val="000000"/>
          <w:u w:val="single"/>
        </w:rPr>
        <w:t xml:space="preserve"> Lateness </w:t>
      </w:r>
    </w:p>
    <w:p w14:paraId="53584E11" w14:textId="77777777" w:rsidR="00D17630" w:rsidRPr="000E4E80" w:rsidRDefault="00D17630" w:rsidP="000E4E80">
      <w:pPr>
        <w:autoSpaceDE w:val="0"/>
        <w:autoSpaceDN w:val="0"/>
        <w:adjustRightInd w:val="0"/>
        <w:spacing w:after="70" w:line="240" w:lineRule="auto"/>
        <w:jc w:val="both"/>
        <w:rPr>
          <w:rFonts w:ascii="Century Gothic" w:hAnsi="Century Gothic" w:cs="Arial"/>
          <w:b/>
          <w:bCs/>
          <w:color w:val="000000"/>
          <w:u w:val="single"/>
        </w:rPr>
      </w:pPr>
    </w:p>
    <w:p w14:paraId="7DB7C54D" w14:textId="77777777" w:rsidR="000E4E80" w:rsidRDefault="000E4E80" w:rsidP="000E4E80">
      <w:pPr>
        <w:autoSpaceDE w:val="0"/>
        <w:autoSpaceDN w:val="0"/>
        <w:adjustRightInd w:val="0"/>
        <w:spacing w:after="70" w:line="240" w:lineRule="auto"/>
        <w:jc w:val="both"/>
        <w:rPr>
          <w:rFonts w:ascii="Century Gothic" w:hAnsi="Century Gothic"/>
          <w:sz w:val="24"/>
          <w:szCs w:val="24"/>
        </w:rPr>
      </w:pPr>
      <w:r w:rsidRPr="000E4E80">
        <w:rPr>
          <w:rFonts w:ascii="Century Gothic" w:hAnsi="Century Gothic"/>
          <w:sz w:val="24"/>
          <w:szCs w:val="24"/>
        </w:rPr>
        <w:t>Poor punctuality is not acceptable. If your child misses the start of the school da</w:t>
      </w:r>
      <w:r>
        <w:rPr>
          <w:rFonts w:ascii="Century Gothic" w:hAnsi="Century Gothic"/>
          <w:sz w:val="24"/>
          <w:szCs w:val="24"/>
        </w:rPr>
        <w:t xml:space="preserve">y, </w:t>
      </w:r>
      <w:r w:rsidRPr="000E4E80">
        <w:rPr>
          <w:rFonts w:ascii="Century Gothic" w:hAnsi="Century Gothic"/>
          <w:sz w:val="24"/>
          <w:szCs w:val="24"/>
        </w:rPr>
        <w:t xml:space="preserve">they can miss important </w:t>
      </w:r>
      <w:proofErr w:type="gramStart"/>
      <w:r w:rsidRPr="000E4E80">
        <w:rPr>
          <w:rFonts w:ascii="Century Gothic" w:hAnsi="Century Gothic"/>
          <w:sz w:val="24"/>
          <w:szCs w:val="24"/>
        </w:rPr>
        <w:t>learning</w:t>
      </w:r>
      <w:proofErr w:type="gramEnd"/>
      <w:r w:rsidRPr="000E4E80">
        <w:rPr>
          <w:rFonts w:ascii="Century Gothic" w:hAnsi="Century Gothic"/>
          <w:sz w:val="24"/>
          <w:szCs w:val="24"/>
        </w:rPr>
        <w:t xml:space="preserve"> and they do not spend time with their class teacher getting vital information and news for the day. Late arriving pupils can also potentially disrupt lessons.</w:t>
      </w:r>
    </w:p>
    <w:p w14:paraId="0E192718" w14:textId="77777777" w:rsidR="000E4E80" w:rsidRDefault="000E4E80" w:rsidP="000E4E80">
      <w:pPr>
        <w:autoSpaceDE w:val="0"/>
        <w:autoSpaceDN w:val="0"/>
        <w:adjustRightInd w:val="0"/>
        <w:spacing w:after="70" w:line="240" w:lineRule="auto"/>
        <w:jc w:val="both"/>
        <w:rPr>
          <w:rFonts w:ascii="Century Gothic" w:hAnsi="Century Gothic"/>
          <w:sz w:val="24"/>
          <w:szCs w:val="24"/>
        </w:rPr>
      </w:pPr>
      <w:r w:rsidRPr="000E4E80">
        <w:rPr>
          <w:rFonts w:ascii="Century Gothic" w:hAnsi="Century Gothic"/>
          <w:sz w:val="24"/>
          <w:szCs w:val="24"/>
        </w:rPr>
        <w:t xml:space="preserve">Children can </w:t>
      </w:r>
      <w:r>
        <w:rPr>
          <w:rFonts w:ascii="Century Gothic" w:hAnsi="Century Gothic"/>
          <w:sz w:val="24"/>
          <w:szCs w:val="24"/>
        </w:rPr>
        <w:t>enter</w:t>
      </w:r>
      <w:r w:rsidRPr="000E4E80">
        <w:rPr>
          <w:rFonts w:ascii="Century Gothic" w:hAnsi="Century Gothic"/>
          <w:sz w:val="24"/>
          <w:szCs w:val="24"/>
        </w:rPr>
        <w:t xml:space="preserve"> </w:t>
      </w:r>
      <w:r>
        <w:rPr>
          <w:rFonts w:ascii="Century Gothic" w:hAnsi="Century Gothic"/>
          <w:sz w:val="24"/>
          <w:szCs w:val="24"/>
        </w:rPr>
        <w:t>school</w:t>
      </w:r>
      <w:r w:rsidRPr="000E4E80">
        <w:rPr>
          <w:rFonts w:ascii="Century Gothic" w:hAnsi="Century Gothic"/>
          <w:sz w:val="24"/>
          <w:szCs w:val="24"/>
        </w:rPr>
        <w:t xml:space="preserve"> from 8.4</w:t>
      </w:r>
      <w:r>
        <w:rPr>
          <w:rFonts w:ascii="Century Gothic" w:hAnsi="Century Gothic"/>
          <w:sz w:val="24"/>
          <w:szCs w:val="24"/>
        </w:rPr>
        <w:t>0</w:t>
      </w:r>
      <w:r w:rsidRPr="000E4E80">
        <w:rPr>
          <w:rFonts w:ascii="Century Gothic" w:hAnsi="Century Gothic"/>
          <w:sz w:val="24"/>
          <w:szCs w:val="24"/>
        </w:rPr>
        <w:t>am</w:t>
      </w:r>
      <w:r>
        <w:rPr>
          <w:rFonts w:ascii="Century Gothic" w:hAnsi="Century Gothic"/>
          <w:sz w:val="24"/>
          <w:szCs w:val="24"/>
        </w:rPr>
        <w:t xml:space="preserve">, grab a bagel if they wish and go straight into class. </w:t>
      </w:r>
      <w:r w:rsidRPr="000E4E80">
        <w:rPr>
          <w:rFonts w:ascii="Century Gothic" w:hAnsi="Century Gothic"/>
          <w:sz w:val="24"/>
          <w:szCs w:val="24"/>
        </w:rPr>
        <w:t xml:space="preserve">The school day starts at 8.50am </w:t>
      </w:r>
      <w:r>
        <w:rPr>
          <w:rFonts w:ascii="Century Gothic" w:hAnsi="Century Gothic"/>
          <w:sz w:val="24"/>
          <w:szCs w:val="24"/>
        </w:rPr>
        <w:t xml:space="preserve">and we </w:t>
      </w:r>
      <w:r w:rsidRPr="000E4E80">
        <w:rPr>
          <w:rFonts w:ascii="Century Gothic" w:hAnsi="Century Gothic"/>
          <w:sz w:val="24"/>
          <w:szCs w:val="24"/>
        </w:rPr>
        <w:t xml:space="preserve">expect your child to be in class </w:t>
      </w:r>
      <w:r>
        <w:rPr>
          <w:rFonts w:ascii="Century Gothic" w:hAnsi="Century Gothic"/>
          <w:sz w:val="24"/>
          <w:szCs w:val="24"/>
        </w:rPr>
        <w:t>and ready to learn by</w:t>
      </w:r>
      <w:r w:rsidRPr="000E4E80">
        <w:rPr>
          <w:rFonts w:ascii="Century Gothic" w:hAnsi="Century Gothic"/>
          <w:sz w:val="24"/>
          <w:szCs w:val="24"/>
        </w:rPr>
        <w:t xml:space="preserve"> that time. </w:t>
      </w:r>
    </w:p>
    <w:p w14:paraId="75FD6A9B" w14:textId="77777777" w:rsidR="000E4E80" w:rsidRDefault="000E4E80" w:rsidP="000E4E80">
      <w:pPr>
        <w:autoSpaceDE w:val="0"/>
        <w:autoSpaceDN w:val="0"/>
        <w:adjustRightInd w:val="0"/>
        <w:spacing w:after="70" w:line="240" w:lineRule="auto"/>
        <w:jc w:val="both"/>
        <w:rPr>
          <w:rFonts w:ascii="Century Gothic" w:hAnsi="Century Gothic"/>
          <w:sz w:val="24"/>
          <w:szCs w:val="24"/>
        </w:rPr>
      </w:pPr>
      <w:r w:rsidRPr="000E4E80">
        <w:rPr>
          <w:rFonts w:ascii="Century Gothic" w:hAnsi="Century Gothic"/>
          <w:sz w:val="24"/>
          <w:szCs w:val="24"/>
        </w:rPr>
        <w:t xml:space="preserve">School doors and the class register close at </w:t>
      </w:r>
      <w:r>
        <w:rPr>
          <w:rFonts w:ascii="Century Gothic" w:hAnsi="Century Gothic"/>
          <w:sz w:val="24"/>
          <w:szCs w:val="24"/>
        </w:rPr>
        <w:t>8:5</w:t>
      </w:r>
      <w:r w:rsidR="00443A31">
        <w:rPr>
          <w:rFonts w:ascii="Century Gothic" w:hAnsi="Century Gothic"/>
          <w:sz w:val="24"/>
          <w:szCs w:val="24"/>
        </w:rPr>
        <w:t>0</w:t>
      </w:r>
      <w:r w:rsidRPr="000E4E80">
        <w:rPr>
          <w:rFonts w:ascii="Century Gothic" w:hAnsi="Century Gothic"/>
          <w:sz w:val="24"/>
          <w:szCs w:val="24"/>
        </w:rPr>
        <w:t xml:space="preserve">am. Pupils arriving after </w:t>
      </w:r>
      <w:r>
        <w:rPr>
          <w:rFonts w:ascii="Century Gothic" w:hAnsi="Century Gothic"/>
          <w:sz w:val="24"/>
          <w:szCs w:val="24"/>
        </w:rPr>
        <w:t>this time</w:t>
      </w:r>
      <w:r w:rsidRPr="000E4E80">
        <w:rPr>
          <w:rFonts w:ascii="Century Gothic" w:hAnsi="Century Gothic"/>
          <w:sz w:val="24"/>
          <w:szCs w:val="24"/>
        </w:rPr>
        <w:t xml:space="preserve"> then need to access school from the main entrance via the school office. Parents will be asked to sign in their children with a reason for lateness on the electronic system. Those children arriving after </w:t>
      </w:r>
      <w:r>
        <w:rPr>
          <w:rFonts w:ascii="Century Gothic" w:hAnsi="Century Gothic"/>
          <w:sz w:val="24"/>
          <w:szCs w:val="24"/>
        </w:rPr>
        <w:t>8:5</w:t>
      </w:r>
      <w:r w:rsidR="00443A31">
        <w:rPr>
          <w:rFonts w:ascii="Century Gothic" w:hAnsi="Century Gothic"/>
          <w:sz w:val="24"/>
          <w:szCs w:val="24"/>
        </w:rPr>
        <w:t>0</w:t>
      </w:r>
      <w:r w:rsidRPr="000E4E80">
        <w:rPr>
          <w:rFonts w:ascii="Century Gothic" w:hAnsi="Century Gothic"/>
          <w:sz w:val="24"/>
          <w:szCs w:val="24"/>
        </w:rPr>
        <w:t xml:space="preserve">am will receive a present mark coded as ‘L’ late on the register. </w:t>
      </w:r>
    </w:p>
    <w:p w14:paraId="15EFA091" w14:textId="77777777" w:rsidR="000E4E80" w:rsidRDefault="000E4E80" w:rsidP="000E4E80">
      <w:pPr>
        <w:autoSpaceDE w:val="0"/>
        <w:autoSpaceDN w:val="0"/>
        <w:adjustRightInd w:val="0"/>
        <w:spacing w:after="70" w:line="240" w:lineRule="auto"/>
        <w:jc w:val="both"/>
        <w:rPr>
          <w:rFonts w:ascii="Century Gothic" w:hAnsi="Century Gothic"/>
          <w:sz w:val="24"/>
          <w:szCs w:val="24"/>
        </w:rPr>
      </w:pPr>
      <w:r w:rsidRPr="000E4E80">
        <w:rPr>
          <w:rFonts w:ascii="Century Gothic" w:hAnsi="Century Gothic"/>
          <w:sz w:val="24"/>
          <w:szCs w:val="24"/>
        </w:rPr>
        <w:t>At 9.</w:t>
      </w:r>
      <w:r>
        <w:rPr>
          <w:rFonts w:ascii="Century Gothic" w:hAnsi="Century Gothic"/>
          <w:sz w:val="24"/>
          <w:szCs w:val="24"/>
        </w:rPr>
        <w:t>20</w:t>
      </w:r>
      <w:r w:rsidRPr="000E4E80">
        <w:rPr>
          <w:rFonts w:ascii="Century Gothic" w:hAnsi="Century Gothic"/>
          <w:sz w:val="24"/>
          <w:szCs w:val="24"/>
        </w:rPr>
        <w:t>am the registers will be closed. In accordance with regulations</w:t>
      </w:r>
      <w:r w:rsidR="00D17630">
        <w:rPr>
          <w:rFonts w:ascii="Century Gothic" w:hAnsi="Century Gothic"/>
          <w:sz w:val="24"/>
          <w:szCs w:val="24"/>
        </w:rPr>
        <w:t>. I</w:t>
      </w:r>
      <w:r w:rsidRPr="000E4E80">
        <w:rPr>
          <w:rFonts w:ascii="Century Gothic" w:hAnsi="Century Gothic"/>
          <w:sz w:val="24"/>
          <w:szCs w:val="24"/>
        </w:rPr>
        <w:t xml:space="preserve">f your child arrives after that time, they will receive a mark that shows them to be on site, but this will not count as a present mark, and it will mean they have an unauthorised absence (U). </w:t>
      </w:r>
    </w:p>
    <w:p w14:paraId="2F09E0EB" w14:textId="1F30CDAD" w:rsidR="00D17630" w:rsidRDefault="000E4E80" w:rsidP="000E4E80">
      <w:pPr>
        <w:autoSpaceDE w:val="0"/>
        <w:autoSpaceDN w:val="0"/>
        <w:adjustRightInd w:val="0"/>
        <w:spacing w:after="70" w:line="240" w:lineRule="auto"/>
        <w:jc w:val="both"/>
        <w:rPr>
          <w:rFonts w:ascii="Century Gothic" w:hAnsi="Century Gothic"/>
          <w:sz w:val="24"/>
          <w:szCs w:val="24"/>
        </w:rPr>
      </w:pPr>
      <w:r w:rsidRPr="000E4E80">
        <w:rPr>
          <w:rFonts w:ascii="Century Gothic" w:hAnsi="Century Gothic"/>
          <w:sz w:val="24"/>
          <w:szCs w:val="24"/>
        </w:rPr>
        <w:t>Punctuality issues are taken very seriously by school and systems are in place to notify parents of the number of times a child is late</w:t>
      </w:r>
      <w:r w:rsidR="00F83CBD">
        <w:rPr>
          <w:rFonts w:ascii="Century Gothic" w:hAnsi="Century Gothic"/>
          <w:sz w:val="24"/>
          <w:szCs w:val="24"/>
        </w:rPr>
        <w:t>.</w:t>
      </w:r>
    </w:p>
    <w:p w14:paraId="29066D51" w14:textId="2E4F33C6" w:rsidR="000E4E80" w:rsidRDefault="004E261F" w:rsidP="000E4E80">
      <w:pPr>
        <w:autoSpaceDE w:val="0"/>
        <w:autoSpaceDN w:val="0"/>
        <w:adjustRightInd w:val="0"/>
        <w:spacing w:after="70" w:line="240" w:lineRule="auto"/>
        <w:jc w:val="both"/>
        <w:rPr>
          <w:rFonts w:ascii="Century Gothic" w:hAnsi="Century Gothic"/>
          <w:sz w:val="24"/>
          <w:szCs w:val="24"/>
        </w:rPr>
      </w:pPr>
      <w:r>
        <w:rPr>
          <w:noProof/>
        </w:rPr>
        <w:drawing>
          <wp:anchor distT="0" distB="0" distL="114300" distR="114300" simplePos="0" relativeHeight="251658253" behindDoc="0" locked="0" layoutInCell="1" allowOverlap="1" wp14:anchorId="079EB4CD" wp14:editId="1EC5C5E8">
            <wp:simplePos x="0" y="0"/>
            <wp:positionH relativeFrom="margin">
              <wp:posOffset>5491422</wp:posOffset>
            </wp:positionH>
            <wp:positionV relativeFrom="paragraph">
              <wp:posOffset>629862</wp:posOffset>
            </wp:positionV>
            <wp:extent cx="701887" cy="696287"/>
            <wp:effectExtent l="0" t="0" r="3175" b="8890"/>
            <wp:wrapNone/>
            <wp:docPr id="30" name="Picture 30"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4E80" w:rsidRPr="000E4E80">
        <w:rPr>
          <w:rFonts w:ascii="Century Gothic" w:hAnsi="Century Gothic"/>
          <w:sz w:val="24"/>
          <w:szCs w:val="24"/>
        </w:rPr>
        <w:t>Parents of children who arrive late on a regular basis will be invited into school to discuss the issues and concerns around the punctuality of their child</w:t>
      </w:r>
      <w:r w:rsidR="00D17630">
        <w:rPr>
          <w:rFonts w:ascii="Century Gothic" w:hAnsi="Century Gothic"/>
          <w:sz w:val="24"/>
          <w:szCs w:val="24"/>
        </w:rPr>
        <w:t xml:space="preserve">. </w:t>
      </w:r>
      <w:r w:rsidR="000E4E80" w:rsidRPr="000E4E80">
        <w:rPr>
          <w:rFonts w:ascii="Century Gothic" w:hAnsi="Century Gothic"/>
          <w:sz w:val="24"/>
          <w:szCs w:val="24"/>
        </w:rPr>
        <w:t>If not addressed promptly by parents, it can lead to legal sanctions to address the issue.</w:t>
      </w:r>
    </w:p>
    <w:p w14:paraId="769C7D03" w14:textId="77777777" w:rsidR="000E4E80" w:rsidRPr="000E4E80" w:rsidRDefault="000E4E80" w:rsidP="000E4E80">
      <w:pPr>
        <w:autoSpaceDE w:val="0"/>
        <w:autoSpaceDN w:val="0"/>
        <w:adjustRightInd w:val="0"/>
        <w:spacing w:after="70" w:line="240" w:lineRule="auto"/>
        <w:jc w:val="both"/>
        <w:rPr>
          <w:rFonts w:ascii="Century Gothic" w:hAnsi="Century Gothic"/>
          <w:sz w:val="28"/>
          <w:szCs w:val="28"/>
        </w:rPr>
      </w:pPr>
      <w:r>
        <w:rPr>
          <w:noProof/>
          <w:sz w:val="24"/>
          <w:szCs w:val="24"/>
        </w:rPr>
        <w:lastRenderedPageBreak/>
        <w:drawing>
          <wp:anchor distT="0" distB="0" distL="114300" distR="114300" simplePos="0" relativeHeight="251658247" behindDoc="0" locked="0" layoutInCell="1" allowOverlap="1" wp14:anchorId="72336F6D" wp14:editId="1A7548E5">
            <wp:simplePos x="0" y="0"/>
            <wp:positionH relativeFrom="column">
              <wp:posOffset>5049706</wp:posOffset>
            </wp:positionH>
            <wp:positionV relativeFrom="paragraph">
              <wp:posOffset>157684</wp:posOffset>
            </wp:positionV>
            <wp:extent cx="489585" cy="586740"/>
            <wp:effectExtent l="0" t="0" r="5715" b="3810"/>
            <wp:wrapNone/>
            <wp:docPr id="24" name="Picture 2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9585" cy="586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74CBF5" w14:textId="77777777" w:rsidR="000E4E80" w:rsidRPr="00BC4CEF" w:rsidRDefault="00444832" w:rsidP="000E4E80">
      <w:pPr>
        <w:autoSpaceDE w:val="0"/>
        <w:autoSpaceDN w:val="0"/>
        <w:adjustRightInd w:val="0"/>
        <w:spacing w:after="70" w:line="240" w:lineRule="auto"/>
        <w:jc w:val="both"/>
        <w:rPr>
          <w:rFonts w:ascii="Century Gothic" w:hAnsi="Century Gothic"/>
          <w:b/>
          <w:bCs/>
          <w:sz w:val="24"/>
          <w:szCs w:val="24"/>
          <w:u w:val="single"/>
        </w:rPr>
      </w:pPr>
      <w:r w:rsidRPr="00BC4CEF">
        <w:rPr>
          <w:noProof/>
          <w:sz w:val="24"/>
          <w:szCs w:val="24"/>
          <w:u w:val="single"/>
        </w:rPr>
        <mc:AlternateContent>
          <mc:Choice Requires="wps">
            <w:drawing>
              <wp:anchor distT="36576" distB="36576" distL="36576" distR="36576" simplePos="0" relativeHeight="251658246" behindDoc="0" locked="0" layoutInCell="1" allowOverlap="1" wp14:anchorId="6FCB9FA1" wp14:editId="5C9B074E">
                <wp:simplePos x="0" y="0"/>
                <wp:positionH relativeFrom="margin">
                  <wp:align>right</wp:align>
                </wp:positionH>
                <wp:positionV relativeFrom="paragraph">
                  <wp:posOffset>122759</wp:posOffset>
                </wp:positionV>
                <wp:extent cx="3504565" cy="1218565"/>
                <wp:effectExtent l="19050" t="19050" r="19685" b="1968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4565" cy="1218565"/>
                        </a:xfrm>
                        <a:prstGeom prst="rect">
                          <a:avLst/>
                        </a:prstGeom>
                        <a:noFill/>
                        <a:ln w="28575">
                          <a:solidFill>
                            <a:srgbClr val="0070C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E1747BC" w14:textId="77777777" w:rsidR="000E4E80" w:rsidRDefault="000E4E80" w:rsidP="000E4E80">
                            <w:pPr>
                              <w:widowControl w:val="0"/>
                              <w:jc w:val="center"/>
                              <w:rPr>
                                <w:rFonts w:ascii="Century Gothic" w:hAnsi="Century Gothic"/>
                                <w:b/>
                                <w:bCs/>
                                <w:color w:val="0070C0"/>
                                <w:sz w:val="32"/>
                                <w:szCs w:val="32"/>
                              </w:rPr>
                            </w:pPr>
                            <w:r>
                              <w:rPr>
                                <w:rFonts w:ascii="Century Gothic" w:hAnsi="Century Gothic"/>
                                <w:b/>
                                <w:bCs/>
                                <w:color w:val="0070C0"/>
                                <w:sz w:val="32"/>
                                <w:szCs w:val="32"/>
                              </w:rPr>
                              <w:t>REPORT IT FIRST DAY</w:t>
                            </w:r>
                          </w:p>
                          <w:p w14:paraId="1E27D02A" w14:textId="77777777" w:rsidR="000E4E80" w:rsidRDefault="000E4E80" w:rsidP="000E4E80">
                            <w:pPr>
                              <w:widowControl w:val="0"/>
                              <w:jc w:val="center"/>
                              <w:rPr>
                                <w:rFonts w:ascii="Century Gothic" w:hAnsi="Century Gothic"/>
                                <w:color w:val="0070C0"/>
                                <w:sz w:val="24"/>
                                <w:szCs w:val="24"/>
                              </w:rPr>
                            </w:pPr>
                            <w:r>
                              <w:rPr>
                                <w:rFonts w:ascii="Century Gothic" w:hAnsi="Century Gothic"/>
                                <w:color w:val="0070C0"/>
                                <w:sz w:val="24"/>
                                <w:szCs w:val="24"/>
                              </w:rPr>
                              <w:t xml:space="preserve">If your child is going to be absent from school, please report this ASAP via the school office or through the </w:t>
                            </w:r>
                            <w:r w:rsidR="00444832">
                              <w:rPr>
                                <w:rFonts w:ascii="Century Gothic" w:hAnsi="Century Gothic"/>
                                <w:color w:val="0070C0"/>
                                <w:sz w:val="24"/>
                                <w:szCs w:val="24"/>
                              </w:rPr>
                              <w:t>School Spider</w:t>
                            </w:r>
                            <w:r>
                              <w:rPr>
                                <w:rFonts w:ascii="Century Gothic" w:hAnsi="Century Gothic"/>
                                <w:color w:val="0070C0"/>
                                <w:sz w:val="24"/>
                                <w:szCs w:val="24"/>
                              </w:rPr>
                              <w:t xml:space="preserve"> App </w:t>
                            </w:r>
                          </w:p>
                          <w:p w14:paraId="78699F11" w14:textId="77777777" w:rsidR="000E4E80" w:rsidRDefault="000E4E80" w:rsidP="000E4E80">
                            <w:pPr>
                              <w:widowControl w:val="0"/>
                              <w:jc w:val="center"/>
                              <w:rPr>
                                <w:rFonts w:ascii="Century Gothic" w:hAnsi="Century Gothic"/>
                                <w:color w:val="0070C0"/>
                                <w:sz w:val="24"/>
                                <w:szCs w:val="24"/>
                              </w:rPr>
                            </w:pPr>
                            <w:r>
                              <w:rPr>
                                <w:rFonts w:ascii="Century Gothic" w:hAnsi="Century Gothic"/>
                                <w:color w:val="0070C0"/>
                                <w:sz w:val="24"/>
                                <w:szCs w:val="24"/>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B9FA1" id="Text Box 23" o:spid="_x0000_s1029" type="#_x0000_t202" style="position:absolute;left:0;text-align:left;margin-left:224.75pt;margin-top:9.65pt;width:275.95pt;height:95.95pt;z-index:25165824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" filled="f" strokecolor="#0070c0" strokeweight="2.25pt">
                <v:shadow color="#ccc"/>
                <v:textbox inset="2.88pt,2.88pt,2.88pt,2.88pt">
                  <w:txbxContent>
                    <w:p w14:paraId="71B7C4F8" w14:textId="77777777" w:rsidR="000E4E80" w:rsidRDefault="000E4E80" w:rsidP="000E4E80">
                      <w:pPr>
                        <w:widowControl w:val="0"/>
                        <w:jc w:val="center"/>
                        <w:rPr>
                          <w:rFonts w:ascii="Century Gothic" w:hAnsi="Century Gothic"/>
                          <w:b/>
                          <w:bCs/>
                          <w:color w:val="0070C0"/>
                          <w:sz w:val="32"/>
                          <w:szCs w:val="32"/>
                        </w:rPr>
                      </w:pPr>
                      <w:r>
                        <w:rPr>
                          <w:rFonts w:ascii="Century Gothic" w:hAnsi="Century Gothic"/>
                          <w:b/>
                          <w:bCs/>
                          <w:color w:val="0070C0"/>
                          <w:sz w:val="32"/>
                          <w:szCs w:val="32"/>
                        </w:rPr>
                        <w:t>REPORT IT FIRST DAY</w:t>
                      </w:r>
                    </w:p>
                    <w:p w14:paraId="320C4413" w14:textId="0234D3A0" w:rsidR="000E4E80" w:rsidRDefault="000E4E80" w:rsidP="000E4E80">
                      <w:pPr>
                        <w:widowControl w:val="0"/>
                        <w:jc w:val="center"/>
                        <w:rPr>
                          <w:rFonts w:ascii="Century Gothic" w:hAnsi="Century Gothic"/>
                          <w:color w:val="0070C0"/>
                          <w:sz w:val="24"/>
                          <w:szCs w:val="24"/>
                        </w:rPr>
                      </w:pPr>
                      <w:r>
                        <w:rPr>
                          <w:rFonts w:ascii="Century Gothic" w:hAnsi="Century Gothic"/>
                          <w:color w:val="0070C0"/>
                          <w:sz w:val="24"/>
                          <w:szCs w:val="24"/>
                        </w:rPr>
                        <w:t xml:space="preserve">If your child is going to be absent from school, please report this ASAP via the school office or through the </w:t>
                      </w:r>
                      <w:r w:rsidR="00444832">
                        <w:rPr>
                          <w:rFonts w:ascii="Century Gothic" w:hAnsi="Century Gothic"/>
                          <w:color w:val="0070C0"/>
                          <w:sz w:val="24"/>
                          <w:szCs w:val="24"/>
                        </w:rPr>
                        <w:t>School Spider</w:t>
                      </w:r>
                      <w:r>
                        <w:rPr>
                          <w:rFonts w:ascii="Century Gothic" w:hAnsi="Century Gothic"/>
                          <w:color w:val="0070C0"/>
                          <w:sz w:val="24"/>
                          <w:szCs w:val="24"/>
                        </w:rPr>
                        <w:t xml:space="preserve"> App </w:t>
                      </w:r>
                    </w:p>
                    <w:p w14:paraId="1B9C489F" w14:textId="77777777" w:rsidR="000E4E80" w:rsidRDefault="000E4E80" w:rsidP="000E4E80">
                      <w:pPr>
                        <w:widowControl w:val="0"/>
                        <w:jc w:val="center"/>
                        <w:rPr>
                          <w:rFonts w:ascii="Century Gothic" w:hAnsi="Century Gothic"/>
                          <w:color w:val="0070C0"/>
                          <w:sz w:val="24"/>
                          <w:szCs w:val="24"/>
                        </w:rPr>
                      </w:pPr>
                      <w:r>
                        <w:rPr>
                          <w:rFonts w:ascii="Century Gothic" w:hAnsi="Century Gothic"/>
                          <w:color w:val="0070C0"/>
                          <w:sz w:val="24"/>
                          <w:szCs w:val="24"/>
                        </w:rPr>
                        <w:t> </w:t>
                      </w:r>
                    </w:p>
                  </w:txbxContent>
                </v:textbox>
                <w10:wrap type="square" anchorx="margin"/>
              </v:shape>
            </w:pict>
          </mc:Fallback>
        </mc:AlternateContent>
      </w:r>
      <w:r w:rsidR="000E4E80" w:rsidRPr="00BC4CEF">
        <w:rPr>
          <w:rFonts w:ascii="Century Gothic" w:hAnsi="Century Gothic"/>
          <w:b/>
          <w:bCs/>
          <w:sz w:val="24"/>
          <w:szCs w:val="24"/>
          <w:u w:val="single"/>
        </w:rPr>
        <w:t>3.</w:t>
      </w:r>
      <w:r w:rsidR="003352F2" w:rsidRPr="00BC4CEF">
        <w:rPr>
          <w:rFonts w:ascii="Century Gothic" w:hAnsi="Century Gothic"/>
          <w:b/>
          <w:bCs/>
          <w:sz w:val="24"/>
          <w:szCs w:val="24"/>
          <w:u w:val="single"/>
        </w:rPr>
        <w:t>4</w:t>
      </w:r>
      <w:r w:rsidR="000E4E80" w:rsidRPr="00BC4CEF">
        <w:rPr>
          <w:rFonts w:ascii="Century Gothic" w:hAnsi="Century Gothic"/>
          <w:b/>
          <w:bCs/>
          <w:sz w:val="24"/>
          <w:szCs w:val="24"/>
          <w:u w:val="single"/>
        </w:rPr>
        <w:t xml:space="preserve"> </w:t>
      </w:r>
      <w:r w:rsidR="003352F2" w:rsidRPr="00BC4CEF">
        <w:rPr>
          <w:rFonts w:ascii="Century Gothic" w:hAnsi="Century Gothic"/>
          <w:b/>
          <w:bCs/>
          <w:sz w:val="24"/>
          <w:szCs w:val="24"/>
          <w:u w:val="single"/>
        </w:rPr>
        <w:t>Reporting Absence</w:t>
      </w:r>
    </w:p>
    <w:p w14:paraId="57C1572F" w14:textId="77777777" w:rsidR="000E4E80" w:rsidRDefault="000E4E80" w:rsidP="000E4E80">
      <w:pPr>
        <w:autoSpaceDE w:val="0"/>
        <w:autoSpaceDN w:val="0"/>
        <w:adjustRightInd w:val="0"/>
        <w:spacing w:after="70" w:line="240" w:lineRule="auto"/>
        <w:jc w:val="both"/>
        <w:rPr>
          <w:rFonts w:ascii="Century Gothic" w:hAnsi="Century Gothic"/>
          <w:b/>
          <w:bCs/>
          <w:sz w:val="24"/>
          <w:szCs w:val="24"/>
        </w:rPr>
      </w:pPr>
    </w:p>
    <w:p w14:paraId="2F3A968B" w14:textId="77777777" w:rsidR="000E4E80" w:rsidRPr="000E4E80" w:rsidRDefault="000E4E80" w:rsidP="000E4E80">
      <w:pPr>
        <w:autoSpaceDE w:val="0"/>
        <w:autoSpaceDN w:val="0"/>
        <w:adjustRightInd w:val="0"/>
        <w:spacing w:after="70" w:line="240" w:lineRule="auto"/>
        <w:jc w:val="both"/>
        <w:rPr>
          <w:rFonts w:ascii="Century Gothic" w:hAnsi="Century Gothic"/>
          <w:b/>
          <w:bCs/>
          <w:sz w:val="24"/>
          <w:szCs w:val="24"/>
        </w:rPr>
      </w:pPr>
    </w:p>
    <w:p w14:paraId="75AE1E9F" w14:textId="77777777" w:rsidR="00444832" w:rsidRDefault="00444832" w:rsidP="000E4E80">
      <w:pPr>
        <w:autoSpaceDE w:val="0"/>
        <w:autoSpaceDN w:val="0"/>
        <w:adjustRightInd w:val="0"/>
        <w:spacing w:after="70" w:line="240" w:lineRule="auto"/>
        <w:jc w:val="both"/>
        <w:rPr>
          <w:rFonts w:ascii="Century Gothic" w:hAnsi="Century Gothic"/>
          <w:sz w:val="24"/>
          <w:szCs w:val="24"/>
        </w:rPr>
      </w:pPr>
    </w:p>
    <w:p w14:paraId="33D9A895" w14:textId="77777777" w:rsidR="00444832" w:rsidRDefault="00444832" w:rsidP="000E4E80">
      <w:pPr>
        <w:autoSpaceDE w:val="0"/>
        <w:autoSpaceDN w:val="0"/>
        <w:adjustRightInd w:val="0"/>
        <w:spacing w:after="70" w:line="240" w:lineRule="auto"/>
        <w:jc w:val="both"/>
        <w:rPr>
          <w:rFonts w:ascii="Century Gothic" w:hAnsi="Century Gothic"/>
          <w:sz w:val="24"/>
          <w:szCs w:val="24"/>
        </w:rPr>
      </w:pPr>
    </w:p>
    <w:p w14:paraId="4025287B" w14:textId="77777777" w:rsidR="00444832" w:rsidRDefault="00444832" w:rsidP="000E4E80">
      <w:pPr>
        <w:autoSpaceDE w:val="0"/>
        <w:autoSpaceDN w:val="0"/>
        <w:adjustRightInd w:val="0"/>
        <w:spacing w:after="70" w:line="240" w:lineRule="auto"/>
        <w:jc w:val="both"/>
        <w:rPr>
          <w:rFonts w:ascii="Century Gothic" w:hAnsi="Century Gothic"/>
          <w:sz w:val="24"/>
          <w:szCs w:val="24"/>
        </w:rPr>
      </w:pPr>
    </w:p>
    <w:p w14:paraId="6C8ED40B" w14:textId="77777777" w:rsidR="00444832" w:rsidRDefault="00444832" w:rsidP="000E4E80">
      <w:pPr>
        <w:autoSpaceDE w:val="0"/>
        <w:autoSpaceDN w:val="0"/>
        <w:adjustRightInd w:val="0"/>
        <w:spacing w:after="70" w:line="240" w:lineRule="auto"/>
        <w:jc w:val="both"/>
        <w:rPr>
          <w:rFonts w:ascii="Century Gothic" w:hAnsi="Century Gothic"/>
          <w:sz w:val="24"/>
          <w:szCs w:val="24"/>
        </w:rPr>
      </w:pPr>
    </w:p>
    <w:p w14:paraId="3E699046" w14:textId="77777777" w:rsidR="00444832" w:rsidRDefault="000E4E80" w:rsidP="000E4E80">
      <w:pPr>
        <w:autoSpaceDE w:val="0"/>
        <w:autoSpaceDN w:val="0"/>
        <w:adjustRightInd w:val="0"/>
        <w:spacing w:after="70" w:line="240" w:lineRule="auto"/>
        <w:jc w:val="both"/>
        <w:rPr>
          <w:rFonts w:ascii="Century Gothic" w:hAnsi="Century Gothic"/>
          <w:sz w:val="24"/>
          <w:szCs w:val="24"/>
        </w:rPr>
      </w:pPr>
      <w:r w:rsidRPr="000E4E80">
        <w:rPr>
          <w:rFonts w:ascii="Century Gothic" w:hAnsi="Century Gothic"/>
          <w:sz w:val="24"/>
          <w:szCs w:val="24"/>
        </w:rPr>
        <w:t>If your child is absent</w:t>
      </w:r>
      <w:r w:rsidR="00444832">
        <w:rPr>
          <w:rFonts w:ascii="Century Gothic" w:hAnsi="Century Gothic"/>
          <w:sz w:val="24"/>
          <w:szCs w:val="24"/>
        </w:rPr>
        <w:t>,</w:t>
      </w:r>
      <w:r w:rsidRPr="000E4E80">
        <w:rPr>
          <w:rFonts w:ascii="Century Gothic" w:hAnsi="Century Gothic"/>
          <w:sz w:val="24"/>
          <w:szCs w:val="24"/>
        </w:rPr>
        <w:t xml:space="preserve"> you must contact us on the first day of absence before 9.</w:t>
      </w:r>
      <w:r w:rsidR="0014203F">
        <w:rPr>
          <w:rFonts w:ascii="Century Gothic" w:hAnsi="Century Gothic"/>
          <w:sz w:val="24"/>
          <w:szCs w:val="24"/>
        </w:rPr>
        <w:t>2</w:t>
      </w:r>
      <w:r w:rsidRPr="000E4E80">
        <w:rPr>
          <w:rFonts w:ascii="Century Gothic" w:hAnsi="Century Gothic"/>
          <w:sz w:val="24"/>
          <w:szCs w:val="24"/>
        </w:rPr>
        <w:t>0am by phone</w:t>
      </w:r>
      <w:r w:rsidR="00444832">
        <w:rPr>
          <w:rFonts w:ascii="Century Gothic" w:hAnsi="Century Gothic"/>
          <w:sz w:val="24"/>
          <w:szCs w:val="24"/>
        </w:rPr>
        <w:t>, the school spider app</w:t>
      </w:r>
      <w:r w:rsidRPr="000E4E80">
        <w:rPr>
          <w:rFonts w:ascii="Century Gothic" w:hAnsi="Century Gothic"/>
          <w:sz w:val="24"/>
          <w:szCs w:val="24"/>
        </w:rPr>
        <w:t xml:space="preserve"> or calling into the school office stating a reason why your child is absent. </w:t>
      </w:r>
    </w:p>
    <w:p w14:paraId="72D0A505" w14:textId="77777777" w:rsidR="00444832" w:rsidRDefault="000E4E80" w:rsidP="000E4E80">
      <w:pPr>
        <w:autoSpaceDE w:val="0"/>
        <w:autoSpaceDN w:val="0"/>
        <w:adjustRightInd w:val="0"/>
        <w:spacing w:after="70" w:line="240" w:lineRule="auto"/>
        <w:jc w:val="both"/>
        <w:rPr>
          <w:rFonts w:ascii="Century Gothic" w:hAnsi="Century Gothic"/>
          <w:sz w:val="24"/>
          <w:szCs w:val="24"/>
        </w:rPr>
      </w:pPr>
      <w:r w:rsidRPr="000E4E80">
        <w:rPr>
          <w:rFonts w:ascii="Century Gothic" w:hAnsi="Century Gothic"/>
          <w:sz w:val="24"/>
          <w:szCs w:val="24"/>
        </w:rPr>
        <w:t>Parents are requested to return their child to school as soon as possible after an absence</w:t>
      </w:r>
      <w:r w:rsidR="003352F2">
        <w:rPr>
          <w:rFonts w:ascii="Century Gothic" w:hAnsi="Century Gothic"/>
          <w:sz w:val="24"/>
          <w:szCs w:val="24"/>
        </w:rPr>
        <w:t>. The</w:t>
      </w:r>
      <w:r w:rsidR="00D17630">
        <w:rPr>
          <w:rFonts w:ascii="Century Gothic" w:hAnsi="Century Gothic"/>
          <w:sz w:val="24"/>
          <w:szCs w:val="24"/>
        </w:rPr>
        <w:t>y</w:t>
      </w:r>
      <w:r w:rsidR="003352F2">
        <w:rPr>
          <w:rFonts w:ascii="Century Gothic" w:hAnsi="Century Gothic"/>
          <w:sz w:val="24"/>
          <w:szCs w:val="24"/>
        </w:rPr>
        <w:t xml:space="preserve"> can return to school if feeling better in the afternoon and should return to school once better</w:t>
      </w:r>
      <w:r w:rsidRPr="000E4E80">
        <w:rPr>
          <w:rFonts w:ascii="Century Gothic" w:hAnsi="Century Gothic"/>
          <w:sz w:val="24"/>
          <w:szCs w:val="24"/>
        </w:rPr>
        <w:t xml:space="preserve"> even if there is only one day of the school week left. </w:t>
      </w:r>
    </w:p>
    <w:p w14:paraId="4957979E" w14:textId="77777777" w:rsidR="00444832" w:rsidRDefault="000E4E80" w:rsidP="000E4E80">
      <w:pPr>
        <w:autoSpaceDE w:val="0"/>
        <w:autoSpaceDN w:val="0"/>
        <w:adjustRightInd w:val="0"/>
        <w:spacing w:after="70" w:line="240" w:lineRule="auto"/>
        <w:jc w:val="both"/>
        <w:rPr>
          <w:rFonts w:ascii="Century Gothic" w:hAnsi="Century Gothic"/>
          <w:sz w:val="24"/>
          <w:szCs w:val="24"/>
        </w:rPr>
      </w:pPr>
      <w:r w:rsidRPr="000E4E80">
        <w:rPr>
          <w:rFonts w:ascii="Century Gothic" w:hAnsi="Century Gothic"/>
          <w:sz w:val="24"/>
          <w:szCs w:val="24"/>
        </w:rPr>
        <w:t xml:space="preserve">School </w:t>
      </w:r>
      <w:r w:rsidR="00444832">
        <w:rPr>
          <w:rFonts w:ascii="Century Gothic" w:hAnsi="Century Gothic"/>
          <w:sz w:val="24"/>
          <w:szCs w:val="24"/>
        </w:rPr>
        <w:t>use</w:t>
      </w:r>
      <w:r w:rsidRPr="000E4E80">
        <w:rPr>
          <w:rFonts w:ascii="Century Gothic" w:hAnsi="Century Gothic"/>
          <w:sz w:val="24"/>
          <w:szCs w:val="24"/>
        </w:rPr>
        <w:t xml:space="preserve"> a ‘first day response’ system for following up unexplained absence. This is a safeguarding strategy. School also </w:t>
      </w:r>
      <w:r w:rsidR="00444832" w:rsidRPr="000E4E80">
        <w:rPr>
          <w:rFonts w:ascii="Century Gothic" w:hAnsi="Century Gothic"/>
          <w:sz w:val="24"/>
          <w:szCs w:val="24"/>
        </w:rPr>
        <w:t>has</w:t>
      </w:r>
      <w:r w:rsidRPr="000E4E80">
        <w:rPr>
          <w:rFonts w:ascii="Century Gothic" w:hAnsi="Century Gothic"/>
          <w:sz w:val="24"/>
          <w:szCs w:val="24"/>
        </w:rPr>
        <w:t xml:space="preserve"> a ‘</w:t>
      </w:r>
      <w:proofErr w:type="gramStart"/>
      <w:r w:rsidRPr="000E4E80">
        <w:rPr>
          <w:rFonts w:ascii="Century Gothic" w:hAnsi="Century Gothic"/>
          <w:sz w:val="24"/>
          <w:szCs w:val="24"/>
        </w:rPr>
        <w:t>third and fifth day</w:t>
      </w:r>
      <w:proofErr w:type="gramEnd"/>
      <w:r w:rsidRPr="000E4E80">
        <w:rPr>
          <w:rFonts w:ascii="Century Gothic" w:hAnsi="Century Gothic"/>
          <w:sz w:val="24"/>
          <w:szCs w:val="24"/>
        </w:rPr>
        <w:t xml:space="preserve"> response system’ as a safeguarding strategy. </w:t>
      </w:r>
    </w:p>
    <w:p w14:paraId="40606A54" w14:textId="77777777" w:rsidR="00444832" w:rsidRPr="00444832" w:rsidRDefault="00444832" w:rsidP="000E4E80">
      <w:pPr>
        <w:autoSpaceDE w:val="0"/>
        <w:autoSpaceDN w:val="0"/>
        <w:adjustRightInd w:val="0"/>
        <w:spacing w:after="70" w:line="240" w:lineRule="auto"/>
        <w:jc w:val="both"/>
        <w:rPr>
          <w:rFonts w:ascii="Century Gothic" w:hAnsi="Century Gothic" w:cs="Arial"/>
          <w:color w:val="000000"/>
          <w:sz w:val="28"/>
          <w:szCs w:val="28"/>
        </w:rPr>
      </w:pPr>
      <w:r>
        <w:rPr>
          <w:rFonts w:ascii="Century Gothic" w:hAnsi="Century Gothic"/>
          <w:sz w:val="24"/>
          <w:szCs w:val="24"/>
        </w:rPr>
        <w:t>For this reason, it is important that you always keep school up to date with your current contact numbers</w:t>
      </w:r>
      <w:r w:rsidRPr="00444832">
        <w:rPr>
          <w:rFonts w:ascii="Century Gothic" w:hAnsi="Century Gothic"/>
          <w:sz w:val="24"/>
          <w:szCs w:val="24"/>
        </w:rPr>
        <w:t xml:space="preserve">. If we cannot reach parent/carers on the telephone numbers </w:t>
      </w:r>
      <w:r w:rsidR="00D17630">
        <w:rPr>
          <w:rFonts w:ascii="Century Gothic" w:hAnsi="Century Gothic"/>
          <w:sz w:val="24"/>
          <w:szCs w:val="24"/>
        </w:rPr>
        <w:t>given</w:t>
      </w:r>
      <w:r w:rsidRPr="00444832">
        <w:rPr>
          <w:rFonts w:ascii="Century Gothic" w:hAnsi="Century Gothic"/>
          <w:sz w:val="24"/>
          <w:szCs w:val="24"/>
        </w:rPr>
        <w:t>, we will try and contact other emergency contact numbers you have provided.</w:t>
      </w:r>
    </w:p>
    <w:p w14:paraId="4DDC01DD" w14:textId="77777777" w:rsidR="000E4E80" w:rsidRPr="000E4E80" w:rsidRDefault="000E4E80" w:rsidP="000E4E80">
      <w:pPr>
        <w:autoSpaceDE w:val="0"/>
        <w:autoSpaceDN w:val="0"/>
        <w:adjustRightInd w:val="0"/>
        <w:spacing w:after="70" w:line="240" w:lineRule="auto"/>
        <w:jc w:val="both"/>
        <w:rPr>
          <w:rFonts w:ascii="Century Gothic" w:hAnsi="Century Gothic"/>
          <w:sz w:val="28"/>
          <w:szCs w:val="28"/>
        </w:rPr>
      </w:pPr>
      <w:r w:rsidRPr="000E4E80">
        <w:rPr>
          <w:rFonts w:ascii="Century Gothic" w:hAnsi="Century Gothic"/>
          <w:sz w:val="24"/>
          <w:szCs w:val="24"/>
        </w:rPr>
        <w:t xml:space="preserve">If school cannot </w:t>
      </w:r>
      <w:r w:rsidR="00D17630" w:rsidRPr="000E4E80">
        <w:rPr>
          <w:rFonts w:ascii="Century Gothic" w:hAnsi="Century Gothic"/>
          <w:sz w:val="24"/>
          <w:szCs w:val="24"/>
        </w:rPr>
        <w:t>contact</w:t>
      </w:r>
      <w:r w:rsidRPr="000E4E80">
        <w:rPr>
          <w:rFonts w:ascii="Century Gothic" w:hAnsi="Century Gothic"/>
          <w:sz w:val="24"/>
          <w:szCs w:val="24"/>
        </w:rPr>
        <w:t xml:space="preserve"> parents/carers or other emergency contacts for the absent child/ren</w:t>
      </w:r>
      <w:r w:rsidR="00D17630">
        <w:rPr>
          <w:rFonts w:ascii="Century Gothic" w:hAnsi="Century Gothic"/>
          <w:sz w:val="24"/>
          <w:szCs w:val="24"/>
        </w:rPr>
        <w:t>,</w:t>
      </w:r>
      <w:r w:rsidRPr="000E4E80">
        <w:rPr>
          <w:rFonts w:ascii="Century Gothic" w:hAnsi="Century Gothic"/>
          <w:sz w:val="24"/>
          <w:szCs w:val="24"/>
        </w:rPr>
        <w:t xml:space="preserve"> the Pastoral Team or </w:t>
      </w:r>
      <w:r w:rsidR="00D17630">
        <w:rPr>
          <w:rFonts w:ascii="Century Gothic" w:hAnsi="Century Gothic"/>
          <w:sz w:val="24"/>
          <w:szCs w:val="24"/>
        </w:rPr>
        <w:t xml:space="preserve">Local Authority </w:t>
      </w:r>
      <w:r w:rsidRPr="000E4E80">
        <w:rPr>
          <w:rFonts w:ascii="Century Gothic" w:hAnsi="Century Gothic"/>
          <w:sz w:val="24"/>
          <w:szCs w:val="24"/>
        </w:rPr>
        <w:t xml:space="preserve">Education Welfare Officer will be requested to visit the home to confirm the reason why children are absent. School will then decide </w:t>
      </w:r>
      <w:proofErr w:type="gramStart"/>
      <w:r w:rsidRPr="000E4E80">
        <w:rPr>
          <w:rFonts w:ascii="Century Gothic" w:hAnsi="Century Gothic"/>
          <w:sz w:val="24"/>
          <w:szCs w:val="24"/>
        </w:rPr>
        <w:t>whether or not</w:t>
      </w:r>
      <w:proofErr w:type="gramEnd"/>
      <w:r w:rsidRPr="000E4E80">
        <w:rPr>
          <w:rFonts w:ascii="Century Gothic" w:hAnsi="Century Gothic"/>
          <w:sz w:val="24"/>
          <w:szCs w:val="24"/>
        </w:rPr>
        <w:t xml:space="preserve"> to authorise the absence.</w:t>
      </w:r>
    </w:p>
    <w:p w14:paraId="0C4063F7" w14:textId="77777777" w:rsidR="004A5616" w:rsidRPr="004A5616" w:rsidRDefault="004A5616" w:rsidP="004A5616">
      <w:pPr>
        <w:pStyle w:val="ListParagraph"/>
        <w:autoSpaceDE w:val="0"/>
        <w:autoSpaceDN w:val="0"/>
        <w:adjustRightInd w:val="0"/>
        <w:spacing w:after="70" w:line="240" w:lineRule="auto"/>
        <w:jc w:val="both"/>
        <w:rPr>
          <w:rFonts w:ascii="Century Gothic" w:hAnsi="Century Gothic" w:cs="Arial"/>
          <w:color w:val="000000"/>
        </w:rPr>
      </w:pPr>
    </w:p>
    <w:p w14:paraId="1D47A4B1" w14:textId="77777777" w:rsidR="00444832" w:rsidRPr="00D17630" w:rsidRDefault="00D17630" w:rsidP="004A5616">
      <w:pPr>
        <w:autoSpaceDE w:val="0"/>
        <w:autoSpaceDN w:val="0"/>
        <w:adjustRightInd w:val="0"/>
        <w:spacing w:after="70" w:line="240" w:lineRule="auto"/>
        <w:jc w:val="both"/>
        <w:rPr>
          <w:rFonts w:ascii="Century Gothic" w:hAnsi="Century Gothic"/>
          <w:b/>
          <w:bCs/>
          <w:sz w:val="24"/>
          <w:szCs w:val="24"/>
          <w:u w:val="single"/>
        </w:rPr>
      </w:pPr>
      <w:r w:rsidRPr="00D17630">
        <w:rPr>
          <w:rFonts w:ascii="Century Gothic" w:hAnsi="Century Gothic"/>
          <w:b/>
          <w:bCs/>
          <w:sz w:val="24"/>
          <w:szCs w:val="24"/>
          <w:u w:val="single"/>
        </w:rPr>
        <w:t xml:space="preserve">3.5 </w:t>
      </w:r>
      <w:r w:rsidR="00444832" w:rsidRPr="00D17630">
        <w:rPr>
          <w:rFonts w:ascii="Century Gothic" w:hAnsi="Century Gothic"/>
          <w:b/>
          <w:bCs/>
          <w:sz w:val="24"/>
          <w:szCs w:val="24"/>
          <w:u w:val="single"/>
        </w:rPr>
        <w:t>Authorised/Unauthorised absences</w:t>
      </w:r>
    </w:p>
    <w:p w14:paraId="6085E959" w14:textId="77777777" w:rsidR="00651D07" w:rsidRDefault="00444832" w:rsidP="004A5616">
      <w:pPr>
        <w:autoSpaceDE w:val="0"/>
        <w:autoSpaceDN w:val="0"/>
        <w:adjustRightInd w:val="0"/>
        <w:spacing w:after="70" w:line="240" w:lineRule="auto"/>
        <w:jc w:val="both"/>
        <w:rPr>
          <w:rFonts w:ascii="Century Gothic" w:hAnsi="Century Gothic"/>
          <w:sz w:val="24"/>
          <w:szCs w:val="24"/>
        </w:rPr>
      </w:pPr>
      <w:r w:rsidRPr="00444832">
        <w:rPr>
          <w:rFonts w:ascii="Century Gothic" w:hAnsi="Century Gothic"/>
          <w:sz w:val="24"/>
          <w:szCs w:val="24"/>
        </w:rPr>
        <w:t xml:space="preserve"> </w:t>
      </w:r>
    </w:p>
    <w:p w14:paraId="0C55ED60" w14:textId="77777777" w:rsidR="00D17630" w:rsidRDefault="00444832" w:rsidP="004A5616">
      <w:pPr>
        <w:autoSpaceDE w:val="0"/>
        <w:autoSpaceDN w:val="0"/>
        <w:adjustRightInd w:val="0"/>
        <w:spacing w:after="70" w:line="240" w:lineRule="auto"/>
        <w:jc w:val="both"/>
        <w:rPr>
          <w:rFonts w:ascii="Century Gothic" w:hAnsi="Century Gothic"/>
          <w:sz w:val="24"/>
          <w:szCs w:val="24"/>
        </w:rPr>
      </w:pPr>
      <w:r w:rsidRPr="00444832">
        <w:rPr>
          <w:rFonts w:ascii="Century Gothic" w:hAnsi="Century Gothic"/>
          <w:sz w:val="24"/>
          <w:szCs w:val="24"/>
        </w:rPr>
        <w:t>Absence from school may be authorised if it is for the following reasons:</w:t>
      </w:r>
    </w:p>
    <w:p w14:paraId="578040E2" w14:textId="77777777" w:rsidR="00D17630" w:rsidRDefault="00D17630" w:rsidP="004A5616">
      <w:pPr>
        <w:autoSpaceDE w:val="0"/>
        <w:autoSpaceDN w:val="0"/>
        <w:adjustRightInd w:val="0"/>
        <w:spacing w:after="70" w:line="240" w:lineRule="auto"/>
        <w:jc w:val="both"/>
        <w:rPr>
          <w:rFonts w:ascii="Century Gothic" w:hAnsi="Century Gothic"/>
          <w:sz w:val="24"/>
          <w:szCs w:val="24"/>
        </w:rPr>
      </w:pPr>
    </w:p>
    <w:p w14:paraId="6E46031A" w14:textId="77777777" w:rsidR="00D17630" w:rsidRPr="00D17630" w:rsidRDefault="00444832" w:rsidP="00D17630">
      <w:pPr>
        <w:pStyle w:val="ListParagraph"/>
        <w:numPr>
          <w:ilvl w:val="0"/>
          <w:numId w:val="25"/>
        </w:numPr>
        <w:autoSpaceDE w:val="0"/>
        <w:autoSpaceDN w:val="0"/>
        <w:adjustRightInd w:val="0"/>
        <w:spacing w:after="70" w:line="240" w:lineRule="auto"/>
        <w:jc w:val="both"/>
        <w:rPr>
          <w:rFonts w:ascii="Century Gothic" w:hAnsi="Century Gothic"/>
          <w:sz w:val="24"/>
          <w:szCs w:val="24"/>
        </w:rPr>
      </w:pPr>
      <w:r w:rsidRPr="00D17630">
        <w:rPr>
          <w:rFonts w:ascii="Century Gothic" w:hAnsi="Century Gothic"/>
          <w:sz w:val="24"/>
          <w:szCs w:val="24"/>
        </w:rPr>
        <w:t>Illness</w:t>
      </w:r>
    </w:p>
    <w:p w14:paraId="0EF1F6F5" w14:textId="77777777" w:rsidR="00D17630" w:rsidRPr="00D17630" w:rsidRDefault="00444832" w:rsidP="00D17630">
      <w:pPr>
        <w:pStyle w:val="ListParagraph"/>
        <w:numPr>
          <w:ilvl w:val="0"/>
          <w:numId w:val="25"/>
        </w:numPr>
        <w:autoSpaceDE w:val="0"/>
        <w:autoSpaceDN w:val="0"/>
        <w:adjustRightInd w:val="0"/>
        <w:spacing w:after="70" w:line="240" w:lineRule="auto"/>
        <w:jc w:val="both"/>
        <w:rPr>
          <w:rFonts w:ascii="Century Gothic" w:hAnsi="Century Gothic"/>
          <w:sz w:val="24"/>
          <w:szCs w:val="24"/>
        </w:rPr>
      </w:pPr>
      <w:r w:rsidRPr="00D17630">
        <w:rPr>
          <w:rFonts w:ascii="Century Gothic" w:hAnsi="Century Gothic"/>
          <w:sz w:val="24"/>
          <w:szCs w:val="24"/>
        </w:rPr>
        <w:t xml:space="preserve">Unavoidable medical appointments (with evidence) </w:t>
      </w:r>
    </w:p>
    <w:p w14:paraId="739BC7E1" w14:textId="77777777" w:rsidR="00D17630" w:rsidRPr="00D17630" w:rsidRDefault="00444832" w:rsidP="00D17630">
      <w:pPr>
        <w:pStyle w:val="ListParagraph"/>
        <w:numPr>
          <w:ilvl w:val="0"/>
          <w:numId w:val="25"/>
        </w:numPr>
        <w:autoSpaceDE w:val="0"/>
        <w:autoSpaceDN w:val="0"/>
        <w:adjustRightInd w:val="0"/>
        <w:spacing w:after="70" w:line="240" w:lineRule="auto"/>
        <w:jc w:val="both"/>
        <w:rPr>
          <w:rFonts w:ascii="Century Gothic" w:hAnsi="Century Gothic"/>
          <w:sz w:val="24"/>
          <w:szCs w:val="24"/>
        </w:rPr>
      </w:pPr>
      <w:r w:rsidRPr="00D17630">
        <w:rPr>
          <w:rFonts w:ascii="Century Gothic" w:hAnsi="Century Gothic"/>
          <w:sz w:val="24"/>
          <w:szCs w:val="24"/>
        </w:rPr>
        <w:t>Days of religious observanc</w:t>
      </w:r>
      <w:r w:rsidR="00D17630" w:rsidRPr="00D17630">
        <w:rPr>
          <w:rFonts w:ascii="Century Gothic" w:hAnsi="Century Gothic"/>
          <w:sz w:val="24"/>
          <w:szCs w:val="24"/>
        </w:rPr>
        <w:t xml:space="preserve">e </w:t>
      </w:r>
      <w:r w:rsidRPr="00D17630">
        <w:rPr>
          <w:rFonts w:ascii="Century Gothic" w:hAnsi="Century Gothic"/>
          <w:sz w:val="24"/>
          <w:szCs w:val="24"/>
        </w:rPr>
        <w:t xml:space="preserve">(with evidence) </w:t>
      </w:r>
    </w:p>
    <w:p w14:paraId="3A4FE964" w14:textId="77777777" w:rsidR="00D17630" w:rsidRDefault="00444832" w:rsidP="00D17630">
      <w:pPr>
        <w:pStyle w:val="ListParagraph"/>
        <w:numPr>
          <w:ilvl w:val="0"/>
          <w:numId w:val="25"/>
        </w:numPr>
        <w:autoSpaceDE w:val="0"/>
        <w:autoSpaceDN w:val="0"/>
        <w:adjustRightInd w:val="0"/>
        <w:spacing w:after="70" w:line="240" w:lineRule="auto"/>
        <w:jc w:val="both"/>
        <w:rPr>
          <w:rFonts w:ascii="Century Gothic" w:hAnsi="Century Gothic"/>
          <w:sz w:val="24"/>
          <w:szCs w:val="24"/>
        </w:rPr>
      </w:pPr>
      <w:r w:rsidRPr="00D17630">
        <w:rPr>
          <w:rFonts w:ascii="Century Gothic" w:hAnsi="Century Gothic"/>
          <w:sz w:val="24"/>
          <w:szCs w:val="24"/>
        </w:rPr>
        <w:t xml:space="preserve">Exceptional family circumstances (with evidence) </w:t>
      </w:r>
    </w:p>
    <w:p w14:paraId="26B97579" w14:textId="77777777" w:rsidR="00D17630" w:rsidRDefault="00D17630" w:rsidP="004A5616">
      <w:pPr>
        <w:autoSpaceDE w:val="0"/>
        <w:autoSpaceDN w:val="0"/>
        <w:adjustRightInd w:val="0"/>
        <w:spacing w:after="70" w:line="240" w:lineRule="auto"/>
        <w:jc w:val="both"/>
        <w:rPr>
          <w:rFonts w:ascii="Century Gothic" w:hAnsi="Century Gothic"/>
          <w:sz w:val="24"/>
          <w:szCs w:val="24"/>
        </w:rPr>
      </w:pPr>
      <w:r>
        <w:rPr>
          <w:noProof/>
        </w:rPr>
        <w:drawing>
          <wp:anchor distT="0" distB="0" distL="114300" distR="114300" simplePos="0" relativeHeight="251658254" behindDoc="0" locked="0" layoutInCell="1" allowOverlap="1" wp14:anchorId="1E1402EC" wp14:editId="00F21372">
            <wp:simplePos x="0" y="0"/>
            <wp:positionH relativeFrom="margin">
              <wp:posOffset>5552976</wp:posOffset>
            </wp:positionH>
            <wp:positionV relativeFrom="paragraph">
              <wp:posOffset>-530068</wp:posOffset>
            </wp:positionV>
            <wp:extent cx="701887" cy="696287"/>
            <wp:effectExtent l="0" t="0" r="3175" b="8890"/>
            <wp:wrapNone/>
            <wp:docPr id="31" name="Picture 31"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DC7C1F"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r>
        <w:rPr>
          <w:rFonts w:ascii="Century Gothic" w:hAnsi="Century Gothic"/>
          <w:sz w:val="24"/>
          <w:szCs w:val="24"/>
        </w:rPr>
        <w:t xml:space="preserve">If your child is ill and you are unsure if they should stay off school, please contact the school office for advice. Please note however we will not be able to give you any medical guidance – this should be sought from the appropriate service such as your GP, local walk-in centre or by calling 111. </w:t>
      </w:r>
    </w:p>
    <w:p w14:paraId="2C9290F2" w14:textId="77777777" w:rsidR="00651D07" w:rsidRDefault="00651D07" w:rsidP="004A5616">
      <w:pPr>
        <w:autoSpaceDE w:val="0"/>
        <w:autoSpaceDN w:val="0"/>
        <w:adjustRightInd w:val="0"/>
        <w:spacing w:after="70" w:line="240" w:lineRule="auto"/>
        <w:jc w:val="both"/>
        <w:rPr>
          <w:rFonts w:ascii="Century Gothic" w:hAnsi="Century Gothic"/>
          <w:sz w:val="24"/>
          <w:szCs w:val="24"/>
        </w:rPr>
      </w:pPr>
    </w:p>
    <w:p w14:paraId="0DCF6C08"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r>
        <w:rPr>
          <w:rFonts w:ascii="Century Gothic" w:hAnsi="Century Gothic"/>
          <w:sz w:val="24"/>
          <w:szCs w:val="24"/>
        </w:rPr>
        <w:lastRenderedPageBreak/>
        <w:t>Please refer to this helpful NHS guide to common illnesses and if they require absence from school:</w:t>
      </w:r>
    </w:p>
    <w:p w14:paraId="697039C2"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r>
        <w:rPr>
          <w:noProof/>
          <w:sz w:val="24"/>
          <w:szCs w:val="24"/>
        </w:rPr>
        <w:drawing>
          <wp:anchor distT="36576" distB="36576" distL="36576" distR="36576" simplePos="0" relativeHeight="251658255" behindDoc="0" locked="0" layoutInCell="1" allowOverlap="1" wp14:anchorId="7C0AEA68" wp14:editId="47D5E530">
            <wp:simplePos x="0" y="0"/>
            <wp:positionH relativeFrom="margin">
              <wp:posOffset>251670</wp:posOffset>
            </wp:positionH>
            <wp:positionV relativeFrom="paragraph">
              <wp:posOffset>114265</wp:posOffset>
            </wp:positionV>
            <wp:extent cx="5343525" cy="7063530"/>
            <wp:effectExtent l="0" t="0" r="0" b="4445"/>
            <wp:wrapNone/>
            <wp:docPr id="32" name="Picture 3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ex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47930" cy="706935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164B2ED"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5F30F3B4"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740236C6"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13FC49D6"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50A94C9D"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09ED13E1"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67206757"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6129752E"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0E815A3A"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136F27DC"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2A58CCA9"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2BB0298A"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20366B2D"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62BA613B"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23310401"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2A735F99"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27274421"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286D6DC5"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0918F8DC"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1E0FBEAE"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5D12D9DF"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373D36D9"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426DFFD1"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10FBDEBA"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299C4B55"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6C02B379"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3EAC209E"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6C6C2A62"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0CA2DB67"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5EC7C42D" w14:textId="77777777" w:rsidR="005004AD" w:rsidRDefault="005004AD" w:rsidP="004A5616">
      <w:pPr>
        <w:autoSpaceDE w:val="0"/>
        <w:autoSpaceDN w:val="0"/>
        <w:adjustRightInd w:val="0"/>
        <w:spacing w:after="70" w:line="240" w:lineRule="auto"/>
        <w:jc w:val="both"/>
        <w:rPr>
          <w:rFonts w:ascii="Century Gothic" w:hAnsi="Century Gothic"/>
          <w:sz w:val="24"/>
          <w:szCs w:val="24"/>
        </w:rPr>
      </w:pPr>
    </w:p>
    <w:p w14:paraId="30BDD04F" w14:textId="77777777" w:rsidR="005004AD" w:rsidRDefault="00EE33E0" w:rsidP="004A5616">
      <w:pPr>
        <w:autoSpaceDE w:val="0"/>
        <w:autoSpaceDN w:val="0"/>
        <w:adjustRightInd w:val="0"/>
        <w:spacing w:after="70" w:line="240" w:lineRule="auto"/>
        <w:jc w:val="both"/>
        <w:rPr>
          <w:rFonts w:ascii="Century Gothic" w:hAnsi="Century Gothic"/>
          <w:sz w:val="24"/>
          <w:szCs w:val="24"/>
        </w:rPr>
      </w:pPr>
      <w:r>
        <w:rPr>
          <w:noProof/>
        </w:rPr>
        <w:drawing>
          <wp:anchor distT="0" distB="0" distL="114300" distR="114300" simplePos="0" relativeHeight="251658256" behindDoc="0" locked="0" layoutInCell="1" allowOverlap="1" wp14:anchorId="46E4DE93" wp14:editId="2750A6ED">
            <wp:simplePos x="0" y="0"/>
            <wp:positionH relativeFrom="margin">
              <wp:posOffset>5553075</wp:posOffset>
            </wp:positionH>
            <wp:positionV relativeFrom="paragraph">
              <wp:posOffset>-416164</wp:posOffset>
            </wp:positionV>
            <wp:extent cx="701887" cy="696287"/>
            <wp:effectExtent l="0" t="0" r="3175" b="8890"/>
            <wp:wrapNone/>
            <wp:docPr id="33" name="Picture 33"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8A0E8D" w14:textId="2F82092C" w:rsidR="009F4536" w:rsidRDefault="00444832" w:rsidP="004A5616">
      <w:pPr>
        <w:autoSpaceDE w:val="0"/>
        <w:autoSpaceDN w:val="0"/>
        <w:adjustRightInd w:val="0"/>
        <w:spacing w:after="70" w:line="240" w:lineRule="auto"/>
        <w:jc w:val="both"/>
        <w:rPr>
          <w:rFonts w:ascii="Century Gothic" w:hAnsi="Century Gothic"/>
          <w:sz w:val="24"/>
          <w:szCs w:val="24"/>
        </w:rPr>
      </w:pPr>
      <w:r w:rsidRPr="00444832">
        <w:rPr>
          <w:rFonts w:ascii="Century Gothic" w:hAnsi="Century Gothic"/>
          <w:sz w:val="24"/>
          <w:szCs w:val="24"/>
        </w:rPr>
        <w:t>If a child’s absence is a cause for concern</w:t>
      </w:r>
      <w:r w:rsidR="00D17630">
        <w:rPr>
          <w:rFonts w:ascii="Century Gothic" w:hAnsi="Century Gothic"/>
          <w:sz w:val="24"/>
          <w:szCs w:val="24"/>
        </w:rPr>
        <w:t xml:space="preserve"> or your child is classe</w:t>
      </w:r>
      <w:r w:rsidR="009F4536">
        <w:rPr>
          <w:rFonts w:ascii="Century Gothic" w:hAnsi="Century Gothic"/>
          <w:sz w:val="24"/>
          <w:szCs w:val="24"/>
        </w:rPr>
        <w:t>d</w:t>
      </w:r>
      <w:r w:rsidR="00D17630">
        <w:rPr>
          <w:rFonts w:ascii="Century Gothic" w:hAnsi="Century Gothic"/>
          <w:sz w:val="24"/>
          <w:szCs w:val="24"/>
        </w:rPr>
        <w:t xml:space="preserve"> as a persistent absentee</w:t>
      </w:r>
      <w:r w:rsidR="009F4536">
        <w:rPr>
          <w:rFonts w:ascii="Century Gothic" w:hAnsi="Century Gothic"/>
          <w:sz w:val="24"/>
          <w:szCs w:val="24"/>
        </w:rPr>
        <w:t xml:space="preserve"> </w:t>
      </w:r>
      <w:r w:rsidR="00D17630">
        <w:rPr>
          <w:rFonts w:ascii="Century Gothic" w:hAnsi="Century Gothic"/>
          <w:sz w:val="24"/>
          <w:szCs w:val="24"/>
        </w:rPr>
        <w:t>(attendance below 90%)</w:t>
      </w:r>
      <w:r w:rsidRPr="00444832">
        <w:rPr>
          <w:rFonts w:ascii="Century Gothic" w:hAnsi="Century Gothic"/>
          <w:sz w:val="24"/>
          <w:szCs w:val="24"/>
        </w:rPr>
        <w:t xml:space="preserve">, school will ask the parent/carer for medical evidence such as prescriptive medicine, doctors stamped appointment cards, care at the chemist booklet etc. </w:t>
      </w:r>
      <w:r w:rsidR="00D17630" w:rsidRPr="00444832">
        <w:rPr>
          <w:rFonts w:ascii="Century Gothic" w:hAnsi="Century Gothic"/>
          <w:sz w:val="24"/>
          <w:szCs w:val="24"/>
        </w:rPr>
        <w:t>to</w:t>
      </w:r>
      <w:r w:rsidRPr="00444832">
        <w:rPr>
          <w:rFonts w:ascii="Century Gothic" w:hAnsi="Century Gothic"/>
          <w:sz w:val="24"/>
          <w:szCs w:val="24"/>
        </w:rPr>
        <w:t xml:space="preserve"> authorise further absence. Parents will not be asked for doctor’s notes that incur a cost. </w:t>
      </w:r>
    </w:p>
    <w:p w14:paraId="525CF3B0" w14:textId="77777777" w:rsidR="00D17630" w:rsidRDefault="00444832" w:rsidP="004A5616">
      <w:pPr>
        <w:autoSpaceDE w:val="0"/>
        <w:autoSpaceDN w:val="0"/>
        <w:adjustRightInd w:val="0"/>
        <w:spacing w:after="70" w:line="240" w:lineRule="auto"/>
        <w:jc w:val="both"/>
        <w:rPr>
          <w:rFonts w:ascii="Century Gothic" w:hAnsi="Century Gothic"/>
          <w:sz w:val="24"/>
          <w:szCs w:val="24"/>
        </w:rPr>
      </w:pPr>
      <w:r w:rsidRPr="00444832">
        <w:rPr>
          <w:rFonts w:ascii="Century Gothic" w:hAnsi="Century Gothic"/>
          <w:sz w:val="24"/>
          <w:szCs w:val="24"/>
        </w:rPr>
        <w:lastRenderedPageBreak/>
        <w:t xml:space="preserve">Absence from school will not be authorised for: </w:t>
      </w:r>
    </w:p>
    <w:p w14:paraId="52FD972E" w14:textId="77777777" w:rsidR="00D17630" w:rsidRDefault="00D17630" w:rsidP="004A5616">
      <w:pPr>
        <w:autoSpaceDE w:val="0"/>
        <w:autoSpaceDN w:val="0"/>
        <w:adjustRightInd w:val="0"/>
        <w:spacing w:after="70" w:line="240" w:lineRule="auto"/>
        <w:jc w:val="both"/>
        <w:rPr>
          <w:rFonts w:ascii="Century Gothic" w:hAnsi="Century Gothic"/>
          <w:sz w:val="24"/>
          <w:szCs w:val="24"/>
        </w:rPr>
      </w:pPr>
    </w:p>
    <w:p w14:paraId="659D9D4B" w14:textId="77777777" w:rsidR="00D17630" w:rsidRPr="00D17630" w:rsidRDefault="00444832" w:rsidP="00D17630">
      <w:pPr>
        <w:pStyle w:val="ListParagraph"/>
        <w:numPr>
          <w:ilvl w:val="0"/>
          <w:numId w:val="26"/>
        </w:numPr>
        <w:autoSpaceDE w:val="0"/>
        <w:autoSpaceDN w:val="0"/>
        <w:adjustRightInd w:val="0"/>
        <w:spacing w:after="70" w:line="240" w:lineRule="auto"/>
        <w:jc w:val="both"/>
        <w:rPr>
          <w:rFonts w:ascii="Century Gothic" w:hAnsi="Century Gothic" w:cs="Calibri"/>
          <w:color w:val="000000"/>
          <w:sz w:val="28"/>
          <w:szCs w:val="28"/>
        </w:rPr>
      </w:pPr>
      <w:r w:rsidRPr="00D17630">
        <w:rPr>
          <w:rFonts w:ascii="Century Gothic" w:hAnsi="Century Gothic"/>
          <w:sz w:val="24"/>
          <w:szCs w:val="24"/>
        </w:rPr>
        <w:t>Shopping</w:t>
      </w:r>
    </w:p>
    <w:p w14:paraId="6AA8416D" w14:textId="77777777" w:rsidR="00D17630" w:rsidRPr="00D17630" w:rsidRDefault="00D17630" w:rsidP="00D17630">
      <w:pPr>
        <w:pStyle w:val="ListParagraph"/>
        <w:numPr>
          <w:ilvl w:val="0"/>
          <w:numId w:val="26"/>
        </w:numPr>
        <w:autoSpaceDE w:val="0"/>
        <w:autoSpaceDN w:val="0"/>
        <w:adjustRightInd w:val="0"/>
        <w:spacing w:after="70" w:line="240" w:lineRule="auto"/>
        <w:jc w:val="both"/>
        <w:rPr>
          <w:rFonts w:ascii="Century Gothic" w:hAnsi="Century Gothic" w:cs="Calibri"/>
          <w:color w:val="000000"/>
          <w:sz w:val="28"/>
          <w:szCs w:val="28"/>
        </w:rPr>
      </w:pPr>
      <w:r>
        <w:rPr>
          <w:rFonts w:ascii="Century Gothic" w:hAnsi="Century Gothic"/>
          <w:sz w:val="24"/>
          <w:szCs w:val="24"/>
        </w:rPr>
        <w:t xml:space="preserve">Having to stay at home due to </w:t>
      </w:r>
      <w:r w:rsidR="00651D07">
        <w:rPr>
          <w:rFonts w:ascii="Century Gothic" w:hAnsi="Century Gothic"/>
          <w:sz w:val="24"/>
          <w:szCs w:val="24"/>
        </w:rPr>
        <w:t xml:space="preserve">an </w:t>
      </w:r>
      <w:r>
        <w:rPr>
          <w:rFonts w:ascii="Century Gothic" w:hAnsi="Century Gothic"/>
          <w:sz w:val="24"/>
          <w:szCs w:val="24"/>
        </w:rPr>
        <w:t>unwell</w:t>
      </w:r>
      <w:r w:rsidR="00444832" w:rsidRPr="00D17630">
        <w:rPr>
          <w:rFonts w:ascii="Century Gothic" w:hAnsi="Century Gothic"/>
          <w:sz w:val="24"/>
          <w:szCs w:val="24"/>
        </w:rPr>
        <w:t xml:space="preserve"> </w:t>
      </w:r>
      <w:r>
        <w:rPr>
          <w:rFonts w:ascii="Century Gothic" w:hAnsi="Century Gothic"/>
          <w:sz w:val="24"/>
          <w:szCs w:val="24"/>
        </w:rPr>
        <w:t>sibling or parent.</w:t>
      </w:r>
    </w:p>
    <w:p w14:paraId="53E2E41D" w14:textId="77777777" w:rsidR="00D17630" w:rsidRPr="00D17630" w:rsidRDefault="009F4536" w:rsidP="00D17630">
      <w:pPr>
        <w:pStyle w:val="ListParagraph"/>
        <w:numPr>
          <w:ilvl w:val="0"/>
          <w:numId w:val="26"/>
        </w:numPr>
        <w:autoSpaceDE w:val="0"/>
        <w:autoSpaceDN w:val="0"/>
        <w:adjustRightInd w:val="0"/>
        <w:spacing w:after="70" w:line="240" w:lineRule="auto"/>
        <w:jc w:val="both"/>
        <w:rPr>
          <w:rFonts w:ascii="Century Gothic" w:hAnsi="Century Gothic" w:cs="Calibri"/>
          <w:color w:val="000000"/>
          <w:sz w:val="28"/>
          <w:szCs w:val="28"/>
        </w:rPr>
      </w:pPr>
      <w:r>
        <w:rPr>
          <w:rFonts w:ascii="Century Gothic" w:hAnsi="Century Gothic"/>
          <w:sz w:val="24"/>
          <w:szCs w:val="24"/>
        </w:rPr>
        <w:t>Day trips</w:t>
      </w:r>
    </w:p>
    <w:p w14:paraId="42560D7E" w14:textId="77777777" w:rsidR="00D17630" w:rsidRPr="00D17630" w:rsidRDefault="00444832" w:rsidP="00D17630">
      <w:pPr>
        <w:pStyle w:val="ListParagraph"/>
        <w:numPr>
          <w:ilvl w:val="0"/>
          <w:numId w:val="26"/>
        </w:numPr>
        <w:autoSpaceDE w:val="0"/>
        <w:autoSpaceDN w:val="0"/>
        <w:adjustRightInd w:val="0"/>
        <w:spacing w:after="70" w:line="240" w:lineRule="auto"/>
        <w:jc w:val="both"/>
        <w:rPr>
          <w:rFonts w:ascii="Century Gothic" w:hAnsi="Century Gothic" w:cs="Calibri"/>
          <w:color w:val="000000"/>
          <w:sz w:val="28"/>
          <w:szCs w:val="28"/>
        </w:rPr>
      </w:pPr>
      <w:r w:rsidRPr="00D17630">
        <w:rPr>
          <w:rFonts w:ascii="Century Gothic" w:hAnsi="Century Gothic"/>
          <w:sz w:val="24"/>
          <w:szCs w:val="24"/>
        </w:rPr>
        <w:t xml:space="preserve">Birthdays </w:t>
      </w:r>
    </w:p>
    <w:p w14:paraId="7A507642" w14:textId="77777777" w:rsidR="009F4536" w:rsidRPr="005004AD" w:rsidRDefault="00444832" w:rsidP="005004AD">
      <w:pPr>
        <w:pStyle w:val="ListParagraph"/>
        <w:numPr>
          <w:ilvl w:val="0"/>
          <w:numId w:val="26"/>
        </w:numPr>
        <w:autoSpaceDE w:val="0"/>
        <w:autoSpaceDN w:val="0"/>
        <w:adjustRightInd w:val="0"/>
        <w:spacing w:after="70" w:line="240" w:lineRule="auto"/>
        <w:jc w:val="both"/>
        <w:rPr>
          <w:rFonts w:ascii="Century Gothic" w:hAnsi="Century Gothic" w:cs="Calibri"/>
          <w:color w:val="000000"/>
          <w:sz w:val="28"/>
          <w:szCs w:val="28"/>
        </w:rPr>
      </w:pPr>
      <w:r w:rsidRPr="00D17630">
        <w:rPr>
          <w:rFonts w:ascii="Century Gothic" w:hAnsi="Century Gothic"/>
          <w:sz w:val="24"/>
          <w:szCs w:val="24"/>
        </w:rPr>
        <w:t xml:space="preserve">Holidays </w:t>
      </w:r>
    </w:p>
    <w:p w14:paraId="7BD5B9DC" w14:textId="719B9CD1" w:rsidR="005004AD" w:rsidRPr="005004AD" w:rsidRDefault="005004AD" w:rsidP="005004AD">
      <w:pPr>
        <w:pStyle w:val="ListParagraph"/>
        <w:numPr>
          <w:ilvl w:val="0"/>
          <w:numId w:val="26"/>
        </w:numPr>
        <w:autoSpaceDE w:val="0"/>
        <w:autoSpaceDN w:val="0"/>
        <w:adjustRightInd w:val="0"/>
        <w:spacing w:after="70" w:line="240" w:lineRule="auto"/>
        <w:jc w:val="both"/>
        <w:rPr>
          <w:rFonts w:ascii="Century Gothic" w:hAnsi="Century Gothic" w:cs="Calibri"/>
          <w:color w:val="000000"/>
          <w:sz w:val="28"/>
          <w:szCs w:val="28"/>
        </w:rPr>
      </w:pPr>
      <w:r>
        <w:rPr>
          <w:rFonts w:ascii="Century Gothic" w:hAnsi="Century Gothic"/>
          <w:sz w:val="24"/>
          <w:szCs w:val="24"/>
        </w:rPr>
        <w:t xml:space="preserve">Rest days after a poor </w:t>
      </w:r>
      <w:r w:rsidR="00651D07">
        <w:rPr>
          <w:rFonts w:ascii="Century Gothic" w:hAnsi="Century Gothic"/>
          <w:sz w:val="24"/>
          <w:szCs w:val="24"/>
        </w:rPr>
        <w:t>night</w:t>
      </w:r>
      <w:r w:rsidR="004E261F">
        <w:rPr>
          <w:rFonts w:ascii="Century Gothic" w:hAnsi="Century Gothic"/>
          <w:sz w:val="24"/>
          <w:szCs w:val="24"/>
        </w:rPr>
        <w:t>’s</w:t>
      </w:r>
      <w:r>
        <w:rPr>
          <w:rFonts w:ascii="Century Gothic" w:hAnsi="Century Gothic"/>
          <w:sz w:val="24"/>
          <w:szCs w:val="24"/>
        </w:rPr>
        <w:t xml:space="preserve"> sleep </w:t>
      </w:r>
    </w:p>
    <w:p w14:paraId="51481EBD" w14:textId="77777777" w:rsidR="00D17630" w:rsidRDefault="00D17630" w:rsidP="00D17630">
      <w:pPr>
        <w:autoSpaceDE w:val="0"/>
        <w:autoSpaceDN w:val="0"/>
        <w:adjustRightInd w:val="0"/>
        <w:spacing w:after="70" w:line="240" w:lineRule="auto"/>
        <w:jc w:val="both"/>
        <w:rPr>
          <w:rFonts w:ascii="Century Gothic" w:hAnsi="Century Gothic"/>
          <w:sz w:val="24"/>
          <w:szCs w:val="24"/>
        </w:rPr>
      </w:pPr>
    </w:p>
    <w:p w14:paraId="56D00F34" w14:textId="77777777" w:rsidR="00651D07" w:rsidRDefault="00444832" w:rsidP="00D17630">
      <w:pPr>
        <w:autoSpaceDE w:val="0"/>
        <w:autoSpaceDN w:val="0"/>
        <w:adjustRightInd w:val="0"/>
        <w:spacing w:after="70" w:line="240" w:lineRule="auto"/>
        <w:jc w:val="both"/>
        <w:rPr>
          <w:rFonts w:ascii="Century Gothic" w:hAnsi="Century Gothic"/>
          <w:sz w:val="24"/>
          <w:szCs w:val="24"/>
        </w:rPr>
      </w:pPr>
      <w:r w:rsidRPr="00D17630">
        <w:rPr>
          <w:rFonts w:ascii="Century Gothic" w:hAnsi="Century Gothic"/>
          <w:sz w:val="24"/>
          <w:szCs w:val="24"/>
        </w:rPr>
        <w:t xml:space="preserve">Parents of children with a high incidence of unauthorised absence may be invited into school to attend a ‘School Attendance Meeting’ with </w:t>
      </w:r>
      <w:r w:rsidR="009F4536">
        <w:rPr>
          <w:rFonts w:ascii="Century Gothic" w:hAnsi="Century Gothic"/>
          <w:sz w:val="24"/>
          <w:szCs w:val="24"/>
        </w:rPr>
        <w:t>a member of the</w:t>
      </w:r>
      <w:r w:rsidRPr="00D17630">
        <w:rPr>
          <w:rFonts w:ascii="Century Gothic" w:hAnsi="Century Gothic"/>
          <w:sz w:val="24"/>
          <w:szCs w:val="24"/>
        </w:rPr>
        <w:t xml:space="preserve"> </w:t>
      </w:r>
      <w:r w:rsidR="009F4536">
        <w:rPr>
          <w:rFonts w:ascii="Century Gothic" w:hAnsi="Century Gothic"/>
          <w:sz w:val="24"/>
          <w:szCs w:val="24"/>
        </w:rPr>
        <w:t>P</w:t>
      </w:r>
      <w:r w:rsidRPr="00D17630">
        <w:rPr>
          <w:rFonts w:ascii="Century Gothic" w:hAnsi="Century Gothic"/>
          <w:sz w:val="24"/>
          <w:szCs w:val="24"/>
        </w:rPr>
        <w:t xml:space="preserve">astoral </w:t>
      </w:r>
      <w:r w:rsidR="009F4536">
        <w:rPr>
          <w:rFonts w:ascii="Century Gothic" w:hAnsi="Century Gothic"/>
          <w:sz w:val="24"/>
          <w:szCs w:val="24"/>
        </w:rPr>
        <w:t>Team</w:t>
      </w:r>
      <w:r w:rsidRPr="00D17630">
        <w:rPr>
          <w:rFonts w:ascii="Century Gothic" w:hAnsi="Century Gothic"/>
          <w:sz w:val="24"/>
          <w:szCs w:val="24"/>
        </w:rPr>
        <w:t xml:space="preserve"> and/or </w:t>
      </w:r>
      <w:r w:rsidR="009F4536">
        <w:rPr>
          <w:rFonts w:ascii="Century Gothic" w:hAnsi="Century Gothic"/>
          <w:sz w:val="24"/>
          <w:szCs w:val="24"/>
        </w:rPr>
        <w:t xml:space="preserve">the Local Authority </w:t>
      </w:r>
      <w:r w:rsidRPr="00D17630">
        <w:rPr>
          <w:rFonts w:ascii="Century Gothic" w:hAnsi="Century Gothic"/>
          <w:sz w:val="24"/>
          <w:szCs w:val="24"/>
        </w:rPr>
        <w:t>Education Welfare Officer.</w:t>
      </w:r>
      <w:r w:rsidR="0081223A">
        <w:rPr>
          <w:rFonts w:ascii="Century Gothic" w:hAnsi="Century Gothic"/>
          <w:sz w:val="24"/>
          <w:szCs w:val="24"/>
        </w:rPr>
        <w:t xml:space="preserve"> </w:t>
      </w:r>
    </w:p>
    <w:p w14:paraId="06E40FDE" w14:textId="77777777" w:rsidR="004A5616" w:rsidRDefault="00444832" w:rsidP="00EE33E0">
      <w:pPr>
        <w:autoSpaceDE w:val="0"/>
        <w:autoSpaceDN w:val="0"/>
        <w:adjustRightInd w:val="0"/>
        <w:spacing w:after="70" w:line="240" w:lineRule="auto"/>
        <w:jc w:val="both"/>
        <w:rPr>
          <w:rFonts w:ascii="Century Gothic" w:hAnsi="Century Gothic" w:cs="Calibri"/>
          <w:color w:val="000000"/>
          <w:sz w:val="28"/>
          <w:szCs w:val="28"/>
        </w:rPr>
      </w:pPr>
      <w:r w:rsidRPr="00D17630">
        <w:rPr>
          <w:rFonts w:ascii="Century Gothic" w:hAnsi="Century Gothic"/>
          <w:sz w:val="24"/>
          <w:szCs w:val="24"/>
        </w:rPr>
        <w:t xml:space="preserve"> If not addressed promptly by parents, it can lead to legal sanctions such as Penalty Notice fines or prosecution in the Magistrates Court.</w:t>
      </w:r>
    </w:p>
    <w:p w14:paraId="7641602F" w14:textId="77777777" w:rsidR="00EE33E0" w:rsidRPr="00EE33E0" w:rsidRDefault="00EE33E0" w:rsidP="00EE33E0">
      <w:pPr>
        <w:autoSpaceDE w:val="0"/>
        <w:autoSpaceDN w:val="0"/>
        <w:adjustRightInd w:val="0"/>
        <w:spacing w:after="70" w:line="240" w:lineRule="auto"/>
        <w:jc w:val="both"/>
        <w:rPr>
          <w:rFonts w:ascii="Century Gothic" w:hAnsi="Century Gothic" w:cs="Calibri"/>
          <w:color w:val="000000"/>
          <w:sz w:val="28"/>
          <w:szCs w:val="28"/>
        </w:rPr>
      </w:pPr>
    </w:p>
    <w:p w14:paraId="4513CF2E" w14:textId="77777777" w:rsidR="00EE33E0" w:rsidRDefault="00651D07" w:rsidP="00456F06">
      <w:pPr>
        <w:rPr>
          <w:rFonts w:ascii="Century Gothic" w:hAnsi="Century Gothic"/>
          <w:b/>
          <w:bCs/>
          <w:sz w:val="24"/>
          <w:szCs w:val="24"/>
          <w:u w:val="single"/>
        </w:rPr>
      </w:pPr>
      <w:r w:rsidRPr="00EE33E0">
        <w:rPr>
          <w:rFonts w:ascii="Century Gothic" w:hAnsi="Century Gothic"/>
          <w:b/>
          <w:bCs/>
          <w:sz w:val="24"/>
          <w:szCs w:val="24"/>
          <w:u w:val="single"/>
        </w:rPr>
        <w:t xml:space="preserve">3.6 Leave of absence during term time </w:t>
      </w:r>
    </w:p>
    <w:p w14:paraId="2A1BCFF3" w14:textId="77777777" w:rsidR="00EE33E0" w:rsidRPr="00EE33E0" w:rsidRDefault="00651D07" w:rsidP="00EE33E0">
      <w:pPr>
        <w:spacing w:line="240" w:lineRule="auto"/>
        <w:jc w:val="both"/>
        <w:rPr>
          <w:rFonts w:ascii="Century Gothic" w:hAnsi="Century Gothic"/>
          <w:sz w:val="24"/>
          <w:szCs w:val="24"/>
        </w:rPr>
      </w:pPr>
      <w:r w:rsidRPr="00EE33E0">
        <w:rPr>
          <w:rFonts w:ascii="Century Gothic" w:hAnsi="Century Gothic"/>
          <w:sz w:val="24"/>
          <w:szCs w:val="24"/>
        </w:rPr>
        <w:t xml:space="preserve">Parents must apply for leave of absence during term time in all instances. A form </w:t>
      </w:r>
      <w:r w:rsidRPr="001B001B">
        <w:rPr>
          <w:rFonts w:ascii="Century Gothic" w:hAnsi="Century Gothic"/>
          <w:sz w:val="24"/>
          <w:szCs w:val="24"/>
        </w:rPr>
        <w:t>(Appendix 1)</w:t>
      </w:r>
      <w:r w:rsidRPr="00EE33E0">
        <w:rPr>
          <w:rFonts w:ascii="Century Gothic" w:hAnsi="Century Gothic"/>
          <w:sz w:val="24"/>
          <w:szCs w:val="24"/>
        </w:rPr>
        <w:t xml:space="preserve"> is available, to request in writing a leave of absence</w:t>
      </w:r>
      <w:r w:rsidR="00EE33E0" w:rsidRPr="00EE33E0">
        <w:rPr>
          <w:rFonts w:ascii="Century Gothic" w:hAnsi="Century Gothic"/>
          <w:sz w:val="24"/>
          <w:szCs w:val="24"/>
        </w:rPr>
        <w:t xml:space="preserve"> from the school office </w:t>
      </w:r>
      <w:r w:rsidRPr="00EE33E0">
        <w:rPr>
          <w:rFonts w:ascii="Century Gothic" w:hAnsi="Century Gothic"/>
          <w:sz w:val="24"/>
          <w:szCs w:val="24"/>
        </w:rPr>
        <w:t xml:space="preserve">or alternatively </w:t>
      </w:r>
      <w:r w:rsidR="00EE33E0">
        <w:rPr>
          <w:rFonts w:ascii="Century Gothic" w:hAnsi="Century Gothic"/>
          <w:sz w:val="24"/>
          <w:szCs w:val="24"/>
        </w:rPr>
        <w:t>it</w:t>
      </w:r>
      <w:r w:rsidRPr="00EE33E0">
        <w:rPr>
          <w:rFonts w:ascii="Century Gothic" w:hAnsi="Century Gothic"/>
          <w:sz w:val="24"/>
          <w:szCs w:val="24"/>
        </w:rPr>
        <w:t xml:space="preserve"> can also be requested via our School Spider app. </w:t>
      </w:r>
    </w:p>
    <w:p w14:paraId="0805794B" w14:textId="77777777" w:rsidR="00EE33E0" w:rsidRPr="00EE33E0" w:rsidRDefault="00651D07" w:rsidP="00EE33E0">
      <w:pPr>
        <w:spacing w:line="240" w:lineRule="auto"/>
        <w:jc w:val="both"/>
        <w:rPr>
          <w:rFonts w:ascii="Century Gothic" w:hAnsi="Century Gothic"/>
          <w:sz w:val="24"/>
          <w:szCs w:val="24"/>
        </w:rPr>
      </w:pPr>
      <w:r w:rsidRPr="00EE33E0">
        <w:rPr>
          <w:rFonts w:ascii="Century Gothic" w:hAnsi="Century Gothic"/>
          <w:sz w:val="24"/>
          <w:szCs w:val="24"/>
        </w:rPr>
        <w:t xml:space="preserve">Parents must apply to the Headteacher </w:t>
      </w:r>
      <w:r w:rsidR="00EE33E0" w:rsidRPr="00EE33E0">
        <w:rPr>
          <w:rFonts w:ascii="Century Gothic" w:hAnsi="Century Gothic"/>
          <w:sz w:val="24"/>
          <w:szCs w:val="24"/>
        </w:rPr>
        <w:t>at least 2 weeks before the intended</w:t>
      </w:r>
      <w:r w:rsidRPr="00EE33E0">
        <w:rPr>
          <w:rFonts w:ascii="Century Gothic" w:hAnsi="Century Gothic"/>
          <w:sz w:val="24"/>
          <w:szCs w:val="24"/>
        </w:rPr>
        <w:t xml:space="preserve"> absence and provide necessary evidence of the exceptional circumstance. The Headteacher will decide if the leave will be granted and how many days will be authorised.</w:t>
      </w:r>
    </w:p>
    <w:p w14:paraId="550AE7D2" w14:textId="045B6727" w:rsidR="00EE33E0" w:rsidRPr="00EE33E0" w:rsidRDefault="00651D07" w:rsidP="00EE33E0">
      <w:pPr>
        <w:spacing w:line="240" w:lineRule="auto"/>
        <w:jc w:val="both"/>
        <w:rPr>
          <w:rFonts w:ascii="Century Gothic" w:hAnsi="Century Gothic"/>
          <w:sz w:val="24"/>
          <w:szCs w:val="24"/>
        </w:rPr>
      </w:pPr>
      <w:r w:rsidRPr="004E261F">
        <w:rPr>
          <w:rFonts w:ascii="Century Gothic" w:hAnsi="Century Gothic"/>
          <w:sz w:val="24"/>
          <w:szCs w:val="24"/>
        </w:rPr>
        <w:t>If leave is refused and the pupil is absent, the absence will normally be unauthorised. The school will consider the national penalty notice framework and the St Helens local authority code of conduct</w:t>
      </w:r>
      <w:r w:rsidR="004E261F" w:rsidRPr="004E261F">
        <w:rPr>
          <w:rFonts w:ascii="Century Gothic" w:hAnsi="Century Gothic"/>
          <w:sz w:val="24"/>
          <w:szCs w:val="24"/>
        </w:rPr>
        <w:t>.</w:t>
      </w:r>
    </w:p>
    <w:p w14:paraId="38B71511" w14:textId="77777777" w:rsidR="00EE33E0" w:rsidRDefault="004D1510" w:rsidP="00EE33E0">
      <w:pPr>
        <w:spacing w:line="240" w:lineRule="auto"/>
        <w:rPr>
          <w:rFonts w:ascii="Century Gothic" w:hAnsi="Century Gothic"/>
          <w:b/>
          <w:bCs/>
          <w:sz w:val="24"/>
          <w:szCs w:val="24"/>
          <w:u w:val="single"/>
        </w:rPr>
      </w:pPr>
      <w:r>
        <w:rPr>
          <w:noProof/>
        </w:rPr>
        <w:drawing>
          <wp:anchor distT="0" distB="0" distL="114300" distR="114300" simplePos="0" relativeHeight="251658257" behindDoc="0" locked="0" layoutInCell="1" allowOverlap="1" wp14:anchorId="2C94D1E9" wp14:editId="4C0C92B8">
            <wp:simplePos x="0" y="0"/>
            <wp:positionH relativeFrom="margin">
              <wp:posOffset>5452844</wp:posOffset>
            </wp:positionH>
            <wp:positionV relativeFrom="paragraph">
              <wp:posOffset>-478173</wp:posOffset>
            </wp:positionV>
            <wp:extent cx="701887" cy="696287"/>
            <wp:effectExtent l="0" t="0" r="3175" b="8890"/>
            <wp:wrapNone/>
            <wp:docPr id="34" name="Picture 34"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33E0" w:rsidRPr="00EE33E0">
        <w:rPr>
          <w:rFonts w:ascii="Century Gothic" w:hAnsi="Century Gothic"/>
          <w:b/>
          <w:bCs/>
          <w:sz w:val="24"/>
          <w:szCs w:val="24"/>
          <w:u w:val="single"/>
        </w:rPr>
        <w:t xml:space="preserve">3.7 </w:t>
      </w:r>
      <w:r w:rsidR="00651D07" w:rsidRPr="00EE33E0">
        <w:rPr>
          <w:rFonts w:ascii="Century Gothic" w:hAnsi="Century Gothic"/>
          <w:b/>
          <w:bCs/>
          <w:sz w:val="24"/>
          <w:szCs w:val="24"/>
          <w:u w:val="single"/>
        </w:rPr>
        <w:t xml:space="preserve">Fixed Penalty Notices </w:t>
      </w:r>
    </w:p>
    <w:p w14:paraId="15DED811" w14:textId="22E6A4FF" w:rsidR="00EE33E0" w:rsidRPr="00CB240A" w:rsidRDefault="00EE33E0" w:rsidP="00A61B67">
      <w:pPr>
        <w:spacing w:line="240" w:lineRule="auto"/>
        <w:jc w:val="both"/>
        <w:rPr>
          <w:rFonts w:ascii="Century Gothic" w:hAnsi="Century Gothic"/>
          <w:sz w:val="24"/>
          <w:szCs w:val="24"/>
        </w:rPr>
      </w:pPr>
      <w:r>
        <w:t xml:space="preserve">Carr Mill Primary School follows the national penalty notice framework and St Helens Council’s current </w:t>
      </w:r>
      <w:r w:rsidR="004E261F">
        <w:t>Penalty Notice C</w:t>
      </w:r>
      <w:r>
        <w:t xml:space="preserve">ode of </w:t>
      </w:r>
      <w:r w:rsidR="004E261F">
        <w:t>C</w:t>
      </w:r>
      <w:r>
        <w:t>onduct. The school may refer cases for consideration; the authorised body determines whether to issue a notice, following a case-by-case assessment and considering support first.</w:t>
      </w:r>
    </w:p>
    <w:p w14:paraId="2113CEA8" w14:textId="77777777" w:rsidR="00EE33E0" w:rsidRPr="00CB240A" w:rsidRDefault="00651D07" w:rsidP="00A61B67">
      <w:pPr>
        <w:spacing w:line="240" w:lineRule="auto"/>
        <w:jc w:val="both"/>
        <w:rPr>
          <w:rFonts w:ascii="Century Gothic" w:hAnsi="Century Gothic"/>
          <w:sz w:val="24"/>
          <w:szCs w:val="24"/>
        </w:rPr>
      </w:pPr>
      <w:r>
        <w:t>The national threshold for considering a penalty notice is 10 sessions of unauthorised absence within a rolling 10 school-week period, which may span terms and academic years. Reaching the threshold triggers consideration, not automatic issue.</w:t>
      </w:r>
    </w:p>
    <w:p w14:paraId="0FEBCBA4" w14:textId="77777777" w:rsidR="00EE33E0" w:rsidRPr="00CB240A" w:rsidRDefault="00651D07" w:rsidP="00A61B67">
      <w:pPr>
        <w:spacing w:line="240" w:lineRule="auto"/>
        <w:jc w:val="both"/>
        <w:rPr>
          <w:rFonts w:ascii="Century Gothic" w:hAnsi="Century Gothic"/>
          <w:sz w:val="24"/>
          <w:szCs w:val="24"/>
        </w:rPr>
      </w:pPr>
      <w:r>
        <w:t>For a first penalty notice relating to the same parent and child within a rolling three-year period, the amount is £80 if paid within 21 days or £160 if paid within 28 days. The local authority or other authorised officer issues notices, not the school.</w:t>
      </w:r>
    </w:p>
    <w:p w14:paraId="63F0066D" w14:textId="77777777" w:rsidR="00872B50" w:rsidRPr="00CB240A" w:rsidRDefault="00944C70" w:rsidP="00A61B67">
      <w:pPr>
        <w:spacing w:line="240" w:lineRule="auto"/>
        <w:jc w:val="both"/>
        <w:rPr>
          <w:rFonts w:ascii="Century Gothic" w:hAnsi="Century Gothic"/>
          <w:sz w:val="24"/>
          <w:szCs w:val="24"/>
        </w:rPr>
      </w:pPr>
      <w:r>
        <w:t>A second penalty notice for the same parent and child within a rolling three-year period is £160, payable within 28 days.</w:t>
      </w:r>
    </w:p>
    <w:p w14:paraId="0A33781D" w14:textId="77777777" w:rsidR="00944C70" w:rsidRPr="00EE33E0" w:rsidRDefault="00944C70" w:rsidP="00A61B67">
      <w:pPr>
        <w:spacing w:line="240" w:lineRule="auto"/>
        <w:jc w:val="both"/>
        <w:rPr>
          <w:rFonts w:ascii="Century Gothic" w:hAnsi="Century Gothic"/>
          <w:sz w:val="24"/>
          <w:szCs w:val="24"/>
        </w:rPr>
      </w:pPr>
      <w:r>
        <w:lastRenderedPageBreak/>
        <w:t>A third penalty notice cannot be issued for the same parent and child within the rolling three-year period; the local authority will consider other appropriate action, which may include prosecution. Legal intervention remains subject to individual circumstances and statutory requirements.</w:t>
      </w:r>
    </w:p>
    <w:p w14:paraId="7393B551" w14:textId="77777777" w:rsidR="00EE33E0" w:rsidRDefault="00EE33E0" w:rsidP="004A5616"/>
    <w:p w14:paraId="049FDAE4" w14:textId="77777777" w:rsidR="00EE33E0" w:rsidRDefault="00EE33E0" w:rsidP="00EE33E0">
      <w:pPr>
        <w:spacing w:line="240" w:lineRule="auto"/>
        <w:rPr>
          <w:rFonts w:ascii="Century Gothic" w:hAnsi="Century Gothic"/>
          <w:b/>
          <w:bCs/>
          <w:sz w:val="24"/>
          <w:szCs w:val="24"/>
          <w:u w:val="single"/>
        </w:rPr>
      </w:pPr>
      <w:r w:rsidRPr="00EE33E0">
        <w:rPr>
          <w:rFonts w:ascii="Century Gothic" w:hAnsi="Century Gothic"/>
          <w:b/>
          <w:bCs/>
          <w:sz w:val="24"/>
          <w:szCs w:val="24"/>
          <w:u w:val="single"/>
        </w:rPr>
        <w:t xml:space="preserve">3.8 </w:t>
      </w:r>
      <w:r w:rsidR="00651D07" w:rsidRPr="00EE33E0">
        <w:rPr>
          <w:rFonts w:ascii="Century Gothic" w:hAnsi="Century Gothic"/>
          <w:b/>
          <w:bCs/>
          <w:sz w:val="24"/>
          <w:szCs w:val="24"/>
          <w:u w:val="single"/>
        </w:rPr>
        <w:t xml:space="preserve">Children Missing </w:t>
      </w:r>
      <w:r w:rsidR="00733E31">
        <w:rPr>
          <w:rFonts w:ascii="Century Gothic" w:hAnsi="Century Gothic"/>
          <w:b/>
          <w:bCs/>
          <w:sz w:val="24"/>
          <w:szCs w:val="24"/>
          <w:u w:val="single"/>
        </w:rPr>
        <w:t xml:space="preserve">in </w:t>
      </w:r>
      <w:r w:rsidR="00651D07" w:rsidRPr="00EE33E0">
        <w:rPr>
          <w:rFonts w:ascii="Century Gothic" w:hAnsi="Century Gothic"/>
          <w:b/>
          <w:bCs/>
          <w:sz w:val="24"/>
          <w:szCs w:val="24"/>
          <w:u w:val="single"/>
        </w:rPr>
        <w:t xml:space="preserve">Education </w:t>
      </w:r>
    </w:p>
    <w:p w14:paraId="3C8A065E" w14:textId="77777777" w:rsidR="00EE33E0" w:rsidRPr="00EE33E0" w:rsidRDefault="00EE33E0" w:rsidP="00515A77">
      <w:pPr>
        <w:spacing w:line="240" w:lineRule="auto"/>
        <w:jc w:val="both"/>
        <w:rPr>
          <w:rFonts w:ascii="Century Gothic" w:hAnsi="Century Gothic"/>
          <w:sz w:val="24"/>
          <w:szCs w:val="24"/>
        </w:rPr>
      </w:pPr>
      <w:r w:rsidRPr="00EE33E0">
        <w:rPr>
          <w:rFonts w:ascii="Century Gothic" w:hAnsi="Century Gothic"/>
          <w:sz w:val="24"/>
          <w:szCs w:val="24"/>
        </w:rPr>
        <w:t xml:space="preserve">Carr Mill </w:t>
      </w:r>
      <w:r w:rsidR="00651D07" w:rsidRPr="00EE33E0">
        <w:rPr>
          <w:rFonts w:ascii="Century Gothic" w:hAnsi="Century Gothic"/>
          <w:sz w:val="24"/>
          <w:szCs w:val="24"/>
        </w:rPr>
        <w:t xml:space="preserve">Primary School follow </w:t>
      </w:r>
      <w:r>
        <w:rPr>
          <w:rFonts w:ascii="Century Gothic" w:hAnsi="Century Gothic"/>
          <w:sz w:val="24"/>
          <w:szCs w:val="24"/>
        </w:rPr>
        <w:t>l</w:t>
      </w:r>
      <w:r w:rsidRPr="00EE33E0">
        <w:rPr>
          <w:rFonts w:ascii="Century Gothic" w:hAnsi="Century Gothic"/>
          <w:sz w:val="24"/>
          <w:szCs w:val="24"/>
        </w:rPr>
        <w:t xml:space="preserve">ocal </w:t>
      </w:r>
      <w:r>
        <w:rPr>
          <w:rFonts w:ascii="Century Gothic" w:hAnsi="Century Gothic"/>
          <w:sz w:val="24"/>
          <w:szCs w:val="24"/>
        </w:rPr>
        <w:t>a</w:t>
      </w:r>
      <w:r w:rsidRPr="00EE33E0">
        <w:rPr>
          <w:rFonts w:ascii="Century Gothic" w:hAnsi="Century Gothic"/>
          <w:sz w:val="24"/>
          <w:szCs w:val="24"/>
        </w:rPr>
        <w:t>uthority</w:t>
      </w:r>
      <w:r w:rsidR="00651D07" w:rsidRPr="00EE33E0">
        <w:rPr>
          <w:rFonts w:ascii="Century Gothic" w:hAnsi="Century Gothic"/>
          <w:sz w:val="24"/>
          <w:szCs w:val="24"/>
        </w:rPr>
        <w:t xml:space="preserve"> </w:t>
      </w:r>
      <w:r>
        <w:rPr>
          <w:rFonts w:ascii="Century Gothic" w:hAnsi="Century Gothic"/>
          <w:sz w:val="24"/>
          <w:szCs w:val="24"/>
        </w:rPr>
        <w:t>c</w:t>
      </w:r>
      <w:r w:rsidR="00651D07" w:rsidRPr="00EE33E0">
        <w:rPr>
          <w:rFonts w:ascii="Century Gothic" w:hAnsi="Century Gothic"/>
          <w:sz w:val="24"/>
          <w:szCs w:val="24"/>
        </w:rPr>
        <w:t xml:space="preserve">hildren </w:t>
      </w:r>
      <w:r>
        <w:rPr>
          <w:rFonts w:ascii="Century Gothic" w:hAnsi="Century Gothic"/>
          <w:sz w:val="24"/>
          <w:szCs w:val="24"/>
        </w:rPr>
        <w:t>m</w:t>
      </w:r>
      <w:r w:rsidR="00651D07" w:rsidRPr="00EE33E0">
        <w:rPr>
          <w:rFonts w:ascii="Century Gothic" w:hAnsi="Century Gothic"/>
          <w:sz w:val="24"/>
          <w:szCs w:val="24"/>
        </w:rPr>
        <w:t xml:space="preserve">issing </w:t>
      </w:r>
      <w:r>
        <w:rPr>
          <w:rFonts w:ascii="Century Gothic" w:hAnsi="Century Gothic"/>
          <w:sz w:val="24"/>
          <w:szCs w:val="24"/>
        </w:rPr>
        <w:t>e</w:t>
      </w:r>
      <w:r w:rsidR="00651D07" w:rsidRPr="00EE33E0">
        <w:rPr>
          <w:rFonts w:ascii="Century Gothic" w:hAnsi="Century Gothic"/>
          <w:sz w:val="24"/>
          <w:szCs w:val="24"/>
        </w:rPr>
        <w:t xml:space="preserve">ducation </w:t>
      </w:r>
      <w:r>
        <w:rPr>
          <w:rFonts w:ascii="Century Gothic" w:hAnsi="Century Gothic"/>
          <w:sz w:val="24"/>
          <w:szCs w:val="24"/>
        </w:rPr>
        <w:t>p</w:t>
      </w:r>
      <w:r w:rsidR="00651D07" w:rsidRPr="00EE33E0">
        <w:rPr>
          <w:rFonts w:ascii="Century Gothic" w:hAnsi="Century Gothic"/>
          <w:sz w:val="24"/>
          <w:szCs w:val="24"/>
        </w:rPr>
        <w:t>olicy and</w:t>
      </w:r>
      <w:r>
        <w:rPr>
          <w:rFonts w:ascii="Century Gothic" w:hAnsi="Century Gothic"/>
          <w:sz w:val="24"/>
          <w:szCs w:val="24"/>
        </w:rPr>
        <w:t xml:space="preserve"> p</w:t>
      </w:r>
      <w:r w:rsidR="00651D07" w:rsidRPr="00EE33E0">
        <w:rPr>
          <w:rFonts w:ascii="Century Gothic" w:hAnsi="Century Gothic"/>
          <w:sz w:val="24"/>
          <w:szCs w:val="24"/>
        </w:rPr>
        <w:t xml:space="preserve">rocedures. The school’s </w:t>
      </w:r>
      <w:r w:rsidRPr="00EE33E0">
        <w:rPr>
          <w:rFonts w:ascii="Century Gothic" w:hAnsi="Century Gothic"/>
          <w:sz w:val="24"/>
          <w:szCs w:val="24"/>
        </w:rPr>
        <w:t>Designated Safeguarding</w:t>
      </w:r>
      <w:r w:rsidR="00651D07" w:rsidRPr="00EE33E0">
        <w:rPr>
          <w:rFonts w:ascii="Century Gothic" w:hAnsi="Century Gothic"/>
          <w:sz w:val="24"/>
          <w:szCs w:val="24"/>
        </w:rPr>
        <w:t xml:space="preserve"> Officer and Headteacher are responsible for the implementation and monitoring of all pupils who fall into the category of </w:t>
      </w:r>
      <w:r>
        <w:rPr>
          <w:rFonts w:ascii="Century Gothic" w:hAnsi="Century Gothic"/>
          <w:sz w:val="24"/>
          <w:szCs w:val="24"/>
        </w:rPr>
        <w:t>‘C</w:t>
      </w:r>
      <w:r w:rsidR="00651D07" w:rsidRPr="00EE33E0">
        <w:rPr>
          <w:rFonts w:ascii="Century Gothic" w:hAnsi="Century Gothic"/>
          <w:sz w:val="24"/>
          <w:szCs w:val="24"/>
        </w:rPr>
        <w:t xml:space="preserve">hildren Missing Education in partnership with the school’s Local Authority Education Welfare Officer. </w:t>
      </w:r>
    </w:p>
    <w:p w14:paraId="16232A47" w14:textId="77777777" w:rsidR="00EE33E0" w:rsidRPr="00EE33E0" w:rsidRDefault="00651D07" w:rsidP="00515A77">
      <w:pPr>
        <w:spacing w:line="240" w:lineRule="auto"/>
        <w:jc w:val="both"/>
        <w:rPr>
          <w:rFonts w:ascii="Century Gothic" w:hAnsi="Century Gothic"/>
          <w:sz w:val="24"/>
          <w:szCs w:val="24"/>
        </w:rPr>
      </w:pPr>
      <w:r w:rsidRPr="00EE33E0">
        <w:rPr>
          <w:rFonts w:ascii="Century Gothic" w:hAnsi="Century Gothic"/>
          <w:sz w:val="24"/>
          <w:szCs w:val="24"/>
        </w:rPr>
        <w:t xml:space="preserve">During the first 10 days of absence, where a child has ceased to attend school without a valid reason, the school will take appropriate action to try to locate the child and establish whether they are on roll at another school. </w:t>
      </w:r>
    </w:p>
    <w:p w14:paraId="5E19AF5F" w14:textId="77777777" w:rsidR="00EE33E0" w:rsidRPr="00EE33E0" w:rsidRDefault="00651D07" w:rsidP="00515A77">
      <w:pPr>
        <w:spacing w:line="240" w:lineRule="auto"/>
        <w:jc w:val="both"/>
        <w:rPr>
          <w:rFonts w:ascii="Century Gothic" w:hAnsi="Century Gothic"/>
          <w:sz w:val="24"/>
          <w:szCs w:val="24"/>
        </w:rPr>
      </w:pPr>
      <w:r w:rsidRPr="00EE33E0">
        <w:rPr>
          <w:rFonts w:ascii="Century Gothic" w:hAnsi="Century Gothic"/>
          <w:sz w:val="24"/>
          <w:szCs w:val="24"/>
        </w:rPr>
        <w:t xml:space="preserve">Actions to trace should include: </w:t>
      </w:r>
    </w:p>
    <w:p w14:paraId="1A69B797" w14:textId="77777777" w:rsidR="00EE33E0" w:rsidRDefault="00651D07" w:rsidP="00515A77">
      <w:pPr>
        <w:pStyle w:val="ListParagraph"/>
        <w:numPr>
          <w:ilvl w:val="0"/>
          <w:numId w:val="27"/>
        </w:numPr>
        <w:spacing w:line="240" w:lineRule="auto"/>
        <w:jc w:val="both"/>
        <w:rPr>
          <w:rFonts w:ascii="Century Gothic" w:hAnsi="Century Gothic"/>
          <w:sz w:val="24"/>
          <w:szCs w:val="24"/>
        </w:rPr>
      </w:pPr>
      <w:r w:rsidRPr="00EE33E0">
        <w:rPr>
          <w:rFonts w:ascii="Century Gothic" w:hAnsi="Century Gothic"/>
          <w:sz w:val="24"/>
          <w:szCs w:val="24"/>
        </w:rPr>
        <w:t>Initial action to contact parents/carers (</w:t>
      </w:r>
      <w:r w:rsidR="00EE33E0">
        <w:rPr>
          <w:rFonts w:ascii="Century Gothic" w:hAnsi="Century Gothic"/>
          <w:sz w:val="24"/>
          <w:szCs w:val="24"/>
        </w:rPr>
        <w:t xml:space="preserve">phone </w:t>
      </w:r>
      <w:r w:rsidRPr="00EE33E0">
        <w:rPr>
          <w:rFonts w:ascii="Century Gothic" w:hAnsi="Century Gothic"/>
          <w:sz w:val="24"/>
          <w:szCs w:val="24"/>
        </w:rPr>
        <w:t xml:space="preserve">call, </w:t>
      </w:r>
      <w:r w:rsidR="00EE33E0">
        <w:rPr>
          <w:rFonts w:ascii="Century Gothic" w:hAnsi="Century Gothic"/>
          <w:sz w:val="24"/>
          <w:szCs w:val="24"/>
        </w:rPr>
        <w:t>‘</w:t>
      </w:r>
      <w:r w:rsidR="00515A77">
        <w:rPr>
          <w:rFonts w:ascii="Century Gothic" w:hAnsi="Century Gothic"/>
          <w:sz w:val="24"/>
          <w:szCs w:val="24"/>
        </w:rPr>
        <w:t>f</w:t>
      </w:r>
      <w:r w:rsidRPr="00EE33E0">
        <w:rPr>
          <w:rFonts w:ascii="Century Gothic" w:hAnsi="Century Gothic"/>
          <w:sz w:val="24"/>
          <w:szCs w:val="24"/>
        </w:rPr>
        <w:t>irst day calling</w:t>
      </w:r>
      <w:r w:rsidR="00EE33E0">
        <w:rPr>
          <w:rFonts w:ascii="Century Gothic" w:hAnsi="Century Gothic"/>
          <w:sz w:val="24"/>
          <w:szCs w:val="24"/>
        </w:rPr>
        <w:t>’</w:t>
      </w:r>
      <w:r w:rsidRPr="00EE33E0">
        <w:rPr>
          <w:rFonts w:ascii="Century Gothic" w:hAnsi="Century Gothic"/>
          <w:sz w:val="24"/>
          <w:szCs w:val="24"/>
        </w:rPr>
        <w:t xml:space="preserve">, </w:t>
      </w:r>
      <w:r w:rsidR="00EE33E0">
        <w:rPr>
          <w:rFonts w:ascii="Century Gothic" w:hAnsi="Century Gothic"/>
          <w:sz w:val="24"/>
          <w:szCs w:val="24"/>
        </w:rPr>
        <w:t>t</w:t>
      </w:r>
      <w:r w:rsidRPr="00EE33E0">
        <w:rPr>
          <w:rFonts w:ascii="Century Gothic" w:hAnsi="Century Gothic"/>
          <w:sz w:val="24"/>
          <w:szCs w:val="24"/>
        </w:rPr>
        <w:t xml:space="preserve">ext, </w:t>
      </w:r>
      <w:r w:rsidR="00EE33E0">
        <w:rPr>
          <w:rFonts w:ascii="Century Gothic" w:hAnsi="Century Gothic"/>
          <w:sz w:val="24"/>
          <w:szCs w:val="24"/>
        </w:rPr>
        <w:t>e</w:t>
      </w:r>
      <w:r w:rsidRPr="00EE33E0">
        <w:rPr>
          <w:rFonts w:ascii="Century Gothic" w:hAnsi="Century Gothic"/>
          <w:sz w:val="24"/>
          <w:szCs w:val="24"/>
        </w:rPr>
        <w:t xml:space="preserve">mail) </w:t>
      </w:r>
    </w:p>
    <w:p w14:paraId="64B4DACB" w14:textId="77777777" w:rsidR="00EE33E0" w:rsidRDefault="00651D07" w:rsidP="00515A77">
      <w:pPr>
        <w:pStyle w:val="ListParagraph"/>
        <w:numPr>
          <w:ilvl w:val="0"/>
          <w:numId w:val="27"/>
        </w:numPr>
        <w:spacing w:line="240" w:lineRule="auto"/>
        <w:jc w:val="both"/>
        <w:rPr>
          <w:rFonts w:ascii="Century Gothic" w:hAnsi="Century Gothic"/>
          <w:sz w:val="24"/>
          <w:szCs w:val="24"/>
        </w:rPr>
      </w:pPr>
      <w:r w:rsidRPr="00EE33E0">
        <w:rPr>
          <w:rFonts w:ascii="Century Gothic" w:hAnsi="Century Gothic"/>
          <w:sz w:val="24"/>
          <w:szCs w:val="24"/>
        </w:rPr>
        <w:t>Checking possible whereabouts with staff and other pupils</w:t>
      </w:r>
    </w:p>
    <w:p w14:paraId="093A8DC4" w14:textId="77777777" w:rsidR="00EE33E0" w:rsidRDefault="00651D07" w:rsidP="00515A77">
      <w:pPr>
        <w:pStyle w:val="ListParagraph"/>
        <w:numPr>
          <w:ilvl w:val="0"/>
          <w:numId w:val="27"/>
        </w:numPr>
        <w:spacing w:line="240" w:lineRule="auto"/>
        <w:jc w:val="both"/>
        <w:rPr>
          <w:rFonts w:ascii="Century Gothic" w:hAnsi="Century Gothic"/>
          <w:sz w:val="24"/>
          <w:szCs w:val="24"/>
        </w:rPr>
      </w:pPr>
      <w:r w:rsidRPr="00EE33E0">
        <w:rPr>
          <w:rFonts w:ascii="Century Gothic" w:hAnsi="Century Gothic"/>
          <w:sz w:val="24"/>
          <w:szCs w:val="24"/>
        </w:rPr>
        <w:t xml:space="preserve">If any siblings at another school, check with that school </w:t>
      </w:r>
    </w:p>
    <w:p w14:paraId="265D60E3" w14:textId="77777777" w:rsidR="00EE33E0" w:rsidRPr="00EE33E0" w:rsidRDefault="00651D07" w:rsidP="00515A77">
      <w:pPr>
        <w:pStyle w:val="ListParagraph"/>
        <w:numPr>
          <w:ilvl w:val="0"/>
          <w:numId w:val="27"/>
        </w:numPr>
        <w:spacing w:line="240" w:lineRule="auto"/>
        <w:jc w:val="both"/>
        <w:rPr>
          <w:rFonts w:ascii="Century Gothic" w:hAnsi="Century Gothic"/>
          <w:sz w:val="24"/>
          <w:szCs w:val="24"/>
        </w:rPr>
      </w:pPr>
      <w:r w:rsidRPr="00EE33E0">
        <w:rPr>
          <w:rFonts w:ascii="Century Gothic" w:hAnsi="Century Gothic"/>
          <w:sz w:val="24"/>
          <w:szCs w:val="24"/>
        </w:rPr>
        <w:t xml:space="preserve">Visit to last known address </w:t>
      </w:r>
    </w:p>
    <w:p w14:paraId="675A9F48" w14:textId="77777777" w:rsidR="00EE33E0" w:rsidRDefault="00651D07" w:rsidP="00515A77">
      <w:pPr>
        <w:pStyle w:val="ListParagraph"/>
        <w:numPr>
          <w:ilvl w:val="0"/>
          <w:numId w:val="27"/>
        </w:numPr>
        <w:spacing w:line="240" w:lineRule="auto"/>
        <w:jc w:val="both"/>
        <w:rPr>
          <w:rFonts w:ascii="Century Gothic" w:hAnsi="Century Gothic"/>
          <w:sz w:val="24"/>
          <w:szCs w:val="24"/>
        </w:rPr>
      </w:pPr>
      <w:r w:rsidRPr="00EE33E0">
        <w:rPr>
          <w:rFonts w:ascii="Century Gothic" w:hAnsi="Century Gothic"/>
          <w:sz w:val="24"/>
          <w:szCs w:val="24"/>
        </w:rPr>
        <w:t>Writing to parents (at last known address or new address if known)</w:t>
      </w:r>
    </w:p>
    <w:p w14:paraId="1A9D7D8D" w14:textId="77777777" w:rsidR="00EE33E0" w:rsidRDefault="00651D07" w:rsidP="00515A77">
      <w:pPr>
        <w:pStyle w:val="ListParagraph"/>
        <w:numPr>
          <w:ilvl w:val="0"/>
          <w:numId w:val="27"/>
        </w:numPr>
        <w:spacing w:line="240" w:lineRule="auto"/>
        <w:jc w:val="both"/>
        <w:rPr>
          <w:rFonts w:ascii="Century Gothic" w:hAnsi="Century Gothic"/>
          <w:sz w:val="24"/>
          <w:szCs w:val="24"/>
        </w:rPr>
      </w:pPr>
      <w:proofErr w:type="gramStart"/>
      <w:r w:rsidRPr="00EE33E0">
        <w:rPr>
          <w:rFonts w:ascii="Century Gothic" w:hAnsi="Century Gothic"/>
          <w:sz w:val="24"/>
          <w:szCs w:val="24"/>
        </w:rPr>
        <w:t>Making contact with</w:t>
      </w:r>
      <w:proofErr w:type="gramEnd"/>
      <w:r w:rsidRPr="00EE33E0">
        <w:rPr>
          <w:rFonts w:ascii="Century Gothic" w:hAnsi="Century Gothic"/>
          <w:sz w:val="24"/>
          <w:szCs w:val="24"/>
        </w:rPr>
        <w:t xml:space="preserve"> relevant agencies (social care etc)</w:t>
      </w:r>
    </w:p>
    <w:p w14:paraId="26E64F62" w14:textId="77777777" w:rsidR="00651D07" w:rsidRPr="004D1510" w:rsidRDefault="00651D07" w:rsidP="004E261F">
      <w:pPr>
        <w:pStyle w:val="ListParagraph"/>
        <w:numPr>
          <w:ilvl w:val="0"/>
          <w:numId w:val="27"/>
        </w:numPr>
        <w:spacing w:line="240" w:lineRule="auto"/>
        <w:jc w:val="both"/>
        <w:rPr>
          <w:rFonts w:ascii="Century Gothic" w:hAnsi="Century Gothic"/>
          <w:sz w:val="24"/>
          <w:szCs w:val="24"/>
        </w:rPr>
      </w:pPr>
      <w:r w:rsidRPr="004E261F">
        <w:rPr>
          <w:rFonts w:ascii="Century Gothic" w:hAnsi="Century Gothic"/>
          <w:sz w:val="24"/>
          <w:szCs w:val="24"/>
        </w:rPr>
        <w:t>The school will refer concerns promptly to the local authority and safeguarding partners as appropriate, rather than waiting ten days where risk is identified. Removal from the admission register is only permitted on prescribed statutory grounds and subject to applicable notification and joint-enquiry requirements.</w:t>
      </w:r>
    </w:p>
    <w:p w14:paraId="7716388F" w14:textId="77777777" w:rsidR="00236A4F" w:rsidRPr="00456F06" w:rsidRDefault="004D1510" w:rsidP="00456F06">
      <w:pPr>
        <w:spacing w:line="240" w:lineRule="auto"/>
        <w:jc w:val="center"/>
        <w:rPr>
          <w:rFonts w:ascii="Century Gothic" w:hAnsi="Century Gothic"/>
          <w:b/>
          <w:bCs/>
          <w:sz w:val="32"/>
          <w:szCs w:val="32"/>
          <w:u w:val="single"/>
        </w:rPr>
      </w:pPr>
      <w:r>
        <w:rPr>
          <w:noProof/>
        </w:rPr>
        <w:drawing>
          <wp:anchor distT="0" distB="0" distL="114300" distR="114300" simplePos="0" relativeHeight="251658258" behindDoc="0" locked="0" layoutInCell="1" allowOverlap="1" wp14:anchorId="2F32E04A" wp14:editId="4DD33B4B">
            <wp:simplePos x="0" y="0"/>
            <wp:positionH relativeFrom="margin">
              <wp:posOffset>5487000</wp:posOffset>
            </wp:positionH>
            <wp:positionV relativeFrom="paragraph">
              <wp:posOffset>-377790</wp:posOffset>
            </wp:positionV>
            <wp:extent cx="701887" cy="696287"/>
            <wp:effectExtent l="0" t="0" r="3175" b="8890"/>
            <wp:wrapNone/>
            <wp:docPr id="35" name="Picture 35"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6F06">
        <w:rPr>
          <w:rFonts w:ascii="Century Gothic" w:hAnsi="Century Gothic"/>
          <w:b/>
          <w:bCs/>
          <w:sz w:val="32"/>
          <w:szCs w:val="32"/>
          <w:u w:val="single"/>
        </w:rPr>
        <w:t xml:space="preserve">4. </w:t>
      </w:r>
      <w:r w:rsidRPr="00456F06">
        <w:rPr>
          <w:rFonts w:ascii="Century Gothic" w:hAnsi="Century Gothic"/>
          <w:b/>
          <w:bCs/>
          <w:sz w:val="32"/>
          <w:szCs w:val="32"/>
          <w:u w:val="single"/>
        </w:rPr>
        <w:t>How do school monitor attendance?</w:t>
      </w:r>
    </w:p>
    <w:p w14:paraId="2A84BDE9" w14:textId="77777777" w:rsidR="00236A4F" w:rsidRDefault="00236A4F" w:rsidP="00236A4F">
      <w:pPr>
        <w:spacing w:line="240" w:lineRule="auto"/>
        <w:rPr>
          <w:rFonts w:ascii="Century Gothic" w:hAnsi="Century Gothic"/>
          <w:b/>
          <w:bCs/>
          <w:sz w:val="24"/>
          <w:szCs w:val="24"/>
        </w:rPr>
      </w:pPr>
    </w:p>
    <w:p w14:paraId="41766624" w14:textId="77777777" w:rsidR="00C37DAB" w:rsidRPr="00456F06" w:rsidRDefault="004D1510" w:rsidP="00236A4F">
      <w:pPr>
        <w:spacing w:line="240" w:lineRule="auto"/>
        <w:rPr>
          <w:rFonts w:ascii="Century Gothic" w:hAnsi="Century Gothic"/>
          <w:b/>
          <w:bCs/>
          <w:sz w:val="24"/>
          <w:szCs w:val="24"/>
          <w:u w:val="single"/>
        </w:rPr>
      </w:pPr>
      <w:r w:rsidRPr="00456F06">
        <w:rPr>
          <w:rFonts w:ascii="Century Gothic" w:hAnsi="Century Gothic"/>
          <w:b/>
          <w:bCs/>
          <w:sz w:val="24"/>
          <w:szCs w:val="24"/>
          <w:u w:val="single"/>
        </w:rPr>
        <w:t xml:space="preserve">4.1 Daily Register Checks </w:t>
      </w:r>
    </w:p>
    <w:p w14:paraId="76394C64" w14:textId="77777777" w:rsidR="004D1510" w:rsidRDefault="004D1510" w:rsidP="00515A77">
      <w:pPr>
        <w:spacing w:line="240" w:lineRule="auto"/>
        <w:jc w:val="both"/>
        <w:rPr>
          <w:rFonts w:ascii="Century Gothic" w:hAnsi="Century Gothic"/>
          <w:sz w:val="24"/>
          <w:szCs w:val="24"/>
        </w:rPr>
      </w:pPr>
      <w:r>
        <w:rPr>
          <w:rFonts w:ascii="Century Gothic" w:hAnsi="Century Gothic"/>
          <w:sz w:val="24"/>
          <w:szCs w:val="24"/>
        </w:rPr>
        <w:t>At the beginning of each day once the registers have closed, we look at which children at absent from school. We check that we have explanations for absence, contacting families if we do not</w:t>
      </w:r>
      <w:r w:rsidR="005825BC">
        <w:rPr>
          <w:rFonts w:ascii="Century Gothic" w:hAnsi="Century Gothic"/>
          <w:sz w:val="24"/>
          <w:szCs w:val="24"/>
        </w:rPr>
        <w:t xml:space="preserve"> or need to ask more questions about the reason given</w:t>
      </w:r>
      <w:r>
        <w:rPr>
          <w:rFonts w:ascii="Century Gothic" w:hAnsi="Century Gothic"/>
          <w:sz w:val="24"/>
          <w:szCs w:val="24"/>
        </w:rPr>
        <w:t>. If we are unable to make contact</w:t>
      </w:r>
      <w:r w:rsidR="005825BC">
        <w:rPr>
          <w:rFonts w:ascii="Century Gothic" w:hAnsi="Century Gothic"/>
          <w:sz w:val="24"/>
          <w:szCs w:val="24"/>
        </w:rPr>
        <w:t xml:space="preserve">, </w:t>
      </w:r>
      <w:r>
        <w:rPr>
          <w:rFonts w:ascii="Century Gothic" w:hAnsi="Century Gothic"/>
          <w:sz w:val="24"/>
          <w:szCs w:val="24"/>
        </w:rPr>
        <w:t xml:space="preserve">we </w:t>
      </w:r>
      <w:r w:rsidR="005825BC">
        <w:rPr>
          <w:rFonts w:ascii="Century Gothic" w:hAnsi="Century Gothic"/>
          <w:sz w:val="24"/>
          <w:szCs w:val="24"/>
        </w:rPr>
        <w:t>will</w:t>
      </w:r>
      <w:r>
        <w:rPr>
          <w:rFonts w:ascii="Century Gothic" w:hAnsi="Century Gothic"/>
          <w:sz w:val="24"/>
          <w:szCs w:val="24"/>
        </w:rPr>
        <w:t xml:space="preserve"> call the other numbers you have provided or complete a home visit. </w:t>
      </w:r>
    </w:p>
    <w:p w14:paraId="0F3485F4" w14:textId="77777777" w:rsidR="004D1510" w:rsidRDefault="004D1510" w:rsidP="00515A77">
      <w:pPr>
        <w:spacing w:line="240" w:lineRule="auto"/>
        <w:jc w:val="both"/>
        <w:rPr>
          <w:rFonts w:ascii="Century Gothic" w:hAnsi="Century Gothic"/>
          <w:sz w:val="24"/>
          <w:szCs w:val="24"/>
        </w:rPr>
      </w:pPr>
      <w:r>
        <w:rPr>
          <w:rFonts w:ascii="Century Gothic" w:hAnsi="Century Gothic"/>
          <w:sz w:val="24"/>
          <w:szCs w:val="24"/>
        </w:rPr>
        <w:t>If we have concerns about your child’s level of absence from school</w:t>
      </w:r>
      <w:r w:rsidR="005825BC">
        <w:rPr>
          <w:rFonts w:ascii="Century Gothic" w:hAnsi="Century Gothic"/>
          <w:sz w:val="24"/>
          <w:szCs w:val="24"/>
        </w:rPr>
        <w:t>,</w:t>
      </w:r>
      <w:r>
        <w:rPr>
          <w:rFonts w:ascii="Century Gothic" w:hAnsi="Century Gothic"/>
          <w:sz w:val="24"/>
          <w:szCs w:val="24"/>
        </w:rPr>
        <w:t xml:space="preserve"> we also may need to refer to other services </w:t>
      </w:r>
      <w:r w:rsidR="005825BC">
        <w:rPr>
          <w:rFonts w:ascii="Century Gothic" w:hAnsi="Century Gothic"/>
          <w:sz w:val="24"/>
          <w:szCs w:val="24"/>
        </w:rPr>
        <w:t>or implement additional supportive measures</w:t>
      </w:r>
      <w:r>
        <w:rPr>
          <w:rFonts w:ascii="Century Gothic" w:hAnsi="Century Gothic"/>
          <w:sz w:val="24"/>
          <w:szCs w:val="24"/>
        </w:rPr>
        <w:t xml:space="preserve"> (See Section 6)</w:t>
      </w:r>
      <w:r w:rsidR="005825BC">
        <w:rPr>
          <w:rFonts w:ascii="Century Gothic" w:hAnsi="Century Gothic"/>
          <w:sz w:val="24"/>
          <w:szCs w:val="24"/>
        </w:rPr>
        <w:t>.</w:t>
      </w:r>
    </w:p>
    <w:p w14:paraId="6D038B39" w14:textId="77777777" w:rsidR="005825BC" w:rsidRDefault="005825BC" w:rsidP="00515A77">
      <w:pPr>
        <w:spacing w:line="240" w:lineRule="auto"/>
        <w:jc w:val="both"/>
        <w:rPr>
          <w:rFonts w:ascii="Century Gothic" w:hAnsi="Century Gothic"/>
          <w:sz w:val="24"/>
          <w:szCs w:val="24"/>
        </w:rPr>
      </w:pPr>
      <w:r>
        <w:rPr>
          <w:rFonts w:ascii="Century Gothic" w:hAnsi="Century Gothic"/>
          <w:sz w:val="24"/>
          <w:szCs w:val="24"/>
        </w:rPr>
        <w:t xml:space="preserve">If your child has not returned to school by day 3 of their absence, we will contact you for an update and to check everything is ok. </w:t>
      </w:r>
    </w:p>
    <w:p w14:paraId="3C0102A4" w14:textId="77777777" w:rsidR="005825BC" w:rsidRDefault="005825BC" w:rsidP="00515A77">
      <w:pPr>
        <w:spacing w:line="240" w:lineRule="auto"/>
        <w:jc w:val="both"/>
        <w:rPr>
          <w:rFonts w:ascii="Century Gothic" w:hAnsi="Century Gothic"/>
          <w:sz w:val="24"/>
          <w:szCs w:val="24"/>
        </w:rPr>
      </w:pPr>
      <w:r>
        <w:rPr>
          <w:rFonts w:ascii="Century Gothic" w:hAnsi="Century Gothic"/>
          <w:sz w:val="24"/>
          <w:szCs w:val="24"/>
        </w:rPr>
        <w:lastRenderedPageBreak/>
        <w:t xml:space="preserve">If your child continues to be absent after 5 days, we will contact you again to discuss their return to school. </w:t>
      </w:r>
    </w:p>
    <w:p w14:paraId="0DCF2E04" w14:textId="77777777" w:rsidR="005825BC" w:rsidRDefault="005825BC" w:rsidP="00515A77">
      <w:pPr>
        <w:spacing w:line="240" w:lineRule="auto"/>
        <w:jc w:val="both"/>
        <w:rPr>
          <w:rFonts w:ascii="Century Gothic" w:hAnsi="Century Gothic"/>
          <w:sz w:val="24"/>
          <w:szCs w:val="24"/>
        </w:rPr>
      </w:pPr>
    </w:p>
    <w:p w14:paraId="6024FA29" w14:textId="77777777" w:rsidR="005825BC" w:rsidRPr="00456F06" w:rsidRDefault="005825BC" w:rsidP="00515A77">
      <w:pPr>
        <w:spacing w:line="240" w:lineRule="auto"/>
        <w:jc w:val="both"/>
        <w:rPr>
          <w:rFonts w:ascii="Century Gothic" w:hAnsi="Century Gothic"/>
          <w:b/>
          <w:bCs/>
          <w:sz w:val="24"/>
          <w:szCs w:val="24"/>
          <w:u w:val="single"/>
        </w:rPr>
      </w:pPr>
      <w:r w:rsidRPr="00456F06">
        <w:rPr>
          <w:rFonts w:ascii="Century Gothic" w:hAnsi="Century Gothic"/>
          <w:b/>
          <w:bCs/>
          <w:sz w:val="24"/>
          <w:szCs w:val="24"/>
          <w:u w:val="single"/>
        </w:rPr>
        <w:t xml:space="preserve">4.2 Weekly Attendance Review </w:t>
      </w:r>
    </w:p>
    <w:p w14:paraId="059DE545" w14:textId="77777777" w:rsidR="005825BC" w:rsidRDefault="005825BC" w:rsidP="00515A77">
      <w:pPr>
        <w:spacing w:line="240" w:lineRule="auto"/>
        <w:jc w:val="both"/>
        <w:rPr>
          <w:rFonts w:ascii="Century Gothic" w:hAnsi="Century Gothic"/>
          <w:sz w:val="24"/>
          <w:szCs w:val="24"/>
        </w:rPr>
      </w:pPr>
      <w:r>
        <w:rPr>
          <w:rFonts w:ascii="Century Gothic" w:hAnsi="Century Gothic"/>
          <w:sz w:val="24"/>
          <w:szCs w:val="24"/>
        </w:rPr>
        <w:t xml:space="preserve">We monitor our registers on a weekly basis </w:t>
      </w:r>
      <w:r w:rsidR="00236A4F">
        <w:rPr>
          <w:rFonts w:ascii="Century Gothic" w:hAnsi="Century Gothic"/>
          <w:sz w:val="24"/>
          <w:szCs w:val="24"/>
        </w:rPr>
        <w:t>with the support of</w:t>
      </w:r>
      <w:r>
        <w:rPr>
          <w:rFonts w:ascii="Century Gothic" w:hAnsi="Century Gothic"/>
          <w:sz w:val="24"/>
          <w:szCs w:val="24"/>
        </w:rPr>
        <w:t xml:space="preserve"> our Local Authority Educational Welfare Officer to check for patterns of absence, punctuality </w:t>
      </w:r>
      <w:r w:rsidR="00236A4F">
        <w:rPr>
          <w:rFonts w:ascii="Century Gothic" w:hAnsi="Century Gothic"/>
          <w:sz w:val="24"/>
          <w:szCs w:val="24"/>
        </w:rPr>
        <w:t>difficulties</w:t>
      </w:r>
      <w:r>
        <w:rPr>
          <w:rFonts w:ascii="Century Gothic" w:hAnsi="Century Gothic"/>
          <w:sz w:val="24"/>
          <w:szCs w:val="24"/>
        </w:rPr>
        <w:t xml:space="preserve"> and children where attendance </w:t>
      </w:r>
      <w:r w:rsidR="00236A4F">
        <w:rPr>
          <w:rFonts w:ascii="Century Gothic" w:hAnsi="Century Gothic"/>
          <w:sz w:val="24"/>
          <w:szCs w:val="24"/>
        </w:rPr>
        <w:t xml:space="preserve">is becoming of concern. </w:t>
      </w:r>
    </w:p>
    <w:p w14:paraId="15712A89" w14:textId="77777777" w:rsidR="00236A4F" w:rsidRPr="004D1510" w:rsidRDefault="00236A4F" w:rsidP="00515A77">
      <w:pPr>
        <w:spacing w:line="240" w:lineRule="auto"/>
        <w:jc w:val="both"/>
        <w:rPr>
          <w:rFonts w:ascii="Century Gothic" w:hAnsi="Century Gothic"/>
          <w:sz w:val="24"/>
          <w:szCs w:val="24"/>
        </w:rPr>
      </w:pPr>
      <w:r>
        <w:rPr>
          <w:rFonts w:ascii="Century Gothic" w:hAnsi="Century Gothic"/>
          <w:sz w:val="24"/>
          <w:szCs w:val="24"/>
        </w:rPr>
        <w:t>If we are worried about any of the above, we will contact you and invite you into school to discuss our concerns and any support that may be required (See Section 6 for more detail).</w:t>
      </w:r>
    </w:p>
    <w:p w14:paraId="31799287" w14:textId="77777777" w:rsidR="00C37DAB" w:rsidRDefault="00C37DAB" w:rsidP="00236A4F">
      <w:pPr>
        <w:spacing w:line="240" w:lineRule="auto"/>
        <w:jc w:val="both"/>
        <w:rPr>
          <w:rFonts w:ascii="Century Gothic" w:hAnsi="Century Gothic"/>
          <w:sz w:val="24"/>
          <w:szCs w:val="24"/>
        </w:rPr>
      </w:pPr>
    </w:p>
    <w:p w14:paraId="1FF706D5" w14:textId="77777777" w:rsidR="00236A4F" w:rsidRPr="00456F06" w:rsidRDefault="00236A4F" w:rsidP="00236A4F">
      <w:pPr>
        <w:spacing w:line="240" w:lineRule="auto"/>
        <w:rPr>
          <w:rFonts w:ascii="Century Gothic" w:hAnsi="Century Gothic"/>
          <w:b/>
          <w:bCs/>
          <w:sz w:val="24"/>
          <w:szCs w:val="24"/>
          <w:u w:val="single"/>
        </w:rPr>
      </w:pPr>
      <w:r w:rsidRPr="00456F06">
        <w:rPr>
          <w:rFonts w:ascii="Century Gothic" w:hAnsi="Century Gothic"/>
          <w:b/>
          <w:bCs/>
          <w:sz w:val="24"/>
          <w:szCs w:val="24"/>
          <w:u w:val="single"/>
        </w:rPr>
        <w:t>4.</w:t>
      </w:r>
      <w:r w:rsidR="00AF5C8A">
        <w:rPr>
          <w:rFonts w:ascii="Century Gothic" w:hAnsi="Century Gothic"/>
          <w:b/>
          <w:bCs/>
          <w:sz w:val="24"/>
          <w:szCs w:val="24"/>
          <w:u w:val="single"/>
        </w:rPr>
        <w:t>3</w:t>
      </w:r>
      <w:r w:rsidRPr="00456F06">
        <w:rPr>
          <w:rFonts w:ascii="Century Gothic" w:hAnsi="Century Gothic"/>
          <w:b/>
          <w:bCs/>
          <w:sz w:val="24"/>
          <w:szCs w:val="24"/>
          <w:u w:val="single"/>
        </w:rPr>
        <w:t xml:space="preserve"> Termly Monitoring</w:t>
      </w:r>
    </w:p>
    <w:p w14:paraId="62CDDF49" w14:textId="77777777" w:rsidR="00236A4F" w:rsidRDefault="00236A4F" w:rsidP="00236A4F">
      <w:pPr>
        <w:spacing w:line="240" w:lineRule="auto"/>
        <w:jc w:val="both"/>
        <w:rPr>
          <w:rFonts w:ascii="Century Gothic" w:hAnsi="Century Gothic"/>
          <w:sz w:val="24"/>
          <w:szCs w:val="24"/>
        </w:rPr>
      </w:pPr>
      <w:r>
        <w:rPr>
          <w:rFonts w:ascii="Century Gothic" w:hAnsi="Century Gothic"/>
          <w:sz w:val="24"/>
          <w:szCs w:val="24"/>
        </w:rPr>
        <w:t xml:space="preserve">At the end of each term, we will send home a letter to inform you of your child’s current level of attendance. We will indicate where they fall on our school </w:t>
      </w:r>
      <w:r w:rsidR="00907120">
        <w:rPr>
          <w:noProof/>
        </w:rPr>
        <w:drawing>
          <wp:anchor distT="0" distB="0" distL="114300" distR="114300" simplePos="0" relativeHeight="251658259" behindDoc="0" locked="0" layoutInCell="1" allowOverlap="1" wp14:anchorId="4AC0C249" wp14:editId="1649C201">
            <wp:simplePos x="0" y="0"/>
            <wp:positionH relativeFrom="margin">
              <wp:posOffset>5461000</wp:posOffset>
            </wp:positionH>
            <wp:positionV relativeFrom="paragraph">
              <wp:posOffset>-433705</wp:posOffset>
            </wp:positionV>
            <wp:extent cx="701887" cy="696287"/>
            <wp:effectExtent l="0" t="0" r="3175" b="8890"/>
            <wp:wrapNone/>
            <wp:docPr id="38" name="Picture 38"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sz w:val="24"/>
          <w:szCs w:val="24"/>
        </w:rPr>
        <w:t>‘Attendance Ladder’</w:t>
      </w:r>
      <w:r w:rsidR="00515A77">
        <w:rPr>
          <w:rFonts w:ascii="Century Gothic" w:hAnsi="Century Gothic"/>
          <w:sz w:val="24"/>
          <w:szCs w:val="24"/>
        </w:rPr>
        <w:t xml:space="preserve"> (see page 13)</w:t>
      </w:r>
      <w:r>
        <w:rPr>
          <w:rFonts w:ascii="Century Gothic" w:hAnsi="Century Gothic"/>
          <w:sz w:val="24"/>
          <w:szCs w:val="24"/>
        </w:rPr>
        <w:t xml:space="preserve"> and let you know if there are any further actions needed. </w:t>
      </w:r>
    </w:p>
    <w:p w14:paraId="0EFBDF6B" w14:textId="77777777" w:rsidR="00515A77" w:rsidRDefault="00236A4F" w:rsidP="00236A4F">
      <w:pPr>
        <w:spacing w:line="240" w:lineRule="auto"/>
        <w:jc w:val="both"/>
        <w:rPr>
          <w:rFonts w:ascii="Century Gothic" w:hAnsi="Century Gothic"/>
          <w:sz w:val="24"/>
          <w:szCs w:val="24"/>
        </w:rPr>
      </w:pPr>
      <w:r>
        <w:rPr>
          <w:rFonts w:ascii="Century Gothic" w:hAnsi="Century Gothic"/>
          <w:sz w:val="24"/>
          <w:szCs w:val="24"/>
        </w:rPr>
        <w:t xml:space="preserve">Remember you are aiming for your child to remain ‘green’ with attendance over 96%. </w:t>
      </w:r>
    </w:p>
    <w:p w14:paraId="6FB6D4EC" w14:textId="77777777" w:rsidR="00515A77" w:rsidRDefault="00236A4F" w:rsidP="00236A4F">
      <w:pPr>
        <w:spacing w:line="240" w:lineRule="auto"/>
        <w:jc w:val="both"/>
        <w:rPr>
          <w:rFonts w:ascii="Century Gothic" w:hAnsi="Century Gothic"/>
          <w:sz w:val="24"/>
          <w:szCs w:val="24"/>
        </w:rPr>
      </w:pPr>
      <w:r>
        <w:rPr>
          <w:rFonts w:ascii="Century Gothic" w:hAnsi="Century Gothic"/>
          <w:sz w:val="24"/>
          <w:szCs w:val="24"/>
        </w:rPr>
        <w:t xml:space="preserve">Attendance below 96% (amber) may result in you being required to attend school to discuss how we can support your child to increase their attendance rate. </w:t>
      </w:r>
    </w:p>
    <w:p w14:paraId="541365C2" w14:textId="483080CD" w:rsidR="00236A4F" w:rsidRDefault="00236A4F" w:rsidP="00236A4F">
      <w:pPr>
        <w:spacing w:line="240" w:lineRule="auto"/>
        <w:jc w:val="both"/>
        <w:rPr>
          <w:rFonts w:ascii="Century Gothic" w:hAnsi="Century Gothic"/>
          <w:sz w:val="24"/>
          <w:szCs w:val="24"/>
        </w:rPr>
      </w:pPr>
      <w:r>
        <w:rPr>
          <w:rFonts w:ascii="Century Gothic" w:hAnsi="Century Gothic"/>
          <w:sz w:val="24"/>
          <w:szCs w:val="24"/>
        </w:rPr>
        <w:t>Attendance below 9</w:t>
      </w:r>
      <w:r w:rsidR="004F0A70">
        <w:rPr>
          <w:rFonts w:ascii="Century Gothic" w:hAnsi="Century Gothic"/>
          <w:sz w:val="24"/>
          <w:szCs w:val="24"/>
        </w:rPr>
        <w:t>0</w:t>
      </w:r>
      <w:r>
        <w:rPr>
          <w:rFonts w:ascii="Century Gothic" w:hAnsi="Century Gothic"/>
          <w:sz w:val="24"/>
          <w:szCs w:val="24"/>
        </w:rPr>
        <w:t>% (red) will result in a referral to the Local Authority Educational Welfare Officer to prevent your child from becoming a persistent absentee</w:t>
      </w:r>
      <w:r w:rsidR="00515A77">
        <w:rPr>
          <w:rFonts w:ascii="Century Gothic" w:hAnsi="Century Gothic"/>
          <w:sz w:val="24"/>
          <w:szCs w:val="24"/>
        </w:rPr>
        <w:t xml:space="preserve"> if attendance drops below 90%.</w:t>
      </w:r>
    </w:p>
    <w:p w14:paraId="07339F6B" w14:textId="395765A8" w:rsidR="00236A4F" w:rsidRDefault="004E261F" w:rsidP="00236A4F">
      <w:pPr>
        <w:jc w:val="both"/>
        <w:rPr>
          <w:rFonts w:ascii="Century Gothic" w:hAnsi="Century Gothic"/>
          <w:sz w:val="24"/>
          <w:szCs w:val="24"/>
        </w:rPr>
      </w:pPr>
      <w:r>
        <w:rPr>
          <w:noProof/>
        </w:rPr>
        <w:drawing>
          <wp:anchor distT="0" distB="0" distL="114300" distR="114300" simplePos="0" relativeHeight="251658260" behindDoc="0" locked="0" layoutInCell="1" allowOverlap="1" wp14:anchorId="3ABD7FA2" wp14:editId="1BA2B329">
            <wp:simplePos x="0" y="0"/>
            <wp:positionH relativeFrom="margin">
              <wp:posOffset>2278900</wp:posOffset>
            </wp:positionH>
            <wp:positionV relativeFrom="paragraph">
              <wp:posOffset>8024</wp:posOffset>
            </wp:positionV>
            <wp:extent cx="3707130" cy="2834328"/>
            <wp:effectExtent l="0" t="0" r="7620" b="4445"/>
            <wp:wrapNone/>
            <wp:docPr id="37" name="Picture 3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imelin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07130" cy="28343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777A7A" w14:textId="31B64A91" w:rsidR="00236A4F" w:rsidRDefault="00236A4F" w:rsidP="00236A4F">
      <w:pPr>
        <w:jc w:val="both"/>
        <w:rPr>
          <w:rFonts w:ascii="Century Gothic" w:hAnsi="Century Gothic"/>
          <w:sz w:val="24"/>
          <w:szCs w:val="24"/>
        </w:rPr>
      </w:pPr>
    </w:p>
    <w:p w14:paraId="1CA2736A" w14:textId="6BB5E4B8" w:rsidR="00236A4F" w:rsidRDefault="00236A4F" w:rsidP="00236A4F">
      <w:pPr>
        <w:jc w:val="both"/>
        <w:rPr>
          <w:rFonts w:ascii="Century Gothic" w:hAnsi="Century Gothic"/>
          <w:sz w:val="24"/>
          <w:szCs w:val="24"/>
        </w:rPr>
      </w:pPr>
    </w:p>
    <w:p w14:paraId="1F325BDD" w14:textId="77777777" w:rsidR="00236A4F" w:rsidRDefault="00236A4F" w:rsidP="00236A4F">
      <w:pPr>
        <w:jc w:val="both"/>
        <w:rPr>
          <w:rFonts w:ascii="Century Gothic" w:hAnsi="Century Gothic"/>
          <w:sz w:val="24"/>
          <w:szCs w:val="24"/>
        </w:rPr>
      </w:pPr>
    </w:p>
    <w:p w14:paraId="69FAE328" w14:textId="77777777" w:rsidR="00236A4F" w:rsidRDefault="00236A4F" w:rsidP="00236A4F">
      <w:pPr>
        <w:jc w:val="both"/>
        <w:rPr>
          <w:rFonts w:ascii="Century Gothic" w:hAnsi="Century Gothic"/>
          <w:sz w:val="24"/>
          <w:szCs w:val="24"/>
        </w:rPr>
      </w:pPr>
    </w:p>
    <w:p w14:paraId="58E9665F" w14:textId="77777777" w:rsidR="00236A4F" w:rsidRPr="00C37DAB" w:rsidRDefault="00236A4F" w:rsidP="00236A4F">
      <w:pPr>
        <w:jc w:val="both"/>
        <w:rPr>
          <w:rFonts w:ascii="Century Gothic" w:hAnsi="Century Gothic"/>
          <w:sz w:val="24"/>
          <w:szCs w:val="24"/>
        </w:rPr>
      </w:pPr>
    </w:p>
    <w:p w14:paraId="0D09397C" w14:textId="77777777" w:rsidR="001666BD" w:rsidRDefault="001666BD" w:rsidP="001666BD">
      <w:pPr>
        <w:rPr>
          <w:rFonts w:ascii="Century Gothic" w:hAnsi="Century Gothic"/>
        </w:rPr>
      </w:pPr>
      <w:r w:rsidRPr="005E59F8">
        <w:rPr>
          <w:rFonts w:ascii="Century Gothic" w:hAnsi="Century Gothic"/>
        </w:rPr>
        <w:t xml:space="preserve"> </w:t>
      </w:r>
    </w:p>
    <w:p w14:paraId="0030FDB1" w14:textId="77777777" w:rsidR="00515A77" w:rsidRPr="00456F06" w:rsidRDefault="00515A77" w:rsidP="00515A77">
      <w:pPr>
        <w:spacing w:line="240" w:lineRule="auto"/>
        <w:rPr>
          <w:rFonts w:ascii="Century Gothic" w:hAnsi="Century Gothic"/>
          <w:b/>
          <w:bCs/>
          <w:sz w:val="24"/>
          <w:szCs w:val="24"/>
          <w:u w:val="single"/>
        </w:rPr>
      </w:pPr>
      <w:r w:rsidRPr="00456F06">
        <w:rPr>
          <w:rFonts w:ascii="Century Gothic" w:hAnsi="Century Gothic"/>
          <w:b/>
          <w:bCs/>
          <w:sz w:val="24"/>
          <w:szCs w:val="24"/>
          <w:u w:val="single"/>
        </w:rPr>
        <w:t>4.</w:t>
      </w:r>
      <w:r w:rsidR="00AF5C8A">
        <w:rPr>
          <w:rFonts w:ascii="Century Gothic" w:hAnsi="Century Gothic"/>
          <w:b/>
          <w:bCs/>
          <w:sz w:val="24"/>
          <w:szCs w:val="24"/>
          <w:u w:val="single"/>
        </w:rPr>
        <w:t>4</w:t>
      </w:r>
      <w:r w:rsidRPr="00456F06">
        <w:rPr>
          <w:rFonts w:ascii="Century Gothic" w:hAnsi="Century Gothic"/>
          <w:b/>
          <w:bCs/>
          <w:sz w:val="24"/>
          <w:szCs w:val="24"/>
          <w:u w:val="single"/>
        </w:rPr>
        <w:t xml:space="preserve"> Reporting</w:t>
      </w:r>
      <w:r w:rsidR="002C1766" w:rsidRPr="00456F06">
        <w:rPr>
          <w:rFonts w:ascii="Century Gothic" w:hAnsi="Century Gothic"/>
          <w:b/>
          <w:bCs/>
          <w:sz w:val="24"/>
          <w:szCs w:val="24"/>
          <w:u w:val="single"/>
        </w:rPr>
        <w:t xml:space="preserve"> to Parents </w:t>
      </w:r>
    </w:p>
    <w:p w14:paraId="72810D32" w14:textId="77777777" w:rsidR="00515A77" w:rsidRDefault="00515A77" w:rsidP="00515A77">
      <w:pPr>
        <w:spacing w:line="240" w:lineRule="auto"/>
        <w:jc w:val="both"/>
        <w:rPr>
          <w:rFonts w:ascii="Century Gothic" w:hAnsi="Century Gothic"/>
          <w:sz w:val="24"/>
          <w:szCs w:val="24"/>
        </w:rPr>
      </w:pPr>
      <w:r>
        <w:rPr>
          <w:rFonts w:ascii="Century Gothic" w:hAnsi="Century Gothic"/>
          <w:sz w:val="24"/>
          <w:szCs w:val="24"/>
        </w:rPr>
        <w:lastRenderedPageBreak/>
        <w:t xml:space="preserve">In addition to receiving a termly letter to advise you of your child’s attendance. Parent/carers will also be informed of their attendance % rate at </w:t>
      </w:r>
      <w:proofErr w:type="gramStart"/>
      <w:r>
        <w:rPr>
          <w:rFonts w:ascii="Century Gothic" w:hAnsi="Century Gothic"/>
          <w:sz w:val="24"/>
          <w:szCs w:val="24"/>
        </w:rPr>
        <w:t>parents</w:t>
      </w:r>
      <w:proofErr w:type="gramEnd"/>
      <w:r>
        <w:rPr>
          <w:rFonts w:ascii="Century Gothic" w:hAnsi="Century Gothic"/>
          <w:sz w:val="24"/>
          <w:szCs w:val="24"/>
        </w:rPr>
        <w:t xml:space="preserve"> evenings and in the end of year report. </w:t>
      </w:r>
    </w:p>
    <w:p w14:paraId="5BE42336" w14:textId="77777777" w:rsidR="00515A77" w:rsidRDefault="00515A77" w:rsidP="00515A77">
      <w:pPr>
        <w:spacing w:line="240" w:lineRule="auto"/>
        <w:jc w:val="both"/>
        <w:rPr>
          <w:rFonts w:ascii="Century Gothic" w:hAnsi="Century Gothic"/>
          <w:sz w:val="24"/>
          <w:szCs w:val="24"/>
        </w:rPr>
      </w:pPr>
      <w:r>
        <w:rPr>
          <w:rFonts w:ascii="Century Gothic" w:hAnsi="Century Gothic"/>
          <w:sz w:val="24"/>
          <w:szCs w:val="24"/>
        </w:rPr>
        <w:t>As we seek to raise the profile of attendance across school, please be advised that your child’s attendance will also be a topic of conversation during any other meetings that are held for them during the year.  Staff may also choose to highlight attendance during any phone calls made to discuss other matters.</w:t>
      </w:r>
    </w:p>
    <w:p w14:paraId="5A27B3FE" w14:textId="77777777" w:rsidR="00515A77" w:rsidRDefault="00515A77" w:rsidP="00515A77">
      <w:pPr>
        <w:spacing w:line="240" w:lineRule="auto"/>
        <w:jc w:val="both"/>
        <w:rPr>
          <w:rFonts w:ascii="Century Gothic" w:hAnsi="Century Gothic"/>
          <w:sz w:val="24"/>
          <w:szCs w:val="24"/>
        </w:rPr>
      </w:pPr>
      <w:r>
        <w:rPr>
          <w:rFonts w:ascii="Century Gothic" w:hAnsi="Century Gothic"/>
          <w:sz w:val="24"/>
          <w:szCs w:val="24"/>
        </w:rPr>
        <w:t>In addition, parents/carers can request their child’s attendance information at any point during the school year b</w:t>
      </w:r>
      <w:r w:rsidR="00907120">
        <w:rPr>
          <w:rFonts w:ascii="Century Gothic" w:hAnsi="Century Gothic"/>
          <w:sz w:val="24"/>
          <w:szCs w:val="24"/>
        </w:rPr>
        <w:t>y</w:t>
      </w:r>
      <w:r>
        <w:rPr>
          <w:rFonts w:ascii="Century Gothic" w:hAnsi="Century Gothic"/>
          <w:sz w:val="24"/>
          <w:szCs w:val="24"/>
        </w:rPr>
        <w:t xml:space="preserve"> contacting the school office.   </w:t>
      </w:r>
    </w:p>
    <w:p w14:paraId="6D5D780A" w14:textId="77777777" w:rsidR="002C1766" w:rsidRPr="00456F06" w:rsidRDefault="00A510E3" w:rsidP="00515A77">
      <w:pPr>
        <w:spacing w:line="240" w:lineRule="auto"/>
        <w:jc w:val="both"/>
        <w:rPr>
          <w:rFonts w:ascii="Century Gothic" w:hAnsi="Century Gothic"/>
          <w:b/>
          <w:bCs/>
          <w:sz w:val="24"/>
          <w:szCs w:val="24"/>
          <w:u w:val="single"/>
        </w:rPr>
      </w:pPr>
      <w:r>
        <w:rPr>
          <w:noProof/>
        </w:rPr>
        <w:drawing>
          <wp:anchor distT="0" distB="0" distL="114300" distR="114300" simplePos="0" relativeHeight="251658261" behindDoc="0" locked="0" layoutInCell="1" allowOverlap="1" wp14:anchorId="4509007F" wp14:editId="6BA3699A">
            <wp:simplePos x="0" y="0"/>
            <wp:positionH relativeFrom="margin">
              <wp:posOffset>5478145</wp:posOffset>
            </wp:positionH>
            <wp:positionV relativeFrom="paragraph">
              <wp:posOffset>-502920</wp:posOffset>
            </wp:positionV>
            <wp:extent cx="701887" cy="696287"/>
            <wp:effectExtent l="0" t="0" r="3175" b="8890"/>
            <wp:wrapNone/>
            <wp:docPr id="39" name="Picture 39"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1766" w:rsidRPr="00456F06">
        <w:rPr>
          <w:rFonts w:ascii="Century Gothic" w:hAnsi="Century Gothic"/>
          <w:b/>
          <w:bCs/>
          <w:sz w:val="24"/>
          <w:szCs w:val="24"/>
          <w:u w:val="single"/>
        </w:rPr>
        <w:t>4.</w:t>
      </w:r>
      <w:r w:rsidR="00AF5C8A">
        <w:rPr>
          <w:rFonts w:ascii="Century Gothic" w:hAnsi="Century Gothic"/>
          <w:b/>
          <w:bCs/>
          <w:sz w:val="24"/>
          <w:szCs w:val="24"/>
          <w:u w:val="single"/>
        </w:rPr>
        <w:t xml:space="preserve">5 </w:t>
      </w:r>
      <w:r w:rsidR="002C1766" w:rsidRPr="00456F06">
        <w:rPr>
          <w:rFonts w:ascii="Century Gothic" w:hAnsi="Century Gothic"/>
          <w:b/>
          <w:bCs/>
          <w:sz w:val="24"/>
          <w:szCs w:val="24"/>
          <w:u w:val="single"/>
        </w:rPr>
        <w:t xml:space="preserve"> Reporting to other agencies &amp; services </w:t>
      </w:r>
    </w:p>
    <w:p w14:paraId="35D314EA" w14:textId="77777777" w:rsidR="002C1766" w:rsidRDefault="002C1766" w:rsidP="00515A77">
      <w:pPr>
        <w:spacing w:line="240" w:lineRule="auto"/>
        <w:jc w:val="both"/>
        <w:rPr>
          <w:rFonts w:ascii="Century Gothic" w:hAnsi="Century Gothic"/>
          <w:sz w:val="24"/>
          <w:szCs w:val="24"/>
        </w:rPr>
      </w:pPr>
      <w:r>
        <w:rPr>
          <w:rFonts w:ascii="Century Gothic" w:hAnsi="Century Gothic"/>
          <w:sz w:val="24"/>
          <w:szCs w:val="24"/>
        </w:rPr>
        <w:t xml:space="preserve">Every term the school completes an attendance report to share with Governors. This information does not include individual pupil data but instead reports absence levels at a whole school / year group level. </w:t>
      </w:r>
    </w:p>
    <w:p w14:paraId="7DD62374" w14:textId="77777777" w:rsidR="002C1766" w:rsidRDefault="002C1766" w:rsidP="00515A77">
      <w:pPr>
        <w:spacing w:line="240" w:lineRule="auto"/>
        <w:jc w:val="both"/>
        <w:rPr>
          <w:rFonts w:ascii="Century Gothic" w:hAnsi="Century Gothic"/>
          <w:sz w:val="24"/>
          <w:szCs w:val="24"/>
        </w:rPr>
      </w:pPr>
      <w:r>
        <w:rPr>
          <w:rFonts w:ascii="Century Gothic" w:hAnsi="Century Gothic"/>
          <w:sz w:val="24"/>
          <w:szCs w:val="24"/>
        </w:rPr>
        <w:t xml:space="preserve">The aim of reporting attendance data to our Governing body is to enable them to support and challenge school </w:t>
      </w:r>
      <w:r w:rsidR="00456F06">
        <w:rPr>
          <w:rFonts w:ascii="Century Gothic" w:hAnsi="Century Gothic"/>
          <w:sz w:val="24"/>
          <w:szCs w:val="24"/>
        </w:rPr>
        <w:t xml:space="preserve">regarding pupil attendance, driving improvement and therefore increased outcomes for our children. </w:t>
      </w:r>
    </w:p>
    <w:p w14:paraId="1B1B202A" w14:textId="77777777" w:rsidR="00456F06" w:rsidRPr="00907120" w:rsidRDefault="00456F06" w:rsidP="00907120">
      <w:pPr>
        <w:spacing w:line="240" w:lineRule="auto"/>
        <w:jc w:val="both"/>
        <w:rPr>
          <w:rFonts w:ascii="Century Gothic" w:hAnsi="Century Gothic"/>
          <w:sz w:val="24"/>
          <w:szCs w:val="24"/>
        </w:rPr>
      </w:pPr>
      <w:r>
        <w:rPr>
          <w:rFonts w:ascii="Century Gothic" w:hAnsi="Century Gothic"/>
          <w:sz w:val="24"/>
          <w:szCs w:val="24"/>
        </w:rPr>
        <w:t xml:space="preserve">Whole school and individual pupil attendance data is also collected by the Local Authority, via the Educational Welfare Service, to ensure that no family miss out on support needed to improve attendance and therefore outcomes for their child. </w:t>
      </w:r>
    </w:p>
    <w:p w14:paraId="669472B8" w14:textId="77777777" w:rsidR="00783DB2" w:rsidRPr="00456F06" w:rsidRDefault="00A510E3" w:rsidP="00CB240A">
      <w:pPr>
        <w:spacing w:line="240" w:lineRule="auto"/>
        <w:jc w:val="center"/>
        <w:rPr>
          <w:rFonts w:ascii="Century Gothic" w:hAnsi="Century Gothic"/>
          <w:b/>
          <w:bCs/>
          <w:sz w:val="32"/>
          <w:szCs w:val="32"/>
          <w:u w:val="single"/>
        </w:rPr>
      </w:pPr>
      <w:r>
        <w:rPr>
          <w:noProof/>
        </w:rPr>
        <w:drawing>
          <wp:anchor distT="0" distB="0" distL="114300" distR="114300" simplePos="0" relativeHeight="251658264" behindDoc="0" locked="0" layoutInCell="1" allowOverlap="1" wp14:anchorId="4387668C" wp14:editId="6787075B">
            <wp:simplePos x="0" y="0"/>
            <wp:positionH relativeFrom="margin">
              <wp:posOffset>5550535</wp:posOffset>
            </wp:positionH>
            <wp:positionV relativeFrom="paragraph">
              <wp:posOffset>-534670</wp:posOffset>
            </wp:positionV>
            <wp:extent cx="701887" cy="696287"/>
            <wp:effectExtent l="0" t="0" r="3175" b="8890"/>
            <wp:wrapNone/>
            <wp:docPr id="44" name="Picture 44"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6F06">
        <w:rPr>
          <w:rFonts w:ascii="Century Gothic" w:hAnsi="Century Gothic"/>
          <w:b/>
          <w:bCs/>
          <w:sz w:val="32"/>
          <w:szCs w:val="32"/>
          <w:u w:val="single"/>
        </w:rPr>
        <w:t xml:space="preserve">5. </w:t>
      </w:r>
      <w:r w:rsidR="00A61B67" w:rsidRPr="00456F06">
        <w:rPr>
          <w:rFonts w:ascii="Century Gothic" w:hAnsi="Century Gothic"/>
          <w:b/>
          <w:bCs/>
          <w:sz w:val="32"/>
          <w:szCs w:val="32"/>
          <w:u w:val="single"/>
        </w:rPr>
        <w:t xml:space="preserve">How do school </w:t>
      </w:r>
      <w:r w:rsidR="00C33D7A" w:rsidRPr="00456F06">
        <w:rPr>
          <w:rFonts w:ascii="Century Gothic" w:hAnsi="Century Gothic"/>
          <w:b/>
          <w:bCs/>
          <w:sz w:val="32"/>
          <w:szCs w:val="32"/>
          <w:u w:val="single"/>
        </w:rPr>
        <w:t>motivate children to have</w:t>
      </w:r>
      <w:r w:rsidR="00A61B67" w:rsidRPr="00456F06">
        <w:rPr>
          <w:rFonts w:ascii="Century Gothic" w:hAnsi="Century Gothic"/>
          <w:b/>
          <w:bCs/>
          <w:sz w:val="32"/>
          <w:szCs w:val="32"/>
          <w:u w:val="single"/>
        </w:rPr>
        <w:t xml:space="preserve"> good attendance?</w:t>
      </w:r>
    </w:p>
    <w:p w14:paraId="2DF3F6F1" w14:textId="77777777" w:rsidR="00C33D7A" w:rsidRPr="00C33D7A" w:rsidRDefault="00456F06" w:rsidP="00C33D7A">
      <w:pPr>
        <w:spacing w:line="240" w:lineRule="auto"/>
        <w:rPr>
          <w:rFonts w:ascii="Century Gothic" w:hAnsi="Century Gothic"/>
          <w:b/>
          <w:bCs/>
          <w:sz w:val="24"/>
          <w:szCs w:val="24"/>
          <w:u w:val="single"/>
        </w:rPr>
      </w:pPr>
      <w:r>
        <w:rPr>
          <w:rFonts w:ascii="Century Gothic" w:hAnsi="Century Gothic"/>
          <w:b/>
          <w:bCs/>
          <w:sz w:val="24"/>
          <w:szCs w:val="24"/>
          <w:u w:val="single"/>
        </w:rPr>
        <w:t>5</w:t>
      </w:r>
      <w:r w:rsidR="00C33D7A">
        <w:rPr>
          <w:rFonts w:ascii="Century Gothic" w:hAnsi="Century Gothic"/>
          <w:b/>
          <w:bCs/>
          <w:sz w:val="24"/>
          <w:szCs w:val="24"/>
          <w:u w:val="single"/>
        </w:rPr>
        <w:t xml:space="preserve">.1 Rewards </w:t>
      </w:r>
    </w:p>
    <w:p w14:paraId="035536C0" w14:textId="77777777" w:rsidR="00C33D7A" w:rsidRPr="00C33D7A" w:rsidRDefault="00C33D7A" w:rsidP="00783DB2">
      <w:pPr>
        <w:rPr>
          <w:rFonts w:ascii="Century Gothic" w:hAnsi="Century Gothic"/>
          <w:sz w:val="24"/>
          <w:szCs w:val="24"/>
        </w:rPr>
      </w:pPr>
      <w:r w:rsidRPr="00C33D7A">
        <w:rPr>
          <w:rFonts w:ascii="Century Gothic" w:hAnsi="Century Gothic"/>
          <w:sz w:val="24"/>
          <w:szCs w:val="24"/>
        </w:rPr>
        <w:t>At Carr Mill</w:t>
      </w:r>
      <w:r w:rsidR="00A61B67" w:rsidRPr="00C33D7A">
        <w:rPr>
          <w:rFonts w:ascii="Century Gothic" w:hAnsi="Century Gothic"/>
          <w:sz w:val="24"/>
          <w:szCs w:val="24"/>
        </w:rPr>
        <w:t xml:space="preserve"> Primary School will strive to make pupils feel welcome and valued and will encourage good attendance with praise, </w:t>
      </w:r>
      <w:r w:rsidR="00A14BD4" w:rsidRPr="00C33D7A">
        <w:rPr>
          <w:rFonts w:ascii="Century Gothic" w:hAnsi="Century Gothic"/>
          <w:sz w:val="24"/>
          <w:szCs w:val="24"/>
        </w:rPr>
        <w:t>incentives,</w:t>
      </w:r>
      <w:r w:rsidR="00A61B67" w:rsidRPr="00C33D7A">
        <w:rPr>
          <w:rFonts w:ascii="Century Gothic" w:hAnsi="Century Gothic"/>
          <w:sz w:val="24"/>
          <w:szCs w:val="24"/>
        </w:rPr>
        <w:t xml:space="preserve"> and rewards through: </w:t>
      </w:r>
    </w:p>
    <w:p w14:paraId="772203E4" w14:textId="77777777" w:rsidR="00C33D7A" w:rsidRPr="00C33D7A" w:rsidRDefault="00C33D7A" w:rsidP="00783DB2">
      <w:pPr>
        <w:pStyle w:val="ListParagraph"/>
        <w:numPr>
          <w:ilvl w:val="0"/>
          <w:numId w:val="30"/>
        </w:numPr>
        <w:rPr>
          <w:rFonts w:ascii="Century Gothic" w:hAnsi="Century Gothic"/>
          <w:sz w:val="24"/>
          <w:szCs w:val="24"/>
        </w:rPr>
      </w:pPr>
      <w:r w:rsidRPr="00C33D7A">
        <w:rPr>
          <w:rFonts w:ascii="Century Gothic" w:hAnsi="Century Gothic"/>
          <w:sz w:val="24"/>
          <w:szCs w:val="24"/>
        </w:rPr>
        <w:t>A w</w:t>
      </w:r>
      <w:r w:rsidR="00A61B67" w:rsidRPr="00C33D7A">
        <w:rPr>
          <w:rFonts w:ascii="Century Gothic" w:hAnsi="Century Gothic"/>
          <w:sz w:val="24"/>
          <w:szCs w:val="24"/>
        </w:rPr>
        <w:t xml:space="preserve">eekly </w:t>
      </w:r>
      <w:r w:rsidRPr="00C33D7A">
        <w:rPr>
          <w:rFonts w:ascii="Century Gothic" w:hAnsi="Century Gothic"/>
          <w:sz w:val="24"/>
          <w:szCs w:val="24"/>
        </w:rPr>
        <w:t>class prize for the class</w:t>
      </w:r>
      <w:r w:rsidR="00DB6022">
        <w:rPr>
          <w:rFonts w:ascii="Century Gothic" w:hAnsi="Century Gothic"/>
          <w:sz w:val="24"/>
          <w:szCs w:val="24"/>
        </w:rPr>
        <w:t>es</w:t>
      </w:r>
      <w:r w:rsidRPr="00C33D7A">
        <w:rPr>
          <w:rFonts w:ascii="Century Gothic" w:hAnsi="Century Gothic"/>
          <w:sz w:val="24"/>
          <w:szCs w:val="24"/>
        </w:rPr>
        <w:t xml:space="preserve"> with the greatest attendance (if their total if over our school 96% target)</w:t>
      </w:r>
    </w:p>
    <w:p w14:paraId="6EFC3F1C" w14:textId="77777777" w:rsidR="00C33D7A" w:rsidRDefault="00C33D7A" w:rsidP="00783DB2">
      <w:pPr>
        <w:pStyle w:val="ListParagraph"/>
        <w:numPr>
          <w:ilvl w:val="0"/>
          <w:numId w:val="30"/>
        </w:numPr>
        <w:rPr>
          <w:rFonts w:ascii="Century Gothic" w:hAnsi="Century Gothic"/>
          <w:sz w:val="24"/>
          <w:szCs w:val="24"/>
        </w:rPr>
      </w:pPr>
      <w:r w:rsidRPr="00C33D7A">
        <w:rPr>
          <w:rFonts w:ascii="Century Gothic" w:hAnsi="Century Gothic"/>
          <w:sz w:val="24"/>
          <w:szCs w:val="24"/>
        </w:rPr>
        <w:t>Indi</w:t>
      </w:r>
      <w:r>
        <w:rPr>
          <w:rFonts w:ascii="Century Gothic" w:hAnsi="Century Gothic"/>
          <w:sz w:val="24"/>
          <w:szCs w:val="24"/>
        </w:rPr>
        <w:t xml:space="preserve">vidual </w:t>
      </w:r>
      <w:r w:rsidR="00DB6022">
        <w:rPr>
          <w:rFonts w:ascii="Century Gothic" w:hAnsi="Century Gothic"/>
          <w:sz w:val="24"/>
          <w:szCs w:val="24"/>
        </w:rPr>
        <w:t>In2Win tokens</w:t>
      </w:r>
      <w:r w:rsidR="00A61B67" w:rsidRPr="00C33D7A">
        <w:rPr>
          <w:rFonts w:ascii="Century Gothic" w:hAnsi="Century Gothic"/>
          <w:sz w:val="24"/>
          <w:szCs w:val="24"/>
        </w:rPr>
        <w:t xml:space="preserve"> </w:t>
      </w:r>
      <w:r>
        <w:rPr>
          <w:rFonts w:ascii="Century Gothic" w:hAnsi="Century Gothic"/>
          <w:sz w:val="24"/>
          <w:szCs w:val="24"/>
        </w:rPr>
        <w:t>awarded on a weekly basis for every child achieving 100% attendance</w:t>
      </w:r>
      <w:r w:rsidR="00DB6022">
        <w:rPr>
          <w:rFonts w:ascii="Century Gothic" w:hAnsi="Century Gothic"/>
          <w:sz w:val="24"/>
          <w:szCs w:val="24"/>
        </w:rPr>
        <w:t xml:space="preserve">, with children working together to achieve a house reward. </w:t>
      </w:r>
    </w:p>
    <w:p w14:paraId="5E0DFAB3" w14:textId="77777777" w:rsidR="00C33D7A" w:rsidRDefault="00C33D7A" w:rsidP="00783DB2">
      <w:pPr>
        <w:pStyle w:val="ListParagraph"/>
        <w:numPr>
          <w:ilvl w:val="0"/>
          <w:numId w:val="30"/>
        </w:numPr>
        <w:rPr>
          <w:rFonts w:ascii="Century Gothic" w:hAnsi="Century Gothic"/>
          <w:sz w:val="24"/>
          <w:szCs w:val="24"/>
        </w:rPr>
      </w:pPr>
      <w:r>
        <w:rPr>
          <w:rFonts w:ascii="Century Gothic" w:hAnsi="Century Gothic"/>
          <w:sz w:val="24"/>
          <w:szCs w:val="24"/>
        </w:rPr>
        <w:t>End of term certificates for children who have maintained a 100% attendance score.</w:t>
      </w:r>
    </w:p>
    <w:p w14:paraId="595783A9" w14:textId="77777777" w:rsidR="00C33D7A" w:rsidRDefault="00C33D7A" w:rsidP="00783DB2">
      <w:pPr>
        <w:pStyle w:val="ListParagraph"/>
        <w:numPr>
          <w:ilvl w:val="0"/>
          <w:numId w:val="30"/>
        </w:numPr>
        <w:rPr>
          <w:rFonts w:ascii="Century Gothic" w:hAnsi="Century Gothic"/>
          <w:sz w:val="24"/>
          <w:szCs w:val="24"/>
        </w:rPr>
      </w:pPr>
      <w:r>
        <w:rPr>
          <w:rFonts w:ascii="Century Gothic" w:hAnsi="Century Gothic"/>
          <w:sz w:val="24"/>
          <w:szCs w:val="24"/>
        </w:rPr>
        <w:t xml:space="preserve">End of year prizes for children who have maintained a 100% attendance score </w:t>
      </w:r>
    </w:p>
    <w:p w14:paraId="0D62D40C" w14:textId="77777777" w:rsidR="00A14BD4" w:rsidRPr="0075515F" w:rsidRDefault="00C33D7A" w:rsidP="0075515F">
      <w:pPr>
        <w:pStyle w:val="ListParagraph"/>
        <w:numPr>
          <w:ilvl w:val="0"/>
          <w:numId w:val="30"/>
        </w:numPr>
        <w:rPr>
          <w:rFonts w:ascii="Century Gothic" w:hAnsi="Century Gothic"/>
          <w:sz w:val="24"/>
          <w:szCs w:val="24"/>
        </w:rPr>
      </w:pPr>
      <w:r>
        <w:rPr>
          <w:rFonts w:ascii="Century Gothic" w:hAnsi="Century Gothic"/>
          <w:sz w:val="24"/>
          <w:szCs w:val="24"/>
        </w:rPr>
        <w:t>15</w:t>
      </w:r>
      <w:r w:rsidR="00A14BD4">
        <w:rPr>
          <w:rFonts w:ascii="Century Gothic" w:hAnsi="Century Gothic"/>
          <w:sz w:val="24"/>
          <w:szCs w:val="24"/>
        </w:rPr>
        <w:t>-</w:t>
      </w:r>
      <w:r>
        <w:rPr>
          <w:rFonts w:ascii="Century Gothic" w:hAnsi="Century Gothic"/>
          <w:sz w:val="24"/>
          <w:szCs w:val="24"/>
        </w:rPr>
        <w:t xml:space="preserve">day attendance challenges and rewards at times of the year with historically poor attendance. </w:t>
      </w:r>
    </w:p>
    <w:p w14:paraId="236D882F" w14:textId="77777777" w:rsidR="00A14BD4" w:rsidRPr="00A14BD4" w:rsidRDefault="00456F06" w:rsidP="00A14BD4">
      <w:pPr>
        <w:spacing w:line="240" w:lineRule="auto"/>
        <w:rPr>
          <w:rFonts w:ascii="Century Gothic" w:hAnsi="Century Gothic"/>
          <w:b/>
          <w:bCs/>
          <w:sz w:val="24"/>
          <w:szCs w:val="24"/>
          <w:u w:val="single"/>
        </w:rPr>
      </w:pPr>
      <w:r>
        <w:rPr>
          <w:rFonts w:ascii="Century Gothic" w:hAnsi="Century Gothic"/>
          <w:b/>
          <w:bCs/>
          <w:sz w:val="24"/>
          <w:szCs w:val="24"/>
          <w:u w:val="single"/>
        </w:rPr>
        <w:lastRenderedPageBreak/>
        <w:t>5</w:t>
      </w:r>
      <w:r w:rsidR="00A14BD4" w:rsidRPr="00A14BD4">
        <w:rPr>
          <w:rFonts w:ascii="Century Gothic" w:hAnsi="Century Gothic"/>
          <w:b/>
          <w:bCs/>
          <w:sz w:val="24"/>
          <w:szCs w:val="24"/>
          <w:u w:val="single"/>
        </w:rPr>
        <w:t>.</w:t>
      </w:r>
      <w:r>
        <w:rPr>
          <w:rFonts w:ascii="Century Gothic" w:hAnsi="Century Gothic"/>
          <w:b/>
          <w:bCs/>
          <w:sz w:val="24"/>
          <w:szCs w:val="24"/>
          <w:u w:val="single"/>
        </w:rPr>
        <w:t>2</w:t>
      </w:r>
      <w:r w:rsidR="00A14BD4" w:rsidRPr="00A14BD4">
        <w:rPr>
          <w:rFonts w:ascii="Century Gothic" w:hAnsi="Century Gothic"/>
          <w:b/>
          <w:bCs/>
          <w:sz w:val="24"/>
          <w:szCs w:val="24"/>
          <w:u w:val="single"/>
        </w:rPr>
        <w:t xml:space="preserve"> </w:t>
      </w:r>
      <w:r w:rsidR="00A14BD4">
        <w:rPr>
          <w:rFonts w:ascii="Century Gothic" w:hAnsi="Century Gothic"/>
          <w:b/>
          <w:bCs/>
          <w:sz w:val="24"/>
          <w:szCs w:val="24"/>
          <w:u w:val="single"/>
        </w:rPr>
        <w:t xml:space="preserve">Awareness </w:t>
      </w:r>
      <w:r w:rsidR="00A14BD4" w:rsidRPr="00A14BD4">
        <w:rPr>
          <w:rFonts w:ascii="Century Gothic" w:hAnsi="Century Gothic"/>
          <w:b/>
          <w:bCs/>
          <w:sz w:val="24"/>
          <w:szCs w:val="24"/>
          <w:u w:val="single"/>
        </w:rPr>
        <w:t xml:space="preserve"> </w:t>
      </w:r>
    </w:p>
    <w:p w14:paraId="3C0E32EA" w14:textId="77777777" w:rsidR="00A14BD4" w:rsidRDefault="00DB6022" w:rsidP="00A14BD4">
      <w:pPr>
        <w:pStyle w:val="ListParagraph"/>
        <w:numPr>
          <w:ilvl w:val="0"/>
          <w:numId w:val="31"/>
        </w:numPr>
        <w:rPr>
          <w:rFonts w:ascii="Century Gothic" w:hAnsi="Century Gothic"/>
          <w:sz w:val="24"/>
          <w:szCs w:val="24"/>
        </w:rPr>
      </w:pPr>
      <w:r>
        <w:rPr>
          <w:noProof/>
        </w:rPr>
        <w:drawing>
          <wp:anchor distT="0" distB="0" distL="114300" distR="114300" simplePos="0" relativeHeight="251658262" behindDoc="0" locked="0" layoutInCell="1" allowOverlap="1" wp14:anchorId="7D2FF870" wp14:editId="4B0611D5">
            <wp:simplePos x="0" y="0"/>
            <wp:positionH relativeFrom="page">
              <wp:posOffset>4124325</wp:posOffset>
            </wp:positionH>
            <wp:positionV relativeFrom="paragraph">
              <wp:posOffset>9525</wp:posOffset>
            </wp:positionV>
            <wp:extent cx="2771775" cy="2809875"/>
            <wp:effectExtent l="0" t="0" r="9525" b="9525"/>
            <wp:wrapSquare wrapText="bothSides"/>
            <wp:docPr id="42" name="Picture 42" descr="A group of children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group of children posing for a phot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71775" cy="280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A61B67" w:rsidRPr="00A14BD4">
        <w:rPr>
          <w:rFonts w:ascii="Century Gothic" w:hAnsi="Century Gothic"/>
          <w:sz w:val="24"/>
          <w:szCs w:val="24"/>
        </w:rPr>
        <w:t xml:space="preserve">Weekly attendance results and targets displayed in every classroom </w:t>
      </w:r>
    </w:p>
    <w:p w14:paraId="07C40B8F" w14:textId="77777777" w:rsidR="00A14BD4" w:rsidRDefault="00A61B67" w:rsidP="00A14BD4">
      <w:pPr>
        <w:pStyle w:val="ListParagraph"/>
        <w:numPr>
          <w:ilvl w:val="0"/>
          <w:numId w:val="31"/>
        </w:numPr>
        <w:rPr>
          <w:rFonts w:ascii="Century Gothic" w:hAnsi="Century Gothic"/>
          <w:sz w:val="24"/>
          <w:szCs w:val="24"/>
        </w:rPr>
      </w:pPr>
      <w:r w:rsidRPr="00A14BD4">
        <w:rPr>
          <w:rFonts w:ascii="Century Gothic" w:hAnsi="Century Gothic"/>
          <w:sz w:val="24"/>
          <w:szCs w:val="24"/>
        </w:rPr>
        <w:t xml:space="preserve">Regular class, </w:t>
      </w:r>
      <w:r w:rsidR="00A14BD4">
        <w:rPr>
          <w:rFonts w:ascii="Century Gothic" w:hAnsi="Century Gothic"/>
          <w:sz w:val="24"/>
          <w:szCs w:val="24"/>
        </w:rPr>
        <w:t>phase</w:t>
      </w:r>
      <w:r w:rsidRPr="00A14BD4">
        <w:rPr>
          <w:rFonts w:ascii="Century Gothic" w:hAnsi="Century Gothic"/>
          <w:sz w:val="24"/>
          <w:szCs w:val="24"/>
        </w:rPr>
        <w:t xml:space="preserve"> group and whole school assemblies. </w:t>
      </w:r>
    </w:p>
    <w:p w14:paraId="06FC2A8B" w14:textId="32D5407C" w:rsidR="00A14BD4" w:rsidRPr="00A14BD4" w:rsidRDefault="004E261F" w:rsidP="00A14BD4">
      <w:pPr>
        <w:pStyle w:val="ListParagraph"/>
        <w:numPr>
          <w:ilvl w:val="0"/>
          <w:numId w:val="31"/>
        </w:numPr>
        <w:rPr>
          <w:rFonts w:ascii="Century Gothic" w:hAnsi="Century Gothic"/>
          <w:sz w:val="24"/>
          <w:szCs w:val="24"/>
        </w:rPr>
      </w:pPr>
      <w:r>
        <w:rPr>
          <w:noProof/>
        </w:rPr>
        <w:drawing>
          <wp:anchor distT="0" distB="0" distL="114300" distR="114300" simplePos="0" relativeHeight="251658240" behindDoc="0" locked="0" layoutInCell="1" allowOverlap="1" wp14:anchorId="0053F496" wp14:editId="0FE3F736">
            <wp:simplePos x="0" y="0"/>
            <wp:positionH relativeFrom="margin">
              <wp:posOffset>5500197</wp:posOffset>
            </wp:positionH>
            <wp:positionV relativeFrom="paragraph">
              <wp:posOffset>1877406</wp:posOffset>
            </wp:positionV>
            <wp:extent cx="701887" cy="696287"/>
            <wp:effectExtent l="0" t="0" r="3175" b="8890"/>
            <wp:wrapNone/>
            <wp:docPr id="45" name="Picture 45"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4BD4" w:rsidRPr="00A14BD4">
        <w:rPr>
          <w:rFonts w:ascii="Century Gothic" w:hAnsi="Century Gothic"/>
          <w:noProof/>
          <w:sz w:val="24"/>
          <w:szCs w:val="24"/>
        </w:rPr>
        <mc:AlternateContent>
          <mc:Choice Requires="wps">
            <w:drawing>
              <wp:anchor distT="45720" distB="45720" distL="114300" distR="114300" simplePos="0" relativeHeight="251658263" behindDoc="0" locked="0" layoutInCell="1" allowOverlap="1" wp14:anchorId="34B6C8BD" wp14:editId="63E8D3A5">
                <wp:simplePos x="0" y="0"/>
                <wp:positionH relativeFrom="column">
                  <wp:posOffset>4102735</wp:posOffset>
                </wp:positionH>
                <wp:positionV relativeFrom="paragraph">
                  <wp:posOffset>1235075</wp:posOffset>
                </wp:positionV>
                <wp:extent cx="1828800" cy="469265"/>
                <wp:effectExtent l="0" t="0" r="19050" b="2603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69265"/>
                        </a:xfrm>
                        <a:prstGeom prst="rect">
                          <a:avLst/>
                        </a:prstGeom>
                        <a:solidFill>
                          <a:srgbClr val="FFFFFF"/>
                        </a:solidFill>
                        <a:ln w="9525">
                          <a:solidFill>
                            <a:srgbClr val="000000"/>
                          </a:solidFill>
                          <a:miter lim="800000"/>
                          <a:headEnd/>
                          <a:tailEnd/>
                        </a:ln>
                      </wps:spPr>
                      <wps:txbx>
                        <w:txbxContent>
                          <w:p w14:paraId="615096A5" w14:textId="77777777" w:rsidR="00A14BD4" w:rsidRPr="00A14BD4" w:rsidRDefault="00A14BD4" w:rsidP="00A14BD4">
                            <w:pPr>
                              <w:jc w:val="center"/>
                              <w:rPr>
                                <w:rFonts w:ascii="Century Gothic" w:hAnsi="Century Gothic"/>
                              </w:rPr>
                            </w:pPr>
                            <w:r>
                              <w:t>1</w:t>
                            </w:r>
                            <w:r w:rsidR="0024726D">
                              <w:t>5</w:t>
                            </w:r>
                            <w:r>
                              <w:t xml:space="preserve">-day </w:t>
                            </w:r>
                            <w:r w:rsidR="0024726D">
                              <w:t xml:space="preserve">100% </w:t>
                            </w:r>
                            <w:r>
                              <w:t>attendance challenge winners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B6C8BD" id="_x0000_s1030" type="#_x0000_t202" style="position:absolute;left:0;text-align:left;margin-left:323.05pt;margin-top:97.25pt;width:2in;height:36.95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">
                <v:textbox>
                  <w:txbxContent>
                    <w:p w14:paraId="227EAD42" w14:textId="091FDD11" w:rsidR="00A14BD4" w:rsidRPr="00A14BD4" w:rsidRDefault="00A14BD4" w:rsidP="00A14BD4">
                      <w:pPr>
                        <w:jc w:val="center"/>
                        <w:rPr>
                          <w:rFonts w:ascii="Century Gothic" w:hAnsi="Century Gothic"/>
                        </w:rPr>
                      </w:pPr>
                      <w:r>
                        <w:t>1</w:t>
                      </w:r>
                      <w:r w:rsidR="0024726D">
                        <w:t>5</w:t>
                      </w:r>
                      <w:r>
                        <w:t xml:space="preserve">-day </w:t>
                      </w:r>
                      <w:r w:rsidR="0024726D">
                        <w:t xml:space="preserve">100% </w:t>
                      </w:r>
                      <w:r>
                        <w:t>attendance challenge winners</w:t>
                      </w:r>
                    </w:p>
                  </w:txbxContent>
                </v:textbox>
                <w10:wrap type="square"/>
              </v:shape>
            </w:pict>
          </mc:Fallback>
        </mc:AlternateContent>
      </w:r>
      <w:r w:rsidR="00A61B67" w:rsidRPr="00A14BD4">
        <w:rPr>
          <w:rFonts w:ascii="Century Gothic" w:hAnsi="Century Gothic"/>
          <w:sz w:val="24"/>
          <w:szCs w:val="24"/>
        </w:rPr>
        <w:t>Parents and pupils will be reminded regularly of the importance and value of good attendance and punctuality through children’s interim feedback sheets, classroom door posters, newsletters, letters home</w:t>
      </w:r>
      <w:r w:rsidR="00A14BD4">
        <w:rPr>
          <w:rFonts w:ascii="Century Gothic" w:hAnsi="Century Gothic"/>
          <w:sz w:val="24"/>
          <w:szCs w:val="24"/>
        </w:rPr>
        <w:t xml:space="preserve">, social media posts </w:t>
      </w:r>
      <w:r w:rsidR="00A61B67" w:rsidRPr="00A14BD4">
        <w:rPr>
          <w:rFonts w:ascii="Century Gothic" w:hAnsi="Century Gothic"/>
          <w:sz w:val="24"/>
          <w:szCs w:val="24"/>
        </w:rPr>
        <w:t>and parents’ evenings.</w:t>
      </w:r>
    </w:p>
    <w:p w14:paraId="0584511B" w14:textId="75435308" w:rsidR="00A14BD4" w:rsidRPr="00456F06" w:rsidRDefault="00456F06" w:rsidP="00456F06">
      <w:pPr>
        <w:spacing w:line="240" w:lineRule="auto"/>
        <w:jc w:val="center"/>
        <w:rPr>
          <w:rFonts w:ascii="Century Gothic" w:hAnsi="Century Gothic"/>
          <w:b/>
          <w:bCs/>
          <w:sz w:val="32"/>
          <w:szCs w:val="32"/>
          <w:u w:val="single"/>
        </w:rPr>
      </w:pPr>
      <w:r>
        <w:rPr>
          <w:rFonts w:ascii="Century Gothic" w:hAnsi="Century Gothic"/>
          <w:b/>
          <w:bCs/>
          <w:sz w:val="32"/>
          <w:szCs w:val="32"/>
          <w:u w:val="single"/>
        </w:rPr>
        <w:t xml:space="preserve">6. </w:t>
      </w:r>
      <w:r w:rsidR="00A14BD4" w:rsidRPr="00456F06">
        <w:rPr>
          <w:rFonts w:ascii="Century Gothic" w:hAnsi="Century Gothic"/>
          <w:b/>
          <w:bCs/>
          <w:sz w:val="32"/>
          <w:szCs w:val="32"/>
          <w:u w:val="single"/>
        </w:rPr>
        <w:t>Who can support me to improve my child’s attendance?</w:t>
      </w:r>
    </w:p>
    <w:p w14:paraId="40283593" w14:textId="77777777" w:rsidR="00A14BD4" w:rsidRDefault="00A14BD4" w:rsidP="00A14BD4">
      <w:pPr>
        <w:pStyle w:val="ListParagraph"/>
        <w:spacing w:line="240" w:lineRule="auto"/>
        <w:jc w:val="center"/>
        <w:rPr>
          <w:rFonts w:ascii="Century Gothic" w:hAnsi="Century Gothic"/>
          <w:b/>
          <w:bCs/>
          <w:sz w:val="32"/>
          <w:szCs w:val="32"/>
          <w:u w:val="single"/>
        </w:rPr>
      </w:pPr>
    </w:p>
    <w:p w14:paraId="619C2E27" w14:textId="77777777" w:rsidR="00101F42" w:rsidRDefault="00101F42" w:rsidP="00101F42">
      <w:pPr>
        <w:spacing w:line="240" w:lineRule="auto"/>
        <w:jc w:val="both"/>
        <w:rPr>
          <w:rFonts w:ascii="Century Gothic" w:hAnsi="Century Gothic"/>
          <w:sz w:val="24"/>
          <w:szCs w:val="24"/>
        </w:rPr>
      </w:pPr>
      <w:r>
        <w:rPr>
          <w:rFonts w:ascii="Century Gothic" w:hAnsi="Century Gothic"/>
          <w:sz w:val="24"/>
          <w:szCs w:val="24"/>
        </w:rPr>
        <w:t xml:space="preserve">We understand that sometimes children may have medical conditions, mental health needs or family circumstances that can be a barrier to good school attendance. </w:t>
      </w:r>
    </w:p>
    <w:p w14:paraId="3FA381A2" w14:textId="77777777" w:rsidR="00101F42" w:rsidRDefault="00101F42" w:rsidP="00101F42">
      <w:pPr>
        <w:spacing w:line="240" w:lineRule="auto"/>
        <w:jc w:val="both"/>
        <w:rPr>
          <w:rFonts w:ascii="Century Gothic" w:hAnsi="Century Gothic"/>
          <w:sz w:val="24"/>
          <w:szCs w:val="24"/>
        </w:rPr>
      </w:pPr>
      <w:r>
        <w:rPr>
          <w:rFonts w:ascii="Century Gothic" w:hAnsi="Century Gothic"/>
          <w:sz w:val="24"/>
          <w:szCs w:val="24"/>
        </w:rPr>
        <w:t xml:space="preserve">At Carr Mill Primary School, we are determined that we can, in most cases, provide solutions to ensure that children can be present at school and not miss out on the benefits that this brings. </w:t>
      </w:r>
    </w:p>
    <w:p w14:paraId="7EB0FA2A" w14:textId="77777777" w:rsidR="00101F42" w:rsidRDefault="00101F42" w:rsidP="00101F42">
      <w:pPr>
        <w:spacing w:line="240" w:lineRule="auto"/>
        <w:jc w:val="both"/>
        <w:rPr>
          <w:rFonts w:ascii="Century Gothic" w:hAnsi="Century Gothic"/>
          <w:sz w:val="24"/>
          <w:szCs w:val="24"/>
        </w:rPr>
      </w:pPr>
      <w:r>
        <w:rPr>
          <w:rFonts w:ascii="Century Gothic" w:hAnsi="Century Gothic"/>
          <w:sz w:val="24"/>
          <w:szCs w:val="24"/>
        </w:rPr>
        <w:t xml:space="preserve">We have a highly trained staff team who can support our families to develop individualised plans and where necessary additional supportive strategies to ensure that all children can be present at school. </w:t>
      </w:r>
    </w:p>
    <w:p w14:paraId="667A270D" w14:textId="77777777" w:rsidR="00101F42" w:rsidRDefault="00101F42" w:rsidP="00101F42">
      <w:pPr>
        <w:spacing w:line="240" w:lineRule="auto"/>
        <w:jc w:val="both"/>
        <w:rPr>
          <w:rFonts w:ascii="Century Gothic" w:hAnsi="Century Gothic"/>
          <w:sz w:val="24"/>
          <w:szCs w:val="24"/>
        </w:rPr>
      </w:pPr>
      <w:r>
        <w:rPr>
          <w:rFonts w:ascii="Century Gothic" w:hAnsi="Century Gothic"/>
          <w:sz w:val="24"/>
          <w:szCs w:val="24"/>
        </w:rPr>
        <w:t xml:space="preserve">All staff are happy to speak with you regarding concerns that may impact on attendance, and we encourage you to do so without delay. Staff members are present on the yard at the beginning and end of the school day or can be reached via the school office. </w:t>
      </w:r>
    </w:p>
    <w:p w14:paraId="7738F90F" w14:textId="77777777" w:rsidR="002F1D12" w:rsidRDefault="002F1D12" w:rsidP="00101F42">
      <w:pPr>
        <w:spacing w:line="240" w:lineRule="auto"/>
        <w:jc w:val="both"/>
        <w:rPr>
          <w:rFonts w:ascii="Century Gothic" w:hAnsi="Century Gothic"/>
          <w:b/>
          <w:bCs/>
          <w:sz w:val="24"/>
          <w:szCs w:val="24"/>
          <w:u w:val="single"/>
        </w:rPr>
      </w:pPr>
    </w:p>
    <w:p w14:paraId="5FB79E65" w14:textId="77777777" w:rsidR="00101F42" w:rsidRPr="002F1D12" w:rsidRDefault="00456F06" w:rsidP="00101F42">
      <w:pPr>
        <w:spacing w:line="240" w:lineRule="auto"/>
        <w:jc w:val="both"/>
        <w:rPr>
          <w:rFonts w:ascii="Century Gothic" w:hAnsi="Century Gothic"/>
          <w:b/>
          <w:bCs/>
          <w:sz w:val="24"/>
          <w:szCs w:val="24"/>
          <w:u w:val="single"/>
        </w:rPr>
      </w:pPr>
      <w:r>
        <w:rPr>
          <w:rFonts w:ascii="Century Gothic" w:hAnsi="Century Gothic"/>
          <w:b/>
          <w:bCs/>
          <w:sz w:val="24"/>
          <w:szCs w:val="24"/>
          <w:u w:val="single"/>
        </w:rPr>
        <w:t>6</w:t>
      </w:r>
      <w:r w:rsidR="00101F42" w:rsidRPr="002F1D12">
        <w:rPr>
          <w:rFonts w:ascii="Century Gothic" w:hAnsi="Century Gothic"/>
          <w:b/>
          <w:bCs/>
          <w:sz w:val="24"/>
          <w:szCs w:val="24"/>
          <w:u w:val="single"/>
        </w:rPr>
        <w:t>.1 Key members of staff that can provide support</w:t>
      </w:r>
    </w:p>
    <w:p w14:paraId="224482E7" w14:textId="77777777" w:rsidR="002F1D12" w:rsidRDefault="002F1D12" w:rsidP="00101F42">
      <w:pPr>
        <w:spacing w:line="240" w:lineRule="auto"/>
        <w:jc w:val="both"/>
        <w:rPr>
          <w:rFonts w:ascii="Century Gothic" w:hAnsi="Century Gothic"/>
          <w:sz w:val="24"/>
          <w:szCs w:val="24"/>
        </w:rPr>
      </w:pPr>
      <w:r>
        <w:rPr>
          <w:rFonts w:ascii="Century Gothic" w:hAnsi="Century Gothic"/>
          <w:sz w:val="24"/>
          <w:szCs w:val="24"/>
        </w:rPr>
        <w:t xml:space="preserve">We always urge our families to contact class teachers in the first instance, who can provide support with friendship difficulties, worries about class work, homework etc </w:t>
      </w:r>
    </w:p>
    <w:p w14:paraId="395E9536" w14:textId="77777777" w:rsidR="002F1D12" w:rsidRDefault="002F1D12" w:rsidP="00101F42">
      <w:pPr>
        <w:spacing w:line="240" w:lineRule="auto"/>
        <w:jc w:val="both"/>
        <w:rPr>
          <w:rFonts w:ascii="Century Gothic" w:hAnsi="Century Gothic"/>
          <w:sz w:val="24"/>
          <w:szCs w:val="24"/>
        </w:rPr>
      </w:pPr>
      <w:r>
        <w:rPr>
          <w:rFonts w:ascii="Century Gothic" w:hAnsi="Century Gothic"/>
          <w:sz w:val="24"/>
          <w:szCs w:val="24"/>
        </w:rPr>
        <w:lastRenderedPageBreak/>
        <w:t xml:space="preserve">However, you may also want to speak to: </w:t>
      </w:r>
    </w:p>
    <w:tbl>
      <w:tblPr>
        <w:tblStyle w:val="TableGrid"/>
        <w:tblW w:w="0" w:type="auto"/>
        <w:tblLook w:val="04A0" w:firstRow="1" w:lastRow="0" w:firstColumn="1" w:lastColumn="0" w:noHBand="0" w:noVBand="1"/>
      </w:tblPr>
      <w:tblGrid>
        <w:gridCol w:w="3005"/>
        <w:gridCol w:w="3005"/>
        <w:gridCol w:w="3006"/>
      </w:tblGrid>
      <w:tr w:rsidR="002F1D12" w14:paraId="155CBFDB" w14:textId="77777777" w:rsidTr="00194F1F">
        <w:tc>
          <w:tcPr>
            <w:tcW w:w="9016" w:type="dxa"/>
            <w:gridSpan w:val="3"/>
            <w:shd w:val="clear" w:color="auto" w:fill="365F91" w:themeFill="accent1" w:themeFillShade="BF"/>
          </w:tcPr>
          <w:p w14:paraId="7C8F026B" w14:textId="77777777" w:rsidR="002F1D12" w:rsidRPr="00194F1F" w:rsidRDefault="002F1D12" w:rsidP="002F1D12">
            <w:pPr>
              <w:jc w:val="center"/>
              <w:rPr>
                <w:rFonts w:ascii="Century Gothic" w:hAnsi="Century Gothic"/>
                <w:b/>
                <w:bCs/>
                <w:sz w:val="24"/>
                <w:szCs w:val="24"/>
              </w:rPr>
            </w:pPr>
            <w:r w:rsidRPr="00194F1F">
              <w:rPr>
                <w:rFonts w:ascii="Century Gothic" w:hAnsi="Century Gothic"/>
                <w:b/>
                <w:bCs/>
                <w:color w:val="FFFFFF" w:themeColor="background1"/>
                <w:sz w:val="24"/>
                <w:szCs w:val="24"/>
              </w:rPr>
              <w:t>Key Stage Managers</w:t>
            </w:r>
          </w:p>
        </w:tc>
      </w:tr>
      <w:tr w:rsidR="002F1D12" w14:paraId="36E94F7A" w14:textId="77777777" w:rsidTr="00421DB7">
        <w:tc>
          <w:tcPr>
            <w:tcW w:w="3005" w:type="dxa"/>
          </w:tcPr>
          <w:p w14:paraId="2238E723" w14:textId="7D776CC8" w:rsidR="002F1D12" w:rsidRPr="00194F1F" w:rsidRDefault="004E261F" w:rsidP="002F1D12">
            <w:pPr>
              <w:jc w:val="center"/>
              <w:rPr>
                <w:rFonts w:ascii="Century Gothic" w:hAnsi="Century Gothic"/>
                <w:b/>
                <w:bCs/>
                <w:sz w:val="24"/>
                <w:szCs w:val="24"/>
              </w:rPr>
            </w:pPr>
            <w:r>
              <w:rPr>
                <w:rFonts w:ascii="Century Gothic" w:hAnsi="Century Gothic"/>
                <w:b/>
                <w:bCs/>
                <w:sz w:val="24"/>
                <w:szCs w:val="24"/>
              </w:rPr>
              <w:t>Mrs Lauren Williams</w:t>
            </w:r>
          </w:p>
          <w:p w14:paraId="7C07F47D" w14:textId="77777777" w:rsidR="002F1D12" w:rsidRDefault="002F1D12" w:rsidP="002F1D12">
            <w:pPr>
              <w:jc w:val="center"/>
              <w:rPr>
                <w:rFonts w:ascii="Century Gothic" w:hAnsi="Century Gothic"/>
                <w:sz w:val="24"/>
                <w:szCs w:val="24"/>
              </w:rPr>
            </w:pPr>
            <w:r>
              <w:rPr>
                <w:rFonts w:ascii="Century Gothic" w:hAnsi="Century Gothic"/>
                <w:sz w:val="24"/>
                <w:szCs w:val="24"/>
              </w:rPr>
              <w:t>EYFS</w:t>
            </w:r>
          </w:p>
        </w:tc>
        <w:tc>
          <w:tcPr>
            <w:tcW w:w="3005" w:type="dxa"/>
          </w:tcPr>
          <w:p w14:paraId="583B6A40" w14:textId="77777777" w:rsidR="002F1D12" w:rsidRPr="00194F1F" w:rsidRDefault="002F1D12" w:rsidP="002F1D12">
            <w:pPr>
              <w:jc w:val="center"/>
              <w:rPr>
                <w:rFonts w:ascii="Century Gothic" w:hAnsi="Century Gothic"/>
                <w:b/>
                <w:bCs/>
                <w:sz w:val="24"/>
                <w:szCs w:val="24"/>
              </w:rPr>
            </w:pPr>
            <w:r w:rsidRPr="00194F1F">
              <w:rPr>
                <w:rFonts w:ascii="Century Gothic" w:hAnsi="Century Gothic"/>
                <w:b/>
                <w:bCs/>
                <w:sz w:val="24"/>
                <w:szCs w:val="24"/>
              </w:rPr>
              <w:t>Miss Sally Hampton</w:t>
            </w:r>
          </w:p>
          <w:p w14:paraId="7A68096A" w14:textId="77777777" w:rsidR="002F1D12" w:rsidRDefault="002F1D12" w:rsidP="002F1D12">
            <w:pPr>
              <w:jc w:val="center"/>
              <w:rPr>
                <w:rFonts w:ascii="Century Gothic" w:hAnsi="Century Gothic"/>
                <w:sz w:val="24"/>
                <w:szCs w:val="24"/>
              </w:rPr>
            </w:pPr>
            <w:r>
              <w:rPr>
                <w:rFonts w:ascii="Century Gothic" w:hAnsi="Century Gothic"/>
                <w:sz w:val="24"/>
                <w:szCs w:val="24"/>
              </w:rPr>
              <w:t>KS1</w:t>
            </w:r>
          </w:p>
        </w:tc>
        <w:tc>
          <w:tcPr>
            <w:tcW w:w="3006" w:type="dxa"/>
          </w:tcPr>
          <w:p w14:paraId="043E247E" w14:textId="77777777" w:rsidR="002F1D12" w:rsidRPr="00194F1F" w:rsidRDefault="002F1D12" w:rsidP="002F1D12">
            <w:pPr>
              <w:jc w:val="center"/>
              <w:rPr>
                <w:rFonts w:ascii="Century Gothic" w:hAnsi="Century Gothic"/>
                <w:b/>
                <w:bCs/>
                <w:sz w:val="24"/>
                <w:szCs w:val="24"/>
              </w:rPr>
            </w:pPr>
            <w:r w:rsidRPr="00194F1F">
              <w:rPr>
                <w:rFonts w:ascii="Century Gothic" w:hAnsi="Century Gothic"/>
                <w:b/>
                <w:bCs/>
                <w:sz w:val="24"/>
                <w:szCs w:val="24"/>
              </w:rPr>
              <w:t>Miss Gill Mackenzie</w:t>
            </w:r>
          </w:p>
          <w:p w14:paraId="5F0AA859" w14:textId="77777777" w:rsidR="002F1D12" w:rsidRDefault="002F1D12" w:rsidP="002F1D12">
            <w:pPr>
              <w:jc w:val="center"/>
              <w:rPr>
                <w:rFonts w:ascii="Century Gothic" w:hAnsi="Century Gothic"/>
                <w:sz w:val="24"/>
                <w:szCs w:val="24"/>
              </w:rPr>
            </w:pPr>
            <w:r>
              <w:rPr>
                <w:rFonts w:ascii="Century Gothic" w:hAnsi="Century Gothic"/>
                <w:sz w:val="24"/>
                <w:szCs w:val="24"/>
              </w:rPr>
              <w:t>KS2</w:t>
            </w:r>
          </w:p>
        </w:tc>
      </w:tr>
    </w:tbl>
    <w:p w14:paraId="2F9AB970" w14:textId="77777777" w:rsidR="00101F42" w:rsidRPr="002F1D12" w:rsidRDefault="00101F42" w:rsidP="00101F42">
      <w:pPr>
        <w:spacing w:line="240" w:lineRule="auto"/>
        <w:jc w:val="both"/>
        <w:rPr>
          <w:rFonts w:ascii="Century Gothic" w:hAnsi="Century Gothic"/>
          <w:sz w:val="10"/>
          <w:szCs w:val="10"/>
        </w:rPr>
      </w:pPr>
    </w:p>
    <w:tbl>
      <w:tblPr>
        <w:tblStyle w:val="TableGrid"/>
        <w:tblW w:w="0" w:type="auto"/>
        <w:tblLook w:val="04A0" w:firstRow="1" w:lastRow="0" w:firstColumn="1" w:lastColumn="0" w:noHBand="0" w:noVBand="1"/>
      </w:tblPr>
      <w:tblGrid>
        <w:gridCol w:w="3005"/>
        <w:gridCol w:w="3005"/>
        <w:gridCol w:w="3006"/>
      </w:tblGrid>
      <w:tr w:rsidR="002F1D12" w14:paraId="7A972384" w14:textId="77777777" w:rsidTr="00194F1F">
        <w:tc>
          <w:tcPr>
            <w:tcW w:w="9016" w:type="dxa"/>
            <w:gridSpan w:val="3"/>
            <w:shd w:val="clear" w:color="auto" w:fill="365F91" w:themeFill="accent1" w:themeFillShade="BF"/>
          </w:tcPr>
          <w:p w14:paraId="5DC8C76A" w14:textId="77777777" w:rsidR="002F1D12" w:rsidRPr="00194F1F" w:rsidRDefault="002F1D12" w:rsidP="002F1D12">
            <w:pPr>
              <w:jc w:val="center"/>
              <w:rPr>
                <w:rFonts w:ascii="Century Gothic" w:hAnsi="Century Gothic"/>
                <w:b/>
                <w:bCs/>
                <w:sz w:val="24"/>
                <w:szCs w:val="24"/>
              </w:rPr>
            </w:pPr>
            <w:r w:rsidRPr="00194F1F">
              <w:rPr>
                <w:rFonts w:ascii="Century Gothic" w:hAnsi="Century Gothic"/>
                <w:b/>
                <w:bCs/>
                <w:color w:val="FFFFFF" w:themeColor="background1"/>
                <w:sz w:val="24"/>
                <w:szCs w:val="24"/>
              </w:rPr>
              <w:t xml:space="preserve">Pastoral Team </w:t>
            </w:r>
          </w:p>
        </w:tc>
      </w:tr>
      <w:tr w:rsidR="002F1D12" w14:paraId="40EAD69C" w14:textId="77777777" w:rsidTr="002F1D12">
        <w:tc>
          <w:tcPr>
            <w:tcW w:w="3005" w:type="dxa"/>
          </w:tcPr>
          <w:p w14:paraId="133A8261" w14:textId="77777777" w:rsidR="002F1D12" w:rsidRPr="00194F1F" w:rsidRDefault="002F1D12" w:rsidP="002F1D12">
            <w:pPr>
              <w:jc w:val="center"/>
              <w:rPr>
                <w:rFonts w:ascii="Century Gothic" w:hAnsi="Century Gothic"/>
                <w:b/>
                <w:bCs/>
                <w:sz w:val="24"/>
                <w:szCs w:val="24"/>
              </w:rPr>
            </w:pPr>
            <w:r w:rsidRPr="00194F1F">
              <w:rPr>
                <w:rFonts w:ascii="Century Gothic" w:hAnsi="Century Gothic"/>
                <w:b/>
                <w:bCs/>
                <w:sz w:val="24"/>
                <w:szCs w:val="24"/>
              </w:rPr>
              <w:t>Mrs Katie Griffin</w:t>
            </w:r>
          </w:p>
          <w:p w14:paraId="46A88DCB" w14:textId="77777777" w:rsidR="002F1D12" w:rsidRPr="002F1D12" w:rsidRDefault="002F1D12" w:rsidP="002F1D12">
            <w:pPr>
              <w:jc w:val="center"/>
              <w:rPr>
                <w:rFonts w:ascii="Century Gothic" w:hAnsi="Century Gothic"/>
                <w:sz w:val="24"/>
                <w:szCs w:val="24"/>
              </w:rPr>
            </w:pPr>
            <w:r>
              <w:rPr>
                <w:rFonts w:ascii="Century Gothic" w:hAnsi="Century Gothic"/>
                <w:sz w:val="24"/>
                <w:szCs w:val="24"/>
              </w:rPr>
              <w:t>Safeguarding Manager</w:t>
            </w:r>
          </w:p>
        </w:tc>
        <w:tc>
          <w:tcPr>
            <w:tcW w:w="3005" w:type="dxa"/>
          </w:tcPr>
          <w:p w14:paraId="4B547452" w14:textId="77777777" w:rsidR="002F1D12" w:rsidRPr="00194F1F" w:rsidRDefault="002F1D12" w:rsidP="002F1D12">
            <w:pPr>
              <w:jc w:val="center"/>
              <w:rPr>
                <w:rFonts w:ascii="Century Gothic" w:hAnsi="Century Gothic"/>
                <w:b/>
                <w:bCs/>
                <w:sz w:val="24"/>
                <w:szCs w:val="24"/>
              </w:rPr>
            </w:pPr>
            <w:r w:rsidRPr="00194F1F">
              <w:rPr>
                <w:rFonts w:ascii="Century Gothic" w:hAnsi="Century Gothic"/>
                <w:b/>
                <w:bCs/>
                <w:sz w:val="24"/>
                <w:szCs w:val="24"/>
              </w:rPr>
              <w:t>Mrs Pauline Doyle</w:t>
            </w:r>
          </w:p>
          <w:p w14:paraId="01FF43E3" w14:textId="77777777" w:rsidR="002F1D12" w:rsidRPr="002F1D12" w:rsidRDefault="002F1D12" w:rsidP="002F1D12">
            <w:pPr>
              <w:jc w:val="center"/>
              <w:rPr>
                <w:rFonts w:ascii="Century Gothic" w:hAnsi="Century Gothic"/>
                <w:sz w:val="24"/>
                <w:szCs w:val="24"/>
              </w:rPr>
            </w:pPr>
            <w:r>
              <w:rPr>
                <w:rFonts w:ascii="Century Gothic" w:hAnsi="Century Gothic"/>
                <w:sz w:val="24"/>
                <w:szCs w:val="24"/>
              </w:rPr>
              <w:t>Family Support Worker</w:t>
            </w:r>
          </w:p>
        </w:tc>
        <w:tc>
          <w:tcPr>
            <w:tcW w:w="3006" w:type="dxa"/>
          </w:tcPr>
          <w:p w14:paraId="38DC03A1" w14:textId="77777777" w:rsidR="002F1D12" w:rsidRPr="00194F1F" w:rsidRDefault="00AD7655" w:rsidP="002F1D12">
            <w:pPr>
              <w:jc w:val="center"/>
              <w:rPr>
                <w:rFonts w:ascii="Century Gothic" w:hAnsi="Century Gothic"/>
                <w:b/>
                <w:bCs/>
                <w:sz w:val="24"/>
                <w:szCs w:val="24"/>
              </w:rPr>
            </w:pPr>
            <w:r>
              <w:rPr>
                <w:rFonts w:ascii="Century Gothic" w:hAnsi="Century Gothic"/>
                <w:b/>
                <w:bCs/>
                <w:sz w:val="24"/>
                <w:szCs w:val="24"/>
              </w:rPr>
              <w:t>Miss Laura Kirby</w:t>
            </w:r>
          </w:p>
          <w:p w14:paraId="6B83F8C0" w14:textId="77777777" w:rsidR="002F1D12" w:rsidRPr="002F1D12" w:rsidRDefault="002F1D12" w:rsidP="002F1D12">
            <w:pPr>
              <w:jc w:val="center"/>
              <w:rPr>
                <w:rFonts w:ascii="Century Gothic" w:hAnsi="Century Gothic"/>
                <w:sz w:val="24"/>
                <w:szCs w:val="24"/>
              </w:rPr>
            </w:pPr>
            <w:r>
              <w:rPr>
                <w:rFonts w:ascii="Century Gothic" w:hAnsi="Century Gothic"/>
                <w:sz w:val="24"/>
                <w:szCs w:val="24"/>
              </w:rPr>
              <w:t>Learning Mentor</w:t>
            </w:r>
          </w:p>
        </w:tc>
      </w:tr>
    </w:tbl>
    <w:p w14:paraId="0C37F811" w14:textId="77777777" w:rsidR="00101F42" w:rsidRPr="002F1D12" w:rsidRDefault="00101F42" w:rsidP="002F1D12">
      <w:pPr>
        <w:spacing w:line="240" w:lineRule="auto"/>
        <w:rPr>
          <w:rFonts w:ascii="Century Gothic" w:hAnsi="Century Gothic"/>
          <w:b/>
          <w:bCs/>
          <w:sz w:val="10"/>
          <w:szCs w:val="10"/>
          <w:u w:val="single"/>
        </w:rPr>
      </w:pPr>
    </w:p>
    <w:tbl>
      <w:tblPr>
        <w:tblStyle w:val="TableGrid"/>
        <w:tblW w:w="0" w:type="auto"/>
        <w:tblLook w:val="04A0" w:firstRow="1" w:lastRow="0" w:firstColumn="1" w:lastColumn="0" w:noHBand="0" w:noVBand="1"/>
      </w:tblPr>
      <w:tblGrid>
        <w:gridCol w:w="4508"/>
        <w:gridCol w:w="4508"/>
      </w:tblGrid>
      <w:tr w:rsidR="002F1D12" w14:paraId="2355E763" w14:textId="77777777" w:rsidTr="00194F1F">
        <w:tc>
          <w:tcPr>
            <w:tcW w:w="9016" w:type="dxa"/>
            <w:gridSpan w:val="2"/>
            <w:shd w:val="clear" w:color="auto" w:fill="365F91" w:themeFill="accent1" w:themeFillShade="BF"/>
          </w:tcPr>
          <w:p w14:paraId="5A344C09" w14:textId="77777777" w:rsidR="002F1D12" w:rsidRPr="00194F1F" w:rsidRDefault="002F1D12" w:rsidP="00D01612">
            <w:pPr>
              <w:jc w:val="center"/>
              <w:rPr>
                <w:rFonts w:ascii="Century Gothic" w:hAnsi="Century Gothic"/>
                <w:b/>
                <w:bCs/>
                <w:sz w:val="24"/>
                <w:szCs w:val="24"/>
              </w:rPr>
            </w:pPr>
            <w:r w:rsidRPr="00194F1F">
              <w:rPr>
                <w:rFonts w:ascii="Century Gothic" w:hAnsi="Century Gothic"/>
                <w:b/>
                <w:bCs/>
                <w:color w:val="FFFFFF" w:themeColor="background1"/>
                <w:sz w:val="24"/>
                <w:szCs w:val="24"/>
              </w:rPr>
              <w:t xml:space="preserve">SEND Team  </w:t>
            </w:r>
          </w:p>
        </w:tc>
      </w:tr>
      <w:tr w:rsidR="002F1D12" w14:paraId="1A59EF9E" w14:textId="77777777" w:rsidTr="004B32AF">
        <w:tc>
          <w:tcPr>
            <w:tcW w:w="4508" w:type="dxa"/>
          </w:tcPr>
          <w:p w14:paraId="319A8CF1" w14:textId="77777777" w:rsidR="002F1D12" w:rsidRPr="00194F1F" w:rsidRDefault="002F1D12" w:rsidP="00D01612">
            <w:pPr>
              <w:jc w:val="center"/>
              <w:rPr>
                <w:rFonts w:ascii="Century Gothic" w:hAnsi="Century Gothic"/>
                <w:b/>
                <w:bCs/>
                <w:sz w:val="24"/>
                <w:szCs w:val="24"/>
              </w:rPr>
            </w:pPr>
            <w:r w:rsidRPr="00194F1F">
              <w:rPr>
                <w:rFonts w:ascii="Century Gothic" w:hAnsi="Century Gothic"/>
                <w:b/>
                <w:bCs/>
                <w:sz w:val="24"/>
                <w:szCs w:val="24"/>
              </w:rPr>
              <w:t>Mrs Kate Barton</w:t>
            </w:r>
          </w:p>
          <w:p w14:paraId="111DDA70" w14:textId="77777777" w:rsidR="002F1D12" w:rsidRPr="002F1D12" w:rsidRDefault="002F1D12" w:rsidP="00D01612">
            <w:pPr>
              <w:jc w:val="center"/>
              <w:rPr>
                <w:rFonts w:ascii="Century Gothic" w:hAnsi="Century Gothic"/>
                <w:sz w:val="24"/>
                <w:szCs w:val="24"/>
              </w:rPr>
            </w:pPr>
            <w:r>
              <w:rPr>
                <w:rFonts w:ascii="Century Gothic" w:hAnsi="Century Gothic"/>
                <w:sz w:val="24"/>
                <w:szCs w:val="24"/>
              </w:rPr>
              <w:t>SENCo</w:t>
            </w:r>
          </w:p>
        </w:tc>
        <w:tc>
          <w:tcPr>
            <w:tcW w:w="4508" w:type="dxa"/>
          </w:tcPr>
          <w:p w14:paraId="4151A8D8" w14:textId="77777777" w:rsidR="002F1D12" w:rsidRPr="00194F1F" w:rsidRDefault="002F1D12" w:rsidP="00D01612">
            <w:pPr>
              <w:jc w:val="center"/>
              <w:rPr>
                <w:rFonts w:ascii="Century Gothic" w:hAnsi="Century Gothic"/>
                <w:b/>
                <w:bCs/>
                <w:sz w:val="24"/>
                <w:szCs w:val="24"/>
              </w:rPr>
            </w:pPr>
            <w:r w:rsidRPr="00194F1F">
              <w:rPr>
                <w:rFonts w:ascii="Century Gothic" w:hAnsi="Century Gothic"/>
                <w:b/>
                <w:bCs/>
                <w:sz w:val="24"/>
                <w:szCs w:val="24"/>
              </w:rPr>
              <w:t>Mrs Lauren Williams</w:t>
            </w:r>
          </w:p>
          <w:p w14:paraId="74C73C1C" w14:textId="6995402C" w:rsidR="002F1D12" w:rsidRPr="002F1D12" w:rsidRDefault="00AD7655" w:rsidP="00D01612">
            <w:pPr>
              <w:jc w:val="center"/>
              <w:rPr>
                <w:rFonts w:ascii="Century Gothic" w:hAnsi="Century Gothic"/>
                <w:sz w:val="24"/>
                <w:szCs w:val="24"/>
              </w:rPr>
            </w:pPr>
            <w:r>
              <w:rPr>
                <w:rFonts w:ascii="Century Gothic" w:hAnsi="Century Gothic"/>
                <w:sz w:val="24"/>
                <w:szCs w:val="24"/>
              </w:rPr>
              <w:t>SENCo</w:t>
            </w:r>
          </w:p>
        </w:tc>
      </w:tr>
    </w:tbl>
    <w:p w14:paraId="074A342D" w14:textId="77777777" w:rsidR="00194F1F" w:rsidRPr="00456F06" w:rsidRDefault="00194F1F" w:rsidP="002F1D12">
      <w:pPr>
        <w:spacing w:line="240" w:lineRule="auto"/>
        <w:rPr>
          <w:rFonts w:ascii="Century Gothic" w:hAnsi="Century Gothic"/>
          <w:b/>
          <w:bCs/>
          <w:sz w:val="18"/>
          <w:szCs w:val="18"/>
          <w:u w:val="single"/>
        </w:rPr>
      </w:pPr>
    </w:p>
    <w:p w14:paraId="44C06988" w14:textId="2E9999D7" w:rsidR="00194F1F" w:rsidRDefault="004E261F" w:rsidP="002F1D12">
      <w:pPr>
        <w:spacing w:line="240" w:lineRule="auto"/>
        <w:rPr>
          <w:rFonts w:ascii="Century Gothic" w:hAnsi="Century Gothic"/>
          <w:sz w:val="24"/>
          <w:szCs w:val="24"/>
        </w:rPr>
      </w:pPr>
      <w:r>
        <w:rPr>
          <w:rFonts w:ascii="Century Gothic" w:hAnsi="Century Gothic"/>
          <w:b/>
          <w:bCs/>
          <w:sz w:val="24"/>
          <w:szCs w:val="24"/>
        </w:rPr>
        <w:t>Miss Gill Mackenzie</w:t>
      </w:r>
      <w:r w:rsidR="00194F1F">
        <w:rPr>
          <w:rFonts w:ascii="Century Gothic" w:hAnsi="Century Gothic"/>
          <w:sz w:val="24"/>
          <w:szCs w:val="24"/>
        </w:rPr>
        <w:t xml:space="preserve"> – </w:t>
      </w:r>
      <w:r>
        <w:rPr>
          <w:rFonts w:ascii="Century Gothic" w:hAnsi="Century Gothic"/>
          <w:sz w:val="24"/>
          <w:szCs w:val="24"/>
        </w:rPr>
        <w:t>Assistant headteacher for</w:t>
      </w:r>
      <w:r w:rsidR="00194F1F">
        <w:rPr>
          <w:rFonts w:ascii="Century Gothic" w:hAnsi="Century Gothic"/>
          <w:sz w:val="24"/>
          <w:szCs w:val="24"/>
        </w:rPr>
        <w:t xml:space="preserve"> Inclusion </w:t>
      </w:r>
    </w:p>
    <w:p w14:paraId="41F87FC9" w14:textId="77777777" w:rsidR="00194F1F" w:rsidRDefault="005834F5" w:rsidP="00194F1F">
      <w:pPr>
        <w:spacing w:line="240" w:lineRule="auto"/>
        <w:rPr>
          <w:rFonts w:ascii="Century Gothic" w:hAnsi="Century Gothic"/>
          <w:sz w:val="24"/>
          <w:szCs w:val="24"/>
        </w:rPr>
      </w:pPr>
      <w:r>
        <w:rPr>
          <w:rFonts w:ascii="Century Gothic" w:hAnsi="Century Gothic"/>
          <w:b/>
          <w:bCs/>
          <w:sz w:val="24"/>
          <w:szCs w:val="24"/>
        </w:rPr>
        <w:t>Mrs Tania Powell</w:t>
      </w:r>
      <w:r w:rsidR="00194F1F">
        <w:rPr>
          <w:rFonts w:ascii="Century Gothic" w:hAnsi="Century Gothic"/>
          <w:sz w:val="24"/>
          <w:szCs w:val="24"/>
        </w:rPr>
        <w:t xml:space="preserve"> – Named School Governor for Attendance </w:t>
      </w:r>
    </w:p>
    <w:p w14:paraId="754B260C" w14:textId="77777777" w:rsidR="00A14BD4" w:rsidRPr="00194F1F" w:rsidRDefault="00AD7655" w:rsidP="00AD7655">
      <w:pPr>
        <w:spacing w:line="240" w:lineRule="auto"/>
        <w:jc w:val="center"/>
        <w:rPr>
          <w:rFonts w:ascii="Century Gothic" w:hAnsi="Century Gothic"/>
          <w:sz w:val="24"/>
          <w:szCs w:val="24"/>
        </w:rPr>
      </w:pPr>
      <w:r>
        <w:rPr>
          <w:noProof/>
        </w:rPr>
        <w:drawing>
          <wp:anchor distT="0" distB="0" distL="114300" distR="114300" simplePos="0" relativeHeight="251658265" behindDoc="0" locked="0" layoutInCell="1" allowOverlap="1" wp14:anchorId="33D4435F" wp14:editId="30E7AD7F">
            <wp:simplePos x="0" y="0"/>
            <wp:positionH relativeFrom="margin">
              <wp:posOffset>5530850</wp:posOffset>
            </wp:positionH>
            <wp:positionV relativeFrom="paragraph">
              <wp:posOffset>-442595</wp:posOffset>
            </wp:positionV>
            <wp:extent cx="701887" cy="696287"/>
            <wp:effectExtent l="0" t="0" r="3175" b="8890"/>
            <wp:wrapNone/>
            <wp:docPr id="46" name="Picture 46"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6F06">
        <w:rPr>
          <w:rFonts w:ascii="Century Gothic" w:hAnsi="Century Gothic"/>
          <w:b/>
          <w:bCs/>
          <w:sz w:val="32"/>
          <w:szCs w:val="32"/>
          <w:u w:val="single"/>
        </w:rPr>
        <w:t>7</w:t>
      </w:r>
      <w:r w:rsidR="00101F42" w:rsidRPr="00194F1F">
        <w:rPr>
          <w:rFonts w:ascii="Century Gothic" w:hAnsi="Century Gothic"/>
          <w:b/>
          <w:bCs/>
          <w:sz w:val="32"/>
          <w:szCs w:val="32"/>
          <w:u w:val="single"/>
        </w:rPr>
        <w:t xml:space="preserve">. </w:t>
      </w:r>
      <w:r w:rsidR="00A14BD4" w:rsidRPr="00194F1F">
        <w:rPr>
          <w:rFonts w:ascii="Century Gothic" w:hAnsi="Century Gothic"/>
          <w:b/>
          <w:bCs/>
          <w:sz w:val="32"/>
          <w:szCs w:val="32"/>
          <w:u w:val="single"/>
        </w:rPr>
        <w:t>What happens if my child has poor attendance?</w:t>
      </w:r>
    </w:p>
    <w:p w14:paraId="5EFF8701" w14:textId="77777777" w:rsidR="00A14BD4" w:rsidRDefault="00A14BD4" w:rsidP="00A14BD4">
      <w:pPr>
        <w:spacing w:line="240" w:lineRule="auto"/>
        <w:jc w:val="both"/>
        <w:rPr>
          <w:rFonts w:ascii="Century Gothic" w:hAnsi="Century Gothic"/>
          <w:sz w:val="24"/>
          <w:szCs w:val="24"/>
        </w:rPr>
      </w:pPr>
    </w:p>
    <w:p w14:paraId="0BEB19E4" w14:textId="77777777" w:rsidR="00A14BD4" w:rsidRDefault="00A14BD4" w:rsidP="00194F1F">
      <w:pPr>
        <w:spacing w:line="240" w:lineRule="auto"/>
        <w:jc w:val="both"/>
        <w:rPr>
          <w:rFonts w:ascii="Century Gothic" w:hAnsi="Century Gothic"/>
          <w:sz w:val="24"/>
          <w:szCs w:val="24"/>
        </w:rPr>
      </w:pPr>
      <w:r w:rsidRPr="00A14BD4">
        <w:rPr>
          <w:rFonts w:ascii="Century Gothic" w:hAnsi="Century Gothic"/>
          <w:sz w:val="24"/>
          <w:szCs w:val="24"/>
        </w:rPr>
        <w:t xml:space="preserve">We have a tiered approach to supporting our families with </w:t>
      </w:r>
      <w:r>
        <w:rPr>
          <w:rFonts w:ascii="Century Gothic" w:hAnsi="Century Gothic"/>
          <w:sz w:val="24"/>
          <w:szCs w:val="24"/>
        </w:rPr>
        <w:t xml:space="preserve">improving their child’s attendance </w:t>
      </w:r>
    </w:p>
    <w:p w14:paraId="554D0237" w14:textId="77777777" w:rsidR="001F2368" w:rsidRPr="001F2368" w:rsidRDefault="001F2368" w:rsidP="00194F1F">
      <w:pPr>
        <w:spacing w:line="240" w:lineRule="auto"/>
        <w:jc w:val="both"/>
        <w:rPr>
          <w:rFonts w:ascii="Century Gothic" w:hAnsi="Century Gothic"/>
          <w:sz w:val="10"/>
          <w:szCs w:val="10"/>
        </w:rPr>
      </w:pPr>
    </w:p>
    <w:p w14:paraId="065ACF47" w14:textId="77777777" w:rsidR="00194F1F" w:rsidRPr="001F2368" w:rsidRDefault="00456F06" w:rsidP="00194F1F">
      <w:pPr>
        <w:spacing w:line="240" w:lineRule="auto"/>
        <w:jc w:val="both"/>
        <w:rPr>
          <w:rFonts w:ascii="Century Gothic" w:hAnsi="Century Gothic"/>
          <w:b/>
          <w:bCs/>
          <w:sz w:val="24"/>
          <w:szCs w:val="24"/>
          <w:u w:val="single"/>
        </w:rPr>
      </w:pPr>
      <w:r>
        <w:rPr>
          <w:rFonts w:ascii="Century Gothic" w:hAnsi="Century Gothic"/>
          <w:b/>
          <w:bCs/>
          <w:sz w:val="24"/>
          <w:szCs w:val="24"/>
          <w:u w:val="single"/>
        </w:rPr>
        <w:t>7</w:t>
      </w:r>
      <w:r w:rsidR="00194F1F" w:rsidRPr="001F2368">
        <w:rPr>
          <w:rFonts w:ascii="Century Gothic" w:hAnsi="Century Gothic"/>
          <w:b/>
          <w:bCs/>
          <w:sz w:val="24"/>
          <w:szCs w:val="24"/>
          <w:u w:val="single"/>
        </w:rPr>
        <w:t>.1 Tier 1 ‘Green’</w:t>
      </w:r>
    </w:p>
    <w:p w14:paraId="64CE7B5B" w14:textId="77777777" w:rsidR="00194F1F" w:rsidRDefault="00194F1F" w:rsidP="00194F1F">
      <w:pPr>
        <w:spacing w:line="240" w:lineRule="auto"/>
        <w:jc w:val="both"/>
        <w:rPr>
          <w:rFonts w:ascii="Century Gothic" w:hAnsi="Century Gothic"/>
          <w:sz w:val="24"/>
          <w:szCs w:val="24"/>
        </w:rPr>
      </w:pPr>
      <w:r>
        <w:rPr>
          <w:rFonts w:ascii="Century Gothic" w:hAnsi="Century Gothic"/>
          <w:sz w:val="24"/>
          <w:szCs w:val="24"/>
        </w:rPr>
        <w:t>If you child has attendance of 96% or above, they are classed as ‘green’. We will celebrate this will you at least termly using the measures described in Section 4. We ask that you continue to follow the school policy regarding reporting any absence from school and communicate any circumstances that may cause your child’s attendance to decline</w:t>
      </w:r>
    </w:p>
    <w:p w14:paraId="605F4479" w14:textId="77777777" w:rsidR="001F2368" w:rsidRPr="001F2368" w:rsidRDefault="001F2368" w:rsidP="00A14BD4">
      <w:pPr>
        <w:spacing w:line="240" w:lineRule="auto"/>
        <w:jc w:val="both"/>
        <w:rPr>
          <w:rFonts w:ascii="Century Gothic" w:hAnsi="Century Gothic"/>
          <w:b/>
          <w:bCs/>
          <w:sz w:val="10"/>
          <w:szCs w:val="10"/>
          <w:u w:val="single"/>
        </w:rPr>
      </w:pPr>
    </w:p>
    <w:p w14:paraId="41D2BDCF" w14:textId="77777777" w:rsidR="00194F1F" w:rsidRPr="001F2368" w:rsidRDefault="00456F06" w:rsidP="00A14BD4">
      <w:pPr>
        <w:spacing w:line="240" w:lineRule="auto"/>
        <w:jc w:val="both"/>
        <w:rPr>
          <w:rFonts w:ascii="Century Gothic" w:hAnsi="Century Gothic"/>
          <w:b/>
          <w:bCs/>
          <w:sz w:val="24"/>
          <w:szCs w:val="24"/>
          <w:u w:val="single"/>
        </w:rPr>
      </w:pPr>
      <w:r>
        <w:rPr>
          <w:rFonts w:ascii="Century Gothic" w:hAnsi="Century Gothic"/>
          <w:b/>
          <w:bCs/>
          <w:sz w:val="24"/>
          <w:szCs w:val="24"/>
          <w:u w:val="single"/>
        </w:rPr>
        <w:t>7</w:t>
      </w:r>
      <w:r w:rsidR="00194F1F" w:rsidRPr="001F2368">
        <w:rPr>
          <w:rFonts w:ascii="Century Gothic" w:hAnsi="Century Gothic"/>
          <w:b/>
          <w:bCs/>
          <w:sz w:val="24"/>
          <w:szCs w:val="24"/>
          <w:u w:val="single"/>
        </w:rPr>
        <w:t xml:space="preserve">.2 Tier 2 ‘Amber’ </w:t>
      </w:r>
    </w:p>
    <w:p w14:paraId="4CC87E99" w14:textId="77777777" w:rsidR="001F2368" w:rsidRDefault="00194F1F" w:rsidP="00A14BD4">
      <w:pPr>
        <w:spacing w:line="240" w:lineRule="auto"/>
        <w:jc w:val="both"/>
        <w:rPr>
          <w:rFonts w:ascii="Century Gothic" w:hAnsi="Century Gothic"/>
          <w:sz w:val="24"/>
          <w:szCs w:val="24"/>
        </w:rPr>
      </w:pPr>
      <w:r>
        <w:rPr>
          <w:rFonts w:ascii="Century Gothic" w:hAnsi="Century Gothic"/>
          <w:sz w:val="24"/>
          <w:szCs w:val="24"/>
        </w:rPr>
        <w:t>If your child has attendance between 92</w:t>
      </w:r>
      <w:r w:rsidR="00304022">
        <w:rPr>
          <w:rFonts w:ascii="Century Gothic" w:hAnsi="Century Gothic"/>
          <w:sz w:val="24"/>
          <w:szCs w:val="24"/>
        </w:rPr>
        <w:t>%</w:t>
      </w:r>
      <w:r>
        <w:rPr>
          <w:rFonts w:ascii="Century Gothic" w:hAnsi="Century Gothic"/>
          <w:sz w:val="24"/>
          <w:szCs w:val="24"/>
        </w:rPr>
        <w:t xml:space="preserve"> and 96%, they are classed as ‘amber’. </w:t>
      </w:r>
    </w:p>
    <w:p w14:paraId="42AD899A" w14:textId="77777777" w:rsidR="00194F1F" w:rsidRDefault="00194F1F" w:rsidP="00A14BD4">
      <w:pPr>
        <w:spacing w:line="240" w:lineRule="auto"/>
        <w:jc w:val="both"/>
        <w:rPr>
          <w:rFonts w:ascii="Century Gothic" w:hAnsi="Century Gothic" w:cs="Arial"/>
          <w:sz w:val="24"/>
          <w:szCs w:val="24"/>
        </w:rPr>
      </w:pPr>
      <w:r w:rsidRPr="00194F1F">
        <w:rPr>
          <w:rFonts w:ascii="Century Gothic" w:hAnsi="Century Gothic" w:cs="Arial"/>
          <w:sz w:val="24"/>
          <w:szCs w:val="24"/>
        </w:rPr>
        <w:t>On a termly basis, parents of pupils whose attendance falls below 9</w:t>
      </w:r>
      <w:r w:rsidR="001F2368">
        <w:rPr>
          <w:rFonts w:ascii="Century Gothic" w:hAnsi="Century Gothic" w:cs="Arial"/>
          <w:sz w:val="24"/>
          <w:szCs w:val="24"/>
        </w:rPr>
        <w:t>6</w:t>
      </w:r>
      <w:r w:rsidRPr="00194F1F">
        <w:rPr>
          <w:rFonts w:ascii="Century Gothic" w:hAnsi="Century Gothic" w:cs="Arial"/>
          <w:sz w:val="24"/>
          <w:szCs w:val="24"/>
        </w:rPr>
        <w:t>% become closely monitored. Parents may be sent a letter or email alerting them to this fact. Parents may be invited to contact a named attendance support person if they require any support to improve their child’s overall attendance or if there are any specific issues that the school should be aware of.</w:t>
      </w:r>
    </w:p>
    <w:p w14:paraId="1684A081" w14:textId="77777777" w:rsidR="001F2368" w:rsidRDefault="001F2368" w:rsidP="00A14BD4">
      <w:pPr>
        <w:spacing w:line="240" w:lineRule="auto"/>
        <w:jc w:val="both"/>
        <w:rPr>
          <w:rFonts w:ascii="Century Gothic" w:hAnsi="Century Gothic" w:cs="Arial"/>
          <w:sz w:val="24"/>
          <w:szCs w:val="24"/>
        </w:rPr>
      </w:pPr>
      <w:r>
        <w:rPr>
          <w:rFonts w:ascii="Century Gothic" w:hAnsi="Century Gothic" w:cs="Arial"/>
          <w:sz w:val="24"/>
          <w:szCs w:val="24"/>
        </w:rPr>
        <w:t xml:space="preserve">If attendance falls below 92% you will be invited into school for a School Attendance Meeting, which may also be attended by the Local Authority Educational Welfare Officer. At this meeting we will look at things that are </w:t>
      </w:r>
      <w:r>
        <w:rPr>
          <w:rFonts w:ascii="Century Gothic" w:hAnsi="Century Gothic" w:cs="Arial"/>
          <w:sz w:val="24"/>
          <w:szCs w:val="24"/>
        </w:rPr>
        <w:lastRenderedPageBreak/>
        <w:t xml:space="preserve">working well for your child, things that need to improve and put a plan in place to help your child’s attendance to improve, involving other supportive agencies if necessary e.g. School Health, Home Start, SEND services etc. </w:t>
      </w:r>
    </w:p>
    <w:p w14:paraId="790E3A3E" w14:textId="77777777" w:rsidR="001F2368" w:rsidRPr="001F2368" w:rsidRDefault="001F2368" w:rsidP="00A14BD4">
      <w:pPr>
        <w:spacing w:line="240" w:lineRule="auto"/>
        <w:jc w:val="both"/>
        <w:rPr>
          <w:rFonts w:ascii="Century Gothic" w:hAnsi="Century Gothic" w:cs="Arial"/>
          <w:b/>
          <w:bCs/>
          <w:sz w:val="16"/>
          <w:szCs w:val="16"/>
          <w:u w:val="single"/>
        </w:rPr>
      </w:pPr>
    </w:p>
    <w:p w14:paraId="31DD645F" w14:textId="77777777" w:rsidR="001F2368" w:rsidRPr="001F2368" w:rsidRDefault="00456F06" w:rsidP="00A14BD4">
      <w:pPr>
        <w:spacing w:line="240" w:lineRule="auto"/>
        <w:jc w:val="both"/>
        <w:rPr>
          <w:rFonts w:ascii="Century Gothic" w:hAnsi="Century Gothic" w:cs="Arial"/>
          <w:b/>
          <w:bCs/>
          <w:sz w:val="24"/>
          <w:szCs w:val="24"/>
          <w:u w:val="single"/>
        </w:rPr>
      </w:pPr>
      <w:r>
        <w:rPr>
          <w:rFonts w:ascii="Century Gothic" w:hAnsi="Century Gothic" w:cs="Arial"/>
          <w:b/>
          <w:bCs/>
          <w:sz w:val="24"/>
          <w:szCs w:val="24"/>
          <w:u w:val="single"/>
        </w:rPr>
        <w:t>7</w:t>
      </w:r>
      <w:r w:rsidR="001F2368" w:rsidRPr="001F2368">
        <w:rPr>
          <w:rFonts w:ascii="Century Gothic" w:hAnsi="Century Gothic" w:cs="Arial"/>
          <w:b/>
          <w:bCs/>
          <w:sz w:val="24"/>
          <w:szCs w:val="24"/>
          <w:u w:val="single"/>
        </w:rPr>
        <w:t xml:space="preserve">.3 Tier 3 ‘Red’ </w:t>
      </w:r>
    </w:p>
    <w:p w14:paraId="15605021" w14:textId="77777777" w:rsidR="001F2368" w:rsidRPr="001F2368" w:rsidRDefault="001F2368" w:rsidP="00A14BD4">
      <w:pPr>
        <w:spacing w:line="240" w:lineRule="auto"/>
        <w:jc w:val="both"/>
        <w:rPr>
          <w:rFonts w:ascii="Century Gothic" w:hAnsi="Century Gothic" w:cs="Arial"/>
          <w:sz w:val="24"/>
          <w:szCs w:val="24"/>
        </w:rPr>
      </w:pPr>
      <w:r>
        <w:rPr>
          <w:rFonts w:ascii="Century Gothic" w:hAnsi="Century Gothic" w:cs="Arial"/>
          <w:sz w:val="24"/>
          <w:szCs w:val="24"/>
        </w:rPr>
        <w:t xml:space="preserve">If your child’s attendance falls below </w:t>
      </w:r>
      <w:proofErr w:type="gramStart"/>
      <w:r>
        <w:rPr>
          <w:rFonts w:ascii="Century Gothic" w:hAnsi="Century Gothic" w:cs="Arial"/>
          <w:sz w:val="24"/>
          <w:szCs w:val="24"/>
        </w:rPr>
        <w:t>9</w:t>
      </w:r>
      <w:r w:rsidR="007E7A71">
        <w:rPr>
          <w:rFonts w:ascii="Century Gothic" w:hAnsi="Century Gothic" w:cs="Arial"/>
          <w:sz w:val="24"/>
          <w:szCs w:val="24"/>
        </w:rPr>
        <w:t>0</w:t>
      </w:r>
      <w:r>
        <w:rPr>
          <w:rFonts w:ascii="Century Gothic" w:hAnsi="Century Gothic" w:cs="Arial"/>
          <w:sz w:val="24"/>
          <w:szCs w:val="24"/>
        </w:rPr>
        <w:t>%</w:t>
      </w:r>
      <w:proofErr w:type="gramEnd"/>
      <w:r>
        <w:rPr>
          <w:rFonts w:ascii="Century Gothic" w:hAnsi="Century Gothic" w:cs="Arial"/>
          <w:sz w:val="24"/>
          <w:szCs w:val="24"/>
        </w:rPr>
        <w:t xml:space="preserve"> we will complete a formal referral to the Educational Welfare Service. You will have already been into school to meet with </w:t>
      </w:r>
      <w:proofErr w:type="gramStart"/>
      <w:r>
        <w:rPr>
          <w:rFonts w:ascii="Century Gothic" w:hAnsi="Century Gothic" w:cs="Arial"/>
          <w:sz w:val="24"/>
          <w:szCs w:val="24"/>
        </w:rPr>
        <w:t>us</w:t>
      </w:r>
      <w:proofErr w:type="gramEnd"/>
      <w:r>
        <w:rPr>
          <w:rFonts w:ascii="Century Gothic" w:hAnsi="Century Gothic" w:cs="Arial"/>
          <w:sz w:val="24"/>
          <w:szCs w:val="24"/>
        </w:rPr>
        <w:t xml:space="preserve"> but the plans created have not been affective in improving your child’s attendance. With the Educational Welfare Officer’s </w:t>
      </w:r>
      <w:r w:rsidR="00D304AB">
        <w:rPr>
          <w:rFonts w:ascii="Century Gothic" w:hAnsi="Century Gothic" w:cs="Arial"/>
          <w:sz w:val="24"/>
          <w:szCs w:val="24"/>
        </w:rPr>
        <w:t>support,</w:t>
      </w:r>
      <w:r>
        <w:rPr>
          <w:rFonts w:ascii="Century Gothic" w:hAnsi="Century Gothic" w:cs="Arial"/>
          <w:sz w:val="24"/>
          <w:szCs w:val="24"/>
        </w:rPr>
        <w:t xml:space="preserve"> we will create an Attendance Support Plan, if appropriate to do so. </w:t>
      </w:r>
      <w:r w:rsidRPr="001F2368">
        <w:rPr>
          <w:rFonts w:ascii="Century Gothic" w:hAnsi="Century Gothic"/>
          <w:sz w:val="24"/>
          <w:szCs w:val="24"/>
        </w:rPr>
        <w:t xml:space="preserve">In some circumstances parents will be asked to provide medical evidence for any future absences </w:t>
      </w:r>
      <w:r w:rsidR="00D304AB" w:rsidRPr="001F2368">
        <w:rPr>
          <w:rFonts w:ascii="Century Gothic" w:hAnsi="Century Gothic"/>
          <w:sz w:val="24"/>
          <w:szCs w:val="24"/>
        </w:rPr>
        <w:t>for</w:t>
      </w:r>
      <w:r w:rsidRPr="001F2368">
        <w:rPr>
          <w:rFonts w:ascii="Century Gothic" w:hAnsi="Century Gothic"/>
          <w:sz w:val="24"/>
          <w:szCs w:val="24"/>
        </w:rPr>
        <w:t xml:space="preserve"> them to be authorised and the possibility of a fixed penalty notice being requested will be discussed if appropriate. The Attendance Support Plan will include attendance targets. The plan will be reviewed at the end of six weeks and next steps discussed depending on the outcomes of the plan.</w:t>
      </w:r>
    </w:p>
    <w:p w14:paraId="2AEEBDA2" w14:textId="77777777" w:rsidR="00D304AB" w:rsidRPr="00456F06" w:rsidRDefault="00456F06" w:rsidP="00783DB2">
      <w:pPr>
        <w:rPr>
          <w:rFonts w:ascii="Century Gothic" w:hAnsi="Century Gothic"/>
          <w:b/>
          <w:bCs/>
          <w:sz w:val="24"/>
          <w:szCs w:val="24"/>
          <w:u w:val="single"/>
        </w:rPr>
      </w:pPr>
      <w:r w:rsidRPr="00456F06">
        <w:rPr>
          <w:rFonts w:ascii="Century Gothic" w:hAnsi="Century Gothic"/>
          <w:b/>
          <w:bCs/>
          <w:sz w:val="24"/>
          <w:szCs w:val="24"/>
          <w:u w:val="single"/>
        </w:rPr>
        <w:t>7</w:t>
      </w:r>
      <w:r w:rsidR="001F2368" w:rsidRPr="00456F06">
        <w:rPr>
          <w:rFonts w:ascii="Century Gothic" w:hAnsi="Century Gothic"/>
          <w:b/>
          <w:bCs/>
          <w:sz w:val="24"/>
          <w:szCs w:val="24"/>
          <w:u w:val="single"/>
        </w:rPr>
        <w:t xml:space="preserve">.4 </w:t>
      </w:r>
      <w:r w:rsidR="00D304AB" w:rsidRPr="00456F06">
        <w:rPr>
          <w:rFonts w:ascii="Century Gothic" w:hAnsi="Century Gothic"/>
          <w:b/>
          <w:bCs/>
          <w:sz w:val="24"/>
          <w:szCs w:val="24"/>
          <w:u w:val="single"/>
        </w:rPr>
        <w:t xml:space="preserve">Persistent Absentees </w:t>
      </w:r>
      <w:r w:rsidR="001F2368" w:rsidRPr="00456F06">
        <w:rPr>
          <w:rFonts w:ascii="Century Gothic" w:hAnsi="Century Gothic"/>
          <w:b/>
          <w:bCs/>
          <w:sz w:val="24"/>
          <w:szCs w:val="24"/>
          <w:u w:val="single"/>
        </w:rPr>
        <w:t xml:space="preserve"> </w:t>
      </w:r>
    </w:p>
    <w:p w14:paraId="23EDB9CF" w14:textId="77777777" w:rsidR="00D304AB" w:rsidRDefault="00D304AB" w:rsidP="002C1766">
      <w:pPr>
        <w:spacing w:line="240" w:lineRule="auto"/>
        <w:rPr>
          <w:rFonts w:ascii="Century Gothic" w:hAnsi="Century Gothic"/>
          <w:sz w:val="24"/>
          <w:szCs w:val="24"/>
        </w:rPr>
      </w:pPr>
      <w:r>
        <w:rPr>
          <w:rFonts w:ascii="Century Gothic" w:hAnsi="Century Gothic"/>
          <w:sz w:val="24"/>
          <w:szCs w:val="24"/>
        </w:rPr>
        <w:t>Your child becomes classed as a ‘Persistent Absentee’ if their attendance falls below 90%.</w:t>
      </w:r>
    </w:p>
    <w:p w14:paraId="71FDF863" w14:textId="77777777" w:rsidR="002C1766" w:rsidRDefault="002C1766" w:rsidP="002C1766">
      <w:pPr>
        <w:spacing w:line="240" w:lineRule="auto"/>
        <w:rPr>
          <w:rFonts w:ascii="Century Gothic" w:hAnsi="Century Gothic"/>
          <w:sz w:val="24"/>
          <w:szCs w:val="24"/>
        </w:rPr>
      </w:pPr>
      <w:r w:rsidRPr="00D304AB">
        <w:rPr>
          <w:rFonts w:ascii="Century Gothic" w:hAnsi="Century Gothic"/>
          <w:sz w:val="24"/>
          <w:szCs w:val="24"/>
        </w:rPr>
        <w:t xml:space="preserve">Every persistent absentee is assigned a key adult, who is usually their </w:t>
      </w:r>
      <w:r>
        <w:rPr>
          <w:rFonts w:ascii="Century Gothic" w:hAnsi="Century Gothic"/>
          <w:sz w:val="24"/>
          <w:szCs w:val="24"/>
        </w:rPr>
        <w:t>Key Stage Manager,</w:t>
      </w:r>
      <w:r w:rsidRPr="00D304AB">
        <w:rPr>
          <w:rFonts w:ascii="Century Gothic" w:hAnsi="Century Gothic"/>
          <w:sz w:val="24"/>
          <w:szCs w:val="24"/>
        </w:rPr>
        <w:t xml:space="preserve"> and they will be discussed regularly in attendance/pastoral review meetings. </w:t>
      </w:r>
      <w:r>
        <w:rPr>
          <w:rFonts w:ascii="Century Gothic" w:hAnsi="Century Gothic"/>
          <w:sz w:val="24"/>
          <w:szCs w:val="24"/>
        </w:rPr>
        <w:t>Their academic progress will also be carefully monitored to ensure that absence from school is not having a detrimental impact upon their learning.</w:t>
      </w:r>
    </w:p>
    <w:p w14:paraId="372EE507" w14:textId="77777777" w:rsidR="00D304AB" w:rsidRDefault="00D304AB" w:rsidP="002C1766">
      <w:pPr>
        <w:spacing w:line="240" w:lineRule="auto"/>
        <w:rPr>
          <w:rFonts w:ascii="Century Gothic" w:hAnsi="Century Gothic"/>
          <w:sz w:val="24"/>
          <w:szCs w:val="24"/>
        </w:rPr>
      </w:pPr>
      <w:r>
        <w:rPr>
          <w:rFonts w:ascii="Century Gothic" w:hAnsi="Century Gothic"/>
          <w:sz w:val="24"/>
          <w:szCs w:val="24"/>
        </w:rPr>
        <w:t xml:space="preserve">You will continue to be supported by both the school and the Educational Welfare Service to see an improvement to your child’s attendance. If no improvement is observed or your child continues to be absent from school on an unauthorised basis, </w:t>
      </w:r>
      <w:r w:rsidR="002C1766">
        <w:rPr>
          <w:rFonts w:ascii="Century Gothic" w:hAnsi="Century Gothic"/>
          <w:sz w:val="24"/>
          <w:szCs w:val="24"/>
        </w:rPr>
        <w:t xml:space="preserve">despite a supportive package being put into place, </w:t>
      </w:r>
      <w:r w:rsidR="009123A7">
        <w:rPr>
          <w:rFonts w:ascii="Century Gothic" w:hAnsi="Century Gothic"/>
          <w:sz w:val="24"/>
          <w:szCs w:val="24"/>
        </w:rPr>
        <w:t>formal support strategies</w:t>
      </w:r>
      <w:r>
        <w:rPr>
          <w:rFonts w:ascii="Century Gothic" w:hAnsi="Century Gothic"/>
          <w:sz w:val="24"/>
          <w:szCs w:val="24"/>
        </w:rPr>
        <w:t xml:space="preserve"> may need to be considered, including:</w:t>
      </w:r>
    </w:p>
    <w:p w14:paraId="1D150926" w14:textId="77777777" w:rsidR="00D304AB" w:rsidRDefault="00D304AB" w:rsidP="002C1766">
      <w:pPr>
        <w:pStyle w:val="ListParagraph"/>
        <w:numPr>
          <w:ilvl w:val="0"/>
          <w:numId w:val="33"/>
        </w:numPr>
        <w:spacing w:line="240" w:lineRule="auto"/>
        <w:rPr>
          <w:rFonts w:ascii="Century Gothic" w:hAnsi="Century Gothic"/>
          <w:sz w:val="24"/>
          <w:szCs w:val="24"/>
        </w:rPr>
      </w:pPr>
      <w:r>
        <w:rPr>
          <w:rFonts w:ascii="Century Gothic" w:hAnsi="Century Gothic"/>
          <w:sz w:val="24"/>
          <w:szCs w:val="24"/>
        </w:rPr>
        <w:t xml:space="preserve">A Parenting Contract – </w:t>
      </w:r>
      <w:r w:rsidRPr="0019308B">
        <w:rPr>
          <w:rFonts w:ascii="Century Gothic" w:hAnsi="Century Gothic"/>
          <w:sz w:val="16"/>
          <w:szCs w:val="16"/>
        </w:rPr>
        <w:t xml:space="preserve">setting out measures to improve attendance and timescales to do this. </w:t>
      </w:r>
    </w:p>
    <w:p w14:paraId="4B0CB4D8" w14:textId="77777777" w:rsidR="00D304AB" w:rsidRDefault="00D304AB" w:rsidP="002C1766">
      <w:pPr>
        <w:pStyle w:val="ListParagraph"/>
        <w:numPr>
          <w:ilvl w:val="0"/>
          <w:numId w:val="33"/>
        </w:numPr>
        <w:spacing w:line="240" w:lineRule="auto"/>
        <w:rPr>
          <w:rFonts w:ascii="Century Gothic" w:hAnsi="Century Gothic"/>
          <w:sz w:val="24"/>
          <w:szCs w:val="24"/>
        </w:rPr>
      </w:pPr>
      <w:r>
        <w:rPr>
          <w:rFonts w:ascii="Century Gothic" w:hAnsi="Century Gothic"/>
          <w:sz w:val="24"/>
          <w:szCs w:val="24"/>
        </w:rPr>
        <w:t xml:space="preserve">Fixed Penalty Notices </w:t>
      </w:r>
    </w:p>
    <w:p w14:paraId="4182AB98" w14:textId="77777777" w:rsidR="0019308B" w:rsidRDefault="0019308B" w:rsidP="002C1766">
      <w:pPr>
        <w:pStyle w:val="ListParagraph"/>
        <w:numPr>
          <w:ilvl w:val="0"/>
          <w:numId w:val="33"/>
        </w:numPr>
        <w:spacing w:line="240" w:lineRule="auto"/>
        <w:rPr>
          <w:rFonts w:ascii="Century Gothic" w:hAnsi="Century Gothic"/>
          <w:sz w:val="24"/>
          <w:szCs w:val="24"/>
        </w:rPr>
      </w:pPr>
      <w:r>
        <w:rPr>
          <w:rFonts w:ascii="Century Gothic" w:hAnsi="Century Gothic"/>
          <w:sz w:val="24"/>
          <w:szCs w:val="24"/>
        </w:rPr>
        <w:t>Education Supervision Order</w:t>
      </w:r>
    </w:p>
    <w:p w14:paraId="4CFDB9FD" w14:textId="77777777" w:rsidR="00D304AB" w:rsidRDefault="00D304AB" w:rsidP="002C1766">
      <w:pPr>
        <w:pStyle w:val="ListParagraph"/>
        <w:numPr>
          <w:ilvl w:val="0"/>
          <w:numId w:val="33"/>
        </w:numPr>
        <w:spacing w:line="240" w:lineRule="auto"/>
        <w:rPr>
          <w:rFonts w:ascii="Century Gothic" w:hAnsi="Century Gothic"/>
          <w:sz w:val="24"/>
          <w:szCs w:val="24"/>
        </w:rPr>
      </w:pPr>
      <w:r>
        <w:rPr>
          <w:rFonts w:ascii="Century Gothic" w:hAnsi="Century Gothic"/>
          <w:sz w:val="24"/>
          <w:szCs w:val="24"/>
        </w:rPr>
        <w:t>Criminal prosecution</w:t>
      </w:r>
    </w:p>
    <w:p w14:paraId="3CD4FB99" w14:textId="77777777" w:rsidR="00D304AB" w:rsidRDefault="00D304AB" w:rsidP="002C1766">
      <w:pPr>
        <w:spacing w:line="240" w:lineRule="auto"/>
        <w:rPr>
          <w:rFonts w:ascii="Century Gothic" w:hAnsi="Century Gothic"/>
          <w:sz w:val="24"/>
          <w:szCs w:val="24"/>
        </w:rPr>
      </w:pPr>
      <w:r>
        <w:rPr>
          <w:rFonts w:ascii="Century Gothic" w:hAnsi="Century Gothic"/>
          <w:sz w:val="24"/>
          <w:szCs w:val="24"/>
        </w:rPr>
        <w:t xml:space="preserve">If your child has been classed as a ‘persistent absentee’ during the previous academic year, their attendance </w:t>
      </w:r>
      <w:r w:rsidR="001F2368" w:rsidRPr="00D304AB">
        <w:rPr>
          <w:rFonts w:ascii="Century Gothic" w:hAnsi="Century Gothic"/>
          <w:sz w:val="24"/>
          <w:szCs w:val="24"/>
        </w:rPr>
        <w:t xml:space="preserve">will be closely </w:t>
      </w:r>
      <w:r w:rsidR="002C1766" w:rsidRPr="00D304AB">
        <w:rPr>
          <w:rFonts w:ascii="Century Gothic" w:hAnsi="Century Gothic"/>
          <w:sz w:val="24"/>
          <w:szCs w:val="24"/>
        </w:rPr>
        <w:t>monitored,</w:t>
      </w:r>
      <w:r w:rsidR="001F2368" w:rsidRPr="00D304AB">
        <w:rPr>
          <w:rFonts w:ascii="Century Gothic" w:hAnsi="Century Gothic"/>
          <w:sz w:val="24"/>
          <w:szCs w:val="24"/>
        </w:rPr>
        <w:t xml:space="preserve"> and </w:t>
      </w:r>
      <w:r>
        <w:rPr>
          <w:rFonts w:ascii="Century Gothic" w:hAnsi="Century Gothic"/>
          <w:sz w:val="24"/>
          <w:szCs w:val="24"/>
        </w:rPr>
        <w:t xml:space="preserve">you </w:t>
      </w:r>
      <w:r w:rsidR="001F2368" w:rsidRPr="00D304AB">
        <w:rPr>
          <w:rFonts w:ascii="Century Gothic" w:hAnsi="Century Gothic"/>
          <w:sz w:val="24"/>
          <w:szCs w:val="24"/>
        </w:rPr>
        <w:t>may</w:t>
      </w:r>
      <w:r>
        <w:rPr>
          <w:rFonts w:ascii="Century Gothic" w:hAnsi="Century Gothic"/>
          <w:sz w:val="24"/>
          <w:szCs w:val="24"/>
        </w:rPr>
        <w:t xml:space="preserve"> </w:t>
      </w:r>
      <w:r w:rsidR="001F2368" w:rsidRPr="00D304AB">
        <w:rPr>
          <w:rFonts w:ascii="Century Gothic" w:hAnsi="Century Gothic"/>
          <w:sz w:val="24"/>
          <w:szCs w:val="24"/>
        </w:rPr>
        <w:t>be invited into school to attend a</w:t>
      </w:r>
      <w:r>
        <w:rPr>
          <w:rFonts w:ascii="Century Gothic" w:hAnsi="Century Gothic"/>
          <w:sz w:val="24"/>
          <w:szCs w:val="24"/>
        </w:rPr>
        <w:t xml:space="preserve"> School</w:t>
      </w:r>
      <w:r w:rsidR="001F2368" w:rsidRPr="00D304AB">
        <w:rPr>
          <w:rFonts w:ascii="Century Gothic" w:hAnsi="Century Gothic"/>
          <w:sz w:val="24"/>
          <w:szCs w:val="24"/>
        </w:rPr>
        <w:t xml:space="preserve"> </w:t>
      </w:r>
      <w:r>
        <w:rPr>
          <w:rFonts w:ascii="Century Gothic" w:hAnsi="Century Gothic"/>
          <w:sz w:val="24"/>
          <w:szCs w:val="24"/>
        </w:rPr>
        <w:t>A</w:t>
      </w:r>
      <w:r w:rsidR="001F2368" w:rsidRPr="00D304AB">
        <w:rPr>
          <w:rFonts w:ascii="Century Gothic" w:hAnsi="Century Gothic"/>
          <w:sz w:val="24"/>
          <w:szCs w:val="24"/>
        </w:rPr>
        <w:t>ttendance Meeting</w:t>
      </w:r>
      <w:r>
        <w:rPr>
          <w:rFonts w:ascii="Century Gothic" w:hAnsi="Century Gothic"/>
          <w:sz w:val="24"/>
          <w:szCs w:val="24"/>
        </w:rPr>
        <w:t xml:space="preserve"> as a preventative measure to prevent this from happening again. </w:t>
      </w:r>
    </w:p>
    <w:p w14:paraId="51C4EA82" w14:textId="77777777" w:rsidR="002C1766" w:rsidRDefault="001F2368" w:rsidP="002C1766">
      <w:pPr>
        <w:spacing w:line="240" w:lineRule="auto"/>
        <w:rPr>
          <w:rFonts w:ascii="Century Gothic" w:hAnsi="Century Gothic"/>
          <w:sz w:val="24"/>
          <w:szCs w:val="24"/>
        </w:rPr>
      </w:pPr>
      <w:r w:rsidRPr="00D304AB">
        <w:rPr>
          <w:rFonts w:ascii="Century Gothic" w:hAnsi="Century Gothic"/>
          <w:sz w:val="24"/>
          <w:szCs w:val="24"/>
        </w:rPr>
        <w:t xml:space="preserve">Parents </w:t>
      </w:r>
      <w:r w:rsidR="00D304AB">
        <w:rPr>
          <w:rFonts w:ascii="Century Gothic" w:hAnsi="Century Gothic"/>
          <w:sz w:val="24"/>
          <w:szCs w:val="24"/>
        </w:rPr>
        <w:t>of children who are</w:t>
      </w:r>
      <w:r w:rsidR="002C1766">
        <w:rPr>
          <w:rFonts w:ascii="Century Gothic" w:hAnsi="Century Gothic"/>
          <w:sz w:val="24"/>
          <w:szCs w:val="24"/>
        </w:rPr>
        <w:t xml:space="preserve"> </w:t>
      </w:r>
      <w:r w:rsidR="00D304AB">
        <w:rPr>
          <w:rFonts w:ascii="Century Gothic" w:hAnsi="Century Gothic"/>
          <w:sz w:val="24"/>
          <w:szCs w:val="24"/>
        </w:rPr>
        <w:t xml:space="preserve">or have previously been ‘persistent absentees’ </w:t>
      </w:r>
      <w:r w:rsidRPr="00D304AB">
        <w:rPr>
          <w:rFonts w:ascii="Century Gothic" w:hAnsi="Century Gothic"/>
          <w:sz w:val="24"/>
          <w:szCs w:val="24"/>
        </w:rPr>
        <w:t xml:space="preserve">will always be contacted when their child is absent. The Pastoral Team and </w:t>
      </w:r>
      <w:r w:rsidRPr="00D304AB">
        <w:rPr>
          <w:rFonts w:ascii="Century Gothic" w:hAnsi="Century Gothic"/>
          <w:sz w:val="24"/>
          <w:szCs w:val="24"/>
        </w:rPr>
        <w:lastRenderedPageBreak/>
        <w:t>E</w:t>
      </w:r>
      <w:r w:rsidR="00D304AB">
        <w:rPr>
          <w:rFonts w:ascii="Century Gothic" w:hAnsi="Century Gothic"/>
          <w:sz w:val="24"/>
          <w:szCs w:val="24"/>
        </w:rPr>
        <w:t xml:space="preserve">ducational </w:t>
      </w:r>
      <w:r w:rsidRPr="00D304AB">
        <w:rPr>
          <w:rFonts w:ascii="Century Gothic" w:hAnsi="Century Gothic"/>
          <w:sz w:val="24"/>
          <w:szCs w:val="24"/>
        </w:rPr>
        <w:t>W</w:t>
      </w:r>
      <w:r w:rsidR="00D304AB">
        <w:rPr>
          <w:rFonts w:ascii="Century Gothic" w:hAnsi="Century Gothic"/>
          <w:sz w:val="24"/>
          <w:szCs w:val="24"/>
        </w:rPr>
        <w:t xml:space="preserve">elfare </w:t>
      </w:r>
      <w:r w:rsidRPr="00D304AB">
        <w:rPr>
          <w:rFonts w:ascii="Century Gothic" w:hAnsi="Century Gothic"/>
          <w:sz w:val="24"/>
          <w:szCs w:val="24"/>
        </w:rPr>
        <w:t>O</w:t>
      </w:r>
      <w:r w:rsidR="00D304AB">
        <w:rPr>
          <w:rFonts w:ascii="Century Gothic" w:hAnsi="Century Gothic"/>
          <w:sz w:val="24"/>
          <w:szCs w:val="24"/>
        </w:rPr>
        <w:t>fficer</w:t>
      </w:r>
      <w:r w:rsidRPr="00D304AB">
        <w:rPr>
          <w:rFonts w:ascii="Century Gothic" w:hAnsi="Century Gothic"/>
          <w:sz w:val="24"/>
          <w:szCs w:val="24"/>
        </w:rPr>
        <w:t xml:space="preserve"> will make use of home visits to support with attendance. </w:t>
      </w:r>
    </w:p>
    <w:p w14:paraId="0A655379" w14:textId="77777777" w:rsidR="002C1766" w:rsidRPr="0019308B" w:rsidRDefault="002C1766" w:rsidP="002C1766">
      <w:pPr>
        <w:spacing w:line="240" w:lineRule="auto"/>
        <w:rPr>
          <w:rFonts w:ascii="Century Gothic" w:hAnsi="Century Gothic"/>
          <w:sz w:val="2"/>
          <w:szCs w:val="2"/>
        </w:rPr>
      </w:pPr>
    </w:p>
    <w:p w14:paraId="6C3FFF0E" w14:textId="77777777" w:rsidR="002C1766" w:rsidRPr="00456F06" w:rsidRDefault="00456F06" w:rsidP="002C1766">
      <w:pPr>
        <w:rPr>
          <w:rFonts w:ascii="Century Gothic" w:hAnsi="Century Gothic"/>
          <w:b/>
          <w:bCs/>
          <w:sz w:val="24"/>
          <w:szCs w:val="24"/>
          <w:u w:val="single"/>
        </w:rPr>
      </w:pPr>
      <w:r w:rsidRPr="00456F06">
        <w:rPr>
          <w:rFonts w:ascii="Century Gothic" w:hAnsi="Century Gothic"/>
          <w:b/>
          <w:bCs/>
          <w:sz w:val="24"/>
          <w:szCs w:val="24"/>
          <w:u w:val="single"/>
        </w:rPr>
        <w:t>7</w:t>
      </w:r>
      <w:r w:rsidR="002C1766" w:rsidRPr="00456F06">
        <w:rPr>
          <w:rFonts w:ascii="Century Gothic" w:hAnsi="Century Gothic"/>
          <w:b/>
          <w:bCs/>
          <w:sz w:val="24"/>
          <w:szCs w:val="24"/>
          <w:u w:val="single"/>
        </w:rPr>
        <w:t>.</w:t>
      </w:r>
      <w:r w:rsidRPr="00456F06">
        <w:rPr>
          <w:rFonts w:ascii="Century Gothic" w:hAnsi="Century Gothic"/>
          <w:b/>
          <w:bCs/>
          <w:sz w:val="24"/>
          <w:szCs w:val="24"/>
          <w:u w:val="single"/>
        </w:rPr>
        <w:t>5</w:t>
      </w:r>
      <w:r w:rsidR="002C1766" w:rsidRPr="00456F06">
        <w:rPr>
          <w:rFonts w:ascii="Century Gothic" w:hAnsi="Century Gothic"/>
          <w:b/>
          <w:bCs/>
          <w:sz w:val="24"/>
          <w:szCs w:val="24"/>
          <w:u w:val="single"/>
        </w:rPr>
        <w:t xml:space="preserve"> Severe Absentees  </w:t>
      </w:r>
    </w:p>
    <w:p w14:paraId="6E289B78" w14:textId="77777777" w:rsidR="002C1766" w:rsidRDefault="002C1766" w:rsidP="002C1766">
      <w:pPr>
        <w:spacing w:line="240" w:lineRule="auto"/>
        <w:rPr>
          <w:rFonts w:ascii="Century Gothic" w:hAnsi="Century Gothic"/>
          <w:sz w:val="24"/>
          <w:szCs w:val="24"/>
        </w:rPr>
      </w:pPr>
      <w:r>
        <w:rPr>
          <w:rFonts w:ascii="Century Gothic" w:hAnsi="Century Gothic"/>
          <w:sz w:val="24"/>
          <w:szCs w:val="24"/>
        </w:rPr>
        <w:t>If your child’s attendance falls below 50%</w:t>
      </w:r>
      <w:r w:rsidR="00456F06">
        <w:rPr>
          <w:rFonts w:ascii="Century Gothic" w:hAnsi="Century Gothic"/>
          <w:sz w:val="24"/>
          <w:szCs w:val="24"/>
        </w:rPr>
        <w:t xml:space="preserve">, </w:t>
      </w:r>
      <w:r>
        <w:rPr>
          <w:rFonts w:ascii="Century Gothic" w:hAnsi="Century Gothic"/>
          <w:sz w:val="24"/>
          <w:szCs w:val="24"/>
        </w:rPr>
        <w:t xml:space="preserve">they are classed as a ‘severe absentee’. By this stage many services may be in place to provide support to your </w:t>
      </w:r>
      <w:r w:rsidR="00456F06">
        <w:rPr>
          <w:rFonts w:ascii="Century Gothic" w:hAnsi="Century Gothic"/>
          <w:sz w:val="24"/>
          <w:szCs w:val="24"/>
        </w:rPr>
        <w:t>family,</w:t>
      </w:r>
      <w:r>
        <w:rPr>
          <w:rFonts w:ascii="Century Gothic" w:hAnsi="Century Gothic"/>
          <w:sz w:val="24"/>
          <w:szCs w:val="24"/>
        </w:rPr>
        <w:t xml:space="preserve"> and you will be attending regular meetings at school – with a robust plan in place to try to improve attendance. </w:t>
      </w:r>
    </w:p>
    <w:p w14:paraId="26E12D47" w14:textId="77777777" w:rsidR="002C1766" w:rsidRDefault="002C1766" w:rsidP="002C1766">
      <w:pPr>
        <w:spacing w:line="240" w:lineRule="auto"/>
        <w:rPr>
          <w:rFonts w:ascii="Century Gothic" w:hAnsi="Century Gothic"/>
          <w:sz w:val="24"/>
          <w:szCs w:val="24"/>
        </w:rPr>
      </w:pPr>
      <w:r>
        <w:rPr>
          <w:rFonts w:ascii="Century Gothic" w:hAnsi="Century Gothic"/>
          <w:sz w:val="24"/>
          <w:szCs w:val="24"/>
        </w:rPr>
        <w:t xml:space="preserve">Individual child and family circumstances need to be extensively explored at this stage with appropriate referrals being made to other services </w:t>
      </w:r>
      <w:r w:rsidR="00456F06">
        <w:rPr>
          <w:rFonts w:ascii="Century Gothic" w:hAnsi="Century Gothic"/>
          <w:sz w:val="24"/>
          <w:szCs w:val="24"/>
        </w:rPr>
        <w:t xml:space="preserve">e.g. </w:t>
      </w:r>
      <w:r w:rsidR="00456F06" w:rsidRPr="002C1766">
        <w:rPr>
          <w:rFonts w:ascii="Century Gothic" w:hAnsi="Century Gothic" w:cs="Arial"/>
          <w:sz w:val="24"/>
          <w:szCs w:val="24"/>
        </w:rPr>
        <w:t xml:space="preserve"> Educational Welfare Service, </w:t>
      </w:r>
      <w:r w:rsidR="00456F06">
        <w:rPr>
          <w:rFonts w:ascii="Century Gothic" w:hAnsi="Century Gothic" w:cs="Arial"/>
          <w:sz w:val="24"/>
          <w:szCs w:val="24"/>
        </w:rPr>
        <w:t>SEND Support Service</w:t>
      </w:r>
      <w:r w:rsidR="00456F06" w:rsidRPr="002C1766">
        <w:rPr>
          <w:rFonts w:ascii="Century Gothic" w:hAnsi="Century Gothic" w:cs="Arial"/>
          <w:sz w:val="24"/>
          <w:szCs w:val="24"/>
        </w:rPr>
        <w:t xml:space="preserve">, Social Services, the School </w:t>
      </w:r>
      <w:r w:rsidR="00456F06">
        <w:rPr>
          <w:rFonts w:ascii="Century Gothic" w:hAnsi="Century Gothic" w:cs="Arial"/>
          <w:sz w:val="24"/>
          <w:szCs w:val="24"/>
        </w:rPr>
        <w:t>Health</w:t>
      </w:r>
      <w:r w:rsidR="00456F06" w:rsidRPr="002C1766">
        <w:rPr>
          <w:rFonts w:ascii="Century Gothic" w:hAnsi="Century Gothic" w:cs="Arial"/>
          <w:sz w:val="24"/>
          <w:szCs w:val="24"/>
        </w:rPr>
        <w:t xml:space="preserve"> and other agencies to support and help pupils with attendance difficulties</w:t>
      </w:r>
      <w:r w:rsidR="00456F06">
        <w:rPr>
          <w:rFonts w:ascii="Century Gothic" w:hAnsi="Century Gothic"/>
          <w:sz w:val="24"/>
          <w:szCs w:val="24"/>
        </w:rPr>
        <w:t xml:space="preserve">, </w:t>
      </w:r>
      <w:r>
        <w:rPr>
          <w:rFonts w:ascii="Century Gothic" w:hAnsi="Century Gothic"/>
          <w:sz w:val="24"/>
          <w:szCs w:val="24"/>
        </w:rPr>
        <w:t xml:space="preserve">if all professionals involved agree this is needed. </w:t>
      </w:r>
    </w:p>
    <w:p w14:paraId="2792B8D0" w14:textId="77777777" w:rsidR="007A5753" w:rsidRDefault="002C1766" w:rsidP="007A5753">
      <w:pPr>
        <w:spacing w:line="240" w:lineRule="auto"/>
        <w:rPr>
          <w:rFonts w:ascii="Century Gothic" w:hAnsi="Century Gothic" w:cs="Arial"/>
          <w:sz w:val="24"/>
          <w:szCs w:val="24"/>
        </w:rPr>
      </w:pPr>
      <w:r w:rsidRPr="002C1766">
        <w:rPr>
          <w:rFonts w:ascii="Century Gothic" w:hAnsi="Century Gothic" w:cs="Arial"/>
          <w:sz w:val="24"/>
          <w:szCs w:val="24"/>
        </w:rPr>
        <w:t xml:space="preserve">The school will support pupils who are absent </w:t>
      </w:r>
      <w:proofErr w:type="gramStart"/>
      <w:r w:rsidRPr="002C1766">
        <w:rPr>
          <w:rFonts w:ascii="Century Gothic" w:hAnsi="Century Gothic" w:cs="Arial"/>
          <w:sz w:val="24"/>
          <w:szCs w:val="24"/>
        </w:rPr>
        <w:t>as a result of</w:t>
      </w:r>
      <w:proofErr w:type="gramEnd"/>
      <w:r w:rsidRPr="002C1766">
        <w:rPr>
          <w:rFonts w:ascii="Century Gothic" w:hAnsi="Century Gothic" w:cs="Arial"/>
          <w:sz w:val="24"/>
          <w:szCs w:val="24"/>
        </w:rPr>
        <w:t xml:space="preserve"> long term chronic or life-threatening illness by adhering to current government guidance for children with medical needs. This may involve a plan of support and a re-integration plan back into school. </w:t>
      </w:r>
    </w:p>
    <w:p w14:paraId="42C8C9FF" w14:textId="77777777" w:rsidR="00F358EE" w:rsidRPr="007921B4" w:rsidRDefault="00B93218" w:rsidP="007A5753">
      <w:pPr>
        <w:spacing w:line="240" w:lineRule="auto"/>
        <w:rPr>
          <w:rFonts w:ascii="Century Gothic" w:hAnsi="Century Gothic" w:cs="Arial"/>
          <w:b/>
          <w:bCs/>
          <w:sz w:val="24"/>
          <w:szCs w:val="24"/>
          <w:u w:val="single"/>
        </w:rPr>
      </w:pPr>
      <w:r>
        <w:rPr>
          <w:noProof/>
        </w:rPr>
        <w:drawing>
          <wp:anchor distT="0" distB="0" distL="114300" distR="114300" simplePos="0" relativeHeight="251658269" behindDoc="0" locked="0" layoutInCell="1" allowOverlap="1" wp14:anchorId="4D28A225" wp14:editId="12324DD9">
            <wp:simplePos x="0" y="0"/>
            <wp:positionH relativeFrom="margin">
              <wp:posOffset>5519956</wp:posOffset>
            </wp:positionH>
            <wp:positionV relativeFrom="paragraph">
              <wp:posOffset>-503340</wp:posOffset>
            </wp:positionV>
            <wp:extent cx="701887" cy="696287"/>
            <wp:effectExtent l="0" t="0" r="3175" b="8890"/>
            <wp:wrapNone/>
            <wp:docPr id="51" name="Picture 51"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21B4" w:rsidRPr="007921B4">
        <w:rPr>
          <w:rFonts w:ascii="Century Gothic" w:hAnsi="Century Gothic" w:cs="Arial"/>
          <w:b/>
          <w:bCs/>
          <w:sz w:val="24"/>
          <w:szCs w:val="24"/>
          <w:u w:val="single"/>
        </w:rPr>
        <w:t xml:space="preserve">7.6 Part Time Timetables </w:t>
      </w:r>
    </w:p>
    <w:p w14:paraId="2BFA0B96" w14:textId="77777777" w:rsidR="007921B4" w:rsidRDefault="007921B4" w:rsidP="007921B4">
      <w:pPr>
        <w:spacing w:line="240" w:lineRule="auto"/>
        <w:rPr>
          <w:rFonts w:ascii="Century Gothic" w:hAnsi="Century Gothic"/>
          <w:sz w:val="24"/>
          <w:szCs w:val="24"/>
        </w:rPr>
      </w:pPr>
      <w:r w:rsidRPr="007921B4">
        <w:rPr>
          <w:rFonts w:ascii="Century Gothic" w:hAnsi="Century Gothic"/>
          <w:sz w:val="24"/>
          <w:szCs w:val="24"/>
        </w:rPr>
        <w:t xml:space="preserve">All pupils of compulsory school age are entitled to a full-time education. In very exceptional circumstances, where it is in a pupil’s best interests, there may be a need for a temporary part-time timetable to meet their individual needs. For example, where a medical condition prevents a pupil from attending full-time education and a part-time timetable is considered as part of a re-integration package. </w:t>
      </w:r>
    </w:p>
    <w:p w14:paraId="329B4C10" w14:textId="77777777" w:rsidR="00A17B70" w:rsidRDefault="007921B4" w:rsidP="007921B4">
      <w:pPr>
        <w:spacing w:line="240" w:lineRule="auto"/>
        <w:rPr>
          <w:rFonts w:ascii="Century Gothic" w:hAnsi="Century Gothic"/>
          <w:sz w:val="24"/>
          <w:szCs w:val="24"/>
        </w:rPr>
      </w:pPr>
      <w:r w:rsidRPr="007921B4">
        <w:rPr>
          <w:rFonts w:ascii="Century Gothic" w:hAnsi="Century Gothic"/>
          <w:sz w:val="24"/>
          <w:szCs w:val="24"/>
        </w:rPr>
        <w:t>A part-time timetable should not be used to manage a pupil’s behaviour</w:t>
      </w:r>
      <w:r w:rsidR="00A17B70">
        <w:rPr>
          <w:rFonts w:ascii="Century Gothic" w:hAnsi="Century Gothic"/>
          <w:sz w:val="24"/>
          <w:szCs w:val="24"/>
        </w:rPr>
        <w:t xml:space="preserve"> and must</w:t>
      </w:r>
      <w:r w:rsidRPr="007921B4">
        <w:rPr>
          <w:rFonts w:ascii="Century Gothic" w:hAnsi="Century Gothic"/>
          <w:sz w:val="24"/>
          <w:szCs w:val="24"/>
        </w:rPr>
        <w:t xml:space="preserve"> only be in place for the shortest time necessary and not be treated as a long-term solution. </w:t>
      </w:r>
    </w:p>
    <w:p w14:paraId="0AC1E219" w14:textId="77777777" w:rsidR="00A17B70" w:rsidRDefault="007921B4" w:rsidP="007921B4">
      <w:pPr>
        <w:spacing w:line="240" w:lineRule="auto"/>
        <w:rPr>
          <w:rFonts w:ascii="Century Gothic" w:hAnsi="Century Gothic"/>
          <w:sz w:val="24"/>
          <w:szCs w:val="24"/>
        </w:rPr>
      </w:pPr>
      <w:r w:rsidRPr="007921B4">
        <w:rPr>
          <w:rFonts w:ascii="Century Gothic" w:hAnsi="Century Gothic"/>
          <w:sz w:val="24"/>
          <w:szCs w:val="24"/>
        </w:rPr>
        <w:t>Any pastoral support programme or other agreement should have a time limit by which point the pupil is expected to attend full</w:t>
      </w:r>
      <w:r w:rsidR="00A17B70">
        <w:rPr>
          <w:rFonts w:ascii="Century Gothic" w:hAnsi="Century Gothic"/>
          <w:sz w:val="24"/>
          <w:szCs w:val="24"/>
        </w:rPr>
        <w:t>-</w:t>
      </w:r>
      <w:r w:rsidRPr="007921B4">
        <w:rPr>
          <w:rFonts w:ascii="Century Gothic" w:hAnsi="Century Gothic"/>
          <w:sz w:val="24"/>
          <w:szCs w:val="24"/>
        </w:rPr>
        <w:t xml:space="preserve">time, either at school or alternative provision. </w:t>
      </w:r>
    </w:p>
    <w:p w14:paraId="4B0B9C38" w14:textId="77777777" w:rsidR="007921B4" w:rsidRPr="007921B4" w:rsidRDefault="007921B4" w:rsidP="007921B4">
      <w:pPr>
        <w:spacing w:line="240" w:lineRule="auto"/>
        <w:rPr>
          <w:rFonts w:ascii="Century Gothic" w:hAnsi="Century Gothic" w:cs="Arial"/>
          <w:sz w:val="24"/>
          <w:szCs w:val="24"/>
        </w:rPr>
      </w:pPr>
      <w:r w:rsidRPr="007921B4">
        <w:rPr>
          <w:rFonts w:ascii="Century Gothic" w:hAnsi="Century Gothic"/>
          <w:sz w:val="24"/>
          <w:szCs w:val="24"/>
        </w:rPr>
        <w:t>There should also be formal arrangements in place for regularly reviewing it with the pupil and their parents. In agreeing to a parttime timetable, a school has agreed to a pupil being absent from school for part of the week or day and therefore must treat absence as authorised.</w:t>
      </w:r>
    </w:p>
    <w:p w14:paraId="1774E098" w14:textId="77777777" w:rsidR="00A17B70" w:rsidRDefault="00A17B70" w:rsidP="007A5753">
      <w:pPr>
        <w:spacing w:line="240" w:lineRule="auto"/>
        <w:jc w:val="center"/>
        <w:rPr>
          <w:rFonts w:ascii="Century Gothic" w:hAnsi="Century Gothic"/>
          <w:b/>
          <w:bCs/>
          <w:sz w:val="32"/>
          <w:szCs w:val="32"/>
          <w:u w:val="single"/>
        </w:rPr>
      </w:pPr>
    </w:p>
    <w:p w14:paraId="79D8EF4C" w14:textId="77777777" w:rsidR="00A17B70" w:rsidRDefault="00A17B70" w:rsidP="007A5753">
      <w:pPr>
        <w:spacing w:line="240" w:lineRule="auto"/>
        <w:jc w:val="center"/>
        <w:rPr>
          <w:rFonts w:ascii="Century Gothic" w:hAnsi="Century Gothic"/>
          <w:b/>
          <w:bCs/>
          <w:sz w:val="32"/>
          <w:szCs w:val="32"/>
          <w:u w:val="single"/>
        </w:rPr>
      </w:pPr>
    </w:p>
    <w:p w14:paraId="530577E8" w14:textId="77777777" w:rsidR="007A5753" w:rsidRDefault="007A5753" w:rsidP="007A5753">
      <w:pPr>
        <w:spacing w:line="240" w:lineRule="auto"/>
        <w:jc w:val="center"/>
        <w:rPr>
          <w:rFonts w:ascii="Century Gothic" w:hAnsi="Century Gothic"/>
          <w:b/>
          <w:bCs/>
          <w:sz w:val="32"/>
          <w:szCs w:val="32"/>
          <w:u w:val="single"/>
        </w:rPr>
      </w:pPr>
      <w:r>
        <w:rPr>
          <w:noProof/>
        </w:rPr>
        <w:drawing>
          <wp:anchor distT="0" distB="0" distL="114300" distR="114300" simplePos="0" relativeHeight="251658266" behindDoc="0" locked="0" layoutInCell="1" allowOverlap="1" wp14:anchorId="157C33AB" wp14:editId="58D6E649">
            <wp:simplePos x="0" y="0"/>
            <wp:positionH relativeFrom="margin">
              <wp:posOffset>5503429</wp:posOffset>
            </wp:positionH>
            <wp:positionV relativeFrom="paragraph">
              <wp:posOffset>-493506</wp:posOffset>
            </wp:positionV>
            <wp:extent cx="701887" cy="696287"/>
            <wp:effectExtent l="0" t="0" r="3175" b="8890"/>
            <wp:wrapNone/>
            <wp:docPr id="47" name="Picture 47"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887" cy="69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EEE">
        <w:rPr>
          <w:rFonts w:ascii="Century Gothic" w:hAnsi="Century Gothic"/>
          <w:b/>
          <w:bCs/>
          <w:sz w:val="32"/>
          <w:szCs w:val="32"/>
          <w:u w:val="single"/>
        </w:rPr>
        <w:t>8. Conclusion</w:t>
      </w:r>
    </w:p>
    <w:p w14:paraId="13D5D05B" w14:textId="77777777" w:rsidR="007A5753" w:rsidRDefault="007A5753" w:rsidP="007A5753">
      <w:pPr>
        <w:spacing w:line="240" w:lineRule="auto"/>
        <w:rPr>
          <w:rFonts w:ascii="Century Gothic" w:hAnsi="Century Gothic"/>
          <w:sz w:val="24"/>
          <w:szCs w:val="24"/>
        </w:rPr>
      </w:pPr>
    </w:p>
    <w:p w14:paraId="0CA6FB11" w14:textId="77777777" w:rsidR="00C12F49" w:rsidRPr="00C12F49" w:rsidRDefault="00C12F49" w:rsidP="00C12F49">
      <w:pPr>
        <w:spacing w:line="240" w:lineRule="auto"/>
        <w:rPr>
          <w:rFonts w:ascii="Century Gothic" w:hAnsi="Century Gothic"/>
          <w:b/>
          <w:bCs/>
          <w:sz w:val="24"/>
          <w:szCs w:val="24"/>
          <w:u w:val="single"/>
        </w:rPr>
      </w:pPr>
      <w:r w:rsidRPr="00C12F49">
        <w:rPr>
          <w:rFonts w:ascii="Century Gothic" w:hAnsi="Century Gothic"/>
          <w:b/>
          <w:bCs/>
          <w:sz w:val="24"/>
          <w:szCs w:val="24"/>
          <w:u w:val="single"/>
        </w:rPr>
        <w:t xml:space="preserve">8.1 Equality through delivery of this policy </w:t>
      </w:r>
    </w:p>
    <w:p w14:paraId="7CFA8401" w14:textId="77777777" w:rsidR="00C12F49" w:rsidRDefault="00C12F49" w:rsidP="00C12F49">
      <w:pPr>
        <w:spacing w:line="240" w:lineRule="auto"/>
        <w:rPr>
          <w:rFonts w:ascii="Century Gothic" w:hAnsi="Century Gothic"/>
          <w:sz w:val="24"/>
          <w:szCs w:val="24"/>
        </w:rPr>
      </w:pPr>
      <w:r w:rsidRPr="008D3EEE">
        <w:rPr>
          <w:rFonts w:ascii="Century Gothic" w:hAnsi="Century Gothic"/>
          <w:sz w:val="24"/>
          <w:szCs w:val="24"/>
        </w:rPr>
        <w:t xml:space="preserve">Carr Mill Primary School is committed to the principle of equality for all pupils irrespective of race, religion, gender, language, disability or family background, and to the active support of initiatives designed to further this principle. </w:t>
      </w:r>
    </w:p>
    <w:p w14:paraId="31A7097C" w14:textId="77777777" w:rsidR="00C12F49" w:rsidRDefault="00C12F49" w:rsidP="00C12F49">
      <w:pPr>
        <w:spacing w:line="240" w:lineRule="auto"/>
        <w:rPr>
          <w:rFonts w:ascii="Century Gothic" w:hAnsi="Century Gothic"/>
          <w:sz w:val="24"/>
          <w:szCs w:val="24"/>
        </w:rPr>
      </w:pPr>
      <w:r>
        <w:rPr>
          <w:rFonts w:ascii="Century Gothic" w:hAnsi="Century Gothic"/>
          <w:sz w:val="24"/>
          <w:szCs w:val="24"/>
        </w:rPr>
        <w:t xml:space="preserve">All members of #teamcarrmill are valued, important and deserve equal access to a high-quality education through good attendance at school. </w:t>
      </w:r>
    </w:p>
    <w:p w14:paraId="70239BE8" w14:textId="77777777" w:rsidR="00C12F49" w:rsidRPr="00CB35E7" w:rsidRDefault="00C12F49" w:rsidP="007A5753">
      <w:pPr>
        <w:spacing w:line="240" w:lineRule="auto"/>
        <w:rPr>
          <w:rFonts w:ascii="Century Gothic" w:hAnsi="Century Gothic"/>
          <w:b/>
          <w:bCs/>
          <w:sz w:val="14"/>
          <w:szCs w:val="14"/>
          <w:u w:val="single"/>
        </w:rPr>
      </w:pPr>
    </w:p>
    <w:p w14:paraId="21210686" w14:textId="77777777" w:rsidR="00F33995" w:rsidRPr="00F33995" w:rsidRDefault="00F33995" w:rsidP="007A5753">
      <w:pPr>
        <w:spacing w:line="240" w:lineRule="auto"/>
        <w:rPr>
          <w:rFonts w:ascii="Century Gothic" w:hAnsi="Century Gothic"/>
          <w:b/>
          <w:bCs/>
          <w:sz w:val="24"/>
          <w:szCs w:val="24"/>
          <w:u w:val="single"/>
        </w:rPr>
      </w:pPr>
      <w:r w:rsidRPr="00F33995">
        <w:rPr>
          <w:rFonts w:ascii="Century Gothic" w:hAnsi="Century Gothic"/>
          <w:b/>
          <w:bCs/>
          <w:sz w:val="24"/>
          <w:szCs w:val="24"/>
          <w:u w:val="single"/>
        </w:rPr>
        <w:t>8.</w:t>
      </w:r>
      <w:r w:rsidR="00C12F49">
        <w:rPr>
          <w:rFonts w:ascii="Century Gothic" w:hAnsi="Century Gothic"/>
          <w:b/>
          <w:bCs/>
          <w:sz w:val="24"/>
          <w:szCs w:val="24"/>
          <w:u w:val="single"/>
        </w:rPr>
        <w:t>2</w:t>
      </w:r>
      <w:r w:rsidRPr="00F33995">
        <w:rPr>
          <w:rFonts w:ascii="Century Gothic" w:hAnsi="Century Gothic"/>
          <w:b/>
          <w:bCs/>
          <w:sz w:val="24"/>
          <w:szCs w:val="24"/>
          <w:u w:val="single"/>
        </w:rPr>
        <w:t xml:space="preserve"> Links to Government Legislation </w:t>
      </w:r>
    </w:p>
    <w:p w14:paraId="0B04043F" w14:textId="77777777" w:rsidR="007A5753" w:rsidRDefault="007A5753" w:rsidP="007A5753">
      <w:pPr>
        <w:spacing w:line="240" w:lineRule="auto"/>
        <w:rPr>
          <w:rFonts w:ascii="Century Gothic" w:hAnsi="Century Gothic"/>
          <w:sz w:val="24"/>
          <w:szCs w:val="24"/>
        </w:rPr>
      </w:pPr>
      <w:r w:rsidRPr="007A5753">
        <w:rPr>
          <w:rFonts w:ascii="Century Gothic" w:hAnsi="Century Gothic"/>
          <w:sz w:val="24"/>
          <w:szCs w:val="24"/>
        </w:rPr>
        <w:t xml:space="preserve">This attendance policy adheres to current government legislation and guidance. </w:t>
      </w:r>
    </w:p>
    <w:p w14:paraId="342395E4" w14:textId="77777777" w:rsidR="007A5753" w:rsidRDefault="007A5753" w:rsidP="007A5753">
      <w:pPr>
        <w:spacing w:line="240" w:lineRule="auto"/>
        <w:rPr>
          <w:rFonts w:ascii="Century Gothic" w:hAnsi="Century Gothic"/>
          <w:sz w:val="24"/>
          <w:szCs w:val="24"/>
        </w:rPr>
      </w:pPr>
      <w:r w:rsidRPr="007A5753">
        <w:rPr>
          <w:rFonts w:ascii="Century Gothic" w:hAnsi="Century Gothic"/>
          <w:sz w:val="24"/>
          <w:szCs w:val="24"/>
        </w:rPr>
        <w:t xml:space="preserve">For further information please refer to: </w:t>
      </w:r>
    </w:p>
    <w:p w14:paraId="543A1DB9" w14:textId="77777777" w:rsidR="007A5753" w:rsidRPr="007A5753" w:rsidRDefault="007A5753" w:rsidP="007A5753">
      <w:pPr>
        <w:pStyle w:val="ListParagraph"/>
        <w:numPr>
          <w:ilvl w:val="0"/>
          <w:numId w:val="36"/>
        </w:numPr>
        <w:spacing w:line="240" w:lineRule="auto"/>
        <w:rPr>
          <w:rFonts w:ascii="Century Gothic" w:hAnsi="Century Gothic" w:cs="Arial"/>
          <w:sz w:val="28"/>
          <w:szCs w:val="28"/>
        </w:rPr>
      </w:pPr>
      <w:r w:rsidRPr="007A5753">
        <w:rPr>
          <w:rFonts w:ascii="Century Gothic" w:hAnsi="Century Gothic"/>
          <w:sz w:val="24"/>
          <w:szCs w:val="24"/>
        </w:rPr>
        <w:t xml:space="preserve">Section 7 &amp; 436A of the Education Act 1996 </w:t>
      </w:r>
    </w:p>
    <w:p w14:paraId="54933080" w14:textId="77777777" w:rsidR="007A5753" w:rsidRPr="007A5753" w:rsidRDefault="007A5753" w:rsidP="007A5753">
      <w:pPr>
        <w:pStyle w:val="ListParagraph"/>
        <w:numPr>
          <w:ilvl w:val="0"/>
          <w:numId w:val="36"/>
        </w:numPr>
        <w:spacing w:line="240" w:lineRule="auto"/>
        <w:rPr>
          <w:rFonts w:ascii="Century Gothic" w:hAnsi="Century Gothic" w:cs="Arial"/>
          <w:sz w:val="28"/>
          <w:szCs w:val="28"/>
        </w:rPr>
      </w:pPr>
      <w:r w:rsidRPr="007A5753">
        <w:rPr>
          <w:rFonts w:ascii="Century Gothic" w:hAnsi="Century Gothic"/>
          <w:sz w:val="24"/>
          <w:szCs w:val="24"/>
        </w:rPr>
        <w:t>Under the provisions of sections 444a and 444b of the Education Act 1996</w:t>
      </w:r>
    </w:p>
    <w:p w14:paraId="2DB886BA" w14:textId="77777777" w:rsidR="007A5753" w:rsidRPr="00FE1999" w:rsidRDefault="007A5753" w:rsidP="007A5753">
      <w:pPr>
        <w:pStyle w:val="ListParagraph"/>
        <w:numPr>
          <w:ilvl w:val="0"/>
          <w:numId w:val="36"/>
        </w:numPr>
        <w:spacing w:line="240" w:lineRule="auto"/>
        <w:rPr>
          <w:rFonts w:ascii="Century Gothic" w:hAnsi="Century Gothic"/>
          <w:sz w:val="24"/>
          <w:szCs w:val="24"/>
        </w:rPr>
      </w:pPr>
      <w:r w:rsidRPr="007A5753">
        <w:rPr>
          <w:rFonts w:ascii="Century Gothic" w:hAnsi="Century Gothic"/>
          <w:sz w:val="24"/>
          <w:szCs w:val="24"/>
        </w:rPr>
        <w:t>Section 175 of the Education Act 2002</w:t>
      </w:r>
    </w:p>
    <w:p w14:paraId="1B155A73" w14:textId="77777777" w:rsidR="007A5753" w:rsidRPr="00FE1999" w:rsidRDefault="007A5753" w:rsidP="007A5753">
      <w:pPr>
        <w:pStyle w:val="ListParagraph"/>
        <w:numPr>
          <w:ilvl w:val="0"/>
          <w:numId w:val="36"/>
        </w:numPr>
        <w:spacing w:line="240" w:lineRule="auto"/>
        <w:rPr>
          <w:rFonts w:ascii="Century Gothic" w:hAnsi="Century Gothic"/>
          <w:sz w:val="24"/>
          <w:szCs w:val="24"/>
        </w:rPr>
      </w:pPr>
      <w:r w:rsidRPr="00FE1999">
        <w:rPr>
          <w:rFonts w:ascii="Century Gothic" w:hAnsi="Century Gothic"/>
          <w:sz w:val="24"/>
          <w:szCs w:val="24"/>
        </w:rPr>
        <w:t>School Attendance (Pupil Registration) (England) Regulations 2024</w:t>
      </w:r>
    </w:p>
    <w:p w14:paraId="2D609666" w14:textId="77777777" w:rsidR="007A5753" w:rsidRPr="00FE1999" w:rsidRDefault="007A5753" w:rsidP="007A5753">
      <w:pPr>
        <w:pStyle w:val="ListParagraph"/>
        <w:numPr>
          <w:ilvl w:val="0"/>
          <w:numId w:val="36"/>
        </w:numPr>
        <w:spacing w:line="240" w:lineRule="auto"/>
        <w:rPr>
          <w:rFonts w:ascii="Century Gothic" w:hAnsi="Century Gothic"/>
          <w:sz w:val="24"/>
          <w:szCs w:val="24"/>
        </w:rPr>
      </w:pPr>
      <w:r w:rsidRPr="007A5753">
        <w:rPr>
          <w:rFonts w:ascii="Century Gothic" w:hAnsi="Century Gothic"/>
          <w:sz w:val="24"/>
          <w:szCs w:val="24"/>
        </w:rPr>
        <w:t xml:space="preserve">Education and Inspections Act, 2006 - Part 1 Section 4 </w:t>
      </w:r>
    </w:p>
    <w:p w14:paraId="6D7696C7" w14:textId="77777777" w:rsidR="007A5753" w:rsidRPr="00FE1999" w:rsidRDefault="007A5753" w:rsidP="008D3EEE">
      <w:pPr>
        <w:pStyle w:val="ListParagraph"/>
        <w:numPr>
          <w:ilvl w:val="0"/>
          <w:numId w:val="36"/>
        </w:numPr>
        <w:spacing w:line="240" w:lineRule="auto"/>
        <w:rPr>
          <w:rFonts w:ascii="Century Gothic" w:hAnsi="Century Gothic"/>
          <w:sz w:val="24"/>
          <w:szCs w:val="24"/>
        </w:rPr>
      </w:pPr>
      <w:r w:rsidRPr="007A5753">
        <w:rPr>
          <w:rFonts w:ascii="Century Gothic" w:hAnsi="Century Gothic"/>
          <w:sz w:val="24"/>
          <w:szCs w:val="24"/>
        </w:rPr>
        <w:t>Supporting Pupils at School with Medical Conditions. Statutory guidance for governing bodies of maintained schools and proprietors of academies in England. 2014.</w:t>
      </w:r>
    </w:p>
    <w:p w14:paraId="79833452" w14:textId="77777777" w:rsidR="00E70891" w:rsidRPr="00FE1999" w:rsidRDefault="00E70891" w:rsidP="008D3EEE">
      <w:pPr>
        <w:pStyle w:val="ListParagraph"/>
        <w:numPr>
          <w:ilvl w:val="0"/>
          <w:numId w:val="36"/>
        </w:numPr>
        <w:spacing w:line="240" w:lineRule="auto"/>
        <w:rPr>
          <w:rFonts w:ascii="Century Gothic" w:hAnsi="Century Gothic"/>
          <w:sz w:val="24"/>
          <w:szCs w:val="24"/>
        </w:rPr>
      </w:pPr>
      <w:r w:rsidRPr="00FE1999">
        <w:rPr>
          <w:rFonts w:ascii="Century Gothic" w:hAnsi="Century Gothic"/>
          <w:sz w:val="24"/>
          <w:szCs w:val="24"/>
        </w:rPr>
        <w:t>DfE, Working together to improve school attendance (statutory guidance, updated 9 July 2026); DfE, Children missing education (updated September 2025); School Attendance (Pupil Registration) (England) Regulations 2024.</w:t>
      </w:r>
    </w:p>
    <w:p w14:paraId="397B1A83" w14:textId="77777777" w:rsidR="00CB35E7" w:rsidRPr="00FE1999" w:rsidRDefault="00CB35E7" w:rsidP="00FE1999">
      <w:pPr>
        <w:pStyle w:val="ListParagraph"/>
        <w:spacing w:line="240" w:lineRule="auto"/>
        <w:rPr>
          <w:rFonts w:ascii="Century Gothic" w:hAnsi="Century Gothic"/>
          <w:sz w:val="24"/>
          <w:szCs w:val="24"/>
        </w:rPr>
      </w:pPr>
    </w:p>
    <w:p w14:paraId="42B4DCA5" w14:textId="77777777" w:rsidR="00F33995" w:rsidRPr="00F33995" w:rsidRDefault="00F33995" w:rsidP="00811D59">
      <w:pPr>
        <w:spacing w:line="240" w:lineRule="auto"/>
        <w:rPr>
          <w:rFonts w:ascii="Century Gothic" w:hAnsi="Century Gothic"/>
          <w:b/>
          <w:bCs/>
          <w:sz w:val="24"/>
          <w:szCs w:val="24"/>
          <w:u w:val="single"/>
        </w:rPr>
      </w:pPr>
      <w:r w:rsidRPr="00F33995">
        <w:rPr>
          <w:rFonts w:ascii="Century Gothic" w:hAnsi="Century Gothic"/>
          <w:b/>
          <w:bCs/>
          <w:sz w:val="24"/>
          <w:szCs w:val="24"/>
          <w:u w:val="single"/>
        </w:rPr>
        <w:t>8.</w:t>
      </w:r>
      <w:r w:rsidR="00C12F49">
        <w:rPr>
          <w:rFonts w:ascii="Century Gothic" w:hAnsi="Century Gothic"/>
          <w:b/>
          <w:bCs/>
          <w:sz w:val="24"/>
          <w:szCs w:val="24"/>
          <w:u w:val="single"/>
        </w:rPr>
        <w:t>3</w:t>
      </w:r>
      <w:r w:rsidRPr="00F33995">
        <w:rPr>
          <w:rFonts w:ascii="Century Gothic" w:hAnsi="Century Gothic"/>
          <w:b/>
          <w:bCs/>
          <w:sz w:val="24"/>
          <w:szCs w:val="24"/>
          <w:u w:val="single"/>
        </w:rPr>
        <w:t xml:space="preserve"> Review of the policy</w:t>
      </w:r>
    </w:p>
    <w:p w14:paraId="2F81839A" w14:textId="77777777" w:rsidR="00811D59" w:rsidRDefault="00811D59" w:rsidP="00811D59">
      <w:pPr>
        <w:spacing w:line="240" w:lineRule="auto"/>
        <w:rPr>
          <w:rFonts w:ascii="Century Gothic" w:hAnsi="Century Gothic"/>
          <w:sz w:val="24"/>
          <w:szCs w:val="24"/>
        </w:rPr>
      </w:pPr>
      <w:r w:rsidRPr="008D3EEE">
        <w:rPr>
          <w:rFonts w:ascii="Century Gothic" w:hAnsi="Century Gothic"/>
          <w:sz w:val="24"/>
          <w:szCs w:val="24"/>
        </w:rPr>
        <w:t xml:space="preserve">This policy has been reviewed </w:t>
      </w:r>
      <w:proofErr w:type="gramStart"/>
      <w:r w:rsidRPr="008D3EEE">
        <w:rPr>
          <w:rFonts w:ascii="Century Gothic" w:hAnsi="Century Gothic"/>
          <w:sz w:val="24"/>
          <w:szCs w:val="24"/>
        </w:rPr>
        <w:t>in light of</w:t>
      </w:r>
      <w:proofErr w:type="gramEnd"/>
      <w:r w:rsidRPr="008D3EEE">
        <w:rPr>
          <w:rFonts w:ascii="Century Gothic" w:hAnsi="Century Gothic"/>
          <w:sz w:val="24"/>
          <w:szCs w:val="24"/>
        </w:rPr>
        <w:t xml:space="preserve"> DFE guidance, latest initiatives and any Local Authority policy and procedures. The policy cross references all statutory policies.</w:t>
      </w:r>
      <w:r>
        <w:rPr>
          <w:rFonts w:ascii="Century Gothic" w:hAnsi="Century Gothic"/>
          <w:sz w:val="24"/>
          <w:szCs w:val="24"/>
        </w:rPr>
        <w:t xml:space="preserve"> </w:t>
      </w:r>
    </w:p>
    <w:p w14:paraId="16A286BC" w14:textId="77777777" w:rsidR="00783DB2" w:rsidRPr="006C6859" w:rsidRDefault="00811D59" w:rsidP="006C6859">
      <w:pPr>
        <w:spacing w:line="240" w:lineRule="auto"/>
        <w:rPr>
          <w:rFonts w:ascii="Century Gothic" w:hAnsi="Century Gothic"/>
          <w:sz w:val="24"/>
          <w:szCs w:val="24"/>
        </w:rPr>
      </w:pPr>
      <w:r>
        <w:rPr>
          <w:rFonts w:ascii="Century Gothic" w:hAnsi="Century Gothic"/>
          <w:sz w:val="24"/>
          <w:szCs w:val="24"/>
        </w:rPr>
        <w:t xml:space="preserve">This policy will act as a working document for how we promote good attendance at Carr Mill Primary School and may be subject therefore to amendment throughout the academic year in between annual review. </w:t>
      </w:r>
    </w:p>
    <w:p w14:paraId="7417A153" w14:textId="77777777" w:rsidR="00145736" w:rsidRDefault="00145736" w:rsidP="00783DB2">
      <w:pPr>
        <w:jc w:val="center"/>
        <w:rPr>
          <w:rFonts w:ascii="Century Gothic" w:eastAsia="Times New Roman" w:hAnsi="Century Gothic" w:cs="Arial"/>
          <w:b/>
          <w:color w:val="002060"/>
          <w:sz w:val="96"/>
          <w:szCs w:val="96"/>
          <w:lang w:val="en-US"/>
        </w:rPr>
      </w:pPr>
      <w:r>
        <w:rPr>
          <w:noProof/>
        </w:rPr>
        <w:drawing>
          <wp:anchor distT="0" distB="0" distL="114300" distR="114300" simplePos="0" relativeHeight="251658270" behindDoc="0" locked="0" layoutInCell="1" allowOverlap="1" wp14:anchorId="17EC2C71" wp14:editId="31BA060C">
            <wp:simplePos x="0" y="0"/>
            <wp:positionH relativeFrom="margin">
              <wp:align>center</wp:align>
            </wp:positionH>
            <wp:positionV relativeFrom="paragraph">
              <wp:posOffset>-330701</wp:posOffset>
            </wp:positionV>
            <wp:extent cx="1389454" cy="1378369"/>
            <wp:effectExtent l="0" t="0" r="1270" b="0"/>
            <wp:wrapNone/>
            <wp:docPr id="198" name="Picture 198"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89454" cy="13783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98E4C8" w14:textId="77777777" w:rsidR="00783DB2" w:rsidRDefault="004D22FC" w:rsidP="000203DA">
      <w:pPr>
        <w:jc w:val="center"/>
        <w:rPr>
          <w:rFonts w:ascii="Century Gothic" w:eastAsia="Times New Roman" w:hAnsi="Century Gothic" w:cs="Arial"/>
          <w:b/>
          <w:color w:val="002060"/>
          <w:sz w:val="96"/>
          <w:szCs w:val="96"/>
          <w:lang w:val="en-US"/>
        </w:rPr>
      </w:pPr>
      <w:r>
        <w:rPr>
          <w:rFonts w:ascii="Century Gothic" w:eastAsia="Times New Roman" w:hAnsi="Century Gothic" w:cs="Arial"/>
          <w:b/>
          <w:color w:val="002060"/>
          <w:sz w:val="96"/>
          <w:szCs w:val="96"/>
          <w:lang w:val="en-US"/>
        </w:rPr>
        <w:lastRenderedPageBreak/>
        <w:t>Supporting Documents</w:t>
      </w:r>
    </w:p>
    <w:tbl>
      <w:tblPr>
        <w:tblStyle w:val="TableGrid"/>
        <w:tblW w:w="0" w:type="auto"/>
        <w:tblLook w:val="04A0" w:firstRow="1" w:lastRow="0" w:firstColumn="1" w:lastColumn="0" w:noHBand="0" w:noVBand="1"/>
      </w:tblPr>
      <w:tblGrid>
        <w:gridCol w:w="9016"/>
      </w:tblGrid>
      <w:tr w:rsidR="00EC6837" w14:paraId="3EBA567B" w14:textId="77777777" w:rsidTr="00D01612">
        <w:tc>
          <w:tcPr>
            <w:tcW w:w="9016" w:type="dxa"/>
            <w:shd w:val="clear" w:color="auto" w:fill="244061" w:themeFill="accent1" w:themeFillShade="80"/>
          </w:tcPr>
          <w:p w14:paraId="088DB08A" w14:textId="77777777" w:rsidR="00EC6837" w:rsidRPr="00DA76EF" w:rsidRDefault="00EC6837" w:rsidP="00D01612">
            <w:pPr>
              <w:jc w:val="center"/>
              <w:rPr>
                <w:rFonts w:ascii="Century Gothic" w:hAnsi="Century Gothic"/>
                <w:sz w:val="24"/>
                <w:szCs w:val="24"/>
                <w:lang w:val="en-US"/>
              </w:rPr>
            </w:pPr>
            <w:r w:rsidRPr="00473310">
              <w:rPr>
                <w:rFonts w:ascii="Century Gothic" w:hAnsi="Century Gothic"/>
                <w:b/>
                <w:bCs/>
                <w:sz w:val="36"/>
                <w:szCs w:val="36"/>
                <w:lang w:val="en-US"/>
              </w:rPr>
              <w:t>Contents</w:t>
            </w:r>
            <w:r w:rsidRPr="00DA76EF">
              <w:rPr>
                <w:rFonts w:ascii="Century Gothic" w:hAnsi="Century Gothic"/>
                <w:sz w:val="36"/>
                <w:szCs w:val="36"/>
                <w:lang w:val="en-US"/>
              </w:rPr>
              <w:t xml:space="preserve"> </w:t>
            </w:r>
          </w:p>
        </w:tc>
      </w:tr>
      <w:tr w:rsidR="00EC6837" w14:paraId="13A3AF41" w14:textId="77777777" w:rsidTr="00D01612">
        <w:tc>
          <w:tcPr>
            <w:tcW w:w="9016" w:type="dxa"/>
          </w:tcPr>
          <w:p w14:paraId="0D9476F1" w14:textId="77777777" w:rsidR="00EC6837" w:rsidRPr="00BC4CEF" w:rsidRDefault="00EC6837" w:rsidP="00D01612">
            <w:pPr>
              <w:rPr>
                <w:rFonts w:ascii="Century Gothic" w:hAnsi="Century Gothic"/>
                <w:b/>
                <w:bCs/>
                <w:sz w:val="24"/>
                <w:szCs w:val="24"/>
                <w:lang w:val="en-US"/>
              </w:rPr>
            </w:pPr>
            <w:r w:rsidRPr="00BC4CEF">
              <w:rPr>
                <w:rFonts w:ascii="Century Gothic" w:hAnsi="Century Gothic"/>
                <w:b/>
                <w:bCs/>
                <w:sz w:val="24"/>
                <w:szCs w:val="24"/>
                <w:lang w:val="en-US"/>
              </w:rPr>
              <w:t>1.</w:t>
            </w:r>
            <w:r>
              <w:rPr>
                <w:rFonts w:ascii="Century Gothic" w:hAnsi="Century Gothic"/>
                <w:b/>
                <w:bCs/>
                <w:sz w:val="24"/>
                <w:szCs w:val="24"/>
                <w:lang w:val="en-US"/>
              </w:rPr>
              <w:t>Impact of Poor Attendance</w:t>
            </w:r>
          </w:p>
        </w:tc>
      </w:tr>
      <w:tr w:rsidR="00EC6837" w14:paraId="1D9D620B" w14:textId="77777777" w:rsidTr="00D01612">
        <w:tc>
          <w:tcPr>
            <w:tcW w:w="9016" w:type="dxa"/>
          </w:tcPr>
          <w:p w14:paraId="098710D5" w14:textId="77777777" w:rsidR="00EC6837" w:rsidRPr="00DA76EF" w:rsidRDefault="00EC6837" w:rsidP="00EC6837">
            <w:pPr>
              <w:rPr>
                <w:rFonts w:ascii="Century Gothic" w:hAnsi="Century Gothic"/>
                <w:sz w:val="24"/>
                <w:szCs w:val="24"/>
                <w:lang w:val="en-US"/>
              </w:rPr>
            </w:pPr>
            <w:r w:rsidRPr="00BC4CEF">
              <w:rPr>
                <w:rFonts w:ascii="Century Gothic" w:hAnsi="Century Gothic"/>
                <w:b/>
                <w:bCs/>
                <w:sz w:val="24"/>
                <w:szCs w:val="24"/>
                <w:lang w:val="en-US"/>
              </w:rPr>
              <w:t xml:space="preserve">2. </w:t>
            </w:r>
            <w:r>
              <w:rPr>
                <w:rFonts w:ascii="Century Gothic" w:hAnsi="Century Gothic"/>
                <w:b/>
                <w:bCs/>
                <w:sz w:val="24"/>
                <w:szCs w:val="24"/>
                <w:lang w:val="en-US"/>
              </w:rPr>
              <w:t>Attendance Policy of a Page</w:t>
            </w:r>
          </w:p>
        </w:tc>
      </w:tr>
      <w:tr w:rsidR="00FE1999" w14:paraId="6A30F2AB" w14:textId="77777777" w:rsidTr="00D01612">
        <w:tc>
          <w:tcPr>
            <w:tcW w:w="9016" w:type="dxa"/>
          </w:tcPr>
          <w:p w14:paraId="40B13AFE" w14:textId="0B1136AE" w:rsidR="00FE1999" w:rsidRPr="00BC4CEF" w:rsidRDefault="00FE1999" w:rsidP="00EC6837">
            <w:pPr>
              <w:rPr>
                <w:rFonts w:ascii="Century Gothic" w:hAnsi="Century Gothic"/>
                <w:b/>
                <w:bCs/>
                <w:sz w:val="24"/>
                <w:szCs w:val="24"/>
                <w:lang w:val="en-US"/>
              </w:rPr>
            </w:pPr>
            <w:r>
              <w:rPr>
                <w:rFonts w:ascii="Century Gothic" w:hAnsi="Century Gothic"/>
                <w:b/>
                <w:bCs/>
                <w:sz w:val="24"/>
                <w:szCs w:val="24"/>
                <w:lang w:val="en-US"/>
              </w:rPr>
              <w:t xml:space="preserve">3. 2026 updated DfE Guidance on Attendance </w:t>
            </w:r>
          </w:p>
        </w:tc>
      </w:tr>
    </w:tbl>
    <w:p w14:paraId="39C70F59" w14:textId="77777777" w:rsidR="00FE54FE" w:rsidRDefault="00FE54FE" w:rsidP="00C46DCB">
      <w:pPr>
        <w:rPr>
          <w:rFonts w:ascii="Century Gothic" w:hAnsi="Century Gothic" w:cs="Calibri"/>
          <w:b/>
          <w:bCs/>
          <w:sz w:val="28"/>
          <w:szCs w:val="28"/>
        </w:rPr>
      </w:pPr>
    </w:p>
    <w:p w14:paraId="24A48A86" w14:textId="77777777" w:rsidR="00BF4DD2" w:rsidRDefault="00BF4DD2" w:rsidP="00C46DCB">
      <w:pPr>
        <w:rPr>
          <w:rFonts w:ascii="Century Gothic" w:hAnsi="Century Gothic" w:cs="Calibri"/>
          <w:b/>
          <w:bCs/>
          <w:sz w:val="28"/>
          <w:szCs w:val="28"/>
        </w:rPr>
      </w:pPr>
    </w:p>
    <w:p w14:paraId="5762EB34" w14:textId="77777777" w:rsidR="00BF4DD2" w:rsidRDefault="00BF4DD2" w:rsidP="00C46DCB">
      <w:pPr>
        <w:rPr>
          <w:rFonts w:ascii="Century Gothic" w:hAnsi="Century Gothic" w:cs="Calibri"/>
          <w:b/>
          <w:bCs/>
          <w:sz w:val="28"/>
          <w:szCs w:val="28"/>
        </w:rPr>
      </w:pPr>
    </w:p>
    <w:p w14:paraId="08E61065" w14:textId="77777777" w:rsidR="00BF4DD2" w:rsidRDefault="00BF4DD2" w:rsidP="00C46DCB">
      <w:pPr>
        <w:rPr>
          <w:rFonts w:ascii="Century Gothic" w:hAnsi="Century Gothic" w:cs="Calibri"/>
          <w:b/>
          <w:bCs/>
          <w:sz w:val="28"/>
          <w:szCs w:val="28"/>
        </w:rPr>
      </w:pPr>
    </w:p>
    <w:p w14:paraId="7D0FB8BF" w14:textId="77777777" w:rsidR="00BF4DD2" w:rsidRDefault="00BF4DD2" w:rsidP="00C46DCB">
      <w:pPr>
        <w:rPr>
          <w:rFonts w:ascii="Century Gothic" w:hAnsi="Century Gothic" w:cs="Calibri"/>
          <w:b/>
          <w:bCs/>
          <w:sz w:val="28"/>
          <w:szCs w:val="28"/>
        </w:rPr>
      </w:pPr>
    </w:p>
    <w:p w14:paraId="5F2F7138" w14:textId="77777777" w:rsidR="00BF4DD2" w:rsidRDefault="00BF4DD2" w:rsidP="00C46DCB">
      <w:pPr>
        <w:rPr>
          <w:rFonts w:ascii="Century Gothic" w:hAnsi="Century Gothic" w:cs="Calibri"/>
          <w:b/>
          <w:bCs/>
          <w:sz w:val="28"/>
          <w:szCs w:val="28"/>
        </w:rPr>
      </w:pPr>
    </w:p>
    <w:p w14:paraId="3A1758AC" w14:textId="77777777" w:rsidR="00BF4DD2" w:rsidRDefault="00BF4DD2" w:rsidP="00C46DCB">
      <w:pPr>
        <w:rPr>
          <w:rFonts w:ascii="Century Gothic" w:hAnsi="Century Gothic" w:cs="Calibri"/>
          <w:b/>
          <w:bCs/>
          <w:sz w:val="28"/>
          <w:szCs w:val="28"/>
        </w:rPr>
      </w:pPr>
    </w:p>
    <w:p w14:paraId="2CB18478" w14:textId="77777777" w:rsidR="00BF4DD2" w:rsidRDefault="00BF4DD2" w:rsidP="00C46DCB">
      <w:pPr>
        <w:rPr>
          <w:rFonts w:ascii="Century Gothic" w:hAnsi="Century Gothic" w:cs="Calibri"/>
          <w:b/>
          <w:bCs/>
          <w:sz w:val="28"/>
          <w:szCs w:val="28"/>
        </w:rPr>
      </w:pPr>
    </w:p>
    <w:p w14:paraId="3133BC19" w14:textId="77777777" w:rsidR="00BF4DD2" w:rsidRDefault="00BF4DD2" w:rsidP="00C46DCB">
      <w:pPr>
        <w:rPr>
          <w:rFonts w:ascii="Century Gothic" w:hAnsi="Century Gothic" w:cs="Calibri"/>
          <w:b/>
          <w:bCs/>
          <w:sz w:val="28"/>
          <w:szCs w:val="28"/>
        </w:rPr>
      </w:pPr>
    </w:p>
    <w:p w14:paraId="28C3D005" w14:textId="77777777" w:rsidR="00BF4DD2" w:rsidRDefault="00BF4DD2" w:rsidP="00C46DCB">
      <w:pPr>
        <w:rPr>
          <w:rFonts w:ascii="Century Gothic" w:hAnsi="Century Gothic" w:cs="Calibri"/>
          <w:b/>
          <w:bCs/>
          <w:sz w:val="28"/>
          <w:szCs w:val="28"/>
        </w:rPr>
      </w:pPr>
    </w:p>
    <w:p w14:paraId="7B10077C" w14:textId="77777777" w:rsidR="00BF4DD2" w:rsidRDefault="00BF4DD2" w:rsidP="00C46DCB">
      <w:pPr>
        <w:rPr>
          <w:rFonts w:ascii="Century Gothic" w:hAnsi="Century Gothic" w:cs="Calibri"/>
          <w:b/>
          <w:bCs/>
          <w:sz w:val="28"/>
          <w:szCs w:val="28"/>
        </w:rPr>
      </w:pPr>
    </w:p>
    <w:p w14:paraId="30FC1EAD" w14:textId="77777777" w:rsidR="00AD7655" w:rsidRDefault="00AD7655" w:rsidP="00C46DCB">
      <w:pPr>
        <w:rPr>
          <w:rFonts w:ascii="Century Gothic" w:hAnsi="Century Gothic" w:cs="Calibri"/>
          <w:b/>
          <w:bCs/>
          <w:sz w:val="28"/>
          <w:szCs w:val="28"/>
        </w:rPr>
      </w:pPr>
    </w:p>
    <w:p w14:paraId="5331ABC9" w14:textId="77777777" w:rsidR="00AD7655" w:rsidRDefault="00AD7655" w:rsidP="00C46DCB">
      <w:pPr>
        <w:rPr>
          <w:rFonts w:ascii="Century Gothic" w:hAnsi="Century Gothic" w:cs="Calibri"/>
          <w:b/>
          <w:bCs/>
          <w:sz w:val="28"/>
          <w:szCs w:val="28"/>
        </w:rPr>
      </w:pPr>
    </w:p>
    <w:p w14:paraId="33982F2A" w14:textId="77777777" w:rsidR="00AD7655" w:rsidRDefault="00AD7655" w:rsidP="00C46DCB">
      <w:pPr>
        <w:rPr>
          <w:rFonts w:ascii="Century Gothic" w:hAnsi="Century Gothic" w:cs="Calibri"/>
          <w:b/>
          <w:bCs/>
          <w:sz w:val="28"/>
          <w:szCs w:val="28"/>
        </w:rPr>
      </w:pPr>
    </w:p>
    <w:p w14:paraId="6A7834CB" w14:textId="77777777" w:rsidR="00FE1999" w:rsidRDefault="00FE1999" w:rsidP="00C46DCB">
      <w:pPr>
        <w:rPr>
          <w:rFonts w:ascii="Century Gothic" w:hAnsi="Century Gothic" w:cs="Calibri"/>
          <w:b/>
          <w:bCs/>
          <w:sz w:val="28"/>
          <w:szCs w:val="28"/>
        </w:rPr>
      </w:pPr>
    </w:p>
    <w:p w14:paraId="0EC06D67" w14:textId="77777777" w:rsidR="00FE1999" w:rsidRDefault="00FE1999" w:rsidP="00C46DCB">
      <w:pPr>
        <w:rPr>
          <w:rFonts w:ascii="Century Gothic" w:hAnsi="Century Gothic" w:cs="Calibri"/>
          <w:b/>
          <w:bCs/>
          <w:sz w:val="28"/>
          <w:szCs w:val="28"/>
        </w:rPr>
      </w:pPr>
    </w:p>
    <w:p w14:paraId="184765C8" w14:textId="77777777" w:rsidR="00FE1999" w:rsidRDefault="00FE1999" w:rsidP="00C46DCB">
      <w:pPr>
        <w:rPr>
          <w:rFonts w:ascii="Century Gothic" w:hAnsi="Century Gothic" w:cs="Calibri"/>
          <w:b/>
          <w:bCs/>
          <w:sz w:val="28"/>
          <w:szCs w:val="28"/>
        </w:rPr>
      </w:pPr>
    </w:p>
    <w:p w14:paraId="70561C5F" w14:textId="77777777" w:rsidR="0024466B" w:rsidRPr="00BF4DD2" w:rsidRDefault="004E5D94" w:rsidP="00BF4DD2">
      <w:pPr>
        <w:pStyle w:val="ListParagraph"/>
        <w:numPr>
          <w:ilvl w:val="0"/>
          <w:numId w:val="42"/>
        </w:numPr>
        <w:spacing w:line="240" w:lineRule="auto"/>
        <w:rPr>
          <w:rFonts w:ascii="Century Gothic" w:hAnsi="Century Gothic"/>
          <w:b/>
          <w:bCs/>
          <w:sz w:val="24"/>
          <w:szCs w:val="24"/>
          <w:u w:val="single"/>
        </w:rPr>
      </w:pPr>
      <w:r w:rsidRPr="00BF4DD2">
        <w:rPr>
          <w:rFonts w:ascii="Century Gothic" w:hAnsi="Century Gothic" w:cs="Calibri"/>
          <w:b/>
          <w:bCs/>
          <w:sz w:val="24"/>
          <w:szCs w:val="24"/>
          <w:u w:val="single"/>
        </w:rPr>
        <w:t>Impact of poor attendance</w:t>
      </w:r>
    </w:p>
    <w:p w14:paraId="328B589B" w14:textId="77777777" w:rsidR="004E5D94" w:rsidRDefault="004E5D94" w:rsidP="004E5D94">
      <w:pPr>
        <w:pStyle w:val="ListParagraph"/>
        <w:spacing w:line="240" w:lineRule="auto"/>
        <w:rPr>
          <w:rFonts w:ascii="Century Gothic" w:hAnsi="Century Gothic" w:cs="Calibri"/>
          <w:b/>
          <w:bCs/>
          <w:sz w:val="24"/>
          <w:szCs w:val="24"/>
          <w:u w:val="single"/>
        </w:rPr>
      </w:pPr>
    </w:p>
    <w:p w14:paraId="26D301F6" w14:textId="77777777" w:rsidR="004E5D94" w:rsidRPr="004E5D94" w:rsidRDefault="004E5D94" w:rsidP="004E5D94">
      <w:pPr>
        <w:spacing w:line="240" w:lineRule="auto"/>
        <w:rPr>
          <w:rFonts w:ascii="Century Gothic" w:hAnsi="Century Gothic"/>
          <w:sz w:val="24"/>
          <w:szCs w:val="24"/>
        </w:rPr>
      </w:pPr>
      <w:r w:rsidRPr="004E5D94">
        <w:rPr>
          <w:rFonts w:ascii="Century Gothic" w:hAnsi="Century Gothic"/>
          <w:sz w:val="24"/>
          <w:szCs w:val="24"/>
        </w:rPr>
        <w:t xml:space="preserve">Extract taken from: </w:t>
      </w:r>
    </w:p>
    <w:p w14:paraId="07FEF112" w14:textId="77777777" w:rsidR="00723119" w:rsidRPr="004E5D94" w:rsidRDefault="00AE579C" w:rsidP="004E5D94">
      <w:pPr>
        <w:spacing w:line="240" w:lineRule="auto"/>
        <w:jc w:val="center"/>
        <w:rPr>
          <w:rFonts w:ascii="Century Gothic" w:hAnsi="Century Gothic"/>
          <w:b/>
          <w:bCs/>
          <w:i/>
          <w:iCs/>
          <w:sz w:val="24"/>
          <w:szCs w:val="24"/>
        </w:rPr>
      </w:pPr>
      <w:r w:rsidRPr="004E5D94">
        <w:rPr>
          <w:rFonts w:ascii="Century Gothic" w:hAnsi="Century Gothic" w:cs="Calibri"/>
          <w:b/>
          <w:bCs/>
          <w:i/>
          <w:iCs/>
          <w:sz w:val="24"/>
          <w:szCs w:val="24"/>
        </w:rPr>
        <w:t>‘</w:t>
      </w:r>
      <w:r w:rsidR="004C1605" w:rsidRPr="004E5D94">
        <w:rPr>
          <w:rFonts w:ascii="Century Gothic" w:hAnsi="Century Gothic"/>
          <w:b/>
          <w:bCs/>
          <w:i/>
          <w:iCs/>
          <w:sz w:val="24"/>
          <w:szCs w:val="24"/>
        </w:rPr>
        <w:t>Working together to improve school attendance</w:t>
      </w:r>
      <w:r w:rsidR="00723119" w:rsidRPr="004E5D94">
        <w:rPr>
          <w:rFonts w:ascii="Century Gothic" w:hAnsi="Century Gothic"/>
          <w:b/>
          <w:bCs/>
          <w:i/>
          <w:iCs/>
          <w:sz w:val="24"/>
          <w:szCs w:val="24"/>
        </w:rPr>
        <w:t xml:space="preserve">. </w:t>
      </w:r>
      <w:r w:rsidR="004C1605" w:rsidRPr="004E5D94">
        <w:rPr>
          <w:rFonts w:ascii="Century Gothic" w:hAnsi="Century Gothic"/>
          <w:b/>
          <w:bCs/>
          <w:i/>
          <w:iCs/>
          <w:sz w:val="24"/>
          <w:szCs w:val="24"/>
        </w:rPr>
        <w:t>Guidance for maintained schools, academies, independent schools, and local authorities</w:t>
      </w:r>
      <w:r w:rsidR="00723119" w:rsidRPr="004E5D94">
        <w:rPr>
          <w:rFonts w:ascii="Century Gothic" w:hAnsi="Century Gothic"/>
          <w:b/>
          <w:bCs/>
          <w:i/>
          <w:iCs/>
          <w:sz w:val="24"/>
          <w:szCs w:val="24"/>
        </w:rPr>
        <w:t>’</w:t>
      </w:r>
    </w:p>
    <w:p w14:paraId="5A72E394" w14:textId="77777777" w:rsidR="004C1605" w:rsidRPr="004E5D94" w:rsidRDefault="00723119" w:rsidP="004E5D94">
      <w:pPr>
        <w:spacing w:line="240" w:lineRule="auto"/>
        <w:jc w:val="center"/>
        <w:rPr>
          <w:rFonts w:ascii="Century Gothic" w:hAnsi="Century Gothic"/>
          <w:b/>
          <w:bCs/>
          <w:sz w:val="32"/>
          <w:szCs w:val="32"/>
        </w:rPr>
      </w:pPr>
      <w:r w:rsidRPr="004E5D94">
        <w:rPr>
          <w:rFonts w:ascii="Century Gothic" w:hAnsi="Century Gothic"/>
          <w:b/>
          <w:bCs/>
          <w:sz w:val="24"/>
          <w:szCs w:val="24"/>
        </w:rPr>
        <w:t xml:space="preserve">Published </w:t>
      </w:r>
      <w:r w:rsidR="004C1605" w:rsidRPr="004E5D94">
        <w:rPr>
          <w:rFonts w:ascii="Century Gothic" w:hAnsi="Century Gothic"/>
          <w:b/>
          <w:bCs/>
          <w:sz w:val="24"/>
          <w:szCs w:val="24"/>
        </w:rPr>
        <w:t>May 2022</w:t>
      </w:r>
    </w:p>
    <w:p w14:paraId="04918CC5" w14:textId="77777777" w:rsidR="00C46DCB" w:rsidRDefault="00C46DCB" w:rsidP="00C46DCB">
      <w:pPr>
        <w:rPr>
          <w:rFonts w:ascii="Century Gothic" w:hAnsi="Century Gothic" w:cs="Calibri"/>
          <w:b/>
          <w:bCs/>
          <w:sz w:val="28"/>
          <w:szCs w:val="28"/>
        </w:rPr>
      </w:pPr>
    </w:p>
    <w:p w14:paraId="5ED21989" w14:textId="77777777" w:rsidR="00AE579C" w:rsidRDefault="00F5745A" w:rsidP="00C46DCB">
      <w:pPr>
        <w:jc w:val="both"/>
        <w:rPr>
          <w:rFonts w:ascii="Century Gothic" w:hAnsi="Century Gothic"/>
          <w:sz w:val="24"/>
          <w:szCs w:val="24"/>
        </w:rPr>
      </w:pPr>
      <w:r w:rsidRPr="00AE579C">
        <w:rPr>
          <w:rFonts w:ascii="Century Gothic" w:hAnsi="Century Gothic"/>
          <w:sz w:val="24"/>
          <w:szCs w:val="24"/>
        </w:rPr>
        <w:t xml:space="preserve">The pupils with the highest attainment at the end of key stage 2 and key stage 4 have higher rates of attendance over the key stage compared to those with the lowest attainment. </w:t>
      </w:r>
    </w:p>
    <w:p w14:paraId="3D2A90E9" w14:textId="77777777" w:rsidR="00AE579C" w:rsidRDefault="00F5745A" w:rsidP="00C46DCB">
      <w:pPr>
        <w:jc w:val="both"/>
        <w:rPr>
          <w:rFonts w:ascii="Century Gothic" w:hAnsi="Century Gothic"/>
          <w:sz w:val="24"/>
          <w:szCs w:val="24"/>
        </w:rPr>
      </w:pPr>
      <w:r w:rsidRPr="00AE579C">
        <w:rPr>
          <w:rFonts w:ascii="Century Gothic" w:hAnsi="Century Gothic"/>
          <w:sz w:val="24"/>
          <w:szCs w:val="24"/>
        </w:rPr>
        <w:t xml:space="preserve">At KS2, pupils not meeting the expected standard in reading, writing and maths had an overall absence rate of 4.7%, compared to 3.5% among those meeting the expected standard. Moreover, the overall absence rate of pupils not meeting the expected standard was higher than among those meeting the higher standard (4.7% compared to 2.7%). </w:t>
      </w:r>
    </w:p>
    <w:p w14:paraId="250602F4" w14:textId="77777777" w:rsidR="00AE579C" w:rsidRDefault="00F5745A" w:rsidP="00C46DCB">
      <w:pPr>
        <w:jc w:val="both"/>
        <w:rPr>
          <w:rFonts w:ascii="Century Gothic" w:hAnsi="Century Gothic"/>
          <w:sz w:val="24"/>
          <w:szCs w:val="24"/>
        </w:rPr>
      </w:pPr>
      <w:r w:rsidRPr="00AE579C">
        <w:rPr>
          <w:rFonts w:ascii="Century Gothic" w:hAnsi="Century Gothic"/>
          <w:sz w:val="24"/>
          <w:szCs w:val="24"/>
        </w:rPr>
        <w:t>At KS4, pupils not achieving grade 9 to 4 in English and maths had an overall absence rate of 8.8%, compared to 5.2% among those achieving grade 4. The overall absence rate of pupils not achieving grade 9 to 4 was over twice as high as those achieving grade 9 to 5 (8.8% compared to 3.7%)</w:t>
      </w:r>
    </w:p>
    <w:p w14:paraId="72AC08FA" w14:textId="77777777" w:rsidR="00723119" w:rsidRDefault="00F5745A" w:rsidP="00C46DCB">
      <w:pPr>
        <w:jc w:val="both"/>
        <w:rPr>
          <w:rFonts w:ascii="Century Gothic" w:hAnsi="Century Gothic"/>
          <w:sz w:val="24"/>
          <w:szCs w:val="24"/>
        </w:rPr>
      </w:pPr>
      <w:r w:rsidRPr="00AE579C">
        <w:rPr>
          <w:rFonts w:ascii="Century Gothic" w:hAnsi="Century Gothic"/>
          <w:sz w:val="24"/>
          <w:szCs w:val="24"/>
        </w:rPr>
        <w:t xml:space="preserve">For the most vulnerable pupils, regular attendance is also an important protective factor and the best opportunity for needs to be identified and support provided. Research has shown associations between regular absence from school and </w:t>
      </w:r>
      <w:proofErr w:type="gramStart"/>
      <w:r w:rsidRPr="00AE579C">
        <w:rPr>
          <w:rFonts w:ascii="Century Gothic" w:hAnsi="Century Gothic"/>
          <w:sz w:val="24"/>
          <w:szCs w:val="24"/>
        </w:rPr>
        <w:t>a number of</w:t>
      </w:r>
      <w:proofErr w:type="gramEnd"/>
      <w:r w:rsidRPr="00AE579C">
        <w:rPr>
          <w:rFonts w:ascii="Century Gothic" w:hAnsi="Century Gothic"/>
          <w:sz w:val="24"/>
          <w:szCs w:val="24"/>
        </w:rPr>
        <w:t xml:space="preserve"> extra-familial harms. This includes crime (90% of young offenders had been persistently absent)</w:t>
      </w:r>
      <w:r w:rsidR="00AE579C">
        <w:rPr>
          <w:rFonts w:ascii="Century Gothic" w:hAnsi="Century Gothic"/>
          <w:sz w:val="24"/>
          <w:szCs w:val="24"/>
        </w:rPr>
        <w:t xml:space="preserve"> </w:t>
      </w:r>
      <w:r w:rsidRPr="00AE579C">
        <w:rPr>
          <w:rFonts w:ascii="Century Gothic" w:hAnsi="Century Gothic"/>
          <w:sz w:val="24"/>
          <w:szCs w:val="24"/>
        </w:rPr>
        <w:t>and serious violence (83% of knife possession offenders had been persistently absent in at least 1 of the 5 years of study)</w:t>
      </w:r>
    </w:p>
    <w:p w14:paraId="4CE163D1" w14:textId="77777777" w:rsidR="00723119" w:rsidRPr="00723119" w:rsidRDefault="00723119" w:rsidP="00C46DCB">
      <w:pPr>
        <w:jc w:val="both"/>
        <w:rPr>
          <w:rFonts w:ascii="Century Gothic" w:hAnsi="Century Gothic"/>
          <w:sz w:val="24"/>
          <w:szCs w:val="24"/>
        </w:rPr>
      </w:pPr>
    </w:p>
    <w:p w14:paraId="7DBF32A5" w14:textId="77777777" w:rsidR="00AE579C" w:rsidRPr="00723119" w:rsidRDefault="00025FF5" w:rsidP="00C46DCB">
      <w:pPr>
        <w:jc w:val="both"/>
        <w:rPr>
          <w:rFonts w:ascii="Century Gothic" w:hAnsi="Century Gothic" w:cs="Arial"/>
          <w:sz w:val="20"/>
          <w:szCs w:val="20"/>
        </w:rPr>
      </w:pPr>
      <w:hyperlink r:id="rId20" w:history="1">
        <w:r w:rsidRPr="00723119">
          <w:rPr>
            <w:rStyle w:val="Hyperlink"/>
            <w:rFonts w:ascii="Century Gothic" w:hAnsi="Century Gothic" w:cs="Arial"/>
            <w:sz w:val="20"/>
            <w:szCs w:val="20"/>
          </w:rPr>
          <w:t>https://explore-education-statistics.service.gov.uk/find-statistics/the-link-between-absence-and-attainment-at-ks2-and-ks4/2018-19</w:t>
        </w:r>
      </w:hyperlink>
    </w:p>
    <w:p w14:paraId="2B06EF76" w14:textId="77777777" w:rsidR="00025FF5" w:rsidRPr="00723119" w:rsidRDefault="00723119" w:rsidP="00C46DCB">
      <w:pPr>
        <w:jc w:val="both"/>
        <w:rPr>
          <w:rFonts w:ascii="Century Gothic" w:hAnsi="Century Gothic" w:cs="Arial"/>
          <w:sz w:val="20"/>
          <w:szCs w:val="20"/>
        </w:rPr>
      </w:pPr>
      <w:hyperlink r:id="rId21" w:history="1">
        <w:r w:rsidRPr="00723119">
          <w:rPr>
            <w:rStyle w:val="Hyperlink"/>
            <w:rFonts w:ascii="Century Gothic" w:hAnsi="Century Gothic" w:cs="Arial"/>
            <w:sz w:val="20"/>
            <w:szCs w:val="20"/>
          </w:rPr>
          <w:t>https://explore-education-statistics.service.gov.uk/find-statistics/the-link-between-absence-and-attainment-at-ks2-and-ks4/2018-19</w:t>
        </w:r>
      </w:hyperlink>
    </w:p>
    <w:p w14:paraId="441D3DBC" w14:textId="77777777" w:rsidR="00723119" w:rsidRPr="00723119" w:rsidRDefault="00723119" w:rsidP="00C46DCB">
      <w:pPr>
        <w:jc w:val="both"/>
        <w:rPr>
          <w:rFonts w:ascii="Century Gothic" w:hAnsi="Century Gothic" w:cs="Arial"/>
          <w:sz w:val="20"/>
          <w:szCs w:val="20"/>
        </w:rPr>
      </w:pPr>
      <w:hyperlink r:id="rId22" w:history="1">
        <w:r w:rsidRPr="00723119">
          <w:rPr>
            <w:rStyle w:val="Hyperlink"/>
            <w:rFonts w:ascii="Century Gothic" w:hAnsi="Century Gothic" w:cs="Arial"/>
            <w:sz w:val="20"/>
            <w:szCs w:val="20"/>
          </w:rPr>
          <w:t>https://www.gov.uk/government/statistics/understanding-the-educational-background-of-young-offenders-summary-report</w:t>
        </w:r>
      </w:hyperlink>
    </w:p>
    <w:p w14:paraId="30D63428" w14:textId="77777777" w:rsidR="00723119" w:rsidRDefault="00723119" w:rsidP="00C46DCB">
      <w:pPr>
        <w:jc w:val="both"/>
        <w:rPr>
          <w:rFonts w:ascii="Century Gothic" w:hAnsi="Century Gothic" w:cs="Arial"/>
          <w:sz w:val="20"/>
          <w:szCs w:val="20"/>
        </w:rPr>
      </w:pPr>
      <w:hyperlink r:id="rId23" w:history="1">
        <w:r w:rsidRPr="00723119">
          <w:rPr>
            <w:rStyle w:val="Hyperlink"/>
            <w:rFonts w:ascii="Century Gothic" w:hAnsi="Century Gothic" w:cs="Arial"/>
            <w:sz w:val="20"/>
            <w:szCs w:val="20"/>
          </w:rPr>
          <w:t>https://www.gov.uk/government/statistics/knife-and-offensive-weapon-sentencing-january-to-march-2018</w:t>
        </w:r>
      </w:hyperlink>
      <w:r w:rsidRPr="00723119">
        <w:rPr>
          <w:rFonts w:ascii="Century Gothic" w:hAnsi="Century Gothic" w:cs="Arial"/>
          <w:sz w:val="20"/>
          <w:szCs w:val="20"/>
        </w:rPr>
        <w:t xml:space="preserve"> </w:t>
      </w:r>
    </w:p>
    <w:p w14:paraId="249BBAB9" w14:textId="77777777" w:rsidR="004E5D94" w:rsidRPr="00130BD0" w:rsidRDefault="004E5D94" w:rsidP="004E5D94">
      <w:pPr>
        <w:pStyle w:val="ListParagraph"/>
        <w:numPr>
          <w:ilvl w:val="0"/>
          <w:numId w:val="42"/>
        </w:numPr>
        <w:spacing w:line="240" w:lineRule="auto"/>
        <w:rPr>
          <w:rFonts w:ascii="Century Gothic" w:hAnsi="Century Gothic"/>
          <w:b/>
          <w:bCs/>
          <w:sz w:val="24"/>
          <w:szCs w:val="24"/>
          <w:u w:val="single"/>
        </w:rPr>
      </w:pPr>
      <w:r>
        <w:rPr>
          <w:rFonts w:ascii="Century Gothic" w:hAnsi="Century Gothic" w:cs="Calibri"/>
          <w:b/>
          <w:bCs/>
          <w:sz w:val="24"/>
          <w:szCs w:val="24"/>
          <w:u w:val="single"/>
        </w:rPr>
        <w:t>Policy on a Page</w:t>
      </w:r>
    </w:p>
    <w:p w14:paraId="05571D08" w14:textId="77777777" w:rsidR="00130BD0" w:rsidRPr="00130BD0" w:rsidRDefault="00130BD0" w:rsidP="00130BD0">
      <w:pPr>
        <w:spacing w:line="240" w:lineRule="auto"/>
        <w:rPr>
          <w:rFonts w:ascii="Century Gothic" w:hAnsi="Century Gothic"/>
          <w:sz w:val="24"/>
          <w:szCs w:val="24"/>
        </w:rPr>
      </w:pPr>
      <w:r w:rsidRPr="00130BD0">
        <w:rPr>
          <w:rFonts w:ascii="Century Gothic" w:hAnsi="Century Gothic"/>
          <w:sz w:val="24"/>
          <w:szCs w:val="24"/>
        </w:rPr>
        <w:t>Paper copy to be shared annually with parents and carers with direction to read the full attendance policy published on the school website</w:t>
      </w:r>
    </w:p>
    <w:p w14:paraId="7A017CDE" w14:textId="77777777" w:rsidR="004E5D94" w:rsidRPr="004E5D94" w:rsidRDefault="004E5D94" w:rsidP="004E5D94">
      <w:pPr>
        <w:pStyle w:val="ListParagraph"/>
        <w:spacing w:line="240" w:lineRule="auto"/>
        <w:rPr>
          <w:rFonts w:ascii="Century Gothic" w:hAnsi="Century Gothic"/>
          <w:b/>
          <w:bCs/>
          <w:sz w:val="24"/>
          <w:szCs w:val="24"/>
          <w:u w:val="single"/>
        </w:rPr>
      </w:pPr>
    </w:p>
    <w:p w14:paraId="26203CFF" w14:textId="77777777" w:rsidR="00723119" w:rsidRDefault="00723119" w:rsidP="00C46DCB">
      <w:pPr>
        <w:jc w:val="both"/>
        <w:rPr>
          <w:rFonts w:ascii="Century Gothic" w:hAnsi="Century Gothic" w:cs="Arial"/>
          <w:sz w:val="20"/>
          <w:szCs w:val="20"/>
        </w:rPr>
      </w:pPr>
    </w:p>
    <w:p w14:paraId="3DD0CF4A" w14:textId="77777777" w:rsidR="00723119" w:rsidRDefault="00723119" w:rsidP="00C46DCB">
      <w:pPr>
        <w:jc w:val="both"/>
        <w:rPr>
          <w:rFonts w:ascii="Century Gothic" w:hAnsi="Century Gothic" w:cs="Arial"/>
          <w:sz w:val="20"/>
          <w:szCs w:val="20"/>
        </w:rPr>
      </w:pPr>
    </w:p>
    <w:p w14:paraId="0EAD1CC2" w14:textId="77777777" w:rsidR="00130BD0" w:rsidRDefault="00130BD0" w:rsidP="00C46DCB">
      <w:pPr>
        <w:jc w:val="both"/>
        <w:rPr>
          <w:rFonts w:ascii="Century Gothic" w:hAnsi="Century Gothic" w:cs="Arial"/>
          <w:sz w:val="20"/>
          <w:szCs w:val="20"/>
        </w:rPr>
      </w:pPr>
      <w:r>
        <w:rPr>
          <w:noProof/>
        </w:rPr>
        <w:drawing>
          <wp:anchor distT="0" distB="0" distL="114300" distR="114300" simplePos="0" relativeHeight="251658268" behindDoc="0" locked="0" layoutInCell="1" allowOverlap="1" wp14:anchorId="2ADF096C" wp14:editId="10E42A0D">
            <wp:simplePos x="0" y="0"/>
            <wp:positionH relativeFrom="margin">
              <wp:align>left</wp:align>
            </wp:positionH>
            <wp:positionV relativeFrom="paragraph">
              <wp:posOffset>352425</wp:posOffset>
            </wp:positionV>
            <wp:extent cx="7921695" cy="5582750"/>
            <wp:effectExtent l="7620" t="0" r="0" b="0"/>
            <wp:wrapNone/>
            <wp:docPr id="50" name="Picture 5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graphical user interfac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rot="16200000">
                      <a:off x="0" y="0"/>
                      <a:ext cx="7921695" cy="5582750"/>
                    </a:xfrm>
                    <a:prstGeom prst="rect">
                      <a:avLst/>
                    </a:prstGeom>
                  </pic:spPr>
                </pic:pic>
              </a:graphicData>
            </a:graphic>
            <wp14:sizeRelH relativeFrom="page">
              <wp14:pctWidth>0</wp14:pctWidth>
            </wp14:sizeRelH>
            <wp14:sizeRelV relativeFrom="page">
              <wp14:pctHeight>0</wp14:pctHeight>
            </wp14:sizeRelV>
          </wp:anchor>
        </w:drawing>
      </w:r>
    </w:p>
    <w:p w14:paraId="2234EDE9" w14:textId="77777777" w:rsidR="00130BD0" w:rsidRDefault="00130BD0" w:rsidP="00C46DCB">
      <w:pPr>
        <w:jc w:val="both"/>
        <w:rPr>
          <w:rFonts w:ascii="Century Gothic" w:hAnsi="Century Gothic" w:cs="Arial"/>
          <w:sz w:val="20"/>
          <w:szCs w:val="20"/>
        </w:rPr>
      </w:pPr>
    </w:p>
    <w:p w14:paraId="6397B64B" w14:textId="77777777" w:rsidR="00130BD0" w:rsidRDefault="00130BD0" w:rsidP="00C46DCB">
      <w:pPr>
        <w:jc w:val="both"/>
        <w:rPr>
          <w:rFonts w:ascii="Century Gothic" w:hAnsi="Century Gothic" w:cs="Arial"/>
          <w:sz w:val="20"/>
          <w:szCs w:val="20"/>
        </w:rPr>
      </w:pPr>
    </w:p>
    <w:p w14:paraId="4E39535B" w14:textId="77777777" w:rsidR="00130BD0" w:rsidRDefault="00130BD0" w:rsidP="00C46DCB">
      <w:pPr>
        <w:jc w:val="both"/>
        <w:rPr>
          <w:rFonts w:ascii="Century Gothic" w:hAnsi="Century Gothic" w:cs="Arial"/>
          <w:sz w:val="20"/>
          <w:szCs w:val="20"/>
        </w:rPr>
      </w:pPr>
    </w:p>
    <w:p w14:paraId="083FAA6C" w14:textId="77777777" w:rsidR="00130BD0" w:rsidRDefault="00130BD0" w:rsidP="00C46DCB">
      <w:pPr>
        <w:jc w:val="both"/>
        <w:rPr>
          <w:rFonts w:ascii="Century Gothic" w:hAnsi="Century Gothic" w:cs="Arial"/>
          <w:sz w:val="20"/>
          <w:szCs w:val="20"/>
        </w:rPr>
      </w:pPr>
    </w:p>
    <w:p w14:paraId="0D7994FB" w14:textId="77777777" w:rsidR="00130BD0" w:rsidRDefault="00130BD0" w:rsidP="00C46DCB">
      <w:pPr>
        <w:jc w:val="both"/>
        <w:rPr>
          <w:rFonts w:ascii="Century Gothic" w:hAnsi="Century Gothic" w:cs="Arial"/>
          <w:sz w:val="20"/>
          <w:szCs w:val="20"/>
        </w:rPr>
      </w:pPr>
    </w:p>
    <w:p w14:paraId="0C5506F3" w14:textId="77777777" w:rsidR="00130BD0" w:rsidRDefault="00130BD0" w:rsidP="00C46DCB">
      <w:pPr>
        <w:jc w:val="both"/>
        <w:rPr>
          <w:rFonts w:ascii="Century Gothic" w:hAnsi="Century Gothic" w:cs="Arial"/>
          <w:sz w:val="20"/>
          <w:szCs w:val="20"/>
        </w:rPr>
      </w:pPr>
    </w:p>
    <w:p w14:paraId="34F860BC" w14:textId="77777777" w:rsidR="00130BD0" w:rsidRDefault="00130BD0" w:rsidP="00C46DCB">
      <w:pPr>
        <w:jc w:val="both"/>
        <w:rPr>
          <w:rFonts w:ascii="Century Gothic" w:hAnsi="Century Gothic" w:cs="Arial"/>
          <w:sz w:val="20"/>
          <w:szCs w:val="20"/>
        </w:rPr>
      </w:pPr>
    </w:p>
    <w:p w14:paraId="37A3D893" w14:textId="77777777" w:rsidR="00130BD0" w:rsidRDefault="00130BD0" w:rsidP="00C46DCB">
      <w:pPr>
        <w:jc w:val="both"/>
        <w:rPr>
          <w:rFonts w:ascii="Century Gothic" w:hAnsi="Century Gothic" w:cs="Arial"/>
          <w:sz w:val="20"/>
          <w:szCs w:val="20"/>
        </w:rPr>
      </w:pPr>
    </w:p>
    <w:p w14:paraId="23B855CC" w14:textId="77777777" w:rsidR="00130BD0" w:rsidRDefault="00130BD0" w:rsidP="00C46DCB">
      <w:pPr>
        <w:jc w:val="both"/>
        <w:rPr>
          <w:rFonts w:ascii="Century Gothic" w:hAnsi="Century Gothic" w:cs="Arial"/>
          <w:sz w:val="20"/>
          <w:szCs w:val="20"/>
        </w:rPr>
      </w:pPr>
    </w:p>
    <w:p w14:paraId="71C03724" w14:textId="77777777" w:rsidR="00130BD0" w:rsidRDefault="00130BD0" w:rsidP="00C46DCB">
      <w:pPr>
        <w:jc w:val="both"/>
        <w:rPr>
          <w:rFonts w:ascii="Century Gothic" w:hAnsi="Century Gothic" w:cs="Arial"/>
          <w:sz w:val="20"/>
          <w:szCs w:val="20"/>
        </w:rPr>
      </w:pPr>
    </w:p>
    <w:p w14:paraId="76105D94" w14:textId="77777777" w:rsidR="00130BD0" w:rsidRDefault="00130BD0" w:rsidP="00C46DCB">
      <w:pPr>
        <w:jc w:val="both"/>
        <w:rPr>
          <w:rFonts w:ascii="Century Gothic" w:hAnsi="Century Gothic" w:cs="Arial"/>
          <w:sz w:val="20"/>
          <w:szCs w:val="20"/>
        </w:rPr>
      </w:pPr>
    </w:p>
    <w:p w14:paraId="6CE3008E" w14:textId="77777777" w:rsidR="00130BD0" w:rsidRDefault="00130BD0" w:rsidP="00C46DCB">
      <w:pPr>
        <w:jc w:val="both"/>
        <w:rPr>
          <w:rFonts w:ascii="Century Gothic" w:hAnsi="Century Gothic" w:cs="Arial"/>
          <w:sz w:val="20"/>
          <w:szCs w:val="20"/>
        </w:rPr>
      </w:pPr>
    </w:p>
    <w:p w14:paraId="5B994949" w14:textId="77777777" w:rsidR="00130BD0" w:rsidRDefault="00130BD0" w:rsidP="00C46DCB">
      <w:pPr>
        <w:jc w:val="both"/>
        <w:rPr>
          <w:rFonts w:ascii="Century Gothic" w:hAnsi="Century Gothic" w:cs="Arial"/>
          <w:sz w:val="20"/>
          <w:szCs w:val="20"/>
        </w:rPr>
      </w:pPr>
    </w:p>
    <w:p w14:paraId="229D5F8C" w14:textId="77777777" w:rsidR="00130BD0" w:rsidRDefault="00130BD0" w:rsidP="00C46DCB">
      <w:pPr>
        <w:jc w:val="both"/>
        <w:rPr>
          <w:rFonts w:ascii="Century Gothic" w:hAnsi="Century Gothic" w:cs="Arial"/>
          <w:sz w:val="20"/>
          <w:szCs w:val="20"/>
        </w:rPr>
      </w:pPr>
    </w:p>
    <w:p w14:paraId="0A67322A" w14:textId="77777777" w:rsidR="00130BD0" w:rsidRDefault="00130BD0" w:rsidP="00C46DCB">
      <w:pPr>
        <w:jc w:val="both"/>
        <w:rPr>
          <w:rFonts w:ascii="Century Gothic" w:hAnsi="Century Gothic" w:cs="Arial"/>
          <w:sz w:val="20"/>
          <w:szCs w:val="20"/>
        </w:rPr>
      </w:pPr>
    </w:p>
    <w:p w14:paraId="33FC207E" w14:textId="77777777" w:rsidR="00130BD0" w:rsidRDefault="00130BD0" w:rsidP="00C46DCB">
      <w:pPr>
        <w:jc w:val="both"/>
        <w:rPr>
          <w:rFonts w:ascii="Century Gothic" w:hAnsi="Century Gothic" w:cs="Arial"/>
          <w:sz w:val="20"/>
          <w:szCs w:val="20"/>
        </w:rPr>
      </w:pPr>
    </w:p>
    <w:p w14:paraId="6A775431" w14:textId="77777777" w:rsidR="00130BD0" w:rsidRDefault="00130BD0" w:rsidP="00C46DCB">
      <w:pPr>
        <w:jc w:val="both"/>
        <w:rPr>
          <w:rFonts w:ascii="Century Gothic" w:hAnsi="Century Gothic" w:cs="Arial"/>
          <w:sz w:val="20"/>
          <w:szCs w:val="20"/>
        </w:rPr>
      </w:pPr>
    </w:p>
    <w:p w14:paraId="7EE5D482" w14:textId="77777777" w:rsidR="00130BD0" w:rsidRDefault="00130BD0" w:rsidP="00C46DCB">
      <w:pPr>
        <w:jc w:val="both"/>
        <w:rPr>
          <w:rFonts w:ascii="Century Gothic" w:hAnsi="Century Gothic" w:cs="Arial"/>
          <w:sz w:val="20"/>
          <w:szCs w:val="20"/>
        </w:rPr>
      </w:pPr>
    </w:p>
    <w:p w14:paraId="521670F8" w14:textId="77777777" w:rsidR="00130BD0" w:rsidRDefault="00130BD0" w:rsidP="00C46DCB">
      <w:pPr>
        <w:jc w:val="both"/>
        <w:rPr>
          <w:rFonts w:ascii="Century Gothic" w:hAnsi="Century Gothic" w:cs="Arial"/>
          <w:sz w:val="20"/>
          <w:szCs w:val="20"/>
        </w:rPr>
      </w:pPr>
    </w:p>
    <w:p w14:paraId="41F8A9BE" w14:textId="77777777" w:rsidR="00130BD0" w:rsidRDefault="00130BD0" w:rsidP="00C46DCB">
      <w:pPr>
        <w:jc w:val="both"/>
        <w:rPr>
          <w:rFonts w:ascii="Century Gothic" w:hAnsi="Century Gothic" w:cs="Arial"/>
          <w:sz w:val="20"/>
          <w:szCs w:val="20"/>
        </w:rPr>
      </w:pPr>
    </w:p>
    <w:p w14:paraId="7B94BB15" w14:textId="77777777" w:rsidR="00130BD0" w:rsidRDefault="00130BD0" w:rsidP="00C46DCB">
      <w:pPr>
        <w:jc w:val="both"/>
        <w:rPr>
          <w:rFonts w:ascii="Century Gothic" w:hAnsi="Century Gothic" w:cs="Arial"/>
          <w:sz w:val="20"/>
          <w:szCs w:val="20"/>
        </w:rPr>
      </w:pPr>
    </w:p>
    <w:p w14:paraId="13DA0566" w14:textId="77777777" w:rsidR="00ED1325" w:rsidRDefault="00ED1325" w:rsidP="00B0710E">
      <w:pPr>
        <w:rPr>
          <w:rFonts w:ascii="Century Gothic" w:hAnsi="Century Gothic" w:cs="Arial"/>
          <w:b/>
          <w:bCs/>
          <w:sz w:val="24"/>
          <w:szCs w:val="24"/>
          <w:u w:val="single"/>
        </w:rPr>
      </w:pPr>
    </w:p>
    <w:p w14:paraId="18AB9A41" w14:textId="77777777" w:rsidR="00FE1999" w:rsidRDefault="00FE1999" w:rsidP="00B0710E">
      <w:pPr>
        <w:rPr>
          <w:rFonts w:ascii="Century Gothic" w:hAnsi="Century Gothic" w:cs="Arial"/>
          <w:b/>
          <w:bCs/>
          <w:sz w:val="24"/>
          <w:szCs w:val="24"/>
          <w:u w:val="single"/>
        </w:rPr>
      </w:pPr>
    </w:p>
    <w:p w14:paraId="3CF814B1" w14:textId="77777777" w:rsidR="00FE1999" w:rsidRDefault="00FE1999" w:rsidP="00B0710E">
      <w:pPr>
        <w:rPr>
          <w:rFonts w:ascii="Century Gothic" w:hAnsi="Century Gothic" w:cs="Arial"/>
          <w:b/>
          <w:bCs/>
          <w:sz w:val="24"/>
          <w:szCs w:val="24"/>
          <w:u w:val="single"/>
        </w:rPr>
      </w:pPr>
    </w:p>
    <w:p w14:paraId="2B6C2D10" w14:textId="77777777" w:rsidR="00FE1999" w:rsidRDefault="00FE1999" w:rsidP="00FE1999">
      <w:pPr>
        <w:pStyle w:val="Heading2"/>
      </w:pPr>
      <w:r>
        <w:rPr>
          <w:sz w:val="20"/>
        </w:rPr>
        <w:t>2026 statutory guidance update — operational requirements</w:t>
      </w:r>
    </w:p>
    <w:p w14:paraId="70098086" w14:textId="77777777" w:rsidR="00FE1999" w:rsidRDefault="00FE1999" w:rsidP="00FE1999">
      <w:r>
        <w:rPr>
          <w:sz w:val="20"/>
        </w:rPr>
        <w:t>This section supplements and, where inconsistent, takes precedence over earlier wording in this policy. It reflects the DfE statutory guidance Working together to improve school attendance (updated 9 July 2026).</w:t>
      </w:r>
    </w:p>
    <w:p w14:paraId="379479FC" w14:textId="77777777" w:rsidR="00FE1999" w:rsidRDefault="00FE1999" w:rsidP="00FE1999">
      <w:r>
        <w:rPr>
          <w:sz w:val="20"/>
        </w:rPr>
        <w:t>Attendance leadership and oversight. The governing body will ensure a named senior leader has overall responsibility for championing attendance, that a clear attendance policy is published, and that attendance is monitored across groups. The school will work with its local authority attendance support team and share required attendance data.</w:t>
      </w:r>
    </w:p>
    <w:p w14:paraId="56188233" w14:textId="77777777" w:rsidR="00FE1999" w:rsidRDefault="00FE1999" w:rsidP="00FE1999">
      <w:r>
        <w:rPr>
          <w:sz w:val="20"/>
        </w:rPr>
        <w:t xml:space="preserve">Support first. Staff will build strong relationships with families, identify barriers early, listen to pupils and parents, and agree tailored plans. </w:t>
      </w:r>
      <w:proofErr w:type="gramStart"/>
      <w:r>
        <w:rPr>
          <w:sz w:val="20"/>
        </w:rPr>
        <w:t>Particular consideration</w:t>
      </w:r>
      <w:proofErr w:type="gramEnd"/>
      <w:r>
        <w:rPr>
          <w:sz w:val="20"/>
        </w:rPr>
        <w:t xml:space="preserve"> will be given to SEND, disability, physical or mental ill health, social care involvement, and other vulnerabilities. Reasonable adjustments and appropriate external support will be considered before escalation.</w:t>
      </w:r>
    </w:p>
    <w:p w14:paraId="0547CD93" w14:textId="77777777" w:rsidR="00FE1999" w:rsidRDefault="00FE1999" w:rsidP="00FE1999">
      <w:r>
        <w:rPr>
          <w:sz w:val="20"/>
        </w:rPr>
        <w:t>Attendance registers and codes. Registers will be completed at the beginning of each morning and afternoon session, using the codes and definitions in the 2024 Regulations and current DfE guidance. The school will establish the reason for unexplained absence promptly, amend code N within the required period, and retain and correct records in accordance with the regulations.</w:t>
      </w:r>
    </w:p>
    <w:p w14:paraId="2EA63B39" w14:textId="77777777" w:rsidR="00FE1999" w:rsidRDefault="00FE1999" w:rsidP="00FE1999">
      <w:r>
        <w:rPr>
          <w:sz w:val="20"/>
        </w:rPr>
        <w:t>Leave and illness. The Headteacher decides whether exceptional circumstances justify leave; holidays are not ordinarily exceptional. Illness absence will normally be accepted without routine medical evidence. The school will consider the needs of pupils with long-term health conditions and work with families and professionals to maintain access to education.</w:t>
      </w:r>
    </w:p>
    <w:p w14:paraId="3A3AC3BD" w14:textId="77777777" w:rsidR="00FE1999" w:rsidRDefault="00FE1999" w:rsidP="00FE1999">
      <w:r>
        <w:rPr>
          <w:sz w:val="20"/>
        </w:rPr>
        <w:t>Persistent and severe absence. Persistent absence means missing 10% or more of sessions (attendance at or below 90% in common reporting); severe absence means missing 50% or more of sessions. Support will be intensive, individualised and regularly reviewed. A pupil must not be penalised merely for failing to meet Carr Mill’s aspirational 96% target.</w:t>
      </w:r>
    </w:p>
    <w:p w14:paraId="7B73EED1" w14:textId="77777777" w:rsidR="00FE1999" w:rsidRDefault="00FE1999" w:rsidP="00FE1999">
      <w:r>
        <w:rPr>
          <w:sz w:val="20"/>
        </w:rPr>
        <w:t>Part-time timetables. These may be used only exceptionally, temporarily, in the pupil’s best interests, with parental agreement, safeguarding consideration, a clear end date, regular review and a plan to return to full-time education. They must not be used to manage behaviour or as an informal exclusion. The correct attendance codes must be used.</w:t>
      </w:r>
    </w:p>
    <w:p w14:paraId="299DBADE" w14:textId="77777777" w:rsidR="00FE1999" w:rsidRDefault="00FE1999" w:rsidP="00FE1999">
      <w:r>
        <w:rPr>
          <w:sz w:val="20"/>
        </w:rPr>
        <w:t>Children missing education and safeguarding. Unexplained absence is followed up immediately in line with risk. Staff must escalate safeguarding concerns without delay, work with the local authority to locate missing children, and comply with admission-register deletion and notification rules. A pupil must not be removed from roll simply because they have been absent for a set number of days.</w:t>
      </w:r>
    </w:p>
    <w:p w14:paraId="2316A2B4" w14:textId="77777777" w:rsidR="00FE1999" w:rsidRDefault="00FE1999" w:rsidP="00FE1999">
      <w:r>
        <w:rPr>
          <w:sz w:val="20"/>
        </w:rPr>
        <w:t>Penalty notices. The national consideration threshold is 10 unauthorised sessions in 10 rolling school weeks. First notice: £80 within 21 days, otherwise £160 within 28 days. Second within three years: £160 within 28 days. No third notice for the same parent and pupil in that period. Decisions are case-specific and must comply with St Helens’ current code of conduct.</w:t>
      </w:r>
    </w:p>
    <w:p w14:paraId="366C94E1" w14:textId="77777777" w:rsidR="00FE1999" w:rsidRDefault="00FE1999" w:rsidP="00FE1999">
      <w:r>
        <w:rPr>
          <w:sz w:val="20"/>
        </w:rPr>
        <w:lastRenderedPageBreak/>
        <w:t>Attendance rewards. Recognition should encourage belonging and improvement, not disadvantage pupils whose absence arises from disability, medical needs or other protected circumstances. Staff will review the fairness and impact of 100% attendance rewards.</w:t>
      </w:r>
    </w:p>
    <w:p w14:paraId="7E984C22" w14:textId="77777777" w:rsidR="00FE1999" w:rsidRDefault="00FE1999" w:rsidP="00FE1999">
      <w:r>
        <w:rPr>
          <w:sz w:val="20"/>
        </w:rPr>
        <w:t>Implementation checks before approval: confirm named attendance lead and contacts; verify school day, registration closing times, current St Helens code, electronic reporting arrangements, appendix letters/forms, and any 2026/27 local procedures.</w:t>
      </w:r>
    </w:p>
    <w:p w14:paraId="544663B6" w14:textId="77777777" w:rsidR="00FE1999" w:rsidRPr="00ED1325" w:rsidRDefault="00FE1999" w:rsidP="00B0710E">
      <w:pPr>
        <w:rPr>
          <w:rFonts w:ascii="Century Gothic" w:hAnsi="Century Gothic" w:cs="Arial"/>
          <w:b/>
          <w:bCs/>
          <w:sz w:val="24"/>
          <w:szCs w:val="24"/>
          <w:u w:val="single"/>
        </w:rPr>
      </w:pPr>
    </w:p>
    <w:sectPr w:rsidR="00FE1999" w:rsidRPr="00ED1325" w:rsidSect="00C013A6">
      <w:footerReference w:type="default" r:id="rId25"/>
      <w:pgSz w:w="11906" w:h="16838"/>
      <w:pgMar w:top="1440" w:right="1440" w:bottom="1440" w:left="1440"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D05D6" w14:textId="77777777" w:rsidR="00997A75" w:rsidRDefault="00997A75" w:rsidP="00896FE2">
      <w:pPr>
        <w:spacing w:after="0" w:line="240" w:lineRule="auto"/>
      </w:pPr>
      <w:r>
        <w:separator/>
      </w:r>
    </w:p>
  </w:endnote>
  <w:endnote w:type="continuationSeparator" w:id="0">
    <w:p w14:paraId="492A5B1D" w14:textId="77777777" w:rsidR="00997A75" w:rsidRDefault="00997A75" w:rsidP="00896FE2">
      <w:pPr>
        <w:spacing w:after="0" w:line="240" w:lineRule="auto"/>
      </w:pPr>
      <w:r>
        <w:continuationSeparator/>
      </w:r>
    </w:p>
  </w:endnote>
  <w:endnote w:type="continuationNotice" w:id="1">
    <w:p w14:paraId="1BBDBFF6" w14:textId="77777777" w:rsidR="00997A75" w:rsidRDefault="00997A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illSans">
    <w:altName w:val="Century Gothic"/>
    <w:charset w:val="00"/>
    <w:family w:val="swiss"/>
    <w:pitch w:val="variable"/>
    <w:sig w:usb0="00000007" w:usb1="00000000" w:usb2="00000000" w:usb3="00000000" w:csb0="00000093" w:csb1="00000000"/>
  </w:font>
  <w:font w:name="Corbel">
    <w:panose1 w:val="020B0503020204020204"/>
    <w:charset w:val="00"/>
    <w:family w:val="swiss"/>
    <w:pitch w:val="variable"/>
    <w:sig w:usb0="A00002EF" w:usb1="4000A44B" w:usb2="00000000" w:usb3="00000000" w:csb0="0000019F" w:csb1="00000000"/>
  </w:font>
  <w:font w:name="Corbel-Bold">
    <w:altName w:val="Corbe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ourierNewPSMT">
    <w:altName w:val="Courier New"/>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269872"/>
      <w:docPartObj>
        <w:docPartGallery w:val="Page Numbers (Bottom of Page)"/>
        <w:docPartUnique/>
      </w:docPartObj>
    </w:sdtPr>
    <w:sdtEndPr>
      <w:rPr>
        <w:noProof/>
      </w:rPr>
    </w:sdtEndPr>
    <w:sdtContent>
      <w:p w14:paraId="445CD847" w14:textId="77777777" w:rsidR="00B747A5" w:rsidRDefault="00B747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E1F987" w14:textId="77777777" w:rsidR="00FB56C3" w:rsidRDefault="00FB5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932CD" w14:textId="77777777" w:rsidR="00997A75" w:rsidRDefault="00997A75" w:rsidP="00896FE2">
      <w:pPr>
        <w:spacing w:after="0" w:line="240" w:lineRule="auto"/>
      </w:pPr>
      <w:r>
        <w:separator/>
      </w:r>
    </w:p>
  </w:footnote>
  <w:footnote w:type="continuationSeparator" w:id="0">
    <w:p w14:paraId="0B5CF773" w14:textId="77777777" w:rsidR="00997A75" w:rsidRDefault="00997A75" w:rsidP="00896FE2">
      <w:pPr>
        <w:spacing w:after="0" w:line="240" w:lineRule="auto"/>
      </w:pPr>
      <w:r>
        <w:continuationSeparator/>
      </w:r>
    </w:p>
  </w:footnote>
  <w:footnote w:type="continuationNotice" w:id="1">
    <w:p w14:paraId="3CD7DC26" w14:textId="77777777" w:rsidR="00997A75" w:rsidRDefault="00997A7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6BE"/>
    <w:multiLevelType w:val="hybridMultilevel"/>
    <w:tmpl w:val="EE968A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0710F"/>
    <w:multiLevelType w:val="hybridMultilevel"/>
    <w:tmpl w:val="4FDE5E4A"/>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2E2B24"/>
    <w:multiLevelType w:val="hybridMultilevel"/>
    <w:tmpl w:val="77208E80"/>
    <w:lvl w:ilvl="0" w:tplc="0809000B">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900F55"/>
    <w:multiLevelType w:val="multilevel"/>
    <w:tmpl w:val="A00A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DF3792"/>
    <w:multiLevelType w:val="hybridMultilevel"/>
    <w:tmpl w:val="2402DF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0E7D06F4"/>
    <w:multiLevelType w:val="hybridMultilevel"/>
    <w:tmpl w:val="CBB20A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9C265F"/>
    <w:multiLevelType w:val="hybridMultilevel"/>
    <w:tmpl w:val="A486501A"/>
    <w:lvl w:ilvl="0" w:tplc="92CE9048">
      <w:start w:val="1"/>
      <w:numFmt w:val="decimal"/>
      <w:lvlText w:val="%1."/>
      <w:lvlJc w:val="left"/>
      <w:pPr>
        <w:ind w:left="720" w:hanging="360"/>
      </w:pPr>
      <w:rPr>
        <w:rFonts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E77C73"/>
    <w:multiLevelType w:val="hybridMultilevel"/>
    <w:tmpl w:val="954CEAAE"/>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817D42"/>
    <w:multiLevelType w:val="hybridMultilevel"/>
    <w:tmpl w:val="195884FA"/>
    <w:lvl w:ilvl="0" w:tplc="EDBE53F2">
      <w:start w:val="1"/>
      <w:numFmt w:val="bullet"/>
      <w:lvlText w:val=""/>
      <w:lvlJc w:val="left"/>
      <w:pPr>
        <w:ind w:left="720" w:hanging="360"/>
      </w:pPr>
      <w:rPr>
        <w:rFonts w:ascii="Wingdings" w:hAnsi="Wingdings"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D06457"/>
    <w:multiLevelType w:val="hybridMultilevel"/>
    <w:tmpl w:val="4BB605C0"/>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795368"/>
    <w:multiLevelType w:val="hybridMultilevel"/>
    <w:tmpl w:val="189C5F80"/>
    <w:lvl w:ilvl="0" w:tplc="EDBE53F2">
      <w:start w:val="1"/>
      <w:numFmt w:val="bullet"/>
      <w:lvlText w:val=""/>
      <w:lvlJc w:val="left"/>
      <w:pPr>
        <w:ind w:left="720" w:hanging="360"/>
      </w:pPr>
      <w:rPr>
        <w:rFonts w:ascii="Wingdings" w:hAnsi="Wingdings"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054421"/>
    <w:multiLevelType w:val="multilevel"/>
    <w:tmpl w:val="1472D0F2"/>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14A3180"/>
    <w:multiLevelType w:val="multilevel"/>
    <w:tmpl w:val="1472D0F2"/>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EE31BD"/>
    <w:multiLevelType w:val="hybridMultilevel"/>
    <w:tmpl w:val="C8701652"/>
    <w:lvl w:ilvl="0" w:tplc="B1A6B138">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9B06B2"/>
    <w:multiLevelType w:val="hybridMultilevel"/>
    <w:tmpl w:val="FEF472AC"/>
    <w:lvl w:ilvl="0" w:tplc="CDC829C2">
      <w:start w:val="1"/>
      <w:numFmt w:val="bullet"/>
      <w:lvlText w:val=""/>
      <w:lvlJc w:val="left"/>
      <w:pPr>
        <w:ind w:left="786" w:hanging="360"/>
      </w:pPr>
      <w:rPr>
        <w:rFonts w:ascii="Wingdings" w:hAnsi="Wingdings" w:hint="default"/>
        <w:color w:val="0070C0"/>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8" w15:restartNumberingAfterBreak="0">
    <w:nsid w:val="3B9617B4"/>
    <w:multiLevelType w:val="multilevel"/>
    <w:tmpl w:val="1472D0F2"/>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E0877AA"/>
    <w:multiLevelType w:val="hybridMultilevel"/>
    <w:tmpl w:val="239ED5FC"/>
    <w:lvl w:ilvl="0" w:tplc="0809000B">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0" w15:restartNumberingAfterBreak="0">
    <w:nsid w:val="47861D4D"/>
    <w:multiLevelType w:val="hybridMultilevel"/>
    <w:tmpl w:val="900CB7CE"/>
    <w:lvl w:ilvl="0" w:tplc="FC70E75E">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A9C1751"/>
    <w:multiLevelType w:val="hybridMultilevel"/>
    <w:tmpl w:val="636C9DA4"/>
    <w:lvl w:ilvl="0" w:tplc="0366D740">
      <w:start w:val="1"/>
      <w:numFmt w:val="decimal"/>
      <w:lvlText w:val="%1."/>
      <w:lvlJc w:val="left"/>
      <w:pPr>
        <w:ind w:left="720" w:hanging="360"/>
      </w:pPr>
      <w:rPr>
        <w:rFonts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6F3300"/>
    <w:multiLevelType w:val="hybridMultilevel"/>
    <w:tmpl w:val="C330954C"/>
    <w:lvl w:ilvl="0" w:tplc="ECFAD68C">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9D78CB"/>
    <w:multiLevelType w:val="hybridMultilevel"/>
    <w:tmpl w:val="88F47664"/>
    <w:lvl w:ilvl="0" w:tplc="EDBE53F2">
      <w:start w:val="1"/>
      <w:numFmt w:val="bullet"/>
      <w:lvlText w:val=""/>
      <w:lvlJc w:val="left"/>
      <w:pPr>
        <w:ind w:left="720" w:hanging="360"/>
      </w:pPr>
      <w:rPr>
        <w:rFonts w:ascii="Wingdings" w:hAnsi="Wingdings"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FA6383"/>
    <w:multiLevelType w:val="hybridMultilevel"/>
    <w:tmpl w:val="E69C8C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6E5D86"/>
    <w:multiLevelType w:val="hybridMultilevel"/>
    <w:tmpl w:val="07D4B0E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C076F0"/>
    <w:multiLevelType w:val="hybridMultilevel"/>
    <w:tmpl w:val="30B294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ED3E24"/>
    <w:multiLevelType w:val="hybridMultilevel"/>
    <w:tmpl w:val="6E0E9E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9E71DE"/>
    <w:multiLevelType w:val="hybridMultilevel"/>
    <w:tmpl w:val="2C8409B8"/>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0748A5"/>
    <w:multiLevelType w:val="hybridMultilevel"/>
    <w:tmpl w:val="C7689A94"/>
    <w:lvl w:ilvl="0" w:tplc="98DCCFB6">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247471"/>
    <w:multiLevelType w:val="hybridMultilevel"/>
    <w:tmpl w:val="C25847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E00726"/>
    <w:multiLevelType w:val="hybridMultilevel"/>
    <w:tmpl w:val="AA0CFC7A"/>
    <w:lvl w:ilvl="0" w:tplc="B1A6B138">
      <w:start w:val="1"/>
      <w:numFmt w:val="bullet"/>
      <w:lvlText w:val=""/>
      <w:lvlJc w:val="left"/>
      <w:pPr>
        <w:ind w:left="786" w:hanging="360"/>
      </w:pPr>
      <w:rPr>
        <w:rFonts w:ascii="Wingdings" w:hAnsi="Wingdings" w:hint="default"/>
        <w:color w:val="0070C0"/>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2" w15:restartNumberingAfterBreak="0">
    <w:nsid w:val="68042D29"/>
    <w:multiLevelType w:val="hybridMultilevel"/>
    <w:tmpl w:val="50CAACC8"/>
    <w:lvl w:ilvl="0" w:tplc="FFFFFFFF">
      <w:start w:val="1"/>
      <w:numFmt w:val="decimal"/>
      <w:lvlText w:val="%1."/>
      <w:lvlJc w:val="left"/>
      <w:pPr>
        <w:ind w:left="720" w:hanging="360"/>
      </w:pPr>
      <w:rPr>
        <w:rFonts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8401E2E"/>
    <w:multiLevelType w:val="hybridMultilevel"/>
    <w:tmpl w:val="FD44B782"/>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C3518D"/>
    <w:multiLevelType w:val="hybridMultilevel"/>
    <w:tmpl w:val="B5B2F75A"/>
    <w:lvl w:ilvl="0" w:tplc="4A3EB01C">
      <w:start w:val="1"/>
      <w:numFmt w:val="decimal"/>
      <w:lvlText w:val="%1."/>
      <w:lvlJc w:val="left"/>
      <w:pPr>
        <w:ind w:left="720" w:hanging="360"/>
      </w:pPr>
      <w:rPr>
        <w:rFonts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783B58"/>
    <w:multiLevelType w:val="hybridMultilevel"/>
    <w:tmpl w:val="9E00D7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D5632F"/>
    <w:multiLevelType w:val="hybridMultilevel"/>
    <w:tmpl w:val="50CAACC8"/>
    <w:lvl w:ilvl="0" w:tplc="1C16ED82">
      <w:start w:val="1"/>
      <w:numFmt w:val="decimal"/>
      <w:lvlText w:val="%1."/>
      <w:lvlJc w:val="left"/>
      <w:pPr>
        <w:ind w:left="720" w:hanging="360"/>
      </w:pPr>
      <w:rPr>
        <w:rFonts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6A1AC0"/>
    <w:multiLevelType w:val="hybridMultilevel"/>
    <w:tmpl w:val="E4EE0C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951F28"/>
    <w:multiLevelType w:val="hybridMultilevel"/>
    <w:tmpl w:val="049E78EC"/>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3E3D64"/>
    <w:multiLevelType w:val="hybridMultilevel"/>
    <w:tmpl w:val="D49E41BC"/>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3436B1"/>
    <w:multiLevelType w:val="hybridMultilevel"/>
    <w:tmpl w:val="EB1C44E0"/>
    <w:lvl w:ilvl="0" w:tplc="08090005">
      <w:start w:val="1"/>
      <w:numFmt w:val="bullet"/>
      <w:pStyle w:val="4Bulletedcopyblue"/>
      <w:lvlText w:val=""/>
      <w:lvlJc w:val="left"/>
      <w:pPr>
        <w:ind w:left="340" w:hanging="170"/>
      </w:pPr>
      <w:rPr>
        <w:rFonts w:ascii="Wingdings" w:hAnsi="Wingdings"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2" w15:restartNumberingAfterBreak="0">
    <w:nsid w:val="7D3239BF"/>
    <w:multiLevelType w:val="hybridMultilevel"/>
    <w:tmpl w:val="170458A4"/>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5E32DE"/>
    <w:multiLevelType w:val="hybridMultilevel"/>
    <w:tmpl w:val="E5DCCAD4"/>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8915084">
    <w:abstractNumId w:val="3"/>
  </w:num>
  <w:num w:numId="2" w16cid:durableId="1632709983">
    <w:abstractNumId w:val="15"/>
  </w:num>
  <w:num w:numId="3" w16cid:durableId="662660906">
    <w:abstractNumId w:val="6"/>
  </w:num>
  <w:num w:numId="4" w16cid:durableId="634800825">
    <w:abstractNumId w:val="39"/>
  </w:num>
  <w:num w:numId="5" w16cid:durableId="609355715">
    <w:abstractNumId w:val="41"/>
  </w:num>
  <w:num w:numId="6" w16cid:durableId="1625500848">
    <w:abstractNumId w:val="43"/>
  </w:num>
  <w:num w:numId="7" w16cid:durableId="632177175">
    <w:abstractNumId w:val="5"/>
  </w:num>
  <w:num w:numId="8" w16cid:durableId="1456564935">
    <w:abstractNumId w:val="0"/>
  </w:num>
  <w:num w:numId="9" w16cid:durableId="1027297700">
    <w:abstractNumId w:val="29"/>
  </w:num>
  <w:num w:numId="10" w16cid:durableId="1162282624">
    <w:abstractNumId w:val="22"/>
  </w:num>
  <w:num w:numId="11" w16cid:durableId="210771669">
    <w:abstractNumId w:val="7"/>
  </w:num>
  <w:num w:numId="12" w16cid:durableId="1662198869">
    <w:abstractNumId w:val="16"/>
  </w:num>
  <w:num w:numId="13" w16cid:durableId="932662188">
    <w:abstractNumId w:val="10"/>
  </w:num>
  <w:num w:numId="14" w16cid:durableId="1756509434">
    <w:abstractNumId w:val="12"/>
  </w:num>
  <w:num w:numId="15" w16cid:durableId="2142260386">
    <w:abstractNumId w:val="23"/>
  </w:num>
  <w:num w:numId="16" w16cid:durableId="2016105940">
    <w:abstractNumId w:val="40"/>
  </w:num>
  <w:num w:numId="17" w16cid:durableId="1803500045">
    <w:abstractNumId w:val="31"/>
  </w:num>
  <w:num w:numId="18" w16cid:durableId="1322730827">
    <w:abstractNumId w:val="42"/>
  </w:num>
  <w:num w:numId="19" w16cid:durableId="1761440234">
    <w:abstractNumId w:val="11"/>
  </w:num>
  <w:num w:numId="20" w16cid:durableId="958997768">
    <w:abstractNumId w:val="28"/>
  </w:num>
  <w:num w:numId="21" w16cid:durableId="1172141891">
    <w:abstractNumId w:val="13"/>
  </w:num>
  <w:num w:numId="22" w16cid:durableId="705569432">
    <w:abstractNumId w:val="33"/>
  </w:num>
  <w:num w:numId="23" w16cid:durableId="1821460756">
    <w:abstractNumId w:val="14"/>
  </w:num>
  <w:num w:numId="24" w16cid:durableId="1666546461">
    <w:abstractNumId w:val="4"/>
  </w:num>
  <w:num w:numId="25" w16cid:durableId="806316507">
    <w:abstractNumId w:val="19"/>
  </w:num>
  <w:num w:numId="26" w16cid:durableId="146166904">
    <w:abstractNumId w:val="30"/>
  </w:num>
  <w:num w:numId="27" w16cid:durableId="1551961652">
    <w:abstractNumId w:val="37"/>
  </w:num>
  <w:num w:numId="28" w16cid:durableId="1941445173">
    <w:abstractNumId w:val="2"/>
  </w:num>
  <w:num w:numId="29" w16cid:durableId="928000941">
    <w:abstractNumId w:val="18"/>
  </w:num>
  <w:num w:numId="30" w16cid:durableId="1674725551">
    <w:abstractNumId w:val="38"/>
  </w:num>
  <w:num w:numId="31" w16cid:durableId="308290059">
    <w:abstractNumId w:val="17"/>
  </w:num>
  <w:num w:numId="32" w16cid:durableId="1518424200">
    <w:abstractNumId w:val="35"/>
  </w:num>
  <w:num w:numId="33" w16cid:durableId="1618952432">
    <w:abstractNumId w:val="27"/>
  </w:num>
  <w:num w:numId="34" w16cid:durableId="1447307583">
    <w:abstractNumId w:val="20"/>
  </w:num>
  <w:num w:numId="35" w16cid:durableId="1776705850">
    <w:abstractNumId w:val="25"/>
  </w:num>
  <w:num w:numId="36" w16cid:durableId="224723016">
    <w:abstractNumId w:val="26"/>
  </w:num>
  <w:num w:numId="37" w16cid:durableId="2141604110">
    <w:abstractNumId w:val="9"/>
  </w:num>
  <w:num w:numId="38" w16cid:durableId="578052551">
    <w:abstractNumId w:val="1"/>
  </w:num>
  <w:num w:numId="39" w16cid:durableId="1113748233">
    <w:abstractNumId w:val="34"/>
  </w:num>
  <w:num w:numId="40" w16cid:durableId="112410509">
    <w:abstractNumId w:val="21"/>
  </w:num>
  <w:num w:numId="41" w16cid:durableId="1066958153">
    <w:abstractNumId w:val="8"/>
  </w:num>
  <w:num w:numId="42" w16cid:durableId="151529318">
    <w:abstractNumId w:val="36"/>
  </w:num>
  <w:num w:numId="43" w16cid:durableId="359204699">
    <w:abstractNumId w:val="32"/>
  </w:num>
  <w:num w:numId="44" w16cid:durableId="898126215">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8E3"/>
    <w:rsid w:val="00002EA1"/>
    <w:rsid w:val="00006F60"/>
    <w:rsid w:val="00010FC2"/>
    <w:rsid w:val="00014498"/>
    <w:rsid w:val="000203DA"/>
    <w:rsid w:val="0002371D"/>
    <w:rsid w:val="00025FF5"/>
    <w:rsid w:val="000275AA"/>
    <w:rsid w:val="00030CCD"/>
    <w:rsid w:val="00034C04"/>
    <w:rsid w:val="00040903"/>
    <w:rsid w:val="00041753"/>
    <w:rsid w:val="00042025"/>
    <w:rsid w:val="000470CD"/>
    <w:rsid w:val="000504B3"/>
    <w:rsid w:val="00057EA2"/>
    <w:rsid w:val="0006025F"/>
    <w:rsid w:val="00060BB0"/>
    <w:rsid w:val="00062325"/>
    <w:rsid w:val="00067C30"/>
    <w:rsid w:val="000726E4"/>
    <w:rsid w:val="0009151B"/>
    <w:rsid w:val="0009237B"/>
    <w:rsid w:val="00097F23"/>
    <w:rsid w:val="000A3F9C"/>
    <w:rsid w:val="000A5D3A"/>
    <w:rsid w:val="000A7861"/>
    <w:rsid w:val="000B2E36"/>
    <w:rsid w:val="000C233D"/>
    <w:rsid w:val="000C4004"/>
    <w:rsid w:val="000C5220"/>
    <w:rsid w:val="000C570A"/>
    <w:rsid w:val="000D3778"/>
    <w:rsid w:val="000D52F6"/>
    <w:rsid w:val="000E0BA8"/>
    <w:rsid w:val="000E4E80"/>
    <w:rsid w:val="000E56D4"/>
    <w:rsid w:val="000E5C25"/>
    <w:rsid w:val="00101F42"/>
    <w:rsid w:val="00103496"/>
    <w:rsid w:val="00104640"/>
    <w:rsid w:val="00106A9D"/>
    <w:rsid w:val="00107ECC"/>
    <w:rsid w:val="00107FA7"/>
    <w:rsid w:val="00111F1E"/>
    <w:rsid w:val="0011306A"/>
    <w:rsid w:val="00117FAB"/>
    <w:rsid w:val="0012127D"/>
    <w:rsid w:val="00122265"/>
    <w:rsid w:val="00130120"/>
    <w:rsid w:val="00130BD0"/>
    <w:rsid w:val="00136F7A"/>
    <w:rsid w:val="00141557"/>
    <w:rsid w:val="0014203F"/>
    <w:rsid w:val="001456DE"/>
    <w:rsid w:val="00145736"/>
    <w:rsid w:val="00152971"/>
    <w:rsid w:val="00162C3F"/>
    <w:rsid w:val="001666BD"/>
    <w:rsid w:val="001721D9"/>
    <w:rsid w:val="001734A5"/>
    <w:rsid w:val="00173CB3"/>
    <w:rsid w:val="00186DA8"/>
    <w:rsid w:val="00187424"/>
    <w:rsid w:val="001875A3"/>
    <w:rsid w:val="001914EA"/>
    <w:rsid w:val="0019308B"/>
    <w:rsid w:val="00193A1F"/>
    <w:rsid w:val="00194F1F"/>
    <w:rsid w:val="00197863"/>
    <w:rsid w:val="001A21D6"/>
    <w:rsid w:val="001A2383"/>
    <w:rsid w:val="001A6143"/>
    <w:rsid w:val="001A615F"/>
    <w:rsid w:val="001B001B"/>
    <w:rsid w:val="001B33E6"/>
    <w:rsid w:val="001B4450"/>
    <w:rsid w:val="001B73D5"/>
    <w:rsid w:val="001C4A36"/>
    <w:rsid w:val="001C7849"/>
    <w:rsid w:val="001D6FC5"/>
    <w:rsid w:val="001E17F3"/>
    <w:rsid w:val="001E678C"/>
    <w:rsid w:val="001F0649"/>
    <w:rsid w:val="001F2368"/>
    <w:rsid w:val="001F3C8A"/>
    <w:rsid w:val="001F7F97"/>
    <w:rsid w:val="00204009"/>
    <w:rsid w:val="00206C4F"/>
    <w:rsid w:val="00207A64"/>
    <w:rsid w:val="00214F06"/>
    <w:rsid w:val="0021507E"/>
    <w:rsid w:val="00221FF9"/>
    <w:rsid w:val="00222C5B"/>
    <w:rsid w:val="00224F7F"/>
    <w:rsid w:val="0022558F"/>
    <w:rsid w:val="0023124D"/>
    <w:rsid w:val="00233881"/>
    <w:rsid w:val="00236A4F"/>
    <w:rsid w:val="002375F0"/>
    <w:rsid w:val="002406F1"/>
    <w:rsid w:val="00240A27"/>
    <w:rsid w:val="002422A7"/>
    <w:rsid w:val="0024466B"/>
    <w:rsid w:val="00244B81"/>
    <w:rsid w:val="0024726D"/>
    <w:rsid w:val="00251E6D"/>
    <w:rsid w:val="00256C4D"/>
    <w:rsid w:val="002653A2"/>
    <w:rsid w:val="00270827"/>
    <w:rsid w:val="00274BF0"/>
    <w:rsid w:val="002758A0"/>
    <w:rsid w:val="00275F68"/>
    <w:rsid w:val="00280AA9"/>
    <w:rsid w:val="00287B70"/>
    <w:rsid w:val="00290424"/>
    <w:rsid w:val="0029436C"/>
    <w:rsid w:val="00294F90"/>
    <w:rsid w:val="00296BF1"/>
    <w:rsid w:val="002A1C97"/>
    <w:rsid w:val="002A364B"/>
    <w:rsid w:val="002A3C41"/>
    <w:rsid w:val="002A43EC"/>
    <w:rsid w:val="002B019B"/>
    <w:rsid w:val="002B69FB"/>
    <w:rsid w:val="002B7011"/>
    <w:rsid w:val="002C1766"/>
    <w:rsid w:val="002C189A"/>
    <w:rsid w:val="002C1BBC"/>
    <w:rsid w:val="002C24F8"/>
    <w:rsid w:val="002C3390"/>
    <w:rsid w:val="002C3637"/>
    <w:rsid w:val="002D147B"/>
    <w:rsid w:val="002E425C"/>
    <w:rsid w:val="002F1D12"/>
    <w:rsid w:val="002F38EE"/>
    <w:rsid w:val="002F57FB"/>
    <w:rsid w:val="002F78E3"/>
    <w:rsid w:val="002F7F34"/>
    <w:rsid w:val="00300B0A"/>
    <w:rsid w:val="00302690"/>
    <w:rsid w:val="00304022"/>
    <w:rsid w:val="00304213"/>
    <w:rsid w:val="003059CF"/>
    <w:rsid w:val="00306306"/>
    <w:rsid w:val="00310F36"/>
    <w:rsid w:val="00312D77"/>
    <w:rsid w:val="00314393"/>
    <w:rsid w:val="00315A66"/>
    <w:rsid w:val="00321AD1"/>
    <w:rsid w:val="0033131D"/>
    <w:rsid w:val="00331C37"/>
    <w:rsid w:val="00333148"/>
    <w:rsid w:val="003352F2"/>
    <w:rsid w:val="00337CF4"/>
    <w:rsid w:val="00351477"/>
    <w:rsid w:val="0035260B"/>
    <w:rsid w:val="00353E33"/>
    <w:rsid w:val="00353E36"/>
    <w:rsid w:val="00355271"/>
    <w:rsid w:val="00355F51"/>
    <w:rsid w:val="00356240"/>
    <w:rsid w:val="003814D8"/>
    <w:rsid w:val="003904B0"/>
    <w:rsid w:val="00396E5E"/>
    <w:rsid w:val="003A4963"/>
    <w:rsid w:val="003A7852"/>
    <w:rsid w:val="003A7C95"/>
    <w:rsid w:val="003B2F4F"/>
    <w:rsid w:val="003C2B65"/>
    <w:rsid w:val="003C318B"/>
    <w:rsid w:val="003C3B50"/>
    <w:rsid w:val="003C4190"/>
    <w:rsid w:val="003C7350"/>
    <w:rsid w:val="003D4D48"/>
    <w:rsid w:val="003D6881"/>
    <w:rsid w:val="003E3034"/>
    <w:rsid w:val="003F05D2"/>
    <w:rsid w:val="003F4DAC"/>
    <w:rsid w:val="004016BB"/>
    <w:rsid w:val="004018ED"/>
    <w:rsid w:val="00402275"/>
    <w:rsid w:val="00406598"/>
    <w:rsid w:val="00406F6E"/>
    <w:rsid w:val="00421962"/>
    <w:rsid w:val="00422AF8"/>
    <w:rsid w:val="00424782"/>
    <w:rsid w:val="00425740"/>
    <w:rsid w:val="00427891"/>
    <w:rsid w:val="004379E0"/>
    <w:rsid w:val="00441D0E"/>
    <w:rsid w:val="0044253B"/>
    <w:rsid w:val="00443A31"/>
    <w:rsid w:val="00444832"/>
    <w:rsid w:val="00450203"/>
    <w:rsid w:val="004510A4"/>
    <w:rsid w:val="004549D2"/>
    <w:rsid w:val="00456F06"/>
    <w:rsid w:val="00460146"/>
    <w:rsid w:val="00465A35"/>
    <w:rsid w:val="00471C40"/>
    <w:rsid w:val="00471E38"/>
    <w:rsid w:val="00472F37"/>
    <w:rsid w:val="00473310"/>
    <w:rsid w:val="0047373A"/>
    <w:rsid w:val="004779C7"/>
    <w:rsid w:val="00481A96"/>
    <w:rsid w:val="00483BB6"/>
    <w:rsid w:val="004947B1"/>
    <w:rsid w:val="0049500F"/>
    <w:rsid w:val="004952EE"/>
    <w:rsid w:val="00497D00"/>
    <w:rsid w:val="00497E18"/>
    <w:rsid w:val="004A03BF"/>
    <w:rsid w:val="004A43AD"/>
    <w:rsid w:val="004A5616"/>
    <w:rsid w:val="004B0BC9"/>
    <w:rsid w:val="004C1605"/>
    <w:rsid w:val="004C18C7"/>
    <w:rsid w:val="004C2B22"/>
    <w:rsid w:val="004C364D"/>
    <w:rsid w:val="004C576E"/>
    <w:rsid w:val="004D13E7"/>
    <w:rsid w:val="004D1428"/>
    <w:rsid w:val="004D1510"/>
    <w:rsid w:val="004D22FC"/>
    <w:rsid w:val="004D50CE"/>
    <w:rsid w:val="004D686F"/>
    <w:rsid w:val="004E01A0"/>
    <w:rsid w:val="004E1FB3"/>
    <w:rsid w:val="004E25C2"/>
    <w:rsid w:val="004E261F"/>
    <w:rsid w:val="004E2DBE"/>
    <w:rsid w:val="004E3CBC"/>
    <w:rsid w:val="004E5D94"/>
    <w:rsid w:val="004E5F03"/>
    <w:rsid w:val="004F05B9"/>
    <w:rsid w:val="004F089B"/>
    <w:rsid w:val="004F0A70"/>
    <w:rsid w:val="004F2368"/>
    <w:rsid w:val="004F3235"/>
    <w:rsid w:val="004F481D"/>
    <w:rsid w:val="004F500C"/>
    <w:rsid w:val="004F7553"/>
    <w:rsid w:val="005004AD"/>
    <w:rsid w:val="00501214"/>
    <w:rsid w:val="00502B0F"/>
    <w:rsid w:val="00507969"/>
    <w:rsid w:val="0051019F"/>
    <w:rsid w:val="00511E4F"/>
    <w:rsid w:val="005127AB"/>
    <w:rsid w:val="00513C38"/>
    <w:rsid w:val="005146DC"/>
    <w:rsid w:val="00515A77"/>
    <w:rsid w:val="00516B9F"/>
    <w:rsid w:val="005253C9"/>
    <w:rsid w:val="00525B99"/>
    <w:rsid w:val="00526144"/>
    <w:rsid w:val="005337F1"/>
    <w:rsid w:val="005525D3"/>
    <w:rsid w:val="005539E8"/>
    <w:rsid w:val="00554352"/>
    <w:rsid w:val="00561E9C"/>
    <w:rsid w:val="00563BEC"/>
    <w:rsid w:val="0056732D"/>
    <w:rsid w:val="0057114A"/>
    <w:rsid w:val="005730A3"/>
    <w:rsid w:val="00575316"/>
    <w:rsid w:val="0057599B"/>
    <w:rsid w:val="005760AF"/>
    <w:rsid w:val="005825BC"/>
    <w:rsid w:val="005834F5"/>
    <w:rsid w:val="00584CBB"/>
    <w:rsid w:val="00586DD5"/>
    <w:rsid w:val="0058748A"/>
    <w:rsid w:val="0059474C"/>
    <w:rsid w:val="005958B3"/>
    <w:rsid w:val="005966DD"/>
    <w:rsid w:val="005972F2"/>
    <w:rsid w:val="005C134D"/>
    <w:rsid w:val="005C1D40"/>
    <w:rsid w:val="005C278A"/>
    <w:rsid w:val="005C30A8"/>
    <w:rsid w:val="005C4C48"/>
    <w:rsid w:val="005C5440"/>
    <w:rsid w:val="005C557D"/>
    <w:rsid w:val="005D2D10"/>
    <w:rsid w:val="005D5018"/>
    <w:rsid w:val="005D5804"/>
    <w:rsid w:val="005E1567"/>
    <w:rsid w:val="005E3FCC"/>
    <w:rsid w:val="005E53AF"/>
    <w:rsid w:val="005E6B2B"/>
    <w:rsid w:val="005F03AC"/>
    <w:rsid w:val="005F043C"/>
    <w:rsid w:val="005F6895"/>
    <w:rsid w:val="006018BF"/>
    <w:rsid w:val="0060225D"/>
    <w:rsid w:val="0060299C"/>
    <w:rsid w:val="00611E80"/>
    <w:rsid w:val="00612CA6"/>
    <w:rsid w:val="00622715"/>
    <w:rsid w:val="00627767"/>
    <w:rsid w:val="00627B17"/>
    <w:rsid w:val="00632743"/>
    <w:rsid w:val="00635B96"/>
    <w:rsid w:val="006369A1"/>
    <w:rsid w:val="00642853"/>
    <w:rsid w:val="00644BF6"/>
    <w:rsid w:val="00647DF5"/>
    <w:rsid w:val="00647E51"/>
    <w:rsid w:val="00651D07"/>
    <w:rsid w:val="00651D66"/>
    <w:rsid w:val="0065230D"/>
    <w:rsid w:val="00655144"/>
    <w:rsid w:val="006570BE"/>
    <w:rsid w:val="00660D04"/>
    <w:rsid w:val="00662E7B"/>
    <w:rsid w:val="006752D4"/>
    <w:rsid w:val="00677A5B"/>
    <w:rsid w:val="00680315"/>
    <w:rsid w:val="00681DC9"/>
    <w:rsid w:val="0069135D"/>
    <w:rsid w:val="00695E49"/>
    <w:rsid w:val="006A23C2"/>
    <w:rsid w:val="006A358D"/>
    <w:rsid w:val="006A5A94"/>
    <w:rsid w:val="006B1165"/>
    <w:rsid w:val="006B36EA"/>
    <w:rsid w:val="006C0791"/>
    <w:rsid w:val="006C5592"/>
    <w:rsid w:val="006C6859"/>
    <w:rsid w:val="006D6852"/>
    <w:rsid w:val="0070444A"/>
    <w:rsid w:val="00705A52"/>
    <w:rsid w:val="007226C2"/>
    <w:rsid w:val="00723119"/>
    <w:rsid w:val="00724605"/>
    <w:rsid w:val="0073398B"/>
    <w:rsid w:val="00733E31"/>
    <w:rsid w:val="00737292"/>
    <w:rsid w:val="00737D15"/>
    <w:rsid w:val="00740D1D"/>
    <w:rsid w:val="00742A01"/>
    <w:rsid w:val="00746330"/>
    <w:rsid w:val="00752716"/>
    <w:rsid w:val="0075515F"/>
    <w:rsid w:val="007566A6"/>
    <w:rsid w:val="007604DD"/>
    <w:rsid w:val="0076234D"/>
    <w:rsid w:val="00762D28"/>
    <w:rsid w:val="0076430F"/>
    <w:rsid w:val="00764381"/>
    <w:rsid w:val="0076586D"/>
    <w:rsid w:val="00772DDB"/>
    <w:rsid w:val="00773A52"/>
    <w:rsid w:val="00774843"/>
    <w:rsid w:val="00774920"/>
    <w:rsid w:val="00775C79"/>
    <w:rsid w:val="00776D2A"/>
    <w:rsid w:val="007806BA"/>
    <w:rsid w:val="00781A9C"/>
    <w:rsid w:val="0078335B"/>
    <w:rsid w:val="00783DB2"/>
    <w:rsid w:val="0078418D"/>
    <w:rsid w:val="0078639A"/>
    <w:rsid w:val="007863D1"/>
    <w:rsid w:val="00786B7A"/>
    <w:rsid w:val="00790A56"/>
    <w:rsid w:val="007921B4"/>
    <w:rsid w:val="00792ACF"/>
    <w:rsid w:val="0079446F"/>
    <w:rsid w:val="00797955"/>
    <w:rsid w:val="007A5753"/>
    <w:rsid w:val="007B2C16"/>
    <w:rsid w:val="007C2007"/>
    <w:rsid w:val="007C2EB0"/>
    <w:rsid w:val="007C3F26"/>
    <w:rsid w:val="007C57E7"/>
    <w:rsid w:val="007C5D88"/>
    <w:rsid w:val="007E502B"/>
    <w:rsid w:val="007E54C9"/>
    <w:rsid w:val="007E7A71"/>
    <w:rsid w:val="007E7BD0"/>
    <w:rsid w:val="007F06A0"/>
    <w:rsid w:val="007F1EE9"/>
    <w:rsid w:val="007F56C3"/>
    <w:rsid w:val="007F6B33"/>
    <w:rsid w:val="00801B8C"/>
    <w:rsid w:val="00804F77"/>
    <w:rsid w:val="00810484"/>
    <w:rsid w:val="00811D19"/>
    <w:rsid w:val="00811D59"/>
    <w:rsid w:val="0081223A"/>
    <w:rsid w:val="00822289"/>
    <w:rsid w:val="008249DD"/>
    <w:rsid w:val="00824F44"/>
    <w:rsid w:val="008274C9"/>
    <w:rsid w:val="008310C5"/>
    <w:rsid w:val="00831ACF"/>
    <w:rsid w:val="00832621"/>
    <w:rsid w:val="0084244D"/>
    <w:rsid w:val="00842DDE"/>
    <w:rsid w:val="00844CD2"/>
    <w:rsid w:val="00850857"/>
    <w:rsid w:val="00854643"/>
    <w:rsid w:val="008702BB"/>
    <w:rsid w:val="00872B50"/>
    <w:rsid w:val="00877224"/>
    <w:rsid w:val="00877714"/>
    <w:rsid w:val="00877735"/>
    <w:rsid w:val="0088001F"/>
    <w:rsid w:val="008850C1"/>
    <w:rsid w:val="00887415"/>
    <w:rsid w:val="00892B37"/>
    <w:rsid w:val="00892B6A"/>
    <w:rsid w:val="00893CB3"/>
    <w:rsid w:val="00896FE2"/>
    <w:rsid w:val="008A1531"/>
    <w:rsid w:val="008A2337"/>
    <w:rsid w:val="008C0A0D"/>
    <w:rsid w:val="008C2061"/>
    <w:rsid w:val="008C2DA5"/>
    <w:rsid w:val="008C2DCF"/>
    <w:rsid w:val="008C4EE3"/>
    <w:rsid w:val="008D0E1D"/>
    <w:rsid w:val="008D3EEE"/>
    <w:rsid w:val="008D425A"/>
    <w:rsid w:val="008D500D"/>
    <w:rsid w:val="008D777C"/>
    <w:rsid w:val="008E15E7"/>
    <w:rsid w:val="008E41A5"/>
    <w:rsid w:val="008F03D4"/>
    <w:rsid w:val="008F1E00"/>
    <w:rsid w:val="008F62C0"/>
    <w:rsid w:val="00900BB8"/>
    <w:rsid w:val="00902D47"/>
    <w:rsid w:val="00903F1D"/>
    <w:rsid w:val="00905CE5"/>
    <w:rsid w:val="00907120"/>
    <w:rsid w:val="00907B4B"/>
    <w:rsid w:val="009123A7"/>
    <w:rsid w:val="009146D4"/>
    <w:rsid w:val="00915918"/>
    <w:rsid w:val="00920D89"/>
    <w:rsid w:val="00931A29"/>
    <w:rsid w:val="00936727"/>
    <w:rsid w:val="00937E25"/>
    <w:rsid w:val="009410A2"/>
    <w:rsid w:val="00944C70"/>
    <w:rsid w:val="00950F0F"/>
    <w:rsid w:val="00954531"/>
    <w:rsid w:val="009558F9"/>
    <w:rsid w:val="00962CF4"/>
    <w:rsid w:val="009725C1"/>
    <w:rsid w:val="00972A63"/>
    <w:rsid w:val="00976ED2"/>
    <w:rsid w:val="00981B19"/>
    <w:rsid w:val="009838C5"/>
    <w:rsid w:val="00996FFA"/>
    <w:rsid w:val="009973CD"/>
    <w:rsid w:val="00997A75"/>
    <w:rsid w:val="009A1C98"/>
    <w:rsid w:val="009A4F0B"/>
    <w:rsid w:val="009C27E2"/>
    <w:rsid w:val="009C6E51"/>
    <w:rsid w:val="009D3106"/>
    <w:rsid w:val="009D4EE4"/>
    <w:rsid w:val="009D79D7"/>
    <w:rsid w:val="009E214A"/>
    <w:rsid w:val="009E3FCA"/>
    <w:rsid w:val="009E4A39"/>
    <w:rsid w:val="009E6ADC"/>
    <w:rsid w:val="009E6E51"/>
    <w:rsid w:val="009F230C"/>
    <w:rsid w:val="009F4536"/>
    <w:rsid w:val="009F6A82"/>
    <w:rsid w:val="009F7BA0"/>
    <w:rsid w:val="00A11D8F"/>
    <w:rsid w:val="00A12C01"/>
    <w:rsid w:val="00A14BD4"/>
    <w:rsid w:val="00A15131"/>
    <w:rsid w:val="00A16732"/>
    <w:rsid w:val="00A17B70"/>
    <w:rsid w:val="00A20A29"/>
    <w:rsid w:val="00A21237"/>
    <w:rsid w:val="00A22082"/>
    <w:rsid w:val="00A3029A"/>
    <w:rsid w:val="00A330ED"/>
    <w:rsid w:val="00A3525D"/>
    <w:rsid w:val="00A456D6"/>
    <w:rsid w:val="00A46438"/>
    <w:rsid w:val="00A47624"/>
    <w:rsid w:val="00A5008C"/>
    <w:rsid w:val="00A510E3"/>
    <w:rsid w:val="00A522F1"/>
    <w:rsid w:val="00A6000D"/>
    <w:rsid w:val="00A61B67"/>
    <w:rsid w:val="00A64C15"/>
    <w:rsid w:val="00A721EF"/>
    <w:rsid w:val="00A72545"/>
    <w:rsid w:val="00A74BAD"/>
    <w:rsid w:val="00A906BE"/>
    <w:rsid w:val="00A91F90"/>
    <w:rsid w:val="00A92084"/>
    <w:rsid w:val="00AA406D"/>
    <w:rsid w:val="00AA75F0"/>
    <w:rsid w:val="00AB1303"/>
    <w:rsid w:val="00AB654B"/>
    <w:rsid w:val="00AB6C8B"/>
    <w:rsid w:val="00AC2F32"/>
    <w:rsid w:val="00AC4532"/>
    <w:rsid w:val="00AC75D8"/>
    <w:rsid w:val="00AD613D"/>
    <w:rsid w:val="00AD7655"/>
    <w:rsid w:val="00AE1EAF"/>
    <w:rsid w:val="00AE53EE"/>
    <w:rsid w:val="00AE579C"/>
    <w:rsid w:val="00AE5E34"/>
    <w:rsid w:val="00AF3F35"/>
    <w:rsid w:val="00AF5C8A"/>
    <w:rsid w:val="00AF7F95"/>
    <w:rsid w:val="00B018CD"/>
    <w:rsid w:val="00B0710E"/>
    <w:rsid w:val="00B121AC"/>
    <w:rsid w:val="00B25CFD"/>
    <w:rsid w:val="00B52099"/>
    <w:rsid w:val="00B53822"/>
    <w:rsid w:val="00B53BE4"/>
    <w:rsid w:val="00B53F21"/>
    <w:rsid w:val="00B620AE"/>
    <w:rsid w:val="00B72124"/>
    <w:rsid w:val="00B747A5"/>
    <w:rsid w:val="00B7696D"/>
    <w:rsid w:val="00B84838"/>
    <w:rsid w:val="00B85923"/>
    <w:rsid w:val="00B86693"/>
    <w:rsid w:val="00B86CDF"/>
    <w:rsid w:val="00B93218"/>
    <w:rsid w:val="00B95A3A"/>
    <w:rsid w:val="00BA3BBE"/>
    <w:rsid w:val="00BB1CE8"/>
    <w:rsid w:val="00BB26CF"/>
    <w:rsid w:val="00BC0801"/>
    <w:rsid w:val="00BC1EF2"/>
    <w:rsid w:val="00BC2429"/>
    <w:rsid w:val="00BC3C63"/>
    <w:rsid w:val="00BC4CEF"/>
    <w:rsid w:val="00BC7844"/>
    <w:rsid w:val="00BD1809"/>
    <w:rsid w:val="00BD48F4"/>
    <w:rsid w:val="00BD4AF8"/>
    <w:rsid w:val="00BD7EAB"/>
    <w:rsid w:val="00BF4DD2"/>
    <w:rsid w:val="00C003C4"/>
    <w:rsid w:val="00C013A6"/>
    <w:rsid w:val="00C03928"/>
    <w:rsid w:val="00C06986"/>
    <w:rsid w:val="00C1106E"/>
    <w:rsid w:val="00C12F49"/>
    <w:rsid w:val="00C151BC"/>
    <w:rsid w:val="00C225D2"/>
    <w:rsid w:val="00C25A8B"/>
    <w:rsid w:val="00C25E0A"/>
    <w:rsid w:val="00C33D7A"/>
    <w:rsid w:val="00C35353"/>
    <w:rsid w:val="00C35CEA"/>
    <w:rsid w:val="00C37DAB"/>
    <w:rsid w:val="00C46DCB"/>
    <w:rsid w:val="00C473B9"/>
    <w:rsid w:val="00C530C7"/>
    <w:rsid w:val="00C53ED7"/>
    <w:rsid w:val="00C54B83"/>
    <w:rsid w:val="00C54FDA"/>
    <w:rsid w:val="00C6009D"/>
    <w:rsid w:val="00C66DD7"/>
    <w:rsid w:val="00C70E0F"/>
    <w:rsid w:val="00C717F1"/>
    <w:rsid w:val="00C72B17"/>
    <w:rsid w:val="00C730ED"/>
    <w:rsid w:val="00C80121"/>
    <w:rsid w:val="00C806C3"/>
    <w:rsid w:val="00C847D3"/>
    <w:rsid w:val="00C9075B"/>
    <w:rsid w:val="00C920D9"/>
    <w:rsid w:val="00C94B5A"/>
    <w:rsid w:val="00CA533A"/>
    <w:rsid w:val="00CA63C3"/>
    <w:rsid w:val="00CB240A"/>
    <w:rsid w:val="00CB35E7"/>
    <w:rsid w:val="00CB6D5C"/>
    <w:rsid w:val="00CC2606"/>
    <w:rsid w:val="00CC49A2"/>
    <w:rsid w:val="00CD29B7"/>
    <w:rsid w:val="00CD4B9C"/>
    <w:rsid w:val="00CE7ECA"/>
    <w:rsid w:val="00CF17A5"/>
    <w:rsid w:val="00CF1DF7"/>
    <w:rsid w:val="00CF7AD5"/>
    <w:rsid w:val="00D10CA2"/>
    <w:rsid w:val="00D126C5"/>
    <w:rsid w:val="00D144EA"/>
    <w:rsid w:val="00D17630"/>
    <w:rsid w:val="00D23EAF"/>
    <w:rsid w:val="00D304AB"/>
    <w:rsid w:val="00D54819"/>
    <w:rsid w:val="00D55E25"/>
    <w:rsid w:val="00D600AF"/>
    <w:rsid w:val="00D63303"/>
    <w:rsid w:val="00D63372"/>
    <w:rsid w:val="00D6351E"/>
    <w:rsid w:val="00D714A3"/>
    <w:rsid w:val="00D80BBA"/>
    <w:rsid w:val="00D85358"/>
    <w:rsid w:val="00D856C7"/>
    <w:rsid w:val="00D97344"/>
    <w:rsid w:val="00D97685"/>
    <w:rsid w:val="00DA76EF"/>
    <w:rsid w:val="00DB6022"/>
    <w:rsid w:val="00DB6213"/>
    <w:rsid w:val="00DC1921"/>
    <w:rsid w:val="00DD2483"/>
    <w:rsid w:val="00DD2BF1"/>
    <w:rsid w:val="00DD5E90"/>
    <w:rsid w:val="00DE25D1"/>
    <w:rsid w:val="00DE3160"/>
    <w:rsid w:val="00DE31F5"/>
    <w:rsid w:val="00DE7A03"/>
    <w:rsid w:val="00DF0427"/>
    <w:rsid w:val="00DF3B6C"/>
    <w:rsid w:val="00DF5FE4"/>
    <w:rsid w:val="00DF6342"/>
    <w:rsid w:val="00E1154D"/>
    <w:rsid w:val="00E1222D"/>
    <w:rsid w:val="00E206AD"/>
    <w:rsid w:val="00E238FA"/>
    <w:rsid w:val="00E24D64"/>
    <w:rsid w:val="00E250A0"/>
    <w:rsid w:val="00E37268"/>
    <w:rsid w:val="00E470AB"/>
    <w:rsid w:val="00E52E09"/>
    <w:rsid w:val="00E5484E"/>
    <w:rsid w:val="00E60104"/>
    <w:rsid w:val="00E605B6"/>
    <w:rsid w:val="00E609B5"/>
    <w:rsid w:val="00E62834"/>
    <w:rsid w:val="00E652E4"/>
    <w:rsid w:val="00E66A1B"/>
    <w:rsid w:val="00E66B68"/>
    <w:rsid w:val="00E70891"/>
    <w:rsid w:val="00E70A42"/>
    <w:rsid w:val="00E71165"/>
    <w:rsid w:val="00E75336"/>
    <w:rsid w:val="00E81E75"/>
    <w:rsid w:val="00E83381"/>
    <w:rsid w:val="00E866FB"/>
    <w:rsid w:val="00E87014"/>
    <w:rsid w:val="00E8740A"/>
    <w:rsid w:val="00E90FCD"/>
    <w:rsid w:val="00E93A40"/>
    <w:rsid w:val="00E970E8"/>
    <w:rsid w:val="00EA18EC"/>
    <w:rsid w:val="00EA330B"/>
    <w:rsid w:val="00EA36F8"/>
    <w:rsid w:val="00EA571E"/>
    <w:rsid w:val="00EA62F3"/>
    <w:rsid w:val="00EB0098"/>
    <w:rsid w:val="00EC0CFE"/>
    <w:rsid w:val="00EC14AD"/>
    <w:rsid w:val="00EC44EA"/>
    <w:rsid w:val="00EC5BC5"/>
    <w:rsid w:val="00EC6837"/>
    <w:rsid w:val="00EC72B6"/>
    <w:rsid w:val="00ED1325"/>
    <w:rsid w:val="00EE33E0"/>
    <w:rsid w:val="00EE41D7"/>
    <w:rsid w:val="00EE4DCA"/>
    <w:rsid w:val="00EE66EE"/>
    <w:rsid w:val="00EF2E90"/>
    <w:rsid w:val="00EF2F52"/>
    <w:rsid w:val="00F022BB"/>
    <w:rsid w:val="00F04303"/>
    <w:rsid w:val="00F04C2D"/>
    <w:rsid w:val="00F05911"/>
    <w:rsid w:val="00F103B2"/>
    <w:rsid w:val="00F15F93"/>
    <w:rsid w:val="00F2188D"/>
    <w:rsid w:val="00F25C20"/>
    <w:rsid w:val="00F25F3A"/>
    <w:rsid w:val="00F3067B"/>
    <w:rsid w:val="00F31C9F"/>
    <w:rsid w:val="00F33995"/>
    <w:rsid w:val="00F358EE"/>
    <w:rsid w:val="00F36D79"/>
    <w:rsid w:val="00F4000F"/>
    <w:rsid w:val="00F41995"/>
    <w:rsid w:val="00F47038"/>
    <w:rsid w:val="00F50C4D"/>
    <w:rsid w:val="00F52CBE"/>
    <w:rsid w:val="00F5384C"/>
    <w:rsid w:val="00F555AE"/>
    <w:rsid w:val="00F5745A"/>
    <w:rsid w:val="00F57F73"/>
    <w:rsid w:val="00F61822"/>
    <w:rsid w:val="00F63D87"/>
    <w:rsid w:val="00F64053"/>
    <w:rsid w:val="00F65F6B"/>
    <w:rsid w:val="00F66926"/>
    <w:rsid w:val="00F7533D"/>
    <w:rsid w:val="00F83CBD"/>
    <w:rsid w:val="00F9358E"/>
    <w:rsid w:val="00F93A3C"/>
    <w:rsid w:val="00FA197A"/>
    <w:rsid w:val="00FA261E"/>
    <w:rsid w:val="00FA2AC7"/>
    <w:rsid w:val="00FA4A91"/>
    <w:rsid w:val="00FA4B73"/>
    <w:rsid w:val="00FA4E1C"/>
    <w:rsid w:val="00FA6C8C"/>
    <w:rsid w:val="00FB56C3"/>
    <w:rsid w:val="00FB7BEF"/>
    <w:rsid w:val="00FC1F9D"/>
    <w:rsid w:val="00FC36AC"/>
    <w:rsid w:val="00FC5768"/>
    <w:rsid w:val="00FD4293"/>
    <w:rsid w:val="00FE0075"/>
    <w:rsid w:val="00FE1999"/>
    <w:rsid w:val="00FE3B14"/>
    <w:rsid w:val="00FE54FE"/>
    <w:rsid w:val="00FE66A0"/>
    <w:rsid w:val="00FE7FF4"/>
    <w:rsid w:val="00FF0BE1"/>
    <w:rsid w:val="00FF36CB"/>
    <w:rsid w:val="00FF3AEB"/>
    <w:rsid w:val="00FF56BB"/>
    <w:rsid w:val="00FF6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53A25"/>
  <w15:docId w15:val="{21C42F57-3281-432F-8DD8-A31F8E909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5A3"/>
  </w:style>
  <w:style w:type="paragraph" w:styleId="Heading1">
    <w:name w:val="heading 1"/>
    <w:basedOn w:val="Normal"/>
    <w:next w:val="Normal"/>
    <w:link w:val="Heading1Char"/>
    <w:qFormat/>
    <w:rsid w:val="00635B96"/>
    <w:pPr>
      <w:keepNext/>
      <w:spacing w:after="240" w:line="240" w:lineRule="auto"/>
      <w:jc w:val="center"/>
      <w:outlineLvl w:val="0"/>
    </w:pPr>
    <w:rPr>
      <w:rFonts w:ascii="Tahoma" w:eastAsia="Times New Roman" w:hAnsi="Tahoma" w:cs="Times New Roman"/>
      <w:b/>
      <w:caps/>
      <w:kern w:val="28"/>
      <w:sz w:val="32"/>
      <w:szCs w:val="24"/>
      <w:lang w:eastAsia="en-GB"/>
    </w:rPr>
  </w:style>
  <w:style w:type="paragraph" w:styleId="Heading2">
    <w:name w:val="heading 2"/>
    <w:basedOn w:val="Normal"/>
    <w:next w:val="Normal"/>
    <w:link w:val="Heading2Char"/>
    <w:qFormat/>
    <w:rsid w:val="00FA261E"/>
    <w:pPr>
      <w:keepNext/>
      <w:spacing w:after="0" w:line="240" w:lineRule="auto"/>
      <w:jc w:val="center"/>
      <w:outlineLvl w:val="1"/>
    </w:pPr>
    <w:rPr>
      <w:rFonts w:ascii="Gill Sans MT" w:eastAsia="Times New Roman" w:hAnsi="Gill Sans MT" w:cs="Times New Roman"/>
      <w:kern w:val="28"/>
      <w:sz w:val="40"/>
      <w:szCs w:val="20"/>
    </w:rPr>
  </w:style>
  <w:style w:type="paragraph" w:styleId="Heading3">
    <w:name w:val="heading 3"/>
    <w:basedOn w:val="Normal"/>
    <w:next w:val="Normal"/>
    <w:link w:val="Heading3Char"/>
    <w:unhideWhenUsed/>
    <w:qFormat/>
    <w:rsid w:val="00635B96"/>
    <w:pPr>
      <w:keepNext/>
      <w:spacing w:after="240" w:line="240" w:lineRule="auto"/>
      <w:jc w:val="both"/>
      <w:outlineLvl w:val="2"/>
    </w:pPr>
    <w:rPr>
      <w:rFonts w:ascii="Tahoma" w:eastAsia="Times New Roman" w:hAnsi="Tahoma" w:cs="Times New Roman"/>
      <w:b/>
      <w:caps/>
      <w:sz w:val="24"/>
      <w:szCs w:val="24"/>
      <w:lang w:eastAsia="en-GB"/>
    </w:rPr>
  </w:style>
  <w:style w:type="paragraph" w:styleId="Heading4">
    <w:name w:val="heading 4"/>
    <w:basedOn w:val="Normal"/>
    <w:next w:val="Normal"/>
    <w:link w:val="Heading4Char"/>
    <w:qFormat/>
    <w:rsid w:val="00FA261E"/>
    <w:pPr>
      <w:keepNext/>
      <w:spacing w:after="0" w:line="240" w:lineRule="auto"/>
      <w:outlineLvl w:val="3"/>
    </w:pPr>
    <w:rPr>
      <w:rFonts w:ascii="Times New Roman" w:eastAsia="Times New Roman" w:hAnsi="Times New Roman" w:cs="Times New Roman"/>
      <w:b/>
      <w:bCs/>
      <w:kern w:val="28"/>
      <w:sz w:val="24"/>
      <w:szCs w:val="20"/>
    </w:rPr>
  </w:style>
  <w:style w:type="paragraph" w:styleId="Heading5">
    <w:name w:val="heading 5"/>
    <w:basedOn w:val="Normal"/>
    <w:next w:val="Normal"/>
    <w:link w:val="Heading5Char"/>
    <w:qFormat/>
    <w:rsid w:val="00FA261E"/>
    <w:pPr>
      <w:keepNext/>
      <w:spacing w:after="0" w:line="240" w:lineRule="auto"/>
      <w:outlineLvl w:val="4"/>
    </w:pPr>
    <w:rPr>
      <w:rFonts w:ascii="Arial" w:eastAsia="Times New Roman" w:hAnsi="Arial" w:cs="Times New Roman"/>
      <w:b/>
      <w:sz w:val="28"/>
      <w:szCs w:val="20"/>
    </w:rPr>
  </w:style>
  <w:style w:type="paragraph" w:styleId="Heading6">
    <w:name w:val="heading 6"/>
    <w:basedOn w:val="Normal"/>
    <w:next w:val="Normal"/>
    <w:link w:val="Heading6Char"/>
    <w:qFormat/>
    <w:rsid w:val="00FA261E"/>
    <w:pPr>
      <w:keepNext/>
      <w:spacing w:after="0" w:line="240" w:lineRule="auto"/>
      <w:outlineLvl w:val="5"/>
    </w:pPr>
    <w:rPr>
      <w:rFonts w:ascii="Arial" w:eastAsia="Times New Roman" w:hAnsi="Arial" w:cs="Times New Roman"/>
      <w:b/>
      <w:sz w:val="28"/>
      <w:szCs w:val="20"/>
    </w:rPr>
  </w:style>
  <w:style w:type="paragraph" w:styleId="Heading7">
    <w:name w:val="heading 7"/>
    <w:basedOn w:val="Normal"/>
    <w:next w:val="Normal"/>
    <w:link w:val="Heading7Char"/>
    <w:qFormat/>
    <w:rsid w:val="00FA261E"/>
    <w:pPr>
      <w:keepNext/>
      <w:spacing w:after="0" w:line="240" w:lineRule="auto"/>
      <w:outlineLvl w:val="6"/>
    </w:pPr>
    <w:rPr>
      <w:rFonts w:ascii="Gill Sans MT" w:eastAsia="Times New Roman" w:hAnsi="Gill Sans MT" w:cs="Times New Roman"/>
      <w:b/>
      <w:i/>
      <w:sz w:val="24"/>
      <w:szCs w:val="20"/>
    </w:rPr>
  </w:style>
  <w:style w:type="paragraph" w:styleId="Heading8">
    <w:name w:val="heading 8"/>
    <w:basedOn w:val="Normal"/>
    <w:next w:val="Normal"/>
    <w:link w:val="Heading8Char"/>
    <w:qFormat/>
    <w:rsid w:val="00FA261E"/>
    <w:pPr>
      <w:keepNext/>
      <w:spacing w:after="0" w:line="240" w:lineRule="auto"/>
      <w:ind w:left="60"/>
      <w:outlineLvl w:val="7"/>
    </w:pPr>
    <w:rPr>
      <w:rFonts w:ascii="Arial" w:eastAsia="Times New Roman" w:hAnsi="Arial" w:cs="Arial"/>
      <w:b/>
      <w:bCs/>
      <w:kern w:val="28"/>
      <w:sz w:val="24"/>
      <w:szCs w:val="20"/>
    </w:rPr>
  </w:style>
  <w:style w:type="paragraph" w:styleId="Heading9">
    <w:name w:val="heading 9"/>
    <w:basedOn w:val="Normal"/>
    <w:next w:val="Normal"/>
    <w:link w:val="Heading9Char"/>
    <w:qFormat/>
    <w:rsid w:val="00FA261E"/>
    <w:pPr>
      <w:keepNext/>
      <w:spacing w:after="0" w:line="240" w:lineRule="auto"/>
      <w:jc w:val="center"/>
      <w:outlineLvl w:val="8"/>
    </w:pPr>
    <w:rPr>
      <w:rFonts w:ascii="Arial" w:eastAsia="Times New Roman" w:hAnsi="Arial" w:cs="Arial"/>
      <w:b/>
      <w:bCs/>
      <w:kern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8E3"/>
    <w:pPr>
      <w:ind w:left="720"/>
      <w:contextualSpacing/>
    </w:pPr>
  </w:style>
  <w:style w:type="paragraph" w:styleId="Header">
    <w:name w:val="header"/>
    <w:basedOn w:val="Normal"/>
    <w:link w:val="HeaderChar"/>
    <w:uiPriority w:val="99"/>
    <w:unhideWhenUsed/>
    <w:rsid w:val="00896F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6FE2"/>
  </w:style>
  <w:style w:type="paragraph" w:styleId="Footer">
    <w:name w:val="footer"/>
    <w:basedOn w:val="Normal"/>
    <w:link w:val="FooterChar"/>
    <w:uiPriority w:val="99"/>
    <w:unhideWhenUsed/>
    <w:rsid w:val="00896F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6FE2"/>
  </w:style>
  <w:style w:type="paragraph" w:styleId="BalloonText">
    <w:name w:val="Balloon Text"/>
    <w:basedOn w:val="Normal"/>
    <w:link w:val="BalloonTextChar"/>
    <w:semiHidden/>
    <w:unhideWhenUsed/>
    <w:rsid w:val="00896F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FE2"/>
    <w:rPr>
      <w:rFonts w:ascii="Tahoma" w:hAnsi="Tahoma" w:cs="Tahoma"/>
      <w:sz w:val="16"/>
      <w:szCs w:val="16"/>
    </w:rPr>
  </w:style>
  <w:style w:type="paragraph" w:styleId="FootnoteText">
    <w:name w:val="footnote text"/>
    <w:basedOn w:val="Normal"/>
    <w:link w:val="FootnoteTextChar"/>
    <w:semiHidden/>
    <w:unhideWhenUsed/>
    <w:rsid w:val="00635B96"/>
    <w:pPr>
      <w:spacing w:after="0" w:line="240" w:lineRule="auto"/>
      <w:jc w:val="both"/>
    </w:pPr>
    <w:rPr>
      <w:rFonts w:ascii="Tahoma" w:eastAsia="Times New Roman" w:hAnsi="Tahoma" w:cs="Times New Roman"/>
      <w:sz w:val="20"/>
      <w:szCs w:val="20"/>
      <w:lang w:eastAsia="en-GB"/>
    </w:rPr>
  </w:style>
  <w:style w:type="character" w:customStyle="1" w:styleId="FootnoteTextChar">
    <w:name w:val="Footnote Text Char"/>
    <w:basedOn w:val="DefaultParagraphFont"/>
    <w:link w:val="FootnoteText"/>
    <w:semiHidden/>
    <w:rsid w:val="00635B96"/>
    <w:rPr>
      <w:rFonts w:ascii="Tahoma" w:eastAsia="Times New Roman" w:hAnsi="Tahoma" w:cs="Times New Roman"/>
      <w:sz w:val="20"/>
      <w:szCs w:val="20"/>
      <w:lang w:eastAsia="en-GB"/>
    </w:rPr>
  </w:style>
  <w:style w:type="character" w:customStyle="1" w:styleId="BulletsspacedChar">
    <w:name w:val="Bullets (spaced) Char"/>
    <w:link w:val="Bulletsspaced"/>
    <w:locked/>
    <w:rsid w:val="00635B96"/>
    <w:rPr>
      <w:rFonts w:ascii="Tahoma" w:hAnsi="Tahoma" w:cs="Tahoma"/>
      <w:sz w:val="24"/>
      <w:szCs w:val="24"/>
    </w:rPr>
  </w:style>
  <w:style w:type="paragraph" w:customStyle="1" w:styleId="Bulletsspaced">
    <w:name w:val="Bullets (spaced)"/>
    <w:basedOn w:val="Normal"/>
    <w:link w:val="BulletsspacedChar"/>
    <w:rsid w:val="00635B96"/>
    <w:pPr>
      <w:numPr>
        <w:numId w:val="1"/>
      </w:numPr>
      <w:spacing w:before="120" w:after="0" w:line="240" w:lineRule="auto"/>
      <w:ind w:left="924" w:hanging="357"/>
      <w:jc w:val="both"/>
    </w:pPr>
    <w:rPr>
      <w:rFonts w:ascii="Tahoma" w:hAnsi="Tahoma" w:cs="Tahoma"/>
      <w:sz w:val="24"/>
      <w:szCs w:val="24"/>
    </w:rPr>
  </w:style>
  <w:style w:type="character" w:customStyle="1" w:styleId="Bulletsspaced-lastbulletChar">
    <w:name w:val="Bullets (spaced) - last bullet Char"/>
    <w:basedOn w:val="BulletsspacedChar"/>
    <w:link w:val="Bulletsspaced-lastbullet"/>
    <w:locked/>
    <w:rsid w:val="00635B96"/>
    <w:rPr>
      <w:rFonts w:ascii="Tahoma" w:hAnsi="Tahoma" w:cs="Tahoma"/>
      <w:sz w:val="24"/>
      <w:szCs w:val="24"/>
    </w:rPr>
  </w:style>
  <w:style w:type="paragraph" w:customStyle="1" w:styleId="Bulletsspaced-lastbullet">
    <w:name w:val="Bullets (spaced) - last bullet"/>
    <w:basedOn w:val="Bulletsspaced"/>
    <w:next w:val="Normal"/>
    <w:link w:val="Bulletsspaced-lastbulletChar"/>
    <w:rsid w:val="00635B96"/>
    <w:pPr>
      <w:spacing w:after="240"/>
    </w:pPr>
  </w:style>
  <w:style w:type="character" w:customStyle="1" w:styleId="UnnumberedparagraphChar">
    <w:name w:val="Unnumbered paragraph Char"/>
    <w:link w:val="Unnumberedparagraph"/>
    <w:locked/>
    <w:rsid w:val="00635B96"/>
    <w:rPr>
      <w:rFonts w:ascii="Tahoma" w:hAnsi="Tahoma" w:cs="Tahoma"/>
      <w:color w:val="000000"/>
      <w:sz w:val="24"/>
      <w:szCs w:val="24"/>
    </w:rPr>
  </w:style>
  <w:style w:type="paragraph" w:customStyle="1" w:styleId="Unnumberedparagraph">
    <w:name w:val="Unnumbered paragraph"/>
    <w:basedOn w:val="Normal"/>
    <w:link w:val="UnnumberedparagraphChar"/>
    <w:rsid w:val="00635B96"/>
    <w:pPr>
      <w:spacing w:after="240" w:line="240" w:lineRule="auto"/>
      <w:jc w:val="both"/>
    </w:pPr>
    <w:rPr>
      <w:rFonts w:ascii="Tahoma" w:hAnsi="Tahoma" w:cs="Tahoma"/>
      <w:color w:val="000000"/>
      <w:sz w:val="24"/>
      <w:szCs w:val="24"/>
    </w:rPr>
  </w:style>
  <w:style w:type="character" w:customStyle="1" w:styleId="Heading1Char">
    <w:name w:val="Heading 1 Char"/>
    <w:basedOn w:val="DefaultParagraphFont"/>
    <w:link w:val="Heading1"/>
    <w:rsid w:val="00635B96"/>
    <w:rPr>
      <w:rFonts w:ascii="Tahoma" w:eastAsia="Times New Roman" w:hAnsi="Tahoma" w:cs="Times New Roman"/>
      <w:b/>
      <w:caps/>
      <w:kern w:val="28"/>
      <w:sz w:val="32"/>
      <w:szCs w:val="24"/>
      <w:lang w:eastAsia="en-GB"/>
    </w:rPr>
  </w:style>
  <w:style w:type="character" w:customStyle="1" w:styleId="Heading3Char">
    <w:name w:val="Heading 3 Char"/>
    <w:basedOn w:val="DefaultParagraphFont"/>
    <w:link w:val="Heading3"/>
    <w:semiHidden/>
    <w:rsid w:val="00635B96"/>
    <w:rPr>
      <w:rFonts w:ascii="Tahoma" w:eastAsia="Times New Roman" w:hAnsi="Tahoma" w:cs="Times New Roman"/>
      <w:b/>
      <w:caps/>
      <w:sz w:val="24"/>
      <w:szCs w:val="24"/>
      <w:lang w:eastAsia="en-GB"/>
    </w:rPr>
  </w:style>
  <w:style w:type="paragraph" w:customStyle="1" w:styleId="Bulletskeyfindings">
    <w:name w:val="Bullets (key findings)"/>
    <w:basedOn w:val="Normal"/>
    <w:rsid w:val="00635B96"/>
    <w:pPr>
      <w:numPr>
        <w:numId w:val="2"/>
      </w:numPr>
      <w:spacing w:after="120" w:line="240" w:lineRule="auto"/>
      <w:jc w:val="both"/>
    </w:pPr>
    <w:rPr>
      <w:rFonts w:ascii="Tahoma" w:eastAsia="Times New Roman" w:hAnsi="Tahoma" w:cs="Times New Roman"/>
      <w:sz w:val="24"/>
      <w:szCs w:val="24"/>
      <w:lang w:eastAsia="en-GB"/>
    </w:rPr>
  </w:style>
  <w:style w:type="paragraph" w:customStyle="1" w:styleId="Bulletskeyfindings-lastbullet">
    <w:name w:val="Bullets (key findings) - last bullet"/>
    <w:basedOn w:val="Bulletskeyfindings"/>
    <w:next w:val="Heading1"/>
    <w:rsid w:val="00635B96"/>
    <w:pPr>
      <w:spacing w:after="240"/>
    </w:pPr>
  </w:style>
  <w:style w:type="character" w:styleId="FootnoteReference">
    <w:name w:val="footnote reference"/>
    <w:semiHidden/>
    <w:unhideWhenUsed/>
    <w:rsid w:val="00635B96"/>
    <w:rPr>
      <w:vertAlign w:val="superscript"/>
    </w:rPr>
  </w:style>
  <w:style w:type="character" w:customStyle="1" w:styleId="Heading2Char">
    <w:name w:val="Heading 2 Char"/>
    <w:basedOn w:val="DefaultParagraphFont"/>
    <w:link w:val="Heading2"/>
    <w:rsid w:val="00FA261E"/>
    <w:rPr>
      <w:rFonts w:ascii="Gill Sans MT" w:eastAsia="Times New Roman" w:hAnsi="Gill Sans MT" w:cs="Times New Roman"/>
      <w:kern w:val="28"/>
      <w:sz w:val="40"/>
      <w:szCs w:val="20"/>
    </w:rPr>
  </w:style>
  <w:style w:type="character" w:customStyle="1" w:styleId="Heading4Char">
    <w:name w:val="Heading 4 Char"/>
    <w:basedOn w:val="DefaultParagraphFont"/>
    <w:link w:val="Heading4"/>
    <w:rsid w:val="00FA261E"/>
    <w:rPr>
      <w:rFonts w:ascii="Times New Roman" w:eastAsia="Times New Roman" w:hAnsi="Times New Roman" w:cs="Times New Roman"/>
      <w:b/>
      <w:bCs/>
      <w:kern w:val="28"/>
      <w:sz w:val="24"/>
      <w:szCs w:val="20"/>
    </w:rPr>
  </w:style>
  <w:style w:type="character" w:customStyle="1" w:styleId="Heading5Char">
    <w:name w:val="Heading 5 Char"/>
    <w:basedOn w:val="DefaultParagraphFont"/>
    <w:link w:val="Heading5"/>
    <w:rsid w:val="00FA261E"/>
    <w:rPr>
      <w:rFonts w:ascii="Arial" w:eastAsia="Times New Roman" w:hAnsi="Arial" w:cs="Times New Roman"/>
      <w:b/>
      <w:sz w:val="28"/>
      <w:szCs w:val="20"/>
    </w:rPr>
  </w:style>
  <w:style w:type="character" w:customStyle="1" w:styleId="Heading6Char">
    <w:name w:val="Heading 6 Char"/>
    <w:basedOn w:val="DefaultParagraphFont"/>
    <w:link w:val="Heading6"/>
    <w:rsid w:val="00FA261E"/>
    <w:rPr>
      <w:rFonts w:ascii="Arial" w:eastAsia="Times New Roman" w:hAnsi="Arial" w:cs="Times New Roman"/>
      <w:b/>
      <w:sz w:val="28"/>
      <w:szCs w:val="20"/>
    </w:rPr>
  </w:style>
  <w:style w:type="character" w:customStyle="1" w:styleId="Heading7Char">
    <w:name w:val="Heading 7 Char"/>
    <w:basedOn w:val="DefaultParagraphFont"/>
    <w:link w:val="Heading7"/>
    <w:rsid w:val="00FA261E"/>
    <w:rPr>
      <w:rFonts w:ascii="Gill Sans MT" w:eastAsia="Times New Roman" w:hAnsi="Gill Sans MT" w:cs="Times New Roman"/>
      <w:b/>
      <w:i/>
      <w:sz w:val="24"/>
      <w:szCs w:val="20"/>
    </w:rPr>
  </w:style>
  <w:style w:type="character" w:customStyle="1" w:styleId="Heading8Char">
    <w:name w:val="Heading 8 Char"/>
    <w:basedOn w:val="DefaultParagraphFont"/>
    <w:link w:val="Heading8"/>
    <w:rsid w:val="00FA261E"/>
    <w:rPr>
      <w:rFonts w:ascii="Arial" w:eastAsia="Times New Roman" w:hAnsi="Arial" w:cs="Arial"/>
      <w:b/>
      <w:bCs/>
      <w:kern w:val="28"/>
      <w:sz w:val="24"/>
      <w:szCs w:val="20"/>
    </w:rPr>
  </w:style>
  <w:style w:type="character" w:customStyle="1" w:styleId="Heading9Char">
    <w:name w:val="Heading 9 Char"/>
    <w:basedOn w:val="DefaultParagraphFont"/>
    <w:link w:val="Heading9"/>
    <w:rsid w:val="00FA261E"/>
    <w:rPr>
      <w:rFonts w:ascii="Arial" w:eastAsia="Times New Roman" w:hAnsi="Arial" w:cs="Arial"/>
      <w:b/>
      <w:bCs/>
      <w:kern w:val="28"/>
      <w:szCs w:val="20"/>
    </w:rPr>
  </w:style>
  <w:style w:type="numbering" w:customStyle="1" w:styleId="NoList1">
    <w:name w:val="No List1"/>
    <w:next w:val="NoList"/>
    <w:uiPriority w:val="99"/>
    <w:semiHidden/>
    <w:unhideWhenUsed/>
    <w:rsid w:val="00FA261E"/>
  </w:style>
  <w:style w:type="character" w:styleId="Hyperlink">
    <w:name w:val="Hyperlink"/>
    <w:rsid w:val="00FA261E"/>
    <w:rPr>
      <w:color w:val="0000FF"/>
      <w:u w:val="single"/>
    </w:rPr>
  </w:style>
  <w:style w:type="paragraph" w:styleId="BodyText">
    <w:name w:val="Body Text"/>
    <w:basedOn w:val="Normal"/>
    <w:link w:val="BodyTextChar"/>
    <w:rsid w:val="00FA261E"/>
    <w:pPr>
      <w:spacing w:after="0" w:line="240" w:lineRule="auto"/>
    </w:pPr>
    <w:rPr>
      <w:rFonts w:ascii="Arial" w:eastAsia="Times New Roman" w:hAnsi="Arial" w:cs="Arial"/>
      <w:i/>
      <w:iCs/>
      <w:kern w:val="28"/>
      <w:sz w:val="24"/>
      <w:szCs w:val="20"/>
    </w:rPr>
  </w:style>
  <w:style w:type="character" w:customStyle="1" w:styleId="BodyTextChar">
    <w:name w:val="Body Text Char"/>
    <w:basedOn w:val="DefaultParagraphFont"/>
    <w:link w:val="BodyText"/>
    <w:rsid w:val="00FA261E"/>
    <w:rPr>
      <w:rFonts w:ascii="Arial" w:eastAsia="Times New Roman" w:hAnsi="Arial" w:cs="Arial"/>
      <w:i/>
      <w:iCs/>
      <w:kern w:val="28"/>
      <w:sz w:val="24"/>
      <w:szCs w:val="20"/>
    </w:rPr>
  </w:style>
  <w:style w:type="paragraph" w:styleId="BodyText2">
    <w:name w:val="Body Text 2"/>
    <w:basedOn w:val="Normal"/>
    <w:link w:val="BodyText2Char"/>
    <w:rsid w:val="00FA261E"/>
    <w:pPr>
      <w:spacing w:after="0" w:line="240" w:lineRule="auto"/>
    </w:pPr>
    <w:rPr>
      <w:rFonts w:ascii="Arial" w:eastAsia="Times New Roman" w:hAnsi="Arial" w:cs="Arial"/>
      <w:i/>
      <w:iCs/>
      <w:color w:val="FF0000"/>
      <w:kern w:val="28"/>
      <w:sz w:val="24"/>
      <w:szCs w:val="20"/>
    </w:rPr>
  </w:style>
  <w:style w:type="character" w:customStyle="1" w:styleId="BodyText2Char">
    <w:name w:val="Body Text 2 Char"/>
    <w:basedOn w:val="DefaultParagraphFont"/>
    <w:link w:val="BodyText2"/>
    <w:rsid w:val="00FA261E"/>
    <w:rPr>
      <w:rFonts w:ascii="Arial" w:eastAsia="Times New Roman" w:hAnsi="Arial" w:cs="Arial"/>
      <w:i/>
      <w:iCs/>
      <w:color w:val="FF0000"/>
      <w:kern w:val="28"/>
      <w:sz w:val="24"/>
      <w:szCs w:val="20"/>
    </w:rPr>
  </w:style>
  <w:style w:type="character" w:styleId="PageNumber">
    <w:name w:val="page number"/>
    <w:basedOn w:val="DefaultParagraphFont"/>
    <w:rsid w:val="00FA261E"/>
  </w:style>
  <w:style w:type="paragraph" w:styleId="Title">
    <w:name w:val="Title"/>
    <w:basedOn w:val="Normal"/>
    <w:link w:val="TitleChar"/>
    <w:qFormat/>
    <w:rsid w:val="00FA261E"/>
    <w:pPr>
      <w:spacing w:after="0" w:line="240" w:lineRule="auto"/>
      <w:jc w:val="center"/>
    </w:pPr>
    <w:rPr>
      <w:rFonts w:ascii="Arial" w:eastAsia="Times New Roman" w:hAnsi="Arial" w:cs="Times New Roman"/>
      <w:b/>
      <w:sz w:val="28"/>
      <w:szCs w:val="20"/>
    </w:rPr>
  </w:style>
  <w:style w:type="character" w:customStyle="1" w:styleId="TitleChar">
    <w:name w:val="Title Char"/>
    <w:basedOn w:val="DefaultParagraphFont"/>
    <w:link w:val="Title"/>
    <w:rsid w:val="00FA261E"/>
    <w:rPr>
      <w:rFonts w:ascii="Arial" w:eastAsia="Times New Roman" w:hAnsi="Arial" w:cs="Times New Roman"/>
      <w:b/>
      <w:sz w:val="28"/>
      <w:szCs w:val="20"/>
    </w:rPr>
  </w:style>
  <w:style w:type="paragraph" w:customStyle="1" w:styleId="indent">
    <w:name w:val="indent"/>
    <w:basedOn w:val="Normal"/>
    <w:rsid w:val="00FA261E"/>
    <w:pPr>
      <w:spacing w:before="100" w:beforeAutospacing="1" w:after="100" w:afterAutospacing="1" w:line="240" w:lineRule="auto"/>
    </w:pPr>
    <w:rPr>
      <w:rFonts w:ascii="Arial" w:eastAsia="Arial Unicode MS" w:hAnsi="Arial" w:cs="Arial"/>
      <w:sz w:val="24"/>
      <w:szCs w:val="24"/>
    </w:rPr>
  </w:style>
  <w:style w:type="character" w:styleId="Strong">
    <w:name w:val="Strong"/>
    <w:uiPriority w:val="22"/>
    <w:qFormat/>
    <w:rsid w:val="00FA261E"/>
    <w:rPr>
      <w:b/>
      <w:bCs/>
    </w:rPr>
  </w:style>
  <w:style w:type="paragraph" w:styleId="Subtitle">
    <w:name w:val="Subtitle"/>
    <w:basedOn w:val="Normal"/>
    <w:link w:val="SubtitleChar"/>
    <w:qFormat/>
    <w:rsid w:val="00FA261E"/>
    <w:pPr>
      <w:spacing w:after="0" w:line="240" w:lineRule="auto"/>
      <w:jc w:val="center"/>
    </w:pPr>
    <w:rPr>
      <w:rFonts w:ascii="Arial" w:eastAsia="Times New Roman" w:hAnsi="Arial" w:cs="Arial"/>
      <w:b/>
      <w:bCs/>
      <w:kern w:val="28"/>
      <w:sz w:val="24"/>
      <w:szCs w:val="20"/>
    </w:rPr>
  </w:style>
  <w:style w:type="character" w:customStyle="1" w:styleId="SubtitleChar">
    <w:name w:val="Subtitle Char"/>
    <w:basedOn w:val="DefaultParagraphFont"/>
    <w:link w:val="Subtitle"/>
    <w:rsid w:val="00FA261E"/>
    <w:rPr>
      <w:rFonts w:ascii="Arial" w:eastAsia="Times New Roman" w:hAnsi="Arial" w:cs="Arial"/>
      <w:b/>
      <w:bCs/>
      <w:kern w:val="28"/>
      <w:sz w:val="24"/>
      <w:szCs w:val="20"/>
    </w:rPr>
  </w:style>
  <w:style w:type="paragraph" w:styleId="BodyText3">
    <w:name w:val="Body Text 3"/>
    <w:basedOn w:val="Normal"/>
    <w:link w:val="BodyText3Char"/>
    <w:rsid w:val="00FA261E"/>
    <w:pPr>
      <w:spacing w:after="0" w:line="240" w:lineRule="auto"/>
      <w:jc w:val="both"/>
    </w:pPr>
    <w:rPr>
      <w:rFonts w:ascii="Arial" w:eastAsia="Times New Roman" w:hAnsi="Arial" w:cs="Arial"/>
      <w:bCs/>
      <w:i/>
      <w:iCs/>
      <w:kern w:val="28"/>
      <w:szCs w:val="20"/>
    </w:rPr>
  </w:style>
  <w:style w:type="character" w:customStyle="1" w:styleId="BodyText3Char">
    <w:name w:val="Body Text 3 Char"/>
    <w:basedOn w:val="DefaultParagraphFont"/>
    <w:link w:val="BodyText3"/>
    <w:rsid w:val="00FA261E"/>
    <w:rPr>
      <w:rFonts w:ascii="Arial" w:eastAsia="Times New Roman" w:hAnsi="Arial" w:cs="Arial"/>
      <w:bCs/>
      <w:i/>
      <w:iCs/>
      <w:kern w:val="28"/>
      <w:szCs w:val="20"/>
    </w:rPr>
  </w:style>
  <w:style w:type="paragraph" w:styleId="BodyTextIndent2">
    <w:name w:val="Body Text Indent 2"/>
    <w:basedOn w:val="Normal"/>
    <w:link w:val="BodyTextIndent2Char"/>
    <w:rsid w:val="00FA261E"/>
    <w:pPr>
      <w:spacing w:after="0" w:line="240" w:lineRule="auto"/>
      <w:ind w:left="1560" w:hanging="709"/>
    </w:pPr>
    <w:rPr>
      <w:rFonts w:ascii="GillSans" w:eastAsia="Times New Roman" w:hAnsi="GillSans" w:cs="Times New Roman"/>
      <w:sz w:val="24"/>
      <w:szCs w:val="20"/>
    </w:rPr>
  </w:style>
  <w:style w:type="character" w:customStyle="1" w:styleId="BodyTextIndent2Char">
    <w:name w:val="Body Text Indent 2 Char"/>
    <w:basedOn w:val="DefaultParagraphFont"/>
    <w:link w:val="BodyTextIndent2"/>
    <w:rsid w:val="00FA261E"/>
    <w:rPr>
      <w:rFonts w:ascii="GillSans" w:eastAsia="Times New Roman" w:hAnsi="GillSans" w:cs="Times New Roman"/>
      <w:sz w:val="24"/>
      <w:szCs w:val="20"/>
    </w:rPr>
  </w:style>
  <w:style w:type="paragraph" w:styleId="BodyTextIndent">
    <w:name w:val="Body Text Indent"/>
    <w:basedOn w:val="Normal"/>
    <w:link w:val="BodyTextIndentChar"/>
    <w:rsid w:val="00FA261E"/>
    <w:pPr>
      <w:spacing w:after="0" w:line="240" w:lineRule="auto"/>
      <w:ind w:left="540"/>
      <w:jc w:val="both"/>
    </w:pPr>
    <w:rPr>
      <w:rFonts w:ascii="Arial" w:eastAsia="Times New Roman" w:hAnsi="Arial" w:cs="Arial"/>
      <w:i/>
      <w:iCs/>
      <w:kern w:val="28"/>
      <w:szCs w:val="20"/>
    </w:rPr>
  </w:style>
  <w:style w:type="character" w:customStyle="1" w:styleId="BodyTextIndentChar">
    <w:name w:val="Body Text Indent Char"/>
    <w:basedOn w:val="DefaultParagraphFont"/>
    <w:link w:val="BodyTextIndent"/>
    <w:rsid w:val="00FA261E"/>
    <w:rPr>
      <w:rFonts w:ascii="Arial" w:eastAsia="Times New Roman" w:hAnsi="Arial" w:cs="Arial"/>
      <w:i/>
      <w:iCs/>
      <w:kern w:val="28"/>
      <w:szCs w:val="20"/>
    </w:rPr>
  </w:style>
  <w:style w:type="character" w:styleId="FollowedHyperlink">
    <w:name w:val="FollowedHyperlink"/>
    <w:rsid w:val="00FA261E"/>
    <w:rPr>
      <w:color w:val="800080"/>
      <w:u w:val="single"/>
    </w:rPr>
  </w:style>
  <w:style w:type="paragraph" w:customStyle="1" w:styleId="Style1">
    <w:name w:val="Style1"/>
    <w:basedOn w:val="Normal"/>
    <w:rsid w:val="00FA261E"/>
    <w:pPr>
      <w:spacing w:after="0" w:line="240" w:lineRule="exact"/>
    </w:pPr>
    <w:rPr>
      <w:rFonts w:ascii="Arial" w:eastAsia="Times New Roman" w:hAnsi="Arial" w:cs="Times New Roman"/>
      <w:sz w:val="28"/>
      <w:szCs w:val="20"/>
    </w:rPr>
  </w:style>
  <w:style w:type="paragraph" w:styleId="BodyTextIndent3">
    <w:name w:val="Body Text Indent 3"/>
    <w:basedOn w:val="Normal"/>
    <w:link w:val="BodyTextIndent3Char"/>
    <w:rsid w:val="00FA261E"/>
    <w:pPr>
      <w:spacing w:after="0" w:line="240" w:lineRule="auto"/>
      <w:ind w:left="567" w:hanging="567"/>
    </w:pPr>
    <w:rPr>
      <w:rFonts w:ascii="Arial" w:eastAsia="Times New Roman" w:hAnsi="Arial" w:cs="Arial"/>
      <w:kern w:val="28"/>
      <w:sz w:val="24"/>
      <w:szCs w:val="20"/>
    </w:rPr>
  </w:style>
  <w:style w:type="character" w:customStyle="1" w:styleId="BodyTextIndent3Char">
    <w:name w:val="Body Text Indent 3 Char"/>
    <w:basedOn w:val="DefaultParagraphFont"/>
    <w:link w:val="BodyTextIndent3"/>
    <w:rsid w:val="00FA261E"/>
    <w:rPr>
      <w:rFonts w:ascii="Arial" w:eastAsia="Times New Roman" w:hAnsi="Arial" w:cs="Arial"/>
      <w:kern w:val="28"/>
      <w:sz w:val="24"/>
      <w:szCs w:val="20"/>
    </w:rPr>
  </w:style>
  <w:style w:type="paragraph" w:customStyle="1" w:styleId="Default">
    <w:name w:val="Default"/>
    <w:rsid w:val="00FA261E"/>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NormalWeb">
    <w:name w:val="Normal (Web)"/>
    <w:basedOn w:val="Normal"/>
    <w:rsid w:val="00FA261E"/>
    <w:pPr>
      <w:spacing w:before="200" w:after="300" w:line="240" w:lineRule="auto"/>
    </w:pPr>
    <w:rPr>
      <w:rFonts w:ascii="Times New Roman" w:eastAsia="Times New Roman" w:hAnsi="Times New Roman" w:cs="Times New Roman"/>
      <w:sz w:val="24"/>
      <w:szCs w:val="24"/>
      <w:lang w:eastAsia="en-GB"/>
    </w:rPr>
  </w:style>
  <w:style w:type="paragraph" w:customStyle="1" w:styleId="immindent16">
    <w:name w:val="immindent_16"/>
    <w:basedOn w:val="Normal"/>
    <w:rsid w:val="00FA261E"/>
    <w:pPr>
      <w:spacing w:before="100" w:beforeAutospacing="1" w:after="100" w:afterAutospacing="1" w:line="360" w:lineRule="atLeast"/>
      <w:ind w:left="400"/>
    </w:pPr>
    <w:rPr>
      <w:rFonts w:ascii="Times New Roman" w:eastAsia="Times New Roman" w:hAnsi="Times New Roman" w:cs="Times New Roman"/>
      <w:color w:val="333333"/>
      <w:sz w:val="31"/>
      <w:szCs w:val="31"/>
      <w:lang w:eastAsia="en-GB"/>
    </w:rPr>
  </w:style>
  <w:style w:type="character" w:styleId="CommentReference">
    <w:name w:val="annotation reference"/>
    <w:semiHidden/>
    <w:rsid w:val="00FA261E"/>
    <w:rPr>
      <w:sz w:val="16"/>
      <w:szCs w:val="16"/>
    </w:rPr>
  </w:style>
  <w:style w:type="paragraph" w:styleId="CommentText">
    <w:name w:val="annotation text"/>
    <w:basedOn w:val="Normal"/>
    <w:link w:val="CommentTextChar"/>
    <w:semiHidden/>
    <w:rsid w:val="00FA261E"/>
    <w:pPr>
      <w:spacing w:after="0" w:line="240" w:lineRule="auto"/>
    </w:pPr>
    <w:rPr>
      <w:rFonts w:ascii="Times New Roman" w:eastAsia="Times New Roman" w:hAnsi="Times New Roman" w:cs="Times New Roman"/>
      <w:kern w:val="28"/>
      <w:sz w:val="20"/>
      <w:szCs w:val="20"/>
    </w:rPr>
  </w:style>
  <w:style w:type="character" w:customStyle="1" w:styleId="CommentTextChar">
    <w:name w:val="Comment Text Char"/>
    <w:basedOn w:val="DefaultParagraphFont"/>
    <w:link w:val="CommentText"/>
    <w:semiHidden/>
    <w:rsid w:val="00FA261E"/>
    <w:rPr>
      <w:rFonts w:ascii="Times New Roman" w:eastAsia="Times New Roman" w:hAnsi="Times New Roman" w:cs="Times New Roman"/>
      <w:kern w:val="28"/>
      <w:sz w:val="20"/>
      <w:szCs w:val="20"/>
    </w:rPr>
  </w:style>
  <w:style w:type="paragraph" w:styleId="CommentSubject">
    <w:name w:val="annotation subject"/>
    <w:basedOn w:val="CommentText"/>
    <w:next w:val="CommentText"/>
    <w:link w:val="CommentSubjectChar"/>
    <w:semiHidden/>
    <w:rsid w:val="00FA261E"/>
    <w:rPr>
      <w:b/>
      <w:bCs/>
    </w:rPr>
  </w:style>
  <w:style w:type="character" w:customStyle="1" w:styleId="CommentSubjectChar">
    <w:name w:val="Comment Subject Char"/>
    <w:basedOn w:val="CommentTextChar"/>
    <w:link w:val="CommentSubject"/>
    <w:semiHidden/>
    <w:rsid w:val="00FA261E"/>
    <w:rPr>
      <w:rFonts w:ascii="Times New Roman" w:eastAsia="Times New Roman" w:hAnsi="Times New Roman" w:cs="Times New Roman"/>
      <w:b/>
      <w:bCs/>
      <w:kern w:val="28"/>
      <w:sz w:val="20"/>
      <w:szCs w:val="20"/>
    </w:rPr>
  </w:style>
  <w:style w:type="table" w:styleId="TableGrid">
    <w:name w:val="Table Grid"/>
    <w:basedOn w:val="TableNormal"/>
    <w:rsid w:val="00FA261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unhideWhenUsed/>
    <w:rsid w:val="00FA261E"/>
    <w:rPr>
      <w:i w:val="0"/>
      <w:iCs w:val="0"/>
      <w:color w:val="388222"/>
    </w:rPr>
  </w:style>
  <w:style w:type="character" w:customStyle="1" w:styleId="fontstyle01">
    <w:name w:val="fontstyle01"/>
    <w:basedOn w:val="DefaultParagraphFont"/>
    <w:rsid w:val="00A5008C"/>
    <w:rPr>
      <w:rFonts w:ascii="Corbel" w:hAnsi="Corbel" w:hint="default"/>
      <w:b w:val="0"/>
      <w:bCs w:val="0"/>
      <w:i w:val="0"/>
      <w:iCs w:val="0"/>
      <w:color w:val="000000"/>
      <w:sz w:val="22"/>
      <w:szCs w:val="22"/>
    </w:rPr>
  </w:style>
  <w:style w:type="character" w:customStyle="1" w:styleId="fontstyle21">
    <w:name w:val="fontstyle21"/>
    <w:basedOn w:val="DefaultParagraphFont"/>
    <w:rsid w:val="00A5008C"/>
    <w:rPr>
      <w:rFonts w:ascii="Corbel-Bold" w:hAnsi="Corbel-Bold" w:hint="default"/>
      <w:b/>
      <w:bCs/>
      <w:i w:val="0"/>
      <w:iCs w:val="0"/>
      <w:color w:val="000000"/>
      <w:sz w:val="22"/>
      <w:szCs w:val="22"/>
    </w:rPr>
  </w:style>
  <w:style w:type="paragraph" w:customStyle="1" w:styleId="1bodycopy10pt">
    <w:name w:val="1 body copy 10pt"/>
    <w:basedOn w:val="Normal"/>
    <w:link w:val="1bodycopy10ptChar"/>
    <w:qFormat/>
    <w:rsid w:val="00A5008C"/>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A5008C"/>
    <w:rPr>
      <w:rFonts w:ascii="Arial" w:eastAsia="MS Mincho" w:hAnsi="Arial" w:cs="Times New Roman"/>
      <w:sz w:val="20"/>
      <w:szCs w:val="24"/>
      <w:lang w:val="en-US"/>
    </w:rPr>
  </w:style>
  <w:style w:type="paragraph" w:customStyle="1" w:styleId="1bodycopy11pt">
    <w:name w:val="1 body copy 11pt"/>
    <w:autoRedefine/>
    <w:rsid w:val="00705A52"/>
    <w:pPr>
      <w:spacing w:after="120" w:line="240" w:lineRule="auto"/>
      <w:jc w:val="center"/>
    </w:pPr>
    <w:rPr>
      <w:rFonts w:ascii="Century Gothic" w:eastAsia="MS Mincho" w:hAnsi="Century Gothic" w:cs="Arial"/>
      <w:szCs w:val="24"/>
      <w:lang w:val="en-US"/>
    </w:rPr>
  </w:style>
  <w:style w:type="paragraph" w:customStyle="1" w:styleId="Tablebodycopy">
    <w:name w:val="Table body copy"/>
    <w:basedOn w:val="1bodycopy10pt"/>
    <w:qFormat/>
    <w:rsid w:val="00BD7EAB"/>
    <w:pPr>
      <w:keepLines/>
      <w:spacing w:after="60"/>
      <w:textboxTightWrap w:val="allLines"/>
    </w:pPr>
  </w:style>
  <w:style w:type="paragraph" w:customStyle="1" w:styleId="Tablecopybulleted">
    <w:name w:val="Table copy bulleted"/>
    <w:basedOn w:val="Tablebodycopy"/>
    <w:qFormat/>
    <w:rsid w:val="00BD7EAB"/>
    <w:pPr>
      <w:numPr>
        <w:numId w:val="3"/>
      </w:numPr>
    </w:pPr>
  </w:style>
  <w:style w:type="paragraph" w:customStyle="1" w:styleId="4Bulletedcopyblue">
    <w:name w:val="4 Bulleted copy blue"/>
    <w:basedOn w:val="Normal"/>
    <w:qFormat/>
    <w:rsid w:val="00A15131"/>
    <w:pPr>
      <w:numPr>
        <w:numId w:val="5"/>
      </w:numPr>
      <w:spacing w:after="120" w:line="240" w:lineRule="auto"/>
    </w:pPr>
    <w:rPr>
      <w:rFonts w:ascii="Arial" w:eastAsia="MS Mincho" w:hAnsi="Arial" w:cs="Arial"/>
      <w:sz w:val="20"/>
      <w:szCs w:val="20"/>
      <w:lang w:val="en-US"/>
    </w:rPr>
  </w:style>
  <w:style w:type="paragraph" w:customStyle="1" w:styleId="9Secondbullet">
    <w:name w:val="9 Second bullet"/>
    <w:basedOn w:val="1bodycopy10pt"/>
    <w:rsid w:val="00A15131"/>
    <w:pPr>
      <w:numPr>
        <w:numId w:val="4"/>
      </w:numPr>
      <w:ind w:right="567"/>
    </w:pPr>
  </w:style>
  <w:style w:type="character" w:styleId="UnresolvedMention">
    <w:name w:val="Unresolved Mention"/>
    <w:basedOn w:val="DefaultParagraphFont"/>
    <w:uiPriority w:val="99"/>
    <w:semiHidden/>
    <w:unhideWhenUsed/>
    <w:rsid w:val="00C06986"/>
    <w:rPr>
      <w:color w:val="808080"/>
      <w:shd w:val="clear" w:color="auto" w:fill="E6E6E6"/>
    </w:rPr>
  </w:style>
  <w:style w:type="character" w:customStyle="1" w:styleId="fontstyle31">
    <w:name w:val="fontstyle31"/>
    <w:basedOn w:val="DefaultParagraphFont"/>
    <w:rsid w:val="00C66DD7"/>
    <w:rPr>
      <w:rFonts w:ascii="CourierNewPSMT" w:hAnsi="CourierNewPSMT" w:hint="default"/>
      <w:b w:val="0"/>
      <w:bCs w:val="0"/>
      <w:i w:val="0"/>
      <w:iCs w:val="0"/>
      <w:color w:val="000000"/>
      <w:sz w:val="22"/>
      <w:szCs w:val="22"/>
    </w:rPr>
  </w:style>
  <w:style w:type="paragraph" w:customStyle="1" w:styleId="Subhead2">
    <w:name w:val="Subhead 2"/>
    <w:basedOn w:val="1bodycopy10pt"/>
    <w:next w:val="1bodycopy10pt"/>
    <w:link w:val="Subhead2Char"/>
    <w:qFormat/>
    <w:rsid w:val="005D2D10"/>
    <w:pPr>
      <w:spacing w:before="240"/>
    </w:pPr>
    <w:rPr>
      <w:b/>
      <w:color w:val="12263F"/>
      <w:sz w:val="24"/>
    </w:rPr>
  </w:style>
  <w:style w:type="character" w:customStyle="1" w:styleId="Subhead2Char">
    <w:name w:val="Subhead 2 Char"/>
    <w:link w:val="Subhead2"/>
    <w:rsid w:val="005D2D10"/>
    <w:rPr>
      <w:rFonts w:ascii="Arial" w:eastAsia="MS Mincho" w:hAnsi="Arial" w:cs="Times New Roman"/>
      <w:b/>
      <w:color w:val="12263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1621">
      <w:bodyDiv w:val="1"/>
      <w:marLeft w:val="0"/>
      <w:marRight w:val="0"/>
      <w:marTop w:val="0"/>
      <w:marBottom w:val="0"/>
      <w:divBdr>
        <w:top w:val="none" w:sz="0" w:space="0" w:color="auto"/>
        <w:left w:val="none" w:sz="0" w:space="0" w:color="auto"/>
        <w:bottom w:val="none" w:sz="0" w:space="0" w:color="auto"/>
        <w:right w:val="none" w:sz="0" w:space="0" w:color="auto"/>
      </w:divBdr>
      <w:divsChild>
        <w:div w:id="1348630610">
          <w:marLeft w:val="0"/>
          <w:marRight w:val="0"/>
          <w:marTop w:val="0"/>
          <w:marBottom w:val="0"/>
          <w:divBdr>
            <w:top w:val="none" w:sz="0" w:space="0" w:color="auto"/>
            <w:left w:val="none" w:sz="0" w:space="0" w:color="auto"/>
            <w:bottom w:val="none" w:sz="0" w:space="0" w:color="auto"/>
            <w:right w:val="none" w:sz="0" w:space="0" w:color="auto"/>
          </w:divBdr>
          <w:divsChild>
            <w:div w:id="1066105466">
              <w:marLeft w:val="0"/>
              <w:marRight w:val="0"/>
              <w:marTop w:val="300"/>
              <w:marBottom w:val="300"/>
              <w:divBdr>
                <w:top w:val="single" w:sz="6" w:space="0" w:color="D6D6D6"/>
                <w:left w:val="single" w:sz="6" w:space="15" w:color="D6D6D6"/>
                <w:bottom w:val="single" w:sz="6" w:space="15" w:color="D6D6D6"/>
                <w:right w:val="single" w:sz="6" w:space="15" w:color="D6D6D6"/>
              </w:divBdr>
              <w:divsChild>
                <w:div w:id="687680793">
                  <w:marLeft w:val="0"/>
                  <w:marRight w:val="0"/>
                  <w:marTop w:val="0"/>
                  <w:marBottom w:val="300"/>
                  <w:divBdr>
                    <w:top w:val="none" w:sz="0" w:space="0" w:color="auto"/>
                    <w:left w:val="none" w:sz="0" w:space="0" w:color="auto"/>
                    <w:bottom w:val="none" w:sz="0" w:space="0" w:color="auto"/>
                    <w:right w:val="none" w:sz="0" w:space="0" w:color="auto"/>
                  </w:divBdr>
                  <w:divsChild>
                    <w:div w:id="618344412">
                      <w:marLeft w:val="0"/>
                      <w:marRight w:val="0"/>
                      <w:marTop w:val="0"/>
                      <w:marBottom w:val="0"/>
                      <w:divBdr>
                        <w:top w:val="none" w:sz="0" w:space="0" w:color="auto"/>
                        <w:left w:val="none" w:sz="0" w:space="0" w:color="auto"/>
                        <w:bottom w:val="none" w:sz="0" w:space="0" w:color="auto"/>
                        <w:right w:val="none" w:sz="0" w:space="0" w:color="auto"/>
                      </w:divBdr>
                      <w:divsChild>
                        <w:div w:id="210248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51203">
      <w:bodyDiv w:val="1"/>
      <w:marLeft w:val="0"/>
      <w:marRight w:val="0"/>
      <w:marTop w:val="0"/>
      <w:marBottom w:val="0"/>
      <w:divBdr>
        <w:top w:val="none" w:sz="0" w:space="0" w:color="auto"/>
        <w:left w:val="none" w:sz="0" w:space="0" w:color="auto"/>
        <w:bottom w:val="none" w:sz="0" w:space="0" w:color="auto"/>
        <w:right w:val="none" w:sz="0" w:space="0" w:color="auto"/>
      </w:divBdr>
      <w:divsChild>
        <w:div w:id="1605264292">
          <w:marLeft w:val="0"/>
          <w:marRight w:val="0"/>
          <w:marTop w:val="0"/>
          <w:marBottom w:val="0"/>
          <w:divBdr>
            <w:top w:val="none" w:sz="0" w:space="0" w:color="auto"/>
            <w:left w:val="none" w:sz="0" w:space="0" w:color="auto"/>
            <w:bottom w:val="none" w:sz="0" w:space="0" w:color="auto"/>
            <w:right w:val="none" w:sz="0" w:space="0" w:color="auto"/>
          </w:divBdr>
          <w:divsChild>
            <w:div w:id="1156217226">
              <w:marLeft w:val="0"/>
              <w:marRight w:val="0"/>
              <w:marTop w:val="0"/>
              <w:marBottom w:val="0"/>
              <w:divBdr>
                <w:top w:val="none" w:sz="0" w:space="0" w:color="auto"/>
                <w:left w:val="none" w:sz="0" w:space="0" w:color="auto"/>
                <w:bottom w:val="none" w:sz="0" w:space="0" w:color="auto"/>
                <w:right w:val="none" w:sz="0" w:space="0" w:color="auto"/>
              </w:divBdr>
              <w:divsChild>
                <w:div w:id="1936131187">
                  <w:marLeft w:val="0"/>
                  <w:marRight w:val="0"/>
                  <w:marTop w:val="0"/>
                  <w:marBottom w:val="0"/>
                  <w:divBdr>
                    <w:top w:val="none" w:sz="0" w:space="0" w:color="auto"/>
                    <w:left w:val="none" w:sz="0" w:space="0" w:color="auto"/>
                    <w:bottom w:val="none" w:sz="0" w:space="0" w:color="auto"/>
                    <w:right w:val="none" w:sz="0" w:space="0" w:color="auto"/>
                  </w:divBdr>
                  <w:divsChild>
                    <w:div w:id="357513850">
                      <w:marLeft w:val="0"/>
                      <w:marRight w:val="0"/>
                      <w:marTop w:val="0"/>
                      <w:marBottom w:val="0"/>
                      <w:divBdr>
                        <w:top w:val="none" w:sz="0" w:space="0" w:color="auto"/>
                        <w:left w:val="none" w:sz="0" w:space="0" w:color="auto"/>
                        <w:bottom w:val="none" w:sz="0" w:space="0" w:color="auto"/>
                        <w:right w:val="none" w:sz="0" w:space="0" w:color="auto"/>
                      </w:divBdr>
                      <w:divsChild>
                        <w:div w:id="903176149">
                          <w:marLeft w:val="0"/>
                          <w:marRight w:val="0"/>
                          <w:marTop w:val="0"/>
                          <w:marBottom w:val="0"/>
                          <w:divBdr>
                            <w:top w:val="none" w:sz="0" w:space="0" w:color="auto"/>
                            <w:left w:val="none" w:sz="0" w:space="0" w:color="auto"/>
                            <w:bottom w:val="none" w:sz="0" w:space="0" w:color="auto"/>
                            <w:right w:val="none" w:sz="0" w:space="0" w:color="auto"/>
                          </w:divBdr>
                          <w:divsChild>
                            <w:div w:id="88540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090796">
      <w:bodyDiv w:val="1"/>
      <w:marLeft w:val="0"/>
      <w:marRight w:val="0"/>
      <w:marTop w:val="0"/>
      <w:marBottom w:val="0"/>
      <w:divBdr>
        <w:top w:val="none" w:sz="0" w:space="0" w:color="auto"/>
        <w:left w:val="none" w:sz="0" w:space="0" w:color="auto"/>
        <w:bottom w:val="none" w:sz="0" w:space="0" w:color="auto"/>
        <w:right w:val="none" w:sz="0" w:space="0" w:color="auto"/>
      </w:divBdr>
    </w:div>
    <w:div w:id="819225631">
      <w:bodyDiv w:val="1"/>
      <w:marLeft w:val="0"/>
      <w:marRight w:val="0"/>
      <w:marTop w:val="0"/>
      <w:marBottom w:val="0"/>
      <w:divBdr>
        <w:top w:val="none" w:sz="0" w:space="0" w:color="auto"/>
        <w:left w:val="none" w:sz="0" w:space="0" w:color="auto"/>
        <w:bottom w:val="none" w:sz="0" w:space="0" w:color="auto"/>
        <w:right w:val="none" w:sz="0" w:space="0" w:color="auto"/>
      </w:divBdr>
    </w:div>
    <w:div w:id="855458334">
      <w:bodyDiv w:val="1"/>
      <w:marLeft w:val="0"/>
      <w:marRight w:val="0"/>
      <w:marTop w:val="0"/>
      <w:marBottom w:val="0"/>
      <w:divBdr>
        <w:top w:val="none" w:sz="0" w:space="0" w:color="auto"/>
        <w:left w:val="none" w:sz="0" w:space="0" w:color="auto"/>
        <w:bottom w:val="none" w:sz="0" w:space="0" w:color="auto"/>
        <w:right w:val="none" w:sz="0" w:space="0" w:color="auto"/>
      </w:divBdr>
      <w:divsChild>
        <w:div w:id="1302539799">
          <w:marLeft w:val="0"/>
          <w:marRight w:val="0"/>
          <w:marTop w:val="360"/>
          <w:marBottom w:val="0"/>
          <w:divBdr>
            <w:top w:val="none" w:sz="0" w:space="0" w:color="auto"/>
            <w:left w:val="none" w:sz="0" w:space="0" w:color="auto"/>
            <w:bottom w:val="none" w:sz="0" w:space="0" w:color="auto"/>
            <w:right w:val="none" w:sz="0" w:space="0" w:color="auto"/>
          </w:divBdr>
          <w:divsChild>
            <w:div w:id="65538017">
              <w:marLeft w:val="0"/>
              <w:marRight w:val="0"/>
              <w:marTop w:val="0"/>
              <w:marBottom w:val="0"/>
              <w:divBdr>
                <w:top w:val="none" w:sz="0" w:space="0" w:color="auto"/>
                <w:left w:val="none" w:sz="0" w:space="0" w:color="auto"/>
                <w:bottom w:val="none" w:sz="0" w:space="0" w:color="auto"/>
                <w:right w:val="none" w:sz="0" w:space="0" w:color="auto"/>
              </w:divBdr>
            </w:div>
          </w:divsChild>
        </w:div>
        <w:div w:id="2039424223">
          <w:marLeft w:val="0"/>
          <w:marRight w:val="0"/>
          <w:marTop w:val="360"/>
          <w:marBottom w:val="0"/>
          <w:divBdr>
            <w:top w:val="none" w:sz="0" w:space="0" w:color="auto"/>
            <w:left w:val="none" w:sz="0" w:space="0" w:color="auto"/>
            <w:bottom w:val="none" w:sz="0" w:space="0" w:color="auto"/>
            <w:right w:val="none" w:sz="0" w:space="0" w:color="auto"/>
          </w:divBdr>
          <w:divsChild>
            <w:div w:id="126715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15788">
      <w:bodyDiv w:val="1"/>
      <w:marLeft w:val="0"/>
      <w:marRight w:val="0"/>
      <w:marTop w:val="0"/>
      <w:marBottom w:val="0"/>
      <w:divBdr>
        <w:top w:val="none" w:sz="0" w:space="0" w:color="auto"/>
        <w:left w:val="none" w:sz="0" w:space="0" w:color="auto"/>
        <w:bottom w:val="none" w:sz="0" w:space="0" w:color="auto"/>
        <w:right w:val="none" w:sz="0" w:space="0" w:color="auto"/>
      </w:divBdr>
    </w:div>
    <w:div w:id="1259751284">
      <w:bodyDiv w:val="1"/>
      <w:marLeft w:val="0"/>
      <w:marRight w:val="0"/>
      <w:marTop w:val="0"/>
      <w:marBottom w:val="0"/>
      <w:divBdr>
        <w:top w:val="none" w:sz="0" w:space="0" w:color="auto"/>
        <w:left w:val="none" w:sz="0" w:space="0" w:color="auto"/>
        <w:bottom w:val="none" w:sz="0" w:space="0" w:color="auto"/>
        <w:right w:val="none" w:sz="0" w:space="0" w:color="auto"/>
      </w:divBdr>
      <w:divsChild>
        <w:div w:id="1821193068">
          <w:marLeft w:val="0"/>
          <w:marRight w:val="0"/>
          <w:marTop w:val="0"/>
          <w:marBottom w:val="0"/>
          <w:divBdr>
            <w:top w:val="none" w:sz="0" w:space="0" w:color="auto"/>
            <w:left w:val="none" w:sz="0" w:space="0" w:color="auto"/>
            <w:bottom w:val="single" w:sz="6" w:space="0" w:color="D7D8DA"/>
            <w:right w:val="none" w:sz="0" w:space="0" w:color="auto"/>
          </w:divBdr>
          <w:divsChild>
            <w:div w:id="755858957">
              <w:marLeft w:val="0"/>
              <w:marRight w:val="0"/>
              <w:marTop w:val="0"/>
              <w:marBottom w:val="300"/>
              <w:divBdr>
                <w:top w:val="none" w:sz="0" w:space="0" w:color="auto"/>
                <w:left w:val="none" w:sz="0" w:space="0" w:color="auto"/>
                <w:bottom w:val="none" w:sz="0" w:space="0" w:color="auto"/>
                <w:right w:val="none" w:sz="0" w:space="0" w:color="auto"/>
              </w:divBdr>
              <w:divsChild>
                <w:div w:id="2040888904">
                  <w:marLeft w:val="0"/>
                  <w:marRight w:val="0"/>
                  <w:marTop w:val="0"/>
                  <w:marBottom w:val="0"/>
                  <w:divBdr>
                    <w:top w:val="none" w:sz="0" w:space="0" w:color="auto"/>
                    <w:left w:val="none" w:sz="0" w:space="0" w:color="auto"/>
                    <w:bottom w:val="none" w:sz="0" w:space="0" w:color="auto"/>
                    <w:right w:val="none" w:sz="0" w:space="0" w:color="auto"/>
                  </w:divBdr>
                  <w:divsChild>
                    <w:div w:id="1125847918">
                      <w:marLeft w:val="0"/>
                      <w:marRight w:val="0"/>
                      <w:marTop w:val="0"/>
                      <w:marBottom w:val="0"/>
                      <w:divBdr>
                        <w:top w:val="none" w:sz="0" w:space="0" w:color="auto"/>
                        <w:left w:val="none" w:sz="0" w:space="0" w:color="auto"/>
                        <w:bottom w:val="none" w:sz="0" w:space="0" w:color="auto"/>
                        <w:right w:val="none" w:sz="0" w:space="0" w:color="auto"/>
                      </w:divBdr>
                      <w:divsChild>
                        <w:div w:id="1635795100">
                          <w:marLeft w:val="0"/>
                          <w:marRight w:val="0"/>
                          <w:marTop w:val="0"/>
                          <w:marBottom w:val="0"/>
                          <w:divBdr>
                            <w:top w:val="none" w:sz="0" w:space="0" w:color="auto"/>
                            <w:left w:val="none" w:sz="0" w:space="0" w:color="auto"/>
                            <w:bottom w:val="none" w:sz="0" w:space="0" w:color="auto"/>
                            <w:right w:val="none" w:sz="0" w:space="0" w:color="auto"/>
                          </w:divBdr>
                          <w:divsChild>
                            <w:div w:id="10095276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486360">
      <w:bodyDiv w:val="1"/>
      <w:marLeft w:val="0"/>
      <w:marRight w:val="0"/>
      <w:marTop w:val="0"/>
      <w:marBottom w:val="0"/>
      <w:divBdr>
        <w:top w:val="none" w:sz="0" w:space="0" w:color="auto"/>
        <w:left w:val="none" w:sz="0" w:space="0" w:color="auto"/>
        <w:bottom w:val="none" w:sz="0" w:space="0" w:color="auto"/>
        <w:right w:val="none" w:sz="0" w:space="0" w:color="auto"/>
      </w:divBdr>
    </w:div>
    <w:div w:id="1504661925">
      <w:bodyDiv w:val="1"/>
      <w:marLeft w:val="0"/>
      <w:marRight w:val="0"/>
      <w:marTop w:val="0"/>
      <w:marBottom w:val="0"/>
      <w:divBdr>
        <w:top w:val="none" w:sz="0" w:space="0" w:color="auto"/>
        <w:left w:val="none" w:sz="0" w:space="0" w:color="auto"/>
        <w:bottom w:val="none" w:sz="0" w:space="0" w:color="auto"/>
        <w:right w:val="none" w:sz="0" w:space="0" w:color="auto"/>
      </w:divBdr>
    </w:div>
    <w:div w:id="1534266757">
      <w:bodyDiv w:val="1"/>
      <w:marLeft w:val="0"/>
      <w:marRight w:val="0"/>
      <w:marTop w:val="0"/>
      <w:marBottom w:val="0"/>
      <w:divBdr>
        <w:top w:val="none" w:sz="0" w:space="0" w:color="auto"/>
        <w:left w:val="none" w:sz="0" w:space="0" w:color="auto"/>
        <w:bottom w:val="none" w:sz="0" w:space="0" w:color="auto"/>
        <w:right w:val="none" w:sz="0" w:space="0" w:color="auto"/>
      </w:divBdr>
    </w:div>
    <w:div w:id="1598555802">
      <w:bodyDiv w:val="1"/>
      <w:marLeft w:val="0"/>
      <w:marRight w:val="0"/>
      <w:marTop w:val="0"/>
      <w:marBottom w:val="0"/>
      <w:divBdr>
        <w:top w:val="none" w:sz="0" w:space="0" w:color="auto"/>
        <w:left w:val="none" w:sz="0" w:space="0" w:color="auto"/>
        <w:bottom w:val="none" w:sz="0" w:space="0" w:color="auto"/>
        <w:right w:val="none" w:sz="0" w:space="0" w:color="auto"/>
      </w:divBdr>
    </w:div>
    <w:div w:id="1847360608">
      <w:bodyDiv w:val="1"/>
      <w:marLeft w:val="0"/>
      <w:marRight w:val="0"/>
      <w:marTop w:val="0"/>
      <w:marBottom w:val="0"/>
      <w:divBdr>
        <w:top w:val="none" w:sz="0" w:space="0" w:color="auto"/>
        <w:left w:val="none" w:sz="0" w:space="0" w:color="auto"/>
        <w:bottom w:val="none" w:sz="0" w:space="0" w:color="auto"/>
        <w:right w:val="none" w:sz="0" w:space="0" w:color="auto"/>
      </w:divBdr>
      <w:divsChild>
        <w:div w:id="1952080599">
          <w:marLeft w:val="0"/>
          <w:marRight w:val="0"/>
          <w:marTop w:val="0"/>
          <w:marBottom w:val="0"/>
          <w:divBdr>
            <w:top w:val="none" w:sz="0" w:space="0" w:color="auto"/>
            <w:left w:val="none" w:sz="0" w:space="0" w:color="auto"/>
            <w:bottom w:val="none" w:sz="0" w:space="0" w:color="auto"/>
            <w:right w:val="none" w:sz="0" w:space="0" w:color="auto"/>
          </w:divBdr>
          <w:divsChild>
            <w:div w:id="735510634">
              <w:marLeft w:val="0"/>
              <w:marRight w:val="0"/>
              <w:marTop w:val="300"/>
              <w:marBottom w:val="300"/>
              <w:divBdr>
                <w:top w:val="single" w:sz="6" w:space="0" w:color="D6D6D6"/>
                <w:left w:val="single" w:sz="6" w:space="15" w:color="D6D6D6"/>
                <w:bottom w:val="single" w:sz="6" w:space="15" w:color="D6D6D6"/>
                <w:right w:val="single" w:sz="6" w:space="15" w:color="D6D6D6"/>
              </w:divBdr>
              <w:divsChild>
                <w:div w:id="1957641191">
                  <w:marLeft w:val="0"/>
                  <w:marRight w:val="0"/>
                  <w:marTop w:val="0"/>
                  <w:marBottom w:val="300"/>
                  <w:divBdr>
                    <w:top w:val="none" w:sz="0" w:space="0" w:color="auto"/>
                    <w:left w:val="none" w:sz="0" w:space="0" w:color="auto"/>
                    <w:bottom w:val="none" w:sz="0" w:space="0" w:color="auto"/>
                    <w:right w:val="none" w:sz="0" w:space="0" w:color="auto"/>
                  </w:divBdr>
                  <w:divsChild>
                    <w:div w:id="168839770">
                      <w:marLeft w:val="0"/>
                      <w:marRight w:val="0"/>
                      <w:marTop w:val="0"/>
                      <w:marBottom w:val="0"/>
                      <w:divBdr>
                        <w:top w:val="none" w:sz="0" w:space="0" w:color="auto"/>
                        <w:left w:val="none" w:sz="0" w:space="0" w:color="auto"/>
                        <w:bottom w:val="none" w:sz="0" w:space="0" w:color="auto"/>
                        <w:right w:val="none" w:sz="0" w:space="0" w:color="auto"/>
                      </w:divBdr>
                      <w:divsChild>
                        <w:div w:id="1884321914">
                          <w:marLeft w:val="0"/>
                          <w:marRight w:val="0"/>
                          <w:marTop w:val="0"/>
                          <w:marBottom w:val="0"/>
                          <w:divBdr>
                            <w:top w:val="none" w:sz="0" w:space="0" w:color="auto"/>
                            <w:left w:val="none" w:sz="0" w:space="0" w:color="auto"/>
                            <w:bottom w:val="none" w:sz="0" w:space="0" w:color="auto"/>
                            <w:right w:val="none" w:sz="0" w:space="0" w:color="auto"/>
                          </w:divBdr>
                        </w:div>
                        <w:div w:id="20660288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59948533">
      <w:bodyDiv w:val="1"/>
      <w:marLeft w:val="0"/>
      <w:marRight w:val="0"/>
      <w:marTop w:val="0"/>
      <w:marBottom w:val="0"/>
      <w:divBdr>
        <w:top w:val="none" w:sz="0" w:space="0" w:color="auto"/>
        <w:left w:val="none" w:sz="0" w:space="0" w:color="auto"/>
        <w:bottom w:val="none" w:sz="0" w:space="0" w:color="auto"/>
        <w:right w:val="none" w:sz="0" w:space="0" w:color="auto"/>
      </w:divBdr>
      <w:divsChild>
        <w:div w:id="634338238">
          <w:marLeft w:val="0"/>
          <w:marRight w:val="0"/>
          <w:marTop w:val="0"/>
          <w:marBottom w:val="0"/>
          <w:divBdr>
            <w:top w:val="none" w:sz="0" w:space="0" w:color="auto"/>
            <w:left w:val="none" w:sz="0" w:space="0" w:color="auto"/>
            <w:bottom w:val="none" w:sz="0" w:space="0" w:color="auto"/>
            <w:right w:val="none" w:sz="0" w:space="0" w:color="auto"/>
          </w:divBdr>
          <w:divsChild>
            <w:div w:id="617033592">
              <w:marLeft w:val="0"/>
              <w:marRight w:val="450"/>
              <w:marTop w:val="0"/>
              <w:marBottom w:val="600"/>
              <w:divBdr>
                <w:top w:val="none" w:sz="0" w:space="0" w:color="auto"/>
                <w:left w:val="none" w:sz="0" w:space="0" w:color="auto"/>
                <w:bottom w:val="none" w:sz="0" w:space="0" w:color="auto"/>
                <w:right w:val="none" w:sz="0" w:space="0" w:color="auto"/>
              </w:divBdr>
              <w:divsChild>
                <w:div w:id="84463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xplore-education-statistics.service.gov.uk/find-statistics/the-link-between-absence-and-attainment-at-ks2-and-ks4/2018-19"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explore-education-statistics.service.gov.uk/find-statistics/the-link-between-absence-and-attainment-at-ks2-and-ks4/2018-1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gov.uk/government/statistics/knife-and-offensive-weapon-sentencing-january-to-march-2018" TargetMode="Externa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gov.uk/government/statistics/understanding-the-educational-background-of-young-offenders-summary-report"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08E4DD3FB08284B982165C47A3C3115" ma:contentTypeVersion="18" ma:contentTypeDescription="Create a new document." ma:contentTypeScope="" ma:versionID="bf6ac8233fd8cf5e7cb34d74ef50d76f">
  <xsd:schema xmlns:xsd="http://www.w3.org/2001/XMLSchema" xmlns:xs="http://www.w3.org/2001/XMLSchema" xmlns:p="http://schemas.microsoft.com/office/2006/metadata/properties" xmlns:ns2="591cfa15-4cd3-4a55-b9f7-6f85be7cf638" xmlns:ns3="50c1468e-7deb-4d11-ad38-6c583b2a0204" targetNamespace="http://schemas.microsoft.com/office/2006/metadata/properties" ma:root="true" ma:fieldsID="97f7ab972947b53b2a8602fccc36b9d8" ns2:_="" ns3:_="">
    <xsd:import namespace="591cfa15-4cd3-4a55-b9f7-6f85be7cf638"/>
    <xsd:import namespace="50c1468e-7deb-4d11-ad38-6c583b2a020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cfa15-4cd3-4a55-b9f7-6f85be7c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c1468e-7deb-4d11-ad38-6c583b2a02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4fc3936-6c0b-40b8-a363-8e1aacbde266}" ma:internalName="TaxCatchAll" ma:showField="CatchAllData" ma:web="50c1468e-7deb-4d11-ad38-6c583b2a02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0c1468e-7deb-4d11-ad38-6c583b2a0204" xsi:nil="true"/>
    <lcf76f155ced4ddcb4097134ff3c332f xmlns="591cfa15-4cd3-4a55-b9f7-6f85be7cf6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30FF9C-6530-47B3-970D-BADAE7116BC3}">
  <ds:schemaRefs>
    <ds:schemaRef ds:uri="http://schemas.microsoft.com/sharepoint/v3/contenttype/forms"/>
  </ds:schemaRefs>
</ds:datastoreItem>
</file>

<file path=customXml/itemProps2.xml><?xml version="1.0" encoding="utf-8"?>
<ds:datastoreItem xmlns:ds="http://schemas.openxmlformats.org/officeDocument/2006/customXml" ds:itemID="{372EB554-3F00-4810-AA2B-A5D6A571980F}">
  <ds:schemaRefs>
    <ds:schemaRef ds:uri="http://schemas.openxmlformats.org/officeDocument/2006/bibliography"/>
  </ds:schemaRefs>
</ds:datastoreItem>
</file>

<file path=customXml/itemProps3.xml><?xml version="1.0" encoding="utf-8"?>
<ds:datastoreItem xmlns:ds="http://schemas.openxmlformats.org/officeDocument/2006/customXml" ds:itemID="{CE2DEBCB-E7C9-4860-A688-008977920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cfa15-4cd3-4a55-b9f7-6f85be7cf638"/>
    <ds:schemaRef ds:uri="50c1468e-7deb-4d11-ad38-6c583b2a0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1D3BEF-873D-413C-B616-7E60C62AB0A7}">
  <ds:schemaRefs>
    <ds:schemaRef ds:uri="http://schemas.microsoft.com/office/2006/metadata/properties"/>
    <ds:schemaRef ds:uri="http://schemas.microsoft.com/office/infopath/2007/PartnerControls"/>
    <ds:schemaRef ds:uri="50c1468e-7deb-4d11-ad38-6c583b2a0204"/>
    <ds:schemaRef ds:uri="591cfa15-4cd3-4a55-b9f7-6f85be7cf638"/>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23</Pages>
  <Words>5577</Words>
  <Characters>31792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Halton Association of Primary Headteachers                  Safeguarding handbook 2013</vt:lpstr>
    </vt:vector>
  </TitlesOfParts>
  <Company/>
  <LinksUpToDate>false</LinksUpToDate>
  <CharactersWithSpaces>37295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Halton Association of Primary Headteachers                  Safeguarding handbook 2013</dc:title>
  <dc:subject/>
  <dc:creator>Chris</dc:creator>
  <cp:keywords/>
  <dc:description/>
  <cp:lastModifiedBy>Gill MacKenzie</cp:lastModifiedBy>
  <cp:revision>3</cp:revision>
  <cp:lastPrinted>2024-10-08T07:31:00Z</cp:lastPrinted>
  <dcterms:created xsi:type="dcterms:W3CDTF">2026-10-19T15:42:00Z</dcterms:created>
  <dcterms:modified xsi:type="dcterms:W3CDTF">2026-10-20T07:33:00Z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0x010100008E4DD3FB08284B982165C47A3C3115</vt:lpwstr>
  </property>
  <property fmtid="{D5CDD505-2E9C-101B-9397-08002B2CF9AE}" pid="3" name="Order">
    <vt:r8>18200</vt:r8>
  </property>
  <property fmtid="{D5CDD505-2E9C-101B-9397-08002B2CF9AE}" pid="4" name="MediaServiceImageTags">
    <vt:lpwstr/>
  </property>
</Properties>
</file>