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E5" w:rsidRPr="008E6AE5" w:rsidRDefault="008E6AE5" w:rsidP="008E6AE5">
      <w:pPr>
        <w:spacing w:after="0" w:line="240" w:lineRule="auto"/>
        <w:jc w:val="center"/>
        <w:rPr>
          <w:rFonts w:ascii="Tahoma" w:eastAsia="Times New Roman" w:hAnsi="Tahoma" w:cs="Tahoma"/>
          <w:sz w:val="24"/>
          <w:szCs w:val="28"/>
          <w:lang w:eastAsia="en-GB"/>
        </w:rPr>
      </w:pPr>
      <w:bookmarkStart w:id="0" w:name="_GoBack"/>
      <w:bookmarkEnd w:id="0"/>
      <w:r w:rsidRPr="008E6AE5">
        <w:rPr>
          <w:rFonts w:ascii="Tahoma" w:eastAsia="Times New Roman" w:hAnsi="Tahoma" w:cs="Tahoma"/>
          <w:b/>
          <w:sz w:val="24"/>
          <w:szCs w:val="28"/>
          <w:lang w:eastAsia="en-GB"/>
        </w:rPr>
        <w:t>REQUEST FOR THE SCHOOL TO GIVE MEDICATION</w:t>
      </w:r>
    </w:p>
    <w:p w:rsidR="008E6AE5" w:rsidRPr="008E6AE5" w:rsidRDefault="008E6AE5" w:rsidP="008E6AE5">
      <w:pPr>
        <w:spacing w:after="0" w:line="240" w:lineRule="auto"/>
        <w:rPr>
          <w:rFonts w:ascii="Tahoma" w:eastAsia="Times New Roman" w:hAnsi="Tahoma" w:cs="Tahoma"/>
          <w:sz w:val="24"/>
          <w:szCs w:val="28"/>
          <w:lang w:eastAsia="en-GB"/>
        </w:rPr>
      </w:pPr>
    </w:p>
    <w:p w:rsidR="008E6AE5" w:rsidRPr="008E6AE5" w:rsidRDefault="008E6AE5" w:rsidP="008E6AE5">
      <w:pPr>
        <w:spacing w:after="0" w:line="240" w:lineRule="auto"/>
        <w:rPr>
          <w:rFonts w:ascii="Tahoma" w:eastAsia="Times New Roman" w:hAnsi="Tahoma" w:cs="Tahoma"/>
          <w:sz w:val="24"/>
          <w:szCs w:val="20"/>
          <w:lang w:eastAsia="en-GB"/>
        </w:rPr>
      </w:pPr>
      <w:r w:rsidRPr="008E6AE5">
        <w:rPr>
          <w:rFonts w:ascii="Tahoma" w:eastAsia="Times New Roman" w:hAnsi="Tahoma" w:cs="Tahoma"/>
          <w:sz w:val="28"/>
          <w:szCs w:val="28"/>
          <w:lang w:eastAsia="en-GB"/>
        </w:rPr>
        <w:t>Dear Principal</w:t>
      </w:r>
      <w:r w:rsidRPr="008E6AE5">
        <w:rPr>
          <w:rFonts w:ascii="Tahoma" w:eastAsia="Times New Roman" w:hAnsi="Tahoma" w:cs="Tahoma"/>
          <w:sz w:val="24"/>
          <w:szCs w:val="20"/>
          <w:lang w:eastAsia="en-GB"/>
        </w:rPr>
        <w:t>,</w:t>
      </w:r>
    </w:p>
    <w:p w:rsidR="008E6AE5" w:rsidRPr="008E6AE5" w:rsidRDefault="008E6AE5" w:rsidP="008E6AE5">
      <w:pPr>
        <w:spacing w:after="0" w:line="240" w:lineRule="auto"/>
        <w:rPr>
          <w:rFonts w:ascii="Tahoma" w:eastAsia="Times New Roman" w:hAnsi="Tahoma" w:cs="Tahoma"/>
          <w:sz w:val="24"/>
          <w:szCs w:val="20"/>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I request that ……………………………………………………… be given the following medicine(s) while at school:</w:t>
      </w: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 xml:space="preserve">(Full name of Pupil)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Year group ………………………                                                Date of request</w:t>
      </w:r>
      <w:proofErr w:type="gramStart"/>
      <w:r w:rsidRPr="008E6AE5">
        <w:rPr>
          <w:rFonts w:ascii="Tahoma" w:eastAsia="Times New Roman" w:hAnsi="Tahoma" w:cs="Tahoma"/>
          <w:sz w:val="24"/>
          <w:szCs w:val="24"/>
          <w:lang w:eastAsia="en-GB"/>
        </w:rPr>
        <w:t xml:space="preserve"> ..</w:t>
      </w:r>
      <w:proofErr w:type="gramEnd"/>
      <w:r w:rsidRPr="008E6AE5">
        <w:rPr>
          <w:rFonts w:ascii="Tahoma" w:eastAsia="Times New Roman" w:hAnsi="Tahoma" w:cs="Tahoma"/>
          <w:sz w:val="24"/>
          <w:szCs w:val="24"/>
          <w:lang w:eastAsia="en-GB"/>
        </w:rPr>
        <w:t xml:space="preserve">…………………………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b/>
          <w:sz w:val="24"/>
          <w:szCs w:val="24"/>
          <w:lang w:eastAsia="en-GB"/>
        </w:rPr>
        <w:t>Medical condition or illness</w:t>
      </w:r>
      <w:r w:rsidRPr="008E6AE5">
        <w:rPr>
          <w:rFonts w:ascii="Tahoma" w:eastAsia="Times New Roman" w:hAnsi="Tahoma" w:cs="Tahoma"/>
          <w:sz w:val="24"/>
          <w:szCs w:val="24"/>
          <w:lang w:eastAsia="en-GB"/>
        </w:rPr>
        <w:tab/>
      </w:r>
      <w:r w:rsidRPr="008E6AE5">
        <w:rPr>
          <w:rFonts w:ascii="Tahoma" w:eastAsia="Times New Roman" w:hAnsi="Tahoma" w:cs="Tahoma"/>
          <w:sz w:val="24"/>
          <w:szCs w:val="24"/>
          <w:lang w:eastAsia="en-GB"/>
        </w:rPr>
        <w:tab/>
        <w:t xml:space="preserve">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b/>
          <w:sz w:val="24"/>
          <w:szCs w:val="24"/>
          <w:lang w:eastAsia="en-GB"/>
        </w:rPr>
        <w:t>Name/type of Medicine</w:t>
      </w:r>
      <w:r w:rsidRPr="008E6AE5">
        <w:rPr>
          <w:rFonts w:ascii="Tahoma" w:eastAsia="Times New Roman" w:hAnsi="Tahoma" w:cs="Tahoma"/>
          <w:sz w:val="24"/>
          <w:szCs w:val="24"/>
          <w:lang w:eastAsia="en-GB"/>
        </w:rPr>
        <w:t xml:space="preserve"> </w:t>
      </w:r>
      <w:r w:rsidRPr="008E6AE5">
        <w:rPr>
          <w:rFonts w:ascii="Tahoma" w:eastAsia="Times New Roman" w:hAnsi="Tahoma" w:cs="Tahoma"/>
          <w:sz w:val="24"/>
          <w:szCs w:val="24"/>
          <w:lang w:eastAsia="en-GB"/>
        </w:rPr>
        <w:tab/>
        <w:t xml:space="preserve">            ………………………………………………………………………………</w:t>
      </w: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(as described on container)</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Expiry date……………………………………….                   Duration of course…..……………………………</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Dosage &amp; method ………………………………                 Time(s) to be given…………………................</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Other instructions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proofErr w:type="spellStart"/>
      <w:r w:rsidRPr="008E6AE5">
        <w:rPr>
          <w:rFonts w:ascii="Tahoma" w:eastAsia="Times New Roman" w:hAnsi="Tahoma" w:cs="Tahoma"/>
          <w:b/>
          <w:sz w:val="24"/>
          <w:szCs w:val="24"/>
          <w:lang w:eastAsia="en-GB"/>
        </w:rPr>
        <w:t>Self administration</w:t>
      </w:r>
      <w:proofErr w:type="spellEnd"/>
      <w:r w:rsidRPr="008E6AE5">
        <w:rPr>
          <w:rFonts w:ascii="Tahoma" w:eastAsia="Times New Roman" w:hAnsi="Tahoma" w:cs="Tahoma"/>
          <w:sz w:val="24"/>
          <w:szCs w:val="24"/>
          <w:lang w:eastAsia="en-GB"/>
        </w:rPr>
        <w:tab/>
      </w:r>
      <w:r w:rsidRPr="008E6AE5">
        <w:rPr>
          <w:rFonts w:ascii="Tahoma" w:eastAsia="Times New Roman" w:hAnsi="Tahoma" w:cs="Tahoma"/>
          <w:sz w:val="24"/>
          <w:szCs w:val="24"/>
          <w:lang w:eastAsia="en-GB"/>
        </w:rPr>
        <w:tab/>
      </w:r>
      <w:r w:rsidRPr="008E6AE5">
        <w:rPr>
          <w:rFonts w:ascii="Tahoma" w:eastAsia="Times New Roman" w:hAnsi="Tahoma" w:cs="Tahoma"/>
          <w:sz w:val="24"/>
          <w:szCs w:val="24"/>
          <w:lang w:eastAsia="en-GB"/>
        </w:rPr>
        <w:tab/>
        <w:t xml:space="preserve">                                      Yes/No (mark as appropriate)</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b/>
          <w:sz w:val="24"/>
          <w:szCs w:val="24"/>
          <w:lang w:eastAsia="en-GB"/>
        </w:rPr>
        <w:t xml:space="preserve">Any </w:t>
      </w:r>
      <w:r>
        <w:rPr>
          <w:rFonts w:ascii="Tahoma" w:eastAsia="Times New Roman" w:hAnsi="Tahoma" w:cs="Tahoma"/>
          <w:b/>
          <w:sz w:val="24"/>
          <w:szCs w:val="24"/>
          <w:lang w:eastAsia="en-GB"/>
        </w:rPr>
        <w:t>a</w:t>
      </w:r>
      <w:r w:rsidRPr="008E6AE5">
        <w:rPr>
          <w:rFonts w:ascii="Tahoma" w:eastAsia="Times New Roman" w:hAnsi="Tahoma" w:cs="Tahoma"/>
          <w:b/>
          <w:sz w:val="24"/>
          <w:szCs w:val="24"/>
          <w:lang w:eastAsia="en-GB"/>
        </w:rPr>
        <w:t xml:space="preserve">dverse </w:t>
      </w:r>
      <w:r>
        <w:rPr>
          <w:rFonts w:ascii="Tahoma" w:eastAsia="Times New Roman" w:hAnsi="Tahoma" w:cs="Tahoma"/>
          <w:b/>
          <w:sz w:val="24"/>
          <w:szCs w:val="24"/>
          <w:lang w:eastAsia="en-GB"/>
        </w:rPr>
        <w:t>r</w:t>
      </w:r>
      <w:r w:rsidRPr="008E6AE5">
        <w:rPr>
          <w:rFonts w:ascii="Tahoma" w:eastAsia="Times New Roman" w:hAnsi="Tahoma" w:cs="Tahoma"/>
          <w:b/>
          <w:sz w:val="24"/>
          <w:szCs w:val="24"/>
          <w:lang w:eastAsia="en-GB"/>
        </w:rPr>
        <w:t>eactions to this medicine previously?</w:t>
      </w:r>
      <w:r w:rsidRPr="008E6AE5">
        <w:rPr>
          <w:rFonts w:ascii="Tahoma" w:eastAsia="Times New Roman" w:hAnsi="Tahoma" w:cs="Tahoma"/>
          <w:sz w:val="24"/>
          <w:szCs w:val="24"/>
          <w:lang w:eastAsia="en-GB"/>
        </w:rPr>
        <w:tab/>
        <w:t xml:space="preserve">          Yes/No (mark as appropriate)</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The above medication has been prescribed by the family or hospital doctor (Health Professional note received as appropriate).  It is clearly labelled indicating contents, dosage and child’s name in FULL.</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Name and telephone number of GP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I understand that I must deliver the medicine personally to (agreed member of staff) and accept that this is a service that the school/setting is not obliged to undertake.  I understand that I must notify the school/setting of any changes in writing.</w:t>
      </w:r>
    </w:p>
    <w:p w:rsidR="008E6AE5" w:rsidRPr="008E6AE5" w:rsidRDefault="008E6AE5" w:rsidP="008E6AE5">
      <w:pPr>
        <w:spacing w:after="0" w:line="240" w:lineRule="auto"/>
        <w:rPr>
          <w:rFonts w:ascii="Tahoma" w:eastAsia="Times New Roman" w:hAnsi="Tahoma" w:cs="Tahoma"/>
          <w:sz w:val="28"/>
          <w:szCs w:val="28"/>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Signed ……………..…………………… ………………..      Print Name …………………………………………..</w:t>
      </w: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(Parent/Guardian)</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Daytime telephone number …………………………………………………………………………………………</w:t>
      </w:r>
    </w:p>
    <w:p w:rsidR="008E6AE5" w:rsidRPr="008E6AE5" w:rsidRDefault="008E6AE5" w:rsidP="008E6AE5">
      <w:pPr>
        <w:spacing w:after="0" w:line="240" w:lineRule="auto"/>
        <w:rPr>
          <w:rFonts w:ascii="Tahoma" w:eastAsia="Times New Roman" w:hAnsi="Tahoma" w:cs="Tahoma"/>
          <w:sz w:val="28"/>
          <w:szCs w:val="28"/>
          <w:lang w:eastAsia="en-GB"/>
        </w:rPr>
      </w:pPr>
    </w:p>
    <w:p w:rsidR="008E6AE5" w:rsidRPr="008E6AE5" w:rsidRDefault="008E6AE5" w:rsidP="008E6AE5">
      <w:p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Note to parents:</w:t>
      </w:r>
    </w:p>
    <w:p w:rsidR="008E6AE5" w:rsidRPr="008E6AE5" w:rsidRDefault="008E6AE5" w:rsidP="008E6AE5">
      <w:pPr>
        <w:numPr>
          <w:ilvl w:val="0"/>
          <w:numId w:val="1"/>
        </w:num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Medication will not be accepted by the school unless this form is completed and signed by the parent or legal guardian of the child and that the administration of the medicine is agreed by the Headteacher.</w:t>
      </w:r>
    </w:p>
    <w:p w:rsidR="008E6AE5" w:rsidRPr="008E6AE5" w:rsidRDefault="008E6AE5" w:rsidP="008E6AE5">
      <w:pPr>
        <w:numPr>
          <w:ilvl w:val="0"/>
          <w:numId w:val="1"/>
        </w:num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Medicines must be in the original container as dispensed by the Pharmacy.</w:t>
      </w:r>
    </w:p>
    <w:p w:rsidR="008E6AE5" w:rsidRPr="008E6AE5" w:rsidRDefault="008E6AE5" w:rsidP="008E6AE5">
      <w:pPr>
        <w:numPr>
          <w:ilvl w:val="0"/>
          <w:numId w:val="1"/>
        </w:num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The agreement will be reviewed on a termly basis.</w:t>
      </w:r>
    </w:p>
    <w:p w:rsidR="008E6AE5" w:rsidRPr="008E6AE5" w:rsidRDefault="008E6AE5" w:rsidP="008E6AE5">
      <w:pPr>
        <w:numPr>
          <w:ilvl w:val="0"/>
          <w:numId w:val="1"/>
        </w:numPr>
        <w:spacing w:after="0" w:line="240" w:lineRule="auto"/>
        <w:rPr>
          <w:rFonts w:ascii="Tahoma" w:eastAsia="Times New Roman" w:hAnsi="Tahoma" w:cs="Tahoma"/>
          <w:sz w:val="28"/>
          <w:szCs w:val="28"/>
          <w:lang w:eastAsia="en-GB"/>
        </w:rPr>
      </w:pPr>
      <w:r w:rsidRPr="008E6AE5">
        <w:rPr>
          <w:rFonts w:ascii="Tahoma" w:eastAsia="Times New Roman" w:hAnsi="Tahoma" w:cs="Tahoma"/>
          <w:sz w:val="20"/>
          <w:szCs w:val="20"/>
          <w:lang w:eastAsia="en-GB"/>
        </w:rPr>
        <w:t>The Governors and Principal reserve the right to withdraw this service.</w:t>
      </w:r>
    </w:p>
    <w:p w:rsidR="008E6AE5" w:rsidRPr="008E6AE5" w:rsidRDefault="008E6AE5" w:rsidP="008E6AE5">
      <w:pPr>
        <w:numPr>
          <w:ilvl w:val="0"/>
          <w:numId w:val="1"/>
        </w:numPr>
        <w:spacing w:after="0" w:line="240" w:lineRule="auto"/>
        <w:rPr>
          <w:rFonts w:ascii="Tahoma" w:eastAsia="Times New Roman" w:hAnsi="Tahoma" w:cs="Tahoma"/>
          <w:sz w:val="28"/>
          <w:szCs w:val="28"/>
          <w:lang w:eastAsia="en-GB"/>
        </w:rPr>
      </w:pPr>
      <w:r w:rsidRPr="008E6AE5">
        <w:rPr>
          <w:rFonts w:ascii="Tahoma" w:eastAsia="Times New Roman" w:hAnsi="Tahoma" w:cs="Tahoma"/>
          <w:sz w:val="20"/>
          <w:szCs w:val="20"/>
          <w:lang w:eastAsia="en-GB"/>
        </w:rPr>
        <w:t xml:space="preserve">Products containing </w:t>
      </w:r>
      <w:proofErr w:type="spellStart"/>
      <w:r w:rsidRPr="008E6AE5">
        <w:rPr>
          <w:rFonts w:ascii="Tahoma" w:eastAsia="Times New Roman" w:hAnsi="Tahoma" w:cs="Tahoma"/>
          <w:sz w:val="20"/>
          <w:szCs w:val="20"/>
          <w:lang w:eastAsia="en-GB"/>
        </w:rPr>
        <w:t>Iboprofen</w:t>
      </w:r>
      <w:proofErr w:type="spellEnd"/>
      <w:r w:rsidRPr="008E6AE5">
        <w:rPr>
          <w:rFonts w:ascii="Tahoma" w:eastAsia="Times New Roman" w:hAnsi="Tahoma" w:cs="Tahoma"/>
          <w:sz w:val="20"/>
          <w:szCs w:val="20"/>
          <w:lang w:eastAsia="en-GB"/>
        </w:rPr>
        <w:t xml:space="preserve"> cannot be administered by staff.</w:t>
      </w:r>
    </w:p>
    <w:p w:rsidR="008E6AE5" w:rsidRPr="008E6AE5" w:rsidRDefault="008E6AE5" w:rsidP="008E6AE5">
      <w:pPr>
        <w:widowControl w:val="0"/>
        <w:spacing w:after="0" w:line="240" w:lineRule="auto"/>
        <w:ind w:right="-180"/>
        <w:rPr>
          <w:rFonts w:ascii="Tahoma" w:eastAsia="Times New Roman" w:hAnsi="Tahoma" w:cs="Tahoma"/>
          <w:snapToGrid w:val="0"/>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0"/>
          <w:szCs w:val="20"/>
          <w:lang w:eastAsia="en-GB"/>
        </w:rPr>
      </w:pPr>
    </w:p>
    <w:p w:rsidR="00A6740C" w:rsidRDefault="00B07FC8"/>
    <w:sectPr w:rsidR="00A6740C" w:rsidSect="0052449C">
      <w:headerReference w:type="default" r:id="rId7"/>
      <w:footerReference w:type="default" r:id="rId8"/>
      <w:headerReference w:type="first" r:id="rId9"/>
      <w:footerReference w:type="firs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FC8" w:rsidRDefault="00B07FC8">
      <w:pPr>
        <w:spacing w:after="0" w:line="240" w:lineRule="auto"/>
      </w:pPr>
      <w:r>
        <w:separator/>
      </w:r>
    </w:p>
  </w:endnote>
  <w:endnote w:type="continuationSeparator" w:id="0">
    <w:p w:rsidR="00B07FC8" w:rsidRDefault="00B0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rsidP="00B60663">
    <w:pPr>
      <w:pStyle w:val="Footer"/>
      <w:jc w:val="center"/>
      <w:rPr>
        <w:rStyle w:val="PageNumber"/>
        <w:rFonts w:ascii="Arial" w:hAnsi="Arial" w:cs="Arial"/>
        <w:sz w:val="16"/>
        <w:szCs w:val="16"/>
      </w:rPr>
    </w:pPr>
    <w:r w:rsidRPr="00B60663">
      <w:rPr>
        <w:rStyle w:val="PageNumber"/>
        <w:rFonts w:ascii="Arial" w:hAnsi="Arial" w:cs="Arial"/>
        <w:sz w:val="16"/>
        <w:szCs w:val="16"/>
      </w:rPr>
      <w:fldChar w:fldCharType="begin"/>
    </w:r>
    <w:r w:rsidRPr="00B60663">
      <w:rPr>
        <w:rStyle w:val="PageNumber"/>
        <w:rFonts w:ascii="Arial" w:hAnsi="Arial" w:cs="Arial"/>
        <w:sz w:val="16"/>
        <w:szCs w:val="16"/>
      </w:rPr>
      <w:instrText xml:space="preserve"> PAGE </w:instrText>
    </w:r>
    <w:r w:rsidRPr="00B60663">
      <w:rPr>
        <w:rStyle w:val="PageNumber"/>
        <w:rFonts w:ascii="Arial" w:hAnsi="Arial" w:cs="Arial"/>
        <w:sz w:val="16"/>
        <w:szCs w:val="16"/>
      </w:rPr>
      <w:fldChar w:fldCharType="separate"/>
    </w:r>
    <w:r w:rsidR="00784230">
      <w:rPr>
        <w:rStyle w:val="PageNumber"/>
        <w:rFonts w:ascii="Arial" w:hAnsi="Arial" w:cs="Arial"/>
        <w:noProof/>
        <w:sz w:val="16"/>
        <w:szCs w:val="16"/>
      </w:rPr>
      <w:t>1</w:t>
    </w:r>
    <w:r w:rsidRPr="00B60663">
      <w:rPr>
        <w:rStyle w:val="PageNumber"/>
        <w:rFonts w:ascii="Arial" w:hAnsi="Arial" w:cs="Arial"/>
        <w:sz w:val="16"/>
        <w:szCs w:val="16"/>
      </w:rPr>
      <w:fldChar w:fldCharType="end"/>
    </w:r>
  </w:p>
  <w:p w:rsidR="003779D6" w:rsidRPr="00F212B2" w:rsidRDefault="00B32A31" w:rsidP="00CF3043">
    <w:pPr>
      <w:pStyle w:val="Footer"/>
      <w:jc w:val="center"/>
      <w:rPr>
        <w:rFonts w:ascii="Tahoma" w:hAnsi="Tahoma" w:cs="Tahoma"/>
        <w:sz w:val="12"/>
        <w:szCs w:val="12"/>
      </w:rPr>
    </w:pPr>
    <w:r w:rsidRPr="00F212B2">
      <w:rPr>
        <w:rFonts w:ascii="Tahoma" w:hAnsi="Tahoma" w:cs="Tahoma"/>
        <w:sz w:val="12"/>
        <w:szCs w:val="12"/>
      </w:rPr>
      <w:t>C</w:t>
    </w:r>
    <w:r>
      <w:rPr>
        <w:rFonts w:ascii="Tahoma" w:hAnsi="Tahoma" w:cs="Tahoma"/>
        <w:sz w:val="12"/>
        <w:szCs w:val="12"/>
      </w:rPr>
      <w:t xml:space="preserve">heshire Academies Trust Limited. </w:t>
    </w:r>
    <w:r w:rsidRPr="00F212B2">
      <w:rPr>
        <w:rFonts w:ascii="Tahoma" w:hAnsi="Tahoma" w:cs="Tahoma"/>
        <w:sz w:val="12"/>
        <w:szCs w:val="12"/>
      </w:rPr>
      <w:t xml:space="preserve">Registered in England and Wales 08108086. Registered office Kelsall Primary </w:t>
    </w:r>
    <w:r>
      <w:rPr>
        <w:rFonts w:ascii="Tahoma" w:hAnsi="Tahoma" w:cs="Tahoma"/>
        <w:sz w:val="12"/>
        <w:szCs w:val="12"/>
      </w:rPr>
      <w:t>Academy</w:t>
    </w:r>
    <w:r w:rsidRPr="00F212B2">
      <w:rPr>
        <w:rFonts w:ascii="Tahoma" w:hAnsi="Tahoma" w:cs="Tahoma"/>
        <w:sz w:val="12"/>
        <w:szCs w:val="12"/>
      </w:rPr>
      <w:t>, Flat Lane, Kelsall, Cheshire CW6 0PU.</w:t>
    </w:r>
  </w:p>
  <w:p w:rsidR="003779D6" w:rsidRPr="00B60663" w:rsidRDefault="00B07FC8" w:rsidP="00B60663">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rsidP="00AC22B5">
    <w:pPr>
      <w:pStyle w:val="Footer"/>
      <w:jc w:val="center"/>
      <w:rPr>
        <w:rStyle w:val="PageNumber"/>
        <w:rFonts w:ascii="Tahoma" w:hAnsi="Tahoma" w:cs="Tahoma"/>
        <w:sz w:val="18"/>
        <w:szCs w:val="18"/>
      </w:rPr>
    </w:pPr>
    <w:r w:rsidRPr="00AC22B5">
      <w:rPr>
        <w:rStyle w:val="PageNumber"/>
        <w:rFonts w:ascii="Tahoma" w:hAnsi="Tahoma" w:cs="Tahoma"/>
        <w:sz w:val="18"/>
        <w:szCs w:val="18"/>
      </w:rPr>
      <w:fldChar w:fldCharType="begin"/>
    </w:r>
    <w:r w:rsidRPr="00AC22B5">
      <w:rPr>
        <w:rStyle w:val="PageNumber"/>
        <w:rFonts w:ascii="Tahoma" w:hAnsi="Tahoma" w:cs="Tahoma"/>
        <w:sz w:val="18"/>
        <w:szCs w:val="18"/>
      </w:rPr>
      <w:instrText xml:space="preserve"> PAGE </w:instrText>
    </w:r>
    <w:r w:rsidRPr="00AC22B5">
      <w:rPr>
        <w:rStyle w:val="PageNumber"/>
        <w:rFonts w:ascii="Tahoma" w:hAnsi="Tahoma" w:cs="Tahoma"/>
        <w:sz w:val="18"/>
        <w:szCs w:val="18"/>
      </w:rPr>
      <w:fldChar w:fldCharType="separate"/>
    </w:r>
    <w:r>
      <w:rPr>
        <w:rStyle w:val="PageNumber"/>
        <w:rFonts w:ascii="Tahoma" w:hAnsi="Tahoma" w:cs="Tahoma"/>
        <w:noProof/>
        <w:sz w:val="18"/>
        <w:szCs w:val="18"/>
      </w:rPr>
      <w:t>1</w:t>
    </w:r>
    <w:r w:rsidRPr="00AC22B5">
      <w:rPr>
        <w:rStyle w:val="PageNumber"/>
        <w:rFonts w:ascii="Tahoma" w:hAnsi="Tahoma" w:cs="Tahoma"/>
        <w:sz w:val="18"/>
        <w:szCs w:val="18"/>
      </w:rPr>
      <w:fldChar w:fldCharType="end"/>
    </w:r>
  </w:p>
  <w:p w:rsidR="003779D6" w:rsidRPr="00AC22B5" w:rsidRDefault="00B32A31" w:rsidP="009F54CD">
    <w:pPr>
      <w:pStyle w:val="Footer"/>
      <w:jc w:val="center"/>
      <w:rPr>
        <w:rFonts w:ascii="Tahoma" w:hAnsi="Tahoma" w:cs="Tahoma"/>
        <w:sz w:val="18"/>
        <w:szCs w:val="18"/>
      </w:rPr>
    </w:pPr>
    <w:r w:rsidRPr="00F212B2">
      <w:rPr>
        <w:rFonts w:ascii="Tahoma" w:hAnsi="Tahoma" w:cs="Tahoma"/>
        <w:sz w:val="12"/>
        <w:szCs w:val="12"/>
      </w:rPr>
      <w:t>C</w:t>
    </w:r>
    <w:r>
      <w:rPr>
        <w:rFonts w:ascii="Tahoma" w:hAnsi="Tahoma" w:cs="Tahoma"/>
        <w:sz w:val="12"/>
        <w:szCs w:val="12"/>
      </w:rPr>
      <w:t xml:space="preserve">heshire Academies Trust Limited. </w:t>
    </w:r>
    <w:r w:rsidRPr="00F212B2">
      <w:rPr>
        <w:rFonts w:ascii="Tahoma" w:hAnsi="Tahoma" w:cs="Tahoma"/>
        <w:sz w:val="12"/>
        <w:szCs w:val="12"/>
      </w:rPr>
      <w:t xml:space="preserve">Registered in England and Wales 08108086. Registered office Kelsall Primary </w:t>
    </w:r>
    <w:r>
      <w:rPr>
        <w:rFonts w:ascii="Tahoma" w:hAnsi="Tahoma" w:cs="Tahoma"/>
        <w:sz w:val="12"/>
        <w:szCs w:val="12"/>
      </w:rPr>
      <w:t>Academy</w:t>
    </w:r>
    <w:r w:rsidRPr="00F212B2">
      <w:rPr>
        <w:rFonts w:ascii="Tahoma" w:hAnsi="Tahoma" w:cs="Tahoma"/>
        <w:sz w:val="12"/>
        <w:szCs w:val="12"/>
      </w:rPr>
      <w:t>, Flat Lane, Kelsall, Cheshire CW6 0PU.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FC8" w:rsidRDefault="00B07FC8">
      <w:pPr>
        <w:spacing w:after="0" w:line="240" w:lineRule="auto"/>
      </w:pPr>
      <w:r>
        <w:separator/>
      </w:r>
    </w:p>
  </w:footnote>
  <w:footnote w:type="continuationSeparator" w:id="0">
    <w:p w:rsidR="00B07FC8" w:rsidRDefault="00B07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rsidP="0052449C">
    <w:pPr>
      <w:pStyle w:val="Header"/>
      <w:rPr>
        <w:rFonts w:ascii="Tahoma" w:hAnsi="Tahoma" w:cs="Tahoma"/>
        <w:sz w:val="16"/>
        <w:szCs w:val="16"/>
      </w:rPr>
    </w:pPr>
    <w:r w:rsidRPr="00AC22B5">
      <w:rPr>
        <w:rFonts w:ascii="Tahoma" w:hAnsi="Tahoma" w:cs="Tahoma"/>
        <w:sz w:val="16"/>
        <w:szCs w:val="16"/>
      </w:rPr>
      <w:t xml:space="preserve">Cheshire Academies Trust </w:t>
    </w:r>
    <w:r>
      <w:rPr>
        <w:rFonts w:ascii="Tahoma" w:hAnsi="Tahoma" w:cs="Tahoma"/>
        <w:sz w:val="16"/>
        <w:szCs w:val="16"/>
      </w:rPr>
      <w:t>Medicines and Medical Procedures Policy</w:t>
    </w:r>
  </w:p>
  <w:p w:rsidR="003779D6" w:rsidRPr="0052449C" w:rsidRDefault="00B07FC8">
    <w:pPr>
      <w:pStyle w:val="Header"/>
      <w:rPr>
        <w:rFonts w:ascii="Tahoma" w:hAnsi="Tahoma" w:cs="Tahoma"/>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pPr>
      <w:pStyle w:val="Header"/>
      <w:rPr>
        <w:rFonts w:ascii="Tahoma" w:hAnsi="Tahoma" w:cs="Tahoma"/>
        <w:sz w:val="16"/>
        <w:szCs w:val="16"/>
      </w:rPr>
    </w:pPr>
    <w:r w:rsidRPr="00AC22B5">
      <w:rPr>
        <w:rFonts w:ascii="Tahoma" w:hAnsi="Tahoma" w:cs="Tahoma"/>
        <w:sz w:val="16"/>
        <w:szCs w:val="16"/>
      </w:rPr>
      <w:t>Cheshire Academies Trust Pay Policy</w:t>
    </w:r>
  </w:p>
  <w:p w:rsidR="003779D6" w:rsidRPr="00AC22B5" w:rsidRDefault="00B32A31">
    <w:pPr>
      <w:pStyle w:val="Header"/>
      <w:rPr>
        <w:rFonts w:ascii="Tahoma" w:hAnsi="Tahoma" w:cs="Tahoma"/>
        <w:sz w:val="16"/>
        <w:szCs w:val="16"/>
      </w:rPr>
    </w:pPr>
    <w:r>
      <w:rPr>
        <w:rFonts w:ascii="Tahoma" w:hAnsi="Tahoma" w:cs="Tahoma"/>
        <w:sz w:val="16"/>
        <w:szCs w:val="16"/>
      </w:rPr>
      <w:t>Effective September 2015 to August 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D5613"/>
    <w:multiLevelType w:val="hybridMultilevel"/>
    <w:tmpl w:val="C4C450F4"/>
    <w:lvl w:ilvl="0" w:tplc="19ECF712">
      <w:start w:val="1"/>
      <w:numFmt w:val="decimal"/>
      <w:lvlText w:val="%1."/>
      <w:lvlJc w:val="left"/>
      <w:pPr>
        <w:tabs>
          <w:tab w:val="num" w:pos="720"/>
        </w:tabs>
        <w:ind w:left="720" w:hanging="360"/>
      </w:pPr>
      <w:rPr>
        <w:rFonts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E5"/>
    <w:rsid w:val="00010CF6"/>
    <w:rsid w:val="006B5DBB"/>
    <w:rsid w:val="00784230"/>
    <w:rsid w:val="007A5E9A"/>
    <w:rsid w:val="00851889"/>
    <w:rsid w:val="008E6AE5"/>
    <w:rsid w:val="00AD0EB9"/>
    <w:rsid w:val="00B07FC8"/>
    <w:rsid w:val="00B32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105CC-1F04-4010-8380-38D60C33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6A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AE5"/>
  </w:style>
  <w:style w:type="paragraph" w:styleId="Footer">
    <w:name w:val="footer"/>
    <w:basedOn w:val="Normal"/>
    <w:link w:val="FooterChar"/>
    <w:uiPriority w:val="99"/>
    <w:semiHidden/>
    <w:unhideWhenUsed/>
    <w:rsid w:val="008E6A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AE5"/>
  </w:style>
  <w:style w:type="character" w:styleId="PageNumber">
    <w:name w:val="page number"/>
    <w:uiPriority w:val="99"/>
    <w:rsid w:val="008E6A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LEVI</dc:creator>
  <cp:keywords/>
  <dc:description/>
  <cp:lastModifiedBy>Jon Lenton</cp:lastModifiedBy>
  <cp:revision>2</cp:revision>
  <dcterms:created xsi:type="dcterms:W3CDTF">2021-09-08T16:05:00Z</dcterms:created>
  <dcterms:modified xsi:type="dcterms:W3CDTF">2021-09-08T16:05:00Z</dcterms:modified>
</cp:coreProperties>
</file>